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Jetson Nano Computer Vision Setup</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660"/>
              <w:tab w:val="right" w:leader="none" w:pos="9350"/>
            </w:tabs>
            <w:spacing w:after="100" w:lineRule="auto"/>
            <w:ind w:left="220" w:firstLine="0"/>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I.</w:t>
              <w:tab/>
              <w:t xml:space="preserve">OpenCV Installation &amp; Set-up</w:t>
              <w:tab/>
              <w:t xml:space="preserve">2</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660"/>
              <w:tab w:val="right" w:leader="none" w:pos="9350"/>
            </w:tabs>
            <w:spacing w:after="100" w:lineRule="auto"/>
            <w:ind w:left="220" w:firstLine="0"/>
            <w:rPr>
              <w:color w:val="000000"/>
            </w:rPr>
          </w:pPr>
          <w:hyperlink w:anchor="_heading=h.30j0zll">
            <w:r w:rsidDel="00000000" w:rsidR="00000000" w:rsidRPr="00000000">
              <w:rPr>
                <w:color w:val="000000"/>
                <w:rtl w:val="0"/>
              </w:rPr>
              <w:t xml:space="preserve">II.</w:t>
              <w:tab/>
              <w:t xml:space="preserve">Camera Module Set-up</w:t>
              <w:tab/>
              <w:t xml:space="preserve">6</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660"/>
              <w:tab w:val="right" w:leader="none" w:pos="9350"/>
            </w:tabs>
            <w:spacing w:after="100" w:lineRule="auto"/>
            <w:ind w:left="220" w:firstLine="0"/>
            <w:rPr>
              <w:color w:val="000000"/>
            </w:rPr>
          </w:pPr>
          <w:hyperlink w:anchor="_heading=h.2et92p0">
            <w:r w:rsidDel="00000000" w:rsidR="00000000" w:rsidRPr="00000000">
              <w:rPr>
                <w:color w:val="000000"/>
                <w:rtl w:val="0"/>
              </w:rPr>
              <w:t xml:space="preserve">III.</w:t>
              <w:tab/>
              <w:t xml:space="preserve">OpenCV &amp; Camera Module Compatibility</w:t>
              <w:tab/>
              <w:t xml:space="preserve">7</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numPr>
          <w:ilvl w:val="0"/>
          <w:numId w:val="4"/>
        </w:numPr>
        <w:ind w:left="720" w:hanging="360"/>
        <w:rPr>
          <w:b w:val="1"/>
        </w:rPr>
      </w:pPr>
      <w:bookmarkStart w:colFirst="0" w:colLast="0" w:name="_heading=h.gjdgxs" w:id="0"/>
      <w:bookmarkEnd w:id="0"/>
      <w:r w:rsidDel="00000000" w:rsidR="00000000" w:rsidRPr="00000000">
        <w:rPr>
          <w:b w:val="1"/>
          <w:rtl w:val="0"/>
        </w:rPr>
        <w:t xml:space="preserve">OpenCV Installation &amp; Set-up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Fonts w:ascii="Calibri" w:cs="Calibri" w:eastAsia="Calibri" w:hAnsi="Calibri"/>
          <w:rtl w:val="0"/>
        </w:rPr>
        <w:t xml:space="preserve">This section outlines the process to successfully install a compatible OpenCV version for the Jetson Nano. </w:t>
      </w:r>
    </w:p>
    <w:p w:rsidR="00000000" w:rsidDel="00000000" w:rsidP="00000000" w:rsidRDefault="00000000" w:rsidRPr="00000000" w14:paraId="0000000D">
      <w:pPr>
        <w:ind w:left="720" w:firstLine="0"/>
        <w:rPr>
          <w:rFonts w:ascii="Calibri" w:cs="Calibri" w:eastAsia="Calibri" w:hAnsi="Calibri"/>
        </w:rPr>
      </w:pPr>
      <w:r w:rsidDel="00000000" w:rsidR="00000000" w:rsidRPr="00000000">
        <w:rPr>
          <w:rFonts w:ascii="Calibri" w:cs="Calibri" w:eastAsia="Calibri" w:hAnsi="Calibri"/>
          <w:rtl w:val="0"/>
        </w:rPr>
        <w:t xml:space="preserve">A default version of OpenCV would have been pre-installed in the Jetson Nano, but the following steps are essential to be carried out to ensure that the camera module (in our case - </w:t>
      </w:r>
      <w:r w:rsidDel="00000000" w:rsidR="00000000" w:rsidRPr="00000000">
        <w:rPr>
          <w:rFonts w:ascii="Calibri" w:cs="Calibri" w:eastAsia="Calibri" w:hAnsi="Calibri"/>
          <w:color w:val="000000"/>
          <w:rtl w:val="0"/>
        </w:rPr>
        <w:t xml:space="preserve">IMX219-77 Camera) is fully functionable and compatible to be able to carry out computer vision purposes.</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Note that the OpenCV version described and covered below is compatible with </w:t>
      </w:r>
      <w:r w:rsidDel="00000000" w:rsidR="00000000" w:rsidRPr="00000000">
        <w:rPr>
          <w:b w:val="1"/>
          <w:color w:val="ff0000"/>
          <w:rtl w:val="0"/>
        </w:rPr>
        <w:t xml:space="preserve">Python 3.6.9 </w:t>
      </w:r>
      <w:r w:rsidDel="00000000" w:rsidR="00000000" w:rsidRPr="00000000">
        <w:rPr>
          <w:rtl w:val="0"/>
        </w:rPr>
        <w:t xml:space="preserve">version, in which updated versions MIGHT NOT WORK. There are a few key useful commands as stated below:</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5485"/>
        <w:tblGridChange w:id="0">
          <w:tblGrid>
            <w:gridCol w:w="3145"/>
            <w:gridCol w:w="5485"/>
          </w:tblGrid>
        </w:tblGridChange>
      </w:tblGrid>
      <w:tr>
        <w:trPr>
          <w:cantSplit w:val="0"/>
          <w:tblHeader w:val="0"/>
        </w:trPr>
        <w:tc>
          <w:tcPr>
            <w:shd w:fill="000000" w:val="clear"/>
            <w:vAlign w:val="center"/>
          </w:tcPr>
          <w:p w:rsidR="00000000" w:rsidDel="00000000" w:rsidP="00000000" w:rsidRDefault="00000000" w:rsidRPr="00000000" w14:paraId="0000000F">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10">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1">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python -c 'import cv2; print(cv2.__version__)'</w:t>
            </w:r>
          </w:p>
        </w:tc>
        <w:tc>
          <w:tcPr/>
          <w:p w:rsidR="00000000" w:rsidDel="00000000" w:rsidP="00000000" w:rsidRDefault="00000000" w:rsidRPr="00000000" w14:paraId="00000012">
            <w:pPr>
              <w:spacing w:after="0" w:lineRule="auto"/>
              <w:rPr/>
            </w:pPr>
            <w:r w:rsidDel="00000000" w:rsidR="00000000" w:rsidRPr="00000000">
              <w:rPr>
                <w:rtl w:val="0"/>
              </w:rPr>
              <w:t xml:space="preserve">Check and print out the OpenCV version.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Compatible version: 4.5.1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Incompatible version: 4.1.1</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Incompatible version: 3.2.0</w:t>
            </w:r>
          </w:p>
        </w:tc>
      </w:tr>
      <w:tr>
        <w:trPr>
          <w:cantSplit w:val="0"/>
          <w:tblHeader w:val="0"/>
        </w:trPr>
        <w:tc>
          <w:tcPr/>
          <w:p w:rsidR="00000000" w:rsidDel="00000000" w:rsidP="00000000" w:rsidRDefault="00000000" w:rsidRPr="00000000" w14:paraId="00000016">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free -h</w:t>
            </w:r>
          </w:p>
        </w:tc>
        <w:tc>
          <w:tcPr/>
          <w:p w:rsidR="00000000" w:rsidDel="00000000" w:rsidP="00000000" w:rsidRDefault="00000000" w:rsidRPr="00000000" w14:paraId="00000017">
            <w:pPr>
              <w:spacing w:after="0" w:lineRule="auto"/>
              <w:rPr/>
            </w:pPr>
            <w:r w:rsidDel="00000000" w:rsidR="00000000" w:rsidRPr="00000000">
              <w:rPr>
                <w:rtl w:val="0"/>
              </w:rPr>
              <w:t xml:space="preserve">Check the swap memory.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Swap: 1.9 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Swap: 5.9 G</w:t>
            </w:r>
          </w:p>
        </w:tc>
      </w:tr>
    </w:tbl>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4"/>
        <w:ind w:left="720" w:firstLine="0"/>
        <w:rPr>
          <w:sz w:val="24"/>
          <w:szCs w:val="24"/>
        </w:rPr>
      </w:pPr>
      <w:r w:rsidDel="00000000" w:rsidR="00000000" w:rsidRPr="00000000">
        <w:rPr>
          <w:sz w:val="24"/>
          <w:szCs w:val="24"/>
          <w:rtl w:val="0"/>
        </w:rPr>
        <w:t xml:space="preserve">Creating a virtual environment (Optional)</w:t>
      </w:r>
    </w:p>
    <w:p w:rsidR="00000000" w:rsidDel="00000000" w:rsidP="00000000" w:rsidRDefault="00000000" w:rsidRPr="00000000" w14:paraId="0000001C">
      <w:pPr>
        <w:ind w:left="720" w:firstLine="0"/>
        <w:rPr/>
      </w:pPr>
      <w:r w:rsidDel="00000000" w:rsidR="00000000" w:rsidRPr="00000000">
        <w:rPr>
          <w:rtl w:val="0"/>
        </w:rPr>
        <w:t xml:space="preserve">Virtual environments are better choice when you are running multiple different kind of applications on the similar device. However, considering if you are using the Jetson Nano for only 1 application then there is no need of virtual environment.</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1D">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1E">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F">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python3 -m virtualenv -p python3 env --system-site-packages</w:t>
            </w:r>
          </w:p>
        </w:tc>
        <w:tc>
          <w:tcPr/>
          <w:p w:rsidR="00000000" w:rsidDel="00000000" w:rsidP="00000000" w:rsidRDefault="00000000" w:rsidRPr="00000000" w14:paraId="00000020">
            <w:pPr>
              <w:rPr/>
            </w:pPr>
            <w:r w:rsidDel="00000000" w:rsidR="00000000" w:rsidRPr="00000000">
              <w:rPr>
                <w:rtl w:val="0"/>
              </w:rPr>
              <w:t xml:space="preserve">Create a separate virtual environment.</w:t>
            </w:r>
          </w:p>
        </w:tc>
      </w:tr>
      <w:tr>
        <w:trPr>
          <w:cantSplit w:val="0"/>
          <w:tblHeader w:val="0"/>
        </w:trPr>
        <w:tc>
          <w:tcPr/>
          <w:p w:rsidR="00000000" w:rsidDel="00000000" w:rsidP="00000000" w:rsidRDefault="00000000" w:rsidRPr="00000000" w14:paraId="00000021">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source env/bin/activate</w:t>
            </w:r>
          </w:p>
        </w:tc>
        <w:tc>
          <w:tcPr/>
          <w:p w:rsidR="00000000" w:rsidDel="00000000" w:rsidP="00000000" w:rsidRDefault="00000000" w:rsidRPr="00000000" w14:paraId="00000022">
            <w:pPr>
              <w:rPr/>
            </w:pPr>
            <w:r w:rsidDel="00000000" w:rsidR="00000000" w:rsidRPr="00000000">
              <w:rPr>
                <w:rtl w:val="0"/>
              </w:rPr>
              <w:t xml:space="preserve">Activate the environment.</w:t>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4"/>
        <w:ind w:left="720" w:firstLine="0"/>
        <w:rPr>
          <w:sz w:val="24"/>
          <w:szCs w:val="24"/>
        </w:rPr>
      </w:pPr>
      <w:r w:rsidDel="00000000" w:rsidR="00000000" w:rsidRPr="00000000">
        <w:rPr>
          <w:sz w:val="24"/>
          <w:szCs w:val="24"/>
          <w:rtl w:val="0"/>
        </w:rPr>
        <w:t xml:space="preserve">Creating Swap File</w:t>
      </w:r>
    </w:p>
    <w:p w:rsidR="00000000" w:rsidDel="00000000" w:rsidP="00000000" w:rsidRDefault="00000000" w:rsidRPr="00000000" w14:paraId="00000025">
      <w:pPr>
        <w:ind w:left="720" w:firstLine="0"/>
        <w:rPr/>
      </w:pPr>
      <w:r w:rsidDel="00000000" w:rsidR="00000000" w:rsidRPr="00000000">
        <w:rPr>
          <w:rtl w:val="0"/>
        </w:rPr>
        <w:t xml:space="preserve">Swap file is created to tackle the low running memory issue during installation of applications. Follow the steps below to increase the memory space from 1.9 G </w:t>
      </w:r>
      <w:r w:rsidDel="00000000" w:rsidR="00000000" w:rsidRPr="00000000">
        <w:rPr>
          <w:rtl w:val="0"/>
        </w:rPr>
        <w:t xml:space="preserve">🡪 5.9 G. Note that these commands should be executed line-by-line.</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5"/>
        <w:gridCol w:w="1345"/>
        <w:tblGridChange w:id="0">
          <w:tblGrid>
            <w:gridCol w:w="7285"/>
            <w:gridCol w:w="134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26">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27">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28">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fallocate -l 4G /var/swapfile</w:t>
            </w:r>
          </w:p>
        </w:tc>
        <w:tc>
          <w:tcPr/>
          <w:p w:rsidR="00000000" w:rsidDel="00000000" w:rsidP="00000000" w:rsidRDefault="00000000" w:rsidRPr="00000000" w14:paraId="00000029">
            <w:pPr>
              <w:rPr/>
            </w:pPr>
            <w:r w:rsidDel="00000000" w:rsidR="00000000" w:rsidRPr="00000000">
              <w:rPr>
                <w:rtl w:val="0"/>
              </w:rPr>
              <w:t xml:space="preserve">Line 1</w:t>
            </w:r>
          </w:p>
        </w:tc>
      </w:tr>
      <w:tr>
        <w:trPr>
          <w:cantSplit w:val="0"/>
          <w:tblHeader w:val="0"/>
        </w:trPr>
        <w:tc>
          <w:tcPr/>
          <w:p w:rsidR="00000000" w:rsidDel="00000000" w:rsidP="00000000" w:rsidRDefault="00000000" w:rsidRPr="00000000" w14:paraId="0000002A">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chmod 600 /var/swapfile</w:t>
            </w:r>
          </w:p>
        </w:tc>
        <w:tc>
          <w:tcPr/>
          <w:p w:rsidR="00000000" w:rsidDel="00000000" w:rsidP="00000000" w:rsidRDefault="00000000" w:rsidRPr="00000000" w14:paraId="0000002B">
            <w:pPr>
              <w:rPr/>
            </w:pPr>
            <w:r w:rsidDel="00000000" w:rsidR="00000000" w:rsidRPr="00000000">
              <w:rPr>
                <w:rtl w:val="0"/>
              </w:rPr>
              <w:t xml:space="preserve">Line 2</w:t>
            </w:r>
          </w:p>
        </w:tc>
      </w:tr>
      <w:tr>
        <w:trPr>
          <w:cantSplit w:val="0"/>
          <w:tblHeader w:val="0"/>
        </w:trPr>
        <w:tc>
          <w:tcPr/>
          <w:p w:rsidR="00000000" w:rsidDel="00000000" w:rsidP="00000000" w:rsidRDefault="00000000" w:rsidRPr="00000000" w14:paraId="0000002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mkswap /var/swapfile</w:t>
            </w:r>
          </w:p>
        </w:tc>
        <w:tc>
          <w:tcPr/>
          <w:p w:rsidR="00000000" w:rsidDel="00000000" w:rsidP="00000000" w:rsidRDefault="00000000" w:rsidRPr="00000000" w14:paraId="0000002D">
            <w:pPr>
              <w:rPr/>
            </w:pPr>
            <w:r w:rsidDel="00000000" w:rsidR="00000000" w:rsidRPr="00000000">
              <w:rPr>
                <w:rtl w:val="0"/>
              </w:rPr>
              <w:t xml:space="preserve">Line 3</w:t>
            </w:r>
          </w:p>
        </w:tc>
      </w:tr>
      <w:tr>
        <w:trPr>
          <w:cantSplit w:val="0"/>
          <w:tblHeader w:val="0"/>
        </w:trPr>
        <w:tc>
          <w:tcPr/>
          <w:p w:rsidR="00000000" w:rsidDel="00000000" w:rsidP="00000000" w:rsidRDefault="00000000" w:rsidRPr="00000000" w14:paraId="0000002E">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swapon /var/swapfile</w:t>
            </w:r>
          </w:p>
        </w:tc>
        <w:tc>
          <w:tcPr/>
          <w:p w:rsidR="00000000" w:rsidDel="00000000" w:rsidP="00000000" w:rsidRDefault="00000000" w:rsidRPr="00000000" w14:paraId="0000002F">
            <w:pPr>
              <w:rPr/>
            </w:pPr>
            <w:r w:rsidDel="00000000" w:rsidR="00000000" w:rsidRPr="00000000">
              <w:rPr>
                <w:rtl w:val="0"/>
              </w:rPr>
              <w:t xml:space="preserve">Line 4</w:t>
            </w:r>
          </w:p>
        </w:tc>
      </w:tr>
      <w:tr>
        <w:trPr>
          <w:cantSplit w:val="0"/>
          <w:tblHeader w:val="0"/>
        </w:trPr>
        <w:tc>
          <w:tcPr/>
          <w:p w:rsidR="00000000" w:rsidDel="00000000" w:rsidP="00000000" w:rsidRDefault="00000000" w:rsidRPr="00000000" w14:paraId="00000030">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bash -c 'echo "/var/swapfile swap swap defaults 0 0" &gt;&gt; /etc/fstab’</w:t>
            </w:r>
          </w:p>
        </w:tc>
        <w:tc>
          <w:tcPr/>
          <w:p w:rsidR="00000000" w:rsidDel="00000000" w:rsidP="00000000" w:rsidRDefault="00000000" w:rsidRPr="00000000" w14:paraId="00000031">
            <w:pPr>
              <w:rPr/>
            </w:pPr>
            <w:r w:rsidDel="00000000" w:rsidR="00000000" w:rsidRPr="00000000">
              <w:rPr>
                <w:rtl w:val="0"/>
              </w:rPr>
              <w:t xml:space="preserve">Line 5</w:t>
            </w:r>
          </w:p>
        </w:tc>
      </w:tr>
    </w:tbl>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Reboot the Jetson Nano and double check to ensure that the swap memory or space should be “Swap: 5.9 G”, using command free -h.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ind w:left="720" w:firstLine="0"/>
        <w:rPr>
          <w:sz w:val="24"/>
          <w:szCs w:val="24"/>
        </w:rPr>
      </w:pPr>
      <w:r w:rsidDel="00000000" w:rsidR="00000000" w:rsidRPr="00000000">
        <w:rPr>
          <w:sz w:val="24"/>
          <w:szCs w:val="24"/>
          <w:rtl w:val="0"/>
        </w:rPr>
        <w:t xml:space="preserve">Installing dependencies for OpenCV</w:t>
      </w:r>
    </w:p>
    <w:p w:rsidR="00000000" w:rsidDel="00000000" w:rsidP="00000000" w:rsidRDefault="00000000" w:rsidRPr="00000000" w14:paraId="00000036">
      <w:pPr>
        <w:ind w:left="720" w:firstLine="0"/>
        <w:rPr/>
      </w:pPr>
      <w:r w:rsidDel="00000000" w:rsidR="00000000" w:rsidRPr="00000000">
        <w:rPr>
          <w:rtl w:val="0"/>
        </w:rPr>
        <w:t xml:space="preserve">There are a few dependencies, also known as third-party packages / libraries which requires installing before downloading OpenCV. Note that there is a possibility that a handful of these commands have already been downloaded in the Jetson Nano, but it should still be executed on a line-by-line basis for precaution purposes, according to the list below.</w:t>
      </w:r>
    </w:p>
    <w:tbl>
      <w:tblPr>
        <w:tblStyle w:val="Table4"/>
        <w:tblW w:w="86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37">
            <w:pPr>
              <w:spacing w:after="0" w:lineRule="auto"/>
              <w:jc w:val="center"/>
              <w:rPr>
                <w:b w:val="1"/>
              </w:rPr>
            </w:pPr>
            <w:r w:rsidDel="00000000" w:rsidR="00000000" w:rsidRPr="00000000">
              <w:rPr>
                <w:b w:val="1"/>
                <w:rtl w:val="0"/>
              </w:rPr>
              <w:t xml:space="preserve">Commands</w:t>
            </w:r>
          </w:p>
        </w:tc>
      </w:tr>
      <w:tr>
        <w:trPr>
          <w:cantSplit w:val="0"/>
          <w:tblHeader w:val="0"/>
        </w:trPr>
        <w:tc>
          <w:tcPr/>
          <w:p w:rsidR="00000000" w:rsidDel="00000000" w:rsidP="00000000" w:rsidRDefault="00000000" w:rsidRPr="00000000" w14:paraId="00000038">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sh -c "echo '/usr/local/cuda/lib64' &gt;&gt; /etc/ld.so.conf.d/nvidia-tegra.conf“</w:t>
            </w:r>
          </w:p>
        </w:tc>
      </w:tr>
      <w:tr>
        <w:trPr>
          <w:cantSplit w:val="0"/>
          <w:tblHeader w:val="0"/>
        </w:trPr>
        <w:tc>
          <w:tcPr/>
          <w:p w:rsidR="00000000" w:rsidDel="00000000" w:rsidP="00000000" w:rsidRDefault="00000000" w:rsidRPr="00000000" w14:paraId="00000039">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ldconfig</w:t>
            </w:r>
          </w:p>
        </w:tc>
      </w:tr>
      <w:tr>
        <w:trPr>
          <w:cantSplit w:val="0"/>
          <w:tblHeader w:val="0"/>
        </w:trPr>
        <w:tc>
          <w:tcPr/>
          <w:p w:rsidR="00000000" w:rsidDel="00000000" w:rsidP="00000000" w:rsidRDefault="00000000" w:rsidRPr="00000000" w14:paraId="0000003A">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build-essential cmake git unzip pkg-config</w:t>
            </w:r>
          </w:p>
        </w:tc>
      </w:tr>
      <w:tr>
        <w:trPr>
          <w:cantSplit w:val="0"/>
          <w:tblHeader w:val="0"/>
        </w:trPr>
        <w:tc>
          <w:tcPr/>
          <w:p w:rsidR="00000000" w:rsidDel="00000000" w:rsidP="00000000" w:rsidRDefault="00000000" w:rsidRPr="00000000" w14:paraId="0000003B">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libjpeg-dev libpng-dev libtiff-dev</w:t>
            </w:r>
          </w:p>
        </w:tc>
      </w:tr>
      <w:tr>
        <w:trPr>
          <w:cantSplit w:val="0"/>
          <w:tblHeader w:val="0"/>
        </w:trPr>
        <w:tc>
          <w:tcPr/>
          <w:p w:rsidR="00000000" w:rsidDel="00000000" w:rsidP="00000000" w:rsidRDefault="00000000" w:rsidRPr="00000000" w14:paraId="0000003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libavcodec-dev libavformat-dev libswscale-dev</w:t>
            </w:r>
          </w:p>
        </w:tc>
      </w:tr>
      <w:tr>
        <w:trPr>
          <w:cantSplit w:val="0"/>
          <w:tblHeader w:val="0"/>
        </w:trPr>
        <w:tc>
          <w:tcPr/>
          <w:p w:rsidR="00000000" w:rsidDel="00000000" w:rsidP="00000000" w:rsidRDefault="00000000" w:rsidRPr="00000000" w14:paraId="0000003D">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libgtk2.0-dev libcanberra-gtk*</w:t>
            </w:r>
          </w:p>
        </w:tc>
      </w:tr>
      <w:tr>
        <w:trPr>
          <w:cantSplit w:val="0"/>
          <w:tblHeader w:val="0"/>
        </w:trPr>
        <w:tc>
          <w:tcPr/>
          <w:p w:rsidR="00000000" w:rsidDel="00000000" w:rsidP="00000000" w:rsidRDefault="00000000" w:rsidRPr="00000000" w14:paraId="0000003E">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python3-dev python3-numpy python3-pip</w:t>
            </w:r>
          </w:p>
        </w:tc>
      </w:tr>
      <w:tr>
        <w:trPr>
          <w:cantSplit w:val="0"/>
          <w:tblHeader w:val="0"/>
        </w:trPr>
        <w:tc>
          <w:tcPr/>
          <w:p w:rsidR="00000000" w:rsidDel="00000000" w:rsidP="00000000" w:rsidRDefault="00000000" w:rsidRPr="00000000" w14:paraId="0000003F">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libxvidcore-dev libx264-dev libgtk-3-dev</w:t>
            </w:r>
          </w:p>
        </w:tc>
      </w:tr>
      <w:tr>
        <w:trPr>
          <w:cantSplit w:val="0"/>
          <w:tblHeader w:val="0"/>
        </w:trPr>
        <w:tc>
          <w:tcPr/>
          <w:p w:rsidR="00000000" w:rsidDel="00000000" w:rsidP="00000000" w:rsidRDefault="00000000" w:rsidRPr="00000000" w14:paraId="00000040">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libtbb2 libtbb-dev libdc1394-22-dev</w:t>
            </w:r>
          </w:p>
        </w:tc>
      </w:tr>
      <w:tr>
        <w:trPr>
          <w:cantSplit w:val="0"/>
          <w:tblHeader w:val="0"/>
        </w:trPr>
        <w:tc>
          <w:tcPr/>
          <w:p w:rsidR="00000000" w:rsidDel="00000000" w:rsidP="00000000" w:rsidRDefault="00000000" w:rsidRPr="00000000" w14:paraId="00000041">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libv4l-dev v4l-utils</w:t>
            </w:r>
          </w:p>
        </w:tc>
      </w:tr>
      <w:tr>
        <w:trPr>
          <w:cantSplit w:val="0"/>
          <w:tblHeader w:val="0"/>
        </w:trPr>
        <w:tc>
          <w:tcPr/>
          <w:p w:rsidR="00000000" w:rsidDel="00000000" w:rsidP="00000000" w:rsidRDefault="00000000" w:rsidRPr="00000000" w14:paraId="00000042">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libgstreamer1.0-dev libgstreamer-plugins-base1.0-dev</w:t>
            </w:r>
          </w:p>
        </w:tc>
      </w:tr>
      <w:tr>
        <w:trPr>
          <w:cantSplit w:val="0"/>
          <w:tblHeader w:val="0"/>
        </w:trPr>
        <w:tc>
          <w:tcPr/>
          <w:p w:rsidR="00000000" w:rsidDel="00000000" w:rsidP="00000000" w:rsidRDefault="00000000" w:rsidRPr="00000000" w14:paraId="00000043">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libavresample-dev libvorbis-dev libxine2-dev</w:t>
            </w:r>
          </w:p>
        </w:tc>
      </w:tr>
      <w:tr>
        <w:trPr>
          <w:cantSplit w:val="0"/>
          <w:tblHeader w:val="0"/>
        </w:trPr>
        <w:tc>
          <w:tcPr/>
          <w:p w:rsidR="00000000" w:rsidDel="00000000" w:rsidP="00000000" w:rsidRDefault="00000000" w:rsidRPr="00000000" w14:paraId="00000044">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libfaac-dev libmp3lame-dev libtheora-dev</w:t>
            </w:r>
          </w:p>
        </w:tc>
      </w:tr>
      <w:tr>
        <w:trPr>
          <w:cantSplit w:val="0"/>
          <w:tblHeader w:val="0"/>
        </w:trPr>
        <w:tc>
          <w:tcPr/>
          <w:p w:rsidR="00000000" w:rsidDel="00000000" w:rsidP="00000000" w:rsidRDefault="00000000" w:rsidRPr="00000000" w14:paraId="00000045">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libopencore-amrnb-dev libopencore-amrwb-dev</w:t>
            </w:r>
          </w:p>
        </w:tc>
      </w:tr>
      <w:tr>
        <w:trPr>
          <w:cantSplit w:val="0"/>
          <w:tblHeader w:val="0"/>
        </w:trPr>
        <w:tc>
          <w:tcPr/>
          <w:p w:rsidR="00000000" w:rsidDel="00000000" w:rsidP="00000000" w:rsidRDefault="00000000" w:rsidRPr="00000000" w14:paraId="00000046">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libopenblas-dev libatlas-base-dev libblas-dev</w:t>
            </w:r>
          </w:p>
        </w:tc>
      </w:tr>
      <w:tr>
        <w:trPr>
          <w:cantSplit w:val="0"/>
          <w:tblHeader w:val="0"/>
        </w:trPr>
        <w:tc>
          <w:tcPr/>
          <w:p w:rsidR="00000000" w:rsidDel="00000000" w:rsidP="00000000" w:rsidRDefault="00000000" w:rsidRPr="00000000" w14:paraId="00000047">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liblapack-dev libeigen3-dev gfortran</w:t>
            </w:r>
          </w:p>
        </w:tc>
      </w:tr>
      <w:tr>
        <w:trPr>
          <w:cantSplit w:val="0"/>
          <w:tblHeader w:val="0"/>
        </w:trPr>
        <w:tc>
          <w:tcPr/>
          <w:p w:rsidR="00000000" w:rsidDel="00000000" w:rsidP="00000000" w:rsidRDefault="00000000" w:rsidRPr="00000000" w14:paraId="00000048">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libhdf5-dev protobuf-compiler</w:t>
            </w:r>
          </w:p>
        </w:tc>
      </w:tr>
      <w:tr>
        <w:trPr>
          <w:cantSplit w:val="0"/>
          <w:tblHeader w:val="0"/>
        </w:trPr>
        <w:tc>
          <w:tcPr/>
          <w:p w:rsidR="00000000" w:rsidDel="00000000" w:rsidP="00000000" w:rsidRDefault="00000000" w:rsidRPr="00000000" w14:paraId="00000049">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install libprotobuf-dev libgoogle-glog-dev libgflags-dev</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ind w:left="720" w:firstLine="0"/>
        <w:rPr>
          <w:sz w:val="24"/>
          <w:szCs w:val="24"/>
        </w:rPr>
      </w:pPr>
      <w:r w:rsidDel="00000000" w:rsidR="00000000" w:rsidRPr="00000000">
        <w:rPr>
          <w:sz w:val="24"/>
          <w:szCs w:val="24"/>
          <w:rtl w:val="0"/>
        </w:rPr>
        <w:t xml:space="preserve">Installing OpenCV (Compatible version)</w:t>
      </w:r>
    </w:p>
    <w:p w:rsidR="00000000" w:rsidDel="00000000" w:rsidP="00000000" w:rsidRDefault="00000000" w:rsidRPr="00000000" w14:paraId="0000004C">
      <w:pPr>
        <w:ind w:left="720" w:firstLine="0"/>
        <w:rPr/>
      </w:pPr>
      <w:r w:rsidDel="00000000" w:rsidR="00000000" w:rsidRPr="00000000">
        <w:rPr>
          <w:rtl w:val="0"/>
        </w:rPr>
        <w:t xml:space="preserve">The final step would be to install the compatible version of OpenCV – 4.5.1 version. Steps can be categorized into the four sections below, each with their own respective commands.</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Downloading</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4E">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4F">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50">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wget -O </w:t>
            </w:r>
            <w:hyperlink r:id="rId7">
              <w:r w:rsidDel="00000000" w:rsidR="00000000" w:rsidRPr="00000000">
                <w:rPr>
                  <w:rFonts w:ascii="JetBrains Mono Light" w:cs="JetBrains Mono Light" w:eastAsia="JetBrains Mono Light" w:hAnsi="JetBrains Mono Light"/>
                  <w:color w:val="0563c1"/>
                  <w:sz w:val="18"/>
                  <w:szCs w:val="18"/>
                  <w:u w:val="single"/>
                  <w:rtl w:val="0"/>
                </w:rPr>
                <w:t xml:space="preserve">opencv.zip</w:t>
              </w:r>
            </w:hyperlink>
            <w:r w:rsidDel="00000000" w:rsidR="00000000" w:rsidRPr="00000000">
              <w:rPr>
                <w:rFonts w:ascii="JetBrains Mono Light" w:cs="JetBrains Mono Light" w:eastAsia="JetBrains Mono Light" w:hAnsi="JetBrains Mono Light"/>
                <w:sz w:val="18"/>
                <w:szCs w:val="18"/>
                <w:rtl w:val="0"/>
              </w:rPr>
              <w:t xml:space="preserve"> </w:t>
            </w:r>
            <w:hyperlink r:id="rId8">
              <w:r w:rsidDel="00000000" w:rsidR="00000000" w:rsidRPr="00000000">
                <w:rPr>
                  <w:rFonts w:ascii="JetBrains Mono Light" w:cs="JetBrains Mono Light" w:eastAsia="JetBrains Mono Light" w:hAnsi="JetBrains Mono Light"/>
                  <w:color w:val="0563c1"/>
                  <w:sz w:val="18"/>
                  <w:szCs w:val="18"/>
                  <w:u w:val="single"/>
                  <w:rtl w:val="0"/>
                </w:rPr>
                <w:t xml:space="preserve">https://github.com/opencv/opencv/archive/4.5.1.zip</w:t>
              </w:r>
            </w:hyperlink>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Download the zip file for OpenCV 4.5.1 version.</w:t>
            </w:r>
          </w:p>
        </w:tc>
      </w:tr>
      <w:tr>
        <w:trPr>
          <w:cantSplit w:val="0"/>
          <w:tblHeader w:val="0"/>
        </w:trPr>
        <w:tc>
          <w:tcPr/>
          <w:p w:rsidR="00000000" w:rsidDel="00000000" w:rsidP="00000000" w:rsidRDefault="00000000" w:rsidRPr="00000000" w14:paraId="00000052">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wget -O opencv_</w:t>
            </w:r>
            <w:hyperlink r:id="rId9">
              <w:r w:rsidDel="00000000" w:rsidR="00000000" w:rsidRPr="00000000">
                <w:rPr>
                  <w:rFonts w:ascii="JetBrains Mono Light" w:cs="JetBrains Mono Light" w:eastAsia="JetBrains Mono Light" w:hAnsi="JetBrains Mono Light"/>
                  <w:color w:val="0563c1"/>
                  <w:sz w:val="18"/>
                  <w:szCs w:val="18"/>
                  <w:u w:val="single"/>
                  <w:rtl w:val="0"/>
                </w:rPr>
                <w:t xml:space="preserve">contrib.zip</w:t>
              </w:r>
            </w:hyperlink>
            <w:r w:rsidDel="00000000" w:rsidR="00000000" w:rsidRPr="00000000">
              <w:rPr>
                <w:rFonts w:ascii="JetBrains Mono Light" w:cs="JetBrains Mono Light" w:eastAsia="JetBrains Mono Light" w:hAnsi="JetBrains Mono Light"/>
                <w:sz w:val="18"/>
                <w:szCs w:val="18"/>
                <w:rtl w:val="0"/>
              </w:rPr>
              <w:t xml:space="preserve"> </w:t>
            </w:r>
            <w:hyperlink r:id="rId10">
              <w:r w:rsidDel="00000000" w:rsidR="00000000" w:rsidRPr="00000000">
                <w:rPr>
                  <w:rFonts w:ascii="JetBrains Mono Light" w:cs="JetBrains Mono Light" w:eastAsia="JetBrains Mono Light" w:hAnsi="JetBrains Mono Light"/>
                  <w:color w:val="0563c1"/>
                  <w:sz w:val="18"/>
                  <w:szCs w:val="18"/>
                  <w:u w:val="single"/>
                  <w:rtl w:val="0"/>
                </w:rPr>
                <w:t xml:space="preserve">https://github.com/opencv/opencv_contrib/archive/4.5.1.zip</w:t>
              </w:r>
            </w:hyperlink>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Download the zip file for OpenCV contrib 4.5.1 version.</w:t>
            </w:r>
          </w:p>
        </w:tc>
      </w:tr>
      <w:tr>
        <w:trPr>
          <w:cantSplit w:val="0"/>
          <w:tblHeader w:val="0"/>
        </w:trPr>
        <w:tc>
          <w:tcPr/>
          <w:p w:rsidR="00000000" w:rsidDel="00000000" w:rsidP="00000000" w:rsidRDefault="00000000" w:rsidRPr="00000000" w14:paraId="00000054">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unzip </w:t>
            </w:r>
            <w:hyperlink r:id="rId11">
              <w:r w:rsidDel="00000000" w:rsidR="00000000" w:rsidRPr="00000000">
                <w:rPr>
                  <w:rFonts w:ascii="JetBrains Mono Light" w:cs="JetBrains Mono Light" w:eastAsia="JetBrains Mono Light" w:hAnsi="JetBrains Mono Light"/>
                  <w:color w:val="0563c1"/>
                  <w:sz w:val="18"/>
                  <w:szCs w:val="18"/>
                  <w:u w:val="single"/>
                  <w:rtl w:val="0"/>
                </w:rPr>
                <w:t xml:space="preserve">opencv.zip</w:t>
              </w:r>
            </w:hyperlink>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Unzip OpenCV</w:t>
            </w:r>
          </w:p>
        </w:tc>
      </w:tr>
      <w:tr>
        <w:trPr>
          <w:cantSplit w:val="0"/>
          <w:tblHeader w:val="0"/>
        </w:trPr>
        <w:tc>
          <w:tcPr/>
          <w:p w:rsidR="00000000" w:rsidDel="00000000" w:rsidP="00000000" w:rsidRDefault="00000000" w:rsidRPr="00000000" w14:paraId="00000056">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unzip opencv_</w:t>
            </w:r>
            <w:hyperlink r:id="rId12">
              <w:r w:rsidDel="00000000" w:rsidR="00000000" w:rsidRPr="00000000">
                <w:rPr>
                  <w:rFonts w:ascii="JetBrains Mono Light" w:cs="JetBrains Mono Light" w:eastAsia="JetBrains Mono Light" w:hAnsi="JetBrains Mono Light"/>
                  <w:color w:val="0563c1"/>
                  <w:sz w:val="18"/>
                  <w:szCs w:val="18"/>
                  <w:u w:val="single"/>
                  <w:rtl w:val="0"/>
                </w:rPr>
                <w:t xml:space="preserve">contrib.zip </w:t>
              </w:r>
            </w:hyperlink>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Unzip OpenCV contrib</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Renaming the directories</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5A">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5B">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5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mv opencv-4.5.1 opencv </w:t>
            </w:r>
          </w:p>
        </w:tc>
        <w:tc>
          <w:tcPr/>
          <w:p w:rsidR="00000000" w:rsidDel="00000000" w:rsidP="00000000" w:rsidRDefault="00000000" w:rsidRPr="00000000" w14:paraId="0000005D">
            <w:pPr>
              <w:rPr/>
            </w:pPr>
            <w:r w:rsidDel="00000000" w:rsidR="00000000" w:rsidRPr="00000000">
              <w:rPr>
                <w:rtl w:val="0"/>
              </w:rPr>
              <w:t xml:space="preserve">Move OpenCV 4.5.1 version to the folder named opencv.</w:t>
            </w:r>
          </w:p>
        </w:tc>
      </w:tr>
      <w:tr>
        <w:trPr>
          <w:cantSplit w:val="0"/>
          <w:tblHeader w:val="0"/>
        </w:trPr>
        <w:tc>
          <w:tcPr/>
          <w:p w:rsidR="00000000" w:rsidDel="00000000" w:rsidP="00000000" w:rsidRDefault="00000000" w:rsidRPr="00000000" w14:paraId="0000005E">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mv opencv_contrib-4.5.1 opencv_contrib</w:t>
            </w:r>
          </w:p>
        </w:tc>
        <w:tc>
          <w:tcPr/>
          <w:p w:rsidR="00000000" w:rsidDel="00000000" w:rsidP="00000000" w:rsidRDefault="00000000" w:rsidRPr="00000000" w14:paraId="0000005F">
            <w:pPr>
              <w:rPr/>
            </w:pPr>
            <w:r w:rsidDel="00000000" w:rsidR="00000000" w:rsidRPr="00000000">
              <w:rPr>
                <w:rtl w:val="0"/>
              </w:rPr>
              <w:t xml:space="preserve">Move OpenCV contrib 4.5.1 version to the folder named opencv_contrib.</w:t>
            </w:r>
          </w:p>
        </w:tc>
      </w:tr>
      <w:tr>
        <w:trPr>
          <w:cantSplit w:val="0"/>
          <w:tblHeader w:val="0"/>
        </w:trPr>
        <w:tc>
          <w:tcPr/>
          <w:p w:rsidR="00000000" w:rsidDel="00000000" w:rsidP="00000000" w:rsidRDefault="00000000" w:rsidRPr="00000000" w14:paraId="00000060">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rm </w:t>
            </w:r>
            <w:hyperlink r:id="rId13">
              <w:r w:rsidDel="00000000" w:rsidR="00000000" w:rsidRPr="00000000">
                <w:rPr>
                  <w:rFonts w:ascii="JetBrains Mono Light" w:cs="JetBrains Mono Light" w:eastAsia="JetBrains Mono Light" w:hAnsi="JetBrains Mono Light"/>
                  <w:color w:val="0563c1"/>
                  <w:sz w:val="18"/>
                  <w:szCs w:val="18"/>
                  <w:u w:val="single"/>
                  <w:rtl w:val="0"/>
                </w:rPr>
                <w:t xml:space="preserve">opencv.zip </w:t>
              </w:r>
            </w:hyperlink>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Remove zip files to save space.</w:t>
            </w:r>
          </w:p>
        </w:tc>
      </w:tr>
      <w:tr>
        <w:trPr>
          <w:cantSplit w:val="0"/>
          <w:tblHeader w:val="0"/>
        </w:trPr>
        <w:tc>
          <w:tcPr/>
          <w:p w:rsidR="00000000" w:rsidDel="00000000" w:rsidP="00000000" w:rsidRDefault="00000000" w:rsidRPr="00000000" w14:paraId="00000062">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rm opencv_</w:t>
            </w:r>
            <w:hyperlink r:id="rId14">
              <w:r w:rsidDel="00000000" w:rsidR="00000000" w:rsidRPr="00000000">
                <w:rPr>
                  <w:rFonts w:ascii="JetBrains Mono Light" w:cs="JetBrains Mono Light" w:eastAsia="JetBrains Mono Light" w:hAnsi="JetBrains Mono Light"/>
                  <w:color w:val="0563c1"/>
                  <w:sz w:val="18"/>
                  <w:szCs w:val="18"/>
                  <w:u w:val="single"/>
                  <w:rtl w:val="0"/>
                </w:rPr>
                <w:t xml:space="preserve">contrib.zip </w:t>
              </w:r>
            </w:hyperlink>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Remove zip files to save space.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Building</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66">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67">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8">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cd ~/opencv </w:t>
            </w:r>
          </w:p>
        </w:tc>
        <w:tc>
          <w:tcPr/>
          <w:p w:rsidR="00000000" w:rsidDel="00000000" w:rsidP="00000000" w:rsidRDefault="00000000" w:rsidRPr="00000000" w14:paraId="00000069">
            <w:pPr>
              <w:rPr/>
            </w:pPr>
            <w:r w:rsidDel="00000000" w:rsidR="00000000" w:rsidRPr="00000000">
              <w:rPr>
                <w:rtl w:val="0"/>
              </w:rPr>
              <w:t xml:space="preserve">Command directory to the opencv folder.</w:t>
            </w:r>
          </w:p>
        </w:tc>
      </w:tr>
      <w:tr>
        <w:trPr>
          <w:cantSplit w:val="0"/>
          <w:tblHeader w:val="0"/>
        </w:trPr>
        <w:tc>
          <w:tcPr/>
          <w:p w:rsidR="00000000" w:rsidDel="00000000" w:rsidP="00000000" w:rsidRDefault="00000000" w:rsidRPr="00000000" w14:paraId="0000006A">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mkdir build</w:t>
            </w:r>
          </w:p>
        </w:tc>
        <w:tc>
          <w:tcPr/>
          <w:p w:rsidR="00000000" w:rsidDel="00000000" w:rsidP="00000000" w:rsidRDefault="00000000" w:rsidRPr="00000000" w14:paraId="0000006B">
            <w:pPr>
              <w:rPr/>
            </w:pPr>
            <w:r w:rsidDel="00000000" w:rsidR="00000000" w:rsidRPr="00000000">
              <w:rPr>
                <w:rtl w:val="0"/>
              </w:rPr>
              <w:t xml:space="preserve">Make a build directory.</w:t>
            </w:r>
          </w:p>
        </w:tc>
      </w:tr>
      <w:tr>
        <w:trPr>
          <w:cantSplit w:val="0"/>
          <w:tblHeader w:val="0"/>
        </w:trPr>
        <w:tc>
          <w:tcPr/>
          <w:p w:rsidR="00000000" w:rsidDel="00000000" w:rsidP="00000000" w:rsidRDefault="00000000" w:rsidRPr="00000000" w14:paraId="0000006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cd build</w:t>
            </w:r>
          </w:p>
        </w:tc>
        <w:tc>
          <w:tcPr/>
          <w:p w:rsidR="00000000" w:rsidDel="00000000" w:rsidP="00000000" w:rsidRDefault="00000000" w:rsidRPr="00000000" w14:paraId="0000006D">
            <w:pPr>
              <w:rPr/>
            </w:pPr>
            <w:r w:rsidDel="00000000" w:rsidR="00000000" w:rsidRPr="00000000">
              <w:rPr>
                <w:rtl w:val="0"/>
              </w:rPr>
              <w:t xml:space="preserve">Command directory to the build directory.</w:t>
            </w:r>
          </w:p>
        </w:tc>
      </w:tr>
    </w:tbl>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Next up, copy and paste this entire block of commands below, and command “make -j4”. Note that the full building process will take approximately 2 hours to complete.</w:t>
      </w:r>
    </w:p>
    <w:p w:rsidR="00000000" w:rsidDel="00000000" w:rsidP="00000000" w:rsidRDefault="00000000" w:rsidRPr="00000000" w14:paraId="00000070">
      <w:pPr>
        <w:ind w:left="720" w:firstLine="0"/>
        <w:rPr>
          <w:i w:val="1"/>
          <w:color w:val="4472c4"/>
        </w:rPr>
      </w:pPr>
      <w:r w:rsidDel="00000000" w:rsidR="00000000" w:rsidRPr="00000000">
        <w:rPr>
          <w:i w:val="1"/>
          <w:color w:val="4472c4"/>
          <w:rtl w:val="0"/>
        </w:rPr>
        <w:t xml:space="preserve">cmake -D CMAKE_BUILD_TYPE=RELEASE -D CMAKE_INSTALL_PREFIX=/usr -D OPENCV_EXTRA_MODULES_PATH=~/opencv_contrib/modules -D EIGEN_INCLUDE_PATH=/usr/include/eigen3 -D WITH_OPENCL=OFF -D WITH_CUDA=ON -D CUDA_ARCH_BIN=5.3 -D CUDA_ARCH_PTX="" -D WITH_CUDNN=ON -D WITH_CUBLAS=ON -D ENABLE_FAST_MATH=ON -D CUDA_FAST_MATH=ON -D OPENCV_DNN_CUDA=ON -D ENABLE_NEON=ON -D WITH_QT=OFF -D WITH_OPENMP=ON -D WITH_OPENGL=ON -D BUILD_TIFF=ON -D WITH_FFMPEG=ON -D WITH_GSTREAMER=ON -D WITH_TBB=ON -D BUILD_TBB=ON -D BUILD_TESTS=OFF -D WITH_EIGEN=ON -D WITH_V4L=ON -D WITH_LIBV4L=ON -D OPENCV_ENABLE_NONFREE=ON -D INSTALL_C_EXAMPLES=OFF -D INSTALL_PYTHON_EXAMPLES=OFF -D BUILD_NEW_PYTHON_SUPPORT=ON -D BUILD_opencv_python3=TRUE -D OPENCV_GENERATE_PKGCONFIG=ON -D BUILD_EXAMPLES=OFF ..</w:t>
      </w:r>
    </w:p>
    <w:p w:rsidR="00000000" w:rsidDel="00000000" w:rsidP="00000000" w:rsidRDefault="00000000" w:rsidRPr="00000000" w14:paraId="00000071">
      <w:pPr>
        <w:ind w:left="720" w:firstLine="0"/>
        <w:rPr/>
      </w:pPr>
      <w:r w:rsidDel="00000000" w:rsidR="00000000" w:rsidRPr="00000000">
        <w:rPr>
          <w:rtl w:val="0"/>
        </w:rPr>
        <w:t xml:space="preserve">Once completed, the next steps are carried out to finish the installation process and remove unwanted junk files to clear up the memory space.</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1885"/>
        <w:tblGridChange w:id="0">
          <w:tblGrid>
            <w:gridCol w:w="6745"/>
            <w:gridCol w:w="188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72">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73">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4">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cd ~ </w:t>
            </w:r>
          </w:p>
        </w:tc>
        <w:tc>
          <w:tcPr/>
          <w:p w:rsidR="00000000" w:rsidDel="00000000" w:rsidP="00000000" w:rsidRDefault="00000000" w:rsidRPr="00000000" w14:paraId="00000075">
            <w:pPr>
              <w:jc w:val="center"/>
              <w:rPr/>
            </w:pPr>
            <w:r w:rsidDel="00000000" w:rsidR="00000000" w:rsidRPr="00000000">
              <w:rPr>
                <w:rtl w:val="0"/>
              </w:rPr>
              <w:t xml:space="preserve">Line 1</w:t>
            </w:r>
          </w:p>
        </w:tc>
      </w:tr>
      <w:tr>
        <w:trPr>
          <w:cantSplit w:val="0"/>
          <w:tblHeader w:val="0"/>
        </w:trPr>
        <w:tc>
          <w:tcPr/>
          <w:p w:rsidR="00000000" w:rsidDel="00000000" w:rsidP="00000000" w:rsidRDefault="00000000" w:rsidRPr="00000000" w14:paraId="00000076">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rm -r /usr/include/opencv4/opencv2</w:t>
            </w:r>
          </w:p>
        </w:tc>
        <w:tc>
          <w:tcPr/>
          <w:p w:rsidR="00000000" w:rsidDel="00000000" w:rsidP="00000000" w:rsidRDefault="00000000" w:rsidRPr="00000000" w14:paraId="00000077">
            <w:pPr>
              <w:jc w:val="center"/>
              <w:rPr/>
            </w:pPr>
            <w:r w:rsidDel="00000000" w:rsidR="00000000" w:rsidRPr="00000000">
              <w:rPr>
                <w:rtl w:val="0"/>
              </w:rPr>
              <w:t xml:space="preserve">Line 2</w:t>
            </w:r>
          </w:p>
        </w:tc>
      </w:tr>
      <w:tr>
        <w:trPr>
          <w:cantSplit w:val="0"/>
          <w:tblHeader w:val="0"/>
        </w:trPr>
        <w:tc>
          <w:tcPr/>
          <w:p w:rsidR="00000000" w:rsidDel="00000000" w:rsidP="00000000" w:rsidRDefault="00000000" w:rsidRPr="00000000" w14:paraId="00000078">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cd ~/opencv/build</w:t>
            </w:r>
          </w:p>
        </w:tc>
        <w:tc>
          <w:tcPr/>
          <w:p w:rsidR="00000000" w:rsidDel="00000000" w:rsidP="00000000" w:rsidRDefault="00000000" w:rsidRPr="00000000" w14:paraId="00000079">
            <w:pPr>
              <w:jc w:val="center"/>
              <w:rPr/>
            </w:pPr>
            <w:r w:rsidDel="00000000" w:rsidR="00000000" w:rsidRPr="00000000">
              <w:rPr>
                <w:rtl w:val="0"/>
              </w:rPr>
              <w:t xml:space="preserve">Line 3</w:t>
            </w:r>
          </w:p>
        </w:tc>
      </w:tr>
      <w:tr>
        <w:trPr>
          <w:cantSplit w:val="0"/>
          <w:tblHeader w:val="0"/>
        </w:trPr>
        <w:tc>
          <w:tcPr/>
          <w:p w:rsidR="00000000" w:rsidDel="00000000" w:rsidP="00000000" w:rsidRDefault="00000000" w:rsidRPr="00000000" w14:paraId="0000007A">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make install</w:t>
            </w:r>
          </w:p>
        </w:tc>
        <w:tc>
          <w:tcPr/>
          <w:p w:rsidR="00000000" w:rsidDel="00000000" w:rsidP="00000000" w:rsidRDefault="00000000" w:rsidRPr="00000000" w14:paraId="0000007B">
            <w:pPr>
              <w:jc w:val="center"/>
              <w:rPr/>
            </w:pPr>
            <w:r w:rsidDel="00000000" w:rsidR="00000000" w:rsidRPr="00000000">
              <w:rPr>
                <w:rtl w:val="0"/>
              </w:rPr>
              <w:t xml:space="preserve">Line 4</w:t>
            </w:r>
          </w:p>
        </w:tc>
      </w:tr>
      <w:tr>
        <w:trPr>
          <w:cantSplit w:val="0"/>
          <w:tblHeader w:val="0"/>
        </w:trPr>
        <w:tc>
          <w:tcPr/>
          <w:p w:rsidR="00000000" w:rsidDel="00000000" w:rsidP="00000000" w:rsidRDefault="00000000" w:rsidRPr="00000000" w14:paraId="0000007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ldconfig</w:t>
            </w:r>
          </w:p>
        </w:tc>
        <w:tc>
          <w:tcPr/>
          <w:p w:rsidR="00000000" w:rsidDel="00000000" w:rsidP="00000000" w:rsidRDefault="00000000" w:rsidRPr="00000000" w14:paraId="0000007D">
            <w:pPr>
              <w:jc w:val="center"/>
              <w:rPr/>
            </w:pPr>
            <w:r w:rsidDel="00000000" w:rsidR="00000000" w:rsidRPr="00000000">
              <w:rPr>
                <w:rtl w:val="0"/>
              </w:rPr>
              <w:t xml:space="preserve">Line 5</w:t>
            </w:r>
          </w:p>
        </w:tc>
      </w:tr>
      <w:tr>
        <w:trPr>
          <w:cantSplit w:val="0"/>
          <w:tblHeader w:val="0"/>
        </w:trPr>
        <w:tc>
          <w:tcPr/>
          <w:p w:rsidR="00000000" w:rsidDel="00000000" w:rsidP="00000000" w:rsidRDefault="00000000" w:rsidRPr="00000000" w14:paraId="0000007E">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make clean</w:t>
            </w:r>
          </w:p>
        </w:tc>
        <w:tc>
          <w:tcPr/>
          <w:p w:rsidR="00000000" w:rsidDel="00000000" w:rsidP="00000000" w:rsidRDefault="00000000" w:rsidRPr="00000000" w14:paraId="0000007F">
            <w:pPr>
              <w:jc w:val="center"/>
              <w:rPr/>
            </w:pPr>
            <w:r w:rsidDel="00000000" w:rsidR="00000000" w:rsidRPr="00000000">
              <w:rPr>
                <w:rtl w:val="0"/>
              </w:rPr>
              <w:t xml:space="preserve">Line 6</w:t>
            </w:r>
          </w:p>
        </w:tc>
      </w:tr>
      <w:tr>
        <w:trPr>
          <w:cantSplit w:val="0"/>
          <w:tblHeader w:val="0"/>
        </w:trPr>
        <w:tc>
          <w:tcPr/>
          <w:p w:rsidR="00000000" w:rsidDel="00000000" w:rsidP="00000000" w:rsidRDefault="00000000" w:rsidRPr="00000000" w14:paraId="00000080">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sudo apt-get update</w:t>
            </w:r>
          </w:p>
        </w:tc>
        <w:tc>
          <w:tcPr/>
          <w:p w:rsidR="00000000" w:rsidDel="00000000" w:rsidP="00000000" w:rsidRDefault="00000000" w:rsidRPr="00000000" w14:paraId="00000081">
            <w:pPr>
              <w:jc w:val="center"/>
              <w:rPr/>
            </w:pPr>
            <w:r w:rsidDel="00000000" w:rsidR="00000000" w:rsidRPr="00000000">
              <w:rPr>
                <w:rtl w:val="0"/>
              </w:rPr>
              <w:t xml:space="preserve">Line 7</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Verifying</w:t>
      </w:r>
    </w:p>
    <w:p w:rsidR="00000000" w:rsidDel="00000000" w:rsidP="00000000" w:rsidRDefault="00000000" w:rsidRPr="00000000" w14:paraId="00000084">
      <w:pPr>
        <w:spacing w:before="240" w:lineRule="auto"/>
        <w:ind w:left="720" w:firstLine="0"/>
        <w:rPr/>
      </w:pPr>
      <w:r w:rsidDel="00000000" w:rsidR="00000000" w:rsidRPr="00000000">
        <w:rPr>
          <w:rtl w:val="0"/>
        </w:rPr>
        <w:t xml:space="preserve">It is important to verify the installation of the compatible version before running any related computer vision code. To verify, run the following commands and check that the OpenCV version printed is 4.5.1:</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5215"/>
        <w:tblGridChange w:id="0">
          <w:tblGrid>
            <w:gridCol w:w="3415"/>
            <w:gridCol w:w="521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85">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86">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87">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python3 </w:t>
            </w:r>
          </w:p>
        </w:tc>
        <w:tc>
          <w:tcPr/>
          <w:p w:rsidR="00000000" w:rsidDel="00000000" w:rsidP="00000000" w:rsidRDefault="00000000" w:rsidRPr="00000000" w14:paraId="00000088">
            <w:pPr>
              <w:rPr/>
            </w:pPr>
            <w:r w:rsidDel="00000000" w:rsidR="00000000" w:rsidRPr="00000000">
              <w:rPr>
                <w:rtl w:val="0"/>
              </w:rPr>
              <w:t xml:space="preserve">Open up python3.</w:t>
            </w:r>
          </w:p>
        </w:tc>
      </w:tr>
      <w:tr>
        <w:trPr>
          <w:cantSplit w:val="0"/>
          <w:tblHeader w:val="0"/>
        </w:trPr>
        <w:tc>
          <w:tcPr/>
          <w:p w:rsidR="00000000" w:rsidDel="00000000" w:rsidP="00000000" w:rsidRDefault="00000000" w:rsidRPr="00000000" w14:paraId="00000089">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import cv2</w:t>
            </w:r>
          </w:p>
        </w:tc>
        <w:tc>
          <w:tcPr/>
          <w:p w:rsidR="00000000" w:rsidDel="00000000" w:rsidP="00000000" w:rsidRDefault="00000000" w:rsidRPr="00000000" w14:paraId="0000008A">
            <w:pPr>
              <w:rPr/>
            </w:pPr>
            <w:r w:rsidDel="00000000" w:rsidR="00000000" w:rsidRPr="00000000">
              <w:rPr>
                <w:rtl w:val="0"/>
              </w:rPr>
              <w:t xml:space="preserve">Import cv2 into the python environment</w:t>
            </w:r>
          </w:p>
        </w:tc>
      </w:tr>
      <w:tr>
        <w:trPr>
          <w:cantSplit w:val="0"/>
          <w:tblHeader w:val="0"/>
        </w:trPr>
        <w:tc>
          <w:tcPr/>
          <w:p w:rsidR="00000000" w:rsidDel="00000000" w:rsidP="00000000" w:rsidRDefault="00000000" w:rsidRPr="00000000" w14:paraId="0000008B">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cv2._</w:t>
            </w:r>
            <w:r w:rsidDel="00000000" w:rsidR="00000000" w:rsidRPr="00000000">
              <w:rPr>
                <w:rFonts w:ascii="JetBrains Mono Light" w:cs="JetBrains Mono Light" w:eastAsia="JetBrains Mono Light" w:hAnsi="JetBrains Mono Light"/>
                <w:i w:val="1"/>
                <w:sz w:val="18"/>
                <w:szCs w:val="18"/>
                <w:rtl w:val="0"/>
              </w:rPr>
              <w:t xml:space="preserve">version_</w:t>
            </w: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Print out the OpenCV version.</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Following the steps described above, we should now have the compatible version of OpenCV – 4.5.1 installed in our Jetson Nano.</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2"/>
        <w:numPr>
          <w:ilvl w:val="0"/>
          <w:numId w:val="4"/>
        </w:numPr>
        <w:ind w:left="720" w:hanging="360"/>
        <w:rPr>
          <w:b w:val="1"/>
        </w:rPr>
      </w:pPr>
      <w:bookmarkStart w:colFirst="0" w:colLast="0" w:name="_heading=h.30j0zll" w:id="1"/>
      <w:bookmarkEnd w:id="1"/>
      <w:r w:rsidDel="00000000" w:rsidR="00000000" w:rsidRPr="00000000">
        <w:rPr>
          <w:b w:val="1"/>
          <w:rtl w:val="0"/>
        </w:rPr>
        <w:t xml:space="preserve">Camera Module Set-up</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camera module we will be using for our GDP would be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IMX219-77 Camera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4"/>
        <w:ind w:left="720" w:firstLine="0"/>
        <w:rPr>
          <w:sz w:val="24"/>
          <w:szCs w:val="24"/>
        </w:rPr>
      </w:pPr>
      <w:r w:rsidDel="00000000" w:rsidR="00000000" w:rsidRPr="00000000">
        <w:rPr>
          <w:sz w:val="24"/>
          <w:szCs w:val="24"/>
          <w:rtl w:val="0"/>
        </w:rPr>
        <w:t xml:space="preserve">Connecting the Camera Module to Jetson Nano</w:t>
      </w:r>
    </w:p>
    <w:p w:rsidR="00000000" w:rsidDel="00000000" w:rsidP="00000000" w:rsidRDefault="00000000" w:rsidRPr="00000000" w14:paraId="00000093">
      <w:pPr>
        <w:ind w:left="720" w:firstLine="0"/>
        <w:rPr/>
      </w:pPr>
      <w:r w:rsidDel="00000000" w:rsidR="00000000" w:rsidRPr="00000000">
        <w:rPr>
          <w:rtl w:val="0"/>
        </w:rPr>
        <w:t xml:space="preserve">Prior to connecting a camera module to the Jetson Nano, ensure that the power supply is not connected. Lift the plastic tabs of the CSI camera connector slot gently and place the ribbon cable fully into the slot. Once the ribbon cable is in place, gently press down the plastic tabs to lock them in place. Key to note that the blue marking should face towards you or outside of the board. For a more detailed step-by-step visual, refer to the link below:</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https://www.youtube.com/watch?v=dHvb225Pw1s</w:t>
        </w:r>
      </w:hyperlink>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4"/>
        <w:ind w:left="720" w:firstLine="0"/>
        <w:rPr>
          <w:sz w:val="24"/>
          <w:szCs w:val="24"/>
        </w:rPr>
      </w:pPr>
      <w:r w:rsidDel="00000000" w:rsidR="00000000" w:rsidRPr="00000000">
        <w:rPr>
          <w:sz w:val="24"/>
          <w:szCs w:val="24"/>
          <w:rtl w:val="0"/>
        </w:rPr>
        <w:t xml:space="preserve">Testing the Camera Module</w:t>
      </w:r>
    </w:p>
    <w:p w:rsidR="00000000" w:rsidDel="00000000" w:rsidP="00000000" w:rsidRDefault="00000000" w:rsidRPr="00000000" w14:paraId="00000097">
      <w:pPr>
        <w:ind w:left="720" w:firstLine="0"/>
        <w:rPr/>
      </w:pPr>
      <w:r w:rsidDel="00000000" w:rsidR="00000000" w:rsidRPr="00000000">
        <w:rPr>
          <w:rtl w:val="0"/>
        </w:rPr>
        <w:t xml:space="preserve">Once the camera module is fully connected, power up the Jetson Nano and open the terminal window and run the following commands. The testing process will require us to capture a photo via real-life video using the camera module.</w:t>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4675"/>
        <w:tblGridChange w:id="0">
          <w:tblGrid>
            <w:gridCol w:w="3955"/>
            <w:gridCol w:w="4675"/>
          </w:tblGrid>
        </w:tblGridChange>
      </w:tblGrid>
      <w:tr>
        <w:trPr>
          <w:cantSplit w:val="0"/>
          <w:trHeight w:val="287" w:hRule="atLeast"/>
          <w:tblHeader w:val="0"/>
        </w:trPr>
        <w:tc>
          <w:tcPr>
            <w:shd w:fill="000000" w:val="clear"/>
            <w:vAlign w:val="center"/>
          </w:tcPr>
          <w:p w:rsidR="00000000" w:rsidDel="00000000" w:rsidP="00000000" w:rsidRDefault="00000000" w:rsidRPr="00000000" w14:paraId="00000098">
            <w:pPr>
              <w:spacing w:after="0" w:lineRule="auto"/>
              <w:jc w:val="center"/>
              <w:rPr>
                <w:b w:val="1"/>
              </w:rPr>
            </w:pPr>
            <w:r w:rsidDel="00000000" w:rsidR="00000000" w:rsidRPr="00000000">
              <w:rPr>
                <w:b w:val="1"/>
                <w:rtl w:val="0"/>
              </w:rPr>
              <w:t xml:space="preserve">Commands</w:t>
            </w:r>
          </w:p>
        </w:tc>
        <w:tc>
          <w:tcPr>
            <w:shd w:fill="000000" w:val="clear"/>
            <w:vAlign w:val="center"/>
          </w:tcPr>
          <w:p w:rsidR="00000000" w:rsidDel="00000000" w:rsidP="00000000" w:rsidRDefault="00000000" w:rsidRPr="00000000" w14:paraId="00000099">
            <w:pPr>
              <w:spacing w:after="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9A">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ls /dev/video0</w:t>
            </w:r>
          </w:p>
        </w:tc>
        <w:tc>
          <w:tcPr/>
          <w:p w:rsidR="00000000" w:rsidDel="00000000" w:rsidP="00000000" w:rsidRDefault="00000000" w:rsidRPr="00000000" w14:paraId="0000009B">
            <w:pPr>
              <w:rPr/>
            </w:pPr>
            <w:r w:rsidDel="00000000" w:rsidR="00000000" w:rsidRPr="00000000">
              <w:rPr>
                <w:rtl w:val="0"/>
              </w:rPr>
              <w:t xml:space="preserve">Outputs the functioning CSI camera.</w:t>
            </w:r>
          </w:p>
        </w:tc>
      </w:tr>
      <w:tr>
        <w:trPr>
          <w:cantSplit w:val="0"/>
          <w:tblHeader w:val="0"/>
        </w:trPr>
        <w:tc>
          <w:tcPr/>
          <w:p w:rsidR="00000000" w:rsidDel="00000000" w:rsidP="00000000" w:rsidRDefault="00000000" w:rsidRPr="00000000" w14:paraId="0000009C">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ls /dev/video*</w:t>
            </w:r>
          </w:p>
        </w:tc>
        <w:tc>
          <w:tcPr/>
          <w:p w:rsidR="00000000" w:rsidDel="00000000" w:rsidP="00000000" w:rsidRDefault="00000000" w:rsidRPr="00000000" w14:paraId="0000009D">
            <w:pPr>
              <w:rPr/>
            </w:pPr>
            <w:r w:rsidDel="00000000" w:rsidR="00000000" w:rsidRPr="00000000">
              <w:rPr>
                <w:rtl w:val="0"/>
              </w:rPr>
              <w:t xml:space="preserve">Outputs a list of functioning cameras.</w:t>
            </w:r>
          </w:p>
        </w:tc>
      </w:tr>
      <w:tr>
        <w:trPr>
          <w:cantSplit w:val="0"/>
          <w:tblHeader w:val="0"/>
        </w:trPr>
        <w:tc>
          <w:tcPr/>
          <w:p w:rsidR="00000000" w:rsidDel="00000000" w:rsidP="00000000" w:rsidRDefault="00000000" w:rsidRPr="00000000" w14:paraId="0000009E">
            <w:pPr>
              <w:rPr>
                <w:rFonts w:ascii="JetBrains Mono Light" w:cs="JetBrains Mono Light" w:eastAsia="JetBrains Mono Light" w:hAnsi="JetBrains Mono Light"/>
                <w:sz w:val="18"/>
                <w:szCs w:val="18"/>
              </w:rPr>
            </w:pPr>
            <w:r w:rsidDel="00000000" w:rsidR="00000000" w:rsidRPr="00000000">
              <w:rPr>
                <w:rFonts w:ascii="JetBrains Mono Light" w:cs="JetBrains Mono Light" w:eastAsia="JetBrains Mono Light" w:hAnsi="JetBrains Mono Light"/>
                <w:sz w:val="18"/>
                <w:szCs w:val="18"/>
                <w:rtl w:val="0"/>
              </w:rPr>
              <w:t xml:space="preserve">nvgstcapture-1.0 --orientation=2</w:t>
            </w:r>
          </w:p>
        </w:tc>
        <w:tc>
          <w:tcPr/>
          <w:p w:rsidR="00000000" w:rsidDel="00000000" w:rsidP="00000000" w:rsidRDefault="00000000" w:rsidRPr="00000000" w14:paraId="0000009F">
            <w:pPr>
              <w:rPr/>
            </w:pPr>
            <w:r w:rsidDel="00000000" w:rsidR="00000000" w:rsidRPr="00000000">
              <w:rPr>
                <w:rtl w:val="0"/>
              </w:rPr>
              <w:t xml:space="preserve">Turns on the camera and captures real-life video. Note that the orientation can be easily altered based on your preference.</w:t>
            </w:r>
          </w:p>
        </w:tc>
      </w:tr>
    </w:tbl>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The orientation of the camera module set-up is important, as it should be based on the position of the camera module being mounted relative to the drone. </w:t>
      </w:r>
    </w:p>
    <w:p w:rsidR="00000000" w:rsidDel="00000000" w:rsidP="00000000" w:rsidRDefault="00000000" w:rsidRPr="00000000" w14:paraId="000000A2">
      <w:pPr>
        <w:ind w:left="720" w:firstLine="0"/>
        <w:rPr/>
      </w:pPr>
      <w:r w:rsidDel="00000000" w:rsidR="00000000" w:rsidRPr="00000000">
        <w:rPr>
          <w:rtl w:val="0"/>
        </w:rPr>
        <w:t xml:space="preserve">Up till this current step, we have a functioning camera module powered by the Jetson Nano, along with a compatible version of OpenCV being installed in this device. However, further steps will be required in setting-up the code to link OpenCV to this specific camera, which will be covered in the next section below.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0"/>
          <w:numId w:val="4"/>
        </w:numPr>
        <w:ind w:left="720" w:hanging="360"/>
        <w:rPr/>
      </w:pPr>
      <w:bookmarkStart w:colFirst="0" w:colLast="0" w:name="_heading=h.1fob9te" w:id="2"/>
      <w:bookmarkEnd w:id="2"/>
      <w:r w:rsidDel="00000000" w:rsidR="00000000" w:rsidRPr="00000000">
        <w:rPr>
          <w:rtl w:val="0"/>
        </w:rPr>
        <w:t xml:space="preserve">OpenCV &amp; Camera Module Compatibility</w:t>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bookmarkStart w:colFirst="0" w:colLast="0" w:name="_heading=h.3znysh7"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JetBrains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6424F0"/>
    <w:rPr>
      <w:lang w:val="en-GB"/>
    </w:rPr>
  </w:style>
  <w:style w:type="paragraph" w:styleId="Heading1">
    <w:name w:val="heading 1"/>
    <w:basedOn w:val="Normal"/>
    <w:next w:val="Normal"/>
    <w:link w:val="Heading1Char"/>
    <w:uiPriority w:val="9"/>
    <w:qFormat w:val="1"/>
    <w:rsid w:val="006A5B76"/>
    <w:pPr>
      <w:keepNext w:val="1"/>
      <w:keepLines w:val="1"/>
      <w:spacing w:after="0" w:before="240"/>
      <w:outlineLvl w:val="0"/>
    </w:pPr>
    <w:rPr>
      <w:rFonts w:asciiTheme="majorHAnsi" w:cstheme="majorBidi" w:eastAsiaTheme="majorEastAsia" w:hAnsiTheme="majorHAnsi"/>
      <w:color w:val="2f5496" w:themeColor="accent1" w:themeShade="0000BF"/>
      <w:sz w:val="32"/>
      <w:szCs w:val="40"/>
    </w:rPr>
  </w:style>
  <w:style w:type="paragraph" w:styleId="Heading2">
    <w:name w:val="heading 2"/>
    <w:basedOn w:val="Normal"/>
    <w:next w:val="Normal"/>
    <w:link w:val="Heading2Char"/>
    <w:uiPriority w:val="9"/>
    <w:unhideWhenUsed w:val="1"/>
    <w:qFormat w:val="1"/>
    <w:rsid w:val="004E2C37"/>
    <w:pPr>
      <w:keepNext w:val="1"/>
      <w:keepLines w:val="1"/>
      <w:spacing w:after="0" w:before="40"/>
      <w:outlineLvl w:val="1"/>
    </w:pPr>
    <w:rPr>
      <w:rFonts w:asciiTheme="majorHAnsi" w:cstheme="majorBidi" w:eastAsiaTheme="majorEastAsia" w:hAnsiTheme="majorHAnsi"/>
      <w:color w:val="2f5496" w:themeColor="accent1" w:themeShade="0000BF"/>
      <w:sz w:val="26"/>
      <w:szCs w:val="33"/>
    </w:rPr>
  </w:style>
  <w:style w:type="paragraph" w:styleId="Heading3">
    <w:name w:val="heading 3"/>
    <w:basedOn w:val="Normal"/>
    <w:next w:val="Normal"/>
    <w:link w:val="Heading3Char"/>
    <w:uiPriority w:val="9"/>
    <w:unhideWhenUsed w:val="1"/>
    <w:qFormat w:val="1"/>
    <w:rsid w:val="0000474F"/>
    <w:pPr>
      <w:keepNext w:val="1"/>
      <w:keepLines w:val="1"/>
      <w:spacing w:after="0" w:before="40"/>
      <w:outlineLvl w:val="2"/>
    </w:pPr>
    <w:rPr>
      <w:rFonts w:asciiTheme="majorHAnsi" w:cstheme="majorBidi" w:eastAsiaTheme="majorEastAsia" w:hAnsiTheme="majorHAnsi"/>
      <w:color w:val="1f3763" w:themeColor="accent1" w:themeShade="00007F"/>
      <w:sz w:val="24"/>
      <w:szCs w:val="30"/>
    </w:rPr>
  </w:style>
  <w:style w:type="paragraph" w:styleId="Heading4">
    <w:name w:val="heading 4"/>
    <w:basedOn w:val="Normal"/>
    <w:next w:val="Normal"/>
    <w:link w:val="Heading4Char"/>
    <w:uiPriority w:val="9"/>
    <w:unhideWhenUsed w:val="1"/>
    <w:qFormat w:val="1"/>
    <w:rsid w:val="00E9251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E58AE"/>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A5B76"/>
    <w:pPr>
      <w:spacing w:after="0" w:line="240" w:lineRule="auto"/>
      <w:contextualSpacing w:val="1"/>
    </w:pPr>
    <w:rPr>
      <w:rFonts w:asciiTheme="majorHAnsi" w:cstheme="majorBidi" w:eastAsiaTheme="majorEastAsia" w:hAnsiTheme="majorHAnsi"/>
      <w:spacing w:val="-10"/>
      <w:kern w:val="28"/>
      <w:sz w:val="56"/>
      <w:szCs w:val="71"/>
    </w:rPr>
  </w:style>
  <w:style w:type="character" w:styleId="Heading2Char" w:customStyle="1">
    <w:name w:val="Heading 2 Char"/>
    <w:basedOn w:val="DefaultParagraphFont"/>
    <w:link w:val="Heading2"/>
    <w:uiPriority w:val="9"/>
    <w:rsid w:val="004E2C37"/>
    <w:rPr>
      <w:rFonts w:asciiTheme="majorHAnsi" w:cstheme="majorBidi" w:eastAsiaTheme="majorEastAsia" w:hAnsiTheme="majorHAnsi"/>
      <w:color w:val="2f5496" w:themeColor="accent1" w:themeShade="0000BF"/>
      <w:sz w:val="26"/>
      <w:szCs w:val="33"/>
      <w:lang w:val="en-GB"/>
    </w:rPr>
  </w:style>
  <w:style w:type="character" w:styleId="Hyperlink">
    <w:name w:val="Hyperlink"/>
    <w:basedOn w:val="DefaultParagraphFont"/>
    <w:uiPriority w:val="99"/>
    <w:unhideWhenUsed w:val="1"/>
    <w:rsid w:val="005F1FAF"/>
    <w:rPr>
      <w:color w:val="0563c1" w:themeColor="hyperlink"/>
      <w:u w:val="single"/>
    </w:rPr>
  </w:style>
  <w:style w:type="character" w:styleId="UnresolvedMention">
    <w:name w:val="Unresolved Mention"/>
    <w:basedOn w:val="DefaultParagraphFont"/>
    <w:uiPriority w:val="99"/>
    <w:semiHidden w:val="1"/>
    <w:unhideWhenUsed w:val="1"/>
    <w:rsid w:val="005F1FAF"/>
    <w:rPr>
      <w:color w:val="605e5c"/>
      <w:shd w:color="auto" w:fill="e1dfdd" w:val="clear"/>
    </w:rPr>
  </w:style>
  <w:style w:type="paragraph" w:styleId="ListParagraph">
    <w:name w:val="List Paragraph"/>
    <w:basedOn w:val="Normal"/>
    <w:uiPriority w:val="34"/>
    <w:qFormat w:val="1"/>
    <w:rsid w:val="005F1FAF"/>
    <w:pPr>
      <w:ind w:left="720"/>
      <w:contextualSpacing w:val="1"/>
    </w:pPr>
  </w:style>
  <w:style w:type="character" w:styleId="Heading3Char" w:customStyle="1">
    <w:name w:val="Heading 3 Char"/>
    <w:basedOn w:val="DefaultParagraphFont"/>
    <w:link w:val="Heading3"/>
    <w:uiPriority w:val="9"/>
    <w:rsid w:val="0000474F"/>
    <w:rPr>
      <w:rFonts w:asciiTheme="majorHAnsi" w:cstheme="majorBidi" w:eastAsiaTheme="majorEastAsia" w:hAnsiTheme="majorHAnsi"/>
      <w:color w:val="1f3763" w:themeColor="accent1" w:themeShade="00007F"/>
      <w:sz w:val="24"/>
      <w:szCs w:val="30"/>
      <w:lang w:val="en-GB"/>
    </w:rPr>
  </w:style>
  <w:style w:type="character" w:styleId="Heading4Char" w:customStyle="1">
    <w:name w:val="Heading 4 Char"/>
    <w:basedOn w:val="DefaultParagraphFont"/>
    <w:link w:val="Heading4"/>
    <w:uiPriority w:val="9"/>
    <w:rsid w:val="00E9251C"/>
    <w:rPr>
      <w:rFonts w:asciiTheme="majorHAnsi" w:cstheme="majorBidi" w:eastAsiaTheme="majorEastAsia" w:hAnsiTheme="majorHAnsi"/>
      <w:i w:val="1"/>
      <w:iCs w:val="1"/>
      <w:color w:val="2f5496" w:themeColor="accent1" w:themeShade="0000BF"/>
      <w:lang w:val="en-GB"/>
    </w:rPr>
  </w:style>
  <w:style w:type="table" w:styleId="TableGrid">
    <w:name w:val="Table Grid"/>
    <w:basedOn w:val="TableNormal"/>
    <w:uiPriority w:val="39"/>
    <w:rsid w:val="000D77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4D4721"/>
    <w:rPr>
      <w:color w:val="954f72" w:themeColor="followedHyperlink"/>
      <w:u w:val="single"/>
    </w:rPr>
  </w:style>
  <w:style w:type="character" w:styleId="TitleChar" w:customStyle="1">
    <w:name w:val="Title Char"/>
    <w:basedOn w:val="DefaultParagraphFont"/>
    <w:link w:val="Title"/>
    <w:uiPriority w:val="10"/>
    <w:rsid w:val="006A5B76"/>
    <w:rPr>
      <w:rFonts w:asciiTheme="majorHAnsi" w:cstheme="majorBidi" w:eastAsiaTheme="majorEastAsia" w:hAnsiTheme="majorHAnsi"/>
      <w:spacing w:val="-10"/>
      <w:kern w:val="28"/>
      <w:sz w:val="56"/>
      <w:szCs w:val="71"/>
      <w:lang w:val="en-GB"/>
    </w:rPr>
  </w:style>
  <w:style w:type="character" w:styleId="Heading1Char" w:customStyle="1">
    <w:name w:val="Heading 1 Char"/>
    <w:basedOn w:val="DefaultParagraphFont"/>
    <w:link w:val="Heading1"/>
    <w:uiPriority w:val="9"/>
    <w:rsid w:val="006A5B76"/>
    <w:rPr>
      <w:rFonts w:asciiTheme="majorHAnsi" w:cstheme="majorBidi" w:eastAsiaTheme="majorEastAsia" w:hAnsiTheme="majorHAnsi"/>
      <w:color w:val="2f5496" w:themeColor="accent1" w:themeShade="0000BF"/>
      <w:sz w:val="32"/>
      <w:szCs w:val="40"/>
      <w:lang w:val="en-GB"/>
    </w:rPr>
  </w:style>
  <w:style w:type="paragraph" w:styleId="TOCHeading">
    <w:name w:val="TOC Heading"/>
    <w:basedOn w:val="Heading1"/>
    <w:next w:val="Normal"/>
    <w:uiPriority w:val="39"/>
    <w:unhideWhenUsed w:val="1"/>
    <w:qFormat w:val="1"/>
    <w:rsid w:val="006A5B76"/>
    <w:pPr>
      <w:outlineLvl w:val="9"/>
    </w:pPr>
    <w:rPr>
      <w:szCs w:val="32"/>
      <w:lang w:eastAsia="en-US" w:val="en-US"/>
    </w:rPr>
  </w:style>
  <w:style w:type="paragraph" w:styleId="TOC2">
    <w:name w:val="toc 2"/>
    <w:basedOn w:val="Normal"/>
    <w:next w:val="Normal"/>
    <w:autoRedefine w:val="1"/>
    <w:uiPriority w:val="39"/>
    <w:unhideWhenUsed w:val="1"/>
    <w:rsid w:val="006A5B76"/>
    <w:pPr>
      <w:spacing w:after="100"/>
      <w:ind w:left="220"/>
    </w:pPr>
  </w:style>
  <w:style w:type="character" w:styleId="Heading5Char" w:customStyle="1">
    <w:name w:val="Heading 5 Char"/>
    <w:basedOn w:val="DefaultParagraphFont"/>
    <w:link w:val="Heading5"/>
    <w:uiPriority w:val="9"/>
    <w:rsid w:val="000E58AE"/>
    <w:rPr>
      <w:rFonts w:asciiTheme="majorHAnsi" w:cstheme="majorBidi" w:eastAsiaTheme="majorEastAsia" w:hAnsiTheme="majorHAnsi"/>
      <w:color w:val="2f5496" w:themeColor="accent1" w:themeShade="0000BF"/>
      <w:lang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character" w:styleId="style-scope" w:customStyle="1">
    <w:name w:val="style-scope"/>
    <w:basedOn w:val="DefaultParagraphFont"/>
    <w:rsid w:val="00D83198"/>
  </w:style>
  <w:style w:type="character" w:styleId="italic" w:customStyle="1">
    <w:name w:val="italic"/>
    <w:basedOn w:val="DefaultParagraphFont"/>
    <w:rsid w:val="0021255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redirect?event=comments&amp;redir_token=QUFFLUhqbUNPLXdsNWRUTlpZaDN0SjlvX2dfY2M4ODMwQXxBQ3Jtc0trOG9MM2FBNW9JbU1HNk53YldkYTV4OFBJeU4yTThteWplb0V2T2RkaHYtRnNRNEJLMXJ5ZzJJVmFTNnd5YTNqUE1ubFBjT2wwUmhWLXhLZ0VJcnAxQ1JESG90OHF2cHp2N3lJa1RWdDZZbi1WZUJPMA&amp;q=http%3A%2F%2Fopencv.zip%2F&amp;stzid=UgzHycXony_VUGL5Alx4AaABAg" TargetMode="External"/><Relationship Id="rId10" Type="http://schemas.openxmlformats.org/officeDocument/2006/relationships/hyperlink" Target="https://www.youtube.com/redirect?event=comments&amp;redir_token=QUFFLUhqa3VaVGRzbzlMNHV5YTdoMzI5UnIzVmF3OUVhQXxBQ3Jtc0tuaGVrRExSeEFiVENNSURSYmRyTHRyRFBHUXJxSWd3R3FZVlVEM0hFb213ZTlXS1h5VTc2b3pvMU1uakdTY1J1YmF4S3RreVpxLVpacXRQQmV0TURMVHN1SWQxMDhmVnkzcHJpeWhKa3hNR2RCal9sTQ&amp;q=https%3A%2F%2Fgithub.com%2Fopencv%2Fopencv_contrib%2Farchive%2F4.5.1.zip&amp;stzid=UgzHycXony_VUGL5Alx4AaABAg" TargetMode="External"/><Relationship Id="rId13" Type="http://schemas.openxmlformats.org/officeDocument/2006/relationships/hyperlink" Target="https://www.youtube.com/redirect?event=comments&amp;redir_token=QUFFLUhqa21VT0pPWFdiTU5LSWJvT2VKczJkZmJLQzlWZ3xBQ3Jtc0ttZGd6YXlvRUotd2hrUjdhejNUbkNPY0VhT3dPMnhpcGVfY0dVSG0ycXF1SkgyS1d6N0lPd0Q5N2c4RjhBRmV2LTNCakh5UkFaWkMyMWhjOXc1WFktclRiMkdRVE1qWDdnSGN3cWhkUllXVmlQSVJaNA&amp;q=http%3A%2F%2Fopencv.zip%2F&amp;stzid=UgzHycXony_VUGL5Alx4AaABAg" TargetMode="External"/><Relationship Id="rId12" Type="http://schemas.openxmlformats.org/officeDocument/2006/relationships/hyperlink" Target="https://www.youtube.com/redirect?event=comments&amp;redir_token=QUFFLUhqbWJ2eHZUQUttUW1nOEJvWFppRC1UcnZ5dWdpUXxBQ3Jtc0trUWUwMUIxd25XNHJ0M2xXVGM3eVJwNG12bllCaEVleWlKOExBRlZ6SUU1MGJ5dVR1NmdSVjJBVmdtckFVQ2I0eGZjUDRDRWFsZFRaaEdZY1p2U29LR0RFQ3dYVXdrV0RFeTBrYlZMUy1zLU9Gb2NnYw&amp;q=http%3A%2F%2Fcontrib.zip%2F&amp;stzid=UgzHycXony_VUGL5Alx4AaAB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redirect?event=comments&amp;redir_token=QUFFLUhqbWJUNUwzc2xST3ZOeEd5a1NWZzJjTUZQb2FvQXxBQ3Jtc0tud3Y1Q0k0S1FQMWEtZXBWRVFkSDVFZnRzNUxvd01hV3ZLOU5YSlVsNy1jdExCbVp3TU9BNEZnYVVQdUpHTzdRUnpNMWk4Y2FnQmRYTFZobzZ3M1c4TC1oamc1cTJ6bjJZMld2TndQT2FUb0VMUXF6aw&amp;q=http%3A%2F%2Fcontrib.zip%2F&amp;stzid=UgzHycXony_VUGL5Alx4AaABAg" TargetMode="External"/><Relationship Id="rId15" Type="http://schemas.openxmlformats.org/officeDocument/2006/relationships/hyperlink" Target="https://www.youtube.com/watch?v=dHvb225Pw1s" TargetMode="External"/><Relationship Id="rId14" Type="http://schemas.openxmlformats.org/officeDocument/2006/relationships/hyperlink" Target="https://www.youtube.com/redirect?event=comments&amp;redir_token=QUFFLUhqa2RrbnZUTWU3RXA2ME1RLVZZUkxaSWYzUmlMUXxBQ3Jtc0trVDhhRHdMS2pyQV8tdVU1N3FRYy13LXZrYVZyYUFUdHM1blVBV3YyQS1obmRKWDJMYmNqS3VRVGpfdmJoNzg1aGFWcXl1YXZzTWVRZkpIMEZUdGgzeDdqNlM2dzJvVUo1clVWYV9zRVUwcllUVUNhcw&amp;q=http%3A%2F%2Fcontrib.zip%2F&amp;stzid=UgzHycXony_VUGL5Alx4AaABA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redirect?event=comments&amp;redir_token=QUFFLUhqa2NRZWRYamNVVDRNOVFVeUZUNVJ6aHliQU10QXxBQ3Jtc0trbEtpRHh0T1NQamF2OE9ORFBwSy1RNDJUeHpZTlFOSmRlbVlFRF9XN0E5cmU0Mml1eDZUTElXVEF3cnJEWmwyUDF2a19laFVYMHc0Q1lnVDdaQ0F2eTJacWFXNTk4OVF4STBRS3dKUEpvRkVkT3FQQQ&amp;q=http%3A%2F%2Fopencv.zip%2F&amp;stzid=UgzHycXony_VUGL5Alx4AaABAg" TargetMode="External"/><Relationship Id="rId8" Type="http://schemas.openxmlformats.org/officeDocument/2006/relationships/hyperlink" Target="https://www.youtube.com/redirect?event=comments&amp;redir_token=QUFFLUhqbGN6SXJRYXcwR1UtMm5fUkNXLW0tR3BJX3pGQXxBQ3Jtc0trN1N6VkhCZjMzSFM4VzZwWDZBbkROY3haMklldVRpZlFsQ1lOa2FtMWNSNi0tMGcyemtySjM2MnphemRmY1J3TXk2T0oxSmVtNWxnSC1QU1BGS0VhUUYyY1hlQzgtYzRRNklMdk10bnZ1WHRjNWRtVQ&amp;q=https%3A%2F%2Fgithub.com%2Fopencv%2Fopencv%2Farchive%2F4.5.1.zip&amp;stzid=UgzHycXony_VUGL5Alx4AaAB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Light-regular.ttf"/><Relationship Id="rId2" Type="http://schemas.openxmlformats.org/officeDocument/2006/relationships/font" Target="fonts/JetBrainsMonoLight-bold.ttf"/><Relationship Id="rId3" Type="http://schemas.openxmlformats.org/officeDocument/2006/relationships/font" Target="fonts/JetBrainsMonoLight-italic.ttf"/><Relationship Id="rId4" Type="http://schemas.openxmlformats.org/officeDocument/2006/relationships/font" Target="fonts/JetBrainsMonoLigh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8ZiVJ9LhTzrmfDQCKxN37wiBZA==">CgMxLjAyCGguZ2pkZ3hzMgloLjMwajB6bGwyCWguMWZvYjl0ZTIJaC4zem55c2g3OAByITFaUjJKWkdwby1ndnR4TDYyQ2QtaWZqRExYY2VlcjNkOA==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2023-10-19T22:55:00Z</dcterms:created>
  <dc:creator>Gai Wong (gzw1c20)</dc:creator>
</cp:coreProperties>
</file>