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927C3" w14:textId="3D87A48E" w:rsidR="00B4557C" w:rsidRPr="00B4557C" w:rsidRDefault="00B4557C">
      <w:pPr>
        <w:rPr>
          <w:rFonts w:ascii="Times New Roman" w:hAnsi="Times New Roman" w:cs="Times New Roman"/>
          <w:b/>
          <w:bCs/>
        </w:rPr>
      </w:pPr>
      <w:r w:rsidRPr="00B4557C">
        <w:rPr>
          <w:rFonts w:ascii="Times New Roman" w:hAnsi="Times New Roman" w:cs="Times New Roman"/>
          <w:b/>
          <w:bCs/>
        </w:rPr>
        <w:t>Assembly Process</w:t>
      </w:r>
    </w:p>
    <w:p w14:paraId="5464E625" w14:textId="461E7D54" w:rsidR="00B4557C" w:rsidRDefault="00B4557C">
      <w:pPr>
        <w:rPr>
          <w:rFonts w:ascii="Times New Roman" w:hAnsi="Times New Roman" w:cs="Times New Roman"/>
        </w:rPr>
      </w:pPr>
      <w:r w:rsidRPr="00B4557C">
        <w:rPr>
          <w:rFonts w:ascii="Times New Roman" w:hAnsi="Times New Roman" w:cs="Times New Roman"/>
        </w:rPr>
        <w:t>Straightforward</w:t>
      </w:r>
      <w:r>
        <w:rPr>
          <w:rFonts w:ascii="Times New Roman" w:hAnsi="Times New Roman" w:cs="Times New Roman"/>
        </w:rPr>
        <w:t xml:space="preserve"> for most part and can be clearly illustrated in an exploded view</w:t>
      </w:r>
      <w:r w:rsidR="003E383C">
        <w:rPr>
          <w:rFonts w:ascii="Times New Roman" w:hAnsi="Times New Roman" w:cs="Times New Roman"/>
        </w:rPr>
        <w:t xml:space="preserve"> (Fig 1)</w:t>
      </w:r>
      <w:r>
        <w:rPr>
          <w:rFonts w:ascii="Times New Roman" w:hAnsi="Times New Roman" w:cs="Times New Roman"/>
        </w:rPr>
        <w:t>.</w:t>
      </w:r>
    </w:p>
    <w:p w14:paraId="7D65299C" w14:textId="1996059F" w:rsidR="00B4557C" w:rsidRDefault="00B4557C" w:rsidP="00B4557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307D204" wp14:editId="2443CAB6">
            <wp:extent cx="4152900" cy="56464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16" t="15663" r="10550" b="20568"/>
                    <a:stretch/>
                  </pic:blipFill>
                  <pic:spPr bwMode="auto">
                    <a:xfrm>
                      <a:off x="0" y="0"/>
                      <a:ext cx="4152900" cy="564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EEBEEC" w14:textId="2120CBE0" w:rsidR="003E383C" w:rsidRDefault="003E383C" w:rsidP="00B4557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 1: Exploded view.</w:t>
      </w:r>
    </w:p>
    <w:p w14:paraId="060D8878" w14:textId="4358B46E" w:rsidR="00B4557C" w:rsidRDefault="00B4557C" w:rsidP="00B4557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Attention needs to be given to the assembly of arm where parts need to be assembled in a certain order.</w:t>
      </w:r>
    </w:p>
    <w:p w14:paraId="6333611F" w14:textId="52D5DC39" w:rsidR="003E383C" w:rsidRDefault="003E383C" w:rsidP="00B455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Remove the leadscrew nut from the leadscrew threaded rod.</w:t>
      </w:r>
    </w:p>
    <w:p w14:paraId="0F6C2051" w14:textId="7CF1CC31" w:rsidR="00B4557C" w:rsidRDefault="00B4557C" w:rsidP="00B455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Fixing the leadscrew motor mount onto the leadscrew motor.</w:t>
      </w:r>
    </w:p>
    <w:p w14:paraId="04017A90" w14:textId="46960683" w:rsidR="00B4557C" w:rsidRDefault="00B4557C" w:rsidP="00B455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Install the arms onto the motor mount. *</w:t>
      </w:r>
    </w:p>
    <w:p w14:paraId="5620FC1A" w14:textId="2E425469" w:rsidR="00B4557C" w:rsidRDefault="00B4557C" w:rsidP="00B455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Fix the leadscrew nut mount onto the leadscrew nut.</w:t>
      </w:r>
    </w:p>
    <w:p w14:paraId="260D49C7" w14:textId="5B6760DB" w:rsidR="00B4557C" w:rsidRDefault="00B4557C" w:rsidP="00B455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Attach the arm to the base</w:t>
      </w:r>
      <w:r w:rsidR="003E383C">
        <w:rPr>
          <w:rFonts w:ascii="Times New Roman" w:hAnsi="Times New Roman" w:cs="Times New Roman"/>
        </w:rPr>
        <w:t xml:space="preserve"> with the non-keyhole arm first.</w:t>
      </w:r>
    </w:p>
    <w:p w14:paraId="7C108C54" w14:textId="32B8A977" w:rsidR="003E383C" w:rsidRDefault="003E383C" w:rsidP="00B455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Insert and fix the non-keyhole arm with screw and nut through the base pivot. Note there is a different diameter along the length of the hole to accommodate the DC motor shaft</w:t>
      </w:r>
      <w:r w:rsidR="003E7390">
        <w:rPr>
          <w:rFonts w:ascii="Times New Roman" w:hAnsi="Times New Roman" w:cs="Times New Roman"/>
        </w:rPr>
        <w:t xml:space="preserve"> (Fig 2)</w:t>
      </w:r>
      <w:r>
        <w:rPr>
          <w:rFonts w:ascii="Times New Roman" w:hAnsi="Times New Roman" w:cs="Times New Roman"/>
        </w:rPr>
        <w:t>. *</w:t>
      </w:r>
    </w:p>
    <w:p w14:paraId="7F1E7219" w14:textId="10A20ACC" w:rsidR="003E383C" w:rsidRDefault="003E383C" w:rsidP="00B455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Fix the arm with keyhole by sliding the DC motor fixed to its mount into position.</w:t>
      </w:r>
    </w:p>
    <w:p w14:paraId="0FD45337" w14:textId="003687AB" w:rsidR="003E383C" w:rsidRDefault="003E383C" w:rsidP="00B455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Fix the leadscrew nut mount onto the bracket before screwing it onto the leadscrew threaded rod.</w:t>
      </w:r>
    </w:p>
    <w:p w14:paraId="332E38D7" w14:textId="00E99BCE" w:rsidR="003E383C" w:rsidRDefault="003E383C" w:rsidP="00B455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Fix the arm onto the top platform pivot. *</w:t>
      </w:r>
    </w:p>
    <w:p w14:paraId="46612100" w14:textId="212C2E75" w:rsidR="003E383C" w:rsidRPr="003E383C" w:rsidRDefault="003E383C" w:rsidP="003E739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* There are metal spacers installed at each pivot to avoid the screw threads to dig into the parts and cause damage. These metal spacers </w:t>
      </w:r>
      <w:r w:rsidR="003E7390">
        <w:rPr>
          <w:rFonts w:ascii="Times New Roman" w:hAnsi="Times New Roman" w:cs="Times New Roman"/>
        </w:rPr>
        <w:t xml:space="preserve">can be obtained from electronics lab or design studio and is cut to certain length to fit. </w:t>
      </w:r>
    </w:p>
    <w:p w14:paraId="70BD9F08" w14:textId="55B29BC3" w:rsidR="003E383C" w:rsidRDefault="003E383C" w:rsidP="003E383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0E717D" wp14:editId="3C424805">
                <wp:simplePos x="0" y="0"/>
                <wp:positionH relativeFrom="column">
                  <wp:posOffset>3230880</wp:posOffset>
                </wp:positionH>
                <wp:positionV relativeFrom="paragraph">
                  <wp:posOffset>1699260</wp:posOffset>
                </wp:positionV>
                <wp:extent cx="784860" cy="49530"/>
                <wp:effectExtent l="19050" t="76200" r="0" b="6477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4860" cy="4953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DADFF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254.4pt;margin-top:133.8pt;width:61.8pt;height:3.9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VSS5QEAABYEAAAOAAAAZHJzL2Uyb0RvYy54bWysU02P2yAQvVfqf0DcGzvpZje14uwh2/RS&#10;tat+3QkGGwkDGqax8+874MTbz0Or+oBsM+/Ne49hez/2lp0URONdzZeLkjPlpG+Ma2v++dPhxYaz&#10;iMI1wnqnan5Wkd/vnj/bDqFSK9952yhgROJiNYSad4ihKoooO9WLuPBBOdrUHnqB9Alt0YAYiL23&#10;xaosb4vBQxPASxUj/X2YNvku82utJL7XOipktuakDfMKeT2mtdhtRdWCCJ2RFxniH1T0wjhqOlM9&#10;CBTsK5hfqHojwUevcSF9X3itjVTZA7lZlj+5+diJoLIXCieGOab4/2jlu9PePQLFMIRYxfAIycWo&#10;oWfamvCFzjT7IqVszLGd59jUiEzSz7vNzeaWwpW0dfNq/TKnWkwsiS1AxDfK9yy91DwiCNN2uPfO&#10;0fl4mDqI09uIpIOAV0ACW8eGmq8267t1FhK9Nc3BWJs2I7THvQV2EnS8h0NJTzpRovihDIWxr13D&#10;8BxoBBGMcK1Vl0rrCPBkPr/h2aqp+QelmWnI5CQyz6WaWwoplcPlzETVCaZJ3gwsJ9lpoP8EvNQn&#10;qMoz+zfgGZE7e4czuDfOw++643iVrKf6awKT7xTB0TfnPBY5Ghq+nOrloqTp/v47w5+u8+4bAAAA&#10;//8DAFBLAwQUAAYACAAAACEAuNixMOMAAAALAQAADwAAAGRycy9kb3ducmV2LnhtbEyPQUvDQBCF&#10;74L/YRnBi9iNsd3GmE0RQUERxLSHHjfJNAlmZ0N220R/veNJj/Pm8d73ss1se3HC0XeONNwsIhBI&#10;las7ajTstk/XCQgfDNWmd4QavtDDJj8/y0xau4k+8FSERnAI+dRoaEMYUil91aI1fuEGJP4d3GhN&#10;4HNsZD2aicNtL+MoUtKajrihNQM+tlh9FkeroTkUiZ/sy/vrt7t7VvYNt+X+SuvLi/nhHkTAOfyZ&#10;4Ref0SFnptIdqfai17CKEkYPGmK1ViDYoW7jJYiSlfVqCTLP5P8N+Q8AAAD//wMAUEsBAi0AFAAG&#10;AAgAAAAhALaDOJL+AAAA4QEAABMAAAAAAAAAAAAAAAAAAAAAAFtDb250ZW50X1R5cGVzXS54bWxQ&#10;SwECLQAUAAYACAAAACEAOP0h/9YAAACUAQAACwAAAAAAAAAAAAAAAAAvAQAAX3JlbHMvLnJlbHNQ&#10;SwECLQAUAAYACAAAACEAEA1UkuUBAAAWBAAADgAAAAAAAAAAAAAAAAAuAgAAZHJzL2Uyb0RvYy54&#10;bWxQSwECLQAUAAYACAAAACEAuNixMOMAAAALAQAADwAAAAAAAAAAAAAAAAA/BAAAZHJzL2Rvd25y&#10;ZXYueG1sUEsFBgAAAAAEAAQA8wAAAE8FAAAAAA==&#10;" strokecolor="red" strokeweight="2.25pt">
                <v:stroke endarrow="block" joinstyle="miter"/>
              </v:shape>
            </w:pict>
          </mc:Fallback>
        </mc:AlternateContent>
      </w:r>
      <w:r w:rsidRPr="003E383C">
        <w:rPr>
          <w:rFonts w:ascii="Times New Roman" w:hAnsi="Times New Roman" w:cs="Times New Roman"/>
        </w:rPr>
        <w:drawing>
          <wp:inline distT="0" distB="0" distL="0" distR="0" wp14:anchorId="61B1E02C" wp14:editId="574C881D">
            <wp:extent cx="5731510" cy="30861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87E28" w14:textId="5A616DBB" w:rsidR="003E383C" w:rsidRDefault="003E383C" w:rsidP="003E383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 2: Installation of arm at the base. Red arrow indicating insertion of screw to fix the non-keyhole arm.</w:t>
      </w:r>
    </w:p>
    <w:p w14:paraId="1C2F16FB" w14:textId="3A0CE957" w:rsidR="003E383C" w:rsidRPr="003E7390" w:rsidRDefault="003E7390" w:rsidP="003E383C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Special</w:t>
      </w:r>
      <w:r w:rsidRPr="003E7390">
        <w:rPr>
          <w:rFonts w:ascii="Times New Roman" w:hAnsi="Times New Roman" w:cs="Times New Roman"/>
          <w:b/>
          <w:bCs/>
        </w:rPr>
        <w:t xml:space="preserve"> attention:</w:t>
      </w:r>
    </w:p>
    <w:p w14:paraId="61E50E74" w14:textId="4022E2DD" w:rsidR="003E7390" w:rsidRDefault="003E7390" w:rsidP="003E739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3E7390">
        <w:rPr>
          <w:rFonts w:ascii="Times New Roman" w:hAnsi="Times New Roman" w:cs="Times New Roman"/>
        </w:rPr>
        <w:t>Attention is required on the length of fasteners especially at the base where a long fastener/screw will hit the bottom stepper motor and hinder the base rotation.</w:t>
      </w:r>
    </w:p>
    <w:p w14:paraId="6087E78A" w14:textId="402E2564" w:rsidR="003E7390" w:rsidRDefault="003E7390" w:rsidP="003E739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Hold and release mechanism is only activated on two of the four corners due to insufficient strength of the servo motor to pull all four at once.</w:t>
      </w:r>
    </w:p>
    <w:p w14:paraId="78AFDD8B" w14:textId="1C332DBD" w:rsidR="003E7390" w:rsidRDefault="003E7390" w:rsidP="003E739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orientation of the piston in the hold and release mechanism will affect its performance due to its geometry (Fig 3).</w:t>
      </w:r>
    </w:p>
    <w:p w14:paraId="60152C64" w14:textId="70BA3344" w:rsidR="004F627F" w:rsidRDefault="004F627F" w:rsidP="003E739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string attaching the piston to servo motor requires tuning to work smoothly.</w:t>
      </w:r>
    </w:p>
    <w:p w14:paraId="0BA56C14" w14:textId="3E512A61" w:rsidR="00E1271D" w:rsidRDefault="00E1271D" w:rsidP="003E739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smallest-sized allen key (≈ 0.7 mm) is required to install the spur gear on the bottom stepper motor.</w:t>
      </w:r>
    </w:p>
    <w:p w14:paraId="3598D49E" w14:textId="6167EA1E" w:rsidR="00E1271D" w:rsidRDefault="00E1271D" w:rsidP="003E739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Waterjet cut component (i.e., arm) is fabricated via Waterjet ‘Drop-in’ Service from EDMC. Job request can be sent to </w:t>
      </w:r>
      <w:hyperlink r:id="rId7" w:history="1">
        <w:r w:rsidRPr="007B0C11">
          <w:rPr>
            <w:rStyle w:val="Hyperlink"/>
            <w:rFonts w:ascii="Times New Roman" w:hAnsi="Times New Roman" w:cs="Times New Roman"/>
          </w:rPr>
          <w:t>waterjet@soton.ac.uk</w:t>
        </w:r>
      </w:hyperlink>
      <w:r>
        <w:rPr>
          <w:rFonts w:ascii="Times New Roman" w:hAnsi="Times New Roman" w:cs="Times New Roman"/>
        </w:rPr>
        <w:t xml:space="preserve"> with </w:t>
      </w:r>
      <w:r w:rsidR="004F627F">
        <w:rPr>
          <w:rFonts w:ascii="Times New Roman" w:hAnsi="Times New Roman" w:cs="Times New Roman"/>
        </w:rPr>
        <w:t xml:space="preserve">an </w:t>
      </w:r>
      <w:r>
        <w:rPr>
          <w:rFonts w:ascii="Times New Roman" w:hAnsi="Times New Roman" w:cs="Times New Roman"/>
        </w:rPr>
        <w:t>attached .sat and .dxf files, materials, thickness and quantities required, sub-project code and GDP group number.</w:t>
      </w:r>
    </w:p>
    <w:p w14:paraId="4E79B854" w14:textId="1FC7F3DB" w:rsidR="004F627F" w:rsidRDefault="004F627F" w:rsidP="003E739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Extra care should be given to the camera cable which is fragile.</w:t>
      </w:r>
    </w:p>
    <w:p w14:paraId="1B4D0BDC" w14:textId="45D5EDC6" w:rsidR="004F627F" w:rsidRPr="006B342A" w:rsidRDefault="004F627F" w:rsidP="003E739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mounting points on the dock fixed base can be modified to fit different surfaces.</w:t>
      </w:r>
    </w:p>
    <w:p w14:paraId="1AFCF878" w14:textId="23C9E392" w:rsidR="003E7390" w:rsidRDefault="006B342A" w:rsidP="006B342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32C2E6F" wp14:editId="24E872E2">
                <wp:simplePos x="0" y="0"/>
                <wp:positionH relativeFrom="column">
                  <wp:posOffset>4288881</wp:posOffset>
                </wp:positionH>
                <wp:positionV relativeFrom="paragraph">
                  <wp:posOffset>743585</wp:posOffset>
                </wp:positionV>
                <wp:extent cx="299175" cy="354330"/>
                <wp:effectExtent l="0" t="38100" r="62865" b="2667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9175" cy="35433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66C446" id="Straight Arrow Connector 7" o:spid="_x0000_s1026" type="#_x0000_t32" style="position:absolute;margin-left:337.7pt;margin-top:58.55pt;width:23.55pt;height:27.9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8F05wEAABcEAAAOAAAAZHJzL2Uyb0RvYy54bWysU8GO0zAQvSPxD5bvNGnLsmzUdA9dygXB&#10;amG5u46dWHJsazw0zd8zdtosy4oDiBysJJ735r3n8eb21Ft2VBCNdzVfLkrOlJO+Ma6t+eO3/Zv3&#10;nEUUrhHWO1XzUUV+u339ajOESq18522jgBGJi9UQat4hhqooouxUL+LCB+VoU3voBdIntEUDYiD2&#10;3harsnxXDB6aAF6qGOnv3bTJt5lfayXxi9ZRIbM1J22YV8jrIa3FdiOqFkTojDzLEP+gohfGUdOZ&#10;6k6gYD/AvKDqjQQfvcaF9H3htTZSZQ/kZln+5uZrJ4LKXiicGOaY4v+jlZ+PO3cPFMMQYhXDPSQX&#10;Jw0909aE73Sm2RcpZacc2zjHpk7IJP1c3dwsr684k7S1vnq7XudYi4km0QWI+FH5nqWXmkcEYdoO&#10;d945OiAPUwtx/BSRhBDwAkhg69hAKlbXZZmVRG9NszfWps0I7WFngR0Fne9+X9KTjpQonpWhMPaD&#10;axiOgWYQwQjXWnWutI4AT+7zG45WTc0flGamIZeTyDyYam4ppFQOlzMTVSeYJnkz8Cw7TfSfgOf6&#10;BFV5aP8GPCNyZ+9wBvfGeZhCe94dTxfJeqq/JDD5ThEcfDPmucjR0PTlVM83JY33r98Z/nSftz8B&#10;AAD//wMAUEsDBBQABgAIAAAAIQB0VduB3AAAAAsBAAAPAAAAZHJzL2Rvd25yZXYueG1sTI/BToQw&#10;EIbvJr5DMybe3ELjgiJlQ0y8eCGyPkChFcjSKaHtgm/veNLjzP/ln2/K025ndjWrnxxKSA8JMIO9&#10;0xMOEj7Pbw9PwHxQqNXs0Ej4Nh5O1e1NqQrtNvww1zYMjErQF0rCGMJScO770VjlD24xSNmXW60K&#10;NK4D16vaqNzOXCRJxq2akC6MajGvo+kvbbQSLqJ9j1PTNzrGrOsi1o2rNynv7/b6BVgwe/iD4Vef&#10;1KEip85F1J7NErL8+EgoBWmeAiMiF+IIrKNNLp6BVyX//0P1AwAA//8DAFBLAQItABQABgAIAAAA&#10;IQC2gziS/gAAAOEBAAATAAAAAAAAAAAAAAAAAAAAAABbQ29udGVudF9UeXBlc10ueG1sUEsBAi0A&#10;FAAGAAgAAAAhADj9If/WAAAAlAEAAAsAAAAAAAAAAAAAAAAALwEAAF9yZWxzLy5yZWxzUEsBAi0A&#10;FAAGAAgAAAAhAEOjwXTnAQAAFwQAAA4AAAAAAAAAAAAAAAAALgIAAGRycy9lMm9Eb2MueG1sUEsB&#10;Ai0AFAAGAAgAAAAhAHRV24HcAAAACwEAAA8AAAAAAAAAAAAAAAAAQQQAAGRycy9kb3ducmV2Lnht&#10;bFBLBQYAAAAABAAEAPMAAABKBQAAAAA=&#10;" strokecolor="red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0076AEC" wp14:editId="19CA1009">
                <wp:simplePos x="0" y="0"/>
                <wp:positionH relativeFrom="column">
                  <wp:posOffset>1687286</wp:posOffset>
                </wp:positionH>
                <wp:positionV relativeFrom="paragraph">
                  <wp:posOffset>743041</wp:posOffset>
                </wp:positionV>
                <wp:extent cx="299175" cy="354330"/>
                <wp:effectExtent l="0" t="38100" r="62865" b="2667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9175" cy="35433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03CFF2" id="Straight Arrow Connector 6" o:spid="_x0000_s1026" type="#_x0000_t32" style="position:absolute;margin-left:132.85pt;margin-top:58.5pt;width:23.55pt;height:27.9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8F05wEAABcEAAAOAAAAZHJzL2Uyb0RvYy54bWysU8GO0zAQvSPxD5bvNGnLsmzUdA9dygXB&#10;amG5u46dWHJsazw0zd8zdtosy4oDiBysJJ735r3n8eb21Ft2VBCNdzVfLkrOlJO+Ma6t+eO3/Zv3&#10;nEUUrhHWO1XzUUV+u339ajOESq18522jgBGJi9UQat4hhqooouxUL+LCB+VoU3voBdIntEUDYiD2&#10;3harsnxXDB6aAF6qGOnv3bTJt5lfayXxi9ZRIbM1J22YV8jrIa3FdiOqFkTojDzLEP+gohfGUdOZ&#10;6k6gYD/AvKDqjQQfvcaF9H3htTZSZQ/kZln+5uZrJ4LKXiicGOaY4v+jlZ+PO3cPFMMQYhXDPSQX&#10;Jw0909aE73Sm2RcpZacc2zjHpk7IJP1c3dwsr684k7S1vnq7XudYi4km0QWI+FH5nqWXmkcEYdoO&#10;d945OiAPUwtx/BSRhBDwAkhg69hAKlbXZZmVRG9NszfWps0I7WFngR0Fne9+X9KTjpQonpWhMPaD&#10;axiOgWYQwQjXWnWutI4AT+7zG45WTc0flGamIZeTyDyYam4ppFQOlzMTVSeYJnkz8Cw7TfSfgOf6&#10;BFV5aP8GPCNyZ+9wBvfGeZhCe94dTxfJeqq/JDD5ThEcfDPmucjR0PTlVM83JY33r98Z/nSftz8B&#10;AAD//wMAUEsDBBQABgAIAAAAIQAIUyJO3AAAAAsBAAAPAAAAZHJzL2Rvd25yZXYueG1sTI9BT4Qw&#10;EIXvJv6HZky8uQWMi0HKhph48ULE/QGFjkCWTgltF/z3jie9zcx7efO98rTbWVxx9ZMjBekhAYHU&#10;OzPRoOD8+fbwDMIHTUbPjlDBN3o4Vbc3pS6M2+gDr20YBIeQL7SCMYSlkNL3I1rtD25BYu3LrVYH&#10;XtdBmlVvHG5nmSXJUVo9EX8Y9YKvI/aXNloFl6x9j1PTNybGY9dFqhtXb0rd3+31C4iAe/gzwy8+&#10;o0PFTJ2LZLyYFWTHp5ytLKQ5l2LHY5pxmY4vOQ+yKuX/DtUPAAAA//8DAFBLAQItABQABgAIAAAA&#10;IQC2gziS/gAAAOEBAAATAAAAAAAAAAAAAAAAAAAAAABbQ29udGVudF9UeXBlc10ueG1sUEsBAi0A&#10;FAAGAAgAAAAhADj9If/WAAAAlAEAAAsAAAAAAAAAAAAAAAAALwEAAF9yZWxzLy5yZWxzUEsBAi0A&#10;FAAGAAgAAAAhAEOjwXTnAQAAFwQAAA4AAAAAAAAAAAAAAAAALgIAAGRycy9lMm9Eb2MueG1sUEsB&#10;Ai0AFAAGAAgAAAAhAAhTIk7cAAAACwEAAA8AAAAAAAAAAAAAAAAAQQQAAGRycy9kb3ducmV2Lnht&#10;bFBLBQYAAAAABAAEAPMAAABKBQAAAAA=&#10;" strokecolor="red" strokeweight="1pt">
                <v:stroke endarrow="block" joinstyle="miter"/>
              </v:shape>
            </w:pict>
          </mc:Fallback>
        </mc:AlternateContent>
      </w:r>
      <w:r w:rsidR="003E7390" w:rsidRPr="003E7390">
        <w:rPr>
          <w:rFonts w:ascii="Times New Roman" w:hAnsi="Times New Roman" w:cs="Times New Roman"/>
        </w:rPr>
        <w:drawing>
          <wp:inline distT="0" distB="0" distL="0" distR="0" wp14:anchorId="2EB3B5B4" wp14:editId="43AF4A15">
            <wp:extent cx="2636520" cy="116811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53785" cy="1175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B342A">
        <w:rPr>
          <w:rFonts w:ascii="Times New Roman" w:hAnsi="Times New Roman" w:cs="Times New Roman"/>
        </w:rPr>
        <w:drawing>
          <wp:inline distT="0" distB="0" distL="0" distR="0" wp14:anchorId="499ABCBF" wp14:editId="17093894">
            <wp:extent cx="2613273" cy="11633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36464" cy="1173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7CE0E" w14:textId="538606C8" w:rsidR="006B342A" w:rsidRPr="003E7390" w:rsidRDefault="006B342A" w:rsidP="006B342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Fig 3: (Left) activated piston and </w:t>
      </w:r>
      <w:r w:rsidR="007B454F">
        <w:rPr>
          <w:rFonts w:ascii="Times New Roman" w:hAnsi="Times New Roman" w:cs="Times New Roman"/>
        </w:rPr>
        <w:t>can</w:t>
      </w:r>
      <w:r>
        <w:rPr>
          <w:rFonts w:ascii="Times New Roman" w:hAnsi="Times New Roman" w:cs="Times New Roman"/>
        </w:rPr>
        <w:t xml:space="preserve"> hold in the compressed position; (right) inactivated and </w:t>
      </w:r>
      <w:r w:rsidR="007B454F">
        <w:rPr>
          <w:rFonts w:ascii="Times New Roman" w:hAnsi="Times New Roman" w:cs="Times New Roman"/>
        </w:rPr>
        <w:t xml:space="preserve">is </w:t>
      </w:r>
      <w:r>
        <w:rPr>
          <w:rFonts w:ascii="Times New Roman" w:hAnsi="Times New Roman" w:cs="Times New Roman"/>
        </w:rPr>
        <w:t>unable to hold in the compressed position.</w:t>
      </w:r>
    </w:p>
    <w:sectPr w:rsidR="006B342A" w:rsidRPr="003E73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096503"/>
    <w:multiLevelType w:val="hybridMultilevel"/>
    <w:tmpl w:val="FAE4B016"/>
    <w:lvl w:ilvl="0" w:tplc="06B81864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05585C"/>
    <w:multiLevelType w:val="hybridMultilevel"/>
    <w:tmpl w:val="BC92A39A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3564145">
    <w:abstractNumId w:val="1"/>
  </w:num>
  <w:num w:numId="2" w16cid:durableId="8130632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57C"/>
    <w:rsid w:val="003E383C"/>
    <w:rsid w:val="003E7390"/>
    <w:rsid w:val="004F627F"/>
    <w:rsid w:val="006B342A"/>
    <w:rsid w:val="007B454F"/>
    <w:rsid w:val="00B4557C"/>
    <w:rsid w:val="00C52812"/>
    <w:rsid w:val="00E12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CCAB5"/>
  <w15:chartTrackingRefBased/>
  <w15:docId w15:val="{393DCA82-E120-4073-AB8D-443266253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MY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557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1271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27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mailto:waterjet@soton.ac.u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371</Words>
  <Characters>2120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Shern Ung (sku1m19)</dc:creator>
  <cp:keywords/>
  <dc:description/>
  <cp:lastModifiedBy>Shern Ung (sku1m19)</cp:lastModifiedBy>
  <cp:revision>4</cp:revision>
  <dcterms:created xsi:type="dcterms:W3CDTF">2024-06-07T12:35:00Z</dcterms:created>
  <dcterms:modified xsi:type="dcterms:W3CDTF">2024-06-07T13:19:00Z</dcterms:modified>
</cp:coreProperties>
</file>