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Paul Ricard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PAR Q.jsonSF M 720S EVO PAR R.jsonSF4 720S EVO PAR Q01.jsonSF4 720S EVO PAR RF01.jsonSF4 720S EVO PAR RS01.jsonSF4 PAR 720S EVO Q02.jsonSF4 PAR 720S EVO RF02.jsonSF4 PAR 720S EVO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Paul Ricard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PAR Q.jsonSF M 720S EVO PAR R.jsonSF4 720S EVO PAR Q01.jsonSF4 720S EVO PAR RF01.jsonSF4 720S EVO PAR RS01.jsonSF4 PAR 720S EVO Q02.jsonSF4 PAR 720S EVO RF02.jsonSF4 PAR 720S EVO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Paul Ricard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PAR Q.jsonSF M 720S EVO PAR R.jsonSF4 720S EVO PAR Q01.jsonSF4 720S EVO PAR RF01.jsonSF4 720S EVO PAR RS01.jsonSF4 PAR 720S EVO Q02.jsonSF4 PAR 720S EVO RF02.jsonSF4 PAR 720S EVO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53.4%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Paul Ricard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PAR Q.jsonSF M 720S EVO PAR R.jsonSF4 720S EVO PAR Q01.jsonSF4 720S EVO PAR RF01.jsonSF4 720S EVO PAR RS01.jsonSF4 PAR 720S EVO Q02.jsonSF4 PAR 720S EVO RF02.jsonSF4 PAR 720S EVO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53.4%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Paul Ricard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PAR Q.jsonSF M 720S EVO PAR R.jsonSF4 720S EVO PAR Q01.jsonSF4 720S EVO PAR RF01.jsonSF4 720S EVO PAR RS01.jsonSF4 PAR 720S EVO Q02.jsonSF4 PAR 720S EVO RF02.jsonSF4 PAR 720S EVO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53.4%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Paul Ricard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PAR Q.jsonSF M 720S EVO PAR R.jsonSF4 720S EVO PAR Q01.jsonSF4 720S EVO PAR RF01.jsonSF4 720S EVO PAR RS01.jsonSF4 PAR 720S EVO Q02.jsonSF4 PAR 720S EVO RF02.jsonSF4 PAR 720S EVO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-0.48°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-0.48°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50.4%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caps/>
          <w:color w:val="000000"/>
          <w:sz w:val="27"/>
          <w:shd w:fill="auto" w:val="clear"/>
        </w:rPr>
      </w:pPr>
      <w:r>
        <w:rPr>
          <w:rFonts w:ascii="termina;arial;sans-serif" w:hAnsi="termina;arial;sans-serif"/>
          <w:b/>
          <w:caps/>
          <w:color w:val="000000"/>
          <w:sz w:val="27"/>
          <w:shd w:fill="auto" w:val="clear"/>
        </w:rPr>
        <w:t>McLaren 720S GT3 EVO - Paul Ricard - SF4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auto" w:val="clear"/>
        </w:rPr>
      </w:pPr>
      <w:r>
        <w:rPr>
          <w:color w:val="000000"/>
          <w:shd w:fill="auto" w:val="clear"/>
        </w:rPr>
        <w:t>SF M 720S EVO PAR Q.jsonSF M 720S EVO PAR R.jsonSF4 720S EVO PAR Q01.jsonSF4 720S EVO PAR RF01.jsonSF4 720S EVO PAR RS01.jsonSF4 PAR 720S EVO Q02.jsonSF4 PAR 720S EVO RF02.jsonSF4 PAR 720S EVO RS02.json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24.7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-0.34°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-4.0°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12.8°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-0.34°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-4.0°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12.8°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24.5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-0.07°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-3.5°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25.3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-0.07°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-3.5°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 xml:space="preserve"> 0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100%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51.6%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166,000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14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166,000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14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111,000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800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111,000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800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8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60 Nm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19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32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19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32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28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28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64 mm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50 mm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before="0" w:after="0"/>
        <w:jc w:val="start"/>
        <w:rPr>
          <w:color w:val="000000"/>
        </w:rPr>
      </w:pPr>
      <w:r>
        <w:rPr>
          <w:color w:val="000000"/>
        </w:rPr>
        <w:br/>
      </w: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Paul Ricard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PAR Q.jsonSF M 720S EVO PAR R.jsonSF4 720S EVO PAR Q01.jsonSF4 720S EVO PAR RF01.jsonSF4 720S EVO PAR RS01.jsonSF4 PAR 720S EVO Q02.jsonSF4 PAR 720S EVO RF02.jsonSF4 PAR 720S EVO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51.6%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bidi w:val="0"/>
        <w:spacing w:before="0" w:after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18</Pages>
  <Words>1389</Words>
  <Characters>8190</Characters>
  <CharactersWithSpaces>8924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2026-03-16T11:02:46Z</dcterms:created>
  <dc:creator/>
  <dc:description/>
  <dc:language>it-IT</dc:language>
  <cp:lastModifiedBy/>
  <dcterms:modified xsi:type="dcterms:W3CDTF">2026-03-16T15:56:06Z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