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Cs_Lesson1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Console.Title = "Out First App";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//Console.BackgroundColor = ConsoleColor.Magenta;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//Console.WriteLine("Hello World!");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//Console.ForegroundColor = ConsoleColor.Blue;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//Console.WriteLine("Salam Dunya!");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//Console.ForegroundColor = ConsoleColor.White;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//Console.WriteLine("Salam Dunya!");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Data types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Value, reference, generic, pointer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 Value types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bool, char, byte, decimal, double, float, int, long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//char character = 'A';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//Console.WriteLine(character);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//bool condition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//Console.WriteLine(condition);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//Console.WriteLine("{0}  {1}", character, condition);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//byte number = 256; error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//byte number = 255;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//Console.WriteLine(number);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////int a = 1.2; error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//int a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//Console.WriteLine(a);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//int a2 = (int)1.2;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//Console.WriteLine(a);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//int data = int.MaxValue;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//Console.WriteLine(data);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////double d = 1.3442348923849382943984293019402909;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////Console.WriteLine(d);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//decimal s = 1.2m;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//decimal s1 = 1.2m;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//decimal s2 = 1.3442348923849382943984293019M;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//Console.WriteLine(s);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//Console.WriteLine(s1);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//Console.WriteLine(s2);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//var a = 12;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//dynamic b = 12;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//b = "Salam";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 Literal and Constants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//const float pi = 3.14f;00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 interpolasiya $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//int number1 = 100;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//int number2 = 200;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////Console.WriteLine("First : " + number1 + "Second : " + number2); // bele olanda number1 ve number2 nin kopyasini yaradir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//Console.WriteLine($"First : {number1} Second : {number2}");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//Console.WriteLine("First : {0} Second : {1} ", number1, number2);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@ verbatim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        int age = 12;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       Console.WriteLine($@"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//SAlama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//Programinfs {age}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        Developer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//C++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C#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Typecasting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//int a = 100;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//int b = 1.2;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//double d = 1.5;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//int a = (int)d;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//Console.WriteLine(a);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Convert - pis ceheti : Cevire bilmese exception atir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//double d = 1.2;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//int a = Convert.ToInt32(d);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//Console.WriteLine(a);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//int a1 = Convert.ToInt32("123");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//Console.WriteLine(a1);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//// Parse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//int age = int.Parse(Console.ReadLine());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//Console.WriteLine($"Your age is {age}");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Try Parse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//bool isInt = int.TryParse(Console.ReadLine(), out int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//if (isInt)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   Console.WriteLine($"Value is {value}");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Console.WriteLine($"We cannot convert");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Random Console Keys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//Console.WriteLine("Enter number 1 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//bool isInt1 = int.TryParse(Console.ReadLine(), out int n1);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//Console.WriteLine("Enter number 2 :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//bool isInt2 = int.TryParse(Console.ReadLine(), out int n2);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//Console.WriteLine("Enter number 3 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//bool isInt3 = int.TryParse(Console.ReadLine(), out int n3);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//Console.WriteLine("Enter number 4 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//bool isInt4 = int.TryParse(Console.ReadLine(), out int n4);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//if (isInt1 &amp;&amp; isInt2 &amp;&amp; isInt3 &amp;&amp; isInt4)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Console.WriteLine($"Sum of number 1 and 3 : {n1 + n3}");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Console.WriteLine($"Product of number 2 and 4 : {n2 * n4}");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//if (!isInt1)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Console.WriteLine("Incorrect input of number 1");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//if (!isInt2)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Console.WriteLine("Incorrect input of number 2");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//if (!isInt3)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Console.WriteLine("Incorrect input of number 3");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//if (!isInt4)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   Console.WriteLine("Incorrect input of number 4");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//Console.WriteLine("\n\n");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//Console.WriteLine("Enter width of rectangle :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//bool isInt5 = int.TryParse(Console.ReadLine(), out int width);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//Console.WriteLine("Enter length of rectangle : 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//bool isInt6 = int.TryParse(Console.ReadLine(), out int length);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//if (isInt5 &amp;&amp; isInt6)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    Console.WriteLine($"Area of rectangle : {length * width}");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    Console.WriteLine($"Perimeter of rectangle: {2 * (length + width)}");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//if (!isInt5)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    Console.WriteLine("Incorrect input of width");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//if (!isInt6)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    Console.WriteLine("Incorrect input of length");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//catheter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//Console.WriteLine("Enter catheter 1 :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//bool iscatheter1 = int.TryParse(Console.ReadLine(), out int catheter1);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//Console.WriteLine("Enter catheter 2 :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//bool iscatheter2 = int.TryParse(Console.ReadLine(), out int catheter2);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//if (iscatheter1 &amp;&amp; iscatheter2)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   double x = catheter1 * catheter1 + catheter2 * catheter2;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   Console.Write($"Hypotenuse is {Math.Sqrt(x)}");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Console.WriteLine("Incorrect Input");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//Console.WriteLine("\n");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//var key = Console.ReadKey();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//if (key.Key == ConsoleKey.Enter)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   Console.WriteLine("Enter is clicked");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    Console.WriteLine("Other key is clicked");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//Random random = new Random();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//var number = random.Next(1,100);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//var precision = random.NextDouble();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//Console.WriteLine(precision);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//Console.WriteLine(number);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Console.WriteLine("Enter number 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bool isInt = int.TryParse(Console.ReadLine(), out int count);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if (isInt)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Random random = new Random();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for (int i = 0; i &lt; count; i++)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Console.ForegroundColor = ConsoleColor.White;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int number1 = random.Next(1, 100);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int number2 = random.Next(1, 100);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int op = random.Next(1,5);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Console.Write(number1);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if (op == 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Console.Write("+");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else if (op == 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Console.Write("-");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else if (op == 3)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Console.Write("*");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else if (op == 4)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Console.Write("/");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Console.Write(number2);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Console.Write(" = ");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bool isDouble = double.TryParse(Console.ReadLine(), out double answer);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if (isDouble)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if (op == 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if (answer == number1 + number2)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ConsoleColor.Green;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Console.WriteLine("Correct!");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ConsoleColor.Red;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Console.WriteLine("Inorrect!");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else if (op == 2)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if (answer == number1 - number2)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ConsoleColor.Green;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Console.WriteLine("Correct!");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ConsoleColor.Red;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Console.WriteLine("Inorrect!");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else if (op == 3)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if (answer == number1 * number2)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ConsoleColor.Green;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Console.WriteLine("Correct!");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ConsoleColor.Red;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Console.WriteLine("Inorrect!");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else if (op == 4)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if (answer == number1 / number2)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ConsoleColor.Green;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Console.WriteLine("Correct!");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Console.ForegroundColor = ConsoleColor.Red;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Console.WriteLine("Inorrect!");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Console.WriteLine("Incorrect Input!");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Console.WriteLine("\n\nPress any key to continue");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Console.ForegroundColor = ConsoleColor.Red;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Console.WriteLine("Inorrect Input!");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//Console.ReadKey();'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