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Delegates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static void PrintInfo()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Console.WriteLine("Today weather is not so hot");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static void UpdateWeatherInfo()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Console.WriteLine("Today weather is very hot");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static void PrintNumbers(int start, int end)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for (int i = start; i &lt; end; i++)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Console.WriteLine(i);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static void CalculateElements(int start, int end)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int sum =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for (int i = start; i &lt; end; i++)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sum += i;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Console.WriteLine($"Sum of elements : {sum}");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static void ShowSomeInfo(char gender, int age)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if (char.ToLower(gender) == 'm')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Console.WriteLine("Your retirement age is 65,you are male");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else if (char.ToLower(gender) == 'f')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Console.WriteLine("Your retirement age is 60, your are female");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static int Add(int num1, int num2)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return num1 + num2;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static int Mult(int num1, int num2)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return num1 * num2;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static int Subt(int num1, int num2)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return num1 - num2;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static string CombineInfo(string name, int age)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return name + " " + age;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static int GetCurrentYear()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return DateTime.Now.Year;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static bool EvenNumber(int num)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return num % 2 ==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static bool Compare(int num1,int num2)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return num1 &gt; num2;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static bool IsVowel(char symbol)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return Array.IndexOf("aeuio".ToArray(), symbol) &gt; -1;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int[] numbers = { 111, 2, 3, 24, 5, 6, 7, 83, 9, -10, 11, -12, 13, 14 };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string text = "Salam millet necesiniz ?";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var charArray = text.ToCharArray();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Predicate&lt;char&gt; vowelPredicate = new Predicate&lt;char&gt;(IsVowel);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//Predicate&lt;int&gt; evenPredicate = new Predicate&lt;int&gt;(EvenNumber);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//evenPredicate += (num) =&gt;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//    return num &gt; 10;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//};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var vowels=Array.FindAll(charArray, vowelPredicate);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foreach (var item in vowels)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Console.WriteLine(item);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// var evens = Array.FindAll(numbers, evenPredicate);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//foreach (var item in evens)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//    Console.WriteLine(item);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//Action    Func   Predicate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//Action action = new Action(PrintInfo);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//action += UpdateWeatherInfo;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//action.Invoke();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//Action&lt;int,int&gt;action=new Action&lt;int, int&gt;(PrintNumbers);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//action += CalculateElements;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//action.Invoke(10, 20);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//Action&lt;char, int&gt; action = new Action&lt;char, int&gt;(ShowSomeInfo);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//action.Invoke('m',23);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//Func&lt;int, int, int&gt; myfunc = new Func&lt;int, int, int&gt;(Subt);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//myfunc += Add;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//myfunc += Mult;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//Console.WriteLine(myfunc.Invoke(10, 20));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//Func&lt;int&gt; func = new Func&lt;int&gt;(GetCurrentYear);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//var result=func();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//Console.WriteLine(result);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//var mydel = new Func&lt;string, int, string&gt;(CombineInfo);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//var result=mydel.Invoke("Elvin", 23);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//Console.WriteLine(result);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