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System.CXollections.Generic;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ConsoleApp2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//static int Calc(int x) =&gt; 10 / 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   //try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   //int x = int.Parse(Console.ReadLine());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   //Console.WriteLine(Calc(0));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   //catch (DivideByZeroException ex)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   //    Console.WriteLine(ex.Message);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   //try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   //    int x = int.Parse(Console.ReadLine());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   //    Console.WriteLine(Calc(0));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   //catch (Exception ex)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   //    Console.WriteLine(ex.Message);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   //string[] data = new string[3] { "salam", "516", "data" 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   //try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   //    //Console.WriteLine(data[5]);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   //    //Console.WriteLine(int.Parse(data[0]));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   //    Console.WriteLine(byte.Parse(data[1]));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    //catch (IndexOutOfRangeException ex)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   //    Console.WriteLine("Index den chixmaq olmaz");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   //catch(FormatException ex)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   //    Console.WriteLine("Reqeme chevrile bilmedi");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   //catch(OverflowException ex)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    //    Console.WriteLine("Byte tipine yerleshmedi");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//static void Display(string data)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   if (data == null)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       throw new NullReferenceException("Error : data null olaraq gonderildi 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            + DateTime.Now.ToString());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   Console.WriteLine(data.Length);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   try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    Display(null);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   catch (Exception ex)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       //File.WriteAllText("log.txt", ex.Message);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       Console.WriteLine(ex.Message);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//    //try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//    //    Display(null);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   ////database.disconnect();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//    //catch (Exception ex)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   //    //File.WriteAllText("log.txt", ex.Message);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//    //    Console.WriteLine(ex.Message);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   //finally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    //    //database.disconnect();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//    //    //file.dispose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    //    //file.close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   //try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   //try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//    //    Display(null);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//    //catch (Exception ex)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    //    Console.WriteLine(ex.Message);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//    //    var result = File.ReadAllText("elvin.txt");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//    //catch (Exception ex)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//    //{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//    //    Console.WriteLine(ex.Message);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//    //}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//static int GetInt(int[]array,int index)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   try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//        return array[index];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//    catch (IndexOutOfRangeException ex) when(index&lt;0)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//       throw new ArgumentOutOfRangeException();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//    catch (IndexOutOfRangeException ex) when(index &gt;=array.Length)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//        throw new ArgumentOutOfRangeException(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//           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   try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//    Console.WriteLine(GetInt(new int[] {1,2,3},10));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//    catch (Exception ex)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//        Console.WriteLine(ex.Message);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class Student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public int Age { get; set;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//Student[] students = new Student[1];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//students[0] = new Student();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//Console.WriteLine(students[0]?.Age);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