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#include&lt;assert.h&gt;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DynamicArray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T* arr;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DynamicArray():arr(NULL),size(NULL){}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Size() 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T&amp; operator[](int index)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assert(arr != nullptr);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assert(index &gt;=0);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assert(index &lt; size);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arr[index];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DynamicArray(const DynamicArray&amp;other)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 (arr != nullptr)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delete[]arr;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if (other.size == 0 || other.arr==nullptr)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this-&gt;arr = nullptr;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this-&gt;size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arr = new T[other.size]{};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for (size_t i = 0; i &lt; other.size;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arr[i] = other.arr[i];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this-&gt;size = other.size;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void AddElement(const T&amp; element)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auto newarray = new T[size + 1]{};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newarray[i] = arr[i];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newarray[size] = element;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arr = newarray;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newarray = nullptr;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size++;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void RemoveElementByID(const int index)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auto newarr = new T[size - 1]{};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for (int x = 0; x &lt; index; x++)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newarr[x] = arr[x];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 (int y = index + 1; y &lt; size + 1; y++)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newarr[y - 1] = arr[y];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size--;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arr = newarr;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newarr = nullptr;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void Update(const T&amp; user)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if (arr[i] == user)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 = user;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void Print()const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for (size_t i = 0; i &lt; size; i++)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arr[i] &lt;&lt; " ";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~DynamicArray()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delete[]arr;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char gender;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static int ID;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bool operator==(const User&amp; other)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return other.id == 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User() = default;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User(int age, char gender)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id = ID;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ID++;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this-&gt;gender = gender;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void SetAge(const int&amp; age)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assert(age &gt; 0 &amp;&amp; " Age cannot be les than 0");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this-&gt;age = age;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friend ostream&amp; operator&lt;&lt;(ostream&amp; out, const User&amp; user);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ostream&amp; operator&lt;&lt;(ostream&amp; out, const User&amp; user)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cout &lt;&lt; "==============================" &lt;&lt; 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out &lt;&lt; "USER INFO" &lt;&lt; endl;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cout &lt;&lt; "ID : " &lt;&lt; user.id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out &lt;&lt; "Age : " &lt;&lt; user.age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out &lt;&lt; "Gender : " &lt;&lt; user.gender &lt;&lt; endl;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User::ID 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//class Group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</w:t>
        <w:tab/>
        <w:t xml:space="preserve">DynamicArray&lt;User&gt;users;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AddUser(const User&amp; user)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users.AddElement(user);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users.Print();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/*DynamicArray&lt;int&gt;arr;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arr.AddElement(1);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arr.AddElement(2);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arr.AddElement(3);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arr.Print();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cout &lt;&lt; arr[1] &lt;&lt; endl;*/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User u1(20, 'M');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User u2(32, 'F');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User u3(23, 'M');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User u4(34, 'F');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/*Group g;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g.AddUser(u1);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g.AddUser(u2);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g.AddUser(u3);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g.Show();*/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DynamicArray&lt;User&gt;arr;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arr.AddElement(u1);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arr.AddElement(u2);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arr.AddElement(u3);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arr.AddElement(u4);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//arr.Remove(index);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//arr.Update(0, u2);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//arr.GetElementIndex(u1);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arr.Print();</w:t>
        <w:tab/>
        <w:t xml:space="preserve"> </w:t>
        <w:tab/>
        <w:t xml:space="preserve">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cout &lt;&lt; "Index 2 deleted" &lt;&lt; endl;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arr.RemoveElementByID(2);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cout &lt;&lt; "============================================================" &lt;&lt; 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arr.Print();</w:t>
        <w:tab/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u4.SetAge(99);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arr.Update(u4);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 &lt;&lt; "============================================================"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arr.Print();</w:t>
        <w:tab/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