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Controls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Buttons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Buttona kolge vermek : Button.BitmapEffect : DropShadowBitmapEffect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Radio Buttons : Radio Buttonlari Qruplasdirmaq ucun GroupName den istifade olunur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Toggle Button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RepeatButton : Repeat duyme ucun yazilmis kod mouse basili oldugu muddetde icra olunur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ToolTip : Buttonun uzerine geldikde onun haqqinda gosterilen yazidir, buttonun propertisidir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GroupBox : Header onun basligidir,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ScrollViewer : Scroll etmek ucun (Lazim olmayanda yoxa cixir)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Expander : winformdaki ComboBoxa benzeyir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