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Form Elementleri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elumat mubadilesi varsa melumat gonderilirse form elementlerden istifade olunur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POST GET metodlari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</w:t>
      </w:r>
      <w:r w:rsidDel="00000000" w:rsidR="00000000" w:rsidRPr="00000000">
        <w:rPr>
          <w:sz w:val="28"/>
          <w:szCs w:val="28"/>
          <w:rtl w:val="0"/>
        </w:rPr>
        <w:t xml:space="preserve">melumat almaq ucun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</w:t>
      </w:r>
      <w:r w:rsidDel="00000000" w:rsidR="00000000" w:rsidRPr="00000000">
        <w:rPr>
          <w:sz w:val="28"/>
          <w:szCs w:val="28"/>
          <w:rtl w:val="0"/>
        </w:rPr>
        <w:t xml:space="preserve">melumat almaq ucundur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