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95A0" w14:textId="54473CA1" w:rsidR="00912CF9" w:rsidRDefault="00912CF9" w:rsidP="00912CF9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Practice Test #3</w:t>
      </w:r>
    </w:p>
    <w:p w14:paraId="3862E621" w14:textId="77777777" w:rsidR="00912CF9" w:rsidRDefault="00912CF9" w:rsidP="00912CF9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625C0E5D" w14:textId="005708DC" w:rsidR="002B2611" w:rsidRPr="00912CF9" w:rsidRDefault="00912CF9" w:rsidP="00912CF9">
      <w:pPr>
        <w:pStyle w:val="AbzasSiyahs"/>
        <w:numPr>
          <w:ilvl w:val="0"/>
          <w:numId w:val="1"/>
        </w:numPr>
        <w:rPr>
          <w:rFonts w:ascii="Segoe Print" w:hAnsi="Segoe Print"/>
        </w:rPr>
      </w:pPr>
      <w:r w:rsidRPr="00912CF9">
        <w:rPr>
          <w:rFonts w:ascii="Segoe Print" w:hAnsi="Segoe Print"/>
          <w:b/>
          <w:bCs/>
          <w:color w:val="2F5496" w:themeColor="accent1" w:themeShade="BF"/>
        </w:rPr>
        <w:t xml:space="preserve">Ample </w:t>
      </w:r>
      <w:r>
        <w:rPr>
          <w:rFonts w:ascii="Segoe Print" w:hAnsi="Segoe Print"/>
          <w:b/>
          <w:bCs/>
        </w:rPr>
        <w:t xml:space="preserve">- </w:t>
      </w:r>
      <w:r w:rsidRPr="00912CF9">
        <w:rPr>
          <w:rFonts w:ascii="Segoe Print" w:hAnsi="Segoe Print"/>
          <w:b/>
          <w:bCs/>
        </w:rPr>
        <w:t>having or providing enough or more than enough of what is needed</w:t>
      </w:r>
      <w:r>
        <w:rPr>
          <w:rFonts w:ascii="Segoe Print" w:hAnsi="Segoe Print"/>
          <w:b/>
          <w:bCs/>
        </w:rPr>
        <w:t>.</w:t>
      </w:r>
    </w:p>
    <w:p w14:paraId="25FB925A" w14:textId="7608845E" w:rsidR="00912CF9" w:rsidRDefault="00912CF9" w:rsidP="00912CF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912CF9">
        <w:rPr>
          <w:rFonts w:ascii="Segoe Print" w:hAnsi="Segoe Print"/>
          <w:u w:val="single"/>
        </w:rPr>
        <w:t>There was ample room for a garden. [=there was plenty of room for a garden]</w:t>
      </w:r>
      <w:r>
        <w:rPr>
          <w:rFonts w:ascii="Segoe Print" w:hAnsi="Segoe Print"/>
          <w:u w:val="single"/>
        </w:rPr>
        <w:t>.</w:t>
      </w:r>
    </w:p>
    <w:p w14:paraId="3FCAFB24" w14:textId="1ACBDBC3" w:rsidR="00912CF9" w:rsidRPr="00912CF9" w:rsidRDefault="00912CF9" w:rsidP="00912CF9">
      <w:pPr>
        <w:pStyle w:val="AbzasSiyahs"/>
        <w:numPr>
          <w:ilvl w:val="0"/>
          <w:numId w:val="1"/>
        </w:numPr>
        <w:rPr>
          <w:rFonts w:ascii="Segoe Print" w:hAnsi="Segoe Print"/>
          <w:u w:val="single"/>
        </w:rPr>
      </w:pPr>
      <w:r w:rsidRPr="00912CF9">
        <w:rPr>
          <w:rFonts w:ascii="Segoe Print" w:hAnsi="Segoe Print"/>
          <w:b/>
          <w:bCs/>
          <w:color w:val="2F5496" w:themeColor="accent1" w:themeShade="BF"/>
        </w:rPr>
        <w:t xml:space="preserve">Bear </w:t>
      </w:r>
      <w:r>
        <w:rPr>
          <w:rFonts w:ascii="Segoe Print" w:hAnsi="Segoe Print"/>
          <w:b/>
          <w:bCs/>
        </w:rPr>
        <w:t xml:space="preserve">- </w:t>
      </w:r>
      <w:r w:rsidRPr="00912CF9">
        <w:rPr>
          <w:rFonts w:ascii="Segoe Print" w:hAnsi="Segoe Print"/>
          <w:b/>
          <w:bCs/>
        </w:rPr>
        <w:t>to accept or endure (something)</w:t>
      </w:r>
      <w:r>
        <w:rPr>
          <w:rFonts w:ascii="Segoe Print" w:hAnsi="Segoe Print"/>
          <w:b/>
          <w:bCs/>
        </w:rPr>
        <w:t xml:space="preserve">. - </w:t>
      </w:r>
      <w:r w:rsidRPr="00912CF9">
        <w:rPr>
          <w:rFonts w:ascii="Segoe Print" w:hAnsi="Segoe Print"/>
          <w:b/>
          <w:bCs/>
        </w:rPr>
        <w:t>usually used in questions and negative statements with can, can't, could, and couldn't</w:t>
      </w:r>
    </w:p>
    <w:p w14:paraId="19BA87C2" w14:textId="2C5563AD" w:rsidR="00912CF9" w:rsidRDefault="00912CF9" w:rsidP="00912CF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912CF9">
        <w:rPr>
          <w:rFonts w:ascii="Segoe Print" w:hAnsi="Segoe Print"/>
          <w:u w:val="single"/>
        </w:rPr>
        <w:t>He could hardly bear [=stand] the pain.</w:t>
      </w:r>
    </w:p>
    <w:p w14:paraId="62DD9D77" w14:textId="31BA9FBC" w:rsidR="00912CF9" w:rsidRPr="00912CF9" w:rsidRDefault="00912CF9" w:rsidP="00912CF9">
      <w:pPr>
        <w:pStyle w:val="AbzasSiyahs"/>
        <w:numPr>
          <w:ilvl w:val="0"/>
          <w:numId w:val="1"/>
        </w:numPr>
        <w:rPr>
          <w:rFonts w:ascii="Segoe Print" w:hAnsi="Segoe Print"/>
          <w:u w:val="single"/>
        </w:rPr>
      </w:pPr>
      <w:r w:rsidRPr="00912CF9">
        <w:rPr>
          <w:rFonts w:ascii="Segoe Print" w:hAnsi="Segoe Print"/>
          <w:b/>
          <w:bCs/>
          <w:color w:val="2F5496" w:themeColor="accent1" w:themeShade="BF"/>
        </w:rPr>
        <w:t xml:space="preserve">Sullen </w:t>
      </w:r>
      <w:r>
        <w:rPr>
          <w:rFonts w:ascii="Segoe Print" w:hAnsi="Segoe Print"/>
          <w:b/>
          <w:bCs/>
        </w:rPr>
        <w:t xml:space="preserve">- </w:t>
      </w:r>
      <w:r w:rsidRPr="00912CF9">
        <w:rPr>
          <w:rFonts w:ascii="Segoe Print" w:hAnsi="Segoe Print"/>
          <w:b/>
          <w:bCs/>
        </w:rPr>
        <w:t>used to describe an angry or unhappy person who does not want to talk, smile, etc.</w:t>
      </w:r>
    </w:p>
    <w:p w14:paraId="5F8ECB88" w14:textId="0BA734A1" w:rsidR="00912CF9" w:rsidRDefault="00912CF9" w:rsidP="00912CF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912CF9">
        <w:rPr>
          <w:rFonts w:ascii="Segoe Print" w:hAnsi="Segoe Print"/>
          <w:u w:val="single"/>
        </w:rPr>
        <w:t>His face was sullen. = He had a sullen expression on his face.</w:t>
      </w:r>
    </w:p>
    <w:p w14:paraId="289AB305" w14:textId="035FE2A8" w:rsidR="00912CF9" w:rsidRPr="00912CF9" w:rsidRDefault="00912CF9" w:rsidP="00912CF9">
      <w:pPr>
        <w:pStyle w:val="AbzasSiyahs"/>
        <w:numPr>
          <w:ilvl w:val="0"/>
          <w:numId w:val="1"/>
        </w:numPr>
        <w:rPr>
          <w:rFonts w:ascii="Segoe Print" w:hAnsi="Segoe Print"/>
          <w:u w:val="single"/>
        </w:rPr>
      </w:pPr>
      <w:r w:rsidRPr="00912CF9">
        <w:rPr>
          <w:rFonts w:ascii="Segoe Print" w:hAnsi="Segoe Print"/>
          <w:b/>
          <w:bCs/>
          <w:color w:val="2F5496" w:themeColor="accent1" w:themeShade="BF"/>
        </w:rPr>
        <w:t xml:space="preserve">Hatred </w:t>
      </w:r>
      <w:r>
        <w:rPr>
          <w:rFonts w:ascii="Segoe Print" w:hAnsi="Segoe Print"/>
          <w:b/>
          <w:bCs/>
        </w:rPr>
        <w:t xml:space="preserve">- </w:t>
      </w:r>
      <w:r w:rsidRPr="00912CF9">
        <w:rPr>
          <w:rFonts w:ascii="Segoe Print" w:hAnsi="Segoe Print"/>
          <w:b/>
          <w:bCs/>
        </w:rPr>
        <w:t>a very strong feeling of dislike: hate</w:t>
      </w:r>
      <w:r>
        <w:rPr>
          <w:rFonts w:ascii="Segoe Print" w:hAnsi="Segoe Print"/>
          <w:b/>
          <w:bCs/>
        </w:rPr>
        <w:t>.</w:t>
      </w:r>
    </w:p>
    <w:p w14:paraId="11A1B315" w14:textId="00A85444" w:rsidR="00912CF9" w:rsidRDefault="00912CF9" w:rsidP="00912CF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912CF9">
        <w:rPr>
          <w:rFonts w:ascii="Segoe Print" w:hAnsi="Segoe Print"/>
          <w:u w:val="single"/>
        </w:rPr>
        <w:t>She makes no attempt to conceal her hatred for her opponents.</w:t>
      </w:r>
    </w:p>
    <w:p w14:paraId="54B56C4D" w14:textId="356B470F" w:rsidR="00912CF9" w:rsidRPr="00DE3372" w:rsidRDefault="00DE3372" w:rsidP="00912CF9">
      <w:pPr>
        <w:pStyle w:val="AbzasSiyahs"/>
        <w:numPr>
          <w:ilvl w:val="0"/>
          <w:numId w:val="1"/>
        </w:numPr>
        <w:rPr>
          <w:rFonts w:ascii="Segoe Print" w:hAnsi="Segoe Print"/>
          <w:u w:val="single"/>
        </w:rPr>
      </w:pPr>
      <w:r w:rsidRPr="00DE3372">
        <w:rPr>
          <w:rFonts w:ascii="Segoe Print" w:hAnsi="Segoe Print"/>
          <w:b/>
          <w:bCs/>
          <w:color w:val="2F5496" w:themeColor="accent1" w:themeShade="BF"/>
        </w:rPr>
        <w:t xml:space="preserve">Promptly </w:t>
      </w:r>
      <w:r>
        <w:rPr>
          <w:rFonts w:ascii="Segoe Print" w:hAnsi="Segoe Print"/>
          <w:b/>
          <w:bCs/>
        </w:rPr>
        <w:t xml:space="preserve">- </w:t>
      </w:r>
      <w:r w:rsidRPr="00DE3372">
        <w:rPr>
          <w:rFonts w:ascii="Segoe Print" w:hAnsi="Segoe Print"/>
          <w:b/>
          <w:bCs/>
        </w:rPr>
        <w:t>in a prompt manner: without delay</w:t>
      </w:r>
      <w:r>
        <w:rPr>
          <w:rFonts w:ascii="Segoe Print" w:hAnsi="Segoe Print"/>
          <w:b/>
          <w:bCs/>
        </w:rPr>
        <w:t>.</w:t>
      </w:r>
    </w:p>
    <w:p w14:paraId="13A4916A" w14:textId="0D65113A" w:rsidR="00DE3372" w:rsidRDefault="00DE3372" w:rsidP="00DE3372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DE3372">
        <w:rPr>
          <w:rFonts w:ascii="Segoe Print" w:hAnsi="Segoe Print"/>
          <w:u w:val="single"/>
        </w:rPr>
        <w:t>The student was promptly [=immediately] expelled.</w:t>
      </w:r>
    </w:p>
    <w:p w14:paraId="48A88C44" w14:textId="77777777" w:rsidR="00DE3372" w:rsidRPr="00DE3372" w:rsidRDefault="00DE3372" w:rsidP="00DE3372">
      <w:pPr>
        <w:pStyle w:val="AbzasSiyahs"/>
        <w:numPr>
          <w:ilvl w:val="0"/>
          <w:numId w:val="1"/>
        </w:numPr>
        <w:rPr>
          <w:rFonts w:ascii="Segoe Print" w:hAnsi="Segoe Print"/>
          <w:u w:val="single"/>
        </w:rPr>
      </w:pPr>
      <w:r w:rsidRPr="00DE3372">
        <w:rPr>
          <w:rFonts w:ascii="Segoe Print" w:hAnsi="Segoe Print"/>
          <w:b/>
          <w:bCs/>
          <w:color w:val="2F5496" w:themeColor="accent1" w:themeShade="BF"/>
        </w:rPr>
        <w:t xml:space="preserve">Betake </w:t>
      </w:r>
      <w:r>
        <w:rPr>
          <w:rFonts w:ascii="Segoe Print" w:hAnsi="Segoe Print"/>
          <w:b/>
          <w:bCs/>
        </w:rPr>
        <w:t xml:space="preserve">- </w:t>
      </w:r>
      <w:r w:rsidRPr="00DE3372">
        <w:rPr>
          <w:rFonts w:ascii="Segoe Print" w:hAnsi="Segoe Print"/>
          <w:b/>
          <w:bCs/>
        </w:rPr>
        <w:t>go to.</w:t>
      </w:r>
    </w:p>
    <w:p w14:paraId="5F012E9E" w14:textId="53B08194" w:rsidR="00912CF9" w:rsidRDefault="00DE3372" w:rsidP="00DE3372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E3372">
        <w:rPr>
          <w:rFonts w:ascii="Segoe Print" w:hAnsi="Segoe Print"/>
          <w:u w:val="single"/>
        </w:rPr>
        <w:t>I shall betake myself to my room</w:t>
      </w:r>
      <w:r>
        <w:rPr>
          <w:rFonts w:ascii="Segoe Print" w:hAnsi="Segoe Print"/>
          <w:u w:val="single"/>
        </w:rPr>
        <w:t>.</w:t>
      </w:r>
    </w:p>
    <w:p w14:paraId="3567F790" w14:textId="5E8AE63E" w:rsidR="00DE3372" w:rsidRPr="00DE3372" w:rsidRDefault="00DE3372" w:rsidP="00DE337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DE3372">
        <w:rPr>
          <w:rFonts w:ascii="Segoe Print" w:hAnsi="Segoe Print"/>
          <w:b/>
          <w:bCs/>
          <w:color w:val="2F5496" w:themeColor="accent1" w:themeShade="BF"/>
        </w:rPr>
        <w:t xml:space="preserve">Put a new/different complexion on </w:t>
      </w:r>
      <w:r>
        <w:rPr>
          <w:rFonts w:ascii="Segoe Print" w:hAnsi="Segoe Print"/>
          <w:b/>
          <w:bCs/>
        </w:rPr>
        <w:t xml:space="preserve">- </w:t>
      </w:r>
      <w:r w:rsidRPr="00DE3372">
        <w:rPr>
          <w:rFonts w:ascii="Segoe Print" w:hAnsi="Segoe Print"/>
          <w:b/>
          <w:bCs/>
        </w:rPr>
        <w:t>to change the appearance of (something): to cause (something) to be seen or thought about in a new way</w:t>
      </w:r>
      <w:r>
        <w:rPr>
          <w:rFonts w:ascii="Segoe Print" w:hAnsi="Segoe Print"/>
          <w:b/>
          <w:bCs/>
        </w:rPr>
        <w:t>.</w:t>
      </w:r>
    </w:p>
    <w:p w14:paraId="30A08CC9" w14:textId="744A0EBD" w:rsidR="00912CF9" w:rsidRDefault="00DE3372" w:rsidP="00912CF9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E3372">
        <w:rPr>
          <w:rFonts w:ascii="Segoe Print" w:hAnsi="Segoe Print"/>
          <w:u w:val="single"/>
        </w:rPr>
        <w:t>That information puts a whole new complexion on the case.</w:t>
      </w:r>
    </w:p>
    <w:p w14:paraId="5824566E" w14:textId="504613AD" w:rsidR="00DE3372" w:rsidRPr="0063416B" w:rsidRDefault="0063416B" w:rsidP="00DE3372">
      <w:pPr>
        <w:pStyle w:val="AbzasSiyahs"/>
        <w:numPr>
          <w:ilvl w:val="0"/>
          <w:numId w:val="1"/>
        </w:numPr>
        <w:rPr>
          <w:rFonts w:ascii="Segoe Print" w:hAnsi="Segoe Print"/>
          <w:u w:val="single"/>
        </w:rPr>
      </w:pPr>
      <w:r w:rsidRPr="0063416B">
        <w:rPr>
          <w:rFonts w:ascii="Segoe Print" w:hAnsi="Segoe Print"/>
          <w:b/>
          <w:bCs/>
          <w:color w:val="2F5496" w:themeColor="accent1" w:themeShade="BF"/>
        </w:rPr>
        <w:t xml:space="preserve">Wont </w:t>
      </w:r>
      <w:r>
        <w:rPr>
          <w:rFonts w:ascii="Segoe Print" w:hAnsi="Segoe Print"/>
          <w:b/>
          <w:bCs/>
        </w:rPr>
        <w:t xml:space="preserve">- </w:t>
      </w:r>
      <w:r w:rsidRPr="0063416B">
        <w:rPr>
          <w:rFonts w:ascii="Segoe Print" w:hAnsi="Segoe Print"/>
          <w:b/>
          <w:bCs/>
        </w:rPr>
        <w:t>likely to do something: having a tendency to do something</w:t>
      </w:r>
      <w:r>
        <w:rPr>
          <w:rFonts w:ascii="Segoe Print" w:hAnsi="Segoe Print"/>
          <w:b/>
          <w:bCs/>
        </w:rPr>
        <w:t>. (adj.)</w:t>
      </w:r>
    </w:p>
    <w:p w14:paraId="6B4364E2" w14:textId="263E5E05" w:rsidR="0063416B" w:rsidRDefault="0063416B" w:rsidP="0063416B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63416B">
        <w:rPr>
          <w:rFonts w:ascii="Segoe Print" w:hAnsi="Segoe Print"/>
          <w:u w:val="single"/>
        </w:rPr>
        <w:t>Some people are wont to blame others [=some people have the habit of blaming others] for their faults.</w:t>
      </w:r>
    </w:p>
    <w:p w14:paraId="41A9ADF9" w14:textId="580B0E60" w:rsidR="0063416B" w:rsidRDefault="0063416B" w:rsidP="0063416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3416B">
        <w:rPr>
          <w:rFonts w:ascii="Segoe Print" w:hAnsi="Segoe Print"/>
          <w:b/>
          <w:bCs/>
          <w:color w:val="2F5496" w:themeColor="accent1" w:themeShade="BF"/>
        </w:rPr>
        <w:t xml:space="preserve">Admonition </w:t>
      </w:r>
      <w:r>
        <w:rPr>
          <w:rFonts w:ascii="Segoe Print" w:hAnsi="Segoe Print"/>
          <w:b/>
          <w:bCs/>
        </w:rPr>
        <w:t xml:space="preserve">- </w:t>
      </w:r>
      <w:r w:rsidRPr="0063416B">
        <w:rPr>
          <w:rFonts w:ascii="Segoe Print" w:hAnsi="Segoe Print"/>
          <w:b/>
          <w:bCs/>
        </w:rPr>
        <w:t>a criticism or warning about behavior</w:t>
      </w:r>
      <w:r>
        <w:rPr>
          <w:rFonts w:ascii="Segoe Print" w:hAnsi="Segoe Print"/>
          <w:b/>
          <w:bCs/>
        </w:rPr>
        <w:t>.</w:t>
      </w:r>
    </w:p>
    <w:p w14:paraId="3B33697E" w14:textId="676B34BE" w:rsidR="0063416B" w:rsidRDefault="0063416B" w:rsidP="0063416B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63416B">
        <w:rPr>
          <w:rFonts w:ascii="Segoe Print" w:hAnsi="Segoe Print"/>
          <w:u w:val="single"/>
        </w:rPr>
        <w:t>He offered words of advice and admonition.</w:t>
      </w:r>
    </w:p>
    <w:p w14:paraId="16D34387" w14:textId="40156083" w:rsidR="0063416B" w:rsidRDefault="0063416B" w:rsidP="0063416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3416B">
        <w:rPr>
          <w:rFonts w:ascii="Segoe Print" w:hAnsi="Segoe Print"/>
          <w:b/>
          <w:bCs/>
          <w:color w:val="2F5496" w:themeColor="accent1" w:themeShade="BF"/>
        </w:rPr>
        <w:t xml:space="preserve">Undesirability </w:t>
      </w:r>
      <w:r>
        <w:rPr>
          <w:rFonts w:ascii="Segoe Print" w:hAnsi="Segoe Print"/>
          <w:b/>
          <w:bCs/>
        </w:rPr>
        <w:t xml:space="preserve">- </w:t>
      </w:r>
      <w:r w:rsidRPr="0063416B">
        <w:rPr>
          <w:rFonts w:ascii="Segoe Print" w:hAnsi="Segoe Print"/>
          <w:b/>
          <w:bCs/>
        </w:rPr>
        <w:t>bad, harmful, or unpleasant</w:t>
      </w:r>
      <w:r>
        <w:rPr>
          <w:rFonts w:ascii="Segoe Print" w:hAnsi="Segoe Print"/>
          <w:b/>
          <w:bCs/>
        </w:rPr>
        <w:t>.</w:t>
      </w:r>
    </w:p>
    <w:p w14:paraId="0F244D0C" w14:textId="38C0827A" w:rsidR="0063416B" w:rsidRDefault="0063416B" w:rsidP="0063416B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63416B">
        <w:rPr>
          <w:rFonts w:ascii="Segoe Print" w:hAnsi="Segoe Print"/>
          <w:u w:val="single"/>
        </w:rPr>
        <w:t>The drug has some undesirable side effects.</w:t>
      </w:r>
    </w:p>
    <w:p w14:paraId="3877C19D" w14:textId="73D96844" w:rsidR="0063416B" w:rsidRDefault="0063416B" w:rsidP="0063416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3416B">
        <w:rPr>
          <w:rFonts w:ascii="Segoe Print" w:hAnsi="Segoe Print"/>
          <w:b/>
          <w:bCs/>
          <w:color w:val="2F5496" w:themeColor="accent1" w:themeShade="BF"/>
        </w:rPr>
        <w:lastRenderedPageBreak/>
        <w:t xml:space="preserve">Interfere </w:t>
      </w:r>
      <w:r>
        <w:rPr>
          <w:rFonts w:ascii="Segoe Print" w:hAnsi="Segoe Print"/>
          <w:b/>
          <w:bCs/>
        </w:rPr>
        <w:t xml:space="preserve">- </w:t>
      </w:r>
      <w:r w:rsidRPr="0063416B">
        <w:rPr>
          <w:rFonts w:ascii="Segoe Print" w:hAnsi="Segoe Print"/>
          <w:b/>
          <w:bCs/>
        </w:rPr>
        <w:t>to become involved in the activities and concerns of other people when your involvement is not wanted</w:t>
      </w:r>
      <w:r>
        <w:rPr>
          <w:rFonts w:ascii="Segoe Print" w:hAnsi="Segoe Print"/>
          <w:b/>
          <w:bCs/>
        </w:rPr>
        <w:t>.</w:t>
      </w:r>
    </w:p>
    <w:p w14:paraId="7681FCF3" w14:textId="7AE5548A" w:rsidR="0063416B" w:rsidRDefault="0063416B" w:rsidP="0063416B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>Sentence example</w:t>
      </w:r>
      <w:r w:rsidR="00FE1F66">
        <w:rPr>
          <w:rFonts w:ascii="Segoe Print" w:hAnsi="Segoe Print"/>
          <w:u w:val="single"/>
        </w:rPr>
        <w:t>s</w:t>
      </w:r>
      <w:r w:rsidRPr="00DE3372">
        <w:rPr>
          <w:rFonts w:ascii="Segoe Print" w:hAnsi="Segoe Print"/>
          <w:u w:val="single"/>
        </w:rPr>
        <w:t xml:space="preserve"> -</w:t>
      </w:r>
      <w:r w:rsidR="00FE1F66">
        <w:rPr>
          <w:rFonts w:ascii="Segoe Print" w:hAnsi="Segoe Print"/>
          <w:u w:val="single"/>
        </w:rPr>
        <w:t xml:space="preserve"> 1)</w:t>
      </w:r>
      <w:r>
        <w:rPr>
          <w:rFonts w:ascii="Segoe Print" w:hAnsi="Segoe Print"/>
          <w:u w:val="single"/>
        </w:rPr>
        <w:t xml:space="preserve"> </w:t>
      </w:r>
      <w:r w:rsidR="00FE1F66" w:rsidRPr="00FE1F66">
        <w:rPr>
          <w:rFonts w:ascii="Segoe Print" w:hAnsi="Segoe Print"/>
          <w:u w:val="single"/>
        </w:rPr>
        <w:t>I tried to offer advice without interfering.</w:t>
      </w:r>
    </w:p>
    <w:p w14:paraId="4AE92F1D" w14:textId="6A088D18" w:rsidR="00FE1F66" w:rsidRPr="00FE1F66" w:rsidRDefault="00FE1F66" w:rsidP="00295210">
      <w:pPr>
        <w:ind w:firstLine="72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2)</w:t>
      </w:r>
      <w:r w:rsidRPr="00FE1F66">
        <w:t xml:space="preserve"> </w:t>
      </w:r>
      <w:r w:rsidRPr="00FE1F66">
        <w:rPr>
          <w:rFonts w:ascii="Segoe Print" w:hAnsi="Segoe Print"/>
          <w:u w:val="single"/>
        </w:rPr>
        <w:t>I'm sick and tired of the way he's always interfering</w:t>
      </w:r>
      <w:r w:rsidR="00295210">
        <w:rPr>
          <w:rFonts w:ascii="Segoe Print" w:hAnsi="Segoe Print"/>
          <w:u w:val="single"/>
        </w:rPr>
        <w:t xml:space="preserve"> </w:t>
      </w:r>
      <w:r w:rsidRPr="00FE1F66">
        <w:rPr>
          <w:rFonts w:ascii="Segoe Print" w:hAnsi="Segoe Print"/>
          <w:u w:val="single"/>
        </w:rPr>
        <w:t>in my life.</w:t>
      </w:r>
    </w:p>
    <w:p w14:paraId="3315B49D" w14:textId="1E01C5E3" w:rsidR="00FE1F66" w:rsidRDefault="00FE1F66" w:rsidP="00FE1F6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FE1F66">
        <w:rPr>
          <w:rFonts w:ascii="Segoe Print" w:hAnsi="Segoe Print"/>
          <w:b/>
          <w:bCs/>
          <w:color w:val="2F5496" w:themeColor="accent1" w:themeShade="BF"/>
        </w:rPr>
        <w:t xml:space="preserve">Behalf </w:t>
      </w:r>
      <w:r>
        <w:rPr>
          <w:rFonts w:ascii="Segoe Print" w:hAnsi="Segoe Print"/>
          <w:b/>
          <w:bCs/>
        </w:rPr>
        <w:t xml:space="preserve">- </w:t>
      </w:r>
      <w:r w:rsidRPr="00FE1F66">
        <w:rPr>
          <w:rFonts w:ascii="Segoe Print" w:hAnsi="Segoe Print"/>
          <w:b/>
          <w:bCs/>
        </w:rPr>
        <w:t>as a representative of someone</w:t>
      </w:r>
      <w:r>
        <w:rPr>
          <w:rFonts w:ascii="Segoe Print" w:hAnsi="Segoe Print"/>
          <w:b/>
          <w:bCs/>
        </w:rPr>
        <w:t>.</w:t>
      </w:r>
    </w:p>
    <w:p w14:paraId="451169AF" w14:textId="2A31808E" w:rsidR="00FE1F66" w:rsidRDefault="00FE1F66" w:rsidP="00FE1F66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FE1F66">
        <w:rPr>
          <w:rFonts w:ascii="Segoe Print" w:hAnsi="Segoe Print"/>
          <w:u w:val="single"/>
        </w:rPr>
        <w:t>The teacher accepted the award on behalf of the whole class.</w:t>
      </w:r>
    </w:p>
    <w:p w14:paraId="7C60C620" w14:textId="0FD5CD12" w:rsidR="00FE1F66" w:rsidRDefault="00FE1F66" w:rsidP="00FE1F6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FE1F66">
        <w:rPr>
          <w:rFonts w:ascii="Segoe Print" w:hAnsi="Segoe Print"/>
          <w:b/>
          <w:bCs/>
          <w:color w:val="2F5496" w:themeColor="accent1" w:themeShade="BF"/>
        </w:rPr>
        <w:t xml:space="preserve">Distressed </w:t>
      </w:r>
      <w:r>
        <w:rPr>
          <w:rFonts w:ascii="Segoe Print" w:hAnsi="Segoe Print"/>
          <w:b/>
          <w:bCs/>
        </w:rPr>
        <w:t xml:space="preserve">- </w:t>
      </w:r>
      <w:r w:rsidRPr="00FE1F66">
        <w:rPr>
          <w:rFonts w:ascii="Segoe Print" w:hAnsi="Segoe Print"/>
          <w:b/>
          <w:bCs/>
        </w:rPr>
        <w:t>feeling or showing extreme unhappiness or pain</w:t>
      </w:r>
      <w:r>
        <w:rPr>
          <w:rFonts w:ascii="Segoe Print" w:hAnsi="Segoe Print"/>
          <w:b/>
          <w:bCs/>
        </w:rPr>
        <w:t>.</w:t>
      </w:r>
    </w:p>
    <w:p w14:paraId="1828E5D6" w14:textId="1B8ECBF3" w:rsidR="00FE1F66" w:rsidRDefault="00FE1F66" w:rsidP="00FE1F66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FE1F66">
        <w:rPr>
          <w:rFonts w:ascii="Segoe Print" w:hAnsi="Segoe Print"/>
          <w:u w:val="single"/>
        </w:rPr>
        <w:t>He was very distressed [=upset] about the accident.</w:t>
      </w:r>
    </w:p>
    <w:p w14:paraId="150F7D54" w14:textId="7FF9E627" w:rsidR="00295210" w:rsidRDefault="00295210" w:rsidP="0029521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95210">
        <w:rPr>
          <w:rFonts w:ascii="Segoe Print" w:hAnsi="Segoe Print"/>
          <w:b/>
          <w:bCs/>
          <w:color w:val="2F5496" w:themeColor="accent1" w:themeShade="BF"/>
        </w:rPr>
        <w:t xml:space="preserve">Doctrine </w:t>
      </w:r>
      <w:r>
        <w:rPr>
          <w:rFonts w:ascii="Segoe Print" w:hAnsi="Segoe Print"/>
          <w:b/>
          <w:bCs/>
        </w:rPr>
        <w:t xml:space="preserve">- </w:t>
      </w:r>
      <w:r w:rsidRPr="00295210">
        <w:rPr>
          <w:rFonts w:ascii="Segoe Print" w:hAnsi="Segoe Print"/>
          <w:b/>
          <w:bCs/>
        </w:rPr>
        <w:t>a set of ideas or beliefs that are taught or believed to be true</w:t>
      </w:r>
      <w:r>
        <w:rPr>
          <w:rFonts w:ascii="Segoe Print" w:hAnsi="Segoe Print"/>
          <w:b/>
          <w:bCs/>
        </w:rPr>
        <w:t>.</w:t>
      </w:r>
    </w:p>
    <w:p w14:paraId="30FF62BD" w14:textId="6519C81A" w:rsidR="00295210" w:rsidRDefault="00295210" w:rsidP="00295210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295210">
        <w:rPr>
          <w:rFonts w:ascii="Segoe Print" w:hAnsi="Segoe Print"/>
          <w:u w:val="single"/>
        </w:rPr>
        <w:t>The government was founded on a doctrine of equality for all people.</w:t>
      </w:r>
    </w:p>
    <w:p w14:paraId="291E8D5A" w14:textId="1B8AF87C" w:rsidR="00295210" w:rsidRDefault="00295210" w:rsidP="0029521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95210">
        <w:rPr>
          <w:rFonts w:ascii="Segoe Print" w:hAnsi="Segoe Print"/>
          <w:b/>
          <w:bCs/>
          <w:color w:val="2F5496" w:themeColor="accent1" w:themeShade="BF"/>
        </w:rPr>
        <w:t xml:space="preserve">Eloquent </w:t>
      </w:r>
      <w:r>
        <w:rPr>
          <w:rFonts w:ascii="Segoe Print" w:hAnsi="Segoe Print"/>
          <w:b/>
          <w:bCs/>
        </w:rPr>
        <w:t xml:space="preserve">- </w:t>
      </w:r>
      <w:r w:rsidRPr="00295210">
        <w:rPr>
          <w:rFonts w:ascii="Segoe Print" w:hAnsi="Segoe Print"/>
          <w:b/>
          <w:bCs/>
        </w:rPr>
        <w:t>having or showing the ability to use language clearly and effectively</w:t>
      </w:r>
      <w:r>
        <w:rPr>
          <w:rFonts w:ascii="Segoe Print" w:hAnsi="Segoe Print"/>
          <w:b/>
          <w:bCs/>
        </w:rPr>
        <w:t>.</w:t>
      </w:r>
    </w:p>
    <w:p w14:paraId="3D6B7C65" w14:textId="2F9548E8" w:rsidR="00295210" w:rsidRDefault="00295210" w:rsidP="00295210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295210">
        <w:rPr>
          <w:rFonts w:ascii="Segoe Print" w:hAnsi="Segoe Print"/>
          <w:u w:val="single"/>
        </w:rPr>
        <w:t>Silence is more eloquent than words.</w:t>
      </w:r>
    </w:p>
    <w:p w14:paraId="0D1AB604" w14:textId="65F696F4" w:rsidR="00295210" w:rsidRDefault="00295210" w:rsidP="0029521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95210">
        <w:rPr>
          <w:rFonts w:ascii="Segoe Print" w:hAnsi="Segoe Print"/>
          <w:b/>
          <w:bCs/>
          <w:color w:val="2F5496" w:themeColor="accent1" w:themeShade="BF"/>
        </w:rPr>
        <w:t xml:space="preserve">Exponent </w:t>
      </w:r>
      <w:r>
        <w:rPr>
          <w:rFonts w:ascii="Segoe Print" w:hAnsi="Segoe Print"/>
          <w:b/>
          <w:bCs/>
        </w:rPr>
        <w:t xml:space="preserve">- </w:t>
      </w:r>
      <w:r w:rsidRPr="00295210">
        <w:rPr>
          <w:rFonts w:ascii="Segoe Print" w:hAnsi="Segoe Print"/>
          <w:b/>
          <w:bCs/>
        </w:rPr>
        <w:t>someone who supports a particular cause, belief, etc.</w:t>
      </w:r>
    </w:p>
    <w:p w14:paraId="32C89D35" w14:textId="77777777" w:rsidR="00295210" w:rsidRDefault="00295210" w:rsidP="00295210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295210">
        <w:rPr>
          <w:rFonts w:ascii="Segoe Print" w:hAnsi="Segoe Print"/>
          <w:u w:val="single"/>
        </w:rPr>
        <w:t>He was a leading exponent [=supporter, proponent] of the civil rights movement</w:t>
      </w:r>
      <w:r>
        <w:rPr>
          <w:rFonts w:ascii="Segoe Print" w:hAnsi="Segoe Print"/>
          <w:u w:val="single"/>
        </w:rPr>
        <w:t>.</w:t>
      </w:r>
    </w:p>
    <w:p w14:paraId="400A010E" w14:textId="080343BC" w:rsidR="00295210" w:rsidRDefault="00295210" w:rsidP="0029521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95210">
        <w:rPr>
          <w:rFonts w:ascii="Segoe Print" w:hAnsi="Segoe Print"/>
          <w:b/>
          <w:bCs/>
          <w:color w:val="2F5496" w:themeColor="accent1" w:themeShade="BF"/>
        </w:rPr>
        <w:t xml:space="preserve">Besiege </w:t>
      </w:r>
      <w:r>
        <w:rPr>
          <w:rFonts w:ascii="Segoe Print" w:hAnsi="Segoe Print"/>
          <w:b/>
          <w:bCs/>
        </w:rPr>
        <w:t xml:space="preserve">- </w:t>
      </w:r>
      <w:r w:rsidRPr="00295210">
        <w:rPr>
          <w:rFonts w:ascii="Segoe Print" w:hAnsi="Segoe Print"/>
          <w:b/>
          <w:bCs/>
        </w:rPr>
        <w:t>to surround a city, building, etc., with soldiers and try to take control of it</w:t>
      </w:r>
      <w:r>
        <w:rPr>
          <w:rFonts w:ascii="Segoe Print" w:hAnsi="Segoe Print"/>
          <w:b/>
          <w:bCs/>
        </w:rPr>
        <w:t>.</w:t>
      </w:r>
    </w:p>
    <w:p w14:paraId="004A3C8C" w14:textId="59718681" w:rsidR="00295210" w:rsidRDefault="00295210" w:rsidP="00295210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295210">
        <w:rPr>
          <w:rFonts w:ascii="Segoe Print" w:hAnsi="Segoe Print"/>
          <w:u w:val="single"/>
        </w:rPr>
        <w:t>The army besieged the castle.</w:t>
      </w:r>
    </w:p>
    <w:p w14:paraId="7341E970" w14:textId="084A30DB" w:rsidR="00295210" w:rsidRDefault="00295210" w:rsidP="0029521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42F0E">
        <w:rPr>
          <w:rFonts w:ascii="Segoe Print" w:hAnsi="Segoe Print"/>
          <w:b/>
          <w:bCs/>
          <w:color w:val="2F5496" w:themeColor="accent1" w:themeShade="BF"/>
        </w:rPr>
        <w:t xml:space="preserve">Proceed </w:t>
      </w:r>
      <w:r>
        <w:rPr>
          <w:rFonts w:ascii="Segoe Print" w:hAnsi="Segoe Print"/>
          <w:b/>
          <w:bCs/>
        </w:rPr>
        <w:t xml:space="preserve">- </w:t>
      </w:r>
      <w:r w:rsidRPr="00295210">
        <w:rPr>
          <w:rFonts w:ascii="Segoe Print" w:hAnsi="Segoe Print"/>
          <w:b/>
          <w:bCs/>
        </w:rPr>
        <w:t>to continue to do something</w:t>
      </w:r>
      <w:r>
        <w:rPr>
          <w:rFonts w:ascii="Segoe Print" w:hAnsi="Segoe Print"/>
          <w:b/>
          <w:bCs/>
        </w:rPr>
        <w:t>.</w:t>
      </w:r>
    </w:p>
    <w:p w14:paraId="2141060C" w14:textId="09D3934C" w:rsidR="00295210" w:rsidRDefault="00295210" w:rsidP="00295210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 xml:space="preserve">Sentence example </w:t>
      </w:r>
      <w:r w:rsidRPr="00A42F0E">
        <w:rPr>
          <w:rFonts w:ascii="Segoe Print" w:hAnsi="Segoe Print"/>
          <w:u w:val="single"/>
        </w:rPr>
        <w:t>-</w:t>
      </w:r>
      <w:r w:rsidR="00A42F0E" w:rsidRPr="00A42F0E">
        <w:rPr>
          <w:u w:val="single"/>
        </w:rPr>
        <w:t xml:space="preserve"> </w:t>
      </w:r>
      <w:r w:rsidR="00A42F0E" w:rsidRPr="00A42F0E">
        <w:rPr>
          <w:rFonts w:ascii="Segoe Print" w:hAnsi="Segoe Print"/>
          <w:u w:val="single"/>
        </w:rPr>
        <w:t>Each learner can proceed at his own speed.</w:t>
      </w:r>
    </w:p>
    <w:p w14:paraId="19CC16DE" w14:textId="4E9EF88B" w:rsidR="00A42F0E" w:rsidRPr="00A42F0E" w:rsidRDefault="00A42F0E" w:rsidP="00A42F0E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42F0E">
        <w:rPr>
          <w:rFonts w:ascii="Segoe Print" w:hAnsi="Segoe Print"/>
          <w:b/>
          <w:bCs/>
          <w:color w:val="2F5496" w:themeColor="accent1" w:themeShade="BF"/>
        </w:rPr>
        <w:t xml:space="preserve">Desert </w:t>
      </w:r>
      <w:r w:rsidRPr="00A42F0E">
        <w:rPr>
          <w:rFonts w:ascii="Segoe Print" w:hAnsi="Segoe Print"/>
          <w:b/>
          <w:bCs/>
        </w:rPr>
        <w:t>- to go away from (a place): to leave (a place)</w:t>
      </w:r>
      <w:r>
        <w:rPr>
          <w:rFonts w:ascii="Segoe Print" w:hAnsi="Segoe Print"/>
          <w:b/>
          <w:bCs/>
        </w:rPr>
        <w:t>.</w:t>
      </w:r>
    </w:p>
    <w:p w14:paraId="14C68BE0" w14:textId="43B1D1CD" w:rsidR="00A42F0E" w:rsidRDefault="00A42F0E" w:rsidP="00A42F0E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 xml:space="preserve">Sentence example </w:t>
      </w:r>
      <w:r w:rsidRPr="00A42F0E">
        <w:rPr>
          <w:rFonts w:ascii="Segoe Print" w:hAnsi="Segoe Print"/>
          <w:u w:val="single"/>
        </w:rPr>
        <w:t>-</w:t>
      </w:r>
      <w:r>
        <w:rPr>
          <w:rFonts w:ascii="Segoe Print" w:hAnsi="Segoe Print"/>
          <w:u w:val="single"/>
        </w:rPr>
        <w:t xml:space="preserve"> I</w:t>
      </w:r>
      <w:r w:rsidRPr="00A42F0E">
        <w:rPr>
          <w:rFonts w:ascii="Segoe Print" w:hAnsi="Segoe Print"/>
          <w:u w:val="single"/>
        </w:rPr>
        <w:t>f the nest is disturbed, the bird may desert [=abandon] it.</w:t>
      </w:r>
    </w:p>
    <w:p w14:paraId="17CA6F21" w14:textId="26332FDC" w:rsidR="00A42F0E" w:rsidRDefault="00A42F0E" w:rsidP="00A42F0E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42F0E">
        <w:rPr>
          <w:rFonts w:ascii="Segoe Print" w:hAnsi="Segoe Print"/>
          <w:b/>
          <w:bCs/>
          <w:color w:val="2F5496" w:themeColor="accent1" w:themeShade="BF"/>
        </w:rPr>
        <w:t xml:space="preserve">Vague </w:t>
      </w:r>
      <w:r>
        <w:rPr>
          <w:rFonts w:ascii="Segoe Print" w:hAnsi="Segoe Print"/>
          <w:b/>
          <w:bCs/>
        </w:rPr>
        <w:t xml:space="preserve">- </w:t>
      </w:r>
      <w:r w:rsidRPr="00A42F0E">
        <w:rPr>
          <w:rFonts w:ascii="Segoe Print" w:hAnsi="Segoe Print"/>
          <w:b/>
          <w:bCs/>
        </w:rPr>
        <w:t>not clear in meaning</w:t>
      </w:r>
      <w:r>
        <w:rPr>
          <w:rFonts w:ascii="Segoe Print" w:hAnsi="Segoe Print"/>
          <w:b/>
          <w:bCs/>
        </w:rPr>
        <w:t>:</w:t>
      </w:r>
      <w:r w:rsidRPr="00A42F0E">
        <w:rPr>
          <w:rFonts w:ascii="Segoe Print" w:hAnsi="Segoe Print"/>
          <w:b/>
          <w:bCs/>
        </w:rPr>
        <w:t xml:space="preserve"> stated in a way that is general and not specific</w:t>
      </w:r>
      <w:r>
        <w:rPr>
          <w:rFonts w:ascii="Segoe Print" w:hAnsi="Segoe Print"/>
          <w:b/>
          <w:bCs/>
        </w:rPr>
        <w:t>.</w:t>
      </w:r>
    </w:p>
    <w:p w14:paraId="138B58F7" w14:textId="77777777" w:rsidR="00A42F0E" w:rsidRDefault="00A42F0E" w:rsidP="00A42F0E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 xml:space="preserve">Sentence example </w:t>
      </w:r>
      <w:r w:rsidRPr="00A42F0E">
        <w:rPr>
          <w:rFonts w:ascii="Segoe Print" w:hAnsi="Segoe Print"/>
          <w:u w:val="single"/>
        </w:rPr>
        <w:t>-</w:t>
      </w:r>
      <w:r>
        <w:rPr>
          <w:rFonts w:ascii="Segoe Print" w:hAnsi="Segoe Print"/>
          <w:u w:val="single"/>
        </w:rPr>
        <w:t xml:space="preserve"> </w:t>
      </w:r>
      <w:r w:rsidRPr="00A42F0E">
        <w:rPr>
          <w:rFonts w:ascii="Segoe Print" w:hAnsi="Segoe Print"/>
          <w:u w:val="single"/>
        </w:rPr>
        <w:t>The judges determined that the law was too vague to be fairly enforced.</w:t>
      </w:r>
    </w:p>
    <w:p w14:paraId="3C6F4448" w14:textId="77777777" w:rsidR="00A42F0E" w:rsidRDefault="00A42F0E" w:rsidP="00A42F0E">
      <w:pPr>
        <w:pStyle w:val="AbzasSiyahs"/>
        <w:rPr>
          <w:rFonts w:ascii="Segoe Print" w:hAnsi="Segoe Print"/>
          <w:u w:val="single"/>
        </w:rPr>
      </w:pPr>
    </w:p>
    <w:p w14:paraId="5F09086B" w14:textId="3EBDF282" w:rsidR="00A42F0E" w:rsidRDefault="00A42F0E" w:rsidP="00A42F0E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42F0E">
        <w:rPr>
          <w:rFonts w:ascii="Segoe Print" w:hAnsi="Segoe Print"/>
          <w:b/>
          <w:bCs/>
          <w:color w:val="2F5496" w:themeColor="accent1" w:themeShade="BF"/>
        </w:rPr>
        <w:t xml:space="preserve">Imposing </w:t>
      </w:r>
      <w:r>
        <w:rPr>
          <w:rFonts w:ascii="Segoe Print" w:hAnsi="Segoe Print"/>
          <w:b/>
          <w:bCs/>
        </w:rPr>
        <w:t xml:space="preserve">- </w:t>
      </w:r>
      <w:r w:rsidRPr="00A42F0E">
        <w:rPr>
          <w:rFonts w:ascii="Segoe Print" w:hAnsi="Segoe Print"/>
          <w:b/>
          <w:bCs/>
        </w:rPr>
        <w:t>very large or impressive</w:t>
      </w:r>
      <w:r>
        <w:rPr>
          <w:rFonts w:ascii="Segoe Print" w:hAnsi="Segoe Print"/>
          <w:b/>
          <w:bCs/>
        </w:rPr>
        <w:t>.</w:t>
      </w:r>
    </w:p>
    <w:p w14:paraId="180D36E7" w14:textId="7CD70610" w:rsidR="00A42F0E" w:rsidRDefault="00A42F0E" w:rsidP="00A42F0E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 xml:space="preserve">Sentence example </w:t>
      </w:r>
      <w:r w:rsidRPr="00A42F0E">
        <w:rPr>
          <w:rFonts w:ascii="Segoe Print" w:hAnsi="Segoe Print"/>
          <w:u w:val="single"/>
        </w:rPr>
        <w:t>-</w:t>
      </w:r>
      <w:r>
        <w:rPr>
          <w:rFonts w:ascii="Segoe Print" w:hAnsi="Segoe Print"/>
          <w:u w:val="single"/>
        </w:rPr>
        <w:t xml:space="preserve"> </w:t>
      </w:r>
      <w:r w:rsidRPr="00A42F0E">
        <w:rPr>
          <w:rFonts w:ascii="Segoe Print" w:hAnsi="Segoe Print"/>
          <w:u w:val="single"/>
        </w:rPr>
        <w:t>He's an imposing man with a powerful voice.</w:t>
      </w:r>
    </w:p>
    <w:p w14:paraId="60109CA6" w14:textId="4B98FD2E" w:rsidR="00A42F0E" w:rsidRDefault="00A42F0E" w:rsidP="00A42F0E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F01D6">
        <w:rPr>
          <w:rFonts w:ascii="Segoe Print" w:hAnsi="Segoe Print"/>
          <w:b/>
          <w:bCs/>
          <w:color w:val="2F5496" w:themeColor="accent1" w:themeShade="BF"/>
        </w:rPr>
        <w:t xml:space="preserve">Attired </w:t>
      </w:r>
      <w:r>
        <w:rPr>
          <w:rFonts w:ascii="Segoe Print" w:hAnsi="Segoe Print"/>
          <w:b/>
          <w:bCs/>
        </w:rPr>
        <w:t xml:space="preserve">- </w:t>
      </w:r>
      <w:r w:rsidRPr="00A42F0E">
        <w:rPr>
          <w:rFonts w:ascii="Segoe Print" w:hAnsi="Segoe Print"/>
          <w:b/>
          <w:bCs/>
        </w:rPr>
        <w:t>dressed in a particular way</w:t>
      </w:r>
      <w:r>
        <w:rPr>
          <w:rFonts w:ascii="Segoe Print" w:hAnsi="Segoe Print"/>
          <w:b/>
          <w:bCs/>
        </w:rPr>
        <w:t>.</w:t>
      </w:r>
    </w:p>
    <w:p w14:paraId="47359A96" w14:textId="73D5E69D" w:rsidR="00A42F0E" w:rsidRDefault="00A42F0E" w:rsidP="00A42F0E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 xml:space="preserve">Sentence example </w:t>
      </w:r>
      <w:r w:rsidRPr="00A42F0E">
        <w:rPr>
          <w:rFonts w:ascii="Segoe Print" w:hAnsi="Segoe Print"/>
          <w:u w:val="single"/>
        </w:rPr>
        <w:t>-</w:t>
      </w:r>
      <w:r>
        <w:rPr>
          <w:rFonts w:ascii="Segoe Print" w:hAnsi="Segoe Print"/>
          <w:u w:val="single"/>
        </w:rPr>
        <w:t xml:space="preserve"> </w:t>
      </w:r>
      <w:r w:rsidRPr="00A42F0E">
        <w:rPr>
          <w:rFonts w:ascii="Segoe Print" w:hAnsi="Segoe Print"/>
          <w:u w:val="single"/>
        </w:rPr>
        <w:t>Both were attired in the distinctive uniform.</w:t>
      </w:r>
    </w:p>
    <w:p w14:paraId="6FFCFB16" w14:textId="1BA801A3" w:rsidR="00AF01D6" w:rsidRDefault="00AF01D6" w:rsidP="00AF01D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F01D6">
        <w:rPr>
          <w:rFonts w:ascii="Segoe Print" w:hAnsi="Segoe Print"/>
          <w:b/>
          <w:bCs/>
          <w:color w:val="2F5496" w:themeColor="accent1" w:themeShade="BF"/>
        </w:rPr>
        <w:t xml:space="preserve">Governess </w:t>
      </w:r>
      <w:r>
        <w:rPr>
          <w:rFonts w:ascii="Segoe Print" w:hAnsi="Segoe Print"/>
          <w:b/>
          <w:bCs/>
        </w:rPr>
        <w:t xml:space="preserve">- </w:t>
      </w:r>
      <w:r w:rsidRPr="00AF01D6">
        <w:rPr>
          <w:rFonts w:ascii="Segoe Print" w:hAnsi="Segoe Print"/>
          <w:b/>
          <w:bCs/>
        </w:rPr>
        <w:t>a woman who is paid to care for and teach a child in the child's house</w:t>
      </w:r>
      <w:r>
        <w:rPr>
          <w:rFonts w:ascii="Segoe Print" w:hAnsi="Segoe Print"/>
          <w:b/>
          <w:bCs/>
        </w:rPr>
        <w:t>.</w:t>
      </w:r>
    </w:p>
    <w:p w14:paraId="17537D78" w14:textId="3613D5B9" w:rsidR="00AF01D6" w:rsidRDefault="00AF01D6" w:rsidP="00AF01D6">
      <w:pPr>
        <w:pStyle w:val="AbzasSiyahs"/>
        <w:rPr>
          <w:rFonts w:ascii="Segoe Print" w:hAnsi="Segoe Print"/>
          <w:u w:val="single"/>
        </w:rPr>
      </w:pPr>
      <w:r w:rsidRPr="00DE3372">
        <w:rPr>
          <w:rFonts w:ascii="Segoe Print" w:hAnsi="Segoe Print"/>
          <w:u w:val="single"/>
        </w:rPr>
        <w:t xml:space="preserve">Sentence example </w:t>
      </w:r>
      <w:r w:rsidRPr="00A42F0E">
        <w:rPr>
          <w:rFonts w:ascii="Segoe Print" w:hAnsi="Segoe Print"/>
          <w:u w:val="single"/>
        </w:rPr>
        <w:t>-</w:t>
      </w:r>
      <w:r>
        <w:rPr>
          <w:rFonts w:ascii="Segoe Print" w:hAnsi="Segoe Print"/>
          <w:u w:val="single"/>
        </w:rPr>
        <w:t xml:space="preserve"> </w:t>
      </w:r>
      <w:r w:rsidRPr="00AF01D6">
        <w:rPr>
          <w:rFonts w:ascii="Segoe Print" w:hAnsi="Segoe Print"/>
          <w:u w:val="single"/>
        </w:rPr>
        <w:t>When she was eighteen, she went out as a governess.</w:t>
      </w:r>
    </w:p>
    <w:p w14:paraId="31FAEE6D" w14:textId="3EF157F0" w:rsidR="00AF01D6" w:rsidRDefault="00AF01D6" w:rsidP="00166C31">
      <w:pPr>
        <w:pStyle w:val="AbzasSiyahs"/>
        <w:rPr>
          <w:rFonts w:ascii="Segoe Print" w:hAnsi="Segoe Print"/>
          <w:b/>
          <w:bCs/>
        </w:rPr>
      </w:pPr>
    </w:p>
    <w:p w14:paraId="4BC77804" w14:textId="3E540586" w:rsidR="009B1DE0" w:rsidRDefault="009B1DE0" w:rsidP="00166C31">
      <w:pPr>
        <w:pStyle w:val="AbzasSiyahs"/>
        <w:rPr>
          <w:rFonts w:ascii="Segoe Print" w:hAnsi="Segoe Print"/>
          <w:b/>
          <w:bCs/>
        </w:rPr>
      </w:pPr>
    </w:p>
    <w:p w14:paraId="3864B7E0" w14:textId="0AEEF02F" w:rsidR="009B1DE0" w:rsidRDefault="009B1DE0" w:rsidP="00166C31">
      <w:pPr>
        <w:pStyle w:val="AbzasSiyahs"/>
        <w:rPr>
          <w:rFonts w:ascii="Segoe Print" w:hAnsi="Segoe Print"/>
          <w:b/>
          <w:bCs/>
        </w:rPr>
      </w:pPr>
    </w:p>
    <w:p w14:paraId="0B80EC75" w14:textId="3B0BB97D" w:rsidR="009B1DE0" w:rsidRPr="002747A1" w:rsidRDefault="00E633C6" w:rsidP="009B1DE0">
      <w:pPr>
        <w:pStyle w:val="AbzasSiyahs"/>
        <w:numPr>
          <w:ilvl w:val="0"/>
          <w:numId w:val="2"/>
        </w:numPr>
        <w:rPr>
          <w:rFonts w:ascii="Segoe Print" w:hAnsi="Segoe Print" w:cs="Dubai"/>
          <w:b/>
          <w:bCs/>
        </w:rPr>
      </w:pPr>
      <w:r w:rsidRPr="002747A1">
        <w:rPr>
          <w:rFonts w:ascii="Segoe Print" w:hAnsi="Segoe Print" w:cs="Dubai"/>
          <w:b/>
          <w:bCs/>
          <w:color w:val="2F5496" w:themeColor="accent1" w:themeShade="BF"/>
        </w:rPr>
        <w:t xml:space="preserve">Internal combustion engine </w:t>
      </w:r>
      <w:r w:rsidRPr="002747A1">
        <w:rPr>
          <w:rFonts w:ascii="Segoe Print" w:hAnsi="Segoe Print" w:cs="Dubai"/>
          <w:b/>
          <w:bCs/>
        </w:rPr>
        <w:t>- daxili yanma müh</w:t>
      </w:r>
      <w:r w:rsidRPr="002747A1">
        <w:rPr>
          <w:rFonts w:ascii="Times New Roman" w:hAnsi="Times New Roman" w:cs="Times New Roman"/>
          <w:b/>
          <w:bCs/>
        </w:rPr>
        <w:t>ə</w:t>
      </w:r>
      <w:r w:rsidRPr="002747A1">
        <w:rPr>
          <w:rFonts w:ascii="Segoe Print" w:hAnsi="Segoe Print" w:cs="Dubai"/>
          <w:b/>
          <w:bCs/>
        </w:rPr>
        <w:t>rriki.</w:t>
      </w:r>
    </w:p>
    <w:p w14:paraId="2F6BA9B8" w14:textId="2092CE94" w:rsidR="00E633C6" w:rsidRPr="002747A1" w:rsidRDefault="00E633C6" w:rsidP="009B1DE0">
      <w:pPr>
        <w:pStyle w:val="AbzasSiyahs"/>
        <w:numPr>
          <w:ilvl w:val="0"/>
          <w:numId w:val="2"/>
        </w:numPr>
        <w:rPr>
          <w:rFonts w:ascii="Segoe Print" w:hAnsi="Segoe Print" w:cs="Dubai"/>
          <w:b/>
          <w:bCs/>
        </w:rPr>
      </w:pPr>
      <w:r w:rsidRPr="002747A1">
        <w:rPr>
          <w:rFonts w:ascii="Segoe Print" w:hAnsi="Segoe Print" w:cs="Dubai"/>
          <w:b/>
          <w:bCs/>
          <w:color w:val="2F5496" w:themeColor="accent1" w:themeShade="BF"/>
        </w:rPr>
        <w:t xml:space="preserve">Glamour </w:t>
      </w:r>
      <w:r w:rsidRPr="002747A1">
        <w:rPr>
          <w:rFonts w:ascii="Segoe Print" w:hAnsi="Segoe Print" w:cs="Dubai"/>
          <w:b/>
          <w:bCs/>
        </w:rPr>
        <w:t>- cazib</w:t>
      </w:r>
      <w:r w:rsidRPr="002747A1">
        <w:rPr>
          <w:rFonts w:ascii="Times New Roman" w:hAnsi="Times New Roman" w:cs="Times New Roman"/>
          <w:b/>
          <w:bCs/>
        </w:rPr>
        <w:t>ə</w:t>
      </w:r>
      <w:r w:rsidRPr="002747A1">
        <w:rPr>
          <w:rFonts w:ascii="Segoe Print" w:hAnsi="Segoe Print" w:cs="Dubai"/>
          <w:b/>
          <w:bCs/>
        </w:rPr>
        <w:t>.</w:t>
      </w:r>
    </w:p>
    <w:p w14:paraId="0366A19B" w14:textId="4BD7D351" w:rsidR="00E633C6" w:rsidRPr="002747A1" w:rsidRDefault="00E633C6" w:rsidP="00E633C6">
      <w:pPr>
        <w:pStyle w:val="AbzasSiyahs"/>
        <w:numPr>
          <w:ilvl w:val="0"/>
          <w:numId w:val="2"/>
        </w:numPr>
        <w:rPr>
          <w:rFonts w:ascii="Segoe Print" w:hAnsi="Segoe Print" w:cs="Dubai"/>
          <w:b/>
          <w:bCs/>
        </w:rPr>
      </w:pPr>
      <w:r w:rsidRPr="002747A1">
        <w:rPr>
          <w:rFonts w:ascii="Segoe Print" w:hAnsi="Segoe Print" w:cs="Dubai"/>
          <w:b/>
          <w:bCs/>
          <w:color w:val="2F5496" w:themeColor="accent1" w:themeShade="BF"/>
        </w:rPr>
        <w:t xml:space="preserve">Impaired </w:t>
      </w:r>
      <w:r w:rsidRPr="002747A1">
        <w:rPr>
          <w:rFonts w:ascii="Segoe Print" w:hAnsi="Segoe Print" w:cs="Dubai"/>
          <w:b/>
          <w:bCs/>
        </w:rPr>
        <w:t>- z</w:t>
      </w:r>
      <w:r w:rsidRPr="002747A1">
        <w:rPr>
          <w:rFonts w:ascii="Times New Roman" w:hAnsi="Times New Roman" w:cs="Times New Roman"/>
          <w:b/>
          <w:bCs/>
        </w:rPr>
        <w:t>ə</w:t>
      </w:r>
      <w:r w:rsidRPr="002747A1">
        <w:rPr>
          <w:rFonts w:ascii="Segoe Print" w:hAnsi="Segoe Print" w:cs="Dubai"/>
          <w:b/>
          <w:bCs/>
        </w:rPr>
        <w:t>d</w:t>
      </w:r>
      <w:r w:rsidRPr="002747A1">
        <w:rPr>
          <w:rFonts w:ascii="Times New Roman" w:hAnsi="Times New Roman" w:cs="Times New Roman"/>
          <w:b/>
          <w:bCs/>
        </w:rPr>
        <w:t>ə</w:t>
      </w:r>
      <w:r w:rsidRPr="002747A1">
        <w:rPr>
          <w:rFonts w:ascii="Segoe Print" w:hAnsi="Segoe Print" w:cs="Dubai"/>
          <w:b/>
          <w:bCs/>
        </w:rPr>
        <w:t>l</w:t>
      </w:r>
      <w:r w:rsidRPr="002747A1">
        <w:rPr>
          <w:rFonts w:ascii="Times New Roman" w:hAnsi="Times New Roman" w:cs="Times New Roman"/>
          <w:b/>
          <w:bCs/>
        </w:rPr>
        <w:t>ə</w:t>
      </w:r>
      <w:r w:rsidRPr="002747A1">
        <w:rPr>
          <w:rFonts w:ascii="Segoe Print" w:hAnsi="Segoe Print" w:cs="Dubai"/>
          <w:b/>
          <w:bCs/>
        </w:rPr>
        <w:t>nmi</w:t>
      </w:r>
      <w:r w:rsidRPr="002747A1">
        <w:rPr>
          <w:rFonts w:ascii="Segoe Print" w:hAnsi="Segoe Print" w:cs="Calibri"/>
          <w:b/>
          <w:bCs/>
        </w:rPr>
        <w:t>ş</w:t>
      </w:r>
      <w:r w:rsidRPr="002747A1">
        <w:rPr>
          <w:rFonts w:ascii="Segoe Print" w:hAnsi="Segoe Print" w:cs="Dubai"/>
          <w:b/>
          <w:bCs/>
        </w:rPr>
        <w:t>.</w:t>
      </w:r>
    </w:p>
    <w:p w14:paraId="0332CD6D" w14:textId="31D29B46" w:rsidR="00E633C6" w:rsidRPr="002747A1" w:rsidRDefault="00E633C6" w:rsidP="00E633C6">
      <w:pPr>
        <w:pStyle w:val="AbzasSiyahs"/>
        <w:numPr>
          <w:ilvl w:val="0"/>
          <w:numId w:val="2"/>
        </w:numPr>
        <w:rPr>
          <w:rFonts w:ascii="Segoe Print" w:hAnsi="Segoe Print" w:cs="Dubai"/>
          <w:b/>
          <w:bCs/>
        </w:rPr>
      </w:pPr>
      <w:r w:rsidRPr="002747A1">
        <w:rPr>
          <w:rFonts w:ascii="Segoe Print" w:hAnsi="Segoe Print" w:cs="Dubai"/>
          <w:b/>
          <w:bCs/>
          <w:color w:val="2F5496" w:themeColor="accent1" w:themeShade="BF"/>
        </w:rPr>
        <w:t>Resort</w:t>
      </w:r>
      <w:r w:rsidRPr="002747A1">
        <w:rPr>
          <w:rFonts w:ascii="Segoe Print" w:hAnsi="Segoe Print" w:cs="Dubai"/>
          <w:b/>
          <w:bCs/>
        </w:rPr>
        <w:tab/>
        <w:t xml:space="preserve"> - müraci</w:t>
      </w:r>
      <w:r w:rsidRPr="002747A1">
        <w:rPr>
          <w:rFonts w:ascii="Times New Roman" w:hAnsi="Times New Roman" w:cs="Times New Roman"/>
          <w:b/>
          <w:bCs/>
        </w:rPr>
        <w:t>ə</w:t>
      </w:r>
      <w:r w:rsidRPr="002747A1">
        <w:rPr>
          <w:rFonts w:ascii="Segoe Print" w:hAnsi="Segoe Print" w:cs="Dubai"/>
          <w:b/>
          <w:bCs/>
        </w:rPr>
        <w:t>t (etm</w:t>
      </w:r>
      <w:r w:rsidRPr="002747A1">
        <w:rPr>
          <w:rFonts w:ascii="Times New Roman" w:hAnsi="Times New Roman" w:cs="Times New Roman"/>
          <w:b/>
          <w:bCs/>
          <w:lang w:val="az-Latn-AZ"/>
        </w:rPr>
        <w:t>ə</w:t>
      </w:r>
      <w:r w:rsidRPr="002747A1">
        <w:rPr>
          <w:rFonts w:ascii="Segoe Print" w:hAnsi="Segoe Print" w:cs="Dubai"/>
          <w:b/>
          <w:bCs/>
          <w:lang w:val="az-Latn-AZ"/>
        </w:rPr>
        <w:t>).</w:t>
      </w:r>
    </w:p>
    <w:p w14:paraId="3646A007" w14:textId="779BA5E4" w:rsidR="00E633C6" w:rsidRPr="002747A1" w:rsidRDefault="00E633C6" w:rsidP="00E633C6">
      <w:pPr>
        <w:pStyle w:val="AbzasSiyahs"/>
        <w:numPr>
          <w:ilvl w:val="0"/>
          <w:numId w:val="2"/>
        </w:numPr>
        <w:rPr>
          <w:rFonts w:ascii="Segoe Print" w:hAnsi="Segoe Print" w:cs="Dubai"/>
          <w:b/>
          <w:bCs/>
        </w:rPr>
      </w:pPr>
      <w:r w:rsidRPr="002747A1">
        <w:rPr>
          <w:rFonts w:ascii="Segoe Print" w:hAnsi="Segoe Print" w:cs="Dubai"/>
          <w:b/>
          <w:bCs/>
          <w:color w:val="2F5496" w:themeColor="accent1" w:themeShade="BF"/>
        </w:rPr>
        <w:t xml:space="preserve">Squalid </w:t>
      </w:r>
      <w:r w:rsidRPr="002747A1">
        <w:rPr>
          <w:rFonts w:ascii="Segoe Print" w:hAnsi="Segoe Print" w:cs="Dubai"/>
          <w:b/>
          <w:bCs/>
        </w:rPr>
        <w:t>– baxımsız.</w:t>
      </w:r>
    </w:p>
    <w:p w14:paraId="336887E3" w14:textId="29381763" w:rsidR="00E633C6" w:rsidRPr="002747A1" w:rsidRDefault="00E633C6" w:rsidP="00E633C6">
      <w:pPr>
        <w:pStyle w:val="AbzasSiyahs"/>
        <w:numPr>
          <w:ilvl w:val="0"/>
          <w:numId w:val="2"/>
        </w:numPr>
        <w:rPr>
          <w:rFonts w:ascii="Segoe Print" w:hAnsi="Segoe Print" w:cs="Dubai"/>
          <w:b/>
          <w:bCs/>
        </w:rPr>
      </w:pPr>
      <w:r w:rsidRPr="002747A1">
        <w:rPr>
          <w:rFonts w:ascii="Segoe Print" w:hAnsi="Segoe Print" w:cs="Dubai"/>
          <w:b/>
          <w:bCs/>
          <w:color w:val="2F5496" w:themeColor="accent1" w:themeShade="BF"/>
        </w:rPr>
        <w:t xml:space="preserve">Underfunded </w:t>
      </w:r>
      <w:r w:rsidRPr="002747A1">
        <w:rPr>
          <w:rFonts w:ascii="Segoe Print" w:hAnsi="Segoe Print" w:cs="Dubai"/>
          <w:b/>
          <w:bCs/>
        </w:rPr>
        <w:t>- az maliyy</w:t>
      </w:r>
      <w:r w:rsidRPr="002747A1">
        <w:rPr>
          <w:rFonts w:ascii="Times New Roman" w:hAnsi="Times New Roman" w:cs="Times New Roman"/>
          <w:b/>
          <w:bCs/>
        </w:rPr>
        <w:t>ə</w:t>
      </w:r>
      <w:r w:rsidRPr="002747A1">
        <w:rPr>
          <w:rFonts w:ascii="Segoe Print" w:hAnsi="Segoe Print" w:cs="Dubai"/>
          <w:b/>
          <w:bCs/>
        </w:rPr>
        <w:t>l</w:t>
      </w:r>
      <w:r w:rsidRPr="002747A1">
        <w:rPr>
          <w:rFonts w:ascii="Times New Roman" w:hAnsi="Times New Roman" w:cs="Times New Roman"/>
          <w:b/>
          <w:bCs/>
        </w:rPr>
        <w:t>ə</w:t>
      </w:r>
      <w:r w:rsidRPr="002747A1">
        <w:rPr>
          <w:rFonts w:ascii="Segoe Print" w:hAnsi="Segoe Print" w:cs="Calibri"/>
          <w:b/>
          <w:bCs/>
        </w:rPr>
        <w:t>ş</w:t>
      </w:r>
      <w:r w:rsidRPr="002747A1">
        <w:rPr>
          <w:rFonts w:ascii="Segoe Print" w:hAnsi="Segoe Print" w:cs="Dubai"/>
          <w:b/>
          <w:bCs/>
        </w:rPr>
        <w:t>dirilib.</w:t>
      </w:r>
    </w:p>
    <w:p w14:paraId="61DE5630" w14:textId="09A75343" w:rsidR="00E633C6" w:rsidRPr="002747A1" w:rsidRDefault="00C8191C" w:rsidP="00E633C6">
      <w:pPr>
        <w:pStyle w:val="AbzasSiyahs"/>
        <w:numPr>
          <w:ilvl w:val="0"/>
          <w:numId w:val="2"/>
        </w:numPr>
        <w:rPr>
          <w:rFonts w:ascii="Segoe Print" w:hAnsi="Segoe Print" w:cs="Dubai"/>
          <w:b/>
          <w:bCs/>
        </w:rPr>
      </w:pPr>
      <w:r w:rsidRPr="002747A1">
        <w:rPr>
          <w:rFonts w:ascii="Segoe Print" w:hAnsi="Segoe Print" w:cs="Dubai"/>
          <w:b/>
          <w:bCs/>
          <w:color w:val="2F5496" w:themeColor="accent1" w:themeShade="BF"/>
        </w:rPr>
        <w:t xml:space="preserve">ill-maintained, ill-planed </w:t>
      </w:r>
      <w:r w:rsidRPr="002747A1">
        <w:rPr>
          <w:rFonts w:ascii="Segoe Print" w:hAnsi="Segoe Print" w:cs="Dubai"/>
          <w:b/>
          <w:bCs/>
        </w:rPr>
        <w:t>– ill pis dem</w:t>
      </w:r>
      <w:r w:rsidRPr="002747A1">
        <w:rPr>
          <w:rFonts w:ascii="Times New Roman" w:hAnsi="Times New Roman" w:cs="Times New Roman"/>
          <w:b/>
          <w:bCs/>
          <w:lang w:val="az-Latn-AZ"/>
        </w:rPr>
        <w:t>ə</w:t>
      </w:r>
      <w:r w:rsidRPr="002747A1">
        <w:rPr>
          <w:rFonts w:ascii="Segoe Print" w:hAnsi="Segoe Print" w:cs="Dubai"/>
          <w:b/>
          <w:bCs/>
        </w:rPr>
        <w:t>kdir.</w:t>
      </w:r>
    </w:p>
    <w:p w14:paraId="7331D753" w14:textId="6E0E3C96" w:rsidR="00C8191C" w:rsidRPr="002747A1" w:rsidRDefault="00C8191C" w:rsidP="00E633C6">
      <w:pPr>
        <w:pStyle w:val="AbzasSiyahs"/>
        <w:numPr>
          <w:ilvl w:val="0"/>
          <w:numId w:val="2"/>
        </w:numPr>
        <w:rPr>
          <w:rFonts w:ascii="Segoe Print" w:hAnsi="Segoe Print" w:cs="Dubai"/>
          <w:b/>
          <w:bCs/>
        </w:rPr>
      </w:pPr>
      <w:r w:rsidRPr="002747A1">
        <w:rPr>
          <w:rFonts w:ascii="Segoe Print" w:hAnsi="Segoe Print" w:cs="Dubai"/>
          <w:b/>
          <w:bCs/>
          <w:color w:val="2F5496" w:themeColor="accent1" w:themeShade="BF"/>
        </w:rPr>
        <w:t xml:space="preserve">Provincial </w:t>
      </w:r>
      <w:r w:rsidRPr="002747A1">
        <w:rPr>
          <w:rFonts w:ascii="Segoe Print" w:hAnsi="Segoe Print" w:cs="Dubai"/>
          <w:b/>
          <w:bCs/>
        </w:rPr>
        <w:t xml:space="preserve">- </w:t>
      </w:r>
      <w:r w:rsidRPr="002747A1">
        <w:rPr>
          <w:rFonts w:ascii="Times New Roman" w:hAnsi="Times New Roman" w:cs="Times New Roman"/>
          <w:b/>
          <w:bCs/>
        </w:rPr>
        <w:t>ə</w:t>
      </w:r>
      <w:r w:rsidRPr="002747A1">
        <w:rPr>
          <w:rFonts w:ascii="Segoe Print" w:hAnsi="Segoe Print" w:cs="Dubai"/>
          <w:b/>
          <w:bCs/>
        </w:rPr>
        <w:t>yal</w:t>
      </w:r>
      <w:r w:rsidRPr="002747A1">
        <w:rPr>
          <w:rFonts w:ascii="Times New Roman" w:hAnsi="Times New Roman" w:cs="Times New Roman"/>
          <w:b/>
          <w:bCs/>
        </w:rPr>
        <w:t>ə</w:t>
      </w:r>
      <w:r w:rsidRPr="002747A1">
        <w:rPr>
          <w:rFonts w:ascii="Segoe Print" w:hAnsi="Segoe Print" w:cs="Dubai"/>
          <w:b/>
          <w:bCs/>
        </w:rPr>
        <w:t>t.</w:t>
      </w:r>
    </w:p>
    <w:p w14:paraId="333744D3" w14:textId="0D235BB1" w:rsidR="00C8191C" w:rsidRPr="002747A1" w:rsidRDefault="00B057CF" w:rsidP="00E633C6">
      <w:pPr>
        <w:pStyle w:val="AbzasSiyahs"/>
        <w:numPr>
          <w:ilvl w:val="0"/>
          <w:numId w:val="2"/>
        </w:numPr>
        <w:rPr>
          <w:rFonts w:ascii="Segoe Print" w:hAnsi="Segoe Print" w:cs="Dubai"/>
          <w:b/>
          <w:bCs/>
        </w:rPr>
      </w:pPr>
      <w:r w:rsidRPr="002747A1">
        <w:rPr>
          <w:rFonts w:ascii="Segoe Print" w:hAnsi="Segoe Print" w:cs="Dubai"/>
          <w:b/>
          <w:bCs/>
          <w:color w:val="2F5496" w:themeColor="accent1" w:themeShade="BF"/>
        </w:rPr>
        <w:t xml:space="preserve">Compatible </w:t>
      </w:r>
      <w:r w:rsidRPr="002747A1">
        <w:rPr>
          <w:rFonts w:ascii="Segoe Print" w:hAnsi="Segoe Print" w:cs="Dubai"/>
          <w:b/>
          <w:bCs/>
        </w:rPr>
        <w:t>– uy</w:t>
      </w:r>
      <w:r w:rsidRPr="002747A1">
        <w:rPr>
          <w:rFonts w:ascii="Segoe Print" w:hAnsi="Segoe Print" w:cs="Calibri"/>
          <w:b/>
          <w:bCs/>
          <w:lang w:val="az-Latn-AZ"/>
        </w:rPr>
        <w:t>ğ</w:t>
      </w:r>
      <w:r w:rsidRPr="002747A1">
        <w:rPr>
          <w:rFonts w:ascii="Segoe Print" w:hAnsi="Segoe Print" w:cs="Dubai"/>
          <w:b/>
          <w:bCs/>
          <w:lang w:val="az-Latn-AZ"/>
        </w:rPr>
        <w:t>un.</w:t>
      </w:r>
    </w:p>
    <w:sectPr w:rsidR="00C8191C" w:rsidRPr="0027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5BABC" w14:textId="77777777" w:rsidR="00A42F0E" w:rsidRDefault="00A42F0E" w:rsidP="00A42F0E">
      <w:pPr>
        <w:spacing w:after="0" w:line="240" w:lineRule="auto"/>
      </w:pPr>
      <w:r>
        <w:separator/>
      </w:r>
    </w:p>
  </w:endnote>
  <w:endnote w:type="continuationSeparator" w:id="0">
    <w:p w14:paraId="0D6C153A" w14:textId="77777777" w:rsidR="00A42F0E" w:rsidRDefault="00A42F0E" w:rsidP="00A4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85F2A" w14:textId="77777777" w:rsidR="00A42F0E" w:rsidRDefault="00A42F0E" w:rsidP="00A42F0E">
      <w:pPr>
        <w:spacing w:after="0" w:line="240" w:lineRule="auto"/>
      </w:pPr>
      <w:r>
        <w:separator/>
      </w:r>
    </w:p>
  </w:footnote>
  <w:footnote w:type="continuationSeparator" w:id="0">
    <w:p w14:paraId="4F7B8590" w14:textId="77777777" w:rsidR="00A42F0E" w:rsidRDefault="00A42F0E" w:rsidP="00A42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B0741"/>
    <w:multiLevelType w:val="hybridMultilevel"/>
    <w:tmpl w:val="D7F67558"/>
    <w:lvl w:ilvl="0" w:tplc="4F4EB91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8335F"/>
    <w:multiLevelType w:val="hybridMultilevel"/>
    <w:tmpl w:val="D7F67558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E7"/>
    <w:rsid w:val="00166C31"/>
    <w:rsid w:val="002747A1"/>
    <w:rsid w:val="00295210"/>
    <w:rsid w:val="002B2611"/>
    <w:rsid w:val="0063416B"/>
    <w:rsid w:val="00912CF9"/>
    <w:rsid w:val="009B1DE0"/>
    <w:rsid w:val="009F13E7"/>
    <w:rsid w:val="00A42F0E"/>
    <w:rsid w:val="00A551AC"/>
    <w:rsid w:val="00AF01D6"/>
    <w:rsid w:val="00B057CF"/>
    <w:rsid w:val="00C65040"/>
    <w:rsid w:val="00C8191C"/>
    <w:rsid w:val="00DE3372"/>
    <w:rsid w:val="00E633C6"/>
    <w:rsid w:val="00F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DB37"/>
  <w15:chartTrackingRefBased/>
  <w15:docId w15:val="{88C083DA-02B1-4005-B932-4B9DD90A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CF9"/>
    <w:pPr>
      <w:spacing w:line="254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91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558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944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394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646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359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64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288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295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162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38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532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928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814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17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150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54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696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071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11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7187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099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497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99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661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109F3-F428-4D27-9CFD-24983D930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cp:lastPrinted>2021-10-29T09:42:00Z</cp:lastPrinted>
  <dcterms:created xsi:type="dcterms:W3CDTF">2021-10-29T04:43:00Z</dcterms:created>
  <dcterms:modified xsi:type="dcterms:W3CDTF">2021-11-29T05:47:00Z</dcterms:modified>
</cp:coreProperties>
</file>