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0" w:type="dxa"/>
        <w:jc w:val="left"/>
        <w:tblInd w:w="-3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565"/>
        <w:gridCol w:w="2038"/>
        <w:gridCol w:w="1530"/>
        <w:gridCol w:w="503"/>
        <w:gridCol w:w="1026"/>
        <w:gridCol w:w="1"/>
        <w:gridCol w:w="957"/>
        <w:gridCol w:w="2719"/>
      </w:tblGrid>
      <w:tr>
        <w:trPr>
          <w:trHeight w:val="315" w:hRule="atLeast"/>
        </w:trPr>
        <w:tc>
          <w:tcPr>
            <w:tcW w:w="9339" w:type="dxa"/>
            <w:gridSpan w:val="8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/>
                <w:color w:val="000000"/>
              </w:rPr>
              <w:t>Test Writer: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</w:rPr>
              <w:t xml:space="preserve"> Matt Downey</w:t>
            </w:r>
            <w:r/>
          </w:p>
        </w:tc>
      </w:tr>
      <w:tr>
        <w:trPr>
          <w:trHeight w:val="489" w:hRule="atLeast"/>
        </w:trPr>
        <w:tc>
          <w:tcPr>
            <w:tcW w:w="260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0CECE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Case Name:</w:t>
            </w:r>
            <w:r/>
          </w:p>
        </w:tc>
        <w:tc>
          <w:tcPr>
            <w:tcW w:w="3060" w:type="dxa"/>
            <w:gridSpan w:val="4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100 users connections</w:t>
            </w:r>
            <w:r/>
          </w:p>
        </w:tc>
        <w:tc>
          <w:tcPr>
            <w:tcW w:w="95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0CECE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 ID #:</w:t>
            </w:r>
            <w:r/>
          </w:p>
        </w:tc>
        <w:tc>
          <w:tcPr>
            <w:tcW w:w="2719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2603" w:type="dxa"/>
            <w:gridSpan w:val="2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000000" w:fill="D0CECE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Description:</w:t>
            </w:r>
            <w:r/>
          </w:p>
        </w:tc>
        <w:tc>
          <w:tcPr>
            <w:tcW w:w="3060" w:type="dxa"/>
            <w:gridSpan w:val="4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Modified Satellite code to create 100 unique IDs to be linked to base</w:t>
            </w:r>
            <w:r/>
          </w:p>
        </w:tc>
        <w:tc>
          <w:tcPr>
            <w:tcW w:w="957" w:type="dxa"/>
            <w:vMerge w:val="restart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  <w:insideH w:val="single" w:sz="8" w:space="0" w:color="000001"/>
              <w:insideV w:val="single" w:sz="8" w:space="0" w:color="00000A"/>
            </w:tcBorders>
            <w:shd w:color="000000" w:fill="D0CECE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Type:</w:t>
            </w:r>
            <w:r/>
          </w:p>
        </w:tc>
        <w:tc>
          <w:tcPr>
            <w:tcW w:w="2719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White Box</w: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0</wp:posOffset>
                      </wp:positionV>
                      <wp:extent cx="145415" cy="123825"/>
                      <wp:effectExtent l="0" t="0" r="0" b="0"/>
                      <wp:wrapNone/>
                      <wp:docPr id="1" name="Rectangl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20" cy="12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/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Black Box</w: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27940</wp:posOffset>
                      </wp:positionV>
                      <wp:extent cx="145415" cy="123825"/>
                      <wp:effectExtent l="0" t="0" r="0" b="0"/>
                      <wp:wrapNone/>
                      <wp:docPr id="2" name="Rectangl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20" cy="12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/>
          </w:p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08" w:hRule="exact"/>
        </w:trPr>
        <w:tc>
          <w:tcPr>
            <w:tcW w:w="2603" w:type="dxa"/>
            <w:gridSpan w:val="2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060" w:type="dxa"/>
            <w:gridSpan w:val="4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957" w:type="dxa"/>
            <w:vMerge w:val="continue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  <w:insideH w:val="single" w:sz="8" w:space="0" w:color="000001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719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23" w:hRule="exact"/>
        </w:trPr>
        <w:tc>
          <w:tcPr>
            <w:tcW w:w="2603" w:type="dxa"/>
            <w:gridSpan w:val="2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060" w:type="dxa"/>
            <w:gridSpan w:val="4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957" w:type="dxa"/>
            <w:vMerge w:val="continue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8" w:space="0" w:color="00000A"/>
              <w:insideH w:val="single" w:sz="8" w:space="0" w:color="000001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719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9339" w:type="dxa"/>
            <w:gridSpan w:val="8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Tester Information:</w:t>
            </w:r>
            <w:r/>
          </w:p>
        </w:tc>
      </w:tr>
      <w:tr>
        <w:trPr>
          <w:trHeight w:val="300" w:hRule="atLeast"/>
        </w:trPr>
        <w:tc>
          <w:tcPr>
            <w:tcW w:w="2603" w:type="dxa"/>
            <w:gridSpan w:val="2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D0CECE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 of Tester:</w:t>
            </w:r>
            <w:r/>
          </w:p>
        </w:tc>
        <w:tc>
          <w:tcPr>
            <w:tcW w:w="3060" w:type="dxa"/>
            <w:gridSpan w:val="4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Chris Halseth</w:t>
            </w:r>
            <w:r/>
          </w:p>
        </w:tc>
        <w:tc>
          <w:tcPr>
            <w:tcW w:w="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0CECE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Date:</w:t>
            </w:r>
            <w:r/>
          </w:p>
        </w:tc>
        <w:tc>
          <w:tcPr>
            <w:tcW w:w="2719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12/11/2014</w:t>
            </w:r>
            <w:r/>
          </w:p>
        </w:tc>
      </w:tr>
      <w:tr>
        <w:trPr>
          <w:trHeight w:val="315" w:hRule="atLeast"/>
        </w:trPr>
        <w:tc>
          <w:tcPr>
            <w:tcW w:w="2603" w:type="dxa"/>
            <w:gridSpan w:val="2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1"/>
              <w:insideH w:val="single" w:sz="8" w:space="0" w:color="00000A"/>
              <w:insideV w:val="single" w:sz="4" w:space="0" w:color="000001"/>
            </w:tcBorders>
            <w:shd w:color="000000" w:fill="D0CECE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Times New Roman" w:cs="Times New Roman"/>
                <w:color w:val="000000"/>
              </w:rPr>
              <w:t>Software Version:</w:t>
            </w:r>
            <w:r/>
          </w:p>
        </w:tc>
        <w:tc>
          <w:tcPr>
            <w:tcW w:w="3060" w:type="dxa"/>
            <w:gridSpan w:val="4"/>
            <w:tcBorders>
              <w:top w:val="single" w:sz="4" w:space="0" w:color="00000A"/>
              <w:left w:val="single" w:sz="4" w:space="0" w:color="000001"/>
              <w:bottom w:val="single" w:sz="8" w:space="0" w:color="00000A"/>
              <w:right w:val="single" w:sz="4" w:space="0" w:color="000001"/>
              <w:insideH w:val="single" w:sz="8" w:space="0" w:color="00000A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A</w:t>
            </w:r>
            <w:r/>
          </w:p>
        </w:tc>
        <w:tc>
          <w:tcPr>
            <w:tcW w:w="957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Time:</w:t>
            </w:r>
            <w:r/>
          </w:p>
        </w:tc>
        <w:tc>
          <w:tcPr>
            <w:tcW w:w="2719" w:type="dxa"/>
            <w:tcBorders>
              <w:top w:val="single" w:sz="4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</w:rPr>
              <w:t>8:45pm</w:t>
            </w:r>
            <w:r/>
          </w:p>
        </w:tc>
      </w:tr>
      <w:tr>
        <w:trPr>
          <w:trHeight w:val="315" w:hRule="atLeast"/>
        </w:trPr>
        <w:tc>
          <w:tcPr>
            <w:tcW w:w="2603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1"/>
              <w:insideH w:val="single" w:sz="8" w:space="0" w:color="00000A"/>
              <w:insideV w:val="single" w:sz="4" w:space="0" w:color="000001"/>
            </w:tcBorders>
            <w:shd w:color="000000" w:fill="D0CECE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Setup:</w:t>
            </w:r>
            <w:r/>
          </w:p>
        </w:tc>
        <w:tc>
          <w:tcPr>
            <w:tcW w:w="6736" w:type="dxa"/>
            <w:gridSpan w:val="6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Ensure base station is loaded with Rev A and powered up. Load satellite with address cycle code.</w:t>
            </w:r>
            <w:r/>
          </w:p>
        </w:tc>
      </w:tr>
      <w:tr>
        <w:trPr>
          <w:trHeight w:val="525" w:hRule="atLeast"/>
        </w:trPr>
        <w:tc>
          <w:tcPr>
            <w:tcW w:w="5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0CECE" w:val="clear"/>
            <w:tcMar>
              <w:left w:w="68" w:type="dxa"/>
            </w:tcMar>
            <w:textDirection w:val="tbRl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Step</w:t>
            </w:r>
            <w:r/>
          </w:p>
        </w:tc>
        <w:tc>
          <w:tcPr>
            <w:tcW w:w="2038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Action</w:t>
            </w:r>
            <w:r/>
          </w:p>
        </w:tc>
        <w:tc>
          <w:tcPr>
            <w:tcW w:w="1530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Expected Result</w:t>
            </w:r>
            <w:r/>
          </w:p>
        </w:tc>
        <w:tc>
          <w:tcPr>
            <w:tcW w:w="50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000000" w:fill="D0CECE" w:val="clear"/>
            <w:tcMar>
              <w:left w:w="93" w:type="dxa"/>
            </w:tcMar>
            <w:textDirection w:val="tbRl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  <w:r/>
          </w:p>
        </w:tc>
        <w:tc>
          <w:tcPr>
            <w:tcW w:w="10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D0CECE" w:val="clear"/>
            <w:textDirection w:val="tbRl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Fail</w:t>
            </w:r>
            <w:r/>
          </w:p>
        </w:tc>
        <w:tc>
          <w:tcPr>
            <w:tcW w:w="3677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0CECE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Comments</w:t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1</w:t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Power up satellite</w:t>
            </w:r>
            <w:r/>
          </w:p>
        </w:tc>
        <w:tc>
          <w:tcPr>
            <w:tcW w:w="1530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Blue and green LED's alternate.</w:t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8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2</w:t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Read device counter on base after all LED's light.</w:t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Device counter reads 100.</w:t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00" w:hRule="atLeast"/>
        </w:trPr>
        <w:tc>
          <w:tcPr>
            <w:tcW w:w="565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315" w:hRule="atLeast"/>
        </w:trPr>
        <w:tc>
          <w:tcPr>
            <w:tcW w:w="56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2038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503" w:type="dxa"/>
            <w:tcBorders>
              <w:top w:val="single" w:sz="8" w:space="0" w:color="00000A"/>
              <w:left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0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3677" w:type="dxa"/>
            <w:gridSpan w:val="3"/>
            <w:tcBorders>
              <w:top w:val="single" w:sz="4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Times New Roman" w:cs="Times New Roman"/>
                <w:color w:val="000000"/>
                <w:lang w:val="en-US" w:eastAsia="en-US" w:bidi="ar-SA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Application>LibreOffice/4.3.4.1$Windows_x86 LibreOffice_project/bc356b2f991740509f321d70e4512a6a54c5f243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2014-11-24T02:08:00Z</dcterms:created>
  <dc:creator>Matthew Downey</dc:creator>
  <dc:language>en-US</dc:language>
  <dcterms:modified xsi:type="dcterms:W3CDTF">2014-12-12T09:07:03Z</dcterms:modified>
  <cp:revision>7</cp:revision>
</cp:coreProperties>
</file>