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2520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2520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2520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2520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2520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2520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2520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2520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2520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2520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2520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2520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2520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2520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2520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2520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2520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2520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2520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2520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2520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2520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EAF7AEA" w:rsidR="00381847" w:rsidRDefault="00235E15">
            <w:pPr>
              <w:pBdr>
                <w:top w:val="nil"/>
                <w:left w:val="nil"/>
                <w:bottom w:val="nil"/>
                <w:right w:val="nil"/>
                <w:between w:val="nil"/>
              </w:pBdr>
            </w:pPr>
            <w:r>
              <w:t xml:space="preserve">This principle </w:t>
            </w:r>
            <w:r w:rsidR="00B32E28">
              <w:t>is used to ensure validation of input.</w:t>
            </w:r>
            <w:r w:rsidR="005331A6">
              <w:t xml:space="preserve"> </w:t>
            </w:r>
            <w:r w:rsidR="00E040E7">
              <w:t>Validating i</w:t>
            </w:r>
            <w:r w:rsidR="0086610A">
              <w:t xml:space="preserve">nput </w:t>
            </w:r>
            <w:r w:rsidR="004B613A">
              <w:t>shows the importance of clearing input data to prevent potential security vulnerabilities like injection attacks.</w:t>
            </w:r>
            <w:r w:rsidR="00CC2713">
              <w:t xml:space="preserve"> Validating user inputs ensure</w:t>
            </w:r>
            <w:r w:rsidR="00B80B2C">
              <w:t>s</w:t>
            </w:r>
            <w:r w:rsidR="00CC2713">
              <w:t xml:space="preserve"> that the input </w:t>
            </w:r>
            <w:r w:rsidR="00147970">
              <w:t>of formats and ranges</w:t>
            </w:r>
            <w:r w:rsidR="00146B21">
              <w:t xml:space="preserve"> are as expected. Risks can be mitigated that are associated with malicious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36A6D36" w:rsidR="00381847" w:rsidRDefault="00E21235">
            <w:pPr>
              <w:pBdr>
                <w:top w:val="nil"/>
                <w:left w:val="nil"/>
                <w:bottom w:val="nil"/>
                <w:right w:val="nil"/>
                <w:between w:val="nil"/>
              </w:pBdr>
            </w:pPr>
            <w:r>
              <w:t>This principle suggests that developers should</w:t>
            </w:r>
            <w:r w:rsidR="001255D3">
              <w:t xml:space="preserve"> pay attention to the compiler warnings that can often alert them to potential</w:t>
            </w:r>
            <w:r w:rsidR="00947A76">
              <w:t xml:space="preserve"> coding mistakes and vulnerabilities that need to be addressed to ensure</w:t>
            </w:r>
            <w:r w:rsidR="0024508E">
              <w:t xml:space="preserve"> that the security of the software is sound.</w:t>
            </w:r>
            <w:r>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E4F513" w:rsidR="00381847" w:rsidRDefault="007A67DC">
            <w:pPr>
              <w:pBdr>
                <w:top w:val="nil"/>
                <w:left w:val="nil"/>
                <w:bottom w:val="nil"/>
                <w:right w:val="nil"/>
                <w:between w:val="nil"/>
              </w:pBdr>
            </w:pPr>
            <w:r>
              <w:t xml:space="preserve">This principle </w:t>
            </w:r>
            <w:r w:rsidR="0024021C">
              <w:t xml:space="preserve">is the practice of </w:t>
            </w:r>
            <w:r w:rsidR="006E7829">
              <w:t>integrating security policies and requirements</w:t>
            </w:r>
            <w:r w:rsidR="00356583">
              <w:t xml:space="preserve"> from the start of the software development lifecycle</w:t>
            </w:r>
            <w:r w:rsidR="00695F10">
              <w:t xml:space="preserve"> to help developers create more resilient and secure systems.</w:t>
            </w:r>
            <w:r>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E2ED87" w:rsidR="00381847" w:rsidRDefault="00CD52F7">
            <w:pPr>
              <w:pBdr>
                <w:top w:val="nil"/>
                <w:left w:val="nil"/>
                <w:bottom w:val="nil"/>
                <w:right w:val="nil"/>
                <w:between w:val="nil"/>
              </w:pBdr>
            </w:pPr>
            <w:r>
              <w:t xml:space="preserve">Keeping the development of code simple is the best way for developers to ensure that their code is understandable and easier to maintain. </w:t>
            </w:r>
            <w:r w:rsidR="007301D1">
              <w:t>This can be done by</w:t>
            </w:r>
            <w:r w:rsidR="00D2284D">
              <w:t xml:space="preserve"> avoiding unnecessary features that aren’t needed for the program to work which </w:t>
            </w:r>
            <w:r w:rsidR="00C261F3">
              <w:t>helps the developer mitigate unauthorized access and attacks</w:t>
            </w:r>
            <w:r w:rsidR="00D2284D">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8A4CF1F" w:rsidR="00381847" w:rsidRDefault="00B54C5C">
            <w:pPr>
              <w:pBdr>
                <w:top w:val="nil"/>
                <w:left w:val="nil"/>
                <w:bottom w:val="nil"/>
                <w:right w:val="nil"/>
                <w:between w:val="nil"/>
              </w:pBdr>
            </w:pPr>
            <w:r>
              <w:t xml:space="preserve">This </w:t>
            </w:r>
            <w:r w:rsidR="00855573">
              <w:t xml:space="preserve">principle </w:t>
            </w:r>
            <w:r>
              <w:t>is t</w:t>
            </w:r>
            <w:r w:rsidR="00FD735D">
              <w:t xml:space="preserve">he idea </w:t>
            </w:r>
            <w:r w:rsidR="00BC445C">
              <w:t>that permissions and access is set to deny users by default. This ensures that the only user</w:t>
            </w:r>
            <w:r w:rsidR="002D518C">
              <w:t>s that have access are authorized to do so which will reduce the risk of attacks.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9AD0D8" w:rsidR="00381847" w:rsidRDefault="00D10BB2">
            <w:pPr>
              <w:pBdr>
                <w:top w:val="nil"/>
                <w:left w:val="nil"/>
                <w:bottom w:val="nil"/>
                <w:right w:val="nil"/>
                <w:between w:val="nil"/>
              </w:pBdr>
            </w:pPr>
            <w:r>
              <w:t>Th</w:t>
            </w:r>
            <w:r w:rsidR="001C009E">
              <w:t>e principle of least priv</w:t>
            </w:r>
            <w:r w:rsidR="00C05B7E">
              <w:t xml:space="preserve">ilege is used to set the least </w:t>
            </w:r>
            <w:r w:rsidR="000D7290">
              <w:t>number</w:t>
            </w:r>
            <w:r w:rsidR="00C05B7E">
              <w:t xml:space="preserve"> of permissions</w:t>
            </w:r>
            <w:r w:rsidR="00262B27">
              <w:t xml:space="preserve"> for a user that they would need to perform their tasks within the organization.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67F7F7C" w:rsidR="00381847" w:rsidRDefault="00FF0A99">
            <w:pPr>
              <w:pBdr>
                <w:top w:val="nil"/>
                <w:left w:val="nil"/>
                <w:bottom w:val="nil"/>
                <w:right w:val="nil"/>
                <w:between w:val="nil"/>
              </w:pBdr>
            </w:pPr>
            <w:r>
              <w:t>This principle is the practice of sanitizing or cleaning data of potentially harmful or malicious content</w:t>
            </w:r>
            <w:r w:rsidR="00573C12">
              <w:t xml:space="preserve"> such as cross-site scripting and injection attacks before it is sent to o</w:t>
            </w:r>
            <w:r w:rsidR="000D7290">
              <w:t>ther</w:t>
            </w:r>
            <w:r w:rsidR="00573C12">
              <w:t xml:space="preserve"> systems or components.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829CA84" w:rsidR="00381847" w:rsidRDefault="00F9790A">
            <w:pPr>
              <w:pBdr>
                <w:top w:val="nil"/>
                <w:left w:val="nil"/>
                <w:bottom w:val="nil"/>
                <w:right w:val="nil"/>
                <w:between w:val="nil"/>
              </w:pBdr>
            </w:pPr>
            <w:r>
              <w:t>This principle is the practice o</w:t>
            </w:r>
            <w:r w:rsidR="008A4987">
              <w:t>f implementing multiple layers of security such as security mechanisms, firewalls, intrusion detection systems, encryption, and access controls</w:t>
            </w:r>
            <w:r w:rsidR="00F47493">
              <w:t>. With these layers of security organizations can create a stronger security posture.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1028844" w:rsidR="00381847" w:rsidRDefault="00724700">
            <w:pPr>
              <w:pBdr>
                <w:top w:val="nil"/>
                <w:left w:val="nil"/>
                <w:bottom w:val="nil"/>
                <w:right w:val="nil"/>
                <w:between w:val="nil"/>
              </w:pBdr>
            </w:pPr>
            <w:r>
              <w:t>T</w:t>
            </w:r>
            <w:r w:rsidR="00B42C97">
              <w:t xml:space="preserve">he principle of effective quality assurance (QA) </w:t>
            </w:r>
            <w:r w:rsidR="00F853C2">
              <w:t xml:space="preserve">is the practice of performing tests, code reviews, and vulnerability assessments throughout the </w:t>
            </w:r>
            <w:r w:rsidR="00CC19AE">
              <w:t xml:space="preserve">software </w:t>
            </w:r>
            <w:r w:rsidR="00F853C2">
              <w:t>dev</w:t>
            </w:r>
            <w:r w:rsidR="00CC19AE">
              <w:t>elopment lifecycle. By performing these</w:t>
            </w:r>
            <w:r w:rsidR="007A36B8">
              <w:t xml:space="preserve"> quality assurance techniques developers can identify and fix security flaws and vulnerabilities before deploying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6041EBB" w:rsidR="00381847" w:rsidRDefault="00D544A8">
            <w:pPr>
              <w:pBdr>
                <w:top w:val="nil"/>
                <w:left w:val="nil"/>
                <w:bottom w:val="nil"/>
                <w:right w:val="nil"/>
                <w:between w:val="nil"/>
              </w:pBdr>
            </w:pPr>
            <w:r>
              <w:t>This principle is to encourage developers to adopt a</w:t>
            </w:r>
            <w:r w:rsidR="008B7273">
              <w:t xml:space="preserve"> secure coding standard of best practices. By adopting secure coding guidelines and standards</w:t>
            </w:r>
            <w:r w:rsidR="00DE3A22">
              <w:t xml:space="preserve"> developers can ensure that they are writing secure code to mitigate common programming errors and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2D181C" w:rsidR="00381847" w:rsidRDefault="00E769D9">
            <w:pPr>
              <w:jc w:val="center"/>
            </w:pPr>
            <w:r>
              <w:t>[STD-</w:t>
            </w:r>
            <w:r w:rsidR="00D0231F">
              <w:t>001</w:t>
            </w:r>
            <w:r>
              <w:t>-</w:t>
            </w:r>
            <w:r w:rsidR="00D0231F">
              <w:t>C++</w:t>
            </w:r>
            <w:r>
              <w:t>]</w:t>
            </w:r>
          </w:p>
        </w:tc>
        <w:tc>
          <w:tcPr>
            <w:tcW w:w="7632" w:type="dxa"/>
            <w:tcMar>
              <w:top w:w="100" w:type="dxa"/>
              <w:left w:w="100" w:type="dxa"/>
              <w:bottom w:w="100" w:type="dxa"/>
              <w:right w:w="100" w:type="dxa"/>
            </w:tcMar>
          </w:tcPr>
          <w:p w14:paraId="7140E542" w14:textId="0AC7F00D" w:rsidR="00381847" w:rsidRDefault="00F549E2">
            <w:r>
              <w:t xml:space="preserve">Data type </w:t>
            </w:r>
            <w:r w:rsidR="00DC2599">
              <w:t>conventions and best practices</w:t>
            </w:r>
            <w:r>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9BEEB8A" w:rsidR="00F72634" w:rsidRDefault="00DD0318" w:rsidP="0015146B">
            <w:r>
              <w:t>Code that does not adhere to the guidelines, conventions, and best practices</w:t>
            </w:r>
            <w:r w:rsidR="00B5029E">
              <w:t xml:space="preserve"> such as potentially compromising readability, maintainability, </w:t>
            </w:r>
            <w:r w:rsidR="00A65C9C">
              <w:t>efficiency,</w:t>
            </w:r>
            <w:r w:rsidR="00B5029E">
              <w:t xml:space="preserve"> and overall quality of the codebase.</w:t>
            </w:r>
          </w:p>
        </w:tc>
      </w:tr>
      <w:tr w:rsidR="00F72634" w14:paraId="5B8614A1" w14:textId="77777777" w:rsidTr="00001F14">
        <w:trPr>
          <w:trHeight w:val="460"/>
        </w:trPr>
        <w:tc>
          <w:tcPr>
            <w:tcW w:w="10800" w:type="dxa"/>
            <w:tcMar>
              <w:top w:w="100" w:type="dxa"/>
              <w:left w:w="100" w:type="dxa"/>
              <w:bottom w:w="100" w:type="dxa"/>
              <w:right w:w="100" w:type="dxa"/>
            </w:tcMar>
          </w:tcPr>
          <w:p w14:paraId="7B2381E2" w14:textId="559626DF" w:rsidR="006279D7" w:rsidRDefault="00BA485A" w:rsidP="0015146B">
            <w:r>
              <w:t xml:space="preserve"> </w:t>
            </w:r>
            <w:r w:rsidR="00AB2650">
              <w:t>i</w:t>
            </w:r>
            <w:r w:rsidR="00E8702A">
              <w:t xml:space="preserve">nt </w:t>
            </w:r>
            <w:proofErr w:type="gramStart"/>
            <w:r w:rsidR="00E8702A">
              <w:t>main(</w:t>
            </w:r>
            <w:proofErr w:type="gramEnd"/>
            <w:r w:rsidR="00E8702A">
              <w:t>) {</w:t>
            </w:r>
          </w:p>
          <w:p w14:paraId="78FD3651" w14:textId="7D7E108A" w:rsidR="00E8702A" w:rsidRDefault="00E8702A" w:rsidP="0015146B">
            <w:r>
              <w:t xml:space="preserve">      </w:t>
            </w:r>
            <w:r w:rsidR="00AB2650">
              <w:t>f</w:t>
            </w:r>
            <w:r>
              <w:t xml:space="preserve">loat result = 10 / </w:t>
            </w:r>
            <w:proofErr w:type="gramStart"/>
            <w:r>
              <w:t>3;</w:t>
            </w:r>
            <w:proofErr w:type="gramEnd"/>
          </w:p>
          <w:p w14:paraId="40838FF4" w14:textId="7E620D17" w:rsidR="00E8702A" w:rsidRDefault="00E8702A" w:rsidP="0015146B">
            <w:r>
              <w:t xml:space="preserve">      </w:t>
            </w:r>
            <w:proofErr w:type="gramStart"/>
            <w:r w:rsidR="00AB2650">
              <w:t>s</w:t>
            </w:r>
            <w:r>
              <w:t>td::</w:t>
            </w:r>
            <w:proofErr w:type="spellStart"/>
            <w:proofErr w:type="gramEnd"/>
            <w:r>
              <w:t>cout</w:t>
            </w:r>
            <w:proofErr w:type="spellEnd"/>
            <w:r>
              <w:t xml:space="preserve"> &lt;&lt; “Result: “ &lt;&lt; result</w:t>
            </w:r>
            <w:r w:rsidR="00A65C9C">
              <w:t xml:space="preserve"> &lt;&lt; std:: </w:t>
            </w:r>
            <w:proofErr w:type="spellStart"/>
            <w:r w:rsidR="00A65C9C">
              <w:t>endl</w:t>
            </w:r>
            <w:proofErr w:type="spellEnd"/>
            <w:r w:rsidR="00A65C9C">
              <w:t>;</w:t>
            </w:r>
          </w:p>
          <w:p w14:paraId="72700AE3" w14:textId="33D070EF" w:rsidR="00A65C9C" w:rsidRDefault="00A65C9C" w:rsidP="0015146B">
            <w:r>
              <w:t xml:space="preserve">      </w:t>
            </w:r>
            <w:r w:rsidR="00AB2650">
              <w:t>r</w:t>
            </w:r>
            <w:r>
              <w:t xml:space="preserve">eturn </w:t>
            </w:r>
            <w:proofErr w:type="gramStart"/>
            <w:r>
              <w:t>0;</w:t>
            </w:r>
            <w:proofErr w:type="gramEnd"/>
          </w:p>
          <w:p w14:paraId="3ECD0D5A" w14:textId="40867243" w:rsidR="00AB2650" w:rsidRPr="00E3295F" w:rsidRDefault="00A65C9C"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785EB2" w:rsidR="00F72634" w:rsidRDefault="009C7033" w:rsidP="0015146B">
            <w:r>
              <w:t>Code that uses appropriate data types to represent and manipulate different kinds of data in the program</w:t>
            </w:r>
            <w:r w:rsidR="00DC6E55">
              <w:t>.</w:t>
            </w:r>
          </w:p>
        </w:tc>
      </w:tr>
      <w:tr w:rsidR="00F72634" w14:paraId="4EAB134E" w14:textId="77777777" w:rsidTr="00001F14">
        <w:trPr>
          <w:trHeight w:val="460"/>
        </w:trPr>
        <w:tc>
          <w:tcPr>
            <w:tcW w:w="10800" w:type="dxa"/>
            <w:tcMar>
              <w:top w:w="100" w:type="dxa"/>
              <w:left w:w="100" w:type="dxa"/>
              <w:bottom w:w="100" w:type="dxa"/>
              <w:right w:w="100" w:type="dxa"/>
            </w:tcMar>
          </w:tcPr>
          <w:p w14:paraId="44289238" w14:textId="736A17A4" w:rsidR="00F72634" w:rsidRDefault="008B38C3" w:rsidP="0015146B">
            <w:r>
              <w:t xml:space="preserve">int </w:t>
            </w:r>
            <w:proofErr w:type="gramStart"/>
            <w:r>
              <w:t>main(</w:t>
            </w:r>
            <w:proofErr w:type="gramEnd"/>
            <w:r>
              <w:t>) {</w:t>
            </w:r>
          </w:p>
          <w:p w14:paraId="3B2B08AA" w14:textId="35C9645D" w:rsidR="008B38C3" w:rsidRDefault="008B38C3" w:rsidP="0015146B">
            <w:r>
              <w:t xml:space="preserve">      float result = 10.0 / </w:t>
            </w:r>
            <w:proofErr w:type="gramStart"/>
            <w:r>
              <w:t>3.0;</w:t>
            </w:r>
            <w:proofErr w:type="gramEnd"/>
          </w:p>
          <w:p w14:paraId="5CDBEEBE" w14:textId="00217BD6" w:rsidR="008B38C3" w:rsidRDefault="008B38C3" w:rsidP="0015146B">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143C2191" w14:textId="16EC2485" w:rsidR="008B38C3" w:rsidRDefault="008B38C3" w:rsidP="0015146B">
            <w:r>
              <w:t xml:space="preserve">      return </w:t>
            </w:r>
            <w:proofErr w:type="gramStart"/>
            <w:r>
              <w:t>0;</w:t>
            </w:r>
            <w:proofErr w:type="gramEnd"/>
          </w:p>
          <w:p w14:paraId="783CC6FF" w14:textId="61E0756A" w:rsidR="008B38C3" w:rsidRDefault="008B38C3" w:rsidP="0015146B">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83009F7" w:rsidR="00B475A1" w:rsidRDefault="00B475A1" w:rsidP="00F51FA8">
            <w:pPr>
              <w:pBdr>
                <w:top w:val="nil"/>
                <w:left w:val="nil"/>
                <w:bottom w:val="nil"/>
                <w:right w:val="nil"/>
                <w:between w:val="nil"/>
              </w:pBdr>
            </w:pPr>
            <w:r>
              <w:rPr>
                <w:b/>
              </w:rPr>
              <w:t>Principles(s):</w:t>
            </w:r>
            <w:r>
              <w:t xml:space="preserve"> </w:t>
            </w:r>
            <w:r w:rsidR="00E046EA">
              <w:t>Explicitness and Accuracy, the principle of explicitness and accuracy encourages developers to be explicit in their code and avoid implicit conversions or assumptions that could lead to uninten</w:t>
            </w:r>
            <w:r w:rsidR="00435633">
              <w:t xml:space="preserve">ded behavior.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B0682C0" w:rsidR="00B475A1" w:rsidRDefault="00616AB0" w:rsidP="00F51FA8">
            <w:pPr>
              <w:jc w:val="center"/>
            </w:pPr>
            <w:r>
              <w:t>High</w:t>
            </w:r>
          </w:p>
        </w:tc>
        <w:tc>
          <w:tcPr>
            <w:tcW w:w="1341" w:type="dxa"/>
            <w:shd w:val="clear" w:color="auto" w:fill="auto"/>
          </w:tcPr>
          <w:p w14:paraId="6EE4DA51" w14:textId="4BA9CA6C" w:rsidR="00B475A1" w:rsidRDefault="00616AB0" w:rsidP="00F51FA8">
            <w:pPr>
              <w:jc w:val="center"/>
            </w:pPr>
            <w:r>
              <w:t>Likely</w:t>
            </w:r>
          </w:p>
        </w:tc>
        <w:tc>
          <w:tcPr>
            <w:tcW w:w="4021" w:type="dxa"/>
            <w:shd w:val="clear" w:color="auto" w:fill="auto"/>
          </w:tcPr>
          <w:p w14:paraId="5C9846CA" w14:textId="0B1B8B14" w:rsidR="00B475A1" w:rsidRDefault="00616AB0" w:rsidP="00F51FA8">
            <w:pPr>
              <w:jc w:val="center"/>
            </w:pPr>
            <w:r>
              <w:t>High</w:t>
            </w:r>
          </w:p>
        </w:tc>
        <w:tc>
          <w:tcPr>
            <w:tcW w:w="1807" w:type="dxa"/>
            <w:shd w:val="clear" w:color="auto" w:fill="auto"/>
          </w:tcPr>
          <w:p w14:paraId="58E0ACD7" w14:textId="3F0D3D65" w:rsidR="00B475A1" w:rsidRDefault="00616AB0" w:rsidP="00F51FA8">
            <w:pPr>
              <w:jc w:val="center"/>
            </w:pPr>
            <w:r>
              <w:t>P9</w:t>
            </w:r>
          </w:p>
        </w:tc>
        <w:tc>
          <w:tcPr>
            <w:tcW w:w="1805" w:type="dxa"/>
            <w:shd w:val="clear" w:color="auto" w:fill="auto"/>
          </w:tcPr>
          <w:p w14:paraId="3E539ECE" w14:textId="780CE452" w:rsidR="00B475A1" w:rsidRDefault="00036EB7"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38"/>
        <w:gridCol w:w="3724"/>
        <w:gridCol w:w="3611"/>
      </w:tblGrid>
      <w:tr w:rsidR="00B475A1" w14:paraId="25AA4054" w14:textId="77777777" w:rsidTr="0035042D">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638"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724"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35042D">
        <w:trPr>
          <w:trHeight w:val="460"/>
        </w:trPr>
        <w:tc>
          <w:tcPr>
            <w:tcW w:w="1807" w:type="dxa"/>
            <w:shd w:val="clear" w:color="auto" w:fill="auto"/>
          </w:tcPr>
          <w:p w14:paraId="0F729ADB" w14:textId="3DA33C5A" w:rsidR="00B475A1" w:rsidRDefault="00455425" w:rsidP="00F51FA8">
            <w:pPr>
              <w:jc w:val="center"/>
            </w:pPr>
            <w:r>
              <w:t>Coverity</w:t>
            </w:r>
          </w:p>
        </w:tc>
        <w:tc>
          <w:tcPr>
            <w:tcW w:w="1638" w:type="dxa"/>
            <w:shd w:val="clear" w:color="auto" w:fill="auto"/>
          </w:tcPr>
          <w:p w14:paraId="3AAB69D9" w14:textId="6FE51D3C" w:rsidR="00B475A1" w:rsidRDefault="00F42059" w:rsidP="00F51FA8">
            <w:pPr>
              <w:jc w:val="center"/>
            </w:pPr>
            <w:r>
              <w:t>v7.5.0</w:t>
            </w:r>
          </w:p>
        </w:tc>
        <w:tc>
          <w:tcPr>
            <w:tcW w:w="3724" w:type="dxa"/>
            <w:shd w:val="clear" w:color="auto" w:fill="auto"/>
          </w:tcPr>
          <w:p w14:paraId="5D087CB4" w14:textId="21089937" w:rsidR="00B475A1" w:rsidRDefault="00E11B5F" w:rsidP="00F51FA8">
            <w:pPr>
              <w:jc w:val="center"/>
            </w:pPr>
            <w:r>
              <w:t>Buffer overflows and underflows</w:t>
            </w:r>
          </w:p>
        </w:tc>
        <w:tc>
          <w:tcPr>
            <w:tcW w:w="3611" w:type="dxa"/>
            <w:shd w:val="clear" w:color="auto" w:fill="auto"/>
          </w:tcPr>
          <w:p w14:paraId="29A4DB2F" w14:textId="00901483" w:rsidR="00B475A1" w:rsidRDefault="00724317" w:rsidP="00F51FA8">
            <w:pPr>
              <w:jc w:val="center"/>
            </w:pPr>
            <w:r>
              <w:t>Identifies potential buffer overflow vulnerabilities.</w:t>
            </w:r>
          </w:p>
        </w:tc>
      </w:tr>
      <w:tr w:rsidR="00B475A1" w14:paraId="39933CAB" w14:textId="77777777" w:rsidTr="0035042D">
        <w:trPr>
          <w:trHeight w:val="460"/>
        </w:trPr>
        <w:tc>
          <w:tcPr>
            <w:tcW w:w="1807" w:type="dxa"/>
            <w:shd w:val="clear" w:color="auto" w:fill="auto"/>
          </w:tcPr>
          <w:p w14:paraId="32410B1A" w14:textId="1216C031" w:rsidR="00B475A1" w:rsidRDefault="00956B1F" w:rsidP="00F51FA8">
            <w:pPr>
              <w:jc w:val="center"/>
            </w:pPr>
            <w:r>
              <w:t>Helix QAC</w:t>
            </w:r>
          </w:p>
        </w:tc>
        <w:tc>
          <w:tcPr>
            <w:tcW w:w="1638" w:type="dxa"/>
            <w:shd w:val="clear" w:color="auto" w:fill="auto"/>
          </w:tcPr>
          <w:p w14:paraId="0453C4CF" w14:textId="34FDC831" w:rsidR="00B475A1" w:rsidRDefault="0035042D" w:rsidP="00F51FA8">
            <w:pPr>
              <w:jc w:val="center"/>
            </w:pPr>
            <w:r>
              <w:t>202</w:t>
            </w:r>
            <w:r w:rsidR="00B05A7B">
              <w:t>3.2</w:t>
            </w:r>
          </w:p>
        </w:tc>
        <w:tc>
          <w:tcPr>
            <w:tcW w:w="3724" w:type="dxa"/>
            <w:shd w:val="clear" w:color="auto" w:fill="auto"/>
          </w:tcPr>
          <w:p w14:paraId="1CB1DCF1" w14:textId="537018BB" w:rsidR="00B475A1" w:rsidRDefault="00367B6B" w:rsidP="00F51FA8">
            <w:pPr>
              <w:jc w:val="center"/>
              <w:rPr>
                <w:u w:val="single"/>
              </w:rPr>
            </w:pPr>
            <w:r>
              <w:t>CERT, CWE, CWE Top 25</w:t>
            </w:r>
          </w:p>
        </w:tc>
        <w:tc>
          <w:tcPr>
            <w:tcW w:w="3611" w:type="dxa"/>
            <w:shd w:val="clear" w:color="auto" w:fill="auto"/>
          </w:tcPr>
          <w:p w14:paraId="6E75D5AD" w14:textId="5717D6C1" w:rsidR="00B475A1" w:rsidRDefault="00F32568" w:rsidP="00F51FA8">
            <w:pPr>
              <w:jc w:val="center"/>
            </w:pPr>
            <w:r>
              <w:t xml:space="preserve">Help safeguard code from potential cyberthreats and other coding </w:t>
            </w:r>
            <w:r>
              <w:lastRenderedPageBreak/>
              <w:t>vulnerabilities.</w:t>
            </w:r>
          </w:p>
        </w:tc>
      </w:tr>
      <w:tr w:rsidR="00B475A1" w14:paraId="1BD6F81E" w14:textId="77777777" w:rsidTr="0035042D">
        <w:trPr>
          <w:trHeight w:val="460"/>
        </w:trPr>
        <w:tc>
          <w:tcPr>
            <w:tcW w:w="1807" w:type="dxa"/>
            <w:shd w:val="clear" w:color="auto" w:fill="auto"/>
          </w:tcPr>
          <w:p w14:paraId="608B3879" w14:textId="73DDDC66" w:rsidR="00B475A1" w:rsidRDefault="00AB6D77" w:rsidP="00F51FA8">
            <w:pPr>
              <w:jc w:val="center"/>
            </w:pPr>
            <w:proofErr w:type="spellStart"/>
            <w:r>
              <w:lastRenderedPageBreak/>
              <w:t>Parasoft</w:t>
            </w:r>
            <w:proofErr w:type="spellEnd"/>
            <w:r>
              <w:t xml:space="preserve"> C/C++ test</w:t>
            </w:r>
          </w:p>
        </w:tc>
        <w:tc>
          <w:tcPr>
            <w:tcW w:w="1638" w:type="dxa"/>
            <w:shd w:val="clear" w:color="auto" w:fill="auto"/>
          </w:tcPr>
          <w:p w14:paraId="58025751" w14:textId="57D90B15" w:rsidR="00B475A1" w:rsidRDefault="00984EAC" w:rsidP="00F51FA8">
            <w:pPr>
              <w:jc w:val="center"/>
            </w:pPr>
            <w:r>
              <w:t>2023.1</w:t>
            </w:r>
          </w:p>
        </w:tc>
        <w:tc>
          <w:tcPr>
            <w:tcW w:w="3724" w:type="dxa"/>
            <w:shd w:val="clear" w:color="auto" w:fill="auto"/>
          </w:tcPr>
          <w:p w14:paraId="6CDCA4B3" w14:textId="4E0F37EA" w:rsidR="00B475A1" w:rsidRPr="00B42668" w:rsidRDefault="00B42668" w:rsidP="00F51FA8">
            <w:pPr>
              <w:jc w:val="center"/>
            </w:pPr>
            <w:r>
              <w:t xml:space="preserve">CERT_C-EXP20-b, </w:t>
            </w:r>
            <w:r w:rsidR="00EC03A5">
              <w:t>CERT_C-INT08-b, CERT_C-INT08-c</w:t>
            </w:r>
            <w:r w:rsidR="00567728">
              <w:t>, CER</w:t>
            </w:r>
            <w:r w:rsidR="001654E6">
              <w:t>T_C-INT08-d, CERT_CINT31-p</w:t>
            </w:r>
          </w:p>
        </w:tc>
        <w:tc>
          <w:tcPr>
            <w:tcW w:w="3611" w:type="dxa"/>
            <w:shd w:val="clear" w:color="auto" w:fill="auto"/>
          </w:tcPr>
          <w:p w14:paraId="67A764E8" w14:textId="629EF1F0" w:rsidR="00B475A1" w:rsidRDefault="00FE51B7" w:rsidP="00F51FA8">
            <w:pPr>
              <w:jc w:val="center"/>
            </w:pPr>
            <w:r>
              <w:t>Avoid signed integer overflows. Avoid value change when converting between integer types.</w:t>
            </w:r>
            <w:r w:rsidR="009E5916">
              <w:t xml:space="preserve"> Avoid wraparounds when performing arithmetic integer operations. Avoid value change when converting between integer types.</w:t>
            </w:r>
          </w:p>
        </w:tc>
      </w:tr>
      <w:tr w:rsidR="00B475A1" w14:paraId="0D2FC839" w14:textId="77777777" w:rsidTr="0035042D">
        <w:trPr>
          <w:trHeight w:val="460"/>
        </w:trPr>
        <w:tc>
          <w:tcPr>
            <w:tcW w:w="1807" w:type="dxa"/>
            <w:shd w:val="clear" w:color="auto" w:fill="auto"/>
          </w:tcPr>
          <w:p w14:paraId="20F95697" w14:textId="1C696C78" w:rsidR="00B475A1" w:rsidRDefault="00BD3DDB" w:rsidP="00F51FA8">
            <w:pPr>
              <w:jc w:val="center"/>
            </w:pPr>
            <w:proofErr w:type="spellStart"/>
            <w:r>
              <w:t>TrustInSoft</w:t>
            </w:r>
            <w:proofErr w:type="spellEnd"/>
            <w:r>
              <w:t xml:space="preserve"> Analyzer</w:t>
            </w:r>
          </w:p>
        </w:tc>
        <w:tc>
          <w:tcPr>
            <w:tcW w:w="1638" w:type="dxa"/>
            <w:shd w:val="clear" w:color="auto" w:fill="auto"/>
          </w:tcPr>
          <w:p w14:paraId="187BA178" w14:textId="76708A8A" w:rsidR="00B475A1" w:rsidRDefault="002627EB" w:rsidP="00F51FA8">
            <w:pPr>
              <w:jc w:val="center"/>
            </w:pPr>
            <w:r>
              <w:t>1.38</w:t>
            </w:r>
          </w:p>
        </w:tc>
        <w:tc>
          <w:tcPr>
            <w:tcW w:w="3724" w:type="dxa"/>
            <w:shd w:val="clear" w:color="auto" w:fill="auto"/>
          </w:tcPr>
          <w:p w14:paraId="59EE3E6D" w14:textId="347D5F0F" w:rsidR="00B475A1" w:rsidRDefault="003B39B3" w:rsidP="00F51FA8">
            <w:pPr>
              <w:jc w:val="center"/>
              <w:rPr>
                <w:u w:val="single"/>
              </w:rPr>
            </w:pPr>
            <w:proofErr w:type="spellStart"/>
            <w:r>
              <w:t>Signed_overflow</w:t>
            </w:r>
            <w:proofErr w:type="spellEnd"/>
          </w:p>
        </w:tc>
        <w:tc>
          <w:tcPr>
            <w:tcW w:w="3611" w:type="dxa"/>
            <w:shd w:val="clear" w:color="auto" w:fill="auto"/>
          </w:tcPr>
          <w:p w14:paraId="23DDC087" w14:textId="1B9ED337" w:rsidR="00B475A1" w:rsidRDefault="003B39B3" w:rsidP="00F51FA8">
            <w:pPr>
              <w:jc w:val="center"/>
            </w:pPr>
            <w:r>
              <w:t>Ensures that operations on signed integers do not result in overflow.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C9F7FB7" w:rsidR="00381847" w:rsidRDefault="00E769D9">
            <w:pPr>
              <w:jc w:val="center"/>
            </w:pPr>
            <w:r>
              <w:t>[STD-</w:t>
            </w:r>
            <w:r w:rsidR="00D1154C">
              <w:t>002</w:t>
            </w:r>
            <w:r>
              <w:t>-</w:t>
            </w:r>
            <w:r w:rsidR="00D1154C">
              <w:t>C++</w:t>
            </w:r>
            <w:r>
              <w:t>]</w:t>
            </w:r>
          </w:p>
        </w:tc>
        <w:tc>
          <w:tcPr>
            <w:tcW w:w="7632" w:type="dxa"/>
            <w:tcMar>
              <w:top w:w="100" w:type="dxa"/>
              <w:left w:w="100" w:type="dxa"/>
              <w:bottom w:w="100" w:type="dxa"/>
              <w:right w:w="100" w:type="dxa"/>
            </w:tcMar>
          </w:tcPr>
          <w:p w14:paraId="164074C2" w14:textId="5595ACBF" w:rsidR="00381847" w:rsidRDefault="00B626B7">
            <w:r>
              <w:t>Data value conventions and best practices standard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C7920BD" w:rsidR="00F72634" w:rsidRDefault="00AD57EF" w:rsidP="0015146B">
            <w:r>
              <w:t>Code that</w:t>
            </w:r>
            <w:r w:rsidR="00B33118">
              <w:t xml:space="preserve"> results in incorrect data handling, loss of precision, or compromised data integrity.</w:t>
            </w:r>
            <w:r w:rsidR="00C73748">
              <w:t xml:space="preserve"> With the float as an integer and the bool </w:t>
            </w:r>
          </w:p>
        </w:tc>
      </w:tr>
      <w:tr w:rsidR="00F72634" w14:paraId="347ECF59" w14:textId="77777777" w:rsidTr="00001F14">
        <w:trPr>
          <w:trHeight w:val="460"/>
        </w:trPr>
        <w:tc>
          <w:tcPr>
            <w:tcW w:w="10800" w:type="dxa"/>
            <w:tcMar>
              <w:top w:w="100" w:type="dxa"/>
              <w:left w:w="100" w:type="dxa"/>
              <w:bottom w:w="100" w:type="dxa"/>
              <w:right w:w="100" w:type="dxa"/>
            </w:tcMar>
          </w:tcPr>
          <w:p w14:paraId="57817BD6" w14:textId="418D38DE" w:rsidR="00F72634" w:rsidRDefault="00490CEA" w:rsidP="0015146B">
            <w:r>
              <w:t>i</w:t>
            </w:r>
            <w:r w:rsidR="0088546F">
              <w:t xml:space="preserve">nt </w:t>
            </w:r>
            <w:proofErr w:type="gramStart"/>
            <w:r w:rsidR="0088546F">
              <w:t>main(</w:t>
            </w:r>
            <w:proofErr w:type="gramEnd"/>
            <w:r w:rsidR="0088546F">
              <w:t>) {</w:t>
            </w:r>
          </w:p>
          <w:p w14:paraId="5A7B8144" w14:textId="5456F90C" w:rsidR="0088546F" w:rsidRDefault="0088546F" w:rsidP="0015146B">
            <w:r>
              <w:t xml:space="preserve">      </w:t>
            </w:r>
            <w:r w:rsidR="00490CEA">
              <w:t>i</w:t>
            </w:r>
            <w:r>
              <w:t xml:space="preserve">nt age = </w:t>
            </w:r>
            <w:proofErr w:type="gramStart"/>
            <w:r>
              <w:t>25;</w:t>
            </w:r>
            <w:proofErr w:type="gramEnd"/>
          </w:p>
          <w:p w14:paraId="342F7F28" w14:textId="0C8E38D6" w:rsidR="0088546F" w:rsidRDefault="0088546F" w:rsidP="0015146B">
            <w:r>
              <w:t xml:space="preserve">      </w:t>
            </w:r>
            <w:r w:rsidR="00490CEA">
              <w:t>f</w:t>
            </w:r>
            <w:r>
              <w:t xml:space="preserve">loat salary = </w:t>
            </w:r>
            <w:proofErr w:type="gramStart"/>
            <w:r>
              <w:t>5000;</w:t>
            </w:r>
            <w:proofErr w:type="gramEnd"/>
          </w:p>
          <w:p w14:paraId="20FCF08D" w14:textId="421484F7" w:rsidR="0088546F" w:rsidRDefault="0088546F" w:rsidP="0015146B">
            <w:r>
              <w:t xml:space="preserve">      </w:t>
            </w:r>
            <w:r w:rsidR="00490CEA">
              <w:t>b</w:t>
            </w:r>
            <w:r>
              <w:t xml:space="preserve">ool </w:t>
            </w:r>
            <w:proofErr w:type="spellStart"/>
            <w:r>
              <w:t>isEmployed</w:t>
            </w:r>
            <w:proofErr w:type="spellEnd"/>
            <w:r>
              <w:t xml:space="preserve"> = </w:t>
            </w:r>
            <w:proofErr w:type="gramStart"/>
            <w:r>
              <w:t>1;</w:t>
            </w:r>
            <w:proofErr w:type="gramEnd"/>
          </w:p>
          <w:p w14:paraId="76F5AFE9" w14:textId="777C312B" w:rsidR="0088546F" w:rsidRDefault="0088546F" w:rsidP="0015146B">
            <w:r>
              <w:t xml:space="preserve">      </w:t>
            </w:r>
            <w:proofErr w:type="gramStart"/>
            <w:r w:rsidR="00866FEA">
              <w:t>s</w:t>
            </w:r>
            <w:r>
              <w:t>td::</w:t>
            </w:r>
            <w:proofErr w:type="gramEnd"/>
            <w:r>
              <w:t>string name = “John</w:t>
            </w:r>
            <w:r w:rsidR="002447DB">
              <w:t xml:space="preserve"> Smith”;</w:t>
            </w:r>
          </w:p>
          <w:p w14:paraId="4FE8A21E" w14:textId="77777777" w:rsidR="002447DB" w:rsidRDefault="002447DB" w:rsidP="0015146B">
            <w:r>
              <w:t xml:space="preserve">      </w:t>
            </w:r>
          </w:p>
          <w:p w14:paraId="55A2C41B" w14:textId="624AA6A3" w:rsidR="002447DB" w:rsidRDefault="002447DB" w:rsidP="0015146B">
            <w:r>
              <w:t xml:space="preserve">      </w:t>
            </w:r>
            <w:proofErr w:type="spellStart"/>
            <w:proofErr w:type="gramStart"/>
            <w:r w:rsidR="00866FEA">
              <w:t>s</w:t>
            </w:r>
            <w:r>
              <w:t>td:cout</w:t>
            </w:r>
            <w:proofErr w:type="spellEnd"/>
            <w:proofErr w:type="gramEnd"/>
            <w:r>
              <w:t xml:space="preserve"> &lt;&lt; “Name: “ &lt;&lt; name &lt;&lt; std::</w:t>
            </w:r>
            <w:proofErr w:type="spellStart"/>
            <w:r>
              <w:t>endl</w:t>
            </w:r>
            <w:proofErr w:type="spellEnd"/>
            <w:r>
              <w:t>;</w:t>
            </w:r>
          </w:p>
          <w:p w14:paraId="72DA8B18" w14:textId="27CBD807" w:rsidR="002447DB" w:rsidRDefault="002447DB" w:rsidP="0015146B">
            <w:r>
              <w:t xml:space="preserve">      </w:t>
            </w:r>
            <w:proofErr w:type="gramStart"/>
            <w:r w:rsidR="00866FEA">
              <w:t>s</w:t>
            </w:r>
            <w:r>
              <w:t>td::</w:t>
            </w:r>
            <w:proofErr w:type="spellStart"/>
            <w:proofErr w:type="gramEnd"/>
            <w:r>
              <w:t>cout</w:t>
            </w:r>
            <w:proofErr w:type="spellEnd"/>
            <w:r>
              <w:t xml:space="preserve"> &lt;&lt; “Age: “ &lt;&lt;</w:t>
            </w:r>
            <w:r w:rsidR="00597186">
              <w:t xml:space="preserve"> age &lt;&lt; std::</w:t>
            </w:r>
            <w:proofErr w:type="spellStart"/>
            <w:r w:rsidR="00597186">
              <w:t>endl</w:t>
            </w:r>
            <w:proofErr w:type="spellEnd"/>
            <w:r w:rsidR="00597186">
              <w:t>;</w:t>
            </w:r>
          </w:p>
          <w:p w14:paraId="23E7A97C" w14:textId="64ED65FA" w:rsidR="00597186" w:rsidRDefault="00597186" w:rsidP="0015146B">
            <w:r>
              <w:t xml:space="preserve">      </w:t>
            </w:r>
            <w:proofErr w:type="gramStart"/>
            <w:r w:rsidR="00866FEA">
              <w:t>s</w:t>
            </w:r>
            <w:r>
              <w:t>td::</w:t>
            </w:r>
            <w:proofErr w:type="spellStart"/>
            <w:proofErr w:type="gramEnd"/>
            <w:r>
              <w:t>cout</w:t>
            </w:r>
            <w:proofErr w:type="spellEnd"/>
            <w:r>
              <w:t xml:space="preserve"> &lt;&lt; “Salary: “ &lt;&lt; salary &lt;&lt; std::</w:t>
            </w:r>
            <w:proofErr w:type="spellStart"/>
            <w:r>
              <w:t>endl</w:t>
            </w:r>
            <w:proofErr w:type="spellEnd"/>
            <w:r>
              <w:t>;</w:t>
            </w:r>
          </w:p>
          <w:p w14:paraId="71DD2CA9" w14:textId="5683C58A" w:rsidR="00597186" w:rsidRDefault="00597186" w:rsidP="0015146B">
            <w:r>
              <w:t xml:space="preserve">      </w:t>
            </w:r>
            <w:proofErr w:type="gramStart"/>
            <w:r w:rsidR="00866FEA">
              <w:t>s</w:t>
            </w:r>
            <w:r>
              <w:t>td::</w:t>
            </w:r>
            <w:proofErr w:type="spellStart"/>
            <w:proofErr w:type="gramEnd"/>
            <w:r>
              <w:t>cout</w:t>
            </w:r>
            <w:proofErr w:type="spellEnd"/>
            <w:r>
              <w:t xml:space="preserve"> &lt;&lt; “Employed: “ &lt;&lt; </w:t>
            </w:r>
            <w:proofErr w:type="spellStart"/>
            <w:r>
              <w:t>isEmployed</w:t>
            </w:r>
            <w:proofErr w:type="spellEnd"/>
            <w:r>
              <w:t xml:space="preserve"> &lt;&lt; std::</w:t>
            </w:r>
            <w:proofErr w:type="spellStart"/>
            <w:r>
              <w:t>endl</w:t>
            </w:r>
            <w:proofErr w:type="spellEnd"/>
            <w:r>
              <w:t>;</w:t>
            </w:r>
          </w:p>
          <w:p w14:paraId="2B4F004C" w14:textId="77777777" w:rsidR="00597186" w:rsidRDefault="00597186" w:rsidP="0015146B"/>
          <w:p w14:paraId="4643DD67" w14:textId="256D01CD" w:rsidR="00597186" w:rsidRDefault="00597186" w:rsidP="0015146B">
            <w:r>
              <w:t xml:space="preserve">      </w:t>
            </w:r>
            <w:r w:rsidR="00866FEA">
              <w:t>r</w:t>
            </w:r>
            <w:r>
              <w:t xml:space="preserve">eturn </w:t>
            </w:r>
            <w:proofErr w:type="gramStart"/>
            <w:r>
              <w:t>0;</w:t>
            </w:r>
            <w:proofErr w:type="gramEnd"/>
          </w:p>
          <w:p w14:paraId="7E0C2F48" w14:textId="3491A1C5" w:rsidR="00597186" w:rsidRDefault="00597186"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3898A90" w:rsidR="00F72634" w:rsidRDefault="00C10E87" w:rsidP="0015146B">
            <w:r>
              <w:t>Code that results in the correct value being assigned to the correct data type.</w:t>
            </w:r>
            <w:r w:rsidR="00D7296C">
              <w:t xml:space="preserve"> By </w:t>
            </w:r>
            <w:r w:rsidR="00BA7D44">
              <w:t>making the bool true and making the float 5000.0 the correct values will be used for the data types.</w:t>
            </w:r>
          </w:p>
        </w:tc>
      </w:tr>
      <w:tr w:rsidR="00F72634" w14:paraId="71761811" w14:textId="77777777" w:rsidTr="00001F14">
        <w:trPr>
          <w:trHeight w:val="460"/>
        </w:trPr>
        <w:tc>
          <w:tcPr>
            <w:tcW w:w="10800" w:type="dxa"/>
            <w:tcMar>
              <w:top w:w="100" w:type="dxa"/>
              <w:left w:w="100" w:type="dxa"/>
              <w:bottom w:w="100" w:type="dxa"/>
              <w:right w:w="100" w:type="dxa"/>
            </w:tcMar>
          </w:tcPr>
          <w:p w14:paraId="70E13C8B" w14:textId="77777777" w:rsidR="00F72634" w:rsidRDefault="00C10E87" w:rsidP="0015146B">
            <w:r>
              <w:t xml:space="preserve">Int </w:t>
            </w:r>
            <w:proofErr w:type="gramStart"/>
            <w:r>
              <w:t>main(</w:t>
            </w:r>
            <w:proofErr w:type="gramEnd"/>
            <w:r>
              <w:t>) {</w:t>
            </w:r>
          </w:p>
          <w:p w14:paraId="3E9AB0B3" w14:textId="77777777" w:rsidR="00C10E87" w:rsidRDefault="00C10E87" w:rsidP="0015146B">
            <w:r>
              <w:t xml:space="preserve">      </w:t>
            </w:r>
            <w:proofErr w:type="gramStart"/>
            <w:r>
              <w:t>Std::</w:t>
            </w:r>
            <w:proofErr w:type="gramEnd"/>
            <w:r>
              <w:t>string name = “John Smith”;</w:t>
            </w:r>
          </w:p>
          <w:p w14:paraId="7251857F" w14:textId="77777777" w:rsidR="00C10E87" w:rsidRDefault="00C10E87" w:rsidP="0015146B">
            <w:r>
              <w:t xml:space="preserve">      Int age = </w:t>
            </w:r>
            <w:proofErr w:type="gramStart"/>
            <w:r>
              <w:t>25;</w:t>
            </w:r>
            <w:proofErr w:type="gramEnd"/>
          </w:p>
          <w:p w14:paraId="3817357E" w14:textId="77777777" w:rsidR="00C10E87" w:rsidRDefault="00C10E87" w:rsidP="0015146B">
            <w:r>
              <w:t xml:space="preserve">      Float salary = </w:t>
            </w:r>
            <w:proofErr w:type="gramStart"/>
            <w:r>
              <w:t>5000.0;</w:t>
            </w:r>
            <w:proofErr w:type="gramEnd"/>
          </w:p>
          <w:p w14:paraId="761C0526" w14:textId="77777777" w:rsidR="00B0748D" w:rsidRDefault="00B0748D" w:rsidP="0015146B">
            <w:r>
              <w:t xml:space="preserve">      Bool </w:t>
            </w:r>
            <w:proofErr w:type="spellStart"/>
            <w:r>
              <w:t>isEmployed</w:t>
            </w:r>
            <w:proofErr w:type="spellEnd"/>
            <w:r>
              <w:t xml:space="preserve"> = </w:t>
            </w:r>
            <w:proofErr w:type="gramStart"/>
            <w:r>
              <w:t>true;</w:t>
            </w:r>
            <w:proofErr w:type="gramEnd"/>
          </w:p>
          <w:p w14:paraId="5F422678" w14:textId="77777777" w:rsidR="00B0748D" w:rsidRDefault="00B0748D" w:rsidP="0015146B"/>
          <w:p w14:paraId="63BD0850" w14:textId="77777777" w:rsidR="00B0748D" w:rsidRDefault="00B0748D" w:rsidP="0015146B">
            <w:r>
              <w:t xml:space="preserve">      </w:t>
            </w:r>
            <w:proofErr w:type="gramStart"/>
            <w:r>
              <w:t>Std::</w:t>
            </w:r>
            <w:proofErr w:type="spellStart"/>
            <w:proofErr w:type="gramEnd"/>
            <w:r>
              <w:t>cout</w:t>
            </w:r>
            <w:proofErr w:type="spellEnd"/>
            <w:r>
              <w:t xml:space="preserve"> &lt;&lt; “Name: “ &lt;&lt; name &lt;&lt; std::</w:t>
            </w:r>
            <w:proofErr w:type="spellStart"/>
            <w:r>
              <w:t>endl</w:t>
            </w:r>
            <w:proofErr w:type="spellEnd"/>
            <w:r>
              <w:t>;</w:t>
            </w:r>
          </w:p>
          <w:p w14:paraId="365D1FEB" w14:textId="77777777" w:rsidR="00B0748D" w:rsidRDefault="00B0748D" w:rsidP="0015146B">
            <w:r>
              <w:t xml:space="preserve">      </w:t>
            </w:r>
            <w:proofErr w:type="gramStart"/>
            <w:r>
              <w:t>Std::</w:t>
            </w:r>
            <w:proofErr w:type="spellStart"/>
            <w:proofErr w:type="gramEnd"/>
            <w:r>
              <w:t>cout</w:t>
            </w:r>
            <w:proofErr w:type="spellEnd"/>
            <w:r>
              <w:t xml:space="preserve"> &lt;&lt; “Age: “ &lt;&lt; age &lt;&lt; std::</w:t>
            </w:r>
            <w:proofErr w:type="spellStart"/>
            <w:r>
              <w:t>endl</w:t>
            </w:r>
            <w:proofErr w:type="spellEnd"/>
            <w:r>
              <w:t>;</w:t>
            </w:r>
          </w:p>
          <w:p w14:paraId="52A0C946" w14:textId="77777777" w:rsidR="00B0748D" w:rsidRDefault="00B0748D" w:rsidP="0015146B">
            <w:r>
              <w:t xml:space="preserve">      </w:t>
            </w:r>
            <w:proofErr w:type="gramStart"/>
            <w:r>
              <w:t>Std::</w:t>
            </w:r>
            <w:proofErr w:type="spellStart"/>
            <w:proofErr w:type="gramEnd"/>
            <w:r>
              <w:t>cout</w:t>
            </w:r>
            <w:proofErr w:type="spellEnd"/>
            <w:r>
              <w:t xml:space="preserve"> &lt;&lt; “Salary: “ &lt;&lt; salary &lt;&lt; std::</w:t>
            </w:r>
            <w:proofErr w:type="spellStart"/>
            <w:r>
              <w:t>endl</w:t>
            </w:r>
            <w:proofErr w:type="spellEnd"/>
            <w:r>
              <w:t>;</w:t>
            </w:r>
          </w:p>
          <w:p w14:paraId="3F6B3B4E" w14:textId="77777777" w:rsidR="00B0748D" w:rsidRDefault="00B0748D" w:rsidP="0015146B">
            <w:r>
              <w:t xml:space="preserve">      </w:t>
            </w:r>
            <w:proofErr w:type="gramStart"/>
            <w:r>
              <w:t>Std::</w:t>
            </w:r>
            <w:proofErr w:type="spellStart"/>
            <w:proofErr w:type="gramEnd"/>
            <w:r>
              <w:t>cout</w:t>
            </w:r>
            <w:proofErr w:type="spellEnd"/>
            <w:r>
              <w:t xml:space="preserve"> &lt;&lt; “Employed: “ &lt;&lt; std::</w:t>
            </w:r>
            <w:proofErr w:type="spellStart"/>
            <w:r>
              <w:t>boolalpha</w:t>
            </w:r>
            <w:proofErr w:type="spellEnd"/>
            <w:r>
              <w:t xml:space="preserve"> &lt;&lt; </w:t>
            </w:r>
            <w:proofErr w:type="spellStart"/>
            <w:r>
              <w:t>isEmployed</w:t>
            </w:r>
            <w:proofErr w:type="spellEnd"/>
            <w:r>
              <w:t xml:space="preserve"> &lt;&lt; std:: </w:t>
            </w:r>
            <w:proofErr w:type="spellStart"/>
            <w:r>
              <w:t>endl</w:t>
            </w:r>
            <w:proofErr w:type="spellEnd"/>
            <w:r>
              <w:t>;</w:t>
            </w:r>
          </w:p>
          <w:p w14:paraId="11A14FDD" w14:textId="77777777" w:rsidR="00B0748D" w:rsidRDefault="00B0748D" w:rsidP="0015146B"/>
          <w:p w14:paraId="6EC40368" w14:textId="77777777" w:rsidR="00B0748D" w:rsidRDefault="00B0748D" w:rsidP="0015146B">
            <w:r>
              <w:t xml:space="preserve">      Return </w:t>
            </w:r>
            <w:proofErr w:type="gramStart"/>
            <w:r>
              <w:t>0;</w:t>
            </w:r>
            <w:proofErr w:type="gramEnd"/>
          </w:p>
          <w:p w14:paraId="4F4DA9C0" w14:textId="70C3A257" w:rsidR="00B0748D" w:rsidRDefault="00B0748D" w:rsidP="0015146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F065A1E" w:rsidR="00B475A1" w:rsidRDefault="00B475A1" w:rsidP="00F51FA8">
            <w:pPr>
              <w:pBdr>
                <w:top w:val="nil"/>
                <w:left w:val="nil"/>
                <w:bottom w:val="nil"/>
                <w:right w:val="nil"/>
                <w:between w:val="nil"/>
              </w:pBdr>
            </w:pPr>
            <w:r>
              <w:rPr>
                <w:b/>
              </w:rPr>
              <w:lastRenderedPageBreak/>
              <w:t>Principles(s):</w:t>
            </w:r>
            <w:r>
              <w:t xml:space="preserve"> </w:t>
            </w:r>
            <w:r w:rsidR="00016279">
              <w:t>Validate Input Data to catch the mistakes from the beginning.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076E722" w:rsidR="00B475A1" w:rsidRDefault="00454B89" w:rsidP="00F51FA8">
            <w:pPr>
              <w:jc w:val="center"/>
            </w:pPr>
            <w:r>
              <w:t>High</w:t>
            </w:r>
          </w:p>
        </w:tc>
        <w:tc>
          <w:tcPr>
            <w:tcW w:w="1341" w:type="dxa"/>
            <w:shd w:val="clear" w:color="auto" w:fill="auto"/>
          </w:tcPr>
          <w:p w14:paraId="086FA0F7" w14:textId="73334F0E" w:rsidR="00B475A1" w:rsidRDefault="00454B89" w:rsidP="00F51FA8">
            <w:pPr>
              <w:jc w:val="center"/>
            </w:pPr>
            <w:r>
              <w:t>Likely</w:t>
            </w:r>
          </w:p>
        </w:tc>
        <w:tc>
          <w:tcPr>
            <w:tcW w:w="4021" w:type="dxa"/>
            <w:shd w:val="clear" w:color="auto" w:fill="auto"/>
          </w:tcPr>
          <w:p w14:paraId="3D7EE5AB" w14:textId="6275057B" w:rsidR="00B475A1" w:rsidRDefault="00454B89" w:rsidP="00F51FA8">
            <w:pPr>
              <w:jc w:val="center"/>
            </w:pPr>
            <w:r>
              <w:t>High</w:t>
            </w:r>
          </w:p>
        </w:tc>
        <w:tc>
          <w:tcPr>
            <w:tcW w:w="1807" w:type="dxa"/>
            <w:shd w:val="clear" w:color="auto" w:fill="auto"/>
          </w:tcPr>
          <w:p w14:paraId="483DB358" w14:textId="7BFA4F71" w:rsidR="00B475A1" w:rsidRDefault="00454B89" w:rsidP="00F51FA8">
            <w:pPr>
              <w:jc w:val="center"/>
            </w:pPr>
            <w:r>
              <w:t>P9</w:t>
            </w:r>
          </w:p>
        </w:tc>
        <w:tc>
          <w:tcPr>
            <w:tcW w:w="1805" w:type="dxa"/>
            <w:shd w:val="clear" w:color="auto" w:fill="auto"/>
          </w:tcPr>
          <w:p w14:paraId="0216068C" w14:textId="73866552" w:rsidR="00B475A1" w:rsidRDefault="00454B8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C50C951" w:rsidR="00B475A1" w:rsidRDefault="00454B89" w:rsidP="00F51FA8">
            <w:pPr>
              <w:jc w:val="center"/>
            </w:pPr>
            <w:r>
              <w:t>Coverity</w:t>
            </w:r>
          </w:p>
        </w:tc>
        <w:tc>
          <w:tcPr>
            <w:tcW w:w="1341" w:type="dxa"/>
            <w:shd w:val="clear" w:color="auto" w:fill="auto"/>
          </w:tcPr>
          <w:p w14:paraId="2A2ABA7F" w14:textId="037DA5F4" w:rsidR="00B475A1" w:rsidRDefault="00CF7B08" w:rsidP="00F51FA8">
            <w:pPr>
              <w:jc w:val="center"/>
            </w:pPr>
            <w:r>
              <w:t>2017.07</w:t>
            </w:r>
          </w:p>
        </w:tc>
        <w:tc>
          <w:tcPr>
            <w:tcW w:w="4021" w:type="dxa"/>
            <w:shd w:val="clear" w:color="auto" w:fill="auto"/>
          </w:tcPr>
          <w:p w14:paraId="4441551B" w14:textId="72123D16" w:rsidR="00B475A1" w:rsidRDefault="00CF7B08" w:rsidP="00F51FA8">
            <w:pPr>
              <w:jc w:val="center"/>
            </w:pPr>
            <w:r>
              <w:t>INTEGER_OVERFLOW</w:t>
            </w:r>
          </w:p>
        </w:tc>
        <w:tc>
          <w:tcPr>
            <w:tcW w:w="3611" w:type="dxa"/>
            <w:shd w:val="clear" w:color="auto" w:fill="auto"/>
          </w:tcPr>
          <w:p w14:paraId="196AC4C7" w14:textId="129B661D" w:rsidR="00B475A1" w:rsidRDefault="00CF7B08" w:rsidP="00F51FA8">
            <w:pPr>
              <w:jc w:val="center"/>
            </w:pPr>
            <w:r>
              <w:t>Ensures that unsigned integer operations do not wrap.</w:t>
            </w:r>
          </w:p>
        </w:tc>
      </w:tr>
      <w:tr w:rsidR="00B475A1" w14:paraId="5FE44A56" w14:textId="77777777" w:rsidTr="00001F14">
        <w:trPr>
          <w:trHeight w:val="460"/>
        </w:trPr>
        <w:tc>
          <w:tcPr>
            <w:tcW w:w="1807" w:type="dxa"/>
            <w:shd w:val="clear" w:color="auto" w:fill="auto"/>
          </w:tcPr>
          <w:p w14:paraId="4E4CBBF1" w14:textId="5FAE0BF0" w:rsidR="00B475A1" w:rsidRDefault="007801EC" w:rsidP="00F51FA8">
            <w:pPr>
              <w:jc w:val="center"/>
            </w:pPr>
            <w:proofErr w:type="spellStart"/>
            <w:r>
              <w:t>CodeSonar</w:t>
            </w:r>
            <w:proofErr w:type="spellEnd"/>
          </w:p>
        </w:tc>
        <w:tc>
          <w:tcPr>
            <w:tcW w:w="1341" w:type="dxa"/>
            <w:shd w:val="clear" w:color="auto" w:fill="auto"/>
          </w:tcPr>
          <w:p w14:paraId="70D2F7C5" w14:textId="52A8EAAD" w:rsidR="00B475A1" w:rsidRDefault="007801EC" w:rsidP="00F51FA8">
            <w:pPr>
              <w:jc w:val="center"/>
            </w:pPr>
            <w:r>
              <w:t>7.4p</w:t>
            </w:r>
            <w:r w:rsidR="00BD5F7A">
              <w:t>0</w:t>
            </w:r>
          </w:p>
        </w:tc>
        <w:tc>
          <w:tcPr>
            <w:tcW w:w="4021" w:type="dxa"/>
            <w:shd w:val="clear" w:color="auto" w:fill="auto"/>
          </w:tcPr>
          <w:p w14:paraId="68783DFF" w14:textId="4858E86A" w:rsidR="00BD5F7A" w:rsidRPr="00BD5F7A" w:rsidRDefault="00BD5F7A" w:rsidP="00BD5F7A">
            <w:pPr>
              <w:jc w:val="center"/>
            </w:pPr>
            <w:proofErr w:type="gramStart"/>
            <w:r>
              <w:t>ALLOC.SIZE.ADDOFLOW</w:t>
            </w:r>
            <w:proofErr w:type="gramEnd"/>
            <w:r>
              <w:t>, ALLOC.SIZE.IOFLOW, ALLOC.SIZE.MULOFLOW, ALLOC.SIZE.SUBUFLOW, MISC.MEM.SIZE.ADDOF</w:t>
            </w:r>
            <w:r w:rsidR="002167B8">
              <w:t>LOW, MISC.MEM.SIZE.BAD, MISC.MEM.SIZE.MULOFLOW, MISC.MEM.SIZE.SUBUFLOW</w:t>
            </w:r>
          </w:p>
        </w:tc>
        <w:tc>
          <w:tcPr>
            <w:tcW w:w="3611" w:type="dxa"/>
            <w:shd w:val="clear" w:color="auto" w:fill="auto"/>
          </w:tcPr>
          <w:p w14:paraId="67EF3C2C" w14:textId="5F29DE50" w:rsidR="00B475A1" w:rsidRDefault="002167B8" w:rsidP="00F51FA8">
            <w:pPr>
              <w:jc w:val="center"/>
            </w:pPr>
            <w:r>
              <w:t>Addition overflow of allocation size. Integer overflow of allocation size. Multiplication overflow of allocation size. Subtraction underflow of allocation size. Addition overflow of size. Unreasonable size argument. Multiplication overflow of size. Subtraction underflow of size.</w:t>
            </w:r>
          </w:p>
        </w:tc>
      </w:tr>
      <w:tr w:rsidR="00B475A1" w14:paraId="142FCAB9" w14:textId="77777777" w:rsidTr="00001F14">
        <w:trPr>
          <w:trHeight w:val="460"/>
        </w:trPr>
        <w:tc>
          <w:tcPr>
            <w:tcW w:w="1807" w:type="dxa"/>
            <w:shd w:val="clear" w:color="auto" w:fill="auto"/>
          </w:tcPr>
          <w:p w14:paraId="5404A3BA" w14:textId="31EAF63C" w:rsidR="00B475A1" w:rsidRDefault="00437DBE" w:rsidP="00F51FA8">
            <w:pPr>
              <w:jc w:val="center"/>
            </w:pPr>
            <w:proofErr w:type="spellStart"/>
            <w:r>
              <w:t>Parasoft</w:t>
            </w:r>
            <w:proofErr w:type="spellEnd"/>
            <w:r>
              <w:t xml:space="preserve"> C/C++ test</w:t>
            </w:r>
          </w:p>
        </w:tc>
        <w:tc>
          <w:tcPr>
            <w:tcW w:w="1341" w:type="dxa"/>
            <w:shd w:val="clear" w:color="auto" w:fill="auto"/>
          </w:tcPr>
          <w:p w14:paraId="5109F248" w14:textId="36C1A5A0" w:rsidR="00B475A1" w:rsidRDefault="008C283B" w:rsidP="00F51FA8">
            <w:pPr>
              <w:jc w:val="center"/>
            </w:pPr>
            <w:r>
              <w:t>2023.1</w:t>
            </w:r>
          </w:p>
        </w:tc>
        <w:tc>
          <w:tcPr>
            <w:tcW w:w="4021" w:type="dxa"/>
            <w:shd w:val="clear" w:color="auto" w:fill="auto"/>
          </w:tcPr>
          <w:p w14:paraId="05A09A96" w14:textId="2BDFA4E5" w:rsidR="00B475A1" w:rsidRDefault="003D6657" w:rsidP="00F51FA8">
            <w:pPr>
              <w:jc w:val="center"/>
              <w:rPr>
                <w:u w:val="single"/>
              </w:rPr>
            </w:pPr>
            <w:r>
              <w:t>CERT_C-INT08-b, CERT_C-INT08-c, CERT_C-INT08-d, CERT_CINT31-p</w:t>
            </w:r>
          </w:p>
        </w:tc>
        <w:tc>
          <w:tcPr>
            <w:tcW w:w="3611" w:type="dxa"/>
            <w:shd w:val="clear" w:color="auto" w:fill="auto"/>
          </w:tcPr>
          <w:p w14:paraId="7D572B94" w14:textId="08AD31B6" w:rsidR="00B475A1" w:rsidRDefault="009E5916" w:rsidP="00F51FA8">
            <w:pPr>
              <w:jc w:val="center"/>
            </w:pPr>
            <w:r>
              <w:t>Avoid signed integer overflows. Avoid value change when converting between integer types. Avoid wraparounds when performing arithmetic integer operations. Avoid value change when converting between integer types.</w:t>
            </w:r>
          </w:p>
        </w:tc>
      </w:tr>
      <w:tr w:rsidR="00B475A1" w14:paraId="7B57D6C5" w14:textId="77777777" w:rsidTr="00001F14">
        <w:trPr>
          <w:trHeight w:val="460"/>
        </w:trPr>
        <w:tc>
          <w:tcPr>
            <w:tcW w:w="1807" w:type="dxa"/>
            <w:shd w:val="clear" w:color="auto" w:fill="auto"/>
          </w:tcPr>
          <w:p w14:paraId="0880DBB9" w14:textId="16BA234B" w:rsidR="00B475A1" w:rsidRDefault="0031556B" w:rsidP="00F51FA8">
            <w:pPr>
              <w:jc w:val="center"/>
            </w:pPr>
            <w:proofErr w:type="spellStart"/>
            <w:r>
              <w:t>Polyspace</w:t>
            </w:r>
            <w:proofErr w:type="spellEnd"/>
            <w:r>
              <w:t xml:space="preserve"> Bug Finder</w:t>
            </w:r>
          </w:p>
        </w:tc>
        <w:tc>
          <w:tcPr>
            <w:tcW w:w="1341" w:type="dxa"/>
            <w:shd w:val="clear" w:color="auto" w:fill="auto"/>
          </w:tcPr>
          <w:p w14:paraId="527A0ABE" w14:textId="0A606AD0" w:rsidR="00B475A1" w:rsidRDefault="0031556B" w:rsidP="00F51FA8">
            <w:pPr>
              <w:jc w:val="center"/>
            </w:pPr>
            <w:r>
              <w:t>R2023</w:t>
            </w:r>
            <w:r w:rsidR="000779C3">
              <w:t>a</w:t>
            </w:r>
          </w:p>
        </w:tc>
        <w:tc>
          <w:tcPr>
            <w:tcW w:w="4021" w:type="dxa"/>
            <w:shd w:val="clear" w:color="auto" w:fill="auto"/>
          </w:tcPr>
          <w:p w14:paraId="2EFB0041" w14:textId="76EC0476" w:rsidR="00B475A1" w:rsidRDefault="00884253" w:rsidP="00F51FA8">
            <w:pPr>
              <w:jc w:val="center"/>
              <w:rPr>
                <w:u w:val="single"/>
              </w:rPr>
            </w:pPr>
            <w:r>
              <w:t>CERT C: Rule INT30-C</w:t>
            </w:r>
          </w:p>
        </w:tc>
        <w:tc>
          <w:tcPr>
            <w:tcW w:w="3611" w:type="dxa"/>
            <w:shd w:val="clear" w:color="auto" w:fill="auto"/>
          </w:tcPr>
          <w:p w14:paraId="7874E638" w14:textId="77777777" w:rsidR="00B475A1" w:rsidRDefault="00884253" w:rsidP="00F51FA8">
            <w:pPr>
              <w:jc w:val="center"/>
            </w:pPr>
            <w:r>
              <w:t>Checks for:</w:t>
            </w:r>
          </w:p>
          <w:p w14:paraId="69D6D1F6" w14:textId="77777777" w:rsidR="00884253" w:rsidRDefault="00884253" w:rsidP="00F51FA8">
            <w:pPr>
              <w:jc w:val="center"/>
            </w:pPr>
            <w:r>
              <w:t>Unsigned integer overflow</w:t>
            </w:r>
          </w:p>
          <w:p w14:paraId="59BFF013" w14:textId="77777777" w:rsidR="00884253" w:rsidRDefault="00884253" w:rsidP="00F51FA8">
            <w:pPr>
              <w:jc w:val="center"/>
            </w:pPr>
            <w:r>
              <w:t>Unsigned integer constant overflow</w:t>
            </w:r>
          </w:p>
          <w:p w14:paraId="6E45804C" w14:textId="69F4ED92" w:rsidR="00C14B0C" w:rsidRDefault="00C14B0C" w:rsidP="00F51FA8">
            <w:pPr>
              <w:jc w:val="center"/>
            </w:pPr>
            <w: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AC29BFB" w:rsidR="00381847" w:rsidRDefault="00E769D9">
            <w:pPr>
              <w:jc w:val="center"/>
            </w:pPr>
            <w:r>
              <w:t>[STD-</w:t>
            </w:r>
            <w:r w:rsidR="00114A25">
              <w:t>003</w:t>
            </w:r>
            <w:r>
              <w:t>-</w:t>
            </w:r>
            <w:r w:rsidR="00114A25">
              <w:t>C++</w:t>
            </w:r>
            <w:r>
              <w:t>]</w:t>
            </w:r>
          </w:p>
        </w:tc>
        <w:tc>
          <w:tcPr>
            <w:tcW w:w="7632" w:type="dxa"/>
            <w:tcMar>
              <w:top w:w="100" w:type="dxa"/>
              <w:left w:w="100" w:type="dxa"/>
              <w:bottom w:w="100" w:type="dxa"/>
              <w:right w:w="100" w:type="dxa"/>
            </w:tcMar>
          </w:tcPr>
          <w:p w14:paraId="2E7240A9" w14:textId="3CA023F9" w:rsidR="00381847" w:rsidRDefault="00FE4214">
            <w:r>
              <w:t>String handling and validation standard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84BE846" w:rsidR="00F72634" w:rsidRDefault="003B0B21" w:rsidP="0015146B">
            <w:r>
              <w:t xml:space="preserve">This code </w:t>
            </w:r>
            <w:r w:rsidR="00F84789">
              <w:t>tries to concatenate a string literal with a char and an integer</w:t>
            </w:r>
            <w:r w:rsidR="008F7D39">
              <w:t xml:space="preserve"> which will lead to a compilation error.</w:t>
            </w:r>
          </w:p>
        </w:tc>
      </w:tr>
      <w:tr w:rsidR="00F72634" w14:paraId="6EF6786D" w14:textId="77777777" w:rsidTr="00001F14">
        <w:trPr>
          <w:trHeight w:val="460"/>
        </w:trPr>
        <w:tc>
          <w:tcPr>
            <w:tcW w:w="10800" w:type="dxa"/>
            <w:tcMar>
              <w:top w:w="100" w:type="dxa"/>
              <w:left w:w="100" w:type="dxa"/>
              <w:bottom w:w="100" w:type="dxa"/>
              <w:right w:w="100" w:type="dxa"/>
            </w:tcMar>
          </w:tcPr>
          <w:p w14:paraId="395E9E20" w14:textId="2E45BE33" w:rsidR="00F6552B" w:rsidRDefault="001920A7" w:rsidP="0015146B">
            <w:r>
              <w:t>i</w:t>
            </w:r>
            <w:r w:rsidR="00EC5477">
              <w:t xml:space="preserve">nt </w:t>
            </w:r>
            <w:proofErr w:type="gramStart"/>
            <w:r w:rsidR="00EC5477">
              <w:t>main(</w:t>
            </w:r>
            <w:proofErr w:type="gramEnd"/>
            <w:r w:rsidR="00EC5477">
              <w:t>) {</w:t>
            </w:r>
          </w:p>
          <w:p w14:paraId="645EDEFE" w14:textId="0E0435F3" w:rsidR="00EC5477" w:rsidRDefault="00EC5477" w:rsidP="0015146B">
            <w:r>
              <w:t xml:space="preserve">      </w:t>
            </w:r>
            <w:r w:rsidR="001920A7">
              <w:t>c</w:t>
            </w:r>
            <w:r>
              <w:t>har* name = “John Smith</w:t>
            </w:r>
            <w:proofErr w:type="gramStart"/>
            <w:r>
              <w:t>”;</w:t>
            </w:r>
            <w:proofErr w:type="gramEnd"/>
          </w:p>
          <w:p w14:paraId="45B467E5" w14:textId="6BF1F87A" w:rsidR="00EC5477" w:rsidRDefault="00EC5477" w:rsidP="0015146B">
            <w:r>
              <w:t xml:space="preserve">      </w:t>
            </w:r>
            <w:r w:rsidR="001920A7">
              <w:t>i</w:t>
            </w:r>
            <w:r>
              <w:t xml:space="preserve">nt age = </w:t>
            </w:r>
            <w:proofErr w:type="gramStart"/>
            <w:r>
              <w:t>25;</w:t>
            </w:r>
            <w:proofErr w:type="gramEnd"/>
          </w:p>
          <w:p w14:paraId="3E11D049" w14:textId="77777777" w:rsidR="00EC5477" w:rsidRDefault="00EC5477" w:rsidP="0015146B"/>
          <w:p w14:paraId="3BD9A50B" w14:textId="0284BD02" w:rsidR="00EC5477" w:rsidRDefault="00EC5477" w:rsidP="0015146B">
            <w:r>
              <w:t xml:space="preserve">      </w:t>
            </w:r>
            <w:r w:rsidR="001920A7">
              <w:t>c</w:t>
            </w:r>
            <w:r>
              <w:t xml:space="preserve">har* result = “Name: </w:t>
            </w:r>
            <w:proofErr w:type="gramStart"/>
            <w:r>
              <w:t>“ +</w:t>
            </w:r>
            <w:proofErr w:type="gramEnd"/>
            <w:r w:rsidR="00883E68">
              <w:t xml:space="preserve"> name + “, Age: “ + age;</w:t>
            </w:r>
          </w:p>
          <w:p w14:paraId="5CE4E016" w14:textId="77777777" w:rsidR="00883E68" w:rsidRDefault="00883E68" w:rsidP="0015146B"/>
          <w:p w14:paraId="2534D892" w14:textId="56B2028B" w:rsidR="00883E68" w:rsidRDefault="00883E68" w:rsidP="0015146B">
            <w:r>
              <w:t xml:space="preserve">      </w:t>
            </w:r>
            <w:proofErr w:type="spellStart"/>
            <w:r w:rsidR="001920A7">
              <w:t>c</w:t>
            </w:r>
            <w:r>
              <w:t>out</w:t>
            </w:r>
            <w:proofErr w:type="spellEnd"/>
            <w:r>
              <w:t xml:space="preserve"> &lt;&lt; result &lt;&lt; </w:t>
            </w:r>
            <w:proofErr w:type="spellStart"/>
            <w:proofErr w:type="gramStart"/>
            <w:r>
              <w:t>endl</w:t>
            </w:r>
            <w:proofErr w:type="spellEnd"/>
            <w:r>
              <w:t>;</w:t>
            </w:r>
            <w:proofErr w:type="gramEnd"/>
          </w:p>
          <w:p w14:paraId="7C897F82" w14:textId="77777777" w:rsidR="00883E68" w:rsidRDefault="00883E68" w:rsidP="0015146B"/>
          <w:p w14:paraId="6E46FB34" w14:textId="714ABE34" w:rsidR="00883E68" w:rsidRDefault="00883E68" w:rsidP="0015146B">
            <w:r>
              <w:t xml:space="preserve">      </w:t>
            </w:r>
            <w:r w:rsidR="001920A7">
              <w:t>r</w:t>
            </w:r>
            <w:r>
              <w:t xml:space="preserve">eturn </w:t>
            </w:r>
            <w:proofErr w:type="gramStart"/>
            <w:r>
              <w:t>0;</w:t>
            </w:r>
            <w:proofErr w:type="gramEnd"/>
          </w:p>
          <w:p w14:paraId="12374FA0" w14:textId="341FDB86" w:rsidR="001920A7" w:rsidRDefault="001920A7" w:rsidP="0015146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C1B5E4C" w:rsidR="00F72634" w:rsidRDefault="0035495B" w:rsidP="0015146B">
            <w:r>
              <w:t xml:space="preserve">By using the </w:t>
            </w:r>
            <w:proofErr w:type="spellStart"/>
            <w:r>
              <w:t>to_string</w:t>
            </w:r>
            <w:proofErr w:type="spellEnd"/>
            <w:r>
              <w:t xml:space="preserve"> function</w:t>
            </w:r>
            <w:r w:rsidR="00D7296C">
              <w:t xml:space="preserve"> age is converted to a string before it is concatenated.</w:t>
            </w:r>
          </w:p>
        </w:tc>
      </w:tr>
      <w:tr w:rsidR="00F72634" w14:paraId="1A9D16B4" w14:textId="77777777" w:rsidTr="00001F14">
        <w:trPr>
          <w:trHeight w:val="460"/>
        </w:trPr>
        <w:tc>
          <w:tcPr>
            <w:tcW w:w="10800" w:type="dxa"/>
            <w:tcMar>
              <w:top w:w="100" w:type="dxa"/>
              <w:left w:w="100" w:type="dxa"/>
              <w:bottom w:w="100" w:type="dxa"/>
              <w:right w:w="100" w:type="dxa"/>
            </w:tcMar>
          </w:tcPr>
          <w:p w14:paraId="6C115353" w14:textId="25D0D1F0" w:rsidR="00F72634" w:rsidRDefault="00D7296C" w:rsidP="0015146B">
            <w:r>
              <w:t>i</w:t>
            </w:r>
            <w:r w:rsidR="008F7D39">
              <w:t xml:space="preserve">nt </w:t>
            </w:r>
            <w:proofErr w:type="gramStart"/>
            <w:r w:rsidR="008F7D39">
              <w:t>main(</w:t>
            </w:r>
            <w:proofErr w:type="gramEnd"/>
            <w:r w:rsidR="008F7D39">
              <w:t>) {</w:t>
            </w:r>
          </w:p>
          <w:p w14:paraId="2A8643D1" w14:textId="00B59666" w:rsidR="001920A7" w:rsidRDefault="001920A7" w:rsidP="0015146B">
            <w:r>
              <w:t xml:space="preserve">      </w:t>
            </w:r>
            <w:r w:rsidR="00D7296C">
              <w:t>s</w:t>
            </w:r>
            <w:r>
              <w:t>tring name = “John Smith</w:t>
            </w:r>
            <w:proofErr w:type="gramStart"/>
            <w:r>
              <w:t>”;</w:t>
            </w:r>
            <w:proofErr w:type="gramEnd"/>
          </w:p>
          <w:p w14:paraId="69556E78" w14:textId="221BDB11" w:rsidR="001920A7" w:rsidRDefault="001920A7" w:rsidP="0015146B">
            <w:r>
              <w:t xml:space="preserve">      </w:t>
            </w:r>
            <w:r w:rsidR="00D7296C">
              <w:t>i</w:t>
            </w:r>
            <w:r>
              <w:t xml:space="preserve">nt age = </w:t>
            </w:r>
            <w:proofErr w:type="gramStart"/>
            <w:r>
              <w:t>25;</w:t>
            </w:r>
            <w:proofErr w:type="gramEnd"/>
          </w:p>
          <w:p w14:paraId="63297C9F" w14:textId="77777777" w:rsidR="001920A7" w:rsidRDefault="001920A7" w:rsidP="0015146B"/>
          <w:p w14:paraId="75C1DA7E" w14:textId="73BF69FF" w:rsidR="001920A7" w:rsidRDefault="001920A7" w:rsidP="0015146B">
            <w:r>
              <w:t xml:space="preserve">      </w:t>
            </w:r>
            <w:r w:rsidR="00D7296C">
              <w:t>s</w:t>
            </w:r>
            <w:r>
              <w:t xml:space="preserve">tring result = “Name: </w:t>
            </w:r>
            <w:proofErr w:type="gramStart"/>
            <w:r>
              <w:t>“ +</w:t>
            </w:r>
            <w:proofErr w:type="gramEnd"/>
            <w:r>
              <w:t xml:space="preserve"> name + “, Age: “ + </w:t>
            </w:r>
            <w:proofErr w:type="spellStart"/>
            <w:r>
              <w:t>to_string</w:t>
            </w:r>
            <w:proofErr w:type="spellEnd"/>
            <w:r>
              <w:t>(age);</w:t>
            </w:r>
          </w:p>
          <w:p w14:paraId="69C655FA" w14:textId="77777777" w:rsidR="001920A7" w:rsidRDefault="001920A7" w:rsidP="0015146B"/>
          <w:p w14:paraId="2DB5A7F4" w14:textId="1E77C5FE" w:rsidR="001920A7" w:rsidRDefault="001920A7" w:rsidP="0015146B">
            <w:r>
              <w:t xml:space="preserve">      </w:t>
            </w:r>
            <w:proofErr w:type="spellStart"/>
            <w:r w:rsidR="00D7296C">
              <w:t>c</w:t>
            </w:r>
            <w:r>
              <w:t>out</w:t>
            </w:r>
            <w:proofErr w:type="spellEnd"/>
            <w:r>
              <w:t xml:space="preserve"> &lt;&lt; result &lt;&lt; </w:t>
            </w:r>
            <w:proofErr w:type="spellStart"/>
            <w:proofErr w:type="gramStart"/>
            <w:r>
              <w:t>endl</w:t>
            </w:r>
            <w:proofErr w:type="spellEnd"/>
            <w:r>
              <w:t>;</w:t>
            </w:r>
            <w:proofErr w:type="gramEnd"/>
          </w:p>
          <w:p w14:paraId="081825B6" w14:textId="77777777" w:rsidR="001920A7" w:rsidRDefault="001920A7" w:rsidP="0015146B">
            <w:r>
              <w:t xml:space="preserve"> </w:t>
            </w:r>
          </w:p>
          <w:p w14:paraId="73CA4F2B" w14:textId="5A2F2E1A" w:rsidR="001920A7" w:rsidRDefault="001920A7" w:rsidP="0015146B">
            <w:r>
              <w:t xml:space="preserve">      </w:t>
            </w:r>
            <w:r w:rsidR="00D7296C">
              <w:t>r</w:t>
            </w:r>
            <w:r>
              <w:t xml:space="preserve">eturn </w:t>
            </w:r>
            <w:proofErr w:type="gramStart"/>
            <w:r>
              <w:t>0;</w:t>
            </w:r>
            <w:proofErr w:type="gramEnd"/>
          </w:p>
          <w:p w14:paraId="5286DB6F" w14:textId="334C1983" w:rsidR="001920A7" w:rsidRDefault="001920A7" w:rsidP="0015146B">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C8C3930" w:rsidR="00B475A1" w:rsidRDefault="00B475A1" w:rsidP="00F51FA8">
            <w:pPr>
              <w:pBdr>
                <w:top w:val="nil"/>
                <w:left w:val="nil"/>
                <w:bottom w:val="nil"/>
                <w:right w:val="nil"/>
                <w:between w:val="nil"/>
              </w:pBdr>
            </w:pPr>
            <w:r>
              <w:rPr>
                <w:b/>
              </w:rPr>
              <w:t>Principles(s):</w:t>
            </w:r>
            <w:r>
              <w:t xml:space="preserve"> </w:t>
            </w:r>
            <w:r w:rsidR="008F6303">
              <w:t>Validate input with appropriate string function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2E5738C" w:rsidR="00B475A1" w:rsidRDefault="008F6303" w:rsidP="00F51FA8">
            <w:pPr>
              <w:jc w:val="center"/>
            </w:pPr>
            <w:r>
              <w:lastRenderedPageBreak/>
              <w:t>High</w:t>
            </w:r>
          </w:p>
        </w:tc>
        <w:tc>
          <w:tcPr>
            <w:tcW w:w="1341" w:type="dxa"/>
            <w:shd w:val="clear" w:color="auto" w:fill="auto"/>
          </w:tcPr>
          <w:p w14:paraId="5C1BDC13" w14:textId="765E8394" w:rsidR="00B475A1" w:rsidRDefault="008F6303" w:rsidP="00F51FA8">
            <w:pPr>
              <w:jc w:val="center"/>
            </w:pPr>
            <w:r>
              <w:t>Likely</w:t>
            </w:r>
          </w:p>
        </w:tc>
        <w:tc>
          <w:tcPr>
            <w:tcW w:w="4021" w:type="dxa"/>
            <w:shd w:val="clear" w:color="auto" w:fill="auto"/>
          </w:tcPr>
          <w:p w14:paraId="33D6ABC8" w14:textId="2D686FA2" w:rsidR="00B475A1" w:rsidRDefault="008F6303" w:rsidP="00F51FA8">
            <w:pPr>
              <w:jc w:val="center"/>
            </w:pPr>
            <w:r>
              <w:t>Medium</w:t>
            </w:r>
          </w:p>
        </w:tc>
        <w:tc>
          <w:tcPr>
            <w:tcW w:w="1807" w:type="dxa"/>
            <w:shd w:val="clear" w:color="auto" w:fill="auto"/>
          </w:tcPr>
          <w:p w14:paraId="4D88F132" w14:textId="13CAC6D1" w:rsidR="00B475A1" w:rsidRDefault="008F6303" w:rsidP="00F51FA8">
            <w:pPr>
              <w:jc w:val="center"/>
            </w:pPr>
            <w:r>
              <w:t>P18</w:t>
            </w:r>
          </w:p>
        </w:tc>
        <w:tc>
          <w:tcPr>
            <w:tcW w:w="1805" w:type="dxa"/>
            <w:shd w:val="clear" w:color="auto" w:fill="auto"/>
          </w:tcPr>
          <w:p w14:paraId="1999E754" w14:textId="74A07CBA" w:rsidR="00B475A1" w:rsidRDefault="008F630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2F0894" w:rsidR="00B475A1" w:rsidRDefault="008F6303" w:rsidP="00F51FA8">
            <w:pPr>
              <w:jc w:val="center"/>
            </w:pPr>
            <w:proofErr w:type="spellStart"/>
            <w:r>
              <w:t>CodeSonar</w:t>
            </w:r>
            <w:proofErr w:type="spellEnd"/>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61111C76" w:rsidR="008F6303" w:rsidRDefault="008F6303" w:rsidP="008F6303">
            <w:pPr>
              <w:jc w:val="center"/>
            </w:pPr>
            <w:r>
              <w:t xml:space="preserve">LANG.MEM.BO, LANG.MEM.TO, MISC.MEM.NTERM, </w:t>
            </w:r>
            <w:proofErr w:type="gramStart"/>
            <w:r>
              <w:t>BADFUNC.BO.*</w:t>
            </w:r>
            <w:proofErr w:type="gramEnd"/>
          </w:p>
        </w:tc>
        <w:tc>
          <w:tcPr>
            <w:tcW w:w="3611" w:type="dxa"/>
            <w:shd w:val="clear" w:color="auto" w:fill="auto"/>
          </w:tcPr>
          <w:p w14:paraId="349283E5" w14:textId="1EC0B211" w:rsidR="00B475A1" w:rsidRDefault="00E45507" w:rsidP="00F51FA8">
            <w:pPr>
              <w:jc w:val="center"/>
            </w:pPr>
            <w:r>
              <w:t xml:space="preserve">Buffer overrun, type overrun, </w:t>
            </w:r>
            <w:proofErr w:type="gramStart"/>
            <w:r>
              <w:t>No</w:t>
            </w:r>
            <w:proofErr w:type="gramEnd"/>
            <w:r>
              <w:t xml:space="preserve"> space for null terminator, A collection of warning classes that report uses of library functions prone to internal buffer overflows</w:t>
            </w:r>
          </w:p>
        </w:tc>
      </w:tr>
      <w:tr w:rsidR="00B475A1" w14:paraId="21077E8E" w14:textId="77777777" w:rsidTr="00001F14">
        <w:trPr>
          <w:trHeight w:val="460"/>
        </w:trPr>
        <w:tc>
          <w:tcPr>
            <w:tcW w:w="1807" w:type="dxa"/>
            <w:shd w:val="clear" w:color="auto" w:fill="auto"/>
          </w:tcPr>
          <w:p w14:paraId="27D17B6B" w14:textId="121E5821" w:rsidR="00B475A1" w:rsidRDefault="008F6303" w:rsidP="00F51FA8">
            <w:pPr>
              <w:jc w:val="center"/>
            </w:pPr>
            <w:r>
              <w:t>Coverity</w:t>
            </w:r>
          </w:p>
        </w:tc>
        <w:tc>
          <w:tcPr>
            <w:tcW w:w="1341" w:type="dxa"/>
            <w:shd w:val="clear" w:color="auto" w:fill="auto"/>
          </w:tcPr>
          <w:p w14:paraId="2A788F9D" w14:textId="2DE718C9" w:rsidR="00B475A1" w:rsidRDefault="008F6303" w:rsidP="00F51FA8">
            <w:pPr>
              <w:jc w:val="center"/>
            </w:pPr>
            <w:r>
              <w:t>2017.07</w:t>
            </w:r>
          </w:p>
        </w:tc>
        <w:tc>
          <w:tcPr>
            <w:tcW w:w="4021" w:type="dxa"/>
            <w:shd w:val="clear" w:color="auto" w:fill="auto"/>
          </w:tcPr>
          <w:p w14:paraId="6E2A4868" w14:textId="07D0DFF4" w:rsidR="00B475A1" w:rsidRDefault="00783E4F" w:rsidP="00F51FA8">
            <w:pPr>
              <w:jc w:val="center"/>
              <w:rPr>
                <w:u w:val="single"/>
              </w:rPr>
            </w:pPr>
            <w:r>
              <w:t>STRING_OVERFLOW, BUFFER_SIZE, OVERRUN, STRING_SIZE</w:t>
            </w:r>
          </w:p>
        </w:tc>
        <w:tc>
          <w:tcPr>
            <w:tcW w:w="3611" w:type="dxa"/>
            <w:shd w:val="clear" w:color="auto" w:fill="auto"/>
          </w:tcPr>
          <w:p w14:paraId="6728BDD5" w14:textId="55DF6D1C" w:rsidR="00B475A1" w:rsidRDefault="00783E4F"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3482DE3A" w:rsidR="00B475A1" w:rsidRDefault="008F6303" w:rsidP="00F51FA8">
            <w:pPr>
              <w:jc w:val="center"/>
            </w:pPr>
            <w:proofErr w:type="spellStart"/>
            <w:r>
              <w:t>Parasoft</w:t>
            </w:r>
            <w:proofErr w:type="spellEnd"/>
            <w:r>
              <w:t xml:space="preserve"> C/C++ test</w:t>
            </w:r>
          </w:p>
        </w:tc>
        <w:tc>
          <w:tcPr>
            <w:tcW w:w="1341" w:type="dxa"/>
            <w:shd w:val="clear" w:color="auto" w:fill="auto"/>
          </w:tcPr>
          <w:p w14:paraId="7CC79B01" w14:textId="4F71097F" w:rsidR="00B475A1" w:rsidRDefault="008F6303" w:rsidP="00F51FA8">
            <w:pPr>
              <w:jc w:val="center"/>
            </w:pPr>
            <w:r>
              <w:t>2021.1</w:t>
            </w:r>
          </w:p>
        </w:tc>
        <w:tc>
          <w:tcPr>
            <w:tcW w:w="4021" w:type="dxa"/>
            <w:shd w:val="clear" w:color="auto" w:fill="auto"/>
          </w:tcPr>
          <w:p w14:paraId="10926EE6" w14:textId="114F1341" w:rsidR="00B475A1" w:rsidRDefault="00783E4F" w:rsidP="00F51FA8">
            <w:pPr>
              <w:jc w:val="center"/>
              <w:rPr>
                <w:u w:val="single"/>
              </w:rPr>
            </w:pPr>
            <w:r>
              <w:t>CERT_C-STR</w:t>
            </w:r>
            <w:r w:rsidR="00152091">
              <w:t xml:space="preserve">31-a, </w:t>
            </w:r>
            <w:r w:rsidR="00152091">
              <w:t>CERT_C-STR31</w:t>
            </w:r>
            <w:r w:rsidR="00152091">
              <w:t xml:space="preserve">-b, </w:t>
            </w:r>
            <w:r w:rsidR="00152091">
              <w:t>CERT_C-STR31</w:t>
            </w:r>
            <w:r w:rsidR="00152091">
              <w:t xml:space="preserve">-c, </w:t>
            </w:r>
            <w:r w:rsidR="00152091">
              <w:t>CERT_C-STR31</w:t>
            </w:r>
            <w:r w:rsidR="00152091">
              <w:t xml:space="preserve">-d, </w:t>
            </w:r>
            <w:r w:rsidR="00152091">
              <w:t>CERT_C-STR31</w:t>
            </w:r>
            <w:r w:rsidR="00152091">
              <w:t>-e</w:t>
            </w:r>
          </w:p>
        </w:tc>
        <w:tc>
          <w:tcPr>
            <w:tcW w:w="3611" w:type="dxa"/>
            <w:shd w:val="clear" w:color="auto" w:fill="auto"/>
          </w:tcPr>
          <w:p w14:paraId="5CB53902" w14:textId="34A99D67" w:rsidR="00B475A1" w:rsidRDefault="00C92C7C" w:rsidP="00F51FA8">
            <w:pPr>
              <w:jc w:val="center"/>
            </w:pPr>
            <w:r>
              <w:t>Avoid accessing arrays out of bounds. Avoid overflow when writing to buffer. Prevent buffer overflows from tainted data. Avoid buffer write overflow from tainted data. Avoid using unsafe string functions which may cause buffer overflows.</w:t>
            </w:r>
          </w:p>
        </w:tc>
      </w:tr>
      <w:tr w:rsidR="00B475A1" w14:paraId="4771F374" w14:textId="77777777" w:rsidTr="00001F14">
        <w:trPr>
          <w:trHeight w:val="460"/>
        </w:trPr>
        <w:tc>
          <w:tcPr>
            <w:tcW w:w="1807" w:type="dxa"/>
            <w:shd w:val="clear" w:color="auto" w:fill="auto"/>
          </w:tcPr>
          <w:p w14:paraId="7E6AC12A" w14:textId="091302A0" w:rsidR="00B475A1" w:rsidRDefault="008F6303" w:rsidP="00F51FA8">
            <w:pPr>
              <w:jc w:val="center"/>
            </w:pPr>
            <w:proofErr w:type="spellStart"/>
            <w:r>
              <w:t>TrustInSoft</w:t>
            </w:r>
            <w:proofErr w:type="spellEnd"/>
            <w:r>
              <w:t xml:space="preserve"> Analyzer</w:t>
            </w:r>
          </w:p>
        </w:tc>
        <w:tc>
          <w:tcPr>
            <w:tcW w:w="1341" w:type="dxa"/>
            <w:shd w:val="clear" w:color="auto" w:fill="auto"/>
          </w:tcPr>
          <w:p w14:paraId="608161A4" w14:textId="0EE93E64" w:rsidR="00B475A1" w:rsidRDefault="008F6303" w:rsidP="00F51FA8">
            <w:pPr>
              <w:jc w:val="center"/>
            </w:pPr>
            <w:r>
              <w:t>1.38</w:t>
            </w:r>
          </w:p>
        </w:tc>
        <w:tc>
          <w:tcPr>
            <w:tcW w:w="4021" w:type="dxa"/>
            <w:shd w:val="clear" w:color="auto" w:fill="auto"/>
          </w:tcPr>
          <w:p w14:paraId="5E8BB44E" w14:textId="48ADBB8C" w:rsidR="00B475A1" w:rsidRDefault="00515FE9" w:rsidP="00F51FA8">
            <w:pPr>
              <w:jc w:val="center"/>
              <w:rPr>
                <w:u w:val="single"/>
              </w:rPr>
            </w:pPr>
            <w:proofErr w:type="spellStart"/>
            <w:r>
              <w:t>Mem_access</w:t>
            </w:r>
            <w:proofErr w:type="spellEnd"/>
          </w:p>
        </w:tc>
        <w:tc>
          <w:tcPr>
            <w:tcW w:w="3611" w:type="dxa"/>
            <w:shd w:val="clear" w:color="auto" w:fill="auto"/>
          </w:tcPr>
          <w:p w14:paraId="30910B79" w14:textId="204C53FF" w:rsidR="00B475A1" w:rsidRDefault="00515FE9"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6BC4D39" w:rsidR="00381847" w:rsidRDefault="00E769D9">
            <w:pPr>
              <w:jc w:val="center"/>
            </w:pPr>
            <w:r>
              <w:t>[STD-</w:t>
            </w:r>
            <w:r w:rsidR="00866FEA">
              <w:t>004</w:t>
            </w:r>
            <w:r>
              <w:t>-</w:t>
            </w:r>
            <w:r w:rsidR="00866FEA">
              <w:t>C++</w:t>
            </w:r>
            <w:r>
              <w:t>]</w:t>
            </w:r>
          </w:p>
        </w:tc>
        <w:tc>
          <w:tcPr>
            <w:tcW w:w="7632" w:type="dxa"/>
            <w:tcMar>
              <w:top w:w="100" w:type="dxa"/>
              <w:left w:w="100" w:type="dxa"/>
              <w:bottom w:w="100" w:type="dxa"/>
              <w:right w:w="100" w:type="dxa"/>
            </w:tcMar>
          </w:tcPr>
          <w:p w14:paraId="5D0F26FC" w14:textId="77816482" w:rsidR="00381847" w:rsidRDefault="007F14CA">
            <w:r>
              <w:t>Secure coding standard for SQL Injection prevention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E582A28" w:rsidR="00F72634" w:rsidRDefault="006E5BED" w:rsidP="0015146B">
            <w:r>
              <w:t xml:space="preserve">The code concatenates input into the SQL query without validating </w:t>
            </w:r>
            <w:r w:rsidR="00EF1CD2">
              <w:t>input.</w:t>
            </w:r>
          </w:p>
        </w:tc>
      </w:tr>
      <w:tr w:rsidR="00F72634" w14:paraId="555F1178" w14:textId="77777777" w:rsidTr="00001F14">
        <w:trPr>
          <w:trHeight w:val="460"/>
        </w:trPr>
        <w:tc>
          <w:tcPr>
            <w:tcW w:w="10800" w:type="dxa"/>
            <w:tcMar>
              <w:top w:w="100" w:type="dxa"/>
              <w:left w:w="100" w:type="dxa"/>
              <w:bottom w:w="100" w:type="dxa"/>
              <w:right w:w="100" w:type="dxa"/>
            </w:tcMar>
          </w:tcPr>
          <w:p w14:paraId="0D5E8932" w14:textId="2B4BCABD" w:rsidR="00F72634" w:rsidRDefault="00D87181" w:rsidP="0015146B">
            <w:r>
              <w:t>i</w:t>
            </w:r>
            <w:r w:rsidR="00EF1CD2">
              <w:t xml:space="preserve">nt </w:t>
            </w:r>
            <w:proofErr w:type="gramStart"/>
            <w:r w:rsidR="00EF1CD2">
              <w:t>main(</w:t>
            </w:r>
            <w:proofErr w:type="gramEnd"/>
            <w:r w:rsidR="00EF1CD2">
              <w:t>) {</w:t>
            </w:r>
          </w:p>
          <w:p w14:paraId="6E061009" w14:textId="3A8920FB" w:rsidR="00EF1CD2" w:rsidRDefault="00EF1CD2" w:rsidP="0015146B">
            <w:r>
              <w:t xml:space="preserve">      </w:t>
            </w:r>
            <w:r w:rsidR="00D87181">
              <w:t>s</w:t>
            </w:r>
            <w:r>
              <w:t xml:space="preserve">tring </w:t>
            </w:r>
            <w:proofErr w:type="gramStart"/>
            <w:r>
              <w:t>username;</w:t>
            </w:r>
            <w:proofErr w:type="gramEnd"/>
          </w:p>
          <w:p w14:paraId="7E6B6EA8" w14:textId="09B950FD" w:rsidR="00EF1CD2" w:rsidRDefault="00EF1CD2" w:rsidP="0015146B">
            <w:r>
              <w:t xml:space="preserve">      </w:t>
            </w:r>
            <w:proofErr w:type="spellStart"/>
            <w:r w:rsidR="00D87181">
              <w:t>c</w:t>
            </w:r>
            <w:r>
              <w:t>out</w:t>
            </w:r>
            <w:proofErr w:type="spellEnd"/>
            <w:r>
              <w:t xml:space="preserve"> &lt;&lt; “Enter username: </w:t>
            </w:r>
            <w:proofErr w:type="gramStart"/>
            <w:r>
              <w:t>“;</w:t>
            </w:r>
            <w:proofErr w:type="gramEnd"/>
          </w:p>
          <w:p w14:paraId="66468624" w14:textId="22765F7A" w:rsidR="00EF1CD2" w:rsidRDefault="00EF1CD2" w:rsidP="0015146B">
            <w:r>
              <w:t xml:space="preserve">      </w:t>
            </w:r>
            <w:proofErr w:type="spellStart"/>
            <w:proofErr w:type="gramStart"/>
            <w:r w:rsidR="00D87181">
              <w:t>g</w:t>
            </w:r>
            <w:r>
              <w:t>etline</w:t>
            </w:r>
            <w:proofErr w:type="spellEnd"/>
            <w:r>
              <w:t>(</w:t>
            </w:r>
            <w:proofErr w:type="spellStart"/>
            <w:proofErr w:type="gramEnd"/>
            <w:r>
              <w:t>cin</w:t>
            </w:r>
            <w:proofErr w:type="spellEnd"/>
            <w:r>
              <w:t>, username);</w:t>
            </w:r>
          </w:p>
          <w:p w14:paraId="7FE9F2AD" w14:textId="77777777" w:rsidR="00EF1CD2" w:rsidRDefault="00EF1CD2" w:rsidP="0015146B"/>
          <w:p w14:paraId="284905FD" w14:textId="62E1C85B" w:rsidR="00EF1CD2" w:rsidRDefault="00EF1CD2" w:rsidP="0015146B">
            <w:r>
              <w:t xml:space="preserve">      </w:t>
            </w:r>
            <w:r w:rsidR="00D87181">
              <w:t>s</w:t>
            </w:r>
            <w:r>
              <w:t>tring query = “</w:t>
            </w:r>
            <w:r w:rsidR="0076590D">
              <w:t xml:space="preserve">SELECT * FROM users WHERE username = </w:t>
            </w:r>
            <w:proofErr w:type="gramStart"/>
            <w:r w:rsidR="00490FBF">
              <w:t>‘ “</w:t>
            </w:r>
            <w:proofErr w:type="gramEnd"/>
            <w:r w:rsidR="00490FBF">
              <w:t xml:space="preserve"> + username + “ ‘;”;</w:t>
            </w:r>
          </w:p>
          <w:p w14:paraId="7A8DF464" w14:textId="77777777" w:rsidR="00490FBF" w:rsidRDefault="00490FBF" w:rsidP="0015146B">
            <w:r>
              <w:t xml:space="preserve">      </w:t>
            </w:r>
          </w:p>
          <w:p w14:paraId="652F8497" w14:textId="72C787D0" w:rsidR="004958CA" w:rsidRDefault="004958CA" w:rsidP="0015146B">
            <w:r>
              <w:t xml:space="preserve">      </w:t>
            </w:r>
            <w:r w:rsidR="00D87181">
              <w:t>r</w:t>
            </w:r>
            <w:r>
              <w:t xml:space="preserve">eturn </w:t>
            </w:r>
            <w:proofErr w:type="gramStart"/>
            <w:r>
              <w:t>0;</w:t>
            </w:r>
            <w:proofErr w:type="gramEnd"/>
          </w:p>
          <w:p w14:paraId="2AE2AEF7" w14:textId="6AFE7EBA" w:rsidR="004958CA" w:rsidRDefault="004958CA" w:rsidP="0015146B">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3D46ADB" w:rsidR="00F72634" w:rsidRDefault="003967C8" w:rsidP="0015146B">
            <w:r>
              <w:t xml:space="preserve">This code will </w:t>
            </w:r>
            <w:r w:rsidR="00DF6D50">
              <w:t>separate user input from the SQL code mitigating the risk of SQL injections</w:t>
            </w:r>
            <w:r w:rsidR="00D87181">
              <w:t>.</w:t>
            </w:r>
          </w:p>
        </w:tc>
      </w:tr>
      <w:tr w:rsidR="00F72634" w14:paraId="270FEC8A" w14:textId="77777777" w:rsidTr="00001F14">
        <w:trPr>
          <w:trHeight w:val="460"/>
        </w:trPr>
        <w:tc>
          <w:tcPr>
            <w:tcW w:w="10800" w:type="dxa"/>
            <w:tcMar>
              <w:top w:w="100" w:type="dxa"/>
              <w:left w:w="100" w:type="dxa"/>
              <w:bottom w:w="100" w:type="dxa"/>
              <w:right w:w="100" w:type="dxa"/>
            </w:tcMar>
          </w:tcPr>
          <w:p w14:paraId="5AEF1C06" w14:textId="2CC107FC" w:rsidR="00F72634" w:rsidRDefault="00D87181" w:rsidP="0015146B">
            <w:r>
              <w:t xml:space="preserve">int </w:t>
            </w:r>
            <w:proofErr w:type="gramStart"/>
            <w:r>
              <w:t>main(</w:t>
            </w:r>
            <w:proofErr w:type="gramEnd"/>
            <w:r>
              <w:t>) {</w:t>
            </w:r>
          </w:p>
          <w:p w14:paraId="23DFB830" w14:textId="5F04A9F2" w:rsidR="00D87181" w:rsidRDefault="00D87181" w:rsidP="0015146B">
            <w:r>
              <w:t xml:space="preserve">      string </w:t>
            </w:r>
            <w:proofErr w:type="gramStart"/>
            <w:r>
              <w:t>username;</w:t>
            </w:r>
            <w:proofErr w:type="gramEnd"/>
          </w:p>
          <w:p w14:paraId="1E95573D" w14:textId="6A3E2674" w:rsidR="00D87181" w:rsidRDefault="00D87181" w:rsidP="0015146B">
            <w:r>
              <w:t xml:space="preserve">      </w:t>
            </w:r>
            <w:proofErr w:type="spellStart"/>
            <w:r>
              <w:t>cout</w:t>
            </w:r>
            <w:proofErr w:type="spellEnd"/>
            <w:r>
              <w:t xml:space="preserve"> &lt;&lt; “Enter username: </w:t>
            </w:r>
            <w:proofErr w:type="gramStart"/>
            <w:r>
              <w:t>“;</w:t>
            </w:r>
            <w:proofErr w:type="gramEnd"/>
          </w:p>
          <w:p w14:paraId="530A7554" w14:textId="1C338C8B" w:rsidR="00D87181" w:rsidRDefault="00D87181" w:rsidP="0015146B">
            <w:r>
              <w:t xml:space="preserve">      </w:t>
            </w:r>
            <w:proofErr w:type="spellStart"/>
            <w:proofErr w:type="gramStart"/>
            <w:r>
              <w:t>getline</w:t>
            </w:r>
            <w:proofErr w:type="spellEnd"/>
            <w:r>
              <w:t>(</w:t>
            </w:r>
            <w:proofErr w:type="spellStart"/>
            <w:proofErr w:type="gramEnd"/>
            <w:r>
              <w:t>cin</w:t>
            </w:r>
            <w:proofErr w:type="spellEnd"/>
            <w:r>
              <w:t>, username);</w:t>
            </w:r>
          </w:p>
          <w:p w14:paraId="704CE4B4" w14:textId="77777777" w:rsidR="00D87181" w:rsidRDefault="00D87181" w:rsidP="0015146B"/>
          <w:p w14:paraId="625C7681" w14:textId="192D82E3" w:rsidR="00D87181" w:rsidRDefault="00D87181" w:rsidP="0015146B">
            <w:r>
              <w:t xml:space="preserve">      </w:t>
            </w:r>
            <w:proofErr w:type="spellStart"/>
            <w:r>
              <w:t>stringstream</w:t>
            </w:r>
            <w:proofErr w:type="spellEnd"/>
            <w:r>
              <w:t xml:space="preserve"> </w:t>
            </w:r>
            <w:proofErr w:type="spellStart"/>
            <w:proofErr w:type="gramStart"/>
            <w:r>
              <w:t>queryStream</w:t>
            </w:r>
            <w:proofErr w:type="spellEnd"/>
            <w:r>
              <w:t>;</w:t>
            </w:r>
            <w:proofErr w:type="gramEnd"/>
          </w:p>
          <w:p w14:paraId="6CA91989" w14:textId="77777777" w:rsidR="00D87181" w:rsidRDefault="00D87181" w:rsidP="0015146B">
            <w:r>
              <w:t xml:space="preserve">      </w:t>
            </w:r>
            <w:proofErr w:type="spellStart"/>
            <w:r>
              <w:t>queryStream</w:t>
            </w:r>
            <w:proofErr w:type="spellEnd"/>
            <w:r>
              <w:t xml:space="preserve"> &lt;&lt; “SELECT * FROM users WHERE username </w:t>
            </w:r>
            <w:proofErr w:type="gramStart"/>
            <w:r>
              <w:t>= ?</w:t>
            </w:r>
            <w:proofErr w:type="gramEnd"/>
            <w:r>
              <w:t>”;</w:t>
            </w:r>
          </w:p>
          <w:p w14:paraId="08E375FE" w14:textId="77777777" w:rsidR="00D87181" w:rsidRDefault="00D87181" w:rsidP="0015146B">
            <w:r>
              <w:t xml:space="preserve">      string query = </w:t>
            </w:r>
            <w:proofErr w:type="spellStart"/>
            <w:proofErr w:type="gramStart"/>
            <w:r>
              <w:t>queryStream.str</w:t>
            </w:r>
            <w:proofErr w:type="spellEnd"/>
            <w:r>
              <w:t>(</w:t>
            </w:r>
            <w:proofErr w:type="gramEnd"/>
            <w:r>
              <w:t>);</w:t>
            </w:r>
          </w:p>
          <w:p w14:paraId="38DA878B" w14:textId="77777777" w:rsidR="00D87181" w:rsidRDefault="00D87181" w:rsidP="0015146B"/>
          <w:p w14:paraId="0A8A7F1A" w14:textId="77777777" w:rsidR="00D87181" w:rsidRDefault="00D87181" w:rsidP="0015146B">
            <w:r>
              <w:t xml:space="preserve">      return </w:t>
            </w:r>
            <w:proofErr w:type="gramStart"/>
            <w:r>
              <w:t>0;</w:t>
            </w:r>
            <w:proofErr w:type="gramEnd"/>
          </w:p>
          <w:p w14:paraId="4E978D2E" w14:textId="7E3AC73B" w:rsidR="00D87181" w:rsidRDefault="00D87181" w:rsidP="0015146B">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CC2E02D" w:rsidR="00B475A1" w:rsidRDefault="00B475A1" w:rsidP="00F51FA8">
            <w:pPr>
              <w:pBdr>
                <w:top w:val="nil"/>
                <w:left w:val="nil"/>
                <w:bottom w:val="nil"/>
                <w:right w:val="nil"/>
                <w:between w:val="nil"/>
              </w:pBdr>
            </w:pPr>
            <w:r>
              <w:rPr>
                <w:b/>
              </w:rPr>
              <w:t>Principles(s):</w:t>
            </w:r>
            <w:r>
              <w:t xml:space="preserve"> </w:t>
            </w:r>
            <w:r w:rsidR="00515FE9">
              <w:t>Input validation, ensure to use query parameterization</w:t>
            </w:r>
            <w:r w:rsidR="00DD3914">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16F6D6B" w:rsidR="00B475A1" w:rsidRDefault="00DD3914" w:rsidP="00F51FA8">
            <w:pPr>
              <w:jc w:val="center"/>
            </w:pPr>
            <w:r>
              <w:lastRenderedPageBreak/>
              <w:t>High</w:t>
            </w:r>
          </w:p>
        </w:tc>
        <w:tc>
          <w:tcPr>
            <w:tcW w:w="1341" w:type="dxa"/>
            <w:shd w:val="clear" w:color="auto" w:fill="auto"/>
          </w:tcPr>
          <w:p w14:paraId="3CDD9AA9" w14:textId="1E41D409" w:rsidR="00B475A1" w:rsidRDefault="00DD3914" w:rsidP="00F51FA8">
            <w:pPr>
              <w:jc w:val="center"/>
            </w:pPr>
            <w:r>
              <w:t>Likely</w:t>
            </w:r>
          </w:p>
        </w:tc>
        <w:tc>
          <w:tcPr>
            <w:tcW w:w="4021" w:type="dxa"/>
            <w:shd w:val="clear" w:color="auto" w:fill="auto"/>
          </w:tcPr>
          <w:p w14:paraId="1C831C3D" w14:textId="33388047" w:rsidR="00B475A1" w:rsidRDefault="00DD3914" w:rsidP="00F51FA8">
            <w:pPr>
              <w:jc w:val="center"/>
            </w:pPr>
            <w:r>
              <w:t>Medium</w:t>
            </w:r>
          </w:p>
        </w:tc>
        <w:tc>
          <w:tcPr>
            <w:tcW w:w="1807" w:type="dxa"/>
            <w:shd w:val="clear" w:color="auto" w:fill="auto"/>
          </w:tcPr>
          <w:p w14:paraId="6CDF17A4" w14:textId="017199AB" w:rsidR="00B475A1" w:rsidRDefault="00DD3914" w:rsidP="00F51FA8">
            <w:pPr>
              <w:jc w:val="center"/>
            </w:pPr>
            <w:r>
              <w:t>P18</w:t>
            </w:r>
          </w:p>
        </w:tc>
        <w:tc>
          <w:tcPr>
            <w:tcW w:w="1805" w:type="dxa"/>
            <w:shd w:val="clear" w:color="auto" w:fill="auto"/>
          </w:tcPr>
          <w:p w14:paraId="459AD35B" w14:textId="7FA8A7D7" w:rsidR="00B475A1" w:rsidRDefault="00DD391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D787F0E" w:rsidR="00B475A1" w:rsidRDefault="00DD3914" w:rsidP="00F51FA8">
            <w:pPr>
              <w:jc w:val="center"/>
            </w:pPr>
            <w:r>
              <w:t>Coverity</w:t>
            </w:r>
          </w:p>
        </w:tc>
        <w:tc>
          <w:tcPr>
            <w:tcW w:w="1341" w:type="dxa"/>
            <w:shd w:val="clear" w:color="auto" w:fill="auto"/>
          </w:tcPr>
          <w:p w14:paraId="510F5ED6" w14:textId="0E2BFDD4" w:rsidR="00B475A1" w:rsidRDefault="00DD3914" w:rsidP="00F51FA8">
            <w:pPr>
              <w:jc w:val="center"/>
            </w:pPr>
            <w:r>
              <w:t>2017.07</w:t>
            </w:r>
          </w:p>
        </w:tc>
        <w:tc>
          <w:tcPr>
            <w:tcW w:w="4021" w:type="dxa"/>
            <w:shd w:val="clear" w:color="auto" w:fill="auto"/>
          </w:tcPr>
          <w:p w14:paraId="55B618EC" w14:textId="67660DBA" w:rsidR="00B475A1" w:rsidRDefault="00DD3914" w:rsidP="00F51FA8">
            <w:pPr>
              <w:jc w:val="center"/>
            </w:pPr>
            <w:r>
              <w:t>STRING_OVERFLOW, BUFFER_SIZE, OVERRUN, STRING_SIZE</w:t>
            </w:r>
          </w:p>
        </w:tc>
        <w:tc>
          <w:tcPr>
            <w:tcW w:w="3611" w:type="dxa"/>
            <w:shd w:val="clear" w:color="auto" w:fill="auto"/>
          </w:tcPr>
          <w:p w14:paraId="45E70620" w14:textId="36D23E72" w:rsidR="00B475A1" w:rsidRDefault="00DD3914" w:rsidP="00F51FA8">
            <w:pPr>
              <w:jc w:val="center"/>
            </w:pPr>
            <w:r>
              <w:t>Fully implemented</w:t>
            </w:r>
          </w:p>
        </w:tc>
      </w:tr>
      <w:tr w:rsidR="00B475A1" w14:paraId="631335FB" w14:textId="77777777" w:rsidTr="00001F14">
        <w:trPr>
          <w:trHeight w:val="460"/>
        </w:trPr>
        <w:tc>
          <w:tcPr>
            <w:tcW w:w="1807" w:type="dxa"/>
            <w:shd w:val="clear" w:color="auto" w:fill="auto"/>
          </w:tcPr>
          <w:p w14:paraId="7D7DAF61" w14:textId="39AE2175" w:rsidR="00B475A1" w:rsidRDefault="00F62C5C" w:rsidP="00F51FA8">
            <w:pPr>
              <w:jc w:val="center"/>
            </w:pPr>
            <w:proofErr w:type="spellStart"/>
            <w:r>
              <w:t>CodeSonar</w:t>
            </w:r>
            <w:proofErr w:type="spellEnd"/>
          </w:p>
        </w:tc>
        <w:tc>
          <w:tcPr>
            <w:tcW w:w="1341" w:type="dxa"/>
            <w:shd w:val="clear" w:color="auto" w:fill="auto"/>
          </w:tcPr>
          <w:p w14:paraId="59BE0E81" w14:textId="75BEC1E3" w:rsidR="00B475A1" w:rsidRDefault="00F62C5C" w:rsidP="00F51FA8">
            <w:pPr>
              <w:jc w:val="center"/>
            </w:pPr>
            <w:r>
              <w:t>6.1p0</w:t>
            </w:r>
          </w:p>
        </w:tc>
        <w:tc>
          <w:tcPr>
            <w:tcW w:w="4021" w:type="dxa"/>
            <w:shd w:val="clear" w:color="auto" w:fill="auto"/>
          </w:tcPr>
          <w:p w14:paraId="6B3F44DA" w14:textId="13573412" w:rsidR="00B475A1" w:rsidRDefault="00F62C5C" w:rsidP="00F51FA8">
            <w:pPr>
              <w:jc w:val="center"/>
              <w:rPr>
                <w:u w:val="single"/>
              </w:rPr>
            </w:pPr>
            <w:r>
              <w:t xml:space="preserve">LANG.MEM.BO, LANG.MEM.TO, MISC.MEM.NTERM, </w:t>
            </w:r>
            <w:proofErr w:type="gramStart"/>
            <w:r>
              <w:t>BADFUNC.BO.*</w:t>
            </w:r>
            <w:proofErr w:type="gramEnd"/>
          </w:p>
        </w:tc>
        <w:tc>
          <w:tcPr>
            <w:tcW w:w="3611" w:type="dxa"/>
            <w:shd w:val="clear" w:color="auto" w:fill="auto"/>
          </w:tcPr>
          <w:p w14:paraId="75413ECD" w14:textId="03992841" w:rsidR="00B475A1" w:rsidRDefault="00F62C5C" w:rsidP="00F51FA8">
            <w:pPr>
              <w:jc w:val="center"/>
            </w:pPr>
            <w:proofErr w:type="spellStart"/>
            <w:r>
              <w:t>BufferOverrun</w:t>
            </w:r>
            <w:proofErr w:type="spellEnd"/>
            <w:r>
              <w:t xml:space="preserve">, Type overrun, </w:t>
            </w:r>
            <w:proofErr w:type="gramStart"/>
            <w:r>
              <w:t>No</w:t>
            </w:r>
            <w:proofErr w:type="gramEnd"/>
            <w:r>
              <w:t xml:space="preserve"> space for null terminator, A collection of warning classes that report uses of library functions prone to internal buffer overflows.</w:t>
            </w:r>
          </w:p>
        </w:tc>
      </w:tr>
      <w:tr w:rsidR="00B475A1" w14:paraId="53A16CAB" w14:textId="77777777" w:rsidTr="00001F14">
        <w:trPr>
          <w:trHeight w:val="460"/>
        </w:trPr>
        <w:tc>
          <w:tcPr>
            <w:tcW w:w="1807" w:type="dxa"/>
            <w:shd w:val="clear" w:color="auto" w:fill="auto"/>
          </w:tcPr>
          <w:p w14:paraId="730AD398" w14:textId="5F5DB45E" w:rsidR="00B475A1" w:rsidRDefault="00F62C5C" w:rsidP="00F51FA8">
            <w:pPr>
              <w:jc w:val="center"/>
            </w:pPr>
            <w:proofErr w:type="spellStart"/>
            <w:r>
              <w:t>Parasoft</w:t>
            </w:r>
            <w:proofErr w:type="spellEnd"/>
            <w:r>
              <w:t xml:space="preserve"> C/C++ test</w:t>
            </w:r>
          </w:p>
        </w:tc>
        <w:tc>
          <w:tcPr>
            <w:tcW w:w="1341" w:type="dxa"/>
            <w:shd w:val="clear" w:color="auto" w:fill="auto"/>
          </w:tcPr>
          <w:p w14:paraId="01646044" w14:textId="57F4A4A5" w:rsidR="00B475A1" w:rsidRDefault="00F62C5C" w:rsidP="00F51FA8">
            <w:pPr>
              <w:jc w:val="center"/>
            </w:pPr>
            <w:r>
              <w:t>2021.1</w:t>
            </w:r>
          </w:p>
        </w:tc>
        <w:tc>
          <w:tcPr>
            <w:tcW w:w="4021" w:type="dxa"/>
            <w:shd w:val="clear" w:color="auto" w:fill="auto"/>
          </w:tcPr>
          <w:p w14:paraId="02CDAF81" w14:textId="2FA3BC3E" w:rsidR="00B475A1" w:rsidRDefault="00FA1195" w:rsidP="00F51FA8">
            <w:pPr>
              <w:jc w:val="center"/>
              <w:rPr>
                <w:u w:val="single"/>
              </w:rPr>
            </w:pPr>
            <w:r>
              <w:t xml:space="preserve">CERT_C-STR31-a, </w:t>
            </w:r>
            <w:r>
              <w:t>CERT_C-STR31</w:t>
            </w:r>
            <w:r>
              <w:t xml:space="preserve">-b, </w:t>
            </w:r>
            <w:r>
              <w:t>CERT_C-STR31</w:t>
            </w:r>
            <w:r>
              <w:t xml:space="preserve">-c, </w:t>
            </w:r>
            <w:r>
              <w:t>CERT_C-STR31</w:t>
            </w:r>
            <w:r w:rsidR="00611048">
              <w:t xml:space="preserve">-d, </w:t>
            </w:r>
            <w:r w:rsidR="00611048">
              <w:t>CERT_C-STR31</w:t>
            </w:r>
            <w:r w:rsidR="00611048">
              <w:t>-e</w:t>
            </w:r>
          </w:p>
        </w:tc>
        <w:tc>
          <w:tcPr>
            <w:tcW w:w="3611" w:type="dxa"/>
            <w:shd w:val="clear" w:color="auto" w:fill="auto"/>
          </w:tcPr>
          <w:p w14:paraId="27D28E14" w14:textId="75383DC2" w:rsidR="00B475A1" w:rsidRDefault="00611048" w:rsidP="00F51FA8">
            <w:pPr>
              <w:jc w:val="center"/>
            </w:pPr>
            <w:r>
              <w:t>Avoid accessing arrays out of bounds. Avoid overflow when writing to buffer. Prevent buffer overflows from tainted data. Avoid buffer write overflow from tainted data. Avoid using unsafe string functions which may cause buffer overflows.</w:t>
            </w:r>
          </w:p>
        </w:tc>
      </w:tr>
      <w:tr w:rsidR="00B475A1" w14:paraId="3116DC25" w14:textId="77777777" w:rsidTr="00001F14">
        <w:trPr>
          <w:trHeight w:val="460"/>
        </w:trPr>
        <w:tc>
          <w:tcPr>
            <w:tcW w:w="1807" w:type="dxa"/>
            <w:shd w:val="clear" w:color="auto" w:fill="auto"/>
          </w:tcPr>
          <w:p w14:paraId="72D2ADAE" w14:textId="1BF34625" w:rsidR="00B475A1" w:rsidRDefault="00611048" w:rsidP="00F51FA8">
            <w:pPr>
              <w:jc w:val="center"/>
            </w:pPr>
            <w:proofErr w:type="spellStart"/>
            <w:r>
              <w:t>TrustInSoft</w:t>
            </w:r>
            <w:proofErr w:type="spellEnd"/>
            <w:r>
              <w:t xml:space="preserve"> Analyzer</w:t>
            </w:r>
          </w:p>
        </w:tc>
        <w:tc>
          <w:tcPr>
            <w:tcW w:w="1341" w:type="dxa"/>
            <w:shd w:val="clear" w:color="auto" w:fill="auto"/>
          </w:tcPr>
          <w:p w14:paraId="175DCE5F" w14:textId="01900514" w:rsidR="00B475A1" w:rsidRDefault="00611048" w:rsidP="00F51FA8">
            <w:pPr>
              <w:jc w:val="center"/>
            </w:pPr>
            <w:r>
              <w:t>1.38</w:t>
            </w:r>
          </w:p>
        </w:tc>
        <w:tc>
          <w:tcPr>
            <w:tcW w:w="4021" w:type="dxa"/>
            <w:shd w:val="clear" w:color="auto" w:fill="auto"/>
          </w:tcPr>
          <w:p w14:paraId="04C2C431" w14:textId="08052BFB" w:rsidR="00B475A1" w:rsidRDefault="00611048" w:rsidP="00F51FA8">
            <w:pPr>
              <w:jc w:val="center"/>
              <w:rPr>
                <w:u w:val="single"/>
              </w:rPr>
            </w:pPr>
            <w:proofErr w:type="spellStart"/>
            <w:r>
              <w:t>Mem_access</w:t>
            </w:r>
            <w:proofErr w:type="spellEnd"/>
          </w:p>
        </w:tc>
        <w:tc>
          <w:tcPr>
            <w:tcW w:w="3611" w:type="dxa"/>
            <w:shd w:val="clear" w:color="auto" w:fill="auto"/>
          </w:tcPr>
          <w:p w14:paraId="3EED4FB0" w14:textId="34AE34BC" w:rsidR="00B475A1" w:rsidRDefault="00611048" w:rsidP="00F51FA8">
            <w:pPr>
              <w:jc w:val="center"/>
            </w:pPr>
            <w:r>
              <w:t>Exhaustively verified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72E2E7E" w:rsidR="00381847" w:rsidRDefault="00E769D9">
            <w:pPr>
              <w:jc w:val="center"/>
            </w:pPr>
            <w:r>
              <w:t>[STD</w:t>
            </w:r>
            <w:r w:rsidR="00740EC3">
              <w:t>-005</w:t>
            </w:r>
            <w:r>
              <w:t>-</w:t>
            </w:r>
            <w:r w:rsidR="00740EC3">
              <w:t>C++</w:t>
            </w:r>
            <w:r>
              <w:t>]</w:t>
            </w:r>
          </w:p>
        </w:tc>
        <w:tc>
          <w:tcPr>
            <w:tcW w:w="7632" w:type="dxa"/>
            <w:tcMar>
              <w:top w:w="100" w:type="dxa"/>
              <w:left w:w="100" w:type="dxa"/>
              <w:bottom w:w="100" w:type="dxa"/>
              <w:right w:w="100" w:type="dxa"/>
            </w:tcMar>
          </w:tcPr>
          <w:p w14:paraId="76F8F206" w14:textId="6BD5023B" w:rsidR="00381847" w:rsidRDefault="00740EC3">
            <w:r>
              <w:t>Secure coding standard for memory protection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D356199" w:rsidR="00F72634" w:rsidRDefault="00B9303B" w:rsidP="0015146B">
            <w:r>
              <w:t xml:space="preserve">The code </w:t>
            </w:r>
            <w:r w:rsidR="001349F7">
              <w:t>uses a raw pointer to allocate memory for an array but fails to deallocate the memory.</w:t>
            </w:r>
          </w:p>
        </w:tc>
      </w:tr>
      <w:tr w:rsidR="00F72634" w14:paraId="3267071A" w14:textId="77777777" w:rsidTr="00001F14">
        <w:trPr>
          <w:trHeight w:val="460"/>
        </w:trPr>
        <w:tc>
          <w:tcPr>
            <w:tcW w:w="10800" w:type="dxa"/>
            <w:tcMar>
              <w:top w:w="100" w:type="dxa"/>
              <w:left w:w="100" w:type="dxa"/>
              <w:bottom w:w="100" w:type="dxa"/>
              <w:right w:w="100" w:type="dxa"/>
            </w:tcMar>
          </w:tcPr>
          <w:p w14:paraId="27518324" w14:textId="7D3CDCE8" w:rsidR="00F72634" w:rsidRDefault="00743EE7" w:rsidP="0015146B">
            <w:r>
              <w:t>i</w:t>
            </w:r>
            <w:r w:rsidR="00AC2A70">
              <w:t xml:space="preserve">nt </w:t>
            </w:r>
            <w:proofErr w:type="gramStart"/>
            <w:r w:rsidR="00AC2A70">
              <w:t>main(</w:t>
            </w:r>
            <w:proofErr w:type="gramEnd"/>
            <w:r w:rsidR="00AC2A70">
              <w:t>) {</w:t>
            </w:r>
          </w:p>
          <w:p w14:paraId="354020A0" w14:textId="639CAE2A" w:rsidR="00AC2A70" w:rsidRDefault="00AC2A70" w:rsidP="0015146B">
            <w:r>
              <w:t xml:space="preserve">      </w:t>
            </w:r>
            <w:r w:rsidR="00743EE7">
              <w:t>i</w:t>
            </w:r>
            <w:r>
              <w:t xml:space="preserve">nt </w:t>
            </w:r>
            <w:proofErr w:type="gramStart"/>
            <w:r>
              <w:t>size;</w:t>
            </w:r>
            <w:proofErr w:type="gramEnd"/>
          </w:p>
          <w:p w14:paraId="668B4709" w14:textId="46A0C2BA" w:rsidR="00AC2A70" w:rsidRDefault="00AC2A70" w:rsidP="0015146B">
            <w:r>
              <w:t xml:space="preserve">      </w:t>
            </w:r>
            <w:proofErr w:type="spellStart"/>
            <w:r w:rsidR="00743EE7">
              <w:t>c</w:t>
            </w:r>
            <w:r>
              <w:t>out</w:t>
            </w:r>
            <w:proofErr w:type="spellEnd"/>
            <w:r>
              <w:t xml:space="preserve"> &lt;&lt; “Enter the size of the array: </w:t>
            </w:r>
            <w:proofErr w:type="gramStart"/>
            <w:r>
              <w:t>“;</w:t>
            </w:r>
            <w:proofErr w:type="gramEnd"/>
          </w:p>
          <w:p w14:paraId="197FCAD9" w14:textId="185CC41B" w:rsidR="00AC2A70" w:rsidRDefault="00AC2A70" w:rsidP="0015146B">
            <w:r>
              <w:t xml:space="preserve">      </w:t>
            </w:r>
            <w:proofErr w:type="spellStart"/>
            <w:r w:rsidR="00743EE7">
              <w:t>c</w:t>
            </w:r>
            <w:r>
              <w:t>in</w:t>
            </w:r>
            <w:proofErr w:type="spellEnd"/>
            <w:r>
              <w:t xml:space="preserve"> &gt;&gt; </w:t>
            </w:r>
            <w:proofErr w:type="gramStart"/>
            <w:r>
              <w:t>size;</w:t>
            </w:r>
            <w:proofErr w:type="gramEnd"/>
          </w:p>
          <w:p w14:paraId="43988285" w14:textId="77777777" w:rsidR="00AC2A70" w:rsidRDefault="00AC2A70" w:rsidP="0015146B"/>
          <w:p w14:paraId="1179F29B" w14:textId="1F9B6ED9" w:rsidR="00AC2A70" w:rsidRDefault="00AC2A70" w:rsidP="0015146B">
            <w:r>
              <w:t xml:space="preserve">      int* array = new int[size</w:t>
            </w:r>
            <w:proofErr w:type="gramStart"/>
            <w:r>
              <w:t>];</w:t>
            </w:r>
            <w:proofErr w:type="gramEnd"/>
          </w:p>
          <w:p w14:paraId="1A11543B" w14:textId="77777777" w:rsidR="00AC2A70" w:rsidRDefault="00AC2A70" w:rsidP="0015146B"/>
          <w:p w14:paraId="39301ECC" w14:textId="402A677B" w:rsidR="00AC2A70" w:rsidRDefault="00AC2A70" w:rsidP="0015146B">
            <w:r>
              <w:t xml:space="preserve">      </w:t>
            </w:r>
            <w:proofErr w:type="gramStart"/>
            <w:r>
              <w:t>delete[</w:t>
            </w:r>
            <w:proofErr w:type="gramEnd"/>
            <w:r>
              <w:t>] array;</w:t>
            </w:r>
          </w:p>
          <w:p w14:paraId="3BFD1AFC" w14:textId="77777777" w:rsidR="00AC2A70" w:rsidRDefault="00AC2A70" w:rsidP="0015146B"/>
          <w:p w14:paraId="16A9CC05" w14:textId="3067BF3B" w:rsidR="00AC2A70" w:rsidRDefault="00AC2A70" w:rsidP="0015146B">
            <w:r>
              <w:t xml:space="preserve">      return </w:t>
            </w:r>
            <w:proofErr w:type="gramStart"/>
            <w:r>
              <w:t>0;</w:t>
            </w:r>
            <w:proofErr w:type="gramEnd"/>
          </w:p>
          <w:p w14:paraId="7C4D0934" w14:textId="0B048B8D" w:rsidR="00AC2A70" w:rsidRDefault="00AC2A70"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CD8CD2E" w:rsidR="00F72634" w:rsidRDefault="001349F7" w:rsidP="0015146B">
            <w:r>
              <w:t>This code uses the</w:t>
            </w:r>
            <w:r w:rsidR="00476887">
              <w:t xml:space="preserve"> smart pointer </w:t>
            </w:r>
            <w:proofErr w:type="spellStart"/>
            <w:r w:rsidR="00476887">
              <w:t>unique_ptr</w:t>
            </w:r>
            <w:proofErr w:type="spellEnd"/>
            <w:r w:rsidR="00476887">
              <w:t xml:space="preserve"> which handles the memory allocation and deallocation.</w:t>
            </w:r>
          </w:p>
        </w:tc>
      </w:tr>
      <w:tr w:rsidR="00F72634" w14:paraId="7A1A78A0" w14:textId="77777777" w:rsidTr="00001F14">
        <w:trPr>
          <w:trHeight w:val="460"/>
        </w:trPr>
        <w:tc>
          <w:tcPr>
            <w:tcW w:w="10800" w:type="dxa"/>
            <w:tcMar>
              <w:top w:w="100" w:type="dxa"/>
              <w:left w:w="100" w:type="dxa"/>
              <w:bottom w:w="100" w:type="dxa"/>
              <w:right w:w="100" w:type="dxa"/>
            </w:tcMar>
          </w:tcPr>
          <w:p w14:paraId="7C5A695F" w14:textId="671B5E56" w:rsidR="00F72634" w:rsidRDefault="007551AA" w:rsidP="0015146B">
            <w:r>
              <w:t xml:space="preserve">int </w:t>
            </w:r>
            <w:proofErr w:type="gramStart"/>
            <w:r>
              <w:t>main(</w:t>
            </w:r>
            <w:proofErr w:type="gramEnd"/>
            <w:r>
              <w:t>) {</w:t>
            </w:r>
          </w:p>
          <w:p w14:paraId="1F99CABC" w14:textId="14C13B9C" w:rsidR="007551AA" w:rsidRDefault="007551AA" w:rsidP="0015146B">
            <w:r>
              <w:t xml:space="preserve">      int </w:t>
            </w:r>
            <w:proofErr w:type="gramStart"/>
            <w:r>
              <w:t>size;</w:t>
            </w:r>
            <w:proofErr w:type="gramEnd"/>
          </w:p>
          <w:p w14:paraId="569874D7" w14:textId="4AB9E27F" w:rsidR="007551AA" w:rsidRDefault="007551AA" w:rsidP="0015146B">
            <w:r>
              <w:t xml:space="preserve">      </w:t>
            </w:r>
            <w:proofErr w:type="spellStart"/>
            <w:r>
              <w:t>cout</w:t>
            </w:r>
            <w:proofErr w:type="spellEnd"/>
            <w:r>
              <w:t xml:space="preserve"> &lt;&lt; “Enter the size of the array: </w:t>
            </w:r>
            <w:proofErr w:type="gramStart"/>
            <w:r>
              <w:t>“;</w:t>
            </w:r>
            <w:proofErr w:type="gramEnd"/>
          </w:p>
          <w:p w14:paraId="1021BE2A" w14:textId="34F40EC6" w:rsidR="007551AA" w:rsidRDefault="007551AA" w:rsidP="0015146B">
            <w:r>
              <w:t xml:space="preserve">      </w:t>
            </w:r>
            <w:proofErr w:type="spellStart"/>
            <w:r>
              <w:t>cin</w:t>
            </w:r>
            <w:proofErr w:type="spellEnd"/>
            <w:r>
              <w:t xml:space="preserve"> &gt;&gt; </w:t>
            </w:r>
            <w:proofErr w:type="gramStart"/>
            <w:r>
              <w:t>size;</w:t>
            </w:r>
            <w:proofErr w:type="gramEnd"/>
          </w:p>
          <w:p w14:paraId="16D56580" w14:textId="77777777" w:rsidR="007551AA" w:rsidRDefault="007551AA" w:rsidP="0015146B"/>
          <w:p w14:paraId="7D3B30BE" w14:textId="796D12FB" w:rsidR="007551AA" w:rsidRDefault="007551AA" w:rsidP="0015146B">
            <w:r>
              <w:t xml:space="preserve">      </w:t>
            </w:r>
            <w:proofErr w:type="spellStart"/>
            <w:r>
              <w:t>unique_ptr</w:t>
            </w:r>
            <w:proofErr w:type="spellEnd"/>
            <w:r>
              <w:t>&lt;</w:t>
            </w:r>
            <w:proofErr w:type="gramStart"/>
            <w:r>
              <w:t>int[</w:t>
            </w:r>
            <w:proofErr w:type="gramEnd"/>
            <w:r>
              <w:t>]&gt; array(new int[size]);</w:t>
            </w:r>
          </w:p>
          <w:p w14:paraId="74BDA1FE" w14:textId="77777777" w:rsidR="007551AA" w:rsidRDefault="007551AA" w:rsidP="0015146B"/>
          <w:p w14:paraId="16ABFFB8" w14:textId="4B9FC85D" w:rsidR="007551AA" w:rsidRDefault="007551AA" w:rsidP="0015146B">
            <w:r>
              <w:t xml:space="preserve">      return </w:t>
            </w:r>
            <w:proofErr w:type="gramStart"/>
            <w:r>
              <w:t>0;</w:t>
            </w:r>
            <w:proofErr w:type="gramEnd"/>
          </w:p>
          <w:p w14:paraId="681B4B09" w14:textId="5F7DF17C" w:rsidR="007551AA" w:rsidRDefault="007551AA" w:rsidP="0015146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F8B7DA0" w:rsidR="00B475A1" w:rsidRDefault="00B475A1" w:rsidP="00F51FA8">
            <w:pPr>
              <w:pBdr>
                <w:top w:val="nil"/>
                <w:left w:val="nil"/>
                <w:bottom w:val="nil"/>
                <w:right w:val="nil"/>
                <w:between w:val="nil"/>
              </w:pBdr>
            </w:pPr>
            <w:r>
              <w:rPr>
                <w:b/>
              </w:rPr>
              <w:t>Principles(s):</w:t>
            </w:r>
            <w:r>
              <w:t xml:space="preserve"> </w:t>
            </w:r>
            <w:r w:rsidR="00611048">
              <w:t>Architect for security involves training the team in writing secure memory allocation routines</w:t>
            </w:r>
            <w:r w:rsidR="00123F56">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0775C0A" w:rsidR="00B475A1" w:rsidRDefault="00123F56" w:rsidP="00F51FA8">
            <w:pPr>
              <w:jc w:val="center"/>
            </w:pPr>
            <w:r>
              <w:lastRenderedPageBreak/>
              <w:t>High</w:t>
            </w:r>
          </w:p>
        </w:tc>
        <w:tc>
          <w:tcPr>
            <w:tcW w:w="1341" w:type="dxa"/>
            <w:shd w:val="clear" w:color="auto" w:fill="auto"/>
          </w:tcPr>
          <w:p w14:paraId="3FECF226" w14:textId="0B112D35" w:rsidR="00B475A1" w:rsidRDefault="00123F56" w:rsidP="00F51FA8">
            <w:pPr>
              <w:jc w:val="center"/>
            </w:pPr>
            <w:r>
              <w:t>Likely</w:t>
            </w:r>
          </w:p>
        </w:tc>
        <w:tc>
          <w:tcPr>
            <w:tcW w:w="4021" w:type="dxa"/>
            <w:shd w:val="clear" w:color="auto" w:fill="auto"/>
          </w:tcPr>
          <w:p w14:paraId="001260E5" w14:textId="55899F95" w:rsidR="00B475A1" w:rsidRDefault="00123F56" w:rsidP="00F51FA8">
            <w:pPr>
              <w:jc w:val="center"/>
            </w:pPr>
            <w:r>
              <w:t>Medium</w:t>
            </w:r>
          </w:p>
        </w:tc>
        <w:tc>
          <w:tcPr>
            <w:tcW w:w="1807" w:type="dxa"/>
            <w:shd w:val="clear" w:color="auto" w:fill="auto"/>
          </w:tcPr>
          <w:p w14:paraId="5C1BD06F" w14:textId="56C9BD7E" w:rsidR="00B475A1" w:rsidRDefault="00123F56" w:rsidP="00F51FA8">
            <w:pPr>
              <w:jc w:val="center"/>
            </w:pPr>
            <w:r>
              <w:t>P18</w:t>
            </w:r>
          </w:p>
        </w:tc>
        <w:tc>
          <w:tcPr>
            <w:tcW w:w="1805" w:type="dxa"/>
            <w:shd w:val="clear" w:color="auto" w:fill="auto"/>
          </w:tcPr>
          <w:p w14:paraId="321828B7" w14:textId="189C4B29" w:rsidR="00B475A1" w:rsidRDefault="00123F5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3555F22" w:rsidR="00B475A1" w:rsidRDefault="00123F56" w:rsidP="00F51FA8">
            <w:pPr>
              <w:jc w:val="center"/>
            </w:pPr>
            <w:r>
              <w:t>Coverity</w:t>
            </w:r>
          </w:p>
        </w:tc>
        <w:tc>
          <w:tcPr>
            <w:tcW w:w="1341" w:type="dxa"/>
            <w:shd w:val="clear" w:color="auto" w:fill="auto"/>
          </w:tcPr>
          <w:p w14:paraId="35911E79" w14:textId="1847F47E" w:rsidR="00B475A1" w:rsidRDefault="00123F56" w:rsidP="00F51FA8">
            <w:pPr>
              <w:jc w:val="center"/>
            </w:pPr>
            <w:r>
              <w:t>7.5</w:t>
            </w:r>
          </w:p>
        </w:tc>
        <w:tc>
          <w:tcPr>
            <w:tcW w:w="4021" w:type="dxa"/>
            <w:shd w:val="clear" w:color="auto" w:fill="auto"/>
          </w:tcPr>
          <w:p w14:paraId="1B4ADD74" w14:textId="0BB510DB" w:rsidR="00B475A1" w:rsidRDefault="00123F56" w:rsidP="00F51FA8">
            <w:pPr>
              <w:jc w:val="center"/>
            </w:pPr>
            <w:r>
              <w:t>CHECKED_RETURN</w:t>
            </w:r>
          </w:p>
        </w:tc>
        <w:tc>
          <w:tcPr>
            <w:tcW w:w="3611" w:type="dxa"/>
            <w:shd w:val="clear" w:color="auto" w:fill="auto"/>
          </w:tcPr>
          <w:p w14:paraId="221E6849" w14:textId="567C8BAA" w:rsidR="00B475A1" w:rsidRDefault="00123F56" w:rsidP="00F51FA8">
            <w:pPr>
              <w:jc w:val="center"/>
            </w:pPr>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2D306EE1" w:rsidR="00B475A1" w:rsidRDefault="00123F56" w:rsidP="00F51FA8">
            <w:pPr>
              <w:jc w:val="center"/>
            </w:pPr>
            <w:proofErr w:type="spellStart"/>
            <w:r>
              <w:t>Parasoft</w:t>
            </w:r>
            <w:proofErr w:type="spellEnd"/>
            <w:r>
              <w:t xml:space="preserve"> C/C++ test</w:t>
            </w:r>
          </w:p>
        </w:tc>
        <w:tc>
          <w:tcPr>
            <w:tcW w:w="1341" w:type="dxa"/>
            <w:shd w:val="clear" w:color="auto" w:fill="auto"/>
          </w:tcPr>
          <w:p w14:paraId="485EEED8" w14:textId="1D7D83D9" w:rsidR="00B475A1" w:rsidRDefault="00123F56" w:rsidP="00F51FA8">
            <w:pPr>
              <w:jc w:val="center"/>
            </w:pPr>
            <w:r>
              <w:t>2021.1</w:t>
            </w:r>
          </w:p>
        </w:tc>
        <w:tc>
          <w:tcPr>
            <w:tcW w:w="4021" w:type="dxa"/>
            <w:shd w:val="clear" w:color="auto" w:fill="auto"/>
          </w:tcPr>
          <w:p w14:paraId="7CFDA649" w14:textId="39906DE8" w:rsidR="00B475A1" w:rsidRDefault="00123F56" w:rsidP="00F51FA8">
            <w:pPr>
              <w:jc w:val="center"/>
              <w:rPr>
                <w:u w:val="single"/>
              </w:rPr>
            </w:pPr>
            <w:r>
              <w:t>CERT_CPP-MEM52-a, CERT_CPP-MEM52-b</w:t>
            </w:r>
          </w:p>
        </w:tc>
        <w:tc>
          <w:tcPr>
            <w:tcW w:w="3611" w:type="dxa"/>
            <w:shd w:val="clear" w:color="auto" w:fill="auto"/>
          </w:tcPr>
          <w:p w14:paraId="29E14C36" w14:textId="6C9AB891" w:rsidR="00B475A1" w:rsidRDefault="00123F56" w:rsidP="00F51FA8">
            <w:pPr>
              <w:jc w:val="center"/>
            </w:pPr>
            <w:r>
              <w:t>Check the return value of new</w:t>
            </w:r>
            <w:r w:rsidR="009B0A93">
              <w:t>. Do not allocate resources in function argument list because the order of evaluation of a function’s parameters is undefined.</w:t>
            </w:r>
          </w:p>
        </w:tc>
      </w:tr>
      <w:tr w:rsidR="00B475A1" w14:paraId="092940EA" w14:textId="77777777" w:rsidTr="00001F14">
        <w:trPr>
          <w:trHeight w:val="460"/>
        </w:trPr>
        <w:tc>
          <w:tcPr>
            <w:tcW w:w="1807" w:type="dxa"/>
            <w:shd w:val="clear" w:color="auto" w:fill="auto"/>
          </w:tcPr>
          <w:p w14:paraId="7589B551" w14:textId="32BC8D8F" w:rsidR="00B475A1" w:rsidRDefault="009B0A93" w:rsidP="00F51FA8">
            <w:pPr>
              <w:jc w:val="center"/>
            </w:pPr>
            <w:proofErr w:type="spellStart"/>
            <w:r>
              <w:t>Polyspace</w:t>
            </w:r>
            <w:proofErr w:type="spellEnd"/>
            <w:r>
              <w:t xml:space="preserve"> Bug Finder</w:t>
            </w:r>
          </w:p>
        </w:tc>
        <w:tc>
          <w:tcPr>
            <w:tcW w:w="1341" w:type="dxa"/>
            <w:shd w:val="clear" w:color="auto" w:fill="auto"/>
          </w:tcPr>
          <w:p w14:paraId="3EFDCB9A" w14:textId="351AA47F" w:rsidR="00B475A1" w:rsidRDefault="009B0A93" w:rsidP="00F51FA8">
            <w:pPr>
              <w:jc w:val="center"/>
            </w:pPr>
            <w:r>
              <w:t>R2021a</w:t>
            </w:r>
          </w:p>
        </w:tc>
        <w:tc>
          <w:tcPr>
            <w:tcW w:w="4021" w:type="dxa"/>
            <w:shd w:val="clear" w:color="auto" w:fill="auto"/>
          </w:tcPr>
          <w:p w14:paraId="2978B16E" w14:textId="26E8074C" w:rsidR="00B475A1" w:rsidRDefault="009B0A93" w:rsidP="00F51FA8">
            <w:pPr>
              <w:jc w:val="center"/>
              <w:rPr>
                <w:u w:val="single"/>
              </w:rPr>
            </w:pPr>
            <w:r>
              <w:t>CERT C++: MEM52-CPP</w:t>
            </w:r>
          </w:p>
        </w:tc>
        <w:tc>
          <w:tcPr>
            <w:tcW w:w="3611" w:type="dxa"/>
            <w:shd w:val="clear" w:color="auto" w:fill="auto"/>
          </w:tcPr>
          <w:p w14:paraId="163BA4AD" w14:textId="075BD5CA" w:rsidR="00B475A1" w:rsidRDefault="00CB12CF" w:rsidP="00F51FA8">
            <w:pPr>
              <w:jc w:val="center"/>
            </w:pPr>
            <w:r>
              <w:t>Checks for unprotected dynamic memory allocation (rule partially covered)</w:t>
            </w:r>
          </w:p>
        </w:tc>
      </w:tr>
      <w:tr w:rsidR="00B475A1" w14:paraId="41744220" w14:textId="77777777" w:rsidTr="00001F14">
        <w:trPr>
          <w:trHeight w:val="460"/>
        </w:trPr>
        <w:tc>
          <w:tcPr>
            <w:tcW w:w="1807" w:type="dxa"/>
            <w:shd w:val="clear" w:color="auto" w:fill="auto"/>
          </w:tcPr>
          <w:p w14:paraId="0EAC101A" w14:textId="3E2879E4" w:rsidR="00B475A1" w:rsidRDefault="0084171D" w:rsidP="00F51FA8">
            <w:pPr>
              <w:jc w:val="center"/>
            </w:pPr>
            <w:r>
              <w:t>Helix QAC</w:t>
            </w:r>
          </w:p>
        </w:tc>
        <w:tc>
          <w:tcPr>
            <w:tcW w:w="1341" w:type="dxa"/>
            <w:shd w:val="clear" w:color="auto" w:fill="auto"/>
          </w:tcPr>
          <w:p w14:paraId="79F266AC" w14:textId="5C0F31F2" w:rsidR="00B475A1" w:rsidRDefault="0084171D" w:rsidP="00F51FA8">
            <w:pPr>
              <w:jc w:val="center"/>
            </w:pPr>
            <w:r>
              <w:t>2021.2</w:t>
            </w:r>
          </w:p>
        </w:tc>
        <w:tc>
          <w:tcPr>
            <w:tcW w:w="4021" w:type="dxa"/>
            <w:shd w:val="clear" w:color="auto" w:fill="auto"/>
          </w:tcPr>
          <w:p w14:paraId="6359BB49" w14:textId="219177EB" w:rsidR="00B475A1" w:rsidRDefault="0084171D" w:rsidP="00F51FA8">
            <w:pPr>
              <w:jc w:val="center"/>
              <w:rPr>
                <w:u w:val="single"/>
              </w:rPr>
            </w:pPr>
            <w:r>
              <w:t>C++3225, C++3226, C++3227, C++3229</w:t>
            </w:r>
          </w:p>
        </w:tc>
        <w:tc>
          <w:tcPr>
            <w:tcW w:w="3611" w:type="dxa"/>
            <w:shd w:val="clear" w:color="auto" w:fill="auto"/>
          </w:tcPr>
          <w:p w14:paraId="0472C174" w14:textId="777AB7FB" w:rsidR="00B475A1" w:rsidRDefault="009924AE" w:rsidP="00F51FA8">
            <w:pPr>
              <w:jc w:val="center"/>
            </w:pPr>
            <w:r>
              <w:t>Declare objects with appropriate storage durations. Do not depend on the order of evaluation of subexpressions or the order in which side effects take place. Const-qualify immutable objects. Detect and remove dead code. Detect and remove unused values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AA9B3B" w:rsidR="00381847" w:rsidRDefault="00E769D9">
            <w:pPr>
              <w:jc w:val="center"/>
            </w:pPr>
            <w:r>
              <w:t>[STD-</w:t>
            </w:r>
            <w:r w:rsidR="00935C92">
              <w:t>006</w:t>
            </w:r>
            <w:r>
              <w:t>-</w:t>
            </w:r>
            <w:r w:rsidR="00935C92">
              <w:t>C++</w:t>
            </w:r>
            <w:r>
              <w:t>]</w:t>
            </w:r>
          </w:p>
        </w:tc>
        <w:tc>
          <w:tcPr>
            <w:tcW w:w="7632" w:type="dxa"/>
            <w:tcMar>
              <w:top w:w="100" w:type="dxa"/>
              <w:left w:w="100" w:type="dxa"/>
              <w:bottom w:w="100" w:type="dxa"/>
              <w:right w:w="100" w:type="dxa"/>
            </w:tcMar>
          </w:tcPr>
          <w:p w14:paraId="33ACFFEA" w14:textId="7B8C3E44" w:rsidR="00381847" w:rsidRDefault="00935C92">
            <w:r>
              <w:t>Secure coding standard for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09C0147" w:rsidR="00F72634" w:rsidRDefault="008D5AC2" w:rsidP="0015146B">
            <w:r>
              <w:t>Assertions are used for debugging and this code uses the assertion to try and validate code.</w:t>
            </w:r>
          </w:p>
        </w:tc>
      </w:tr>
      <w:tr w:rsidR="00F72634" w14:paraId="058CAEAA" w14:textId="77777777" w:rsidTr="00001F14">
        <w:trPr>
          <w:trHeight w:val="460"/>
        </w:trPr>
        <w:tc>
          <w:tcPr>
            <w:tcW w:w="10800" w:type="dxa"/>
            <w:tcMar>
              <w:top w:w="100" w:type="dxa"/>
              <w:left w:w="100" w:type="dxa"/>
              <w:bottom w:w="100" w:type="dxa"/>
              <w:right w:w="100" w:type="dxa"/>
            </w:tcMar>
          </w:tcPr>
          <w:p w14:paraId="07D2D806" w14:textId="7ECDD46B" w:rsidR="00F72634" w:rsidRDefault="00276617" w:rsidP="0015146B">
            <w:r>
              <w:t xml:space="preserve">int </w:t>
            </w:r>
            <w:proofErr w:type="gramStart"/>
            <w:r>
              <w:t>main(</w:t>
            </w:r>
            <w:proofErr w:type="gramEnd"/>
            <w:r>
              <w:t>) {</w:t>
            </w:r>
          </w:p>
          <w:p w14:paraId="142C3E59" w14:textId="0CFFEEDC" w:rsidR="00276617" w:rsidRDefault="00276617" w:rsidP="0015146B">
            <w:r>
              <w:t xml:space="preserve">      int value = </w:t>
            </w:r>
            <w:proofErr w:type="gramStart"/>
            <w:r>
              <w:t>-5;</w:t>
            </w:r>
            <w:proofErr w:type="gramEnd"/>
          </w:p>
          <w:p w14:paraId="122C58E0" w14:textId="77777777" w:rsidR="00276617" w:rsidRDefault="00276617" w:rsidP="0015146B"/>
          <w:p w14:paraId="74B1B554" w14:textId="68C3354F" w:rsidR="00276617" w:rsidRDefault="00276617" w:rsidP="0015146B">
            <w:r>
              <w:t xml:space="preserve">      </w:t>
            </w:r>
            <w:proofErr w:type="gramStart"/>
            <w:r>
              <w:t>assert(</w:t>
            </w:r>
            <w:proofErr w:type="gramEnd"/>
            <w:r>
              <w:t>value &gt; 0);</w:t>
            </w:r>
          </w:p>
          <w:p w14:paraId="1AE8F626" w14:textId="77777777" w:rsidR="00276617" w:rsidRDefault="00276617" w:rsidP="0015146B"/>
          <w:p w14:paraId="0D0C70F3" w14:textId="40E64749" w:rsidR="00276617" w:rsidRDefault="00276617" w:rsidP="0015146B">
            <w:r>
              <w:t xml:space="preserve">      return </w:t>
            </w:r>
            <w:proofErr w:type="gramStart"/>
            <w:r>
              <w:t>0;</w:t>
            </w:r>
            <w:proofErr w:type="gramEnd"/>
          </w:p>
          <w:p w14:paraId="28BA138C" w14:textId="3155CD28" w:rsidR="00276617" w:rsidRDefault="00276617" w:rsidP="0015146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A7289" w:rsidR="00F72634" w:rsidRDefault="00206CC4" w:rsidP="0015146B">
            <w:r>
              <w:t>The if statement is used</w:t>
            </w:r>
            <w:r w:rsidR="002F4824">
              <w:t xml:space="preserve"> to</w:t>
            </w:r>
            <w:r>
              <w:t xml:space="preserve"> check if the integer is </w:t>
            </w:r>
            <w:r w:rsidR="002F4824">
              <w:t>positive</w:t>
            </w:r>
            <w:r w:rsidR="008F0535">
              <w:t xml:space="preserve"> performing the correct error handling.</w:t>
            </w:r>
          </w:p>
        </w:tc>
      </w:tr>
      <w:tr w:rsidR="00F72634" w14:paraId="2DA5938A" w14:textId="77777777" w:rsidTr="00001F14">
        <w:trPr>
          <w:trHeight w:val="460"/>
        </w:trPr>
        <w:tc>
          <w:tcPr>
            <w:tcW w:w="10800" w:type="dxa"/>
            <w:tcMar>
              <w:top w:w="100" w:type="dxa"/>
              <w:left w:w="100" w:type="dxa"/>
              <w:bottom w:w="100" w:type="dxa"/>
              <w:right w:w="100" w:type="dxa"/>
            </w:tcMar>
          </w:tcPr>
          <w:p w14:paraId="0CDAE893" w14:textId="06589E3B" w:rsidR="00F72634" w:rsidRDefault="00FF2EF6" w:rsidP="0015146B">
            <w:r>
              <w:t>i</w:t>
            </w:r>
            <w:r w:rsidR="00276617">
              <w:t xml:space="preserve">nt </w:t>
            </w:r>
            <w:proofErr w:type="gramStart"/>
            <w:r w:rsidR="00276617">
              <w:t>main(</w:t>
            </w:r>
            <w:proofErr w:type="gramEnd"/>
            <w:r w:rsidR="00276617">
              <w:t>) {</w:t>
            </w:r>
          </w:p>
          <w:p w14:paraId="308408FD" w14:textId="2547C557" w:rsidR="00276617" w:rsidRDefault="00276617" w:rsidP="0015146B">
            <w:r>
              <w:t xml:space="preserve">      </w:t>
            </w:r>
            <w:r w:rsidR="00FF2EF6">
              <w:t>i</w:t>
            </w:r>
            <w:r>
              <w:t xml:space="preserve">nt value = </w:t>
            </w:r>
            <w:proofErr w:type="gramStart"/>
            <w:r>
              <w:t>-5;</w:t>
            </w:r>
            <w:proofErr w:type="gramEnd"/>
          </w:p>
          <w:p w14:paraId="0F8911A4" w14:textId="77777777" w:rsidR="00276617" w:rsidRDefault="00276617" w:rsidP="0015146B"/>
          <w:p w14:paraId="7E2BF3BE" w14:textId="2D52427B" w:rsidR="00276617" w:rsidRDefault="00276617" w:rsidP="0015146B">
            <w:r>
              <w:t xml:space="preserve">      </w:t>
            </w:r>
            <w:r w:rsidR="00FF2EF6">
              <w:t>i</w:t>
            </w:r>
            <w:r>
              <w:t>f (value &lt;= 0) {</w:t>
            </w:r>
          </w:p>
          <w:p w14:paraId="26CF6B50" w14:textId="31A256C2" w:rsidR="00276617" w:rsidRDefault="00276617" w:rsidP="0015146B">
            <w:r>
              <w:t xml:space="preserve">          </w:t>
            </w:r>
            <w:proofErr w:type="gramStart"/>
            <w:r w:rsidR="00FF2EF6">
              <w:t>s</w:t>
            </w:r>
            <w:r>
              <w:t>td::</w:t>
            </w:r>
            <w:proofErr w:type="spellStart"/>
            <w:proofErr w:type="gramEnd"/>
            <w:r>
              <w:t>cerr</w:t>
            </w:r>
            <w:proofErr w:type="spellEnd"/>
            <w:r>
              <w:t xml:space="preserve"> &lt;&lt; “Error: Value must be positive”</w:t>
            </w:r>
            <w:r w:rsidR="00FF2EF6">
              <w:t xml:space="preserve"> &lt;&lt; std::</w:t>
            </w:r>
            <w:proofErr w:type="spellStart"/>
            <w:r w:rsidR="00FF2EF6">
              <w:t>endl</w:t>
            </w:r>
            <w:proofErr w:type="spellEnd"/>
            <w:r w:rsidR="00FF2EF6">
              <w:t>;</w:t>
            </w:r>
          </w:p>
          <w:p w14:paraId="55EED8AA" w14:textId="2B62C9C4" w:rsidR="00FF2EF6" w:rsidRDefault="00FF2EF6" w:rsidP="0015146B">
            <w:r>
              <w:t xml:space="preserve">          return </w:t>
            </w:r>
            <w:proofErr w:type="gramStart"/>
            <w:r>
              <w:t>1;</w:t>
            </w:r>
            <w:proofErr w:type="gramEnd"/>
          </w:p>
          <w:p w14:paraId="44058A07" w14:textId="77777777" w:rsidR="00FF2EF6" w:rsidRDefault="00FF2EF6" w:rsidP="0015146B">
            <w:r>
              <w:t xml:space="preserve">      }</w:t>
            </w:r>
          </w:p>
          <w:p w14:paraId="73FD6F7A" w14:textId="77777777" w:rsidR="00FF2EF6" w:rsidRDefault="00FF2EF6" w:rsidP="0015146B"/>
          <w:p w14:paraId="6E4190FE" w14:textId="445A6AC1" w:rsidR="00FF2EF6" w:rsidRDefault="00FF2EF6" w:rsidP="0015146B">
            <w:r>
              <w:t xml:space="preserve">      return </w:t>
            </w:r>
            <w:proofErr w:type="gramStart"/>
            <w:r>
              <w:t>0;</w:t>
            </w:r>
            <w:proofErr w:type="gramEnd"/>
          </w:p>
          <w:p w14:paraId="2E312001" w14:textId="64646053" w:rsidR="00FF2EF6" w:rsidRDefault="00FF2EF6" w:rsidP="0015146B">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716777A" w:rsidR="00B475A1" w:rsidRDefault="00B475A1" w:rsidP="00F51FA8">
            <w:pPr>
              <w:pBdr>
                <w:top w:val="nil"/>
                <w:left w:val="nil"/>
                <w:bottom w:val="nil"/>
                <w:right w:val="nil"/>
                <w:between w:val="nil"/>
              </w:pBdr>
            </w:pPr>
            <w:r>
              <w:rPr>
                <w:b/>
              </w:rPr>
              <w:t>Principles(s):</w:t>
            </w:r>
            <w:r>
              <w:t xml:space="preserve"> </w:t>
            </w:r>
            <w:r w:rsidR="008E03EC">
              <w:t>Architect for security involves training the team in writing secure memory allocation routines.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156B160" w:rsidR="00B475A1" w:rsidRDefault="00054DE3" w:rsidP="00F51FA8">
            <w:pPr>
              <w:jc w:val="center"/>
            </w:pPr>
            <w:r>
              <w:t>Low</w:t>
            </w:r>
          </w:p>
        </w:tc>
        <w:tc>
          <w:tcPr>
            <w:tcW w:w="1341" w:type="dxa"/>
            <w:shd w:val="clear" w:color="auto" w:fill="auto"/>
          </w:tcPr>
          <w:p w14:paraId="05FDEF4C" w14:textId="14F3871A" w:rsidR="00B475A1" w:rsidRDefault="00054DE3" w:rsidP="00F51FA8">
            <w:pPr>
              <w:jc w:val="center"/>
            </w:pPr>
            <w:r>
              <w:t>Unlikely</w:t>
            </w:r>
          </w:p>
        </w:tc>
        <w:tc>
          <w:tcPr>
            <w:tcW w:w="4021" w:type="dxa"/>
            <w:shd w:val="clear" w:color="auto" w:fill="auto"/>
          </w:tcPr>
          <w:p w14:paraId="79D1FC84" w14:textId="18A40B64" w:rsidR="00B475A1" w:rsidRDefault="00054DE3" w:rsidP="00F51FA8">
            <w:pPr>
              <w:jc w:val="center"/>
            </w:pPr>
            <w:r>
              <w:t>High</w:t>
            </w:r>
          </w:p>
        </w:tc>
        <w:tc>
          <w:tcPr>
            <w:tcW w:w="1807" w:type="dxa"/>
            <w:shd w:val="clear" w:color="auto" w:fill="auto"/>
          </w:tcPr>
          <w:p w14:paraId="07D13FDB" w14:textId="23792D02" w:rsidR="00B475A1" w:rsidRDefault="00054DE3" w:rsidP="00F51FA8">
            <w:pPr>
              <w:jc w:val="center"/>
            </w:pPr>
            <w:r>
              <w:t>P1</w:t>
            </w:r>
          </w:p>
        </w:tc>
        <w:tc>
          <w:tcPr>
            <w:tcW w:w="1805" w:type="dxa"/>
            <w:shd w:val="clear" w:color="auto" w:fill="auto"/>
          </w:tcPr>
          <w:p w14:paraId="018B5741" w14:textId="487BF99B" w:rsidR="00B475A1" w:rsidRDefault="00054DE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3B9E061" w:rsidR="00B475A1" w:rsidRDefault="00054DE3" w:rsidP="00F51FA8">
            <w:pPr>
              <w:jc w:val="center"/>
            </w:pPr>
            <w:r>
              <w:t>Coverity</w:t>
            </w:r>
          </w:p>
        </w:tc>
        <w:tc>
          <w:tcPr>
            <w:tcW w:w="1341" w:type="dxa"/>
            <w:shd w:val="clear" w:color="auto" w:fill="auto"/>
          </w:tcPr>
          <w:p w14:paraId="1659F964" w14:textId="5A8E3181" w:rsidR="00B475A1" w:rsidRDefault="00054DE3" w:rsidP="00F51FA8">
            <w:pPr>
              <w:jc w:val="center"/>
            </w:pPr>
            <w:r>
              <w:t>2017.07</w:t>
            </w:r>
          </w:p>
        </w:tc>
        <w:tc>
          <w:tcPr>
            <w:tcW w:w="4021" w:type="dxa"/>
            <w:shd w:val="clear" w:color="auto" w:fill="auto"/>
          </w:tcPr>
          <w:p w14:paraId="14C127A7" w14:textId="69128876" w:rsidR="00B475A1" w:rsidRDefault="00054DE3" w:rsidP="00F51FA8">
            <w:pPr>
              <w:jc w:val="center"/>
            </w:pPr>
            <w:r>
              <w:t>ASSERT_SIDE_EFFECT</w:t>
            </w:r>
          </w:p>
        </w:tc>
        <w:tc>
          <w:tcPr>
            <w:tcW w:w="3611" w:type="dxa"/>
            <w:shd w:val="clear" w:color="auto" w:fill="auto"/>
          </w:tcPr>
          <w:p w14:paraId="511AFF98" w14:textId="4202DD6E" w:rsidR="00B475A1" w:rsidRDefault="00054DE3" w:rsidP="00F51FA8">
            <w:pPr>
              <w:jc w:val="center"/>
            </w:pPr>
            <w:r>
              <w:t>Can detect the specific instance where assertion contains an operation/function call that may have a side effect.</w:t>
            </w:r>
          </w:p>
        </w:tc>
      </w:tr>
      <w:tr w:rsidR="00B475A1" w14:paraId="31776F75" w14:textId="77777777" w:rsidTr="00001F14">
        <w:trPr>
          <w:trHeight w:val="460"/>
        </w:trPr>
        <w:tc>
          <w:tcPr>
            <w:tcW w:w="1807" w:type="dxa"/>
            <w:shd w:val="clear" w:color="auto" w:fill="auto"/>
          </w:tcPr>
          <w:p w14:paraId="1DD1CB55" w14:textId="2CE67411" w:rsidR="00B475A1" w:rsidRDefault="00D353EA" w:rsidP="00F51FA8">
            <w:pPr>
              <w:jc w:val="center"/>
            </w:pPr>
            <w:proofErr w:type="spellStart"/>
            <w:r>
              <w:t>CodeSonar</w:t>
            </w:r>
            <w:proofErr w:type="spellEnd"/>
          </w:p>
        </w:tc>
        <w:tc>
          <w:tcPr>
            <w:tcW w:w="1341" w:type="dxa"/>
            <w:shd w:val="clear" w:color="auto" w:fill="auto"/>
          </w:tcPr>
          <w:p w14:paraId="147234E7" w14:textId="49287CFB" w:rsidR="00B475A1" w:rsidRDefault="00D353EA" w:rsidP="00F51FA8">
            <w:pPr>
              <w:jc w:val="center"/>
            </w:pPr>
            <w:r>
              <w:t>6.1p0</w:t>
            </w:r>
          </w:p>
        </w:tc>
        <w:tc>
          <w:tcPr>
            <w:tcW w:w="4021" w:type="dxa"/>
            <w:shd w:val="clear" w:color="auto" w:fill="auto"/>
          </w:tcPr>
          <w:p w14:paraId="7C643E28" w14:textId="28F58AFF" w:rsidR="00B475A1" w:rsidRDefault="00D353EA" w:rsidP="00F51FA8">
            <w:pPr>
              <w:jc w:val="center"/>
              <w:rPr>
                <w:u w:val="single"/>
              </w:rPr>
            </w:pPr>
            <w:proofErr w:type="gramStart"/>
            <w:r>
              <w:t>LANG.FUNCS.ASSERTS</w:t>
            </w:r>
            <w:proofErr w:type="gramEnd"/>
          </w:p>
        </w:tc>
        <w:tc>
          <w:tcPr>
            <w:tcW w:w="3611" w:type="dxa"/>
            <w:shd w:val="clear" w:color="auto" w:fill="auto"/>
          </w:tcPr>
          <w:p w14:paraId="2CB1863C" w14:textId="59E4A1C4" w:rsidR="00B475A1" w:rsidRDefault="00D353EA" w:rsidP="00F51FA8">
            <w:pPr>
              <w:jc w:val="center"/>
            </w:pPr>
            <w:r>
              <w:t>Not enough assertions</w:t>
            </w:r>
          </w:p>
        </w:tc>
      </w:tr>
      <w:tr w:rsidR="00B475A1" w14:paraId="70B30499" w14:textId="77777777" w:rsidTr="00001F14">
        <w:trPr>
          <w:trHeight w:val="460"/>
        </w:trPr>
        <w:tc>
          <w:tcPr>
            <w:tcW w:w="1807" w:type="dxa"/>
            <w:shd w:val="clear" w:color="auto" w:fill="auto"/>
          </w:tcPr>
          <w:p w14:paraId="4DFBB62B" w14:textId="6CA4A803" w:rsidR="00B475A1" w:rsidRDefault="00D353EA" w:rsidP="00F51FA8">
            <w:pPr>
              <w:jc w:val="center"/>
            </w:pPr>
            <w:proofErr w:type="spellStart"/>
            <w:r>
              <w:t>Parasoft</w:t>
            </w:r>
            <w:proofErr w:type="spellEnd"/>
            <w:r>
              <w:t xml:space="preserve"> C/C++ test</w:t>
            </w:r>
          </w:p>
        </w:tc>
        <w:tc>
          <w:tcPr>
            <w:tcW w:w="1341" w:type="dxa"/>
            <w:shd w:val="clear" w:color="auto" w:fill="auto"/>
          </w:tcPr>
          <w:p w14:paraId="4C886138" w14:textId="60B78AB3" w:rsidR="00B475A1" w:rsidRDefault="00D353EA" w:rsidP="00F51FA8">
            <w:pPr>
              <w:jc w:val="center"/>
            </w:pPr>
            <w:r>
              <w:t>202</w:t>
            </w:r>
            <w:r w:rsidR="00A41B71">
              <w:t>3</w:t>
            </w:r>
            <w:r>
              <w:t>.1</w:t>
            </w:r>
          </w:p>
        </w:tc>
        <w:tc>
          <w:tcPr>
            <w:tcW w:w="4021" w:type="dxa"/>
            <w:shd w:val="clear" w:color="auto" w:fill="auto"/>
          </w:tcPr>
          <w:p w14:paraId="270673C4" w14:textId="604C71E7" w:rsidR="00B475A1" w:rsidRDefault="006B5D92" w:rsidP="00F51FA8">
            <w:pPr>
              <w:jc w:val="center"/>
              <w:rPr>
                <w:u w:val="single"/>
              </w:rPr>
            </w:pPr>
            <w:r>
              <w:t>CERT_C-MSC11-a</w:t>
            </w:r>
          </w:p>
        </w:tc>
        <w:tc>
          <w:tcPr>
            <w:tcW w:w="3611" w:type="dxa"/>
            <w:shd w:val="clear" w:color="auto" w:fill="auto"/>
          </w:tcPr>
          <w:p w14:paraId="3D93F88D" w14:textId="51D0F0D3" w:rsidR="00B475A1" w:rsidRDefault="004017DD" w:rsidP="00F51FA8">
            <w:pPr>
              <w:jc w:val="center"/>
            </w:pPr>
            <w:r>
              <w:rPr>
                <w:rFonts w:ascii="Segoe UI" w:hAnsi="Segoe UI" w:cs="Segoe UI"/>
                <w:color w:val="172B4D"/>
                <w:sz w:val="21"/>
                <w:szCs w:val="21"/>
                <w:shd w:val="clear" w:color="auto" w:fill="FFFFFF"/>
              </w:rP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CDC79D" w:rsidR="00381847" w:rsidRDefault="00E769D9">
            <w:pPr>
              <w:jc w:val="center"/>
            </w:pPr>
            <w:r>
              <w:t>[STD-</w:t>
            </w:r>
            <w:r w:rsidR="008F0535">
              <w:t>007</w:t>
            </w:r>
            <w:r>
              <w:t>-</w:t>
            </w:r>
            <w:r w:rsidR="008F0535">
              <w:t>C++</w:t>
            </w:r>
            <w:r>
              <w:t>]</w:t>
            </w:r>
          </w:p>
        </w:tc>
        <w:tc>
          <w:tcPr>
            <w:tcW w:w="7632" w:type="dxa"/>
            <w:tcMar>
              <w:top w:w="100" w:type="dxa"/>
              <w:left w:w="100" w:type="dxa"/>
              <w:bottom w:w="100" w:type="dxa"/>
              <w:right w:w="100" w:type="dxa"/>
            </w:tcMar>
          </w:tcPr>
          <w:p w14:paraId="7DF53768" w14:textId="04C93C61" w:rsidR="00381847" w:rsidRDefault="00091771">
            <w:r>
              <w:t>Secure coding standard for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40BBF02" w:rsidR="00F72634" w:rsidRDefault="002970AF" w:rsidP="0015146B">
            <w:r>
              <w:t xml:space="preserve">This code block has no exception handling allowing the division operation to perform on 0 which will </w:t>
            </w:r>
            <w:r w:rsidR="008E47BA">
              <w:t>result in failed code and possibly a crash in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6199AEFE" w14:textId="7622D171" w:rsidR="00F72634" w:rsidRDefault="00E469D6" w:rsidP="0015146B">
            <w:r>
              <w:t>v</w:t>
            </w:r>
            <w:r w:rsidR="001F0D12">
              <w:t>oid divide (int numerator</w:t>
            </w:r>
            <w:r>
              <w:t>, int denominator) {</w:t>
            </w:r>
          </w:p>
          <w:p w14:paraId="04ACE109" w14:textId="47F45F50" w:rsidR="00E469D6" w:rsidRDefault="00E469D6" w:rsidP="0015146B">
            <w:r>
              <w:t xml:space="preserve">      int result = numerator / </w:t>
            </w:r>
            <w:proofErr w:type="gramStart"/>
            <w:r>
              <w:t>denominator;</w:t>
            </w:r>
            <w:proofErr w:type="gramEnd"/>
          </w:p>
          <w:p w14:paraId="37968186" w14:textId="6D2BA264" w:rsidR="00E469D6" w:rsidRDefault="00E469D6" w:rsidP="0015146B">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0936E67A" w14:textId="77777777" w:rsidR="00E469D6" w:rsidRDefault="00E469D6" w:rsidP="0015146B">
            <w:r>
              <w:t>}</w:t>
            </w:r>
          </w:p>
          <w:p w14:paraId="6EC1EFD2" w14:textId="77777777" w:rsidR="00E469D6" w:rsidRDefault="00E469D6" w:rsidP="0015146B"/>
          <w:p w14:paraId="2CBF43DC" w14:textId="62BEC8B5" w:rsidR="00E469D6" w:rsidRDefault="00E469D6" w:rsidP="0015146B">
            <w:r>
              <w:t xml:space="preserve">int </w:t>
            </w:r>
            <w:proofErr w:type="gramStart"/>
            <w:r>
              <w:t>main(</w:t>
            </w:r>
            <w:proofErr w:type="gramEnd"/>
            <w:r>
              <w:t>) {</w:t>
            </w:r>
          </w:p>
          <w:p w14:paraId="02C125DB" w14:textId="0393190E" w:rsidR="00E469D6" w:rsidRDefault="00E469D6" w:rsidP="0015146B">
            <w:r>
              <w:t xml:space="preserve">      int numerator = </w:t>
            </w:r>
            <w:proofErr w:type="gramStart"/>
            <w:r>
              <w:t>10;</w:t>
            </w:r>
            <w:proofErr w:type="gramEnd"/>
          </w:p>
          <w:p w14:paraId="77507037" w14:textId="30EF00C9" w:rsidR="00E469D6" w:rsidRDefault="00E469D6" w:rsidP="0015146B">
            <w:r>
              <w:t xml:space="preserve">      int denominator = </w:t>
            </w:r>
            <w:proofErr w:type="gramStart"/>
            <w:r>
              <w:t>0;</w:t>
            </w:r>
            <w:proofErr w:type="gramEnd"/>
          </w:p>
          <w:p w14:paraId="39B4D460" w14:textId="77777777" w:rsidR="00E469D6" w:rsidRDefault="00E469D6" w:rsidP="0015146B"/>
          <w:p w14:paraId="41FDD3C5" w14:textId="3A2F76DC" w:rsidR="00E469D6" w:rsidRDefault="00E469D6" w:rsidP="0015146B">
            <w:r>
              <w:t xml:space="preserve">      </w:t>
            </w:r>
            <w:proofErr w:type="gramStart"/>
            <w:r>
              <w:t>divide(</w:t>
            </w:r>
            <w:proofErr w:type="gramEnd"/>
            <w:r>
              <w:t>numerator, denominator);</w:t>
            </w:r>
          </w:p>
          <w:p w14:paraId="641467D1" w14:textId="77777777" w:rsidR="00E469D6" w:rsidRDefault="00E469D6" w:rsidP="0015146B"/>
          <w:p w14:paraId="0482CE61" w14:textId="0BA0F8BB" w:rsidR="00E469D6" w:rsidRDefault="00E469D6" w:rsidP="0015146B">
            <w:r>
              <w:t xml:space="preserve">      return </w:t>
            </w:r>
            <w:proofErr w:type="gramStart"/>
            <w:r>
              <w:t>0;</w:t>
            </w:r>
            <w:proofErr w:type="gramEnd"/>
          </w:p>
          <w:p w14:paraId="728394A2" w14:textId="29340933" w:rsidR="00E469D6" w:rsidRDefault="00E469D6" w:rsidP="0015146B">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8B9172A" w:rsidR="00F72634" w:rsidRDefault="009A6483" w:rsidP="0015146B">
            <w:r>
              <w:t>This code</w:t>
            </w:r>
            <w:r w:rsidR="00BE2D3D">
              <w:t xml:space="preserve"> performs error handling by checking for the division by 0 and will throw a runtime error</w:t>
            </w:r>
            <w:r w:rsidR="0090291F">
              <w:t xml:space="preserve"> if division by 0 is found. The try catch block will </w:t>
            </w:r>
            <w:r w:rsidR="00412352">
              <w:t>catch the exception and use error handling and feedback for the user.</w:t>
            </w:r>
          </w:p>
        </w:tc>
      </w:tr>
      <w:tr w:rsidR="00F72634" w14:paraId="5DBE36E7" w14:textId="77777777" w:rsidTr="00001F14">
        <w:trPr>
          <w:trHeight w:val="460"/>
        </w:trPr>
        <w:tc>
          <w:tcPr>
            <w:tcW w:w="10800" w:type="dxa"/>
            <w:tcMar>
              <w:top w:w="100" w:type="dxa"/>
              <w:left w:w="100" w:type="dxa"/>
              <w:bottom w:w="100" w:type="dxa"/>
              <w:right w:w="100" w:type="dxa"/>
            </w:tcMar>
          </w:tcPr>
          <w:p w14:paraId="3A793D36" w14:textId="77777777" w:rsidR="00F72634" w:rsidRDefault="00B317DB" w:rsidP="0015146B">
            <w:r>
              <w:t xml:space="preserve">Void </w:t>
            </w:r>
            <w:proofErr w:type="gramStart"/>
            <w:r>
              <w:t>divide(</w:t>
            </w:r>
            <w:proofErr w:type="gramEnd"/>
            <w:r>
              <w:t>int numerator, int denominator) {</w:t>
            </w:r>
          </w:p>
          <w:p w14:paraId="201A776D" w14:textId="77777777" w:rsidR="00B317DB" w:rsidRDefault="00B317DB" w:rsidP="0015146B">
            <w:r>
              <w:t xml:space="preserve">      If (denominator == 0) {</w:t>
            </w:r>
          </w:p>
          <w:p w14:paraId="290D73D6" w14:textId="77777777" w:rsidR="00B317DB" w:rsidRDefault="00B317DB" w:rsidP="0015146B">
            <w:r>
              <w:t xml:space="preserve">          Throw </w:t>
            </w:r>
            <w:proofErr w:type="gramStart"/>
            <w:r>
              <w:t>std::</w:t>
            </w:r>
            <w:proofErr w:type="spellStart"/>
            <w:proofErr w:type="gramEnd"/>
            <w:r>
              <w:t>runtime_error</w:t>
            </w:r>
            <w:proofErr w:type="spellEnd"/>
            <w:r>
              <w:t>(“Division by zero”);</w:t>
            </w:r>
          </w:p>
          <w:p w14:paraId="61F743EA" w14:textId="77777777" w:rsidR="00B317DB" w:rsidRDefault="00B317DB" w:rsidP="0015146B">
            <w:r>
              <w:t xml:space="preserve">      }</w:t>
            </w:r>
          </w:p>
          <w:p w14:paraId="1161202A" w14:textId="77777777" w:rsidR="00B317DB" w:rsidRDefault="00B317DB" w:rsidP="0015146B"/>
          <w:p w14:paraId="04672D7A" w14:textId="77777777" w:rsidR="00B317DB" w:rsidRDefault="00B317DB" w:rsidP="0015146B">
            <w:r>
              <w:t xml:space="preserve">Int </w:t>
            </w:r>
            <w:proofErr w:type="gramStart"/>
            <w:r>
              <w:t>main(</w:t>
            </w:r>
            <w:proofErr w:type="gramEnd"/>
            <w:r>
              <w:t>) {</w:t>
            </w:r>
          </w:p>
          <w:p w14:paraId="1C2D4073" w14:textId="77777777" w:rsidR="00B317DB" w:rsidRDefault="00B317DB" w:rsidP="0015146B">
            <w:r>
              <w:t xml:space="preserve">      Int numerator = </w:t>
            </w:r>
            <w:proofErr w:type="gramStart"/>
            <w:r>
              <w:t>10;</w:t>
            </w:r>
            <w:proofErr w:type="gramEnd"/>
          </w:p>
          <w:p w14:paraId="2D2CF368" w14:textId="77777777" w:rsidR="00B317DB" w:rsidRDefault="00B317DB" w:rsidP="0015146B">
            <w:r>
              <w:t xml:space="preserve">      Int denominator = </w:t>
            </w:r>
            <w:proofErr w:type="gramStart"/>
            <w:r>
              <w:t>0;</w:t>
            </w:r>
            <w:proofErr w:type="gramEnd"/>
          </w:p>
          <w:p w14:paraId="20B90E0A" w14:textId="77777777" w:rsidR="00B317DB" w:rsidRDefault="00B317DB" w:rsidP="0015146B"/>
          <w:p w14:paraId="105DBB6A" w14:textId="77777777" w:rsidR="00B317DB" w:rsidRDefault="00B317DB" w:rsidP="0015146B">
            <w:r>
              <w:t xml:space="preserve">      Try {</w:t>
            </w:r>
          </w:p>
          <w:p w14:paraId="6A248CE4" w14:textId="77777777" w:rsidR="00B317DB" w:rsidRDefault="00B317DB" w:rsidP="0015146B">
            <w:r>
              <w:t xml:space="preserve">            </w:t>
            </w:r>
            <w:proofErr w:type="gramStart"/>
            <w:r>
              <w:t>Divide(</w:t>
            </w:r>
            <w:proofErr w:type="gramEnd"/>
            <w:r>
              <w:t>numerator, denominator);</w:t>
            </w:r>
          </w:p>
          <w:p w14:paraId="035B1082" w14:textId="77777777" w:rsidR="00B317DB" w:rsidRDefault="00B317DB" w:rsidP="0015146B">
            <w:r>
              <w:t xml:space="preserve">      } catch (const </w:t>
            </w:r>
            <w:proofErr w:type="gramStart"/>
            <w:r>
              <w:t>std::</w:t>
            </w:r>
            <w:proofErr w:type="gramEnd"/>
            <w:r>
              <w:t>exception&amp; e) {</w:t>
            </w:r>
          </w:p>
          <w:p w14:paraId="44CF19A3" w14:textId="77777777" w:rsidR="00B317DB" w:rsidRDefault="00B317DB" w:rsidP="0015146B">
            <w:r>
              <w:t xml:space="preserve">            </w:t>
            </w:r>
            <w:proofErr w:type="gramStart"/>
            <w:r>
              <w:t>Std::</w:t>
            </w:r>
            <w:proofErr w:type="spellStart"/>
            <w:proofErr w:type="gramEnd"/>
            <w:r>
              <w:t>cerr</w:t>
            </w:r>
            <w:proofErr w:type="spellEnd"/>
            <w:r>
              <w:t xml:space="preserve"> &lt;&lt; “Error: “ &lt;&lt; </w:t>
            </w:r>
            <w:proofErr w:type="spellStart"/>
            <w:r>
              <w:t>e.what</w:t>
            </w:r>
            <w:proofErr w:type="spellEnd"/>
            <w:r>
              <w:t>() &lt;&lt; std::</w:t>
            </w:r>
            <w:proofErr w:type="spellStart"/>
            <w:r>
              <w:t>endl</w:t>
            </w:r>
            <w:proofErr w:type="spellEnd"/>
            <w:r>
              <w:t>;</w:t>
            </w:r>
          </w:p>
          <w:p w14:paraId="46DC2F57" w14:textId="77777777" w:rsidR="00B317DB" w:rsidRDefault="00B317DB" w:rsidP="0015146B">
            <w:r>
              <w:t xml:space="preserve">            Return </w:t>
            </w:r>
            <w:proofErr w:type="gramStart"/>
            <w:r>
              <w:t>1;</w:t>
            </w:r>
            <w:proofErr w:type="gramEnd"/>
          </w:p>
          <w:p w14:paraId="2AF65E83" w14:textId="77777777" w:rsidR="00B317DB" w:rsidRDefault="00B317DB" w:rsidP="0015146B">
            <w:r>
              <w:t xml:space="preserve">      }</w:t>
            </w:r>
          </w:p>
          <w:p w14:paraId="071EE05D" w14:textId="77777777" w:rsidR="00B317DB" w:rsidRDefault="00B317DB" w:rsidP="0015146B"/>
          <w:p w14:paraId="3B4FBE87" w14:textId="77777777" w:rsidR="00B317DB" w:rsidRDefault="00B317DB" w:rsidP="0015146B">
            <w:r>
              <w:lastRenderedPageBreak/>
              <w:t xml:space="preserve">      Return </w:t>
            </w:r>
            <w:proofErr w:type="gramStart"/>
            <w:r>
              <w:t>0;</w:t>
            </w:r>
            <w:proofErr w:type="gramEnd"/>
          </w:p>
          <w:p w14:paraId="1B81CDBB" w14:textId="7D4D2658" w:rsidR="00B317DB" w:rsidRDefault="00B317DB" w:rsidP="0015146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9F48F7">
        <w:trPr>
          <w:trHeight w:val="78"/>
          <w:tblHeader/>
        </w:trPr>
        <w:tc>
          <w:tcPr>
            <w:tcW w:w="10780" w:type="dxa"/>
            <w:shd w:val="clear" w:color="auto" w:fill="auto"/>
            <w:tcMar>
              <w:top w:w="100" w:type="dxa"/>
              <w:left w:w="100" w:type="dxa"/>
              <w:bottom w:w="100" w:type="dxa"/>
              <w:right w:w="100" w:type="dxa"/>
            </w:tcMar>
          </w:tcPr>
          <w:p w14:paraId="00B40BD2" w14:textId="4369F9CD" w:rsidR="009F48F7" w:rsidRDefault="00B475A1" w:rsidP="00F51FA8">
            <w:pPr>
              <w:pBdr>
                <w:top w:val="nil"/>
                <w:left w:val="nil"/>
                <w:bottom w:val="nil"/>
                <w:right w:val="nil"/>
                <w:between w:val="nil"/>
              </w:pBdr>
            </w:pPr>
            <w:r>
              <w:rPr>
                <w:b/>
              </w:rPr>
              <w:t>Principles(s):</w:t>
            </w:r>
            <w:r>
              <w:t xml:space="preserve"> </w:t>
            </w:r>
            <w:r w:rsidR="009F48F7">
              <w:t>Architect for security involves training the team is using assertions in development codebase.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20BC2F7" w:rsidR="00B475A1" w:rsidRDefault="009F48F7" w:rsidP="00F51FA8">
            <w:pPr>
              <w:jc w:val="center"/>
            </w:pPr>
            <w:r>
              <w:t>Low</w:t>
            </w:r>
          </w:p>
        </w:tc>
        <w:tc>
          <w:tcPr>
            <w:tcW w:w="1341" w:type="dxa"/>
            <w:shd w:val="clear" w:color="auto" w:fill="auto"/>
          </w:tcPr>
          <w:p w14:paraId="3F2670C9" w14:textId="1E2A8AF5" w:rsidR="00B475A1" w:rsidRDefault="001C7FD9" w:rsidP="00F51FA8">
            <w:pPr>
              <w:jc w:val="center"/>
            </w:pPr>
            <w:r>
              <w:t>Probable</w:t>
            </w:r>
          </w:p>
        </w:tc>
        <w:tc>
          <w:tcPr>
            <w:tcW w:w="4021" w:type="dxa"/>
            <w:shd w:val="clear" w:color="auto" w:fill="auto"/>
          </w:tcPr>
          <w:p w14:paraId="40C1B5AC" w14:textId="1CD666F0" w:rsidR="00B475A1" w:rsidRDefault="001C7FD9" w:rsidP="00F51FA8">
            <w:pPr>
              <w:jc w:val="center"/>
            </w:pPr>
            <w:r>
              <w:t>Medium</w:t>
            </w:r>
          </w:p>
        </w:tc>
        <w:tc>
          <w:tcPr>
            <w:tcW w:w="1807" w:type="dxa"/>
            <w:shd w:val="clear" w:color="auto" w:fill="auto"/>
          </w:tcPr>
          <w:p w14:paraId="62635B7A" w14:textId="6562B507" w:rsidR="00B475A1" w:rsidRDefault="001C7FD9" w:rsidP="00F51FA8">
            <w:pPr>
              <w:jc w:val="center"/>
            </w:pPr>
            <w:r>
              <w:t>P4</w:t>
            </w:r>
          </w:p>
        </w:tc>
        <w:tc>
          <w:tcPr>
            <w:tcW w:w="1805" w:type="dxa"/>
            <w:shd w:val="clear" w:color="auto" w:fill="auto"/>
          </w:tcPr>
          <w:p w14:paraId="18B948EA" w14:textId="17FFB925" w:rsidR="00B475A1" w:rsidRDefault="001C7FD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255D5C4" w:rsidR="00B475A1" w:rsidRDefault="001C7FD9" w:rsidP="00F51FA8">
            <w:pPr>
              <w:jc w:val="center"/>
            </w:pPr>
            <w:r>
              <w:t>Helix QAC</w:t>
            </w:r>
          </w:p>
        </w:tc>
        <w:tc>
          <w:tcPr>
            <w:tcW w:w="1341" w:type="dxa"/>
            <w:shd w:val="clear" w:color="auto" w:fill="auto"/>
          </w:tcPr>
          <w:p w14:paraId="348AB2BC" w14:textId="4C3F812F" w:rsidR="00B475A1" w:rsidRDefault="001C7FD9" w:rsidP="00F51FA8">
            <w:pPr>
              <w:jc w:val="center"/>
            </w:pPr>
            <w:r>
              <w:t>202</w:t>
            </w:r>
            <w:r w:rsidR="00A41B71">
              <w:t>3</w:t>
            </w:r>
            <w:r>
              <w:t>.</w:t>
            </w:r>
            <w:r w:rsidR="00A41B71">
              <w:t>1</w:t>
            </w:r>
          </w:p>
        </w:tc>
        <w:tc>
          <w:tcPr>
            <w:tcW w:w="4021" w:type="dxa"/>
            <w:shd w:val="clear" w:color="auto" w:fill="auto"/>
          </w:tcPr>
          <w:p w14:paraId="47F79C0E" w14:textId="781F247C" w:rsidR="00B475A1" w:rsidRDefault="00382449" w:rsidP="00F51FA8">
            <w:pPr>
              <w:jc w:val="center"/>
            </w:pPr>
            <w:r>
              <w:t>C++4035, C++4036, C++4037</w:t>
            </w:r>
          </w:p>
        </w:tc>
        <w:tc>
          <w:tcPr>
            <w:tcW w:w="3611" w:type="dxa"/>
            <w:shd w:val="clear" w:color="auto" w:fill="auto"/>
          </w:tcPr>
          <w:p w14:paraId="012AA30D" w14:textId="6A74069C" w:rsidR="00B475A1" w:rsidRDefault="00E16D2C" w:rsidP="00F51FA8">
            <w:pPr>
              <w:jc w:val="center"/>
            </w:pPr>
            <w:r>
              <w:t>Handle all exceptions</w:t>
            </w:r>
          </w:p>
        </w:tc>
      </w:tr>
      <w:tr w:rsidR="00B475A1" w14:paraId="415234C8" w14:textId="77777777" w:rsidTr="00001F14">
        <w:trPr>
          <w:trHeight w:val="460"/>
        </w:trPr>
        <w:tc>
          <w:tcPr>
            <w:tcW w:w="1807" w:type="dxa"/>
            <w:shd w:val="clear" w:color="auto" w:fill="auto"/>
          </w:tcPr>
          <w:p w14:paraId="1C940DF2" w14:textId="34A4E36C" w:rsidR="00B475A1" w:rsidRDefault="00E16D2C" w:rsidP="00F51FA8">
            <w:pPr>
              <w:jc w:val="center"/>
            </w:pPr>
            <w:proofErr w:type="spellStart"/>
            <w:r>
              <w:t>Parasoft</w:t>
            </w:r>
            <w:proofErr w:type="spellEnd"/>
            <w:r>
              <w:t xml:space="preserve"> C/C++ test</w:t>
            </w:r>
          </w:p>
        </w:tc>
        <w:tc>
          <w:tcPr>
            <w:tcW w:w="1341" w:type="dxa"/>
            <w:shd w:val="clear" w:color="auto" w:fill="auto"/>
          </w:tcPr>
          <w:p w14:paraId="76E7C4D8" w14:textId="6751DD89" w:rsidR="00B475A1" w:rsidRDefault="00E16D2C" w:rsidP="00F51FA8">
            <w:pPr>
              <w:jc w:val="center"/>
            </w:pPr>
            <w:r>
              <w:t>202</w:t>
            </w:r>
            <w:r w:rsidR="00A41B71">
              <w:t>3</w:t>
            </w:r>
            <w:r>
              <w:t>.1</w:t>
            </w:r>
          </w:p>
        </w:tc>
        <w:tc>
          <w:tcPr>
            <w:tcW w:w="4021" w:type="dxa"/>
            <w:shd w:val="clear" w:color="auto" w:fill="auto"/>
          </w:tcPr>
          <w:p w14:paraId="34777AB2" w14:textId="7DC58509" w:rsidR="00B475A1" w:rsidRDefault="00047D6F" w:rsidP="00F51FA8">
            <w:pPr>
              <w:jc w:val="center"/>
              <w:rPr>
                <w:u w:val="single"/>
              </w:rPr>
            </w:pPr>
            <w:r>
              <w:t>CERT_CPP-ERR51-a</w:t>
            </w:r>
            <w:r w:rsidR="00313DA7">
              <w:t>, CERT_</w:t>
            </w:r>
            <w:r w:rsidR="006267E3">
              <w:t>CPP-ERR51-b</w:t>
            </w:r>
          </w:p>
        </w:tc>
        <w:tc>
          <w:tcPr>
            <w:tcW w:w="3611" w:type="dxa"/>
            <w:shd w:val="clear" w:color="auto" w:fill="auto"/>
          </w:tcPr>
          <w:p w14:paraId="66AACB9D" w14:textId="56641F98" w:rsidR="00B475A1" w:rsidRDefault="009C3BB8" w:rsidP="00F51FA8">
            <w:pPr>
              <w:jc w:val="center"/>
            </w:pPr>
            <w:r>
              <w:t>Always catch exceptions. 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72F9E5B7" w:rsidR="00B475A1" w:rsidRDefault="009C3BB8" w:rsidP="00F51FA8">
            <w:pPr>
              <w:jc w:val="center"/>
            </w:pPr>
            <w:proofErr w:type="spellStart"/>
            <w:r>
              <w:t>Polyspace</w:t>
            </w:r>
            <w:proofErr w:type="spellEnd"/>
            <w:r>
              <w:t xml:space="preserve"> Bug Finder</w:t>
            </w:r>
          </w:p>
        </w:tc>
        <w:tc>
          <w:tcPr>
            <w:tcW w:w="1341" w:type="dxa"/>
            <w:shd w:val="clear" w:color="auto" w:fill="auto"/>
          </w:tcPr>
          <w:p w14:paraId="17B55B3F" w14:textId="059B31AE" w:rsidR="00B475A1" w:rsidRDefault="009C3BB8" w:rsidP="00F51FA8">
            <w:pPr>
              <w:jc w:val="center"/>
            </w:pPr>
            <w:r>
              <w:t>R2023a</w:t>
            </w:r>
          </w:p>
        </w:tc>
        <w:tc>
          <w:tcPr>
            <w:tcW w:w="4021" w:type="dxa"/>
            <w:shd w:val="clear" w:color="auto" w:fill="auto"/>
          </w:tcPr>
          <w:p w14:paraId="237A438D" w14:textId="431D76A9" w:rsidR="00B475A1" w:rsidRDefault="009C3BB8" w:rsidP="00F51FA8">
            <w:pPr>
              <w:jc w:val="center"/>
              <w:rPr>
                <w:u w:val="single"/>
              </w:rPr>
            </w:pPr>
            <w:r>
              <w:t>CERT C++: ERR51-CPP</w:t>
            </w:r>
          </w:p>
        </w:tc>
        <w:tc>
          <w:tcPr>
            <w:tcW w:w="3611" w:type="dxa"/>
            <w:shd w:val="clear" w:color="auto" w:fill="auto"/>
          </w:tcPr>
          <w:p w14:paraId="247E2C86" w14:textId="34053148" w:rsidR="00B475A1" w:rsidRDefault="009C3BB8" w:rsidP="00F51FA8">
            <w:pPr>
              <w:jc w:val="center"/>
            </w:pPr>
            <w:r>
              <w:t>Checks for unhandled exceptions (rule partially covered)</w:t>
            </w:r>
          </w:p>
        </w:tc>
      </w:tr>
      <w:tr w:rsidR="00B475A1" w14:paraId="4FD06851" w14:textId="77777777" w:rsidTr="00001F14">
        <w:trPr>
          <w:trHeight w:val="460"/>
        </w:trPr>
        <w:tc>
          <w:tcPr>
            <w:tcW w:w="1807" w:type="dxa"/>
            <w:shd w:val="clear" w:color="auto" w:fill="auto"/>
          </w:tcPr>
          <w:p w14:paraId="79BB9036" w14:textId="61453A48" w:rsidR="00B475A1" w:rsidRDefault="009C3BB8" w:rsidP="00F51FA8">
            <w:pPr>
              <w:jc w:val="center"/>
            </w:pPr>
            <w:proofErr w:type="spellStart"/>
            <w:r>
              <w:t>RuleChecker</w:t>
            </w:r>
            <w:proofErr w:type="spellEnd"/>
          </w:p>
        </w:tc>
        <w:tc>
          <w:tcPr>
            <w:tcW w:w="1341" w:type="dxa"/>
            <w:shd w:val="clear" w:color="auto" w:fill="auto"/>
          </w:tcPr>
          <w:p w14:paraId="2B986054" w14:textId="04337B90" w:rsidR="00B475A1" w:rsidRDefault="009C3BB8" w:rsidP="00F51FA8">
            <w:pPr>
              <w:jc w:val="center"/>
            </w:pPr>
            <w:r>
              <w:t>20.10</w:t>
            </w:r>
          </w:p>
        </w:tc>
        <w:tc>
          <w:tcPr>
            <w:tcW w:w="4021" w:type="dxa"/>
            <w:shd w:val="clear" w:color="auto" w:fill="auto"/>
          </w:tcPr>
          <w:p w14:paraId="0FB441F9" w14:textId="67283455" w:rsidR="00B475A1" w:rsidRDefault="00146C62" w:rsidP="00F51FA8">
            <w:pPr>
              <w:jc w:val="center"/>
              <w:rPr>
                <w:u w:val="single"/>
              </w:rPr>
            </w:pPr>
            <w:r>
              <w:t>Main-function-catch-all, early-catch-all</w:t>
            </w:r>
          </w:p>
        </w:tc>
        <w:tc>
          <w:tcPr>
            <w:tcW w:w="3611" w:type="dxa"/>
            <w:shd w:val="clear" w:color="auto" w:fill="auto"/>
          </w:tcPr>
          <w:p w14:paraId="11539D90" w14:textId="59FF346C" w:rsidR="00B475A1" w:rsidRDefault="00146C62"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EEFB857" w:rsidR="00B475A1" w:rsidRDefault="0066248C" w:rsidP="00F51FA8">
            <w:pPr>
              <w:jc w:val="center"/>
            </w:pPr>
            <w:r>
              <w:t>File handling</w:t>
            </w:r>
          </w:p>
        </w:tc>
        <w:tc>
          <w:tcPr>
            <w:tcW w:w="1341" w:type="dxa"/>
            <w:tcMar>
              <w:top w:w="100" w:type="dxa"/>
              <w:left w:w="100" w:type="dxa"/>
              <w:bottom w:w="100" w:type="dxa"/>
              <w:right w:w="100" w:type="dxa"/>
            </w:tcMar>
          </w:tcPr>
          <w:p w14:paraId="5C9484A9" w14:textId="2333ACD3" w:rsidR="00B475A1" w:rsidRDefault="00B475A1" w:rsidP="00F51FA8">
            <w:pPr>
              <w:jc w:val="center"/>
            </w:pPr>
            <w:r>
              <w:t>[STD-</w:t>
            </w:r>
            <w:r w:rsidR="00141F27">
              <w:t>008</w:t>
            </w:r>
            <w:r>
              <w:t>-</w:t>
            </w:r>
            <w:r w:rsidR="00141F27">
              <w:t>C++</w:t>
            </w:r>
            <w:r>
              <w:t>]</w:t>
            </w:r>
          </w:p>
        </w:tc>
        <w:tc>
          <w:tcPr>
            <w:tcW w:w="7632" w:type="dxa"/>
            <w:tcMar>
              <w:top w:w="100" w:type="dxa"/>
              <w:left w:w="100" w:type="dxa"/>
              <w:bottom w:w="100" w:type="dxa"/>
              <w:right w:w="100" w:type="dxa"/>
            </w:tcMar>
          </w:tcPr>
          <w:p w14:paraId="48B2377D" w14:textId="25649581" w:rsidR="00B475A1" w:rsidRDefault="00141F27" w:rsidP="00F51FA8">
            <w:r>
              <w:t xml:space="preserve">Secure coding standard for </w:t>
            </w:r>
            <w:r w:rsidR="0066248C">
              <w:t>file handling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BC6E59D" w:rsidR="00F72634" w:rsidRDefault="00F231F6" w:rsidP="0015146B">
            <w:r>
              <w:t>This code uses nonsecure file handling practices.</w:t>
            </w:r>
            <w:r w:rsidR="00FD54DC">
              <w:t xml:space="preserve"> The code opens a file without checking to see if it was successful.</w:t>
            </w:r>
          </w:p>
        </w:tc>
      </w:tr>
      <w:tr w:rsidR="00F72634" w14:paraId="1F240B56" w14:textId="77777777" w:rsidTr="00001F14">
        <w:trPr>
          <w:trHeight w:val="460"/>
        </w:trPr>
        <w:tc>
          <w:tcPr>
            <w:tcW w:w="10800" w:type="dxa"/>
            <w:tcMar>
              <w:top w:w="100" w:type="dxa"/>
              <w:left w:w="100" w:type="dxa"/>
              <w:bottom w:w="100" w:type="dxa"/>
              <w:right w:w="100" w:type="dxa"/>
            </w:tcMar>
          </w:tcPr>
          <w:p w14:paraId="7CC63DA0" w14:textId="0B10CA0E" w:rsidR="00F72634" w:rsidRDefault="0066248C" w:rsidP="0015146B">
            <w:r>
              <w:t>i</w:t>
            </w:r>
            <w:r w:rsidR="00141F27">
              <w:t xml:space="preserve">nt </w:t>
            </w:r>
            <w:proofErr w:type="gramStart"/>
            <w:r w:rsidR="00141F27">
              <w:t>main(</w:t>
            </w:r>
            <w:proofErr w:type="gramEnd"/>
            <w:r w:rsidR="00141F27">
              <w:t>) {</w:t>
            </w:r>
          </w:p>
          <w:p w14:paraId="53F8977D" w14:textId="4D36B3E5" w:rsidR="00141F27" w:rsidRDefault="00141F27" w:rsidP="0066248C">
            <w:r>
              <w:t xml:space="preserve">      </w:t>
            </w:r>
            <w:proofErr w:type="gramStart"/>
            <w:r w:rsidR="0066248C">
              <w:t>std::</w:t>
            </w:r>
            <w:proofErr w:type="spellStart"/>
            <w:proofErr w:type="gramEnd"/>
            <w:r w:rsidR="0066248C">
              <w:t>ofstream</w:t>
            </w:r>
            <w:proofErr w:type="spellEnd"/>
            <w:r w:rsidR="0066248C">
              <w:t xml:space="preserve"> file(“output.txt”);</w:t>
            </w:r>
          </w:p>
          <w:p w14:paraId="428577C7" w14:textId="5CC20B1D" w:rsidR="0066248C" w:rsidRDefault="0066248C" w:rsidP="0066248C">
            <w:r>
              <w:t xml:space="preserve">      file &lt;&lt; “Hello, World!</w:t>
            </w:r>
            <w:proofErr w:type="gramStart"/>
            <w:r>
              <w:t>”;</w:t>
            </w:r>
            <w:proofErr w:type="gramEnd"/>
          </w:p>
          <w:p w14:paraId="509A556D" w14:textId="595F9D75" w:rsidR="0066248C" w:rsidRDefault="0066248C" w:rsidP="0066248C">
            <w:r>
              <w:t xml:space="preserve">      </w:t>
            </w:r>
            <w:proofErr w:type="spellStart"/>
            <w:proofErr w:type="gramStart"/>
            <w:r>
              <w:t>file.close</w:t>
            </w:r>
            <w:proofErr w:type="spellEnd"/>
            <w:proofErr w:type="gramEnd"/>
            <w:r>
              <w:t>();</w:t>
            </w:r>
          </w:p>
          <w:p w14:paraId="6F1DE4AB" w14:textId="77777777" w:rsidR="0066248C" w:rsidRDefault="0066248C" w:rsidP="0066248C"/>
          <w:p w14:paraId="2756A1F6" w14:textId="6EED169A" w:rsidR="0066248C" w:rsidRDefault="0066248C" w:rsidP="0066248C">
            <w:r>
              <w:t xml:space="preserve">      return </w:t>
            </w:r>
            <w:proofErr w:type="gramStart"/>
            <w:r>
              <w:t>0;</w:t>
            </w:r>
            <w:proofErr w:type="gramEnd"/>
          </w:p>
          <w:p w14:paraId="01CC8C03" w14:textId="419021A0" w:rsidR="0066248C" w:rsidRDefault="0066248C" w:rsidP="0066248C">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FDE4EFC" w:rsidR="00F72634" w:rsidRDefault="00526DC6" w:rsidP="0015146B">
            <w:r>
              <w:t xml:space="preserve">This code checks to see if the file was opened before it writes to the file. </w:t>
            </w:r>
          </w:p>
        </w:tc>
      </w:tr>
      <w:tr w:rsidR="00F72634" w14:paraId="2A6DB0E0" w14:textId="77777777" w:rsidTr="00001F14">
        <w:trPr>
          <w:trHeight w:val="460"/>
        </w:trPr>
        <w:tc>
          <w:tcPr>
            <w:tcW w:w="10800" w:type="dxa"/>
            <w:tcMar>
              <w:top w:w="100" w:type="dxa"/>
              <w:left w:w="100" w:type="dxa"/>
              <w:bottom w:w="100" w:type="dxa"/>
              <w:right w:w="100" w:type="dxa"/>
            </w:tcMar>
          </w:tcPr>
          <w:p w14:paraId="1E5AC86B" w14:textId="343BD1C7" w:rsidR="00F72634" w:rsidRDefault="000D19A5" w:rsidP="0015146B">
            <w:r>
              <w:t>i</w:t>
            </w:r>
            <w:r w:rsidR="00831ECA">
              <w:t xml:space="preserve">nt </w:t>
            </w:r>
            <w:proofErr w:type="gramStart"/>
            <w:r w:rsidR="00831ECA">
              <w:t>main(</w:t>
            </w:r>
            <w:proofErr w:type="gramEnd"/>
            <w:r w:rsidR="00831ECA">
              <w:t>) {</w:t>
            </w:r>
          </w:p>
          <w:p w14:paraId="3D0DC422" w14:textId="6BAF8864" w:rsidR="00831ECA" w:rsidRDefault="00831ECA" w:rsidP="0015146B">
            <w:r>
              <w:t xml:space="preserve">      </w:t>
            </w:r>
            <w:proofErr w:type="gramStart"/>
            <w:r w:rsidR="000D19A5">
              <w:t>s</w:t>
            </w:r>
            <w:r>
              <w:t>td::</w:t>
            </w:r>
            <w:proofErr w:type="spellStart"/>
            <w:proofErr w:type="gramEnd"/>
            <w:r>
              <w:t>ofstream</w:t>
            </w:r>
            <w:proofErr w:type="spellEnd"/>
            <w:r>
              <w:t xml:space="preserve"> file(“output.txt”);</w:t>
            </w:r>
          </w:p>
          <w:p w14:paraId="740A7B35" w14:textId="6C0D6690" w:rsidR="00831ECA" w:rsidRDefault="00831ECA" w:rsidP="0015146B">
            <w:r>
              <w:t xml:space="preserve">      </w:t>
            </w:r>
            <w:r w:rsidR="000D19A5">
              <w:t>i</w:t>
            </w:r>
            <w:r>
              <w:t>f (</w:t>
            </w:r>
            <w:proofErr w:type="spellStart"/>
            <w:r>
              <w:t>file.is_</w:t>
            </w:r>
            <w:proofErr w:type="gramStart"/>
            <w:r>
              <w:t>open</w:t>
            </w:r>
            <w:proofErr w:type="spellEnd"/>
            <w:r>
              <w:t>(</w:t>
            </w:r>
            <w:proofErr w:type="gramEnd"/>
            <w:r>
              <w:t>)) {</w:t>
            </w:r>
          </w:p>
          <w:p w14:paraId="7BFC36D7" w14:textId="22964D5A" w:rsidR="00831ECA" w:rsidRDefault="00831ECA" w:rsidP="0015146B">
            <w:r>
              <w:t xml:space="preserve">           </w:t>
            </w:r>
            <w:r w:rsidR="000D19A5">
              <w:t>f</w:t>
            </w:r>
            <w:r>
              <w:t>ile</w:t>
            </w:r>
            <w:r w:rsidR="000D19A5">
              <w:t xml:space="preserve"> &lt;&lt; “Hello, World!</w:t>
            </w:r>
            <w:proofErr w:type="gramStart"/>
            <w:r w:rsidR="000D19A5">
              <w:t>”;</w:t>
            </w:r>
            <w:proofErr w:type="gramEnd"/>
          </w:p>
          <w:p w14:paraId="410B011F" w14:textId="34BDEB7F" w:rsidR="000D19A5" w:rsidRDefault="000D19A5" w:rsidP="0015146B">
            <w:r>
              <w:t xml:space="preserve">           </w:t>
            </w:r>
            <w:proofErr w:type="spellStart"/>
            <w:proofErr w:type="gramStart"/>
            <w:r>
              <w:t>file.close</w:t>
            </w:r>
            <w:proofErr w:type="spellEnd"/>
            <w:proofErr w:type="gramEnd"/>
            <w:r>
              <w:t>();</w:t>
            </w:r>
          </w:p>
          <w:p w14:paraId="20DBA19E" w14:textId="77777777" w:rsidR="000D19A5" w:rsidRDefault="000D19A5" w:rsidP="0015146B">
            <w:r>
              <w:t xml:space="preserve">      ] else {</w:t>
            </w:r>
          </w:p>
          <w:p w14:paraId="2594CBDF" w14:textId="5220771C" w:rsidR="000D19A5" w:rsidRDefault="000D19A5" w:rsidP="0015146B">
            <w:r>
              <w:t xml:space="preserve">            </w:t>
            </w:r>
            <w:proofErr w:type="gramStart"/>
            <w:r>
              <w:t>std::</w:t>
            </w:r>
            <w:proofErr w:type="spellStart"/>
            <w:proofErr w:type="gramEnd"/>
            <w:r>
              <w:t>cerr</w:t>
            </w:r>
            <w:proofErr w:type="spellEnd"/>
            <w:r>
              <w:t xml:space="preserve"> &lt;&lt; “Error opening the file.” &lt;&lt; </w:t>
            </w:r>
            <w:proofErr w:type="gramStart"/>
            <w:r>
              <w:t>std::</w:t>
            </w:r>
            <w:proofErr w:type="spellStart"/>
            <w:proofErr w:type="gramEnd"/>
            <w:r>
              <w:t>endl</w:t>
            </w:r>
            <w:proofErr w:type="spellEnd"/>
            <w:r>
              <w:t>;</w:t>
            </w:r>
          </w:p>
          <w:p w14:paraId="199482E6" w14:textId="1304E931" w:rsidR="000D19A5" w:rsidRDefault="000D19A5" w:rsidP="0015146B">
            <w:r>
              <w:t xml:space="preserve">            return </w:t>
            </w:r>
            <w:proofErr w:type="gramStart"/>
            <w:r>
              <w:t>1;</w:t>
            </w:r>
            <w:proofErr w:type="gramEnd"/>
          </w:p>
          <w:p w14:paraId="235298BE" w14:textId="77777777" w:rsidR="000D19A5" w:rsidRDefault="000D19A5" w:rsidP="0015146B">
            <w:r>
              <w:t xml:space="preserve">      }</w:t>
            </w:r>
          </w:p>
          <w:p w14:paraId="34778B1F" w14:textId="77777777" w:rsidR="000D19A5" w:rsidRDefault="000D19A5" w:rsidP="0015146B"/>
          <w:p w14:paraId="60EA4092" w14:textId="68865EAA" w:rsidR="000D19A5" w:rsidRDefault="000D19A5" w:rsidP="0015146B">
            <w:r>
              <w:t xml:space="preserve">      return </w:t>
            </w:r>
            <w:proofErr w:type="gramStart"/>
            <w:r>
              <w:t>0;</w:t>
            </w:r>
            <w:proofErr w:type="gramEnd"/>
          </w:p>
          <w:p w14:paraId="0D2047C3" w14:textId="15BC09DE" w:rsidR="000D19A5" w:rsidRDefault="000D19A5" w:rsidP="0015146B">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C1F7AE1" w:rsidR="00B475A1" w:rsidRDefault="00B475A1" w:rsidP="00F51FA8">
            <w:pPr>
              <w:pBdr>
                <w:top w:val="nil"/>
                <w:left w:val="nil"/>
                <w:bottom w:val="nil"/>
                <w:right w:val="nil"/>
                <w:between w:val="nil"/>
              </w:pBdr>
            </w:pPr>
            <w:r>
              <w:rPr>
                <w:b/>
              </w:rPr>
              <w:t>Principles(s):</w:t>
            </w:r>
            <w:r>
              <w:t xml:space="preserve"> </w:t>
            </w:r>
            <w:r w:rsidR="003D7BDA">
              <w:t>A TOCTOU race condition is possible when two or more concurrent pro</w:t>
            </w:r>
            <w:r w:rsidR="00861692">
              <w:t>cesses are operating on a shard file system.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1C08E9D" w:rsidR="00B475A1" w:rsidRDefault="002C7B8F" w:rsidP="00F51FA8">
            <w:pPr>
              <w:jc w:val="center"/>
            </w:pPr>
            <w:r>
              <w:lastRenderedPageBreak/>
              <w:t>High</w:t>
            </w:r>
          </w:p>
        </w:tc>
        <w:tc>
          <w:tcPr>
            <w:tcW w:w="1341" w:type="dxa"/>
            <w:shd w:val="clear" w:color="auto" w:fill="auto"/>
          </w:tcPr>
          <w:p w14:paraId="6D7BD83E" w14:textId="3F69A82A" w:rsidR="00B475A1" w:rsidRDefault="00C863A9" w:rsidP="00F51FA8">
            <w:pPr>
              <w:jc w:val="center"/>
            </w:pPr>
            <w:r>
              <w:t>Probable</w:t>
            </w:r>
          </w:p>
        </w:tc>
        <w:tc>
          <w:tcPr>
            <w:tcW w:w="4021" w:type="dxa"/>
            <w:shd w:val="clear" w:color="auto" w:fill="auto"/>
          </w:tcPr>
          <w:p w14:paraId="4323B829" w14:textId="16EA459A" w:rsidR="00B475A1" w:rsidRDefault="002C7B8F" w:rsidP="00F51FA8">
            <w:pPr>
              <w:jc w:val="center"/>
            </w:pPr>
            <w:r>
              <w:t>High</w:t>
            </w:r>
          </w:p>
        </w:tc>
        <w:tc>
          <w:tcPr>
            <w:tcW w:w="1807" w:type="dxa"/>
            <w:shd w:val="clear" w:color="auto" w:fill="auto"/>
          </w:tcPr>
          <w:p w14:paraId="4C5CDDA0" w14:textId="4681897B" w:rsidR="00B475A1" w:rsidRDefault="005420AC" w:rsidP="00F51FA8">
            <w:pPr>
              <w:jc w:val="center"/>
            </w:pPr>
            <w:r>
              <w:t>P</w:t>
            </w:r>
            <w:r w:rsidR="002C7B8F">
              <w:t>6</w:t>
            </w:r>
          </w:p>
        </w:tc>
        <w:tc>
          <w:tcPr>
            <w:tcW w:w="1805" w:type="dxa"/>
            <w:shd w:val="clear" w:color="auto" w:fill="auto"/>
          </w:tcPr>
          <w:p w14:paraId="21AF3013" w14:textId="1E23672C" w:rsidR="00B475A1" w:rsidRDefault="002C7B8F"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6CB0057" w:rsidR="00B475A1" w:rsidRDefault="002C7B8F" w:rsidP="00F51FA8">
            <w:pPr>
              <w:jc w:val="center"/>
            </w:pPr>
            <w:proofErr w:type="spellStart"/>
            <w:r>
              <w:t>CodeSonar</w:t>
            </w:r>
            <w:proofErr w:type="spellEnd"/>
          </w:p>
        </w:tc>
        <w:tc>
          <w:tcPr>
            <w:tcW w:w="1341" w:type="dxa"/>
            <w:shd w:val="clear" w:color="auto" w:fill="auto"/>
          </w:tcPr>
          <w:p w14:paraId="3C6600F4" w14:textId="4BB3C486" w:rsidR="00B475A1" w:rsidRDefault="002C7B8F" w:rsidP="00F51FA8">
            <w:pPr>
              <w:jc w:val="center"/>
            </w:pPr>
            <w:r>
              <w:t>7.4p0</w:t>
            </w:r>
          </w:p>
        </w:tc>
        <w:tc>
          <w:tcPr>
            <w:tcW w:w="4021" w:type="dxa"/>
            <w:shd w:val="clear" w:color="auto" w:fill="auto"/>
          </w:tcPr>
          <w:p w14:paraId="303F54C0" w14:textId="3BCECD64" w:rsidR="00B475A1" w:rsidRDefault="002C7B8F" w:rsidP="00F51FA8">
            <w:pPr>
              <w:jc w:val="center"/>
            </w:pPr>
            <w:proofErr w:type="gramStart"/>
            <w:r>
              <w:t>IO.RACE</w:t>
            </w:r>
            <w:proofErr w:type="gramEnd"/>
          </w:p>
        </w:tc>
        <w:tc>
          <w:tcPr>
            <w:tcW w:w="3611" w:type="dxa"/>
            <w:shd w:val="clear" w:color="auto" w:fill="auto"/>
          </w:tcPr>
          <w:p w14:paraId="08A327DD" w14:textId="5058FEDA" w:rsidR="00B475A1" w:rsidRDefault="002C7B8F" w:rsidP="00F51FA8">
            <w:pPr>
              <w:jc w:val="center"/>
            </w:pPr>
            <w:r>
              <w:t>File system race condition</w:t>
            </w:r>
          </w:p>
        </w:tc>
      </w:tr>
      <w:tr w:rsidR="00B475A1" w14:paraId="50569B33" w14:textId="77777777" w:rsidTr="00001F14">
        <w:trPr>
          <w:trHeight w:val="460"/>
        </w:trPr>
        <w:tc>
          <w:tcPr>
            <w:tcW w:w="1807" w:type="dxa"/>
            <w:shd w:val="clear" w:color="auto" w:fill="auto"/>
          </w:tcPr>
          <w:p w14:paraId="1D888D34" w14:textId="4FF548E6" w:rsidR="00B475A1" w:rsidRDefault="002C7B8F" w:rsidP="00F51FA8">
            <w:pPr>
              <w:jc w:val="center"/>
            </w:pPr>
            <w:r>
              <w:t>Coverity</w:t>
            </w:r>
          </w:p>
        </w:tc>
        <w:tc>
          <w:tcPr>
            <w:tcW w:w="1341" w:type="dxa"/>
            <w:shd w:val="clear" w:color="auto" w:fill="auto"/>
          </w:tcPr>
          <w:p w14:paraId="1A9DC142" w14:textId="37C133EF" w:rsidR="00B475A1" w:rsidRDefault="002C7B8F" w:rsidP="00F51FA8">
            <w:pPr>
              <w:jc w:val="center"/>
            </w:pPr>
            <w:r>
              <w:t>2017.07</w:t>
            </w:r>
          </w:p>
        </w:tc>
        <w:tc>
          <w:tcPr>
            <w:tcW w:w="4021" w:type="dxa"/>
            <w:shd w:val="clear" w:color="auto" w:fill="auto"/>
          </w:tcPr>
          <w:p w14:paraId="310BD1C0" w14:textId="27C8CDF3" w:rsidR="00B475A1" w:rsidRDefault="002C7B8F" w:rsidP="00F51FA8">
            <w:pPr>
              <w:jc w:val="center"/>
              <w:rPr>
                <w:u w:val="single"/>
              </w:rPr>
            </w:pPr>
            <w:r>
              <w:t>TOCTOU</w:t>
            </w:r>
          </w:p>
        </w:tc>
        <w:tc>
          <w:tcPr>
            <w:tcW w:w="3611" w:type="dxa"/>
            <w:shd w:val="clear" w:color="auto" w:fill="auto"/>
          </w:tcPr>
          <w:p w14:paraId="2D7A853F" w14:textId="197AB5D6" w:rsidR="00B475A1" w:rsidRDefault="002C7B8F" w:rsidP="00F51FA8">
            <w:pPr>
              <w:jc w:val="center"/>
            </w:pPr>
            <w:r>
              <w:t>Implemented</w:t>
            </w:r>
          </w:p>
        </w:tc>
      </w:tr>
      <w:tr w:rsidR="00B475A1" w14:paraId="6F86E3DA" w14:textId="77777777" w:rsidTr="00001F14">
        <w:trPr>
          <w:trHeight w:val="460"/>
        </w:trPr>
        <w:tc>
          <w:tcPr>
            <w:tcW w:w="1807" w:type="dxa"/>
            <w:shd w:val="clear" w:color="auto" w:fill="auto"/>
          </w:tcPr>
          <w:p w14:paraId="258CE126" w14:textId="770BF1CA" w:rsidR="00B475A1" w:rsidRDefault="002C7B8F" w:rsidP="00F51FA8">
            <w:pPr>
              <w:jc w:val="center"/>
            </w:pPr>
            <w:r>
              <w:t>Helix QAC</w:t>
            </w:r>
          </w:p>
        </w:tc>
        <w:tc>
          <w:tcPr>
            <w:tcW w:w="1341" w:type="dxa"/>
            <w:shd w:val="clear" w:color="auto" w:fill="auto"/>
          </w:tcPr>
          <w:p w14:paraId="28A63EAE" w14:textId="54DC70AF" w:rsidR="00B475A1" w:rsidRDefault="002C7B8F" w:rsidP="00F51FA8">
            <w:pPr>
              <w:jc w:val="center"/>
            </w:pPr>
            <w:r>
              <w:t>2023.2</w:t>
            </w:r>
          </w:p>
        </w:tc>
        <w:tc>
          <w:tcPr>
            <w:tcW w:w="4021" w:type="dxa"/>
            <w:shd w:val="clear" w:color="auto" w:fill="auto"/>
          </w:tcPr>
          <w:p w14:paraId="0CBF64D1" w14:textId="119151C6" w:rsidR="00B475A1" w:rsidRDefault="00C559E6" w:rsidP="00F51FA8">
            <w:pPr>
              <w:jc w:val="center"/>
              <w:rPr>
                <w:u w:val="single"/>
              </w:rPr>
            </w:pPr>
            <w:r>
              <w:t>DF4851, DF4852, DF4853</w:t>
            </w:r>
          </w:p>
        </w:tc>
        <w:tc>
          <w:tcPr>
            <w:tcW w:w="3611" w:type="dxa"/>
            <w:shd w:val="clear" w:color="auto" w:fill="auto"/>
          </w:tcPr>
          <w:p w14:paraId="258B63F8" w14:textId="3EBC5F1E"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09D14E50" w:rsidR="00B475A1" w:rsidRDefault="00B22712" w:rsidP="00F51FA8">
            <w:pPr>
              <w:jc w:val="center"/>
            </w:pPr>
            <w:proofErr w:type="spellStart"/>
            <w:r>
              <w:t>Klockwork</w:t>
            </w:r>
            <w:proofErr w:type="spellEnd"/>
          </w:p>
        </w:tc>
        <w:tc>
          <w:tcPr>
            <w:tcW w:w="1341" w:type="dxa"/>
            <w:shd w:val="clear" w:color="auto" w:fill="auto"/>
          </w:tcPr>
          <w:p w14:paraId="44AB9F5A" w14:textId="2B8081FE" w:rsidR="00B475A1" w:rsidRDefault="00B22712" w:rsidP="00F51FA8">
            <w:pPr>
              <w:jc w:val="center"/>
            </w:pPr>
            <w:r>
              <w:t>2023.2</w:t>
            </w:r>
          </w:p>
        </w:tc>
        <w:tc>
          <w:tcPr>
            <w:tcW w:w="4021" w:type="dxa"/>
            <w:shd w:val="clear" w:color="auto" w:fill="auto"/>
          </w:tcPr>
          <w:p w14:paraId="070D1B90" w14:textId="3BA13331" w:rsidR="00B475A1" w:rsidRDefault="00B22712" w:rsidP="00F51FA8">
            <w:pPr>
              <w:jc w:val="center"/>
              <w:rPr>
                <w:u w:val="single"/>
              </w:rPr>
            </w:pPr>
            <w:proofErr w:type="gramStart"/>
            <w:r>
              <w:t>SV.TOCTOU.FILE</w:t>
            </w:r>
            <w:proofErr w:type="gramEnd"/>
            <w:r>
              <w:t>_ACCESS</w:t>
            </w:r>
          </w:p>
        </w:tc>
        <w:tc>
          <w:tcPr>
            <w:tcW w:w="3611" w:type="dxa"/>
            <w:shd w:val="clear" w:color="auto" w:fill="auto"/>
          </w:tcPr>
          <w:p w14:paraId="1CE70AF4" w14:textId="3235AD2D" w:rsidR="00B475A1" w:rsidRDefault="00B475A1" w:rsidP="00F51FA8">
            <w:pPr>
              <w:jc w:val="center"/>
            </w:pPr>
          </w:p>
        </w:tc>
      </w:tr>
      <w:tr w:rsidR="00B22712" w14:paraId="600FEAEC" w14:textId="77777777" w:rsidTr="00001F14">
        <w:trPr>
          <w:trHeight w:val="460"/>
        </w:trPr>
        <w:tc>
          <w:tcPr>
            <w:tcW w:w="1807" w:type="dxa"/>
            <w:shd w:val="clear" w:color="auto" w:fill="auto"/>
          </w:tcPr>
          <w:p w14:paraId="2B0D3805" w14:textId="46E0250B" w:rsidR="00B22712" w:rsidRDefault="00B22712" w:rsidP="00F51FA8">
            <w:pPr>
              <w:jc w:val="center"/>
            </w:pPr>
            <w:r>
              <w:t>LDRA tool suite</w:t>
            </w:r>
          </w:p>
        </w:tc>
        <w:tc>
          <w:tcPr>
            <w:tcW w:w="1341" w:type="dxa"/>
            <w:shd w:val="clear" w:color="auto" w:fill="auto"/>
          </w:tcPr>
          <w:p w14:paraId="352AE285" w14:textId="0B3F74C4" w:rsidR="00B22712" w:rsidRDefault="00675DFA" w:rsidP="00F51FA8">
            <w:pPr>
              <w:jc w:val="center"/>
            </w:pPr>
            <w:r>
              <w:t>9.7.1</w:t>
            </w:r>
          </w:p>
        </w:tc>
        <w:tc>
          <w:tcPr>
            <w:tcW w:w="4021" w:type="dxa"/>
            <w:shd w:val="clear" w:color="auto" w:fill="auto"/>
          </w:tcPr>
          <w:p w14:paraId="4940E5D4" w14:textId="348C2E62" w:rsidR="00B22712" w:rsidRDefault="00675DFA" w:rsidP="00F51FA8">
            <w:pPr>
              <w:jc w:val="center"/>
            </w:pPr>
            <w:r>
              <w:t>75 D</w:t>
            </w:r>
          </w:p>
        </w:tc>
        <w:tc>
          <w:tcPr>
            <w:tcW w:w="3611" w:type="dxa"/>
            <w:shd w:val="clear" w:color="auto" w:fill="auto"/>
          </w:tcPr>
          <w:p w14:paraId="59BDC3DD" w14:textId="588DB2CF" w:rsidR="00B22712" w:rsidRDefault="00675DFA" w:rsidP="00F51FA8">
            <w:pPr>
              <w:jc w:val="center"/>
            </w:pPr>
            <w:r>
              <w:t>Partially implemented</w:t>
            </w:r>
          </w:p>
        </w:tc>
      </w:tr>
      <w:tr w:rsidR="00675DFA" w14:paraId="1766D11E" w14:textId="77777777" w:rsidTr="00001F14">
        <w:trPr>
          <w:trHeight w:val="460"/>
        </w:trPr>
        <w:tc>
          <w:tcPr>
            <w:tcW w:w="1807" w:type="dxa"/>
            <w:shd w:val="clear" w:color="auto" w:fill="auto"/>
          </w:tcPr>
          <w:p w14:paraId="1164C481" w14:textId="10F7D00F" w:rsidR="00675DFA" w:rsidRDefault="00675DFA" w:rsidP="00F51FA8">
            <w:pPr>
              <w:jc w:val="center"/>
            </w:pPr>
            <w:proofErr w:type="spellStart"/>
            <w:r>
              <w:t>Parasoft</w:t>
            </w:r>
            <w:proofErr w:type="spellEnd"/>
            <w:r>
              <w:t xml:space="preserve"> C/C++ test</w:t>
            </w:r>
          </w:p>
        </w:tc>
        <w:tc>
          <w:tcPr>
            <w:tcW w:w="1341" w:type="dxa"/>
            <w:shd w:val="clear" w:color="auto" w:fill="auto"/>
          </w:tcPr>
          <w:p w14:paraId="61D3422F" w14:textId="3895C763" w:rsidR="00675DFA" w:rsidRDefault="00675DFA" w:rsidP="00F51FA8">
            <w:pPr>
              <w:jc w:val="center"/>
            </w:pPr>
            <w:r>
              <w:t>2023.1</w:t>
            </w:r>
          </w:p>
        </w:tc>
        <w:tc>
          <w:tcPr>
            <w:tcW w:w="4021" w:type="dxa"/>
            <w:shd w:val="clear" w:color="auto" w:fill="auto"/>
          </w:tcPr>
          <w:p w14:paraId="009EDD32" w14:textId="07F485EA" w:rsidR="00675DFA" w:rsidRDefault="00675DFA" w:rsidP="00F51FA8">
            <w:pPr>
              <w:jc w:val="center"/>
            </w:pPr>
            <w:r>
              <w:t>CERT_CFIo45-a</w:t>
            </w:r>
          </w:p>
        </w:tc>
        <w:tc>
          <w:tcPr>
            <w:tcW w:w="3611" w:type="dxa"/>
            <w:shd w:val="clear" w:color="auto" w:fill="auto"/>
          </w:tcPr>
          <w:p w14:paraId="69986BA7" w14:textId="7163C7D5" w:rsidR="00675DFA" w:rsidRDefault="00675DFA" w:rsidP="00F51FA8">
            <w:pPr>
              <w:jc w:val="center"/>
            </w:pPr>
            <w:r>
              <w:t>Avoid race conditions while accessing files.</w:t>
            </w:r>
          </w:p>
        </w:tc>
      </w:tr>
      <w:tr w:rsidR="00675DFA" w14:paraId="237C9A84" w14:textId="77777777" w:rsidTr="00001F14">
        <w:trPr>
          <w:trHeight w:val="460"/>
        </w:trPr>
        <w:tc>
          <w:tcPr>
            <w:tcW w:w="1807" w:type="dxa"/>
            <w:shd w:val="clear" w:color="auto" w:fill="auto"/>
          </w:tcPr>
          <w:p w14:paraId="3DB9615F" w14:textId="6F483759" w:rsidR="00675DFA" w:rsidRDefault="00675DFA" w:rsidP="00F51FA8">
            <w:pPr>
              <w:jc w:val="center"/>
            </w:pPr>
            <w:proofErr w:type="spellStart"/>
            <w:r>
              <w:t>Polyspace</w:t>
            </w:r>
            <w:proofErr w:type="spellEnd"/>
            <w:r>
              <w:t xml:space="preserve"> Bug Finder</w:t>
            </w:r>
          </w:p>
        </w:tc>
        <w:tc>
          <w:tcPr>
            <w:tcW w:w="1341" w:type="dxa"/>
            <w:shd w:val="clear" w:color="auto" w:fill="auto"/>
          </w:tcPr>
          <w:p w14:paraId="0BD94CC3" w14:textId="279FE471" w:rsidR="00675DFA" w:rsidRDefault="00675DFA" w:rsidP="00F51FA8">
            <w:pPr>
              <w:jc w:val="center"/>
            </w:pPr>
            <w:r>
              <w:t>R2023a</w:t>
            </w:r>
          </w:p>
        </w:tc>
        <w:tc>
          <w:tcPr>
            <w:tcW w:w="4021" w:type="dxa"/>
            <w:shd w:val="clear" w:color="auto" w:fill="auto"/>
          </w:tcPr>
          <w:p w14:paraId="2A6280C0" w14:textId="5A2C20F9" w:rsidR="00675DFA" w:rsidRDefault="00675DFA" w:rsidP="00F51FA8">
            <w:pPr>
              <w:jc w:val="center"/>
            </w:pPr>
            <w:r>
              <w:t>CERT C: Rule FIO45-C</w:t>
            </w:r>
          </w:p>
        </w:tc>
        <w:tc>
          <w:tcPr>
            <w:tcW w:w="3611" w:type="dxa"/>
            <w:shd w:val="clear" w:color="auto" w:fill="auto"/>
          </w:tcPr>
          <w:p w14:paraId="1FF20A29" w14:textId="2222A4C7" w:rsidR="00675DFA" w:rsidRDefault="00675DFA" w:rsidP="00F51FA8">
            <w:pPr>
              <w:jc w:val="center"/>
            </w:pPr>
            <w:r>
              <w:t>Checks for file access between time of check and use (rule partially covered</w:t>
            </w:r>
            <w:r w:rsidR="003D7BDA">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5434FC">
        <w:trPr>
          <w:trHeight w:val="978"/>
        </w:trPr>
        <w:tc>
          <w:tcPr>
            <w:tcW w:w="1807" w:type="dxa"/>
            <w:shd w:val="clear" w:color="auto" w:fill="F3F3F3"/>
            <w:tcMar>
              <w:top w:w="100" w:type="dxa"/>
              <w:left w:w="100" w:type="dxa"/>
              <w:bottom w:w="100" w:type="dxa"/>
              <w:right w:w="100" w:type="dxa"/>
            </w:tcMar>
          </w:tcPr>
          <w:p w14:paraId="59489C3C" w14:textId="2F4BEAFF" w:rsidR="00B475A1" w:rsidRDefault="00EC2AC2" w:rsidP="00F51FA8">
            <w:pPr>
              <w:jc w:val="center"/>
            </w:pPr>
            <w:r>
              <w:t>Cross-Site Scripting</w:t>
            </w:r>
            <w:r w:rsidR="003D23B1">
              <w:t xml:space="preserve"> prevention</w:t>
            </w:r>
          </w:p>
        </w:tc>
        <w:tc>
          <w:tcPr>
            <w:tcW w:w="1341" w:type="dxa"/>
            <w:tcMar>
              <w:top w:w="100" w:type="dxa"/>
              <w:left w:w="100" w:type="dxa"/>
              <w:bottom w:w="100" w:type="dxa"/>
              <w:right w:w="100" w:type="dxa"/>
            </w:tcMar>
          </w:tcPr>
          <w:p w14:paraId="519E82BC" w14:textId="67662C15" w:rsidR="00B475A1" w:rsidRDefault="00B475A1" w:rsidP="00F51FA8">
            <w:pPr>
              <w:jc w:val="center"/>
            </w:pPr>
            <w:r>
              <w:t>[STD-</w:t>
            </w:r>
            <w:r w:rsidR="003D23B1">
              <w:t>009</w:t>
            </w:r>
            <w:r>
              <w:t>-</w:t>
            </w:r>
            <w:r w:rsidR="003D23B1">
              <w:t>C++</w:t>
            </w:r>
            <w:r>
              <w:t>]</w:t>
            </w:r>
          </w:p>
        </w:tc>
        <w:tc>
          <w:tcPr>
            <w:tcW w:w="7632" w:type="dxa"/>
            <w:tcMar>
              <w:top w:w="100" w:type="dxa"/>
              <w:left w:w="100" w:type="dxa"/>
              <w:bottom w:w="100" w:type="dxa"/>
              <w:right w:w="100" w:type="dxa"/>
            </w:tcMar>
          </w:tcPr>
          <w:p w14:paraId="490A5770" w14:textId="306EDA50" w:rsidR="00B475A1" w:rsidRDefault="003D23B1" w:rsidP="00F51FA8">
            <w:r>
              <w:t>Secure coding standard for cross-site scripting prevention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9F4B155" w:rsidR="00F72634" w:rsidRDefault="009F1F6B" w:rsidP="0015146B">
            <w:r>
              <w:t>This code shows insecure handling of user input without prevention against cross-site scripting.</w:t>
            </w:r>
          </w:p>
        </w:tc>
      </w:tr>
      <w:tr w:rsidR="00F72634" w14:paraId="25A0CD90" w14:textId="77777777" w:rsidTr="00001F14">
        <w:trPr>
          <w:trHeight w:val="460"/>
        </w:trPr>
        <w:tc>
          <w:tcPr>
            <w:tcW w:w="10800" w:type="dxa"/>
            <w:tcMar>
              <w:top w:w="100" w:type="dxa"/>
              <w:left w:w="100" w:type="dxa"/>
              <w:bottom w:w="100" w:type="dxa"/>
              <w:right w:w="100" w:type="dxa"/>
            </w:tcMar>
          </w:tcPr>
          <w:p w14:paraId="281DC1C4" w14:textId="5368F7F2" w:rsidR="00F72634" w:rsidRDefault="003D23B1" w:rsidP="0015146B">
            <w:r>
              <w:t xml:space="preserve">int </w:t>
            </w:r>
            <w:proofErr w:type="gramStart"/>
            <w:r>
              <w:t>main(</w:t>
            </w:r>
            <w:proofErr w:type="gramEnd"/>
            <w:r>
              <w:t>) {</w:t>
            </w:r>
          </w:p>
          <w:p w14:paraId="14864780" w14:textId="0C3C4878" w:rsidR="003D23B1" w:rsidRDefault="003D23B1" w:rsidP="0015146B">
            <w:r>
              <w:t xml:space="preserve">      </w:t>
            </w:r>
            <w:proofErr w:type="gramStart"/>
            <w:r>
              <w:t>std::</w:t>
            </w:r>
            <w:proofErr w:type="gramEnd"/>
            <w:r>
              <w:t>string name;</w:t>
            </w:r>
          </w:p>
          <w:p w14:paraId="22AF0B9D" w14:textId="573E6420" w:rsidR="003D23B1" w:rsidRDefault="003D23B1" w:rsidP="0015146B">
            <w:r>
              <w:t xml:space="preserve">      </w:t>
            </w:r>
            <w:proofErr w:type="gramStart"/>
            <w:r>
              <w:t>std::</w:t>
            </w:r>
            <w:proofErr w:type="spellStart"/>
            <w:proofErr w:type="gramEnd"/>
            <w:r>
              <w:t>cout</w:t>
            </w:r>
            <w:proofErr w:type="spellEnd"/>
            <w:r>
              <w:t xml:space="preserve"> &lt;&lt; “Enter your name: “;</w:t>
            </w:r>
          </w:p>
          <w:p w14:paraId="3190923D" w14:textId="3B3D973F" w:rsidR="003D23B1" w:rsidRDefault="003D23B1" w:rsidP="0015146B">
            <w:r>
              <w:t xml:space="preserve">      </w:t>
            </w:r>
            <w:proofErr w:type="gramStart"/>
            <w:r>
              <w:t>std::</w:t>
            </w:r>
            <w:proofErr w:type="spellStart"/>
            <w:proofErr w:type="gramEnd"/>
            <w:r>
              <w:t>getline</w:t>
            </w:r>
            <w:proofErr w:type="spellEnd"/>
            <w:r>
              <w:t>(std::</w:t>
            </w:r>
            <w:proofErr w:type="spellStart"/>
            <w:r>
              <w:t>cin</w:t>
            </w:r>
            <w:proofErr w:type="spellEnd"/>
            <w:r>
              <w:t>, name);</w:t>
            </w:r>
          </w:p>
          <w:p w14:paraId="48A369D6" w14:textId="77777777" w:rsidR="003D23B1" w:rsidRDefault="003D23B1" w:rsidP="0015146B"/>
          <w:p w14:paraId="088DC13F" w14:textId="66C65A39" w:rsidR="003D23B1" w:rsidRDefault="003D23B1" w:rsidP="0015146B">
            <w:r>
              <w:t xml:space="preserve">      </w:t>
            </w:r>
            <w:proofErr w:type="gramStart"/>
            <w:r>
              <w:t>std::</w:t>
            </w:r>
            <w:proofErr w:type="spellStart"/>
            <w:proofErr w:type="gramEnd"/>
            <w:r>
              <w:t>cout</w:t>
            </w:r>
            <w:proofErr w:type="spellEnd"/>
            <w:r>
              <w:t xml:space="preserve"> &lt;&lt; “Hello, “ + name + “!” &lt;&lt; std::</w:t>
            </w:r>
            <w:proofErr w:type="spellStart"/>
            <w:r>
              <w:t>endl</w:t>
            </w:r>
            <w:proofErr w:type="spellEnd"/>
            <w:r>
              <w:t>;</w:t>
            </w:r>
          </w:p>
          <w:p w14:paraId="19A35A52" w14:textId="77777777" w:rsidR="003D23B1" w:rsidRDefault="003D23B1" w:rsidP="0015146B"/>
          <w:p w14:paraId="78A640CB" w14:textId="68D0B4CD" w:rsidR="003D23B1" w:rsidRDefault="003D23B1" w:rsidP="0015146B">
            <w:r>
              <w:t xml:space="preserve">      return </w:t>
            </w:r>
            <w:proofErr w:type="gramStart"/>
            <w:r>
              <w:t>0;</w:t>
            </w:r>
            <w:proofErr w:type="gramEnd"/>
          </w:p>
          <w:p w14:paraId="5E1D505C" w14:textId="1D1093D3" w:rsidR="003D23B1" w:rsidRDefault="003D23B1" w:rsidP="0015146B">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3EFFF81" w:rsidR="00F72634" w:rsidRDefault="009B6080" w:rsidP="0015146B">
            <w:r>
              <w:t>This code uses ou</w:t>
            </w:r>
            <w:r w:rsidR="008C1AB7">
              <w:t>t</w:t>
            </w:r>
            <w:r>
              <w:t>put encoding to ensure that</w:t>
            </w:r>
            <w:r w:rsidR="008C1AB7">
              <w:t xml:space="preserve"> input from the user is properly encoded before including it in the output.</w:t>
            </w:r>
          </w:p>
        </w:tc>
      </w:tr>
      <w:tr w:rsidR="00F72634" w14:paraId="4E6EA6E9" w14:textId="77777777" w:rsidTr="00001F14">
        <w:trPr>
          <w:trHeight w:val="460"/>
        </w:trPr>
        <w:tc>
          <w:tcPr>
            <w:tcW w:w="10800" w:type="dxa"/>
            <w:tcMar>
              <w:top w:w="100" w:type="dxa"/>
              <w:left w:w="100" w:type="dxa"/>
              <w:bottom w:w="100" w:type="dxa"/>
              <w:right w:w="100" w:type="dxa"/>
            </w:tcMar>
          </w:tcPr>
          <w:p w14:paraId="08FBD387" w14:textId="53651BB0" w:rsidR="00F72634" w:rsidRDefault="003D23B1" w:rsidP="0015146B">
            <w:r>
              <w:t xml:space="preserve">int </w:t>
            </w:r>
            <w:proofErr w:type="gramStart"/>
            <w:r>
              <w:t>main(</w:t>
            </w:r>
            <w:proofErr w:type="gramEnd"/>
            <w:r>
              <w:t>) {</w:t>
            </w:r>
          </w:p>
          <w:p w14:paraId="110B389C" w14:textId="1DD3F57D" w:rsidR="003D23B1" w:rsidRDefault="003D23B1" w:rsidP="0015146B">
            <w:r>
              <w:t xml:space="preserve">      </w:t>
            </w:r>
            <w:proofErr w:type="gramStart"/>
            <w:r>
              <w:t>std::</w:t>
            </w:r>
            <w:proofErr w:type="gramEnd"/>
            <w:r>
              <w:t>string name;</w:t>
            </w:r>
          </w:p>
          <w:p w14:paraId="6535668D" w14:textId="0CB8605C" w:rsidR="003D23B1" w:rsidRDefault="003D23B1" w:rsidP="0015146B">
            <w:r>
              <w:t xml:space="preserve">      </w:t>
            </w:r>
            <w:proofErr w:type="gramStart"/>
            <w:r>
              <w:t>std::</w:t>
            </w:r>
            <w:proofErr w:type="spellStart"/>
            <w:proofErr w:type="gramEnd"/>
            <w:r>
              <w:t>cout</w:t>
            </w:r>
            <w:proofErr w:type="spellEnd"/>
            <w:r>
              <w:t xml:space="preserve"> &lt;&lt; “Enter your name: “ ;</w:t>
            </w:r>
          </w:p>
          <w:p w14:paraId="7C33C56E" w14:textId="6911B704" w:rsidR="003D23B1" w:rsidRDefault="003D23B1" w:rsidP="0015146B">
            <w:r>
              <w:t xml:space="preserve">      </w:t>
            </w:r>
            <w:proofErr w:type="gramStart"/>
            <w:r>
              <w:t>std::</w:t>
            </w:r>
            <w:proofErr w:type="spellStart"/>
            <w:proofErr w:type="gramEnd"/>
            <w:r>
              <w:t>getline</w:t>
            </w:r>
            <w:proofErr w:type="spellEnd"/>
            <w:r>
              <w:t>(std::</w:t>
            </w:r>
            <w:proofErr w:type="spellStart"/>
            <w:r>
              <w:t>cin</w:t>
            </w:r>
            <w:proofErr w:type="spellEnd"/>
            <w:r>
              <w:t>, name);</w:t>
            </w:r>
          </w:p>
          <w:p w14:paraId="0B146F5B" w14:textId="77777777" w:rsidR="003D23B1" w:rsidRDefault="003D23B1" w:rsidP="0015146B"/>
          <w:p w14:paraId="4FFCA9E7" w14:textId="0385C71A" w:rsidR="003D23B1" w:rsidRDefault="003D23B1" w:rsidP="0015146B">
            <w:r>
              <w:t xml:space="preserve">      </w:t>
            </w:r>
            <w:proofErr w:type="gramStart"/>
            <w:r>
              <w:t>std::</w:t>
            </w:r>
            <w:proofErr w:type="spellStart"/>
            <w:proofErr w:type="gramEnd"/>
            <w:r>
              <w:t>cout</w:t>
            </w:r>
            <w:proofErr w:type="spellEnd"/>
            <w:r>
              <w:t xml:space="preserve"> &lt;&lt; “Hello, “ &lt;&lt; </w:t>
            </w:r>
            <w:proofErr w:type="spellStart"/>
            <w:r>
              <w:t>encodeForHTML</w:t>
            </w:r>
            <w:proofErr w:type="spellEnd"/>
            <w:r>
              <w:t>(name) &lt;&lt; “!” &lt;&lt; std::</w:t>
            </w:r>
            <w:proofErr w:type="spellStart"/>
            <w:r>
              <w:t>endl</w:t>
            </w:r>
            <w:proofErr w:type="spellEnd"/>
            <w:r>
              <w:t>;</w:t>
            </w:r>
          </w:p>
          <w:p w14:paraId="74C789AE" w14:textId="77777777" w:rsidR="003D23B1" w:rsidRDefault="003D23B1" w:rsidP="0015146B"/>
          <w:p w14:paraId="34660E9D" w14:textId="0F0E18EE" w:rsidR="003D23B1" w:rsidRDefault="003D23B1" w:rsidP="0015146B">
            <w:r>
              <w:t xml:space="preserve">      return </w:t>
            </w:r>
            <w:proofErr w:type="gramStart"/>
            <w:r>
              <w:t>0;</w:t>
            </w:r>
            <w:proofErr w:type="gramEnd"/>
          </w:p>
          <w:p w14:paraId="316D7001" w14:textId="4A4B6232" w:rsidR="003D23B1" w:rsidRDefault="003D23B1" w:rsidP="0015146B">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48C97C" w:rsidR="00B475A1" w:rsidRDefault="00B475A1" w:rsidP="00F51FA8">
            <w:pPr>
              <w:pBdr>
                <w:top w:val="nil"/>
                <w:left w:val="nil"/>
                <w:bottom w:val="nil"/>
                <w:right w:val="nil"/>
                <w:between w:val="nil"/>
              </w:pBdr>
            </w:pPr>
            <w:r>
              <w:rPr>
                <w:b/>
              </w:rPr>
              <w:t>Principles(s):</w:t>
            </w:r>
            <w:r>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BD2B873" w:rsidR="00B475A1" w:rsidRDefault="009A642F" w:rsidP="00F51FA8">
            <w:pPr>
              <w:jc w:val="center"/>
            </w:pPr>
            <w:r>
              <w:t>High</w:t>
            </w:r>
          </w:p>
        </w:tc>
        <w:tc>
          <w:tcPr>
            <w:tcW w:w="1341" w:type="dxa"/>
            <w:shd w:val="clear" w:color="auto" w:fill="auto"/>
          </w:tcPr>
          <w:p w14:paraId="72BD1BCD" w14:textId="10F432DA" w:rsidR="00B475A1" w:rsidRDefault="009A642F" w:rsidP="00F51FA8">
            <w:pPr>
              <w:jc w:val="center"/>
            </w:pPr>
            <w:r>
              <w:t>Probable</w:t>
            </w:r>
          </w:p>
        </w:tc>
        <w:tc>
          <w:tcPr>
            <w:tcW w:w="4021" w:type="dxa"/>
            <w:shd w:val="clear" w:color="auto" w:fill="auto"/>
          </w:tcPr>
          <w:p w14:paraId="5BE08C9E" w14:textId="286F4349" w:rsidR="00B475A1" w:rsidRDefault="009A642F" w:rsidP="00F51FA8">
            <w:pPr>
              <w:jc w:val="center"/>
            </w:pPr>
            <w:r>
              <w:t>High</w:t>
            </w:r>
          </w:p>
        </w:tc>
        <w:tc>
          <w:tcPr>
            <w:tcW w:w="1807" w:type="dxa"/>
            <w:shd w:val="clear" w:color="auto" w:fill="auto"/>
          </w:tcPr>
          <w:p w14:paraId="507F810F" w14:textId="4751141B" w:rsidR="00B475A1" w:rsidRDefault="009A642F" w:rsidP="00F51FA8">
            <w:pPr>
              <w:jc w:val="center"/>
            </w:pPr>
            <w:r>
              <w:t>P6</w:t>
            </w:r>
          </w:p>
        </w:tc>
        <w:tc>
          <w:tcPr>
            <w:tcW w:w="1805" w:type="dxa"/>
            <w:shd w:val="clear" w:color="auto" w:fill="auto"/>
          </w:tcPr>
          <w:p w14:paraId="4686F95C" w14:textId="5276AB40" w:rsidR="00B475A1" w:rsidRDefault="009A642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FE0D55B" w:rsidR="00B475A1" w:rsidRDefault="00A73941" w:rsidP="00F51FA8">
            <w:pPr>
              <w:jc w:val="center"/>
            </w:pPr>
            <w:proofErr w:type="spellStart"/>
            <w:r>
              <w:t>Astree</w:t>
            </w:r>
            <w:proofErr w:type="spellEnd"/>
          </w:p>
        </w:tc>
        <w:tc>
          <w:tcPr>
            <w:tcW w:w="1341" w:type="dxa"/>
            <w:shd w:val="clear" w:color="auto" w:fill="auto"/>
          </w:tcPr>
          <w:p w14:paraId="5590A5CF" w14:textId="135FEDD6" w:rsidR="00B475A1" w:rsidRDefault="004F1F68" w:rsidP="00F51FA8">
            <w:pPr>
              <w:jc w:val="center"/>
            </w:pPr>
            <w:r>
              <w:t>23.04</w:t>
            </w:r>
          </w:p>
        </w:tc>
        <w:tc>
          <w:tcPr>
            <w:tcW w:w="4021" w:type="dxa"/>
            <w:shd w:val="clear" w:color="auto" w:fill="auto"/>
          </w:tcPr>
          <w:p w14:paraId="2935D2F6" w14:textId="37D7D66C" w:rsidR="00B475A1" w:rsidRDefault="004F1F68" w:rsidP="00F51FA8">
            <w:pPr>
              <w:jc w:val="center"/>
            </w:pPr>
            <w:proofErr w:type="gramStart"/>
            <w:r>
              <w:t>Bad-function</w:t>
            </w:r>
            <w:proofErr w:type="gramEnd"/>
          </w:p>
        </w:tc>
        <w:tc>
          <w:tcPr>
            <w:tcW w:w="3611" w:type="dxa"/>
            <w:shd w:val="clear" w:color="auto" w:fill="auto"/>
          </w:tcPr>
          <w:p w14:paraId="10EAFC44" w14:textId="5C6084FE" w:rsidR="00B475A1" w:rsidRDefault="004F1F68"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5A78491A" w:rsidR="00B475A1" w:rsidRDefault="004F1F68" w:rsidP="00F51FA8">
            <w:pPr>
              <w:jc w:val="center"/>
            </w:pPr>
            <w:proofErr w:type="spellStart"/>
            <w:r>
              <w:t>Axivion</w:t>
            </w:r>
            <w:proofErr w:type="spellEnd"/>
            <w:r>
              <w:t xml:space="preserve"> Bauhaus Suite</w:t>
            </w:r>
          </w:p>
        </w:tc>
        <w:tc>
          <w:tcPr>
            <w:tcW w:w="1341" w:type="dxa"/>
            <w:shd w:val="clear" w:color="auto" w:fill="auto"/>
          </w:tcPr>
          <w:p w14:paraId="64B7FC40" w14:textId="32F32570" w:rsidR="00B475A1" w:rsidRDefault="004F1F68" w:rsidP="00F51FA8">
            <w:pPr>
              <w:jc w:val="center"/>
            </w:pPr>
            <w:r>
              <w:t>7.2.0</w:t>
            </w:r>
          </w:p>
        </w:tc>
        <w:tc>
          <w:tcPr>
            <w:tcW w:w="4021" w:type="dxa"/>
            <w:shd w:val="clear" w:color="auto" w:fill="auto"/>
          </w:tcPr>
          <w:p w14:paraId="0155179E" w14:textId="50ABDFE9" w:rsidR="00B475A1" w:rsidRDefault="004F1F68" w:rsidP="00F51FA8">
            <w:pPr>
              <w:jc w:val="center"/>
              <w:rPr>
                <w:u w:val="single"/>
              </w:rPr>
            </w:pPr>
            <w:r>
              <w:t>CertC-ERR07</w:t>
            </w:r>
          </w:p>
        </w:tc>
        <w:tc>
          <w:tcPr>
            <w:tcW w:w="3611" w:type="dxa"/>
            <w:shd w:val="clear" w:color="auto" w:fill="auto"/>
          </w:tcPr>
          <w:p w14:paraId="3877BF3F" w14:textId="254BC370"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04A37651" w:rsidR="00B475A1" w:rsidRDefault="004F1F68" w:rsidP="00F51FA8">
            <w:pPr>
              <w:jc w:val="center"/>
            </w:pPr>
            <w:r>
              <w:t xml:space="preserve">LDRA tool suite </w:t>
            </w:r>
          </w:p>
        </w:tc>
        <w:tc>
          <w:tcPr>
            <w:tcW w:w="1341" w:type="dxa"/>
            <w:shd w:val="clear" w:color="auto" w:fill="auto"/>
          </w:tcPr>
          <w:p w14:paraId="6B0CCC4F" w14:textId="73B3D40F" w:rsidR="00B475A1" w:rsidRDefault="00326DA4" w:rsidP="00F51FA8">
            <w:pPr>
              <w:jc w:val="center"/>
            </w:pPr>
            <w:r>
              <w:t>9.7.1</w:t>
            </w:r>
          </w:p>
        </w:tc>
        <w:tc>
          <w:tcPr>
            <w:tcW w:w="4021" w:type="dxa"/>
            <w:shd w:val="clear" w:color="auto" w:fill="auto"/>
          </w:tcPr>
          <w:p w14:paraId="6506F573" w14:textId="08261370" w:rsidR="00B475A1" w:rsidRDefault="00DF7BF3" w:rsidP="00F51FA8">
            <w:pPr>
              <w:jc w:val="center"/>
              <w:rPr>
                <w:u w:val="single"/>
              </w:rPr>
            </w:pPr>
            <w:r>
              <w:t>44 S, 593 S, 594 S</w:t>
            </w:r>
          </w:p>
        </w:tc>
        <w:tc>
          <w:tcPr>
            <w:tcW w:w="3611" w:type="dxa"/>
            <w:shd w:val="clear" w:color="auto" w:fill="auto"/>
          </w:tcPr>
          <w:p w14:paraId="570322E7" w14:textId="75003179" w:rsidR="00B475A1" w:rsidRDefault="00DF7BF3" w:rsidP="00F51FA8">
            <w:pPr>
              <w:jc w:val="center"/>
            </w:pPr>
            <w:r>
              <w:t>Partially implemented</w:t>
            </w:r>
          </w:p>
        </w:tc>
      </w:tr>
      <w:tr w:rsidR="00B475A1" w14:paraId="2EE1B702" w14:textId="77777777" w:rsidTr="00001F14">
        <w:trPr>
          <w:trHeight w:val="460"/>
        </w:trPr>
        <w:tc>
          <w:tcPr>
            <w:tcW w:w="1807" w:type="dxa"/>
            <w:shd w:val="clear" w:color="auto" w:fill="auto"/>
          </w:tcPr>
          <w:p w14:paraId="09F1CB00" w14:textId="1C562330" w:rsidR="00B475A1" w:rsidRDefault="004C04AF" w:rsidP="00F51FA8">
            <w:pPr>
              <w:jc w:val="center"/>
            </w:pPr>
            <w:proofErr w:type="spellStart"/>
            <w:r>
              <w:t>Parasoft</w:t>
            </w:r>
            <w:proofErr w:type="spellEnd"/>
            <w:r>
              <w:t xml:space="preserve"> C/C++ test</w:t>
            </w:r>
          </w:p>
        </w:tc>
        <w:tc>
          <w:tcPr>
            <w:tcW w:w="1341" w:type="dxa"/>
            <w:shd w:val="clear" w:color="auto" w:fill="auto"/>
          </w:tcPr>
          <w:p w14:paraId="1C057DF1" w14:textId="71602521" w:rsidR="00B475A1" w:rsidRDefault="004C04AF" w:rsidP="00F51FA8">
            <w:pPr>
              <w:jc w:val="center"/>
            </w:pPr>
            <w:r>
              <w:t>2023.1</w:t>
            </w:r>
          </w:p>
        </w:tc>
        <w:tc>
          <w:tcPr>
            <w:tcW w:w="4021" w:type="dxa"/>
            <w:shd w:val="clear" w:color="auto" w:fill="auto"/>
          </w:tcPr>
          <w:p w14:paraId="19BD5035" w14:textId="6EB81E4F" w:rsidR="00B475A1" w:rsidRDefault="004C04AF" w:rsidP="00F51FA8">
            <w:pPr>
              <w:jc w:val="center"/>
              <w:rPr>
                <w:u w:val="single"/>
              </w:rPr>
            </w:pPr>
            <w:r>
              <w:t>CERT_C-ERR07-a, CERT_C-ERR07-b</w:t>
            </w:r>
          </w:p>
        </w:tc>
        <w:tc>
          <w:tcPr>
            <w:tcW w:w="3611" w:type="dxa"/>
            <w:shd w:val="clear" w:color="auto" w:fill="auto"/>
          </w:tcPr>
          <w:p w14:paraId="0EBAC9F0" w14:textId="6F5CDF10" w:rsidR="00B475A1" w:rsidRDefault="004C04AF" w:rsidP="00F51FA8">
            <w:pPr>
              <w:jc w:val="center"/>
            </w:pPr>
            <w:r>
              <w:t xml:space="preserve">The library functions </w:t>
            </w:r>
            <w:proofErr w:type="spellStart"/>
            <w:r>
              <w:t>atof</w:t>
            </w:r>
            <w:proofErr w:type="spellEnd"/>
            <w:r>
              <w:t xml:space="preserve">, </w:t>
            </w:r>
            <w:proofErr w:type="spellStart"/>
            <w:r>
              <w:t>atoi</w:t>
            </w:r>
            <w:proofErr w:type="spellEnd"/>
            <w:r>
              <w:t xml:space="preserve"> and atoll from library </w:t>
            </w:r>
            <w:proofErr w:type="spellStart"/>
            <w:r>
              <w:t>stdlib.h</w:t>
            </w:r>
            <w:proofErr w:type="spellEnd"/>
            <w:r>
              <w:t xml:space="preserve"> shall not be used. The standard library input/output functions shall not be used.</w:t>
            </w:r>
          </w:p>
        </w:tc>
      </w:tr>
      <w:tr w:rsidR="00485C77" w14:paraId="57599815" w14:textId="77777777" w:rsidTr="00001F14">
        <w:trPr>
          <w:trHeight w:val="460"/>
        </w:trPr>
        <w:tc>
          <w:tcPr>
            <w:tcW w:w="1807" w:type="dxa"/>
            <w:shd w:val="clear" w:color="auto" w:fill="auto"/>
          </w:tcPr>
          <w:p w14:paraId="70289B3C" w14:textId="77C006EA" w:rsidR="00485C77" w:rsidRDefault="00485C77" w:rsidP="00F51FA8">
            <w:pPr>
              <w:jc w:val="center"/>
            </w:pPr>
            <w:r>
              <w:t>PC-lint Plus</w:t>
            </w:r>
          </w:p>
        </w:tc>
        <w:tc>
          <w:tcPr>
            <w:tcW w:w="1341" w:type="dxa"/>
            <w:shd w:val="clear" w:color="auto" w:fill="auto"/>
          </w:tcPr>
          <w:p w14:paraId="60D83997" w14:textId="3926504A" w:rsidR="00485C77" w:rsidRDefault="00485C77" w:rsidP="00F51FA8">
            <w:pPr>
              <w:jc w:val="center"/>
            </w:pPr>
            <w:r>
              <w:t>1.4</w:t>
            </w:r>
          </w:p>
        </w:tc>
        <w:tc>
          <w:tcPr>
            <w:tcW w:w="4021" w:type="dxa"/>
            <w:shd w:val="clear" w:color="auto" w:fill="auto"/>
          </w:tcPr>
          <w:p w14:paraId="62264C2A" w14:textId="740422DF" w:rsidR="00485C77" w:rsidRDefault="00485C77" w:rsidP="00F51FA8">
            <w:pPr>
              <w:jc w:val="center"/>
            </w:pPr>
            <w:r>
              <w:t>586</w:t>
            </w:r>
          </w:p>
        </w:tc>
        <w:tc>
          <w:tcPr>
            <w:tcW w:w="3611" w:type="dxa"/>
            <w:shd w:val="clear" w:color="auto" w:fill="auto"/>
          </w:tcPr>
          <w:p w14:paraId="7244E030" w14:textId="7246805E" w:rsidR="00485C77" w:rsidRDefault="00485C77" w:rsidP="00F51FA8">
            <w:pPr>
              <w:jc w:val="center"/>
            </w:pPr>
            <w:r>
              <w:t>Fully supported</w:t>
            </w:r>
          </w:p>
        </w:tc>
      </w:tr>
      <w:tr w:rsidR="00485C77" w14:paraId="2D098E72" w14:textId="77777777" w:rsidTr="00001F14">
        <w:trPr>
          <w:trHeight w:val="460"/>
        </w:trPr>
        <w:tc>
          <w:tcPr>
            <w:tcW w:w="1807" w:type="dxa"/>
            <w:shd w:val="clear" w:color="auto" w:fill="auto"/>
          </w:tcPr>
          <w:p w14:paraId="20EC0D4A" w14:textId="2597A8D6" w:rsidR="00485C77" w:rsidRDefault="00485C77" w:rsidP="00F51FA8">
            <w:pPr>
              <w:jc w:val="center"/>
            </w:pPr>
            <w:proofErr w:type="spellStart"/>
            <w:r>
              <w:t>RuleChecker</w:t>
            </w:r>
            <w:proofErr w:type="spellEnd"/>
          </w:p>
        </w:tc>
        <w:tc>
          <w:tcPr>
            <w:tcW w:w="1341" w:type="dxa"/>
            <w:shd w:val="clear" w:color="auto" w:fill="auto"/>
          </w:tcPr>
          <w:p w14:paraId="1AC68A08" w14:textId="7E9255D9" w:rsidR="00485C77" w:rsidRDefault="00485C77" w:rsidP="00F51FA8">
            <w:pPr>
              <w:jc w:val="center"/>
            </w:pPr>
            <w:r>
              <w:t>23.04</w:t>
            </w:r>
          </w:p>
        </w:tc>
        <w:tc>
          <w:tcPr>
            <w:tcW w:w="4021" w:type="dxa"/>
            <w:shd w:val="clear" w:color="auto" w:fill="auto"/>
          </w:tcPr>
          <w:p w14:paraId="4DAA0695" w14:textId="49B1C7BD" w:rsidR="00485C77" w:rsidRDefault="00485C77" w:rsidP="00F51FA8">
            <w:pPr>
              <w:jc w:val="center"/>
            </w:pPr>
            <w:proofErr w:type="gramStart"/>
            <w:r>
              <w:t>Bad-function</w:t>
            </w:r>
            <w:proofErr w:type="gramEnd"/>
            <w:r>
              <w:t xml:space="preserve"> </w:t>
            </w:r>
          </w:p>
        </w:tc>
        <w:tc>
          <w:tcPr>
            <w:tcW w:w="3611" w:type="dxa"/>
            <w:shd w:val="clear" w:color="auto" w:fill="auto"/>
          </w:tcPr>
          <w:p w14:paraId="0ECB6C61" w14:textId="364B2AC2" w:rsidR="00485C77" w:rsidRDefault="00485C77" w:rsidP="00F51FA8">
            <w:pPr>
              <w:jc w:val="center"/>
            </w:pPr>
            <w: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42E4405" w:rsidR="00381847" w:rsidRDefault="0066113B">
            <w:pPr>
              <w:jc w:val="center"/>
            </w:pPr>
            <w:r>
              <w:t>Authentication and password storage</w:t>
            </w:r>
          </w:p>
        </w:tc>
        <w:tc>
          <w:tcPr>
            <w:tcW w:w="1341" w:type="dxa"/>
            <w:tcMar>
              <w:top w:w="100" w:type="dxa"/>
              <w:left w:w="100" w:type="dxa"/>
              <w:bottom w:w="100" w:type="dxa"/>
              <w:right w:w="100" w:type="dxa"/>
            </w:tcMar>
          </w:tcPr>
          <w:p w14:paraId="72961103" w14:textId="517A2EA8" w:rsidR="00381847" w:rsidRDefault="00E769D9">
            <w:pPr>
              <w:jc w:val="center"/>
            </w:pPr>
            <w:r>
              <w:t>[STD-</w:t>
            </w:r>
            <w:r w:rsidR="0066113B">
              <w:t>010</w:t>
            </w:r>
            <w:r>
              <w:t>-</w:t>
            </w:r>
            <w:r w:rsidR="0066113B">
              <w:t>C++</w:t>
            </w:r>
            <w:r>
              <w:t>]</w:t>
            </w:r>
          </w:p>
        </w:tc>
        <w:tc>
          <w:tcPr>
            <w:tcW w:w="7632" w:type="dxa"/>
            <w:tcMar>
              <w:top w:w="100" w:type="dxa"/>
              <w:left w:w="100" w:type="dxa"/>
              <w:bottom w:w="100" w:type="dxa"/>
              <w:right w:w="100" w:type="dxa"/>
            </w:tcMar>
          </w:tcPr>
          <w:p w14:paraId="02179BF3" w14:textId="5B4B200A" w:rsidR="00381847" w:rsidRDefault="0066113B">
            <w:r>
              <w:t>Secure coding standard for authentication and password storage.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417B2E8" w:rsidR="00F72634" w:rsidRDefault="00C26653" w:rsidP="0015146B">
            <w:r>
              <w:t xml:space="preserve">This code collects the username and password from user input without security measures. </w:t>
            </w:r>
          </w:p>
        </w:tc>
      </w:tr>
      <w:tr w:rsidR="00F72634" w14:paraId="23207A43" w14:textId="77777777" w:rsidTr="00001F14">
        <w:trPr>
          <w:trHeight w:val="460"/>
        </w:trPr>
        <w:tc>
          <w:tcPr>
            <w:tcW w:w="10800" w:type="dxa"/>
            <w:tcMar>
              <w:top w:w="100" w:type="dxa"/>
              <w:left w:w="100" w:type="dxa"/>
              <w:bottom w:w="100" w:type="dxa"/>
              <w:right w:w="100" w:type="dxa"/>
            </w:tcMar>
          </w:tcPr>
          <w:p w14:paraId="66040440" w14:textId="59678B68" w:rsidR="00F72634" w:rsidRDefault="00223DE8" w:rsidP="0015146B">
            <w:r>
              <w:t>i</w:t>
            </w:r>
            <w:r w:rsidR="0066113B">
              <w:t xml:space="preserve">nt </w:t>
            </w:r>
            <w:proofErr w:type="gramStart"/>
            <w:r w:rsidR="0066113B">
              <w:t>main(</w:t>
            </w:r>
            <w:proofErr w:type="gramEnd"/>
            <w:r w:rsidR="0066113B">
              <w:t>) {</w:t>
            </w:r>
          </w:p>
          <w:p w14:paraId="025FF739" w14:textId="78E184CD" w:rsidR="0066113B" w:rsidRDefault="0066113B" w:rsidP="0015146B">
            <w:r>
              <w:t xml:space="preserve">      </w:t>
            </w:r>
            <w:proofErr w:type="gramStart"/>
            <w:r w:rsidR="00223DE8">
              <w:t>s</w:t>
            </w:r>
            <w:r>
              <w:t>td::</w:t>
            </w:r>
            <w:proofErr w:type="gramEnd"/>
            <w:r>
              <w:t>string username, password;</w:t>
            </w:r>
          </w:p>
          <w:p w14:paraId="64A149DD" w14:textId="1795680A" w:rsidR="0066113B" w:rsidRDefault="0066113B" w:rsidP="0015146B">
            <w:r>
              <w:t xml:space="preserve">      </w:t>
            </w:r>
            <w:proofErr w:type="gramStart"/>
            <w:r w:rsidR="00223DE8">
              <w:t>s</w:t>
            </w:r>
            <w:r>
              <w:t>td::</w:t>
            </w:r>
            <w:proofErr w:type="spellStart"/>
            <w:proofErr w:type="gramEnd"/>
            <w:r>
              <w:t>cout</w:t>
            </w:r>
            <w:proofErr w:type="spellEnd"/>
            <w:r>
              <w:t xml:space="preserve"> &lt;&lt; “Enter your username: “;</w:t>
            </w:r>
          </w:p>
          <w:p w14:paraId="03FF3430" w14:textId="2E12C164" w:rsidR="0066113B" w:rsidRDefault="0066113B" w:rsidP="0015146B">
            <w:r>
              <w:t xml:space="preserve">      </w:t>
            </w:r>
            <w:proofErr w:type="gramStart"/>
            <w:r w:rsidR="00223DE8">
              <w:t>s</w:t>
            </w:r>
            <w:r>
              <w:t>td::</w:t>
            </w:r>
            <w:proofErr w:type="spellStart"/>
            <w:proofErr w:type="gramEnd"/>
            <w:r>
              <w:t>cin</w:t>
            </w:r>
            <w:proofErr w:type="spellEnd"/>
            <w:r>
              <w:t xml:space="preserve"> &gt;&gt; username;</w:t>
            </w:r>
          </w:p>
          <w:p w14:paraId="07E0208E" w14:textId="5A0E10C0" w:rsidR="0066113B" w:rsidRDefault="0066113B" w:rsidP="0015146B">
            <w:r>
              <w:t xml:space="preserve">      </w:t>
            </w:r>
            <w:proofErr w:type="gramStart"/>
            <w:r w:rsidR="00223DE8">
              <w:t>s</w:t>
            </w:r>
            <w:r>
              <w:t>td::</w:t>
            </w:r>
            <w:proofErr w:type="spellStart"/>
            <w:proofErr w:type="gramEnd"/>
            <w:r>
              <w:t>cout</w:t>
            </w:r>
            <w:proofErr w:type="spellEnd"/>
            <w:r>
              <w:t xml:space="preserve"> &lt;&lt; “Enter your password: “ ;</w:t>
            </w:r>
          </w:p>
          <w:p w14:paraId="1D38027E" w14:textId="5A3A2A3E" w:rsidR="0066113B" w:rsidRDefault="0066113B" w:rsidP="0015146B">
            <w:r>
              <w:t xml:space="preserve">      </w:t>
            </w:r>
            <w:proofErr w:type="gramStart"/>
            <w:r w:rsidR="00223DE8">
              <w:t>s</w:t>
            </w:r>
            <w:r>
              <w:t>td::</w:t>
            </w:r>
            <w:proofErr w:type="spellStart"/>
            <w:proofErr w:type="gramEnd"/>
            <w:r>
              <w:t>cin</w:t>
            </w:r>
            <w:proofErr w:type="spellEnd"/>
            <w:r>
              <w:t xml:space="preserve"> &gt;&gt; password;</w:t>
            </w:r>
          </w:p>
          <w:p w14:paraId="7C0AC6BD" w14:textId="77777777" w:rsidR="0066113B" w:rsidRDefault="0066113B" w:rsidP="0015146B"/>
          <w:p w14:paraId="3009199E" w14:textId="1F092967" w:rsidR="00223DE8" w:rsidRDefault="00223DE8" w:rsidP="0015146B">
            <w:r>
              <w:t xml:space="preserve">      return </w:t>
            </w:r>
            <w:proofErr w:type="gramStart"/>
            <w:r>
              <w:t>0;</w:t>
            </w:r>
            <w:proofErr w:type="gramEnd"/>
          </w:p>
          <w:p w14:paraId="6BD9F1DC" w14:textId="682887EE" w:rsidR="00223DE8" w:rsidRDefault="00223DE8" w:rsidP="001514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798F25A" w:rsidR="00F72634" w:rsidRDefault="00B7186D" w:rsidP="0015146B">
            <w:r>
              <w:t>This code utilizes hashing for the password before storage to protect user information.</w:t>
            </w:r>
          </w:p>
        </w:tc>
      </w:tr>
      <w:tr w:rsidR="00F72634" w14:paraId="66F887A3" w14:textId="77777777" w:rsidTr="00001F14">
        <w:trPr>
          <w:trHeight w:val="460"/>
        </w:trPr>
        <w:tc>
          <w:tcPr>
            <w:tcW w:w="10800" w:type="dxa"/>
            <w:tcMar>
              <w:top w:w="100" w:type="dxa"/>
              <w:left w:w="100" w:type="dxa"/>
              <w:bottom w:w="100" w:type="dxa"/>
              <w:right w:w="100" w:type="dxa"/>
            </w:tcMar>
          </w:tcPr>
          <w:p w14:paraId="75250215" w14:textId="3539CDAA" w:rsidR="00F72634" w:rsidRDefault="00AA1EAC" w:rsidP="0015146B">
            <w:r>
              <w:t>i</w:t>
            </w:r>
            <w:r w:rsidR="00223DE8">
              <w:t>nt main () {</w:t>
            </w:r>
          </w:p>
          <w:p w14:paraId="7010E2C2" w14:textId="7A4477B3" w:rsidR="00223DE8" w:rsidRDefault="00223DE8" w:rsidP="0015146B">
            <w:r>
              <w:t xml:space="preserve">      </w:t>
            </w:r>
            <w:proofErr w:type="gramStart"/>
            <w:r w:rsidR="00AA1EAC">
              <w:t>s</w:t>
            </w:r>
            <w:r>
              <w:t>td::</w:t>
            </w:r>
            <w:proofErr w:type="gramEnd"/>
            <w:r>
              <w:t>string username, password;</w:t>
            </w:r>
          </w:p>
          <w:p w14:paraId="1018E28B" w14:textId="0B3EA39B" w:rsidR="00223DE8" w:rsidRDefault="00223DE8" w:rsidP="0015146B">
            <w:r>
              <w:t xml:space="preserve">      </w:t>
            </w:r>
            <w:proofErr w:type="gramStart"/>
            <w:r w:rsidR="00AA1EAC">
              <w:t>s</w:t>
            </w:r>
            <w:r>
              <w:t>td::</w:t>
            </w:r>
            <w:proofErr w:type="spellStart"/>
            <w:proofErr w:type="gramEnd"/>
            <w:r>
              <w:t>cout</w:t>
            </w:r>
            <w:proofErr w:type="spellEnd"/>
            <w:r>
              <w:t xml:space="preserve"> &lt;&lt; “Enter your username: “;</w:t>
            </w:r>
          </w:p>
          <w:p w14:paraId="502B8E54" w14:textId="3418A19C" w:rsidR="00223DE8" w:rsidRDefault="00223DE8" w:rsidP="0015146B">
            <w:r>
              <w:t xml:space="preserve">      </w:t>
            </w:r>
            <w:proofErr w:type="gramStart"/>
            <w:r w:rsidR="00AA1EAC">
              <w:t>s</w:t>
            </w:r>
            <w:r>
              <w:t>td::</w:t>
            </w:r>
            <w:proofErr w:type="spellStart"/>
            <w:proofErr w:type="gramEnd"/>
            <w:r>
              <w:t>cin</w:t>
            </w:r>
            <w:proofErr w:type="spellEnd"/>
            <w:r>
              <w:t xml:space="preserve"> &gt;&gt; username;</w:t>
            </w:r>
          </w:p>
          <w:p w14:paraId="1D1B2492" w14:textId="1C7F963E" w:rsidR="00223DE8" w:rsidRDefault="00223DE8" w:rsidP="0015146B">
            <w:r>
              <w:t xml:space="preserve">      </w:t>
            </w:r>
            <w:proofErr w:type="gramStart"/>
            <w:r w:rsidR="00AA1EAC">
              <w:t>s</w:t>
            </w:r>
            <w:r>
              <w:t>td::</w:t>
            </w:r>
            <w:proofErr w:type="spellStart"/>
            <w:proofErr w:type="gramEnd"/>
            <w:r>
              <w:t>cout</w:t>
            </w:r>
            <w:proofErr w:type="spellEnd"/>
            <w:r>
              <w:t xml:space="preserve"> &lt;&lt; “Enter your password: “;</w:t>
            </w:r>
          </w:p>
          <w:p w14:paraId="7F19DBAF" w14:textId="033213FB" w:rsidR="00223DE8" w:rsidRDefault="00223DE8" w:rsidP="0015146B">
            <w:r>
              <w:t xml:space="preserve">      </w:t>
            </w:r>
            <w:proofErr w:type="gramStart"/>
            <w:r w:rsidR="00AA1EAC">
              <w:t>s</w:t>
            </w:r>
            <w:r>
              <w:t>td::</w:t>
            </w:r>
            <w:proofErr w:type="gramEnd"/>
            <w:r>
              <w:t xml:space="preserve">string </w:t>
            </w:r>
            <w:proofErr w:type="spellStart"/>
            <w:r>
              <w:t>rawPassword</w:t>
            </w:r>
            <w:proofErr w:type="spellEnd"/>
            <w:r>
              <w:t>;</w:t>
            </w:r>
          </w:p>
          <w:p w14:paraId="7FC2A463" w14:textId="1A3978FB" w:rsidR="00223DE8" w:rsidRDefault="00223DE8" w:rsidP="0015146B">
            <w:r>
              <w:t xml:space="preserve">      </w:t>
            </w:r>
            <w:proofErr w:type="gramStart"/>
            <w:r w:rsidR="00AA1EAC">
              <w:t>s</w:t>
            </w:r>
            <w:r>
              <w:t>td::</w:t>
            </w:r>
            <w:proofErr w:type="spellStart"/>
            <w:proofErr w:type="gramEnd"/>
            <w:r>
              <w:t>cin</w:t>
            </w:r>
            <w:proofErr w:type="spellEnd"/>
            <w:r>
              <w:t xml:space="preserve"> &gt;&gt; </w:t>
            </w:r>
            <w:proofErr w:type="spellStart"/>
            <w:r>
              <w:t>rawPassword</w:t>
            </w:r>
            <w:proofErr w:type="spellEnd"/>
            <w:r>
              <w:t>;</w:t>
            </w:r>
          </w:p>
          <w:p w14:paraId="74454C17" w14:textId="77777777" w:rsidR="00AA1EAC" w:rsidRDefault="00AA1EAC" w:rsidP="0015146B"/>
          <w:p w14:paraId="144798F6" w14:textId="3553DD04" w:rsidR="00AA1EAC" w:rsidRDefault="00AA1EAC" w:rsidP="0015146B">
            <w:r>
              <w:t xml:space="preserve">      </w:t>
            </w:r>
            <w:proofErr w:type="gramStart"/>
            <w:r>
              <w:t>std::</w:t>
            </w:r>
            <w:proofErr w:type="gramEnd"/>
            <w:r>
              <w:t xml:space="preserve">string password = </w:t>
            </w:r>
            <w:proofErr w:type="spellStart"/>
            <w:r>
              <w:t>hashFunction</w:t>
            </w:r>
            <w:proofErr w:type="spellEnd"/>
            <w:r>
              <w:t>(</w:t>
            </w:r>
            <w:proofErr w:type="spellStart"/>
            <w:r>
              <w:t>rawPassword</w:t>
            </w:r>
            <w:proofErr w:type="spellEnd"/>
            <w:r>
              <w:t>);</w:t>
            </w:r>
          </w:p>
          <w:p w14:paraId="067B7DF7" w14:textId="77777777" w:rsidR="00AA1EAC" w:rsidRDefault="00AA1EAC" w:rsidP="0015146B"/>
          <w:p w14:paraId="227A583F" w14:textId="52D20188" w:rsidR="00AA1EAC" w:rsidRDefault="00AA1EAC" w:rsidP="0015146B">
            <w:r>
              <w:t xml:space="preserve">      </w:t>
            </w:r>
            <w:proofErr w:type="gramStart"/>
            <w:r>
              <w:t>std::</w:t>
            </w:r>
            <w:proofErr w:type="spellStart"/>
            <w:proofErr w:type="gramEnd"/>
            <w:r>
              <w:t>memset</w:t>
            </w:r>
            <w:proofErr w:type="spellEnd"/>
            <w:r>
              <w:t>(&amp;</w:t>
            </w:r>
            <w:proofErr w:type="spellStart"/>
            <w:r>
              <w:t>rawPassword</w:t>
            </w:r>
            <w:proofErr w:type="spellEnd"/>
            <w:r>
              <w:t xml:space="preserve">[0], 0, </w:t>
            </w:r>
            <w:proofErr w:type="spellStart"/>
            <w:r>
              <w:t>rawPassword.size</w:t>
            </w:r>
            <w:proofErr w:type="spellEnd"/>
            <w:r>
              <w:t>());</w:t>
            </w:r>
          </w:p>
          <w:p w14:paraId="04854363" w14:textId="77777777" w:rsidR="00AA1EAC" w:rsidRDefault="00AA1EAC" w:rsidP="0015146B">
            <w:r>
              <w:t xml:space="preserve">      </w:t>
            </w:r>
          </w:p>
          <w:p w14:paraId="05EEF069" w14:textId="7E203948" w:rsidR="00AA1EAC" w:rsidRDefault="00AA1EAC" w:rsidP="0015146B">
            <w:r>
              <w:t xml:space="preserve">      return </w:t>
            </w:r>
            <w:proofErr w:type="gramStart"/>
            <w:r>
              <w:t>0;</w:t>
            </w:r>
            <w:proofErr w:type="gramEnd"/>
          </w:p>
          <w:p w14:paraId="09D5B7CA" w14:textId="3A899235" w:rsidR="00AA1EAC" w:rsidRDefault="00AA1EAC" w:rsidP="0015146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D40699B" w:rsidR="00381847" w:rsidRDefault="00E769D9">
            <w:pPr>
              <w:pBdr>
                <w:top w:val="nil"/>
                <w:left w:val="nil"/>
                <w:bottom w:val="nil"/>
                <w:right w:val="nil"/>
                <w:between w:val="nil"/>
              </w:pBdr>
            </w:pPr>
            <w:r>
              <w:rPr>
                <w:b/>
              </w:rPr>
              <w:t>Principles(s):</w:t>
            </w:r>
            <w:r>
              <w:t xml:space="preserve"> </w:t>
            </w:r>
            <w:r w:rsidR="0013027F">
              <w:t>Do not hard code sensitive data in programs</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1840354" w:rsidR="00381847" w:rsidRDefault="0013027F">
            <w:pPr>
              <w:jc w:val="center"/>
            </w:pPr>
            <w:r>
              <w:t xml:space="preserve">Medium </w:t>
            </w:r>
          </w:p>
        </w:tc>
        <w:tc>
          <w:tcPr>
            <w:tcW w:w="1341" w:type="dxa"/>
            <w:shd w:val="clear" w:color="auto" w:fill="auto"/>
          </w:tcPr>
          <w:p w14:paraId="5BBCF7D7" w14:textId="49CB7F28" w:rsidR="00381847" w:rsidRDefault="0013027F">
            <w:pPr>
              <w:jc w:val="center"/>
            </w:pPr>
            <w:r>
              <w:t>Probable</w:t>
            </w:r>
          </w:p>
        </w:tc>
        <w:tc>
          <w:tcPr>
            <w:tcW w:w="4021" w:type="dxa"/>
            <w:shd w:val="clear" w:color="auto" w:fill="auto"/>
          </w:tcPr>
          <w:p w14:paraId="7B7CD542" w14:textId="1746B476" w:rsidR="00381847" w:rsidRDefault="0013027F">
            <w:pPr>
              <w:jc w:val="center"/>
            </w:pPr>
            <w:r>
              <w:t>Medium</w:t>
            </w:r>
          </w:p>
        </w:tc>
        <w:tc>
          <w:tcPr>
            <w:tcW w:w="1807" w:type="dxa"/>
            <w:shd w:val="clear" w:color="auto" w:fill="auto"/>
          </w:tcPr>
          <w:p w14:paraId="7F0E433A" w14:textId="15D8689F" w:rsidR="00381847" w:rsidRDefault="0013027F">
            <w:pPr>
              <w:jc w:val="center"/>
            </w:pPr>
            <w:r>
              <w:t>P8</w:t>
            </w:r>
          </w:p>
        </w:tc>
        <w:tc>
          <w:tcPr>
            <w:tcW w:w="1805" w:type="dxa"/>
            <w:shd w:val="clear" w:color="auto" w:fill="auto"/>
          </w:tcPr>
          <w:p w14:paraId="61360AD2" w14:textId="7682EAEF" w:rsidR="00381847" w:rsidRDefault="0013027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9FF50C" w:rsidR="00381847" w:rsidRDefault="0013027F">
            <w:pPr>
              <w:jc w:val="center"/>
            </w:pPr>
            <w:proofErr w:type="spellStart"/>
            <w:r>
              <w:t>CodeSonar</w:t>
            </w:r>
            <w:proofErr w:type="spellEnd"/>
          </w:p>
        </w:tc>
        <w:tc>
          <w:tcPr>
            <w:tcW w:w="1341" w:type="dxa"/>
            <w:shd w:val="clear" w:color="auto" w:fill="auto"/>
          </w:tcPr>
          <w:p w14:paraId="62B1460B" w14:textId="5AEEA3D1" w:rsidR="00381847" w:rsidRDefault="0013027F">
            <w:pPr>
              <w:jc w:val="center"/>
            </w:pPr>
            <w:r>
              <w:t>7.4p0</w:t>
            </w:r>
          </w:p>
        </w:tc>
        <w:tc>
          <w:tcPr>
            <w:tcW w:w="4021" w:type="dxa"/>
            <w:shd w:val="clear" w:color="auto" w:fill="auto"/>
          </w:tcPr>
          <w:p w14:paraId="45D8FD92" w14:textId="3F154D5C" w:rsidR="00381847" w:rsidRDefault="0013027F">
            <w:pPr>
              <w:jc w:val="center"/>
            </w:pPr>
            <w:r>
              <w:t>HARDCODED.AUTH, HARDCODED</w:t>
            </w:r>
            <w:r w:rsidR="00982473">
              <w:t>.KEY, HARDCODED.SALT, MISC.PWD.PLAIN, MISC.PWD.PLAINTRAN</w:t>
            </w:r>
          </w:p>
        </w:tc>
        <w:tc>
          <w:tcPr>
            <w:tcW w:w="3611" w:type="dxa"/>
            <w:shd w:val="clear" w:color="auto" w:fill="auto"/>
          </w:tcPr>
          <w:p w14:paraId="3084A142" w14:textId="097BB9FC" w:rsidR="00381847" w:rsidRDefault="00982473">
            <w:pPr>
              <w:jc w:val="center"/>
            </w:pPr>
            <w:r>
              <w:t xml:space="preserve">Hardcoded Authentication, Hardcoded Crypto Key, Hardcoded Crypto Salt, Plaintext Storage of Password, Plaintext Transmission of </w:t>
            </w:r>
            <w:proofErr w:type="spellStart"/>
            <w:r>
              <w:t>Passwor</w:t>
            </w:r>
            <w:proofErr w:type="spellEnd"/>
            <w:r>
              <w:t>.</w:t>
            </w:r>
          </w:p>
        </w:tc>
      </w:tr>
      <w:tr w:rsidR="00381847" w14:paraId="3EDB9E1C" w14:textId="77777777" w:rsidTr="00001F14">
        <w:trPr>
          <w:trHeight w:val="460"/>
        </w:trPr>
        <w:tc>
          <w:tcPr>
            <w:tcW w:w="1807" w:type="dxa"/>
            <w:shd w:val="clear" w:color="auto" w:fill="auto"/>
          </w:tcPr>
          <w:p w14:paraId="7134DB5C" w14:textId="1A0C025B" w:rsidR="00381847" w:rsidRDefault="00982473">
            <w:pPr>
              <w:jc w:val="center"/>
            </w:pPr>
            <w:r>
              <w:t>PC-lint Plus</w:t>
            </w:r>
          </w:p>
        </w:tc>
        <w:tc>
          <w:tcPr>
            <w:tcW w:w="1341" w:type="dxa"/>
            <w:shd w:val="clear" w:color="auto" w:fill="auto"/>
          </w:tcPr>
          <w:p w14:paraId="13D0400D" w14:textId="55EE3AC1" w:rsidR="00381847" w:rsidRDefault="00982473">
            <w:pPr>
              <w:jc w:val="center"/>
            </w:pPr>
            <w:r>
              <w:t>1.4</w:t>
            </w:r>
          </w:p>
        </w:tc>
        <w:tc>
          <w:tcPr>
            <w:tcW w:w="4021" w:type="dxa"/>
            <w:shd w:val="clear" w:color="auto" w:fill="auto"/>
          </w:tcPr>
          <w:p w14:paraId="3735EE4B" w14:textId="3BBA08E1" w:rsidR="00381847" w:rsidRDefault="00982473">
            <w:pPr>
              <w:jc w:val="center"/>
              <w:rPr>
                <w:u w:val="single"/>
              </w:rPr>
            </w:pPr>
            <w:r>
              <w:t>586</w:t>
            </w:r>
          </w:p>
        </w:tc>
        <w:tc>
          <w:tcPr>
            <w:tcW w:w="3611" w:type="dxa"/>
            <w:shd w:val="clear" w:color="auto" w:fill="auto"/>
          </w:tcPr>
          <w:p w14:paraId="2B03763C" w14:textId="6EB08EC2" w:rsidR="00381847" w:rsidRDefault="00982473">
            <w:pPr>
              <w:jc w:val="center"/>
            </w:pPr>
            <w:r>
              <w:t>Partially support</w:t>
            </w:r>
          </w:p>
        </w:tc>
      </w:tr>
      <w:tr w:rsidR="00381847" w14:paraId="7282C048" w14:textId="77777777" w:rsidTr="00001F14">
        <w:trPr>
          <w:trHeight w:val="460"/>
        </w:trPr>
        <w:tc>
          <w:tcPr>
            <w:tcW w:w="1807" w:type="dxa"/>
            <w:shd w:val="clear" w:color="auto" w:fill="auto"/>
          </w:tcPr>
          <w:p w14:paraId="0A4D6880" w14:textId="2F86827F" w:rsidR="00381847" w:rsidRDefault="001E0BB4">
            <w:pPr>
              <w:jc w:val="center"/>
            </w:pPr>
            <w:proofErr w:type="spellStart"/>
            <w:r>
              <w:t>Polyspace</w:t>
            </w:r>
            <w:proofErr w:type="spellEnd"/>
            <w:r>
              <w:t xml:space="preserve"> Bug Finder</w:t>
            </w:r>
          </w:p>
        </w:tc>
        <w:tc>
          <w:tcPr>
            <w:tcW w:w="1341" w:type="dxa"/>
            <w:shd w:val="clear" w:color="auto" w:fill="auto"/>
          </w:tcPr>
          <w:p w14:paraId="56AE9F2F" w14:textId="1D49049E" w:rsidR="00381847" w:rsidRDefault="001E0BB4">
            <w:pPr>
              <w:jc w:val="center"/>
            </w:pPr>
            <w:r>
              <w:t>R2023a</w:t>
            </w:r>
          </w:p>
        </w:tc>
        <w:tc>
          <w:tcPr>
            <w:tcW w:w="4021" w:type="dxa"/>
            <w:shd w:val="clear" w:color="auto" w:fill="auto"/>
          </w:tcPr>
          <w:p w14:paraId="041DC01E" w14:textId="5601DB20" w:rsidR="00381847" w:rsidRDefault="001E0BB4">
            <w:pPr>
              <w:jc w:val="center"/>
              <w:rPr>
                <w:u w:val="single"/>
              </w:rPr>
            </w:pPr>
            <w:r>
              <w:t>CERT C: Rec. MSC18-C</w:t>
            </w:r>
          </w:p>
        </w:tc>
        <w:tc>
          <w:tcPr>
            <w:tcW w:w="3611" w:type="dxa"/>
            <w:shd w:val="clear" w:color="auto" w:fill="auto"/>
          </w:tcPr>
          <w:p w14:paraId="4EFC7D7E" w14:textId="77777777" w:rsidR="00381847" w:rsidRDefault="001E0BB4">
            <w:pPr>
              <w:jc w:val="center"/>
            </w:pPr>
            <w:r>
              <w:t>Checks for: Constant or predictable block</w:t>
            </w:r>
            <w:r w:rsidR="00152D11">
              <w:t xml:space="preserve"> cipher initialization vector. Constant or predictable cipher key. Sensitive heap memory not cleared before release. Uncleared sensitive data in stack. Unsafe standard encryption function.</w:t>
            </w:r>
          </w:p>
          <w:p w14:paraId="046003E9" w14:textId="2EDCD0B0" w:rsidR="00152D11" w:rsidRDefault="00152D11">
            <w:pPr>
              <w:jc w:val="center"/>
            </w:pPr>
            <w:r>
              <w:t>Rec.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5F1D7BD" w:rsidR="00381847" w:rsidRDefault="00141E42">
      <w:pPr>
        <w:ind w:left="720"/>
      </w:pPr>
      <w:r>
        <w:t>Automation should be considered during the design phase</w:t>
      </w:r>
      <w:r w:rsidR="00BE1CCA">
        <w:t>.</w:t>
      </w:r>
      <w:r w:rsidR="00707700">
        <w:t xml:space="preserve"> </w:t>
      </w:r>
      <w:r w:rsidR="005D17A3">
        <w:t>Continuous code analysis</w:t>
      </w:r>
      <w:r w:rsidR="00A96A8B">
        <w:t>, such as static code analysis, will scan the source code continuously to identify security vulnerabilities</w:t>
      </w:r>
      <w:r w:rsidR="00384977">
        <w:t xml:space="preserve">, coding errors, and adherence to coding standards. Automated testing </w:t>
      </w:r>
      <w:r w:rsidR="00F461B7">
        <w:t xml:space="preserve">can be used to validate the application’s resilience to common security threats. </w:t>
      </w:r>
      <w:r w:rsidR="00DA4C16">
        <w:t>Automated security scanning tools will be integrated into the continuous integration and continuous deployment</w:t>
      </w:r>
      <w:r w:rsidR="008201F0">
        <w:t xml:space="preserve"> (CI/CD) pipeline. Automation tools will continuously monitor system behavior, collecting and analyzing security-related</w:t>
      </w:r>
      <w:r w:rsidR="00B71C2F">
        <w:t xml:space="preserve"> logs. Incident response workflows will be automated to enable swift and effective responses to security events.</w:t>
      </w:r>
      <w:r w:rsidR="00753AE7">
        <w:t xml:space="preserve"> Automation can be used to generate compliance reports regularly, demonstrating adherence to security standards and the policy’s guidelines.</w:t>
      </w:r>
    </w:p>
    <w:p w14:paraId="4FEFE815" w14:textId="77777777" w:rsidR="00753AE7" w:rsidRDefault="00753AE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5B51748" w:rsidR="00381847" w:rsidRDefault="00D17E97">
            <w:r>
              <w:t>STD-001-C++</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2221451" w:rsidR="00381847" w:rsidRDefault="00AF21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6347AA9C" w:rsidR="00381847" w:rsidRDefault="00C50C5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24AECB1F" w:rsidR="00381847" w:rsidRDefault="0038049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963A09B" w:rsidR="00381847" w:rsidRDefault="00551C3C">
            <w:r>
              <w:t>STD-002-C</w:t>
            </w:r>
            <w:r w:rsidR="00D17E97">
              <w:t>++</w:t>
            </w:r>
          </w:p>
        </w:tc>
        <w:tc>
          <w:tcPr>
            <w:tcW w:w="1434" w:type="dxa"/>
          </w:tcPr>
          <w:p w14:paraId="61027C5A" w14:textId="34F581D6" w:rsidR="00381847" w:rsidRDefault="0043137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6F2B147" w:rsidR="00381847" w:rsidRDefault="00AF217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EC21E90" w:rsidR="00381847" w:rsidRDefault="00C50C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50D3715" w:rsidR="00381847" w:rsidRDefault="0038049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3722743" w:rsidR="00381847" w:rsidRDefault="00E23B55">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6888AB6" w:rsidR="00381847" w:rsidRDefault="00D17E97">
            <w:r>
              <w:t>STD-003-C++</w:t>
            </w:r>
          </w:p>
        </w:tc>
        <w:tc>
          <w:tcPr>
            <w:tcW w:w="1434" w:type="dxa"/>
          </w:tcPr>
          <w:p w14:paraId="752BE477" w14:textId="1011778A" w:rsidR="00381847" w:rsidRDefault="004929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B505ECA" w:rsidR="00381847" w:rsidRDefault="00AF21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08BBF3C" w:rsidR="00381847" w:rsidRDefault="00C50C5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2C9114A" w:rsidR="00381847" w:rsidRDefault="0038049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D58F208" w:rsidR="00381847" w:rsidRDefault="00E23B55">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B2768A0" w:rsidR="00381847" w:rsidRDefault="00D17E97">
            <w:r>
              <w:t>STD-004-C++</w:t>
            </w:r>
          </w:p>
        </w:tc>
        <w:tc>
          <w:tcPr>
            <w:tcW w:w="1434" w:type="dxa"/>
          </w:tcPr>
          <w:p w14:paraId="308B96BF" w14:textId="7C983609" w:rsidR="00381847" w:rsidRDefault="004929E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E9C1664" w:rsidR="00381847" w:rsidRDefault="00AF217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5E10837" w:rsidR="00381847" w:rsidRDefault="00C50C5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22E5836" w:rsidR="00381847" w:rsidRDefault="0038049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849FBB2" w:rsidR="00381847" w:rsidRDefault="00E23B55">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8787309" w:rsidR="00381847" w:rsidRDefault="00D17E97">
            <w:r>
              <w:t>STD-005-C++</w:t>
            </w:r>
          </w:p>
        </w:tc>
        <w:tc>
          <w:tcPr>
            <w:tcW w:w="1434" w:type="dxa"/>
          </w:tcPr>
          <w:p w14:paraId="6864030F" w14:textId="0E940183" w:rsidR="00381847" w:rsidRDefault="004929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3951AC5" w:rsidR="00381847" w:rsidRDefault="00AF21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4979D65" w:rsidR="00381847" w:rsidRDefault="00C50C5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37BB4A9" w:rsidR="00381847" w:rsidRDefault="0038049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D058867" w:rsidR="00381847" w:rsidRDefault="00830757">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9DEA6CD" w:rsidR="00381847" w:rsidRDefault="00C467C6">
            <w:r>
              <w:t>STD-006-C++</w:t>
            </w:r>
          </w:p>
        </w:tc>
        <w:tc>
          <w:tcPr>
            <w:tcW w:w="1434" w:type="dxa"/>
          </w:tcPr>
          <w:p w14:paraId="2DCA5B40" w14:textId="60E67817" w:rsidR="00381847" w:rsidRDefault="004929E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A3D78A2" w:rsidR="00381847" w:rsidRDefault="00AF217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13C1E8A" w:rsidR="00381847" w:rsidRDefault="00C50C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75B66EB" w:rsidR="00381847" w:rsidRDefault="0038049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345856C" w:rsidR="00381847" w:rsidRDefault="00830757">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9D4AA18" w:rsidR="00381847" w:rsidRDefault="00C467C6">
            <w:r>
              <w:t>STD-007-C++</w:t>
            </w:r>
          </w:p>
        </w:tc>
        <w:tc>
          <w:tcPr>
            <w:tcW w:w="1434" w:type="dxa"/>
          </w:tcPr>
          <w:p w14:paraId="7CFBEC18" w14:textId="6EA49422" w:rsidR="00381847" w:rsidRDefault="004929E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862DB0B" w:rsidR="00381847" w:rsidRDefault="00AF217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EDC6FA4" w:rsidR="00381847" w:rsidRDefault="00C50C5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B4A54FE" w:rsidR="00381847" w:rsidRDefault="00380493">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352B2BE4" w:rsidR="00381847" w:rsidRDefault="00830757">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5EC6F60" w:rsidR="00381847" w:rsidRDefault="00C467C6">
            <w:r>
              <w:t>STD-008-C++</w:t>
            </w:r>
          </w:p>
        </w:tc>
        <w:tc>
          <w:tcPr>
            <w:tcW w:w="1434" w:type="dxa"/>
          </w:tcPr>
          <w:p w14:paraId="3D0880A0" w14:textId="189D050D" w:rsidR="00381847" w:rsidRDefault="004929E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11CED2D" w:rsidR="00381847" w:rsidRDefault="00AF217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E36250C" w:rsidR="00381847" w:rsidRDefault="00C50C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4A4FA53" w:rsidR="00381847" w:rsidRDefault="0038049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29374021" w:rsidR="00381847" w:rsidRDefault="00830757">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F7763E5" w:rsidR="00381847" w:rsidRDefault="00C467C6">
            <w:r>
              <w:t>STD-009-C++</w:t>
            </w:r>
          </w:p>
        </w:tc>
        <w:tc>
          <w:tcPr>
            <w:tcW w:w="1434" w:type="dxa"/>
          </w:tcPr>
          <w:p w14:paraId="70CBCE53" w14:textId="35FB88DF" w:rsidR="00381847" w:rsidRDefault="004929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819D834" w:rsidR="00381847" w:rsidRDefault="00AF217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51B43A90" w:rsidR="00381847" w:rsidRDefault="00C50C5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7344AD5F" w:rsidR="00381847" w:rsidRDefault="0038049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40D9BF06" w:rsidR="00381847" w:rsidRDefault="00E23B55">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AC38D28" w:rsidR="00381847" w:rsidRDefault="00C467C6">
            <w:r>
              <w:t>STD-010-C++</w:t>
            </w:r>
          </w:p>
        </w:tc>
        <w:tc>
          <w:tcPr>
            <w:tcW w:w="1434" w:type="dxa"/>
          </w:tcPr>
          <w:p w14:paraId="5C4FF30D" w14:textId="622DFF1B" w:rsidR="00381847" w:rsidRDefault="004929E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B504227" w:rsidR="00381847" w:rsidRDefault="00AF217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449857B" w:rsidR="00381847" w:rsidRDefault="00C50C5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6B5685C" w:rsidR="00381847" w:rsidRDefault="0038049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7A403CF" w:rsidR="00381847" w:rsidRDefault="00830757">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858DCB7" w:rsidR="00381847" w:rsidRDefault="00CD26AB">
            <w:r>
              <w:t>A data security measure that involves encrypting sensitive information when it is stored or at rest in databases, file systems, or any other storage media</w:t>
            </w:r>
            <w:r w:rsidR="00207640">
              <w:t>.</w:t>
            </w:r>
            <w:r w:rsidR="00963137">
              <w:t xml:space="preserve"> When data is at rest, it is in a vulnerable state, susceptible to unauthorized access if someone gains physical access to the storage medium or breaches the storage system’s security.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BAC6116" w:rsidR="00381847" w:rsidRDefault="005B43F0">
            <w:r>
              <w:t>A data security measure that involves encrypting sensitive information while it is being transmitted between systems or over communication channels. When data is in transit, such as when it travels over the internet or internal networks, it is exposed to potential interception by malicious actors</w:t>
            </w:r>
            <w:r w:rsidR="00E758B8">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23D65FD" w:rsidR="00381847" w:rsidRDefault="00E758B8">
            <w:r>
              <w:t>A data security measure that protects sensitive information while it is actively being used or processed within an application or system.</w:t>
            </w:r>
            <w:r w:rsidR="00F575C3">
              <w:t xml:space="preserve"> It employs cryptographic techniques to protect data while it is being operated on by applications or processed by the system.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AEC7B93" w:rsidR="00381847" w:rsidRDefault="006A70CA">
            <w:r>
              <w:t>This is a process</w:t>
            </w:r>
            <w:r w:rsidR="00BD1941">
              <w:t xml:space="preserve"> of verifying the identity of individuals or entities attempting to access a system, network, or application.</w:t>
            </w:r>
            <w:r w:rsidR="009E29CB">
              <w:t xml:space="preserve"> The system validates the credentials to confirm the identity of the user or entity </w:t>
            </w:r>
            <w:r w:rsidR="00CB786E">
              <w:t>seeking to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1662126" w:rsidR="00381847" w:rsidRDefault="008A55B4">
            <w:r>
              <w:t>This follows the process of authentication and determines what actions and privileges authenticated users or entities are granted within a system or application.</w:t>
            </w:r>
            <w:r w:rsidR="004D7743">
              <w:t xml:space="preserve"> When a user is successfully authenticated, the authorization process evaluates their identity against predefined access rules and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9D4A444" w:rsidR="00381847" w:rsidRDefault="00BE0DF7">
            <w:r>
              <w:t xml:space="preserve">This is the practice of monitoring and recording user activities, access </w:t>
            </w:r>
            <w:r w:rsidR="00B05CD9">
              <w:t>attempts</w:t>
            </w:r>
            <w:r>
              <w:t>, and system events within an information</w:t>
            </w:r>
            <w:r w:rsidR="00B05CD9">
              <w:t xml:space="preserve"> system. This involves the continuous logging and tracking of various events related to system access, resource usage, and security-related incidents.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0BD4CDF8" w:rsidR="00381847" w:rsidRDefault="00E769D9" w:rsidP="008D5A8D">
      <w:pPr>
        <w:pStyle w:val="ListBullet"/>
      </w:pPr>
      <w:r>
        <w:t xml:space="preserve">Operating system logs </w:t>
      </w:r>
      <w:r w:rsidR="00AC4644">
        <w:t xml:space="preserve">maps to </w:t>
      </w:r>
      <w:r w:rsidR="00AC4644">
        <w:t>Practice Defense in Depth</w:t>
      </w:r>
    </w:p>
    <w:p w14:paraId="532B47E9" w14:textId="72A5AD89" w:rsidR="00381847" w:rsidRDefault="00E769D9" w:rsidP="00E63921">
      <w:pPr>
        <w:pStyle w:val="ListBullet"/>
      </w:pPr>
      <w:r>
        <w:t xml:space="preserve">Firewall logs </w:t>
      </w:r>
      <w:r w:rsidR="008C61D5">
        <w:t xml:space="preserve">maps to </w:t>
      </w:r>
      <w:r w:rsidR="008C61D5">
        <w:t>Adopt a Secure Coding Standard</w:t>
      </w:r>
      <w:r w:rsidR="00AC4644">
        <w:t xml:space="preserve"> and </w:t>
      </w:r>
      <w:r w:rsidR="00AC4644">
        <w:t>Practice Defense in Depth</w:t>
      </w:r>
    </w:p>
    <w:p w14:paraId="541002D1" w14:textId="632A1760" w:rsidR="00577907" w:rsidRDefault="00E769D9" w:rsidP="00E63921">
      <w:pPr>
        <w:pStyle w:val="ListBullet"/>
      </w:pPr>
      <w:r>
        <w:t>Anti-malware logs</w:t>
      </w:r>
      <w:r w:rsidR="00E63921">
        <w:t xml:space="preserve"> maps to </w:t>
      </w:r>
      <w:r w:rsidR="00E63921">
        <w:t>Adopt a Secure Coding Standard</w:t>
      </w:r>
    </w:p>
    <w:p w14:paraId="6233384E" w14:textId="51919079" w:rsidR="00520AD4" w:rsidRDefault="00520AD4" w:rsidP="008D5A8D">
      <w:pPr>
        <w:pStyle w:val="ListBullet"/>
      </w:pPr>
      <w:r>
        <w:t xml:space="preserve">Data Type maps to </w:t>
      </w:r>
      <w:r>
        <w:t>Sanitize Data Sent to Other Systems</w:t>
      </w:r>
    </w:p>
    <w:p w14:paraId="073A4849" w14:textId="77777777" w:rsidR="00520AD4" w:rsidRDefault="000703C5" w:rsidP="00D353B0">
      <w:pPr>
        <w:pStyle w:val="ListBullet"/>
      </w:pPr>
      <w:r>
        <w:t>Data Values maps to Validate Input Data</w:t>
      </w:r>
    </w:p>
    <w:p w14:paraId="00A1EA49" w14:textId="3BD2AFAE" w:rsidR="00520AD4" w:rsidRDefault="002F0897" w:rsidP="00D353B0">
      <w:pPr>
        <w:pStyle w:val="ListBullet"/>
      </w:pPr>
      <w:r>
        <w:t xml:space="preserve">String Correctness maps to </w:t>
      </w:r>
      <w:r w:rsidR="00442F73">
        <w:t>Sanitize Data Sent to Other Systems</w:t>
      </w:r>
    </w:p>
    <w:p w14:paraId="556C53F8" w14:textId="0B3803AB" w:rsidR="00442F73" w:rsidRDefault="00442F73" w:rsidP="00D353B0">
      <w:pPr>
        <w:pStyle w:val="ListBullet"/>
      </w:pPr>
      <w:r>
        <w:t xml:space="preserve">SQL Injection maps to </w:t>
      </w:r>
      <w:r w:rsidR="00E23477">
        <w:t>Practice Defense in Depth</w:t>
      </w:r>
      <w:r w:rsidR="00D66A0C">
        <w:t xml:space="preserve"> and </w:t>
      </w:r>
      <w:r w:rsidR="00D66A0C">
        <w:t>Sanitize Data Sent to Other Systems</w:t>
      </w:r>
    </w:p>
    <w:p w14:paraId="0EAC96BD" w14:textId="1BF94498" w:rsidR="00E23477" w:rsidRDefault="00E23477" w:rsidP="00D353B0">
      <w:pPr>
        <w:pStyle w:val="ListBullet"/>
      </w:pPr>
      <w:r>
        <w:t xml:space="preserve">Memory Protection maps to </w:t>
      </w:r>
      <w:r w:rsidR="000A361C">
        <w:t>Architect and Design for Security Policies</w:t>
      </w:r>
    </w:p>
    <w:p w14:paraId="4512BAD0" w14:textId="5B2C108B" w:rsidR="00D92271" w:rsidRDefault="00D92271" w:rsidP="00D353B0">
      <w:pPr>
        <w:pStyle w:val="ListBullet"/>
      </w:pPr>
      <w:r>
        <w:t xml:space="preserve">Assertions maps to </w:t>
      </w:r>
      <w:r w:rsidR="000A361C">
        <w:t>Practice Defense in Depth</w:t>
      </w:r>
      <w:r w:rsidR="000A361C">
        <w:t xml:space="preserve"> and </w:t>
      </w:r>
      <w:r w:rsidR="000A361C">
        <w:t>Adopt a Secure Coding Standard</w:t>
      </w:r>
    </w:p>
    <w:p w14:paraId="00C2AE1D" w14:textId="4B04F33C" w:rsidR="00D92271" w:rsidRDefault="00D92271" w:rsidP="00D353B0">
      <w:pPr>
        <w:pStyle w:val="ListBullet"/>
      </w:pPr>
      <w:r>
        <w:t xml:space="preserve">Exceptions maps to </w:t>
      </w:r>
      <w:r w:rsidR="000A361C">
        <w:t>Practice Defense in Depth and Adopt a Secure Coding Standard</w:t>
      </w:r>
    </w:p>
    <w:p w14:paraId="3C29D270" w14:textId="0CB2A9A6" w:rsidR="00D92271" w:rsidRDefault="00D92271" w:rsidP="00D353B0">
      <w:pPr>
        <w:pStyle w:val="ListBullet"/>
      </w:pPr>
      <w:r>
        <w:t xml:space="preserve">File Handling maps to </w:t>
      </w:r>
      <w:r w:rsidR="000A361C">
        <w:t>Adhere to the Principle of Least Privilege</w:t>
      </w:r>
    </w:p>
    <w:p w14:paraId="7C30B5F9" w14:textId="02E95C01" w:rsidR="00D92271" w:rsidRDefault="00D92271" w:rsidP="00D353B0">
      <w:pPr>
        <w:pStyle w:val="ListBullet"/>
      </w:pPr>
      <w:r>
        <w:t>Cross-Site Scripting prevention</w:t>
      </w:r>
      <w:r>
        <w:t xml:space="preserve"> maps to </w:t>
      </w:r>
      <w:r w:rsidR="00BF10FE">
        <w:t>Sanitize Data Sent to Other Systems</w:t>
      </w:r>
    </w:p>
    <w:p w14:paraId="3A59AAF2" w14:textId="2A3572C4" w:rsidR="00D92271" w:rsidRDefault="00D92271" w:rsidP="00D353B0">
      <w:pPr>
        <w:pStyle w:val="ListBullet"/>
      </w:pPr>
      <w:r>
        <w:t>Authentication and password storage</w:t>
      </w:r>
      <w:r>
        <w:t xml:space="preserve"> </w:t>
      </w:r>
      <w:r w:rsidR="000A361C">
        <w:t>maps</w:t>
      </w:r>
      <w:r>
        <w:t xml:space="preserve"> to </w:t>
      </w:r>
      <w:r w:rsidR="00BF10FE">
        <w:t>Adhere to the Principle of Least Privilege</w:t>
      </w:r>
    </w:p>
    <w:p w14:paraId="3E729D92" w14:textId="5C00012F" w:rsidR="00381847" w:rsidRDefault="00E769D9" w:rsidP="00D353B0">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2520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5C68A12" w:rsidR="00381847" w:rsidRDefault="00001357">
            <w:r>
              <w:t>1.1</w:t>
            </w:r>
          </w:p>
        </w:tc>
        <w:tc>
          <w:tcPr>
            <w:tcW w:w="1530" w:type="dxa"/>
          </w:tcPr>
          <w:p w14:paraId="1DC436A6" w14:textId="07580E49" w:rsidR="00381847" w:rsidRDefault="00443E92">
            <w:pPr>
              <w:cnfStyle w:val="000000000000" w:firstRow="0" w:lastRow="0" w:firstColumn="0" w:lastColumn="0" w:oddVBand="0" w:evenVBand="0" w:oddHBand="0" w:evenHBand="0" w:firstRowFirstColumn="0" w:firstRowLastColumn="0" w:lastRowFirstColumn="0" w:lastRowLastColumn="0"/>
            </w:pPr>
            <w:r>
              <w:t>08/05/2023</w:t>
            </w:r>
          </w:p>
        </w:tc>
        <w:tc>
          <w:tcPr>
            <w:tcW w:w="3510" w:type="dxa"/>
          </w:tcPr>
          <w:p w14:paraId="0B713D2C" w14:textId="4CDC46D8" w:rsidR="00381847" w:rsidRDefault="00443E92">
            <w:pPr>
              <w:cnfStyle w:val="000000000000" w:firstRow="0" w:lastRow="0" w:firstColumn="0" w:lastColumn="0" w:oddVBand="0" w:evenVBand="0" w:oddHBand="0" w:evenHBand="0" w:firstRowFirstColumn="0" w:firstRowLastColumn="0" w:lastRowFirstColumn="0" w:lastRowLastColumn="0"/>
            </w:pPr>
            <w:r>
              <w:t xml:space="preserve">Adding features to </w:t>
            </w:r>
            <w:r w:rsidR="00882A99">
              <w:t xml:space="preserve">Risk Assessment, Automated Detection, Automation, Summary of Risk Assessments, </w:t>
            </w:r>
            <w:r w:rsidR="003D2257">
              <w:t>Map the principles</w:t>
            </w:r>
          </w:p>
        </w:tc>
        <w:tc>
          <w:tcPr>
            <w:tcW w:w="1923" w:type="dxa"/>
          </w:tcPr>
          <w:p w14:paraId="124483AC" w14:textId="593F9BB9" w:rsidR="00381847" w:rsidRDefault="003D2257">
            <w:pPr>
              <w:cnfStyle w:val="000000000000" w:firstRow="0" w:lastRow="0" w:firstColumn="0" w:lastColumn="0" w:oddVBand="0" w:evenVBand="0" w:oddHBand="0" w:evenHBand="0" w:firstRowFirstColumn="0" w:firstRowLastColumn="0" w:lastRowFirstColumn="0" w:lastRowLastColumn="0"/>
            </w:pPr>
            <w:r>
              <w:t>Drew Shepard</w:t>
            </w:r>
          </w:p>
        </w:tc>
        <w:tc>
          <w:tcPr>
            <w:tcW w:w="2077" w:type="dxa"/>
          </w:tcPr>
          <w:p w14:paraId="697C2A49" w14:textId="2F68F977" w:rsidR="00381847" w:rsidRDefault="003D2257">
            <w:pPr>
              <w:cnfStyle w:val="000000000000" w:firstRow="0" w:lastRow="0" w:firstColumn="0" w:lastColumn="0" w:oddVBand="0" w:evenVBand="0" w:oddHBand="0" w:evenHBand="0" w:firstRowFirstColumn="0" w:firstRowLastColumn="0" w:lastRowFirstColumn="0" w:lastRowLastColumn="0"/>
            </w:pPr>
            <w:r>
              <w:t>Professor Prasad</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65E9" w14:textId="77777777" w:rsidR="00DE4987" w:rsidRDefault="00DE4987">
      <w:r>
        <w:separator/>
      </w:r>
    </w:p>
  </w:endnote>
  <w:endnote w:type="continuationSeparator" w:id="0">
    <w:p w14:paraId="566440FF" w14:textId="77777777" w:rsidR="00DE4987" w:rsidRDefault="00DE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8934" w14:textId="77777777" w:rsidR="00DE4987" w:rsidRDefault="00DE4987">
      <w:r>
        <w:separator/>
      </w:r>
    </w:p>
  </w:footnote>
  <w:footnote w:type="continuationSeparator" w:id="0">
    <w:p w14:paraId="6C6ED000" w14:textId="77777777" w:rsidR="00DE4987" w:rsidRDefault="00DE4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5312861">
    <w:abstractNumId w:val="15"/>
  </w:num>
  <w:num w:numId="2" w16cid:durableId="1140927622">
    <w:abstractNumId w:val="12"/>
  </w:num>
  <w:num w:numId="3" w16cid:durableId="356927669">
    <w:abstractNumId w:val="16"/>
  </w:num>
  <w:num w:numId="4" w16cid:durableId="1374891562">
    <w:abstractNumId w:val="11"/>
  </w:num>
  <w:num w:numId="5" w16cid:durableId="1345324963">
    <w:abstractNumId w:val="10"/>
  </w:num>
  <w:num w:numId="6" w16cid:durableId="192422101">
    <w:abstractNumId w:val="14"/>
  </w:num>
  <w:num w:numId="7" w16cid:durableId="1833448706">
    <w:abstractNumId w:val="13"/>
  </w:num>
  <w:num w:numId="8" w16cid:durableId="536240857">
    <w:abstractNumId w:val="9"/>
  </w:num>
  <w:num w:numId="9" w16cid:durableId="153690165">
    <w:abstractNumId w:val="7"/>
  </w:num>
  <w:num w:numId="10" w16cid:durableId="606544739">
    <w:abstractNumId w:val="6"/>
  </w:num>
  <w:num w:numId="11" w16cid:durableId="663507218">
    <w:abstractNumId w:val="5"/>
  </w:num>
  <w:num w:numId="12" w16cid:durableId="1384252753">
    <w:abstractNumId w:val="4"/>
  </w:num>
  <w:num w:numId="13" w16cid:durableId="1822237619">
    <w:abstractNumId w:val="8"/>
  </w:num>
  <w:num w:numId="14" w16cid:durableId="1910385764">
    <w:abstractNumId w:val="3"/>
  </w:num>
  <w:num w:numId="15" w16cid:durableId="1933657416">
    <w:abstractNumId w:val="2"/>
  </w:num>
  <w:num w:numId="16" w16cid:durableId="58789012">
    <w:abstractNumId w:val="1"/>
  </w:num>
  <w:num w:numId="17" w16cid:durableId="13461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357"/>
    <w:rsid w:val="00001F14"/>
    <w:rsid w:val="00016279"/>
    <w:rsid w:val="00016937"/>
    <w:rsid w:val="000265A5"/>
    <w:rsid w:val="00036EB7"/>
    <w:rsid w:val="00047D6F"/>
    <w:rsid w:val="00054DE3"/>
    <w:rsid w:val="000703C5"/>
    <w:rsid w:val="00072A74"/>
    <w:rsid w:val="000779C3"/>
    <w:rsid w:val="0008274A"/>
    <w:rsid w:val="00091771"/>
    <w:rsid w:val="000A361C"/>
    <w:rsid w:val="000C2E28"/>
    <w:rsid w:val="000C3348"/>
    <w:rsid w:val="000C495C"/>
    <w:rsid w:val="000D19A5"/>
    <w:rsid w:val="000D7290"/>
    <w:rsid w:val="000D72A2"/>
    <w:rsid w:val="000D7D1C"/>
    <w:rsid w:val="000E59CB"/>
    <w:rsid w:val="000E6D59"/>
    <w:rsid w:val="000E790F"/>
    <w:rsid w:val="00114A25"/>
    <w:rsid w:val="00123F56"/>
    <w:rsid w:val="001255D3"/>
    <w:rsid w:val="0013027F"/>
    <w:rsid w:val="001349F7"/>
    <w:rsid w:val="00141E42"/>
    <w:rsid w:val="00141F27"/>
    <w:rsid w:val="00146B21"/>
    <w:rsid w:val="00146C62"/>
    <w:rsid w:val="00147970"/>
    <w:rsid w:val="00150C68"/>
    <w:rsid w:val="00152091"/>
    <w:rsid w:val="00152D11"/>
    <w:rsid w:val="00160B15"/>
    <w:rsid w:val="001646BD"/>
    <w:rsid w:val="001654E6"/>
    <w:rsid w:val="00171556"/>
    <w:rsid w:val="001920A7"/>
    <w:rsid w:val="00192176"/>
    <w:rsid w:val="001A5763"/>
    <w:rsid w:val="001C009E"/>
    <w:rsid w:val="001C7FD9"/>
    <w:rsid w:val="001D4766"/>
    <w:rsid w:val="001E0BB4"/>
    <w:rsid w:val="001F0D12"/>
    <w:rsid w:val="001F65B3"/>
    <w:rsid w:val="00206CC4"/>
    <w:rsid w:val="00207640"/>
    <w:rsid w:val="002167B8"/>
    <w:rsid w:val="00223DE8"/>
    <w:rsid w:val="00235E15"/>
    <w:rsid w:val="0024021C"/>
    <w:rsid w:val="002447DB"/>
    <w:rsid w:val="0024508E"/>
    <w:rsid w:val="00245478"/>
    <w:rsid w:val="00245763"/>
    <w:rsid w:val="002474B4"/>
    <w:rsid w:val="00261902"/>
    <w:rsid w:val="002627EB"/>
    <w:rsid w:val="00262B27"/>
    <w:rsid w:val="002660B0"/>
    <w:rsid w:val="00272056"/>
    <w:rsid w:val="00276617"/>
    <w:rsid w:val="002970AF"/>
    <w:rsid w:val="0029755E"/>
    <w:rsid w:val="002A6AE0"/>
    <w:rsid w:val="002B23D7"/>
    <w:rsid w:val="002B69C2"/>
    <w:rsid w:val="002C7073"/>
    <w:rsid w:val="002C7B8F"/>
    <w:rsid w:val="002D518C"/>
    <w:rsid w:val="002F0897"/>
    <w:rsid w:val="002F4824"/>
    <w:rsid w:val="00305869"/>
    <w:rsid w:val="00311CAF"/>
    <w:rsid w:val="00313DA7"/>
    <w:rsid w:val="0031556B"/>
    <w:rsid w:val="00326DA4"/>
    <w:rsid w:val="00332392"/>
    <w:rsid w:val="0035042D"/>
    <w:rsid w:val="00350903"/>
    <w:rsid w:val="0035495B"/>
    <w:rsid w:val="00356583"/>
    <w:rsid w:val="00367B6B"/>
    <w:rsid w:val="003730E3"/>
    <w:rsid w:val="00380493"/>
    <w:rsid w:val="00381847"/>
    <w:rsid w:val="00382449"/>
    <w:rsid w:val="00384977"/>
    <w:rsid w:val="003967C8"/>
    <w:rsid w:val="003B0A5C"/>
    <w:rsid w:val="003B0B21"/>
    <w:rsid w:val="003B39B3"/>
    <w:rsid w:val="003C2366"/>
    <w:rsid w:val="003D2257"/>
    <w:rsid w:val="003D23B1"/>
    <w:rsid w:val="003D6657"/>
    <w:rsid w:val="003D6F4A"/>
    <w:rsid w:val="003D7BDA"/>
    <w:rsid w:val="004017DD"/>
    <w:rsid w:val="00412352"/>
    <w:rsid w:val="00413B0F"/>
    <w:rsid w:val="0043137D"/>
    <w:rsid w:val="00435633"/>
    <w:rsid w:val="00437DBE"/>
    <w:rsid w:val="00442F73"/>
    <w:rsid w:val="0044364E"/>
    <w:rsid w:val="00443E92"/>
    <w:rsid w:val="00454B89"/>
    <w:rsid w:val="00455425"/>
    <w:rsid w:val="00466A05"/>
    <w:rsid w:val="00476887"/>
    <w:rsid w:val="004776F8"/>
    <w:rsid w:val="004801A4"/>
    <w:rsid w:val="00485C77"/>
    <w:rsid w:val="00490CEA"/>
    <w:rsid w:val="00490FBF"/>
    <w:rsid w:val="004929EC"/>
    <w:rsid w:val="004958CA"/>
    <w:rsid w:val="004B613A"/>
    <w:rsid w:val="004C04AF"/>
    <w:rsid w:val="004D7743"/>
    <w:rsid w:val="004E12CE"/>
    <w:rsid w:val="004F1F68"/>
    <w:rsid w:val="00515FE9"/>
    <w:rsid w:val="00516002"/>
    <w:rsid w:val="00520AD4"/>
    <w:rsid w:val="00526DC6"/>
    <w:rsid w:val="005331A6"/>
    <w:rsid w:val="005420AC"/>
    <w:rsid w:val="005434FC"/>
    <w:rsid w:val="00547CAF"/>
    <w:rsid w:val="00551C3C"/>
    <w:rsid w:val="00567728"/>
    <w:rsid w:val="00573C12"/>
    <w:rsid w:val="00577907"/>
    <w:rsid w:val="0059536C"/>
    <w:rsid w:val="00597186"/>
    <w:rsid w:val="005A3503"/>
    <w:rsid w:val="005B43F0"/>
    <w:rsid w:val="005B7417"/>
    <w:rsid w:val="005C0C1A"/>
    <w:rsid w:val="005C7C2F"/>
    <w:rsid w:val="005D17A3"/>
    <w:rsid w:val="005D3CFC"/>
    <w:rsid w:val="0060458B"/>
    <w:rsid w:val="00611048"/>
    <w:rsid w:val="00616AB0"/>
    <w:rsid w:val="006267E3"/>
    <w:rsid w:val="006279D7"/>
    <w:rsid w:val="006459F6"/>
    <w:rsid w:val="00657E85"/>
    <w:rsid w:val="0066113B"/>
    <w:rsid w:val="0066248C"/>
    <w:rsid w:val="00675DFA"/>
    <w:rsid w:val="00677687"/>
    <w:rsid w:val="00677C9D"/>
    <w:rsid w:val="00695F10"/>
    <w:rsid w:val="006A70CA"/>
    <w:rsid w:val="006B5D92"/>
    <w:rsid w:val="006D38A7"/>
    <w:rsid w:val="006E5BED"/>
    <w:rsid w:val="006E7829"/>
    <w:rsid w:val="006F1A0A"/>
    <w:rsid w:val="00707700"/>
    <w:rsid w:val="007150CE"/>
    <w:rsid w:val="00724317"/>
    <w:rsid w:val="00724700"/>
    <w:rsid w:val="007301D1"/>
    <w:rsid w:val="00740EC3"/>
    <w:rsid w:val="00743EE7"/>
    <w:rsid w:val="00744CAD"/>
    <w:rsid w:val="00753AE7"/>
    <w:rsid w:val="007551AA"/>
    <w:rsid w:val="00756538"/>
    <w:rsid w:val="0076590D"/>
    <w:rsid w:val="00766634"/>
    <w:rsid w:val="007801EC"/>
    <w:rsid w:val="00783E4F"/>
    <w:rsid w:val="0079057B"/>
    <w:rsid w:val="007A36B8"/>
    <w:rsid w:val="007A67DC"/>
    <w:rsid w:val="007B060E"/>
    <w:rsid w:val="007B28BE"/>
    <w:rsid w:val="007B68E8"/>
    <w:rsid w:val="007B7729"/>
    <w:rsid w:val="007B7AD9"/>
    <w:rsid w:val="007E17A6"/>
    <w:rsid w:val="007F14CA"/>
    <w:rsid w:val="008201F0"/>
    <w:rsid w:val="00830757"/>
    <w:rsid w:val="00831ECA"/>
    <w:rsid w:val="0084171D"/>
    <w:rsid w:val="00855573"/>
    <w:rsid w:val="00861692"/>
    <w:rsid w:val="0086610A"/>
    <w:rsid w:val="008664BC"/>
    <w:rsid w:val="00866FEA"/>
    <w:rsid w:val="00873003"/>
    <w:rsid w:val="00882A99"/>
    <w:rsid w:val="00883E68"/>
    <w:rsid w:val="00884253"/>
    <w:rsid w:val="0088546F"/>
    <w:rsid w:val="008946F4"/>
    <w:rsid w:val="0089582D"/>
    <w:rsid w:val="00895AA1"/>
    <w:rsid w:val="008A4987"/>
    <w:rsid w:val="008A55B4"/>
    <w:rsid w:val="008B1C42"/>
    <w:rsid w:val="008B38C3"/>
    <w:rsid w:val="008B7273"/>
    <w:rsid w:val="008B7322"/>
    <w:rsid w:val="008C0D6E"/>
    <w:rsid w:val="008C176A"/>
    <w:rsid w:val="008C1AB7"/>
    <w:rsid w:val="008C1B66"/>
    <w:rsid w:val="008C283B"/>
    <w:rsid w:val="008C2946"/>
    <w:rsid w:val="008C3FC6"/>
    <w:rsid w:val="008C61D5"/>
    <w:rsid w:val="008D5A8D"/>
    <w:rsid w:val="008D5AC2"/>
    <w:rsid w:val="008E03EC"/>
    <w:rsid w:val="008E47BA"/>
    <w:rsid w:val="008F0535"/>
    <w:rsid w:val="008F6303"/>
    <w:rsid w:val="008F7D39"/>
    <w:rsid w:val="0090279E"/>
    <w:rsid w:val="0090291F"/>
    <w:rsid w:val="009035C5"/>
    <w:rsid w:val="009117D4"/>
    <w:rsid w:val="00935C92"/>
    <w:rsid w:val="00947A76"/>
    <w:rsid w:val="00956B1F"/>
    <w:rsid w:val="00957FD5"/>
    <w:rsid w:val="00963137"/>
    <w:rsid w:val="00982473"/>
    <w:rsid w:val="00984EAC"/>
    <w:rsid w:val="00991B46"/>
    <w:rsid w:val="009924AE"/>
    <w:rsid w:val="009A642F"/>
    <w:rsid w:val="009A6483"/>
    <w:rsid w:val="009B0A93"/>
    <w:rsid w:val="009B6080"/>
    <w:rsid w:val="009B710E"/>
    <w:rsid w:val="009C3BB8"/>
    <w:rsid w:val="009C7033"/>
    <w:rsid w:val="009C7980"/>
    <w:rsid w:val="009E29CB"/>
    <w:rsid w:val="009E5916"/>
    <w:rsid w:val="009F1B64"/>
    <w:rsid w:val="009F1F6B"/>
    <w:rsid w:val="009F41AD"/>
    <w:rsid w:val="009F48F7"/>
    <w:rsid w:val="009F6450"/>
    <w:rsid w:val="009F7011"/>
    <w:rsid w:val="00A04F5E"/>
    <w:rsid w:val="00A3177F"/>
    <w:rsid w:val="00A41B71"/>
    <w:rsid w:val="00A64600"/>
    <w:rsid w:val="00A65C9C"/>
    <w:rsid w:val="00A73941"/>
    <w:rsid w:val="00A96A8B"/>
    <w:rsid w:val="00AA1EAC"/>
    <w:rsid w:val="00AB2650"/>
    <w:rsid w:val="00AB6D77"/>
    <w:rsid w:val="00AC2A70"/>
    <w:rsid w:val="00AC4644"/>
    <w:rsid w:val="00AD57EF"/>
    <w:rsid w:val="00AE7AF4"/>
    <w:rsid w:val="00AF2179"/>
    <w:rsid w:val="00B04942"/>
    <w:rsid w:val="00B05A7B"/>
    <w:rsid w:val="00B05CD9"/>
    <w:rsid w:val="00B0748D"/>
    <w:rsid w:val="00B21AEC"/>
    <w:rsid w:val="00B22712"/>
    <w:rsid w:val="00B267CB"/>
    <w:rsid w:val="00B317DB"/>
    <w:rsid w:val="00B32E28"/>
    <w:rsid w:val="00B33118"/>
    <w:rsid w:val="00B42668"/>
    <w:rsid w:val="00B42C97"/>
    <w:rsid w:val="00B4427C"/>
    <w:rsid w:val="00B475A1"/>
    <w:rsid w:val="00B5029E"/>
    <w:rsid w:val="00B54C5C"/>
    <w:rsid w:val="00B626B7"/>
    <w:rsid w:val="00B7186D"/>
    <w:rsid w:val="00B71C2F"/>
    <w:rsid w:val="00B74AAD"/>
    <w:rsid w:val="00B80B2C"/>
    <w:rsid w:val="00B81B09"/>
    <w:rsid w:val="00B83D35"/>
    <w:rsid w:val="00B92A44"/>
    <w:rsid w:val="00B9303B"/>
    <w:rsid w:val="00BA485A"/>
    <w:rsid w:val="00BA7D44"/>
    <w:rsid w:val="00BC2B54"/>
    <w:rsid w:val="00BC445C"/>
    <w:rsid w:val="00BD1941"/>
    <w:rsid w:val="00BD3DDB"/>
    <w:rsid w:val="00BD5F7A"/>
    <w:rsid w:val="00BE0DF7"/>
    <w:rsid w:val="00BE1CCA"/>
    <w:rsid w:val="00BE2D3D"/>
    <w:rsid w:val="00BF10FE"/>
    <w:rsid w:val="00C05B7E"/>
    <w:rsid w:val="00C06707"/>
    <w:rsid w:val="00C10E87"/>
    <w:rsid w:val="00C14B0C"/>
    <w:rsid w:val="00C2360E"/>
    <w:rsid w:val="00C261F3"/>
    <w:rsid w:val="00C26653"/>
    <w:rsid w:val="00C467C6"/>
    <w:rsid w:val="00C50C54"/>
    <w:rsid w:val="00C5587E"/>
    <w:rsid w:val="00C559E6"/>
    <w:rsid w:val="00C670D3"/>
    <w:rsid w:val="00C73007"/>
    <w:rsid w:val="00C73748"/>
    <w:rsid w:val="00C828CB"/>
    <w:rsid w:val="00C863A9"/>
    <w:rsid w:val="00C92C7C"/>
    <w:rsid w:val="00CB12CF"/>
    <w:rsid w:val="00CB2327"/>
    <w:rsid w:val="00CB3AF8"/>
    <w:rsid w:val="00CB786E"/>
    <w:rsid w:val="00CC19AE"/>
    <w:rsid w:val="00CC2713"/>
    <w:rsid w:val="00CD26AB"/>
    <w:rsid w:val="00CD2F04"/>
    <w:rsid w:val="00CD52F7"/>
    <w:rsid w:val="00CF0817"/>
    <w:rsid w:val="00CF7B08"/>
    <w:rsid w:val="00D0231F"/>
    <w:rsid w:val="00D10A7C"/>
    <w:rsid w:val="00D10BB2"/>
    <w:rsid w:val="00D1154C"/>
    <w:rsid w:val="00D16BD7"/>
    <w:rsid w:val="00D17E97"/>
    <w:rsid w:val="00D211BA"/>
    <w:rsid w:val="00D2284D"/>
    <w:rsid w:val="00D30268"/>
    <w:rsid w:val="00D353B0"/>
    <w:rsid w:val="00D353EA"/>
    <w:rsid w:val="00D544A8"/>
    <w:rsid w:val="00D60832"/>
    <w:rsid w:val="00D64885"/>
    <w:rsid w:val="00D66A0C"/>
    <w:rsid w:val="00D70C6E"/>
    <w:rsid w:val="00D7296C"/>
    <w:rsid w:val="00D87181"/>
    <w:rsid w:val="00D92271"/>
    <w:rsid w:val="00DA4C16"/>
    <w:rsid w:val="00DC2599"/>
    <w:rsid w:val="00DC6E55"/>
    <w:rsid w:val="00DD0318"/>
    <w:rsid w:val="00DD3914"/>
    <w:rsid w:val="00DE3A22"/>
    <w:rsid w:val="00DE4987"/>
    <w:rsid w:val="00DE7E43"/>
    <w:rsid w:val="00DF2CC6"/>
    <w:rsid w:val="00DF6D50"/>
    <w:rsid w:val="00DF7BF3"/>
    <w:rsid w:val="00E040E7"/>
    <w:rsid w:val="00E046EA"/>
    <w:rsid w:val="00E11B5F"/>
    <w:rsid w:val="00E16D2C"/>
    <w:rsid w:val="00E170F5"/>
    <w:rsid w:val="00E21235"/>
    <w:rsid w:val="00E23477"/>
    <w:rsid w:val="00E23B55"/>
    <w:rsid w:val="00E31CA4"/>
    <w:rsid w:val="00E3295F"/>
    <w:rsid w:val="00E406AB"/>
    <w:rsid w:val="00E45507"/>
    <w:rsid w:val="00E469D6"/>
    <w:rsid w:val="00E54E9E"/>
    <w:rsid w:val="00E63921"/>
    <w:rsid w:val="00E758B8"/>
    <w:rsid w:val="00E769D9"/>
    <w:rsid w:val="00E8702A"/>
    <w:rsid w:val="00E90FCB"/>
    <w:rsid w:val="00E910C0"/>
    <w:rsid w:val="00EC03A5"/>
    <w:rsid w:val="00EC2AC2"/>
    <w:rsid w:val="00EC5477"/>
    <w:rsid w:val="00ED2B49"/>
    <w:rsid w:val="00EF1CD2"/>
    <w:rsid w:val="00F231F6"/>
    <w:rsid w:val="00F32568"/>
    <w:rsid w:val="00F42059"/>
    <w:rsid w:val="00F442B8"/>
    <w:rsid w:val="00F461B7"/>
    <w:rsid w:val="00F47493"/>
    <w:rsid w:val="00F51FA8"/>
    <w:rsid w:val="00F549E2"/>
    <w:rsid w:val="00F575C3"/>
    <w:rsid w:val="00F62C5C"/>
    <w:rsid w:val="00F6552B"/>
    <w:rsid w:val="00F72634"/>
    <w:rsid w:val="00F84789"/>
    <w:rsid w:val="00F853C2"/>
    <w:rsid w:val="00F91A03"/>
    <w:rsid w:val="00F9790A"/>
    <w:rsid w:val="00FA1195"/>
    <w:rsid w:val="00FC7ABD"/>
    <w:rsid w:val="00FD54DC"/>
    <w:rsid w:val="00FD735D"/>
    <w:rsid w:val="00FE4214"/>
    <w:rsid w:val="00FE51B7"/>
    <w:rsid w:val="00FE5A45"/>
    <w:rsid w:val="00FF0A99"/>
    <w:rsid w:val="00FF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58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5338</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drew13shepard@gmail.com</cp:lastModifiedBy>
  <cp:revision>2</cp:revision>
  <dcterms:created xsi:type="dcterms:W3CDTF">2023-08-06T01:01:00Z</dcterms:created>
  <dcterms:modified xsi:type="dcterms:W3CDTF">2023-08-06T01:01:00Z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0567ee1184de43765e485b63df4677383f14c87b44312a68c13b2fb13e46caa7</vt:lpwstr>
  </property>
</Properties>
</file>