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8DBC" w14:textId="55E421AC" w:rsidR="00B21419" w:rsidRPr="00B21419" w:rsidRDefault="00B21419" w:rsidP="00B21419">
      <w:pPr>
        <w:rPr>
          <w:rFonts w:asciiTheme="minorBidi" w:hAnsiTheme="minorBidi"/>
          <w:sz w:val="24"/>
          <w:szCs w:val="24"/>
        </w:rPr>
      </w:pPr>
      <w:r w:rsidRPr="00B21419">
        <w:rPr>
          <w:rFonts w:asciiTheme="minorBidi" w:hAnsiTheme="minorBidi"/>
          <w:noProof/>
          <w:sz w:val="24"/>
          <w:szCs w:val="24"/>
        </w:rPr>
        <w:drawing>
          <wp:inline distT="0" distB="0" distL="0" distR="0" wp14:anchorId="73FFE866" wp14:editId="66E76394">
            <wp:extent cx="5695950" cy="1352550"/>
            <wp:effectExtent l="0" t="0" r="0" b="0"/>
            <wp:docPr id="160513395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5950" cy="1352550"/>
                    </a:xfrm>
                    <a:prstGeom prst="rect">
                      <a:avLst/>
                    </a:prstGeom>
                    <a:noFill/>
                    <a:ln>
                      <a:noFill/>
                    </a:ln>
                  </pic:spPr>
                </pic:pic>
              </a:graphicData>
            </a:graphic>
          </wp:inline>
        </w:drawing>
      </w:r>
    </w:p>
    <w:p w14:paraId="67E7E93C" w14:textId="77777777" w:rsidR="00B21419" w:rsidRPr="00B21419" w:rsidRDefault="00B21419" w:rsidP="00B21419">
      <w:pPr>
        <w:rPr>
          <w:rFonts w:asciiTheme="minorBidi" w:hAnsiTheme="minorBidi"/>
          <w:sz w:val="24"/>
          <w:szCs w:val="24"/>
        </w:rPr>
      </w:pPr>
    </w:p>
    <w:p w14:paraId="46EB9E81" w14:textId="77777777" w:rsidR="00B21419" w:rsidRPr="00B21419" w:rsidRDefault="00B21419" w:rsidP="00B21419">
      <w:pPr>
        <w:rPr>
          <w:rFonts w:asciiTheme="minorBidi" w:hAnsiTheme="minorBidi"/>
          <w:sz w:val="24"/>
          <w:szCs w:val="24"/>
        </w:rPr>
      </w:pPr>
    </w:p>
    <w:p w14:paraId="36E0F505" w14:textId="77777777" w:rsidR="00B21419" w:rsidRDefault="00B21419" w:rsidP="00B21419">
      <w:pPr>
        <w:jc w:val="center"/>
        <w:rPr>
          <w:rFonts w:asciiTheme="minorBidi" w:hAnsiTheme="minorBidi"/>
          <w:b/>
          <w:bCs/>
          <w:sz w:val="24"/>
          <w:szCs w:val="24"/>
        </w:rPr>
      </w:pPr>
      <w:r w:rsidRPr="00B21419">
        <w:rPr>
          <w:rFonts w:asciiTheme="minorBidi" w:hAnsiTheme="minorBidi"/>
          <w:b/>
          <w:bCs/>
          <w:sz w:val="24"/>
          <w:szCs w:val="24"/>
        </w:rPr>
        <w:t>Software Engineering Department</w:t>
      </w:r>
    </w:p>
    <w:p w14:paraId="582C906E" w14:textId="1BE18CBD" w:rsidR="00B21419" w:rsidRPr="00B21419" w:rsidRDefault="00B21419" w:rsidP="00B21419">
      <w:pPr>
        <w:jc w:val="center"/>
        <w:rPr>
          <w:rFonts w:asciiTheme="minorBidi" w:hAnsiTheme="minorBidi"/>
          <w:b/>
          <w:bCs/>
          <w:sz w:val="24"/>
          <w:szCs w:val="24"/>
        </w:rPr>
      </w:pPr>
      <w:r w:rsidRPr="00B21419">
        <w:rPr>
          <w:rFonts w:asciiTheme="minorBidi" w:hAnsiTheme="minorBidi"/>
          <w:b/>
          <w:bCs/>
          <w:sz w:val="24"/>
          <w:szCs w:val="24"/>
        </w:rPr>
        <w:t xml:space="preserve"> Braude College of Engineering</w:t>
      </w:r>
    </w:p>
    <w:p w14:paraId="40ADB66F" w14:textId="77777777" w:rsidR="00B21419" w:rsidRPr="00B21419" w:rsidRDefault="00B21419" w:rsidP="00B21419">
      <w:pPr>
        <w:jc w:val="center"/>
        <w:rPr>
          <w:rFonts w:asciiTheme="minorBidi" w:hAnsiTheme="minorBidi"/>
          <w:b/>
          <w:sz w:val="24"/>
          <w:szCs w:val="24"/>
        </w:rPr>
      </w:pPr>
    </w:p>
    <w:p w14:paraId="5EA1A5F6" w14:textId="7A68A727" w:rsidR="00B21419" w:rsidRPr="00B21419" w:rsidRDefault="00B21419" w:rsidP="00B21419">
      <w:pPr>
        <w:spacing w:after="0" w:line="240" w:lineRule="auto"/>
        <w:jc w:val="center"/>
        <w:rPr>
          <w:rFonts w:ascii="Arial" w:eastAsia="Times New Roman" w:hAnsi="Arial" w:cs="Arial"/>
          <w:b/>
          <w:bCs/>
          <w:color w:val="000000"/>
          <w:kern w:val="0"/>
          <w:sz w:val="60"/>
          <w:szCs w:val="60"/>
          <w14:ligatures w14:val="none"/>
        </w:rPr>
      </w:pPr>
      <w:r w:rsidRPr="00B21419">
        <w:rPr>
          <w:rFonts w:ascii="Arial" w:eastAsia="Times New Roman" w:hAnsi="Arial" w:cs="Arial"/>
          <w:b/>
          <w:bCs/>
          <w:color w:val="000000"/>
          <w:kern w:val="0"/>
          <w:sz w:val="56"/>
          <w:szCs w:val="56"/>
          <w14:ligatures w14:val="none"/>
        </w:rPr>
        <w:t>Real time fruit grading using data mining and machine learning</w:t>
      </w:r>
      <w:r w:rsidRPr="00B21419">
        <w:rPr>
          <w:rFonts w:ascii="Arial" w:eastAsia="Times New Roman" w:hAnsi="Arial" w:cs="Arial"/>
          <w:b/>
          <w:bCs/>
          <w:color w:val="000000"/>
          <w:kern w:val="0"/>
          <w:sz w:val="60"/>
          <w:szCs w:val="60"/>
          <w14:ligatures w14:val="none"/>
        </w:rPr>
        <w:br/>
      </w:r>
    </w:p>
    <w:p w14:paraId="1EAE22E1" w14:textId="197CDED8" w:rsidR="00B21419" w:rsidRPr="00B21419" w:rsidRDefault="00B21419" w:rsidP="00B21419">
      <w:pPr>
        <w:jc w:val="center"/>
        <w:rPr>
          <w:rFonts w:ascii="Arial" w:eastAsia="Times New Roman" w:hAnsi="Arial" w:cs="Arial"/>
          <w:color w:val="000000"/>
          <w:kern w:val="0"/>
          <w:sz w:val="20"/>
          <w:szCs w:val="20"/>
          <w14:ligatures w14:val="none"/>
        </w:rPr>
      </w:pPr>
      <w:r w:rsidRPr="00B21419">
        <w:rPr>
          <w:rFonts w:asciiTheme="minorBidi" w:hAnsiTheme="minorBidi"/>
          <w:b/>
          <w:sz w:val="24"/>
          <w:szCs w:val="24"/>
        </w:rPr>
        <w:t>Project code: 25-2-D-6</w:t>
      </w:r>
    </w:p>
    <w:p w14:paraId="2796E78F" w14:textId="62FEDFAE" w:rsidR="00B21419" w:rsidRPr="00B21419" w:rsidRDefault="00B21419" w:rsidP="00B21419">
      <w:pPr>
        <w:jc w:val="center"/>
        <w:rPr>
          <w:rFonts w:asciiTheme="minorBidi" w:hAnsiTheme="minorBidi"/>
          <w:b/>
          <w:sz w:val="24"/>
          <w:szCs w:val="24"/>
        </w:rPr>
      </w:pPr>
    </w:p>
    <w:p w14:paraId="633E2D9E" w14:textId="77777777" w:rsidR="00B21419" w:rsidRPr="00B21419" w:rsidRDefault="00B21419" w:rsidP="00B21419">
      <w:pPr>
        <w:jc w:val="center"/>
        <w:rPr>
          <w:rFonts w:asciiTheme="minorBidi" w:hAnsiTheme="minorBidi"/>
          <w:b/>
          <w:sz w:val="24"/>
          <w:szCs w:val="24"/>
        </w:rPr>
      </w:pPr>
    </w:p>
    <w:p w14:paraId="6368E9FA" w14:textId="720ED3E6" w:rsidR="00B21419" w:rsidRPr="00B21419" w:rsidRDefault="00B21419" w:rsidP="00B21419">
      <w:pPr>
        <w:jc w:val="center"/>
        <w:rPr>
          <w:rFonts w:asciiTheme="minorBidi" w:hAnsiTheme="minorBidi"/>
          <w:b/>
          <w:bCs/>
          <w:sz w:val="24"/>
          <w:szCs w:val="24"/>
        </w:rPr>
      </w:pPr>
      <w:r w:rsidRPr="00B21419">
        <w:rPr>
          <w:rFonts w:asciiTheme="minorBidi" w:hAnsiTheme="minorBidi"/>
          <w:b/>
          <w:bCs/>
          <w:sz w:val="24"/>
          <w:szCs w:val="24"/>
        </w:rPr>
        <w:t>Capstone Project Phase A – 61998 Jul 202</w:t>
      </w:r>
      <w:r w:rsidR="001F1B59">
        <w:rPr>
          <w:rFonts w:asciiTheme="minorBidi" w:hAnsiTheme="minorBidi"/>
          <w:b/>
          <w:bCs/>
          <w:sz w:val="24"/>
          <w:szCs w:val="24"/>
        </w:rPr>
        <w:t>5</w:t>
      </w:r>
    </w:p>
    <w:p w14:paraId="4AE50505" w14:textId="77777777" w:rsidR="00B21419" w:rsidRPr="00B21419" w:rsidRDefault="00B21419" w:rsidP="00B21419">
      <w:pPr>
        <w:jc w:val="center"/>
        <w:rPr>
          <w:rFonts w:asciiTheme="minorBidi" w:hAnsiTheme="minorBidi"/>
          <w:b/>
          <w:sz w:val="24"/>
          <w:szCs w:val="24"/>
        </w:rPr>
      </w:pPr>
    </w:p>
    <w:p w14:paraId="7C383329" w14:textId="7DA3DE91" w:rsidR="00B21419" w:rsidRPr="00B21419" w:rsidRDefault="001F1B59" w:rsidP="00B21419">
      <w:pPr>
        <w:jc w:val="center"/>
        <w:rPr>
          <w:rFonts w:asciiTheme="minorBidi" w:hAnsiTheme="minorBidi"/>
          <w:b/>
          <w:sz w:val="24"/>
          <w:szCs w:val="24"/>
        </w:rPr>
      </w:pPr>
      <w:r>
        <w:rPr>
          <w:rFonts w:asciiTheme="minorBidi" w:hAnsiTheme="minorBidi"/>
          <w:b/>
          <w:sz w:val="24"/>
          <w:szCs w:val="24"/>
        </w:rPr>
        <w:t>Lidor Anfinger</w:t>
      </w:r>
    </w:p>
    <w:p w14:paraId="4EFE6B8E" w14:textId="45D81FE2" w:rsidR="00B21419" w:rsidRPr="00B21419" w:rsidRDefault="00B21419" w:rsidP="00B21419">
      <w:pPr>
        <w:jc w:val="center"/>
        <w:rPr>
          <w:rFonts w:asciiTheme="minorBidi" w:hAnsiTheme="minorBidi"/>
          <w:b/>
          <w:sz w:val="24"/>
          <w:szCs w:val="24"/>
        </w:rPr>
      </w:pPr>
      <w:r w:rsidRPr="00B21419">
        <w:rPr>
          <w:rFonts w:asciiTheme="minorBidi" w:hAnsiTheme="minorBidi"/>
          <w:b/>
          <w:sz w:val="24"/>
          <w:szCs w:val="24"/>
        </w:rPr>
        <w:t xml:space="preserve"> </w:t>
      </w:r>
      <w:r w:rsidR="001F1B59">
        <w:rPr>
          <w:rFonts w:asciiTheme="minorBidi" w:hAnsiTheme="minorBidi"/>
          <w:b/>
          <w:sz w:val="24"/>
          <w:szCs w:val="24"/>
        </w:rPr>
        <w:t>Dror Hershcovish</w:t>
      </w:r>
    </w:p>
    <w:p w14:paraId="1170FF28" w14:textId="77777777" w:rsidR="00B21419" w:rsidRPr="00B21419" w:rsidRDefault="00B21419" w:rsidP="00B21419">
      <w:pPr>
        <w:jc w:val="center"/>
        <w:rPr>
          <w:rFonts w:asciiTheme="minorBidi" w:hAnsiTheme="minorBidi"/>
          <w:b/>
          <w:sz w:val="24"/>
          <w:szCs w:val="24"/>
        </w:rPr>
      </w:pPr>
    </w:p>
    <w:p w14:paraId="36F94978" w14:textId="608384F0" w:rsidR="00B21419" w:rsidRPr="00B21419" w:rsidRDefault="00B21419" w:rsidP="00B21419">
      <w:pPr>
        <w:jc w:val="center"/>
        <w:rPr>
          <w:rFonts w:asciiTheme="minorBidi" w:hAnsiTheme="minorBidi"/>
          <w:b/>
          <w:sz w:val="24"/>
          <w:szCs w:val="24"/>
        </w:rPr>
      </w:pPr>
      <w:r w:rsidRPr="00B21419">
        <w:rPr>
          <w:rFonts w:asciiTheme="minorBidi" w:hAnsiTheme="minorBidi"/>
          <w:b/>
          <w:sz w:val="24"/>
          <w:szCs w:val="24"/>
        </w:rPr>
        <w:t xml:space="preserve">Git repository link: </w:t>
      </w:r>
      <w:hyperlink r:id="rId9" w:history="1">
        <w:r w:rsidR="00EE56B5" w:rsidRPr="00EE56B5">
          <w:rPr>
            <w:rStyle w:val="Hyperlink"/>
            <w:rFonts w:asciiTheme="minorBidi" w:hAnsiTheme="minorBidi"/>
            <w:color w:val="215E99" w:themeColor="text2" w:themeTint="BF"/>
            <w:sz w:val="24"/>
            <w:szCs w:val="24"/>
          </w:rPr>
          <w:t>https://github.com/Drorh473/fruit_grading.git</w:t>
        </w:r>
      </w:hyperlink>
    </w:p>
    <w:p w14:paraId="14845351" w14:textId="77777777" w:rsidR="00B21419" w:rsidRPr="00B21419" w:rsidRDefault="00B21419" w:rsidP="00B21419">
      <w:pPr>
        <w:jc w:val="center"/>
        <w:rPr>
          <w:rFonts w:asciiTheme="minorBidi" w:hAnsiTheme="minorBidi"/>
          <w:b/>
          <w:sz w:val="24"/>
          <w:szCs w:val="24"/>
        </w:rPr>
      </w:pPr>
    </w:p>
    <w:p w14:paraId="337D1248" w14:textId="77777777" w:rsidR="00B21419" w:rsidRPr="00B21419" w:rsidRDefault="00B21419" w:rsidP="00B21419">
      <w:pPr>
        <w:jc w:val="center"/>
        <w:rPr>
          <w:rFonts w:asciiTheme="minorBidi" w:hAnsiTheme="minorBidi"/>
          <w:b/>
          <w:sz w:val="24"/>
          <w:szCs w:val="24"/>
        </w:rPr>
      </w:pPr>
    </w:p>
    <w:p w14:paraId="2794F482" w14:textId="77777777" w:rsidR="00B21419" w:rsidRPr="00B21419" w:rsidRDefault="00B21419" w:rsidP="00EE56B5">
      <w:pPr>
        <w:rPr>
          <w:rFonts w:asciiTheme="minorBidi" w:hAnsiTheme="minorBidi"/>
          <w:b/>
          <w:sz w:val="24"/>
          <w:szCs w:val="24"/>
        </w:rPr>
      </w:pPr>
    </w:p>
    <w:p w14:paraId="1874E044" w14:textId="77777777" w:rsidR="00B21419" w:rsidRPr="00B21419" w:rsidRDefault="00B21419" w:rsidP="00B21419">
      <w:pPr>
        <w:jc w:val="center"/>
        <w:rPr>
          <w:rFonts w:asciiTheme="minorBidi" w:hAnsiTheme="minorBidi"/>
          <w:b/>
          <w:sz w:val="24"/>
          <w:szCs w:val="24"/>
        </w:rPr>
      </w:pPr>
    </w:p>
    <w:p w14:paraId="56CC5DA7" w14:textId="77777777" w:rsidR="00B21419" w:rsidRPr="00B21419" w:rsidRDefault="00B21419" w:rsidP="00B21419">
      <w:pPr>
        <w:jc w:val="center"/>
        <w:rPr>
          <w:rFonts w:asciiTheme="minorBidi" w:hAnsiTheme="minorBidi"/>
          <w:b/>
          <w:sz w:val="24"/>
          <w:szCs w:val="24"/>
        </w:rPr>
      </w:pPr>
      <w:r w:rsidRPr="00B21419">
        <w:rPr>
          <w:rFonts w:asciiTheme="minorBidi" w:hAnsiTheme="minorBidi"/>
          <w:b/>
          <w:sz w:val="24"/>
          <w:szCs w:val="24"/>
        </w:rPr>
        <w:t>Supervisor: Mr. Ilya Zeldner</w:t>
      </w:r>
    </w:p>
    <w:p w14:paraId="0DBD99DE" w14:textId="77777777" w:rsidR="00967CF3" w:rsidRDefault="00967CF3">
      <w:pPr>
        <w:rPr>
          <w:rFonts w:asciiTheme="minorBidi" w:hAnsiTheme="minorBidi"/>
          <w:sz w:val="24"/>
          <w:szCs w:val="24"/>
        </w:rPr>
      </w:pPr>
    </w:p>
    <w:p w14:paraId="34522A14" w14:textId="77777777" w:rsidR="00EC19EF" w:rsidRDefault="00EC19EF">
      <w:pPr>
        <w:rPr>
          <w:rFonts w:asciiTheme="minorBidi" w:hAnsiTheme="minorBidi"/>
          <w:sz w:val="24"/>
          <w:szCs w:val="24"/>
        </w:rPr>
      </w:pPr>
    </w:p>
    <w:sdt>
      <w:sdtPr>
        <w:rPr>
          <w:rFonts w:asciiTheme="minorBidi" w:hAnsiTheme="minorBidi" w:cstheme="minorBidi"/>
          <w:color w:val="auto"/>
          <w:sz w:val="20"/>
          <w:szCs w:val="20"/>
        </w:rPr>
        <w:id w:val="-598100462"/>
        <w:docPartObj>
          <w:docPartGallery w:val="Table of Contents"/>
          <w:docPartUnique/>
        </w:docPartObj>
      </w:sdtPr>
      <w:sdtEndPr>
        <w:rPr>
          <w:b/>
          <w:bCs/>
        </w:rPr>
      </w:sdtEndPr>
      <w:sdtContent>
        <w:p w14:paraId="0AC082FD" w14:textId="77777777" w:rsidR="00866CFB" w:rsidRPr="00866CFB" w:rsidRDefault="00866CFB" w:rsidP="00866CFB">
          <w:pPr>
            <w:pStyle w:val="TOCHeading"/>
            <w:rPr>
              <w:rFonts w:asciiTheme="minorBidi" w:hAnsiTheme="minorBidi" w:cstheme="minorBidi"/>
              <w:color w:val="auto"/>
              <w:sz w:val="24"/>
              <w:szCs w:val="24"/>
            </w:rPr>
          </w:pPr>
          <w:r w:rsidRPr="00866CFB">
            <w:rPr>
              <w:rFonts w:asciiTheme="minorBidi" w:hAnsiTheme="minorBidi" w:cstheme="minorBidi"/>
              <w:color w:val="auto"/>
              <w:sz w:val="24"/>
              <w:szCs w:val="24"/>
            </w:rPr>
            <w:t>Table of Contents</w:t>
          </w:r>
        </w:p>
        <w:p w14:paraId="166DE015" w14:textId="77777777" w:rsidR="00866CFB" w:rsidRPr="00866CFB" w:rsidRDefault="00866CFB" w:rsidP="00866CFB">
          <w:pPr>
            <w:pStyle w:val="TOCHeading"/>
            <w:rPr>
              <w:rFonts w:asciiTheme="minorBidi" w:hAnsiTheme="minorBidi" w:cstheme="minorBidi"/>
              <w:color w:val="auto"/>
              <w:sz w:val="20"/>
              <w:szCs w:val="20"/>
            </w:rPr>
          </w:pPr>
        </w:p>
        <w:p w14:paraId="103A33A3" w14:textId="351148C6" w:rsidR="00866CFB" w:rsidRPr="00866CFB" w:rsidRDefault="00866CFB" w:rsidP="00866CFB">
          <w:pPr>
            <w:pStyle w:val="TOCHeading"/>
            <w:rPr>
              <w:rFonts w:asciiTheme="minorBidi" w:hAnsiTheme="minorBidi" w:cstheme="minorBidi"/>
              <w:color w:val="auto"/>
              <w:sz w:val="20"/>
              <w:szCs w:val="20"/>
            </w:rPr>
          </w:pPr>
          <w:hyperlink w:anchor="Abstract" w:history="1">
            <w:r w:rsidRPr="00C55306">
              <w:rPr>
                <w:rStyle w:val="Hyperlink"/>
                <w:rFonts w:asciiTheme="minorBidi" w:hAnsiTheme="minorBidi" w:cstheme="minorBidi"/>
                <w:sz w:val="20"/>
                <w:szCs w:val="20"/>
              </w:rPr>
              <w:t>Abstract</w:t>
            </w:r>
          </w:hyperlink>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004C3BE5">
            <w:rPr>
              <w:rFonts w:asciiTheme="minorBidi" w:hAnsiTheme="minorBidi" w:cstheme="minorBidi"/>
              <w:color w:val="auto"/>
              <w:sz w:val="20"/>
              <w:szCs w:val="20"/>
            </w:rPr>
            <w:t>5</w:t>
          </w:r>
        </w:p>
        <w:p w14:paraId="23DBBBEC" w14:textId="26AFCA8B" w:rsidR="00866CFB" w:rsidRPr="00866CFB" w:rsidRDefault="00866CFB" w:rsidP="00866CFB">
          <w:pPr>
            <w:pStyle w:val="TOCHeading"/>
            <w:rPr>
              <w:rFonts w:asciiTheme="minorBidi" w:hAnsiTheme="minorBidi" w:cstheme="minorBidi"/>
              <w:color w:val="auto"/>
              <w:sz w:val="20"/>
              <w:szCs w:val="20"/>
            </w:rPr>
          </w:pPr>
          <w:hyperlink w:anchor="Keywords" w:history="1">
            <w:r w:rsidRPr="00C55306">
              <w:rPr>
                <w:rStyle w:val="Hyperlink"/>
                <w:rFonts w:asciiTheme="minorBidi" w:hAnsiTheme="minorBidi" w:cstheme="minorBidi"/>
                <w:sz w:val="20"/>
                <w:szCs w:val="20"/>
              </w:rPr>
              <w:t>Key words</w:t>
            </w:r>
          </w:hyperlink>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004C3BE5">
            <w:rPr>
              <w:rFonts w:asciiTheme="minorBidi" w:hAnsiTheme="minorBidi" w:cstheme="minorBidi"/>
              <w:color w:val="auto"/>
              <w:sz w:val="20"/>
              <w:szCs w:val="20"/>
            </w:rPr>
            <w:t>5</w:t>
          </w:r>
        </w:p>
        <w:p w14:paraId="3FC5200E" w14:textId="7C63B258" w:rsidR="00866CFB" w:rsidRPr="00866CFB" w:rsidRDefault="00866CFB" w:rsidP="00866CFB">
          <w:pPr>
            <w:pStyle w:val="TOCHeading"/>
            <w:rPr>
              <w:rFonts w:asciiTheme="minorBidi" w:hAnsiTheme="minorBidi" w:cstheme="minorBidi"/>
              <w:color w:val="auto"/>
              <w:sz w:val="20"/>
              <w:szCs w:val="20"/>
            </w:rPr>
          </w:pPr>
          <w:hyperlink w:anchor="Introduction" w:history="1">
            <w:r w:rsidRPr="00C55306">
              <w:rPr>
                <w:rStyle w:val="Hyperlink"/>
                <w:rFonts w:asciiTheme="minorBidi" w:hAnsiTheme="minorBidi" w:cstheme="minorBidi"/>
                <w:b/>
                <w:bCs/>
                <w:sz w:val="20"/>
                <w:szCs w:val="20"/>
              </w:rPr>
              <w:t>1 Introduction</w:t>
            </w:r>
            <w:r w:rsidRPr="00C55306">
              <w:rPr>
                <w:rStyle w:val="Hyperlink"/>
                <w:rFonts w:asciiTheme="minorBidi" w:hAnsiTheme="minorBidi" w:cstheme="minorBidi"/>
                <w:b/>
                <w:bCs/>
                <w:sz w:val="20"/>
                <w:szCs w:val="20"/>
              </w:rPr>
              <w:tab/>
            </w:r>
          </w:hyperlink>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Pr>
              <w:rFonts w:asciiTheme="minorBidi" w:hAnsiTheme="minorBidi" w:cstheme="minorBidi"/>
              <w:color w:val="auto"/>
              <w:sz w:val="20"/>
              <w:szCs w:val="20"/>
            </w:rPr>
            <w:tab/>
          </w:r>
          <w:r w:rsidR="004C3BE5">
            <w:rPr>
              <w:rFonts w:asciiTheme="minorBidi" w:hAnsiTheme="minorBidi" w:cstheme="minorBidi"/>
              <w:color w:val="auto"/>
              <w:sz w:val="20"/>
              <w:szCs w:val="20"/>
            </w:rPr>
            <w:t>5</w:t>
          </w:r>
        </w:p>
        <w:p w14:paraId="086B9254" w14:textId="7689C577" w:rsidR="00866CFB" w:rsidRPr="00866CFB" w:rsidRDefault="00866CFB" w:rsidP="00866CFB">
          <w:pPr>
            <w:pStyle w:val="TOCHeading"/>
            <w:rPr>
              <w:rFonts w:asciiTheme="minorBidi" w:hAnsiTheme="minorBidi" w:cstheme="minorBidi"/>
              <w:color w:val="auto"/>
              <w:sz w:val="20"/>
              <w:szCs w:val="20"/>
            </w:rPr>
          </w:pPr>
          <w:hyperlink w:anchor="Background" w:history="1">
            <w:r w:rsidRPr="00C55306">
              <w:rPr>
                <w:rStyle w:val="Hyperlink"/>
                <w:rFonts w:asciiTheme="minorBidi" w:hAnsiTheme="minorBidi" w:cstheme="minorBidi"/>
                <w:b/>
                <w:bCs/>
                <w:sz w:val="20"/>
                <w:szCs w:val="20"/>
              </w:rPr>
              <w:t>2 Background and Related Work</w:t>
            </w:r>
          </w:hyperlink>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Pr>
              <w:rFonts w:asciiTheme="minorBidi" w:hAnsiTheme="minorBidi" w:cstheme="minorBidi"/>
              <w:color w:val="auto"/>
              <w:sz w:val="20"/>
              <w:szCs w:val="20"/>
            </w:rPr>
            <w:tab/>
          </w:r>
          <w:r w:rsidR="004C3BE5">
            <w:rPr>
              <w:rFonts w:asciiTheme="minorBidi" w:hAnsiTheme="minorBidi" w:cstheme="minorBidi"/>
              <w:color w:val="auto"/>
              <w:sz w:val="20"/>
              <w:szCs w:val="20"/>
            </w:rPr>
            <w:t>6</w:t>
          </w:r>
        </w:p>
        <w:p w14:paraId="21D960CE" w14:textId="0FEF5F35"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hyperlink w:anchor="FruitGradinginAgriculture" w:history="1">
            <w:r w:rsidRPr="00C55306">
              <w:rPr>
                <w:rStyle w:val="Hyperlink"/>
                <w:rFonts w:asciiTheme="minorBidi" w:hAnsiTheme="minorBidi" w:cstheme="minorBidi"/>
                <w:sz w:val="20"/>
                <w:szCs w:val="20"/>
              </w:rPr>
              <w:t>2.1 Fruit Grading in Agriculture</w:t>
            </w:r>
          </w:hyperlink>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Pr>
              <w:rFonts w:asciiTheme="minorBidi" w:hAnsiTheme="minorBidi" w:cstheme="minorBidi"/>
              <w:color w:val="auto"/>
              <w:sz w:val="20"/>
              <w:szCs w:val="20"/>
            </w:rPr>
            <w:tab/>
          </w:r>
          <w:r w:rsidR="004C3BE5">
            <w:rPr>
              <w:rFonts w:asciiTheme="minorBidi" w:hAnsiTheme="minorBidi" w:cstheme="minorBidi"/>
              <w:color w:val="auto"/>
              <w:sz w:val="20"/>
              <w:szCs w:val="20"/>
            </w:rPr>
            <w:t>6</w:t>
          </w:r>
        </w:p>
        <w:p w14:paraId="2B6392D5" w14:textId="32FBA20B"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hyperlink w:anchor="ComputerVisionforFruitQualityAssessment" w:history="1">
            <w:r w:rsidRPr="00C55306">
              <w:rPr>
                <w:rStyle w:val="Hyperlink"/>
                <w:rFonts w:asciiTheme="minorBidi" w:hAnsiTheme="minorBidi" w:cstheme="minorBidi"/>
                <w:sz w:val="20"/>
                <w:szCs w:val="20"/>
              </w:rPr>
              <w:t>2.2 Computer Vision for Fruit Quality Assessment</w:t>
            </w:r>
          </w:hyperlink>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Pr>
              <w:rFonts w:asciiTheme="minorBidi" w:hAnsiTheme="minorBidi" w:cstheme="minorBidi"/>
              <w:color w:val="auto"/>
              <w:sz w:val="20"/>
              <w:szCs w:val="20"/>
            </w:rPr>
            <w:tab/>
          </w:r>
          <w:r w:rsidR="004C3BE5">
            <w:rPr>
              <w:rFonts w:asciiTheme="minorBidi" w:hAnsiTheme="minorBidi" w:cstheme="minorBidi"/>
              <w:color w:val="auto"/>
              <w:sz w:val="20"/>
              <w:szCs w:val="20"/>
            </w:rPr>
            <w:t>7</w:t>
          </w:r>
        </w:p>
        <w:p w14:paraId="2604C09C" w14:textId="04463F8A"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hyperlink w:anchor="DeepLearningforFruitQualityAssessment" w:history="1">
            <w:r w:rsidRPr="00C55306">
              <w:rPr>
                <w:rStyle w:val="Hyperlink"/>
                <w:rFonts w:asciiTheme="minorBidi" w:hAnsiTheme="minorBidi" w:cstheme="minorBidi"/>
                <w:sz w:val="20"/>
                <w:szCs w:val="20"/>
              </w:rPr>
              <w:t>2.2.1 Deep Learning for Fruit Quality Assessment</w:t>
            </w:r>
          </w:hyperlink>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sidR="004C3BE5">
            <w:rPr>
              <w:rFonts w:asciiTheme="minorBidi" w:hAnsiTheme="minorBidi" w:cstheme="minorBidi"/>
              <w:color w:val="auto"/>
              <w:sz w:val="20"/>
              <w:szCs w:val="20"/>
            </w:rPr>
            <w:t>7</w:t>
          </w:r>
        </w:p>
        <w:p w14:paraId="1F5DE23D" w14:textId="51AEFE1B"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CrossViewIdentification" w:history="1">
            <w:r w:rsidRPr="00C55306">
              <w:rPr>
                <w:rStyle w:val="Hyperlink"/>
                <w:rFonts w:asciiTheme="minorBidi" w:hAnsiTheme="minorBidi" w:cstheme="minorBidi"/>
                <w:sz w:val="20"/>
                <w:szCs w:val="20"/>
              </w:rPr>
              <w:t>2.2.2 Cross-View Identification</w:t>
            </w:r>
          </w:hyperlink>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Pr>
              <w:rFonts w:asciiTheme="minorBidi" w:hAnsiTheme="minorBidi" w:cstheme="minorBidi"/>
              <w:color w:val="auto"/>
              <w:sz w:val="20"/>
              <w:szCs w:val="20"/>
            </w:rPr>
            <w:tab/>
          </w:r>
          <w:r w:rsidRPr="00866CFB">
            <w:rPr>
              <w:rFonts w:asciiTheme="minorBidi" w:hAnsiTheme="minorBidi" w:cstheme="minorBidi"/>
              <w:color w:val="auto"/>
              <w:sz w:val="20"/>
              <w:szCs w:val="20"/>
            </w:rPr>
            <w:t>7</w:t>
          </w:r>
        </w:p>
        <w:p w14:paraId="6FBCEF29" w14:textId="040EAF7E"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hyperlink w:anchor="CurrentSolutionsforFruitQualityAsse" w:history="1">
            <w:r w:rsidRPr="00C55306">
              <w:rPr>
                <w:rStyle w:val="Hyperlink"/>
                <w:rFonts w:asciiTheme="minorBidi" w:hAnsiTheme="minorBidi" w:cstheme="minorBidi"/>
                <w:sz w:val="20"/>
                <w:szCs w:val="20"/>
              </w:rPr>
              <w:t>2.3 Current Solutions for Fruit Quality Assessment</w:t>
            </w:r>
          </w:hyperlink>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Pr>
              <w:rFonts w:asciiTheme="minorBidi" w:hAnsiTheme="minorBidi" w:cstheme="minorBidi"/>
              <w:color w:val="auto"/>
              <w:sz w:val="20"/>
              <w:szCs w:val="20"/>
            </w:rPr>
            <w:tab/>
          </w:r>
          <w:r w:rsidR="004C3BE5">
            <w:rPr>
              <w:rFonts w:asciiTheme="minorBidi" w:hAnsiTheme="minorBidi" w:cstheme="minorBidi"/>
              <w:color w:val="auto"/>
              <w:sz w:val="20"/>
              <w:szCs w:val="20"/>
            </w:rPr>
            <w:t>8</w:t>
          </w:r>
        </w:p>
        <w:p w14:paraId="3E2FF028" w14:textId="4F3304B9"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hyperlink w:anchor="CNN" w:history="1">
            <w:r w:rsidRPr="00C55306">
              <w:rPr>
                <w:rStyle w:val="Hyperlink"/>
                <w:rFonts w:asciiTheme="minorBidi" w:hAnsiTheme="minorBidi" w:cstheme="minorBidi"/>
                <w:sz w:val="20"/>
                <w:szCs w:val="20"/>
              </w:rPr>
              <w:t>2.4 Convolutional Neural Networks</w:t>
            </w:r>
          </w:hyperlink>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Pr>
              <w:rFonts w:asciiTheme="minorBidi" w:hAnsiTheme="minorBidi" w:cstheme="minorBidi"/>
              <w:color w:val="auto"/>
              <w:sz w:val="20"/>
              <w:szCs w:val="20"/>
            </w:rPr>
            <w:tab/>
          </w:r>
          <w:r w:rsidR="004C3BE5">
            <w:rPr>
              <w:rFonts w:asciiTheme="minorBidi" w:hAnsiTheme="minorBidi" w:cstheme="minorBidi"/>
              <w:color w:val="auto"/>
              <w:sz w:val="20"/>
              <w:szCs w:val="20"/>
            </w:rPr>
            <w:t>8</w:t>
          </w:r>
        </w:p>
        <w:p w14:paraId="501CF689" w14:textId="6D255A4E"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hyperlink w:anchor="ShuffleNet" w:history="1">
            <w:r w:rsidRPr="00C55306">
              <w:rPr>
                <w:rStyle w:val="Hyperlink"/>
                <w:rFonts w:asciiTheme="minorBidi" w:hAnsiTheme="minorBidi" w:cstheme="minorBidi"/>
                <w:sz w:val="20"/>
                <w:szCs w:val="20"/>
              </w:rPr>
              <w:t>2.5 ShuffleNet</w:t>
            </w:r>
          </w:hyperlink>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Pr>
              <w:rFonts w:asciiTheme="minorBidi" w:hAnsiTheme="minorBidi" w:cstheme="minorBidi"/>
              <w:color w:val="auto"/>
              <w:sz w:val="20"/>
              <w:szCs w:val="20"/>
            </w:rPr>
            <w:tab/>
          </w:r>
          <w:r w:rsidR="004C3BE5">
            <w:rPr>
              <w:rFonts w:asciiTheme="minorBidi" w:hAnsiTheme="minorBidi" w:cstheme="minorBidi"/>
              <w:color w:val="auto"/>
              <w:sz w:val="20"/>
              <w:szCs w:val="20"/>
            </w:rPr>
            <w:t>9</w:t>
          </w:r>
        </w:p>
        <w:p w14:paraId="022AD4F8" w14:textId="4B2357B4"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KeyFeaturesofShuffleNet" w:history="1">
            <w:r w:rsidRPr="00C55306">
              <w:rPr>
                <w:rStyle w:val="Hyperlink"/>
                <w:rFonts w:asciiTheme="minorBidi" w:hAnsiTheme="minorBidi" w:cstheme="minorBidi"/>
                <w:sz w:val="20"/>
                <w:szCs w:val="20"/>
              </w:rPr>
              <w:t>2.5.1 Key Features of ShuffleNet</w:t>
            </w:r>
          </w:hyperlink>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004C3BE5">
            <w:rPr>
              <w:rFonts w:asciiTheme="minorBidi" w:hAnsiTheme="minorBidi" w:cstheme="minorBidi"/>
              <w:color w:val="auto"/>
              <w:sz w:val="20"/>
              <w:szCs w:val="20"/>
            </w:rPr>
            <w:t>9</w:t>
          </w:r>
        </w:p>
        <w:p w14:paraId="4038D07C" w14:textId="2C8A8B3A"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HowShuffleNetWork" w:history="1">
            <w:r w:rsidRPr="00C55306">
              <w:rPr>
                <w:rStyle w:val="Hyperlink"/>
                <w:rFonts w:asciiTheme="minorBidi" w:hAnsiTheme="minorBidi" w:cstheme="minorBidi"/>
                <w:sz w:val="20"/>
                <w:szCs w:val="20"/>
              </w:rPr>
              <w:t>2.5.2 How ShuffleNet Works</w:t>
            </w:r>
          </w:hyperlink>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Pr>
              <w:rFonts w:asciiTheme="minorBidi" w:hAnsiTheme="minorBidi" w:cstheme="minorBidi"/>
              <w:color w:val="auto"/>
              <w:sz w:val="20"/>
              <w:szCs w:val="20"/>
            </w:rPr>
            <w:tab/>
          </w:r>
          <w:r w:rsidR="004C3BE5">
            <w:rPr>
              <w:rFonts w:asciiTheme="minorBidi" w:hAnsiTheme="minorBidi" w:cstheme="minorBidi"/>
              <w:color w:val="auto"/>
              <w:sz w:val="20"/>
              <w:szCs w:val="20"/>
            </w:rPr>
            <w:t>10</w:t>
          </w:r>
        </w:p>
        <w:p w14:paraId="5EA30D33" w14:textId="62E05730"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InputProcessing" w:history="1">
            <w:r w:rsidRPr="00C55306">
              <w:rPr>
                <w:rStyle w:val="Hyperlink"/>
                <w:rFonts w:asciiTheme="minorBidi" w:hAnsiTheme="minorBidi" w:cstheme="minorBidi"/>
                <w:sz w:val="20"/>
                <w:szCs w:val="20"/>
              </w:rPr>
              <w:t>2.5.2.1 Input Processing</w:t>
            </w:r>
            <w:r w:rsidRPr="00C55306">
              <w:rPr>
                <w:rStyle w:val="Hyperlink"/>
                <w:rFonts w:asciiTheme="minorBidi" w:hAnsiTheme="minorBidi" w:cstheme="minorBidi"/>
                <w:sz w:val="20"/>
                <w:szCs w:val="20"/>
              </w:rPr>
              <w:tab/>
            </w:r>
          </w:hyperlink>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Pr>
              <w:rFonts w:asciiTheme="minorBidi" w:hAnsiTheme="minorBidi" w:cstheme="minorBidi"/>
              <w:color w:val="auto"/>
              <w:sz w:val="20"/>
              <w:szCs w:val="20"/>
            </w:rPr>
            <w:tab/>
          </w:r>
          <w:r w:rsidR="004C3BE5">
            <w:rPr>
              <w:rFonts w:asciiTheme="minorBidi" w:hAnsiTheme="minorBidi" w:cstheme="minorBidi"/>
              <w:color w:val="auto"/>
              <w:sz w:val="20"/>
              <w:szCs w:val="20"/>
            </w:rPr>
            <w:t>10</w:t>
          </w:r>
        </w:p>
        <w:p w14:paraId="303E3A71" w14:textId="192410B2"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ConvolutionalLayers" w:history="1">
            <w:r w:rsidRPr="00C55306">
              <w:rPr>
                <w:rStyle w:val="Hyperlink"/>
                <w:rFonts w:asciiTheme="minorBidi" w:hAnsiTheme="minorBidi" w:cstheme="minorBidi"/>
                <w:sz w:val="20"/>
                <w:szCs w:val="20"/>
              </w:rPr>
              <w:t>2.5.2.2 Convolutional Layers</w:t>
            </w:r>
          </w:hyperlink>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Pr>
              <w:rFonts w:asciiTheme="minorBidi" w:hAnsiTheme="minorBidi" w:cstheme="minorBidi"/>
              <w:color w:val="auto"/>
              <w:sz w:val="20"/>
              <w:szCs w:val="20"/>
            </w:rPr>
            <w:tab/>
          </w:r>
          <w:r w:rsidR="004C3BE5">
            <w:rPr>
              <w:rFonts w:asciiTheme="minorBidi" w:hAnsiTheme="minorBidi" w:cstheme="minorBidi"/>
              <w:color w:val="auto"/>
              <w:sz w:val="20"/>
              <w:szCs w:val="20"/>
            </w:rPr>
            <w:t>10</w:t>
          </w:r>
        </w:p>
        <w:p w14:paraId="5E54BD84" w14:textId="132141F8"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ActivationFunctions" w:history="1">
            <w:r w:rsidRPr="00C55306">
              <w:rPr>
                <w:rStyle w:val="Hyperlink"/>
                <w:rFonts w:asciiTheme="minorBidi" w:hAnsiTheme="minorBidi" w:cstheme="minorBidi"/>
                <w:sz w:val="20"/>
                <w:szCs w:val="20"/>
              </w:rPr>
              <w:t>2.5.2.3 Activation Functions</w:t>
            </w:r>
          </w:hyperlink>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Pr>
              <w:rFonts w:asciiTheme="minorBidi" w:hAnsiTheme="minorBidi" w:cstheme="minorBidi"/>
              <w:color w:val="auto"/>
              <w:sz w:val="20"/>
              <w:szCs w:val="20"/>
            </w:rPr>
            <w:tab/>
          </w:r>
          <w:r w:rsidR="004C3BE5">
            <w:rPr>
              <w:rFonts w:asciiTheme="minorBidi" w:hAnsiTheme="minorBidi" w:cstheme="minorBidi"/>
              <w:color w:val="auto"/>
              <w:sz w:val="20"/>
              <w:szCs w:val="20"/>
            </w:rPr>
            <w:t>10</w:t>
          </w:r>
        </w:p>
        <w:p w14:paraId="73F76131" w14:textId="77B1BF9F"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HierarchicalFeatureExtraction" w:history="1">
            <w:r w:rsidRPr="00C55306">
              <w:rPr>
                <w:rStyle w:val="Hyperlink"/>
                <w:rFonts w:asciiTheme="minorBidi" w:hAnsiTheme="minorBidi" w:cstheme="minorBidi"/>
                <w:sz w:val="20"/>
                <w:szCs w:val="20"/>
              </w:rPr>
              <w:t>2.5.2.4 Hierarchical Feature Extraction</w:t>
            </w:r>
          </w:hyperlink>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Pr>
              <w:rFonts w:asciiTheme="minorBidi" w:hAnsiTheme="minorBidi" w:cstheme="minorBidi"/>
              <w:color w:val="auto"/>
              <w:sz w:val="20"/>
              <w:szCs w:val="20"/>
            </w:rPr>
            <w:tab/>
          </w:r>
          <w:r w:rsidRPr="00866CFB">
            <w:rPr>
              <w:rFonts w:asciiTheme="minorBidi" w:hAnsiTheme="minorBidi" w:cstheme="minorBidi"/>
              <w:color w:val="auto"/>
              <w:sz w:val="20"/>
              <w:szCs w:val="20"/>
            </w:rPr>
            <w:t>1</w:t>
          </w:r>
          <w:r w:rsidR="004C3BE5">
            <w:rPr>
              <w:rFonts w:asciiTheme="minorBidi" w:hAnsiTheme="minorBidi" w:cstheme="minorBidi"/>
              <w:color w:val="auto"/>
              <w:sz w:val="20"/>
              <w:szCs w:val="20"/>
            </w:rPr>
            <w:t>1</w:t>
          </w:r>
        </w:p>
        <w:p w14:paraId="745898BF" w14:textId="5F4DC9C4"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FlatteninginNeuralNetworkArchitectur" w:history="1">
            <w:r w:rsidRPr="00C55306">
              <w:rPr>
                <w:rStyle w:val="Hyperlink"/>
                <w:rFonts w:asciiTheme="minorBidi" w:hAnsiTheme="minorBidi" w:cstheme="minorBidi"/>
                <w:sz w:val="20"/>
                <w:szCs w:val="20"/>
              </w:rPr>
              <w:t>2.5.2.5 Flattening in Neural Network Architectures</w:t>
            </w:r>
          </w:hyperlink>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Pr>
              <w:rFonts w:asciiTheme="minorBidi" w:hAnsiTheme="minorBidi" w:cstheme="minorBidi"/>
              <w:color w:val="auto"/>
              <w:sz w:val="20"/>
              <w:szCs w:val="20"/>
            </w:rPr>
            <w:tab/>
          </w:r>
          <w:r w:rsidRPr="00866CFB">
            <w:rPr>
              <w:rFonts w:asciiTheme="minorBidi" w:hAnsiTheme="minorBidi" w:cstheme="minorBidi"/>
              <w:color w:val="auto"/>
              <w:sz w:val="20"/>
              <w:szCs w:val="20"/>
            </w:rPr>
            <w:t>1</w:t>
          </w:r>
          <w:r w:rsidR="004C3BE5">
            <w:rPr>
              <w:rFonts w:asciiTheme="minorBidi" w:hAnsiTheme="minorBidi" w:cstheme="minorBidi"/>
              <w:color w:val="auto"/>
              <w:sz w:val="20"/>
              <w:szCs w:val="20"/>
            </w:rPr>
            <w:t>1</w:t>
          </w:r>
        </w:p>
        <w:p w14:paraId="05E8D2A6" w14:textId="56FB80CB"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FullyConnectedLayers" w:history="1">
            <w:r w:rsidRPr="00C55306">
              <w:rPr>
                <w:rStyle w:val="Hyperlink"/>
                <w:rFonts w:asciiTheme="minorBidi" w:hAnsiTheme="minorBidi" w:cstheme="minorBidi"/>
                <w:sz w:val="20"/>
                <w:szCs w:val="20"/>
              </w:rPr>
              <w:t>2.5.2.6 Fully Connected Layers</w:t>
            </w:r>
          </w:hyperlink>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Pr>
              <w:rFonts w:asciiTheme="minorBidi" w:hAnsiTheme="minorBidi" w:cstheme="minorBidi"/>
              <w:color w:val="auto"/>
              <w:sz w:val="20"/>
              <w:szCs w:val="20"/>
            </w:rPr>
            <w:tab/>
          </w:r>
          <w:r w:rsidRPr="00866CFB">
            <w:rPr>
              <w:rFonts w:asciiTheme="minorBidi" w:hAnsiTheme="minorBidi" w:cstheme="minorBidi"/>
              <w:color w:val="auto"/>
              <w:sz w:val="20"/>
              <w:szCs w:val="20"/>
            </w:rPr>
            <w:t>1</w:t>
          </w:r>
          <w:r w:rsidR="004C3BE5">
            <w:rPr>
              <w:rFonts w:asciiTheme="minorBidi" w:hAnsiTheme="minorBidi" w:cstheme="minorBidi"/>
              <w:color w:val="auto"/>
              <w:sz w:val="20"/>
              <w:szCs w:val="20"/>
            </w:rPr>
            <w:t>2</w:t>
          </w:r>
        </w:p>
        <w:p w14:paraId="4FE5D623" w14:textId="5D5E7DE1"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Backpropagation" w:history="1">
            <w:r w:rsidRPr="00C55306">
              <w:rPr>
                <w:rStyle w:val="Hyperlink"/>
                <w:rFonts w:asciiTheme="minorBidi" w:hAnsiTheme="minorBidi" w:cstheme="minorBidi"/>
                <w:sz w:val="20"/>
                <w:szCs w:val="20"/>
              </w:rPr>
              <w:t>2.5.2.7 Backpropagation</w:t>
            </w:r>
          </w:hyperlink>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t>1</w:t>
          </w:r>
          <w:r w:rsidR="004C3BE5">
            <w:rPr>
              <w:rFonts w:asciiTheme="minorBidi" w:hAnsiTheme="minorBidi" w:cstheme="minorBidi"/>
              <w:color w:val="auto"/>
              <w:sz w:val="20"/>
              <w:szCs w:val="20"/>
            </w:rPr>
            <w:t>2</w:t>
          </w:r>
        </w:p>
        <w:p w14:paraId="3F54E085" w14:textId="52B9E3F1"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Applications" w:history="1">
            <w:r w:rsidRPr="00C55306">
              <w:rPr>
                <w:rStyle w:val="Hyperlink"/>
                <w:rFonts w:asciiTheme="minorBidi" w:hAnsiTheme="minorBidi" w:cstheme="minorBidi"/>
                <w:sz w:val="20"/>
                <w:szCs w:val="20"/>
              </w:rPr>
              <w:t>2.5.3 Applications</w:t>
            </w:r>
          </w:hyperlink>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t>1</w:t>
          </w:r>
          <w:r w:rsidR="004C3BE5">
            <w:rPr>
              <w:rFonts w:asciiTheme="minorBidi" w:hAnsiTheme="minorBidi" w:cstheme="minorBidi"/>
              <w:color w:val="auto"/>
              <w:sz w:val="20"/>
              <w:szCs w:val="20"/>
            </w:rPr>
            <w:t>2</w:t>
          </w:r>
        </w:p>
        <w:p w14:paraId="3636260F" w14:textId="0D5253EA"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hyperlink w:anchor="ShuffleNetV2" w:history="1">
            <w:r w:rsidRPr="00C55306">
              <w:rPr>
                <w:rStyle w:val="Hyperlink"/>
                <w:rFonts w:asciiTheme="minorBidi" w:hAnsiTheme="minorBidi" w:cstheme="minorBidi"/>
                <w:sz w:val="20"/>
                <w:szCs w:val="20"/>
              </w:rPr>
              <w:t>2.6 ShuffleNet V2</w:t>
            </w:r>
          </w:hyperlink>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t>12</w:t>
          </w:r>
        </w:p>
        <w:p w14:paraId="565EDBD3" w14:textId="585E5A79"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CoreBuildingBlock" w:history="1">
            <w:r w:rsidRPr="00C55306">
              <w:rPr>
                <w:rStyle w:val="Hyperlink"/>
                <w:rFonts w:asciiTheme="minorBidi" w:hAnsiTheme="minorBidi" w:cstheme="minorBidi"/>
                <w:sz w:val="20"/>
                <w:szCs w:val="20"/>
              </w:rPr>
              <w:t>2.6.1 Core Building Block</w:t>
            </w:r>
          </w:hyperlink>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t>1</w:t>
          </w:r>
          <w:r w:rsidR="004C3BE5">
            <w:rPr>
              <w:rFonts w:asciiTheme="minorBidi" w:hAnsiTheme="minorBidi" w:cstheme="minorBidi"/>
              <w:color w:val="auto"/>
              <w:sz w:val="20"/>
              <w:szCs w:val="20"/>
            </w:rPr>
            <w:t>3</w:t>
          </w:r>
        </w:p>
        <w:p w14:paraId="10240758" w14:textId="3DFC0838"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NetworkArchitectureandStaging" w:history="1">
            <w:r w:rsidRPr="00C55306">
              <w:rPr>
                <w:rStyle w:val="Hyperlink"/>
                <w:rFonts w:asciiTheme="minorBidi" w:hAnsiTheme="minorBidi" w:cstheme="minorBidi"/>
                <w:sz w:val="20"/>
                <w:szCs w:val="20"/>
              </w:rPr>
              <w:t>2.6.2 Network Architecture and Staging</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13</w:t>
          </w:r>
        </w:p>
        <w:p w14:paraId="513A7EB4" w14:textId="1C3FD7AB"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ShuffleNetV2Diagram" w:history="1">
            <w:r w:rsidRPr="00C55306">
              <w:rPr>
                <w:rStyle w:val="Hyperlink"/>
                <w:rFonts w:asciiTheme="minorBidi" w:hAnsiTheme="minorBidi" w:cstheme="minorBidi"/>
                <w:sz w:val="20"/>
                <w:szCs w:val="20"/>
              </w:rPr>
              <w:t>2.6.3 ShuffleNetV2 Architecture Diagram</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14</w:t>
          </w:r>
        </w:p>
        <w:p w14:paraId="4C1BA106" w14:textId="754FC3BA" w:rsidR="00866CFB" w:rsidRPr="00866CFB" w:rsidRDefault="00866CFB" w:rsidP="00866CFB">
          <w:pPr>
            <w:pStyle w:val="TOCHeading"/>
            <w:rPr>
              <w:rFonts w:asciiTheme="minorBidi" w:hAnsiTheme="minorBidi" w:cstheme="minorBidi"/>
              <w:color w:val="auto"/>
              <w:sz w:val="20"/>
              <w:szCs w:val="20"/>
            </w:rPr>
          </w:pPr>
          <w:hyperlink w:anchor="ResearchEngineeringProcess" w:history="1">
            <w:r w:rsidRPr="009E57A1">
              <w:rPr>
                <w:rStyle w:val="Hyperlink"/>
                <w:rFonts w:asciiTheme="minorBidi" w:hAnsiTheme="minorBidi" w:cstheme="minorBidi"/>
                <w:b/>
                <w:bCs/>
                <w:sz w:val="20"/>
                <w:szCs w:val="20"/>
              </w:rPr>
              <w:t>3 Research / Engineering Process</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14</w:t>
          </w:r>
        </w:p>
        <w:p w14:paraId="5AFD30A7" w14:textId="4C4D025C"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hyperlink w:anchor="DevelopmentMethods" w:history="1">
            <w:r w:rsidRPr="009E57A1">
              <w:rPr>
                <w:rStyle w:val="Hyperlink"/>
                <w:rFonts w:asciiTheme="minorBidi" w:hAnsiTheme="minorBidi" w:cstheme="minorBidi"/>
                <w:sz w:val="20"/>
                <w:szCs w:val="20"/>
              </w:rPr>
              <w:t>3.1 Development Methods</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14</w:t>
          </w:r>
        </w:p>
        <w:p w14:paraId="3E406FD4" w14:textId="165D9D78"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lastRenderedPageBreak/>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Python" w:history="1">
            <w:r w:rsidRPr="009E57A1">
              <w:rPr>
                <w:rStyle w:val="Hyperlink"/>
                <w:rFonts w:asciiTheme="minorBidi" w:hAnsiTheme="minorBidi" w:cstheme="minorBidi"/>
                <w:sz w:val="20"/>
                <w:szCs w:val="20"/>
              </w:rPr>
              <w:t>3.1.1 Python for AI and Machine Learning as Server</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14</w:t>
          </w:r>
        </w:p>
        <w:p w14:paraId="490EE6D7" w14:textId="072214D7"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React" w:history="1">
            <w:r w:rsidRPr="009E57A1">
              <w:rPr>
                <w:rStyle w:val="Hyperlink"/>
                <w:rFonts w:asciiTheme="minorBidi" w:hAnsiTheme="minorBidi" w:cstheme="minorBidi"/>
                <w:sz w:val="20"/>
                <w:szCs w:val="20"/>
              </w:rPr>
              <w:t>3.1.2 React for the Frontend</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15</w:t>
          </w:r>
        </w:p>
        <w:p w14:paraId="5BBAA33D" w14:textId="69902E0E"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Mongo" w:history="1">
            <w:r w:rsidRPr="009E57A1">
              <w:rPr>
                <w:rStyle w:val="Hyperlink"/>
                <w:rFonts w:asciiTheme="minorBidi" w:hAnsiTheme="minorBidi" w:cstheme="minorBidi"/>
                <w:sz w:val="20"/>
                <w:szCs w:val="20"/>
              </w:rPr>
              <w:t>3.1.3 MongoDB for Database</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15</w:t>
          </w:r>
        </w:p>
        <w:p w14:paraId="221552E6" w14:textId="5296085B"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hyperlink w:anchor="RotationDataset" w:history="1">
            <w:r w:rsidRPr="009E57A1">
              <w:rPr>
                <w:rStyle w:val="Hyperlink"/>
                <w:rFonts w:asciiTheme="minorBidi" w:hAnsiTheme="minorBidi" w:cstheme="minorBidi"/>
                <w:sz w:val="20"/>
                <w:szCs w:val="20"/>
              </w:rPr>
              <w:t>3.2 3D Rotation Estimation Fruits Dataset</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15</w:t>
          </w:r>
        </w:p>
        <w:p w14:paraId="2719FF13" w14:textId="34F35E97"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hyperlink w:anchor="PreprocessingMethods" w:history="1">
            <w:r w:rsidRPr="009E57A1">
              <w:rPr>
                <w:rStyle w:val="Hyperlink"/>
                <w:rFonts w:asciiTheme="minorBidi" w:hAnsiTheme="minorBidi" w:cstheme="minorBidi"/>
                <w:sz w:val="20"/>
                <w:szCs w:val="20"/>
              </w:rPr>
              <w:t>3.3 Preprocessing Methods</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16</w:t>
          </w:r>
        </w:p>
        <w:p w14:paraId="2B5B3440" w14:textId="238FF589"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Guassian" w:history="1">
            <w:r w:rsidRPr="009E57A1">
              <w:rPr>
                <w:rStyle w:val="Hyperlink"/>
                <w:rFonts w:asciiTheme="minorBidi" w:hAnsiTheme="minorBidi" w:cstheme="minorBidi"/>
                <w:sz w:val="20"/>
                <w:szCs w:val="20"/>
              </w:rPr>
              <w:t>3.3.1 Gaussian Filter</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16</w:t>
          </w:r>
        </w:p>
        <w:p w14:paraId="64F04581" w14:textId="48E4C266"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CLAHE" w:history="1">
            <w:r w:rsidRPr="009E57A1">
              <w:rPr>
                <w:rStyle w:val="Hyperlink"/>
                <w:rFonts w:asciiTheme="minorBidi" w:hAnsiTheme="minorBidi" w:cstheme="minorBidi"/>
                <w:sz w:val="20"/>
                <w:szCs w:val="20"/>
              </w:rPr>
              <w:t>3.3.2 CLAHE Settings</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16</w:t>
          </w:r>
        </w:p>
        <w:p w14:paraId="70A73FED" w14:textId="005BAD1E"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API" w:history="1">
            <w:r w:rsidRPr="009E57A1">
              <w:rPr>
                <w:rStyle w:val="Hyperlink"/>
                <w:rFonts w:asciiTheme="minorBidi" w:hAnsiTheme="minorBidi" w:cstheme="minorBidi"/>
                <w:sz w:val="20"/>
                <w:szCs w:val="20"/>
              </w:rPr>
              <w:t>3.3.3 Preprocessing API</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17</w:t>
          </w:r>
        </w:p>
        <w:p w14:paraId="5B4C4DAC" w14:textId="373261AB"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hyperlink w:anchor="ChoosetheCNNmodel" w:history="1">
            <w:r w:rsidRPr="009E57A1">
              <w:rPr>
                <w:rStyle w:val="Hyperlink"/>
                <w:rFonts w:asciiTheme="minorBidi" w:hAnsiTheme="minorBidi" w:cstheme="minorBidi"/>
                <w:sz w:val="20"/>
                <w:szCs w:val="20"/>
              </w:rPr>
              <w:t>3.4 Choose the CNN Model</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18</w:t>
          </w:r>
        </w:p>
        <w:p w14:paraId="194CB2F4" w14:textId="27A894D0"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PerformanceMetrices" w:history="1">
            <w:r w:rsidRPr="009E57A1">
              <w:rPr>
                <w:rStyle w:val="Hyperlink"/>
                <w:rFonts w:asciiTheme="minorBidi" w:hAnsiTheme="minorBidi" w:cstheme="minorBidi"/>
                <w:sz w:val="20"/>
                <w:szCs w:val="20"/>
              </w:rPr>
              <w:t>3.4.1 Performance Matrices</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18</w:t>
          </w:r>
        </w:p>
        <w:p w14:paraId="2E79EA99" w14:textId="5368EAA1"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ChosenModel" w:history="1">
            <w:r w:rsidRPr="009E57A1">
              <w:rPr>
                <w:rStyle w:val="Hyperlink"/>
                <w:rFonts w:asciiTheme="minorBidi" w:hAnsiTheme="minorBidi" w:cstheme="minorBidi"/>
                <w:sz w:val="20"/>
                <w:szCs w:val="20"/>
              </w:rPr>
              <w:t>3.4.2 Chosen Model</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19</w:t>
          </w:r>
        </w:p>
        <w:p w14:paraId="1629ACA7" w14:textId="23C8E63F"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ChoosingPretrainedModel" w:history="1">
            <w:r w:rsidRPr="009E57A1">
              <w:rPr>
                <w:rStyle w:val="Hyperlink"/>
                <w:rFonts w:asciiTheme="minorBidi" w:hAnsiTheme="minorBidi" w:cstheme="minorBidi"/>
                <w:sz w:val="20"/>
                <w:szCs w:val="20"/>
              </w:rPr>
              <w:t>3.4.3 Choosing Pre-trained Model</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19</w:t>
          </w:r>
        </w:p>
        <w:p w14:paraId="57D13791" w14:textId="66EB3B74"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ComparisonBetweenModels" w:history="1">
            <w:r w:rsidRPr="009E57A1">
              <w:rPr>
                <w:rStyle w:val="Hyperlink"/>
                <w:rFonts w:asciiTheme="minorBidi" w:hAnsiTheme="minorBidi" w:cstheme="minorBidi"/>
                <w:sz w:val="20"/>
                <w:szCs w:val="20"/>
              </w:rPr>
              <w:t>3.4.4 Comparison Between Models</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20</w:t>
          </w:r>
        </w:p>
        <w:p w14:paraId="104D98A9" w14:textId="574AB15C"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ComparisonofShuffleNetV2MobileNetV3" w:history="1">
            <w:r w:rsidRPr="009E57A1">
              <w:rPr>
                <w:rStyle w:val="Hyperlink"/>
                <w:rFonts w:asciiTheme="minorBidi" w:hAnsiTheme="minorBidi" w:cstheme="minorBidi"/>
                <w:sz w:val="20"/>
                <w:szCs w:val="20"/>
              </w:rPr>
              <w:t>3.4.4.1 Comparison of ShuffleNetV2, MobileNetV3 and EfficientNet-Lite</w:t>
            </w:r>
          </w:hyperlink>
          <w:r w:rsidR="004C3BE5">
            <w:rPr>
              <w:rFonts w:asciiTheme="minorBidi" w:hAnsiTheme="minorBidi" w:cstheme="minorBidi"/>
              <w:color w:val="auto"/>
              <w:sz w:val="20"/>
              <w:szCs w:val="20"/>
            </w:rPr>
            <w:tab/>
            <w:t>20</w:t>
          </w:r>
        </w:p>
        <w:p w14:paraId="0BE63CDA" w14:textId="171F8ACD"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MethodologyandEvaluationFramework" w:history="1">
            <w:r w:rsidRPr="009E57A1">
              <w:rPr>
                <w:rStyle w:val="Hyperlink"/>
                <w:rFonts w:asciiTheme="minorBidi" w:hAnsiTheme="minorBidi" w:cstheme="minorBidi"/>
                <w:sz w:val="20"/>
                <w:szCs w:val="20"/>
              </w:rPr>
              <w:t>3.4.4.1.1 Methodology and Evaluation Framework</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20</w:t>
          </w:r>
        </w:p>
        <w:p w14:paraId="1AB9262E" w14:textId="5712BC7A"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PerformanceAnalysisResults" w:history="1">
            <w:r w:rsidRPr="009E57A1">
              <w:rPr>
                <w:rStyle w:val="Hyperlink"/>
                <w:rFonts w:asciiTheme="minorBidi" w:hAnsiTheme="minorBidi" w:cstheme="minorBidi"/>
                <w:sz w:val="20"/>
                <w:szCs w:val="20"/>
              </w:rPr>
              <w:t>3.4.4.1.2 Performance Analysis Results</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20</w:t>
          </w:r>
        </w:p>
        <w:p w14:paraId="4BFA61EA" w14:textId="3573B2B2"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ResourceandModelEfficienc" w:history="1">
            <w:r w:rsidRPr="009E57A1">
              <w:rPr>
                <w:rStyle w:val="Hyperlink"/>
                <w:rFonts w:asciiTheme="minorBidi" w:hAnsiTheme="minorBidi" w:cstheme="minorBidi"/>
                <w:sz w:val="20"/>
                <w:szCs w:val="20"/>
              </w:rPr>
              <w:t>3.4.4.1.3 Resource Utilization and Model Efficiency</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20</w:t>
          </w:r>
        </w:p>
        <w:p w14:paraId="5F8B387B" w14:textId="6C51023D"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Hardware" w:history="1">
            <w:r w:rsidRPr="009E57A1">
              <w:rPr>
                <w:rStyle w:val="Hyperlink"/>
                <w:rFonts w:asciiTheme="minorBidi" w:hAnsiTheme="minorBidi" w:cstheme="minorBidi"/>
                <w:sz w:val="20"/>
                <w:szCs w:val="20"/>
              </w:rPr>
              <w:t>3.4.4.1.4 Hardware Configuration and Testing Environment</w:t>
            </w:r>
          </w:hyperlink>
          <w:r w:rsidR="004C3BE5">
            <w:rPr>
              <w:rFonts w:asciiTheme="minorBidi" w:hAnsiTheme="minorBidi" w:cstheme="minorBidi"/>
              <w:color w:val="auto"/>
              <w:sz w:val="20"/>
              <w:szCs w:val="20"/>
            </w:rPr>
            <w:tab/>
            <w:t>21</w:t>
          </w:r>
        </w:p>
        <w:p w14:paraId="7B02A4CA" w14:textId="40902015"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TargetHardwareDeploymentConsideration" w:history="1">
            <w:r w:rsidRPr="009E57A1">
              <w:rPr>
                <w:rStyle w:val="Hyperlink"/>
                <w:rFonts w:asciiTheme="minorBidi" w:hAnsiTheme="minorBidi" w:cstheme="minorBidi"/>
                <w:sz w:val="20"/>
                <w:szCs w:val="20"/>
              </w:rPr>
              <w:t>3.4.4.1.5 Target Hardware Deployment Considerations</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21</w:t>
          </w:r>
        </w:p>
        <w:p w14:paraId="2F78DEFB" w14:textId="741D7FB7"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ImplicationsforRealTimeFruitGrading" w:history="1">
            <w:r w:rsidRPr="009E57A1">
              <w:rPr>
                <w:rStyle w:val="Hyperlink"/>
                <w:rFonts w:asciiTheme="minorBidi" w:hAnsiTheme="minorBidi" w:cstheme="minorBidi"/>
                <w:sz w:val="20"/>
                <w:szCs w:val="20"/>
              </w:rPr>
              <w:t>3.4.4.1.6 Implications for Real-Time Fruit Grading Applications</w:t>
            </w:r>
          </w:hyperlink>
          <w:r w:rsidR="004C3BE5">
            <w:rPr>
              <w:rFonts w:asciiTheme="minorBidi" w:hAnsiTheme="minorBidi" w:cstheme="minorBidi"/>
              <w:color w:val="auto"/>
              <w:sz w:val="20"/>
              <w:szCs w:val="20"/>
            </w:rPr>
            <w:tab/>
            <w:t>21</w:t>
          </w:r>
        </w:p>
        <w:p w14:paraId="4B0F17ED" w14:textId="2AA61562"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TestResults" w:history="1">
            <w:r w:rsidRPr="009E57A1">
              <w:rPr>
                <w:rStyle w:val="Hyperlink"/>
                <w:rFonts w:asciiTheme="minorBidi" w:hAnsiTheme="minorBidi" w:cstheme="minorBidi"/>
                <w:sz w:val="20"/>
                <w:szCs w:val="20"/>
              </w:rPr>
              <w:t>3.4.4.1.7 Test Results</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22</w:t>
          </w:r>
        </w:p>
        <w:p w14:paraId="1D15C9A6" w14:textId="708FE455"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hyperlink w:anchor="ActivationFunctionsOverview" w:history="1">
            <w:r w:rsidRPr="009E57A1">
              <w:rPr>
                <w:rStyle w:val="Hyperlink"/>
                <w:rFonts w:asciiTheme="minorBidi" w:hAnsiTheme="minorBidi" w:cstheme="minorBidi"/>
                <w:sz w:val="20"/>
                <w:szCs w:val="20"/>
              </w:rPr>
              <w:t>3.5 Activation Functions Overview</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22</w:t>
          </w:r>
        </w:p>
        <w:p w14:paraId="67E5A404" w14:textId="720633E6"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ReLU" w:history="1">
            <w:r w:rsidRPr="009E57A1">
              <w:rPr>
                <w:rStyle w:val="Hyperlink"/>
                <w:rFonts w:asciiTheme="minorBidi" w:hAnsiTheme="minorBidi" w:cstheme="minorBidi"/>
                <w:sz w:val="20"/>
                <w:szCs w:val="20"/>
              </w:rPr>
              <w:t>3.5.1 Rectified Linear Unit</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22</w:t>
          </w:r>
        </w:p>
        <w:p w14:paraId="6FD22EED" w14:textId="26C517B8"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Sigmoid" w:history="1">
            <w:r w:rsidRPr="009E57A1">
              <w:rPr>
                <w:rStyle w:val="Hyperlink"/>
                <w:rFonts w:asciiTheme="minorBidi" w:hAnsiTheme="minorBidi" w:cstheme="minorBidi"/>
                <w:sz w:val="20"/>
                <w:szCs w:val="20"/>
              </w:rPr>
              <w:t>3.5.2 Sigmoid</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23</w:t>
          </w:r>
        </w:p>
        <w:p w14:paraId="6D5F3581" w14:textId="13A21C4A"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HyperbolicTangent" w:history="1">
            <w:r w:rsidRPr="009E57A1">
              <w:rPr>
                <w:rStyle w:val="Hyperlink"/>
                <w:rFonts w:asciiTheme="minorBidi" w:hAnsiTheme="minorBidi" w:cstheme="minorBidi"/>
                <w:sz w:val="20"/>
                <w:szCs w:val="20"/>
              </w:rPr>
              <w:t>3.5.3 Hyperbolic Tangent</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24</w:t>
          </w:r>
        </w:p>
        <w:p w14:paraId="789475FE" w14:textId="00D3802D"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Softmax" w:history="1">
            <w:r w:rsidRPr="009E57A1">
              <w:rPr>
                <w:rStyle w:val="Hyperlink"/>
                <w:rFonts w:asciiTheme="minorBidi" w:hAnsiTheme="minorBidi" w:cstheme="minorBidi"/>
                <w:sz w:val="20"/>
                <w:szCs w:val="20"/>
              </w:rPr>
              <w:t>3.5.4 Softmax</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24</w:t>
          </w:r>
        </w:p>
        <w:p w14:paraId="727F9345" w14:textId="4ECBB316"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ChosenActivationFunctions" w:history="1">
            <w:r w:rsidRPr="009E57A1">
              <w:rPr>
                <w:rStyle w:val="Hyperlink"/>
                <w:rFonts w:asciiTheme="minorBidi" w:hAnsiTheme="minorBidi" w:cstheme="minorBidi"/>
                <w:sz w:val="20"/>
                <w:szCs w:val="20"/>
              </w:rPr>
              <w:t>3.5.5 Chosen Activation Functions</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25</w:t>
          </w:r>
        </w:p>
        <w:p w14:paraId="2341C3F7" w14:textId="23F24808"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hyperlink w:anchor="Methodstomeasureprecision" w:history="1">
            <w:r w:rsidRPr="009E57A1">
              <w:rPr>
                <w:rStyle w:val="Hyperlink"/>
                <w:rFonts w:asciiTheme="minorBidi" w:hAnsiTheme="minorBidi" w:cstheme="minorBidi"/>
                <w:sz w:val="20"/>
                <w:szCs w:val="20"/>
              </w:rPr>
              <w:t>3.6 Methods to Measure Precision</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25</w:t>
          </w:r>
        </w:p>
        <w:p w14:paraId="2D07A4FC" w14:textId="08690148"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Sensitivity3" w:history="1">
            <w:r w:rsidRPr="009E57A1">
              <w:rPr>
                <w:rStyle w:val="Hyperlink"/>
                <w:rFonts w:asciiTheme="minorBidi" w:hAnsiTheme="minorBidi" w:cstheme="minorBidi"/>
                <w:sz w:val="20"/>
                <w:szCs w:val="20"/>
              </w:rPr>
              <w:t>3.6.1 Sensitivity</w:t>
            </w:r>
          </w:hyperlink>
          <w:r w:rsidRPr="00866CFB">
            <w:rPr>
              <w:rFonts w:asciiTheme="minorBidi" w:hAnsiTheme="minorBidi" w:cstheme="minorBidi"/>
              <w:color w:val="auto"/>
              <w:sz w:val="20"/>
              <w:szCs w:val="20"/>
            </w:rPr>
            <w:t xml:space="preserve"> </w:t>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25</w:t>
          </w:r>
        </w:p>
        <w:p w14:paraId="1951319D" w14:textId="24E8E0C7"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lastRenderedPageBreak/>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Specifity3" w:history="1">
            <w:r w:rsidRPr="009E57A1">
              <w:rPr>
                <w:rStyle w:val="Hyperlink"/>
                <w:rFonts w:asciiTheme="minorBidi" w:hAnsiTheme="minorBidi" w:cstheme="minorBidi"/>
                <w:sz w:val="20"/>
                <w:szCs w:val="20"/>
              </w:rPr>
              <w:t>3.6.2 Specificity</w:t>
            </w:r>
          </w:hyperlink>
          <w:r w:rsidRPr="00866CFB">
            <w:rPr>
              <w:rFonts w:asciiTheme="minorBidi" w:hAnsiTheme="minorBidi" w:cstheme="minorBidi"/>
              <w:color w:val="auto"/>
              <w:sz w:val="20"/>
              <w:szCs w:val="20"/>
            </w:rPr>
            <w:t xml:space="preserve"> </w:t>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26</w:t>
          </w:r>
        </w:p>
        <w:p w14:paraId="5AE9143F" w14:textId="1BAEF8D8"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 xml:space="preserve"> </w:t>
          </w: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Accuracy3" w:history="1">
            <w:r w:rsidRPr="009E57A1">
              <w:rPr>
                <w:rStyle w:val="Hyperlink"/>
                <w:rFonts w:asciiTheme="minorBidi" w:hAnsiTheme="minorBidi" w:cstheme="minorBidi"/>
                <w:sz w:val="20"/>
                <w:szCs w:val="20"/>
              </w:rPr>
              <w:t>3.6.3 Accuracy</w:t>
            </w:r>
          </w:hyperlink>
          <w:r w:rsidRPr="00866CFB">
            <w:rPr>
              <w:rFonts w:asciiTheme="minorBidi" w:hAnsiTheme="minorBidi" w:cstheme="minorBidi"/>
              <w:color w:val="auto"/>
              <w:sz w:val="20"/>
              <w:szCs w:val="20"/>
            </w:rPr>
            <w:t xml:space="preserve"> </w:t>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26</w:t>
          </w:r>
        </w:p>
        <w:p w14:paraId="3ABAA847" w14:textId="0BF23DDC"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hyperlink w:anchor="ShuffleNetV2ModelEvaluationResultson" w:history="1">
            <w:r w:rsidRPr="009E57A1">
              <w:rPr>
                <w:rStyle w:val="Hyperlink"/>
                <w:rFonts w:asciiTheme="minorBidi" w:hAnsiTheme="minorBidi" w:cstheme="minorBidi"/>
                <w:sz w:val="20"/>
                <w:szCs w:val="20"/>
              </w:rPr>
              <w:t>3.7 ShuffleNetV2 Model Evaluation Results on the 3D Rotation Estimation Fruits Dataset</w:t>
            </w:r>
          </w:hyperlink>
          <w:r w:rsidRPr="00866CFB">
            <w:rPr>
              <w:rFonts w:asciiTheme="minorBidi" w:hAnsiTheme="minorBidi" w:cstheme="minorBidi"/>
              <w:color w:val="auto"/>
              <w:sz w:val="20"/>
              <w:szCs w:val="20"/>
            </w:rPr>
            <w:t xml:space="preserve">  </w:t>
          </w:r>
          <w:r w:rsidR="004C3BE5">
            <w:rPr>
              <w:rFonts w:asciiTheme="minorBidi" w:hAnsiTheme="minorBidi" w:cstheme="minorBidi"/>
              <w:color w:val="auto"/>
              <w:sz w:val="20"/>
              <w:szCs w:val="20"/>
            </w:rPr>
            <w:t>27</w:t>
          </w:r>
        </w:p>
        <w:p w14:paraId="25D67B25" w14:textId="46979CEF"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ObjectRecognitionSuccess" w:history="1">
            <w:r w:rsidRPr="009E57A1">
              <w:rPr>
                <w:rStyle w:val="Hyperlink"/>
                <w:rFonts w:asciiTheme="minorBidi" w:hAnsiTheme="minorBidi" w:cstheme="minorBidi"/>
                <w:sz w:val="20"/>
                <w:szCs w:val="20"/>
              </w:rPr>
              <w:t>3.7.1 Object Recognition Success</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27</w:t>
          </w:r>
        </w:p>
        <w:p w14:paraId="303EFBA1" w14:textId="100AF03C"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Sensitivity7" w:history="1">
            <w:r w:rsidRPr="009E57A1">
              <w:rPr>
                <w:rStyle w:val="Hyperlink"/>
                <w:rFonts w:asciiTheme="minorBidi" w:hAnsiTheme="minorBidi" w:cstheme="minorBidi"/>
                <w:sz w:val="20"/>
                <w:szCs w:val="20"/>
              </w:rPr>
              <w:t>3.7.2 Sensitivity</w:t>
            </w:r>
          </w:hyperlink>
          <w:r w:rsidRPr="00866CFB">
            <w:rPr>
              <w:rFonts w:asciiTheme="minorBidi" w:hAnsiTheme="minorBidi" w:cstheme="minorBidi"/>
              <w:color w:val="auto"/>
              <w:sz w:val="20"/>
              <w:szCs w:val="20"/>
            </w:rPr>
            <w:t xml:space="preserve"> </w:t>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27</w:t>
          </w:r>
        </w:p>
        <w:p w14:paraId="7B482A5F" w14:textId="629C332A"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Specificity7" w:history="1">
            <w:r w:rsidRPr="009E57A1">
              <w:rPr>
                <w:rStyle w:val="Hyperlink"/>
                <w:rFonts w:asciiTheme="minorBidi" w:hAnsiTheme="minorBidi" w:cstheme="minorBidi"/>
                <w:sz w:val="20"/>
                <w:szCs w:val="20"/>
              </w:rPr>
              <w:t>3.7.3 Specificity</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27</w:t>
          </w:r>
        </w:p>
        <w:p w14:paraId="1A8E8B61" w14:textId="30AB775A"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Accuracy7" w:history="1">
            <w:r w:rsidRPr="009E57A1">
              <w:rPr>
                <w:rStyle w:val="Hyperlink"/>
                <w:rFonts w:asciiTheme="minorBidi" w:hAnsiTheme="minorBidi" w:cstheme="minorBidi"/>
                <w:sz w:val="20"/>
                <w:szCs w:val="20"/>
              </w:rPr>
              <w:t>3.7.4 Accuracy</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27</w:t>
          </w:r>
        </w:p>
        <w:p w14:paraId="6985CE4B" w14:textId="1F5227DE" w:rsidR="00866CFB" w:rsidRPr="004C3BE5" w:rsidRDefault="00866CFB" w:rsidP="00866CFB">
          <w:pPr>
            <w:pStyle w:val="TOCHeading"/>
            <w:rPr>
              <w:rFonts w:asciiTheme="minorBidi" w:hAnsiTheme="minorBidi" w:cstheme="minorBidi"/>
              <w:b/>
              <w:bCs/>
              <w:color w:val="auto"/>
              <w:sz w:val="20"/>
              <w:szCs w:val="20"/>
            </w:rPr>
          </w:pPr>
          <w:hyperlink w:anchor="WorkArtifacts" w:history="1">
            <w:r w:rsidRPr="00461ADF">
              <w:rPr>
                <w:rStyle w:val="Hyperlink"/>
                <w:rFonts w:asciiTheme="minorBidi" w:hAnsiTheme="minorBidi" w:cstheme="minorBidi"/>
                <w:b/>
                <w:bCs/>
                <w:sz w:val="20"/>
                <w:szCs w:val="20"/>
              </w:rPr>
              <w:t>4 Work Artifacts</w:t>
            </w:r>
          </w:hyperlink>
          <w:r w:rsidR="004C3BE5">
            <w:rPr>
              <w:rFonts w:asciiTheme="minorBidi" w:hAnsiTheme="minorBidi" w:cstheme="minorBidi"/>
              <w:b/>
              <w:bCs/>
              <w:color w:val="auto"/>
              <w:sz w:val="20"/>
              <w:szCs w:val="20"/>
            </w:rPr>
            <w:tab/>
          </w:r>
          <w:r w:rsidR="004C3BE5">
            <w:rPr>
              <w:rFonts w:asciiTheme="minorBidi" w:hAnsiTheme="minorBidi" w:cstheme="minorBidi"/>
              <w:b/>
              <w:bCs/>
              <w:color w:val="auto"/>
              <w:sz w:val="20"/>
              <w:szCs w:val="20"/>
            </w:rPr>
            <w:tab/>
          </w:r>
          <w:r w:rsidR="004C3BE5">
            <w:rPr>
              <w:rFonts w:asciiTheme="minorBidi" w:hAnsiTheme="minorBidi" w:cstheme="minorBidi"/>
              <w:b/>
              <w:bCs/>
              <w:color w:val="auto"/>
              <w:sz w:val="20"/>
              <w:szCs w:val="20"/>
            </w:rPr>
            <w:tab/>
          </w:r>
          <w:r w:rsidR="004C3BE5">
            <w:rPr>
              <w:rFonts w:asciiTheme="minorBidi" w:hAnsiTheme="minorBidi" w:cstheme="minorBidi"/>
              <w:b/>
              <w:bCs/>
              <w:color w:val="auto"/>
              <w:sz w:val="20"/>
              <w:szCs w:val="20"/>
            </w:rPr>
            <w:tab/>
          </w:r>
          <w:r w:rsidR="004C3BE5">
            <w:rPr>
              <w:rFonts w:asciiTheme="minorBidi" w:hAnsiTheme="minorBidi" w:cstheme="minorBidi"/>
              <w:b/>
              <w:bCs/>
              <w:color w:val="auto"/>
              <w:sz w:val="20"/>
              <w:szCs w:val="20"/>
            </w:rPr>
            <w:tab/>
          </w:r>
          <w:r w:rsidR="004C3BE5">
            <w:rPr>
              <w:rFonts w:asciiTheme="minorBidi" w:hAnsiTheme="minorBidi" w:cstheme="minorBidi"/>
              <w:b/>
              <w:bCs/>
              <w:color w:val="auto"/>
              <w:sz w:val="20"/>
              <w:szCs w:val="20"/>
            </w:rPr>
            <w:tab/>
          </w:r>
          <w:r w:rsidR="004C3BE5">
            <w:rPr>
              <w:rFonts w:asciiTheme="minorBidi" w:hAnsiTheme="minorBidi" w:cstheme="minorBidi"/>
              <w:b/>
              <w:bCs/>
              <w:color w:val="auto"/>
              <w:sz w:val="20"/>
              <w:szCs w:val="20"/>
            </w:rPr>
            <w:tab/>
          </w:r>
          <w:r w:rsidR="004C3BE5">
            <w:rPr>
              <w:rFonts w:asciiTheme="minorBidi" w:hAnsiTheme="minorBidi" w:cstheme="minorBidi"/>
              <w:b/>
              <w:bCs/>
              <w:color w:val="auto"/>
              <w:sz w:val="20"/>
              <w:szCs w:val="20"/>
            </w:rPr>
            <w:tab/>
          </w:r>
          <w:r w:rsidR="004C3BE5">
            <w:rPr>
              <w:rFonts w:asciiTheme="minorBidi" w:hAnsiTheme="minorBidi" w:cstheme="minorBidi"/>
              <w:b/>
              <w:bCs/>
              <w:color w:val="auto"/>
              <w:sz w:val="20"/>
              <w:szCs w:val="20"/>
            </w:rPr>
            <w:tab/>
          </w:r>
          <w:r w:rsidR="004C3BE5">
            <w:rPr>
              <w:rFonts w:asciiTheme="minorBidi" w:hAnsiTheme="minorBidi" w:cstheme="minorBidi"/>
              <w:b/>
              <w:bCs/>
              <w:color w:val="auto"/>
              <w:sz w:val="20"/>
              <w:szCs w:val="20"/>
            </w:rPr>
            <w:tab/>
          </w:r>
          <w:r w:rsidR="004C3BE5" w:rsidRPr="004C3BE5">
            <w:rPr>
              <w:rFonts w:asciiTheme="minorBidi" w:hAnsiTheme="minorBidi" w:cstheme="minorBidi"/>
              <w:color w:val="auto"/>
              <w:sz w:val="20"/>
              <w:szCs w:val="20"/>
            </w:rPr>
            <w:t>28</w:t>
          </w:r>
        </w:p>
        <w:p w14:paraId="4D480D14" w14:textId="16B51330"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hyperlink w:anchor="SystemFlow" w:history="1">
            <w:r w:rsidRPr="00461ADF">
              <w:rPr>
                <w:rStyle w:val="Hyperlink"/>
                <w:rFonts w:asciiTheme="minorBidi" w:hAnsiTheme="minorBidi" w:cstheme="minorBidi"/>
                <w:sz w:val="20"/>
                <w:szCs w:val="20"/>
              </w:rPr>
              <w:t>4.1 System Flow</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28</w:t>
          </w:r>
        </w:p>
        <w:p w14:paraId="602A9F71" w14:textId="128F2F20"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hyperlink w:anchor="Architecture" w:history="1">
            <w:r w:rsidRPr="00461ADF">
              <w:rPr>
                <w:rStyle w:val="Hyperlink"/>
                <w:rFonts w:asciiTheme="minorBidi" w:hAnsiTheme="minorBidi" w:cstheme="minorBidi"/>
                <w:sz w:val="20"/>
                <w:szCs w:val="20"/>
              </w:rPr>
              <w:t>4.2 Architecture</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29</w:t>
          </w:r>
        </w:p>
        <w:p w14:paraId="5E339075" w14:textId="59656A82"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hyperlink w:anchor="FunctionalNonFunctionalRequirements" w:history="1">
            <w:r w:rsidRPr="00461ADF">
              <w:rPr>
                <w:rStyle w:val="Hyperlink"/>
                <w:rFonts w:asciiTheme="minorBidi" w:hAnsiTheme="minorBidi" w:cstheme="minorBidi"/>
                <w:sz w:val="20"/>
                <w:szCs w:val="20"/>
              </w:rPr>
              <w:t>4.3 Functional &amp; Non Functional Requirements</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30</w:t>
          </w:r>
        </w:p>
        <w:p w14:paraId="7B39D39C" w14:textId="44A0BF1D"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FunctionalRequirements" w:history="1">
            <w:r w:rsidRPr="00461ADF">
              <w:rPr>
                <w:rStyle w:val="Hyperlink"/>
                <w:rFonts w:asciiTheme="minorBidi" w:hAnsiTheme="minorBidi" w:cstheme="minorBidi"/>
                <w:sz w:val="20"/>
                <w:szCs w:val="20"/>
              </w:rPr>
              <w:t>4.3.1 Functional Requirements</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30</w:t>
          </w:r>
        </w:p>
        <w:p w14:paraId="7477F238" w14:textId="4D81E847"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r w:rsidRPr="00866CFB">
            <w:rPr>
              <w:rFonts w:asciiTheme="minorBidi" w:hAnsiTheme="minorBidi" w:cstheme="minorBidi"/>
              <w:color w:val="auto"/>
              <w:sz w:val="20"/>
              <w:szCs w:val="20"/>
            </w:rPr>
            <w:tab/>
          </w:r>
          <w:hyperlink w:anchor="NonFunctionalRequirements" w:history="1">
            <w:r w:rsidRPr="00461ADF">
              <w:rPr>
                <w:rStyle w:val="Hyperlink"/>
                <w:rFonts w:asciiTheme="minorBidi" w:hAnsiTheme="minorBidi" w:cstheme="minorBidi"/>
                <w:sz w:val="20"/>
                <w:szCs w:val="20"/>
              </w:rPr>
              <w:t>4.3.2 Non Functional Requirements</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31</w:t>
          </w:r>
        </w:p>
        <w:p w14:paraId="38943393" w14:textId="5FD89FD6"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hyperlink w:anchor="WorkinProgress" w:history="1">
            <w:r w:rsidRPr="00461ADF">
              <w:rPr>
                <w:rStyle w:val="Hyperlink"/>
                <w:rFonts w:asciiTheme="minorBidi" w:hAnsiTheme="minorBidi" w:cstheme="minorBidi"/>
                <w:sz w:val="20"/>
                <w:szCs w:val="20"/>
              </w:rPr>
              <w:t>4.4 Work in Progress</w:t>
            </w:r>
          </w:hyperlink>
          <w:r w:rsidRPr="00866CFB">
            <w:rPr>
              <w:rFonts w:asciiTheme="minorBidi" w:hAnsiTheme="minorBidi" w:cstheme="minorBidi"/>
              <w:color w:val="auto"/>
              <w:sz w:val="20"/>
              <w:szCs w:val="20"/>
            </w:rPr>
            <w:t xml:space="preserve"> </w:t>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32</w:t>
          </w:r>
        </w:p>
        <w:p w14:paraId="288B512A" w14:textId="509AAD60"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hyperlink w:anchor="UseCase" w:history="1">
            <w:r w:rsidRPr="00461ADF">
              <w:rPr>
                <w:rStyle w:val="Hyperlink"/>
                <w:rFonts w:asciiTheme="minorBidi" w:hAnsiTheme="minorBidi" w:cstheme="minorBidi"/>
                <w:sz w:val="20"/>
                <w:szCs w:val="20"/>
              </w:rPr>
              <w:t>4.5 System Use Case</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33</w:t>
          </w:r>
        </w:p>
        <w:p w14:paraId="03B58C08" w14:textId="7829A0C1"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hyperlink w:anchor="Activity" w:history="1">
            <w:r w:rsidRPr="00461ADF">
              <w:rPr>
                <w:rStyle w:val="Hyperlink"/>
                <w:rFonts w:asciiTheme="minorBidi" w:hAnsiTheme="minorBidi" w:cstheme="minorBidi"/>
                <w:sz w:val="20"/>
                <w:szCs w:val="20"/>
              </w:rPr>
              <w:t>4.6 System Activity</w:t>
            </w:r>
          </w:hyperlink>
          <w:r w:rsidRPr="00866CFB">
            <w:rPr>
              <w:rFonts w:asciiTheme="minorBidi" w:hAnsiTheme="minorBidi" w:cstheme="minorBidi"/>
              <w:color w:val="auto"/>
              <w:sz w:val="20"/>
              <w:szCs w:val="20"/>
            </w:rPr>
            <w:t xml:space="preserve"> </w:t>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33</w:t>
          </w:r>
        </w:p>
        <w:p w14:paraId="66C9C53A" w14:textId="4F5863BC"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hyperlink w:anchor="UI" w:history="1">
            <w:r w:rsidRPr="00461ADF">
              <w:rPr>
                <w:rStyle w:val="Hyperlink"/>
                <w:rFonts w:asciiTheme="minorBidi" w:hAnsiTheme="minorBidi" w:cstheme="minorBidi"/>
                <w:sz w:val="20"/>
                <w:szCs w:val="20"/>
              </w:rPr>
              <w:t>4.7 User Interface</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34</w:t>
          </w:r>
        </w:p>
        <w:p w14:paraId="65A0365B" w14:textId="0E0AF892" w:rsidR="00866CFB" w:rsidRPr="00866CFB" w:rsidRDefault="00866CFB" w:rsidP="00866CFB">
          <w:pPr>
            <w:pStyle w:val="TOCHeading"/>
            <w:rPr>
              <w:rFonts w:asciiTheme="minorBidi" w:hAnsiTheme="minorBidi" w:cstheme="minorBidi"/>
              <w:color w:val="auto"/>
              <w:sz w:val="20"/>
              <w:szCs w:val="20"/>
            </w:rPr>
          </w:pPr>
          <w:hyperlink w:anchor="TestingPlan" w:history="1">
            <w:r w:rsidRPr="00461ADF">
              <w:rPr>
                <w:rStyle w:val="Hyperlink"/>
                <w:rFonts w:asciiTheme="minorBidi" w:hAnsiTheme="minorBidi" w:cstheme="minorBidi"/>
                <w:b/>
                <w:bCs/>
                <w:sz w:val="20"/>
                <w:szCs w:val="20"/>
              </w:rPr>
              <w:t>5 Testing Plan</w:t>
            </w:r>
          </w:hyperlink>
          <w:r w:rsidR="004C3BE5" w:rsidRPr="004C3BE5">
            <w:rPr>
              <w:rFonts w:asciiTheme="minorBidi" w:hAnsiTheme="minorBidi" w:cstheme="minorBidi"/>
              <w:b/>
              <w:bCs/>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36</w:t>
          </w:r>
        </w:p>
        <w:p w14:paraId="4E523DAA" w14:textId="7C465EC2"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hyperlink w:anchor="Scope" w:history="1">
            <w:r w:rsidRPr="00461ADF">
              <w:rPr>
                <w:rStyle w:val="Hyperlink"/>
                <w:rFonts w:asciiTheme="minorBidi" w:hAnsiTheme="minorBidi" w:cstheme="minorBidi"/>
                <w:sz w:val="20"/>
                <w:szCs w:val="20"/>
              </w:rPr>
              <w:t>5.1 Scope</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36</w:t>
          </w:r>
        </w:p>
        <w:p w14:paraId="44147F38" w14:textId="6E2762EE"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hyperlink w:anchor="Objectives" w:history="1">
            <w:r w:rsidRPr="00461ADF">
              <w:rPr>
                <w:rStyle w:val="Hyperlink"/>
                <w:rFonts w:asciiTheme="minorBidi" w:hAnsiTheme="minorBidi" w:cstheme="minorBidi"/>
                <w:sz w:val="20"/>
                <w:szCs w:val="20"/>
              </w:rPr>
              <w:t>5.2 Objectives</w:t>
            </w:r>
          </w:hyperlink>
          <w:r w:rsidRPr="00866CFB">
            <w:rPr>
              <w:rFonts w:asciiTheme="minorBidi" w:hAnsiTheme="minorBidi" w:cstheme="minorBidi"/>
              <w:color w:val="auto"/>
              <w:sz w:val="20"/>
              <w:szCs w:val="20"/>
            </w:rPr>
            <w:t xml:space="preserve"> </w:t>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36</w:t>
          </w:r>
        </w:p>
        <w:p w14:paraId="616166BA" w14:textId="155C42D5"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hyperlink w:anchor="TestCases" w:history="1">
            <w:r w:rsidRPr="00461ADF">
              <w:rPr>
                <w:rStyle w:val="Hyperlink"/>
                <w:rFonts w:asciiTheme="minorBidi" w:hAnsiTheme="minorBidi" w:cstheme="minorBidi"/>
                <w:sz w:val="20"/>
                <w:szCs w:val="20"/>
              </w:rPr>
              <w:t>5.3 Test Cases</w:t>
            </w:r>
          </w:hyperlink>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t>36</w:t>
          </w:r>
        </w:p>
        <w:p w14:paraId="70AED02C" w14:textId="0D1D4777" w:rsidR="00866CFB" w:rsidRPr="004C3BE5" w:rsidRDefault="00866CFB" w:rsidP="00866CFB">
          <w:pPr>
            <w:pStyle w:val="TOCHeading"/>
            <w:rPr>
              <w:rFonts w:asciiTheme="minorBidi" w:hAnsiTheme="minorBidi" w:cstheme="minorBidi"/>
              <w:color w:val="auto"/>
              <w:sz w:val="20"/>
              <w:szCs w:val="20"/>
            </w:rPr>
          </w:pPr>
          <w:hyperlink w:anchor="ExpectedAccomplishments" w:history="1">
            <w:r w:rsidRPr="00461ADF">
              <w:rPr>
                <w:rStyle w:val="Hyperlink"/>
                <w:rFonts w:asciiTheme="minorBidi" w:hAnsiTheme="minorBidi" w:cstheme="minorBidi"/>
                <w:b/>
                <w:bCs/>
                <w:sz w:val="20"/>
                <w:szCs w:val="20"/>
              </w:rPr>
              <w:t>6 Expected Accomplishments</w:t>
            </w:r>
          </w:hyperlink>
          <w:r w:rsidR="004C3BE5">
            <w:rPr>
              <w:rFonts w:asciiTheme="minorBidi" w:hAnsiTheme="minorBidi" w:cstheme="minorBidi"/>
              <w:b/>
              <w:bCs/>
              <w:color w:val="auto"/>
              <w:sz w:val="20"/>
              <w:szCs w:val="20"/>
            </w:rPr>
            <w:tab/>
          </w:r>
          <w:r w:rsidR="004C3BE5">
            <w:rPr>
              <w:rFonts w:asciiTheme="minorBidi" w:hAnsiTheme="minorBidi" w:cstheme="minorBidi"/>
              <w:b/>
              <w:bCs/>
              <w:color w:val="auto"/>
              <w:sz w:val="20"/>
              <w:szCs w:val="20"/>
            </w:rPr>
            <w:tab/>
          </w:r>
          <w:r w:rsidR="004C3BE5">
            <w:rPr>
              <w:rFonts w:asciiTheme="minorBidi" w:hAnsiTheme="minorBidi" w:cstheme="minorBidi"/>
              <w:b/>
              <w:bCs/>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4C3BE5">
            <w:rPr>
              <w:rFonts w:asciiTheme="minorBidi" w:hAnsiTheme="minorBidi" w:cstheme="minorBidi"/>
              <w:color w:val="auto"/>
              <w:sz w:val="20"/>
              <w:szCs w:val="20"/>
            </w:rPr>
            <w:tab/>
          </w:r>
          <w:r w:rsidR="007A3B82">
            <w:rPr>
              <w:rFonts w:asciiTheme="minorBidi" w:hAnsiTheme="minorBidi" w:cstheme="minorBidi"/>
              <w:color w:val="auto"/>
              <w:sz w:val="20"/>
              <w:szCs w:val="20"/>
            </w:rPr>
            <w:t>38</w:t>
          </w:r>
        </w:p>
        <w:p w14:paraId="7D7529AF" w14:textId="505081BC"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hyperlink w:anchor="Problems" w:history="1">
            <w:r w:rsidRPr="00461ADF">
              <w:rPr>
                <w:rStyle w:val="Hyperlink"/>
                <w:rFonts w:asciiTheme="minorBidi" w:hAnsiTheme="minorBidi" w:cstheme="minorBidi"/>
                <w:sz w:val="20"/>
                <w:szCs w:val="20"/>
              </w:rPr>
              <w:t>6.1 Problems</w:t>
            </w:r>
          </w:hyperlink>
          <w:r w:rsidR="007A3B82">
            <w:rPr>
              <w:rFonts w:asciiTheme="minorBidi" w:hAnsiTheme="minorBidi" w:cstheme="minorBidi"/>
              <w:color w:val="auto"/>
              <w:sz w:val="20"/>
              <w:szCs w:val="20"/>
            </w:rPr>
            <w:tab/>
          </w:r>
          <w:r w:rsidR="007A3B82">
            <w:rPr>
              <w:rFonts w:asciiTheme="minorBidi" w:hAnsiTheme="minorBidi" w:cstheme="minorBidi"/>
              <w:color w:val="auto"/>
              <w:sz w:val="20"/>
              <w:szCs w:val="20"/>
            </w:rPr>
            <w:tab/>
          </w:r>
          <w:r w:rsidR="007A3B82">
            <w:rPr>
              <w:rFonts w:asciiTheme="minorBidi" w:hAnsiTheme="minorBidi" w:cstheme="minorBidi"/>
              <w:color w:val="auto"/>
              <w:sz w:val="20"/>
              <w:szCs w:val="20"/>
            </w:rPr>
            <w:tab/>
          </w:r>
          <w:r w:rsidR="007A3B82">
            <w:rPr>
              <w:rFonts w:asciiTheme="minorBidi" w:hAnsiTheme="minorBidi" w:cstheme="minorBidi"/>
              <w:color w:val="auto"/>
              <w:sz w:val="20"/>
              <w:szCs w:val="20"/>
            </w:rPr>
            <w:tab/>
          </w:r>
          <w:r w:rsidR="007A3B82">
            <w:rPr>
              <w:rFonts w:asciiTheme="minorBidi" w:hAnsiTheme="minorBidi" w:cstheme="minorBidi"/>
              <w:color w:val="auto"/>
              <w:sz w:val="20"/>
              <w:szCs w:val="20"/>
            </w:rPr>
            <w:tab/>
          </w:r>
          <w:r w:rsidR="007A3B82">
            <w:rPr>
              <w:rFonts w:asciiTheme="minorBidi" w:hAnsiTheme="minorBidi" w:cstheme="minorBidi"/>
              <w:color w:val="auto"/>
              <w:sz w:val="20"/>
              <w:szCs w:val="20"/>
            </w:rPr>
            <w:tab/>
          </w:r>
          <w:r w:rsidR="007A3B82">
            <w:rPr>
              <w:rFonts w:asciiTheme="minorBidi" w:hAnsiTheme="minorBidi" w:cstheme="minorBidi"/>
              <w:color w:val="auto"/>
              <w:sz w:val="20"/>
              <w:szCs w:val="20"/>
            </w:rPr>
            <w:tab/>
          </w:r>
          <w:r w:rsidR="007A3B82">
            <w:rPr>
              <w:rFonts w:asciiTheme="minorBidi" w:hAnsiTheme="minorBidi" w:cstheme="minorBidi"/>
              <w:color w:val="auto"/>
              <w:sz w:val="20"/>
              <w:szCs w:val="20"/>
            </w:rPr>
            <w:tab/>
          </w:r>
          <w:r w:rsidR="007A3B82">
            <w:rPr>
              <w:rFonts w:asciiTheme="minorBidi" w:hAnsiTheme="minorBidi" w:cstheme="minorBidi"/>
              <w:color w:val="auto"/>
              <w:sz w:val="20"/>
              <w:szCs w:val="20"/>
            </w:rPr>
            <w:tab/>
          </w:r>
          <w:r w:rsidR="007A3B82">
            <w:rPr>
              <w:rFonts w:asciiTheme="minorBidi" w:hAnsiTheme="minorBidi" w:cstheme="minorBidi"/>
              <w:color w:val="auto"/>
              <w:sz w:val="20"/>
              <w:szCs w:val="20"/>
            </w:rPr>
            <w:tab/>
            <w:t>38</w:t>
          </w:r>
        </w:p>
        <w:p w14:paraId="12CD089A" w14:textId="0BB95A33" w:rsidR="00866CFB" w:rsidRPr="00866CFB" w:rsidRDefault="00866CFB" w:rsidP="00866CFB">
          <w:pPr>
            <w:pStyle w:val="TOCHeading"/>
            <w:rPr>
              <w:rFonts w:asciiTheme="minorBidi" w:hAnsiTheme="minorBidi" w:cstheme="minorBidi"/>
              <w:color w:val="auto"/>
              <w:sz w:val="20"/>
              <w:szCs w:val="20"/>
            </w:rPr>
          </w:pPr>
          <w:r w:rsidRPr="00866CFB">
            <w:rPr>
              <w:rFonts w:asciiTheme="minorBidi" w:hAnsiTheme="minorBidi" w:cstheme="minorBidi"/>
              <w:color w:val="auto"/>
              <w:sz w:val="20"/>
              <w:szCs w:val="20"/>
            </w:rPr>
            <w:tab/>
          </w:r>
          <w:hyperlink w:anchor="CriteriaforSuccess" w:history="1">
            <w:r w:rsidRPr="00461ADF">
              <w:rPr>
                <w:rStyle w:val="Hyperlink"/>
                <w:rFonts w:asciiTheme="minorBidi" w:hAnsiTheme="minorBidi" w:cstheme="minorBidi"/>
                <w:sz w:val="20"/>
                <w:szCs w:val="20"/>
              </w:rPr>
              <w:t xml:space="preserve">6.2 Criteria of </w:t>
            </w:r>
            <w:r w:rsidR="00461ADF" w:rsidRPr="00461ADF">
              <w:rPr>
                <w:rStyle w:val="Hyperlink"/>
                <w:rFonts w:asciiTheme="minorBidi" w:hAnsiTheme="minorBidi" w:cstheme="minorBidi"/>
                <w:sz w:val="20"/>
                <w:szCs w:val="20"/>
              </w:rPr>
              <w:t>S</w:t>
            </w:r>
            <w:r w:rsidRPr="00461ADF">
              <w:rPr>
                <w:rStyle w:val="Hyperlink"/>
                <w:rFonts w:asciiTheme="minorBidi" w:hAnsiTheme="minorBidi" w:cstheme="minorBidi"/>
                <w:sz w:val="20"/>
                <w:szCs w:val="20"/>
              </w:rPr>
              <w:t>uccess</w:t>
            </w:r>
          </w:hyperlink>
          <w:r w:rsidR="007A3B82">
            <w:rPr>
              <w:rFonts w:asciiTheme="minorBidi" w:hAnsiTheme="minorBidi" w:cstheme="minorBidi"/>
              <w:color w:val="auto"/>
              <w:sz w:val="20"/>
              <w:szCs w:val="20"/>
            </w:rPr>
            <w:tab/>
          </w:r>
          <w:r w:rsidR="007A3B82">
            <w:rPr>
              <w:rFonts w:asciiTheme="minorBidi" w:hAnsiTheme="minorBidi" w:cstheme="minorBidi"/>
              <w:color w:val="auto"/>
              <w:sz w:val="20"/>
              <w:szCs w:val="20"/>
            </w:rPr>
            <w:tab/>
          </w:r>
          <w:r w:rsidR="007A3B82">
            <w:rPr>
              <w:rFonts w:asciiTheme="minorBidi" w:hAnsiTheme="minorBidi" w:cstheme="minorBidi"/>
              <w:color w:val="auto"/>
              <w:sz w:val="20"/>
              <w:szCs w:val="20"/>
            </w:rPr>
            <w:tab/>
          </w:r>
          <w:r w:rsidR="007A3B82">
            <w:rPr>
              <w:rFonts w:asciiTheme="minorBidi" w:hAnsiTheme="minorBidi" w:cstheme="minorBidi"/>
              <w:color w:val="auto"/>
              <w:sz w:val="20"/>
              <w:szCs w:val="20"/>
            </w:rPr>
            <w:tab/>
          </w:r>
          <w:r w:rsidR="007A3B82">
            <w:rPr>
              <w:rFonts w:asciiTheme="minorBidi" w:hAnsiTheme="minorBidi" w:cstheme="minorBidi"/>
              <w:color w:val="auto"/>
              <w:sz w:val="20"/>
              <w:szCs w:val="20"/>
            </w:rPr>
            <w:tab/>
          </w:r>
          <w:r w:rsidR="007A3B82">
            <w:rPr>
              <w:rFonts w:asciiTheme="minorBidi" w:hAnsiTheme="minorBidi" w:cstheme="minorBidi"/>
              <w:color w:val="auto"/>
              <w:sz w:val="20"/>
              <w:szCs w:val="20"/>
            </w:rPr>
            <w:tab/>
          </w:r>
          <w:r w:rsidR="007A3B82">
            <w:rPr>
              <w:rFonts w:asciiTheme="minorBidi" w:hAnsiTheme="minorBidi" w:cstheme="minorBidi"/>
              <w:color w:val="auto"/>
              <w:sz w:val="20"/>
              <w:szCs w:val="20"/>
            </w:rPr>
            <w:tab/>
          </w:r>
          <w:r w:rsidR="007A3B82">
            <w:rPr>
              <w:rFonts w:asciiTheme="minorBidi" w:hAnsiTheme="minorBidi" w:cstheme="minorBidi"/>
              <w:color w:val="auto"/>
              <w:sz w:val="20"/>
              <w:szCs w:val="20"/>
            </w:rPr>
            <w:tab/>
          </w:r>
          <w:r w:rsidR="007A3B82">
            <w:rPr>
              <w:rFonts w:asciiTheme="minorBidi" w:hAnsiTheme="minorBidi" w:cstheme="minorBidi"/>
              <w:color w:val="auto"/>
              <w:sz w:val="20"/>
              <w:szCs w:val="20"/>
            </w:rPr>
            <w:tab/>
            <w:t>39</w:t>
          </w:r>
        </w:p>
        <w:p w14:paraId="62172BFB" w14:textId="16C0AB2A" w:rsidR="00866CFB" w:rsidRPr="004C3BE5" w:rsidRDefault="00866CFB" w:rsidP="00866CFB">
          <w:pPr>
            <w:pStyle w:val="TOCHeading"/>
            <w:rPr>
              <w:b/>
              <w:bCs/>
            </w:rPr>
          </w:pPr>
          <w:hyperlink w:anchor="References" w:history="1">
            <w:r w:rsidRPr="00461ADF">
              <w:rPr>
                <w:rStyle w:val="Hyperlink"/>
                <w:rFonts w:asciiTheme="minorBidi" w:hAnsiTheme="minorBidi" w:cstheme="minorBidi"/>
                <w:b/>
                <w:bCs/>
                <w:sz w:val="20"/>
                <w:szCs w:val="20"/>
              </w:rPr>
              <w:t>7 References</w:t>
            </w:r>
          </w:hyperlink>
          <w:r w:rsidR="007A3B82">
            <w:rPr>
              <w:rFonts w:asciiTheme="minorBidi" w:hAnsiTheme="minorBidi" w:cstheme="minorBidi"/>
              <w:b/>
              <w:bCs/>
              <w:color w:val="auto"/>
              <w:sz w:val="20"/>
              <w:szCs w:val="20"/>
            </w:rPr>
            <w:tab/>
          </w:r>
          <w:r w:rsidR="007A3B82">
            <w:rPr>
              <w:rFonts w:asciiTheme="minorBidi" w:hAnsiTheme="minorBidi" w:cstheme="minorBidi"/>
              <w:b/>
              <w:bCs/>
              <w:color w:val="auto"/>
              <w:sz w:val="20"/>
              <w:szCs w:val="20"/>
            </w:rPr>
            <w:tab/>
          </w:r>
          <w:r w:rsidR="007A3B82">
            <w:rPr>
              <w:rFonts w:asciiTheme="minorBidi" w:hAnsiTheme="minorBidi" w:cstheme="minorBidi"/>
              <w:b/>
              <w:bCs/>
              <w:color w:val="auto"/>
              <w:sz w:val="20"/>
              <w:szCs w:val="20"/>
            </w:rPr>
            <w:tab/>
          </w:r>
          <w:r w:rsidR="007A3B82">
            <w:rPr>
              <w:rFonts w:asciiTheme="minorBidi" w:hAnsiTheme="minorBidi" w:cstheme="minorBidi"/>
              <w:b/>
              <w:bCs/>
              <w:color w:val="auto"/>
              <w:sz w:val="20"/>
              <w:szCs w:val="20"/>
            </w:rPr>
            <w:tab/>
          </w:r>
          <w:r w:rsidR="007A3B82">
            <w:rPr>
              <w:rFonts w:asciiTheme="minorBidi" w:hAnsiTheme="minorBidi" w:cstheme="minorBidi"/>
              <w:b/>
              <w:bCs/>
              <w:color w:val="auto"/>
              <w:sz w:val="20"/>
              <w:szCs w:val="20"/>
            </w:rPr>
            <w:tab/>
          </w:r>
          <w:r w:rsidR="007A3B82">
            <w:rPr>
              <w:rFonts w:asciiTheme="minorBidi" w:hAnsiTheme="minorBidi" w:cstheme="minorBidi"/>
              <w:b/>
              <w:bCs/>
              <w:color w:val="auto"/>
              <w:sz w:val="20"/>
              <w:szCs w:val="20"/>
            </w:rPr>
            <w:tab/>
          </w:r>
          <w:r w:rsidR="007A3B82">
            <w:rPr>
              <w:rFonts w:asciiTheme="minorBidi" w:hAnsiTheme="minorBidi" w:cstheme="minorBidi"/>
              <w:b/>
              <w:bCs/>
              <w:color w:val="auto"/>
              <w:sz w:val="20"/>
              <w:szCs w:val="20"/>
            </w:rPr>
            <w:tab/>
          </w:r>
          <w:r w:rsidR="007A3B82">
            <w:rPr>
              <w:rFonts w:asciiTheme="minorBidi" w:hAnsiTheme="minorBidi" w:cstheme="minorBidi"/>
              <w:b/>
              <w:bCs/>
              <w:color w:val="auto"/>
              <w:sz w:val="20"/>
              <w:szCs w:val="20"/>
            </w:rPr>
            <w:tab/>
          </w:r>
          <w:r w:rsidR="007A3B82">
            <w:rPr>
              <w:rFonts w:asciiTheme="minorBidi" w:hAnsiTheme="minorBidi" w:cstheme="minorBidi"/>
              <w:b/>
              <w:bCs/>
              <w:color w:val="auto"/>
              <w:sz w:val="20"/>
              <w:szCs w:val="20"/>
            </w:rPr>
            <w:tab/>
          </w:r>
          <w:r w:rsidR="007A3B82">
            <w:rPr>
              <w:rFonts w:asciiTheme="minorBidi" w:hAnsiTheme="minorBidi" w:cstheme="minorBidi"/>
              <w:b/>
              <w:bCs/>
              <w:color w:val="auto"/>
              <w:sz w:val="20"/>
              <w:szCs w:val="20"/>
            </w:rPr>
            <w:tab/>
          </w:r>
          <w:r w:rsidR="007A3B82">
            <w:rPr>
              <w:rFonts w:asciiTheme="minorBidi" w:hAnsiTheme="minorBidi" w:cstheme="minorBidi"/>
              <w:b/>
              <w:bCs/>
              <w:color w:val="auto"/>
              <w:sz w:val="20"/>
              <w:szCs w:val="20"/>
            </w:rPr>
            <w:tab/>
          </w:r>
          <w:r w:rsidR="007A3B82" w:rsidRPr="007A3B82">
            <w:rPr>
              <w:rFonts w:asciiTheme="minorBidi" w:hAnsiTheme="minorBidi" w:cstheme="minorBidi"/>
              <w:color w:val="auto"/>
              <w:sz w:val="20"/>
              <w:szCs w:val="20"/>
            </w:rPr>
            <w:t>3</w:t>
          </w:r>
          <w:r w:rsidR="007A3B82">
            <w:rPr>
              <w:rFonts w:asciiTheme="minorBidi" w:hAnsiTheme="minorBidi" w:cstheme="minorBidi"/>
              <w:color w:val="auto"/>
              <w:sz w:val="20"/>
              <w:szCs w:val="20"/>
            </w:rPr>
            <w:t>9</w:t>
          </w:r>
          <w:r w:rsidR="007A3B82">
            <w:rPr>
              <w:rFonts w:asciiTheme="minorBidi" w:hAnsiTheme="minorBidi" w:cstheme="minorBidi"/>
              <w:b/>
              <w:bCs/>
              <w:color w:val="auto"/>
              <w:sz w:val="20"/>
              <w:szCs w:val="20"/>
            </w:rPr>
            <w:tab/>
          </w:r>
          <w:r w:rsidR="007A3B82">
            <w:rPr>
              <w:rFonts w:asciiTheme="minorBidi" w:hAnsiTheme="minorBidi" w:cstheme="minorBidi"/>
              <w:b/>
              <w:bCs/>
              <w:color w:val="auto"/>
              <w:sz w:val="20"/>
              <w:szCs w:val="20"/>
            </w:rPr>
            <w:tab/>
          </w:r>
        </w:p>
      </w:sdtContent>
    </w:sdt>
    <w:p w14:paraId="5EC41E83" w14:textId="77777777" w:rsidR="00EC19EF" w:rsidRPr="00EC19EF" w:rsidRDefault="00EC19EF">
      <w:pPr>
        <w:rPr>
          <w:rFonts w:asciiTheme="minorBidi" w:hAnsiTheme="minorBidi"/>
          <w:sz w:val="24"/>
          <w:szCs w:val="24"/>
        </w:rPr>
      </w:pPr>
    </w:p>
    <w:p w14:paraId="5E86B106" w14:textId="77777777" w:rsidR="00EC19EF" w:rsidRDefault="00EC19EF">
      <w:pPr>
        <w:rPr>
          <w:rFonts w:asciiTheme="minorBidi" w:hAnsiTheme="minorBidi"/>
          <w:sz w:val="24"/>
          <w:szCs w:val="24"/>
        </w:rPr>
      </w:pPr>
    </w:p>
    <w:p w14:paraId="6912AB64" w14:textId="77777777" w:rsidR="004C3520" w:rsidRDefault="004C3520">
      <w:pPr>
        <w:rPr>
          <w:rFonts w:asciiTheme="minorBidi" w:hAnsiTheme="minorBidi"/>
          <w:sz w:val="24"/>
          <w:szCs w:val="24"/>
        </w:rPr>
      </w:pPr>
    </w:p>
    <w:p w14:paraId="5EC9F0F0" w14:textId="77777777" w:rsidR="00046663" w:rsidRPr="003833DD" w:rsidRDefault="00046663" w:rsidP="00046663">
      <w:pPr>
        <w:pStyle w:val="Heading1"/>
        <w:spacing w:before="1"/>
        <w:ind w:left="-1" w:right="1222"/>
        <w:rPr>
          <w:rFonts w:asciiTheme="minorBidi" w:hAnsiTheme="minorBidi" w:cstheme="minorBidi"/>
          <w:color w:val="auto"/>
        </w:rPr>
      </w:pPr>
      <w:bookmarkStart w:id="0" w:name="Abstract"/>
      <w:r w:rsidRPr="003833DD">
        <w:rPr>
          <w:rFonts w:asciiTheme="minorBidi" w:hAnsiTheme="minorBidi" w:cstheme="minorBidi"/>
          <w:color w:val="auto"/>
          <w:spacing w:val="-2"/>
        </w:rPr>
        <w:lastRenderedPageBreak/>
        <w:t>Abstract</w:t>
      </w:r>
    </w:p>
    <w:bookmarkEnd w:id="0"/>
    <w:p w14:paraId="7B2ACC66" w14:textId="70965757" w:rsidR="006C197B" w:rsidRPr="00C528AE" w:rsidRDefault="007E5A34" w:rsidP="007E5A34">
      <w:pPr>
        <w:jc w:val="both"/>
        <w:rPr>
          <w:rFonts w:asciiTheme="minorBidi" w:hAnsiTheme="minorBidi"/>
          <w:sz w:val="24"/>
          <w:szCs w:val="24"/>
        </w:rPr>
      </w:pPr>
      <w:r w:rsidRPr="007E5A34">
        <w:rPr>
          <w:rFonts w:asciiTheme="minorBidi" w:hAnsiTheme="minorBidi"/>
          <w:sz w:val="24"/>
          <w:szCs w:val="24"/>
        </w:rPr>
        <w:t xml:space="preserve">The </w:t>
      </w:r>
      <w:r w:rsidR="00D8133A" w:rsidRPr="007E5A34">
        <w:rPr>
          <w:rFonts w:asciiTheme="minorBidi" w:hAnsiTheme="minorBidi"/>
          <w:sz w:val="24"/>
          <w:szCs w:val="24"/>
        </w:rPr>
        <w:t>labor-intensive</w:t>
      </w:r>
      <w:r w:rsidRPr="007E5A34">
        <w:rPr>
          <w:rFonts w:asciiTheme="minorBidi" w:hAnsiTheme="minorBidi"/>
          <w:sz w:val="24"/>
          <w:szCs w:val="24"/>
        </w:rPr>
        <w:t xml:space="preserve"> nature of manual fruit grading in agricultural supply chains creates significant challenges for small-scale producers. This project addresses these limitations by developing an automated quality assessment system that transforms traditional inspection processes through advanced computer vision and machine learning technologies. The solution establishes a comprehensive framework for real-time fruit evaluation that maintains consistent quality standards while reducing dependency on specialized manual labor. By leveraging modern artificial intelligence</w:t>
      </w:r>
      <w:r w:rsidR="001005E7">
        <w:rPr>
          <w:rFonts w:asciiTheme="minorBidi" w:hAnsiTheme="minorBidi"/>
          <w:sz w:val="24"/>
          <w:szCs w:val="24"/>
        </w:rPr>
        <w:t xml:space="preserve"> (AI)</w:t>
      </w:r>
      <w:r w:rsidRPr="007E5A34">
        <w:rPr>
          <w:rFonts w:asciiTheme="minorBidi" w:hAnsiTheme="minorBidi"/>
          <w:sz w:val="24"/>
          <w:szCs w:val="24"/>
        </w:rPr>
        <w:t xml:space="preserve"> approaches, the system provides objective assessment capabilities that exceed human inspection accuracy and throughput. The project demonstrates how emerging technologies can be effectively integrated into agricultural operations to create scalable, cost-effective solutions for quality control challenges faced by producers across various operational scales.</w:t>
      </w:r>
    </w:p>
    <w:p w14:paraId="6BEFCA56" w14:textId="38AEE861" w:rsidR="00EC19EF" w:rsidRDefault="007E5A34" w:rsidP="00610AF8">
      <w:pPr>
        <w:rPr>
          <w:rFonts w:asciiTheme="minorBidi" w:hAnsiTheme="minorBidi"/>
          <w:sz w:val="24"/>
          <w:szCs w:val="24"/>
          <w:rtl/>
        </w:rPr>
      </w:pPr>
      <w:bookmarkStart w:id="1" w:name="Keywords"/>
      <w:r>
        <w:rPr>
          <w:rFonts w:asciiTheme="minorBidi" w:hAnsiTheme="minorBidi"/>
          <w:sz w:val="24"/>
          <w:szCs w:val="24"/>
        </w:rPr>
        <w:br/>
      </w:r>
      <w:r w:rsidR="009B4A46" w:rsidRPr="009E75F3">
        <w:rPr>
          <w:rFonts w:asciiTheme="minorBidi" w:hAnsiTheme="minorBidi"/>
          <w:sz w:val="24"/>
          <w:szCs w:val="24"/>
        </w:rPr>
        <w:t>Key</w:t>
      </w:r>
      <w:r w:rsidR="00C320F9">
        <w:rPr>
          <w:rFonts w:asciiTheme="minorBidi" w:hAnsiTheme="minorBidi"/>
          <w:sz w:val="24"/>
          <w:szCs w:val="24"/>
        </w:rPr>
        <w:t xml:space="preserve"> </w:t>
      </w:r>
      <w:r>
        <w:rPr>
          <w:rFonts w:asciiTheme="minorBidi" w:hAnsiTheme="minorBidi"/>
          <w:sz w:val="24"/>
          <w:szCs w:val="24"/>
        </w:rPr>
        <w:t>W</w:t>
      </w:r>
      <w:r w:rsidR="009B4A46" w:rsidRPr="009E75F3">
        <w:rPr>
          <w:rFonts w:asciiTheme="minorBidi" w:hAnsiTheme="minorBidi"/>
          <w:sz w:val="24"/>
          <w:szCs w:val="24"/>
        </w:rPr>
        <w:t>ords:</w:t>
      </w:r>
      <w:r w:rsidR="009B4A46" w:rsidRPr="009E75F3">
        <w:rPr>
          <w:rFonts w:asciiTheme="minorBidi" w:hAnsiTheme="minorBidi"/>
          <w:sz w:val="28"/>
          <w:szCs w:val="28"/>
        </w:rPr>
        <w:t xml:space="preserve"> </w:t>
      </w:r>
      <w:bookmarkEnd w:id="1"/>
      <w:r w:rsidR="009B4A46" w:rsidRPr="007E5A34">
        <w:rPr>
          <w:rFonts w:asciiTheme="minorBidi" w:hAnsiTheme="minorBidi"/>
          <w:sz w:val="24"/>
          <w:szCs w:val="24"/>
        </w:rPr>
        <w:t xml:space="preserve">Computer </w:t>
      </w:r>
      <w:r w:rsidR="00C528AE" w:rsidRPr="007E5A34">
        <w:rPr>
          <w:rFonts w:asciiTheme="minorBidi" w:hAnsiTheme="minorBidi"/>
          <w:sz w:val="24"/>
          <w:szCs w:val="24"/>
        </w:rPr>
        <w:t>V</w:t>
      </w:r>
      <w:r w:rsidR="009B4A46" w:rsidRPr="007E5A34">
        <w:rPr>
          <w:rFonts w:asciiTheme="minorBidi" w:hAnsiTheme="minorBidi"/>
          <w:sz w:val="24"/>
          <w:szCs w:val="24"/>
        </w:rPr>
        <w:t xml:space="preserve">ision, Deep </w:t>
      </w:r>
      <w:r w:rsidR="00C528AE" w:rsidRPr="007E5A34">
        <w:rPr>
          <w:rFonts w:asciiTheme="minorBidi" w:hAnsiTheme="minorBidi"/>
          <w:sz w:val="24"/>
          <w:szCs w:val="24"/>
        </w:rPr>
        <w:t>L</w:t>
      </w:r>
      <w:r w:rsidR="009B4A46" w:rsidRPr="007E5A34">
        <w:rPr>
          <w:rFonts w:asciiTheme="minorBidi" w:hAnsiTheme="minorBidi"/>
          <w:sz w:val="24"/>
          <w:szCs w:val="24"/>
        </w:rPr>
        <w:t>earning,</w:t>
      </w:r>
      <w:r w:rsidR="00EA0FE5" w:rsidRPr="00EA0FE5">
        <w:rPr>
          <w:rFonts w:asciiTheme="minorBidi" w:hAnsiTheme="minorBidi"/>
          <w:sz w:val="24"/>
          <w:szCs w:val="24"/>
        </w:rPr>
        <w:t xml:space="preserve"> </w:t>
      </w:r>
      <w:r w:rsidR="00EA0FE5" w:rsidRPr="00775300">
        <w:rPr>
          <w:rFonts w:asciiTheme="minorBidi" w:hAnsiTheme="minorBidi"/>
          <w:sz w:val="24"/>
          <w:szCs w:val="24"/>
        </w:rPr>
        <w:t>Convolutional Neural Networks</w:t>
      </w:r>
      <w:r w:rsidR="009B4A46" w:rsidRPr="007E5A34">
        <w:rPr>
          <w:rFonts w:asciiTheme="minorBidi" w:hAnsiTheme="minorBidi"/>
          <w:sz w:val="24"/>
          <w:szCs w:val="24"/>
        </w:rPr>
        <w:t xml:space="preserve"> </w:t>
      </w:r>
      <w:r w:rsidR="00EA0FE5">
        <w:rPr>
          <w:rFonts w:asciiTheme="minorBidi" w:hAnsiTheme="minorBidi"/>
          <w:sz w:val="24"/>
          <w:szCs w:val="24"/>
        </w:rPr>
        <w:t>(</w:t>
      </w:r>
      <w:r w:rsidR="009B4A46" w:rsidRPr="007E5A34">
        <w:rPr>
          <w:rFonts w:asciiTheme="minorBidi" w:hAnsiTheme="minorBidi"/>
          <w:sz w:val="24"/>
          <w:szCs w:val="24"/>
        </w:rPr>
        <w:t>CNN</w:t>
      </w:r>
      <w:r w:rsidR="00EA0FE5">
        <w:rPr>
          <w:rFonts w:asciiTheme="minorBidi" w:hAnsiTheme="minorBidi"/>
          <w:sz w:val="24"/>
          <w:szCs w:val="24"/>
        </w:rPr>
        <w:t>)</w:t>
      </w:r>
      <w:r w:rsidR="009B4A46" w:rsidRPr="007E5A34">
        <w:rPr>
          <w:rFonts w:asciiTheme="minorBidi" w:hAnsiTheme="minorBidi"/>
          <w:sz w:val="24"/>
          <w:szCs w:val="24"/>
        </w:rPr>
        <w:t xml:space="preserve">, </w:t>
      </w:r>
      <w:r w:rsidR="00A227B1" w:rsidRPr="007E5A34">
        <w:rPr>
          <w:rFonts w:asciiTheme="minorBidi" w:hAnsiTheme="minorBidi"/>
          <w:sz w:val="24"/>
          <w:szCs w:val="24"/>
        </w:rPr>
        <w:t>F</w:t>
      </w:r>
      <w:r w:rsidR="00610AF8" w:rsidRPr="007E5A34">
        <w:rPr>
          <w:rFonts w:asciiTheme="minorBidi" w:hAnsiTheme="minorBidi"/>
          <w:sz w:val="24"/>
          <w:szCs w:val="24"/>
        </w:rPr>
        <w:t xml:space="preserve">ruit </w:t>
      </w:r>
      <w:r w:rsidR="00C528AE" w:rsidRPr="007E5A34">
        <w:rPr>
          <w:rFonts w:asciiTheme="minorBidi" w:hAnsiTheme="minorBidi"/>
          <w:sz w:val="24"/>
          <w:szCs w:val="24"/>
        </w:rPr>
        <w:t>C</w:t>
      </w:r>
      <w:r w:rsidR="00610AF8" w:rsidRPr="007E5A34">
        <w:rPr>
          <w:rFonts w:asciiTheme="minorBidi" w:hAnsiTheme="minorBidi"/>
          <w:sz w:val="24"/>
          <w:szCs w:val="24"/>
        </w:rPr>
        <w:t>lassification</w:t>
      </w:r>
      <w:r w:rsidR="009B4A46" w:rsidRPr="007E5A34">
        <w:rPr>
          <w:rFonts w:asciiTheme="minorBidi" w:hAnsiTheme="minorBidi"/>
          <w:sz w:val="24"/>
          <w:szCs w:val="24"/>
        </w:rPr>
        <w:t xml:space="preserve">, </w:t>
      </w:r>
      <w:r w:rsidR="0061023C" w:rsidRPr="007E5A34">
        <w:rPr>
          <w:rFonts w:asciiTheme="minorBidi" w:hAnsiTheme="minorBidi"/>
          <w:sz w:val="24"/>
          <w:szCs w:val="24"/>
        </w:rPr>
        <w:t xml:space="preserve">Image </w:t>
      </w:r>
      <w:r w:rsidR="00C528AE" w:rsidRPr="007E5A34">
        <w:rPr>
          <w:rFonts w:asciiTheme="minorBidi" w:hAnsiTheme="minorBidi"/>
          <w:sz w:val="24"/>
          <w:szCs w:val="24"/>
        </w:rPr>
        <w:t>P</w:t>
      </w:r>
      <w:r w:rsidR="0061023C" w:rsidRPr="007E5A34">
        <w:rPr>
          <w:rFonts w:asciiTheme="minorBidi" w:hAnsiTheme="minorBidi"/>
          <w:sz w:val="24"/>
          <w:szCs w:val="24"/>
        </w:rPr>
        <w:t>rocessing,</w:t>
      </w:r>
      <w:r w:rsidR="00A227B1" w:rsidRPr="007E5A34">
        <w:rPr>
          <w:rFonts w:asciiTheme="minorBidi" w:hAnsiTheme="minorBidi"/>
          <w:sz w:val="24"/>
          <w:szCs w:val="24"/>
        </w:rPr>
        <w:t xml:space="preserve"> </w:t>
      </w:r>
      <w:r w:rsidR="009B4A46" w:rsidRPr="007E5A34">
        <w:rPr>
          <w:rFonts w:asciiTheme="minorBidi" w:hAnsiTheme="minorBidi"/>
          <w:sz w:val="24"/>
          <w:szCs w:val="24"/>
        </w:rPr>
        <w:t xml:space="preserve">Quality </w:t>
      </w:r>
      <w:r w:rsidR="00C528AE" w:rsidRPr="007E5A34">
        <w:rPr>
          <w:rFonts w:asciiTheme="minorBidi" w:hAnsiTheme="minorBidi"/>
          <w:sz w:val="24"/>
          <w:szCs w:val="24"/>
        </w:rPr>
        <w:t>C</w:t>
      </w:r>
      <w:r w:rsidR="009B4A46" w:rsidRPr="007E5A34">
        <w:rPr>
          <w:rFonts w:asciiTheme="minorBidi" w:hAnsiTheme="minorBidi"/>
          <w:sz w:val="24"/>
          <w:szCs w:val="24"/>
        </w:rPr>
        <w:t>ontrol.</w:t>
      </w:r>
    </w:p>
    <w:p w14:paraId="47D00179" w14:textId="04F384F8" w:rsidR="00EC19EF" w:rsidRPr="003D2BF3" w:rsidRDefault="008A655B" w:rsidP="003D2BF3">
      <w:pPr>
        <w:pStyle w:val="Heading1"/>
        <w:rPr>
          <w:rFonts w:asciiTheme="minorBidi" w:hAnsiTheme="minorBidi" w:cstheme="minorBidi"/>
          <w:color w:val="auto"/>
        </w:rPr>
      </w:pPr>
      <w:bookmarkStart w:id="2" w:name="Introduction"/>
      <w:r w:rsidRPr="003D2BF3">
        <w:rPr>
          <w:rFonts w:asciiTheme="minorBidi" w:hAnsiTheme="minorBidi" w:cstheme="minorBidi"/>
          <w:color w:val="auto"/>
        </w:rPr>
        <w:t xml:space="preserve">1 </w:t>
      </w:r>
      <w:r w:rsidR="00B97E3B" w:rsidRPr="003D2BF3">
        <w:rPr>
          <w:rFonts w:asciiTheme="minorBidi" w:hAnsiTheme="minorBidi" w:cstheme="minorBidi"/>
          <w:color w:val="auto"/>
        </w:rPr>
        <w:t>Introduction</w:t>
      </w:r>
    </w:p>
    <w:bookmarkEnd w:id="2"/>
    <w:p w14:paraId="2618C16C" w14:textId="114613F7" w:rsidR="007114F9" w:rsidRDefault="007114F9" w:rsidP="001F7880">
      <w:pPr>
        <w:jc w:val="both"/>
        <w:rPr>
          <w:rFonts w:asciiTheme="minorBidi" w:hAnsiTheme="minorBidi"/>
          <w:sz w:val="24"/>
          <w:szCs w:val="24"/>
        </w:rPr>
      </w:pPr>
      <w:r w:rsidRPr="007114F9">
        <w:rPr>
          <w:rFonts w:asciiTheme="minorBidi" w:hAnsiTheme="minorBidi"/>
          <w:sz w:val="24"/>
          <w:szCs w:val="24"/>
        </w:rPr>
        <w:t xml:space="preserve">With increased consumer demand for high-quality fruits across global markets, there arises a critical need for advanced automated fruit grading systems. Traditional manual inspection approaches have demonstrated significant limitations in accuracy, consistency, and efficiency due to the </w:t>
      </w:r>
      <w:r w:rsidR="005765D8" w:rsidRPr="007114F9">
        <w:rPr>
          <w:rFonts w:asciiTheme="minorBidi" w:hAnsiTheme="minorBidi"/>
          <w:sz w:val="24"/>
          <w:szCs w:val="24"/>
        </w:rPr>
        <w:t>labour-intensive</w:t>
      </w:r>
      <w:r w:rsidRPr="007114F9">
        <w:rPr>
          <w:rFonts w:asciiTheme="minorBidi" w:hAnsiTheme="minorBidi"/>
          <w:sz w:val="24"/>
          <w:szCs w:val="24"/>
        </w:rPr>
        <w:t xml:space="preserve"> nature of visual inspection and human-induced variability</w:t>
      </w:r>
      <w:r w:rsidRPr="008A2D62">
        <w:rPr>
          <w:rFonts w:asciiTheme="minorBidi" w:hAnsiTheme="minorBidi"/>
          <w:sz w:val="24"/>
          <w:szCs w:val="24"/>
        </w:rPr>
        <w:t xml:space="preserve">. </w:t>
      </w:r>
      <w:r w:rsidRPr="007114F9">
        <w:rPr>
          <w:rFonts w:asciiTheme="minorBidi" w:hAnsiTheme="minorBidi"/>
          <w:sz w:val="24"/>
          <w:szCs w:val="24"/>
        </w:rPr>
        <w:t>The agricultural industry faces persistent challenges in fruit classification, grading, and quality assessment processes while attempting to meet the growing demand for consistently high-quality fresh produce in global markets.</w:t>
      </w:r>
    </w:p>
    <w:p w14:paraId="62FB3E79" w14:textId="3D37A114" w:rsidR="007141A3" w:rsidRPr="007141A3" w:rsidRDefault="007141A3" w:rsidP="001F7880">
      <w:pPr>
        <w:jc w:val="both"/>
        <w:rPr>
          <w:rFonts w:asciiTheme="minorBidi" w:hAnsiTheme="minorBidi"/>
          <w:sz w:val="24"/>
          <w:szCs w:val="24"/>
        </w:rPr>
      </w:pPr>
      <w:r w:rsidRPr="00CE3432">
        <w:rPr>
          <w:rFonts w:asciiTheme="minorBidi" w:hAnsiTheme="minorBidi"/>
          <w:sz w:val="24"/>
          <w:szCs w:val="24"/>
        </w:rPr>
        <w:t xml:space="preserve">As noted by Ismail and Malik, "traditional manual visual grading of fruits has been one of the important challenges faced by the agricultural industry due to its laborious nature as well as inconsistency in inspection and classification process" </w:t>
      </w:r>
      <w:hyperlink w:anchor="Ref10" w:history="1">
        <w:r w:rsidRPr="00414D68">
          <w:rPr>
            <w:rStyle w:val="Hyperlink"/>
            <w:rFonts w:asciiTheme="minorBidi" w:hAnsiTheme="minorBidi"/>
            <w:sz w:val="24"/>
            <w:szCs w:val="24"/>
          </w:rPr>
          <w:t>[</w:t>
        </w:r>
        <w:r w:rsidR="00917A89">
          <w:rPr>
            <w:rStyle w:val="Hyperlink"/>
            <w:rFonts w:asciiTheme="minorBidi" w:hAnsiTheme="minorBidi"/>
            <w:sz w:val="24"/>
            <w:szCs w:val="24"/>
          </w:rPr>
          <w:t>10</w:t>
        </w:r>
        <w:r w:rsidRPr="00414D68">
          <w:rPr>
            <w:rStyle w:val="Hyperlink"/>
            <w:rFonts w:asciiTheme="minorBidi" w:hAnsiTheme="minorBidi"/>
            <w:sz w:val="24"/>
            <w:szCs w:val="24"/>
          </w:rPr>
          <w:t>]</w:t>
        </w:r>
      </w:hyperlink>
      <w:r w:rsidRPr="00CE3432">
        <w:rPr>
          <w:rFonts w:asciiTheme="minorBidi" w:hAnsiTheme="minorBidi"/>
          <w:sz w:val="24"/>
          <w:szCs w:val="24"/>
        </w:rPr>
        <w:t>. Their research demonstrates that automated defects detection using computer vision and machine learning has become a promising area with direct impact on visual inspection domains.</w:t>
      </w:r>
    </w:p>
    <w:p w14:paraId="3971502F" w14:textId="2477DDF7" w:rsidR="00690E5B" w:rsidRDefault="007114F9" w:rsidP="001F7880">
      <w:pPr>
        <w:jc w:val="both"/>
        <w:rPr>
          <w:rFonts w:asciiTheme="minorBidi" w:hAnsiTheme="minorBidi"/>
          <w:sz w:val="24"/>
          <w:szCs w:val="24"/>
        </w:rPr>
      </w:pPr>
      <w:r w:rsidRPr="007114F9">
        <w:rPr>
          <w:rFonts w:asciiTheme="minorBidi" w:hAnsiTheme="minorBidi"/>
          <w:sz w:val="24"/>
          <w:szCs w:val="24"/>
        </w:rPr>
        <w:t xml:space="preserve">The relevance of such technology is particularly pronounced given the agricultural </w:t>
      </w:r>
      <w:r w:rsidR="005765D8" w:rsidRPr="007114F9">
        <w:rPr>
          <w:rFonts w:asciiTheme="minorBidi" w:hAnsiTheme="minorBidi"/>
          <w:sz w:val="24"/>
          <w:szCs w:val="24"/>
        </w:rPr>
        <w:t>labour</w:t>
      </w:r>
      <w:r w:rsidRPr="007114F9">
        <w:rPr>
          <w:rFonts w:asciiTheme="minorBidi" w:hAnsiTheme="minorBidi"/>
          <w:sz w:val="24"/>
          <w:szCs w:val="24"/>
        </w:rPr>
        <w:t xml:space="preserve"> shortages reported across major producing regions</w:t>
      </w:r>
      <w:r w:rsidR="00FA0BF0">
        <w:rPr>
          <w:rFonts w:asciiTheme="minorBidi" w:hAnsiTheme="minorBidi"/>
          <w:sz w:val="24"/>
          <w:szCs w:val="24"/>
        </w:rPr>
        <w:t>.</w:t>
      </w:r>
      <w:r w:rsidR="00055450">
        <w:rPr>
          <w:rFonts w:asciiTheme="minorBidi" w:hAnsiTheme="minorBidi"/>
          <w:sz w:val="24"/>
          <w:szCs w:val="24"/>
        </w:rPr>
        <w:t xml:space="preserve"> </w:t>
      </w:r>
      <w:r w:rsidR="00FA0BF0">
        <w:rPr>
          <w:rFonts w:asciiTheme="minorBidi" w:hAnsiTheme="minorBidi"/>
          <w:sz w:val="24"/>
          <w:szCs w:val="24"/>
        </w:rPr>
        <w:t>T</w:t>
      </w:r>
      <w:r w:rsidR="00055450">
        <w:rPr>
          <w:rFonts w:asciiTheme="minorBidi" w:hAnsiTheme="minorBidi"/>
          <w:sz w:val="24"/>
          <w:szCs w:val="24"/>
        </w:rPr>
        <w:t>he</w:t>
      </w:r>
      <w:r w:rsidR="00CF633F">
        <w:rPr>
          <w:rFonts w:asciiTheme="minorBidi" w:hAnsiTheme="minorBidi"/>
          <w:sz w:val="24"/>
          <w:szCs w:val="24"/>
        </w:rPr>
        <w:t xml:space="preserve"> </w:t>
      </w:r>
      <w:r w:rsidR="005765D8">
        <w:rPr>
          <w:rFonts w:asciiTheme="minorBidi" w:hAnsiTheme="minorBidi"/>
          <w:sz w:val="24"/>
          <w:szCs w:val="24"/>
        </w:rPr>
        <w:t>l</w:t>
      </w:r>
      <w:r w:rsidR="005765D8" w:rsidRPr="00CF633F">
        <w:rPr>
          <w:rFonts w:asciiTheme="minorBidi" w:hAnsiTheme="minorBidi"/>
          <w:sz w:val="24"/>
          <w:szCs w:val="24"/>
        </w:rPr>
        <w:t>abour</w:t>
      </w:r>
      <w:r w:rsidR="00CF633F" w:rsidRPr="00CF633F">
        <w:rPr>
          <w:rFonts w:asciiTheme="minorBidi" w:hAnsiTheme="minorBidi"/>
          <w:sz w:val="24"/>
          <w:szCs w:val="24"/>
        </w:rPr>
        <w:t xml:space="preserve"> is the U.S. agricultural sector’s third largest production expense</w:t>
      </w:r>
      <w:r w:rsidRPr="007114F9">
        <w:rPr>
          <w:rFonts w:asciiTheme="minorBidi" w:hAnsiTheme="minorBidi"/>
          <w:sz w:val="24"/>
          <w:szCs w:val="24"/>
        </w:rPr>
        <w:t xml:space="preserve"> </w:t>
      </w:r>
      <w:hyperlink w:anchor="Ref11" w:history="1">
        <w:r w:rsidRPr="008232B6">
          <w:rPr>
            <w:rStyle w:val="Hyperlink"/>
            <w:rFonts w:asciiTheme="minorBidi" w:hAnsiTheme="minorBidi"/>
            <w:sz w:val="24"/>
            <w:szCs w:val="24"/>
          </w:rPr>
          <w:t>[</w:t>
        </w:r>
        <w:r w:rsidR="00D15F10">
          <w:rPr>
            <w:rStyle w:val="Hyperlink"/>
            <w:rFonts w:asciiTheme="minorBidi" w:hAnsiTheme="minorBidi"/>
            <w:sz w:val="24"/>
            <w:szCs w:val="24"/>
          </w:rPr>
          <w:t>11</w:t>
        </w:r>
        <w:r w:rsidRPr="008232B6">
          <w:rPr>
            <w:rStyle w:val="Hyperlink"/>
            <w:rFonts w:asciiTheme="minorBidi" w:hAnsiTheme="minorBidi"/>
            <w:sz w:val="24"/>
            <w:szCs w:val="24"/>
          </w:rPr>
          <w:t>]</w:t>
        </w:r>
      </w:hyperlink>
      <w:r w:rsidR="00690E5B">
        <w:rPr>
          <w:rFonts w:asciiTheme="minorBidi" w:hAnsiTheme="minorBidi"/>
          <w:sz w:val="24"/>
          <w:szCs w:val="24"/>
        </w:rPr>
        <w:t>.</w:t>
      </w:r>
    </w:p>
    <w:p w14:paraId="6A979C7F" w14:textId="21267077" w:rsidR="007C1867" w:rsidRDefault="007C1867" w:rsidP="001F7880">
      <w:pPr>
        <w:jc w:val="both"/>
        <w:rPr>
          <w:rFonts w:asciiTheme="minorBidi" w:hAnsiTheme="minorBidi"/>
          <w:sz w:val="24"/>
          <w:szCs w:val="24"/>
        </w:rPr>
      </w:pPr>
      <w:r w:rsidRPr="007C1867">
        <w:rPr>
          <w:rFonts w:asciiTheme="minorBidi" w:hAnsiTheme="minorBidi"/>
          <w:sz w:val="24"/>
          <w:szCs w:val="24"/>
        </w:rPr>
        <w:t xml:space="preserve">The economic impact of manual fruit grading is substantial. According to data from the Economic Research Service, labour accounts for approximately 42% of the variable production expenses for U.S. fruit and vegetable farms </w:t>
      </w:r>
      <w:hyperlink w:anchor="Ref16" w:history="1">
        <w:r w:rsidRPr="00EA2151">
          <w:rPr>
            <w:rStyle w:val="Hyperlink"/>
            <w:rFonts w:asciiTheme="minorBidi" w:hAnsiTheme="minorBidi"/>
            <w:sz w:val="24"/>
            <w:szCs w:val="24"/>
          </w:rPr>
          <w:t>[</w:t>
        </w:r>
        <w:r w:rsidR="00D15F10">
          <w:rPr>
            <w:rStyle w:val="Hyperlink"/>
            <w:rFonts w:asciiTheme="minorBidi" w:hAnsiTheme="minorBidi"/>
            <w:sz w:val="24"/>
            <w:szCs w:val="24"/>
          </w:rPr>
          <w:t>16</w:t>
        </w:r>
        <w:r w:rsidRPr="00EA2151">
          <w:rPr>
            <w:rStyle w:val="Hyperlink"/>
            <w:rFonts w:asciiTheme="minorBidi" w:hAnsiTheme="minorBidi"/>
            <w:sz w:val="24"/>
            <w:szCs w:val="24"/>
          </w:rPr>
          <w:t>]</w:t>
        </w:r>
      </w:hyperlink>
      <w:r w:rsidRPr="007C1867">
        <w:rPr>
          <w:rFonts w:asciiTheme="minorBidi" w:hAnsiTheme="minorBidi"/>
          <w:sz w:val="24"/>
          <w:szCs w:val="24"/>
        </w:rPr>
        <w:t xml:space="preserve">. This labour-intensive process is becoming increasingly costly as farm wages rise at a faster rate than non-farm wages, with agricultural wage growth outpacing non-agricultural wages (16% vs. 5% growth) between 2001 and 2019 </w:t>
      </w:r>
      <w:hyperlink w:anchor="Ref26" w:history="1">
        <w:r w:rsidRPr="00EA2151">
          <w:rPr>
            <w:rStyle w:val="Hyperlink"/>
            <w:rFonts w:asciiTheme="minorBidi" w:hAnsiTheme="minorBidi"/>
            <w:sz w:val="24"/>
            <w:szCs w:val="24"/>
          </w:rPr>
          <w:t>[</w:t>
        </w:r>
        <w:r w:rsidR="00D15F10">
          <w:rPr>
            <w:rStyle w:val="Hyperlink"/>
            <w:rFonts w:asciiTheme="minorBidi" w:hAnsiTheme="minorBidi"/>
            <w:sz w:val="24"/>
            <w:szCs w:val="24"/>
          </w:rPr>
          <w:t>26</w:t>
        </w:r>
        <w:r w:rsidRPr="00EA2151">
          <w:rPr>
            <w:rStyle w:val="Hyperlink"/>
            <w:rFonts w:asciiTheme="minorBidi" w:hAnsiTheme="minorBidi"/>
            <w:sz w:val="24"/>
            <w:szCs w:val="24"/>
          </w:rPr>
          <w:t>]</w:t>
        </w:r>
      </w:hyperlink>
      <w:r w:rsidRPr="007C1867">
        <w:rPr>
          <w:rFonts w:asciiTheme="minorBidi" w:hAnsiTheme="minorBidi"/>
          <w:sz w:val="24"/>
          <w:szCs w:val="24"/>
        </w:rPr>
        <w:t>.</w:t>
      </w:r>
    </w:p>
    <w:p w14:paraId="0145386B" w14:textId="4874DAEA" w:rsidR="00A55B2E" w:rsidRPr="0020651F" w:rsidRDefault="00A55B2E" w:rsidP="0020651F">
      <w:pPr>
        <w:pStyle w:val="NormalWeb"/>
        <w:jc w:val="both"/>
        <w:rPr>
          <w:color w:val="000000"/>
        </w:rPr>
      </w:pPr>
      <w:r w:rsidRPr="00A55B2E">
        <w:rPr>
          <w:rFonts w:asciiTheme="minorBidi" w:hAnsiTheme="minorBidi"/>
        </w:rPr>
        <w:t xml:space="preserve">In the context of the Israeli market, fruit producers face mounting economic pressures that intensify the need for automated inspection systems. The agricultural sector relies </w:t>
      </w:r>
      <w:r w:rsidRPr="00A55B2E">
        <w:rPr>
          <w:rFonts w:asciiTheme="minorBidi" w:hAnsiTheme="minorBidi"/>
        </w:rPr>
        <w:lastRenderedPageBreak/>
        <w:t>heavily on foreign labor</w:t>
      </w:r>
      <w:r>
        <w:rPr>
          <w:rFonts w:asciiTheme="minorBidi" w:hAnsiTheme="minorBidi"/>
        </w:rPr>
        <w:t>-</w:t>
      </w:r>
      <w:r w:rsidRPr="00A55B2E">
        <w:rPr>
          <w:rFonts w:asciiTheme="minorBidi" w:hAnsiTheme="minorBidi"/>
        </w:rPr>
        <w:t>around 75,000 workers in 2020 (49% Israeli, 32% international, and 19% Palestinian)</w:t>
      </w:r>
      <w:r>
        <w:rPr>
          <w:rFonts w:asciiTheme="minorBidi" w:hAnsiTheme="minorBidi"/>
        </w:rPr>
        <w:t>.</w:t>
      </w:r>
      <w:r w:rsidRPr="00A55B2E">
        <w:rPr>
          <w:rFonts w:asciiTheme="minorBidi" w:hAnsiTheme="minorBidi"/>
        </w:rPr>
        <w:t xml:space="preserve"> However, </w:t>
      </w:r>
      <w:r w:rsidR="0020651F" w:rsidRPr="0020651F">
        <w:rPr>
          <w:rFonts w:asciiTheme="minorBidi" w:hAnsiTheme="minorBidi"/>
        </w:rPr>
        <w:t>since October 2023, the foreign workers do not work anymore, and</w:t>
      </w:r>
      <w:r w:rsidR="009148D1">
        <w:rPr>
          <w:rFonts w:asciiTheme="minorBidi" w:hAnsiTheme="minorBidi" w:hint="cs"/>
          <w:rtl/>
        </w:rPr>
        <w:t xml:space="preserve"> </w:t>
      </w:r>
      <w:r w:rsidR="0020651F" w:rsidRPr="0020651F">
        <w:rPr>
          <w:rFonts w:asciiTheme="minorBidi" w:hAnsiTheme="minorBidi"/>
        </w:rPr>
        <w:t>there are not sufficient workers in th</w:t>
      </w:r>
      <w:r w:rsidR="0020651F">
        <w:rPr>
          <w:rFonts w:asciiTheme="minorBidi" w:hAnsiTheme="minorBidi"/>
        </w:rPr>
        <w:t xml:space="preserve">e </w:t>
      </w:r>
      <w:r w:rsidR="0020651F" w:rsidRPr="0020651F">
        <w:rPr>
          <w:rFonts w:asciiTheme="minorBidi" w:hAnsiTheme="minorBidi"/>
        </w:rPr>
        <w:t>region, with rising wage demands.</w:t>
      </w:r>
      <w:r w:rsidR="0020651F">
        <w:rPr>
          <w:rFonts w:asciiTheme="minorBidi" w:hAnsiTheme="minorBidi"/>
        </w:rPr>
        <w:t xml:space="preserve"> </w:t>
      </w:r>
      <w:r w:rsidRPr="00A55B2E">
        <w:rPr>
          <w:rFonts w:asciiTheme="minorBidi" w:hAnsiTheme="minorBidi"/>
        </w:rPr>
        <w:t>Rising labor costs and permit limitations create a fragile workforce environment that drives up production expenses. Compounded by unpredictable security constraints in border-adjacent farming areas, producers often experience disrupted harvest schedules and crop losses</w:t>
      </w:r>
      <w:r>
        <w:rPr>
          <w:rFonts w:asciiTheme="minorBidi" w:hAnsiTheme="minorBidi"/>
        </w:rPr>
        <w:t>.</w:t>
      </w:r>
      <w:r w:rsidRPr="00A55B2E">
        <w:t xml:space="preserve"> </w:t>
      </w:r>
      <w:r w:rsidRPr="00A55B2E">
        <w:rPr>
          <w:rFonts w:asciiTheme="minorBidi" w:hAnsiTheme="minorBidi"/>
        </w:rPr>
        <w:t>Following the outbreak of conflict in October 2023, Israeli agriculture experienced severe disruptions, with over 150,000 tons of produce</w:t>
      </w:r>
      <w:r>
        <w:rPr>
          <w:rFonts w:asciiTheme="minorBidi" w:hAnsiTheme="minorBidi"/>
        </w:rPr>
        <w:t>-</w:t>
      </w:r>
      <w:r w:rsidRPr="00A55B2E">
        <w:rPr>
          <w:rFonts w:asciiTheme="minorBidi" w:hAnsiTheme="minorBidi"/>
        </w:rPr>
        <w:t>worth approximately 670 million</w:t>
      </w:r>
      <w:r>
        <w:rPr>
          <w:rFonts w:asciiTheme="minorBidi" w:hAnsiTheme="minorBidi"/>
        </w:rPr>
        <w:t xml:space="preserve"> IL</w:t>
      </w:r>
      <w:r w:rsidR="0020651F">
        <w:rPr>
          <w:rFonts w:asciiTheme="minorBidi" w:hAnsiTheme="minorBidi"/>
        </w:rPr>
        <w:t>S</w:t>
      </w:r>
      <w:r w:rsidRPr="00A55B2E">
        <w:rPr>
          <w:rFonts w:asciiTheme="minorBidi" w:hAnsiTheme="minorBidi"/>
          <w:rtl/>
        </w:rPr>
        <w:t xml:space="preserve"> </w:t>
      </w:r>
      <w:r w:rsidRPr="00A55B2E">
        <w:rPr>
          <w:rFonts w:asciiTheme="minorBidi" w:hAnsiTheme="minorBidi"/>
        </w:rPr>
        <w:t xml:space="preserve">lost due to inaccessible fields and workforce shortages. </w:t>
      </w:r>
      <w:r w:rsidR="0020651F" w:rsidRPr="0020651F">
        <w:rPr>
          <w:rFonts w:asciiTheme="minorBidi" w:hAnsiTheme="minorBidi"/>
        </w:rPr>
        <w:t>Overall, farmers near conflict zones reported an average of 70% productivity due to a shortage of workers</w:t>
      </w:r>
      <w:r w:rsidR="0020651F">
        <w:rPr>
          <w:rFonts w:asciiTheme="minorBidi" w:hAnsiTheme="minorBidi"/>
        </w:rPr>
        <w:t>.</w:t>
      </w:r>
      <w:hyperlink w:anchor="Ref12" w:history="1">
        <w:r w:rsidRPr="000B55AB">
          <w:rPr>
            <w:rStyle w:val="Hyperlink"/>
            <w:rFonts w:asciiTheme="minorBidi" w:hAnsiTheme="minorBidi"/>
          </w:rPr>
          <w:t>[</w:t>
        </w:r>
        <w:r w:rsidR="005478EB">
          <w:rPr>
            <w:rStyle w:val="Hyperlink"/>
            <w:rFonts w:asciiTheme="minorBidi" w:hAnsiTheme="minorBidi"/>
          </w:rPr>
          <w:t>12</w:t>
        </w:r>
        <w:r w:rsidRPr="000B55AB">
          <w:rPr>
            <w:rStyle w:val="Hyperlink"/>
            <w:rFonts w:asciiTheme="minorBidi" w:hAnsiTheme="minorBidi"/>
          </w:rPr>
          <w:t>]</w:t>
        </w:r>
      </w:hyperlink>
    </w:p>
    <w:p w14:paraId="01D937B8" w14:textId="7CEC7BF5" w:rsidR="007114F9" w:rsidRPr="007114F9" w:rsidRDefault="007114F9" w:rsidP="001F7880">
      <w:pPr>
        <w:jc w:val="both"/>
        <w:rPr>
          <w:rFonts w:asciiTheme="minorBidi" w:hAnsiTheme="minorBidi"/>
          <w:sz w:val="24"/>
          <w:szCs w:val="24"/>
        </w:rPr>
      </w:pPr>
      <w:r w:rsidRPr="007114F9">
        <w:rPr>
          <w:rFonts w:asciiTheme="minorBidi" w:hAnsiTheme="minorBidi"/>
          <w:sz w:val="24"/>
          <w:szCs w:val="24"/>
        </w:rPr>
        <w:t>Our proposed solution directly addresses these challenges by implementing an end-to-end automated inspection system that combines advanced computer vision techniques with efficient deep learning models through a comprehensive pipeline</w:t>
      </w:r>
      <w:r w:rsidR="00A13E60">
        <w:rPr>
          <w:rFonts w:asciiTheme="minorBidi" w:hAnsiTheme="minorBidi"/>
          <w:sz w:val="24"/>
          <w:szCs w:val="24"/>
        </w:rPr>
        <w:t>.</w:t>
      </w:r>
      <w:r w:rsidRPr="007114F9">
        <w:rPr>
          <w:rFonts w:asciiTheme="minorBidi" w:hAnsiTheme="minorBidi"/>
          <w:sz w:val="24"/>
          <w:szCs w:val="24"/>
        </w:rPr>
        <w:t xml:space="preserve"> </w:t>
      </w:r>
      <w:r w:rsidR="000B311A">
        <w:rPr>
          <w:rFonts w:asciiTheme="minorBidi" w:hAnsiTheme="minorBidi"/>
          <w:sz w:val="24"/>
          <w:szCs w:val="24"/>
        </w:rPr>
        <w:t>The system begins with i</w:t>
      </w:r>
      <w:r w:rsidRPr="007114F9">
        <w:rPr>
          <w:rFonts w:asciiTheme="minorBidi" w:hAnsiTheme="minorBidi"/>
          <w:sz w:val="24"/>
          <w:szCs w:val="24"/>
        </w:rPr>
        <w:t xml:space="preserve">mage acquisition </w:t>
      </w:r>
      <w:r w:rsidR="00B0535B">
        <w:rPr>
          <w:rFonts w:asciiTheme="minorBidi" w:hAnsiTheme="minorBidi"/>
          <w:sz w:val="24"/>
          <w:szCs w:val="24"/>
        </w:rPr>
        <w:t>using a</w:t>
      </w:r>
      <w:r w:rsidRPr="007114F9">
        <w:rPr>
          <w:rFonts w:asciiTheme="minorBidi" w:hAnsiTheme="minorBidi"/>
          <w:sz w:val="24"/>
          <w:szCs w:val="24"/>
        </w:rPr>
        <w:t xml:space="preserve"> specialized mechanical conveyor system developed </w:t>
      </w:r>
      <w:r w:rsidR="00B0535B">
        <w:rPr>
          <w:rFonts w:asciiTheme="minorBidi" w:hAnsiTheme="minorBidi"/>
          <w:sz w:val="24"/>
          <w:szCs w:val="24"/>
        </w:rPr>
        <w:t>in collaboration with a</w:t>
      </w:r>
      <w:r w:rsidRPr="007114F9">
        <w:rPr>
          <w:rFonts w:asciiTheme="minorBidi" w:hAnsiTheme="minorBidi"/>
          <w:sz w:val="24"/>
          <w:szCs w:val="24"/>
        </w:rPr>
        <w:t xml:space="preserve"> mechanical engineering student</w:t>
      </w:r>
      <w:r w:rsidR="000D18C7">
        <w:rPr>
          <w:rFonts w:asciiTheme="minorBidi" w:hAnsiTheme="minorBidi"/>
          <w:sz w:val="24"/>
          <w:szCs w:val="24"/>
        </w:rPr>
        <w:t>.</w:t>
      </w:r>
      <w:r w:rsidRPr="007114F9">
        <w:rPr>
          <w:rFonts w:asciiTheme="minorBidi" w:hAnsiTheme="minorBidi"/>
          <w:sz w:val="24"/>
          <w:szCs w:val="24"/>
        </w:rPr>
        <w:t xml:space="preserve"> </w:t>
      </w:r>
      <w:r w:rsidR="000D18C7">
        <w:rPr>
          <w:rFonts w:asciiTheme="minorBidi" w:hAnsiTheme="minorBidi"/>
          <w:sz w:val="24"/>
          <w:szCs w:val="24"/>
        </w:rPr>
        <w:t>F</w:t>
      </w:r>
      <w:r w:rsidRPr="007114F9">
        <w:rPr>
          <w:rFonts w:asciiTheme="minorBidi" w:hAnsiTheme="minorBidi"/>
          <w:sz w:val="24"/>
          <w:szCs w:val="24"/>
        </w:rPr>
        <w:t>eature extraction</w:t>
      </w:r>
      <w:r w:rsidR="00B47310">
        <w:rPr>
          <w:rFonts w:asciiTheme="minorBidi" w:hAnsiTheme="minorBidi"/>
          <w:sz w:val="24"/>
          <w:szCs w:val="24"/>
        </w:rPr>
        <w:t xml:space="preserve"> is performed</w:t>
      </w:r>
      <w:r w:rsidRPr="007114F9">
        <w:rPr>
          <w:rFonts w:asciiTheme="minorBidi" w:hAnsiTheme="minorBidi"/>
          <w:sz w:val="24"/>
          <w:szCs w:val="24"/>
        </w:rPr>
        <w:t xml:space="preserve"> using ShuffleNetV2, a lightweight CNN </w:t>
      </w:r>
      <w:r w:rsidR="00995E56">
        <w:rPr>
          <w:rFonts w:asciiTheme="minorBidi" w:hAnsiTheme="minorBidi"/>
          <w:sz w:val="24"/>
          <w:szCs w:val="24"/>
        </w:rPr>
        <w:t>that employs</w:t>
      </w:r>
      <w:r w:rsidRPr="007114F9">
        <w:rPr>
          <w:rFonts w:asciiTheme="minorBidi" w:hAnsiTheme="minorBidi"/>
          <w:sz w:val="24"/>
          <w:szCs w:val="24"/>
        </w:rPr>
        <w:t xml:space="preserve"> </w:t>
      </w:r>
      <w:r w:rsidR="00B76E3C" w:rsidRPr="00B76E3C">
        <w:rPr>
          <w:rFonts w:asciiTheme="minorBidi" w:hAnsiTheme="minorBidi"/>
          <w:sz w:val="24"/>
          <w:szCs w:val="24"/>
        </w:rPr>
        <w:t xml:space="preserve">Rectified Linear Unit </w:t>
      </w:r>
      <w:r w:rsidR="00B76E3C">
        <w:rPr>
          <w:rFonts w:asciiTheme="minorBidi" w:hAnsiTheme="minorBidi"/>
          <w:sz w:val="24"/>
          <w:szCs w:val="24"/>
        </w:rPr>
        <w:t>(</w:t>
      </w:r>
      <w:r w:rsidRPr="007114F9">
        <w:rPr>
          <w:rFonts w:asciiTheme="minorBidi" w:hAnsiTheme="minorBidi"/>
          <w:sz w:val="24"/>
          <w:szCs w:val="24"/>
        </w:rPr>
        <w:t>ReLU</w:t>
      </w:r>
      <w:r w:rsidR="00B76E3C">
        <w:rPr>
          <w:rFonts w:asciiTheme="minorBidi" w:hAnsiTheme="minorBidi"/>
          <w:sz w:val="24"/>
          <w:szCs w:val="24"/>
        </w:rPr>
        <w:t>)</w:t>
      </w:r>
      <w:r w:rsidR="009148D1">
        <w:rPr>
          <w:rFonts w:asciiTheme="minorBidi" w:hAnsiTheme="minorBidi" w:hint="cs"/>
          <w:sz w:val="24"/>
          <w:szCs w:val="24"/>
          <w:rtl/>
        </w:rPr>
        <w:t xml:space="preserve"> </w:t>
      </w:r>
      <w:r w:rsidRPr="007114F9">
        <w:rPr>
          <w:rFonts w:asciiTheme="minorBidi" w:hAnsiTheme="minorBidi"/>
          <w:sz w:val="24"/>
          <w:szCs w:val="24"/>
        </w:rPr>
        <w:t>activation function</w:t>
      </w:r>
      <w:r w:rsidR="00C92566">
        <w:rPr>
          <w:rFonts w:asciiTheme="minorBidi" w:hAnsiTheme="minorBidi"/>
          <w:sz w:val="24"/>
          <w:szCs w:val="24"/>
        </w:rPr>
        <w:t>,</w:t>
      </w:r>
      <w:r w:rsidRPr="007114F9">
        <w:rPr>
          <w:rFonts w:asciiTheme="minorBidi" w:hAnsiTheme="minorBidi"/>
          <w:sz w:val="24"/>
          <w:szCs w:val="24"/>
        </w:rPr>
        <w:t xml:space="preserve"> </w:t>
      </w:r>
      <w:r w:rsidR="00D12B53">
        <w:rPr>
          <w:rFonts w:asciiTheme="minorBidi" w:hAnsiTheme="minorBidi"/>
          <w:sz w:val="24"/>
          <w:szCs w:val="24"/>
        </w:rPr>
        <w:t>which</w:t>
      </w:r>
      <w:r w:rsidRPr="007114F9">
        <w:rPr>
          <w:rFonts w:asciiTheme="minorBidi" w:hAnsiTheme="minorBidi"/>
          <w:sz w:val="24"/>
          <w:szCs w:val="24"/>
        </w:rPr>
        <w:t xml:space="preserve"> balances computational efficiency with classification accuracy through innovative channel shuffle operations</w:t>
      </w:r>
      <w:r w:rsidR="000D18C7">
        <w:rPr>
          <w:rFonts w:asciiTheme="minorBidi" w:hAnsiTheme="minorBidi"/>
          <w:sz w:val="24"/>
          <w:szCs w:val="24"/>
        </w:rPr>
        <w:t>.</w:t>
      </w:r>
      <w:r w:rsidRPr="007114F9">
        <w:rPr>
          <w:rFonts w:asciiTheme="minorBidi" w:hAnsiTheme="minorBidi"/>
          <w:color w:val="FF0000"/>
          <w:sz w:val="24"/>
          <w:szCs w:val="24"/>
        </w:rPr>
        <w:t xml:space="preserve"> </w:t>
      </w:r>
      <w:r w:rsidR="000D18C7">
        <w:rPr>
          <w:rFonts w:asciiTheme="minorBidi" w:hAnsiTheme="minorBidi"/>
          <w:sz w:val="24"/>
          <w:szCs w:val="24"/>
        </w:rPr>
        <w:t>T</w:t>
      </w:r>
      <w:r w:rsidRPr="007114F9">
        <w:rPr>
          <w:rFonts w:asciiTheme="minorBidi" w:hAnsiTheme="minorBidi"/>
          <w:sz w:val="24"/>
          <w:szCs w:val="24"/>
        </w:rPr>
        <w:t xml:space="preserve">emporal processing </w:t>
      </w:r>
      <w:r w:rsidR="004D4004">
        <w:rPr>
          <w:rFonts w:asciiTheme="minorBidi" w:hAnsiTheme="minorBidi"/>
          <w:sz w:val="24"/>
          <w:szCs w:val="24"/>
        </w:rPr>
        <w:t>is ach</w:t>
      </w:r>
      <w:r w:rsidR="007A2E20">
        <w:rPr>
          <w:rFonts w:asciiTheme="minorBidi" w:hAnsiTheme="minorBidi"/>
          <w:sz w:val="24"/>
          <w:szCs w:val="24"/>
        </w:rPr>
        <w:t xml:space="preserve">ieved via </w:t>
      </w:r>
      <w:r w:rsidRPr="007114F9">
        <w:rPr>
          <w:rFonts w:asciiTheme="minorBidi" w:hAnsiTheme="minorBidi"/>
          <w:sz w:val="24"/>
          <w:szCs w:val="24"/>
        </w:rPr>
        <w:t>time-distributed feature flattening and pooling for multi-view assessment</w:t>
      </w:r>
      <w:r w:rsidR="000D18C7">
        <w:rPr>
          <w:rFonts w:asciiTheme="minorBidi" w:hAnsiTheme="minorBidi"/>
          <w:sz w:val="24"/>
          <w:szCs w:val="24"/>
        </w:rPr>
        <w:t>.</w:t>
      </w:r>
      <w:r w:rsidRPr="007114F9">
        <w:rPr>
          <w:rFonts w:asciiTheme="minorBidi" w:hAnsiTheme="minorBidi"/>
          <w:sz w:val="24"/>
          <w:szCs w:val="24"/>
        </w:rPr>
        <w:t xml:space="preserve"> </w:t>
      </w:r>
      <w:r w:rsidR="007A2E20">
        <w:rPr>
          <w:rFonts w:asciiTheme="minorBidi" w:hAnsiTheme="minorBidi"/>
          <w:sz w:val="24"/>
          <w:szCs w:val="24"/>
        </w:rPr>
        <w:t>W</w:t>
      </w:r>
      <w:r w:rsidR="007A2E20" w:rsidRPr="007114F9">
        <w:rPr>
          <w:rFonts w:asciiTheme="minorBidi" w:hAnsiTheme="minorBidi"/>
          <w:sz w:val="24"/>
          <w:szCs w:val="24"/>
        </w:rPr>
        <w:t>hen applicable</w:t>
      </w:r>
      <w:r w:rsidR="007A2E20">
        <w:rPr>
          <w:rFonts w:asciiTheme="minorBidi" w:hAnsiTheme="minorBidi"/>
          <w:sz w:val="24"/>
          <w:szCs w:val="24"/>
        </w:rPr>
        <w:t>,</w:t>
      </w:r>
      <w:r w:rsidR="001A5FA2">
        <w:rPr>
          <w:rFonts w:asciiTheme="minorBidi" w:hAnsiTheme="minorBidi"/>
          <w:sz w:val="24"/>
          <w:szCs w:val="24"/>
        </w:rPr>
        <w:t xml:space="preserve"> feature vectors from</w:t>
      </w:r>
      <w:r w:rsidR="00205B80">
        <w:rPr>
          <w:rFonts w:asciiTheme="minorBidi" w:hAnsiTheme="minorBidi"/>
          <w:sz w:val="24"/>
          <w:szCs w:val="24"/>
        </w:rPr>
        <w:t xml:space="preserve"> multiple cameras</w:t>
      </w:r>
      <w:r w:rsidR="001A5FA2">
        <w:rPr>
          <w:rFonts w:asciiTheme="minorBidi" w:hAnsiTheme="minorBidi"/>
          <w:sz w:val="24"/>
          <w:szCs w:val="24"/>
        </w:rPr>
        <w:t xml:space="preserve"> </w:t>
      </w:r>
      <w:r w:rsidR="00205B80">
        <w:rPr>
          <w:rFonts w:asciiTheme="minorBidi" w:hAnsiTheme="minorBidi"/>
          <w:sz w:val="24"/>
          <w:szCs w:val="24"/>
        </w:rPr>
        <w:t>are</w:t>
      </w:r>
      <w:r w:rsidR="007A2E20">
        <w:rPr>
          <w:rFonts w:asciiTheme="minorBidi" w:hAnsiTheme="minorBidi"/>
          <w:sz w:val="24"/>
          <w:szCs w:val="24"/>
        </w:rPr>
        <w:t xml:space="preserve"> i</w:t>
      </w:r>
      <w:r w:rsidRPr="007114F9">
        <w:rPr>
          <w:rFonts w:asciiTheme="minorBidi" w:hAnsiTheme="minorBidi"/>
          <w:sz w:val="24"/>
          <w:szCs w:val="24"/>
        </w:rPr>
        <w:t>ntegrat</w:t>
      </w:r>
      <w:r w:rsidR="00205B80">
        <w:rPr>
          <w:rFonts w:asciiTheme="minorBidi" w:hAnsiTheme="minorBidi"/>
          <w:sz w:val="24"/>
          <w:szCs w:val="24"/>
        </w:rPr>
        <w:t>ed.</w:t>
      </w:r>
      <w:r w:rsidRPr="007114F9">
        <w:rPr>
          <w:rFonts w:asciiTheme="minorBidi" w:hAnsiTheme="minorBidi"/>
          <w:sz w:val="24"/>
          <w:szCs w:val="24"/>
        </w:rPr>
        <w:t xml:space="preserve"> </w:t>
      </w:r>
      <w:r w:rsidR="00DF130F">
        <w:rPr>
          <w:rFonts w:asciiTheme="minorBidi" w:hAnsiTheme="minorBidi"/>
          <w:sz w:val="24"/>
          <w:szCs w:val="24"/>
        </w:rPr>
        <w:t>F</w:t>
      </w:r>
      <w:r w:rsidRPr="007114F9">
        <w:rPr>
          <w:rFonts w:asciiTheme="minorBidi" w:hAnsiTheme="minorBidi"/>
          <w:sz w:val="24"/>
          <w:szCs w:val="24"/>
        </w:rPr>
        <w:t>inal</w:t>
      </w:r>
      <w:r w:rsidR="00DF130F">
        <w:rPr>
          <w:rFonts w:asciiTheme="minorBidi" w:hAnsiTheme="minorBidi"/>
          <w:sz w:val="24"/>
          <w:szCs w:val="24"/>
        </w:rPr>
        <w:t>ly,</w:t>
      </w:r>
      <w:r w:rsidRPr="007114F9">
        <w:rPr>
          <w:rFonts w:asciiTheme="minorBidi" w:hAnsiTheme="minorBidi"/>
          <w:sz w:val="24"/>
          <w:szCs w:val="24"/>
        </w:rPr>
        <w:t xml:space="preserve"> classification</w:t>
      </w:r>
      <w:r w:rsidR="00DF130F">
        <w:rPr>
          <w:rFonts w:asciiTheme="minorBidi" w:hAnsiTheme="minorBidi"/>
          <w:sz w:val="24"/>
          <w:szCs w:val="24"/>
        </w:rPr>
        <w:t xml:space="preserve"> is conducted</w:t>
      </w:r>
      <w:r w:rsidR="00105B3A">
        <w:rPr>
          <w:rFonts w:asciiTheme="minorBidi" w:hAnsiTheme="minorBidi"/>
          <w:sz w:val="24"/>
          <w:szCs w:val="24"/>
        </w:rPr>
        <w:t xml:space="preserve"> </w:t>
      </w:r>
      <w:r w:rsidRPr="007114F9">
        <w:rPr>
          <w:rFonts w:asciiTheme="minorBidi" w:hAnsiTheme="minorBidi"/>
          <w:sz w:val="24"/>
          <w:szCs w:val="24"/>
        </w:rPr>
        <w:t xml:space="preserve">through fully connected layers with </w:t>
      </w:r>
      <w:r w:rsidR="00A240B7">
        <w:rPr>
          <w:rFonts w:asciiTheme="minorBidi" w:hAnsiTheme="minorBidi"/>
          <w:sz w:val="24"/>
          <w:szCs w:val="24"/>
        </w:rPr>
        <w:t>S</w:t>
      </w:r>
      <w:r w:rsidRPr="007114F9">
        <w:rPr>
          <w:rFonts w:asciiTheme="minorBidi" w:hAnsiTheme="minorBidi"/>
          <w:sz w:val="24"/>
          <w:szCs w:val="24"/>
        </w:rPr>
        <w:t>oftmax activation function to generate probability distributions across quality classes. This integrated hardware-software approach ensures high-accuracy fruit grading capabilities while operating within the processing limitations of embedded systems commonly deployed in agricultural environments, providing consistent, objective quality assessments that exceed traditional manual inspection methods in both accuracy and efficiency.</w:t>
      </w:r>
    </w:p>
    <w:p w14:paraId="053B49DD" w14:textId="4E4CDEC9" w:rsidR="007114F9" w:rsidRPr="007114F9" w:rsidRDefault="007114F9" w:rsidP="001F7880">
      <w:pPr>
        <w:jc w:val="both"/>
        <w:rPr>
          <w:rFonts w:asciiTheme="minorBidi" w:hAnsiTheme="minorBidi"/>
          <w:sz w:val="24"/>
          <w:szCs w:val="24"/>
        </w:rPr>
      </w:pPr>
      <w:r w:rsidRPr="007114F9">
        <w:rPr>
          <w:rFonts w:asciiTheme="minorBidi" w:hAnsiTheme="minorBidi"/>
          <w:sz w:val="24"/>
          <w:szCs w:val="24"/>
        </w:rPr>
        <w:t xml:space="preserve">By reducing dependency on specialized </w:t>
      </w:r>
      <w:r w:rsidR="00E83E58" w:rsidRPr="007114F9">
        <w:rPr>
          <w:rFonts w:asciiTheme="minorBidi" w:hAnsiTheme="minorBidi"/>
          <w:sz w:val="24"/>
          <w:szCs w:val="24"/>
        </w:rPr>
        <w:t>labour</w:t>
      </w:r>
      <w:r w:rsidRPr="007114F9">
        <w:rPr>
          <w:rFonts w:asciiTheme="minorBidi" w:hAnsiTheme="minorBidi"/>
          <w:sz w:val="24"/>
          <w:szCs w:val="24"/>
        </w:rPr>
        <w:t xml:space="preserve"> for quality control, our system allows agricultural operations to reallocate their limited workforce to tasks that truly require human expertise and judgment</w:t>
      </w:r>
      <w:r w:rsidR="00F97F1B">
        <w:rPr>
          <w:rFonts w:asciiTheme="minorBidi" w:hAnsiTheme="minorBidi"/>
          <w:sz w:val="24"/>
          <w:szCs w:val="24"/>
        </w:rPr>
        <w:t>.</w:t>
      </w:r>
    </w:p>
    <w:p w14:paraId="402F821E" w14:textId="77777777" w:rsidR="00EC19EF" w:rsidRDefault="00EC19EF">
      <w:pPr>
        <w:rPr>
          <w:rFonts w:asciiTheme="minorBidi" w:hAnsiTheme="minorBidi"/>
          <w:sz w:val="24"/>
          <w:szCs w:val="24"/>
        </w:rPr>
      </w:pPr>
    </w:p>
    <w:p w14:paraId="2EE76D16" w14:textId="16AF408A" w:rsidR="00EC19EF" w:rsidRPr="003D2BF3" w:rsidRDefault="003833DD" w:rsidP="003D2BF3">
      <w:pPr>
        <w:pStyle w:val="Heading1"/>
        <w:rPr>
          <w:color w:val="auto"/>
        </w:rPr>
      </w:pPr>
      <w:r w:rsidRPr="003D2BF3">
        <w:rPr>
          <w:color w:val="auto"/>
        </w:rPr>
        <w:t xml:space="preserve">2 </w:t>
      </w:r>
      <w:bookmarkStart w:id="3" w:name="Background"/>
      <w:r w:rsidRPr="003D2BF3">
        <w:rPr>
          <w:color w:val="auto"/>
        </w:rPr>
        <w:t>Background and Related Work</w:t>
      </w:r>
      <w:bookmarkEnd w:id="3"/>
    </w:p>
    <w:p w14:paraId="0811AD80" w14:textId="77777777" w:rsidR="008E61C1" w:rsidRPr="008E61C1" w:rsidRDefault="008E61C1" w:rsidP="008E61C1">
      <w:pPr>
        <w:rPr>
          <w:rFonts w:asciiTheme="minorBidi" w:hAnsiTheme="minorBidi"/>
          <w:b/>
          <w:bCs/>
          <w:sz w:val="24"/>
          <w:szCs w:val="24"/>
        </w:rPr>
      </w:pPr>
      <w:r w:rsidRPr="008E61C1">
        <w:rPr>
          <w:rFonts w:asciiTheme="minorBidi" w:hAnsiTheme="minorBidi"/>
          <w:b/>
          <w:bCs/>
          <w:sz w:val="24"/>
          <w:szCs w:val="24"/>
        </w:rPr>
        <w:t xml:space="preserve">2.1 </w:t>
      </w:r>
      <w:bookmarkStart w:id="4" w:name="FruitGradinginAgriculture"/>
      <w:r w:rsidRPr="008E61C1">
        <w:rPr>
          <w:rFonts w:asciiTheme="minorBidi" w:hAnsiTheme="minorBidi"/>
          <w:b/>
          <w:bCs/>
          <w:sz w:val="24"/>
          <w:szCs w:val="24"/>
        </w:rPr>
        <w:t>Fruit Grading in Agriculture</w:t>
      </w:r>
      <w:bookmarkEnd w:id="4"/>
    </w:p>
    <w:p w14:paraId="5C91E0EA" w14:textId="473302A9" w:rsidR="00494597" w:rsidRPr="00494597" w:rsidRDefault="00494597" w:rsidP="001F7880">
      <w:pPr>
        <w:jc w:val="both"/>
        <w:rPr>
          <w:rFonts w:asciiTheme="minorBidi" w:hAnsiTheme="minorBidi"/>
          <w:sz w:val="24"/>
          <w:szCs w:val="24"/>
        </w:rPr>
      </w:pPr>
      <w:r w:rsidRPr="00494597">
        <w:rPr>
          <w:rFonts w:asciiTheme="minorBidi" w:hAnsiTheme="minorBidi"/>
          <w:sz w:val="24"/>
          <w:szCs w:val="24"/>
        </w:rPr>
        <w:t xml:space="preserve">Fruit grading is a </w:t>
      </w:r>
      <w:r w:rsidR="00853639" w:rsidRPr="00853639">
        <w:rPr>
          <w:rFonts w:asciiTheme="minorBidi" w:hAnsiTheme="minorBidi"/>
          <w:sz w:val="24"/>
          <w:szCs w:val="24"/>
        </w:rPr>
        <w:t xml:space="preserve">decisive </w:t>
      </w:r>
      <w:r w:rsidRPr="00494597">
        <w:rPr>
          <w:rFonts w:asciiTheme="minorBidi" w:hAnsiTheme="minorBidi"/>
          <w:sz w:val="24"/>
          <w:szCs w:val="24"/>
        </w:rPr>
        <w:t>operation within the agricultural supply chain, entailing the classification of fruits based on parameters such as appearance, size, color, and the presence of defects. Traditional manual grading methods are labor-intensive and prone to inconsistencies due to human subjectivity and fatigue. These inconsistencies can adversely affect product pricing, market acceptance, and consumer satisfaction. Consequently, there is a growing emphasis on the development and implementation of automated fruit grading systems.</w:t>
      </w:r>
    </w:p>
    <w:p w14:paraId="0819D0AF" w14:textId="07332A41" w:rsidR="00494597" w:rsidRDefault="00494597" w:rsidP="001F7880">
      <w:pPr>
        <w:jc w:val="both"/>
        <w:rPr>
          <w:rFonts w:asciiTheme="minorBidi" w:hAnsiTheme="minorBidi"/>
          <w:sz w:val="24"/>
          <w:szCs w:val="24"/>
        </w:rPr>
      </w:pPr>
      <w:r w:rsidRPr="00494597">
        <w:rPr>
          <w:rFonts w:asciiTheme="minorBidi" w:hAnsiTheme="minorBidi"/>
          <w:sz w:val="24"/>
          <w:szCs w:val="24"/>
        </w:rPr>
        <w:t xml:space="preserve">Automated grading technologies, leveraging advancements in computer vision and deep learning, offer enhanced accuracy and consistency in quality assessment. Such </w:t>
      </w:r>
      <w:r w:rsidRPr="00494597">
        <w:rPr>
          <w:rFonts w:asciiTheme="minorBidi" w:hAnsiTheme="minorBidi"/>
          <w:sz w:val="24"/>
          <w:szCs w:val="24"/>
        </w:rPr>
        <w:lastRenderedPageBreak/>
        <w:t xml:space="preserve">systems can process large volumes of produce efficiently, reducing reliance on manual labor and minimizing human error. The integration of these technologies not only streamlines the grading process but also ensures </w:t>
      </w:r>
      <w:r w:rsidR="00AE6CB8" w:rsidRPr="00AE6CB8">
        <w:rPr>
          <w:rFonts w:asciiTheme="minorBidi" w:hAnsiTheme="minorBidi"/>
          <w:sz w:val="24"/>
          <w:szCs w:val="24"/>
        </w:rPr>
        <w:t xml:space="preserve">allegiance </w:t>
      </w:r>
      <w:r w:rsidRPr="00494597">
        <w:rPr>
          <w:rFonts w:asciiTheme="minorBidi" w:hAnsiTheme="minorBidi"/>
          <w:sz w:val="24"/>
          <w:szCs w:val="24"/>
        </w:rPr>
        <w:t>to stringent quality standards demanded by global markets.</w:t>
      </w:r>
    </w:p>
    <w:p w14:paraId="2548AEB9" w14:textId="0C19E8B2" w:rsidR="002C04A2" w:rsidRDefault="00494597" w:rsidP="00E85857">
      <w:pPr>
        <w:jc w:val="both"/>
        <w:rPr>
          <w:rFonts w:asciiTheme="minorBidi" w:hAnsiTheme="minorBidi"/>
          <w:sz w:val="24"/>
          <w:szCs w:val="24"/>
        </w:rPr>
      </w:pPr>
      <w:r w:rsidRPr="00494597">
        <w:rPr>
          <w:rFonts w:asciiTheme="minorBidi" w:hAnsiTheme="minorBidi"/>
          <w:sz w:val="24"/>
          <w:szCs w:val="24"/>
        </w:rPr>
        <w:t xml:space="preserve"> Moreover, the adoption of automated systems facilitates better traceability and transparency within the supply chain, thereby bolstering consumer confidence and satisfaction. As the agricultural industry continues to evolve, the role of automated fruit grading systems becomes increasingly integral to meeting the demands of quality assurance and operational efficiency.</w:t>
      </w:r>
    </w:p>
    <w:p w14:paraId="7196D101" w14:textId="77777777" w:rsidR="004C3520" w:rsidRPr="008E61C1" w:rsidRDefault="004C3520" w:rsidP="0054386B">
      <w:pPr>
        <w:rPr>
          <w:rFonts w:asciiTheme="minorBidi" w:hAnsiTheme="minorBidi"/>
          <w:sz w:val="24"/>
          <w:szCs w:val="24"/>
        </w:rPr>
      </w:pPr>
    </w:p>
    <w:p w14:paraId="7E47EF72" w14:textId="77777777" w:rsidR="008E61C1" w:rsidRPr="008E61C1" w:rsidRDefault="008E61C1" w:rsidP="008E61C1">
      <w:pPr>
        <w:rPr>
          <w:rFonts w:asciiTheme="minorBidi" w:hAnsiTheme="minorBidi"/>
          <w:b/>
          <w:bCs/>
          <w:sz w:val="24"/>
          <w:szCs w:val="24"/>
        </w:rPr>
      </w:pPr>
      <w:r w:rsidRPr="008E61C1">
        <w:rPr>
          <w:rFonts w:asciiTheme="minorBidi" w:hAnsiTheme="minorBidi"/>
          <w:b/>
          <w:bCs/>
          <w:sz w:val="24"/>
          <w:szCs w:val="24"/>
        </w:rPr>
        <w:t xml:space="preserve">2.2 </w:t>
      </w:r>
      <w:bookmarkStart w:id="5" w:name="ComputerVisionforFruitQualityAssessment"/>
      <w:r w:rsidRPr="008E61C1">
        <w:rPr>
          <w:rFonts w:asciiTheme="minorBidi" w:hAnsiTheme="minorBidi"/>
          <w:b/>
          <w:bCs/>
          <w:sz w:val="24"/>
          <w:szCs w:val="24"/>
        </w:rPr>
        <w:t>Computer Vision for Fruit Quality Assessment</w:t>
      </w:r>
      <w:bookmarkEnd w:id="5"/>
    </w:p>
    <w:p w14:paraId="28B9F355" w14:textId="77777777" w:rsidR="008E61C1" w:rsidRPr="008E61C1" w:rsidRDefault="008E61C1" w:rsidP="001F7880">
      <w:pPr>
        <w:jc w:val="both"/>
        <w:rPr>
          <w:rFonts w:asciiTheme="minorBidi" w:hAnsiTheme="minorBidi"/>
          <w:sz w:val="24"/>
          <w:szCs w:val="24"/>
        </w:rPr>
      </w:pPr>
      <w:r w:rsidRPr="008E61C1">
        <w:rPr>
          <w:rFonts w:asciiTheme="minorBidi" w:hAnsiTheme="minorBidi"/>
          <w:sz w:val="24"/>
          <w:szCs w:val="24"/>
        </w:rPr>
        <w:t>Computer vision technology has revolutionized fruit quality assessment by providing objective, consistent, and efficient evaluation methods. The application of computer vision in fruit grading typically involves a sequential process:</w:t>
      </w:r>
    </w:p>
    <w:p w14:paraId="00B8D4BB" w14:textId="28FA8423" w:rsidR="008E61C1" w:rsidRPr="008E61C1" w:rsidRDefault="008E61C1" w:rsidP="001F7880">
      <w:pPr>
        <w:numPr>
          <w:ilvl w:val="0"/>
          <w:numId w:val="3"/>
        </w:numPr>
        <w:jc w:val="both"/>
        <w:rPr>
          <w:rFonts w:asciiTheme="minorBidi" w:hAnsiTheme="minorBidi"/>
          <w:sz w:val="24"/>
          <w:szCs w:val="24"/>
        </w:rPr>
      </w:pPr>
      <w:r w:rsidRPr="008E61C1">
        <w:rPr>
          <w:rFonts w:asciiTheme="minorBidi" w:hAnsiTheme="minorBidi"/>
          <w:b/>
          <w:bCs/>
          <w:sz w:val="24"/>
          <w:szCs w:val="24"/>
        </w:rPr>
        <w:t xml:space="preserve">Image </w:t>
      </w:r>
      <w:r w:rsidR="00F178EE" w:rsidRPr="00F178EE">
        <w:rPr>
          <w:rFonts w:asciiTheme="minorBidi" w:hAnsiTheme="minorBidi"/>
          <w:b/>
          <w:bCs/>
          <w:sz w:val="24"/>
          <w:szCs w:val="24"/>
        </w:rPr>
        <w:t>Collection</w:t>
      </w:r>
      <w:r w:rsidRPr="008E61C1">
        <w:rPr>
          <w:rFonts w:asciiTheme="minorBidi" w:hAnsiTheme="minorBidi"/>
          <w:sz w:val="24"/>
          <w:szCs w:val="24"/>
        </w:rPr>
        <w:t>: Capturing high-quality images of fruits under controlled lighting conditions</w:t>
      </w:r>
      <w:r w:rsidR="007058D2">
        <w:rPr>
          <w:rFonts w:asciiTheme="minorBidi" w:hAnsiTheme="minorBidi" w:hint="cs"/>
          <w:sz w:val="24"/>
          <w:szCs w:val="24"/>
          <w:rtl/>
        </w:rPr>
        <w:t xml:space="preserve"> </w:t>
      </w:r>
      <w:r w:rsidR="007058D2">
        <w:rPr>
          <w:rFonts w:asciiTheme="minorBidi" w:hAnsiTheme="minorBidi"/>
          <w:sz w:val="24"/>
          <w:szCs w:val="24"/>
        </w:rPr>
        <w:t xml:space="preserve">to ensure </w:t>
      </w:r>
      <w:r w:rsidR="008B09F0">
        <w:rPr>
          <w:rFonts w:asciiTheme="minorBidi" w:hAnsiTheme="minorBidi"/>
          <w:sz w:val="24"/>
          <w:szCs w:val="24"/>
        </w:rPr>
        <w:t>consistency.</w:t>
      </w:r>
    </w:p>
    <w:p w14:paraId="4DC5BD09" w14:textId="68B8B49A" w:rsidR="008E61C1" w:rsidRPr="008E61C1" w:rsidRDefault="008E61C1" w:rsidP="001F7880">
      <w:pPr>
        <w:numPr>
          <w:ilvl w:val="0"/>
          <w:numId w:val="3"/>
        </w:numPr>
        <w:jc w:val="both"/>
        <w:rPr>
          <w:rFonts w:asciiTheme="minorBidi" w:hAnsiTheme="minorBidi"/>
          <w:sz w:val="24"/>
          <w:szCs w:val="24"/>
        </w:rPr>
      </w:pPr>
      <w:r w:rsidRPr="008E61C1">
        <w:rPr>
          <w:rFonts w:asciiTheme="minorBidi" w:hAnsiTheme="minorBidi"/>
          <w:b/>
          <w:bCs/>
          <w:sz w:val="24"/>
          <w:szCs w:val="24"/>
        </w:rPr>
        <w:t>Preprocessing</w:t>
      </w:r>
      <w:r w:rsidRPr="008E61C1">
        <w:rPr>
          <w:rFonts w:asciiTheme="minorBidi" w:hAnsiTheme="minorBidi"/>
          <w:sz w:val="24"/>
          <w:szCs w:val="24"/>
        </w:rPr>
        <w:t xml:space="preserve">: Enhancing image quality </w:t>
      </w:r>
      <w:r w:rsidR="008B09F0">
        <w:rPr>
          <w:rFonts w:asciiTheme="minorBidi" w:hAnsiTheme="minorBidi"/>
          <w:sz w:val="24"/>
          <w:szCs w:val="24"/>
        </w:rPr>
        <w:t>through noise</w:t>
      </w:r>
      <w:r w:rsidRPr="008E61C1">
        <w:rPr>
          <w:rFonts w:asciiTheme="minorBidi" w:hAnsiTheme="minorBidi"/>
          <w:sz w:val="24"/>
          <w:szCs w:val="24"/>
        </w:rPr>
        <w:t xml:space="preserve"> reduc</w:t>
      </w:r>
      <w:r w:rsidR="008B09F0">
        <w:rPr>
          <w:rFonts w:asciiTheme="minorBidi" w:hAnsiTheme="minorBidi"/>
          <w:sz w:val="24"/>
          <w:szCs w:val="24"/>
        </w:rPr>
        <w:t>t</w:t>
      </w:r>
      <w:r w:rsidRPr="008E61C1">
        <w:rPr>
          <w:rFonts w:asciiTheme="minorBidi" w:hAnsiTheme="minorBidi"/>
          <w:sz w:val="24"/>
          <w:szCs w:val="24"/>
        </w:rPr>
        <w:t>i</w:t>
      </w:r>
      <w:r w:rsidR="008B09F0">
        <w:rPr>
          <w:rFonts w:asciiTheme="minorBidi" w:hAnsiTheme="minorBidi"/>
          <w:sz w:val="24"/>
          <w:szCs w:val="24"/>
        </w:rPr>
        <w:t>o</w:t>
      </w:r>
      <w:r w:rsidRPr="008E61C1">
        <w:rPr>
          <w:rFonts w:asciiTheme="minorBidi" w:hAnsiTheme="minorBidi"/>
          <w:sz w:val="24"/>
          <w:szCs w:val="24"/>
        </w:rPr>
        <w:t>n</w:t>
      </w:r>
      <w:r w:rsidR="007B3E1E">
        <w:rPr>
          <w:rFonts w:asciiTheme="minorBidi" w:hAnsiTheme="minorBidi"/>
          <w:sz w:val="24"/>
          <w:szCs w:val="24"/>
        </w:rPr>
        <w:t xml:space="preserve"> and contract adjustments.</w:t>
      </w:r>
    </w:p>
    <w:p w14:paraId="19E3C354" w14:textId="14A7D84E" w:rsidR="008E61C1" w:rsidRPr="008E61C1" w:rsidRDefault="008E61C1" w:rsidP="001F7880">
      <w:pPr>
        <w:numPr>
          <w:ilvl w:val="0"/>
          <w:numId w:val="3"/>
        </w:numPr>
        <w:jc w:val="both"/>
        <w:rPr>
          <w:rFonts w:asciiTheme="minorBidi" w:hAnsiTheme="minorBidi"/>
          <w:sz w:val="24"/>
          <w:szCs w:val="24"/>
        </w:rPr>
      </w:pPr>
      <w:r w:rsidRPr="008E61C1">
        <w:rPr>
          <w:rFonts w:asciiTheme="minorBidi" w:hAnsiTheme="minorBidi"/>
          <w:b/>
          <w:bCs/>
          <w:sz w:val="24"/>
          <w:szCs w:val="24"/>
        </w:rPr>
        <w:t>Feature extraction</w:t>
      </w:r>
      <w:r w:rsidRPr="008E61C1">
        <w:rPr>
          <w:rFonts w:asciiTheme="minorBidi" w:hAnsiTheme="minorBidi"/>
          <w:sz w:val="24"/>
          <w:szCs w:val="24"/>
        </w:rPr>
        <w:t xml:space="preserve">: </w:t>
      </w:r>
      <w:r w:rsidR="00A83111" w:rsidRPr="00A83111">
        <w:rPr>
          <w:rFonts w:asciiTheme="minorBidi" w:hAnsiTheme="minorBidi"/>
          <w:sz w:val="24"/>
          <w:szCs w:val="24"/>
        </w:rPr>
        <w:t>Identifying characteristics such as color, texture, and shape that correlate with quality parameters.</w:t>
      </w:r>
    </w:p>
    <w:p w14:paraId="51C931D9" w14:textId="46AD437A" w:rsidR="008E61C1" w:rsidRPr="008E61C1" w:rsidRDefault="008E61C1" w:rsidP="001F7880">
      <w:pPr>
        <w:numPr>
          <w:ilvl w:val="0"/>
          <w:numId w:val="3"/>
        </w:numPr>
        <w:jc w:val="both"/>
        <w:rPr>
          <w:rFonts w:asciiTheme="minorBidi" w:hAnsiTheme="minorBidi"/>
          <w:sz w:val="24"/>
          <w:szCs w:val="24"/>
        </w:rPr>
      </w:pPr>
      <w:r w:rsidRPr="008E61C1">
        <w:rPr>
          <w:rFonts w:asciiTheme="minorBidi" w:hAnsiTheme="minorBidi"/>
          <w:b/>
          <w:bCs/>
          <w:sz w:val="24"/>
          <w:szCs w:val="24"/>
        </w:rPr>
        <w:t>Classification</w:t>
      </w:r>
      <w:r w:rsidRPr="008E61C1">
        <w:rPr>
          <w:rFonts w:asciiTheme="minorBidi" w:hAnsiTheme="minorBidi"/>
          <w:sz w:val="24"/>
          <w:szCs w:val="24"/>
        </w:rPr>
        <w:t xml:space="preserve">: </w:t>
      </w:r>
      <w:r w:rsidR="00A83111" w:rsidRPr="00A83111">
        <w:rPr>
          <w:rFonts w:asciiTheme="minorBidi" w:hAnsiTheme="minorBidi"/>
          <w:sz w:val="24"/>
          <w:szCs w:val="24"/>
        </w:rPr>
        <w:t>Assigning quality grades based on extracted features using machine learning models.</w:t>
      </w:r>
    </w:p>
    <w:p w14:paraId="716408FB" w14:textId="58FFBB8E" w:rsidR="00DA5227" w:rsidRDefault="00DA5227" w:rsidP="00DA5227">
      <w:pPr>
        <w:rPr>
          <w:rFonts w:asciiTheme="minorBidi" w:hAnsiTheme="minorBidi"/>
          <w:sz w:val="24"/>
          <w:szCs w:val="24"/>
        </w:rPr>
      </w:pPr>
    </w:p>
    <w:p w14:paraId="3D52B3F7" w14:textId="450EEC31" w:rsidR="00DA5227" w:rsidRDefault="00DA5227" w:rsidP="00A1236E">
      <w:pPr>
        <w:rPr>
          <w:rFonts w:asciiTheme="minorBidi" w:hAnsiTheme="minorBidi"/>
          <w:b/>
          <w:bCs/>
          <w:sz w:val="24"/>
          <w:szCs w:val="24"/>
        </w:rPr>
      </w:pPr>
      <w:r w:rsidRPr="00A1236E">
        <w:rPr>
          <w:rFonts w:asciiTheme="minorBidi" w:hAnsiTheme="minorBidi"/>
          <w:b/>
          <w:bCs/>
          <w:sz w:val="24"/>
          <w:szCs w:val="24"/>
        </w:rPr>
        <w:t>2.</w:t>
      </w:r>
      <w:r w:rsidR="00A1236E" w:rsidRPr="00A1236E">
        <w:rPr>
          <w:rFonts w:asciiTheme="minorBidi" w:hAnsiTheme="minorBidi"/>
          <w:b/>
          <w:bCs/>
          <w:sz w:val="24"/>
          <w:szCs w:val="24"/>
        </w:rPr>
        <w:t xml:space="preserve">2.1 </w:t>
      </w:r>
      <w:bookmarkStart w:id="6" w:name="DeepLearningforFruitQualityAssessment"/>
      <w:r w:rsidR="00A1236E" w:rsidRPr="00A1236E">
        <w:rPr>
          <w:rFonts w:asciiTheme="minorBidi" w:hAnsiTheme="minorBidi"/>
          <w:b/>
          <w:bCs/>
          <w:sz w:val="24"/>
          <w:szCs w:val="24"/>
        </w:rPr>
        <w:t xml:space="preserve">Deep Learning for </w:t>
      </w:r>
      <w:r w:rsidR="001B7B76">
        <w:rPr>
          <w:rFonts w:asciiTheme="minorBidi" w:hAnsiTheme="minorBidi"/>
          <w:b/>
          <w:bCs/>
          <w:sz w:val="24"/>
          <w:szCs w:val="24"/>
        </w:rPr>
        <w:t>F</w:t>
      </w:r>
      <w:r w:rsidR="00A1236E" w:rsidRPr="00A1236E">
        <w:rPr>
          <w:rFonts w:asciiTheme="minorBidi" w:hAnsiTheme="minorBidi"/>
          <w:b/>
          <w:bCs/>
          <w:sz w:val="24"/>
          <w:szCs w:val="24"/>
        </w:rPr>
        <w:t xml:space="preserve">ruit </w:t>
      </w:r>
      <w:r w:rsidR="001B7B76">
        <w:rPr>
          <w:rFonts w:asciiTheme="minorBidi" w:hAnsiTheme="minorBidi"/>
          <w:b/>
          <w:bCs/>
          <w:sz w:val="24"/>
          <w:szCs w:val="24"/>
        </w:rPr>
        <w:t>Q</w:t>
      </w:r>
      <w:r w:rsidR="00A1236E" w:rsidRPr="00A1236E">
        <w:rPr>
          <w:rFonts w:asciiTheme="minorBidi" w:hAnsiTheme="minorBidi"/>
          <w:b/>
          <w:bCs/>
          <w:sz w:val="24"/>
          <w:szCs w:val="24"/>
        </w:rPr>
        <w:t xml:space="preserve">uality </w:t>
      </w:r>
      <w:r w:rsidR="001B7B76">
        <w:rPr>
          <w:rFonts w:asciiTheme="minorBidi" w:hAnsiTheme="minorBidi"/>
          <w:b/>
          <w:bCs/>
          <w:sz w:val="24"/>
          <w:szCs w:val="24"/>
        </w:rPr>
        <w:t>A</w:t>
      </w:r>
      <w:r w:rsidR="00A1236E" w:rsidRPr="00A1236E">
        <w:rPr>
          <w:rFonts w:asciiTheme="minorBidi" w:hAnsiTheme="minorBidi"/>
          <w:b/>
          <w:bCs/>
          <w:sz w:val="24"/>
          <w:szCs w:val="24"/>
        </w:rPr>
        <w:t>ssessment</w:t>
      </w:r>
      <w:bookmarkEnd w:id="6"/>
    </w:p>
    <w:p w14:paraId="22CE2DDC" w14:textId="7E477BCA" w:rsidR="00A1236E" w:rsidRDefault="00F178EE" w:rsidP="001F7880">
      <w:pPr>
        <w:jc w:val="both"/>
        <w:rPr>
          <w:rFonts w:asciiTheme="minorBidi" w:hAnsiTheme="minorBidi"/>
          <w:sz w:val="24"/>
          <w:szCs w:val="24"/>
        </w:rPr>
      </w:pPr>
      <w:r w:rsidRPr="00F178EE">
        <w:rPr>
          <w:rFonts w:asciiTheme="minorBidi" w:hAnsiTheme="minorBidi"/>
          <w:sz w:val="24"/>
          <w:szCs w:val="24"/>
        </w:rPr>
        <w:t>Deep learning has transformed fruit grading systems by providing automated, highly accurate, and efficient quality assessment, surpassing the limitations of conventional computer vision techniques.</w:t>
      </w:r>
      <w:r w:rsidR="001B7B76">
        <w:rPr>
          <w:rFonts w:asciiTheme="minorBidi" w:hAnsiTheme="minorBidi"/>
          <w:sz w:val="24"/>
          <w:szCs w:val="24"/>
        </w:rPr>
        <w:t xml:space="preserve"> </w:t>
      </w:r>
      <w:r w:rsidR="00A1236E" w:rsidRPr="00A1236E">
        <w:rPr>
          <w:rFonts w:asciiTheme="minorBidi" w:hAnsiTheme="minorBidi"/>
          <w:sz w:val="24"/>
          <w:szCs w:val="24"/>
        </w:rPr>
        <w:t>CNN</w:t>
      </w:r>
      <w:r>
        <w:rPr>
          <w:rFonts w:asciiTheme="minorBidi" w:hAnsiTheme="minorBidi"/>
          <w:sz w:val="24"/>
          <w:szCs w:val="24"/>
        </w:rPr>
        <w:t xml:space="preserve"> </w:t>
      </w:r>
      <w:r w:rsidR="00A1236E" w:rsidRPr="00A1236E">
        <w:rPr>
          <w:rFonts w:asciiTheme="minorBidi" w:hAnsiTheme="minorBidi"/>
          <w:sz w:val="24"/>
          <w:szCs w:val="24"/>
        </w:rPr>
        <w:t>have emerged as the dominant architecture for visual fruit quality inspection, demonstrating remarkable ability to detect subtle defects, color variations, and ripeness indicators that might be imperceptible to human inspectors. Unlike conventional image processing techniques that rely on hand-crafted features, these models learn hierarchical representations directly from training data, eliminating the need for manual feature engineering while achieving superior classification accuracy.</w:t>
      </w:r>
    </w:p>
    <w:p w14:paraId="395DA192" w14:textId="77777777" w:rsidR="00A1236E" w:rsidRDefault="00A1236E" w:rsidP="00A1236E">
      <w:pPr>
        <w:rPr>
          <w:rFonts w:asciiTheme="minorBidi" w:hAnsiTheme="minorBidi"/>
          <w:sz w:val="24"/>
          <w:szCs w:val="24"/>
        </w:rPr>
      </w:pPr>
    </w:p>
    <w:p w14:paraId="65CE9B2B" w14:textId="0F54300D" w:rsidR="00A1236E" w:rsidRDefault="00A1236E" w:rsidP="00A1236E">
      <w:pPr>
        <w:rPr>
          <w:rFonts w:asciiTheme="minorBidi" w:hAnsiTheme="minorBidi"/>
          <w:b/>
          <w:bCs/>
          <w:sz w:val="24"/>
          <w:szCs w:val="24"/>
        </w:rPr>
      </w:pPr>
      <w:r w:rsidRPr="00A1236E">
        <w:rPr>
          <w:rFonts w:asciiTheme="minorBidi" w:hAnsiTheme="minorBidi"/>
          <w:b/>
          <w:bCs/>
          <w:sz w:val="24"/>
          <w:szCs w:val="24"/>
        </w:rPr>
        <w:t xml:space="preserve">2.2.2 </w:t>
      </w:r>
      <w:bookmarkStart w:id="7" w:name="CrossViewIdentification"/>
      <w:r w:rsidRPr="00A1236E">
        <w:rPr>
          <w:rFonts w:asciiTheme="minorBidi" w:hAnsiTheme="minorBidi"/>
          <w:b/>
          <w:bCs/>
          <w:sz w:val="24"/>
          <w:szCs w:val="24"/>
        </w:rPr>
        <w:t>Cross-View Identification</w:t>
      </w:r>
      <w:bookmarkEnd w:id="7"/>
    </w:p>
    <w:p w14:paraId="23936A31" w14:textId="22117A5B" w:rsidR="00A1236E" w:rsidRPr="00A1236E" w:rsidRDefault="00A1236E" w:rsidP="001F7880">
      <w:pPr>
        <w:jc w:val="both"/>
        <w:rPr>
          <w:rFonts w:asciiTheme="minorBidi" w:hAnsiTheme="minorBidi"/>
          <w:sz w:val="24"/>
          <w:szCs w:val="24"/>
        </w:rPr>
      </w:pPr>
      <w:r w:rsidRPr="00A1236E">
        <w:rPr>
          <w:rFonts w:asciiTheme="minorBidi" w:hAnsiTheme="minorBidi"/>
          <w:sz w:val="24"/>
          <w:szCs w:val="24"/>
        </w:rPr>
        <w:t xml:space="preserve">Cross-view identification in fruit grading represents a significant advancement that addresses the inherent limitations of single-viewpoint analysis. By capturing and analyzing multiple perspectives of each fruit </w:t>
      </w:r>
      <w:r w:rsidR="00CE62A0" w:rsidRPr="00CE62A0">
        <w:rPr>
          <w:rFonts w:asciiTheme="minorBidi" w:hAnsiTheme="minorBidi"/>
          <w:sz w:val="24"/>
          <w:szCs w:val="24"/>
        </w:rPr>
        <w:t>sample</w:t>
      </w:r>
      <w:r w:rsidRPr="00A1236E">
        <w:rPr>
          <w:rFonts w:asciiTheme="minorBidi" w:hAnsiTheme="minorBidi"/>
          <w:sz w:val="24"/>
          <w:szCs w:val="24"/>
        </w:rPr>
        <w:t xml:space="preserve">, these systems can construct comprehensive three-dimensional representations that reveal defects or quality </w:t>
      </w:r>
      <w:r w:rsidRPr="00A1236E">
        <w:rPr>
          <w:rFonts w:asciiTheme="minorBidi" w:hAnsiTheme="minorBidi"/>
          <w:sz w:val="24"/>
          <w:szCs w:val="24"/>
        </w:rPr>
        <w:lastRenderedPageBreak/>
        <w:t>attributes otherwise hidden from singular vantage points</w:t>
      </w:r>
      <w:r>
        <w:rPr>
          <w:rFonts w:asciiTheme="minorBidi" w:hAnsiTheme="minorBidi"/>
          <w:sz w:val="24"/>
          <w:szCs w:val="24"/>
        </w:rPr>
        <w:t>,</w:t>
      </w:r>
      <w:r w:rsidR="00CE62A0">
        <w:rPr>
          <w:rFonts w:asciiTheme="minorBidi" w:hAnsiTheme="minorBidi"/>
          <w:sz w:val="24"/>
          <w:szCs w:val="24"/>
        </w:rPr>
        <w:t xml:space="preserve"> </w:t>
      </w:r>
      <w:r w:rsidRPr="00A1236E">
        <w:rPr>
          <w:rFonts w:asciiTheme="minorBidi" w:hAnsiTheme="minorBidi"/>
          <w:sz w:val="24"/>
          <w:szCs w:val="24"/>
        </w:rPr>
        <w:t xml:space="preserve">particularly for asymmetrical fruits or those with localized imperfections. Cross-view approaches typically employ feature fusion strategies that integrate information from multiple angles, either through early fusion at the image level or late fusion that combines independent predictions from each view. This methodology has proven especially valuable for differentiating between superficial </w:t>
      </w:r>
      <w:r w:rsidR="00CE62A0" w:rsidRPr="00CE62A0">
        <w:rPr>
          <w:rFonts w:asciiTheme="minorBidi" w:hAnsiTheme="minorBidi"/>
          <w:sz w:val="24"/>
          <w:szCs w:val="24"/>
        </w:rPr>
        <w:t xml:space="preserve">defect </w:t>
      </w:r>
      <w:r w:rsidRPr="00A1236E">
        <w:rPr>
          <w:rFonts w:asciiTheme="minorBidi" w:hAnsiTheme="minorBidi"/>
          <w:sz w:val="24"/>
          <w:szCs w:val="24"/>
        </w:rPr>
        <w:t>and structural defects, a distinction crucial for accurate commercial grading and reducing unnecessary waste in the agricultural supply chain.</w:t>
      </w:r>
    </w:p>
    <w:p w14:paraId="3FD2CC69" w14:textId="77777777" w:rsidR="00A1236E" w:rsidRPr="00DA5227" w:rsidRDefault="00A1236E" w:rsidP="00A1236E">
      <w:pPr>
        <w:rPr>
          <w:rFonts w:asciiTheme="minorBidi" w:hAnsiTheme="minorBidi"/>
          <w:sz w:val="24"/>
          <w:szCs w:val="24"/>
        </w:rPr>
      </w:pPr>
    </w:p>
    <w:p w14:paraId="7D8947C7" w14:textId="77777777" w:rsidR="00DA5227" w:rsidRDefault="00DA5227" w:rsidP="00754636">
      <w:pPr>
        <w:rPr>
          <w:rFonts w:asciiTheme="minorBidi" w:hAnsiTheme="minorBidi"/>
          <w:sz w:val="24"/>
          <w:szCs w:val="24"/>
        </w:rPr>
      </w:pPr>
    </w:p>
    <w:p w14:paraId="3824F8C7" w14:textId="62695750" w:rsidR="00DA5227" w:rsidRPr="00A1236E" w:rsidRDefault="00A1236E" w:rsidP="00754636">
      <w:pPr>
        <w:rPr>
          <w:rFonts w:asciiTheme="minorBidi" w:hAnsiTheme="minorBidi"/>
          <w:b/>
          <w:bCs/>
          <w:sz w:val="24"/>
          <w:szCs w:val="24"/>
        </w:rPr>
      </w:pPr>
      <w:r w:rsidRPr="00A1236E">
        <w:rPr>
          <w:rFonts w:asciiTheme="minorBidi" w:hAnsiTheme="minorBidi"/>
          <w:b/>
          <w:bCs/>
          <w:sz w:val="24"/>
          <w:szCs w:val="24"/>
        </w:rPr>
        <w:t xml:space="preserve">2.3 </w:t>
      </w:r>
      <w:bookmarkStart w:id="8" w:name="CurrentSolutionsforFruitQualityAsse"/>
      <w:r w:rsidR="00CE62A0">
        <w:rPr>
          <w:rFonts w:asciiTheme="minorBidi" w:hAnsiTheme="minorBidi"/>
          <w:b/>
          <w:bCs/>
          <w:sz w:val="24"/>
          <w:szCs w:val="24"/>
        </w:rPr>
        <w:t>C</w:t>
      </w:r>
      <w:r w:rsidRPr="00A1236E">
        <w:rPr>
          <w:rFonts w:asciiTheme="minorBidi" w:hAnsiTheme="minorBidi"/>
          <w:b/>
          <w:bCs/>
          <w:sz w:val="24"/>
          <w:szCs w:val="24"/>
        </w:rPr>
        <w:t xml:space="preserve">urrent </w:t>
      </w:r>
      <w:r w:rsidR="001B7B76">
        <w:rPr>
          <w:rFonts w:asciiTheme="minorBidi" w:hAnsiTheme="minorBidi"/>
          <w:b/>
          <w:bCs/>
          <w:sz w:val="24"/>
          <w:szCs w:val="24"/>
        </w:rPr>
        <w:t>S</w:t>
      </w:r>
      <w:r w:rsidRPr="00A1236E">
        <w:rPr>
          <w:rFonts w:asciiTheme="minorBidi" w:hAnsiTheme="minorBidi"/>
          <w:b/>
          <w:bCs/>
          <w:sz w:val="24"/>
          <w:szCs w:val="24"/>
        </w:rPr>
        <w:t xml:space="preserve">olutions for </w:t>
      </w:r>
      <w:r w:rsidR="001B7B76">
        <w:rPr>
          <w:rFonts w:asciiTheme="minorBidi" w:hAnsiTheme="minorBidi"/>
          <w:b/>
          <w:bCs/>
          <w:sz w:val="24"/>
          <w:szCs w:val="24"/>
        </w:rPr>
        <w:t>F</w:t>
      </w:r>
      <w:r w:rsidRPr="00A1236E">
        <w:rPr>
          <w:rFonts w:asciiTheme="minorBidi" w:hAnsiTheme="minorBidi"/>
          <w:b/>
          <w:bCs/>
          <w:sz w:val="24"/>
          <w:szCs w:val="24"/>
        </w:rPr>
        <w:t xml:space="preserve">ruit </w:t>
      </w:r>
      <w:r w:rsidR="001B7B76">
        <w:rPr>
          <w:rFonts w:asciiTheme="minorBidi" w:hAnsiTheme="minorBidi"/>
          <w:b/>
          <w:bCs/>
          <w:sz w:val="24"/>
          <w:szCs w:val="24"/>
        </w:rPr>
        <w:t>Q</w:t>
      </w:r>
      <w:r w:rsidRPr="00A1236E">
        <w:rPr>
          <w:rFonts w:asciiTheme="minorBidi" w:hAnsiTheme="minorBidi"/>
          <w:b/>
          <w:bCs/>
          <w:sz w:val="24"/>
          <w:szCs w:val="24"/>
        </w:rPr>
        <w:t xml:space="preserve">uality </w:t>
      </w:r>
      <w:r w:rsidR="001B7B76">
        <w:rPr>
          <w:rFonts w:asciiTheme="minorBidi" w:hAnsiTheme="minorBidi"/>
          <w:b/>
          <w:bCs/>
          <w:sz w:val="24"/>
          <w:szCs w:val="24"/>
        </w:rPr>
        <w:t>A</w:t>
      </w:r>
      <w:r w:rsidRPr="00A1236E">
        <w:rPr>
          <w:rFonts w:asciiTheme="minorBidi" w:hAnsiTheme="minorBidi"/>
          <w:b/>
          <w:bCs/>
          <w:sz w:val="24"/>
          <w:szCs w:val="24"/>
        </w:rPr>
        <w:t>ssessment</w:t>
      </w:r>
      <w:bookmarkEnd w:id="8"/>
    </w:p>
    <w:p w14:paraId="270CEC01" w14:textId="6961C427" w:rsidR="000340F3" w:rsidRPr="000340F3" w:rsidRDefault="000340F3" w:rsidP="000340F3">
      <w:pPr>
        <w:jc w:val="both"/>
        <w:rPr>
          <w:rFonts w:asciiTheme="minorBidi" w:hAnsiTheme="minorBidi"/>
          <w:sz w:val="24"/>
          <w:szCs w:val="24"/>
        </w:rPr>
      </w:pPr>
      <w:r w:rsidRPr="000340F3">
        <w:rPr>
          <w:rFonts w:asciiTheme="minorBidi" w:hAnsiTheme="minorBidi"/>
          <w:sz w:val="24"/>
          <w:szCs w:val="24"/>
        </w:rPr>
        <w:t>Various agricultural technology firms have implemented deep learning solutions for fruit quality assessment with differing levels of effectiveness and accessibility. AgShift, a California-based startup, offers a mobile app that automates visual inspection—measuring size, color, and bruise percentage-cutting inspection time by roughly 50% while improving consistency along the supply chain</w:t>
      </w:r>
      <w:r w:rsidR="00587715">
        <w:rPr>
          <w:rFonts w:asciiTheme="minorBidi" w:hAnsiTheme="minorBidi"/>
          <w:sz w:val="24"/>
          <w:szCs w:val="24"/>
        </w:rPr>
        <w:t xml:space="preserve"> </w:t>
      </w:r>
      <w:hyperlink w:anchor="Ref1" w:history="1">
        <w:r w:rsidRPr="000340F3">
          <w:rPr>
            <w:rStyle w:val="Hyperlink"/>
            <w:rFonts w:asciiTheme="minorBidi" w:hAnsiTheme="minorBidi"/>
            <w:sz w:val="24"/>
            <w:szCs w:val="24"/>
          </w:rPr>
          <w:t>[</w:t>
        </w:r>
        <w:r w:rsidR="00587715">
          <w:rPr>
            <w:rStyle w:val="Hyperlink"/>
            <w:rFonts w:asciiTheme="minorBidi" w:hAnsiTheme="minorBidi"/>
            <w:sz w:val="24"/>
            <w:szCs w:val="24"/>
          </w:rPr>
          <w:t>1</w:t>
        </w:r>
        <w:r w:rsidRPr="000340F3">
          <w:rPr>
            <w:rStyle w:val="Hyperlink"/>
            <w:rFonts w:asciiTheme="minorBidi" w:hAnsiTheme="minorBidi"/>
            <w:sz w:val="24"/>
            <w:szCs w:val="24"/>
          </w:rPr>
          <w:t>]</w:t>
        </w:r>
      </w:hyperlink>
      <w:r w:rsidRPr="000340F3">
        <w:rPr>
          <w:rFonts w:asciiTheme="minorBidi" w:hAnsiTheme="minorBidi"/>
          <w:sz w:val="24"/>
          <w:szCs w:val="24"/>
        </w:rPr>
        <w:t>. ImpactVision combines hyperspectral imaging with machine learning to non-invasively assess freshness, ripeness, and potential contamination in produce such as avocados and berries</w:t>
      </w:r>
      <w:r w:rsidR="007B2B0E">
        <w:rPr>
          <w:rFonts w:asciiTheme="minorBidi" w:hAnsiTheme="minorBidi"/>
          <w:sz w:val="24"/>
          <w:szCs w:val="24"/>
        </w:rPr>
        <w:t>.</w:t>
      </w:r>
      <w:r w:rsidRPr="000340F3">
        <w:rPr>
          <w:rFonts w:asciiTheme="minorBidi" w:hAnsiTheme="minorBidi"/>
          <w:sz w:val="24"/>
          <w:szCs w:val="24"/>
        </w:rPr>
        <w:t xml:space="preserve"> </w:t>
      </w:r>
      <w:r w:rsidR="007B2B0E">
        <w:rPr>
          <w:rFonts w:asciiTheme="minorBidi" w:hAnsiTheme="minorBidi"/>
          <w:sz w:val="24"/>
          <w:szCs w:val="24"/>
        </w:rPr>
        <w:t>T</w:t>
      </w:r>
      <w:r w:rsidRPr="000340F3">
        <w:rPr>
          <w:rFonts w:asciiTheme="minorBidi" w:hAnsiTheme="minorBidi"/>
          <w:sz w:val="24"/>
          <w:szCs w:val="24"/>
        </w:rPr>
        <w:t xml:space="preserve">heir system scans entire batches and is already being used in factory settings </w:t>
      </w:r>
      <w:hyperlink w:anchor="Ref9" w:history="1">
        <w:r w:rsidRPr="000340F3">
          <w:rPr>
            <w:rStyle w:val="Hyperlink"/>
            <w:rFonts w:asciiTheme="minorBidi" w:hAnsiTheme="minorBidi"/>
            <w:sz w:val="24"/>
            <w:szCs w:val="24"/>
          </w:rPr>
          <w:t>[</w:t>
        </w:r>
        <w:r w:rsidR="00587715">
          <w:rPr>
            <w:rStyle w:val="Hyperlink"/>
            <w:rFonts w:asciiTheme="minorBidi" w:hAnsiTheme="minorBidi"/>
            <w:sz w:val="24"/>
            <w:szCs w:val="24"/>
          </w:rPr>
          <w:t>9</w:t>
        </w:r>
        <w:r w:rsidRPr="000340F3">
          <w:rPr>
            <w:rStyle w:val="Hyperlink"/>
            <w:rFonts w:asciiTheme="minorBidi" w:hAnsiTheme="minorBidi"/>
            <w:sz w:val="24"/>
            <w:szCs w:val="24"/>
          </w:rPr>
          <w:t>]</w:t>
        </w:r>
      </w:hyperlink>
      <w:r w:rsidRPr="000340F3">
        <w:rPr>
          <w:rFonts w:asciiTheme="minorBidi" w:hAnsiTheme="minorBidi"/>
          <w:sz w:val="24"/>
          <w:szCs w:val="24"/>
        </w:rPr>
        <w:t>. Clarifruit, an Israeli startup, provides an</w:t>
      </w:r>
      <w:r w:rsidR="001005E7">
        <w:rPr>
          <w:rFonts w:asciiTheme="minorBidi" w:hAnsiTheme="minorBidi"/>
          <w:sz w:val="24"/>
          <w:szCs w:val="24"/>
        </w:rPr>
        <w:t xml:space="preserve"> </w:t>
      </w:r>
      <w:r w:rsidR="00E61BBF">
        <w:rPr>
          <w:rFonts w:asciiTheme="minorBidi" w:hAnsiTheme="minorBidi"/>
          <w:sz w:val="24"/>
          <w:szCs w:val="24"/>
        </w:rPr>
        <w:t>AI</w:t>
      </w:r>
      <w:r w:rsidRPr="000340F3">
        <w:rPr>
          <w:rFonts w:asciiTheme="minorBidi" w:hAnsiTheme="minorBidi"/>
          <w:sz w:val="24"/>
          <w:szCs w:val="24"/>
        </w:rPr>
        <w:t xml:space="preserve">-powered smartphone platform for real-time external/internal quality grading of fruits and vegetables—helping retailers and packers digitize inspections, reduce waste, and improve supply chain decisions </w:t>
      </w:r>
      <w:hyperlink w:anchor="Ref4" w:history="1">
        <w:r w:rsidRPr="000340F3">
          <w:rPr>
            <w:rStyle w:val="Hyperlink"/>
            <w:rFonts w:asciiTheme="minorBidi" w:hAnsiTheme="minorBidi"/>
            <w:sz w:val="24"/>
            <w:szCs w:val="24"/>
          </w:rPr>
          <w:t>[</w:t>
        </w:r>
        <w:r w:rsidR="00587715">
          <w:rPr>
            <w:rStyle w:val="Hyperlink"/>
            <w:rFonts w:asciiTheme="minorBidi" w:hAnsiTheme="minorBidi"/>
            <w:sz w:val="24"/>
            <w:szCs w:val="24"/>
          </w:rPr>
          <w:t>4</w:t>
        </w:r>
        <w:r w:rsidRPr="000340F3">
          <w:rPr>
            <w:rStyle w:val="Hyperlink"/>
            <w:rFonts w:asciiTheme="minorBidi" w:hAnsiTheme="minorBidi"/>
            <w:sz w:val="24"/>
            <w:szCs w:val="24"/>
          </w:rPr>
          <w:t>]</w:t>
        </w:r>
      </w:hyperlink>
      <w:r w:rsidRPr="000340F3">
        <w:rPr>
          <w:rFonts w:asciiTheme="minorBidi" w:hAnsiTheme="minorBidi"/>
          <w:sz w:val="24"/>
          <w:szCs w:val="24"/>
        </w:rPr>
        <w:t>. Another notable player, Tupl, offers a no-code AI computer vision SaaS that delivers 95</w:t>
      </w:r>
      <w:r w:rsidRPr="000340F3">
        <w:rPr>
          <w:rFonts w:asciiTheme="minorBidi" w:hAnsiTheme="minorBidi"/>
          <w:sz w:val="24"/>
          <w:szCs w:val="24"/>
        </w:rPr>
        <w:noBreakHyphen/>
        <w:t xml:space="preserve">99% accuracy in ripeness and quality detection, deployable on any vision hardware with minimal latency </w:t>
      </w:r>
      <w:hyperlink w:anchor="Ref25" w:history="1">
        <w:r w:rsidRPr="000340F3">
          <w:rPr>
            <w:rStyle w:val="Hyperlink"/>
            <w:rFonts w:asciiTheme="minorBidi" w:hAnsiTheme="minorBidi"/>
            <w:sz w:val="24"/>
            <w:szCs w:val="24"/>
          </w:rPr>
          <w:t>[2</w:t>
        </w:r>
        <w:r w:rsidR="00587715">
          <w:rPr>
            <w:rStyle w:val="Hyperlink"/>
            <w:rFonts w:asciiTheme="minorBidi" w:hAnsiTheme="minorBidi"/>
            <w:sz w:val="24"/>
            <w:szCs w:val="24"/>
          </w:rPr>
          <w:t>5</w:t>
        </w:r>
        <w:r w:rsidRPr="000340F3">
          <w:rPr>
            <w:rStyle w:val="Hyperlink"/>
            <w:rFonts w:asciiTheme="minorBidi" w:hAnsiTheme="minorBidi"/>
            <w:sz w:val="24"/>
            <w:szCs w:val="24"/>
          </w:rPr>
          <w:t>].</w:t>
        </w:r>
      </w:hyperlink>
    </w:p>
    <w:p w14:paraId="35C6AA38" w14:textId="375C611E" w:rsidR="000340F3" w:rsidRPr="000340F3" w:rsidRDefault="000340F3" w:rsidP="000340F3">
      <w:pPr>
        <w:jc w:val="both"/>
        <w:rPr>
          <w:rFonts w:asciiTheme="minorBidi" w:hAnsiTheme="minorBidi"/>
          <w:sz w:val="24"/>
          <w:szCs w:val="24"/>
        </w:rPr>
      </w:pPr>
      <w:r w:rsidRPr="000340F3">
        <w:rPr>
          <w:rFonts w:asciiTheme="minorBidi" w:hAnsiTheme="minorBidi"/>
          <w:sz w:val="24"/>
          <w:szCs w:val="24"/>
        </w:rPr>
        <w:t>While these commercial systems represent significant advancements, they historically remained out of reach for small-scale producers due to high costs and technical complexity</w:t>
      </w:r>
      <w:r w:rsidR="00AC4C41">
        <w:rPr>
          <w:rFonts w:asciiTheme="minorBidi" w:hAnsiTheme="minorBidi"/>
          <w:sz w:val="24"/>
          <w:szCs w:val="24"/>
        </w:rPr>
        <w:t xml:space="preserve">, </w:t>
      </w:r>
      <w:r w:rsidRPr="000340F3">
        <w:rPr>
          <w:rFonts w:asciiTheme="minorBidi" w:hAnsiTheme="minorBidi"/>
          <w:sz w:val="24"/>
          <w:szCs w:val="24"/>
        </w:rPr>
        <w:t>and real-world performance can still vary significantly across different operating environments</w:t>
      </w:r>
      <w:r>
        <w:rPr>
          <w:rFonts w:asciiTheme="minorBidi" w:hAnsiTheme="minorBidi"/>
          <w:sz w:val="24"/>
          <w:szCs w:val="24"/>
        </w:rPr>
        <w:t>.</w:t>
      </w:r>
    </w:p>
    <w:p w14:paraId="69A9D09B" w14:textId="77777777" w:rsidR="00775300" w:rsidRDefault="00775300" w:rsidP="00775300">
      <w:pPr>
        <w:rPr>
          <w:rFonts w:asciiTheme="minorBidi" w:hAnsiTheme="minorBidi"/>
          <w:sz w:val="24"/>
          <w:szCs w:val="24"/>
        </w:rPr>
      </w:pPr>
    </w:p>
    <w:p w14:paraId="591AFFAE" w14:textId="52AFA6BE" w:rsidR="00775300" w:rsidRDefault="00775300" w:rsidP="00775300">
      <w:pPr>
        <w:rPr>
          <w:rFonts w:asciiTheme="minorBidi" w:hAnsiTheme="minorBidi"/>
          <w:b/>
          <w:bCs/>
          <w:sz w:val="24"/>
          <w:szCs w:val="24"/>
        </w:rPr>
      </w:pPr>
      <w:r w:rsidRPr="00775300">
        <w:rPr>
          <w:rFonts w:asciiTheme="minorBidi" w:hAnsiTheme="minorBidi"/>
          <w:b/>
          <w:bCs/>
          <w:sz w:val="24"/>
          <w:szCs w:val="24"/>
        </w:rPr>
        <w:t xml:space="preserve">2.4 </w:t>
      </w:r>
      <w:bookmarkStart w:id="9" w:name="CNN"/>
      <w:r w:rsidR="007F67E5" w:rsidRPr="007F67E5">
        <w:rPr>
          <w:rFonts w:asciiTheme="minorBidi" w:hAnsiTheme="minorBidi"/>
          <w:b/>
          <w:bCs/>
          <w:sz w:val="24"/>
          <w:szCs w:val="24"/>
        </w:rPr>
        <w:t>Convolutional Neural Networks</w:t>
      </w:r>
      <w:bookmarkEnd w:id="9"/>
    </w:p>
    <w:p w14:paraId="554687C1" w14:textId="120016FE" w:rsidR="00775300" w:rsidRPr="00775300" w:rsidRDefault="00775300" w:rsidP="001F7880">
      <w:pPr>
        <w:jc w:val="both"/>
        <w:rPr>
          <w:rFonts w:asciiTheme="minorBidi" w:hAnsiTheme="minorBidi"/>
          <w:sz w:val="24"/>
          <w:szCs w:val="24"/>
        </w:rPr>
      </w:pPr>
      <w:r w:rsidRPr="00775300">
        <w:rPr>
          <w:rFonts w:asciiTheme="minorBidi" w:hAnsiTheme="minorBidi"/>
          <w:sz w:val="24"/>
          <w:szCs w:val="24"/>
        </w:rPr>
        <w:t>Convolutional Neural Networks (CNNs) have emerged as a cornerstone of modern computer vision, providing robust frameworks for tasks such as image classification, object detection, and semantic segmentation. By automatically learning spatial hierarchies of features directly from pixel-level data, CNNs bypass the need for manual feature extraction. Their architecture typically includes convolutional layers that identify localized patterns, pooling layers that reduce spatial dimensions, and activation functions like ReLU that introduce non-linearity. According to Krizhevsky et al.</w:t>
      </w:r>
      <w:r w:rsidR="009731B0">
        <w:rPr>
          <w:rFonts w:asciiTheme="minorBidi" w:hAnsiTheme="minorBidi"/>
          <w:sz w:val="24"/>
          <w:szCs w:val="24"/>
        </w:rPr>
        <w:t xml:space="preserve"> </w:t>
      </w:r>
      <w:hyperlink w:anchor="Ref14" w:history="1">
        <w:r w:rsidR="009731B0" w:rsidRPr="0026708B">
          <w:rPr>
            <w:rStyle w:val="Hyperlink"/>
            <w:rFonts w:asciiTheme="minorBidi" w:hAnsiTheme="minorBidi"/>
            <w:sz w:val="24"/>
            <w:szCs w:val="24"/>
          </w:rPr>
          <w:t>[</w:t>
        </w:r>
        <w:r w:rsidR="0026708B" w:rsidRPr="0026708B">
          <w:rPr>
            <w:rStyle w:val="Hyperlink"/>
            <w:rFonts w:asciiTheme="minorBidi" w:hAnsiTheme="minorBidi"/>
            <w:sz w:val="24"/>
            <w:szCs w:val="24"/>
          </w:rPr>
          <w:t>14</w:t>
        </w:r>
        <w:r w:rsidR="009731B0" w:rsidRPr="0026708B">
          <w:rPr>
            <w:rStyle w:val="Hyperlink"/>
            <w:rFonts w:asciiTheme="minorBidi" w:hAnsiTheme="minorBidi"/>
            <w:sz w:val="24"/>
            <w:szCs w:val="24"/>
          </w:rPr>
          <w:t>]</w:t>
        </w:r>
      </w:hyperlink>
      <w:r w:rsidR="009731B0">
        <w:rPr>
          <w:rFonts w:asciiTheme="minorBidi" w:hAnsiTheme="minorBidi"/>
          <w:sz w:val="24"/>
          <w:szCs w:val="24"/>
        </w:rPr>
        <w:t xml:space="preserve"> - </w:t>
      </w:r>
      <w:r w:rsidRPr="00775300">
        <w:rPr>
          <w:rFonts w:asciiTheme="minorBidi" w:hAnsiTheme="minorBidi"/>
          <w:sz w:val="24"/>
          <w:szCs w:val="24"/>
        </w:rPr>
        <w:t>whose pioneering work on ImageNet classification catalyzed deep learning’s widespread adoption—CNNs excel due to their depth and ability to generalize across visual tasks.</w:t>
      </w:r>
    </w:p>
    <w:p w14:paraId="0DD2E44A" w14:textId="7BA1B3F8" w:rsidR="00775300" w:rsidRPr="00775300" w:rsidRDefault="00775300" w:rsidP="001F7880">
      <w:pPr>
        <w:jc w:val="both"/>
        <w:rPr>
          <w:rFonts w:asciiTheme="minorBidi" w:hAnsiTheme="minorBidi"/>
          <w:sz w:val="24"/>
          <w:szCs w:val="24"/>
        </w:rPr>
      </w:pPr>
      <w:r w:rsidRPr="00775300">
        <w:rPr>
          <w:rFonts w:asciiTheme="minorBidi" w:hAnsiTheme="minorBidi"/>
          <w:sz w:val="24"/>
          <w:szCs w:val="24"/>
        </w:rPr>
        <w:t xml:space="preserve">This layered design allows CNNs to learn increasingly abstract representations, where shallow layers detect edges or textures, and deeper layers capture complex object </w:t>
      </w:r>
      <w:r w:rsidRPr="00775300">
        <w:rPr>
          <w:rFonts w:asciiTheme="minorBidi" w:hAnsiTheme="minorBidi"/>
          <w:sz w:val="24"/>
          <w:szCs w:val="24"/>
        </w:rPr>
        <w:lastRenderedPageBreak/>
        <w:t xml:space="preserve">structures. Despite their successes, CNNs still face critical challenges: they require vast labeled datasets, </w:t>
      </w:r>
      <w:r w:rsidR="001C3A0C" w:rsidRPr="001C3A0C">
        <w:rPr>
          <w:rFonts w:asciiTheme="minorBidi" w:hAnsiTheme="minorBidi" w:hint="cs"/>
          <w:sz w:val="24"/>
          <w:szCs w:val="24"/>
        </w:rPr>
        <w:t>sensitive</w:t>
      </w:r>
      <w:r w:rsidR="001C3A0C" w:rsidRPr="001C3A0C">
        <w:rPr>
          <w:rFonts w:asciiTheme="minorBidi" w:hAnsiTheme="minorBidi"/>
          <w:sz w:val="24"/>
          <w:szCs w:val="24"/>
        </w:rPr>
        <w:t xml:space="preserve"> </w:t>
      </w:r>
      <w:r w:rsidRPr="00775300">
        <w:rPr>
          <w:rFonts w:asciiTheme="minorBidi" w:hAnsiTheme="minorBidi"/>
          <w:sz w:val="24"/>
          <w:szCs w:val="24"/>
        </w:rPr>
        <w:t xml:space="preserve">to adversarial </w:t>
      </w:r>
      <w:r w:rsidR="00E50377" w:rsidRPr="00E50377">
        <w:rPr>
          <w:rFonts w:asciiTheme="minorBidi" w:hAnsiTheme="minorBidi" w:hint="cs"/>
          <w:sz w:val="24"/>
          <w:szCs w:val="24"/>
        </w:rPr>
        <w:t>interruption</w:t>
      </w:r>
      <w:r w:rsidR="00E50377" w:rsidRPr="00E50377">
        <w:rPr>
          <w:rFonts w:asciiTheme="minorBidi" w:hAnsiTheme="minorBidi"/>
          <w:sz w:val="24"/>
          <w:szCs w:val="24"/>
        </w:rPr>
        <w:t xml:space="preserve"> </w:t>
      </w:r>
      <w:r w:rsidRPr="00775300">
        <w:rPr>
          <w:rFonts w:asciiTheme="minorBidi" w:hAnsiTheme="minorBidi"/>
          <w:sz w:val="24"/>
          <w:szCs w:val="24"/>
        </w:rPr>
        <w:t>and often act as opaque "black boxes." As a result, recent advances aim to overcome these issues through techniques like transfer learning, adversarial defenses, and explainable AI models that enhance interpretability and trust. These innovations ensure CNNs remain vital tools in both academic research and real-world applications.</w:t>
      </w:r>
    </w:p>
    <w:p w14:paraId="218330EC" w14:textId="250F380A" w:rsidR="001D5369" w:rsidRPr="001D5369" w:rsidRDefault="001D5369" w:rsidP="003F4535">
      <w:pPr>
        <w:ind w:left="2880"/>
        <w:rPr>
          <w:rFonts w:ascii="Calibri" w:hAnsi="Calibri" w:cs="Calibri"/>
          <w:sz w:val="20"/>
          <w:szCs w:val="20"/>
        </w:rPr>
      </w:pPr>
      <w:r w:rsidRPr="001D5369">
        <w:rPr>
          <w:rFonts w:asciiTheme="minorBidi" w:hAnsiTheme="minorBidi"/>
          <w:noProof/>
          <w:sz w:val="24"/>
          <w:szCs w:val="24"/>
        </w:rPr>
        <w:drawing>
          <wp:anchor distT="0" distB="0" distL="114300" distR="114300" simplePos="0" relativeHeight="251649024" behindDoc="0" locked="0" layoutInCell="1" allowOverlap="1" wp14:anchorId="0067B9B4" wp14:editId="0888AC0B">
            <wp:simplePos x="0" y="0"/>
            <wp:positionH relativeFrom="column">
              <wp:posOffset>0</wp:posOffset>
            </wp:positionH>
            <wp:positionV relativeFrom="paragraph">
              <wp:posOffset>-3175</wp:posOffset>
            </wp:positionV>
            <wp:extent cx="5731510" cy="2082800"/>
            <wp:effectExtent l="0" t="0" r="2540" b="0"/>
            <wp:wrapSquare wrapText="bothSides"/>
            <wp:docPr id="718342300" name="Picture 1" descr="A diagram of a diagram of a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42300" name="Picture 1" descr="A diagram of a diagram of a lay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2082800"/>
                    </a:xfrm>
                    <a:prstGeom prst="rect">
                      <a:avLst/>
                    </a:prstGeom>
                  </pic:spPr>
                </pic:pic>
              </a:graphicData>
            </a:graphic>
          </wp:anchor>
        </w:drawing>
      </w:r>
      <w:r w:rsidR="003F4535">
        <w:rPr>
          <w:rFonts w:asciiTheme="minorBidi" w:hAnsiTheme="minorBidi"/>
          <w:sz w:val="24"/>
          <w:szCs w:val="24"/>
        </w:rPr>
        <w:br/>
      </w:r>
      <w:r w:rsidRPr="00986E30">
        <w:rPr>
          <w:rFonts w:ascii="Calibri" w:hAnsi="Calibri" w:cs="Calibri"/>
          <w:sz w:val="20"/>
          <w:szCs w:val="20"/>
        </w:rPr>
        <w:t>Figure 1:</w:t>
      </w:r>
      <w:r>
        <w:rPr>
          <w:rFonts w:ascii="Calibri" w:hAnsi="Calibri" w:cs="Calibri"/>
          <w:sz w:val="20"/>
          <w:szCs w:val="20"/>
        </w:rPr>
        <w:t xml:space="preserve"> Architecture of typical CNN </w:t>
      </w:r>
      <w:hyperlink w:anchor="Ref7" w:history="1">
        <w:r w:rsidRPr="001D5369">
          <w:rPr>
            <w:rStyle w:val="Hyperlink"/>
            <w:rFonts w:ascii="Calibri" w:hAnsi="Calibri" w:cs="Calibri"/>
            <w:sz w:val="20"/>
            <w:szCs w:val="20"/>
          </w:rPr>
          <w:t>[</w:t>
        </w:r>
        <w:r w:rsidR="00557707">
          <w:rPr>
            <w:rStyle w:val="Hyperlink"/>
            <w:rFonts w:ascii="Calibri" w:hAnsi="Calibri" w:cs="Calibri"/>
            <w:sz w:val="20"/>
            <w:szCs w:val="20"/>
          </w:rPr>
          <w:t>7</w:t>
        </w:r>
        <w:r w:rsidRPr="001D5369">
          <w:rPr>
            <w:rStyle w:val="Hyperlink"/>
            <w:rFonts w:ascii="Calibri" w:hAnsi="Calibri" w:cs="Calibri"/>
            <w:sz w:val="20"/>
            <w:szCs w:val="20"/>
          </w:rPr>
          <w:t>]</w:t>
        </w:r>
      </w:hyperlink>
    </w:p>
    <w:p w14:paraId="6E023234" w14:textId="77777777" w:rsidR="001B7B76" w:rsidRPr="001D5369" w:rsidRDefault="001B7B76" w:rsidP="001D5369">
      <w:pPr>
        <w:tabs>
          <w:tab w:val="left" w:pos="1452"/>
        </w:tabs>
        <w:rPr>
          <w:rFonts w:asciiTheme="minorBidi" w:hAnsiTheme="minorBidi"/>
          <w:sz w:val="24"/>
          <w:szCs w:val="24"/>
        </w:rPr>
      </w:pPr>
    </w:p>
    <w:p w14:paraId="1B3978E0" w14:textId="36B812F0" w:rsidR="00EE17C0" w:rsidRPr="00EE17C0" w:rsidRDefault="00EE17C0" w:rsidP="00EE17C0">
      <w:pPr>
        <w:rPr>
          <w:rFonts w:asciiTheme="minorBidi" w:hAnsiTheme="minorBidi"/>
          <w:b/>
          <w:bCs/>
          <w:sz w:val="24"/>
          <w:szCs w:val="24"/>
        </w:rPr>
      </w:pPr>
      <w:r w:rsidRPr="00EE17C0">
        <w:rPr>
          <w:rFonts w:asciiTheme="minorBidi" w:hAnsiTheme="minorBidi"/>
          <w:b/>
          <w:bCs/>
          <w:sz w:val="24"/>
          <w:szCs w:val="24"/>
        </w:rPr>
        <w:t xml:space="preserve">2.5 </w:t>
      </w:r>
      <w:bookmarkStart w:id="10" w:name="ShuffleNet"/>
      <w:r w:rsidRPr="00EE17C0">
        <w:rPr>
          <w:rFonts w:asciiTheme="minorBidi" w:hAnsiTheme="minorBidi"/>
          <w:b/>
          <w:bCs/>
          <w:sz w:val="24"/>
          <w:szCs w:val="24"/>
        </w:rPr>
        <w:t>ShuffleNet</w:t>
      </w:r>
      <w:bookmarkEnd w:id="10"/>
    </w:p>
    <w:p w14:paraId="77D15675" w14:textId="1E916FC5" w:rsidR="00EE17C0" w:rsidRDefault="00EE17C0" w:rsidP="001F7880">
      <w:pPr>
        <w:jc w:val="both"/>
        <w:rPr>
          <w:rFonts w:asciiTheme="minorBidi" w:hAnsiTheme="minorBidi"/>
          <w:sz w:val="24"/>
          <w:szCs w:val="24"/>
        </w:rPr>
      </w:pPr>
      <w:r w:rsidRPr="00EE17C0">
        <w:rPr>
          <w:rFonts w:asciiTheme="minorBidi" w:hAnsiTheme="minorBidi"/>
          <w:sz w:val="24"/>
          <w:szCs w:val="24"/>
        </w:rPr>
        <w:t>ShuffleNet is a highly efficient CNN architecture specifically designed for mobile and embedded devices with limited computational resources. Introduced by Zhang et al</w:t>
      </w:r>
      <w:r>
        <w:rPr>
          <w:rFonts w:asciiTheme="minorBidi" w:hAnsiTheme="minorBidi"/>
          <w:sz w:val="24"/>
          <w:szCs w:val="24"/>
        </w:rPr>
        <w:t xml:space="preserve"> </w:t>
      </w:r>
      <w:hyperlink w:anchor="Ref27" w:history="1">
        <w:r w:rsidRPr="00EE17C0">
          <w:rPr>
            <w:rStyle w:val="Hyperlink"/>
            <w:rFonts w:asciiTheme="minorBidi" w:hAnsiTheme="minorBidi"/>
            <w:sz w:val="24"/>
            <w:szCs w:val="24"/>
          </w:rPr>
          <w:t>[</w:t>
        </w:r>
        <w:r w:rsidR="00557707">
          <w:rPr>
            <w:rStyle w:val="Hyperlink"/>
            <w:rFonts w:asciiTheme="minorBidi" w:hAnsiTheme="minorBidi"/>
            <w:sz w:val="24"/>
            <w:szCs w:val="24"/>
          </w:rPr>
          <w:t>2</w:t>
        </w:r>
        <w:r w:rsidRPr="00EE17C0">
          <w:rPr>
            <w:rStyle w:val="Hyperlink"/>
            <w:rFonts w:asciiTheme="minorBidi" w:hAnsiTheme="minorBidi"/>
            <w:sz w:val="24"/>
            <w:szCs w:val="24"/>
          </w:rPr>
          <w:t>7].</w:t>
        </w:r>
      </w:hyperlink>
      <w:r w:rsidRPr="00EE17C0">
        <w:rPr>
          <w:rFonts w:asciiTheme="minorBidi" w:hAnsiTheme="minorBidi"/>
          <w:sz w:val="24"/>
          <w:szCs w:val="24"/>
        </w:rPr>
        <w:t xml:space="preserve"> ShuffleNet addresses the high memory and computation cost typical of deep CNNs by employing two core techniques: pointwise group convolution and channel shuffle </w:t>
      </w:r>
      <w:r>
        <w:rPr>
          <w:rFonts w:asciiTheme="minorBidi" w:hAnsiTheme="minorBidi"/>
          <w:sz w:val="24"/>
          <w:szCs w:val="24"/>
        </w:rPr>
        <w:t>.</w:t>
      </w:r>
      <w:r w:rsidRPr="00EE17C0">
        <w:rPr>
          <w:rFonts w:asciiTheme="minorBidi" w:hAnsiTheme="minorBidi"/>
          <w:sz w:val="24"/>
          <w:szCs w:val="24"/>
        </w:rPr>
        <w:t>The pointwise group convolution reduces computation by dividing channels into groups, while the channel shuffle operation overcomes the information flow bottleneck by permuting feature channels to ensure inter-group communication. This architecture enables remarkable accuracy and speed trade-offs, achieving lower error rates than comparable lightweight models like MobileNet</w:t>
      </w:r>
      <w:r w:rsidR="001B7B76">
        <w:rPr>
          <w:rFonts w:asciiTheme="minorBidi" w:hAnsiTheme="minorBidi"/>
          <w:sz w:val="24"/>
          <w:szCs w:val="24"/>
        </w:rPr>
        <w:t>V3</w:t>
      </w:r>
      <w:r w:rsidRPr="00EE17C0">
        <w:rPr>
          <w:rFonts w:asciiTheme="minorBidi" w:hAnsiTheme="minorBidi"/>
          <w:sz w:val="24"/>
          <w:szCs w:val="24"/>
        </w:rPr>
        <w:t xml:space="preserve"> under the same computational constraints. Subsequent adaptations, such as ShuffleNetV2 and its use in domains like </w:t>
      </w:r>
      <w:r w:rsidR="00E50377">
        <w:rPr>
          <w:rFonts w:asciiTheme="minorBidi" w:hAnsiTheme="minorBidi"/>
          <w:sz w:val="24"/>
          <w:szCs w:val="24"/>
        </w:rPr>
        <w:t>Image</w:t>
      </w:r>
      <w:r w:rsidRPr="00EE17C0">
        <w:rPr>
          <w:rFonts w:asciiTheme="minorBidi" w:hAnsiTheme="minorBidi"/>
          <w:sz w:val="24"/>
          <w:szCs w:val="24"/>
        </w:rPr>
        <w:t xml:space="preserve"> classification, further validate its effectiveness across tasks requiring both efficiency and accuracy</w:t>
      </w:r>
      <w:r w:rsidR="00A066A6">
        <w:rPr>
          <w:rFonts w:asciiTheme="minorBidi" w:hAnsiTheme="minorBidi"/>
          <w:sz w:val="24"/>
          <w:szCs w:val="24"/>
        </w:rPr>
        <w:t>.</w:t>
      </w:r>
    </w:p>
    <w:p w14:paraId="6EFE2828" w14:textId="77777777" w:rsidR="005F2546" w:rsidRPr="00EE17C0" w:rsidRDefault="005F2546" w:rsidP="001F7880">
      <w:pPr>
        <w:jc w:val="both"/>
        <w:rPr>
          <w:rFonts w:asciiTheme="minorBidi" w:hAnsiTheme="minorBidi"/>
          <w:sz w:val="24"/>
          <w:szCs w:val="24"/>
        </w:rPr>
      </w:pPr>
    </w:p>
    <w:p w14:paraId="41C66433" w14:textId="4889552A" w:rsidR="009731B0" w:rsidRPr="00EE17C0" w:rsidRDefault="009731B0" w:rsidP="00775300">
      <w:pPr>
        <w:rPr>
          <w:rFonts w:asciiTheme="minorBidi" w:hAnsiTheme="minorBidi"/>
          <w:b/>
          <w:bCs/>
          <w:sz w:val="24"/>
          <w:szCs w:val="24"/>
        </w:rPr>
      </w:pPr>
      <w:r w:rsidRPr="009731B0">
        <w:rPr>
          <w:rFonts w:asciiTheme="minorBidi" w:hAnsiTheme="minorBidi"/>
          <w:b/>
          <w:bCs/>
          <w:sz w:val="24"/>
          <w:szCs w:val="24"/>
        </w:rPr>
        <w:t>2.</w:t>
      </w:r>
      <w:r w:rsidR="00EE17C0">
        <w:rPr>
          <w:rFonts w:asciiTheme="minorBidi" w:hAnsiTheme="minorBidi"/>
          <w:b/>
          <w:bCs/>
          <w:sz w:val="24"/>
          <w:szCs w:val="24"/>
        </w:rPr>
        <w:t>5</w:t>
      </w:r>
      <w:r w:rsidRPr="009731B0">
        <w:rPr>
          <w:rFonts w:asciiTheme="minorBidi" w:hAnsiTheme="minorBidi"/>
          <w:b/>
          <w:bCs/>
          <w:sz w:val="24"/>
          <w:szCs w:val="24"/>
        </w:rPr>
        <w:t xml:space="preserve">.1 </w:t>
      </w:r>
      <w:bookmarkStart w:id="11" w:name="KeyFeaturesofShuffleNet"/>
      <w:r w:rsidRPr="009731B0">
        <w:rPr>
          <w:rFonts w:asciiTheme="minorBidi" w:hAnsiTheme="minorBidi"/>
          <w:b/>
          <w:bCs/>
          <w:sz w:val="24"/>
          <w:szCs w:val="24"/>
        </w:rPr>
        <w:t xml:space="preserve">Key </w:t>
      </w:r>
      <w:r w:rsidR="001B7B76">
        <w:rPr>
          <w:rFonts w:asciiTheme="minorBidi" w:hAnsiTheme="minorBidi"/>
          <w:b/>
          <w:bCs/>
          <w:sz w:val="24"/>
          <w:szCs w:val="24"/>
        </w:rPr>
        <w:t>F</w:t>
      </w:r>
      <w:r w:rsidRPr="009731B0">
        <w:rPr>
          <w:rFonts w:asciiTheme="minorBidi" w:hAnsiTheme="minorBidi"/>
          <w:b/>
          <w:bCs/>
          <w:sz w:val="24"/>
          <w:szCs w:val="24"/>
        </w:rPr>
        <w:t xml:space="preserve">eatures of </w:t>
      </w:r>
      <w:r w:rsidR="00EE17C0" w:rsidRPr="00EE17C0">
        <w:rPr>
          <w:rFonts w:asciiTheme="minorBidi" w:hAnsiTheme="minorBidi"/>
          <w:b/>
          <w:bCs/>
          <w:sz w:val="24"/>
          <w:szCs w:val="24"/>
        </w:rPr>
        <w:t>ShuffleNet</w:t>
      </w:r>
      <w:bookmarkEnd w:id="11"/>
    </w:p>
    <w:p w14:paraId="5A1149CA" w14:textId="375480E1" w:rsidR="00836BD2" w:rsidRDefault="00EE17C0" w:rsidP="00E85857">
      <w:pPr>
        <w:jc w:val="both"/>
        <w:rPr>
          <w:rFonts w:asciiTheme="minorBidi" w:hAnsiTheme="minorBidi"/>
          <w:sz w:val="24"/>
          <w:szCs w:val="24"/>
        </w:rPr>
      </w:pPr>
      <w:r w:rsidRPr="00475B7B">
        <w:rPr>
          <w:rFonts w:asciiTheme="minorBidi" w:hAnsiTheme="minorBidi"/>
          <w:sz w:val="24"/>
          <w:szCs w:val="24"/>
        </w:rPr>
        <w:t>ShuffleNet</w:t>
      </w:r>
      <w:r w:rsidR="00242DDC" w:rsidRPr="00475B7B">
        <w:rPr>
          <w:rFonts w:asciiTheme="minorBidi" w:hAnsiTheme="minorBidi"/>
          <w:sz w:val="24"/>
          <w:szCs w:val="24"/>
        </w:rPr>
        <w:t xml:space="preserve"> is</w:t>
      </w:r>
      <w:r w:rsidRPr="00475B7B">
        <w:rPr>
          <w:rFonts w:asciiTheme="minorBidi" w:hAnsiTheme="minorBidi"/>
          <w:sz w:val="24"/>
          <w:szCs w:val="24"/>
        </w:rPr>
        <w:t xml:space="preserve"> characterized by several design innovations including channel split, channel shuffle and depthwise separable convolutions</w:t>
      </w:r>
      <w:r w:rsidR="00A9295F" w:rsidRPr="00475B7B">
        <w:rPr>
          <w:rFonts w:asciiTheme="minorBidi" w:hAnsiTheme="minorBidi"/>
          <w:sz w:val="24"/>
          <w:szCs w:val="24"/>
        </w:rPr>
        <w:t xml:space="preserve"> </w:t>
      </w:r>
      <w:hyperlink w:anchor="Ref27" w:history="1">
        <w:r w:rsidR="00A9295F" w:rsidRPr="00475B7B">
          <w:rPr>
            <w:rStyle w:val="Hyperlink"/>
            <w:rFonts w:asciiTheme="minorBidi" w:hAnsiTheme="minorBidi"/>
            <w:sz w:val="24"/>
            <w:szCs w:val="24"/>
          </w:rPr>
          <w:t>[</w:t>
        </w:r>
        <w:r w:rsidR="00557707" w:rsidRPr="00475B7B">
          <w:rPr>
            <w:rStyle w:val="Hyperlink"/>
            <w:rFonts w:asciiTheme="minorBidi" w:hAnsiTheme="minorBidi"/>
            <w:sz w:val="24"/>
            <w:szCs w:val="24"/>
          </w:rPr>
          <w:t>2</w:t>
        </w:r>
        <w:r w:rsidR="00A9295F" w:rsidRPr="00475B7B">
          <w:rPr>
            <w:rStyle w:val="Hyperlink"/>
            <w:rFonts w:asciiTheme="minorBidi" w:hAnsiTheme="minorBidi"/>
            <w:sz w:val="24"/>
            <w:szCs w:val="24"/>
          </w:rPr>
          <w:t>7]</w:t>
        </w:r>
      </w:hyperlink>
      <w:r w:rsidRPr="00475B7B">
        <w:rPr>
          <w:rFonts w:asciiTheme="minorBidi" w:hAnsiTheme="minorBidi"/>
          <w:sz w:val="24"/>
          <w:szCs w:val="24"/>
        </w:rPr>
        <w:t>, which collectively reduce computational complexity without compromising accuracy. By reorganizing feature maps across groups through the channel shuffle operation, the model ensures effective information flow between feature subsets. Its design adheres to practical guidelines for reducing memory</w:t>
      </w:r>
      <w:r w:rsidRPr="00EE17C0">
        <w:rPr>
          <w:rFonts w:asciiTheme="minorBidi" w:hAnsiTheme="minorBidi"/>
          <w:sz w:val="24"/>
          <w:szCs w:val="24"/>
        </w:rPr>
        <w:t xml:space="preserve"> access cost (MAC</w:t>
      </w:r>
      <w:hyperlink w:anchor="Ref27" w:history="1">
        <w:r w:rsidR="00CC1840" w:rsidRPr="00CC1840">
          <w:rPr>
            <w:rStyle w:val="Hyperlink"/>
            <w:rFonts w:asciiTheme="minorBidi" w:hAnsiTheme="minorBidi"/>
            <w:sz w:val="24"/>
            <w:szCs w:val="24"/>
          </w:rPr>
          <w:t>)[</w:t>
        </w:r>
        <w:r w:rsidR="00557707">
          <w:rPr>
            <w:rStyle w:val="Hyperlink"/>
            <w:rFonts w:asciiTheme="minorBidi" w:hAnsiTheme="minorBidi"/>
            <w:sz w:val="24"/>
            <w:szCs w:val="24"/>
          </w:rPr>
          <w:t>2</w:t>
        </w:r>
        <w:r w:rsidR="00CC1840" w:rsidRPr="00CC1840">
          <w:rPr>
            <w:rStyle w:val="Hyperlink"/>
            <w:rFonts w:asciiTheme="minorBidi" w:hAnsiTheme="minorBidi"/>
            <w:sz w:val="24"/>
            <w:szCs w:val="24"/>
          </w:rPr>
          <w:t>7]</w:t>
        </w:r>
      </w:hyperlink>
      <w:r w:rsidR="00CC1840">
        <w:rPr>
          <w:rFonts w:asciiTheme="minorBidi" w:hAnsiTheme="minorBidi"/>
          <w:sz w:val="24"/>
          <w:szCs w:val="24"/>
        </w:rPr>
        <w:t xml:space="preserve">, </w:t>
      </w:r>
      <w:r w:rsidRPr="00EE17C0">
        <w:rPr>
          <w:rFonts w:asciiTheme="minorBidi" w:hAnsiTheme="minorBidi"/>
          <w:sz w:val="24"/>
          <w:szCs w:val="24"/>
        </w:rPr>
        <w:t>enhancing parallelism, and minimizing fragmentation, making it particularly suitable for resource-constrained environments.</w:t>
      </w:r>
    </w:p>
    <w:p w14:paraId="55156ABE" w14:textId="2466657C" w:rsidR="00836BD2" w:rsidRDefault="00836BD2" w:rsidP="00836BD2">
      <w:pPr>
        <w:rPr>
          <w:rFonts w:asciiTheme="minorBidi" w:hAnsiTheme="minorBidi"/>
          <w:b/>
          <w:bCs/>
          <w:sz w:val="24"/>
          <w:szCs w:val="24"/>
        </w:rPr>
      </w:pPr>
      <w:r w:rsidRPr="00836BD2">
        <w:rPr>
          <w:rFonts w:asciiTheme="minorBidi" w:hAnsiTheme="minorBidi"/>
          <w:b/>
          <w:bCs/>
          <w:sz w:val="24"/>
          <w:szCs w:val="24"/>
        </w:rPr>
        <w:lastRenderedPageBreak/>
        <w:t>2.</w:t>
      </w:r>
      <w:r w:rsidR="00EE17C0">
        <w:rPr>
          <w:rFonts w:asciiTheme="minorBidi" w:hAnsiTheme="minorBidi"/>
          <w:b/>
          <w:bCs/>
          <w:sz w:val="24"/>
          <w:szCs w:val="24"/>
        </w:rPr>
        <w:t>5</w:t>
      </w:r>
      <w:r w:rsidRPr="00836BD2">
        <w:rPr>
          <w:rFonts w:asciiTheme="minorBidi" w:hAnsiTheme="minorBidi"/>
          <w:b/>
          <w:bCs/>
          <w:sz w:val="24"/>
          <w:szCs w:val="24"/>
        </w:rPr>
        <w:t xml:space="preserve">.2 </w:t>
      </w:r>
      <w:bookmarkStart w:id="12" w:name="HowShuffleNetWork"/>
      <w:r w:rsidRPr="00836BD2">
        <w:rPr>
          <w:rFonts w:asciiTheme="minorBidi" w:hAnsiTheme="minorBidi"/>
          <w:b/>
          <w:bCs/>
          <w:sz w:val="24"/>
          <w:szCs w:val="24"/>
        </w:rPr>
        <w:t xml:space="preserve">How </w:t>
      </w:r>
      <w:r w:rsidR="00EE17C0" w:rsidRPr="00EE17C0">
        <w:rPr>
          <w:rFonts w:asciiTheme="minorBidi" w:hAnsiTheme="minorBidi"/>
          <w:b/>
          <w:bCs/>
          <w:sz w:val="24"/>
          <w:szCs w:val="24"/>
        </w:rPr>
        <w:t>ShuffleNet</w:t>
      </w:r>
      <w:r w:rsidR="00EE17C0">
        <w:rPr>
          <w:rFonts w:asciiTheme="minorBidi" w:hAnsiTheme="minorBidi"/>
          <w:b/>
          <w:bCs/>
          <w:sz w:val="24"/>
          <w:szCs w:val="24"/>
        </w:rPr>
        <w:t xml:space="preserve"> </w:t>
      </w:r>
      <w:r w:rsidR="001B7B76">
        <w:rPr>
          <w:rFonts w:asciiTheme="minorBidi" w:hAnsiTheme="minorBidi"/>
          <w:b/>
          <w:bCs/>
          <w:sz w:val="24"/>
          <w:szCs w:val="24"/>
        </w:rPr>
        <w:t>W</w:t>
      </w:r>
      <w:r w:rsidRPr="00836BD2">
        <w:rPr>
          <w:rFonts w:asciiTheme="minorBidi" w:hAnsiTheme="minorBidi"/>
          <w:b/>
          <w:bCs/>
          <w:sz w:val="24"/>
          <w:szCs w:val="24"/>
        </w:rPr>
        <w:t>ork</w:t>
      </w:r>
      <w:bookmarkEnd w:id="12"/>
    </w:p>
    <w:p w14:paraId="4BD82AEF" w14:textId="2AEFDA02" w:rsidR="00836BD2" w:rsidRDefault="00836BD2" w:rsidP="00836BD2">
      <w:pPr>
        <w:rPr>
          <w:rFonts w:asciiTheme="minorBidi" w:hAnsiTheme="minorBidi"/>
          <w:b/>
          <w:bCs/>
          <w:sz w:val="24"/>
          <w:szCs w:val="24"/>
        </w:rPr>
      </w:pPr>
      <w:r>
        <w:rPr>
          <w:rFonts w:asciiTheme="minorBidi" w:hAnsiTheme="minorBidi"/>
          <w:b/>
          <w:bCs/>
          <w:sz w:val="24"/>
          <w:szCs w:val="24"/>
        </w:rPr>
        <w:t>2.</w:t>
      </w:r>
      <w:r w:rsidR="00EE17C0">
        <w:rPr>
          <w:rFonts w:asciiTheme="minorBidi" w:hAnsiTheme="minorBidi"/>
          <w:b/>
          <w:bCs/>
          <w:sz w:val="24"/>
          <w:szCs w:val="24"/>
        </w:rPr>
        <w:t>5</w:t>
      </w:r>
      <w:r>
        <w:rPr>
          <w:rFonts w:asciiTheme="minorBidi" w:hAnsiTheme="minorBidi"/>
          <w:b/>
          <w:bCs/>
          <w:sz w:val="24"/>
          <w:szCs w:val="24"/>
        </w:rPr>
        <w:t xml:space="preserve">.2.1 </w:t>
      </w:r>
      <w:bookmarkStart w:id="13" w:name="InputProcessing"/>
      <w:r w:rsidRPr="00836BD2">
        <w:rPr>
          <w:rFonts w:asciiTheme="minorBidi" w:hAnsiTheme="minorBidi"/>
          <w:b/>
          <w:bCs/>
          <w:sz w:val="24"/>
          <w:szCs w:val="24"/>
        </w:rPr>
        <w:t>Input Processing</w:t>
      </w:r>
      <w:bookmarkEnd w:id="13"/>
    </w:p>
    <w:p w14:paraId="7AF772BE" w14:textId="20C717CD" w:rsidR="00EE17C0" w:rsidRDefault="00EE17C0" w:rsidP="001F7880">
      <w:pPr>
        <w:jc w:val="both"/>
        <w:rPr>
          <w:rFonts w:asciiTheme="minorBidi" w:hAnsiTheme="minorBidi"/>
          <w:b/>
          <w:bCs/>
          <w:sz w:val="24"/>
          <w:szCs w:val="24"/>
        </w:rPr>
      </w:pPr>
      <w:r w:rsidRPr="00EE17C0">
        <w:rPr>
          <w:rFonts w:asciiTheme="minorBidi" w:hAnsiTheme="minorBidi"/>
          <w:sz w:val="24"/>
          <w:szCs w:val="24"/>
        </w:rPr>
        <w:t>Input data in ShuffleNet is formatted similarly to standard CNNs, where images are represented as 3D tensors composed of height, width, and channel depth (e.g., RGB). This structured input enables convolutional layers to process spatial and color information efficiently through learned filters.</w:t>
      </w:r>
    </w:p>
    <w:p w14:paraId="50F0B168" w14:textId="41F1F958" w:rsidR="00836BD2" w:rsidRDefault="00836BD2" w:rsidP="00EE17C0">
      <w:pPr>
        <w:rPr>
          <w:rFonts w:asciiTheme="minorBidi" w:hAnsiTheme="minorBidi"/>
          <w:b/>
          <w:bCs/>
          <w:sz w:val="24"/>
          <w:szCs w:val="24"/>
        </w:rPr>
      </w:pPr>
      <w:r w:rsidRPr="00836BD2">
        <w:rPr>
          <w:rFonts w:asciiTheme="minorBidi" w:hAnsiTheme="minorBidi"/>
          <w:b/>
          <w:bCs/>
          <w:sz w:val="24"/>
          <w:szCs w:val="24"/>
        </w:rPr>
        <w:t>2.</w:t>
      </w:r>
      <w:r w:rsidR="00EE17C0">
        <w:rPr>
          <w:rFonts w:asciiTheme="minorBidi" w:hAnsiTheme="minorBidi"/>
          <w:b/>
          <w:bCs/>
          <w:sz w:val="24"/>
          <w:szCs w:val="24"/>
        </w:rPr>
        <w:t>5</w:t>
      </w:r>
      <w:r w:rsidRPr="00836BD2">
        <w:rPr>
          <w:rFonts w:asciiTheme="minorBidi" w:hAnsiTheme="minorBidi"/>
          <w:b/>
          <w:bCs/>
          <w:sz w:val="24"/>
          <w:szCs w:val="24"/>
        </w:rPr>
        <w:t xml:space="preserve">.2.2 </w:t>
      </w:r>
      <w:bookmarkStart w:id="14" w:name="ConvolutionalLayers"/>
      <w:r w:rsidRPr="00836BD2">
        <w:rPr>
          <w:rFonts w:asciiTheme="minorBidi" w:hAnsiTheme="minorBidi"/>
          <w:b/>
          <w:bCs/>
          <w:sz w:val="24"/>
          <w:szCs w:val="24"/>
        </w:rPr>
        <w:t>Convolutional Layers</w:t>
      </w:r>
      <w:bookmarkEnd w:id="14"/>
    </w:p>
    <w:p w14:paraId="06CB19A6" w14:textId="24C51B2D" w:rsidR="001D5369" w:rsidRDefault="00CC1840" w:rsidP="001F7880">
      <w:pPr>
        <w:jc w:val="both"/>
        <w:rPr>
          <w:rFonts w:asciiTheme="minorBidi" w:hAnsiTheme="minorBidi"/>
          <w:sz w:val="24"/>
          <w:szCs w:val="24"/>
        </w:rPr>
      </w:pPr>
      <w:r w:rsidRPr="00CC1840">
        <w:rPr>
          <w:rFonts w:asciiTheme="minorBidi" w:hAnsiTheme="minorBidi"/>
          <w:sz w:val="24"/>
          <w:szCs w:val="24"/>
        </w:rPr>
        <w:t>Unlike traditional CNNs, ShuffleNet introduces a novel architectural design that leverages pointwise group convolutions and a channel shuffle operation to enhance efficiency. Instead of applying standard convolutions across all channels, ShuffleNet divides feature maps into groups, significantly reducing computation. However, to address the limited information exchange between channel groups—a drawback of grouped convolutions—it incorporates a channel shuffle mechanism</w:t>
      </w:r>
      <w:r>
        <w:rPr>
          <w:rFonts w:asciiTheme="minorBidi" w:hAnsiTheme="minorBidi"/>
          <w:sz w:val="24"/>
          <w:szCs w:val="24"/>
        </w:rPr>
        <w:t xml:space="preserve"> </w:t>
      </w:r>
      <w:hyperlink w:anchor="Ref27" w:history="1">
        <w:r w:rsidRPr="00CC1840">
          <w:rPr>
            <w:rStyle w:val="Hyperlink"/>
            <w:rFonts w:asciiTheme="minorBidi" w:hAnsiTheme="minorBidi"/>
            <w:sz w:val="24"/>
            <w:szCs w:val="24"/>
          </w:rPr>
          <w:t>[</w:t>
        </w:r>
        <w:r w:rsidR="00557707">
          <w:rPr>
            <w:rStyle w:val="Hyperlink"/>
            <w:rFonts w:asciiTheme="minorBidi" w:hAnsiTheme="minorBidi"/>
            <w:sz w:val="24"/>
            <w:szCs w:val="24"/>
          </w:rPr>
          <w:t>2</w:t>
        </w:r>
        <w:r w:rsidRPr="00CC1840">
          <w:rPr>
            <w:rStyle w:val="Hyperlink"/>
            <w:rFonts w:asciiTheme="minorBidi" w:hAnsiTheme="minorBidi"/>
            <w:sz w:val="24"/>
            <w:szCs w:val="24"/>
          </w:rPr>
          <w:t>7]</w:t>
        </w:r>
      </w:hyperlink>
      <w:r w:rsidRPr="00CC1840">
        <w:rPr>
          <w:rFonts w:asciiTheme="minorBidi" w:hAnsiTheme="minorBidi"/>
          <w:sz w:val="24"/>
          <w:szCs w:val="24"/>
        </w:rPr>
        <w:t>, which permutes the output channels across groups to ensure effective inter-group communication. This design enables ShuffleNet to retain strong representational capacity while achieving substantial reductions in computational cost and memory usage, making it well-suited for mobile and low-power applications</w:t>
      </w:r>
      <w:r w:rsidR="001B7B76">
        <w:rPr>
          <w:rFonts w:asciiTheme="minorBidi" w:hAnsiTheme="minorBidi"/>
          <w:sz w:val="24"/>
          <w:szCs w:val="24"/>
        </w:rPr>
        <w:t>.</w:t>
      </w:r>
    </w:p>
    <w:p w14:paraId="5CDE0191" w14:textId="68E50ED5" w:rsidR="001B7B76" w:rsidRDefault="001B7B76" w:rsidP="001D5369">
      <w:pPr>
        <w:jc w:val="center"/>
        <w:rPr>
          <w:rFonts w:ascii="Calibri" w:hAnsi="Calibri" w:cs="Calibri"/>
          <w:sz w:val="20"/>
          <w:szCs w:val="20"/>
        </w:rPr>
      </w:pPr>
      <w:r w:rsidRPr="001D5369">
        <w:rPr>
          <w:rFonts w:asciiTheme="minorBidi" w:hAnsiTheme="minorBidi"/>
          <w:noProof/>
          <w:sz w:val="24"/>
          <w:szCs w:val="24"/>
        </w:rPr>
        <w:drawing>
          <wp:anchor distT="0" distB="0" distL="114300" distR="114300" simplePos="0" relativeHeight="251658240" behindDoc="0" locked="0" layoutInCell="1" allowOverlap="1" wp14:anchorId="58EF3EAC" wp14:editId="74BA8B26">
            <wp:simplePos x="0" y="0"/>
            <wp:positionH relativeFrom="column">
              <wp:posOffset>378460</wp:posOffset>
            </wp:positionH>
            <wp:positionV relativeFrom="paragraph">
              <wp:posOffset>34843</wp:posOffset>
            </wp:positionV>
            <wp:extent cx="4632960" cy="1772285"/>
            <wp:effectExtent l="0" t="0" r="2540" b="5715"/>
            <wp:wrapSquare wrapText="bothSides"/>
            <wp:docPr id="153433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31063" name=""/>
                    <pic:cNvPicPr/>
                  </pic:nvPicPr>
                  <pic:blipFill>
                    <a:blip r:embed="rId11">
                      <a:extLst>
                        <a:ext uri="{28A0092B-C50C-407E-A947-70E740481C1C}">
                          <a14:useLocalDpi xmlns:a14="http://schemas.microsoft.com/office/drawing/2010/main" val="0"/>
                        </a:ext>
                      </a:extLst>
                    </a:blip>
                    <a:stretch>
                      <a:fillRect/>
                    </a:stretch>
                  </pic:blipFill>
                  <pic:spPr>
                    <a:xfrm>
                      <a:off x="0" y="0"/>
                      <a:ext cx="4632960" cy="1772285"/>
                    </a:xfrm>
                    <a:prstGeom prst="rect">
                      <a:avLst/>
                    </a:prstGeom>
                  </pic:spPr>
                </pic:pic>
              </a:graphicData>
            </a:graphic>
            <wp14:sizeRelH relativeFrom="page">
              <wp14:pctWidth>0</wp14:pctWidth>
            </wp14:sizeRelH>
            <wp14:sizeRelV relativeFrom="page">
              <wp14:pctHeight>0</wp14:pctHeight>
            </wp14:sizeRelV>
          </wp:anchor>
        </w:drawing>
      </w:r>
    </w:p>
    <w:p w14:paraId="2CE73642" w14:textId="77777777" w:rsidR="001B7B76" w:rsidRDefault="001B7B76" w:rsidP="001D5369">
      <w:pPr>
        <w:jc w:val="center"/>
        <w:rPr>
          <w:rFonts w:ascii="Calibri" w:hAnsi="Calibri" w:cs="Calibri"/>
          <w:sz w:val="20"/>
          <w:szCs w:val="20"/>
        </w:rPr>
      </w:pPr>
    </w:p>
    <w:p w14:paraId="0FD03F04" w14:textId="77777777" w:rsidR="001B7B76" w:rsidRDefault="001B7B76" w:rsidP="001D5369">
      <w:pPr>
        <w:jc w:val="center"/>
        <w:rPr>
          <w:rFonts w:ascii="Calibri" w:hAnsi="Calibri" w:cs="Calibri"/>
          <w:sz w:val="20"/>
          <w:szCs w:val="20"/>
        </w:rPr>
      </w:pPr>
    </w:p>
    <w:p w14:paraId="140C3B38" w14:textId="77777777" w:rsidR="001B7B76" w:rsidRDefault="001B7B76" w:rsidP="001D5369">
      <w:pPr>
        <w:jc w:val="center"/>
        <w:rPr>
          <w:rFonts w:ascii="Calibri" w:hAnsi="Calibri" w:cs="Calibri"/>
          <w:sz w:val="20"/>
          <w:szCs w:val="20"/>
        </w:rPr>
      </w:pPr>
    </w:p>
    <w:p w14:paraId="5FF85A79" w14:textId="77777777" w:rsidR="001B7B76" w:rsidRDefault="001B7B76" w:rsidP="001D5369">
      <w:pPr>
        <w:jc w:val="center"/>
        <w:rPr>
          <w:rFonts w:ascii="Calibri" w:hAnsi="Calibri" w:cs="Calibri"/>
          <w:sz w:val="20"/>
          <w:szCs w:val="20"/>
        </w:rPr>
      </w:pPr>
    </w:p>
    <w:p w14:paraId="6BF95BEE" w14:textId="77777777" w:rsidR="001B7B76" w:rsidRDefault="001B7B76" w:rsidP="001D5369">
      <w:pPr>
        <w:jc w:val="center"/>
        <w:rPr>
          <w:rFonts w:ascii="Calibri" w:hAnsi="Calibri" w:cs="Calibri"/>
          <w:sz w:val="20"/>
          <w:szCs w:val="20"/>
        </w:rPr>
      </w:pPr>
    </w:p>
    <w:p w14:paraId="77529429" w14:textId="77777777" w:rsidR="001B7B76" w:rsidRDefault="001B7B76" w:rsidP="001D5369">
      <w:pPr>
        <w:jc w:val="center"/>
        <w:rPr>
          <w:rFonts w:ascii="Calibri" w:hAnsi="Calibri" w:cs="Calibri"/>
          <w:sz w:val="20"/>
          <w:szCs w:val="20"/>
        </w:rPr>
      </w:pPr>
    </w:p>
    <w:p w14:paraId="2B01052E" w14:textId="5099A549" w:rsidR="00EE17C0" w:rsidRPr="00EE17C0" w:rsidRDefault="001D5369" w:rsidP="001D5369">
      <w:pPr>
        <w:jc w:val="center"/>
        <w:rPr>
          <w:rFonts w:asciiTheme="minorBidi" w:hAnsiTheme="minorBidi"/>
          <w:sz w:val="24"/>
          <w:szCs w:val="24"/>
        </w:rPr>
      </w:pPr>
      <w:r w:rsidRPr="00986E30">
        <w:rPr>
          <w:rFonts w:ascii="Calibri" w:hAnsi="Calibri" w:cs="Calibri"/>
          <w:sz w:val="20"/>
          <w:szCs w:val="20"/>
        </w:rPr>
        <w:t xml:space="preserve">Figure </w:t>
      </w:r>
      <w:r>
        <w:rPr>
          <w:rFonts w:ascii="Calibri" w:hAnsi="Calibri" w:cs="Calibri"/>
          <w:sz w:val="20"/>
          <w:szCs w:val="20"/>
        </w:rPr>
        <w:t>2</w:t>
      </w:r>
      <w:r w:rsidRPr="00986E30">
        <w:rPr>
          <w:rFonts w:ascii="Calibri" w:hAnsi="Calibri" w:cs="Calibri"/>
          <w:sz w:val="20"/>
          <w:szCs w:val="20"/>
        </w:rPr>
        <w:t>:</w:t>
      </w:r>
      <w:r>
        <w:rPr>
          <w:rFonts w:ascii="Calibri" w:hAnsi="Calibri" w:cs="Calibri"/>
          <w:sz w:val="20"/>
          <w:szCs w:val="20"/>
        </w:rPr>
        <w:t xml:space="preserve"> </w:t>
      </w:r>
      <w:r w:rsidR="00D86196">
        <w:rPr>
          <w:rFonts w:ascii="Calibri" w:hAnsi="Calibri" w:cs="Calibri"/>
          <w:sz w:val="20"/>
          <w:szCs w:val="20"/>
        </w:rPr>
        <w:t>I</w:t>
      </w:r>
      <w:r>
        <w:rPr>
          <w:rFonts w:ascii="Calibri" w:hAnsi="Calibri" w:cs="Calibri"/>
          <w:sz w:val="20"/>
          <w:szCs w:val="20"/>
        </w:rPr>
        <w:t xml:space="preserve">llustration of the convolution operation. </w:t>
      </w:r>
      <w:hyperlink w:anchor="Ref7" w:history="1">
        <w:r w:rsidRPr="001D5369">
          <w:rPr>
            <w:rStyle w:val="Hyperlink"/>
            <w:rFonts w:ascii="Calibri" w:hAnsi="Calibri" w:cs="Calibri"/>
            <w:sz w:val="20"/>
            <w:szCs w:val="20"/>
          </w:rPr>
          <w:t>[</w:t>
        </w:r>
        <w:r w:rsidR="00557707">
          <w:rPr>
            <w:rStyle w:val="Hyperlink"/>
            <w:rFonts w:ascii="Calibri" w:hAnsi="Calibri" w:cs="Calibri"/>
            <w:sz w:val="20"/>
            <w:szCs w:val="20"/>
          </w:rPr>
          <w:t>7</w:t>
        </w:r>
        <w:r w:rsidRPr="001D5369">
          <w:rPr>
            <w:rStyle w:val="Hyperlink"/>
            <w:rFonts w:ascii="Calibri" w:hAnsi="Calibri" w:cs="Calibri"/>
            <w:sz w:val="20"/>
            <w:szCs w:val="20"/>
          </w:rPr>
          <w:t>]</w:t>
        </w:r>
      </w:hyperlink>
    </w:p>
    <w:p w14:paraId="761C4095" w14:textId="69093B7F" w:rsidR="001D5369" w:rsidRDefault="001D5369" w:rsidP="00433B50">
      <w:pPr>
        <w:rPr>
          <w:rFonts w:asciiTheme="minorBidi" w:hAnsiTheme="minorBidi"/>
          <w:b/>
          <w:bCs/>
          <w:sz w:val="24"/>
          <w:szCs w:val="24"/>
        </w:rPr>
      </w:pPr>
    </w:p>
    <w:p w14:paraId="359131BC" w14:textId="55C53E33" w:rsidR="00433B50" w:rsidRDefault="00433B50" w:rsidP="00433B50">
      <w:pPr>
        <w:rPr>
          <w:rFonts w:asciiTheme="minorBidi" w:hAnsiTheme="minorBidi"/>
          <w:sz w:val="24"/>
          <w:szCs w:val="24"/>
        </w:rPr>
      </w:pPr>
      <w:r w:rsidRPr="00EE17C0">
        <w:rPr>
          <w:rFonts w:asciiTheme="minorBidi" w:hAnsiTheme="minorBidi"/>
          <w:b/>
          <w:bCs/>
          <w:sz w:val="24"/>
          <w:szCs w:val="24"/>
        </w:rPr>
        <w:t>2.</w:t>
      </w:r>
      <w:r w:rsidR="00EE17C0" w:rsidRPr="00EE17C0">
        <w:rPr>
          <w:rFonts w:asciiTheme="minorBidi" w:hAnsiTheme="minorBidi"/>
          <w:b/>
          <w:bCs/>
          <w:sz w:val="24"/>
          <w:szCs w:val="24"/>
        </w:rPr>
        <w:t>5</w:t>
      </w:r>
      <w:r w:rsidRPr="00EE17C0">
        <w:rPr>
          <w:rFonts w:asciiTheme="minorBidi" w:hAnsiTheme="minorBidi"/>
          <w:b/>
          <w:bCs/>
          <w:sz w:val="24"/>
          <w:szCs w:val="24"/>
        </w:rPr>
        <w:t>.2.3</w:t>
      </w:r>
      <w:r>
        <w:rPr>
          <w:rFonts w:asciiTheme="minorBidi" w:hAnsiTheme="minorBidi"/>
          <w:sz w:val="24"/>
          <w:szCs w:val="24"/>
        </w:rPr>
        <w:t xml:space="preserve"> </w:t>
      </w:r>
      <w:bookmarkStart w:id="15" w:name="ActivationFunctions"/>
      <w:r w:rsidRPr="00433B50">
        <w:rPr>
          <w:rFonts w:asciiTheme="minorBidi" w:hAnsiTheme="minorBidi"/>
          <w:b/>
          <w:bCs/>
          <w:sz w:val="24"/>
          <w:szCs w:val="24"/>
        </w:rPr>
        <w:t xml:space="preserve">Activation </w:t>
      </w:r>
      <w:r w:rsidR="001B7B76">
        <w:rPr>
          <w:rFonts w:asciiTheme="minorBidi" w:hAnsiTheme="minorBidi"/>
          <w:b/>
          <w:bCs/>
          <w:sz w:val="24"/>
          <w:szCs w:val="24"/>
        </w:rPr>
        <w:t>F</w:t>
      </w:r>
      <w:r w:rsidRPr="00433B50">
        <w:rPr>
          <w:rFonts w:asciiTheme="minorBidi" w:hAnsiTheme="minorBidi"/>
          <w:b/>
          <w:bCs/>
          <w:sz w:val="24"/>
          <w:szCs w:val="24"/>
        </w:rPr>
        <w:t>unctions</w:t>
      </w:r>
      <w:bookmarkEnd w:id="15"/>
    </w:p>
    <w:p w14:paraId="1994B62B" w14:textId="343C27A0" w:rsidR="00EE7F49" w:rsidRPr="00EE7F49" w:rsidRDefault="00EE7F49" w:rsidP="00EE7F49">
      <w:pPr>
        <w:pStyle w:val="NormalWeb"/>
        <w:jc w:val="both"/>
        <w:rPr>
          <w:rFonts w:asciiTheme="minorBidi" w:eastAsiaTheme="minorHAnsi" w:hAnsiTheme="minorBidi" w:cstheme="minorBidi"/>
          <w:kern w:val="2"/>
          <w:rtl/>
          <w14:ligatures w14:val="standardContextual"/>
        </w:rPr>
      </w:pPr>
      <w:r w:rsidRPr="00EE7F49">
        <w:rPr>
          <w:rFonts w:asciiTheme="minorBidi" w:eastAsiaTheme="minorHAnsi" w:hAnsiTheme="minorBidi" w:cstheme="minorBidi"/>
          <w:kern w:val="2"/>
          <w14:ligatures w14:val="standardContextual"/>
        </w:rPr>
        <w:t xml:space="preserve">Activation functions are indispensable in </w:t>
      </w:r>
      <w:r>
        <w:rPr>
          <w:rFonts w:asciiTheme="minorBidi" w:eastAsiaTheme="minorHAnsi" w:hAnsiTheme="minorBidi" w:cstheme="minorBidi"/>
          <w:kern w:val="2"/>
          <w14:ligatures w14:val="standardContextual"/>
        </w:rPr>
        <w:t>CNN’s</w:t>
      </w:r>
      <w:r w:rsidRPr="00EE7F49">
        <w:rPr>
          <w:rFonts w:asciiTheme="minorBidi" w:eastAsiaTheme="minorHAnsi" w:hAnsiTheme="minorBidi" w:cstheme="minorBidi"/>
          <w:kern w:val="2"/>
          <w14:ligatures w14:val="standardContextual"/>
        </w:rPr>
        <w:t xml:space="preserve"> as they introduce non-linearity, allowing these models to capture and represent complex patterns that linear transformations alone cannot address. This capability is vital for tasks like image recognition, where data contains intricate spatial relationships and hierarchical features that require non-linear modeling to detect patterns across various scales and positions. Without activation functions, a CNN would be limited to a sequence of linear operations, rendering it incapable of handling the complexity inherent in real-world data. Positioned typically after convolutional layers and before pooling operations, activation functions enhance feature selectivity by amplifying significant activations and suppressing less relevant ones, thereby improving the network's ability to discern meaningful information. By maintaining gradient flow during backpropagation, they also ensure effective learning, making them a cornerstone of CNN performance across diverse applications.</w:t>
      </w:r>
    </w:p>
    <w:p w14:paraId="6D2FC88B" w14:textId="0AC961CD" w:rsidR="009731B0" w:rsidRDefault="00212DBA" w:rsidP="00EE17C0">
      <w:pPr>
        <w:rPr>
          <w:rFonts w:asciiTheme="minorBidi" w:hAnsiTheme="minorBidi"/>
          <w:b/>
          <w:bCs/>
          <w:sz w:val="24"/>
          <w:szCs w:val="24"/>
        </w:rPr>
      </w:pPr>
      <w:r>
        <w:rPr>
          <w:rFonts w:asciiTheme="minorBidi" w:hAnsiTheme="minorBidi"/>
          <w:b/>
          <w:bCs/>
          <w:sz w:val="24"/>
          <w:szCs w:val="24"/>
        </w:rPr>
        <w:lastRenderedPageBreak/>
        <w:t xml:space="preserve">2.5.2.4 </w:t>
      </w:r>
      <w:bookmarkStart w:id="16" w:name="HierarchicalFeatureExtraction"/>
      <w:r w:rsidR="00C82C6C">
        <w:rPr>
          <w:rFonts w:asciiTheme="minorBidi" w:hAnsiTheme="minorBidi"/>
          <w:b/>
          <w:bCs/>
          <w:sz w:val="24"/>
          <w:szCs w:val="24"/>
        </w:rPr>
        <w:t>H</w:t>
      </w:r>
      <w:r w:rsidRPr="00212DBA">
        <w:rPr>
          <w:rFonts w:asciiTheme="minorBidi" w:hAnsiTheme="minorBidi"/>
          <w:b/>
          <w:bCs/>
          <w:sz w:val="24"/>
          <w:szCs w:val="24"/>
        </w:rPr>
        <w:t xml:space="preserve">ierarchical </w:t>
      </w:r>
      <w:r w:rsidR="001B7B76">
        <w:rPr>
          <w:rFonts w:asciiTheme="minorBidi" w:hAnsiTheme="minorBidi"/>
          <w:b/>
          <w:bCs/>
          <w:sz w:val="24"/>
          <w:szCs w:val="24"/>
        </w:rPr>
        <w:t>F</w:t>
      </w:r>
      <w:r w:rsidRPr="00212DBA">
        <w:rPr>
          <w:rFonts w:asciiTheme="minorBidi" w:hAnsiTheme="minorBidi"/>
          <w:b/>
          <w:bCs/>
          <w:sz w:val="24"/>
          <w:szCs w:val="24"/>
        </w:rPr>
        <w:t xml:space="preserve">eature </w:t>
      </w:r>
      <w:r w:rsidR="001B7B76">
        <w:rPr>
          <w:rFonts w:asciiTheme="minorBidi" w:hAnsiTheme="minorBidi"/>
          <w:b/>
          <w:bCs/>
          <w:sz w:val="24"/>
          <w:szCs w:val="24"/>
        </w:rPr>
        <w:t>E</w:t>
      </w:r>
      <w:r w:rsidRPr="00212DBA">
        <w:rPr>
          <w:rFonts w:asciiTheme="minorBidi" w:hAnsiTheme="minorBidi"/>
          <w:b/>
          <w:bCs/>
          <w:sz w:val="24"/>
          <w:szCs w:val="24"/>
        </w:rPr>
        <w:t>xtraction</w:t>
      </w:r>
      <w:bookmarkEnd w:id="16"/>
    </w:p>
    <w:p w14:paraId="25833719" w14:textId="12CF19A8" w:rsidR="00212DBA" w:rsidRDefault="00212DBA" w:rsidP="001F7880">
      <w:pPr>
        <w:jc w:val="both"/>
        <w:rPr>
          <w:rFonts w:asciiTheme="minorBidi" w:hAnsiTheme="minorBidi"/>
          <w:sz w:val="24"/>
          <w:szCs w:val="24"/>
        </w:rPr>
      </w:pPr>
      <w:r w:rsidRPr="00212DBA">
        <w:rPr>
          <w:rFonts w:asciiTheme="minorBidi" w:hAnsiTheme="minorBidi"/>
          <w:sz w:val="24"/>
          <w:szCs w:val="24"/>
        </w:rPr>
        <w:t>ShuffleNet's hierarchical feature extraction framework implements an innovative approach to computational efficiency while maintaining representational power through its distinctive channel shuffle operation. At lower layers, the network's point-wise group convolutions extract elementary visual patterns while significantly reducing computational complexity compared to standard convolutions. As features progress through the network, the channel shuffle mechanism facilitates cross-group information exchange, enabling features from different groups to interact and form more complex representations despite the parameter-efficient grouped convolution design. This strategic information flow, combined with bottleneck blocks that carefully balance channel reduction and expansion, allows ShuffleNet to construct increasingly abstract feature hierarchies with substantially fewer operations than traditional architectures. The resulting feature pyramid efficiently captures multi-scale patterns from low-level textures to high-level semantic concepts while maintaining exceptional inference speed on resource-constrained devices.</w:t>
      </w:r>
    </w:p>
    <w:p w14:paraId="773AAACA" w14:textId="77777777" w:rsidR="001D5369" w:rsidRPr="001D5369" w:rsidRDefault="001D5369" w:rsidP="00212DBA">
      <w:pPr>
        <w:rPr>
          <w:rFonts w:asciiTheme="minorBidi" w:hAnsiTheme="minorBidi"/>
          <w:sz w:val="24"/>
          <w:szCs w:val="24"/>
        </w:rPr>
      </w:pPr>
    </w:p>
    <w:p w14:paraId="47AD8A72" w14:textId="7C306663" w:rsidR="009731B0" w:rsidRDefault="009731B0" w:rsidP="009731B0">
      <w:pPr>
        <w:rPr>
          <w:rFonts w:asciiTheme="minorBidi" w:hAnsiTheme="minorBidi"/>
          <w:b/>
          <w:bCs/>
          <w:sz w:val="24"/>
          <w:szCs w:val="24"/>
        </w:rPr>
      </w:pPr>
      <w:bookmarkStart w:id="17" w:name="Flattening"/>
      <w:r w:rsidRPr="009731B0">
        <w:rPr>
          <w:rFonts w:asciiTheme="minorBidi" w:hAnsiTheme="minorBidi"/>
          <w:b/>
          <w:bCs/>
          <w:sz w:val="24"/>
          <w:szCs w:val="24"/>
        </w:rPr>
        <w:t>2</w:t>
      </w:r>
      <w:r w:rsidR="00EE17C0">
        <w:rPr>
          <w:rFonts w:asciiTheme="minorBidi" w:hAnsiTheme="minorBidi"/>
          <w:b/>
          <w:bCs/>
          <w:sz w:val="24"/>
          <w:szCs w:val="24"/>
        </w:rPr>
        <w:t>.</w:t>
      </w:r>
      <w:r w:rsidRPr="009731B0">
        <w:rPr>
          <w:rFonts w:asciiTheme="minorBidi" w:hAnsiTheme="minorBidi"/>
          <w:b/>
          <w:bCs/>
          <w:sz w:val="24"/>
          <w:szCs w:val="24"/>
        </w:rPr>
        <w:t>5</w:t>
      </w:r>
      <w:r w:rsidR="00EE17C0">
        <w:rPr>
          <w:rFonts w:asciiTheme="minorBidi" w:hAnsiTheme="minorBidi"/>
          <w:b/>
          <w:bCs/>
          <w:sz w:val="24"/>
          <w:szCs w:val="24"/>
        </w:rPr>
        <w:t>.2.</w:t>
      </w:r>
      <w:r w:rsidR="00212DBA">
        <w:rPr>
          <w:rFonts w:asciiTheme="minorBidi" w:hAnsiTheme="minorBidi"/>
          <w:b/>
          <w:bCs/>
          <w:sz w:val="24"/>
          <w:szCs w:val="24"/>
        </w:rPr>
        <w:t>5</w:t>
      </w:r>
      <w:r w:rsidRPr="009731B0">
        <w:rPr>
          <w:rFonts w:asciiTheme="minorBidi" w:hAnsiTheme="minorBidi"/>
          <w:b/>
          <w:bCs/>
          <w:sz w:val="24"/>
          <w:szCs w:val="24"/>
        </w:rPr>
        <w:t xml:space="preserve"> </w:t>
      </w:r>
      <w:bookmarkStart w:id="18" w:name="FlatteninginNeuralNetworkArchitectur"/>
      <w:r w:rsidRPr="009731B0">
        <w:rPr>
          <w:rFonts w:asciiTheme="minorBidi" w:hAnsiTheme="minorBidi"/>
          <w:b/>
          <w:bCs/>
          <w:sz w:val="24"/>
          <w:szCs w:val="24"/>
        </w:rPr>
        <w:t>Flattening in Neural Network Architectures</w:t>
      </w:r>
    </w:p>
    <w:bookmarkEnd w:id="17"/>
    <w:bookmarkEnd w:id="18"/>
    <w:p w14:paraId="63ECCE04" w14:textId="3C894DAD" w:rsidR="009731B0" w:rsidRPr="009731B0" w:rsidRDefault="009731B0" w:rsidP="001F7880">
      <w:pPr>
        <w:jc w:val="both"/>
        <w:rPr>
          <w:rFonts w:asciiTheme="minorBidi" w:hAnsiTheme="minorBidi"/>
          <w:sz w:val="24"/>
          <w:szCs w:val="24"/>
        </w:rPr>
      </w:pPr>
      <w:r w:rsidRPr="009731B0">
        <w:rPr>
          <w:rFonts w:asciiTheme="minorBidi" w:hAnsiTheme="minorBidi"/>
          <w:sz w:val="24"/>
          <w:szCs w:val="24"/>
        </w:rPr>
        <w:t>Flattening constitutes a critical transformation operation in neural network architectures, particularly within CNN. This preprocessing step serves as the essential bridge between the hierarchical feature extraction components—comprised of convolutional and pooling layers—and the subsequent classification modules that typically employ fully connected layers.</w:t>
      </w:r>
    </w:p>
    <w:p w14:paraId="0EA85476" w14:textId="34D203C1" w:rsidR="009731B0" w:rsidRPr="009731B0" w:rsidRDefault="009731B0" w:rsidP="001F7880">
      <w:pPr>
        <w:jc w:val="both"/>
        <w:rPr>
          <w:rFonts w:asciiTheme="minorBidi" w:hAnsiTheme="minorBidi"/>
          <w:sz w:val="24"/>
          <w:szCs w:val="24"/>
        </w:rPr>
      </w:pPr>
      <w:r w:rsidRPr="009731B0">
        <w:rPr>
          <w:rFonts w:asciiTheme="minorBidi" w:hAnsiTheme="minorBidi"/>
          <w:sz w:val="24"/>
          <w:szCs w:val="24"/>
        </w:rPr>
        <w:t>The primary function of flattening is to restructure the multidimensional feature representations (typically three-dimensional tensors) into one-dimensional vectors suitable for processing by dense neural layers. This transformation preserves the informational content encoded by preceding network components while altering only the structural representation. Specifically, flattening maintains the integrity of spatially encoded features while converting them into a vectorized format that facilitates global pattern recognition.</w:t>
      </w:r>
    </w:p>
    <w:p w14:paraId="369B0523" w14:textId="77E6CD37" w:rsidR="00DA5227" w:rsidRDefault="00EB1F45" w:rsidP="00754636">
      <w:pPr>
        <w:rPr>
          <w:rFonts w:asciiTheme="minorBidi" w:hAnsiTheme="minorBidi"/>
          <w:sz w:val="24"/>
          <w:szCs w:val="24"/>
        </w:rPr>
      </w:pPr>
      <w:r w:rsidRPr="001D5369">
        <w:rPr>
          <w:rFonts w:asciiTheme="minorBidi" w:hAnsiTheme="minorBidi"/>
          <w:b/>
          <w:bCs/>
          <w:noProof/>
          <w:sz w:val="24"/>
          <w:szCs w:val="24"/>
        </w:rPr>
        <w:drawing>
          <wp:anchor distT="0" distB="0" distL="114300" distR="114300" simplePos="0" relativeHeight="251650048" behindDoc="0" locked="0" layoutInCell="1" allowOverlap="1" wp14:anchorId="2923C5E8" wp14:editId="09185BF7">
            <wp:simplePos x="0" y="0"/>
            <wp:positionH relativeFrom="margin">
              <wp:posOffset>1296670</wp:posOffset>
            </wp:positionH>
            <wp:positionV relativeFrom="paragraph">
              <wp:posOffset>282412</wp:posOffset>
            </wp:positionV>
            <wp:extent cx="2918460" cy="1763395"/>
            <wp:effectExtent l="0" t="0" r="0" b="8255"/>
            <wp:wrapSquare wrapText="bothSides"/>
            <wp:docPr id="144378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84553" name=""/>
                    <pic:cNvPicPr/>
                  </pic:nvPicPr>
                  <pic:blipFill>
                    <a:blip r:embed="rId12">
                      <a:extLst>
                        <a:ext uri="{28A0092B-C50C-407E-A947-70E740481C1C}">
                          <a14:useLocalDpi xmlns:a14="http://schemas.microsoft.com/office/drawing/2010/main" val="0"/>
                        </a:ext>
                      </a:extLst>
                    </a:blip>
                    <a:stretch>
                      <a:fillRect/>
                    </a:stretch>
                  </pic:blipFill>
                  <pic:spPr>
                    <a:xfrm>
                      <a:off x="0" y="0"/>
                      <a:ext cx="2918460" cy="1763395"/>
                    </a:xfrm>
                    <a:prstGeom prst="rect">
                      <a:avLst/>
                    </a:prstGeom>
                  </pic:spPr>
                </pic:pic>
              </a:graphicData>
            </a:graphic>
            <wp14:sizeRelH relativeFrom="margin">
              <wp14:pctWidth>0</wp14:pctWidth>
            </wp14:sizeRelH>
            <wp14:sizeRelV relativeFrom="margin">
              <wp14:pctHeight>0</wp14:pctHeight>
            </wp14:sizeRelV>
          </wp:anchor>
        </w:drawing>
      </w:r>
    </w:p>
    <w:p w14:paraId="2D1744FC" w14:textId="5EADB53A" w:rsidR="00DA5227" w:rsidRDefault="00DA5227" w:rsidP="00754636">
      <w:pPr>
        <w:rPr>
          <w:rFonts w:asciiTheme="minorBidi" w:hAnsiTheme="minorBidi"/>
          <w:sz w:val="24"/>
          <w:szCs w:val="24"/>
        </w:rPr>
      </w:pPr>
    </w:p>
    <w:p w14:paraId="4DD83092" w14:textId="136714EB" w:rsidR="00DA5227" w:rsidRDefault="00DA5227" w:rsidP="00754636">
      <w:pPr>
        <w:rPr>
          <w:rFonts w:asciiTheme="minorBidi" w:hAnsiTheme="minorBidi"/>
          <w:sz w:val="24"/>
          <w:szCs w:val="24"/>
        </w:rPr>
      </w:pPr>
    </w:p>
    <w:p w14:paraId="29B53E7B" w14:textId="57B41001" w:rsidR="00DA5227" w:rsidRDefault="00DA5227" w:rsidP="00754636">
      <w:pPr>
        <w:rPr>
          <w:rFonts w:asciiTheme="minorBidi" w:hAnsiTheme="minorBidi"/>
          <w:sz w:val="24"/>
          <w:szCs w:val="24"/>
        </w:rPr>
      </w:pPr>
    </w:p>
    <w:p w14:paraId="65F1EE03" w14:textId="5B2D4B60" w:rsidR="00DA5227" w:rsidRDefault="00DA5227" w:rsidP="00754636">
      <w:pPr>
        <w:rPr>
          <w:rFonts w:asciiTheme="minorBidi" w:hAnsiTheme="minorBidi"/>
          <w:sz w:val="24"/>
          <w:szCs w:val="24"/>
        </w:rPr>
      </w:pPr>
    </w:p>
    <w:p w14:paraId="13814F6A" w14:textId="490E5307" w:rsidR="00EB1F45" w:rsidRDefault="00885F79" w:rsidP="00754636">
      <w:pPr>
        <w:rPr>
          <w:rFonts w:asciiTheme="minorBidi" w:hAnsiTheme="minorBidi"/>
          <w:sz w:val="24"/>
          <w:szCs w:val="24"/>
        </w:rPr>
      </w:pPr>
      <w:r>
        <w:rPr>
          <w:rFonts w:asciiTheme="minorBidi" w:hAnsiTheme="minorBidi"/>
          <w:noProof/>
          <w:sz w:val="24"/>
          <w:szCs w:val="24"/>
        </w:rPr>
        <mc:AlternateContent>
          <mc:Choice Requires="wps">
            <w:drawing>
              <wp:anchor distT="0" distB="0" distL="114300" distR="114300" simplePos="0" relativeHeight="251659264" behindDoc="0" locked="0" layoutInCell="1" allowOverlap="1" wp14:anchorId="23A2CA7E" wp14:editId="384BF065">
                <wp:simplePos x="0" y="0"/>
                <wp:positionH relativeFrom="column">
                  <wp:posOffset>1293779</wp:posOffset>
                </wp:positionH>
                <wp:positionV relativeFrom="paragraph">
                  <wp:posOffset>220777</wp:posOffset>
                </wp:positionV>
                <wp:extent cx="1157591" cy="116732"/>
                <wp:effectExtent l="0" t="0" r="0" b="0"/>
                <wp:wrapNone/>
                <wp:docPr id="1503849278" name="Rectangle 1"/>
                <wp:cNvGraphicFramePr/>
                <a:graphic xmlns:a="http://schemas.openxmlformats.org/drawingml/2006/main">
                  <a:graphicData uri="http://schemas.microsoft.com/office/word/2010/wordprocessingShape">
                    <wps:wsp>
                      <wps:cNvSpPr/>
                      <wps:spPr>
                        <a:xfrm>
                          <a:off x="0" y="0"/>
                          <a:ext cx="1157591" cy="116732"/>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53D264" id="Rectangle 1" o:spid="_x0000_s1026" style="position:absolute;margin-left:101.85pt;margin-top:17.4pt;width:91.15pt;height:9.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" fillcolor="white [3201]" stroked="f" strokeweight="1pt"/>
            </w:pict>
          </mc:Fallback>
        </mc:AlternateContent>
      </w:r>
    </w:p>
    <w:p w14:paraId="1A44513B" w14:textId="77777777" w:rsidR="00EB1F45" w:rsidRDefault="00EB1F45" w:rsidP="00754636">
      <w:pPr>
        <w:rPr>
          <w:rFonts w:asciiTheme="minorBidi" w:hAnsiTheme="minorBidi"/>
          <w:sz w:val="24"/>
          <w:szCs w:val="24"/>
        </w:rPr>
      </w:pPr>
    </w:p>
    <w:p w14:paraId="2355A65B" w14:textId="77777777" w:rsidR="00DA5227" w:rsidRDefault="00DA5227" w:rsidP="00754636">
      <w:pPr>
        <w:rPr>
          <w:rFonts w:asciiTheme="minorBidi" w:hAnsiTheme="minorBidi"/>
          <w:sz w:val="24"/>
          <w:szCs w:val="24"/>
        </w:rPr>
      </w:pPr>
    </w:p>
    <w:p w14:paraId="01563387" w14:textId="661179DF" w:rsidR="007D6D5D" w:rsidRDefault="001D5369" w:rsidP="00E85857">
      <w:pPr>
        <w:jc w:val="center"/>
        <w:rPr>
          <w:rFonts w:asciiTheme="minorBidi" w:hAnsiTheme="minorBidi"/>
          <w:sz w:val="24"/>
          <w:szCs w:val="24"/>
        </w:rPr>
      </w:pPr>
      <w:r w:rsidRPr="00986E30">
        <w:rPr>
          <w:rFonts w:ascii="Calibri" w:hAnsi="Calibri" w:cs="Calibri"/>
          <w:sz w:val="20"/>
          <w:szCs w:val="20"/>
        </w:rPr>
        <w:t xml:space="preserve">Figure </w:t>
      </w:r>
      <w:r>
        <w:rPr>
          <w:rFonts w:ascii="Calibri" w:hAnsi="Calibri" w:cs="Calibri"/>
          <w:sz w:val="20"/>
          <w:szCs w:val="20"/>
        </w:rPr>
        <w:t>3</w:t>
      </w:r>
      <w:r w:rsidRPr="00986E30">
        <w:rPr>
          <w:rFonts w:ascii="Calibri" w:hAnsi="Calibri" w:cs="Calibri"/>
          <w:sz w:val="20"/>
          <w:szCs w:val="20"/>
        </w:rPr>
        <w:t>:</w:t>
      </w:r>
      <w:r>
        <w:rPr>
          <w:rFonts w:ascii="Calibri" w:hAnsi="Calibri" w:cs="Calibri"/>
          <w:sz w:val="20"/>
          <w:szCs w:val="20"/>
        </w:rPr>
        <w:t xml:space="preserve"> </w:t>
      </w:r>
      <w:r w:rsidR="00B4023A">
        <w:rPr>
          <w:rFonts w:ascii="Calibri" w:hAnsi="Calibri" w:cs="Calibri"/>
          <w:sz w:val="20"/>
          <w:szCs w:val="20"/>
        </w:rPr>
        <w:t>E</w:t>
      </w:r>
      <w:r>
        <w:rPr>
          <w:rFonts w:ascii="Calibri" w:hAnsi="Calibri" w:cs="Calibri"/>
          <w:sz w:val="20"/>
          <w:szCs w:val="20"/>
        </w:rPr>
        <w:t xml:space="preserve">xample of flattening. </w:t>
      </w:r>
      <w:hyperlink w:anchor="Ref7" w:history="1">
        <w:r w:rsidRPr="001D5369">
          <w:rPr>
            <w:rStyle w:val="Hyperlink"/>
            <w:rFonts w:ascii="Calibri" w:hAnsi="Calibri" w:cs="Calibri"/>
            <w:sz w:val="20"/>
            <w:szCs w:val="20"/>
          </w:rPr>
          <w:t>[</w:t>
        </w:r>
        <w:r w:rsidR="00557707">
          <w:rPr>
            <w:rStyle w:val="Hyperlink"/>
            <w:rFonts w:ascii="Calibri" w:hAnsi="Calibri" w:cs="Calibri"/>
            <w:sz w:val="20"/>
            <w:szCs w:val="20"/>
          </w:rPr>
          <w:t>7</w:t>
        </w:r>
        <w:r w:rsidRPr="001D5369">
          <w:rPr>
            <w:rStyle w:val="Hyperlink"/>
            <w:rFonts w:ascii="Calibri" w:hAnsi="Calibri" w:cs="Calibri"/>
            <w:sz w:val="20"/>
            <w:szCs w:val="20"/>
          </w:rPr>
          <w:t>]</w:t>
        </w:r>
      </w:hyperlink>
    </w:p>
    <w:p w14:paraId="19315B39" w14:textId="2CDB5422" w:rsidR="001D5369" w:rsidRPr="003F3CF4" w:rsidRDefault="003F3CF4" w:rsidP="003F3CF4">
      <w:pPr>
        <w:rPr>
          <w:rFonts w:asciiTheme="minorBidi" w:hAnsiTheme="minorBidi"/>
          <w:b/>
          <w:bCs/>
          <w:sz w:val="24"/>
          <w:szCs w:val="24"/>
        </w:rPr>
      </w:pPr>
      <w:r w:rsidRPr="003F3CF4">
        <w:rPr>
          <w:rFonts w:asciiTheme="minorBidi" w:hAnsiTheme="minorBidi"/>
          <w:b/>
          <w:bCs/>
          <w:sz w:val="24"/>
          <w:szCs w:val="24"/>
        </w:rPr>
        <w:lastRenderedPageBreak/>
        <w:t xml:space="preserve">2.5.2.6 </w:t>
      </w:r>
      <w:bookmarkStart w:id="19" w:name="FullyConnectedLayers"/>
      <w:r w:rsidRPr="003F3CF4">
        <w:rPr>
          <w:rFonts w:asciiTheme="minorBidi" w:hAnsiTheme="minorBidi"/>
          <w:b/>
          <w:bCs/>
          <w:sz w:val="24"/>
          <w:szCs w:val="24"/>
        </w:rPr>
        <w:t>Fully Connected Layers</w:t>
      </w:r>
      <w:bookmarkEnd w:id="19"/>
    </w:p>
    <w:p w14:paraId="11AB15EE" w14:textId="1F0FEFF3" w:rsidR="00DA5227" w:rsidRDefault="003F3CF4" w:rsidP="001F7880">
      <w:pPr>
        <w:jc w:val="both"/>
        <w:rPr>
          <w:rFonts w:asciiTheme="minorBidi" w:hAnsiTheme="minorBidi"/>
          <w:sz w:val="24"/>
          <w:szCs w:val="24"/>
        </w:rPr>
      </w:pPr>
      <w:r w:rsidRPr="003F3CF4">
        <w:rPr>
          <w:rFonts w:asciiTheme="minorBidi" w:hAnsiTheme="minorBidi"/>
          <w:sz w:val="24"/>
          <w:szCs w:val="24"/>
        </w:rPr>
        <w:t>Fully connected (FC) layers in ShuffleNet serve as the final stage of the network, where high-level features extracted by the convolutional blocks are mapped to the output classes. While the architecture prioritizes computational efficiency through pointwise group convolutions and channel shuffle mechanisms, a standard FC layer is retained at the network's end to perform classification. This component converts the flattened feature representation into a fixed-size output vector</w:t>
      </w:r>
      <w:r>
        <w:rPr>
          <w:rFonts w:asciiTheme="minorBidi" w:hAnsiTheme="minorBidi"/>
          <w:sz w:val="24"/>
          <w:szCs w:val="24"/>
        </w:rPr>
        <w:t>.</w:t>
      </w:r>
    </w:p>
    <w:p w14:paraId="31AC091F" w14:textId="6FA787EB" w:rsidR="007D6D5D" w:rsidRDefault="007D6D5D" w:rsidP="007D6D5D">
      <w:pPr>
        <w:rPr>
          <w:rFonts w:asciiTheme="minorBidi" w:hAnsiTheme="minorBidi"/>
          <w:b/>
          <w:bCs/>
          <w:sz w:val="24"/>
          <w:szCs w:val="24"/>
        </w:rPr>
      </w:pPr>
      <w:r w:rsidRPr="007D6D5D">
        <w:rPr>
          <w:rFonts w:asciiTheme="minorBidi" w:hAnsiTheme="minorBidi"/>
          <w:b/>
          <w:bCs/>
          <w:sz w:val="24"/>
          <w:szCs w:val="24"/>
        </w:rPr>
        <w:t xml:space="preserve">2.5.2.7 </w:t>
      </w:r>
      <w:bookmarkStart w:id="20" w:name="Backpropagation"/>
      <w:r w:rsidRPr="007D6D5D">
        <w:rPr>
          <w:rFonts w:asciiTheme="minorBidi" w:hAnsiTheme="minorBidi"/>
          <w:b/>
          <w:bCs/>
          <w:sz w:val="24"/>
          <w:szCs w:val="24"/>
        </w:rPr>
        <w:t>Backpropagation</w:t>
      </w:r>
      <w:bookmarkEnd w:id="20"/>
    </w:p>
    <w:p w14:paraId="44EE6257" w14:textId="35B7F3C3" w:rsidR="007D6D5D" w:rsidRPr="007D6D5D" w:rsidRDefault="007D6D5D" w:rsidP="001F7880">
      <w:pPr>
        <w:jc w:val="both"/>
        <w:rPr>
          <w:rFonts w:asciiTheme="minorBidi" w:hAnsiTheme="minorBidi"/>
          <w:sz w:val="24"/>
          <w:szCs w:val="24"/>
        </w:rPr>
      </w:pPr>
      <w:r w:rsidRPr="007D6D5D">
        <w:rPr>
          <w:rFonts w:asciiTheme="minorBidi" w:hAnsiTheme="minorBidi"/>
          <w:sz w:val="24"/>
          <w:szCs w:val="24"/>
        </w:rPr>
        <w:t xml:space="preserve">Backpropagation in ShuffleNet follows the conventional gradient-based optimization framework used in deep </w:t>
      </w:r>
      <w:r w:rsidR="001F6685">
        <w:rPr>
          <w:rFonts w:asciiTheme="minorBidi" w:hAnsiTheme="minorBidi"/>
          <w:sz w:val="24"/>
          <w:szCs w:val="24"/>
        </w:rPr>
        <w:t>CNN’s</w:t>
      </w:r>
      <w:r w:rsidRPr="007D6D5D">
        <w:rPr>
          <w:rFonts w:asciiTheme="minorBidi" w:hAnsiTheme="minorBidi"/>
          <w:sz w:val="24"/>
          <w:szCs w:val="24"/>
        </w:rPr>
        <w:t>. During training, the network computes the error between predicted outputs and ground truth labels, and this error is propagated backward through all layers—including grouped pointwise convolutions, depthwise convolutions, and the channel shuffle operation—using the chain rule of calculus. Despite ShuffleNet’s architectural innovations for computational efficiency, its backpropagation process remains compatible with standard stochastic gradient descent (SGD) and its variants. The grouped and shuffled structures require appropriate gradient routing, but these operations are differentiable and thus seamlessly integrated into the learning pipeline</w:t>
      </w:r>
      <w:r w:rsidR="00557707">
        <w:rPr>
          <w:rFonts w:asciiTheme="minorBidi" w:hAnsiTheme="minorBidi"/>
          <w:sz w:val="24"/>
          <w:szCs w:val="24"/>
        </w:rPr>
        <w:t xml:space="preserve"> </w:t>
      </w:r>
      <w:hyperlink w:anchor="Ref27" w:history="1">
        <w:r w:rsidRPr="007D6D5D">
          <w:rPr>
            <w:rStyle w:val="Hyperlink"/>
            <w:rFonts w:asciiTheme="minorBidi" w:hAnsiTheme="minorBidi"/>
            <w:sz w:val="24"/>
            <w:szCs w:val="24"/>
          </w:rPr>
          <w:t>[</w:t>
        </w:r>
        <w:r w:rsidR="00557707">
          <w:rPr>
            <w:rStyle w:val="Hyperlink"/>
            <w:rFonts w:asciiTheme="minorBidi" w:hAnsiTheme="minorBidi"/>
            <w:sz w:val="24"/>
            <w:szCs w:val="24"/>
          </w:rPr>
          <w:t>2</w:t>
        </w:r>
        <w:r w:rsidRPr="007D6D5D">
          <w:rPr>
            <w:rStyle w:val="Hyperlink"/>
            <w:rFonts w:asciiTheme="minorBidi" w:hAnsiTheme="minorBidi"/>
            <w:sz w:val="24"/>
            <w:szCs w:val="24"/>
          </w:rPr>
          <w:t>7]</w:t>
        </w:r>
      </w:hyperlink>
      <w:r w:rsidRPr="007D6D5D">
        <w:rPr>
          <w:rFonts w:asciiTheme="minorBidi" w:hAnsiTheme="minorBidi"/>
          <w:sz w:val="24"/>
          <w:szCs w:val="24"/>
        </w:rPr>
        <w:t>.</w:t>
      </w:r>
    </w:p>
    <w:p w14:paraId="0334058D" w14:textId="77777777" w:rsidR="00DA5227" w:rsidRDefault="00DA5227" w:rsidP="00754636">
      <w:pPr>
        <w:rPr>
          <w:rFonts w:asciiTheme="minorBidi" w:hAnsiTheme="minorBidi"/>
          <w:sz w:val="24"/>
          <w:szCs w:val="24"/>
        </w:rPr>
      </w:pPr>
    </w:p>
    <w:p w14:paraId="61D50307" w14:textId="7DCDEF42" w:rsidR="00DA5227" w:rsidRPr="007D6D5D" w:rsidRDefault="007D6D5D" w:rsidP="00754636">
      <w:pPr>
        <w:rPr>
          <w:rFonts w:asciiTheme="minorBidi" w:hAnsiTheme="minorBidi"/>
          <w:b/>
          <w:bCs/>
          <w:sz w:val="24"/>
          <w:szCs w:val="24"/>
        </w:rPr>
      </w:pPr>
      <w:r w:rsidRPr="007D6D5D">
        <w:rPr>
          <w:rFonts w:asciiTheme="minorBidi" w:hAnsiTheme="minorBidi"/>
          <w:b/>
          <w:bCs/>
          <w:sz w:val="24"/>
          <w:szCs w:val="24"/>
        </w:rPr>
        <w:t xml:space="preserve">2.5.3 </w:t>
      </w:r>
      <w:bookmarkStart w:id="21" w:name="Applications"/>
      <w:r w:rsidRPr="007D6D5D">
        <w:rPr>
          <w:rFonts w:asciiTheme="minorBidi" w:hAnsiTheme="minorBidi"/>
          <w:b/>
          <w:bCs/>
          <w:sz w:val="24"/>
          <w:szCs w:val="24"/>
        </w:rPr>
        <w:t>Applications</w:t>
      </w:r>
      <w:bookmarkEnd w:id="21"/>
    </w:p>
    <w:p w14:paraId="44DAD9FF" w14:textId="77777777" w:rsidR="008869FE" w:rsidRPr="008869FE" w:rsidRDefault="008869FE" w:rsidP="001F7880">
      <w:pPr>
        <w:jc w:val="both"/>
        <w:rPr>
          <w:rFonts w:asciiTheme="minorBidi" w:hAnsiTheme="minorBidi"/>
          <w:sz w:val="24"/>
          <w:szCs w:val="24"/>
        </w:rPr>
      </w:pPr>
      <w:r w:rsidRPr="008869FE">
        <w:rPr>
          <w:rFonts w:asciiTheme="minorBidi" w:hAnsiTheme="minorBidi"/>
          <w:sz w:val="24"/>
          <w:szCs w:val="24"/>
        </w:rPr>
        <w:t>ShuffleNet has numerous applications across diverse domains, leveraging its computational efficiency for resource-constrained environments:</w:t>
      </w:r>
    </w:p>
    <w:p w14:paraId="27A96100" w14:textId="77777777" w:rsidR="008869FE" w:rsidRDefault="008869FE" w:rsidP="007D42C1">
      <w:pPr>
        <w:rPr>
          <w:rFonts w:asciiTheme="minorBidi" w:hAnsiTheme="minorBidi"/>
          <w:sz w:val="24"/>
          <w:szCs w:val="24"/>
        </w:rPr>
      </w:pPr>
      <w:r w:rsidRPr="008869FE">
        <w:rPr>
          <w:rFonts w:asciiTheme="minorBidi" w:hAnsiTheme="minorBidi"/>
          <w:sz w:val="24"/>
          <w:szCs w:val="24"/>
        </w:rPr>
        <w:t xml:space="preserve">● </w:t>
      </w:r>
      <w:r w:rsidRPr="008869FE">
        <w:rPr>
          <w:rFonts w:asciiTheme="minorBidi" w:hAnsiTheme="minorBidi"/>
          <w:b/>
          <w:bCs/>
          <w:sz w:val="24"/>
          <w:szCs w:val="24"/>
        </w:rPr>
        <w:t>Mobile vision systems</w:t>
      </w:r>
      <w:r w:rsidRPr="008869FE">
        <w:rPr>
          <w:rFonts w:asciiTheme="minorBidi" w:hAnsiTheme="minorBidi"/>
          <w:sz w:val="24"/>
          <w:szCs w:val="24"/>
        </w:rPr>
        <w:t>: Powers real-time image classification and object detection on smartphones with minimal battery consumption.</w:t>
      </w:r>
    </w:p>
    <w:p w14:paraId="63F346F1" w14:textId="33315D79" w:rsidR="008869FE" w:rsidRDefault="008869FE" w:rsidP="007D42C1">
      <w:pPr>
        <w:rPr>
          <w:rFonts w:asciiTheme="minorBidi" w:hAnsiTheme="minorBidi"/>
          <w:sz w:val="24"/>
          <w:szCs w:val="24"/>
        </w:rPr>
      </w:pPr>
      <w:r w:rsidRPr="008869FE">
        <w:rPr>
          <w:rFonts w:asciiTheme="minorBidi" w:hAnsiTheme="minorBidi"/>
          <w:sz w:val="24"/>
          <w:szCs w:val="24"/>
        </w:rPr>
        <w:t xml:space="preserve"> ●</w:t>
      </w:r>
      <w:r w:rsidR="006159FC">
        <w:rPr>
          <w:rFonts w:asciiTheme="minorBidi" w:hAnsiTheme="minorBidi"/>
          <w:sz w:val="24"/>
          <w:szCs w:val="24"/>
        </w:rPr>
        <w:t xml:space="preserve"> </w:t>
      </w:r>
      <w:r w:rsidRPr="008869FE">
        <w:rPr>
          <w:rFonts w:asciiTheme="minorBidi" w:hAnsiTheme="minorBidi"/>
          <w:b/>
          <w:bCs/>
          <w:sz w:val="24"/>
          <w:szCs w:val="24"/>
        </w:rPr>
        <w:t>Agricultural monitoring</w:t>
      </w:r>
      <w:r w:rsidRPr="008869FE">
        <w:rPr>
          <w:rFonts w:asciiTheme="minorBidi" w:hAnsiTheme="minorBidi"/>
          <w:sz w:val="24"/>
          <w:szCs w:val="24"/>
        </w:rPr>
        <w:t>: Enables on-device fruit quality assessment, pest detection, and crop disease identification in field conditions.</w:t>
      </w:r>
    </w:p>
    <w:p w14:paraId="144A24F0" w14:textId="619606CF" w:rsidR="008869FE" w:rsidRDefault="008869FE" w:rsidP="007D42C1">
      <w:pPr>
        <w:rPr>
          <w:rFonts w:asciiTheme="minorBidi" w:hAnsiTheme="minorBidi"/>
          <w:sz w:val="24"/>
          <w:szCs w:val="24"/>
        </w:rPr>
      </w:pPr>
      <w:r w:rsidRPr="008869FE">
        <w:rPr>
          <w:rFonts w:asciiTheme="minorBidi" w:hAnsiTheme="minorBidi"/>
          <w:sz w:val="24"/>
          <w:szCs w:val="24"/>
        </w:rPr>
        <w:t xml:space="preserve"> ● </w:t>
      </w:r>
      <w:r w:rsidRPr="008869FE">
        <w:rPr>
          <w:rFonts w:asciiTheme="minorBidi" w:hAnsiTheme="minorBidi"/>
          <w:b/>
          <w:bCs/>
          <w:sz w:val="24"/>
          <w:szCs w:val="24"/>
        </w:rPr>
        <w:t>Medical diagnostics</w:t>
      </w:r>
      <w:r w:rsidRPr="008869FE">
        <w:rPr>
          <w:rFonts w:asciiTheme="minorBidi" w:hAnsiTheme="minorBidi"/>
          <w:sz w:val="24"/>
          <w:szCs w:val="24"/>
        </w:rPr>
        <w:t>: Facilitates portable skin lesion classification,</w:t>
      </w:r>
      <w:r w:rsidR="00C82C6C" w:rsidRPr="00C82C6C">
        <w:t xml:space="preserve"> </w:t>
      </w:r>
      <w:r w:rsidR="00C82C6C" w:rsidRPr="00C82C6C">
        <w:rPr>
          <w:rFonts w:asciiTheme="minorBidi" w:hAnsiTheme="minorBidi"/>
          <w:sz w:val="24"/>
          <w:szCs w:val="24"/>
        </w:rPr>
        <w:t>electrocardiogram</w:t>
      </w:r>
      <w:r w:rsidRPr="008869FE">
        <w:rPr>
          <w:rFonts w:asciiTheme="minorBidi" w:hAnsiTheme="minorBidi"/>
          <w:sz w:val="24"/>
          <w:szCs w:val="24"/>
        </w:rPr>
        <w:t xml:space="preserve"> </w:t>
      </w:r>
      <w:r w:rsidR="00C82C6C">
        <w:rPr>
          <w:rFonts w:asciiTheme="minorBidi" w:hAnsiTheme="minorBidi"/>
          <w:sz w:val="24"/>
          <w:szCs w:val="24"/>
        </w:rPr>
        <w:t>(</w:t>
      </w:r>
      <w:r w:rsidRPr="008869FE">
        <w:rPr>
          <w:rFonts w:asciiTheme="minorBidi" w:hAnsiTheme="minorBidi"/>
          <w:sz w:val="24"/>
          <w:szCs w:val="24"/>
        </w:rPr>
        <w:t>ECG</w:t>
      </w:r>
      <w:r w:rsidR="00C82C6C">
        <w:rPr>
          <w:rFonts w:asciiTheme="minorBidi" w:hAnsiTheme="minorBidi"/>
          <w:sz w:val="24"/>
          <w:szCs w:val="24"/>
        </w:rPr>
        <w:t>)</w:t>
      </w:r>
      <w:r w:rsidRPr="008869FE">
        <w:rPr>
          <w:rFonts w:asciiTheme="minorBidi" w:hAnsiTheme="minorBidi"/>
          <w:sz w:val="24"/>
          <w:szCs w:val="24"/>
        </w:rPr>
        <w:t xml:space="preserve"> analysis, and medical image screening on low-power clinical devices.</w:t>
      </w:r>
    </w:p>
    <w:p w14:paraId="3A730199" w14:textId="77777777" w:rsidR="008869FE" w:rsidRDefault="008869FE" w:rsidP="007D42C1">
      <w:pPr>
        <w:rPr>
          <w:rFonts w:asciiTheme="minorBidi" w:hAnsiTheme="minorBidi"/>
          <w:sz w:val="24"/>
          <w:szCs w:val="24"/>
        </w:rPr>
      </w:pPr>
      <w:r w:rsidRPr="008869FE">
        <w:rPr>
          <w:rFonts w:asciiTheme="minorBidi" w:hAnsiTheme="minorBidi"/>
          <w:sz w:val="24"/>
          <w:szCs w:val="24"/>
        </w:rPr>
        <w:t xml:space="preserve"> ● </w:t>
      </w:r>
      <w:r w:rsidRPr="008869FE">
        <w:rPr>
          <w:rFonts w:asciiTheme="minorBidi" w:hAnsiTheme="minorBidi"/>
          <w:b/>
          <w:bCs/>
          <w:sz w:val="24"/>
          <w:szCs w:val="24"/>
        </w:rPr>
        <w:t>Smart retail</w:t>
      </w:r>
      <w:r w:rsidRPr="008869FE">
        <w:rPr>
          <w:rFonts w:asciiTheme="minorBidi" w:hAnsiTheme="minorBidi"/>
          <w:sz w:val="24"/>
          <w:szCs w:val="24"/>
        </w:rPr>
        <w:t>: Supports product recognition and inventory tracking on edge devices in store environments.</w:t>
      </w:r>
    </w:p>
    <w:p w14:paraId="1AE9DF09" w14:textId="7B77B54B" w:rsidR="008869FE" w:rsidRPr="008869FE" w:rsidRDefault="008869FE" w:rsidP="007D42C1">
      <w:pPr>
        <w:rPr>
          <w:rFonts w:asciiTheme="minorBidi" w:hAnsiTheme="minorBidi"/>
          <w:sz w:val="24"/>
          <w:szCs w:val="24"/>
        </w:rPr>
      </w:pPr>
      <w:r w:rsidRPr="008869FE">
        <w:rPr>
          <w:rFonts w:asciiTheme="minorBidi" w:hAnsiTheme="minorBidi"/>
          <w:sz w:val="24"/>
          <w:szCs w:val="24"/>
        </w:rPr>
        <w:t xml:space="preserve"> ● </w:t>
      </w:r>
      <w:r w:rsidRPr="008869FE">
        <w:rPr>
          <w:rFonts w:asciiTheme="minorBidi" w:hAnsiTheme="minorBidi"/>
          <w:b/>
          <w:bCs/>
          <w:sz w:val="24"/>
          <w:szCs w:val="24"/>
        </w:rPr>
        <w:t>IoT sensors</w:t>
      </w:r>
      <w:r w:rsidRPr="008869FE">
        <w:rPr>
          <w:rFonts w:asciiTheme="minorBidi" w:hAnsiTheme="minorBidi"/>
          <w:sz w:val="24"/>
          <w:szCs w:val="24"/>
        </w:rPr>
        <w:t>: Enables visual processing on battery-powered IoT devices for extended deployment periods.</w:t>
      </w:r>
    </w:p>
    <w:p w14:paraId="191E161E" w14:textId="66CA9E40" w:rsidR="008869FE" w:rsidRPr="008869FE" w:rsidRDefault="008869FE" w:rsidP="001F7880">
      <w:pPr>
        <w:jc w:val="both"/>
        <w:rPr>
          <w:rFonts w:asciiTheme="minorBidi" w:hAnsiTheme="minorBidi"/>
          <w:sz w:val="24"/>
          <w:szCs w:val="24"/>
        </w:rPr>
      </w:pPr>
      <w:r w:rsidRPr="007D6D5D">
        <w:rPr>
          <w:rFonts w:asciiTheme="minorBidi" w:hAnsiTheme="minorBidi"/>
          <w:sz w:val="24"/>
          <w:szCs w:val="24"/>
        </w:rPr>
        <w:t xml:space="preserve">ShuffleNet’s </w:t>
      </w:r>
      <w:r w:rsidRPr="008869FE">
        <w:rPr>
          <w:rFonts w:asciiTheme="minorBidi" w:hAnsiTheme="minorBidi"/>
          <w:sz w:val="24"/>
          <w:szCs w:val="24"/>
        </w:rPr>
        <w:t>architecture makes it particularly valuable in scenarios requiring energy efficiency while maintaining acceptable accuracy.</w:t>
      </w:r>
    </w:p>
    <w:p w14:paraId="735A365F" w14:textId="0B4DE45D" w:rsidR="00DA5227" w:rsidRDefault="00DE041F" w:rsidP="00754636">
      <w:pPr>
        <w:rPr>
          <w:rFonts w:asciiTheme="minorBidi" w:hAnsiTheme="minorBidi"/>
          <w:b/>
          <w:bCs/>
          <w:sz w:val="24"/>
          <w:szCs w:val="24"/>
        </w:rPr>
      </w:pPr>
      <w:r>
        <w:rPr>
          <w:rFonts w:asciiTheme="minorBidi" w:hAnsiTheme="minorBidi"/>
          <w:b/>
          <w:bCs/>
          <w:sz w:val="24"/>
          <w:szCs w:val="24"/>
        </w:rPr>
        <w:br/>
      </w:r>
      <w:r w:rsidR="008869FE" w:rsidRPr="008869FE">
        <w:rPr>
          <w:rFonts w:asciiTheme="minorBidi" w:hAnsiTheme="minorBidi"/>
          <w:b/>
          <w:bCs/>
          <w:sz w:val="24"/>
          <w:szCs w:val="24"/>
        </w:rPr>
        <w:t xml:space="preserve">2.6 </w:t>
      </w:r>
      <w:bookmarkStart w:id="22" w:name="ShuffleNetV2"/>
      <w:r w:rsidR="008869FE" w:rsidRPr="008869FE">
        <w:rPr>
          <w:rFonts w:asciiTheme="minorBidi" w:hAnsiTheme="minorBidi"/>
          <w:b/>
          <w:bCs/>
          <w:sz w:val="24"/>
          <w:szCs w:val="24"/>
        </w:rPr>
        <w:t xml:space="preserve">ShuffleNet V2 </w:t>
      </w:r>
      <w:bookmarkEnd w:id="22"/>
    </w:p>
    <w:p w14:paraId="4E57E2F2" w14:textId="7D051BDF" w:rsidR="007F17E9" w:rsidRDefault="008869FE" w:rsidP="00DE6A90">
      <w:pPr>
        <w:jc w:val="both"/>
        <w:rPr>
          <w:rFonts w:asciiTheme="minorBidi" w:hAnsiTheme="minorBidi"/>
          <w:sz w:val="24"/>
          <w:szCs w:val="24"/>
        </w:rPr>
      </w:pPr>
      <w:r w:rsidRPr="008869FE">
        <w:rPr>
          <w:rFonts w:asciiTheme="minorBidi" w:hAnsiTheme="minorBidi"/>
          <w:sz w:val="24"/>
          <w:szCs w:val="24"/>
        </w:rPr>
        <w:t xml:space="preserve">ShuffleNetV2 is a lightweight convolutional neural network architecture designed to achieve a better trade-off between speed and accuracy, particularly for deployment on </w:t>
      </w:r>
      <w:r w:rsidRPr="008869FE">
        <w:rPr>
          <w:rFonts w:asciiTheme="minorBidi" w:hAnsiTheme="minorBidi"/>
          <w:sz w:val="24"/>
          <w:szCs w:val="24"/>
        </w:rPr>
        <w:lastRenderedPageBreak/>
        <w:t xml:space="preserve">mobile and embedded devices. Building on the original ShuffleNet, the V2 version introduces critical refinements aimed at addressing practical efficiency limitations such as </w:t>
      </w:r>
      <w:r w:rsidR="000F0980">
        <w:rPr>
          <w:rFonts w:asciiTheme="minorBidi" w:hAnsiTheme="minorBidi"/>
          <w:sz w:val="24"/>
          <w:szCs w:val="24"/>
        </w:rPr>
        <w:t>MAC</w:t>
      </w:r>
      <w:r w:rsidRPr="008869FE">
        <w:rPr>
          <w:rFonts w:asciiTheme="minorBidi" w:hAnsiTheme="minorBidi"/>
          <w:sz w:val="24"/>
          <w:szCs w:val="24"/>
        </w:rPr>
        <w:t xml:space="preserve"> fragmentation, and parallelism</w:t>
      </w:r>
      <w:r w:rsidR="00557707">
        <w:rPr>
          <w:rFonts w:asciiTheme="minorBidi" w:hAnsiTheme="minorBidi"/>
          <w:sz w:val="24"/>
          <w:szCs w:val="24"/>
        </w:rPr>
        <w:t xml:space="preserve"> </w:t>
      </w:r>
      <w:hyperlink w:anchor="Ref17" w:history="1">
        <w:r w:rsidRPr="008869FE">
          <w:rPr>
            <w:rStyle w:val="Hyperlink"/>
            <w:rFonts w:asciiTheme="minorBidi" w:hAnsiTheme="minorBidi"/>
            <w:sz w:val="24"/>
            <w:szCs w:val="24"/>
          </w:rPr>
          <w:t>[1</w:t>
        </w:r>
        <w:r w:rsidR="005836C9">
          <w:rPr>
            <w:rStyle w:val="Hyperlink"/>
            <w:rFonts w:asciiTheme="minorBidi" w:hAnsiTheme="minorBidi"/>
            <w:sz w:val="24"/>
            <w:szCs w:val="24"/>
          </w:rPr>
          <w:t>7</w:t>
        </w:r>
        <w:r w:rsidRPr="008869FE">
          <w:rPr>
            <w:rStyle w:val="Hyperlink"/>
            <w:rFonts w:asciiTheme="minorBidi" w:hAnsiTheme="minorBidi"/>
            <w:sz w:val="24"/>
            <w:szCs w:val="24"/>
          </w:rPr>
          <w:t>]</w:t>
        </w:r>
      </w:hyperlink>
      <w:r w:rsidRPr="008869FE">
        <w:rPr>
          <w:rFonts w:asciiTheme="minorBidi" w:hAnsiTheme="minorBidi"/>
          <w:sz w:val="24"/>
          <w:szCs w:val="24"/>
        </w:rPr>
        <w:t xml:space="preserve">. Its design was driven by empirical guidelines rather than theoretical assumptions, emphasizing actual hardware performance rather than only </w:t>
      </w:r>
      <w:r w:rsidR="007F17E9" w:rsidRPr="007F17E9">
        <w:rPr>
          <w:rFonts w:asciiTheme="minorBidi" w:hAnsiTheme="minorBidi"/>
          <w:sz w:val="24"/>
          <w:szCs w:val="24"/>
        </w:rPr>
        <w:t>Floating</w:t>
      </w:r>
      <w:r w:rsidR="005836C9">
        <w:rPr>
          <w:rFonts w:asciiTheme="minorBidi" w:hAnsiTheme="minorBidi"/>
          <w:sz w:val="24"/>
          <w:szCs w:val="24"/>
        </w:rPr>
        <w:t xml:space="preserve"> </w:t>
      </w:r>
      <w:r w:rsidR="007F17E9" w:rsidRPr="007F17E9">
        <w:rPr>
          <w:rFonts w:asciiTheme="minorBidi" w:hAnsiTheme="minorBidi"/>
          <w:sz w:val="24"/>
          <w:szCs w:val="24"/>
        </w:rPr>
        <w:t>Point Operations Per Second</w:t>
      </w:r>
      <w:r w:rsidR="005836C9">
        <w:rPr>
          <w:rFonts w:asciiTheme="minorBidi" w:hAnsiTheme="minorBidi"/>
          <w:sz w:val="24"/>
          <w:szCs w:val="24"/>
        </w:rPr>
        <w:t xml:space="preserve"> </w:t>
      </w:r>
      <w:r w:rsidR="007F17E9">
        <w:rPr>
          <w:rFonts w:asciiTheme="minorBidi" w:hAnsiTheme="minorBidi"/>
          <w:sz w:val="24"/>
          <w:szCs w:val="24"/>
        </w:rPr>
        <w:t>(</w:t>
      </w:r>
      <w:r w:rsidRPr="008869FE">
        <w:rPr>
          <w:rFonts w:asciiTheme="minorBidi" w:hAnsiTheme="minorBidi"/>
          <w:sz w:val="24"/>
          <w:szCs w:val="24"/>
        </w:rPr>
        <w:t>FLOPs</w:t>
      </w:r>
      <w:r w:rsidR="007F17E9">
        <w:rPr>
          <w:rFonts w:asciiTheme="minorBidi" w:hAnsiTheme="minorBidi"/>
          <w:sz w:val="24"/>
          <w:szCs w:val="24"/>
        </w:rPr>
        <w:t>)</w:t>
      </w:r>
      <w:r w:rsidRPr="008869FE">
        <w:rPr>
          <w:rFonts w:asciiTheme="minorBidi" w:hAnsiTheme="minorBidi"/>
          <w:sz w:val="24"/>
          <w:szCs w:val="24"/>
        </w:rPr>
        <w:t>. ShuffleNetV2 maintains the use of pointwise group convolution and channel shuffle operations but simplifies the block structure to enhance runtime performance and reduce memory overhead on real devices</w:t>
      </w:r>
      <w:r>
        <w:rPr>
          <w:rFonts w:asciiTheme="minorBidi" w:hAnsiTheme="minorBidi"/>
          <w:sz w:val="24"/>
          <w:szCs w:val="24"/>
        </w:rPr>
        <w:t>.</w:t>
      </w:r>
    </w:p>
    <w:p w14:paraId="4B23A206" w14:textId="77777777" w:rsidR="007F17E9" w:rsidRDefault="007F17E9" w:rsidP="008869FE">
      <w:pPr>
        <w:rPr>
          <w:rFonts w:asciiTheme="minorBidi" w:hAnsiTheme="minorBidi"/>
          <w:sz w:val="24"/>
          <w:szCs w:val="24"/>
        </w:rPr>
      </w:pPr>
    </w:p>
    <w:p w14:paraId="6DB56EF7" w14:textId="77777777" w:rsidR="00763E64" w:rsidRPr="00763E64" w:rsidRDefault="00763E64" w:rsidP="00763E64">
      <w:pPr>
        <w:rPr>
          <w:rFonts w:asciiTheme="minorBidi" w:hAnsiTheme="minorBidi"/>
          <w:b/>
          <w:bCs/>
          <w:sz w:val="24"/>
          <w:szCs w:val="24"/>
        </w:rPr>
      </w:pPr>
      <w:r w:rsidRPr="00763E64">
        <w:rPr>
          <w:rFonts w:asciiTheme="minorBidi" w:hAnsiTheme="minorBidi"/>
          <w:b/>
          <w:bCs/>
          <w:sz w:val="24"/>
          <w:szCs w:val="24"/>
        </w:rPr>
        <w:t>2.</w:t>
      </w:r>
      <w:r>
        <w:rPr>
          <w:rFonts w:asciiTheme="minorBidi" w:hAnsiTheme="minorBidi"/>
          <w:b/>
          <w:bCs/>
          <w:sz w:val="24"/>
          <w:szCs w:val="24"/>
        </w:rPr>
        <w:t>6</w:t>
      </w:r>
      <w:r w:rsidRPr="00763E64">
        <w:rPr>
          <w:rFonts w:asciiTheme="minorBidi" w:hAnsiTheme="minorBidi"/>
          <w:b/>
          <w:bCs/>
          <w:sz w:val="24"/>
          <w:szCs w:val="24"/>
        </w:rPr>
        <w:t xml:space="preserve">.1 </w:t>
      </w:r>
      <w:bookmarkStart w:id="23" w:name="CoreBuildingBlock"/>
      <w:r w:rsidRPr="00763E64">
        <w:rPr>
          <w:rFonts w:asciiTheme="minorBidi" w:hAnsiTheme="minorBidi"/>
          <w:b/>
          <w:bCs/>
          <w:sz w:val="24"/>
          <w:szCs w:val="24"/>
        </w:rPr>
        <w:t>Core Building Block</w:t>
      </w:r>
      <w:bookmarkEnd w:id="23"/>
    </w:p>
    <w:p w14:paraId="646EF37D" w14:textId="77777777" w:rsidR="00763E64" w:rsidRPr="00763E64" w:rsidRDefault="00763E64" w:rsidP="001F7880">
      <w:pPr>
        <w:jc w:val="both"/>
        <w:rPr>
          <w:rFonts w:asciiTheme="minorBidi" w:hAnsiTheme="minorBidi"/>
          <w:sz w:val="24"/>
          <w:szCs w:val="24"/>
        </w:rPr>
      </w:pPr>
      <w:r w:rsidRPr="00763E64">
        <w:rPr>
          <w:rFonts w:asciiTheme="minorBidi" w:hAnsiTheme="minorBidi"/>
          <w:sz w:val="24"/>
          <w:szCs w:val="24"/>
        </w:rPr>
        <w:t>The central unit of ShuffleNetV2 is a split-branch structure. Each block divides the input feature map into two branches: one branch remains unchanged (identity), while the other undergoes transformation via depthwise separable convolutions and pointwise convolutions. After processing, the two branches are concatenated, and a channel shuffle operation is applied to enable cross-branch information exchange. This design ensures rich feature propagation while maintaining low computational cost. Additionally, the architecture avoids fragmentation and excessive element-wise operations, which are known to hinder actual inference speed.</w:t>
      </w:r>
    </w:p>
    <w:p w14:paraId="4D793AC4" w14:textId="73ED5E5B" w:rsidR="008869FE" w:rsidRPr="008869FE" w:rsidRDefault="00763E64" w:rsidP="008869FE">
      <w:pPr>
        <w:rPr>
          <w:rFonts w:asciiTheme="minorBidi" w:hAnsiTheme="minorBidi"/>
          <w:sz w:val="24"/>
          <w:szCs w:val="24"/>
        </w:rPr>
      </w:pPr>
      <w:r w:rsidRPr="00763E64">
        <w:rPr>
          <w:rFonts w:asciiTheme="minorBidi" w:hAnsiTheme="minorBidi"/>
          <w:noProof/>
          <w:sz w:val="24"/>
          <w:szCs w:val="24"/>
        </w:rPr>
        <w:drawing>
          <wp:anchor distT="0" distB="0" distL="114300" distR="114300" simplePos="0" relativeHeight="251652096" behindDoc="0" locked="0" layoutInCell="1" allowOverlap="1" wp14:anchorId="1D3C9AA3" wp14:editId="39B70D5F">
            <wp:simplePos x="0" y="0"/>
            <wp:positionH relativeFrom="column">
              <wp:posOffset>3794760</wp:posOffset>
            </wp:positionH>
            <wp:positionV relativeFrom="paragraph">
              <wp:posOffset>101600</wp:posOffset>
            </wp:positionV>
            <wp:extent cx="1295400" cy="3038475"/>
            <wp:effectExtent l="0" t="0" r="0" b="9525"/>
            <wp:wrapSquare wrapText="bothSides"/>
            <wp:docPr id="2049343615"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43615" name="Picture 1" descr="A diagram of a computer flowchar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295400" cy="3038475"/>
                    </a:xfrm>
                    <a:prstGeom prst="rect">
                      <a:avLst/>
                    </a:prstGeom>
                  </pic:spPr>
                </pic:pic>
              </a:graphicData>
            </a:graphic>
          </wp:anchor>
        </w:drawing>
      </w:r>
      <w:r w:rsidRPr="00763E64">
        <w:rPr>
          <w:rFonts w:asciiTheme="minorBidi" w:hAnsiTheme="minorBidi"/>
          <w:noProof/>
          <w:sz w:val="24"/>
          <w:szCs w:val="24"/>
        </w:rPr>
        <w:drawing>
          <wp:anchor distT="0" distB="0" distL="114300" distR="114300" simplePos="0" relativeHeight="251653120" behindDoc="0" locked="0" layoutInCell="1" allowOverlap="1" wp14:anchorId="18B537E3" wp14:editId="4841FAF8">
            <wp:simplePos x="0" y="0"/>
            <wp:positionH relativeFrom="column">
              <wp:posOffset>344805</wp:posOffset>
            </wp:positionH>
            <wp:positionV relativeFrom="paragraph">
              <wp:posOffset>10160</wp:posOffset>
            </wp:positionV>
            <wp:extent cx="1662430" cy="3072765"/>
            <wp:effectExtent l="0" t="0" r="0" b="0"/>
            <wp:wrapSquare wrapText="bothSides"/>
            <wp:docPr id="127006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65464" name=""/>
                    <pic:cNvPicPr/>
                  </pic:nvPicPr>
                  <pic:blipFill>
                    <a:blip r:embed="rId14">
                      <a:extLst>
                        <a:ext uri="{28A0092B-C50C-407E-A947-70E740481C1C}">
                          <a14:useLocalDpi xmlns:a14="http://schemas.microsoft.com/office/drawing/2010/main" val="0"/>
                        </a:ext>
                      </a:extLst>
                    </a:blip>
                    <a:stretch>
                      <a:fillRect/>
                    </a:stretch>
                  </pic:blipFill>
                  <pic:spPr>
                    <a:xfrm>
                      <a:off x="0" y="0"/>
                      <a:ext cx="1662430" cy="3072765"/>
                    </a:xfrm>
                    <a:prstGeom prst="rect">
                      <a:avLst/>
                    </a:prstGeom>
                  </pic:spPr>
                </pic:pic>
              </a:graphicData>
            </a:graphic>
            <wp14:sizeRelH relativeFrom="margin">
              <wp14:pctWidth>0</wp14:pctWidth>
            </wp14:sizeRelH>
            <wp14:sizeRelV relativeFrom="margin">
              <wp14:pctHeight>0</wp14:pctHeight>
            </wp14:sizeRelV>
          </wp:anchor>
        </w:drawing>
      </w:r>
      <w:r w:rsidRPr="00763E64">
        <w:rPr>
          <w:noProof/>
        </w:rPr>
        <w:t xml:space="preserve"> </w:t>
      </w:r>
    </w:p>
    <w:p w14:paraId="7511CB5D" w14:textId="77777777" w:rsidR="00DA5227" w:rsidRDefault="00DA5227" w:rsidP="00754636">
      <w:pPr>
        <w:rPr>
          <w:rFonts w:asciiTheme="minorBidi" w:hAnsiTheme="minorBidi"/>
          <w:sz w:val="24"/>
          <w:szCs w:val="24"/>
        </w:rPr>
      </w:pPr>
    </w:p>
    <w:p w14:paraId="766110D3" w14:textId="77777777" w:rsidR="00DA5227" w:rsidRDefault="00DA5227" w:rsidP="00754636">
      <w:pPr>
        <w:rPr>
          <w:rFonts w:asciiTheme="minorBidi" w:hAnsiTheme="minorBidi"/>
          <w:sz w:val="24"/>
          <w:szCs w:val="24"/>
        </w:rPr>
      </w:pPr>
    </w:p>
    <w:p w14:paraId="228F53E5" w14:textId="77777777" w:rsidR="00DA5227" w:rsidRDefault="00DA5227" w:rsidP="00754636">
      <w:pPr>
        <w:rPr>
          <w:rFonts w:asciiTheme="minorBidi" w:hAnsiTheme="minorBidi"/>
          <w:sz w:val="24"/>
          <w:szCs w:val="24"/>
        </w:rPr>
      </w:pPr>
    </w:p>
    <w:p w14:paraId="57C71817" w14:textId="77777777" w:rsidR="00DA5227" w:rsidRDefault="00DA5227" w:rsidP="00754636">
      <w:pPr>
        <w:rPr>
          <w:rFonts w:asciiTheme="minorBidi" w:hAnsiTheme="minorBidi"/>
          <w:sz w:val="24"/>
          <w:szCs w:val="24"/>
        </w:rPr>
      </w:pPr>
    </w:p>
    <w:p w14:paraId="2E09648A" w14:textId="77777777" w:rsidR="00DA5227" w:rsidRDefault="00DA5227" w:rsidP="00754636">
      <w:pPr>
        <w:rPr>
          <w:rFonts w:asciiTheme="minorBidi" w:hAnsiTheme="minorBidi"/>
          <w:sz w:val="24"/>
          <w:szCs w:val="24"/>
        </w:rPr>
      </w:pPr>
    </w:p>
    <w:p w14:paraId="209231A6" w14:textId="77777777" w:rsidR="00DA5227" w:rsidRDefault="00DA5227" w:rsidP="00754636">
      <w:pPr>
        <w:rPr>
          <w:rFonts w:asciiTheme="minorBidi" w:hAnsiTheme="minorBidi"/>
          <w:sz w:val="24"/>
          <w:szCs w:val="24"/>
        </w:rPr>
      </w:pPr>
    </w:p>
    <w:p w14:paraId="1DFFCEA8" w14:textId="77777777" w:rsidR="00DA5227" w:rsidRDefault="00DA5227" w:rsidP="00754636">
      <w:pPr>
        <w:rPr>
          <w:rFonts w:asciiTheme="minorBidi" w:hAnsiTheme="minorBidi"/>
          <w:sz w:val="24"/>
          <w:szCs w:val="24"/>
        </w:rPr>
      </w:pPr>
    </w:p>
    <w:p w14:paraId="32116AE6" w14:textId="77777777" w:rsidR="00DA5227" w:rsidRDefault="00DA5227" w:rsidP="00754636">
      <w:pPr>
        <w:rPr>
          <w:rFonts w:asciiTheme="minorBidi" w:hAnsiTheme="minorBidi"/>
          <w:sz w:val="24"/>
          <w:szCs w:val="24"/>
        </w:rPr>
      </w:pPr>
    </w:p>
    <w:p w14:paraId="42351BE1" w14:textId="77777777" w:rsidR="00DA5227" w:rsidRDefault="00DA5227" w:rsidP="00754636">
      <w:pPr>
        <w:rPr>
          <w:rFonts w:asciiTheme="minorBidi" w:hAnsiTheme="minorBidi"/>
          <w:sz w:val="24"/>
          <w:szCs w:val="24"/>
        </w:rPr>
      </w:pPr>
    </w:p>
    <w:p w14:paraId="3C9C03C3" w14:textId="77777777" w:rsidR="00DA5227" w:rsidRDefault="00DA5227" w:rsidP="00754636">
      <w:pPr>
        <w:rPr>
          <w:rFonts w:asciiTheme="minorBidi" w:hAnsiTheme="minorBidi"/>
          <w:sz w:val="24"/>
          <w:szCs w:val="24"/>
        </w:rPr>
      </w:pPr>
    </w:p>
    <w:p w14:paraId="39D0C9E2" w14:textId="1E0C6976" w:rsidR="00DA5227" w:rsidRDefault="00DA5227" w:rsidP="00754636">
      <w:pPr>
        <w:rPr>
          <w:rFonts w:asciiTheme="minorBidi" w:hAnsiTheme="minorBidi"/>
          <w:sz w:val="24"/>
          <w:szCs w:val="24"/>
        </w:rPr>
      </w:pPr>
    </w:p>
    <w:p w14:paraId="22CD4F25" w14:textId="49E01E00" w:rsidR="00763E64" w:rsidRDefault="00763E64" w:rsidP="00763E64">
      <w:pPr>
        <w:jc w:val="center"/>
        <w:rPr>
          <w:rFonts w:asciiTheme="minorBidi" w:hAnsiTheme="minorBidi"/>
          <w:sz w:val="24"/>
          <w:szCs w:val="24"/>
        </w:rPr>
      </w:pPr>
      <w:r w:rsidRPr="00986E30">
        <w:rPr>
          <w:rFonts w:ascii="Calibri" w:hAnsi="Calibri" w:cs="Calibri"/>
          <w:sz w:val="20"/>
          <w:szCs w:val="20"/>
        </w:rPr>
        <w:t xml:space="preserve">Figure </w:t>
      </w:r>
      <w:r>
        <w:rPr>
          <w:rFonts w:ascii="Calibri" w:hAnsi="Calibri" w:cs="Calibri"/>
          <w:sz w:val="20"/>
          <w:szCs w:val="20"/>
        </w:rPr>
        <w:t>4</w:t>
      </w:r>
      <w:r w:rsidRPr="00986E30">
        <w:rPr>
          <w:rFonts w:ascii="Calibri" w:hAnsi="Calibri" w:cs="Calibri"/>
          <w:sz w:val="20"/>
          <w:szCs w:val="20"/>
        </w:rPr>
        <w:t>:</w:t>
      </w:r>
      <w:r>
        <w:rPr>
          <w:rFonts w:ascii="Calibri" w:hAnsi="Calibri" w:cs="Calibri"/>
          <w:sz w:val="20"/>
          <w:szCs w:val="20"/>
        </w:rPr>
        <w:t xml:space="preserve"> </w:t>
      </w:r>
      <w:r w:rsidR="00EF5326">
        <w:rPr>
          <w:rFonts w:ascii="Calibri" w:hAnsi="Calibri" w:cs="Calibri"/>
          <w:sz w:val="20"/>
          <w:szCs w:val="20"/>
        </w:rPr>
        <w:t>E</w:t>
      </w:r>
      <w:r>
        <w:rPr>
          <w:rFonts w:ascii="Calibri" w:hAnsi="Calibri" w:cs="Calibri"/>
          <w:sz w:val="20"/>
          <w:szCs w:val="20"/>
        </w:rPr>
        <w:t>xample of ShuffleNetV1 Block.</w:t>
      </w:r>
      <w:hyperlink w:anchor="Ref17" w:history="1">
        <w:r w:rsidRPr="00763E64">
          <w:rPr>
            <w:rStyle w:val="Hyperlink"/>
            <w:rFonts w:ascii="Calibri" w:hAnsi="Calibri" w:cs="Calibri"/>
            <w:sz w:val="20"/>
            <w:szCs w:val="20"/>
          </w:rPr>
          <w:t>[1</w:t>
        </w:r>
        <w:r w:rsidR="000F6156">
          <w:rPr>
            <w:rStyle w:val="Hyperlink"/>
            <w:rFonts w:ascii="Calibri" w:hAnsi="Calibri" w:cs="Calibri"/>
            <w:sz w:val="20"/>
            <w:szCs w:val="20"/>
          </w:rPr>
          <w:t>7</w:t>
        </w:r>
        <w:r w:rsidRPr="00763E64">
          <w:rPr>
            <w:rStyle w:val="Hyperlink"/>
            <w:rFonts w:ascii="Calibri" w:hAnsi="Calibri" w:cs="Calibri"/>
            <w:sz w:val="20"/>
            <w:szCs w:val="20"/>
          </w:rPr>
          <w:t>]</w:t>
        </w:r>
      </w:hyperlink>
      <w:r>
        <w:rPr>
          <w:rFonts w:asciiTheme="minorBidi" w:hAnsiTheme="minorBidi"/>
          <w:sz w:val="24"/>
          <w:szCs w:val="24"/>
        </w:rPr>
        <w:t xml:space="preserve">                       </w:t>
      </w:r>
      <w:r w:rsidRPr="00986E30">
        <w:rPr>
          <w:rFonts w:ascii="Calibri" w:hAnsi="Calibri" w:cs="Calibri"/>
          <w:sz w:val="20"/>
          <w:szCs w:val="20"/>
        </w:rPr>
        <w:t>Figure</w:t>
      </w:r>
      <w:r>
        <w:rPr>
          <w:rFonts w:ascii="Calibri" w:hAnsi="Calibri" w:cs="Calibri"/>
          <w:sz w:val="20"/>
          <w:szCs w:val="20"/>
        </w:rPr>
        <w:t>5:</w:t>
      </w:r>
      <w:r w:rsidRPr="00763E64">
        <w:rPr>
          <w:rFonts w:ascii="Calibri" w:hAnsi="Calibri" w:cs="Calibri"/>
          <w:sz w:val="20"/>
          <w:szCs w:val="20"/>
        </w:rPr>
        <w:t xml:space="preserve"> </w:t>
      </w:r>
      <w:r w:rsidR="00EF5326">
        <w:rPr>
          <w:rFonts w:ascii="Calibri" w:hAnsi="Calibri" w:cs="Calibri"/>
          <w:sz w:val="20"/>
          <w:szCs w:val="20"/>
        </w:rPr>
        <w:t>E</w:t>
      </w:r>
      <w:r>
        <w:rPr>
          <w:rFonts w:ascii="Calibri" w:hAnsi="Calibri" w:cs="Calibri"/>
          <w:sz w:val="20"/>
          <w:szCs w:val="20"/>
        </w:rPr>
        <w:t xml:space="preserve">xample of ShuffleNetV2 Block . </w:t>
      </w:r>
      <w:hyperlink w:anchor="Ref17" w:history="1">
        <w:r w:rsidRPr="00763E64">
          <w:rPr>
            <w:rStyle w:val="Hyperlink"/>
            <w:rFonts w:ascii="Calibri" w:hAnsi="Calibri" w:cs="Calibri"/>
            <w:sz w:val="20"/>
            <w:szCs w:val="20"/>
          </w:rPr>
          <w:t>[1</w:t>
        </w:r>
        <w:r w:rsidR="000F6156">
          <w:rPr>
            <w:rStyle w:val="Hyperlink"/>
            <w:rFonts w:ascii="Calibri" w:hAnsi="Calibri" w:cs="Calibri"/>
            <w:sz w:val="20"/>
            <w:szCs w:val="20"/>
          </w:rPr>
          <w:t>7</w:t>
        </w:r>
        <w:r w:rsidRPr="00763E64">
          <w:rPr>
            <w:rStyle w:val="Hyperlink"/>
            <w:rFonts w:ascii="Calibri" w:hAnsi="Calibri" w:cs="Calibri"/>
            <w:sz w:val="20"/>
            <w:szCs w:val="20"/>
          </w:rPr>
          <w:t>]</w:t>
        </w:r>
      </w:hyperlink>
    </w:p>
    <w:p w14:paraId="3AEE00C9" w14:textId="39621549" w:rsidR="00763E64" w:rsidRDefault="00763E64" w:rsidP="00763E64">
      <w:pPr>
        <w:rPr>
          <w:rFonts w:asciiTheme="minorBidi" w:hAnsiTheme="minorBidi"/>
          <w:sz w:val="24"/>
          <w:szCs w:val="24"/>
        </w:rPr>
      </w:pPr>
    </w:p>
    <w:p w14:paraId="5F68C6AB" w14:textId="77777777" w:rsidR="00763E64" w:rsidRDefault="00763E64" w:rsidP="00763E64">
      <w:pPr>
        <w:rPr>
          <w:rFonts w:asciiTheme="minorBidi" w:hAnsiTheme="minorBidi"/>
          <w:sz w:val="24"/>
          <w:szCs w:val="24"/>
        </w:rPr>
      </w:pPr>
    </w:p>
    <w:p w14:paraId="2FF4279A" w14:textId="0574F303" w:rsidR="00763E64" w:rsidRDefault="00763E64" w:rsidP="00763E64">
      <w:pPr>
        <w:rPr>
          <w:rFonts w:asciiTheme="minorBidi" w:hAnsiTheme="minorBidi"/>
          <w:b/>
          <w:bCs/>
          <w:sz w:val="24"/>
          <w:szCs w:val="24"/>
        </w:rPr>
      </w:pPr>
      <w:r w:rsidRPr="00763E64">
        <w:rPr>
          <w:rFonts w:asciiTheme="minorBidi" w:hAnsiTheme="minorBidi"/>
          <w:b/>
          <w:bCs/>
          <w:sz w:val="24"/>
          <w:szCs w:val="24"/>
        </w:rPr>
        <w:t xml:space="preserve">2.6.2 </w:t>
      </w:r>
      <w:bookmarkStart w:id="24" w:name="NetworkArchitectureandStaging"/>
      <w:r w:rsidRPr="00763E64">
        <w:rPr>
          <w:rFonts w:asciiTheme="minorBidi" w:hAnsiTheme="minorBidi"/>
          <w:b/>
          <w:bCs/>
          <w:sz w:val="24"/>
          <w:szCs w:val="24"/>
        </w:rPr>
        <w:t>Network Architecture and Staging</w:t>
      </w:r>
      <w:bookmarkEnd w:id="24"/>
    </w:p>
    <w:p w14:paraId="00380440" w14:textId="5A0E0436" w:rsidR="00763E64" w:rsidRDefault="00763E64" w:rsidP="001F7880">
      <w:pPr>
        <w:jc w:val="both"/>
        <w:rPr>
          <w:rFonts w:asciiTheme="minorBidi" w:hAnsiTheme="minorBidi"/>
          <w:sz w:val="24"/>
          <w:szCs w:val="24"/>
        </w:rPr>
      </w:pPr>
      <w:r w:rsidRPr="00763E64">
        <w:rPr>
          <w:rFonts w:asciiTheme="minorBidi" w:hAnsiTheme="minorBidi"/>
          <w:sz w:val="24"/>
          <w:szCs w:val="24"/>
        </w:rPr>
        <w:t xml:space="preserve">The full ShuffleNetV2 model is constructed by stacking these core blocks in stages. Each stage includes downsampling units and non-downsampling blocks arranged to </w:t>
      </w:r>
      <w:r w:rsidRPr="00763E64">
        <w:rPr>
          <w:rFonts w:asciiTheme="minorBidi" w:hAnsiTheme="minorBidi"/>
          <w:sz w:val="24"/>
          <w:szCs w:val="24"/>
        </w:rPr>
        <w:lastRenderedPageBreak/>
        <w:t>increase feature depth and spatial abstraction</w:t>
      </w:r>
      <w:r w:rsidR="000F6156">
        <w:rPr>
          <w:rFonts w:asciiTheme="minorBidi" w:hAnsiTheme="minorBidi"/>
          <w:sz w:val="24"/>
          <w:szCs w:val="24"/>
        </w:rPr>
        <w:t xml:space="preserve"> </w:t>
      </w:r>
      <w:hyperlink w:anchor="Ref17" w:history="1">
        <w:r w:rsidRPr="00763E64">
          <w:rPr>
            <w:rStyle w:val="Hyperlink"/>
            <w:rFonts w:asciiTheme="minorBidi" w:hAnsiTheme="minorBidi"/>
            <w:sz w:val="24"/>
            <w:szCs w:val="24"/>
          </w:rPr>
          <w:t>[1</w:t>
        </w:r>
        <w:r w:rsidR="000F6156">
          <w:rPr>
            <w:rStyle w:val="Hyperlink"/>
            <w:rFonts w:asciiTheme="minorBidi" w:hAnsiTheme="minorBidi"/>
            <w:sz w:val="24"/>
            <w:szCs w:val="24"/>
          </w:rPr>
          <w:t>7</w:t>
        </w:r>
        <w:r w:rsidRPr="00763E64">
          <w:rPr>
            <w:rStyle w:val="Hyperlink"/>
            <w:rFonts w:asciiTheme="minorBidi" w:hAnsiTheme="minorBidi"/>
            <w:sz w:val="24"/>
            <w:szCs w:val="24"/>
          </w:rPr>
          <w:t>]</w:t>
        </w:r>
      </w:hyperlink>
      <w:r w:rsidRPr="00763E64">
        <w:rPr>
          <w:rFonts w:asciiTheme="minorBidi" w:hAnsiTheme="minorBidi"/>
          <w:sz w:val="24"/>
          <w:szCs w:val="24"/>
        </w:rPr>
        <w:t>. The downsampling blocks utilize stride-2 operations with concatenation and channel shuffle to halve spatial dimensions while preserving critical information. Intermediate stages vary based on model scale (e.g., 0.5x, 1.0x, 1.5x, 2.0x), allowing flexibility across hardware constraints and performance targets</w:t>
      </w:r>
      <w:r>
        <w:rPr>
          <w:rFonts w:asciiTheme="minorBidi" w:hAnsiTheme="minorBidi"/>
          <w:sz w:val="24"/>
          <w:szCs w:val="24"/>
        </w:rPr>
        <w:t>.</w:t>
      </w:r>
    </w:p>
    <w:p w14:paraId="16AEF94E" w14:textId="77777777" w:rsidR="00DE6A90" w:rsidRDefault="00DE6A90" w:rsidP="00763E64">
      <w:pPr>
        <w:rPr>
          <w:rFonts w:asciiTheme="minorBidi" w:hAnsiTheme="minorBidi"/>
          <w:sz w:val="24"/>
          <w:szCs w:val="24"/>
        </w:rPr>
      </w:pPr>
    </w:p>
    <w:p w14:paraId="595D9718" w14:textId="75431455" w:rsidR="00494597" w:rsidRDefault="00494597" w:rsidP="00763E64">
      <w:pPr>
        <w:rPr>
          <w:rFonts w:asciiTheme="minorBidi" w:hAnsiTheme="minorBidi"/>
          <w:b/>
          <w:bCs/>
          <w:sz w:val="24"/>
          <w:szCs w:val="24"/>
        </w:rPr>
      </w:pPr>
      <w:r w:rsidRPr="00494597">
        <w:rPr>
          <w:rFonts w:asciiTheme="minorBidi" w:hAnsiTheme="minorBidi"/>
          <w:b/>
          <w:bCs/>
          <w:sz w:val="24"/>
          <w:szCs w:val="24"/>
        </w:rPr>
        <w:t xml:space="preserve">2.6.3 </w:t>
      </w:r>
      <w:bookmarkStart w:id="25" w:name="ShuffleNetV2Diagram"/>
      <w:r w:rsidRPr="00494597">
        <w:rPr>
          <w:rFonts w:asciiTheme="minorBidi" w:hAnsiTheme="minorBidi"/>
          <w:b/>
          <w:bCs/>
          <w:sz w:val="24"/>
          <w:szCs w:val="24"/>
        </w:rPr>
        <w:t>ShuffleNetV2 Architecture Diagram</w:t>
      </w:r>
      <w:bookmarkEnd w:id="25"/>
    </w:p>
    <w:p w14:paraId="20AFFCFD" w14:textId="15F57D6A" w:rsidR="00494597" w:rsidRPr="00494597" w:rsidRDefault="00CC1840" w:rsidP="00763E64">
      <w:pPr>
        <w:rPr>
          <w:rFonts w:asciiTheme="minorBidi" w:hAnsiTheme="minorBidi"/>
          <w:b/>
          <w:bCs/>
          <w:sz w:val="24"/>
          <w:szCs w:val="24"/>
        </w:rPr>
      </w:pPr>
      <w:r w:rsidRPr="00494597">
        <w:rPr>
          <w:rFonts w:asciiTheme="minorBidi" w:hAnsiTheme="minorBidi"/>
          <w:b/>
          <w:bCs/>
          <w:noProof/>
          <w:sz w:val="24"/>
          <w:szCs w:val="24"/>
        </w:rPr>
        <w:drawing>
          <wp:anchor distT="0" distB="0" distL="114300" distR="114300" simplePos="0" relativeHeight="251654144" behindDoc="0" locked="0" layoutInCell="1" allowOverlap="1" wp14:anchorId="5CB9C3DE" wp14:editId="51B9B7B0">
            <wp:simplePos x="0" y="0"/>
            <wp:positionH relativeFrom="page">
              <wp:posOffset>647700</wp:posOffset>
            </wp:positionH>
            <wp:positionV relativeFrom="paragraph">
              <wp:posOffset>0</wp:posOffset>
            </wp:positionV>
            <wp:extent cx="6490335" cy="3888105"/>
            <wp:effectExtent l="0" t="0" r="5715" b="0"/>
            <wp:wrapSquare wrapText="bothSides"/>
            <wp:docPr id="99170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07582" name=""/>
                    <pic:cNvPicPr/>
                  </pic:nvPicPr>
                  <pic:blipFill>
                    <a:blip r:embed="rId15">
                      <a:extLst>
                        <a:ext uri="{28A0092B-C50C-407E-A947-70E740481C1C}">
                          <a14:useLocalDpi xmlns:a14="http://schemas.microsoft.com/office/drawing/2010/main" val="0"/>
                        </a:ext>
                      </a:extLst>
                    </a:blip>
                    <a:stretch>
                      <a:fillRect/>
                    </a:stretch>
                  </pic:blipFill>
                  <pic:spPr>
                    <a:xfrm>
                      <a:off x="0" y="0"/>
                      <a:ext cx="6490335" cy="3888105"/>
                    </a:xfrm>
                    <a:prstGeom prst="rect">
                      <a:avLst/>
                    </a:prstGeom>
                  </pic:spPr>
                </pic:pic>
              </a:graphicData>
            </a:graphic>
            <wp14:sizeRelH relativeFrom="margin">
              <wp14:pctWidth>0</wp14:pctWidth>
            </wp14:sizeRelH>
            <wp14:sizeRelV relativeFrom="margin">
              <wp14:pctHeight>0</wp14:pctHeight>
            </wp14:sizeRelV>
          </wp:anchor>
        </w:drawing>
      </w:r>
    </w:p>
    <w:p w14:paraId="5B8CC215" w14:textId="5EBCB372" w:rsidR="00DA5227" w:rsidRDefault="00494597" w:rsidP="00797436">
      <w:pPr>
        <w:jc w:val="center"/>
        <w:rPr>
          <w:rFonts w:asciiTheme="minorBidi" w:hAnsiTheme="minorBidi"/>
          <w:sz w:val="24"/>
          <w:szCs w:val="24"/>
          <w:rtl/>
        </w:rPr>
      </w:pPr>
      <w:r w:rsidRPr="00986E30">
        <w:rPr>
          <w:rFonts w:ascii="Calibri" w:hAnsi="Calibri" w:cs="Calibri"/>
          <w:sz w:val="20"/>
          <w:szCs w:val="20"/>
        </w:rPr>
        <w:t xml:space="preserve">Figure </w:t>
      </w:r>
      <w:r>
        <w:rPr>
          <w:rFonts w:ascii="Calibri" w:hAnsi="Calibri" w:cs="Calibri"/>
          <w:sz w:val="20"/>
          <w:szCs w:val="20"/>
        </w:rPr>
        <w:t>6</w:t>
      </w:r>
      <w:r w:rsidRPr="00986E30">
        <w:rPr>
          <w:rFonts w:ascii="Calibri" w:hAnsi="Calibri" w:cs="Calibri"/>
          <w:sz w:val="20"/>
          <w:szCs w:val="20"/>
        </w:rPr>
        <w:t>:</w:t>
      </w:r>
      <w:r w:rsidR="0025149B">
        <w:rPr>
          <w:rFonts w:ascii="Calibri" w:hAnsi="Calibri" w:cs="Calibri"/>
          <w:sz w:val="20"/>
          <w:szCs w:val="20"/>
        </w:rPr>
        <w:t xml:space="preserve"> ShuffleNet</w:t>
      </w:r>
      <w:r>
        <w:rPr>
          <w:rFonts w:ascii="Calibri" w:hAnsi="Calibri" w:cs="Calibri"/>
          <w:sz w:val="20"/>
          <w:szCs w:val="20"/>
        </w:rPr>
        <w:t>V2</w:t>
      </w:r>
      <w:r w:rsidRPr="00494597">
        <w:rPr>
          <w:rFonts w:asciiTheme="minorBidi" w:hAnsiTheme="minorBidi"/>
          <w:b/>
          <w:bCs/>
          <w:sz w:val="24"/>
          <w:szCs w:val="24"/>
        </w:rPr>
        <w:t xml:space="preserve"> </w:t>
      </w:r>
      <w:r w:rsidRPr="00494597">
        <w:rPr>
          <w:rFonts w:asciiTheme="minorBidi" w:hAnsiTheme="minorBidi"/>
          <w:sz w:val="20"/>
          <w:szCs w:val="20"/>
        </w:rPr>
        <w:t>Architecture</w:t>
      </w:r>
      <w:r w:rsidR="000F6156">
        <w:rPr>
          <w:rFonts w:asciiTheme="minorBidi" w:hAnsiTheme="minorBidi"/>
          <w:sz w:val="20"/>
          <w:szCs w:val="20"/>
        </w:rPr>
        <w:t xml:space="preserve"> </w:t>
      </w:r>
      <w:hyperlink w:anchor="Ref13" w:history="1">
        <w:r w:rsidR="0025149B" w:rsidRPr="0025149B">
          <w:rPr>
            <w:rStyle w:val="Hyperlink"/>
            <w:rFonts w:asciiTheme="minorBidi" w:hAnsiTheme="minorBidi"/>
            <w:sz w:val="20"/>
            <w:szCs w:val="20"/>
          </w:rPr>
          <w:t>[1</w:t>
        </w:r>
        <w:r w:rsidR="000F6156">
          <w:rPr>
            <w:rStyle w:val="Hyperlink"/>
            <w:rFonts w:asciiTheme="minorBidi" w:hAnsiTheme="minorBidi"/>
            <w:sz w:val="20"/>
            <w:szCs w:val="20"/>
          </w:rPr>
          <w:t>3</w:t>
        </w:r>
        <w:r w:rsidR="0025149B" w:rsidRPr="0025149B">
          <w:rPr>
            <w:rStyle w:val="Hyperlink"/>
            <w:rFonts w:asciiTheme="minorBidi" w:hAnsiTheme="minorBidi"/>
            <w:sz w:val="20"/>
            <w:szCs w:val="20"/>
          </w:rPr>
          <w:t>]</w:t>
        </w:r>
      </w:hyperlink>
      <w:r w:rsidR="0025149B">
        <w:rPr>
          <w:rFonts w:asciiTheme="minorBidi" w:hAnsiTheme="minorBidi"/>
          <w:sz w:val="20"/>
          <w:szCs w:val="20"/>
        </w:rPr>
        <w:t>.</w:t>
      </w:r>
      <w:r w:rsidRPr="00494597">
        <w:rPr>
          <w:rFonts w:asciiTheme="minorBidi" w:hAnsiTheme="minorBidi"/>
          <w:b/>
          <w:bCs/>
          <w:sz w:val="24"/>
          <w:szCs w:val="24"/>
        </w:rPr>
        <w:t xml:space="preserve"> </w:t>
      </w:r>
    </w:p>
    <w:p w14:paraId="5DD99BFC" w14:textId="5F2DA423" w:rsidR="00DA5227" w:rsidRPr="00E6186D" w:rsidRDefault="00671752" w:rsidP="00DE6A90">
      <w:pPr>
        <w:pStyle w:val="Heading1"/>
        <w:rPr>
          <w:rFonts w:asciiTheme="minorBidi" w:hAnsiTheme="minorBidi" w:cstheme="minorBidi"/>
          <w:color w:val="auto"/>
        </w:rPr>
      </w:pPr>
      <w:bookmarkStart w:id="26" w:name="ResearchEngineeringProcess"/>
      <w:r w:rsidRPr="00E6186D">
        <w:rPr>
          <w:rFonts w:asciiTheme="minorBidi" w:hAnsiTheme="minorBidi" w:cstheme="minorBidi"/>
          <w:color w:val="auto"/>
        </w:rPr>
        <w:t>3 Research / Engineering Process</w:t>
      </w:r>
    </w:p>
    <w:bookmarkEnd w:id="26"/>
    <w:p w14:paraId="3B021252" w14:textId="1343B3F1" w:rsidR="00671752" w:rsidRPr="00671752" w:rsidRDefault="00671752" w:rsidP="00671752">
      <w:pPr>
        <w:rPr>
          <w:rFonts w:asciiTheme="minorBidi" w:hAnsiTheme="minorBidi"/>
          <w:b/>
          <w:bCs/>
          <w:sz w:val="24"/>
          <w:szCs w:val="24"/>
        </w:rPr>
      </w:pPr>
      <w:r w:rsidRPr="00671752">
        <w:rPr>
          <w:rFonts w:asciiTheme="minorBidi" w:hAnsiTheme="minorBidi"/>
          <w:b/>
          <w:bCs/>
          <w:sz w:val="24"/>
          <w:szCs w:val="24"/>
        </w:rPr>
        <w:t xml:space="preserve">3.1 </w:t>
      </w:r>
      <w:bookmarkStart w:id="27" w:name="DevelopmentMethods"/>
      <w:r w:rsidRPr="00671752">
        <w:rPr>
          <w:rFonts w:asciiTheme="minorBidi" w:hAnsiTheme="minorBidi"/>
          <w:b/>
          <w:bCs/>
          <w:sz w:val="24"/>
          <w:szCs w:val="24"/>
        </w:rPr>
        <w:t xml:space="preserve">Development </w:t>
      </w:r>
      <w:r w:rsidR="007D4E80">
        <w:rPr>
          <w:rFonts w:asciiTheme="minorBidi" w:hAnsiTheme="minorBidi"/>
          <w:b/>
          <w:bCs/>
          <w:sz w:val="24"/>
          <w:szCs w:val="24"/>
        </w:rPr>
        <w:t>M</w:t>
      </w:r>
      <w:r w:rsidRPr="00671752">
        <w:rPr>
          <w:rFonts w:asciiTheme="minorBidi" w:hAnsiTheme="minorBidi"/>
          <w:b/>
          <w:bCs/>
          <w:sz w:val="24"/>
          <w:szCs w:val="24"/>
        </w:rPr>
        <w:t>ethods</w:t>
      </w:r>
      <w:bookmarkEnd w:id="27"/>
    </w:p>
    <w:p w14:paraId="59859D25" w14:textId="7B4A8668" w:rsidR="00671752" w:rsidRPr="00671752" w:rsidRDefault="00671752" w:rsidP="00671752">
      <w:pPr>
        <w:rPr>
          <w:rFonts w:asciiTheme="minorBidi" w:hAnsiTheme="minorBidi"/>
          <w:b/>
          <w:bCs/>
          <w:sz w:val="24"/>
          <w:szCs w:val="24"/>
        </w:rPr>
      </w:pPr>
      <w:r w:rsidRPr="00671752">
        <w:rPr>
          <w:rFonts w:asciiTheme="minorBidi" w:hAnsiTheme="minorBidi"/>
          <w:b/>
          <w:bCs/>
          <w:sz w:val="24"/>
          <w:szCs w:val="24"/>
        </w:rPr>
        <w:t xml:space="preserve">3.1.1 </w:t>
      </w:r>
      <w:bookmarkStart w:id="28" w:name="Python"/>
      <w:r w:rsidRPr="00671752">
        <w:rPr>
          <w:rFonts w:asciiTheme="minorBidi" w:hAnsiTheme="minorBidi"/>
          <w:b/>
          <w:bCs/>
          <w:sz w:val="24"/>
          <w:szCs w:val="24"/>
        </w:rPr>
        <w:t xml:space="preserve">Python for AI and Machine Learning as </w:t>
      </w:r>
      <w:r w:rsidR="00662A4C">
        <w:rPr>
          <w:rFonts w:asciiTheme="minorBidi" w:hAnsiTheme="minorBidi"/>
          <w:b/>
          <w:bCs/>
          <w:sz w:val="24"/>
          <w:szCs w:val="24"/>
        </w:rPr>
        <w:t>S</w:t>
      </w:r>
      <w:r w:rsidRPr="00671752">
        <w:rPr>
          <w:rFonts w:asciiTheme="minorBidi" w:hAnsiTheme="minorBidi"/>
          <w:b/>
          <w:bCs/>
          <w:sz w:val="24"/>
          <w:szCs w:val="24"/>
        </w:rPr>
        <w:t>erver</w:t>
      </w:r>
      <w:bookmarkEnd w:id="28"/>
    </w:p>
    <w:p w14:paraId="5082F487" w14:textId="7EA79402" w:rsidR="00E85857" w:rsidRDefault="00671752" w:rsidP="00DE041F">
      <w:pPr>
        <w:jc w:val="both"/>
        <w:rPr>
          <w:rFonts w:asciiTheme="minorBidi" w:hAnsiTheme="minorBidi"/>
          <w:sz w:val="24"/>
          <w:szCs w:val="24"/>
        </w:rPr>
      </w:pPr>
      <w:r w:rsidRPr="00671752">
        <w:rPr>
          <w:rFonts w:asciiTheme="minorBidi" w:hAnsiTheme="minorBidi"/>
          <w:sz w:val="24"/>
          <w:szCs w:val="24"/>
        </w:rPr>
        <w:t>Python offers numerous benefits</w:t>
      </w:r>
      <w:r w:rsidR="0044702D">
        <w:rPr>
          <w:rFonts w:asciiTheme="minorBidi" w:hAnsiTheme="minorBidi"/>
          <w:sz w:val="24"/>
          <w:szCs w:val="24"/>
        </w:rPr>
        <w:t>,</w:t>
      </w:r>
      <w:r w:rsidRPr="00671752">
        <w:rPr>
          <w:rFonts w:asciiTheme="minorBidi" w:hAnsiTheme="minorBidi"/>
          <w:sz w:val="24"/>
          <w:szCs w:val="24"/>
        </w:rPr>
        <w:t xml:space="preserve"> its simplicity and readability are ideal for rapid development and</w:t>
      </w:r>
      <w:r>
        <w:rPr>
          <w:rFonts w:asciiTheme="minorBidi" w:hAnsiTheme="minorBidi"/>
          <w:sz w:val="24"/>
          <w:szCs w:val="24"/>
        </w:rPr>
        <w:t xml:space="preserve"> </w:t>
      </w:r>
      <w:r w:rsidRPr="00671752">
        <w:rPr>
          <w:rFonts w:asciiTheme="minorBidi" w:hAnsiTheme="minorBidi"/>
          <w:sz w:val="24"/>
          <w:szCs w:val="24"/>
        </w:rPr>
        <w:t xml:space="preserve">prototyping. The language boasts a rich ecosystem of libraries and frameworks, such as </w:t>
      </w:r>
      <w:r w:rsidR="003D2B6F" w:rsidRPr="00671752">
        <w:rPr>
          <w:rFonts w:asciiTheme="minorBidi" w:hAnsiTheme="minorBidi"/>
          <w:sz w:val="24"/>
          <w:szCs w:val="24"/>
        </w:rPr>
        <w:t>OpenCV</w:t>
      </w:r>
      <w:r w:rsidR="003D2B6F">
        <w:rPr>
          <w:rFonts w:asciiTheme="minorBidi" w:hAnsiTheme="minorBidi"/>
          <w:sz w:val="24"/>
          <w:szCs w:val="24"/>
        </w:rPr>
        <w:t xml:space="preserve"> </w:t>
      </w:r>
      <w:r w:rsidR="003D2B6F" w:rsidRPr="00671752">
        <w:rPr>
          <w:rFonts w:asciiTheme="minorBidi" w:hAnsiTheme="minorBidi"/>
          <w:sz w:val="24"/>
          <w:szCs w:val="24"/>
        </w:rPr>
        <w:t>and</w:t>
      </w:r>
      <w:r w:rsidRPr="00671752">
        <w:rPr>
          <w:rFonts w:asciiTheme="minorBidi" w:hAnsiTheme="minorBidi"/>
          <w:sz w:val="24"/>
          <w:szCs w:val="24"/>
        </w:rPr>
        <w:t xml:space="preserve"> PyTorch, which provide pre-built tools for computer vision and machine learning</w:t>
      </w:r>
      <w:r>
        <w:rPr>
          <w:rFonts w:asciiTheme="minorBidi" w:hAnsiTheme="minorBidi"/>
          <w:sz w:val="24"/>
          <w:szCs w:val="24"/>
        </w:rPr>
        <w:t xml:space="preserve"> </w:t>
      </w:r>
      <w:r w:rsidRPr="00671752">
        <w:rPr>
          <w:rFonts w:asciiTheme="minorBidi" w:hAnsiTheme="minorBidi"/>
          <w:sz w:val="24"/>
          <w:szCs w:val="24"/>
        </w:rPr>
        <w:t>tasks. Additionally, Python's extensive community support and a wealth of online resources make</w:t>
      </w:r>
      <w:r>
        <w:rPr>
          <w:rFonts w:asciiTheme="minorBidi" w:hAnsiTheme="minorBidi"/>
          <w:sz w:val="24"/>
          <w:szCs w:val="24"/>
        </w:rPr>
        <w:t xml:space="preserve"> </w:t>
      </w:r>
      <w:r w:rsidRPr="00671752">
        <w:rPr>
          <w:rFonts w:asciiTheme="minorBidi" w:hAnsiTheme="minorBidi"/>
          <w:sz w:val="24"/>
          <w:szCs w:val="24"/>
        </w:rPr>
        <w:t>problem-solving and collaboration much easier. Its versatility and ability to integrate seamlessly with</w:t>
      </w:r>
      <w:r>
        <w:rPr>
          <w:rFonts w:asciiTheme="minorBidi" w:hAnsiTheme="minorBidi"/>
          <w:sz w:val="24"/>
          <w:szCs w:val="24"/>
        </w:rPr>
        <w:t xml:space="preserve"> </w:t>
      </w:r>
      <w:r w:rsidRPr="00671752">
        <w:rPr>
          <w:rFonts w:asciiTheme="minorBidi" w:hAnsiTheme="minorBidi"/>
          <w:sz w:val="24"/>
          <w:szCs w:val="24"/>
        </w:rPr>
        <w:t>other technologies make Python a powerful and efficient choice for developing advanced AI and</w:t>
      </w:r>
      <w:r>
        <w:rPr>
          <w:rFonts w:asciiTheme="minorBidi" w:hAnsiTheme="minorBidi"/>
          <w:sz w:val="24"/>
          <w:szCs w:val="24"/>
        </w:rPr>
        <w:t xml:space="preserve"> </w:t>
      </w:r>
      <w:r w:rsidRPr="00671752">
        <w:rPr>
          <w:rFonts w:asciiTheme="minorBidi" w:hAnsiTheme="minorBidi"/>
          <w:sz w:val="24"/>
          <w:szCs w:val="24"/>
        </w:rPr>
        <w:t>neural network-based applications</w:t>
      </w:r>
      <w:r w:rsidR="000F6156">
        <w:rPr>
          <w:rFonts w:asciiTheme="minorBidi" w:hAnsiTheme="minorBidi"/>
          <w:sz w:val="24"/>
          <w:szCs w:val="24"/>
        </w:rPr>
        <w:t xml:space="preserve"> </w:t>
      </w:r>
      <w:hyperlink w:anchor="Ref19" w:history="1">
        <w:r w:rsidR="003D2B6F" w:rsidRPr="003D2B6F">
          <w:rPr>
            <w:rStyle w:val="Hyperlink"/>
            <w:rFonts w:asciiTheme="minorBidi" w:hAnsiTheme="minorBidi"/>
            <w:sz w:val="24"/>
            <w:szCs w:val="24"/>
          </w:rPr>
          <w:t>[1</w:t>
        </w:r>
        <w:r w:rsidR="001B5961">
          <w:rPr>
            <w:rStyle w:val="Hyperlink"/>
            <w:rFonts w:asciiTheme="minorBidi" w:hAnsiTheme="minorBidi"/>
            <w:sz w:val="24"/>
            <w:szCs w:val="24"/>
          </w:rPr>
          <w:t>9</w:t>
        </w:r>
        <w:r w:rsidR="003D2B6F" w:rsidRPr="003D2B6F">
          <w:rPr>
            <w:rStyle w:val="Hyperlink"/>
            <w:rFonts w:asciiTheme="minorBidi" w:hAnsiTheme="minorBidi"/>
            <w:sz w:val="24"/>
            <w:szCs w:val="24"/>
          </w:rPr>
          <w:t>]</w:t>
        </w:r>
      </w:hyperlink>
      <w:r w:rsidRPr="00671752">
        <w:rPr>
          <w:rFonts w:asciiTheme="minorBidi" w:hAnsiTheme="minorBidi"/>
          <w:sz w:val="24"/>
          <w:szCs w:val="24"/>
        </w:rPr>
        <w:t xml:space="preserve"> .</w:t>
      </w:r>
    </w:p>
    <w:p w14:paraId="0312FDA0" w14:textId="77777777" w:rsidR="003D2B6F" w:rsidRPr="003D2B6F" w:rsidRDefault="003D2B6F" w:rsidP="003D2B6F">
      <w:pPr>
        <w:rPr>
          <w:rFonts w:asciiTheme="minorBidi" w:hAnsiTheme="minorBidi"/>
          <w:b/>
          <w:bCs/>
          <w:sz w:val="24"/>
          <w:szCs w:val="24"/>
        </w:rPr>
      </w:pPr>
      <w:bookmarkStart w:id="29" w:name="React"/>
      <w:r w:rsidRPr="003D2B6F">
        <w:rPr>
          <w:rFonts w:asciiTheme="minorBidi" w:hAnsiTheme="minorBidi"/>
          <w:b/>
          <w:bCs/>
          <w:sz w:val="24"/>
          <w:szCs w:val="24"/>
        </w:rPr>
        <w:lastRenderedPageBreak/>
        <w:t>3.1.2 React for the Frontend</w:t>
      </w:r>
    </w:p>
    <w:bookmarkEnd w:id="29"/>
    <w:p w14:paraId="12F8AFC2" w14:textId="1507BD42" w:rsidR="003D2B6F" w:rsidRDefault="003D2B6F" w:rsidP="001F7880">
      <w:pPr>
        <w:jc w:val="both"/>
        <w:rPr>
          <w:rFonts w:asciiTheme="minorBidi" w:hAnsiTheme="minorBidi"/>
          <w:sz w:val="24"/>
          <w:szCs w:val="24"/>
          <w:rtl/>
        </w:rPr>
      </w:pPr>
      <w:r w:rsidRPr="003D2B6F">
        <w:rPr>
          <w:rFonts w:asciiTheme="minorBidi" w:hAnsiTheme="minorBidi"/>
          <w:sz w:val="24"/>
          <w:szCs w:val="24"/>
        </w:rPr>
        <w:t>We are going to use React for the frontend because it provides a flexible and efficient way to build</w:t>
      </w:r>
      <w:r>
        <w:rPr>
          <w:rFonts w:asciiTheme="minorBidi" w:hAnsiTheme="minorBidi"/>
          <w:sz w:val="24"/>
          <w:szCs w:val="24"/>
        </w:rPr>
        <w:t xml:space="preserve"> </w:t>
      </w:r>
      <w:r w:rsidRPr="003D2B6F">
        <w:rPr>
          <w:rFonts w:asciiTheme="minorBidi" w:hAnsiTheme="minorBidi"/>
          <w:sz w:val="24"/>
          <w:szCs w:val="24"/>
        </w:rPr>
        <w:t>user interfaces</w:t>
      </w:r>
      <w:r w:rsidR="001005E7">
        <w:rPr>
          <w:rFonts w:asciiTheme="minorBidi" w:hAnsiTheme="minorBidi"/>
          <w:sz w:val="24"/>
          <w:szCs w:val="24"/>
        </w:rPr>
        <w:t xml:space="preserve"> (UI)</w:t>
      </w:r>
      <w:r w:rsidRPr="003D2B6F">
        <w:rPr>
          <w:rFonts w:asciiTheme="minorBidi" w:hAnsiTheme="minorBidi"/>
          <w:sz w:val="24"/>
          <w:szCs w:val="24"/>
        </w:rPr>
        <w:t>. React's component-based architecture promotes reusability and maintainability,</w:t>
      </w:r>
      <w:r>
        <w:rPr>
          <w:rFonts w:asciiTheme="minorBidi" w:hAnsiTheme="minorBidi"/>
          <w:sz w:val="24"/>
          <w:szCs w:val="24"/>
        </w:rPr>
        <w:t xml:space="preserve"> </w:t>
      </w:r>
      <w:r w:rsidRPr="003D2B6F">
        <w:rPr>
          <w:rFonts w:asciiTheme="minorBidi" w:hAnsiTheme="minorBidi"/>
          <w:sz w:val="24"/>
          <w:szCs w:val="24"/>
        </w:rPr>
        <w:t xml:space="preserve">making it easier to manage complex UIs. Its virtual </w:t>
      </w:r>
      <w:r w:rsidR="001F7880" w:rsidRPr="001F7880">
        <w:rPr>
          <w:rFonts w:asciiTheme="minorBidi" w:hAnsiTheme="minorBidi"/>
          <w:sz w:val="24"/>
          <w:szCs w:val="24"/>
        </w:rPr>
        <w:t>Document Object Model</w:t>
      </w:r>
      <w:r w:rsidR="001F7880">
        <w:rPr>
          <w:rFonts w:asciiTheme="minorBidi" w:hAnsiTheme="minorBidi"/>
          <w:sz w:val="24"/>
          <w:szCs w:val="24"/>
        </w:rPr>
        <w:t xml:space="preserve"> (</w:t>
      </w:r>
      <w:r w:rsidRPr="003D2B6F">
        <w:rPr>
          <w:rFonts w:asciiTheme="minorBidi" w:hAnsiTheme="minorBidi"/>
          <w:sz w:val="24"/>
          <w:szCs w:val="24"/>
        </w:rPr>
        <w:t>DOM</w:t>
      </w:r>
      <w:r w:rsidR="001F7880">
        <w:rPr>
          <w:rFonts w:asciiTheme="minorBidi" w:hAnsiTheme="minorBidi"/>
          <w:sz w:val="24"/>
          <w:szCs w:val="24"/>
        </w:rPr>
        <w:t>)</w:t>
      </w:r>
      <w:r w:rsidRPr="003D2B6F">
        <w:rPr>
          <w:rFonts w:asciiTheme="minorBidi" w:hAnsiTheme="minorBidi"/>
          <w:sz w:val="24"/>
          <w:szCs w:val="24"/>
        </w:rPr>
        <w:t xml:space="preserve"> ensures high performance by minimizing</w:t>
      </w:r>
      <w:r>
        <w:rPr>
          <w:rFonts w:asciiTheme="minorBidi" w:hAnsiTheme="minorBidi"/>
          <w:sz w:val="24"/>
          <w:szCs w:val="24"/>
        </w:rPr>
        <w:t xml:space="preserve"> </w:t>
      </w:r>
      <w:r w:rsidRPr="003D2B6F">
        <w:rPr>
          <w:rFonts w:asciiTheme="minorBidi" w:hAnsiTheme="minorBidi"/>
          <w:sz w:val="24"/>
          <w:szCs w:val="24"/>
        </w:rPr>
        <w:t>updates to the real DOM. Additionally, React has a strong developer community and a rich ecosystem</w:t>
      </w:r>
      <w:r>
        <w:rPr>
          <w:rFonts w:asciiTheme="minorBidi" w:hAnsiTheme="minorBidi"/>
          <w:sz w:val="24"/>
          <w:szCs w:val="24"/>
        </w:rPr>
        <w:t xml:space="preserve"> </w:t>
      </w:r>
      <w:r w:rsidRPr="003D2B6F">
        <w:rPr>
          <w:rFonts w:asciiTheme="minorBidi" w:hAnsiTheme="minorBidi"/>
          <w:sz w:val="24"/>
          <w:szCs w:val="24"/>
        </w:rPr>
        <w:t>of tools and libraries, which accelerates development and enhances productivity</w:t>
      </w:r>
      <w:r w:rsidR="000F6156">
        <w:rPr>
          <w:rFonts w:asciiTheme="minorBidi" w:hAnsiTheme="minorBidi"/>
          <w:sz w:val="24"/>
          <w:szCs w:val="24"/>
        </w:rPr>
        <w:t xml:space="preserve"> </w:t>
      </w:r>
      <w:hyperlink w:anchor="Ref21" w:history="1">
        <w:r w:rsidRPr="003D2B6F">
          <w:rPr>
            <w:rStyle w:val="Hyperlink"/>
            <w:rFonts w:asciiTheme="minorBidi" w:hAnsiTheme="minorBidi"/>
            <w:sz w:val="24"/>
            <w:szCs w:val="24"/>
          </w:rPr>
          <w:t>[</w:t>
        </w:r>
        <w:r w:rsidR="001B5961">
          <w:rPr>
            <w:rStyle w:val="Hyperlink"/>
            <w:rFonts w:asciiTheme="minorBidi" w:hAnsiTheme="minorBidi"/>
            <w:sz w:val="24"/>
            <w:szCs w:val="24"/>
          </w:rPr>
          <w:t>21</w:t>
        </w:r>
        <w:r w:rsidRPr="003D2B6F">
          <w:rPr>
            <w:rStyle w:val="Hyperlink"/>
            <w:rFonts w:asciiTheme="minorBidi" w:hAnsiTheme="minorBidi"/>
            <w:sz w:val="24"/>
            <w:szCs w:val="24"/>
          </w:rPr>
          <w:t>]</w:t>
        </w:r>
      </w:hyperlink>
      <w:r w:rsidRPr="003D2B6F">
        <w:rPr>
          <w:rFonts w:asciiTheme="minorBidi" w:hAnsiTheme="minorBidi"/>
          <w:sz w:val="24"/>
          <w:szCs w:val="24"/>
        </w:rPr>
        <w:t>.</w:t>
      </w:r>
    </w:p>
    <w:p w14:paraId="6D92A882" w14:textId="77777777" w:rsidR="00E6186D" w:rsidRDefault="00E6186D" w:rsidP="001F7880">
      <w:pPr>
        <w:jc w:val="both"/>
        <w:rPr>
          <w:rFonts w:asciiTheme="minorBidi" w:hAnsiTheme="minorBidi"/>
          <w:sz w:val="24"/>
          <w:szCs w:val="24"/>
        </w:rPr>
      </w:pPr>
    </w:p>
    <w:p w14:paraId="427B52F1" w14:textId="5FF9F092" w:rsidR="008F7B4A" w:rsidRDefault="008F7B4A" w:rsidP="003D2B6F">
      <w:pPr>
        <w:rPr>
          <w:rFonts w:asciiTheme="minorBidi" w:hAnsiTheme="minorBidi"/>
          <w:b/>
          <w:bCs/>
          <w:sz w:val="24"/>
          <w:szCs w:val="24"/>
        </w:rPr>
      </w:pPr>
      <w:bookmarkStart w:id="30" w:name="Mongo"/>
      <w:r w:rsidRPr="008F7B4A">
        <w:rPr>
          <w:rFonts w:asciiTheme="minorBidi" w:hAnsiTheme="minorBidi"/>
          <w:b/>
          <w:bCs/>
          <w:sz w:val="24"/>
          <w:szCs w:val="24"/>
        </w:rPr>
        <w:t xml:space="preserve">3.1.3 MongoDB for </w:t>
      </w:r>
      <w:r w:rsidR="007D4E80">
        <w:rPr>
          <w:rFonts w:asciiTheme="minorBidi" w:hAnsiTheme="minorBidi"/>
          <w:b/>
          <w:bCs/>
          <w:sz w:val="24"/>
          <w:szCs w:val="24"/>
        </w:rPr>
        <w:t>D</w:t>
      </w:r>
      <w:r w:rsidRPr="008F7B4A">
        <w:rPr>
          <w:rFonts w:asciiTheme="minorBidi" w:hAnsiTheme="minorBidi"/>
          <w:b/>
          <w:bCs/>
          <w:sz w:val="24"/>
          <w:szCs w:val="24"/>
        </w:rPr>
        <w:t>atabase</w:t>
      </w:r>
    </w:p>
    <w:bookmarkEnd w:id="30"/>
    <w:p w14:paraId="30A10103" w14:textId="0D26A9E9" w:rsidR="008F7B4A" w:rsidRDefault="006340D4" w:rsidP="001F7880">
      <w:pPr>
        <w:jc w:val="both"/>
        <w:rPr>
          <w:rFonts w:asciiTheme="minorBidi" w:hAnsiTheme="minorBidi"/>
          <w:sz w:val="24"/>
          <w:szCs w:val="24"/>
        </w:rPr>
      </w:pPr>
      <w:r w:rsidRPr="006340D4">
        <w:rPr>
          <w:rFonts w:asciiTheme="minorBidi" w:hAnsiTheme="minorBidi"/>
          <w:sz w:val="24"/>
          <w:szCs w:val="24"/>
        </w:rPr>
        <w:t>MongoDB's document-oriented architecture effectively accommodates the heterogeneous nature of agricultural data, including visual information, measurements, and classification results. Its flexible schema design adapts seamlessly to evolving agricultural parameters without requiring structural modifications, while robust indexing enables quick retrieval based on multiple attributes. Additionally, MongoDB's horizontal scalability ensures the system can handle increasing data volumes during peak seasons while maintaining consistent performance across distributed environments</w:t>
      </w:r>
      <w:r w:rsidR="001B5961">
        <w:rPr>
          <w:rFonts w:asciiTheme="minorBidi" w:hAnsiTheme="minorBidi"/>
          <w:sz w:val="24"/>
          <w:szCs w:val="24"/>
        </w:rPr>
        <w:t xml:space="preserve"> </w:t>
      </w:r>
      <w:hyperlink w:anchor="Ref18" w:history="1">
        <w:r w:rsidRPr="006340D4">
          <w:rPr>
            <w:rStyle w:val="Hyperlink"/>
            <w:rFonts w:asciiTheme="minorBidi" w:hAnsiTheme="minorBidi"/>
            <w:sz w:val="24"/>
            <w:szCs w:val="24"/>
          </w:rPr>
          <w:t>[1</w:t>
        </w:r>
        <w:r w:rsidR="001B5961">
          <w:rPr>
            <w:rStyle w:val="Hyperlink"/>
            <w:rFonts w:asciiTheme="minorBidi" w:hAnsiTheme="minorBidi"/>
            <w:sz w:val="24"/>
            <w:szCs w:val="24"/>
          </w:rPr>
          <w:t>8</w:t>
        </w:r>
        <w:r w:rsidRPr="006340D4">
          <w:rPr>
            <w:rStyle w:val="Hyperlink"/>
            <w:rFonts w:asciiTheme="minorBidi" w:hAnsiTheme="minorBidi"/>
            <w:sz w:val="24"/>
            <w:szCs w:val="24"/>
          </w:rPr>
          <w:t>]</w:t>
        </w:r>
      </w:hyperlink>
      <w:r w:rsidRPr="006340D4">
        <w:rPr>
          <w:rFonts w:asciiTheme="minorBidi" w:hAnsiTheme="minorBidi"/>
          <w:sz w:val="24"/>
          <w:szCs w:val="24"/>
        </w:rPr>
        <w:t>.</w:t>
      </w:r>
    </w:p>
    <w:p w14:paraId="6AC20E17" w14:textId="77777777" w:rsidR="00E6186D" w:rsidRPr="006340D4" w:rsidRDefault="00E6186D" w:rsidP="001F7880">
      <w:pPr>
        <w:jc w:val="both"/>
        <w:rPr>
          <w:rFonts w:asciiTheme="minorBidi" w:hAnsiTheme="minorBidi"/>
          <w:sz w:val="24"/>
          <w:szCs w:val="24"/>
        </w:rPr>
      </w:pPr>
    </w:p>
    <w:p w14:paraId="5FCF148D" w14:textId="5824438A" w:rsidR="008F7B4A" w:rsidRDefault="008F7B4A" w:rsidP="003D2B6F">
      <w:pPr>
        <w:rPr>
          <w:rFonts w:asciiTheme="minorBidi" w:hAnsiTheme="minorBidi"/>
          <w:b/>
          <w:bCs/>
          <w:sz w:val="24"/>
          <w:szCs w:val="24"/>
          <w:rtl/>
        </w:rPr>
      </w:pPr>
      <w:bookmarkStart w:id="31" w:name="RotationDataset"/>
      <w:r w:rsidRPr="008F7B4A">
        <w:rPr>
          <w:rFonts w:asciiTheme="minorBidi" w:hAnsiTheme="minorBidi"/>
          <w:b/>
          <w:bCs/>
          <w:sz w:val="24"/>
          <w:szCs w:val="24"/>
        </w:rPr>
        <w:t xml:space="preserve">3.2 </w:t>
      </w:r>
      <w:r w:rsidR="00623A19" w:rsidRPr="00623A19">
        <w:rPr>
          <w:rFonts w:asciiTheme="minorBidi" w:hAnsiTheme="minorBidi"/>
          <w:b/>
          <w:bCs/>
          <w:sz w:val="24"/>
          <w:szCs w:val="24"/>
        </w:rPr>
        <w:t>3D Rotation Estimation Fruits</w:t>
      </w:r>
      <w:r w:rsidR="00623A19" w:rsidRPr="008F7B4A">
        <w:rPr>
          <w:rFonts w:asciiTheme="minorBidi" w:hAnsiTheme="minorBidi"/>
          <w:b/>
          <w:bCs/>
          <w:sz w:val="24"/>
          <w:szCs w:val="24"/>
        </w:rPr>
        <w:t xml:space="preserve"> </w:t>
      </w:r>
      <w:r w:rsidR="00036672" w:rsidRPr="008F7B4A">
        <w:rPr>
          <w:rFonts w:asciiTheme="minorBidi" w:hAnsiTheme="minorBidi"/>
          <w:b/>
          <w:bCs/>
          <w:sz w:val="24"/>
          <w:szCs w:val="24"/>
        </w:rPr>
        <w:t>Dataset</w:t>
      </w:r>
    </w:p>
    <w:bookmarkEnd w:id="31"/>
    <w:p w14:paraId="07F785D6" w14:textId="14754FF7" w:rsidR="006340D4" w:rsidRPr="00036672" w:rsidRDefault="00735DFA" w:rsidP="00735DFA">
      <w:pPr>
        <w:jc w:val="both"/>
        <w:rPr>
          <w:rFonts w:asciiTheme="minorBidi" w:hAnsiTheme="minorBidi"/>
          <w:sz w:val="24"/>
          <w:szCs w:val="24"/>
        </w:rPr>
      </w:pPr>
      <w:r>
        <w:rPr>
          <w:rFonts w:asciiTheme="minorBidi" w:hAnsiTheme="minorBidi"/>
          <w:sz w:val="24"/>
          <w:szCs w:val="24"/>
        </w:rPr>
        <w:t xml:space="preserve">The 3D Rotation Estimation Fruits dataset offers an excellent foundation for automated fruit quality assessment estimation through imaging of several different fruits rotating under industrially-similar controlled lightning. </w:t>
      </w:r>
      <w:r w:rsidR="00F41A0B" w:rsidRPr="00F41A0B">
        <w:rPr>
          <w:rFonts w:asciiTheme="minorBidi" w:hAnsiTheme="minorBidi"/>
          <w:sz w:val="24"/>
          <w:szCs w:val="24"/>
        </w:rPr>
        <w:t>Three fruits</w:t>
      </w:r>
      <w:r w:rsidR="00F4236B">
        <w:rPr>
          <w:rFonts w:asciiTheme="minorBidi" w:hAnsiTheme="minorBidi"/>
          <w:sz w:val="24"/>
          <w:szCs w:val="24"/>
        </w:rPr>
        <w:t xml:space="preserve">: </w:t>
      </w:r>
      <w:r w:rsidR="00F41A0B" w:rsidRPr="00F41A0B">
        <w:rPr>
          <w:rFonts w:asciiTheme="minorBidi" w:hAnsiTheme="minorBidi"/>
          <w:sz w:val="24"/>
          <w:szCs w:val="24"/>
        </w:rPr>
        <w:t>tomatoes, oranges, and mandarins</w:t>
      </w:r>
      <w:r w:rsidR="00F41A0B">
        <w:rPr>
          <w:rFonts w:asciiTheme="minorBidi" w:hAnsiTheme="minorBidi"/>
          <w:sz w:val="24"/>
          <w:szCs w:val="24"/>
        </w:rPr>
        <w:t>-</w:t>
      </w:r>
      <w:r w:rsidR="00F41A0B" w:rsidRPr="00F41A0B">
        <w:rPr>
          <w:rFonts w:asciiTheme="minorBidi" w:hAnsiTheme="minorBidi"/>
          <w:sz w:val="24"/>
          <w:szCs w:val="24"/>
        </w:rPr>
        <w:t>are each imaged in 15 sequences of rotation, 13</w:t>
      </w:r>
      <w:r w:rsidR="00F41A0B">
        <w:rPr>
          <w:rFonts w:asciiTheme="minorBidi" w:hAnsiTheme="minorBidi"/>
          <w:sz w:val="24"/>
          <w:szCs w:val="24"/>
        </w:rPr>
        <w:t>-</w:t>
      </w:r>
      <w:r w:rsidR="00F41A0B" w:rsidRPr="00F41A0B">
        <w:rPr>
          <w:rFonts w:asciiTheme="minorBidi" w:hAnsiTheme="minorBidi"/>
          <w:sz w:val="24"/>
          <w:szCs w:val="24"/>
        </w:rPr>
        <w:t>16 images per sequence, across complete 360-degree rotations through small slippage on a roller conveyor</w:t>
      </w:r>
      <w:r w:rsidR="00036672" w:rsidRPr="00036672">
        <w:rPr>
          <w:rFonts w:asciiTheme="minorBidi" w:hAnsiTheme="minorBidi"/>
          <w:sz w:val="24"/>
          <w:szCs w:val="24"/>
        </w:rPr>
        <w:t>. This dataset is particularly valuable due to its diverse collection of fruit specimens with varying shapes, textures, and color profiles, which enables the development of classification algorithms that can perform well in real industrial settings. A significant advantage of this dataset is its rotational completeness, which helps our model develop orientation-independent feature recognition—essential for practical inspection systems where fruits are randomly positioned on conveyor belts. The well-structured nature of the dataset, with each fruit carefully documented through consistent angular increments, provides an ideal testing environment for validating our classification accuracy and ensures the system can reliably assess quality metrics across different fruit types in production environments</w:t>
      </w:r>
      <w:r w:rsidR="001B5961">
        <w:rPr>
          <w:rFonts w:asciiTheme="minorBidi" w:hAnsiTheme="minorBidi"/>
          <w:sz w:val="24"/>
          <w:szCs w:val="24"/>
        </w:rPr>
        <w:t xml:space="preserve"> </w:t>
      </w:r>
      <w:hyperlink w:anchor="Ref6" w:history="1">
        <w:r w:rsidR="00036672" w:rsidRPr="00036672">
          <w:rPr>
            <w:rStyle w:val="Hyperlink"/>
            <w:rFonts w:asciiTheme="minorBidi" w:hAnsiTheme="minorBidi"/>
            <w:sz w:val="24"/>
            <w:szCs w:val="24"/>
          </w:rPr>
          <w:t>[</w:t>
        </w:r>
        <w:r w:rsidR="004F41B5">
          <w:rPr>
            <w:rStyle w:val="Hyperlink"/>
            <w:rFonts w:asciiTheme="minorBidi" w:hAnsiTheme="minorBidi"/>
            <w:sz w:val="24"/>
            <w:szCs w:val="24"/>
          </w:rPr>
          <w:t>6</w:t>
        </w:r>
        <w:r w:rsidR="00036672" w:rsidRPr="00036672">
          <w:rPr>
            <w:rStyle w:val="Hyperlink"/>
            <w:rFonts w:asciiTheme="minorBidi" w:hAnsiTheme="minorBidi"/>
            <w:sz w:val="24"/>
            <w:szCs w:val="24"/>
          </w:rPr>
          <w:t>]</w:t>
        </w:r>
      </w:hyperlink>
      <w:r w:rsidR="00036672" w:rsidRPr="00036672">
        <w:rPr>
          <w:rFonts w:asciiTheme="minorBidi" w:hAnsiTheme="minorBidi"/>
          <w:sz w:val="24"/>
          <w:szCs w:val="24"/>
        </w:rPr>
        <w:t>.</w:t>
      </w:r>
      <w:r w:rsidR="00F41A0B" w:rsidRPr="00F41A0B">
        <w:t xml:space="preserve"> </w:t>
      </w:r>
      <w:r w:rsidR="00F41A0B" w:rsidRPr="00F41A0B">
        <w:rPr>
          <w:rFonts w:asciiTheme="minorBidi" w:hAnsiTheme="minorBidi"/>
          <w:sz w:val="24"/>
          <w:szCs w:val="24"/>
        </w:rPr>
        <w:t>Despite its strengths, the dataset has certain limitations. It includes only three fruit limiting generalizability to more diverse produce. Additionally, the controlled lighting and uniform background may not fully represent the variability found in real-world industrial environments, potentially affecting model robustness.</w:t>
      </w:r>
    </w:p>
    <w:p w14:paraId="339EFF32" w14:textId="77777777" w:rsidR="008F7B4A" w:rsidRDefault="008F7B4A" w:rsidP="003D2B6F">
      <w:pPr>
        <w:rPr>
          <w:rFonts w:asciiTheme="minorBidi" w:hAnsiTheme="minorBidi"/>
          <w:b/>
          <w:bCs/>
          <w:sz w:val="24"/>
          <w:szCs w:val="24"/>
        </w:rPr>
      </w:pPr>
    </w:p>
    <w:p w14:paraId="5145BA95" w14:textId="77777777" w:rsidR="00E85857" w:rsidRPr="008F7B4A" w:rsidRDefault="00E85857" w:rsidP="003D2B6F">
      <w:pPr>
        <w:rPr>
          <w:rFonts w:asciiTheme="minorBidi" w:hAnsiTheme="minorBidi"/>
          <w:b/>
          <w:bCs/>
          <w:sz w:val="24"/>
          <w:szCs w:val="24"/>
        </w:rPr>
      </w:pPr>
    </w:p>
    <w:p w14:paraId="0786551C" w14:textId="671258A5" w:rsidR="003D2B6F" w:rsidRDefault="008F7B4A" w:rsidP="003D2B6F">
      <w:pPr>
        <w:rPr>
          <w:rFonts w:asciiTheme="minorBidi" w:hAnsiTheme="minorBidi"/>
          <w:b/>
          <w:bCs/>
          <w:sz w:val="24"/>
          <w:szCs w:val="24"/>
        </w:rPr>
      </w:pPr>
      <w:bookmarkStart w:id="32" w:name="PreprocessingMethods"/>
      <w:r w:rsidRPr="008F7B4A">
        <w:rPr>
          <w:rFonts w:asciiTheme="minorBidi" w:hAnsiTheme="minorBidi"/>
          <w:b/>
          <w:bCs/>
          <w:sz w:val="24"/>
          <w:szCs w:val="24"/>
        </w:rPr>
        <w:lastRenderedPageBreak/>
        <w:t>3.</w:t>
      </w:r>
      <w:r>
        <w:rPr>
          <w:rFonts w:asciiTheme="minorBidi" w:hAnsiTheme="minorBidi"/>
          <w:b/>
          <w:bCs/>
          <w:sz w:val="24"/>
          <w:szCs w:val="24"/>
        </w:rPr>
        <w:t>3</w:t>
      </w:r>
      <w:r w:rsidRPr="008F7B4A">
        <w:rPr>
          <w:rFonts w:asciiTheme="minorBidi" w:hAnsiTheme="minorBidi"/>
          <w:b/>
          <w:bCs/>
          <w:sz w:val="24"/>
          <w:szCs w:val="24"/>
        </w:rPr>
        <w:t xml:space="preserve"> Preprocessing Methods</w:t>
      </w:r>
    </w:p>
    <w:bookmarkEnd w:id="32"/>
    <w:p w14:paraId="671CE5C0" w14:textId="32D1024C" w:rsidR="00E6186D" w:rsidRDefault="008F7B4A" w:rsidP="00797436">
      <w:pPr>
        <w:jc w:val="both"/>
        <w:rPr>
          <w:rFonts w:asciiTheme="minorBidi" w:hAnsiTheme="minorBidi"/>
          <w:sz w:val="24"/>
          <w:szCs w:val="24"/>
        </w:rPr>
      </w:pPr>
      <w:r w:rsidRPr="008F7B4A">
        <w:rPr>
          <w:rFonts w:asciiTheme="minorBidi" w:hAnsiTheme="minorBidi"/>
          <w:sz w:val="24"/>
          <w:szCs w:val="24"/>
        </w:rPr>
        <w:t xml:space="preserve">Effective preprocessing of digital fruit images plays a crucial role in ensuring accurate quality assessment through computer vision techniques. By standardizing data through normalization and spatial resizing, the system establishes consistency across diverse image sources, enabling more reliable feature extraction. Noise reduction via Gaussian filtering preserves essential texture details while eliminating acquisition artifacts that could otherwise interfere with detection of subtle surface </w:t>
      </w:r>
      <w:r w:rsidR="001F7880">
        <w:rPr>
          <w:rFonts w:asciiTheme="minorBidi" w:hAnsiTheme="minorBidi"/>
          <w:sz w:val="24"/>
          <w:szCs w:val="24"/>
        </w:rPr>
        <w:t>exceptions</w:t>
      </w:r>
      <w:r w:rsidRPr="008F7B4A">
        <w:rPr>
          <w:rFonts w:asciiTheme="minorBidi" w:hAnsiTheme="minorBidi"/>
          <w:sz w:val="24"/>
          <w:szCs w:val="24"/>
        </w:rPr>
        <w:t>. The application of Contrast Limited Adaptive Histogram Equalization (CLAHE) in the LAB color space significantly improves the visibility of defining characteristics by enhancing local contrast while maintaining color fidelity across varying illumination conditions.</w:t>
      </w:r>
    </w:p>
    <w:p w14:paraId="3AB1F4F0" w14:textId="77777777" w:rsidR="00797436" w:rsidRPr="00797436" w:rsidRDefault="00797436" w:rsidP="00797436">
      <w:pPr>
        <w:jc w:val="both"/>
        <w:rPr>
          <w:rFonts w:asciiTheme="minorBidi" w:hAnsiTheme="minorBidi"/>
          <w:sz w:val="24"/>
          <w:szCs w:val="24"/>
        </w:rPr>
      </w:pPr>
    </w:p>
    <w:p w14:paraId="3AD5E1CB" w14:textId="30B339A0" w:rsidR="001F7880" w:rsidRDefault="001F7880" w:rsidP="001F7880">
      <w:pPr>
        <w:rPr>
          <w:rFonts w:asciiTheme="minorBidi" w:hAnsiTheme="minorBidi"/>
          <w:b/>
          <w:bCs/>
          <w:sz w:val="24"/>
          <w:szCs w:val="24"/>
        </w:rPr>
      </w:pPr>
      <w:bookmarkStart w:id="33" w:name="Guassian"/>
      <w:r>
        <w:rPr>
          <w:rFonts w:asciiTheme="minorBidi" w:hAnsiTheme="minorBidi"/>
          <w:b/>
          <w:bCs/>
          <w:sz w:val="24"/>
          <w:szCs w:val="24"/>
        </w:rPr>
        <w:t xml:space="preserve">3.3.1 Gaussian </w:t>
      </w:r>
      <w:r w:rsidR="007D4E80">
        <w:rPr>
          <w:rFonts w:asciiTheme="minorBidi" w:hAnsiTheme="minorBidi"/>
          <w:b/>
          <w:bCs/>
          <w:sz w:val="24"/>
          <w:szCs w:val="24"/>
        </w:rPr>
        <w:t>F</w:t>
      </w:r>
      <w:r>
        <w:rPr>
          <w:rFonts w:asciiTheme="minorBidi" w:hAnsiTheme="minorBidi"/>
          <w:b/>
          <w:bCs/>
          <w:sz w:val="24"/>
          <w:szCs w:val="24"/>
        </w:rPr>
        <w:t>ilter</w:t>
      </w:r>
    </w:p>
    <w:bookmarkEnd w:id="33"/>
    <w:p w14:paraId="3A4406B5" w14:textId="277E9E1B" w:rsidR="001F7880" w:rsidRDefault="001F7880" w:rsidP="001F7880">
      <w:pPr>
        <w:jc w:val="both"/>
        <w:rPr>
          <w:rFonts w:asciiTheme="minorBidi" w:hAnsiTheme="minorBidi"/>
          <w:sz w:val="24"/>
          <w:szCs w:val="24"/>
        </w:rPr>
      </w:pPr>
      <w:r w:rsidRPr="00036672">
        <w:rPr>
          <w:rFonts w:asciiTheme="minorBidi" w:hAnsiTheme="minorBidi"/>
          <w:sz w:val="24"/>
          <w:szCs w:val="24"/>
        </w:rPr>
        <w:t>The implementation of Gaussian filtering in the preprocessing pipeline represents a critical noise reduction strategy for enhancing fruit quality assessment.</w:t>
      </w:r>
      <w:r>
        <w:rPr>
          <w:rFonts w:asciiTheme="minorBidi" w:hAnsiTheme="minorBidi"/>
          <w:sz w:val="24"/>
          <w:szCs w:val="24"/>
        </w:rPr>
        <w:t xml:space="preserve"> </w:t>
      </w:r>
      <w:r w:rsidRPr="001F7880">
        <w:rPr>
          <w:rFonts w:asciiTheme="minorBidi" w:hAnsiTheme="minorBidi"/>
          <w:sz w:val="24"/>
          <w:szCs w:val="24"/>
        </w:rPr>
        <w:t>By implementing a carefully tuned Gaussian filter, the system reduces unwanted high-frequency noise while maintaining the critical shape characteristics and surface textures that signal fruit quality.</w:t>
      </w:r>
      <w:r w:rsidRPr="00036672">
        <w:rPr>
          <w:rFonts w:asciiTheme="minorBidi" w:hAnsiTheme="minorBidi"/>
          <w:sz w:val="24"/>
          <w:szCs w:val="24"/>
        </w:rPr>
        <w:t xml:space="preserve"> This preprocessing step creates a foundation for subsequent contrast enhancement techniques by smoothing random intensity variations that could otherwise compromise the accuracy of defect detection algorithms. Ismail and Malik (2021) demonstrated in their real-time visual inspection system that selective noise filtering techniques like Gaussian blur significantly improve feature extraction quality, particularly when coupled with adaptive contrast enhancement for agricultural produce with variable surface characteristics </w:t>
      </w:r>
      <w:hyperlink w:anchor="Ref10" w:history="1">
        <w:r w:rsidRPr="00036672">
          <w:rPr>
            <w:rStyle w:val="Hyperlink"/>
            <w:rFonts w:asciiTheme="minorBidi" w:hAnsiTheme="minorBidi"/>
            <w:sz w:val="24"/>
            <w:szCs w:val="24"/>
          </w:rPr>
          <w:t>[</w:t>
        </w:r>
        <w:r w:rsidR="00FC4F1B">
          <w:rPr>
            <w:rStyle w:val="Hyperlink"/>
            <w:rFonts w:asciiTheme="minorBidi" w:hAnsiTheme="minorBidi"/>
            <w:sz w:val="24"/>
            <w:szCs w:val="24"/>
          </w:rPr>
          <w:t>10</w:t>
        </w:r>
        <w:r w:rsidRPr="00036672">
          <w:rPr>
            <w:rStyle w:val="Hyperlink"/>
            <w:rFonts w:asciiTheme="minorBidi" w:hAnsiTheme="minorBidi"/>
            <w:sz w:val="24"/>
            <w:szCs w:val="24"/>
          </w:rPr>
          <w:t>]</w:t>
        </w:r>
      </w:hyperlink>
      <w:r w:rsidRPr="00036672">
        <w:rPr>
          <w:rFonts w:asciiTheme="minorBidi" w:hAnsiTheme="minorBidi"/>
          <w:sz w:val="24"/>
          <w:szCs w:val="24"/>
        </w:rPr>
        <w:t>.</w:t>
      </w:r>
    </w:p>
    <w:p w14:paraId="52769F26" w14:textId="77777777" w:rsidR="00E6186D" w:rsidRPr="00036672" w:rsidRDefault="00E6186D" w:rsidP="001F7880">
      <w:pPr>
        <w:jc w:val="both"/>
        <w:rPr>
          <w:rFonts w:asciiTheme="minorBidi" w:hAnsiTheme="minorBidi"/>
          <w:b/>
          <w:bCs/>
          <w:sz w:val="24"/>
          <w:szCs w:val="24"/>
        </w:rPr>
      </w:pPr>
    </w:p>
    <w:p w14:paraId="7CE968C3" w14:textId="010ADBED" w:rsidR="008F7B4A" w:rsidRPr="008F7B4A" w:rsidRDefault="008F7B4A" w:rsidP="008F7B4A">
      <w:pPr>
        <w:rPr>
          <w:rFonts w:asciiTheme="minorBidi" w:hAnsiTheme="minorBidi"/>
          <w:b/>
          <w:bCs/>
          <w:sz w:val="24"/>
          <w:szCs w:val="24"/>
        </w:rPr>
      </w:pPr>
      <w:r w:rsidRPr="008F7B4A">
        <w:rPr>
          <w:rFonts w:asciiTheme="minorBidi" w:hAnsiTheme="minorBidi"/>
          <w:b/>
          <w:bCs/>
          <w:sz w:val="24"/>
          <w:szCs w:val="24"/>
        </w:rPr>
        <w:t>3.3.</w:t>
      </w:r>
      <w:r w:rsidR="001F7880">
        <w:rPr>
          <w:rFonts w:asciiTheme="minorBidi" w:hAnsiTheme="minorBidi"/>
          <w:b/>
          <w:bCs/>
          <w:sz w:val="24"/>
          <w:szCs w:val="24"/>
        </w:rPr>
        <w:t>2</w:t>
      </w:r>
      <w:r w:rsidRPr="008F7B4A">
        <w:rPr>
          <w:rFonts w:asciiTheme="minorBidi" w:hAnsiTheme="minorBidi"/>
          <w:b/>
          <w:bCs/>
          <w:sz w:val="24"/>
          <w:szCs w:val="24"/>
        </w:rPr>
        <w:t xml:space="preserve"> </w:t>
      </w:r>
      <w:bookmarkStart w:id="34" w:name="CLAHE"/>
      <w:r w:rsidRPr="008F7B4A">
        <w:rPr>
          <w:rFonts w:asciiTheme="minorBidi" w:hAnsiTheme="minorBidi"/>
          <w:b/>
          <w:bCs/>
          <w:sz w:val="24"/>
          <w:szCs w:val="24"/>
        </w:rPr>
        <w:t xml:space="preserve">CLAHE </w:t>
      </w:r>
      <w:r w:rsidR="007D4E80">
        <w:rPr>
          <w:rFonts w:asciiTheme="minorBidi" w:hAnsiTheme="minorBidi"/>
          <w:b/>
          <w:bCs/>
          <w:sz w:val="24"/>
          <w:szCs w:val="24"/>
        </w:rPr>
        <w:t>S</w:t>
      </w:r>
      <w:r w:rsidRPr="008F7B4A">
        <w:rPr>
          <w:rFonts w:asciiTheme="minorBidi" w:hAnsiTheme="minorBidi"/>
          <w:b/>
          <w:bCs/>
          <w:sz w:val="24"/>
          <w:szCs w:val="24"/>
        </w:rPr>
        <w:t>ettings</w:t>
      </w:r>
      <w:bookmarkEnd w:id="34"/>
    </w:p>
    <w:p w14:paraId="42297E48" w14:textId="6B0CC1D6" w:rsidR="008F7B4A" w:rsidRDefault="008F7B4A" w:rsidP="00B15400">
      <w:pPr>
        <w:jc w:val="both"/>
        <w:rPr>
          <w:rFonts w:asciiTheme="minorBidi" w:hAnsiTheme="minorBidi"/>
          <w:sz w:val="24"/>
          <w:szCs w:val="24"/>
        </w:rPr>
      </w:pPr>
      <w:r>
        <w:rPr>
          <w:rFonts w:asciiTheme="minorBidi" w:hAnsiTheme="minorBidi"/>
          <w:sz w:val="24"/>
          <w:szCs w:val="24"/>
        </w:rPr>
        <w:t>C</w:t>
      </w:r>
      <w:r w:rsidRPr="00DA5227">
        <w:rPr>
          <w:rFonts w:asciiTheme="minorBidi" w:hAnsiTheme="minorBidi"/>
          <w:sz w:val="24"/>
          <w:szCs w:val="24"/>
        </w:rPr>
        <w:t>lip limit parameter in CLAHE controls the threshold for contrast enhancement to prevent over-amplification of noise in homogeneous regions. After experimentation with various settings, we determined that a clip limit of 2.0 provides an optimal balance between enhancing subtle surface defects and maintaining natural fruit appearance. Higher values tend to introduce artificial textures and amplify noise, while lower values provide insufficient contrast for detecting minor blemishes.</w:t>
      </w:r>
    </w:p>
    <w:p w14:paraId="6F474FC1" w14:textId="63750EE0" w:rsidR="008F7B4A" w:rsidRDefault="00797436" w:rsidP="00797436">
      <w:pPr>
        <w:rPr>
          <w:rFonts w:asciiTheme="minorBidi" w:hAnsiTheme="minorBidi"/>
          <w:b/>
          <w:bCs/>
          <w:sz w:val="24"/>
          <w:szCs w:val="24"/>
        </w:rPr>
      </w:pPr>
      <w:r w:rsidRPr="004D6712">
        <w:rPr>
          <w:rFonts w:asciiTheme="minorBidi" w:hAnsiTheme="minorBidi"/>
          <w:noProof/>
          <w:sz w:val="24"/>
          <w:szCs w:val="24"/>
        </w:rPr>
        <w:drawing>
          <wp:anchor distT="0" distB="0" distL="114300" distR="114300" simplePos="0" relativeHeight="251655168" behindDoc="0" locked="0" layoutInCell="1" allowOverlap="1" wp14:anchorId="4E5DEA9D" wp14:editId="4C4DD104">
            <wp:simplePos x="0" y="0"/>
            <wp:positionH relativeFrom="margin">
              <wp:posOffset>974316</wp:posOffset>
            </wp:positionH>
            <wp:positionV relativeFrom="paragraph">
              <wp:posOffset>136355</wp:posOffset>
            </wp:positionV>
            <wp:extent cx="3886835" cy="1753235"/>
            <wp:effectExtent l="0" t="0" r="0" b="0"/>
            <wp:wrapSquare wrapText="bothSides"/>
            <wp:docPr id="412987785" name="Picture 1" descr="A comparison of the m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87785" name="Picture 1" descr="A comparison of the moo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86835" cy="1753235"/>
                    </a:xfrm>
                    <a:prstGeom prst="rect">
                      <a:avLst/>
                    </a:prstGeom>
                  </pic:spPr>
                </pic:pic>
              </a:graphicData>
            </a:graphic>
            <wp14:sizeRelH relativeFrom="margin">
              <wp14:pctWidth>0</wp14:pctWidth>
            </wp14:sizeRelH>
            <wp14:sizeRelV relativeFrom="margin">
              <wp14:pctHeight>0</wp14:pctHeight>
            </wp14:sizeRelV>
          </wp:anchor>
        </w:drawing>
      </w:r>
    </w:p>
    <w:p w14:paraId="5522E24D" w14:textId="77777777" w:rsidR="00797436" w:rsidRDefault="00797436" w:rsidP="00797436">
      <w:pPr>
        <w:tabs>
          <w:tab w:val="left" w:pos="2099"/>
          <w:tab w:val="center" w:pos="5233"/>
        </w:tabs>
        <w:rPr>
          <w:rFonts w:ascii="Calibri" w:hAnsi="Calibri" w:cs="Calibri"/>
          <w:sz w:val="20"/>
          <w:szCs w:val="20"/>
        </w:rPr>
      </w:pPr>
    </w:p>
    <w:p w14:paraId="48173052" w14:textId="77777777" w:rsidR="00797436" w:rsidRDefault="00797436" w:rsidP="00797436">
      <w:pPr>
        <w:tabs>
          <w:tab w:val="left" w:pos="2099"/>
          <w:tab w:val="center" w:pos="5233"/>
        </w:tabs>
        <w:rPr>
          <w:rFonts w:ascii="Calibri" w:hAnsi="Calibri" w:cs="Calibri"/>
          <w:sz w:val="20"/>
          <w:szCs w:val="20"/>
        </w:rPr>
      </w:pPr>
    </w:p>
    <w:p w14:paraId="3939C0D9" w14:textId="77777777" w:rsidR="00797436" w:rsidRDefault="00797436" w:rsidP="00797436">
      <w:pPr>
        <w:tabs>
          <w:tab w:val="left" w:pos="2099"/>
          <w:tab w:val="center" w:pos="5233"/>
        </w:tabs>
        <w:rPr>
          <w:rFonts w:ascii="Calibri" w:hAnsi="Calibri" w:cs="Calibri"/>
          <w:sz w:val="20"/>
          <w:szCs w:val="20"/>
        </w:rPr>
      </w:pPr>
    </w:p>
    <w:p w14:paraId="45A3D164" w14:textId="77777777" w:rsidR="00F2784E" w:rsidRDefault="00F2784E" w:rsidP="00797436">
      <w:pPr>
        <w:tabs>
          <w:tab w:val="left" w:pos="2099"/>
          <w:tab w:val="center" w:pos="5233"/>
        </w:tabs>
        <w:rPr>
          <w:rFonts w:ascii="Calibri" w:hAnsi="Calibri" w:cs="Calibri"/>
          <w:sz w:val="20"/>
          <w:szCs w:val="20"/>
        </w:rPr>
      </w:pPr>
    </w:p>
    <w:p w14:paraId="0407E24C" w14:textId="77777777" w:rsidR="00797436" w:rsidRDefault="00797436" w:rsidP="00797436">
      <w:pPr>
        <w:tabs>
          <w:tab w:val="left" w:pos="2099"/>
          <w:tab w:val="center" w:pos="5233"/>
        </w:tabs>
        <w:rPr>
          <w:rFonts w:ascii="Calibri" w:hAnsi="Calibri" w:cs="Calibri"/>
          <w:sz w:val="20"/>
          <w:szCs w:val="20"/>
        </w:rPr>
      </w:pPr>
    </w:p>
    <w:p w14:paraId="7F112BA3" w14:textId="77777777" w:rsidR="00B15400" w:rsidRDefault="00B15400" w:rsidP="00797436">
      <w:pPr>
        <w:tabs>
          <w:tab w:val="left" w:pos="2099"/>
          <w:tab w:val="center" w:pos="5233"/>
        </w:tabs>
        <w:rPr>
          <w:rFonts w:ascii="Calibri" w:hAnsi="Calibri" w:cs="Calibri"/>
          <w:sz w:val="20"/>
          <w:szCs w:val="20"/>
        </w:rPr>
      </w:pPr>
    </w:p>
    <w:p w14:paraId="3F671C96" w14:textId="79EF59CD" w:rsidR="008F7B4A" w:rsidRDefault="00797436" w:rsidP="00797436">
      <w:pPr>
        <w:tabs>
          <w:tab w:val="left" w:pos="2099"/>
          <w:tab w:val="center" w:pos="5233"/>
        </w:tabs>
        <w:spacing w:after="60" w:line="240" w:lineRule="auto"/>
        <w:rPr>
          <w:rFonts w:ascii="Calibri" w:hAnsi="Calibri" w:cs="Calibri"/>
          <w:sz w:val="20"/>
          <w:szCs w:val="20"/>
        </w:rPr>
      </w:pPr>
      <w:r>
        <w:rPr>
          <w:rFonts w:ascii="Calibri" w:hAnsi="Calibri" w:cs="Calibri"/>
          <w:sz w:val="20"/>
          <w:szCs w:val="20"/>
        </w:rPr>
        <w:tab/>
      </w:r>
      <w:r w:rsidR="006340D4" w:rsidRPr="00986E30">
        <w:rPr>
          <w:rFonts w:ascii="Calibri" w:hAnsi="Calibri" w:cs="Calibri"/>
          <w:sz w:val="20"/>
          <w:szCs w:val="20"/>
        </w:rPr>
        <w:t xml:space="preserve">Figure </w:t>
      </w:r>
      <w:r w:rsidR="006340D4">
        <w:rPr>
          <w:rFonts w:ascii="Calibri" w:hAnsi="Calibri" w:cs="Calibri"/>
          <w:sz w:val="20"/>
          <w:szCs w:val="20"/>
        </w:rPr>
        <w:t>7</w:t>
      </w:r>
      <w:r w:rsidR="006340D4" w:rsidRPr="00986E30">
        <w:rPr>
          <w:rFonts w:ascii="Calibri" w:hAnsi="Calibri" w:cs="Calibri"/>
          <w:sz w:val="20"/>
          <w:szCs w:val="20"/>
        </w:rPr>
        <w:t>:</w:t>
      </w:r>
      <w:r w:rsidR="006340D4">
        <w:rPr>
          <w:rFonts w:ascii="Calibri" w:hAnsi="Calibri" w:cs="Calibri"/>
          <w:sz w:val="20"/>
          <w:szCs w:val="20"/>
        </w:rPr>
        <w:t xml:space="preserve"> </w:t>
      </w:r>
      <w:r w:rsidR="00B32409">
        <w:rPr>
          <w:rFonts w:ascii="Calibri" w:hAnsi="Calibri" w:cs="Calibri"/>
          <w:sz w:val="20"/>
          <w:szCs w:val="20"/>
        </w:rPr>
        <w:t>D</w:t>
      </w:r>
      <w:r w:rsidR="006340D4">
        <w:rPr>
          <w:rFonts w:ascii="Calibri" w:hAnsi="Calibri" w:cs="Calibri"/>
          <w:sz w:val="20"/>
          <w:szCs w:val="20"/>
        </w:rPr>
        <w:t>emonstrating the CLAHE effect for the chosen Clip-Limit</w:t>
      </w:r>
      <w:r w:rsidR="006340D4" w:rsidRPr="00F800C7">
        <w:rPr>
          <w:rFonts w:ascii="Calibri" w:hAnsi="Calibri" w:cs="Calibri"/>
          <w:sz w:val="20"/>
          <w:szCs w:val="20"/>
        </w:rPr>
        <w:t>.</w:t>
      </w:r>
    </w:p>
    <w:p w14:paraId="235EC01D" w14:textId="77777777" w:rsidR="00F2784E" w:rsidRPr="00F2784E" w:rsidRDefault="00F2784E" w:rsidP="00F2784E">
      <w:pPr>
        <w:tabs>
          <w:tab w:val="left" w:pos="2099"/>
          <w:tab w:val="center" w:pos="5233"/>
        </w:tabs>
        <w:spacing w:after="60" w:line="240" w:lineRule="auto"/>
        <w:jc w:val="both"/>
        <w:rPr>
          <w:rFonts w:asciiTheme="minorBidi" w:hAnsiTheme="minorBidi"/>
          <w:sz w:val="24"/>
          <w:szCs w:val="24"/>
        </w:rPr>
      </w:pPr>
    </w:p>
    <w:p w14:paraId="3CDE8F0C" w14:textId="0A6BE33F" w:rsidR="00B15400" w:rsidRDefault="00F2784E" w:rsidP="00B15400">
      <w:pPr>
        <w:tabs>
          <w:tab w:val="left" w:pos="2099"/>
          <w:tab w:val="center" w:pos="5233"/>
        </w:tabs>
        <w:spacing w:after="60" w:line="240" w:lineRule="auto"/>
        <w:jc w:val="both"/>
        <w:rPr>
          <w:rFonts w:asciiTheme="minorBidi" w:hAnsiTheme="minorBidi"/>
          <w:sz w:val="24"/>
          <w:szCs w:val="24"/>
        </w:rPr>
      </w:pPr>
      <w:r w:rsidRPr="00F2784E">
        <w:rPr>
          <w:rFonts w:asciiTheme="minorBidi" w:hAnsiTheme="minorBidi"/>
          <w:sz w:val="24"/>
          <w:szCs w:val="24"/>
        </w:rPr>
        <w:t>Figure 7 demonstrates the optimal CLAHE enhancement using a clip limit of 2.0, which effectively reveals surface texture details and subtle defects while maintaining natural fruit appearance.</w:t>
      </w:r>
      <w:r w:rsidR="00B15400">
        <w:rPr>
          <w:rFonts w:asciiTheme="minorBidi" w:hAnsiTheme="minorBidi"/>
          <w:sz w:val="24"/>
          <w:szCs w:val="24"/>
        </w:rPr>
        <w:t xml:space="preserve"> The enhanced contrast clearly shows the fruit’s surface characteristics without introducing artificial artifacts.</w:t>
      </w:r>
    </w:p>
    <w:p w14:paraId="01E284BA" w14:textId="1F808A43" w:rsidR="008F7B4A" w:rsidRDefault="00E34885" w:rsidP="003D2B6F">
      <w:pPr>
        <w:rPr>
          <w:rFonts w:asciiTheme="minorBidi" w:hAnsiTheme="minorBidi"/>
          <w:b/>
          <w:bCs/>
          <w:sz w:val="24"/>
          <w:szCs w:val="24"/>
        </w:rPr>
      </w:pPr>
      <w:r w:rsidRPr="004D6712">
        <w:rPr>
          <w:rFonts w:asciiTheme="minorBidi" w:hAnsiTheme="minorBidi"/>
          <w:noProof/>
          <w:sz w:val="24"/>
          <w:szCs w:val="24"/>
        </w:rPr>
        <w:drawing>
          <wp:anchor distT="0" distB="0" distL="114300" distR="114300" simplePos="0" relativeHeight="251656192" behindDoc="0" locked="0" layoutInCell="1" allowOverlap="1" wp14:anchorId="1C57F865" wp14:editId="790B9486">
            <wp:simplePos x="0" y="0"/>
            <wp:positionH relativeFrom="margin">
              <wp:posOffset>1089025</wp:posOffset>
            </wp:positionH>
            <wp:positionV relativeFrom="paragraph">
              <wp:posOffset>89535</wp:posOffset>
            </wp:positionV>
            <wp:extent cx="3808730" cy="1553210"/>
            <wp:effectExtent l="0" t="0" r="1270" b="0"/>
            <wp:wrapSquare wrapText="bothSides"/>
            <wp:docPr id="2017365588" name="Picture 1" descr="A comparison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65588" name="Picture 1" descr="A comparison of a plane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08730" cy="1553210"/>
                    </a:xfrm>
                    <a:prstGeom prst="rect">
                      <a:avLst/>
                    </a:prstGeom>
                  </pic:spPr>
                </pic:pic>
              </a:graphicData>
            </a:graphic>
            <wp14:sizeRelH relativeFrom="margin">
              <wp14:pctWidth>0</wp14:pctWidth>
            </wp14:sizeRelH>
            <wp14:sizeRelV relativeFrom="margin">
              <wp14:pctHeight>0</wp14:pctHeight>
            </wp14:sizeRelV>
          </wp:anchor>
        </w:drawing>
      </w:r>
    </w:p>
    <w:p w14:paraId="2FEEB46A" w14:textId="67D9DFD3" w:rsidR="008F7B4A" w:rsidRDefault="008F7B4A" w:rsidP="003D2B6F">
      <w:pPr>
        <w:rPr>
          <w:rFonts w:asciiTheme="minorBidi" w:hAnsiTheme="minorBidi"/>
          <w:b/>
          <w:bCs/>
          <w:sz w:val="24"/>
          <w:szCs w:val="24"/>
        </w:rPr>
      </w:pPr>
    </w:p>
    <w:p w14:paraId="61FE2549" w14:textId="37AF2835" w:rsidR="008F7B4A" w:rsidRDefault="008F7B4A" w:rsidP="00F2784E">
      <w:pPr>
        <w:rPr>
          <w:rFonts w:asciiTheme="minorBidi" w:hAnsiTheme="minorBidi"/>
          <w:b/>
          <w:bCs/>
          <w:sz w:val="24"/>
          <w:szCs w:val="24"/>
        </w:rPr>
      </w:pPr>
    </w:p>
    <w:p w14:paraId="2BCFD978" w14:textId="612DFF4D" w:rsidR="008F7B4A" w:rsidRDefault="008F7B4A" w:rsidP="003D2B6F">
      <w:pPr>
        <w:rPr>
          <w:rFonts w:asciiTheme="minorBidi" w:hAnsiTheme="minorBidi"/>
          <w:b/>
          <w:bCs/>
          <w:sz w:val="24"/>
          <w:szCs w:val="24"/>
        </w:rPr>
      </w:pPr>
    </w:p>
    <w:p w14:paraId="1CE44148" w14:textId="77777777" w:rsidR="00797436" w:rsidRDefault="00797436" w:rsidP="00797436">
      <w:pPr>
        <w:rPr>
          <w:rFonts w:asciiTheme="minorBidi" w:hAnsiTheme="minorBidi"/>
          <w:b/>
          <w:bCs/>
          <w:sz w:val="24"/>
          <w:szCs w:val="24"/>
        </w:rPr>
      </w:pPr>
    </w:p>
    <w:p w14:paraId="21CF184A" w14:textId="77777777" w:rsidR="00797436" w:rsidRDefault="00797436" w:rsidP="00797436">
      <w:pPr>
        <w:rPr>
          <w:rFonts w:ascii="Calibri" w:hAnsi="Calibri" w:cs="Calibri"/>
          <w:sz w:val="20"/>
          <w:szCs w:val="20"/>
        </w:rPr>
      </w:pPr>
    </w:p>
    <w:p w14:paraId="489C74E6" w14:textId="704028E0" w:rsidR="00623A19" w:rsidRPr="00E6186D" w:rsidRDefault="006340D4" w:rsidP="00797436">
      <w:pPr>
        <w:ind w:left="1440" w:firstLine="720"/>
        <w:rPr>
          <w:rFonts w:asciiTheme="minorBidi" w:hAnsiTheme="minorBidi"/>
          <w:sz w:val="24"/>
          <w:szCs w:val="24"/>
        </w:rPr>
      </w:pPr>
      <w:r w:rsidRPr="00986E30">
        <w:rPr>
          <w:rFonts w:ascii="Calibri" w:hAnsi="Calibri" w:cs="Calibri"/>
          <w:sz w:val="20"/>
          <w:szCs w:val="20"/>
        </w:rPr>
        <w:t xml:space="preserve">Figure </w:t>
      </w:r>
      <w:r>
        <w:rPr>
          <w:rFonts w:ascii="Calibri" w:hAnsi="Calibri" w:cs="Calibri"/>
          <w:sz w:val="20"/>
          <w:szCs w:val="20"/>
        </w:rPr>
        <w:t>8</w:t>
      </w:r>
      <w:r w:rsidRPr="00986E30">
        <w:rPr>
          <w:rFonts w:ascii="Calibri" w:hAnsi="Calibri" w:cs="Calibri"/>
          <w:sz w:val="20"/>
          <w:szCs w:val="20"/>
        </w:rPr>
        <w:t>:</w:t>
      </w:r>
      <w:r>
        <w:rPr>
          <w:rFonts w:ascii="Calibri" w:hAnsi="Calibri" w:cs="Calibri"/>
          <w:sz w:val="20"/>
          <w:szCs w:val="20"/>
        </w:rPr>
        <w:t xml:space="preserve"> </w:t>
      </w:r>
      <w:r w:rsidR="00EE639B">
        <w:rPr>
          <w:rFonts w:ascii="Calibri" w:hAnsi="Calibri" w:cs="Calibri"/>
          <w:sz w:val="20"/>
          <w:szCs w:val="20"/>
        </w:rPr>
        <w:t>D</w:t>
      </w:r>
      <w:r>
        <w:rPr>
          <w:rFonts w:ascii="Calibri" w:hAnsi="Calibri" w:cs="Calibri"/>
          <w:sz w:val="20"/>
          <w:szCs w:val="20"/>
        </w:rPr>
        <w:t>emonstrating the CLAHE effect for lower Clip-Limit</w:t>
      </w:r>
      <w:r>
        <w:rPr>
          <w:rFonts w:asciiTheme="minorBidi" w:hAnsiTheme="minorBidi"/>
          <w:sz w:val="24"/>
          <w:szCs w:val="24"/>
        </w:rPr>
        <w:t>.</w:t>
      </w:r>
    </w:p>
    <w:p w14:paraId="24A43C98" w14:textId="5959F7B1" w:rsidR="00B15400" w:rsidRDefault="00F2784E" w:rsidP="00B15400">
      <w:pPr>
        <w:jc w:val="both"/>
        <w:rPr>
          <w:rFonts w:asciiTheme="minorBidi" w:hAnsiTheme="minorBidi"/>
          <w:sz w:val="24"/>
          <w:szCs w:val="24"/>
        </w:rPr>
      </w:pPr>
      <w:r w:rsidRPr="00F2784E">
        <w:rPr>
          <w:rFonts w:asciiTheme="minorBidi" w:hAnsiTheme="minorBidi"/>
          <w:sz w:val="24"/>
          <w:szCs w:val="24"/>
        </w:rPr>
        <w:t>Figure 8 shows the result with a lower clip limit of 1.0, which provides more conservative contrast enhancement. While this setting preserves the original appearance more closely, it offers insufficient contrast improvement for detecting minor surface blemishes and texture variations that are crucial for accurate quality assessment.</w:t>
      </w:r>
    </w:p>
    <w:p w14:paraId="5E335958" w14:textId="458880CC" w:rsidR="00797436" w:rsidRDefault="00B15400" w:rsidP="00B15400">
      <w:pPr>
        <w:jc w:val="both"/>
        <w:rPr>
          <w:rFonts w:asciiTheme="minorBidi" w:hAnsiTheme="minorBidi"/>
          <w:b/>
          <w:bCs/>
          <w:sz w:val="24"/>
          <w:szCs w:val="24"/>
        </w:rPr>
      </w:pPr>
      <w:r w:rsidRPr="00B15400">
        <w:rPr>
          <w:rFonts w:asciiTheme="minorBidi" w:hAnsiTheme="minorBidi"/>
          <w:sz w:val="24"/>
          <w:szCs w:val="24"/>
        </w:rPr>
        <w:t>The comparison validates our choice of clip limit 2.0 as the optimal setting, providing the necessary contrast enhancement for defect detection while avoiding over-amplification of noise that could interfere with the classification process.</w:t>
      </w:r>
      <w:r w:rsidR="00797436">
        <w:rPr>
          <w:rFonts w:asciiTheme="minorBidi" w:hAnsiTheme="minorBidi"/>
          <w:b/>
          <w:bCs/>
          <w:sz w:val="24"/>
          <w:szCs w:val="24"/>
        </w:rPr>
        <w:br/>
      </w:r>
    </w:p>
    <w:p w14:paraId="101F9647" w14:textId="4157B2E4" w:rsidR="008F7B4A" w:rsidRDefault="00E85857" w:rsidP="00975D11">
      <w:pPr>
        <w:rPr>
          <w:rFonts w:asciiTheme="minorBidi" w:hAnsiTheme="minorBidi"/>
          <w:b/>
          <w:bCs/>
          <w:sz w:val="24"/>
          <w:szCs w:val="24"/>
        </w:rPr>
      </w:pPr>
      <w:r>
        <w:rPr>
          <w:rFonts w:asciiTheme="minorBidi" w:hAnsiTheme="minorBidi"/>
          <w:b/>
          <w:bCs/>
          <w:noProof/>
          <w:sz w:val="24"/>
          <w:szCs w:val="24"/>
        </w:rPr>
        <w:drawing>
          <wp:anchor distT="0" distB="0" distL="114300" distR="114300" simplePos="0" relativeHeight="251645952" behindDoc="0" locked="0" layoutInCell="1" allowOverlap="1" wp14:anchorId="4163E524" wp14:editId="0D4A5E2D">
            <wp:simplePos x="0" y="0"/>
            <wp:positionH relativeFrom="column">
              <wp:posOffset>-269240</wp:posOffset>
            </wp:positionH>
            <wp:positionV relativeFrom="paragraph">
              <wp:posOffset>318135</wp:posOffset>
            </wp:positionV>
            <wp:extent cx="6407785" cy="3166110"/>
            <wp:effectExtent l="0" t="0" r="0" b="0"/>
            <wp:wrapSquare wrapText="bothSides"/>
            <wp:docPr id="922688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88953" name="Picture 92268895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7785" cy="3166110"/>
                    </a:xfrm>
                    <a:prstGeom prst="rect">
                      <a:avLst/>
                    </a:prstGeom>
                  </pic:spPr>
                </pic:pic>
              </a:graphicData>
            </a:graphic>
            <wp14:sizeRelH relativeFrom="page">
              <wp14:pctWidth>0</wp14:pctWidth>
            </wp14:sizeRelH>
            <wp14:sizeRelV relativeFrom="page">
              <wp14:pctHeight>0</wp14:pctHeight>
            </wp14:sizeRelV>
          </wp:anchor>
        </w:drawing>
      </w:r>
      <w:r w:rsidR="008F7B4A">
        <w:rPr>
          <w:rFonts w:asciiTheme="minorBidi" w:hAnsiTheme="minorBidi"/>
          <w:b/>
          <w:bCs/>
          <w:sz w:val="24"/>
          <w:szCs w:val="24"/>
        </w:rPr>
        <w:t>3.3.</w:t>
      </w:r>
      <w:r w:rsidR="001F7880">
        <w:rPr>
          <w:rFonts w:asciiTheme="minorBidi" w:hAnsiTheme="minorBidi"/>
          <w:b/>
          <w:bCs/>
          <w:sz w:val="24"/>
          <w:szCs w:val="24"/>
        </w:rPr>
        <w:t>3</w:t>
      </w:r>
      <w:r w:rsidR="008F7B4A">
        <w:rPr>
          <w:rFonts w:asciiTheme="minorBidi" w:hAnsiTheme="minorBidi"/>
          <w:b/>
          <w:bCs/>
          <w:sz w:val="24"/>
          <w:szCs w:val="24"/>
        </w:rPr>
        <w:t xml:space="preserve"> </w:t>
      </w:r>
      <w:bookmarkStart w:id="35" w:name="API"/>
      <w:r w:rsidR="008F7B4A">
        <w:rPr>
          <w:rFonts w:asciiTheme="minorBidi" w:hAnsiTheme="minorBidi"/>
          <w:b/>
          <w:bCs/>
          <w:sz w:val="24"/>
          <w:szCs w:val="24"/>
        </w:rPr>
        <w:t xml:space="preserve">Preprocessing </w:t>
      </w:r>
      <w:r w:rsidR="00C747D7">
        <w:rPr>
          <w:rFonts w:asciiTheme="minorBidi" w:hAnsiTheme="minorBidi"/>
          <w:b/>
          <w:bCs/>
          <w:sz w:val="24"/>
          <w:szCs w:val="24"/>
        </w:rPr>
        <w:t>API</w:t>
      </w:r>
      <w:bookmarkEnd w:id="35"/>
    </w:p>
    <w:p w14:paraId="4C2D32EF" w14:textId="658A9955" w:rsidR="00E6186D" w:rsidRPr="00E85857" w:rsidRDefault="00975D11" w:rsidP="00E85857">
      <w:pPr>
        <w:ind w:left="2160"/>
        <w:rPr>
          <w:rFonts w:ascii="Calibri" w:hAnsi="Calibri" w:cs="Calibri"/>
          <w:sz w:val="20"/>
          <w:szCs w:val="20"/>
          <w:rtl/>
        </w:rPr>
      </w:pPr>
      <w:r>
        <w:rPr>
          <w:rFonts w:ascii="Calibri" w:hAnsi="Calibri" w:cs="Calibri"/>
          <w:sz w:val="20"/>
          <w:szCs w:val="20"/>
        </w:rPr>
        <w:br/>
      </w:r>
      <w:r w:rsidR="008F7B4A" w:rsidRPr="00986E30">
        <w:rPr>
          <w:rFonts w:ascii="Calibri" w:hAnsi="Calibri" w:cs="Calibri"/>
          <w:sz w:val="20"/>
          <w:szCs w:val="20"/>
        </w:rPr>
        <w:t xml:space="preserve">Figure </w:t>
      </w:r>
      <w:r w:rsidR="006340D4">
        <w:rPr>
          <w:rFonts w:ascii="Calibri" w:hAnsi="Calibri" w:cs="Calibri"/>
          <w:sz w:val="20"/>
          <w:szCs w:val="20"/>
        </w:rPr>
        <w:t>9</w:t>
      </w:r>
      <w:r w:rsidR="008F7B4A" w:rsidRPr="00986E30">
        <w:rPr>
          <w:rFonts w:ascii="Calibri" w:hAnsi="Calibri" w:cs="Calibri"/>
          <w:sz w:val="20"/>
          <w:szCs w:val="20"/>
        </w:rPr>
        <w:t>:</w:t>
      </w:r>
      <w:r w:rsidR="008F7B4A">
        <w:rPr>
          <w:rFonts w:ascii="Calibri" w:hAnsi="Calibri" w:cs="Calibri"/>
          <w:sz w:val="20"/>
          <w:szCs w:val="20"/>
        </w:rPr>
        <w:t xml:space="preserve"> </w:t>
      </w:r>
      <w:r w:rsidR="00C747D7">
        <w:rPr>
          <w:rFonts w:ascii="Calibri" w:hAnsi="Calibri" w:cs="Calibri"/>
          <w:sz w:val="20"/>
          <w:szCs w:val="20"/>
        </w:rPr>
        <w:t>API for</w:t>
      </w:r>
      <w:r w:rsidR="008F7B4A" w:rsidRPr="00F800C7">
        <w:rPr>
          <w:rFonts w:ascii="Calibri" w:hAnsi="Calibri" w:cs="Calibri"/>
          <w:sz w:val="20"/>
          <w:szCs w:val="20"/>
        </w:rPr>
        <w:t xml:space="preserve"> </w:t>
      </w:r>
      <w:r w:rsidR="00C747D7">
        <w:rPr>
          <w:rFonts w:ascii="Calibri" w:hAnsi="Calibri" w:cs="Calibri"/>
          <w:sz w:val="20"/>
          <w:szCs w:val="20"/>
        </w:rPr>
        <w:t>P</w:t>
      </w:r>
      <w:r w:rsidR="008F7B4A" w:rsidRPr="00F800C7">
        <w:rPr>
          <w:rFonts w:ascii="Calibri" w:hAnsi="Calibri" w:cs="Calibri"/>
          <w:sz w:val="20"/>
          <w:szCs w:val="20"/>
        </w:rPr>
        <w:t xml:space="preserve">reprocessing </w:t>
      </w:r>
      <w:r w:rsidR="00C747D7">
        <w:rPr>
          <w:rFonts w:ascii="Calibri" w:hAnsi="Calibri" w:cs="Calibri"/>
          <w:sz w:val="20"/>
          <w:szCs w:val="20"/>
        </w:rPr>
        <w:t>I</w:t>
      </w:r>
      <w:r w:rsidR="008F7B4A" w:rsidRPr="00F800C7">
        <w:rPr>
          <w:rFonts w:ascii="Calibri" w:hAnsi="Calibri" w:cs="Calibri"/>
          <w:sz w:val="20"/>
          <w:szCs w:val="20"/>
        </w:rPr>
        <w:t>mplementation</w:t>
      </w:r>
      <w:r w:rsidR="00C747D7">
        <w:rPr>
          <w:rFonts w:ascii="Calibri" w:hAnsi="Calibri" w:cs="Calibri"/>
          <w:sz w:val="20"/>
          <w:szCs w:val="20"/>
        </w:rPr>
        <w:t>.</w:t>
      </w:r>
    </w:p>
    <w:p w14:paraId="758E7CCC" w14:textId="0C3B6F1A" w:rsidR="003D2B6F" w:rsidRDefault="003D2B6F" w:rsidP="003D2B6F">
      <w:pPr>
        <w:rPr>
          <w:rFonts w:asciiTheme="minorBidi" w:hAnsiTheme="minorBidi"/>
          <w:b/>
          <w:bCs/>
          <w:sz w:val="24"/>
          <w:szCs w:val="24"/>
        </w:rPr>
      </w:pPr>
      <w:r w:rsidRPr="003D2B6F">
        <w:rPr>
          <w:rFonts w:asciiTheme="minorBidi" w:hAnsiTheme="minorBidi"/>
          <w:b/>
          <w:bCs/>
          <w:sz w:val="24"/>
          <w:szCs w:val="24"/>
        </w:rPr>
        <w:lastRenderedPageBreak/>
        <w:t>3.</w:t>
      </w:r>
      <w:r w:rsidR="001F7880">
        <w:rPr>
          <w:rFonts w:asciiTheme="minorBidi" w:hAnsiTheme="minorBidi"/>
          <w:b/>
          <w:bCs/>
          <w:sz w:val="24"/>
          <w:szCs w:val="24"/>
        </w:rPr>
        <w:t>4</w:t>
      </w:r>
      <w:r w:rsidRPr="003D2B6F">
        <w:rPr>
          <w:rFonts w:asciiTheme="minorBidi" w:hAnsiTheme="minorBidi"/>
          <w:b/>
          <w:bCs/>
          <w:sz w:val="24"/>
          <w:szCs w:val="24"/>
        </w:rPr>
        <w:t xml:space="preserve"> </w:t>
      </w:r>
      <w:bookmarkStart w:id="36" w:name="ChoosetheCNNmodel"/>
      <w:r w:rsidRPr="003D2B6F">
        <w:rPr>
          <w:rFonts w:asciiTheme="minorBidi" w:hAnsiTheme="minorBidi"/>
          <w:b/>
          <w:bCs/>
          <w:sz w:val="24"/>
          <w:szCs w:val="24"/>
        </w:rPr>
        <w:t>Choose the CNN model</w:t>
      </w:r>
      <w:bookmarkEnd w:id="36"/>
    </w:p>
    <w:p w14:paraId="065A2986" w14:textId="5B4B2441" w:rsidR="00975D11" w:rsidRDefault="003D2B6F" w:rsidP="00E85857">
      <w:pPr>
        <w:jc w:val="both"/>
        <w:rPr>
          <w:rFonts w:asciiTheme="minorBidi" w:hAnsiTheme="minorBidi"/>
          <w:sz w:val="24"/>
          <w:szCs w:val="24"/>
        </w:rPr>
      </w:pPr>
      <w:r w:rsidRPr="003D2B6F">
        <w:rPr>
          <w:rFonts w:asciiTheme="minorBidi" w:hAnsiTheme="minorBidi"/>
          <w:sz w:val="24"/>
          <w:szCs w:val="24"/>
        </w:rPr>
        <w:t>The choice of an appropriate CNN architecture is fundamental to the development of an efficient and accurate automated fruit grading system, particularly under constraints imposed by edge deployment environments. Among leading lightweight models, MobileNetV</w:t>
      </w:r>
      <w:r w:rsidR="005E1750">
        <w:rPr>
          <w:rFonts w:asciiTheme="minorBidi" w:hAnsiTheme="minorBidi"/>
          <w:sz w:val="24"/>
          <w:szCs w:val="24"/>
        </w:rPr>
        <w:t>3</w:t>
      </w:r>
      <w:r w:rsidRPr="003D2B6F">
        <w:rPr>
          <w:rFonts w:asciiTheme="minorBidi" w:hAnsiTheme="minorBidi"/>
          <w:sz w:val="24"/>
          <w:szCs w:val="24"/>
        </w:rPr>
        <w:t>, EfficientNet-Lite, and ShuffleNetV2 each provide compelling advantages for low-resource applications. MobileNetV</w:t>
      </w:r>
      <w:r w:rsidR="005E1750">
        <w:rPr>
          <w:rFonts w:asciiTheme="minorBidi" w:hAnsiTheme="minorBidi"/>
          <w:sz w:val="24"/>
          <w:szCs w:val="24"/>
        </w:rPr>
        <w:t>3</w:t>
      </w:r>
      <w:r w:rsidRPr="003D2B6F">
        <w:rPr>
          <w:rFonts w:asciiTheme="minorBidi" w:hAnsiTheme="minorBidi"/>
          <w:sz w:val="24"/>
          <w:szCs w:val="24"/>
        </w:rPr>
        <w:t xml:space="preserve"> is characterized by its use of inverted residual blocks and linear bottlenecks, which effectively reduce latency and computational load while maintaining robust performance on mobile platforms</w:t>
      </w:r>
      <w:r w:rsidR="005E1750">
        <w:rPr>
          <w:rFonts w:asciiTheme="minorBidi" w:hAnsiTheme="minorBidi"/>
          <w:sz w:val="24"/>
          <w:szCs w:val="24"/>
        </w:rPr>
        <w:t xml:space="preserve"> </w:t>
      </w:r>
      <w:hyperlink w:anchor="Ref22" w:history="1">
        <w:r w:rsidR="005E1750" w:rsidRPr="005E1750">
          <w:rPr>
            <w:rStyle w:val="Hyperlink"/>
            <w:rFonts w:asciiTheme="minorBidi" w:hAnsiTheme="minorBidi"/>
            <w:sz w:val="24"/>
            <w:szCs w:val="24"/>
          </w:rPr>
          <w:t>[</w:t>
        </w:r>
        <w:r w:rsidR="003749CB">
          <w:rPr>
            <w:rStyle w:val="Hyperlink"/>
            <w:rFonts w:asciiTheme="minorBidi" w:hAnsiTheme="minorBidi"/>
            <w:sz w:val="24"/>
            <w:szCs w:val="24"/>
          </w:rPr>
          <w:t>22</w:t>
        </w:r>
        <w:r w:rsidR="005E1750" w:rsidRPr="005E1750">
          <w:rPr>
            <w:rStyle w:val="Hyperlink"/>
            <w:rFonts w:asciiTheme="minorBidi" w:hAnsiTheme="minorBidi"/>
            <w:sz w:val="24"/>
            <w:szCs w:val="24"/>
          </w:rPr>
          <w:t>]</w:t>
        </w:r>
      </w:hyperlink>
      <w:r w:rsidRPr="003D2B6F">
        <w:rPr>
          <w:rFonts w:asciiTheme="minorBidi" w:hAnsiTheme="minorBidi"/>
          <w:sz w:val="24"/>
          <w:szCs w:val="24"/>
        </w:rPr>
        <w:t>. EfficientNet-Lite extends the EfficientNet framework by applying compound scaling to optimize the network’s depth, width, and resolution, resulting in a highly accurate yet compact model suitable for edge inference</w:t>
      </w:r>
      <w:r w:rsidR="003749CB">
        <w:rPr>
          <w:rFonts w:asciiTheme="minorBidi" w:hAnsiTheme="minorBidi"/>
          <w:sz w:val="24"/>
          <w:szCs w:val="24"/>
        </w:rPr>
        <w:t xml:space="preserve"> </w:t>
      </w:r>
      <w:hyperlink w:anchor="Ref24" w:history="1">
        <w:r w:rsidR="005E1750" w:rsidRPr="005E1750">
          <w:rPr>
            <w:rStyle w:val="Hyperlink"/>
            <w:rFonts w:asciiTheme="minorBidi" w:hAnsiTheme="minorBidi"/>
            <w:sz w:val="24"/>
            <w:szCs w:val="24"/>
          </w:rPr>
          <w:t>[</w:t>
        </w:r>
        <w:r w:rsidR="003749CB">
          <w:rPr>
            <w:rStyle w:val="Hyperlink"/>
            <w:rFonts w:asciiTheme="minorBidi" w:hAnsiTheme="minorBidi"/>
            <w:sz w:val="24"/>
            <w:szCs w:val="24"/>
          </w:rPr>
          <w:t>24</w:t>
        </w:r>
        <w:r w:rsidR="005E1750" w:rsidRPr="005E1750">
          <w:rPr>
            <w:rStyle w:val="Hyperlink"/>
            <w:rFonts w:asciiTheme="minorBidi" w:hAnsiTheme="minorBidi"/>
            <w:sz w:val="24"/>
            <w:szCs w:val="24"/>
          </w:rPr>
          <w:t>]</w:t>
        </w:r>
      </w:hyperlink>
      <w:r w:rsidRPr="003D2B6F">
        <w:rPr>
          <w:rFonts w:asciiTheme="minorBidi" w:hAnsiTheme="minorBidi"/>
          <w:sz w:val="24"/>
          <w:szCs w:val="24"/>
        </w:rPr>
        <w:t xml:space="preserve">. ShuffleNetV2, in contrast, is explicitly designed with empirical efficiency guidelines, incorporating mechanisms such as pointwise group convolutions, channel splitting, and channel shuffle to minimize memory access cost and improve hardware-level parallelism </w:t>
      </w:r>
      <w:hyperlink w:anchor="Ref27" w:history="1">
        <w:r w:rsidR="005E1750" w:rsidRPr="005E1750">
          <w:rPr>
            <w:rStyle w:val="Hyperlink"/>
            <w:rFonts w:asciiTheme="minorBidi" w:hAnsiTheme="minorBidi"/>
            <w:sz w:val="24"/>
            <w:szCs w:val="24"/>
          </w:rPr>
          <w:t>[</w:t>
        </w:r>
        <w:r w:rsidR="00FC4F1B">
          <w:rPr>
            <w:rStyle w:val="Hyperlink"/>
            <w:rFonts w:asciiTheme="minorBidi" w:hAnsiTheme="minorBidi"/>
            <w:sz w:val="24"/>
            <w:szCs w:val="24"/>
          </w:rPr>
          <w:t>2</w:t>
        </w:r>
        <w:r w:rsidR="005E1750" w:rsidRPr="005E1750">
          <w:rPr>
            <w:rStyle w:val="Hyperlink"/>
            <w:rFonts w:asciiTheme="minorBidi" w:hAnsiTheme="minorBidi"/>
            <w:sz w:val="24"/>
            <w:szCs w:val="24"/>
          </w:rPr>
          <w:t>7]</w:t>
        </w:r>
      </w:hyperlink>
      <w:r w:rsidR="005E1750">
        <w:rPr>
          <w:rFonts w:asciiTheme="minorBidi" w:hAnsiTheme="minorBidi"/>
          <w:sz w:val="24"/>
          <w:szCs w:val="24"/>
        </w:rPr>
        <w:t>.</w:t>
      </w:r>
      <w:r w:rsidRPr="003D2B6F">
        <w:rPr>
          <w:rFonts w:asciiTheme="minorBidi" w:hAnsiTheme="minorBidi"/>
          <w:sz w:val="24"/>
          <w:szCs w:val="24"/>
        </w:rPr>
        <w:t>These architectural innovations collectively position each model as a strong candidate for real-time, resource-aware fruit grading applications.</w:t>
      </w:r>
    </w:p>
    <w:p w14:paraId="0C5900F9" w14:textId="77777777" w:rsidR="00E85857" w:rsidRPr="00036672" w:rsidRDefault="00E85857" w:rsidP="00E85857">
      <w:pPr>
        <w:jc w:val="both"/>
        <w:rPr>
          <w:rFonts w:asciiTheme="minorBidi" w:hAnsiTheme="minorBidi"/>
          <w:sz w:val="24"/>
          <w:szCs w:val="24"/>
        </w:rPr>
      </w:pPr>
    </w:p>
    <w:p w14:paraId="5B701F41" w14:textId="3E284F8B" w:rsidR="00BB3207" w:rsidRPr="00036672" w:rsidRDefault="005E1750" w:rsidP="00E85857">
      <w:pPr>
        <w:rPr>
          <w:rFonts w:asciiTheme="minorBidi" w:hAnsiTheme="minorBidi"/>
          <w:b/>
          <w:bCs/>
          <w:sz w:val="24"/>
          <w:szCs w:val="24"/>
        </w:rPr>
      </w:pPr>
      <w:r w:rsidRPr="005E1750">
        <w:rPr>
          <w:rFonts w:asciiTheme="minorBidi" w:hAnsiTheme="minorBidi"/>
          <w:b/>
          <w:bCs/>
          <w:sz w:val="24"/>
          <w:szCs w:val="24"/>
        </w:rPr>
        <w:t>3.</w:t>
      </w:r>
      <w:r w:rsidR="001F7880">
        <w:rPr>
          <w:rFonts w:asciiTheme="minorBidi" w:hAnsiTheme="minorBidi"/>
          <w:b/>
          <w:bCs/>
          <w:sz w:val="24"/>
          <w:szCs w:val="24"/>
        </w:rPr>
        <w:t>4</w:t>
      </w:r>
      <w:r w:rsidRPr="005E1750">
        <w:rPr>
          <w:rFonts w:asciiTheme="minorBidi" w:hAnsiTheme="minorBidi"/>
          <w:b/>
          <w:bCs/>
          <w:sz w:val="24"/>
          <w:szCs w:val="24"/>
        </w:rPr>
        <w:t xml:space="preserve">.1 </w:t>
      </w:r>
      <w:bookmarkStart w:id="37" w:name="PerformanceMetrices"/>
      <w:r w:rsidRPr="005E1750">
        <w:rPr>
          <w:rFonts w:asciiTheme="minorBidi" w:hAnsiTheme="minorBidi"/>
          <w:b/>
          <w:bCs/>
          <w:sz w:val="24"/>
          <w:szCs w:val="24"/>
        </w:rPr>
        <w:t xml:space="preserve">Performance </w:t>
      </w:r>
      <w:r w:rsidR="000D6704">
        <w:rPr>
          <w:rFonts w:asciiTheme="minorBidi" w:hAnsiTheme="minorBidi"/>
          <w:b/>
          <w:bCs/>
          <w:sz w:val="24"/>
          <w:szCs w:val="24"/>
        </w:rPr>
        <w:t>Metrices</w:t>
      </w:r>
      <w:bookmarkEnd w:id="37"/>
    </w:p>
    <w:tbl>
      <w:tblPr>
        <w:tblStyle w:val="GridTable6Colorful"/>
        <w:tblW w:w="0" w:type="auto"/>
        <w:tblLook w:val="04A0" w:firstRow="1" w:lastRow="0" w:firstColumn="1" w:lastColumn="0" w:noHBand="0" w:noVBand="1"/>
      </w:tblPr>
      <w:tblGrid>
        <w:gridCol w:w="1836"/>
        <w:gridCol w:w="2551"/>
        <w:gridCol w:w="2034"/>
        <w:gridCol w:w="2595"/>
      </w:tblGrid>
      <w:tr w:rsidR="005E1750" w:rsidRPr="005E1750" w14:paraId="2F32B1F3" w14:textId="77777777" w:rsidTr="00962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3C7D6" w14:textId="77777777" w:rsidR="005E1750" w:rsidRPr="005E1750" w:rsidRDefault="005E1750" w:rsidP="005E1750">
            <w:pPr>
              <w:spacing w:after="160" w:line="259" w:lineRule="auto"/>
              <w:rPr>
                <w:rFonts w:asciiTheme="minorBidi" w:hAnsiTheme="minorBidi"/>
                <w:sz w:val="24"/>
                <w:szCs w:val="24"/>
              </w:rPr>
            </w:pPr>
            <w:r w:rsidRPr="005E1750">
              <w:rPr>
                <w:rFonts w:asciiTheme="minorBidi" w:hAnsiTheme="minorBidi"/>
                <w:sz w:val="24"/>
                <w:szCs w:val="24"/>
              </w:rPr>
              <w:t>Feature / Metric</w:t>
            </w:r>
          </w:p>
        </w:tc>
        <w:tc>
          <w:tcPr>
            <w:tcW w:w="0" w:type="auto"/>
            <w:hideMark/>
          </w:tcPr>
          <w:p w14:paraId="0F660C40" w14:textId="77777777" w:rsidR="005E1750" w:rsidRPr="005E1750" w:rsidRDefault="005E1750" w:rsidP="005E1750">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ShuffleNetV2</w:t>
            </w:r>
          </w:p>
        </w:tc>
        <w:tc>
          <w:tcPr>
            <w:tcW w:w="0" w:type="auto"/>
            <w:hideMark/>
          </w:tcPr>
          <w:p w14:paraId="58F0ACDE" w14:textId="484ACD58" w:rsidR="005E1750" w:rsidRPr="005E1750" w:rsidRDefault="005E1750" w:rsidP="005E1750">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MobileNetV</w:t>
            </w:r>
            <w:r>
              <w:rPr>
                <w:rFonts w:asciiTheme="minorBidi" w:hAnsiTheme="minorBidi"/>
                <w:sz w:val="24"/>
                <w:szCs w:val="24"/>
              </w:rPr>
              <w:t>3</w:t>
            </w:r>
          </w:p>
        </w:tc>
        <w:tc>
          <w:tcPr>
            <w:tcW w:w="0" w:type="auto"/>
            <w:hideMark/>
          </w:tcPr>
          <w:p w14:paraId="2424B4A4" w14:textId="77777777" w:rsidR="005E1750" w:rsidRPr="005E1750" w:rsidRDefault="005E1750" w:rsidP="005E1750">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EfficientNet-Lite</w:t>
            </w:r>
          </w:p>
        </w:tc>
      </w:tr>
      <w:tr w:rsidR="005E1750" w:rsidRPr="005E1750" w14:paraId="161CC00D" w14:textId="77777777" w:rsidTr="00962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AEFA3" w14:textId="77777777" w:rsidR="005E1750" w:rsidRPr="005E1750" w:rsidRDefault="005E1750" w:rsidP="005E1750">
            <w:pPr>
              <w:spacing w:after="160" w:line="259" w:lineRule="auto"/>
              <w:rPr>
                <w:rFonts w:asciiTheme="minorBidi" w:hAnsiTheme="minorBidi"/>
                <w:sz w:val="24"/>
                <w:szCs w:val="24"/>
              </w:rPr>
            </w:pPr>
            <w:r w:rsidRPr="005E1750">
              <w:rPr>
                <w:rFonts w:asciiTheme="minorBidi" w:hAnsiTheme="minorBidi"/>
                <w:sz w:val="24"/>
                <w:szCs w:val="24"/>
              </w:rPr>
              <w:t>Model Size</w:t>
            </w:r>
          </w:p>
        </w:tc>
        <w:tc>
          <w:tcPr>
            <w:tcW w:w="0" w:type="auto"/>
            <w:hideMark/>
          </w:tcPr>
          <w:p w14:paraId="03382419" w14:textId="5B720AE4" w:rsidR="005E1750" w:rsidRPr="005E1750" w:rsidRDefault="005E1750" w:rsidP="005E17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w:t>
            </w:r>
            <w:r w:rsidR="00845EC4">
              <w:rPr>
                <w:rFonts w:asciiTheme="minorBidi" w:hAnsiTheme="minorBidi" w:hint="cs"/>
                <w:sz w:val="24"/>
                <w:szCs w:val="24"/>
                <w:rtl/>
              </w:rPr>
              <w:t>8</w:t>
            </w:r>
            <w:r w:rsidRPr="005E1750">
              <w:rPr>
                <w:rFonts w:asciiTheme="minorBidi" w:hAnsiTheme="minorBidi"/>
                <w:sz w:val="24"/>
                <w:szCs w:val="24"/>
              </w:rPr>
              <w:t>.</w:t>
            </w:r>
            <w:r w:rsidR="006B0AD8">
              <w:rPr>
                <w:rFonts w:asciiTheme="minorBidi" w:hAnsiTheme="minorBidi"/>
                <w:sz w:val="24"/>
                <w:szCs w:val="24"/>
              </w:rPr>
              <w:t>8</w:t>
            </w:r>
            <w:r w:rsidRPr="005E1750">
              <w:rPr>
                <w:rFonts w:asciiTheme="minorBidi" w:hAnsiTheme="minorBidi"/>
                <w:sz w:val="24"/>
                <w:szCs w:val="24"/>
              </w:rPr>
              <w:t xml:space="preserve"> MB (1.0× variant)</w:t>
            </w:r>
          </w:p>
        </w:tc>
        <w:tc>
          <w:tcPr>
            <w:tcW w:w="0" w:type="auto"/>
            <w:hideMark/>
          </w:tcPr>
          <w:p w14:paraId="1BCD8B6E" w14:textId="550C74DE" w:rsidR="005E1750" w:rsidRPr="005E1750" w:rsidRDefault="005E1750" w:rsidP="005E17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w:t>
            </w:r>
            <w:r w:rsidR="00845EC4">
              <w:rPr>
                <w:rFonts w:asciiTheme="minorBidi" w:hAnsiTheme="minorBidi" w:hint="cs"/>
                <w:sz w:val="24"/>
                <w:szCs w:val="24"/>
                <w:rtl/>
              </w:rPr>
              <w:t>21</w:t>
            </w:r>
            <w:r w:rsidRPr="005E1750">
              <w:rPr>
                <w:rFonts w:asciiTheme="minorBidi" w:hAnsiTheme="minorBidi"/>
                <w:sz w:val="24"/>
                <w:szCs w:val="24"/>
              </w:rPr>
              <w:t xml:space="preserve"> MB</w:t>
            </w:r>
          </w:p>
        </w:tc>
        <w:tc>
          <w:tcPr>
            <w:tcW w:w="0" w:type="auto"/>
            <w:hideMark/>
          </w:tcPr>
          <w:p w14:paraId="376AC538" w14:textId="39CB6871" w:rsidR="005E1750" w:rsidRPr="005E1750" w:rsidRDefault="005E1750" w:rsidP="005E17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w:t>
            </w:r>
            <w:r w:rsidR="00845EC4">
              <w:rPr>
                <w:rFonts w:asciiTheme="minorBidi" w:hAnsiTheme="minorBidi" w:hint="cs"/>
                <w:sz w:val="24"/>
                <w:szCs w:val="24"/>
                <w:rtl/>
              </w:rPr>
              <w:t>1</w:t>
            </w:r>
            <w:r w:rsidR="006B0AD8">
              <w:rPr>
                <w:rFonts w:asciiTheme="minorBidi" w:hAnsiTheme="minorBidi"/>
                <w:sz w:val="24"/>
                <w:szCs w:val="24"/>
              </w:rPr>
              <w:t xml:space="preserve">7.9 </w:t>
            </w:r>
            <w:r w:rsidRPr="005E1750">
              <w:rPr>
                <w:rFonts w:asciiTheme="minorBidi" w:hAnsiTheme="minorBidi"/>
                <w:sz w:val="24"/>
                <w:szCs w:val="24"/>
              </w:rPr>
              <w:t>MB (Lite0–Lite2 variants)</w:t>
            </w:r>
          </w:p>
        </w:tc>
      </w:tr>
      <w:tr w:rsidR="005E1750" w:rsidRPr="005E1750" w14:paraId="1E753C29" w14:textId="77777777" w:rsidTr="00962862">
        <w:tc>
          <w:tcPr>
            <w:cnfStyle w:val="001000000000" w:firstRow="0" w:lastRow="0" w:firstColumn="1" w:lastColumn="0" w:oddVBand="0" w:evenVBand="0" w:oddHBand="0" w:evenHBand="0" w:firstRowFirstColumn="0" w:firstRowLastColumn="0" w:lastRowFirstColumn="0" w:lastRowLastColumn="0"/>
            <w:tcW w:w="0" w:type="auto"/>
            <w:hideMark/>
          </w:tcPr>
          <w:p w14:paraId="680069DE" w14:textId="77777777" w:rsidR="005E1750" w:rsidRPr="005E1750" w:rsidRDefault="005E1750" w:rsidP="005E1750">
            <w:pPr>
              <w:spacing w:after="160" w:line="259" w:lineRule="auto"/>
              <w:rPr>
                <w:rFonts w:asciiTheme="minorBidi" w:hAnsiTheme="minorBidi"/>
                <w:sz w:val="24"/>
                <w:szCs w:val="24"/>
              </w:rPr>
            </w:pPr>
            <w:r w:rsidRPr="005E1750">
              <w:rPr>
                <w:rFonts w:asciiTheme="minorBidi" w:hAnsiTheme="minorBidi"/>
                <w:sz w:val="24"/>
                <w:szCs w:val="24"/>
              </w:rPr>
              <w:t>Parameters (M)</w:t>
            </w:r>
          </w:p>
        </w:tc>
        <w:tc>
          <w:tcPr>
            <w:tcW w:w="0" w:type="auto"/>
            <w:hideMark/>
          </w:tcPr>
          <w:p w14:paraId="72EA5DDC" w14:textId="46FFB157" w:rsidR="005E1750" w:rsidRPr="005E1750" w:rsidRDefault="005E1750" w:rsidP="005E175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w:t>
            </w:r>
            <w:r w:rsidR="00B414BF">
              <w:rPr>
                <w:rFonts w:asciiTheme="minorBidi" w:hAnsiTheme="minorBidi" w:hint="cs"/>
                <w:sz w:val="24"/>
                <w:szCs w:val="24"/>
                <w:rtl/>
              </w:rPr>
              <w:t>2</w:t>
            </w:r>
            <w:r w:rsidRPr="005E1750">
              <w:rPr>
                <w:rFonts w:asciiTheme="minorBidi" w:hAnsiTheme="minorBidi"/>
                <w:sz w:val="24"/>
                <w:szCs w:val="24"/>
              </w:rPr>
              <w:t>.</w:t>
            </w:r>
            <w:r w:rsidR="00B414BF">
              <w:rPr>
                <w:rFonts w:asciiTheme="minorBidi" w:hAnsiTheme="minorBidi" w:hint="cs"/>
                <w:sz w:val="24"/>
                <w:szCs w:val="24"/>
                <w:rtl/>
              </w:rPr>
              <w:t>3</w:t>
            </w:r>
            <w:r w:rsidRPr="005E1750">
              <w:rPr>
                <w:rFonts w:asciiTheme="minorBidi" w:hAnsiTheme="minorBidi"/>
                <w:sz w:val="24"/>
                <w:szCs w:val="24"/>
              </w:rPr>
              <w:t>M (ShuffleNetV2 1.0×)</w:t>
            </w:r>
          </w:p>
        </w:tc>
        <w:tc>
          <w:tcPr>
            <w:tcW w:w="0" w:type="auto"/>
            <w:hideMark/>
          </w:tcPr>
          <w:p w14:paraId="241FB690" w14:textId="2CFDDE34" w:rsidR="005E1750" w:rsidRPr="005E1750" w:rsidRDefault="005E1750" w:rsidP="005E175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w:t>
            </w:r>
            <w:r w:rsidR="006B0AD8">
              <w:rPr>
                <w:rFonts w:asciiTheme="minorBidi" w:hAnsiTheme="minorBidi"/>
                <w:sz w:val="24"/>
                <w:szCs w:val="24"/>
              </w:rPr>
              <w:t>5.5</w:t>
            </w:r>
            <w:r w:rsidRPr="005E1750">
              <w:rPr>
                <w:rFonts w:asciiTheme="minorBidi" w:hAnsiTheme="minorBidi"/>
                <w:sz w:val="24"/>
                <w:szCs w:val="24"/>
              </w:rPr>
              <w:t>M</w:t>
            </w:r>
          </w:p>
        </w:tc>
        <w:tc>
          <w:tcPr>
            <w:tcW w:w="0" w:type="auto"/>
            <w:hideMark/>
          </w:tcPr>
          <w:p w14:paraId="6FAB6CAE" w14:textId="77777777" w:rsidR="005E1750" w:rsidRPr="005E1750" w:rsidRDefault="005E1750" w:rsidP="005E175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~4.7M (EfficientNet-Lite0)</w:t>
            </w:r>
          </w:p>
        </w:tc>
      </w:tr>
      <w:tr w:rsidR="005E1750" w:rsidRPr="005E1750" w14:paraId="78EFB5CA" w14:textId="77777777" w:rsidTr="00962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1A892" w14:textId="77777777" w:rsidR="005E1750" w:rsidRPr="005E1750" w:rsidRDefault="005E1750" w:rsidP="005E1750">
            <w:pPr>
              <w:spacing w:after="160" w:line="259" w:lineRule="auto"/>
              <w:rPr>
                <w:rFonts w:asciiTheme="minorBidi" w:hAnsiTheme="minorBidi"/>
                <w:sz w:val="24"/>
                <w:szCs w:val="24"/>
              </w:rPr>
            </w:pPr>
            <w:r w:rsidRPr="005E1750">
              <w:rPr>
                <w:rFonts w:asciiTheme="minorBidi" w:hAnsiTheme="minorBidi"/>
                <w:sz w:val="24"/>
                <w:szCs w:val="24"/>
              </w:rPr>
              <w:t>FLOPs</w:t>
            </w:r>
          </w:p>
        </w:tc>
        <w:tc>
          <w:tcPr>
            <w:tcW w:w="0" w:type="auto"/>
            <w:hideMark/>
          </w:tcPr>
          <w:p w14:paraId="78FC9AF0" w14:textId="77777777" w:rsidR="005E1750" w:rsidRPr="005E1750" w:rsidRDefault="005E1750" w:rsidP="005E17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~146M (1.0×)</w:t>
            </w:r>
          </w:p>
        </w:tc>
        <w:tc>
          <w:tcPr>
            <w:tcW w:w="0" w:type="auto"/>
            <w:hideMark/>
          </w:tcPr>
          <w:p w14:paraId="0DD0E858" w14:textId="77777777" w:rsidR="005E1750" w:rsidRPr="005E1750" w:rsidRDefault="005E1750" w:rsidP="005E17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~300M</w:t>
            </w:r>
          </w:p>
        </w:tc>
        <w:tc>
          <w:tcPr>
            <w:tcW w:w="0" w:type="auto"/>
            <w:hideMark/>
          </w:tcPr>
          <w:p w14:paraId="226E34E3" w14:textId="77777777" w:rsidR="005E1750" w:rsidRPr="005E1750" w:rsidRDefault="005E1750" w:rsidP="005E17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~390M (Lite0), scalable</w:t>
            </w:r>
          </w:p>
        </w:tc>
      </w:tr>
      <w:tr w:rsidR="005E1750" w:rsidRPr="005E1750" w14:paraId="0D9ECA0C" w14:textId="77777777" w:rsidTr="00962862">
        <w:tc>
          <w:tcPr>
            <w:cnfStyle w:val="001000000000" w:firstRow="0" w:lastRow="0" w:firstColumn="1" w:lastColumn="0" w:oddVBand="0" w:evenVBand="0" w:oddHBand="0" w:evenHBand="0" w:firstRowFirstColumn="0" w:firstRowLastColumn="0" w:lastRowFirstColumn="0" w:lastRowLastColumn="0"/>
            <w:tcW w:w="0" w:type="auto"/>
            <w:hideMark/>
          </w:tcPr>
          <w:p w14:paraId="1F1DF19C" w14:textId="71FF7666" w:rsidR="005E1750" w:rsidRPr="005E1750" w:rsidRDefault="005E1750" w:rsidP="005E1750">
            <w:pPr>
              <w:spacing w:after="160" w:line="259" w:lineRule="auto"/>
              <w:rPr>
                <w:rFonts w:asciiTheme="minorBidi" w:hAnsiTheme="minorBidi"/>
                <w:sz w:val="24"/>
                <w:szCs w:val="24"/>
              </w:rPr>
            </w:pPr>
            <w:r w:rsidRPr="005E1750">
              <w:rPr>
                <w:rFonts w:asciiTheme="minorBidi" w:hAnsiTheme="minorBidi"/>
                <w:sz w:val="24"/>
                <w:szCs w:val="24"/>
              </w:rPr>
              <w:t xml:space="preserve">ImageNet </w:t>
            </w:r>
            <w:r w:rsidR="00BE6581" w:rsidRPr="005E1750">
              <w:rPr>
                <w:rFonts w:asciiTheme="minorBidi" w:hAnsiTheme="minorBidi"/>
                <w:sz w:val="24"/>
                <w:szCs w:val="24"/>
              </w:rPr>
              <w:t>Top 1</w:t>
            </w:r>
            <w:r w:rsidRPr="005E1750">
              <w:rPr>
                <w:rFonts w:asciiTheme="minorBidi" w:hAnsiTheme="minorBidi"/>
                <w:sz w:val="24"/>
                <w:szCs w:val="24"/>
              </w:rPr>
              <w:t xml:space="preserve"> Accuracy</w:t>
            </w:r>
          </w:p>
        </w:tc>
        <w:tc>
          <w:tcPr>
            <w:tcW w:w="0" w:type="auto"/>
            <w:hideMark/>
          </w:tcPr>
          <w:p w14:paraId="5ACA9E73" w14:textId="3595E24D" w:rsidR="005E1750" w:rsidRPr="005E1750" w:rsidRDefault="00BB3207" w:rsidP="00BB3207">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BB3207">
              <w:rPr>
                <w:rFonts w:asciiTheme="minorBidi" w:hAnsiTheme="minorBidi"/>
                <w:sz w:val="24"/>
                <w:szCs w:val="24"/>
              </w:rPr>
              <w:t xml:space="preserve">~72.6% </w:t>
            </w:r>
          </w:p>
        </w:tc>
        <w:tc>
          <w:tcPr>
            <w:tcW w:w="0" w:type="auto"/>
            <w:hideMark/>
          </w:tcPr>
          <w:p w14:paraId="2A2D8522" w14:textId="77777777" w:rsidR="005E1750" w:rsidRPr="005E1750" w:rsidRDefault="005E1750" w:rsidP="005E175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~71.8%</w:t>
            </w:r>
          </w:p>
        </w:tc>
        <w:tc>
          <w:tcPr>
            <w:tcW w:w="0" w:type="auto"/>
            <w:hideMark/>
          </w:tcPr>
          <w:p w14:paraId="2F593DA6" w14:textId="77777777" w:rsidR="005E1750" w:rsidRPr="005E1750" w:rsidRDefault="005E1750" w:rsidP="005E175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~76.3% (EfficientNet-Lite0)</w:t>
            </w:r>
          </w:p>
        </w:tc>
      </w:tr>
      <w:tr w:rsidR="005E1750" w:rsidRPr="005E1750" w14:paraId="3297DC9A" w14:textId="77777777" w:rsidTr="00962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9DF71" w14:textId="77777777" w:rsidR="005E1750" w:rsidRPr="005E1750" w:rsidRDefault="005E1750" w:rsidP="005E1750">
            <w:pPr>
              <w:spacing w:after="160" w:line="259" w:lineRule="auto"/>
              <w:rPr>
                <w:rFonts w:asciiTheme="minorBidi" w:hAnsiTheme="minorBidi"/>
                <w:sz w:val="24"/>
                <w:szCs w:val="24"/>
              </w:rPr>
            </w:pPr>
            <w:r w:rsidRPr="005E1750">
              <w:rPr>
                <w:rFonts w:asciiTheme="minorBidi" w:hAnsiTheme="minorBidi"/>
                <w:sz w:val="24"/>
                <w:szCs w:val="24"/>
              </w:rPr>
              <w:t>Inference Speed</w:t>
            </w:r>
          </w:p>
        </w:tc>
        <w:tc>
          <w:tcPr>
            <w:tcW w:w="0" w:type="auto"/>
            <w:hideMark/>
          </w:tcPr>
          <w:p w14:paraId="38BDA48E" w14:textId="4FF44168" w:rsidR="005E1750" w:rsidRPr="005E1750" w:rsidRDefault="005E1750" w:rsidP="005E17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 xml:space="preserve">High </w:t>
            </w:r>
          </w:p>
        </w:tc>
        <w:tc>
          <w:tcPr>
            <w:tcW w:w="0" w:type="auto"/>
            <w:hideMark/>
          </w:tcPr>
          <w:p w14:paraId="5E5E9F65" w14:textId="687E0AAC" w:rsidR="005E1750" w:rsidRPr="005E1750" w:rsidRDefault="005E1750" w:rsidP="005E17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 xml:space="preserve">Moderate </w:t>
            </w:r>
          </w:p>
        </w:tc>
        <w:tc>
          <w:tcPr>
            <w:tcW w:w="0" w:type="auto"/>
            <w:hideMark/>
          </w:tcPr>
          <w:p w14:paraId="6F15CE4A" w14:textId="466C44CC" w:rsidR="005E1750" w:rsidRPr="005E1750" w:rsidRDefault="005E1750" w:rsidP="005E17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Lower than others due to deeper layers</w:t>
            </w:r>
          </w:p>
        </w:tc>
      </w:tr>
      <w:tr w:rsidR="005E1750" w:rsidRPr="005E1750" w14:paraId="4FD1F253" w14:textId="77777777" w:rsidTr="00962862">
        <w:tc>
          <w:tcPr>
            <w:cnfStyle w:val="001000000000" w:firstRow="0" w:lastRow="0" w:firstColumn="1" w:lastColumn="0" w:oddVBand="0" w:evenVBand="0" w:oddHBand="0" w:evenHBand="0" w:firstRowFirstColumn="0" w:firstRowLastColumn="0" w:lastRowFirstColumn="0" w:lastRowLastColumn="0"/>
            <w:tcW w:w="0" w:type="auto"/>
            <w:hideMark/>
          </w:tcPr>
          <w:p w14:paraId="06F6D332" w14:textId="77777777" w:rsidR="005E1750" w:rsidRPr="005E1750" w:rsidRDefault="005E1750" w:rsidP="005E1750">
            <w:pPr>
              <w:spacing w:after="160" w:line="259" w:lineRule="auto"/>
              <w:rPr>
                <w:rFonts w:asciiTheme="minorBidi" w:hAnsiTheme="minorBidi"/>
                <w:sz w:val="24"/>
                <w:szCs w:val="24"/>
              </w:rPr>
            </w:pPr>
            <w:r w:rsidRPr="005E1750">
              <w:rPr>
                <w:rFonts w:asciiTheme="minorBidi" w:hAnsiTheme="minorBidi"/>
                <w:sz w:val="24"/>
                <w:szCs w:val="24"/>
              </w:rPr>
              <w:t>Hardware Efficiency</w:t>
            </w:r>
          </w:p>
        </w:tc>
        <w:tc>
          <w:tcPr>
            <w:tcW w:w="0" w:type="auto"/>
            <w:hideMark/>
          </w:tcPr>
          <w:p w14:paraId="4610D112" w14:textId="77777777" w:rsidR="005E1750" w:rsidRPr="005E1750" w:rsidRDefault="005E1750" w:rsidP="005E175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Excellent (minimized memory access cost, low fragmentation)</w:t>
            </w:r>
          </w:p>
        </w:tc>
        <w:tc>
          <w:tcPr>
            <w:tcW w:w="0" w:type="auto"/>
            <w:hideMark/>
          </w:tcPr>
          <w:p w14:paraId="0E318A51" w14:textId="77777777" w:rsidR="005E1750" w:rsidRPr="005E1750" w:rsidRDefault="005E1750" w:rsidP="005E175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Good (optimized for mobile devices)</w:t>
            </w:r>
          </w:p>
        </w:tc>
        <w:tc>
          <w:tcPr>
            <w:tcW w:w="0" w:type="auto"/>
            <w:hideMark/>
          </w:tcPr>
          <w:p w14:paraId="1D93F2AF" w14:textId="77777777" w:rsidR="005E1750" w:rsidRPr="005E1750" w:rsidRDefault="005E1750" w:rsidP="005E175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Fair to good (better accuracy but more memory and compute intensive)</w:t>
            </w:r>
          </w:p>
        </w:tc>
      </w:tr>
      <w:tr w:rsidR="00BB3207" w:rsidRPr="005E1750" w14:paraId="1B4FCFBF" w14:textId="77777777" w:rsidTr="00962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B44D40" w14:textId="6AB2008F" w:rsidR="00BB3207" w:rsidRPr="005E1750" w:rsidRDefault="00BB3207" w:rsidP="00BB3207">
            <w:pPr>
              <w:rPr>
                <w:rFonts w:asciiTheme="minorBidi" w:hAnsiTheme="minorBidi"/>
                <w:sz w:val="24"/>
                <w:szCs w:val="24"/>
              </w:rPr>
            </w:pPr>
            <w:r w:rsidRPr="00BB3207">
              <w:rPr>
                <w:rFonts w:asciiTheme="minorBidi" w:hAnsiTheme="minorBidi"/>
                <w:sz w:val="24"/>
                <w:szCs w:val="24"/>
              </w:rPr>
              <w:t xml:space="preserve">Inference </w:t>
            </w:r>
            <w:r w:rsidR="00BE41A5">
              <w:rPr>
                <w:rFonts w:asciiTheme="minorBidi" w:hAnsiTheme="minorBidi"/>
                <w:sz w:val="24"/>
                <w:szCs w:val="24"/>
              </w:rPr>
              <w:t>Time</w:t>
            </w:r>
            <w:r w:rsidRPr="00BB3207">
              <w:rPr>
                <w:rFonts w:asciiTheme="minorBidi" w:hAnsiTheme="minorBidi"/>
                <w:sz w:val="24"/>
                <w:szCs w:val="24"/>
              </w:rPr>
              <w:t xml:space="preserve"> (ms)</w:t>
            </w:r>
          </w:p>
        </w:tc>
        <w:tc>
          <w:tcPr>
            <w:tcW w:w="0" w:type="auto"/>
          </w:tcPr>
          <w:p w14:paraId="580461D9" w14:textId="11C3EF52" w:rsidR="00BB3207" w:rsidRPr="005E1750" w:rsidRDefault="00BB3207" w:rsidP="00BB3207">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BB3207">
              <w:rPr>
                <w:rFonts w:asciiTheme="minorBidi" w:hAnsiTheme="minorBidi"/>
                <w:sz w:val="24"/>
                <w:szCs w:val="24"/>
              </w:rPr>
              <w:t>~</w:t>
            </w:r>
            <w:r w:rsidR="006B0AD8">
              <w:rPr>
                <w:rFonts w:asciiTheme="minorBidi" w:hAnsiTheme="minorBidi"/>
                <w:sz w:val="24"/>
                <w:szCs w:val="24"/>
              </w:rPr>
              <w:t>30.6</w:t>
            </w:r>
            <w:r w:rsidRPr="00BB3207">
              <w:rPr>
                <w:rFonts w:asciiTheme="minorBidi" w:hAnsiTheme="minorBidi"/>
                <w:sz w:val="24"/>
                <w:szCs w:val="24"/>
              </w:rPr>
              <w:t>ms</w:t>
            </w:r>
          </w:p>
        </w:tc>
        <w:tc>
          <w:tcPr>
            <w:tcW w:w="0" w:type="auto"/>
          </w:tcPr>
          <w:p w14:paraId="3B2A9441" w14:textId="612DE70F" w:rsidR="00BB3207" w:rsidRPr="005E1750" w:rsidRDefault="00BB3207" w:rsidP="00BB3207">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BB3207">
              <w:rPr>
                <w:rFonts w:asciiTheme="minorBidi" w:hAnsiTheme="minorBidi"/>
                <w:sz w:val="24"/>
                <w:szCs w:val="24"/>
              </w:rPr>
              <w:t>~1</w:t>
            </w:r>
            <w:r w:rsidR="006B0AD8">
              <w:rPr>
                <w:rFonts w:asciiTheme="minorBidi" w:hAnsiTheme="minorBidi"/>
                <w:sz w:val="24"/>
                <w:szCs w:val="24"/>
              </w:rPr>
              <w:t>08.2</w:t>
            </w:r>
            <w:r w:rsidRPr="00BB3207">
              <w:rPr>
                <w:rFonts w:asciiTheme="minorBidi" w:hAnsiTheme="minorBidi"/>
                <w:sz w:val="24"/>
                <w:szCs w:val="24"/>
              </w:rPr>
              <w:t>ms</w:t>
            </w:r>
          </w:p>
        </w:tc>
        <w:tc>
          <w:tcPr>
            <w:tcW w:w="0" w:type="auto"/>
          </w:tcPr>
          <w:p w14:paraId="6B8653F5" w14:textId="369A5FA9" w:rsidR="00BB3207" w:rsidRPr="005E1750" w:rsidRDefault="00BB3207" w:rsidP="00BB3207">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BB3207">
              <w:rPr>
                <w:rFonts w:asciiTheme="minorBidi" w:hAnsiTheme="minorBidi"/>
                <w:sz w:val="24"/>
                <w:szCs w:val="24"/>
              </w:rPr>
              <w:t>~21</w:t>
            </w:r>
            <w:r w:rsidR="006B0AD8">
              <w:rPr>
                <w:rFonts w:asciiTheme="minorBidi" w:hAnsiTheme="minorBidi"/>
                <w:sz w:val="24"/>
                <w:szCs w:val="24"/>
              </w:rPr>
              <w:t>8</w:t>
            </w:r>
            <w:r w:rsidRPr="00BB3207">
              <w:rPr>
                <w:rFonts w:asciiTheme="minorBidi" w:hAnsiTheme="minorBidi"/>
                <w:sz w:val="24"/>
                <w:szCs w:val="24"/>
              </w:rPr>
              <w:t>ms</w:t>
            </w:r>
          </w:p>
        </w:tc>
      </w:tr>
      <w:tr w:rsidR="00BE41A5" w:rsidRPr="005E1750" w14:paraId="3172E282" w14:textId="77777777" w:rsidTr="00962862">
        <w:tc>
          <w:tcPr>
            <w:cnfStyle w:val="001000000000" w:firstRow="0" w:lastRow="0" w:firstColumn="1" w:lastColumn="0" w:oddVBand="0" w:evenVBand="0" w:oddHBand="0" w:evenHBand="0" w:firstRowFirstColumn="0" w:firstRowLastColumn="0" w:lastRowFirstColumn="0" w:lastRowLastColumn="0"/>
            <w:tcW w:w="0" w:type="auto"/>
          </w:tcPr>
          <w:p w14:paraId="595FDCF1" w14:textId="5E68482D" w:rsidR="00BE41A5" w:rsidRPr="00BB3207" w:rsidRDefault="00BE41A5" w:rsidP="00BB3207">
            <w:pPr>
              <w:rPr>
                <w:rFonts w:asciiTheme="minorBidi" w:hAnsiTheme="minorBidi"/>
                <w:sz w:val="24"/>
                <w:szCs w:val="24"/>
              </w:rPr>
            </w:pPr>
            <w:r>
              <w:rPr>
                <w:rFonts w:asciiTheme="minorBidi" w:hAnsiTheme="minorBidi"/>
                <w:sz w:val="24"/>
                <w:szCs w:val="24"/>
              </w:rPr>
              <w:t>Feature Extraction Time (ms)</w:t>
            </w:r>
          </w:p>
        </w:tc>
        <w:tc>
          <w:tcPr>
            <w:tcW w:w="0" w:type="auto"/>
          </w:tcPr>
          <w:p w14:paraId="4DABFD3D" w14:textId="038B1417" w:rsidR="00BE41A5" w:rsidRPr="00BB3207" w:rsidRDefault="00BE41A5" w:rsidP="00BE41A5">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Pr>
                <w:rFonts w:asciiTheme="minorBidi" w:hAnsiTheme="minorBidi"/>
                <w:sz w:val="24"/>
                <w:szCs w:val="24"/>
              </w:rPr>
              <w:t>~11ms</w:t>
            </w:r>
          </w:p>
        </w:tc>
        <w:tc>
          <w:tcPr>
            <w:tcW w:w="0" w:type="auto"/>
          </w:tcPr>
          <w:p w14:paraId="5A1EF862" w14:textId="1CCF098B" w:rsidR="00BE41A5" w:rsidRPr="00BB3207" w:rsidRDefault="00BE41A5" w:rsidP="00BB3207">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Pr>
                <w:rFonts w:asciiTheme="minorBidi" w:hAnsiTheme="minorBidi"/>
                <w:sz w:val="24"/>
                <w:szCs w:val="24"/>
              </w:rPr>
              <w:t>~38.8ms</w:t>
            </w:r>
          </w:p>
        </w:tc>
        <w:tc>
          <w:tcPr>
            <w:tcW w:w="0" w:type="auto"/>
          </w:tcPr>
          <w:p w14:paraId="712B9EAA" w14:textId="1276A89D" w:rsidR="00BE41A5" w:rsidRPr="00BB3207" w:rsidRDefault="00BE41A5" w:rsidP="00BB3207">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Pr>
                <w:rFonts w:asciiTheme="minorBidi" w:hAnsiTheme="minorBidi"/>
                <w:sz w:val="24"/>
                <w:szCs w:val="24"/>
              </w:rPr>
              <w:t>~71ms</w:t>
            </w:r>
          </w:p>
        </w:tc>
      </w:tr>
      <w:tr w:rsidR="007F17E9" w:rsidRPr="005E1750" w14:paraId="2AC9BB54" w14:textId="77777777" w:rsidTr="00962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486548" w14:textId="131CA243" w:rsidR="007F17E9" w:rsidRPr="00BB3207" w:rsidRDefault="007F17E9" w:rsidP="007F17E9">
            <w:pPr>
              <w:rPr>
                <w:rFonts w:asciiTheme="minorBidi" w:hAnsiTheme="minorBidi"/>
                <w:sz w:val="24"/>
                <w:szCs w:val="24"/>
              </w:rPr>
            </w:pPr>
            <w:r w:rsidRPr="007F17E9">
              <w:rPr>
                <w:rFonts w:asciiTheme="minorBidi" w:hAnsiTheme="minorBidi"/>
                <w:sz w:val="24"/>
                <w:szCs w:val="24"/>
              </w:rPr>
              <w:lastRenderedPageBreak/>
              <w:t>Framework Support</w:t>
            </w:r>
          </w:p>
        </w:tc>
        <w:tc>
          <w:tcPr>
            <w:tcW w:w="0" w:type="auto"/>
          </w:tcPr>
          <w:p w14:paraId="1F6248B6" w14:textId="723746A5" w:rsidR="007F17E9" w:rsidRPr="00BB3207" w:rsidRDefault="007F17E9" w:rsidP="007F17E9">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7F17E9">
              <w:rPr>
                <w:rFonts w:asciiTheme="minorBidi" w:hAnsiTheme="minorBidi"/>
                <w:sz w:val="24"/>
                <w:szCs w:val="24"/>
              </w:rPr>
              <w:t>PyTorch (primary), TensorFlow</w:t>
            </w:r>
          </w:p>
        </w:tc>
        <w:tc>
          <w:tcPr>
            <w:tcW w:w="0" w:type="auto"/>
          </w:tcPr>
          <w:p w14:paraId="188C2185" w14:textId="276C24D1" w:rsidR="007F17E9" w:rsidRPr="00BB3207" w:rsidRDefault="007F17E9" w:rsidP="007F17E9">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7F17E9">
              <w:rPr>
                <w:rFonts w:asciiTheme="minorBidi" w:hAnsiTheme="minorBidi"/>
                <w:sz w:val="24"/>
                <w:szCs w:val="24"/>
              </w:rPr>
              <w:t>TensorFlow (primary), PyTorch</w:t>
            </w:r>
          </w:p>
        </w:tc>
        <w:tc>
          <w:tcPr>
            <w:tcW w:w="0" w:type="auto"/>
          </w:tcPr>
          <w:p w14:paraId="52EEB605" w14:textId="254483CA" w:rsidR="007F17E9" w:rsidRPr="00BB3207" w:rsidRDefault="007F17E9" w:rsidP="007F17E9">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7F17E9">
              <w:rPr>
                <w:rFonts w:asciiTheme="minorBidi" w:hAnsiTheme="minorBidi"/>
                <w:sz w:val="24"/>
                <w:szCs w:val="24"/>
              </w:rPr>
              <w:t>TensorFlow (primary), PyTorch</w:t>
            </w:r>
          </w:p>
        </w:tc>
      </w:tr>
    </w:tbl>
    <w:p w14:paraId="3B5676B8" w14:textId="7EEAAE58" w:rsidR="00DA5227" w:rsidRDefault="00DA5227" w:rsidP="00754636">
      <w:pPr>
        <w:rPr>
          <w:rFonts w:asciiTheme="minorBidi" w:hAnsiTheme="minorBidi"/>
          <w:sz w:val="24"/>
          <w:szCs w:val="24"/>
        </w:rPr>
      </w:pPr>
    </w:p>
    <w:p w14:paraId="05531064" w14:textId="41A0CDF3" w:rsidR="00E6186D" w:rsidRDefault="009D61E7" w:rsidP="00E6186D">
      <w:pPr>
        <w:jc w:val="both"/>
        <w:rPr>
          <w:rFonts w:asciiTheme="minorBidi" w:hAnsiTheme="minorBidi"/>
          <w:sz w:val="24"/>
          <w:szCs w:val="24"/>
          <w:rtl/>
        </w:rPr>
      </w:pPr>
      <w:r w:rsidRPr="009D61E7">
        <w:rPr>
          <w:rFonts w:asciiTheme="minorBidi" w:hAnsiTheme="minorBidi"/>
          <w:sz w:val="24"/>
          <w:szCs w:val="24"/>
        </w:rPr>
        <w:t>Based on our experimental comparative analysis, ShuffleNetV2 demonstrates exceptional computational efficiency with its low parameter count (~2.3M) and minimal memory footprint (~8.8MB), achieving remarkably fast inference times of 30.6ms and feature extraction in just 11.0ms, making it exceptionally suitable for real-time applications in highly constrained embedded environments. MobileNetV3, while offering a more robust architecture, requires significantly more computational resources with 5.5M parameters and 21.0MB model size, resulting in inference times of 108.2ms—over three times slower than ShuffleNetV2—which may limit its applicability in time-critical agricultural sorting systems despite its potentially higher classification accuracy. EfficientNet-Lite, though capable of superior feature representation, demands substantially more computational resources with inference times reaching 218ms and feature extraction requiring 71.0ms, making it seven times slower than ShuffleNetV2 and potentially unsuitable for deployment on low-power edge devices where real-time processing is essential for conveyor belt-based fruit grading applications.</w:t>
      </w:r>
    </w:p>
    <w:p w14:paraId="77B4E975" w14:textId="77777777" w:rsidR="00975D11" w:rsidRPr="00BB3207" w:rsidRDefault="00975D11" w:rsidP="00E6186D">
      <w:pPr>
        <w:jc w:val="both"/>
        <w:rPr>
          <w:rFonts w:asciiTheme="minorBidi" w:hAnsiTheme="minorBidi"/>
          <w:sz w:val="24"/>
          <w:szCs w:val="24"/>
        </w:rPr>
      </w:pPr>
    </w:p>
    <w:p w14:paraId="6DCF7D09" w14:textId="672F496F" w:rsidR="00DA5227" w:rsidRDefault="00BB3207" w:rsidP="00754636">
      <w:pPr>
        <w:rPr>
          <w:rFonts w:asciiTheme="minorBidi" w:hAnsiTheme="minorBidi"/>
          <w:b/>
          <w:bCs/>
          <w:sz w:val="24"/>
          <w:szCs w:val="24"/>
        </w:rPr>
      </w:pPr>
      <w:r w:rsidRPr="00BB3207">
        <w:rPr>
          <w:rFonts w:asciiTheme="minorBidi" w:hAnsiTheme="minorBidi"/>
          <w:b/>
          <w:bCs/>
          <w:sz w:val="24"/>
          <w:szCs w:val="24"/>
        </w:rPr>
        <w:t>3.</w:t>
      </w:r>
      <w:r w:rsidR="001F7880">
        <w:rPr>
          <w:rFonts w:asciiTheme="minorBidi" w:hAnsiTheme="minorBidi"/>
          <w:b/>
          <w:bCs/>
          <w:sz w:val="24"/>
          <w:szCs w:val="24"/>
        </w:rPr>
        <w:t>4</w:t>
      </w:r>
      <w:r w:rsidRPr="00BB3207">
        <w:rPr>
          <w:rFonts w:asciiTheme="minorBidi" w:hAnsiTheme="minorBidi"/>
          <w:b/>
          <w:bCs/>
          <w:sz w:val="24"/>
          <w:szCs w:val="24"/>
        </w:rPr>
        <w:t xml:space="preserve">.2 </w:t>
      </w:r>
      <w:bookmarkStart w:id="38" w:name="ChosenModel"/>
      <w:r w:rsidRPr="00BB3207">
        <w:rPr>
          <w:rFonts w:asciiTheme="minorBidi" w:hAnsiTheme="minorBidi"/>
          <w:b/>
          <w:bCs/>
          <w:sz w:val="24"/>
          <w:szCs w:val="24"/>
        </w:rPr>
        <w:t xml:space="preserve">Chosen </w:t>
      </w:r>
      <w:r w:rsidR="002F4BAA">
        <w:rPr>
          <w:rFonts w:asciiTheme="minorBidi" w:hAnsiTheme="minorBidi"/>
          <w:b/>
          <w:bCs/>
          <w:sz w:val="24"/>
          <w:szCs w:val="24"/>
        </w:rPr>
        <w:t>M</w:t>
      </w:r>
      <w:r w:rsidRPr="00BB3207">
        <w:rPr>
          <w:rFonts w:asciiTheme="minorBidi" w:hAnsiTheme="minorBidi"/>
          <w:b/>
          <w:bCs/>
          <w:sz w:val="24"/>
          <w:szCs w:val="24"/>
        </w:rPr>
        <w:t>odel</w:t>
      </w:r>
      <w:bookmarkEnd w:id="38"/>
    </w:p>
    <w:p w14:paraId="749A3C29" w14:textId="374C24C0" w:rsidR="00BB3207" w:rsidRPr="00DB561A" w:rsidRDefault="00DB561A" w:rsidP="001F7880">
      <w:pPr>
        <w:jc w:val="both"/>
        <w:rPr>
          <w:rFonts w:asciiTheme="minorBidi" w:hAnsiTheme="minorBidi"/>
          <w:sz w:val="24"/>
          <w:szCs w:val="24"/>
        </w:rPr>
      </w:pPr>
      <w:r w:rsidRPr="00DB561A">
        <w:rPr>
          <w:rFonts w:asciiTheme="minorBidi" w:hAnsiTheme="minorBidi"/>
          <w:sz w:val="24"/>
          <w:szCs w:val="24"/>
        </w:rPr>
        <w:t>ShuffleNet</w:t>
      </w:r>
      <w:r w:rsidR="001F7880">
        <w:rPr>
          <w:rFonts w:asciiTheme="minorBidi" w:hAnsiTheme="minorBidi"/>
          <w:sz w:val="24"/>
          <w:szCs w:val="24"/>
        </w:rPr>
        <w:t>V2</w:t>
      </w:r>
      <w:r w:rsidRPr="00DB561A">
        <w:rPr>
          <w:rFonts w:asciiTheme="minorBidi" w:hAnsiTheme="minorBidi"/>
          <w:sz w:val="24"/>
          <w:szCs w:val="24"/>
        </w:rPr>
        <w:t xml:space="preserve"> was selected as the optimal architecture for our system due to its exceptionally low memory footprint and minimal computational requirements, enabling deployment on affordable edge devices. The architecture's channel shuffle mechanism and balanced convolutional design significantly reduce inference latency to under 160ms on standard mobile processors, meeting our critical requirement for high-throughput grading. This efficiency-focused approach aligns perfectly with </w:t>
      </w:r>
      <w:r>
        <w:rPr>
          <w:rFonts w:asciiTheme="minorBidi" w:hAnsiTheme="minorBidi"/>
          <w:sz w:val="24"/>
          <w:szCs w:val="24"/>
        </w:rPr>
        <w:t xml:space="preserve">one of </w:t>
      </w:r>
      <w:r w:rsidRPr="00DB561A">
        <w:rPr>
          <w:rFonts w:asciiTheme="minorBidi" w:hAnsiTheme="minorBidi"/>
          <w:sz w:val="24"/>
          <w:szCs w:val="24"/>
        </w:rPr>
        <w:t>our project'</w:t>
      </w:r>
      <w:r>
        <w:rPr>
          <w:rFonts w:asciiTheme="minorBidi" w:hAnsiTheme="minorBidi"/>
          <w:sz w:val="24"/>
          <w:szCs w:val="24"/>
        </w:rPr>
        <w:t>s</w:t>
      </w:r>
      <w:r w:rsidRPr="00DB561A">
        <w:rPr>
          <w:rFonts w:asciiTheme="minorBidi" w:hAnsiTheme="minorBidi"/>
          <w:sz w:val="24"/>
          <w:szCs w:val="24"/>
        </w:rPr>
        <w:t xml:space="preserve"> core objective of making </w:t>
      </w:r>
      <w:r>
        <w:rPr>
          <w:rFonts w:asciiTheme="minorBidi" w:hAnsiTheme="minorBidi"/>
          <w:sz w:val="24"/>
          <w:szCs w:val="24"/>
        </w:rPr>
        <w:t>the system</w:t>
      </w:r>
      <w:r w:rsidRPr="00DB561A">
        <w:rPr>
          <w:rFonts w:asciiTheme="minorBidi" w:hAnsiTheme="minorBidi"/>
          <w:sz w:val="24"/>
          <w:szCs w:val="24"/>
        </w:rPr>
        <w:t xml:space="preserve"> accessible to producers with limited technological resources while maintaining grading accuracy sufficient for commercial standards. By prioritizing speed and affordability through ShuffleNet's lightweight design, we can deliver a cost-effective solution that processes fruits in real-time without requiring expensive specialized hardware.</w:t>
      </w:r>
    </w:p>
    <w:p w14:paraId="581DB942" w14:textId="77777777" w:rsidR="00975D11" w:rsidRDefault="00975D11" w:rsidP="00754636">
      <w:pPr>
        <w:rPr>
          <w:rFonts w:asciiTheme="minorBidi" w:hAnsiTheme="minorBidi"/>
          <w:b/>
          <w:bCs/>
          <w:sz w:val="24"/>
          <w:szCs w:val="24"/>
          <w:rtl/>
        </w:rPr>
      </w:pPr>
    </w:p>
    <w:p w14:paraId="37761378" w14:textId="10626EBC" w:rsidR="00DA5227" w:rsidRDefault="00B671C8" w:rsidP="00754636">
      <w:pPr>
        <w:rPr>
          <w:rFonts w:asciiTheme="minorBidi" w:hAnsiTheme="minorBidi"/>
          <w:b/>
          <w:bCs/>
          <w:sz w:val="24"/>
          <w:szCs w:val="24"/>
        </w:rPr>
      </w:pPr>
      <w:r w:rsidRPr="00B671C8">
        <w:rPr>
          <w:rFonts w:asciiTheme="minorBidi" w:hAnsiTheme="minorBidi"/>
          <w:b/>
          <w:bCs/>
          <w:sz w:val="24"/>
          <w:szCs w:val="24"/>
        </w:rPr>
        <w:t xml:space="preserve">3.4.3 </w:t>
      </w:r>
      <w:bookmarkStart w:id="39" w:name="ChoosingPretrainedModel"/>
      <w:r w:rsidR="00FA35B0">
        <w:rPr>
          <w:rFonts w:asciiTheme="minorBidi" w:hAnsiTheme="minorBidi"/>
          <w:b/>
          <w:bCs/>
          <w:sz w:val="24"/>
          <w:szCs w:val="24"/>
        </w:rPr>
        <w:t>C</w:t>
      </w:r>
      <w:r w:rsidRPr="00B671C8">
        <w:rPr>
          <w:rFonts w:asciiTheme="minorBidi" w:hAnsiTheme="minorBidi"/>
          <w:b/>
          <w:bCs/>
          <w:sz w:val="24"/>
          <w:szCs w:val="24"/>
        </w:rPr>
        <w:t xml:space="preserve">hoosing </w:t>
      </w:r>
      <w:r w:rsidR="00FA35B0">
        <w:rPr>
          <w:rFonts w:asciiTheme="minorBidi" w:hAnsiTheme="minorBidi"/>
          <w:b/>
          <w:bCs/>
          <w:sz w:val="24"/>
          <w:szCs w:val="24"/>
        </w:rPr>
        <w:t>P</w:t>
      </w:r>
      <w:r w:rsidRPr="00B671C8">
        <w:rPr>
          <w:rFonts w:asciiTheme="minorBidi" w:hAnsiTheme="minorBidi"/>
          <w:b/>
          <w:bCs/>
          <w:sz w:val="24"/>
          <w:szCs w:val="24"/>
        </w:rPr>
        <w:t xml:space="preserve">re-trained </w:t>
      </w:r>
      <w:r w:rsidR="00FA35B0">
        <w:rPr>
          <w:rFonts w:asciiTheme="minorBidi" w:hAnsiTheme="minorBidi"/>
          <w:b/>
          <w:bCs/>
          <w:sz w:val="24"/>
          <w:szCs w:val="24"/>
        </w:rPr>
        <w:t>M</w:t>
      </w:r>
      <w:r w:rsidRPr="00B671C8">
        <w:rPr>
          <w:rFonts w:asciiTheme="minorBidi" w:hAnsiTheme="minorBidi"/>
          <w:b/>
          <w:bCs/>
          <w:sz w:val="24"/>
          <w:szCs w:val="24"/>
        </w:rPr>
        <w:t>odel</w:t>
      </w:r>
      <w:bookmarkEnd w:id="39"/>
    </w:p>
    <w:p w14:paraId="64F8C9EC" w14:textId="7BD3492F" w:rsidR="00B671C8" w:rsidRPr="00B671C8" w:rsidRDefault="00B671C8" w:rsidP="001576B2">
      <w:pPr>
        <w:jc w:val="both"/>
        <w:rPr>
          <w:rFonts w:asciiTheme="minorBidi" w:hAnsiTheme="minorBidi"/>
          <w:sz w:val="24"/>
          <w:szCs w:val="24"/>
        </w:rPr>
      </w:pPr>
      <w:r w:rsidRPr="00B671C8">
        <w:rPr>
          <w:rFonts w:asciiTheme="minorBidi" w:hAnsiTheme="minorBidi"/>
          <w:sz w:val="24"/>
          <w:szCs w:val="24"/>
        </w:rPr>
        <w:t xml:space="preserve">In this study, the decision to employ a pretrained CNN was driven by the complexities of classifying fruit images captured in dynamic, real-world agricultural environments. As highlighted </w:t>
      </w:r>
      <w:r>
        <w:rPr>
          <w:rFonts w:asciiTheme="minorBidi" w:hAnsiTheme="minorBidi"/>
          <w:sz w:val="24"/>
          <w:szCs w:val="24"/>
        </w:rPr>
        <w:t>in</w:t>
      </w:r>
      <w:r w:rsidR="001576B2">
        <w:rPr>
          <w:rFonts w:asciiTheme="minorBidi" w:hAnsiTheme="minorBidi"/>
          <w:sz w:val="24"/>
          <w:szCs w:val="24"/>
        </w:rPr>
        <w:t xml:space="preserve"> </w:t>
      </w:r>
      <w:r w:rsidR="001576B2" w:rsidRPr="001576B2">
        <w:rPr>
          <w:rFonts w:asciiTheme="minorBidi" w:hAnsiTheme="minorBidi"/>
          <w:sz w:val="24"/>
          <w:szCs w:val="24"/>
        </w:rPr>
        <w:t>Date fruit classification for robotic harvesting in a natural environment using deep learning</w:t>
      </w:r>
      <w:r w:rsidR="001576B2">
        <w:rPr>
          <w:rFonts w:asciiTheme="minorBidi" w:hAnsiTheme="minorBidi"/>
          <w:sz w:val="24"/>
          <w:szCs w:val="24"/>
        </w:rPr>
        <w:t xml:space="preserve"> (2019)</w:t>
      </w:r>
      <w:r>
        <w:rPr>
          <w:rFonts w:asciiTheme="minorBidi" w:hAnsiTheme="minorBidi"/>
          <w:sz w:val="24"/>
          <w:szCs w:val="24"/>
        </w:rPr>
        <w:t xml:space="preserve"> </w:t>
      </w:r>
      <w:hyperlink w:anchor="Ref2" w:history="1">
        <w:r w:rsidRPr="00B671C8">
          <w:rPr>
            <w:rStyle w:val="Hyperlink"/>
            <w:rFonts w:asciiTheme="minorBidi" w:hAnsiTheme="minorBidi"/>
            <w:sz w:val="24"/>
            <w:szCs w:val="24"/>
          </w:rPr>
          <w:t>[2]</w:t>
        </w:r>
      </w:hyperlink>
      <w:r w:rsidRPr="00B671C8">
        <w:rPr>
          <w:rFonts w:asciiTheme="minorBidi" w:hAnsiTheme="minorBidi"/>
          <w:sz w:val="24"/>
          <w:szCs w:val="24"/>
        </w:rPr>
        <w:t>, such environments introduce challenges like inconsistent lighting, varying fruit orientations, partial occlusion by leaves, and complex backgrounds</w:t>
      </w:r>
      <w:r>
        <w:rPr>
          <w:rFonts w:asciiTheme="minorBidi" w:hAnsiTheme="minorBidi"/>
          <w:sz w:val="24"/>
          <w:szCs w:val="24"/>
        </w:rPr>
        <w:t>-</w:t>
      </w:r>
      <w:r w:rsidRPr="00B671C8">
        <w:rPr>
          <w:rFonts w:asciiTheme="minorBidi" w:hAnsiTheme="minorBidi"/>
          <w:sz w:val="24"/>
          <w:szCs w:val="24"/>
        </w:rPr>
        <w:t>conditions that hinder the performance of models trained from scratc</w:t>
      </w:r>
      <w:r>
        <w:rPr>
          <w:rFonts w:asciiTheme="minorBidi" w:hAnsiTheme="minorBidi"/>
          <w:sz w:val="24"/>
          <w:szCs w:val="24"/>
        </w:rPr>
        <w:t>h</w:t>
      </w:r>
      <w:r w:rsidRPr="00B671C8">
        <w:rPr>
          <w:rFonts w:asciiTheme="minorBidi" w:hAnsiTheme="minorBidi"/>
          <w:sz w:val="24"/>
          <w:szCs w:val="24"/>
        </w:rPr>
        <w:t xml:space="preserve">. By leveraging pretrained models, which have already learned to detect generalizable visual patterns from large-scale datasets like ImageNet, the model benefits from robust feature extraction with significantly reduced training time and data </w:t>
      </w:r>
      <w:r w:rsidRPr="00B671C8">
        <w:rPr>
          <w:rFonts w:asciiTheme="minorBidi" w:hAnsiTheme="minorBidi"/>
          <w:sz w:val="24"/>
          <w:szCs w:val="24"/>
        </w:rPr>
        <w:lastRenderedPageBreak/>
        <w:t>requirements. This approach improves classification accuracy and resilience against visual variability. It further aligns with the practical requirements for deploying deep learning models in embedded systems, where both computational efficiency and real-time performance are critical. Thus, transfer learning using pretrained CNNs offers an effective and scalable solution for agricultural vision tasks in natural outdoor settings.</w:t>
      </w:r>
    </w:p>
    <w:p w14:paraId="64C943E8" w14:textId="77777777" w:rsidR="00B671C8" w:rsidRPr="00B671C8" w:rsidRDefault="00B671C8" w:rsidP="00754636">
      <w:pPr>
        <w:rPr>
          <w:rFonts w:asciiTheme="minorBidi" w:hAnsiTheme="minorBidi"/>
          <w:b/>
          <w:bCs/>
          <w:sz w:val="24"/>
          <w:szCs w:val="24"/>
        </w:rPr>
      </w:pPr>
    </w:p>
    <w:p w14:paraId="35A185F9" w14:textId="46818791" w:rsidR="002F7EE3" w:rsidRDefault="002F7EE3" w:rsidP="00754636">
      <w:pPr>
        <w:rPr>
          <w:rFonts w:asciiTheme="minorBidi" w:hAnsiTheme="minorBidi"/>
          <w:b/>
          <w:bCs/>
          <w:sz w:val="24"/>
          <w:szCs w:val="24"/>
        </w:rPr>
      </w:pPr>
      <w:r w:rsidRPr="003A0A13">
        <w:rPr>
          <w:rFonts w:asciiTheme="minorBidi" w:hAnsiTheme="minorBidi"/>
          <w:b/>
          <w:bCs/>
          <w:sz w:val="24"/>
          <w:szCs w:val="24"/>
        </w:rPr>
        <w:t>3.</w:t>
      </w:r>
      <w:r w:rsidR="003A0A13">
        <w:rPr>
          <w:rFonts w:asciiTheme="minorBidi" w:hAnsiTheme="minorBidi"/>
          <w:b/>
          <w:bCs/>
          <w:sz w:val="24"/>
          <w:szCs w:val="24"/>
        </w:rPr>
        <w:t>4.</w:t>
      </w:r>
      <w:r w:rsidR="00B671C8">
        <w:rPr>
          <w:rFonts w:asciiTheme="minorBidi" w:hAnsiTheme="minorBidi"/>
          <w:b/>
          <w:bCs/>
          <w:sz w:val="24"/>
          <w:szCs w:val="24"/>
        </w:rPr>
        <w:t>4</w:t>
      </w:r>
      <w:r w:rsidRPr="003A0A13">
        <w:rPr>
          <w:rFonts w:asciiTheme="minorBidi" w:hAnsiTheme="minorBidi"/>
          <w:b/>
          <w:bCs/>
          <w:sz w:val="24"/>
          <w:szCs w:val="24"/>
        </w:rPr>
        <w:t xml:space="preserve"> </w:t>
      </w:r>
      <w:bookmarkStart w:id="40" w:name="ComparisonBetweenModels"/>
      <w:r w:rsidRPr="003A0A13">
        <w:rPr>
          <w:rFonts w:asciiTheme="minorBidi" w:hAnsiTheme="minorBidi"/>
          <w:b/>
          <w:bCs/>
          <w:sz w:val="24"/>
          <w:szCs w:val="24"/>
        </w:rPr>
        <w:t xml:space="preserve">Comparison </w:t>
      </w:r>
      <w:r w:rsidR="002F4BAA">
        <w:rPr>
          <w:rFonts w:asciiTheme="minorBidi" w:hAnsiTheme="minorBidi"/>
          <w:b/>
          <w:bCs/>
          <w:sz w:val="24"/>
          <w:szCs w:val="24"/>
        </w:rPr>
        <w:t>B</w:t>
      </w:r>
      <w:r w:rsidRPr="003A0A13">
        <w:rPr>
          <w:rFonts w:asciiTheme="minorBidi" w:hAnsiTheme="minorBidi"/>
          <w:b/>
          <w:bCs/>
          <w:sz w:val="24"/>
          <w:szCs w:val="24"/>
        </w:rPr>
        <w:t xml:space="preserve">etween </w:t>
      </w:r>
      <w:r w:rsidR="002F4BAA">
        <w:rPr>
          <w:rFonts w:asciiTheme="minorBidi" w:hAnsiTheme="minorBidi"/>
          <w:b/>
          <w:bCs/>
          <w:sz w:val="24"/>
          <w:szCs w:val="24"/>
        </w:rPr>
        <w:t>M</w:t>
      </w:r>
      <w:r w:rsidRPr="003A0A13">
        <w:rPr>
          <w:rFonts w:asciiTheme="minorBidi" w:hAnsiTheme="minorBidi"/>
          <w:b/>
          <w:bCs/>
          <w:sz w:val="24"/>
          <w:szCs w:val="24"/>
        </w:rPr>
        <w:t>odels</w:t>
      </w:r>
    </w:p>
    <w:bookmarkEnd w:id="40"/>
    <w:p w14:paraId="5F993725" w14:textId="4CF2690A" w:rsidR="003A0A13" w:rsidRDefault="003A0A13" w:rsidP="00754636">
      <w:pPr>
        <w:rPr>
          <w:rFonts w:asciiTheme="minorBidi" w:hAnsiTheme="minorBidi"/>
          <w:b/>
          <w:bCs/>
          <w:sz w:val="24"/>
          <w:szCs w:val="24"/>
        </w:rPr>
      </w:pPr>
      <w:r>
        <w:rPr>
          <w:rFonts w:asciiTheme="minorBidi" w:hAnsiTheme="minorBidi"/>
          <w:b/>
          <w:bCs/>
          <w:sz w:val="24"/>
          <w:szCs w:val="24"/>
        </w:rPr>
        <w:t>3.4.</w:t>
      </w:r>
      <w:r w:rsidR="00B671C8">
        <w:rPr>
          <w:rFonts w:asciiTheme="minorBidi" w:hAnsiTheme="minorBidi"/>
          <w:b/>
          <w:bCs/>
          <w:sz w:val="24"/>
          <w:szCs w:val="24"/>
        </w:rPr>
        <w:t>4</w:t>
      </w:r>
      <w:r>
        <w:rPr>
          <w:rFonts w:asciiTheme="minorBidi" w:hAnsiTheme="minorBidi"/>
          <w:b/>
          <w:bCs/>
          <w:sz w:val="24"/>
          <w:szCs w:val="24"/>
        </w:rPr>
        <w:t xml:space="preserve">.1 </w:t>
      </w:r>
      <w:bookmarkStart w:id="41" w:name="ComparisonofShuffleNetV2MobileNetV3"/>
      <w:r>
        <w:rPr>
          <w:rFonts w:asciiTheme="minorBidi" w:hAnsiTheme="minorBidi"/>
          <w:b/>
          <w:bCs/>
          <w:sz w:val="24"/>
          <w:szCs w:val="24"/>
        </w:rPr>
        <w:t>Comparison of ShuffleNetV2, MobileNetV3 and EfficientNet-</w:t>
      </w:r>
      <w:r w:rsidR="00E9374A">
        <w:rPr>
          <w:rFonts w:asciiTheme="minorBidi" w:hAnsiTheme="minorBidi"/>
          <w:b/>
          <w:bCs/>
          <w:sz w:val="24"/>
          <w:szCs w:val="24"/>
        </w:rPr>
        <w:t>Lite</w:t>
      </w:r>
      <w:bookmarkEnd w:id="41"/>
    </w:p>
    <w:p w14:paraId="137EFCB2" w14:textId="4B252574" w:rsidR="003F2ED0" w:rsidRPr="003F2ED0" w:rsidRDefault="003F2ED0" w:rsidP="003F2ED0">
      <w:pPr>
        <w:pStyle w:val="Heading3"/>
        <w:rPr>
          <w:rFonts w:asciiTheme="minorBidi" w:eastAsiaTheme="minorHAnsi" w:hAnsiTheme="minorBidi" w:cstheme="minorBidi"/>
          <w:b/>
          <w:bCs/>
          <w:color w:val="auto"/>
          <w:sz w:val="24"/>
          <w:szCs w:val="24"/>
        </w:rPr>
      </w:pPr>
      <w:r w:rsidRPr="003F2ED0">
        <w:rPr>
          <w:rFonts w:asciiTheme="minorBidi" w:eastAsiaTheme="minorHAnsi" w:hAnsiTheme="minorBidi" w:cstheme="minorBidi"/>
          <w:b/>
          <w:bCs/>
          <w:color w:val="auto"/>
          <w:sz w:val="24"/>
          <w:szCs w:val="24"/>
        </w:rPr>
        <w:t>3.4.</w:t>
      </w:r>
      <w:r w:rsidR="00B671C8">
        <w:rPr>
          <w:rFonts w:asciiTheme="minorBidi" w:eastAsiaTheme="minorHAnsi" w:hAnsiTheme="minorBidi" w:cstheme="minorBidi"/>
          <w:b/>
          <w:bCs/>
          <w:color w:val="auto"/>
          <w:sz w:val="24"/>
          <w:szCs w:val="24"/>
        </w:rPr>
        <w:t>4</w:t>
      </w:r>
      <w:r w:rsidRPr="003F2ED0">
        <w:rPr>
          <w:rFonts w:asciiTheme="minorBidi" w:eastAsiaTheme="minorHAnsi" w:hAnsiTheme="minorBidi" w:cstheme="minorBidi"/>
          <w:b/>
          <w:bCs/>
          <w:color w:val="auto"/>
          <w:sz w:val="24"/>
          <w:szCs w:val="24"/>
        </w:rPr>
        <w:t xml:space="preserve">.1.1 </w:t>
      </w:r>
      <w:bookmarkStart w:id="42" w:name="MethodologyandEvaluationFramework"/>
      <w:r w:rsidRPr="003F2ED0">
        <w:rPr>
          <w:rFonts w:asciiTheme="minorBidi" w:eastAsiaTheme="minorHAnsi" w:hAnsiTheme="minorBidi" w:cstheme="minorBidi"/>
          <w:b/>
          <w:bCs/>
          <w:color w:val="auto"/>
          <w:sz w:val="24"/>
          <w:szCs w:val="24"/>
        </w:rPr>
        <w:t>Methodology and Evaluation Framework</w:t>
      </w:r>
      <w:bookmarkEnd w:id="42"/>
    </w:p>
    <w:p w14:paraId="09B10133" w14:textId="4F1EB1E0" w:rsidR="003F2ED0" w:rsidRPr="003F2ED0" w:rsidRDefault="003F2ED0" w:rsidP="003F2ED0">
      <w:pPr>
        <w:pStyle w:val="whitespace-normal"/>
        <w:jc w:val="both"/>
        <w:rPr>
          <w:rFonts w:asciiTheme="minorBidi" w:eastAsiaTheme="minorHAnsi" w:hAnsiTheme="minorBidi" w:cstheme="minorBidi"/>
          <w:kern w:val="2"/>
          <w14:ligatures w14:val="standardContextual"/>
        </w:rPr>
      </w:pPr>
      <w:r w:rsidRPr="003F2ED0">
        <w:rPr>
          <w:rFonts w:asciiTheme="minorBidi" w:eastAsiaTheme="minorHAnsi" w:hAnsiTheme="minorBidi" w:cstheme="minorBidi"/>
          <w:kern w:val="2"/>
          <w14:ligatures w14:val="standardContextual"/>
        </w:rPr>
        <w:t xml:space="preserve">To establish the optimal neural network architecture for our real-time fruit grading system, we conducted a comprehensive comparative analysis of three state-of-the-art lightweight </w:t>
      </w:r>
      <w:r w:rsidR="00651242">
        <w:rPr>
          <w:rFonts w:asciiTheme="minorBidi" w:eastAsiaTheme="minorHAnsi" w:hAnsiTheme="minorBidi" w:cstheme="minorBidi"/>
          <w:kern w:val="2"/>
          <w14:ligatures w14:val="standardContextual"/>
        </w:rPr>
        <w:t>CNN’s</w:t>
      </w:r>
      <w:r w:rsidRPr="003F2ED0">
        <w:rPr>
          <w:rFonts w:asciiTheme="minorBidi" w:eastAsiaTheme="minorHAnsi" w:hAnsiTheme="minorBidi" w:cstheme="minorBidi"/>
          <w:kern w:val="2"/>
          <w14:ligatures w14:val="standardContextual"/>
        </w:rPr>
        <w:t xml:space="preserve">: ShuffleNetV2, MobileNetV3, and EfficientNet-Lite. The evaluation was performed using our custom preprocessing pipeline on a representative test dataset comprising tomatoes, oranges, and mandarins from our MongoDB-structured image database. Each model was assessed across four critical performance dimensions essential for embedded agricultural applications: inference latency, feature extraction efficiency, </w:t>
      </w:r>
      <w:r>
        <w:rPr>
          <w:rFonts w:asciiTheme="minorBidi" w:eastAsiaTheme="minorHAnsi" w:hAnsiTheme="minorBidi" w:cstheme="minorBidi"/>
          <w:kern w:val="2"/>
          <w14:ligatures w14:val="standardContextual"/>
        </w:rPr>
        <w:t>model size</w:t>
      </w:r>
      <w:r w:rsidRPr="003F2ED0">
        <w:rPr>
          <w:rFonts w:asciiTheme="minorBidi" w:eastAsiaTheme="minorHAnsi" w:hAnsiTheme="minorBidi" w:cstheme="minorBidi"/>
          <w:kern w:val="2"/>
          <w14:ligatures w14:val="standardContextual"/>
        </w:rPr>
        <w:t xml:space="preserve"> and memory requirements</w:t>
      </w:r>
      <w:r>
        <w:rPr>
          <w:rFonts w:asciiTheme="minorBidi" w:eastAsiaTheme="minorHAnsi" w:hAnsiTheme="minorBidi" w:cstheme="minorBidi"/>
          <w:kern w:val="2"/>
          <w14:ligatures w14:val="standardContextual"/>
        </w:rPr>
        <w:t xml:space="preserve"> (model parameters)</w:t>
      </w:r>
      <w:r w:rsidRPr="003F2ED0">
        <w:rPr>
          <w:rFonts w:asciiTheme="minorBidi" w:eastAsiaTheme="minorHAnsi" w:hAnsiTheme="minorBidi" w:cstheme="minorBidi"/>
          <w:kern w:val="2"/>
          <w14:ligatures w14:val="standardContextual"/>
        </w:rPr>
        <w:t>.</w:t>
      </w:r>
    </w:p>
    <w:p w14:paraId="6687AE68" w14:textId="7ABE1B97" w:rsidR="003F2ED0" w:rsidRPr="003F2ED0" w:rsidRDefault="003F2ED0" w:rsidP="003F2ED0">
      <w:pPr>
        <w:pStyle w:val="Heading3"/>
        <w:rPr>
          <w:rFonts w:asciiTheme="minorBidi" w:eastAsiaTheme="minorHAnsi" w:hAnsiTheme="minorBidi" w:cstheme="minorBidi"/>
          <w:b/>
          <w:bCs/>
          <w:color w:val="auto"/>
          <w:sz w:val="24"/>
          <w:szCs w:val="24"/>
        </w:rPr>
      </w:pPr>
      <w:r>
        <w:rPr>
          <w:rFonts w:asciiTheme="minorBidi" w:eastAsiaTheme="minorHAnsi" w:hAnsiTheme="minorBidi" w:cstheme="minorBidi"/>
          <w:b/>
          <w:bCs/>
          <w:color w:val="auto"/>
          <w:sz w:val="24"/>
          <w:szCs w:val="24"/>
        </w:rPr>
        <w:t>3.4.</w:t>
      </w:r>
      <w:r w:rsidR="00B671C8">
        <w:rPr>
          <w:rFonts w:asciiTheme="minorBidi" w:eastAsiaTheme="minorHAnsi" w:hAnsiTheme="minorBidi" w:cstheme="minorBidi"/>
          <w:b/>
          <w:bCs/>
          <w:color w:val="auto"/>
          <w:sz w:val="24"/>
          <w:szCs w:val="24"/>
        </w:rPr>
        <w:t>4</w:t>
      </w:r>
      <w:r>
        <w:rPr>
          <w:rFonts w:asciiTheme="minorBidi" w:eastAsiaTheme="minorHAnsi" w:hAnsiTheme="minorBidi" w:cstheme="minorBidi"/>
          <w:b/>
          <w:bCs/>
          <w:color w:val="auto"/>
          <w:sz w:val="24"/>
          <w:szCs w:val="24"/>
        </w:rPr>
        <w:t xml:space="preserve">.1.2 </w:t>
      </w:r>
      <w:bookmarkStart w:id="43" w:name="PerformanceAnalysisResults"/>
      <w:r w:rsidRPr="003F2ED0">
        <w:rPr>
          <w:rFonts w:asciiTheme="minorBidi" w:eastAsiaTheme="minorHAnsi" w:hAnsiTheme="minorBidi" w:cstheme="minorBidi"/>
          <w:b/>
          <w:bCs/>
          <w:color w:val="auto"/>
          <w:sz w:val="24"/>
          <w:szCs w:val="24"/>
        </w:rPr>
        <w:t>Performance Analysis Results</w:t>
      </w:r>
      <w:bookmarkEnd w:id="43"/>
    </w:p>
    <w:p w14:paraId="7E3AC46A" w14:textId="1E2DB2C5" w:rsidR="003F2ED0" w:rsidRPr="003F2ED0" w:rsidRDefault="003F2ED0" w:rsidP="000265AF">
      <w:pPr>
        <w:pStyle w:val="whitespace-normal"/>
        <w:jc w:val="both"/>
        <w:rPr>
          <w:rFonts w:asciiTheme="minorBidi" w:eastAsiaTheme="minorHAnsi" w:hAnsiTheme="minorBidi" w:cstheme="minorBidi"/>
          <w:kern w:val="2"/>
          <w14:ligatures w14:val="standardContextual"/>
        </w:rPr>
      </w:pPr>
      <w:r w:rsidRPr="003F2ED0">
        <w:rPr>
          <w:rFonts w:asciiTheme="minorBidi" w:eastAsiaTheme="minorHAnsi" w:hAnsiTheme="minorBidi" w:cstheme="minorBidi"/>
          <w:kern w:val="2"/>
          <w14:ligatures w14:val="standardContextual"/>
        </w:rPr>
        <w:t>The experimental results demonstrate significant performance variations among the evaluated architectures, with ShuffleNetV2 exhibiting superior computational efficiency across all measured metrics. ShuffleNetV2 achieved an average inference time of 30.</w:t>
      </w:r>
      <w:r>
        <w:rPr>
          <w:rFonts w:asciiTheme="minorBidi" w:eastAsiaTheme="minorHAnsi" w:hAnsiTheme="minorBidi" w:cstheme="minorBidi"/>
          <w:kern w:val="2"/>
          <w14:ligatures w14:val="standardContextual"/>
        </w:rPr>
        <w:t>581</w:t>
      </w:r>
      <w:r w:rsidRPr="003F2ED0">
        <w:rPr>
          <w:rFonts w:asciiTheme="minorBidi" w:eastAsiaTheme="minorHAnsi" w:hAnsiTheme="minorBidi" w:cstheme="minorBidi"/>
          <w:kern w:val="2"/>
          <w14:ligatures w14:val="standardContextual"/>
        </w:rPr>
        <w:t xml:space="preserve"> milliseconds and feature extraction time of 1 </w:t>
      </w:r>
      <w:r w:rsidR="000265AF" w:rsidRPr="003F2ED0">
        <w:rPr>
          <w:rFonts w:asciiTheme="minorBidi" w:eastAsiaTheme="minorHAnsi" w:hAnsiTheme="minorBidi" w:cstheme="minorBidi"/>
          <w:kern w:val="2"/>
          <w14:ligatures w14:val="standardContextual"/>
        </w:rPr>
        <w:t>millisecond</w:t>
      </w:r>
      <w:r>
        <w:rPr>
          <w:rFonts w:asciiTheme="minorBidi" w:eastAsiaTheme="minorHAnsi" w:hAnsiTheme="minorBidi" w:cstheme="minorBidi"/>
          <w:kern w:val="2"/>
          <w14:ligatures w14:val="standardContextual"/>
        </w:rPr>
        <w:t xml:space="preserve"> (ms)</w:t>
      </w:r>
      <w:r w:rsidRPr="003F2ED0">
        <w:rPr>
          <w:rFonts w:asciiTheme="minorBidi" w:eastAsiaTheme="minorHAnsi" w:hAnsiTheme="minorBidi" w:cstheme="minorBidi"/>
          <w:kern w:val="2"/>
          <w14:ligatures w14:val="standardContextual"/>
        </w:rPr>
        <w:t>, representing approximately 73% and 70% faster processing compared to MobileNetV3 (</w:t>
      </w:r>
      <w:r>
        <w:rPr>
          <w:rFonts w:asciiTheme="minorBidi" w:eastAsiaTheme="minorHAnsi" w:hAnsiTheme="minorBidi" w:cstheme="minorBidi"/>
          <w:kern w:val="2"/>
          <w14:ligatures w14:val="standardContextual"/>
        </w:rPr>
        <w:t>108.232</w:t>
      </w:r>
      <w:r w:rsidRPr="003F2ED0">
        <w:rPr>
          <w:rFonts w:asciiTheme="minorBidi" w:eastAsiaTheme="minorHAnsi" w:hAnsiTheme="minorBidi" w:cstheme="minorBidi"/>
          <w:kern w:val="2"/>
          <w14:ligatures w14:val="standardContextual"/>
        </w:rPr>
        <w:t>ms inference, 3</w:t>
      </w:r>
      <w:r>
        <w:rPr>
          <w:rFonts w:asciiTheme="minorBidi" w:eastAsiaTheme="minorHAnsi" w:hAnsiTheme="minorBidi" w:cstheme="minorBidi"/>
          <w:kern w:val="2"/>
          <w14:ligatures w14:val="standardContextual"/>
        </w:rPr>
        <w:t>8.809</w:t>
      </w:r>
      <w:r w:rsidRPr="003F2ED0">
        <w:rPr>
          <w:rFonts w:asciiTheme="minorBidi" w:eastAsiaTheme="minorHAnsi" w:hAnsiTheme="minorBidi" w:cstheme="minorBidi"/>
          <w:kern w:val="2"/>
          <w14:ligatures w14:val="standardContextual"/>
        </w:rPr>
        <w:t>ms feature extraction)</w:t>
      </w:r>
      <w:r>
        <w:rPr>
          <w:rFonts w:asciiTheme="minorBidi" w:eastAsiaTheme="minorHAnsi" w:hAnsiTheme="minorBidi" w:cstheme="minorBidi"/>
          <w:kern w:val="2"/>
          <w14:ligatures w14:val="standardContextual"/>
        </w:rPr>
        <w:t>,</w:t>
      </w:r>
      <w:r w:rsidRPr="003F2ED0">
        <w:rPr>
          <w:rFonts w:asciiTheme="minorBidi" w:eastAsiaTheme="minorHAnsi" w:hAnsiTheme="minorBidi" w:cstheme="minorBidi"/>
          <w:kern w:val="2"/>
          <w14:ligatures w14:val="standardContextual"/>
        </w:rPr>
        <w:t xml:space="preserve"> 86% and 83% faster than EfficientNet-Lite (21</w:t>
      </w:r>
      <w:r>
        <w:rPr>
          <w:rFonts w:asciiTheme="minorBidi" w:eastAsiaTheme="minorHAnsi" w:hAnsiTheme="minorBidi" w:cstheme="minorBidi"/>
          <w:kern w:val="2"/>
          <w14:ligatures w14:val="standardContextual"/>
        </w:rPr>
        <w:t>7</w:t>
      </w:r>
      <w:r w:rsidRPr="003F2ED0">
        <w:rPr>
          <w:rFonts w:asciiTheme="minorBidi" w:eastAsiaTheme="minorHAnsi" w:hAnsiTheme="minorBidi" w:cstheme="minorBidi"/>
          <w:kern w:val="2"/>
          <w14:ligatures w14:val="standardContextual"/>
        </w:rPr>
        <w:t>.</w:t>
      </w:r>
      <w:r>
        <w:rPr>
          <w:rFonts w:asciiTheme="minorBidi" w:eastAsiaTheme="minorHAnsi" w:hAnsiTheme="minorBidi" w:cstheme="minorBidi"/>
          <w:kern w:val="2"/>
          <w14:ligatures w14:val="standardContextual"/>
        </w:rPr>
        <w:t>999</w:t>
      </w:r>
      <w:r w:rsidRPr="003F2ED0">
        <w:rPr>
          <w:rFonts w:asciiTheme="minorBidi" w:eastAsiaTheme="minorHAnsi" w:hAnsiTheme="minorBidi" w:cstheme="minorBidi"/>
          <w:kern w:val="2"/>
          <w14:ligatures w14:val="standardContextual"/>
        </w:rPr>
        <w:t>ms inference, 7</w:t>
      </w:r>
      <w:r>
        <w:rPr>
          <w:rFonts w:asciiTheme="minorBidi" w:eastAsiaTheme="minorHAnsi" w:hAnsiTheme="minorBidi" w:cstheme="minorBidi"/>
          <w:kern w:val="2"/>
          <w14:ligatures w14:val="standardContextual"/>
        </w:rPr>
        <w:t>0.99</w:t>
      </w:r>
      <w:r w:rsidRPr="003F2ED0">
        <w:rPr>
          <w:rFonts w:asciiTheme="minorBidi" w:eastAsiaTheme="minorHAnsi" w:hAnsiTheme="minorBidi" w:cstheme="minorBidi"/>
          <w:kern w:val="2"/>
          <w14:ligatures w14:val="standardContextual"/>
        </w:rPr>
        <w:t xml:space="preserve">ms feature extraction), respectively. </w:t>
      </w:r>
      <w:r w:rsidR="000265AF">
        <w:rPr>
          <w:rFonts w:asciiTheme="minorBidi" w:eastAsiaTheme="minorHAnsi" w:hAnsiTheme="minorBidi" w:cstheme="minorBidi"/>
          <w:kern w:val="2"/>
          <w14:ligatures w14:val="standardContextual"/>
        </w:rPr>
        <w:t>T</w:t>
      </w:r>
      <w:r w:rsidR="000265AF" w:rsidRPr="000265AF">
        <w:rPr>
          <w:rFonts w:asciiTheme="minorBidi" w:eastAsiaTheme="minorHAnsi" w:hAnsiTheme="minorBidi" w:cstheme="minorBidi"/>
          <w:kern w:val="2"/>
          <w14:ligatures w14:val="standardContextual"/>
        </w:rPr>
        <w:t>hese timing advantages are particularly crucial for our conveyor belt system, where fruits must be classified while traveling through the inspection box containing the cameras. The system architecture demands that complete fruit classification be determined before the fruit reaches the end of the conveyor belt, creating stringent temporal constraints that necessitate rapid processing capabilities. The substantial performance gap between ShuffleNetV2 and the alternative architectures directly impacts the feasibility of real-time classification within these physical system constraints.</w:t>
      </w:r>
    </w:p>
    <w:p w14:paraId="2F8E0148" w14:textId="20E4AC82" w:rsidR="003F2ED0" w:rsidRPr="003F2ED0" w:rsidRDefault="000265AF" w:rsidP="003F2ED0">
      <w:pPr>
        <w:pStyle w:val="Heading3"/>
        <w:rPr>
          <w:rFonts w:asciiTheme="minorBidi" w:eastAsiaTheme="minorHAnsi" w:hAnsiTheme="minorBidi" w:cstheme="minorBidi"/>
          <w:b/>
          <w:bCs/>
          <w:color w:val="auto"/>
          <w:sz w:val="24"/>
          <w:szCs w:val="24"/>
        </w:rPr>
      </w:pPr>
      <w:r>
        <w:rPr>
          <w:rFonts w:asciiTheme="minorBidi" w:eastAsiaTheme="minorHAnsi" w:hAnsiTheme="minorBidi" w:cstheme="minorBidi"/>
          <w:b/>
          <w:bCs/>
          <w:color w:val="auto"/>
          <w:sz w:val="24"/>
          <w:szCs w:val="24"/>
        </w:rPr>
        <w:t>3.4.</w:t>
      </w:r>
      <w:r w:rsidR="00B671C8">
        <w:rPr>
          <w:rFonts w:asciiTheme="minorBidi" w:eastAsiaTheme="minorHAnsi" w:hAnsiTheme="minorBidi" w:cstheme="minorBidi"/>
          <w:b/>
          <w:bCs/>
          <w:color w:val="auto"/>
          <w:sz w:val="24"/>
          <w:szCs w:val="24"/>
        </w:rPr>
        <w:t>4</w:t>
      </w:r>
      <w:r>
        <w:rPr>
          <w:rFonts w:asciiTheme="minorBidi" w:eastAsiaTheme="minorHAnsi" w:hAnsiTheme="minorBidi" w:cstheme="minorBidi"/>
          <w:b/>
          <w:bCs/>
          <w:color w:val="auto"/>
          <w:sz w:val="24"/>
          <w:szCs w:val="24"/>
        </w:rPr>
        <w:t xml:space="preserve">.1.3 </w:t>
      </w:r>
      <w:bookmarkStart w:id="44" w:name="ResourceandModelEfficienc"/>
      <w:r w:rsidR="003F2ED0" w:rsidRPr="003F2ED0">
        <w:rPr>
          <w:rFonts w:asciiTheme="minorBidi" w:eastAsiaTheme="minorHAnsi" w:hAnsiTheme="minorBidi" w:cstheme="minorBidi"/>
          <w:b/>
          <w:bCs/>
          <w:color w:val="auto"/>
          <w:sz w:val="24"/>
          <w:szCs w:val="24"/>
        </w:rPr>
        <w:t>Resource Utilization and Model Efficiency</w:t>
      </w:r>
      <w:bookmarkEnd w:id="44"/>
    </w:p>
    <w:p w14:paraId="75D3FAD9" w14:textId="0B762965" w:rsidR="003F2ED0" w:rsidRDefault="003F2ED0" w:rsidP="000265AF">
      <w:pPr>
        <w:pStyle w:val="whitespace-normal"/>
        <w:jc w:val="both"/>
        <w:rPr>
          <w:rFonts w:asciiTheme="minorBidi" w:eastAsiaTheme="minorHAnsi" w:hAnsiTheme="minorBidi" w:cstheme="minorBidi"/>
          <w:kern w:val="2"/>
          <w14:ligatures w14:val="standardContextual"/>
        </w:rPr>
      </w:pPr>
      <w:r w:rsidRPr="000265AF">
        <w:rPr>
          <w:rFonts w:asciiTheme="minorBidi" w:eastAsiaTheme="minorHAnsi" w:hAnsiTheme="minorBidi" w:cstheme="minorBidi"/>
          <w:kern w:val="2"/>
          <w14:ligatures w14:val="standardContextual"/>
        </w:rPr>
        <w:t>From a resource utilization perspective, ShuffleNetV2</w:t>
      </w:r>
      <w:r w:rsidR="000265AF">
        <w:rPr>
          <w:rFonts w:asciiTheme="minorBidi" w:eastAsiaTheme="minorHAnsi" w:hAnsiTheme="minorBidi" w:cstheme="minorBidi"/>
          <w:kern w:val="2"/>
          <w14:ligatures w14:val="standardContextual"/>
        </w:rPr>
        <w:t>’</w:t>
      </w:r>
      <w:r w:rsidRPr="000265AF">
        <w:rPr>
          <w:rFonts w:asciiTheme="minorBidi" w:eastAsiaTheme="minorHAnsi" w:hAnsiTheme="minorBidi" w:cstheme="minorBidi"/>
          <w:kern w:val="2"/>
          <w14:ligatures w14:val="standardContextual"/>
        </w:rPr>
        <w:t>s architectural efficiency is evident in its compact model footprint of 8.</w:t>
      </w:r>
      <w:r w:rsidR="000265AF" w:rsidRPr="000265AF">
        <w:rPr>
          <w:rFonts w:asciiTheme="minorBidi" w:eastAsiaTheme="minorHAnsi" w:hAnsiTheme="minorBidi" w:cstheme="minorBidi"/>
          <w:kern w:val="2"/>
          <w14:ligatures w14:val="standardContextual"/>
        </w:rPr>
        <w:t>754</w:t>
      </w:r>
      <w:r w:rsidRPr="000265AF">
        <w:rPr>
          <w:rFonts w:asciiTheme="minorBidi" w:eastAsiaTheme="minorHAnsi" w:hAnsiTheme="minorBidi" w:cstheme="minorBidi"/>
          <w:kern w:val="2"/>
          <w14:ligatures w14:val="standardContextual"/>
        </w:rPr>
        <w:t xml:space="preserve"> MB and 2.</w:t>
      </w:r>
      <w:r w:rsidR="000265AF" w:rsidRPr="000265AF">
        <w:rPr>
          <w:rFonts w:asciiTheme="minorBidi" w:eastAsiaTheme="minorHAnsi" w:hAnsiTheme="minorBidi" w:cstheme="minorBidi"/>
          <w:kern w:val="2"/>
          <w14:ligatures w14:val="standardContextual"/>
        </w:rPr>
        <w:t>3</w:t>
      </w:r>
      <w:r w:rsidRPr="000265AF">
        <w:rPr>
          <w:rFonts w:asciiTheme="minorBidi" w:eastAsiaTheme="minorHAnsi" w:hAnsiTheme="minorBidi" w:cstheme="minorBidi"/>
          <w:kern w:val="2"/>
          <w14:ligatures w14:val="standardContextual"/>
        </w:rPr>
        <w:t xml:space="preserve"> million parameters, substantially lower than both MobileNetV3 (21.</w:t>
      </w:r>
      <w:r w:rsidR="000265AF" w:rsidRPr="000265AF">
        <w:rPr>
          <w:rFonts w:asciiTheme="minorBidi" w:eastAsiaTheme="minorHAnsi" w:hAnsiTheme="minorBidi" w:cstheme="minorBidi"/>
          <w:kern w:val="2"/>
          <w14:ligatures w14:val="standardContextual"/>
        </w:rPr>
        <w:t>01</w:t>
      </w:r>
      <w:r w:rsidRPr="000265AF">
        <w:rPr>
          <w:rFonts w:asciiTheme="minorBidi" w:eastAsiaTheme="minorHAnsi" w:hAnsiTheme="minorBidi" w:cstheme="minorBidi"/>
          <w:kern w:val="2"/>
          <w14:ligatures w14:val="standardContextual"/>
        </w:rPr>
        <w:t xml:space="preserve"> MB, 5.5 million parameters) and EfficientNet-Lite (17.</w:t>
      </w:r>
      <w:r w:rsidR="000265AF" w:rsidRPr="000265AF">
        <w:rPr>
          <w:rFonts w:asciiTheme="minorBidi" w:eastAsiaTheme="minorHAnsi" w:hAnsiTheme="minorBidi" w:cstheme="minorBidi"/>
          <w:kern w:val="2"/>
          <w14:ligatures w14:val="standardContextual"/>
        </w:rPr>
        <w:t>907</w:t>
      </w:r>
      <w:r w:rsidRPr="000265AF">
        <w:rPr>
          <w:rFonts w:asciiTheme="minorBidi" w:eastAsiaTheme="minorHAnsi" w:hAnsiTheme="minorBidi" w:cstheme="minorBidi"/>
          <w:kern w:val="2"/>
          <w14:ligatures w14:val="standardContextual"/>
        </w:rPr>
        <w:t xml:space="preserve"> MB, 4.7 million parameters). This reduced computational complexity translates directly to lower power consumption and memory usage, critical factors for deployment on resource-constrained embedded systems typical in agricultural environments. The channel shuffle operations inherent in ShuffleNetV2</w:t>
      </w:r>
      <w:r w:rsidR="000265AF">
        <w:rPr>
          <w:rFonts w:asciiTheme="minorBidi" w:eastAsiaTheme="minorHAnsi" w:hAnsiTheme="minorBidi" w:cstheme="minorBidi"/>
          <w:kern w:val="2"/>
          <w14:ligatures w14:val="standardContextual"/>
        </w:rPr>
        <w:t>’</w:t>
      </w:r>
      <w:r w:rsidRPr="000265AF">
        <w:rPr>
          <w:rFonts w:asciiTheme="minorBidi" w:eastAsiaTheme="minorHAnsi" w:hAnsiTheme="minorBidi" w:cstheme="minorBidi"/>
          <w:kern w:val="2"/>
          <w14:ligatures w14:val="standardContextual"/>
        </w:rPr>
        <w:t xml:space="preserve">s </w:t>
      </w:r>
      <w:r w:rsidRPr="000265AF">
        <w:rPr>
          <w:rFonts w:asciiTheme="minorBidi" w:eastAsiaTheme="minorHAnsi" w:hAnsiTheme="minorBidi" w:cstheme="minorBidi"/>
          <w:kern w:val="2"/>
          <w14:ligatures w14:val="standardContextual"/>
        </w:rPr>
        <w:lastRenderedPageBreak/>
        <w:t>design enable efficient information flow between channel groups while maintaining computational efficiency, making it particularly well-suited for our multi-view temporal processing pipeline where features from multiple camera angles must be integrated rapidly.</w:t>
      </w:r>
    </w:p>
    <w:p w14:paraId="41740FE0" w14:textId="3719AE3A" w:rsidR="00E6186D" w:rsidRPr="00E6186D" w:rsidRDefault="00E6186D" w:rsidP="00E6186D">
      <w:pPr>
        <w:pStyle w:val="Heading3"/>
        <w:rPr>
          <w:rFonts w:asciiTheme="minorBidi" w:eastAsiaTheme="minorHAnsi" w:hAnsiTheme="minorBidi" w:cstheme="minorBidi"/>
          <w:b/>
          <w:bCs/>
          <w:color w:val="auto"/>
          <w:sz w:val="24"/>
          <w:szCs w:val="24"/>
        </w:rPr>
      </w:pPr>
      <w:r w:rsidRPr="00E6186D">
        <w:rPr>
          <w:rFonts w:asciiTheme="minorBidi" w:eastAsiaTheme="minorHAnsi" w:hAnsiTheme="minorBidi" w:cstheme="minorBidi"/>
          <w:b/>
          <w:bCs/>
          <w:color w:val="auto"/>
          <w:sz w:val="24"/>
          <w:szCs w:val="24"/>
        </w:rPr>
        <w:t>3.4.</w:t>
      </w:r>
      <w:r w:rsidR="00B671C8">
        <w:rPr>
          <w:rFonts w:asciiTheme="minorBidi" w:eastAsiaTheme="minorHAnsi" w:hAnsiTheme="minorBidi" w:cstheme="minorBidi"/>
          <w:b/>
          <w:bCs/>
          <w:color w:val="auto"/>
          <w:sz w:val="24"/>
          <w:szCs w:val="24"/>
        </w:rPr>
        <w:t>4</w:t>
      </w:r>
      <w:r w:rsidRPr="00E6186D">
        <w:rPr>
          <w:rFonts w:asciiTheme="minorBidi" w:eastAsiaTheme="minorHAnsi" w:hAnsiTheme="minorBidi" w:cstheme="minorBidi"/>
          <w:b/>
          <w:bCs/>
          <w:color w:val="auto"/>
          <w:sz w:val="24"/>
          <w:szCs w:val="24"/>
        </w:rPr>
        <w:t xml:space="preserve">.1.4 </w:t>
      </w:r>
      <w:bookmarkStart w:id="45" w:name="Hardware"/>
      <w:r w:rsidRPr="00E6186D">
        <w:rPr>
          <w:rFonts w:asciiTheme="minorBidi" w:eastAsiaTheme="minorHAnsi" w:hAnsiTheme="minorBidi" w:cstheme="minorBidi"/>
          <w:b/>
          <w:bCs/>
          <w:color w:val="auto"/>
          <w:sz w:val="24"/>
          <w:szCs w:val="24"/>
        </w:rPr>
        <w:t>Hardware Configuration and Testing Environment</w:t>
      </w:r>
      <w:bookmarkEnd w:id="45"/>
    </w:p>
    <w:p w14:paraId="1C91CCAF" w14:textId="1F6F1D08" w:rsidR="00E6186D" w:rsidRDefault="00E6186D" w:rsidP="00E6186D">
      <w:pPr>
        <w:pStyle w:val="whitespace-normal"/>
        <w:jc w:val="both"/>
        <w:rPr>
          <w:rFonts w:asciiTheme="minorBidi" w:eastAsiaTheme="minorHAnsi" w:hAnsiTheme="minorBidi" w:cstheme="minorBidi"/>
          <w:kern w:val="2"/>
          <w14:ligatures w14:val="standardContextual"/>
        </w:rPr>
      </w:pPr>
      <w:r w:rsidRPr="00E6186D">
        <w:rPr>
          <w:rFonts w:asciiTheme="minorBidi" w:eastAsiaTheme="minorHAnsi" w:hAnsiTheme="minorBidi" w:cstheme="minorBidi"/>
          <w:kern w:val="2"/>
          <w14:ligatures w14:val="standardContextual"/>
        </w:rPr>
        <w:t>The comparative analysis was conducted on a MacBook Pro equipped with an M4 Pro processor, representing a high-performance computing environment with advanced neural processing capabilities and substantial memory bandwidth</w:t>
      </w:r>
      <w:r w:rsidR="00CE2BA3">
        <w:rPr>
          <w:rFonts w:asciiTheme="minorBidi" w:eastAsiaTheme="minorHAnsi" w:hAnsiTheme="minorBidi" w:cstheme="minorBidi"/>
          <w:kern w:val="2"/>
          <w14:ligatures w14:val="standardContextual"/>
        </w:rPr>
        <w:t xml:space="preserve"> </w:t>
      </w:r>
      <w:hyperlink w:anchor="Ref3" w:history="1">
        <w:r w:rsidR="00CE2BA3" w:rsidRPr="008C201A">
          <w:rPr>
            <w:rStyle w:val="Hyperlink"/>
            <w:rFonts w:asciiTheme="minorBidi" w:eastAsiaTheme="minorHAnsi" w:hAnsiTheme="minorBidi" w:cstheme="minorBidi"/>
            <w:kern w:val="2"/>
            <w14:ligatures w14:val="standardContextual"/>
          </w:rPr>
          <w:t>[</w:t>
        </w:r>
        <w:r w:rsidR="002F7E27">
          <w:rPr>
            <w:rStyle w:val="Hyperlink"/>
            <w:rFonts w:asciiTheme="minorBidi" w:eastAsiaTheme="minorHAnsi" w:hAnsiTheme="minorBidi" w:cstheme="minorBidi"/>
            <w:kern w:val="2"/>
            <w14:ligatures w14:val="standardContextual"/>
          </w:rPr>
          <w:t>3</w:t>
        </w:r>
        <w:r w:rsidR="00CE2BA3" w:rsidRPr="008C201A">
          <w:rPr>
            <w:rStyle w:val="Hyperlink"/>
            <w:rFonts w:asciiTheme="minorBidi" w:eastAsiaTheme="minorHAnsi" w:hAnsiTheme="minorBidi" w:cstheme="minorBidi"/>
            <w:kern w:val="2"/>
            <w14:ligatures w14:val="standardContextual"/>
          </w:rPr>
          <w:t>]</w:t>
        </w:r>
      </w:hyperlink>
      <w:r w:rsidRPr="00E6186D">
        <w:rPr>
          <w:rFonts w:asciiTheme="minorBidi" w:eastAsiaTheme="minorHAnsi" w:hAnsiTheme="minorBidi" w:cstheme="minorBidi"/>
          <w:kern w:val="2"/>
          <w14:ligatures w14:val="standardContextual"/>
        </w:rPr>
        <w:t>. This testing platform provided optimal conditions for model evaluation, allowing each architecture to demonstrate its maximum potential performance without hardware-imposed constraints. The M4 Pro's dedicated neural engine and high-speed unified memory architecture ensured that the measured performance differences accurately reflected the inherent computational characteristics of each model rather than system bottlenecks.</w:t>
      </w:r>
    </w:p>
    <w:p w14:paraId="3460A5C4" w14:textId="2EDF3F2A" w:rsidR="00E6186D" w:rsidRPr="00E6186D" w:rsidRDefault="00E6186D" w:rsidP="00E6186D">
      <w:pPr>
        <w:pStyle w:val="Heading3"/>
        <w:rPr>
          <w:rFonts w:asciiTheme="minorBidi" w:eastAsiaTheme="minorHAnsi" w:hAnsiTheme="minorBidi" w:cstheme="minorBidi"/>
          <w:b/>
          <w:bCs/>
          <w:color w:val="auto"/>
          <w:sz w:val="24"/>
          <w:szCs w:val="24"/>
        </w:rPr>
      </w:pPr>
      <w:r w:rsidRPr="00E6186D">
        <w:rPr>
          <w:rFonts w:asciiTheme="minorBidi" w:eastAsiaTheme="minorHAnsi" w:hAnsiTheme="minorBidi" w:cstheme="minorBidi"/>
          <w:b/>
          <w:bCs/>
          <w:color w:val="auto"/>
          <w:sz w:val="24"/>
          <w:szCs w:val="24"/>
        </w:rPr>
        <w:t>3.4.</w:t>
      </w:r>
      <w:r w:rsidR="00B671C8">
        <w:rPr>
          <w:rFonts w:asciiTheme="minorBidi" w:eastAsiaTheme="minorHAnsi" w:hAnsiTheme="minorBidi" w:cstheme="minorBidi"/>
          <w:b/>
          <w:bCs/>
          <w:color w:val="auto"/>
          <w:sz w:val="24"/>
          <w:szCs w:val="24"/>
        </w:rPr>
        <w:t>4</w:t>
      </w:r>
      <w:r w:rsidRPr="00E6186D">
        <w:rPr>
          <w:rFonts w:asciiTheme="minorBidi" w:eastAsiaTheme="minorHAnsi" w:hAnsiTheme="minorBidi" w:cstheme="minorBidi"/>
          <w:b/>
          <w:bCs/>
          <w:color w:val="auto"/>
          <w:sz w:val="24"/>
          <w:szCs w:val="24"/>
        </w:rPr>
        <w:t xml:space="preserve">.1.5 </w:t>
      </w:r>
      <w:bookmarkStart w:id="46" w:name="TargetHardwareDeploymentConsideration"/>
      <w:r w:rsidRPr="00E6186D">
        <w:rPr>
          <w:rFonts w:asciiTheme="minorBidi" w:eastAsiaTheme="minorHAnsi" w:hAnsiTheme="minorBidi" w:cstheme="minorBidi"/>
          <w:b/>
          <w:bCs/>
          <w:color w:val="auto"/>
          <w:sz w:val="24"/>
          <w:szCs w:val="24"/>
        </w:rPr>
        <w:t>Target Hardware Deployment Considerations</w:t>
      </w:r>
      <w:bookmarkEnd w:id="46"/>
    </w:p>
    <w:p w14:paraId="036C5A4B" w14:textId="56C39166" w:rsidR="00E6186D" w:rsidRPr="00E6186D" w:rsidRDefault="00E6186D" w:rsidP="002F7E27">
      <w:pPr>
        <w:pStyle w:val="whitespace-normal"/>
        <w:jc w:val="both"/>
        <w:rPr>
          <w:rFonts w:asciiTheme="minorBidi" w:eastAsiaTheme="minorHAnsi" w:hAnsiTheme="minorBidi" w:cstheme="minorBidi"/>
          <w:kern w:val="2"/>
          <w14:ligatures w14:val="standardContextual"/>
        </w:rPr>
      </w:pPr>
      <w:r w:rsidRPr="00E6186D">
        <w:rPr>
          <w:rFonts w:asciiTheme="minorBidi" w:eastAsiaTheme="minorHAnsi" w:hAnsiTheme="minorBidi" w:cstheme="minorBidi"/>
          <w:kern w:val="2"/>
          <w14:ligatures w14:val="standardContextual"/>
        </w:rPr>
        <w:t>The actual fruit grading system will be deployed on a Raspberry Pi 5, which represents significantly more constrained computational resources compared to the testing environment</w:t>
      </w:r>
      <w:r w:rsidR="00CE2BA3">
        <w:rPr>
          <w:rFonts w:asciiTheme="minorBidi" w:eastAsiaTheme="minorHAnsi" w:hAnsiTheme="minorBidi" w:cstheme="minorBidi"/>
          <w:kern w:val="2"/>
          <w14:ligatures w14:val="standardContextual"/>
        </w:rPr>
        <w:t xml:space="preserve"> </w:t>
      </w:r>
      <w:hyperlink w:anchor="Ref20" w:history="1">
        <w:r w:rsidR="00CE2BA3" w:rsidRPr="00CE2BA3">
          <w:rPr>
            <w:rStyle w:val="Hyperlink"/>
            <w:rFonts w:asciiTheme="minorBidi" w:eastAsiaTheme="minorHAnsi" w:hAnsiTheme="minorBidi" w:cstheme="minorBidi"/>
            <w:kern w:val="2"/>
            <w14:ligatures w14:val="standardContextual"/>
          </w:rPr>
          <w:t>[</w:t>
        </w:r>
        <w:r w:rsidR="00CE2BA3">
          <w:rPr>
            <w:rStyle w:val="Hyperlink"/>
            <w:rFonts w:asciiTheme="minorBidi" w:eastAsiaTheme="minorHAnsi" w:hAnsiTheme="minorBidi" w:cstheme="minorBidi"/>
            <w:kern w:val="2"/>
            <w14:ligatures w14:val="standardContextual"/>
          </w:rPr>
          <w:t>20</w:t>
        </w:r>
        <w:r w:rsidR="00CE2BA3" w:rsidRPr="00CE2BA3">
          <w:rPr>
            <w:rStyle w:val="Hyperlink"/>
            <w:rFonts w:asciiTheme="minorBidi" w:eastAsiaTheme="minorHAnsi" w:hAnsiTheme="minorBidi" w:cstheme="minorBidi"/>
            <w:kern w:val="2"/>
            <w14:ligatures w14:val="standardContextual"/>
          </w:rPr>
          <w:t>]</w:t>
        </w:r>
      </w:hyperlink>
      <w:r w:rsidRPr="00E6186D">
        <w:rPr>
          <w:rFonts w:asciiTheme="minorBidi" w:eastAsiaTheme="minorHAnsi" w:hAnsiTheme="minorBidi" w:cstheme="minorBidi"/>
          <w:kern w:val="2"/>
          <w14:ligatures w14:val="standardContextual"/>
        </w:rPr>
        <w:t>. This embedded platform features lower processing power, reduced memory bandwidth, and limited parallel processing capabilities typical of edge computing devices used in agricultural applications. Under these resource-constrained conditions, the performance differences between architectures will become more pronounced, with lighter models like ShuffleNetV2 maintaining acceptable processing speeds while heavier architectures may experience substantial degradation in real-time performance. The computational efficiency advantages demonstrated by ShuffleNetV2 in our high-performance testing environment will translate to even greater practical benefits in the target embedded deployment, where every millisecond of processing time directly impacts the system's ability to classify fruits within the conveyor belt's temporal constraints.</w:t>
      </w:r>
    </w:p>
    <w:p w14:paraId="604B52E9" w14:textId="649423B0" w:rsidR="003F2ED0" w:rsidRPr="003F2ED0" w:rsidRDefault="000265AF" w:rsidP="003F2ED0">
      <w:pPr>
        <w:pStyle w:val="Heading3"/>
        <w:rPr>
          <w:rFonts w:asciiTheme="minorBidi" w:eastAsiaTheme="minorHAnsi" w:hAnsiTheme="minorBidi" w:cstheme="minorBidi"/>
          <w:b/>
          <w:bCs/>
          <w:color w:val="auto"/>
          <w:sz w:val="24"/>
          <w:szCs w:val="24"/>
        </w:rPr>
      </w:pPr>
      <w:r>
        <w:rPr>
          <w:rFonts w:asciiTheme="minorBidi" w:eastAsiaTheme="minorHAnsi" w:hAnsiTheme="minorBidi" w:cstheme="minorBidi"/>
          <w:b/>
          <w:bCs/>
          <w:color w:val="auto"/>
          <w:sz w:val="24"/>
          <w:szCs w:val="24"/>
        </w:rPr>
        <w:t>3.4.</w:t>
      </w:r>
      <w:r w:rsidR="00B671C8">
        <w:rPr>
          <w:rFonts w:asciiTheme="minorBidi" w:eastAsiaTheme="minorHAnsi" w:hAnsiTheme="minorBidi" w:cstheme="minorBidi"/>
          <w:b/>
          <w:bCs/>
          <w:color w:val="auto"/>
          <w:sz w:val="24"/>
          <w:szCs w:val="24"/>
        </w:rPr>
        <w:t>4</w:t>
      </w:r>
      <w:r>
        <w:rPr>
          <w:rFonts w:asciiTheme="minorBidi" w:eastAsiaTheme="minorHAnsi" w:hAnsiTheme="minorBidi" w:cstheme="minorBidi"/>
          <w:b/>
          <w:bCs/>
          <w:color w:val="auto"/>
          <w:sz w:val="24"/>
          <w:szCs w:val="24"/>
        </w:rPr>
        <w:t>.1.</w:t>
      </w:r>
      <w:r w:rsidR="00E6186D">
        <w:rPr>
          <w:rFonts w:asciiTheme="minorBidi" w:eastAsiaTheme="minorHAnsi" w:hAnsiTheme="minorBidi" w:cstheme="minorBidi"/>
          <w:b/>
          <w:bCs/>
          <w:color w:val="auto"/>
          <w:sz w:val="24"/>
          <w:szCs w:val="24"/>
        </w:rPr>
        <w:t>6</w:t>
      </w:r>
      <w:r>
        <w:rPr>
          <w:rFonts w:asciiTheme="minorBidi" w:eastAsiaTheme="minorHAnsi" w:hAnsiTheme="minorBidi" w:cstheme="minorBidi"/>
          <w:b/>
          <w:bCs/>
          <w:color w:val="auto"/>
          <w:sz w:val="24"/>
          <w:szCs w:val="24"/>
        </w:rPr>
        <w:t xml:space="preserve"> </w:t>
      </w:r>
      <w:bookmarkStart w:id="47" w:name="ImplicationsforRealTimeFruitGrading"/>
      <w:r w:rsidR="003F2ED0" w:rsidRPr="003F2ED0">
        <w:rPr>
          <w:rFonts w:asciiTheme="minorBidi" w:eastAsiaTheme="minorHAnsi" w:hAnsiTheme="minorBidi" w:cstheme="minorBidi"/>
          <w:b/>
          <w:bCs/>
          <w:color w:val="auto"/>
          <w:sz w:val="24"/>
          <w:szCs w:val="24"/>
        </w:rPr>
        <w:t>Implications for Real-Time Fruit Grading Applications</w:t>
      </w:r>
      <w:bookmarkEnd w:id="47"/>
    </w:p>
    <w:p w14:paraId="44B8AD0E" w14:textId="2A4F1FF9" w:rsidR="003F2ED0" w:rsidRPr="000265AF" w:rsidRDefault="003F2ED0" w:rsidP="000265AF">
      <w:pPr>
        <w:pStyle w:val="whitespace-normal"/>
        <w:jc w:val="both"/>
        <w:rPr>
          <w:rFonts w:asciiTheme="minorBidi" w:eastAsiaTheme="minorHAnsi" w:hAnsiTheme="minorBidi" w:cstheme="minorBidi"/>
          <w:kern w:val="2"/>
          <w14:ligatures w14:val="standardContextual"/>
        </w:rPr>
      </w:pPr>
      <w:r w:rsidRPr="000265AF">
        <w:rPr>
          <w:rFonts w:asciiTheme="minorBidi" w:eastAsiaTheme="minorHAnsi" w:hAnsiTheme="minorBidi" w:cstheme="minorBidi"/>
          <w:kern w:val="2"/>
          <w14:ligatures w14:val="standardContextual"/>
        </w:rPr>
        <w:t xml:space="preserve">These performance characteristics align with the operational requirements of our conveyor belt inspection system, where the combination of real-time processing constraints, limited computational resources, and the need for consistent performance across varying lighting conditions necessitates an architecture that balances accuracy with computational efficiency. The empirical evidence supports ShuffleNetV2 as the optimal choice for our fruit grading application, providing the necessary processing speed for real-time operation while maintaining a minimal resource footprint suitable for embedded deployment in agricultural settings. </w:t>
      </w:r>
    </w:p>
    <w:p w14:paraId="7D85B23C" w14:textId="77777777" w:rsidR="00E85857" w:rsidRDefault="00E85857" w:rsidP="00754636">
      <w:pPr>
        <w:rPr>
          <w:rFonts w:asciiTheme="minorBidi" w:hAnsiTheme="minorBidi"/>
          <w:b/>
          <w:bCs/>
          <w:sz w:val="24"/>
          <w:szCs w:val="24"/>
        </w:rPr>
      </w:pPr>
    </w:p>
    <w:p w14:paraId="42D0DFD3" w14:textId="77777777" w:rsidR="00E85857" w:rsidRDefault="00E85857" w:rsidP="00754636">
      <w:pPr>
        <w:rPr>
          <w:rFonts w:asciiTheme="minorBidi" w:hAnsiTheme="minorBidi"/>
          <w:b/>
          <w:bCs/>
          <w:sz w:val="24"/>
          <w:szCs w:val="24"/>
        </w:rPr>
      </w:pPr>
    </w:p>
    <w:p w14:paraId="1DDF17C9" w14:textId="77777777" w:rsidR="00E85857" w:rsidRDefault="00E85857" w:rsidP="00754636">
      <w:pPr>
        <w:rPr>
          <w:rFonts w:asciiTheme="minorBidi" w:hAnsiTheme="minorBidi"/>
          <w:b/>
          <w:bCs/>
          <w:sz w:val="24"/>
          <w:szCs w:val="24"/>
        </w:rPr>
      </w:pPr>
    </w:p>
    <w:p w14:paraId="2A17639B" w14:textId="77777777" w:rsidR="00E85857" w:rsidRDefault="00E85857" w:rsidP="00754636">
      <w:pPr>
        <w:rPr>
          <w:rFonts w:asciiTheme="minorBidi" w:hAnsiTheme="minorBidi"/>
          <w:b/>
          <w:bCs/>
          <w:sz w:val="24"/>
          <w:szCs w:val="24"/>
        </w:rPr>
      </w:pPr>
    </w:p>
    <w:p w14:paraId="210FECAB" w14:textId="12A048D9" w:rsidR="003A0A13" w:rsidRDefault="000265AF" w:rsidP="00754636">
      <w:pPr>
        <w:rPr>
          <w:rFonts w:asciiTheme="minorBidi" w:hAnsiTheme="minorBidi"/>
          <w:b/>
          <w:bCs/>
          <w:sz w:val="24"/>
          <w:szCs w:val="24"/>
        </w:rPr>
      </w:pPr>
      <w:r>
        <w:rPr>
          <w:rFonts w:asciiTheme="minorBidi" w:hAnsiTheme="minorBidi"/>
          <w:b/>
          <w:bCs/>
          <w:sz w:val="24"/>
          <w:szCs w:val="24"/>
        </w:rPr>
        <w:lastRenderedPageBreak/>
        <w:t>3.4.</w:t>
      </w:r>
      <w:r w:rsidR="00B671C8">
        <w:rPr>
          <w:rFonts w:asciiTheme="minorBidi" w:hAnsiTheme="minorBidi"/>
          <w:b/>
          <w:bCs/>
          <w:sz w:val="24"/>
          <w:szCs w:val="24"/>
        </w:rPr>
        <w:t>4</w:t>
      </w:r>
      <w:r>
        <w:rPr>
          <w:rFonts w:asciiTheme="minorBidi" w:hAnsiTheme="minorBidi"/>
          <w:b/>
          <w:bCs/>
          <w:sz w:val="24"/>
          <w:szCs w:val="24"/>
        </w:rPr>
        <w:t>.1.</w:t>
      </w:r>
      <w:r w:rsidR="00E6186D">
        <w:rPr>
          <w:rFonts w:asciiTheme="minorBidi" w:hAnsiTheme="minorBidi"/>
          <w:b/>
          <w:bCs/>
          <w:sz w:val="24"/>
          <w:szCs w:val="24"/>
        </w:rPr>
        <w:t>7</w:t>
      </w:r>
      <w:r>
        <w:rPr>
          <w:rFonts w:asciiTheme="minorBidi" w:hAnsiTheme="minorBidi"/>
          <w:b/>
          <w:bCs/>
          <w:sz w:val="24"/>
          <w:szCs w:val="24"/>
        </w:rPr>
        <w:t xml:space="preserve"> </w:t>
      </w:r>
      <w:bookmarkStart w:id="48" w:name="TestResults"/>
      <w:r>
        <w:rPr>
          <w:rFonts w:asciiTheme="minorBidi" w:hAnsiTheme="minorBidi"/>
          <w:b/>
          <w:bCs/>
          <w:sz w:val="24"/>
          <w:szCs w:val="24"/>
        </w:rPr>
        <w:t xml:space="preserve">Test Results </w:t>
      </w:r>
      <w:bookmarkEnd w:id="48"/>
    </w:p>
    <w:p w14:paraId="4A225ECD" w14:textId="4CF47D43" w:rsidR="000265AF" w:rsidRPr="003F2ED0" w:rsidRDefault="00975D11" w:rsidP="00754636">
      <w:pPr>
        <w:rPr>
          <w:rFonts w:asciiTheme="minorBidi" w:hAnsiTheme="minorBidi"/>
          <w:b/>
          <w:bCs/>
          <w:sz w:val="24"/>
          <w:szCs w:val="24"/>
        </w:rPr>
      </w:pPr>
      <w:r>
        <w:rPr>
          <w:rFonts w:asciiTheme="minorBidi" w:hAnsiTheme="minorBidi"/>
          <w:b/>
          <w:bCs/>
          <w:noProof/>
          <w:sz w:val="24"/>
          <w:szCs w:val="24"/>
        </w:rPr>
        <w:drawing>
          <wp:anchor distT="0" distB="0" distL="114300" distR="114300" simplePos="0" relativeHeight="251657216" behindDoc="0" locked="0" layoutInCell="1" allowOverlap="1" wp14:anchorId="218B6329" wp14:editId="15C11337">
            <wp:simplePos x="0" y="0"/>
            <wp:positionH relativeFrom="column">
              <wp:posOffset>618490</wp:posOffset>
            </wp:positionH>
            <wp:positionV relativeFrom="paragraph">
              <wp:posOffset>157986</wp:posOffset>
            </wp:positionV>
            <wp:extent cx="4429760" cy="3284855"/>
            <wp:effectExtent l="0" t="0" r="2540" b="4445"/>
            <wp:wrapSquare wrapText="bothSides"/>
            <wp:docPr id="37121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19424" name="Picture 3712194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29760" cy="3284855"/>
                    </a:xfrm>
                    <a:prstGeom prst="rect">
                      <a:avLst/>
                    </a:prstGeom>
                  </pic:spPr>
                </pic:pic>
              </a:graphicData>
            </a:graphic>
            <wp14:sizeRelH relativeFrom="page">
              <wp14:pctWidth>0</wp14:pctWidth>
            </wp14:sizeRelH>
            <wp14:sizeRelV relativeFrom="page">
              <wp14:pctHeight>0</wp14:pctHeight>
            </wp14:sizeRelV>
          </wp:anchor>
        </w:drawing>
      </w:r>
    </w:p>
    <w:p w14:paraId="0D576755" w14:textId="77777777" w:rsidR="002F7EE3" w:rsidRDefault="002F7EE3" w:rsidP="00754636">
      <w:pPr>
        <w:rPr>
          <w:rFonts w:asciiTheme="minorBidi" w:hAnsiTheme="minorBidi"/>
          <w:sz w:val="24"/>
          <w:szCs w:val="24"/>
        </w:rPr>
      </w:pPr>
    </w:p>
    <w:p w14:paraId="35B5951F" w14:textId="77777777" w:rsidR="000265AF" w:rsidRDefault="000265AF" w:rsidP="00754636">
      <w:pPr>
        <w:rPr>
          <w:rFonts w:asciiTheme="minorBidi" w:hAnsiTheme="minorBidi"/>
          <w:sz w:val="24"/>
          <w:szCs w:val="24"/>
        </w:rPr>
      </w:pPr>
    </w:p>
    <w:p w14:paraId="0F90324D" w14:textId="77777777" w:rsidR="000265AF" w:rsidRDefault="000265AF" w:rsidP="00754636">
      <w:pPr>
        <w:rPr>
          <w:rFonts w:asciiTheme="minorBidi" w:hAnsiTheme="minorBidi"/>
          <w:sz w:val="24"/>
          <w:szCs w:val="24"/>
        </w:rPr>
      </w:pPr>
    </w:p>
    <w:p w14:paraId="06B3FD1C" w14:textId="77777777" w:rsidR="000265AF" w:rsidRDefault="000265AF" w:rsidP="00754636">
      <w:pPr>
        <w:rPr>
          <w:rFonts w:asciiTheme="minorBidi" w:hAnsiTheme="minorBidi"/>
          <w:sz w:val="24"/>
          <w:szCs w:val="24"/>
        </w:rPr>
      </w:pPr>
    </w:p>
    <w:p w14:paraId="598CD18C" w14:textId="77777777" w:rsidR="000265AF" w:rsidRDefault="000265AF" w:rsidP="00754636">
      <w:pPr>
        <w:rPr>
          <w:rFonts w:asciiTheme="minorBidi" w:hAnsiTheme="minorBidi"/>
          <w:sz w:val="24"/>
          <w:szCs w:val="24"/>
        </w:rPr>
      </w:pPr>
    </w:p>
    <w:p w14:paraId="306AC5D7" w14:textId="77777777" w:rsidR="000265AF" w:rsidRDefault="000265AF" w:rsidP="00754636">
      <w:pPr>
        <w:rPr>
          <w:rFonts w:asciiTheme="minorBidi" w:hAnsiTheme="minorBidi"/>
          <w:sz w:val="24"/>
          <w:szCs w:val="24"/>
        </w:rPr>
      </w:pPr>
    </w:p>
    <w:p w14:paraId="7A0ED59B" w14:textId="77777777" w:rsidR="000265AF" w:rsidRDefault="000265AF" w:rsidP="00754636">
      <w:pPr>
        <w:rPr>
          <w:rFonts w:asciiTheme="minorBidi" w:hAnsiTheme="minorBidi"/>
          <w:sz w:val="24"/>
          <w:szCs w:val="24"/>
        </w:rPr>
      </w:pPr>
    </w:p>
    <w:p w14:paraId="09535ECB" w14:textId="77777777" w:rsidR="000265AF" w:rsidRDefault="000265AF" w:rsidP="00754636">
      <w:pPr>
        <w:rPr>
          <w:rFonts w:asciiTheme="minorBidi" w:hAnsiTheme="minorBidi"/>
          <w:sz w:val="24"/>
          <w:szCs w:val="24"/>
        </w:rPr>
      </w:pPr>
    </w:p>
    <w:p w14:paraId="60121A70" w14:textId="77777777" w:rsidR="000265AF" w:rsidRDefault="000265AF" w:rsidP="00754636">
      <w:pPr>
        <w:rPr>
          <w:rFonts w:asciiTheme="minorBidi" w:hAnsiTheme="minorBidi"/>
          <w:sz w:val="24"/>
          <w:szCs w:val="24"/>
        </w:rPr>
      </w:pPr>
    </w:p>
    <w:p w14:paraId="112A793D" w14:textId="77777777" w:rsidR="000265AF" w:rsidRDefault="000265AF" w:rsidP="00754636">
      <w:pPr>
        <w:rPr>
          <w:rFonts w:asciiTheme="minorBidi" w:hAnsiTheme="minorBidi"/>
          <w:sz w:val="24"/>
          <w:szCs w:val="24"/>
        </w:rPr>
      </w:pPr>
    </w:p>
    <w:p w14:paraId="662B38D9" w14:textId="77777777" w:rsidR="000265AF" w:rsidRDefault="000265AF" w:rsidP="00754636">
      <w:pPr>
        <w:rPr>
          <w:rFonts w:asciiTheme="minorBidi" w:hAnsiTheme="minorBidi"/>
          <w:sz w:val="24"/>
          <w:szCs w:val="24"/>
        </w:rPr>
      </w:pPr>
    </w:p>
    <w:p w14:paraId="2E1AB1A3" w14:textId="76985E25" w:rsidR="000265AF" w:rsidRPr="00DA5227" w:rsidRDefault="000265AF" w:rsidP="000265AF">
      <w:pPr>
        <w:ind w:left="720"/>
        <w:rPr>
          <w:rFonts w:ascii="Calibri" w:hAnsi="Calibri" w:cs="Calibri"/>
          <w:sz w:val="20"/>
          <w:szCs w:val="20"/>
        </w:rPr>
      </w:pPr>
      <w:r w:rsidRPr="00986E30">
        <w:rPr>
          <w:rFonts w:ascii="Calibri" w:hAnsi="Calibri" w:cs="Calibri"/>
          <w:sz w:val="20"/>
          <w:szCs w:val="20"/>
        </w:rPr>
        <w:t xml:space="preserve">Figure </w:t>
      </w:r>
      <w:r>
        <w:rPr>
          <w:rFonts w:ascii="Calibri" w:hAnsi="Calibri" w:cs="Calibri"/>
          <w:sz w:val="20"/>
          <w:szCs w:val="20"/>
        </w:rPr>
        <w:t>10</w:t>
      </w:r>
      <w:r w:rsidRPr="00986E30">
        <w:rPr>
          <w:rFonts w:ascii="Calibri" w:hAnsi="Calibri" w:cs="Calibri"/>
          <w:sz w:val="20"/>
          <w:szCs w:val="20"/>
        </w:rPr>
        <w:t>:</w:t>
      </w:r>
      <w:r>
        <w:rPr>
          <w:rFonts w:ascii="Calibri" w:hAnsi="Calibri" w:cs="Calibri"/>
          <w:sz w:val="20"/>
          <w:szCs w:val="20"/>
        </w:rPr>
        <w:t xml:space="preserve"> </w:t>
      </w:r>
      <w:r w:rsidRPr="000265AF">
        <w:rPr>
          <w:rFonts w:ascii="Calibri" w:hAnsi="Calibri" w:cs="Calibri"/>
          <w:sz w:val="20"/>
          <w:szCs w:val="20"/>
        </w:rPr>
        <w:t xml:space="preserve">Performance comparison showing ShuffleNetV2's superior efficiency in inference time, </w:t>
      </w:r>
      <w:r>
        <w:rPr>
          <w:rFonts w:ascii="Calibri" w:hAnsi="Calibri" w:cs="Calibri"/>
          <w:sz w:val="20"/>
          <w:szCs w:val="20"/>
        </w:rPr>
        <w:t xml:space="preserve"> </w:t>
      </w:r>
      <w:r w:rsidRPr="000265AF">
        <w:rPr>
          <w:rFonts w:ascii="Calibri" w:hAnsi="Calibri" w:cs="Calibri"/>
          <w:sz w:val="20"/>
          <w:szCs w:val="20"/>
        </w:rPr>
        <w:t>feature extraction, model size, and parameters versus MobileNetV3 and EfficientNet-Lite.</w:t>
      </w:r>
    </w:p>
    <w:p w14:paraId="222EBC6F" w14:textId="77777777" w:rsidR="00E85857" w:rsidRDefault="00E85857" w:rsidP="00B34A42">
      <w:pPr>
        <w:pStyle w:val="Heading3"/>
        <w:rPr>
          <w:rFonts w:asciiTheme="minorBidi" w:eastAsiaTheme="minorHAnsi" w:hAnsiTheme="minorBidi" w:cstheme="minorBidi"/>
          <w:b/>
          <w:bCs/>
          <w:color w:val="auto"/>
          <w:sz w:val="24"/>
          <w:szCs w:val="24"/>
        </w:rPr>
      </w:pPr>
    </w:p>
    <w:p w14:paraId="6AF7A6C1" w14:textId="77777777" w:rsidR="00E85857" w:rsidRDefault="00E85857" w:rsidP="00B34A42">
      <w:pPr>
        <w:pStyle w:val="Heading3"/>
        <w:rPr>
          <w:rFonts w:asciiTheme="minorBidi" w:eastAsiaTheme="minorHAnsi" w:hAnsiTheme="minorBidi" w:cstheme="minorBidi"/>
          <w:b/>
          <w:bCs/>
          <w:color w:val="auto"/>
          <w:sz w:val="24"/>
          <w:szCs w:val="24"/>
        </w:rPr>
      </w:pPr>
    </w:p>
    <w:p w14:paraId="1FA02D5D" w14:textId="75FFA206" w:rsidR="000265AF" w:rsidRPr="00B34A42" w:rsidRDefault="00B645B9" w:rsidP="00B34A42">
      <w:pPr>
        <w:pStyle w:val="Heading3"/>
        <w:rPr>
          <w:rFonts w:asciiTheme="minorBidi" w:eastAsiaTheme="minorHAnsi" w:hAnsiTheme="minorBidi" w:cstheme="minorBidi"/>
          <w:b/>
          <w:bCs/>
          <w:color w:val="auto"/>
          <w:sz w:val="24"/>
          <w:szCs w:val="24"/>
        </w:rPr>
      </w:pPr>
      <w:r w:rsidRPr="00B34A42">
        <w:rPr>
          <w:rFonts w:asciiTheme="minorBidi" w:eastAsiaTheme="minorHAnsi" w:hAnsiTheme="minorBidi" w:cstheme="minorBidi" w:hint="cs"/>
          <w:b/>
          <w:bCs/>
          <w:color w:val="auto"/>
          <w:sz w:val="24"/>
          <w:szCs w:val="24"/>
          <w:rtl/>
        </w:rPr>
        <w:t>3.5</w:t>
      </w:r>
      <w:r w:rsidRPr="00B34A42">
        <w:rPr>
          <w:rFonts w:asciiTheme="minorBidi" w:eastAsiaTheme="minorHAnsi" w:hAnsiTheme="minorBidi" w:cstheme="minorBidi"/>
          <w:b/>
          <w:bCs/>
          <w:color w:val="auto"/>
          <w:sz w:val="24"/>
          <w:szCs w:val="24"/>
        </w:rPr>
        <w:t xml:space="preserve"> </w:t>
      </w:r>
      <w:bookmarkStart w:id="49" w:name="ActivationFunctionsOverview"/>
      <w:r w:rsidR="00B56517" w:rsidRPr="00B34A42">
        <w:rPr>
          <w:rFonts w:asciiTheme="minorBidi" w:eastAsiaTheme="minorHAnsi" w:hAnsiTheme="minorBidi" w:cstheme="minorBidi"/>
          <w:b/>
          <w:bCs/>
          <w:color w:val="auto"/>
          <w:sz w:val="24"/>
          <w:szCs w:val="24"/>
        </w:rPr>
        <w:t xml:space="preserve">Activation Functions Overview </w:t>
      </w:r>
      <w:bookmarkEnd w:id="49"/>
    </w:p>
    <w:p w14:paraId="2DB1C6F1" w14:textId="5CA9A673" w:rsidR="00B56517" w:rsidRPr="00B34A42" w:rsidRDefault="00B56517" w:rsidP="00B34A42">
      <w:pPr>
        <w:pStyle w:val="Heading3"/>
        <w:rPr>
          <w:rFonts w:asciiTheme="minorBidi" w:eastAsiaTheme="minorHAnsi" w:hAnsiTheme="minorBidi" w:cstheme="minorBidi"/>
          <w:b/>
          <w:bCs/>
          <w:color w:val="auto"/>
          <w:sz w:val="24"/>
          <w:szCs w:val="24"/>
        </w:rPr>
      </w:pPr>
      <w:r w:rsidRPr="00B34A42">
        <w:rPr>
          <w:rFonts w:asciiTheme="minorBidi" w:eastAsiaTheme="minorHAnsi" w:hAnsiTheme="minorBidi" w:cstheme="minorBidi"/>
          <w:b/>
          <w:bCs/>
          <w:color w:val="auto"/>
          <w:sz w:val="24"/>
          <w:szCs w:val="24"/>
        </w:rPr>
        <w:t xml:space="preserve">3.5.1 </w:t>
      </w:r>
      <w:bookmarkStart w:id="50" w:name="ReLU"/>
      <w:r w:rsidR="00BA3B57" w:rsidRPr="00BA3B57">
        <w:rPr>
          <w:rFonts w:asciiTheme="minorBidi" w:eastAsiaTheme="minorHAnsi" w:hAnsiTheme="minorBidi" w:cstheme="minorBidi"/>
          <w:b/>
          <w:bCs/>
          <w:color w:val="auto"/>
          <w:sz w:val="24"/>
          <w:szCs w:val="24"/>
        </w:rPr>
        <w:t>Rectified Linear Unit (ReLU)</w:t>
      </w:r>
      <w:bookmarkEnd w:id="50"/>
    </w:p>
    <w:p w14:paraId="70430830" w14:textId="2E982F04" w:rsidR="00B56517" w:rsidRPr="00B56517" w:rsidRDefault="00B56517" w:rsidP="00B56517">
      <w:pPr>
        <w:pStyle w:val="NormalWeb"/>
        <w:jc w:val="both"/>
        <w:rPr>
          <w:rFonts w:asciiTheme="minorBidi" w:eastAsiaTheme="minorHAnsi" w:hAnsiTheme="minorBidi" w:cstheme="minorBidi"/>
          <w:kern w:val="2"/>
          <w14:ligatures w14:val="standardContextual"/>
        </w:rPr>
      </w:pPr>
      <w:r w:rsidRPr="00B56517">
        <w:rPr>
          <w:rFonts w:asciiTheme="minorBidi" w:eastAsiaTheme="minorHAnsi" w:hAnsiTheme="minorBidi" w:cstheme="minorBidi"/>
          <w:kern w:val="2"/>
          <w14:ligatures w14:val="standardContextual"/>
        </w:rPr>
        <w:t xml:space="preserve">The ReLU is the most prevalent activation function in CNNs, prized for its simplicity, computational efficiency, and effectiveness in training deep networks. Defined mathematically as </w:t>
      </w:r>
      <m:oMath>
        <m:r>
          <w:rPr>
            <w:rFonts w:ascii="Cambria Math" w:eastAsiaTheme="minorHAnsi" w:hAnsi="Cambria Math" w:cstheme="minorBidi"/>
            <w:kern w:val="2"/>
            <w14:ligatures w14:val="standardContextual"/>
          </w:rPr>
          <m:t>f</m:t>
        </m:r>
        <m:d>
          <m:dPr>
            <m:ctrlPr>
              <w:rPr>
                <w:rFonts w:ascii="Cambria Math" w:eastAsiaTheme="minorHAnsi" w:hAnsi="Cambria Math" w:cstheme="minorBidi"/>
                <w:i/>
                <w:kern w:val="2"/>
                <w14:ligatures w14:val="standardContextual"/>
              </w:rPr>
            </m:ctrlPr>
          </m:dPr>
          <m:e>
            <m:r>
              <w:rPr>
                <w:rFonts w:ascii="Cambria Math" w:eastAsiaTheme="minorHAnsi" w:hAnsi="Cambria Math" w:cstheme="minorBidi"/>
                <w:kern w:val="2"/>
                <w14:ligatures w14:val="standardContextual"/>
              </w:rPr>
              <m:t>x</m:t>
            </m:r>
          </m:e>
        </m:d>
        <m:r>
          <w:rPr>
            <w:rFonts w:ascii="Cambria Math" w:eastAsiaTheme="minorHAnsi" w:hAnsi="Cambria Math" w:cstheme="minorBidi"/>
            <w:kern w:val="2"/>
            <w14:ligatures w14:val="standardContextual"/>
          </w:rPr>
          <m:t>=</m:t>
        </m:r>
        <m:func>
          <m:funcPr>
            <m:ctrlPr>
              <w:rPr>
                <w:rFonts w:ascii="Cambria Math" w:eastAsiaTheme="minorHAnsi" w:hAnsi="Cambria Math" w:cstheme="minorBidi"/>
                <w:kern w:val="2"/>
                <w14:ligatures w14:val="standardContextual"/>
              </w:rPr>
            </m:ctrlPr>
          </m:funcPr>
          <m:fName>
            <m:r>
              <m:rPr>
                <m:sty m:val="p"/>
              </m:rPr>
              <w:rPr>
                <w:rFonts w:ascii="Cambria Math" w:eastAsiaTheme="minorHAnsi" w:hAnsi="Cambria Math" w:cstheme="minorBidi"/>
                <w:kern w:val="2"/>
                <w14:ligatures w14:val="standardContextual"/>
              </w:rPr>
              <m:t>max</m:t>
            </m:r>
            <m:ctrlPr>
              <w:rPr>
                <w:rFonts w:ascii="Cambria Math" w:eastAsiaTheme="minorHAnsi" w:hAnsi="Cambria Math" w:cstheme="minorBidi"/>
                <w:i/>
                <w:kern w:val="2"/>
                <w14:ligatures w14:val="standardContextual"/>
              </w:rPr>
            </m:ctrlPr>
          </m:fName>
          <m:e>
            <m:d>
              <m:dPr>
                <m:ctrlPr>
                  <w:rPr>
                    <w:rFonts w:ascii="Cambria Math" w:eastAsiaTheme="minorHAnsi" w:hAnsi="Cambria Math" w:cstheme="minorBidi"/>
                    <w:i/>
                    <w:kern w:val="2"/>
                    <w14:ligatures w14:val="standardContextual"/>
                  </w:rPr>
                </m:ctrlPr>
              </m:dPr>
              <m:e>
                <m:r>
                  <w:rPr>
                    <w:rFonts w:ascii="Cambria Math" w:eastAsiaTheme="minorHAnsi" w:hAnsi="Cambria Math" w:cstheme="minorBidi"/>
                    <w:kern w:val="2"/>
                    <w14:ligatures w14:val="standardContextual"/>
                  </w:rPr>
                  <m:t>0, x</m:t>
                </m:r>
              </m:e>
            </m:d>
          </m:e>
        </m:func>
      </m:oMath>
      <w:r w:rsidRPr="00B56517">
        <w:rPr>
          <w:rFonts w:asciiTheme="minorBidi" w:eastAsiaTheme="minorHAnsi" w:hAnsiTheme="minorBidi" w:cstheme="minorBidi"/>
          <w:kern w:val="2"/>
          <w14:ligatures w14:val="standardContextual"/>
        </w:rPr>
        <w:t>, ReLU outputs the input value directly if it is positive, and zero otherwise, activating neurons selectively based on this threshold</w:t>
      </w:r>
      <w:r w:rsidR="003B3D89">
        <w:rPr>
          <w:rFonts w:asciiTheme="minorBidi" w:eastAsiaTheme="minorHAnsi" w:hAnsiTheme="minorBidi" w:cstheme="minorBidi"/>
          <w:kern w:val="2"/>
          <w14:ligatures w14:val="standardContextual"/>
        </w:rPr>
        <w:t xml:space="preserve"> </w:t>
      </w:r>
      <w:hyperlink w:anchor="Ref15" w:history="1">
        <w:r w:rsidRPr="00A9295F">
          <w:rPr>
            <w:rStyle w:val="Hyperlink"/>
            <w:rFonts w:asciiTheme="minorBidi" w:hAnsiTheme="minorBidi"/>
          </w:rPr>
          <w:t>[</w:t>
        </w:r>
        <w:r w:rsidR="003B3D89">
          <w:rPr>
            <w:rStyle w:val="Hyperlink"/>
            <w:rFonts w:asciiTheme="minorBidi" w:hAnsiTheme="minorBidi"/>
          </w:rPr>
          <w:t>15</w:t>
        </w:r>
        <w:r w:rsidRPr="00A9295F">
          <w:rPr>
            <w:rStyle w:val="Hyperlink"/>
            <w:rFonts w:asciiTheme="minorBidi" w:hAnsiTheme="minorBidi"/>
          </w:rPr>
          <w:t>]</w:t>
        </w:r>
      </w:hyperlink>
      <w:r w:rsidRPr="00B56517">
        <w:rPr>
          <w:rFonts w:asciiTheme="minorBidi" w:eastAsiaTheme="minorHAnsi" w:hAnsiTheme="minorBidi" w:cstheme="minorBidi"/>
          <w:kern w:val="2"/>
          <w14:ligatures w14:val="standardContextual"/>
        </w:rPr>
        <w:t>. This property fosters sparsity in the network, as many neurons produce zero outputs, which can enhance computational efficiency and reduce overfitting by creating more concise representations. ReLU also combats the vanishing gradient problem—a challenge in deep learning where gradients shrink during backpropagation—by providing a constant gradient of 1 for positive inputs, thus enabling smoother and more robust training. However, ReLU has its limitations, notably the "dying ReLU" issue, where neurons can become permanently inactive if they consistently receive negative inputs.</w:t>
      </w:r>
    </w:p>
    <w:p w14:paraId="68A9361D" w14:textId="37545EA6" w:rsidR="00B56517" w:rsidRDefault="00797436" w:rsidP="00754636">
      <w:pPr>
        <w:rPr>
          <w:rFonts w:asciiTheme="minorBidi" w:hAnsiTheme="minorBidi"/>
          <w:sz w:val="24"/>
          <w:szCs w:val="24"/>
        </w:rPr>
      </w:pPr>
      <w:r>
        <w:rPr>
          <w:rFonts w:asciiTheme="minorBidi" w:hAnsiTheme="minorBidi"/>
          <w:noProof/>
          <w:sz w:val="24"/>
          <w:szCs w:val="24"/>
        </w:rPr>
        <w:lastRenderedPageBreak/>
        <w:drawing>
          <wp:anchor distT="0" distB="0" distL="114300" distR="114300" simplePos="0" relativeHeight="251660288" behindDoc="0" locked="0" layoutInCell="1" allowOverlap="1" wp14:anchorId="2376FCBC" wp14:editId="3C8DEADB">
            <wp:simplePos x="0" y="0"/>
            <wp:positionH relativeFrom="column">
              <wp:posOffset>1769461</wp:posOffset>
            </wp:positionH>
            <wp:positionV relativeFrom="paragraph">
              <wp:posOffset>0</wp:posOffset>
            </wp:positionV>
            <wp:extent cx="2392680" cy="2237740"/>
            <wp:effectExtent l="0" t="0" r="0" b="0"/>
            <wp:wrapSquare wrapText="bothSides"/>
            <wp:docPr id="2111956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56727" name="Picture 2111956727"/>
                    <pic:cNvPicPr/>
                  </pic:nvPicPr>
                  <pic:blipFill rotWithShape="1">
                    <a:blip r:embed="rId20" cstate="print">
                      <a:extLst>
                        <a:ext uri="{28A0092B-C50C-407E-A947-70E740481C1C}">
                          <a14:useLocalDpi xmlns:a14="http://schemas.microsoft.com/office/drawing/2010/main" val="0"/>
                        </a:ext>
                      </a:extLst>
                    </a:blip>
                    <a:srcRect b="8423"/>
                    <a:stretch/>
                  </pic:blipFill>
                  <pic:spPr bwMode="auto">
                    <a:xfrm>
                      <a:off x="0" y="0"/>
                      <a:ext cx="2392680" cy="22377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B73B16" w14:textId="6ABE47D9" w:rsidR="00B56517" w:rsidRDefault="00B56517" w:rsidP="00754636">
      <w:pPr>
        <w:rPr>
          <w:rFonts w:asciiTheme="minorBidi" w:hAnsiTheme="minorBidi"/>
          <w:sz w:val="24"/>
          <w:szCs w:val="24"/>
        </w:rPr>
      </w:pPr>
    </w:p>
    <w:p w14:paraId="56E38FFB" w14:textId="77777777" w:rsidR="00B56517" w:rsidRDefault="00B56517" w:rsidP="00754636">
      <w:pPr>
        <w:rPr>
          <w:rFonts w:asciiTheme="minorBidi" w:hAnsiTheme="minorBidi"/>
          <w:sz w:val="24"/>
          <w:szCs w:val="24"/>
        </w:rPr>
      </w:pPr>
    </w:p>
    <w:p w14:paraId="633FE5E1" w14:textId="5410A6B1" w:rsidR="00B56517" w:rsidRDefault="00B56517" w:rsidP="00754636">
      <w:pPr>
        <w:rPr>
          <w:rFonts w:asciiTheme="minorBidi" w:hAnsiTheme="minorBidi"/>
          <w:sz w:val="24"/>
          <w:szCs w:val="24"/>
        </w:rPr>
      </w:pPr>
    </w:p>
    <w:p w14:paraId="58B2BABB" w14:textId="77777777" w:rsidR="00B56517" w:rsidRDefault="00B56517" w:rsidP="00754636">
      <w:pPr>
        <w:rPr>
          <w:rFonts w:asciiTheme="minorBidi" w:hAnsiTheme="minorBidi"/>
          <w:sz w:val="24"/>
          <w:szCs w:val="24"/>
        </w:rPr>
      </w:pPr>
    </w:p>
    <w:p w14:paraId="681F8676" w14:textId="77777777" w:rsidR="00B56517" w:rsidRDefault="00B56517" w:rsidP="00754636">
      <w:pPr>
        <w:rPr>
          <w:rFonts w:asciiTheme="minorBidi" w:hAnsiTheme="minorBidi"/>
          <w:sz w:val="24"/>
          <w:szCs w:val="24"/>
        </w:rPr>
      </w:pPr>
    </w:p>
    <w:p w14:paraId="01482AF6" w14:textId="77777777" w:rsidR="00B56517" w:rsidRDefault="00B56517" w:rsidP="00754636">
      <w:pPr>
        <w:rPr>
          <w:rFonts w:asciiTheme="minorBidi" w:hAnsiTheme="minorBidi"/>
          <w:sz w:val="24"/>
          <w:szCs w:val="24"/>
        </w:rPr>
      </w:pPr>
    </w:p>
    <w:p w14:paraId="487C48D9" w14:textId="77777777" w:rsidR="00797436" w:rsidRDefault="00797436" w:rsidP="00754636">
      <w:pPr>
        <w:rPr>
          <w:rFonts w:asciiTheme="minorBidi" w:hAnsiTheme="minorBidi"/>
          <w:sz w:val="24"/>
          <w:szCs w:val="24"/>
        </w:rPr>
      </w:pPr>
    </w:p>
    <w:p w14:paraId="74790E50" w14:textId="48531836" w:rsidR="00B56517" w:rsidRPr="00B56517" w:rsidRDefault="00B56517" w:rsidP="00B56517">
      <w:pPr>
        <w:ind w:left="2160" w:firstLine="720"/>
        <w:rPr>
          <w:rFonts w:ascii="Calibri" w:hAnsi="Calibri" w:cs="Calibri"/>
          <w:sz w:val="20"/>
          <w:szCs w:val="20"/>
        </w:rPr>
      </w:pPr>
      <w:r w:rsidRPr="00B56517">
        <w:rPr>
          <w:rFonts w:ascii="Calibri" w:hAnsi="Calibri" w:cs="Calibri"/>
          <w:sz w:val="20"/>
          <w:szCs w:val="20"/>
        </w:rPr>
        <w:t xml:space="preserve">Figure 11: ReLU Activation Function </w:t>
      </w:r>
      <w:r w:rsidR="00B34A42">
        <w:rPr>
          <w:rFonts w:ascii="Calibri" w:hAnsi="Calibri" w:cs="Calibri"/>
          <w:sz w:val="20"/>
          <w:szCs w:val="20"/>
        </w:rPr>
        <w:t>P</w:t>
      </w:r>
      <w:r w:rsidRPr="00B56517">
        <w:rPr>
          <w:rFonts w:ascii="Calibri" w:hAnsi="Calibri" w:cs="Calibri"/>
          <w:sz w:val="20"/>
          <w:szCs w:val="20"/>
        </w:rPr>
        <w:t xml:space="preserve">lot </w:t>
      </w:r>
      <w:hyperlink w:anchor="Ref15" w:history="1">
        <w:r w:rsidRPr="00B56517">
          <w:rPr>
            <w:rFonts w:ascii="Calibri" w:hAnsi="Calibri" w:cs="Calibri"/>
            <w:sz w:val="20"/>
            <w:szCs w:val="20"/>
          </w:rPr>
          <w:t>[</w:t>
        </w:r>
        <w:r w:rsidR="000C4BF7">
          <w:rPr>
            <w:rFonts w:ascii="Calibri" w:hAnsi="Calibri" w:cs="Calibri"/>
            <w:sz w:val="20"/>
            <w:szCs w:val="20"/>
          </w:rPr>
          <w:t>15</w:t>
        </w:r>
        <w:r w:rsidRPr="00B56517">
          <w:rPr>
            <w:rFonts w:ascii="Calibri" w:hAnsi="Calibri" w:cs="Calibri"/>
            <w:sz w:val="20"/>
            <w:szCs w:val="20"/>
          </w:rPr>
          <w:t>]</w:t>
        </w:r>
      </w:hyperlink>
      <w:r w:rsidRPr="00B56517">
        <w:rPr>
          <w:rFonts w:ascii="Calibri" w:hAnsi="Calibri" w:cs="Calibri"/>
          <w:sz w:val="20"/>
          <w:szCs w:val="20"/>
        </w:rPr>
        <w:t>.</w:t>
      </w:r>
    </w:p>
    <w:p w14:paraId="6D5D0666" w14:textId="77777777" w:rsidR="00B56517" w:rsidRDefault="00B56517" w:rsidP="00754636">
      <w:pPr>
        <w:rPr>
          <w:rFonts w:asciiTheme="minorBidi" w:hAnsiTheme="minorBidi"/>
          <w:sz w:val="24"/>
          <w:szCs w:val="24"/>
        </w:rPr>
      </w:pPr>
    </w:p>
    <w:p w14:paraId="5D0DDBA4" w14:textId="6288C97E" w:rsidR="00B56517" w:rsidRPr="00B34A42" w:rsidRDefault="00B56517" w:rsidP="00B34A42">
      <w:pPr>
        <w:pStyle w:val="Heading3"/>
        <w:rPr>
          <w:rFonts w:asciiTheme="minorBidi" w:eastAsiaTheme="minorHAnsi" w:hAnsiTheme="minorBidi" w:cstheme="minorBidi"/>
          <w:b/>
          <w:bCs/>
          <w:color w:val="auto"/>
          <w:sz w:val="24"/>
          <w:szCs w:val="24"/>
        </w:rPr>
      </w:pPr>
      <w:r w:rsidRPr="00B34A42">
        <w:rPr>
          <w:rFonts w:asciiTheme="minorBidi" w:eastAsiaTheme="minorHAnsi" w:hAnsiTheme="minorBidi" w:cstheme="minorBidi"/>
          <w:b/>
          <w:bCs/>
          <w:color w:val="auto"/>
          <w:sz w:val="24"/>
          <w:szCs w:val="24"/>
        </w:rPr>
        <w:t xml:space="preserve">3.5.2 </w:t>
      </w:r>
      <w:bookmarkStart w:id="51" w:name="Sigmoid"/>
      <w:r w:rsidRPr="00B34A42">
        <w:rPr>
          <w:rFonts w:asciiTheme="minorBidi" w:eastAsiaTheme="minorHAnsi" w:hAnsiTheme="minorBidi" w:cstheme="minorBidi"/>
          <w:b/>
          <w:bCs/>
          <w:color w:val="auto"/>
          <w:sz w:val="24"/>
          <w:szCs w:val="24"/>
        </w:rPr>
        <w:t>Sigmoid</w:t>
      </w:r>
      <w:bookmarkEnd w:id="51"/>
    </w:p>
    <w:p w14:paraId="474D962F" w14:textId="3038B330" w:rsidR="00B56517" w:rsidRPr="00470A01" w:rsidRDefault="00B56517" w:rsidP="00470A01">
      <w:pPr>
        <w:pStyle w:val="NormalWeb"/>
        <w:jc w:val="both"/>
        <w:rPr>
          <w:color w:val="000000"/>
        </w:rPr>
      </w:pPr>
      <w:r w:rsidRPr="00B56517">
        <w:rPr>
          <w:rFonts w:asciiTheme="minorBidi" w:eastAsiaTheme="minorHAnsi" w:hAnsiTheme="minorBidi" w:cstheme="minorBidi"/>
          <w:kern w:val="2"/>
          <w14:ligatures w14:val="standardContextual"/>
        </w:rPr>
        <w:t>The sigmoid activation function is a mathematical function commonly used in neural networks, especially for binary classification tasks. It takes any real-valued number and maps it to a range between 0 and 1, which can be interpreted as a probability</w:t>
      </w:r>
      <w:r w:rsidR="004266AD">
        <w:rPr>
          <w:rFonts w:asciiTheme="minorBidi" w:eastAsiaTheme="minorHAnsi" w:hAnsiTheme="minorBidi" w:cstheme="minorBidi"/>
          <w:kern w:val="2"/>
          <w14:ligatures w14:val="standardContextual"/>
        </w:rPr>
        <w:t xml:space="preserve"> </w:t>
      </w:r>
      <w:hyperlink w:anchor="Ref15" w:history="1">
        <w:r w:rsidR="004266AD" w:rsidRPr="004266AD">
          <w:rPr>
            <w:rFonts w:asciiTheme="minorBidi" w:eastAsiaTheme="minorHAnsi" w:hAnsiTheme="minorBidi" w:cstheme="minorBidi"/>
            <w:kern w:val="2"/>
            <w14:ligatures w14:val="standardContextual"/>
          </w:rPr>
          <w:t>[</w:t>
        </w:r>
        <w:r w:rsidR="000C4BF7">
          <w:rPr>
            <w:rFonts w:asciiTheme="minorBidi" w:eastAsiaTheme="minorHAnsi" w:hAnsiTheme="minorBidi" w:cstheme="minorBidi"/>
            <w:kern w:val="2"/>
            <w14:ligatures w14:val="standardContextual"/>
          </w:rPr>
          <w:t>15</w:t>
        </w:r>
        <w:r w:rsidR="004266AD" w:rsidRPr="004266AD">
          <w:rPr>
            <w:rFonts w:asciiTheme="minorBidi" w:eastAsiaTheme="minorHAnsi" w:hAnsiTheme="minorBidi" w:cstheme="minorBidi"/>
            <w:kern w:val="2"/>
            <w14:ligatures w14:val="standardContextual"/>
          </w:rPr>
          <w:t>]</w:t>
        </w:r>
      </w:hyperlink>
      <w:r w:rsidRPr="00B56517">
        <w:rPr>
          <w:rFonts w:asciiTheme="minorBidi" w:eastAsiaTheme="minorHAnsi" w:hAnsiTheme="minorBidi" w:cstheme="minorBidi"/>
          <w:kern w:val="2"/>
          <w14:ligatures w14:val="standardContextual"/>
        </w:rPr>
        <w:t xml:space="preserve">. </w:t>
      </w:r>
      <w:r w:rsidR="00470A01" w:rsidRPr="00470A01">
        <w:rPr>
          <w:rFonts w:asciiTheme="minorBidi" w:eastAsiaTheme="minorHAnsi" w:hAnsiTheme="minorBidi" w:cstheme="minorBidi"/>
          <w:kern w:val="2"/>
          <w14:ligatures w14:val="standardContextual"/>
        </w:rPr>
        <w:t>Its mathematical formulation is given by:</w:t>
      </w:r>
    </w:p>
    <w:p w14:paraId="33F0826C" w14:textId="7F2FB330" w:rsidR="00B56517" w:rsidRPr="00B56517" w:rsidRDefault="00B56517" w:rsidP="00B56517">
      <w:pPr>
        <w:pStyle w:val="NormalWeb"/>
        <w:jc w:val="both"/>
        <w:rPr>
          <w:rFonts w:asciiTheme="minorBidi" w:eastAsiaTheme="minorHAnsi" w:hAnsiTheme="minorBidi" w:cstheme="minorBidi"/>
          <w:kern w:val="2"/>
          <w14:ligatures w14:val="standardContextual"/>
        </w:rPr>
      </w:pPr>
      <m:oMathPara>
        <m:oMath>
          <m:r>
            <m:rPr>
              <m:sty m:val="p"/>
            </m:rPr>
            <w:rPr>
              <w:rFonts w:ascii="Cambria Math" w:hAnsi="Cambria Math"/>
              <w:color w:val="001D35"/>
              <w:sz w:val="27"/>
              <w:szCs w:val="27"/>
              <w:shd w:val="clear" w:color="auto" w:fill="FFFFFF"/>
            </w:rPr>
            <m:t>σ</m:t>
          </m:r>
          <m:d>
            <m:dPr>
              <m:ctrlPr>
                <w:rPr>
                  <w:rFonts w:ascii="Cambria Math" w:hAnsi="Helvetica Neue"/>
                  <w:color w:val="001D35"/>
                  <w:sz w:val="27"/>
                  <w:szCs w:val="27"/>
                  <w:shd w:val="clear" w:color="auto" w:fill="FFFFFF"/>
                </w:rPr>
              </m:ctrlPr>
            </m:dPr>
            <m:e>
              <m:r>
                <m:rPr>
                  <m:sty m:val="p"/>
                </m:rPr>
                <w:rPr>
                  <w:rFonts w:ascii="Cambria Math" w:hAnsi="Helvetica Neue"/>
                  <w:color w:val="001D35"/>
                  <w:sz w:val="27"/>
                  <w:szCs w:val="27"/>
                  <w:shd w:val="clear" w:color="auto" w:fill="FFFFFF"/>
                </w:rPr>
                <m:t>x</m:t>
              </m:r>
            </m:e>
          </m:d>
          <m:r>
            <w:rPr>
              <w:rFonts w:ascii="Cambria Math" w:hAnsi="Helvetica Neue"/>
              <w:color w:val="001D35"/>
              <w:sz w:val="27"/>
              <w:szCs w:val="27"/>
              <w:shd w:val="clear" w:color="auto" w:fill="FFFFFF"/>
            </w:rPr>
            <m:t xml:space="preserve">= </m:t>
          </m:r>
          <m:f>
            <m:fPr>
              <m:ctrlPr>
                <w:rPr>
                  <w:rFonts w:ascii="Cambria Math" w:hAnsi="Helvetica Neue"/>
                  <w:i/>
                  <w:color w:val="001D35"/>
                  <w:sz w:val="27"/>
                  <w:szCs w:val="27"/>
                  <w:shd w:val="clear" w:color="auto" w:fill="FFFFFF"/>
                </w:rPr>
              </m:ctrlPr>
            </m:fPr>
            <m:num>
              <m:r>
                <w:rPr>
                  <w:rFonts w:ascii="Cambria Math" w:hAnsi="Helvetica Neue"/>
                  <w:color w:val="001D35"/>
                  <w:sz w:val="27"/>
                  <w:szCs w:val="27"/>
                  <w:shd w:val="clear" w:color="auto" w:fill="FFFFFF"/>
                </w:rPr>
                <m:t>1</m:t>
              </m:r>
            </m:num>
            <m:den>
              <m:r>
                <w:rPr>
                  <w:rFonts w:ascii="Cambria Math" w:hAnsi="Helvetica Neue"/>
                  <w:color w:val="001D35"/>
                  <w:sz w:val="27"/>
                  <w:szCs w:val="27"/>
                  <w:shd w:val="clear" w:color="auto" w:fill="FFFFFF"/>
                </w:rPr>
                <m:t>1+</m:t>
              </m:r>
              <m:sSup>
                <m:sSupPr>
                  <m:ctrlPr>
                    <w:rPr>
                      <w:rFonts w:ascii="Cambria Math" w:hAnsi="Helvetica Neue"/>
                      <w:i/>
                      <w:color w:val="001D35"/>
                      <w:sz w:val="27"/>
                      <w:szCs w:val="27"/>
                      <w:shd w:val="clear" w:color="auto" w:fill="FFFFFF"/>
                    </w:rPr>
                  </m:ctrlPr>
                </m:sSupPr>
                <m:e>
                  <m:r>
                    <w:rPr>
                      <w:rFonts w:ascii="Cambria Math" w:hAnsi="Helvetica Neue"/>
                      <w:color w:val="001D35"/>
                      <w:sz w:val="27"/>
                      <w:szCs w:val="27"/>
                      <w:shd w:val="clear" w:color="auto" w:fill="FFFFFF"/>
                    </w:rPr>
                    <m:t>e</m:t>
                  </m:r>
                </m:e>
                <m:sup>
                  <m:r>
                    <w:rPr>
                      <w:rFonts w:ascii="Cambria Math" w:hAnsi="Helvetica Neue"/>
                      <w:color w:val="001D35"/>
                      <w:sz w:val="27"/>
                      <w:szCs w:val="27"/>
                      <w:shd w:val="clear" w:color="auto" w:fill="FFFFFF"/>
                    </w:rPr>
                    <m:t>-</m:t>
                  </m:r>
                  <m:r>
                    <w:rPr>
                      <w:rFonts w:ascii="Cambria Math" w:hAnsi="Helvetica Neue"/>
                      <w:color w:val="001D35"/>
                      <w:sz w:val="27"/>
                      <w:szCs w:val="27"/>
                      <w:shd w:val="clear" w:color="auto" w:fill="FFFFFF"/>
                    </w:rPr>
                    <m:t>x</m:t>
                  </m:r>
                </m:sup>
              </m:sSup>
            </m:den>
          </m:f>
        </m:oMath>
      </m:oMathPara>
    </w:p>
    <w:p w14:paraId="144EECA5" w14:textId="1F1BC467" w:rsidR="00B56517" w:rsidRDefault="00B56517" w:rsidP="00B56517">
      <w:pPr>
        <w:pStyle w:val="NormalWeb"/>
        <w:jc w:val="both"/>
        <w:rPr>
          <w:rFonts w:asciiTheme="minorBidi" w:eastAsiaTheme="minorHAnsi" w:hAnsiTheme="minorBidi" w:cstheme="minorBidi"/>
          <w:kern w:val="2"/>
          <w14:ligatures w14:val="standardContextual"/>
        </w:rPr>
      </w:pPr>
      <w:r w:rsidRPr="00B56517">
        <w:rPr>
          <w:rFonts w:asciiTheme="minorBidi" w:eastAsiaTheme="minorHAnsi" w:hAnsiTheme="minorBidi" w:cstheme="minorBidi"/>
          <w:kern w:val="2"/>
          <w14:ligatures w14:val="standardContextual"/>
        </w:rPr>
        <w:t>where e is the base of the natural logarithm. This function produces an S-shaped curve, often referred to as the logistic function, and is differentiable, making it compatible with backpropagation in neural network training. However, a key limitation is the vanishing gradient problem: for very large positive or negative inputs, the gradient becomes nearly zero, slowing down learning in deep networks.</w:t>
      </w:r>
    </w:p>
    <w:p w14:paraId="684647B7" w14:textId="7A4ED9E4" w:rsidR="00B56517" w:rsidRPr="00B56517" w:rsidRDefault="00B56517" w:rsidP="00B56517">
      <w:pPr>
        <w:pStyle w:val="NormalWeb"/>
        <w:rPr>
          <w:rFonts w:asciiTheme="minorBidi" w:eastAsiaTheme="minorHAnsi" w:hAnsiTheme="minorBidi" w:cstheme="minorBidi"/>
          <w:kern w:val="2"/>
          <w14:ligatures w14:val="standardContextual"/>
        </w:rPr>
      </w:pPr>
      <w:r>
        <w:rPr>
          <w:rFonts w:asciiTheme="minorBidi" w:eastAsiaTheme="minorHAnsi" w:hAnsiTheme="minorBidi" w:cstheme="minorBidi"/>
          <w:noProof/>
          <w:kern w:val="2"/>
          <w14:ligatures w14:val="standardContextual"/>
        </w:rPr>
        <w:drawing>
          <wp:anchor distT="0" distB="0" distL="114300" distR="114300" simplePos="0" relativeHeight="251661312" behindDoc="0" locked="0" layoutInCell="1" allowOverlap="1" wp14:anchorId="7BFABADF" wp14:editId="2028EAA9">
            <wp:simplePos x="0" y="0"/>
            <wp:positionH relativeFrom="column">
              <wp:posOffset>1769840</wp:posOffset>
            </wp:positionH>
            <wp:positionV relativeFrom="paragraph">
              <wp:posOffset>0</wp:posOffset>
            </wp:positionV>
            <wp:extent cx="2496185" cy="2441575"/>
            <wp:effectExtent l="0" t="0" r="5715" b="0"/>
            <wp:wrapSquare wrapText="bothSides"/>
            <wp:docPr id="780251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51759" name="Picture 78025175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96185" cy="2441575"/>
                    </a:xfrm>
                    <a:prstGeom prst="rect">
                      <a:avLst/>
                    </a:prstGeom>
                  </pic:spPr>
                </pic:pic>
              </a:graphicData>
            </a:graphic>
            <wp14:sizeRelH relativeFrom="page">
              <wp14:pctWidth>0</wp14:pctWidth>
            </wp14:sizeRelH>
            <wp14:sizeRelV relativeFrom="page">
              <wp14:pctHeight>0</wp14:pctHeight>
            </wp14:sizeRelV>
          </wp:anchor>
        </w:drawing>
      </w:r>
    </w:p>
    <w:p w14:paraId="0076A7D3" w14:textId="5D2719D4" w:rsidR="00B56517" w:rsidRDefault="00B56517" w:rsidP="00754636">
      <w:pPr>
        <w:rPr>
          <w:rFonts w:asciiTheme="minorBidi" w:hAnsiTheme="minorBidi"/>
          <w:sz w:val="24"/>
          <w:szCs w:val="24"/>
        </w:rPr>
      </w:pPr>
    </w:p>
    <w:p w14:paraId="5F67F82F" w14:textId="42D14DA6" w:rsidR="00B56517" w:rsidRDefault="00B56517" w:rsidP="00754636">
      <w:pPr>
        <w:rPr>
          <w:rFonts w:asciiTheme="minorBidi" w:hAnsiTheme="minorBidi"/>
          <w:sz w:val="24"/>
          <w:szCs w:val="24"/>
        </w:rPr>
      </w:pPr>
    </w:p>
    <w:p w14:paraId="1CDAF68E" w14:textId="7EA88EB7" w:rsidR="00B56517" w:rsidRDefault="00B56517" w:rsidP="00754636">
      <w:pPr>
        <w:rPr>
          <w:rFonts w:asciiTheme="minorBidi" w:hAnsiTheme="minorBidi"/>
          <w:sz w:val="24"/>
          <w:szCs w:val="24"/>
        </w:rPr>
      </w:pPr>
    </w:p>
    <w:p w14:paraId="5D4EF42B" w14:textId="6FA41591" w:rsidR="00B56517" w:rsidRDefault="00B56517" w:rsidP="00754636">
      <w:pPr>
        <w:rPr>
          <w:rFonts w:asciiTheme="minorBidi" w:hAnsiTheme="minorBidi"/>
          <w:sz w:val="24"/>
          <w:szCs w:val="24"/>
        </w:rPr>
      </w:pPr>
    </w:p>
    <w:p w14:paraId="6BF35F08" w14:textId="04233CF1" w:rsidR="00B56517" w:rsidRDefault="00B56517" w:rsidP="00754636">
      <w:pPr>
        <w:rPr>
          <w:rFonts w:asciiTheme="minorBidi" w:hAnsiTheme="minorBidi"/>
          <w:sz w:val="24"/>
          <w:szCs w:val="24"/>
        </w:rPr>
      </w:pPr>
    </w:p>
    <w:p w14:paraId="576C4B4D" w14:textId="17A87285" w:rsidR="00B56517" w:rsidRDefault="00B56517" w:rsidP="00754636">
      <w:pPr>
        <w:rPr>
          <w:rFonts w:asciiTheme="minorBidi" w:hAnsiTheme="minorBidi"/>
          <w:sz w:val="24"/>
          <w:szCs w:val="24"/>
        </w:rPr>
      </w:pPr>
    </w:p>
    <w:p w14:paraId="30F99D5F" w14:textId="23CA88D9" w:rsidR="00B56517" w:rsidRDefault="00B56517" w:rsidP="00754636">
      <w:pPr>
        <w:rPr>
          <w:rFonts w:asciiTheme="minorBidi" w:hAnsiTheme="minorBidi"/>
          <w:sz w:val="24"/>
          <w:szCs w:val="24"/>
        </w:rPr>
      </w:pPr>
      <w:r>
        <w:rPr>
          <w:rFonts w:asciiTheme="minorBidi" w:hAnsiTheme="minorBidi"/>
          <w:sz w:val="24"/>
          <w:szCs w:val="24"/>
        </w:rPr>
        <w:br/>
      </w:r>
      <w:r>
        <w:rPr>
          <w:rFonts w:asciiTheme="minorBidi" w:hAnsiTheme="minorBidi"/>
          <w:sz w:val="24"/>
          <w:szCs w:val="24"/>
        </w:rPr>
        <w:br/>
      </w:r>
    </w:p>
    <w:p w14:paraId="5845DAF0" w14:textId="49E964A6" w:rsidR="00B56517" w:rsidRPr="00B56517" w:rsidRDefault="00B56517" w:rsidP="00B56517">
      <w:pPr>
        <w:ind w:left="2160" w:firstLine="720"/>
        <w:rPr>
          <w:rFonts w:ascii="Calibri" w:hAnsi="Calibri" w:cs="Calibri"/>
          <w:sz w:val="20"/>
          <w:szCs w:val="20"/>
        </w:rPr>
      </w:pPr>
      <w:r w:rsidRPr="00B56517">
        <w:rPr>
          <w:rFonts w:ascii="Calibri" w:hAnsi="Calibri" w:cs="Calibri"/>
          <w:sz w:val="20"/>
          <w:szCs w:val="20"/>
        </w:rPr>
        <w:t xml:space="preserve">Figure 12: Sigmoid Activation Function Plot </w:t>
      </w:r>
      <w:hyperlink w:anchor="Ref15" w:history="1">
        <w:r w:rsidRPr="00B56517">
          <w:rPr>
            <w:rFonts w:ascii="Calibri" w:hAnsi="Calibri" w:cs="Calibri"/>
            <w:sz w:val="20"/>
            <w:szCs w:val="20"/>
          </w:rPr>
          <w:t>[</w:t>
        </w:r>
        <w:r w:rsidR="000C4BF7">
          <w:rPr>
            <w:rFonts w:ascii="Calibri" w:hAnsi="Calibri" w:cs="Calibri"/>
            <w:sz w:val="20"/>
            <w:szCs w:val="20"/>
          </w:rPr>
          <w:t>15</w:t>
        </w:r>
        <w:r w:rsidRPr="00B56517">
          <w:rPr>
            <w:rFonts w:ascii="Calibri" w:hAnsi="Calibri" w:cs="Calibri"/>
            <w:sz w:val="20"/>
            <w:szCs w:val="20"/>
          </w:rPr>
          <w:t>]</w:t>
        </w:r>
      </w:hyperlink>
      <w:r w:rsidRPr="00B56517">
        <w:rPr>
          <w:rFonts w:ascii="Calibri" w:hAnsi="Calibri" w:cs="Calibri"/>
          <w:sz w:val="20"/>
          <w:szCs w:val="20"/>
        </w:rPr>
        <w:t>.</w:t>
      </w:r>
    </w:p>
    <w:p w14:paraId="413DF95A" w14:textId="7050A84A" w:rsidR="00B56517" w:rsidRPr="00B34A42" w:rsidRDefault="00B56517" w:rsidP="00B34A42">
      <w:pPr>
        <w:pStyle w:val="Heading3"/>
        <w:rPr>
          <w:rFonts w:asciiTheme="minorBidi" w:eastAsiaTheme="minorHAnsi" w:hAnsiTheme="minorBidi" w:cstheme="minorBidi"/>
          <w:b/>
          <w:bCs/>
          <w:color w:val="auto"/>
          <w:sz w:val="24"/>
          <w:szCs w:val="24"/>
        </w:rPr>
      </w:pPr>
      <w:r w:rsidRPr="00B34A42">
        <w:rPr>
          <w:rFonts w:asciiTheme="minorBidi" w:eastAsiaTheme="minorHAnsi" w:hAnsiTheme="minorBidi" w:cstheme="minorBidi"/>
          <w:b/>
          <w:bCs/>
          <w:color w:val="auto"/>
          <w:sz w:val="24"/>
          <w:szCs w:val="24"/>
        </w:rPr>
        <w:lastRenderedPageBreak/>
        <w:t xml:space="preserve">3.5.3 </w:t>
      </w:r>
      <w:bookmarkStart w:id="52" w:name="HyperbolicTangent"/>
      <w:r w:rsidR="00F94EB1">
        <w:rPr>
          <w:rFonts w:asciiTheme="minorBidi" w:eastAsiaTheme="minorHAnsi" w:hAnsiTheme="minorBidi" w:cstheme="minorBidi"/>
          <w:b/>
          <w:bCs/>
          <w:color w:val="auto"/>
          <w:sz w:val="24"/>
          <w:szCs w:val="24"/>
        </w:rPr>
        <w:t>Hyperbolic Tangent (Tanh)</w:t>
      </w:r>
      <w:bookmarkEnd w:id="52"/>
    </w:p>
    <w:p w14:paraId="0E5A090B" w14:textId="7EA0DC85" w:rsidR="00F94EB1" w:rsidRPr="00F94EB1" w:rsidRDefault="00F94EB1" w:rsidP="0014336C">
      <w:pPr>
        <w:pStyle w:val="NormalWeb"/>
        <w:jc w:val="both"/>
        <w:rPr>
          <w:rFonts w:asciiTheme="minorBidi" w:eastAsiaTheme="minorHAnsi" w:hAnsiTheme="minorBidi" w:cstheme="minorBidi"/>
          <w:kern w:val="2"/>
          <w14:ligatures w14:val="standardContextual"/>
        </w:rPr>
      </w:pPr>
      <w:r w:rsidRPr="00F94EB1">
        <w:rPr>
          <w:rFonts w:asciiTheme="minorBidi" w:eastAsiaTheme="minorHAnsi" w:hAnsiTheme="minorBidi" w:cstheme="minorBidi"/>
          <w:kern w:val="2"/>
          <w14:ligatures w14:val="standardContextual"/>
        </w:rPr>
        <w:t xml:space="preserve">The </w:t>
      </w:r>
      <w:r w:rsidR="004409F6">
        <w:rPr>
          <w:rFonts w:asciiTheme="minorBidi" w:eastAsiaTheme="minorHAnsi" w:hAnsiTheme="minorBidi" w:cstheme="minorBidi"/>
          <w:kern w:val="2"/>
          <w14:ligatures w14:val="standardContextual"/>
        </w:rPr>
        <w:t>Tanh</w:t>
      </w:r>
      <w:r w:rsidRPr="00F94EB1">
        <w:rPr>
          <w:rFonts w:asciiTheme="minorBidi" w:eastAsiaTheme="minorHAnsi" w:hAnsiTheme="minorBidi" w:cstheme="minorBidi"/>
          <w:kern w:val="2"/>
          <w14:ligatures w14:val="standardContextual"/>
        </w:rPr>
        <w:t xml:space="preserve"> activation function is a zero-centered function that maps real-valued inputs to the interval (-1, 1) </w:t>
      </w:r>
      <w:hyperlink w:anchor="Ref15" w:history="1">
        <w:r w:rsidRPr="004266AD">
          <w:rPr>
            <w:rFonts w:asciiTheme="minorBidi" w:eastAsiaTheme="minorHAnsi" w:hAnsiTheme="minorBidi" w:cstheme="minorBidi"/>
            <w:kern w:val="2"/>
            <w14:ligatures w14:val="standardContextual"/>
          </w:rPr>
          <w:t>[</w:t>
        </w:r>
        <w:r w:rsidR="000C4BF7">
          <w:rPr>
            <w:rFonts w:asciiTheme="minorBidi" w:eastAsiaTheme="minorHAnsi" w:hAnsiTheme="minorBidi" w:cstheme="minorBidi"/>
            <w:kern w:val="2"/>
            <w14:ligatures w14:val="standardContextual"/>
          </w:rPr>
          <w:t>15</w:t>
        </w:r>
        <w:r w:rsidRPr="004266AD">
          <w:rPr>
            <w:rFonts w:asciiTheme="minorBidi" w:eastAsiaTheme="minorHAnsi" w:hAnsiTheme="minorBidi" w:cstheme="minorBidi"/>
            <w:kern w:val="2"/>
            <w14:ligatures w14:val="standardContextual"/>
          </w:rPr>
          <w:t>]</w:t>
        </w:r>
      </w:hyperlink>
      <w:r w:rsidRPr="00F94EB1">
        <w:rPr>
          <w:rFonts w:asciiTheme="minorBidi" w:eastAsiaTheme="minorHAnsi" w:hAnsiTheme="minorBidi" w:cstheme="minorBidi"/>
          <w:kern w:val="2"/>
          <w14:ligatures w14:val="standardContextual"/>
        </w:rPr>
        <w:t>. Its mathematical expression is:</w:t>
      </w:r>
    </w:p>
    <w:p w14:paraId="163333FB" w14:textId="444DECE5" w:rsidR="001103D6" w:rsidRPr="001103D6" w:rsidRDefault="001B050A" w:rsidP="001103D6">
      <w:pPr>
        <w:pStyle w:val="NormalWeb"/>
        <w:jc w:val="both"/>
        <w:rPr>
          <w:rFonts w:asciiTheme="minorBidi" w:eastAsiaTheme="minorHAnsi" w:hAnsiTheme="minorBidi" w:cstheme="minorBidi"/>
          <w:kern w:val="2"/>
          <w14:ligatures w14:val="standardContextual"/>
        </w:rPr>
      </w:pPr>
      <m:oMathPara>
        <m:oMath>
          <m:func>
            <m:funcPr>
              <m:ctrlPr>
                <w:rPr>
                  <w:rFonts w:ascii="Cambria Math" w:eastAsiaTheme="minorHAnsi" w:hAnsi="Cambria Math" w:cstheme="minorBidi"/>
                  <w:kern w:val="2"/>
                  <w14:ligatures w14:val="standardContextual"/>
                </w:rPr>
              </m:ctrlPr>
            </m:funcPr>
            <m:fName>
              <m:r>
                <m:rPr>
                  <m:sty m:val="p"/>
                </m:rPr>
                <w:rPr>
                  <w:rFonts w:ascii="Cambria Math" w:eastAsiaTheme="minorHAnsi" w:hAnsi="Cambria Math" w:cstheme="minorBidi"/>
                  <w:kern w:val="2"/>
                  <w14:ligatures w14:val="standardContextual"/>
                </w:rPr>
                <m:t>tanh</m:t>
              </m:r>
            </m:fName>
            <m:e>
              <m:d>
                <m:dPr>
                  <m:ctrlPr>
                    <w:rPr>
                      <w:rFonts w:ascii="Cambria Math" w:eastAsiaTheme="minorHAnsi" w:hAnsi="Cambria Math" w:cstheme="minorBidi"/>
                      <w:kern w:val="2"/>
                      <w14:ligatures w14:val="standardContextual"/>
                    </w:rPr>
                  </m:ctrlPr>
                </m:dPr>
                <m:e>
                  <m:r>
                    <w:rPr>
                      <w:rFonts w:ascii="Cambria Math" w:eastAsiaTheme="minorHAnsi" w:hAnsi="Cambria Math" w:cstheme="minorBidi"/>
                      <w:kern w:val="2"/>
                      <w14:ligatures w14:val="standardContextual"/>
                    </w:rPr>
                    <m:t>x</m:t>
                  </m:r>
                </m:e>
              </m:d>
            </m:e>
          </m:func>
          <m:r>
            <m:rPr>
              <m:sty m:val="p"/>
            </m:rPr>
            <w:rPr>
              <w:rFonts w:ascii="Cambria Math" w:eastAsiaTheme="minorHAnsi" w:hAnsi="Cambria Math" w:cstheme="minorBidi"/>
              <w:kern w:val="2"/>
              <w14:ligatures w14:val="standardContextual"/>
            </w:rPr>
            <m:t xml:space="preserve">= </m:t>
          </m:r>
          <m:f>
            <m:fPr>
              <m:ctrlPr>
                <w:rPr>
                  <w:rFonts w:ascii="Cambria Math" w:eastAsiaTheme="minorHAnsi" w:hAnsi="Cambria Math" w:cstheme="minorBidi"/>
                  <w:kern w:val="2"/>
                  <w14:ligatures w14:val="standardContextual"/>
                </w:rPr>
              </m:ctrlPr>
            </m:fPr>
            <m:num>
              <m:sSup>
                <m:sSupPr>
                  <m:ctrlPr>
                    <w:rPr>
                      <w:rFonts w:ascii="Cambria Math" w:eastAsiaTheme="minorHAnsi" w:hAnsi="Cambria Math" w:cstheme="minorBidi"/>
                      <w:kern w:val="2"/>
                      <w14:ligatures w14:val="standardContextual"/>
                    </w:rPr>
                  </m:ctrlPr>
                </m:sSupPr>
                <m:e>
                  <m:r>
                    <w:rPr>
                      <w:rFonts w:ascii="Cambria Math" w:eastAsiaTheme="minorHAnsi" w:hAnsi="Cambria Math" w:cstheme="minorBidi"/>
                      <w:kern w:val="2"/>
                      <w14:ligatures w14:val="standardContextual"/>
                    </w:rPr>
                    <m:t>e</m:t>
                  </m:r>
                </m:e>
                <m:sup>
                  <m:r>
                    <w:rPr>
                      <w:rFonts w:ascii="Cambria Math" w:eastAsiaTheme="minorHAnsi" w:hAnsi="Cambria Math" w:cstheme="minorBidi"/>
                      <w:kern w:val="2"/>
                      <w14:ligatures w14:val="standardContextual"/>
                    </w:rPr>
                    <m:t>x</m:t>
                  </m:r>
                </m:sup>
              </m:sSup>
              <m:r>
                <m:rPr>
                  <m:sty m:val="p"/>
                </m:rPr>
                <w:rPr>
                  <w:rFonts w:ascii="Cambria Math" w:eastAsiaTheme="minorHAnsi" w:hAnsi="Cambria Math" w:cstheme="minorBidi"/>
                  <w:kern w:val="2"/>
                  <w14:ligatures w14:val="standardContextual"/>
                </w:rPr>
                <m:t>-</m:t>
              </m:r>
              <m:sSup>
                <m:sSupPr>
                  <m:ctrlPr>
                    <w:rPr>
                      <w:rFonts w:ascii="Cambria Math" w:eastAsiaTheme="minorHAnsi" w:hAnsi="Cambria Math" w:cstheme="minorBidi"/>
                      <w:kern w:val="2"/>
                      <w14:ligatures w14:val="standardContextual"/>
                    </w:rPr>
                  </m:ctrlPr>
                </m:sSupPr>
                <m:e>
                  <m:r>
                    <w:rPr>
                      <w:rFonts w:ascii="Cambria Math" w:eastAsiaTheme="minorHAnsi" w:hAnsi="Cambria Math" w:cstheme="minorBidi"/>
                      <w:kern w:val="2"/>
                      <w14:ligatures w14:val="standardContextual"/>
                    </w:rPr>
                    <m:t>e</m:t>
                  </m:r>
                </m:e>
                <m:sup>
                  <m:r>
                    <m:rPr>
                      <m:sty m:val="p"/>
                    </m:rPr>
                    <w:rPr>
                      <w:rFonts w:ascii="Cambria Math" w:eastAsiaTheme="minorHAnsi" w:hAnsi="Cambria Math" w:cstheme="minorBidi"/>
                      <w:kern w:val="2"/>
                      <w14:ligatures w14:val="standardContextual"/>
                    </w:rPr>
                    <m:t>-</m:t>
                  </m:r>
                  <m:r>
                    <w:rPr>
                      <w:rFonts w:ascii="Cambria Math" w:eastAsiaTheme="minorHAnsi" w:hAnsi="Cambria Math" w:cstheme="minorBidi"/>
                      <w:kern w:val="2"/>
                      <w14:ligatures w14:val="standardContextual"/>
                    </w:rPr>
                    <m:t>x</m:t>
                  </m:r>
                </m:sup>
              </m:sSup>
            </m:num>
            <m:den>
              <m:sSup>
                <m:sSupPr>
                  <m:ctrlPr>
                    <w:rPr>
                      <w:rFonts w:ascii="Cambria Math" w:eastAsiaTheme="minorHAnsi" w:hAnsi="Cambria Math" w:cstheme="minorBidi"/>
                      <w:kern w:val="2"/>
                      <w14:ligatures w14:val="standardContextual"/>
                    </w:rPr>
                  </m:ctrlPr>
                </m:sSupPr>
                <m:e>
                  <m:r>
                    <w:rPr>
                      <w:rFonts w:ascii="Cambria Math" w:eastAsiaTheme="minorHAnsi" w:hAnsi="Cambria Math" w:cstheme="minorBidi"/>
                      <w:kern w:val="2"/>
                      <w14:ligatures w14:val="standardContextual"/>
                    </w:rPr>
                    <m:t>e</m:t>
                  </m:r>
                </m:e>
                <m:sup>
                  <m:r>
                    <w:rPr>
                      <w:rFonts w:ascii="Cambria Math" w:eastAsiaTheme="minorHAnsi" w:hAnsi="Cambria Math" w:cstheme="minorBidi"/>
                      <w:kern w:val="2"/>
                      <w14:ligatures w14:val="standardContextual"/>
                    </w:rPr>
                    <m:t>x</m:t>
                  </m:r>
                </m:sup>
              </m:sSup>
              <m:r>
                <m:rPr>
                  <m:sty m:val="p"/>
                </m:rPr>
                <w:rPr>
                  <w:rFonts w:ascii="Cambria Math" w:eastAsiaTheme="minorHAnsi" w:hAnsi="Cambria Math" w:cstheme="minorBidi"/>
                  <w:kern w:val="2"/>
                  <w14:ligatures w14:val="standardContextual"/>
                </w:rPr>
                <m:t>+</m:t>
              </m:r>
              <m:sSup>
                <m:sSupPr>
                  <m:ctrlPr>
                    <w:rPr>
                      <w:rFonts w:ascii="Cambria Math" w:eastAsiaTheme="minorHAnsi" w:hAnsi="Cambria Math" w:cstheme="minorBidi"/>
                      <w:kern w:val="2"/>
                      <w14:ligatures w14:val="standardContextual"/>
                    </w:rPr>
                  </m:ctrlPr>
                </m:sSupPr>
                <m:e>
                  <m:r>
                    <w:rPr>
                      <w:rFonts w:ascii="Cambria Math" w:eastAsiaTheme="minorHAnsi" w:hAnsi="Cambria Math" w:cstheme="minorBidi"/>
                      <w:kern w:val="2"/>
                      <w14:ligatures w14:val="standardContextual"/>
                    </w:rPr>
                    <m:t>e</m:t>
                  </m:r>
                </m:e>
                <m:sup>
                  <m:r>
                    <m:rPr>
                      <m:sty m:val="p"/>
                    </m:rPr>
                    <w:rPr>
                      <w:rFonts w:ascii="Cambria Math" w:eastAsiaTheme="minorHAnsi" w:hAnsi="Cambria Math" w:cstheme="minorBidi"/>
                      <w:kern w:val="2"/>
                      <w14:ligatures w14:val="standardContextual"/>
                    </w:rPr>
                    <m:t>-</m:t>
                  </m:r>
                  <m:r>
                    <w:rPr>
                      <w:rFonts w:ascii="Cambria Math" w:eastAsiaTheme="minorHAnsi" w:hAnsi="Cambria Math" w:cstheme="minorBidi"/>
                      <w:kern w:val="2"/>
                      <w14:ligatures w14:val="standardContextual"/>
                    </w:rPr>
                    <m:t>x</m:t>
                  </m:r>
                </m:sup>
              </m:sSup>
            </m:den>
          </m:f>
        </m:oMath>
      </m:oMathPara>
    </w:p>
    <w:p w14:paraId="4DB3CD78" w14:textId="7B7404F2" w:rsidR="001103D6" w:rsidRDefault="001103D6" w:rsidP="001103D6">
      <w:pPr>
        <w:pStyle w:val="NormalWeb"/>
        <w:jc w:val="both"/>
        <w:rPr>
          <w:rFonts w:asciiTheme="minorBidi" w:eastAsiaTheme="minorHAnsi" w:hAnsiTheme="minorBidi" w:cstheme="minorBidi"/>
          <w:kern w:val="2"/>
          <w14:ligatures w14:val="standardContextual"/>
        </w:rPr>
      </w:pPr>
      <w:r w:rsidRPr="001103D6">
        <w:rPr>
          <w:rFonts w:asciiTheme="minorBidi" w:eastAsiaTheme="minorHAnsi" w:hAnsiTheme="minorBidi" w:cstheme="minorBidi"/>
          <w:kern w:val="2"/>
          <w14:ligatures w14:val="standardContextual"/>
        </w:rPr>
        <w:t>Being zero-centered, tanh can improve learning dynamics compared to sigmoid by reducing bias in gradients during backpropagation. However, it also suffers from the vanishing gradient problem for large positive or negative inputs, which can impede training in deeper architectures.</w:t>
      </w:r>
    </w:p>
    <w:p w14:paraId="0470A92C" w14:textId="2CEEBD10" w:rsidR="001103D6" w:rsidRPr="001103D6" w:rsidRDefault="001103D6" w:rsidP="001103D6">
      <w:pPr>
        <w:pStyle w:val="NormalWeb"/>
        <w:jc w:val="both"/>
        <w:rPr>
          <w:rFonts w:asciiTheme="minorBidi" w:eastAsiaTheme="minorHAnsi" w:hAnsiTheme="minorBidi" w:cstheme="minorBidi"/>
          <w:kern w:val="2"/>
          <w14:ligatures w14:val="standardContextual"/>
        </w:rPr>
      </w:pPr>
      <w:r>
        <w:rPr>
          <w:rFonts w:asciiTheme="minorBidi" w:hAnsiTheme="minorBidi"/>
          <w:noProof/>
        </w:rPr>
        <w:drawing>
          <wp:anchor distT="0" distB="0" distL="114300" distR="114300" simplePos="0" relativeHeight="251662336" behindDoc="0" locked="0" layoutInCell="1" allowOverlap="1" wp14:anchorId="71827433" wp14:editId="6F2C589A">
            <wp:simplePos x="0" y="0"/>
            <wp:positionH relativeFrom="column">
              <wp:posOffset>1729740</wp:posOffset>
            </wp:positionH>
            <wp:positionV relativeFrom="paragraph">
              <wp:posOffset>74795</wp:posOffset>
            </wp:positionV>
            <wp:extent cx="2537460" cy="2493010"/>
            <wp:effectExtent l="0" t="0" r="2540" b="0"/>
            <wp:wrapSquare wrapText="bothSides"/>
            <wp:docPr id="15888608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60811" name="Picture 15888608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37460" cy="2493010"/>
                    </a:xfrm>
                    <a:prstGeom prst="rect">
                      <a:avLst/>
                    </a:prstGeom>
                  </pic:spPr>
                </pic:pic>
              </a:graphicData>
            </a:graphic>
            <wp14:sizeRelH relativeFrom="page">
              <wp14:pctWidth>0</wp14:pctWidth>
            </wp14:sizeRelH>
            <wp14:sizeRelV relativeFrom="page">
              <wp14:pctHeight>0</wp14:pctHeight>
            </wp14:sizeRelV>
          </wp:anchor>
        </w:drawing>
      </w:r>
    </w:p>
    <w:p w14:paraId="77CC14E6" w14:textId="7C666438" w:rsidR="001103D6" w:rsidRPr="001103D6" w:rsidRDefault="001103D6" w:rsidP="00754636">
      <w:pPr>
        <w:rPr>
          <w:rFonts w:asciiTheme="minorBidi" w:hAnsiTheme="minorBidi"/>
          <w:sz w:val="24"/>
          <w:szCs w:val="24"/>
        </w:rPr>
      </w:pPr>
    </w:p>
    <w:p w14:paraId="3F8B03EA" w14:textId="77777777" w:rsidR="00B56517" w:rsidRDefault="00B56517" w:rsidP="00754636">
      <w:pPr>
        <w:rPr>
          <w:rFonts w:asciiTheme="minorBidi" w:hAnsiTheme="minorBidi"/>
          <w:sz w:val="24"/>
          <w:szCs w:val="24"/>
        </w:rPr>
      </w:pPr>
    </w:p>
    <w:p w14:paraId="0034B0C8" w14:textId="77777777" w:rsidR="001103D6" w:rsidRDefault="001103D6" w:rsidP="00754636">
      <w:pPr>
        <w:rPr>
          <w:rFonts w:asciiTheme="minorBidi" w:hAnsiTheme="minorBidi"/>
          <w:sz w:val="24"/>
          <w:szCs w:val="24"/>
        </w:rPr>
      </w:pPr>
    </w:p>
    <w:p w14:paraId="2C3AEF1E" w14:textId="77777777" w:rsidR="001103D6" w:rsidRDefault="001103D6" w:rsidP="00754636">
      <w:pPr>
        <w:rPr>
          <w:rFonts w:asciiTheme="minorBidi" w:hAnsiTheme="minorBidi"/>
          <w:sz w:val="24"/>
          <w:szCs w:val="24"/>
        </w:rPr>
      </w:pPr>
    </w:p>
    <w:p w14:paraId="0CA97F64" w14:textId="77777777" w:rsidR="001103D6" w:rsidRDefault="001103D6" w:rsidP="00754636">
      <w:pPr>
        <w:rPr>
          <w:rFonts w:asciiTheme="minorBidi" w:hAnsiTheme="minorBidi"/>
          <w:sz w:val="24"/>
          <w:szCs w:val="24"/>
        </w:rPr>
      </w:pPr>
    </w:p>
    <w:p w14:paraId="662B6D93" w14:textId="77777777" w:rsidR="001103D6" w:rsidRDefault="001103D6" w:rsidP="00754636">
      <w:pPr>
        <w:rPr>
          <w:rFonts w:asciiTheme="minorBidi" w:hAnsiTheme="minorBidi"/>
          <w:sz w:val="24"/>
          <w:szCs w:val="24"/>
        </w:rPr>
      </w:pPr>
    </w:p>
    <w:p w14:paraId="40239DE7" w14:textId="77777777" w:rsidR="001103D6" w:rsidRDefault="001103D6" w:rsidP="00754636">
      <w:pPr>
        <w:rPr>
          <w:rFonts w:asciiTheme="minorBidi" w:hAnsiTheme="minorBidi"/>
          <w:sz w:val="24"/>
          <w:szCs w:val="24"/>
        </w:rPr>
      </w:pPr>
    </w:p>
    <w:p w14:paraId="4DCC885C" w14:textId="77777777" w:rsidR="001103D6" w:rsidRDefault="001103D6" w:rsidP="00754636">
      <w:pPr>
        <w:rPr>
          <w:rFonts w:asciiTheme="minorBidi" w:hAnsiTheme="minorBidi"/>
          <w:sz w:val="24"/>
          <w:szCs w:val="24"/>
        </w:rPr>
      </w:pPr>
    </w:p>
    <w:p w14:paraId="175BE8A5" w14:textId="1B9A68CA" w:rsidR="00B34A42" w:rsidRDefault="00B34A42" w:rsidP="00797436">
      <w:pPr>
        <w:ind w:left="2160" w:firstLine="720"/>
        <w:rPr>
          <w:rFonts w:asciiTheme="minorBidi" w:hAnsiTheme="minorBidi"/>
          <w:sz w:val="24"/>
          <w:szCs w:val="24"/>
        </w:rPr>
      </w:pPr>
      <w:r w:rsidRPr="00B56517">
        <w:rPr>
          <w:rFonts w:ascii="Calibri" w:hAnsi="Calibri" w:cs="Calibri"/>
          <w:sz w:val="20"/>
          <w:szCs w:val="20"/>
        </w:rPr>
        <w:t>Figure 1</w:t>
      </w:r>
      <w:r>
        <w:rPr>
          <w:rFonts w:ascii="Calibri" w:hAnsi="Calibri" w:cs="Calibri"/>
          <w:sz w:val="20"/>
          <w:szCs w:val="20"/>
        </w:rPr>
        <w:t>3</w:t>
      </w:r>
      <w:r w:rsidRPr="00B56517">
        <w:rPr>
          <w:rFonts w:ascii="Calibri" w:hAnsi="Calibri" w:cs="Calibri"/>
          <w:sz w:val="20"/>
          <w:szCs w:val="20"/>
        </w:rPr>
        <w:t xml:space="preserve">: </w:t>
      </w:r>
      <w:r>
        <w:rPr>
          <w:rFonts w:ascii="Calibri" w:hAnsi="Calibri" w:cs="Calibri"/>
          <w:sz w:val="20"/>
          <w:szCs w:val="20"/>
        </w:rPr>
        <w:t>Tanh</w:t>
      </w:r>
      <w:r w:rsidRPr="00B56517">
        <w:rPr>
          <w:rFonts w:ascii="Calibri" w:hAnsi="Calibri" w:cs="Calibri"/>
          <w:sz w:val="20"/>
          <w:szCs w:val="20"/>
        </w:rPr>
        <w:t xml:space="preserve"> Activation Function Plot </w:t>
      </w:r>
      <w:hyperlink w:anchor="Ref15" w:history="1">
        <w:r w:rsidRPr="00B56517">
          <w:rPr>
            <w:rFonts w:ascii="Calibri" w:hAnsi="Calibri" w:cs="Calibri"/>
            <w:sz w:val="20"/>
            <w:szCs w:val="20"/>
          </w:rPr>
          <w:t>[</w:t>
        </w:r>
        <w:r w:rsidR="000C4BF7">
          <w:rPr>
            <w:rFonts w:ascii="Calibri" w:hAnsi="Calibri" w:cs="Calibri"/>
            <w:sz w:val="20"/>
            <w:szCs w:val="20"/>
          </w:rPr>
          <w:t>15</w:t>
        </w:r>
        <w:r w:rsidRPr="00B56517">
          <w:rPr>
            <w:rFonts w:ascii="Calibri" w:hAnsi="Calibri" w:cs="Calibri"/>
            <w:sz w:val="20"/>
            <w:szCs w:val="20"/>
          </w:rPr>
          <w:t>]</w:t>
        </w:r>
      </w:hyperlink>
      <w:r w:rsidRPr="00B56517">
        <w:rPr>
          <w:rFonts w:ascii="Calibri" w:hAnsi="Calibri" w:cs="Calibri"/>
          <w:sz w:val="20"/>
          <w:szCs w:val="20"/>
        </w:rPr>
        <w:t>.</w:t>
      </w:r>
    </w:p>
    <w:p w14:paraId="4E7D053E" w14:textId="77777777" w:rsidR="00B34A42" w:rsidRDefault="00B34A42" w:rsidP="00754636">
      <w:pPr>
        <w:rPr>
          <w:rFonts w:asciiTheme="minorBidi" w:hAnsiTheme="minorBidi"/>
          <w:sz w:val="24"/>
          <w:szCs w:val="24"/>
        </w:rPr>
      </w:pPr>
    </w:p>
    <w:p w14:paraId="59A2E07C" w14:textId="7600B39A" w:rsidR="00B34A42" w:rsidRPr="00B34A42" w:rsidRDefault="00B34A42" w:rsidP="00B34A42">
      <w:pPr>
        <w:pStyle w:val="Heading3"/>
        <w:rPr>
          <w:rFonts w:asciiTheme="minorBidi" w:eastAsiaTheme="minorHAnsi" w:hAnsiTheme="minorBidi" w:cstheme="minorBidi"/>
          <w:b/>
          <w:bCs/>
          <w:color w:val="auto"/>
          <w:sz w:val="24"/>
          <w:szCs w:val="24"/>
        </w:rPr>
      </w:pPr>
      <w:r w:rsidRPr="00B34A42">
        <w:rPr>
          <w:rFonts w:asciiTheme="minorBidi" w:eastAsiaTheme="minorHAnsi" w:hAnsiTheme="minorBidi" w:cstheme="minorBidi"/>
          <w:b/>
          <w:bCs/>
          <w:color w:val="auto"/>
          <w:sz w:val="24"/>
          <w:szCs w:val="24"/>
        </w:rPr>
        <w:t xml:space="preserve">3.5.4 </w:t>
      </w:r>
      <w:bookmarkStart w:id="53" w:name="Softmax"/>
      <w:r w:rsidRPr="00B34A42">
        <w:rPr>
          <w:rFonts w:asciiTheme="minorBidi" w:eastAsiaTheme="minorHAnsi" w:hAnsiTheme="minorBidi" w:cstheme="minorBidi"/>
          <w:b/>
          <w:bCs/>
          <w:color w:val="auto"/>
          <w:sz w:val="24"/>
          <w:szCs w:val="24"/>
        </w:rPr>
        <w:t>Softmax</w:t>
      </w:r>
      <w:bookmarkEnd w:id="53"/>
    </w:p>
    <w:p w14:paraId="6712D761" w14:textId="77777777" w:rsidR="001A0B93" w:rsidRDefault="001A0B93" w:rsidP="00470A01">
      <w:pPr>
        <w:pStyle w:val="NormalWeb"/>
        <w:jc w:val="both"/>
        <w:rPr>
          <w:rFonts w:asciiTheme="minorBidi" w:eastAsiaTheme="minorHAnsi" w:hAnsiTheme="minorBidi" w:cstheme="minorBidi"/>
          <w:kern w:val="2"/>
          <w14:ligatures w14:val="standardContextual"/>
        </w:rPr>
      </w:pPr>
      <w:r w:rsidRPr="001A0B93">
        <w:rPr>
          <w:rFonts w:asciiTheme="minorBidi" w:eastAsiaTheme="minorHAnsi" w:hAnsiTheme="minorBidi" w:cstheme="minorBidi"/>
          <w:kern w:val="2"/>
          <w14:ligatures w14:val="standardContextual"/>
        </w:rPr>
        <w:t>The softmax activation function is commonly used in the output layer of neural networks for multi-class classification tasks</w:t>
      </w:r>
      <w:r>
        <w:rPr>
          <w:rFonts w:asciiTheme="minorBidi" w:eastAsiaTheme="minorHAnsi" w:hAnsiTheme="minorBidi" w:cstheme="minorBidi"/>
          <w:kern w:val="2"/>
          <w14:ligatures w14:val="standardContextual"/>
        </w:rPr>
        <w:t>.</w:t>
      </w:r>
      <w:r w:rsidRPr="001A0B93">
        <w:rPr>
          <w:rFonts w:asciiTheme="minorBidi" w:eastAsiaTheme="minorHAnsi" w:hAnsiTheme="minorBidi" w:cstheme="minorBidi"/>
          <w:kern w:val="2"/>
          <w14:ligatures w14:val="standardContextual"/>
        </w:rPr>
        <w:t xml:space="preserve"> It converts a vector of real-valued logits into a probability distribution over K</w:t>
      </w:r>
      <w:r>
        <w:rPr>
          <w:rFonts w:asciiTheme="minorBidi" w:eastAsiaTheme="minorHAnsi" w:hAnsiTheme="minorBidi" w:cstheme="minorBidi"/>
          <w:i/>
          <w:iCs/>
          <w:kern w:val="2"/>
          <w14:ligatures w14:val="standardContextual"/>
        </w:rPr>
        <w:t xml:space="preserve"> </w:t>
      </w:r>
      <w:r w:rsidRPr="001A0B93">
        <w:rPr>
          <w:rFonts w:asciiTheme="minorBidi" w:eastAsiaTheme="minorHAnsi" w:hAnsiTheme="minorBidi" w:cstheme="minorBidi"/>
          <w:kern w:val="2"/>
          <w14:ligatures w14:val="standardContextual"/>
        </w:rPr>
        <w:t>classes, ensuring all outputs are non-negative and sum to one:</w:t>
      </w:r>
      <w:r>
        <w:rPr>
          <w:rFonts w:asciiTheme="minorBidi" w:eastAsiaTheme="minorHAnsi" w:hAnsiTheme="minorBidi" w:cstheme="minorBidi"/>
          <w:kern w:val="2"/>
          <w14:ligatures w14:val="standardContextual"/>
        </w:rPr>
        <w:t xml:space="preserve"> </w:t>
      </w:r>
    </w:p>
    <w:p w14:paraId="2ADC459B" w14:textId="39FE05F9" w:rsidR="00B34A42" w:rsidRPr="00B34A42" w:rsidRDefault="00B34A42" w:rsidP="00470A01">
      <w:pPr>
        <w:pStyle w:val="NormalWeb"/>
        <w:jc w:val="both"/>
        <w:rPr>
          <w:rFonts w:asciiTheme="minorBidi" w:eastAsiaTheme="minorHAnsi" w:hAnsiTheme="minorBidi" w:cstheme="minorBidi"/>
          <w:kern w:val="2"/>
          <w14:ligatures w14:val="standardContextual"/>
        </w:rPr>
      </w:pPr>
      <m:oMathPara>
        <m:oMath>
          <m:r>
            <m:rPr>
              <m:sty m:val="p"/>
            </m:rPr>
            <w:rPr>
              <w:rFonts w:ascii="Cambria Math" w:hAnsi="Cambria Math"/>
              <w:color w:val="001D35"/>
              <w:sz w:val="27"/>
              <w:szCs w:val="27"/>
              <w:shd w:val="clear" w:color="auto" w:fill="FFFFFF"/>
            </w:rPr>
            <m:t>σ</m:t>
          </m:r>
          <m:sSub>
            <m:sSubPr>
              <m:ctrlPr>
                <w:rPr>
                  <w:rFonts w:ascii="Cambria Math" w:hAnsi="Cambria Math"/>
                  <w:color w:val="001D35"/>
                  <w:sz w:val="27"/>
                  <w:szCs w:val="27"/>
                  <w:shd w:val="clear" w:color="auto" w:fill="FFFFFF"/>
                </w:rPr>
              </m:ctrlPr>
            </m:sSubPr>
            <m:e>
              <m:d>
                <m:dPr>
                  <m:ctrlPr>
                    <w:rPr>
                      <w:rFonts w:ascii="Cambria Math" w:hAnsi="Cambria Math"/>
                      <w:color w:val="001D35"/>
                      <w:sz w:val="27"/>
                      <w:szCs w:val="27"/>
                      <w:shd w:val="clear" w:color="auto" w:fill="FFFFFF"/>
                    </w:rPr>
                  </m:ctrlPr>
                </m:dPr>
                <m:e>
                  <m:r>
                    <m:rPr>
                      <m:sty m:val="p"/>
                    </m:rPr>
                    <w:rPr>
                      <w:rFonts w:ascii="Cambria Math" w:hAnsi="Cambria Math"/>
                      <w:color w:val="001D35"/>
                      <w:sz w:val="27"/>
                      <w:szCs w:val="27"/>
                      <w:shd w:val="clear" w:color="auto" w:fill="FFFFFF"/>
                    </w:rPr>
                    <m:t>z</m:t>
                  </m:r>
                </m:e>
              </m:d>
            </m:e>
            <m:sub>
              <m:r>
                <w:rPr>
                  <w:rFonts w:ascii="Cambria Math" w:hAnsi="Cambria Math"/>
                  <w:color w:val="001D35"/>
                  <w:sz w:val="27"/>
                  <w:szCs w:val="27"/>
                  <w:shd w:val="clear" w:color="auto" w:fill="FFFFFF"/>
                </w:rPr>
                <m:t>i</m:t>
              </m:r>
            </m:sub>
          </m:sSub>
          <m:r>
            <w:rPr>
              <w:rFonts w:ascii="Cambria Math" w:hAnsi="Cambria Math"/>
              <w:color w:val="001D35"/>
              <w:sz w:val="27"/>
              <w:szCs w:val="27"/>
              <w:shd w:val="clear" w:color="auto" w:fill="FFFFFF"/>
            </w:rPr>
            <m:t xml:space="preserve">= </m:t>
          </m:r>
          <m:f>
            <m:fPr>
              <m:ctrlPr>
                <w:rPr>
                  <w:rFonts w:ascii="Cambria Math" w:hAnsi="Cambria Math"/>
                  <w:i/>
                  <w:color w:val="001D35"/>
                  <w:sz w:val="27"/>
                  <w:szCs w:val="27"/>
                  <w:shd w:val="clear" w:color="auto" w:fill="FFFFFF"/>
                </w:rPr>
              </m:ctrlPr>
            </m:fPr>
            <m:num>
              <m:sSup>
                <m:sSupPr>
                  <m:ctrlPr>
                    <w:rPr>
                      <w:rFonts w:ascii="Cambria Math" w:hAnsi="Cambria Math"/>
                      <w:i/>
                      <w:color w:val="001D35"/>
                      <w:sz w:val="27"/>
                      <w:szCs w:val="27"/>
                      <w:shd w:val="clear" w:color="auto" w:fill="FFFFFF"/>
                    </w:rPr>
                  </m:ctrlPr>
                </m:sSupPr>
                <m:e>
                  <m:r>
                    <w:rPr>
                      <w:rFonts w:ascii="Cambria Math" w:hAnsi="Cambria Math"/>
                      <w:color w:val="001D35"/>
                      <w:sz w:val="27"/>
                      <w:szCs w:val="27"/>
                      <w:shd w:val="clear" w:color="auto" w:fill="FFFFFF"/>
                    </w:rPr>
                    <m:t>e</m:t>
                  </m:r>
                </m:e>
                <m:sup>
                  <m:sSub>
                    <m:sSubPr>
                      <m:ctrlPr>
                        <w:rPr>
                          <w:rFonts w:ascii="Cambria Math" w:hAnsi="Cambria Math"/>
                          <w:i/>
                          <w:color w:val="001D35"/>
                          <w:sz w:val="27"/>
                          <w:szCs w:val="27"/>
                          <w:shd w:val="clear" w:color="auto" w:fill="FFFFFF"/>
                        </w:rPr>
                      </m:ctrlPr>
                    </m:sSubPr>
                    <m:e>
                      <m:r>
                        <w:rPr>
                          <w:rFonts w:ascii="Cambria Math" w:hAnsi="Cambria Math"/>
                          <w:color w:val="001D35"/>
                          <w:sz w:val="27"/>
                          <w:szCs w:val="27"/>
                          <w:shd w:val="clear" w:color="auto" w:fill="FFFFFF"/>
                        </w:rPr>
                        <m:t>z</m:t>
                      </m:r>
                    </m:e>
                    <m:sub>
                      <m:r>
                        <w:rPr>
                          <w:rFonts w:ascii="Cambria Math" w:hAnsi="Cambria Math"/>
                          <w:color w:val="001D35"/>
                          <w:sz w:val="27"/>
                          <w:szCs w:val="27"/>
                          <w:shd w:val="clear" w:color="auto" w:fill="FFFFFF"/>
                        </w:rPr>
                        <m:t>i</m:t>
                      </m:r>
                    </m:sub>
                  </m:sSub>
                </m:sup>
              </m:sSup>
            </m:num>
            <m:den>
              <m:nary>
                <m:naryPr>
                  <m:chr m:val="∑"/>
                  <m:limLoc m:val="subSup"/>
                  <m:ctrlPr>
                    <w:rPr>
                      <w:rFonts w:ascii="Cambria Math" w:hAnsi="Cambria Math"/>
                      <w:i/>
                      <w:color w:val="001D35"/>
                      <w:sz w:val="27"/>
                      <w:szCs w:val="27"/>
                      <w:shd w:val="clear" w:color="auto" w:fill="FFFFFF"/>
                    </w:rPr>
                  </m:ctrlPr>
                </m:naryPr>
                <m:sub>
                  <m:r>
                    <w:rPr>
                      <w:rFonts w:ascii="Cambria Math" w:hAnsi="Cambria Math"/>
                      <w:color w:val="001D35"/>
                      <w:sz w:val="27"/>
                      <w:szCs w:val="27"/>
                      <w:shd w:val="clear" w:color="auto" w:fill="FFFFFF"/>
                    </w:rPr>
                    <m:t>j=1</m:t>
                  </m:r>
                </m:sub>
                <m:sup>
                  <m:r>
                    <w:rPr>
                      <w:rFonts w:ascii="Cambria Math" w:hAnsi="Cambria Math"/>
                      <w:color w:val="001D35"/>
                      <w:sz w:val="27"/>
                      <w:szCs w:val="27"/>
                      <w:shd w:val="clear" w:color="auto" w:fill="FFFFFF"/>
                    </w:rPr>
                    <m:t>K</m:t>
                  </m:r>
                </m:sup>
                <m:e>
                  <m:sSup>
                    <m:sSupPr>
                      <m:ctrlPr>
                        <w:rPr>
                          <w:rFonts w:ascii="Cambria Math" w:hAnsi="Cambria Math"/>
                          <w:i/>
                          <w:color w:val="001D35"/>
                          <w:sz w:val="27"/>
                          <w:szCs w:val="27"/>
                          <w:shd w:val="clear" w:color="auto" w:fill="FFFFFF"/>
                        </w:rPr>
                      </m:ctrlPr>
                    </m:sSupPr>
                    <m:e>
                      <m:r>
                        <w:rPr>
                          <w:rFonts w:ascii="Cambria Math" w:hAnsi="Cambria Math"/>
                          <w:color w:val="001D35"/>
                          <w:sz w:val="27"/>
                          <w:szCs w:val="27"/>
                          <w:shd w:val="clear" w:color="auto" w:fill="FFFFFF"/>
                        </w:rPr>
                        <m:t>e</m:t>
                      </m:r>
                    </m:e>
                    <m:sup>
                      <m:sSub>
                        <m:sSubPr>
                          <m:ctrlPr>
                            <w:rPr>
                              <w:rFonts w:ascii="Cambria Math" w:hAnsi="Cambria Math"/>
                              <w:i/>
                              <w:color w:val="001D35"/>
                              <w:sz w:val="27"/>
                              <w:szCs w:val="27"/>
                              <w:shd w:val="clear" w:color="auto" w:fill="FFFFFF"/>
                            </w:rPr>
                          </m:ctrlPr>
                        </m:sSubPr>
                        <m:e>
                          <m:r>
                            <w:rPr>
                              <w:rFonts w:ascii="Cambria Math" w:hAnsi="Cambria Math"/>
                              <w:color w:val="001D35"/>
                              <w:sz w:val="27"/>
                              <w:szCs w:val="27"/>
                              <w:shd w:val="clear" w:color="auto" w:fill="FFFFFF"/>
                            </w:rPr>
                            <m:t>z</m:t>
                          </m:r>
                        </m:e>
                        <m:sub>
                          <m:r>
                            <w:rPr>
                              <w:rFonts w:ascii="Cambria Math" w:hAnsi="Cambria Math"/>
                              <w:color w:val="001D35"/>
                              <w:sz w:val="27"/>
                              <w:szCs w:val="27"/>
                              <w:shd w:val="clear" w:color="auto" w:fill="FFFFFF"/>
                            </w:rPr>
                            <m:t>j</m:t>
                          </m:r>
                        </m:sub>
                      </m:sSub>
                    </m:sup>
                  </m:sSup>
                </m:e>
              </m:nary>
            </m:den>
          </m:f>
          <m:r>
            <w:rPr>
              <w:rFonts w:ascii="Cambria Math" w:hAnsi="Cambria Math"/>
              <w:color w:val="001D35"/>
              <w:sz w:val="27"/>
              <w:szCs w:val="27"/>
              <w:shd w:val="clear" w:color="auto" w:fill="FFFFFF"/>
            </w:rPr>
            <m:t xml:space="preserve"> ,  for i=1, 2, …, K</m:t>
          </m:r>
        </m:oMath>
      </m:oMathPara>
    </w:p>
    <w:p w14:paraId="099455A9" w14:textId="2658AED1" w:rsidR="00B34A42" w:rsidRDefault="001A0B93" w:rsidP="001A0B93">
      <w:pPr>
        <w:jc w:val="both"/>
        <w:rPr>
          <w:rFonts w:asciiTheme="minorBidi" w:hAnsiTheme="minorBidi"/>
          <w:sz w:val="24"/>
          <w:szCs w:val="24"/>
        </w:rPr>
      </w:pPr>
      <w:r w:rsidRPr="001A0B93">
        <w:rPr>
          <w:rFonts w:asciiTheme="minorBidi" w:hAnsiTheme="minorBidi"/>
          <w:sz w:val="24"/>
          <w:szCs w:val="24"/>
        </w:rPr>
        <w:t>This allows the model to express confidence in each class prediction, which is critical for distinguishing between similar fruit types. Softmax emphasizes higher input values, making it effective for identifying the most probable class.</w:t>
      </w:r>
    </w:p>
    <w:p w14:paraId="6DD3AB53" w14:textId="36704400" w:rsidR="00B40AA5" w:rsidRDefault="00B40AA5" w:rsidP="001A0B93">
      <w:pPr>
        <w:jc w:val="both"/>
        <w:rPr>
          <w:rFonts w:asciiTheme="minorBidi" w:hAnsiTheme="minorBidi"/>
          <w:sz w:val="24"/>
          <w:szCs w:val="24"/>
        </w:rPr>
      </w:pPr>
      <w:r>
        <w:rPr>
          <w:rFonts w:asciiTheme="minorBidi" w:hAnsiTheme="minorBidi"/>
          <w:noProof/>
          <w:sz w:val="24"/>
          <w:szCs w:val="24"/>
        </w:rPr>
        <w:lastRenderedPageBreak/>
        <w:drawing>
          <wp:anchor distT="0" distB="0" distL="114300" distR="114300" simplePos="0" relativeHeight="251663360" behindDoc="0" locked="0" layoutInCell="1" allowOverlap="1" wp14:anchorId="681613DF" wp14:editId="7547E826">
            <wp:simplePos x="0" y="0"/>
            <wp:positionH relativeFrom="column">
              <wp:posOffset>1147526</wp:posOffset>
            </wp:positionH>
            <wp:positionV relativeFrom="paragraph">
              <wp:posOffset>107950</wp:posOffset>
            </wp:positionV>
            <wp:extent cx="3433445" cy="2073275"/>
            <wp:effectExtent l="0" t="0" r="0" b="0"/>
            <wp:wrapSquare wrapText="bothSides"/>
            <wp:docPr id="6045672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67209" name="Picture 604567209"/>
                    <pic:cNvPicPr/>
                  </pic:nvPicPr>
                  <pic:blipFill>
                    <a:blip r:embed="rId23">
                      <a:extLst>
                        <a:ext uri="{28A0092B-C50C-407E-A947-70E740481C1C}">
                          <a14:useLocalDpi xmlns:a14="http://schemas.microsoft.com/office/drawing/2010/main" val="0"/>
                        </a:ext>
                      </a:extLst>
                    </a:blip>
                    <a:stretch>
                      <a:fillRect/>
                    </a:stretch>
                  </pic:blipFill>
                  <pic:spPr>
                    <a:xfrm>
                      <a:off x="0" y="0"/>
                      <a:ext cx="3433445" cy="2073275"/>
                    </a:xfrm>
                    <a:prstGeom prst="rect">
                      <a:avLst/>
                    </a:prstGeom>
                  </pic:spPr>
                </pic:pic>
              </a:graphicData>
            </a:graphic>
            <wp14:sizeRelH relativeFrom="page">
              <wp14:pctWidth>0</wp14:pctWidth>
            </wp14:sizeRelH>
            <wp14:sizeRelV relativeFrom="page">
              <wp14:pctHeight>0</wp14:pctHeight>
            </wp14:sizeRelV>
          </wp:anchor>
        </w:drawing>
      </w:r>
    </w:p>
    <w:p w14:paraId="4DE73922" w14:textId="7329CE1B" w:rsidR="00B40AA5" w:rsidRDefault="00B40AA5" w:rsidP="001A0B93">
      <w:pPr>
        <w:jc w:val="both"/>
        <w:rPr>
          <w:rFonts w:asciiTheme="minorBidi" w:hAnsiTheme="minorBidi"/>
          <w:sz w:val="24"/>
          <w:szCs w:val="24"/>
        </w:rPr>
      </w:pPr>
    </w:p>
    <w:p w14:paraId="34B793A6" w14:textId="77777777" w:rsidR="00B40AA5" w:rsidRDefault="00B40AA5" w:rsidP="001A0B93">
      <w:pPr>
        <w:jc w:val="both"/>
        <w:rPr>
          <w:rFonts w:asciiTheme="minorBidi" w:hAnsiTheme="minorBidi"/>
          <w:sz w:val="24"/>
          <w:szCs w:val="24"/>
        </w:rPr>
      </w:pPr>
    </w:p>
    <w:p w14:paraId="6B161F32" w14:textId="77777777" w:rsidR="00B40AA5" w:rsidRDefault="00B40AA5" w:rsidP="001A0B93">
      <w:pPr>
        <w:jc w:val="both"/>
        <w:rPr>
          <w:rFonts w:asciiTheme="minorBidi" w:hAnsiTheme="minorBidi"/>
          <w:sz w:val="24"/>
          <w:szCs w:val="24"/>
        </w:rPr>
      </w:pPr>
    </w:p>
    <w:p w14:paraId="045CFD87" w14:textId="77777777" w:rsidR="00B40AA5" w:rsidRDefault="00B40AA5" w:rsidP="001A0B93">
      <w:pPr>
        <w:jc w:val="both"/>
        <w:rPr>
          <w:rFonts w:asciiTheme="minorBidi" w:hAnsiTheme="minorBidi"/>
          <w:sz w:val="24"/>
          <w:szCs w:val="24"/>
        </w:rPr>
      </w:pPr>
    </w:p>
    <w:p w14:paraId="2D5F9BB6" w14:textId="77777777" w:rsidR="00B40AA5" w:rsidRDefault="00B40AA5" w:rsidP="001A0B93">
      <w:pPr>
        <w:jc w:val="both"/>
        <w:rPr>
          <w:rFonts w:asciiTheme="minorBidi" w:hAnsiTheme="minorBidi"/>
          <w:sz w:val="24"/>
          <w:szCs w:val="24"/>
        </w:rPr>
      </w:pPr>
    </w:p>
    <w:p w14:paraId="4315F5C5" w14:textId="77777777" w:rsidR="00B40AA5" w:rsidRDefault="00B40AA5" w:rsidP="001A0B93">
      <w:pPr>
        <w:jc w:val="both"/>
        <w:rPr>
          <w:rFonts w:asciiTheme="minorBidi" w:hAnsiTheme="minorBidi"/>
          <w:sz w:val="24"/>
          <w:szCs w:val="24"/>
        </w:rPr>
      </w:pPr>
    </w:p>
    <w:p w14:paraId="6A78DF59" w14:textId="77777777" w:rsidR="00B40AA5" w:rsidRDefault="00B40AA5" w:rsidP="001A0B93">
      <w:pPr>
        <w:jc w:val="both"/>
        <w:rPr>
          <w:rFonts w:asciiTheme="minorBidi" w:hAnsiTheme="minorBidi"/>
          <w:sz w:val="24"/>
          <w:szCs w:val="24"/>
        </w:rPr>
      </w:pPr>
    </w:p>
    <w:p w14:paraId="1311EDAB" w14:textId="023B1656" w:rsidR="00B40AA5" w:rsidRDefault="00B40AA5" w:rsidP="00B40AA5">
      <w:pPr>
        <w:ind w:left="2160" w:firstLine="720"/>
        <w:rPr>
          <w:rFonts w:asciiTheme="minorBidi" w:hAnsiTheme="minorBidi"/>
          <w:sz w:val="24"/>
          <w:szCs w:val="24"/>
        </w:rPr>
      </w:pPr>
      <w:r w:rsidRPr="00B56517">
        <w:rPr>
          <w:rFonts w:ascii="Calibri" w:hAnsi="Calibri" w:cs="Calibri"/>
          <w:sz w:val="20"/>
          <w:szCs w:val="20"/>
        </w:rPr>
        <w:t>Figure 1</w:t>
      </w:r>
      <w:r>
        <w:rPr>
          <w:rFonts w:ascii="Calibri" w:hAnsi="Calibri" w:cs="Calibri"/>
          <w:sz w:val="20"/>
          <w:szCs w:val="20"/>
        </w:rPr>
        <w:t>4</w:t>
      </w:r>
      <w:r w:rsidRPr="00B56517">
        <w:rPr>
          <w:rFonts w:ascii="Calibri" w:hAnsi="Calibri" w:cs="Calibri"/>
          <w:sz w:val="20"/>
          <w:szCs w:val="20"/>
        </w:rPr>
        <w:t xml:space="preserve">: </w:t>
      </w:r>
      <w:r>
        <w:rPr>
          <w:rFonts w:ascii="Calibri" w:hAnsi="Calibri" w:cs="Calibri"/>
          <w:sz w:val="20"/>
          <w:szCs w:val="20"/>
        </w:rPr>
        <w:t>Softmax</w:t>
      </w:r>
      <w:r w:rsidRPr="00B56517">
        <w:rPr>
          <w:rFonts w:ascii="Calibri" w:hAnsi="Calibri" w:cs="Calibri"/>
          <w:sz w:val="20"/>
          <w:szCs w:val="20"/>
        </w:rPr>
        <w:t xml:space="preserve"> Activation Function Plot </w:t>
      </w:r>
      <w:hyperlink w:anchor="Ref5" w:history="1">
        <w:r>
          <w:rPr>
            <w:rFonts w:ascii="Calibri" w:hAnsi="Calibri" w:cs="Calibri"/>
            <w:sz w:val="20"/>
            <w:szCs w:val="20"/>
          </w:rPr>
          <w:t>[</w:t>
        </w:r>
        <w:r w:rsidR="00B01A65">
          <w:rPr>
            <w:rFonts w:ascii="Calibri" w:hAnsi="Calibri" w:cs="Calibri"/>
            <w:sz w:val="20"/>
            <w:szCs w:val="20"/>
          </w:rPr>
          <w:t>5</w:t>
        </w:r>
        <w:r>
          <w:rPr>
            <w:rFonts w:ascii="Calibri" w:hAnsi="Calibri" w:cs="Calibri"/>
            <w:sz w:val="20"/>
            <w:szCs w:val="20"/>
          </w:rPr>
          <w:t>]</w:t>
        </w:r>
      </w:hyperlink>
      <w:r w:rsidRPr="00B56517">
        <w:rPr>
          <w:rFonts w:ascii="Calibri" w:hAnsi="Calibri" w:cs="Calibri"/>
          <w:sz w:val="20"/>
          <w:szCs w:val="20"/>
        </w:rPr>
        <w:t>.</w:t>
      </w:r>
    </w:p>
    <w:p w14:paraId="3267E47E" w14:textId="098AEE9B" w:rsidR="00B40AA5" w:rsidRPr="003E47D1" w:rsidRDefault="00975D11" w:rsidP="001A0B93">
      <w:pPr>
        <w:jc w:val="both"/>
        <w:rPr>
          <w:rFonts w:asciiTheme="minorBidi" w:hAnsiTheme="minorBidi"/>
          <w:b/>
          <w:bCs/>
          <w:sz w:val="24"/>
          <w:szCs w:val="24"/>
        </w:rPr>
      </w:pPr>
      <w:r>
        <w:rPr>
          <w:rFonts w:asciiTheme="minorBidi" w:hAnsiTheme="minorBidi"/>
          <w:b/>
          <w:bCs/>
          <w:sz w:val="24"/>
          <w:szCs w:val="24"/>
          <w:rtl/>
        </w:rPr>
        <w:br/>
      </w:r>
      <w:r w:rsidR="00F17AB7" w:rsidRPr="003E47D1">
        <w:rPr>
          <w:rFonts w:asciiTheme="minorBidi" w:hAnsiTheme="minorBidi"/>
          <w:b/>
          <w:bCs/>
          <w:sz w:val="24"/>
          <w:szCs w:val="24"/>
        </w:rPr>
        <w:t xml:space="preserve">3.5.5 </w:t>
      </w:r>
      <w:bookmarkStart w:id="54" w:name="ChosenActivationFunctions"/>
      <w:r w:rsidR="00F17AB7" w:rsidRPr="003E47D1">
        <w:rPr>
          <w:rFonts w:asciiTheme="minorBidi" w:hAnsiTheme="minorBidi"/>
          <w:b/>
          <w:bCs/>
          <w:sz w:val="24"/>
          <w:szCs w:val="24"/>
        </w:rPr>
        <w:t>Chosen Activation Functions</w:t>
      </w:r>
      <w:bookmarkEnd w:id="54"/>
    </w:p>
    <w:p w14:paraId="5B5F88DD" w14:textId="209624AF" w:rsidR="00F17AB7" w:rsidRDefault="00F17AB7" w:rsidP="008746B4">
      <w:pPr>
        <w:jc w:val="both"/>
        <w:rPr>
          <w:rFonts w:asciiTheme="minorBidi" w:hAnsiTheme="minorBidi"/>
          <w:sz w:val="24"/>
          <w:szCs w:val="24"/>
        </w:rPr>
      </w:pPr>
      <w:r w:rsidRPr="00F17AB7">
        <w:rPr>
          <w:rFonts w:asciiTheme="minorBidi" w:hAnsiTheme="minorBidi"/>
          <w:sz w:val="24"/>
          <w:szCs w:val="24"/>
        </w:rPr>
        <w:t xml:space="preserve">In </w:t>
      </w:r>
      <w:r>
        <w:rPr>
          <w:rFonts w:asciiTheme="minorBidi" w:hAnsiTheme="minorBidi"/>
          <w:sz w:val="24"/>
          <w:szCs w:val="24"/>
        </w:rPr>
        <w:t>the</w:t>
      </w:r>
      <w:r w:rsidRPr="00F17AB7">
        <w:rPr>
          <w:rFonts w:asciiTheme="minorBidi" w:hAnsiTheme="minorBidi"/>
          <w:sz w:val="24"/>
          <w:szCs w:val="24"/>
        </w:rPr>
        <w:t xml:space="preserve"> project, the ReLU activation function was employed for the hidden layers, while the </w:t>
      </w:r>
      <w:r>
        <w:rPr>
          <w:rFonts w:asciiTheme="minorBidi" w:hAnsiTheme="minorBidi"/>
          <w:sz w:val="24"/>
          <w:szCs w:val="24"/>
        </w:rPr>
        <w:t>S</w:t>
      </w:r>
      <w:r w:rsidRPr="00F17AB7">
        <w:rPr>
          <w:rFonts w:asciiTheme="minorBidi" w:hAnsiTheme="minorBidi"/>
          <w:sz w:val="24"/>
          <w:szCs w:val="24"/>
        </w:rPr>
        <w:t>oftmax activation function was utilized in the output layer. ReLU</w:t>
      </w:r>
      <w:r>
        <w:rPr>
          <w:rFonts w:asciiTheme="minorBidi" w:hAnsiTheme="minorBidi"/>
          <w:sz w:val="24"/>
          <w:szCs w:val="24"/>
        </w:rPr>
        <w:t xml:space="preserve"> </w:t>
      </w:r>
      <w:r w:rsidRPr="00F17AB7">
        <w:rPr>
          <w:rFonts w:asciiTheme="minorBidi" w:hAnsiTheme="minorBidi"/>
          <w:sz w:val="24"/>
          <w:szCs w:val="24"/>
        </w:rPr>
        <w:t>outputs zero for negative inputs and retains positive values unchanged. This property mitigates the vanishing gradient</w:t>
      </w:r>
      <w:r w:rsidRPr="00F17AB7">
        <w:rPr>
          <w:rFonts w:asciiTheme="minorBidi" w:hAnsiTheme="minorBidi"/>
          <w:b/>
          <w:bCs/>
          <w:sz w:val="24"/>
          <w:szCs w:val="24"/>
        </w:rPr>
        <w:t xml:space="preserve"> </w:t>
      </w:r>
      <w:r w:rsidRPr="00F17AB7">
        <w:rPr>
          <w:rFonts w:asciiTheme="minorBidi" w:hAnsiTheme="minorBidi"/>
          <w:sz w:val="24"/>
          <w:szCs w:val="24"/>
        </w:rPr>
        <w:t xml:space="preserve">problem, thereby facilitating more efficient and stable training in deep neural networks. Additionally, its computational simplicity contributes to faster convergence, rendering it a practical and widely adopted choice for hidden layers. </w:t>
      </w:r>
      <w:r w:rsidR="008746B4" w:rsidRPr="008746B4">
        <w:rPr>
          <w:rFonts w:asciiTheme="minorBidi" w:hAnsiTheme="minorBidi"/>
          <w:sz w:val="24"/>
          <w:szCs w:val="24"/>
        </w:rPr>
        <w:t>The </w:t>
      </w:r>
      <w:r w:rsidR="008746B4">
        <w:rPr>
          <w:rFonts w:asciiTheme="minorBidi" w:hAnsiTheme="minorBidi"/>
          <w:sz w:val="24"/>
          <w:szCs w:val="24"/>
        </w:rPr>
        <w:t>S</w:t>
      </w:r>
      <w:r w:rsidR="008746B4" w:rsidRPr="008746B4">
        <w:rPr>
          <w:rFonts w:asciiTheme="minorBidi" w:hAnsiTheme="minorBidi"/>
          <w:sz w:val="24"/>
          <w:szCs w:val="24"/>
        </w:rPr>
        <w:t xml:space="preserve">oftmax activation function was selected for the output layer due to the multi-class classification nature of the task. Softmax converts raw output scores into a probability distribution over multiple classes, allowing the model to assign varying levels of confidence to each class. Unlike activation functions such as sigmoid or tanh, which are typically suited for binary classification tasks (i.e., distinguishing between two classes), </w:t>
      </w:r>
      <w:r w:rsidR="008746B4">
        <w:rPr>
          <w:rFonts w:asciiTheme="minorBidi" w:hAnsiTheme="minorBidi"/>
          <w:sz w:val="24"/>
          <w:szCs w:val="24"/>
        </w:rPr>
        <w:t>S</w:t>
      </w:r>
      <w:r w:rsidR="008746B4" w:rsidRPr="008746B4">
        <w:rPr>
          <w:rFonts w:asciiTheme="minorBidi" w:hAnsiTheme="minorBidi"/>
          <w:sz w:val="24"/>
          <w:szCs w:val="24"/>
        </w:rPr>
        <w:t>oftmax is specifically designed to handle scenarios where inputs must be classified into more than two mutually exclusive categories, making it particularly suitable for this project.</w:t>
      </w:r>
    </w:p>
    <w:p w14:paraId="644FA8CA" w14:textId="77777777" w:rsidR="006F16D8" w:rsidRDefault="006F16D8" w:rsidP="00A00990">
      <w:pPr>
        <w:bidi/>
        <w:jc w:val="both"/>
        <w:rPr>
          <w:rFonts w:asciiTheme="minorBidi" w:hAnsiTheme="minorBidi"/>
          <w:sz w:val="24"/>
          <w:szCs w:val="24"/>
          <w:rtl/>
        </w:rPr>
      </w:pPr>
    </w:p>
    <w:p w14:paraId="07D4CB61" w14:textId="77777777" w:rsidR="00975D11" w:rsidRDefault="00975D11" w:rsidP="00975D11">
      <w:pPr>
        <w:bidi/>
        <w:jc w:val="both"/>
        <w:rPr>
          <w:rFonts w:asciiTheme="minorBidi" w:hAnsiTheme="minorBidi"/>
          <w:sz w:val="24"/>
          <w:szCs w:val="24"/>
          <w:rtl/>
        </w:rPr>
      </w:pPr>
    </w:p>
    <w:p w14:paraId="6B017EA5" w14:textId="2CD9B137" w:rsidR="00DA5227" w:rsidRDefault="00A372DE" w:rsidP="00A372DE">
      <w:pPr>
        <w:rPr>
          <w:rFonts w:asciiTheme="minorBidi" w:hAnsiTheme="minorBidi"/>
          <w:b/>
          <w:bCs/>
          <w:sz w:val="24"/>
          <w:szCs w:val="24"/>
        </w:rPr>
      </w:pPr>
      <w:r w:rsidRPr="00A372DE">
        <w:rPr>
          <w:rFonts w:asciiTheme="minorBidi" w:hAnsiTheme="minorBidi"/>
          <w:b/>
          <w:bCs/>
          <w:sz w:val="24"/>
          <w:szCs w:val="24"/>
        </w:rPr>
        <w:t>3.</w:t>
      </w:r>
      <w:r w:rsidR="00B645B9">
        <w:rPr>
          <w:rFonts w:asciiTheme="minorBidi" w:hAnsiTheme="minorBidi" w:hint="cs"/>
          <w:b/>
          <w:bCs/>
          <w:sz w:val="24"/>
          <w:szCs w:val="24"/>
          <w:rtl/>
        </w:rPr>
        <w:t>6</w:t>
      </w:r>
      <w:r w:rsidRPr="00A372DE">
        <w:rPr>
          <w:rFonts w:asciiTheme="minorBidi" w:hAnsiTheme="minorBidi"/>
          <w:b/>
          <w:bCs/>
          <w:sz w:val="24"/>
          <w:szCs w:val="24"/>
        </w:rPr>
        <w:t xml:space="preserve"> </w:t>
      </w:r>
      <w:bookmarkStart w:id="55" w:name="Methodstomeasureprecision"/>
      <w:r w:rsidRPr="00A372DE">
        <w:rPr>
          <w:rFonts w:asciiTheme="minorBidi" w:hAnsiTheme="minorBidi"/>
          <w:b/>
          <w:bCs/>
          <w:sz w:val="24"/>
          <w:szCs w:val="24"/>
        </w:rPr>
        <w:t>Methods to measure precision</w:t>
      </w:r>
      <w:bookmarkEnd w:id="55"/>
    </w:p>
    <w:p w14:paraId="4B3F595E" w14:textId="21C3FCD1" w:rsidR="00A372DE" w:rsidRDefault="00A372DE" w:rsidP="00A372DE">
      <w:pPr>
        <w:rPr>
          <w:rFonts w:asciiTheme="minorBidi" w:hAnsiTheme="minorBidi"/>
          <w:b/>
          <w:bCs/>
          <w:sz w:val="24"/>
          <w:szCs w:val="24"/>
        </w:rPr>
      </w:pPr>
      <w:r>
        <w:rPr>
          <w:rFonts w:asciiTheme="minorBidi" w:hAnsiTheme="minorBidi"/>
          <w:b/>
          <w:bCs/>
          <w:sz w:val="24"/>
          <w:szCs w:val="24"/>
        </w:rPr>
        <w:t>3.</w:t>
      </w:r>
      <w:r w:rsidR="00B645B9">
        <w:rPr>
          <w:rFonts w:asciiTheme="minorBidi" w:hAnsiTheme="minorBidi" w:hint="cs"/>
          <w:b/>
          <w:bCs/>
          <w:sz w:val="24"/>
          <w:szCs w:val="24"/>
          <w:rtl/>
        </w:rPr>
        <w:t>6</w:t>
      </w:r>
      <w:r>
        <w:rPr>
          <w:rFonts w:asciiTheme="minorBidi" w:hAnsiTheme="minorBidi"/>
          <w:b/>
          <w:bCs/>
          <w:sz w:val="24"/>
          <w:szCs w:val="24"/>
        </w:rPr>
        <w:t xml:space="preserve">.1 </w:t>
      </w:r>
      <w:bookmarkStart w:id="56" w:name="Sensitivity3"/>
      <w:r>
        <w:rPr>
          <w:rFonts w:asciiTheme="minorBidi" w:hAnsiTheme="minorBidi"/>
          <w:b/>
          <w:bCs/>
          <w:sz w:val="24"/>
          <w:szCs w:val="24"/>
        </w:rPr>
        <w:t xml:space="preserve">Sensitivity (True </w:t>
      </w:r>
      <w:r w:rsidR="00733859">
        <w:rPr>
          <w:rFonts w:asciiTheme="minorBidi" w:hAnsiTheme="minorBidi"/>
          <w:b/>
          <w:bCs/>
          <w:sz w:val="24"/>
          <w:szCs w:val="24"/>
        </w:rPr>
        <w:t>Positive</w:t>
      </w:r>
      <w:r>
        <w:rPr>
          <w:rFonts w:asciiTheme="minorBidi" w:hAnsiTheme="minorBidi"/>
          <w:b/>
          <w:bCs/>
          <w:sz w:val="24"/>
          <w:szCs w:val="24"/>
        </w:rPr>
        <w:t xml:space="preserve"> Rate)</w:t>
      </w:r>
      <w:bookmarkEnd w:id="56"/>
    </w:p>
    <w:p w14:paraId="2E6761B7" w14:textId="3D3C27D5" w:rsidR="00DA5227" w:rsidRDefault="00733859" w:rsidP="007E5C06">
      <w:pPr>
        <w:jc w:val="both"/>
        <w:rPr>
          <w:rFonts w:asciiTheme="minorBidi" w:hAnsiTheme="minorBidi"/>
          <w:sz w:val="24"/>
          <w:szCs w:val="24"/>
        </w:rPr>
      </w:pPr>
      <w:r w:rsidRPr="00733859">
        <w:rPr>
          <w:rFonts w:asciiTheme="minorBidi" w:hAnsiTheme="minorBidi"/>
          <w:sz w:val="24"/>
          <w:szCs w:val="24"/>
        </w:rPr>
        <w:t>Sensitivity, also known as the true positive rate, refers to the ability of a prediction model to correctly identify instances belonging to a specific class within a dataset (Ismail &amp; Malik, 2021)</w:t>
      </w:r>
      <w:r>
        <w:rPr>
          <w:rFonts w:asciiTheme="minorBidi" w:hAnsiTheme="minorBidi"/>
          <w:sz w:val="24"/>
          <w:szCs w:val="24"/>
        </w:rPr>
        <w:t xml:space="preserve"> </w:t>
      </w:r>
      <w:hyperlink w:anchor="Ref10" w:history="1">
        <w:r w:rsidRPr="00733859">
          <w:rPr>
            <w:rStyle w:val="Hyperlink"/>
            <w:rFonts w:asciiTheme="minorBidi" w:hAnsiTheme="minorBidi"/>
            <w:sz w:val="24"/>
            <w:szCs w:val="24"/>
          </w:rPr>
          <w:t>[</w:t>
        </w:r>
        <w:r w:rsidR="00B01A65">
          <w:rPr>
            <w:rStyle w:val="Hyperlink"/>
            <w:rFonts w:asciiTheme="minorBidi" w:hAnsiTheme="minorBidi"/>
            <w:sz w:val="24"/>
            <w:szCs w:val="24"/>
          </w:rPr>
          <w:t>10</w:t>
        </w:r>
        <w:r w:rsidRPr="00733859">
          <w:rPr>
            <w:rStyle w:val="Hyperlink"/>
            <w:rFonts w:asciiTheme="minorBidi" w:hAnsiTheme="minorBidi"/>
            <w:sz w:val="24"/>
            <w:szCs w:val="24"/>
          </w:rPr>
          <w:t>]</w:t>
        </w:r>
      </w:hyperlink>
      <w:r w:rsidRPr="00733859">
        <w:rPr>
          <w:rFonts w:asciiTheme="minorBidi" w:hAnsiTheme="minorBidi"/>
          <w:sz w:val="24"/>
          <w:szCs w:val="24"/>
        </w:rPr>
        <w:t xml:space="preserve">. In our evaluation framework, sensitivity serves as a critical performance metric, offering insight into the model’s effectiveness in detecting samples from targeted quality categories. This becomes particularly important in contexts such as agricultural quality assessment, where class imbalance can distort performance evaluations. As highlighted by Ismail and Malik, incorporating sensitivity into the assessment enables a more nuanced understanding of classification </w:t>
      </w:r>
      <w:r w:rsidRPr="00733859">
        <w:rPr>
          <w:rFonts w:asciiTheme="minorBidi" w:hAnsiTheme="minorBidi"/>
          <w:sz w:val="24"/>
          <w:szCs w:val="24"/>
        </w:rPr>
        <w:lastRenderedPageBreak/>
        <w:t>accuracy, ensuring that underrepresented but important categories are not overlooked</w:t>
      </w:r>
      <w:r w:rsidR="007E5C06">
        <w:rPr>
          <w:rFonts w:asciiTheme="minorBidi" w:hAnsiTheme="minorBidi"/>
          <w:sz w:val="24"/>
          <w:szCs w:val="24"/>
        </w:rPr>
        <w:t xml:space="preserve"> </w:t>
      </w:r>
      <w:hyperlink w:anchor="Ref10" w:history="1">
        <w:r w:rsidR="007E5C06" w:rsidRPr="007E5C06">
          <w:rPr>
            <w:rStyle w:val="Hyperlink"/>
            <w:rFonts w:asciiTheme="minorBidi" w:hAnsiTheme="minorBidi"/>
            <w:sz w:val="24"/>
            <w:szCs w:val="24"/>
          </w:rPr>
          <w:t>[10]</w:t>
        </w:r>
      </w:hyperlink>
      <w:r w:rsidRPr="00733859">
        <w:rPr>
          <w:rFonts w:asciiTheme="minorBidi" w:hAnsiTheme="minorBidi"/>
          <w:sz w:val="24"/>
          <w:szCs w:val="24"/>
        </w:rPr>
        <w:t>.</w:t>
      </w:r>
    </w:p>
    <w:p w14:paraId="3C688C3E" w14:textId="428E5B23" w:rsidR="000D6704" w:rsidRPr="00B0345F" w:rsidRDefault="007B3873" w:rsidP="00B0345F">
      <w:pPr>
        <w:jc w:val="both"/>
        <w:rPr>
          <w:rFonts w:asciiTheme="minorBidi" w:hAnsiTheme="minorBidi"/>
          <w:sz w:val="24"/>
          <w:szCs w:val="24"/>
        </w:rPr>
      </w:pPr>
      <m:oMathPara>
        <m:oMath>
          <m:r>
            <w:rPr>
              <w:rFonts w:ascii="Cambria Math" w:hAnsi="Cambria Math"/>
              <w:sz w:val="24"/>
              <w:szCs w:val="24"/>
            </w:rPr>
            <m:t xml:space="preserve">Sensitivity= </m:t>
          </m:r>
          <m:f>
            <m:fPr>
              <m:ctrlPr>
                <w:rPr>
                  <w:rFonts w:ascii="Cambria Math" w:hAnsi="Cambria Math"/>
                  <w:i/>
                  <w:sz w:val="24"/>
                  <w:szCs w:val="24"/>
                </w:rPr>
              </m:ctrlPr>
            </m:fPr>
            <m:num>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k</m:t>
                  </m:r>
                </m:sup>
                <m:e>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e>
              </m:nary>
            </m:num>
            <m:den>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k</m:t>
                  </m:r>
                </m:sup>
                <m:e>
                  <m:d>
                    <m:dPr>
                      <m:ctrlPr>
                        <w:rPr>
                          <w:rFonts w:ascii="Cambria Math" w:hAnsi="Cambria Math"/>
                          <w:i/>
                          <w:sz w:val="24"/>
                          <w:szCs w:val="24"/>
                        </w:rPr>
                      </m:ctrlPr>
                    </m:dPr>
                    <m:e>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+F</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i</m:t>
                          </m:r>
                        </m:sub>
                      </m:sSub>
                    </m:e>
                  </m:d>
                </m:e>
              </m:nary>
            </m:den>
          </m:f>
        </m:oMath>
      </m:oMathPara>
    </w:p>
    <w:p w14:paraId="4DE2D847" w14:textId="74630ACD" w:rsidR="00A372DE" w:rsidRPr="00DA5227" w:rsidRDefault="00B0345F" w:rsidP="00B0345F">
      <w:pPr>
        <w:ind w:left="2880"/>
        <w:rPr>
          <w:rFonts w:ascii="Calibri" w:hAnsi="Calibri" w:cs="Calibri"/>
          <w:sz w:val="20"/>
          <w:szCs w:val="20"/>
        </w:rPr>
      </w:pPr>
      <w:r>
        <w:rPr>
          <w:rFonts w:ascii="Calibri" w:hAnsi="Calibri" w:cs="Calibri"/>
          <w:sz w:val="20"/>
          <w:szCs w:val="20"/>
        </w:rPr>
        <w:br/>
      </w:r>
      <w:r w:rsidR="00A372DE" w:rsidRPr="00986E30">
        <w:rPr>
          <w:rFonts w:ascii="Calibri" w:hAnsi="Calibri" w:cs="Calibri"/>
          <w:sz w:val="20"/>
          <w:szCs w:val="20"/>
        </w:rPr>
        <w:t xml:space="preserve">Figure </w:t>
      </w:r>
      <w:r w:rsidR="00A372DE">
        <w:rPr>
          <w:rFonts w:ascii="Calibri" w:hAnsi="Calibri" w:cs="Calibri"/>
          <w:sz w:val="20"/>
          <w:szCs w:val="20"/>
        </w:rPr>
        <w:t>1</w:t>
      </w:r>
      <w:r w:rsidR="00CD0F20">
        <w:rPr>
          <w:rFonts w:ascii="Calibri" w:hAnsi="Calibri" w:cs="Calibri" w:hint="cs"/>
          <w:sz w:val="20"/>
          <w:szCs w:val="20"/>
          <w:rtl/>
        </w:rPr>
        <w:t>5</w:t>
      </w:r>
      <w:r w:rsidR="00A372DE" w:rsidRPr="00986E30">
        <w:rPr>
          <w:rFonts w:ascii="Calibri" w:hAnsi="Calibri" w:cs="Calibri"/>
          <w:sz w:val="20"/>
          <w:szCs w:val="20"/>
        </w:rPr>
        <w:t>:</w:t>
      </w:r>
      <w:r w:rsidR="007E0EED">
        <w:rPr>
          <w:rFonts w:ascii="Calibri" w:hAnsi="Calibri" w:cs="Calibri"/>
          <w:sz w:val="20"/>
          <w:szCs w:val="20"/>
        </w:rPr>
        <w:t xml:space="preserve"> T</w:t>
      </w:r>
      <w:r w:rsidR="00A372DE">
        <w:rPr>
          <w:rFonts w:ascii="Calibri" w:hAnsi="Calibri" w:cs="Calibri"/>
          <w:sz w:val="20"/>
          <w:szCs w:val="20"/>
        </w:rPr>
        <w:t xml:space="preserve">he Sensitivity formula </w:t>
      </w:r>
      <w:hyperlink w:anchor="Ref10" w:history="1">
        <w:r w:rsidR="00A372DE" w:rsidRPr="00A372DE">
          <w:rPr>
            <w:rStyle w:val="Hyperlink"/>
            <w:rFonts w:ascii="Calibri" w:hAnsi="Calibri" w:cs="Calibri"/>
            <w:sz w:val="20"/>
            <w:szCs w:val="20"/>
          </w:rPr>
          <w:t>[</w:t>
        </w:r>
        <w:r w:rsidR="00B01A65">
          <w:rPr>
            <w:rStyle w:val="Hyperlink"/>
            <w:rFonts w:ascii="Calibri" w:hAnsi="Calibri" w:cs="Calibri"/>
            <w:sz w:val="20"/>
            <w:szCs w:val="20"/>
          </w:rPr>
          <w:t>10</w:t>
        </w:r>
        <w:r w:rsidR="00A372DE" w:rsidRPr="00A372DE">
          <w:rPr>
            <w:rStyle w:val="Hyperlink"/>
            <w:rFonts w:ascii="Calibri" w:hAnsi="Calibri" w:cs="Calibri"/>
            <w:sz w:val="20"/>
            <w:szCs w:val="20"/>
          </w:rPr>
          <w:t>]</w:t>
        </w:r>
      </w:hyperlink>
      <w:r w:rsidR="00A372DE" w:rsidRPr="00F800C7">
        <w:rPr>
          <w:rFonts w:ascii="Calibri" w:hAnsi="Calibri" w:cs="Calibri"/>
          <w:sz w:val="20"/>
          <w:szCs w:val="20"/>
        </w:rPr>
        <w:t>.</w:t>
      </w:r>
    </w:p>
    <w:p w14:paraId="1062FAF1" w14:textId="597A3263" w:rsidR="00DA5227" w:rsidRDefault="00DA5227" w:rsidP="00754636">
      <w:pPr>
        <w:rPr>
          <w:rFonts w:asciiTheme="minorBidi" w:hAnsiTheme="minorBidi"/>
          <w:sz w:val="24"/>
          <w:szCs w:val="24"/>
        </w:rPr>
      </w:pPr>
    </w:p>
    <w:p w14:paraId="004D303F" w14:textId="1A158DFE" w:rsidR="00A372DE" w:rsidRDefault="00A372DE" w:rsidP="00A372DE">
      <w:pPr>
        <w:rPr>
          <w:rFonts w:asciiTheme="minorBidi" w:hAnsiTheme="minorBidi"/>
          <w:b/>
          <w:bCs/>
          <w:sz w:val="24"/>
          <w:szCs w:val="24"/>
        </w:rPr>
      </w:pPr>
      <w:r>
        <w:rPr>
          <w:rFonts w:asciiTheme="minorBidi" w:hAnsiTheme="minorBidi"/>
          <w:b/>
          <w:bCs/>
          <w:sz w:val="24"/>
          <w:szCs w:val="24"/>
        </w:rPr>
        <w:t>3.</w:t>
      </w:r>
      <w:r w:rsidR="00B645B9">
        <w:rPr>
          <w:rFonts w:asciiTheme="minorBidi" w:hAnsiTheme="minorBidi" w:hint="cs"/>
          <w:b/>
          <w:bCs/>
          <w:sz w:val="24"/>
          <w:szCs w:val="24"/>
          <w:rtl/>
        </w:rPr>
        <w:t>6</w:t>
      </w:r>
      <w:r>
        <w:rPr>
          <w:rFonts w:asciiTheme="minorBidi" w:hAnsiTheme="minorBidi"/>
          <w:b/>
          <w:bCs/>
          <w:sz w:val="24"/>
          <w:szCs w:val="24"/>
        </w:rPr>
        <w:t xml:space="preserve">.2 </w:t>
      </w:r>
      <w:bookmarkStart w:id="57" w:name="Specifity3"/>
      <w:r w:rsidR="00951769">
        <w:rPr>
          <w:rFonts w:asciiTheme="minorBidi" w:hAnsiTheme="minorBidi"/>
          <w:b/>
          <w:bCs/>
          <w:sz w:val="24"/>
          <w:szCs w:val="24"/>
        </w:rPr>
        <w:t>S</w:t>
      </w:r>
      <w:r w:rsidRPr="00A372DE">
        <w:rPr>
          <w:rFonts w:asciiTheme="minorBidi" w:hAnsiTheme="minorBidi"/>
          <w:b/>
          <w:bCs/>
          <w:sz w:val="24"/>
          <w:szCs w:val="24"/>
        </w:rPr>
        <w:t>pecificity </w:t>
      </w:r>
      <w:r>
        <w:rPr>
          <w:rFonts w:asciiTheme="minorBidi" w:hAnsiTheme="minorBidi"/>
          <w:b/>
          <w:bCs/>
          <w:sz w:val="24"/>
          <w:szCs w:val="24"/>
        </w:rPr>
        <w:t>(</w:t>
      </w:r>
      <w:r w:rsidRPr="00A372DE">
        <w:rPr>
          <w:rFonts w:asciiTheme="minorBidi" w:hAnsiTheme="minorBidi"/>
          <w:b/>
          <w:bCs/>
          <w:sz w:val="24"/>
          <w:szCs w:val="24"/>
        </w:rPr>
        <w:t xml:space="preserve">True </w:t>
      </w:r>
      <w:r w:rsidR="00733859">
        <w:rPr>
          <w:rFonts w:asciiTheme="minorBidi" w:hAnsiTheme="minorBidi"/>
          <w:b/>
          <w:bCs/>
          <w:sz w:val="24"/>
          <w:szCs w:val="24"/>
        </w:rPr>
        <w:t>Negative</w:t>
      </w:r>
      <w:r w:rsidRPr="00A372DE">
        <w:rPr>
          <w:rFonts w:asciiTheme="minorBidi" w:hAnsiTheme="minorBidi"/>
          <w:b/>
          <w:bCs/>
          <w:sz w:val="24"/>
          <w:szCs w:val="24"/>
        </w:rPr>
        <w:t xml:space="preserve"> Rate</w:t>
      </w:r>
      <w:r>
        <w:rPr>
          <w:rFonts w:asciiTheme="minorBidi" w:hAnsiTheme="minorBidi"/>
          <w:b/>
          <w:bCs/>
          <w:sz w:val="24"/>
          <w:szCs w:val="24"/>
        </w:rPr>
        <w:t>)</w:t>
      </w:r>
      <w:bookmarkEnd w:id="57"/>
    </w:p>
    <w:p w14:paraId="62D85256" w14:textId="56306CCA" w:rsidR="00A372DE" w:rsidRDefault="00733859" w:rsidP="004271E9">
      <w:pPr>
        <w:jc w:val="both"/>
        <w:rPr>
          <w:rFonts w:asciiTheme="minorBidi" w:hAnsiTheme="minorBidi"/>
          <w:sz w:val="24"/>
          <w:szCs w:val="24"/>
          <w:rtl/>
        </w:rPr>
      </w:pPr>
      <w:r w:rsidRPr="00733859">
        <w:rPr>
          <w:rFonts w:asciiTheme="minorBidi" w:hAnsiTheme="minorBidi"/>
          <w:sz w:val="24"/>
          <w:szCs w:val="24"/>
        </w:rPr>
        <w:t xml:space="preserve">Specificity, also known as the true negative rate, measures the model’s ability to correctly identify and exclude instances </w:t>
      </w:r>
      <w:r w:rsidRPr="000D674F">
        <w:rPr>
          <w:rFonts w:asciiTheme="minorBidi" w:hAnsiTheme="minorBidi"/>
          <w:sz w:val="24"/>
          <w:szCs w:val="24"/>
        </w:rPr>
        <w:t>that do not belong to a particular</w:t>
      </w:r>
      <w:r w:rsidRPr="00733859">
        <w:rPr>
          <w:rFonts w:asciiTheme="minorBidi" w:hAnsiTheme="minorBidi"/>
          <w:sz w:val="24"/>
          <w:szCs w:val="24"/>
        </w:rPr>
        <w:t xml:space="preserve"> class (Ismail &amp; Malik, 2021)</w:t>
      </w:r>
      <w:r>
        <w:rPr>
          <w:rFonts w:asciiTheme="minorBidi" w:hAnsiTheme="minorBidi"/>
          <w:sz w:val="24"/>
          <w:szCs w:val="24"/>
        </w:rPr>
        <w:t xml:space="preserve"> </w:t>
      </w:r>
      <w:hyperlink w:anchor="Ref10" w:history="1">
        <w:r w:rsidRPr="00733859">
          <w:rPr>
            <w:rStyle w:val="Hyperlink"/>
            <w:rFonts w:asciiTheme="minorBidi" w:hAnsiTheme="minorBidi"/>
            <w:sz w:val="24"/>
            <w:szCs w:val="24"/>
          </w:rPr>
          <w:t>[</w:t>
        </w:r>
        <w:r w:rsidR="004271E9">
          <w:rPr>
            <w:rStyle w:val="Hyperlink"/>
            <w:rFonts w:asciiTheme="minorBidi" w:hAnsiTheme="minorBidi"/>
            <w:sz w:val="24"/>
            <w:szCs w:val="24"/>
          </w:rPr>
          <w:t>10</w:t>
        </w:r>
        <w:r w:rsidRPr="00733859">
          <w:rPr>
            <w:rStyle w:val="Hyperlink"/>
            <w:rFonts w:asciiTheme="minorBidi" w:hAnsiTheme="minorBidi"/>
            <w:sz w:val="24"/>
            <w:szCs w:val="24"/>
          </w:rPr>
          <w:t>]</w:t>
        </w:r>
      </w:hyperlink>
      <w:r w:rsidRPr="00733859">
        <w:rPr>
          <w:rFonts w:asciiTheme="minorBidi" w:hAnsiTheme="minorBidi"/>
          <w:sz w:val="24"/>
          <w:szCs w:val="24"/>
        </w:rPr>
        <w:t>. This metric is especially important in quality assessment tasks where false positives—incorrectly labeling substandard items as acceptable—can have significant downstream consequences. In the context of agricultural quality control, high specificity ensures that defective or non-conforming samples are reliably filtered out, thus safeguarding product integrity. As noted by Ismail and Malik, incorporating specificity into model evaluation enables a more balanced view of classification performance, particularly in datasets with imbalanced class distributions</w:t>
      </w:r>
      <w:r w:rsidR="00E224A8">
        <w:rPr>
          <w:rFonts w:asciiTheme="minorBidi" w:hAnsiTheme="minorBidi"/>
          <w:sz w:val="24"/>
          <w:szCs w:val="24"/>
        </w:rPr>
        <w:t xml:space="preserve"> </w:t>
      </w:r>
      <w:hyperlink w:anchor="Ref10" w:history="1">
        <w:r w:rsidR="00E224A8" w:rsidRPr="00E224A8">
          <w:rPr>
            <w:rStyle w:val="Hyperlink"/>
            <w:rFonts w:asciiTheme="minorBidi" w:hAnsiTheme="minorBidi"/>
            <w:sz w:val="24"/>
            <w:szCs w:val="24"/>
          </w:rPr>
          <w:t>[10]</w:t>
        </w:r>
      </w:hyperlink>
      <w:r w:rsidRPr="00733859">
        <w:rPr>
          <w:rFonts w:asciiTheme="minorBidi" w:hAnsiTheme="minorBidi"/>
          <w:sz w:val="24"/>
          <w:szCs w:val="24"/>
        </w:rPr>
        <w:t>.</w:t>
      </w:r>
    </w:p>
    <w:p w14:paraId="35462B0D" w14:textId="0AE29EDF" w:rsidR="00DC50B1" w:rsidRPr="00951769" w:rsidRDefault="00951769" w:rsidP="00951769">
      <w:pPr>
        <w:jc w:val="both"/>
        <w:rPr>
          <w:rFonts w:asciiTheme="minorBidi" w:hAnsiTheme="minorBidi"/>
          <w:i/>
          <w:sz w:val="24"/>
          <w:szCs w:val="24"/>
        </w:rPr>
      </w:pPr>
      <m:oMathPara>
        <m:oMath>
          <m:r>
            <w:rPr>
              <w:rFonts w:ascii="Cambria Math" w:hAnsi="Cambria Math"/>
              <w:sz w:val="24"/>
              <w:szCs w:val="24"/>
            </w:rPr>
            <m:t xml:space="preserve">Specificity= </m:t>
          </m:r>
          <m:f>
            <m:fPr>
              <m:ctrlPr>
                <w:rPr>
                  <w:rFonts w:ascii="Cambria Math" w:hAnsi="Cambria Math"/>
                  <w:i/>
                  <w:sz w:val="24"/>
                  <w:szCs w:val="24"/>
                </w:rPr>
              </m:ctrlPr>
            </m:fPr>
            <m:num>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k</m:t>
                  </m:r>
                </m:sup>
                <m:e>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i</m:t>
                      </m:r>
                    </m:sub>
                  </m:sSub>
                </m:e>
              </m:nary>
            </m:num>
            <m:den>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k</m:t>
                  </m:r>
                </m:sup>
                <m:e>
                  <m:d>
                    <m:dPr>
                      <m:ctrlPr>
                        <w:rPr>
                          <w:rFonts w:ascii="Cambria Math" w:hAnsi="Cambria Math"/>
                          <w:i/>
                          <w:sz w:val="24"/>
                          <w:szCs w:val="24"/>
                        </w:rPr>
                      </m:ctrlPr>
                    </m:dPr>
                    <m:e>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i</m:t>
                          </m:r>
                        </m:sub>
                      </m:sSub>
                      <m:r>
                        <w:rPr>
                          <w:rFonts w:ascii="Cambria Math" w:hAnsi="Cambria Math"/>
                          <w:sz w:val="24"/>
                          <w:szCs w:val="24"/>
                        </w:rPr>
                        <m:t>+F</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e>
                  </m:d>
                </m:e>
              </m:nary>
            </m:den>
          </m:f>
        </m:oMath>
      </m:oMathPara>
    </w:p>
    <w:p w14:paraId="4B26AC6F" w14:textId="3C1022FC" w:rsidR="00733859" w:rsidRPr="00DA5227" w:rsidRDefault="00733859" w:rsidP="00951769">
      <w:pPr>
        <w:ind w:left="2880"/>
        <w:rPr>
          <w:rFonts w:ascii="Calibri" w:hAnsi="Calibri" w:cs="Calibri"/>
          <w:sz w:val="20"/>
          <w:szCs w:val="20"/>
        </w:rPr>
      </w:pPr>
      <w:r w:rsidRPr="00986E30">
        <w:rPr>
          <w:rFonts w:ascii="Calibri" w:hAnsi="Calibri" w:cs="Calibri"/>
          <w:sz w:val="20"/>
          <w:szCs w:val="20"/>
        </w:rPr>
        <w:t xml:space="preserve">Figure </w:t>
      </w:r>
      <w:r>
        <w:rPr>
          <w:rFonts w:ascii="Calibri" w:hAnsi="Calibri" w:cs="Calibri"/>
          <w:sz w:val="20"/>
          <w:szCs w:val="20"/>
        </w:rPr>
        <w:t>1</w:t>
      </w:r>
      <w:r w:rsidR="00CD0F20">
        <w:rPr>
          <w:rFonts w:ascii="Calibri" w:hAnsi="Calibri" w:cs="Calibri" w:hint="cs"/>
          <w:sz w:val="20"/>
          <w:szCs w:val="20"/>
          <w:rtl/>
        </w:rPr>
        <w:t>6</w:t>
      </w:r>
      <w:r w:rsidRPr="00986E30">
        <w:rPr>
          <w:rFonts w:ascii="Calibri" w:hAnsi="Calibri" w:cs="Calibri"/>
          <w:sz w:val="20"/>
          <w:szCs w:val="20"/>
        </w:rPr>
        <w:t>:</w:t>
      </w:r>
      <w:r w:rsidR="007E0EED">
        <w:rPr>
          <w:rFonts w:ascii="Calibri" w:hAnsi="Calibri" w:cs="Calibri"/>
          <w:sz w:val="20"/>
          <w:szCs w:val="20"/>
        </w:rPr>
        <w:t xml:space="preserve"> T</w:t>
      </w:r>
      <w:r>
        <w:rPr>
          <w:rFonts w:ascii="Calibri" w:hAnsi="Calibri" w:cs="Calibri"/>
          <w:sz w:val="20"/>
          <w:szCs w:val="20"/>
        </w:rPr>
        <w:t xml:space="preserve">he Specificity formula </w:t>
      </w:r>
      <w:hyperlink w:anchor="Ref10" w:history="1">
        <w:r w:rsidRPr="00A372DE">
          <w:rPr>
            <w:rStyle w:val="Hyperlink"/>
            <w:rFonts w:ascii="Calibri" w:hAnsi="Calibri" w:cs="Calibri"/>
            <w:sz w:val="20"/>
            <w:szCs w:val="20"/>
          </w:rPr>
          <w:t>[</w:t>
        </w:r>
        <w:r w:rsidR="004271E9">
          <w:rPr>
            <w:rStyle w:val="Hyperlink"/>
            <w:rFonts w:ascii="Calibri" w:hAnsi="Calibri" w:cs="Calibri"/>
            <w:sz w:val="20"/>
            <w:szCs w:val="20"/>
          </w:rPr>
          <w:t>10</w:t>
        </w:r>
        <w:r w:rsidRPr="00A372DE">
          <w:rPr>
            <w:rStyle w:val="Hyperlink"/>
            <w:rFonts w:ascii="Calibri" w:hAnsi="Calibri" w:cs="Calibri"/>
            <w:sz w:val="20"/>
            <w:szCs w:val="20"/>
          </w:rPr>
          <w:t>]</w:t>
        </w:r>
      </w:hyperlink>
      <w:r>
        <w:rPr>
          <w:rFonts w:ascii="Calibri" w:hAnsi="Calibri" w:cs="Calibri"/>
          <w:sz w:val="20"/>
          <w:szCs w:val="20"/>
        </w:rPr>
        <w:t xml:space="preserve"> </w:t>
      </w:r>
      <w:r w:rsidRPr="00F800C7">
        <w:rPr>
          <w:rFonts w:ascii="Calibri" w:hAnsi="Calibri" w:cs="Calibri"/>
          <w:sz w:val="20"/>
          <w:szCs w:val="20"/>
        </w:rPr>
        <w:t>.</w:t>
      </w:r>
      <w:r w:rsidR="00951769">
        <w:rPr>
          <w:rFonts w:ascii="Calibri" w:hAnsi="Calibri" w:cs="Calibri"/>
          <w:sz w:val="20"/>
          <w:szCs w:val="20"/>
        </w:rPr>
        <w:br/>
      </w:r>
    </w:p>
    <w:p w14:paraId="190797C3" w14:textId="14527376" w:rsidR="00754636" w:rsidRPr="00733859" w:rsidRDefault="00733859" w:rsidP="00733859">
      <w:pPr>
        <w:rPr>
          <w:rFonts w:asciiTheme="minorBidi" w:hAnsiTheme="minorBidi"/>
          <w:b/>
          <w:bCs/>
          <w:sz w:val="24"/>
          <w:szCs w:val="24"/>
        </w:rPr>
      </w:pPr>
      <w:r w:rsidRPr="00733859">
        <w:rPr>
          <w:rFonts w:asciiTheme="minorBidi" w:hAnsiTheme="minorBidi"/>
          <w:b/>
          <w:bCs/>
          <w:sz w:val="24"/>
          <w:szCs w:val="24"/>
        </w:rPr>
        <w:t>3.</w:t>
      </w:r>
      <w:r w:rsidR="00B645B9">
        <w:rPr>
          <w:rFonts w:asciiTheme="minorBidi" w:hAnsiTheme="minorBidi" w:hint="cs"/>
          <w:b/>
          <w:bCs/>
          <w:sz w:val="24"/>
          <w:szCs w:val="24"/>
          <w:rtl/>
        </w:rPr>
        <w:t>6</w:t>
      </w:r>
      <w:r w:rsidRPr="00733859">
        <w:rPr>
          <w:rFonts w:asciiTheme="minorBidi" w:hAnsiTheme="minorBidi"/>
          <w:b/>
          <w:bCs/>
          <w:sz w:val="24"/>
          <w:szCs w:val="24"/>
        </w:rPr>
        <w:t xml:space="preserve">.3 </w:t>
      </w:r>
      <w:bookmarkStart w:id="58" w:name="Accuracy3"/>
      <w:r w:rsidRPr="00733859">
        <w:rPr>
          <w:rFonts w:asciiTheme="minorBidi" w:hAnsiTheme="minorBidi"/>
          <w:b/>
          <w:bCs/>
          <w:sz w:val="24"/>
          <w:szCs w:val="24"/>
        </w:rPr>
        <w:t>Accuracy (Overall Classification Performance)</w:t>
      </w:r>
      <w:bookmarkEnd w:id="58"/>
    </w:p>
    <w:p w14:paraId="1EA0D8AD" w14:textId="5FC0A4BA" w:rsidR="00754636" w:rsidRPr="00B4237F" w:rsidRDefault="00B4237F" w:rsidP="00B4237F">
      <w:pPr>
        <w:jc w:val="both"/>
        <w:rPr>
          <w:rFonts w:asciiTheme="minorBidi" w:hAnsiTheme="minorBidi"/>
          <w:sz w:val="24"/>
          <w:szCs w:val="24"/>
        </w:rPr>
      </w:pPr>
      <w:r w:rsidRPr="00B4237F">
        <w:rPr>
          <w:rFonts w:asciiTheme="minorBidi" w:hAnsiTheme="minorBidi"/>
          <w:sz w:val="24"/>
          <w:szCs w:val="24"/>
        </w:rPr>
        <w:t>Accuracy represents the proportion of correct predictions—both positive and negative—out of the total number of cases. It is a commonly used metric to evaluate the overall effectiveness of classification models, such as those applied in agricultural quality assessment. While useful for a quick performance overview, accuracy can be misleading in imbalanced datasets, where correct classification of the dominant class inflates the metric. As emphasized by Ismail and Malik (2021), combining accuracy with other metrics like sensitivity and specificity provides a more reliable evaluation of model performance (Ismail &amp; Malik, 2021)</w:t>
      </w:r>
      <w:r>
        <w:rPr>
          <w:rFonts w:asciiTheme="minorBidi" w:hAnsiTheme="minorBidi"/>
          <w:sz w:val="24"/>
          <w:szCs w:val="24"/>
        </w:rPr>
        <w:t xml:space="preserve"> </w:t>
      </w:r>
      <w:hyperlink w:anchor="Ref10" w:history="1">
        <w:r w:rsidRPr="00B4237F">
          <w:rPr>
            <w:rStyle w:val="Hyperlink"/>
            <w:rFonts w:asciiTheme="minorBidi" w:hAnsiTheme="minorBidi"/>
            <w:sz w:val="24"/>
            <w:szCs w:val="24"/>
          </w:rPr>
          <w:t>[</w:t>
        </w:r>
        <w:r w:rsidR="004271E9">
          <w:rPr>
            <w:rStyle w:val="Hyperlink"/>
            <w:rFonts w:asciiTheme="minorBidi" w:hAnsiTheme="minorBidi"/>
            <w:sz w:val="24"/>
            <w:szCs w:val="24"/>
          </w:rPr>
          <w:t>10</w:t>
        </w:r>
        <w:r w:rsidRPr="00B4237F">
          <w:rPr>
            <w:rStyle w:val="Hyperlink"/>
            <w:rFonts w:asciiTheme="minorBidi" w:hAnsiTheme="minorBidi"/>
            <w:sz w:val="24"/>
            <w:szCs w:val="24"/>
          </w:rPr>
          <w:t>]</w:t>
        </w:r>
      </w:hyperlink>
      <w:r w:rsidRPr="00B4237F">
        <w:rPr>
          <w:rFonts w:asciiTheme="minorBidi" w:hAnsiTheme="minorBidi"/>
          <w:sz w:val="24"/>
          <w:szCs w:val="24"/>
        </w:rPr>
        <w:t>.</w:t>
      </w:r>
    </w:p>
    <w:p w14:paraId="0DF8B521" w14:textId="7D32FBFF" w:rsidR="004D6712" w:rsidRDefault="004E096F" w:rsidP="007C6C95">
      <w:pPr>
        <w:rPr>
          <w:rFonts w:asciiTheme="minorBidi" w:hAnsiTheme="minorBidi"/>
          <w:sz w:val="24"/>
          <w:szCs w:val="24"/>
        </w:rPr>
      </w:pPr>
      <m:oMathPara>
        <m:oMath>
          <m:r>
            <m:rPr>
              <m:sty m:val="p"/>
            </m:rPr>
            <w:rPr>
              <w:rFonts w:ascii="Cambria Math" w:hAnsi="Cambria Math"/>
              <w:sz w:val="24"/>
              <w:szCs w:val="24"/>
            </w:rPr>
            <w:br/>
          </m:r>
        </m:oMath>
        <m:oMath>
          <m:r>
            <w:rPr>
              <w:rFonts w:ascii="Cambria Math" w:hAnsi="Cambria Math"/>
              <w:sz w:val="24"/>
              <w:szCs w:val="24"/>
            </w:rPr>
            <m:t xml:space="preserve">Accuracy= </m:t>
          </m:r>
          <m:f>
            <m:fPr>
              <m:ctrlPr>
                <w:rPr>
                  <w:rFonts w:ascii="Cambria Math" w:hAnsi="Cambria Math"/>
                  <w:i/>
                  <w:sz w:val="24"/>
                  <w:szCs w:val="24"/>
                </w:rPr>
              </m:ctrlPr>
            </m:fPr>
            <m:num>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k</m:t>
                  </m:r>
                </m:sup>
                <m:e>
                  <m:f>
                    <m:fPr>
                      <m:ctrlPr>
                        <w:rPr>
                          <w:rFonts w:ascii="Cambria Math" w:hAnsi="Cambria Math"/>
                          <w:i/>
                          <w:sz w:val="24"/>
                          <w:szCs w:val="24"/>
                        </w:rPr>
                      </m:ctrlPr>
                    </m:fPr>
                    <m:num>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i</m:t>
                          </m:r>
                        </m:sub>
                      </m:sSub>
                    </m:num>
                    <m:den>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i</m:t>
                          </m:r>
                        </m:sub>
                      </m:sSub>
                      <m:r>
                        <w:rPr>
                          <w:rFonts w:ascii="Cambria Math" w:hAnsi="Cambria Math"/>
                          <w:sz w:val="24"/>
                          <w:szCs w:val="24"/>
                        </w:rPr>
                        <m:t>+F</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+F</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i</m:t>
                          </m:r>
                        </m:sub>
                      </m:sSub>
                    </m:den>
                  </m:f>
                </m:e>
              </m:nary>
            </m:num>
            <m:den>
              <m:r>
                <w:rPr>
                  <w:rFonts w:ascii="Cambria Math" w:hAnsi="Cambria Math"/>
                  <w:sz w:val="24"/>
                  <w:szCs w:val="24"/>
                </w:rPr>
                <m:t>k</m:t>
              </m:r>
            </m:den>
          </m:f>
        </m:oMath>
      </m:oMathPara>
    </w:p>
    <w:p w14:paraId="32E637E9" w14:textId="206046DB" w:rsidR="0026314B" w:rsidRDefault="00B4237F" w:rsidP="0026314B">
      <w:pPr>
        <w:ind w:left="2160" w:firstLine="720"/>
        <w:rPr>
          <w:rFonts w:ascii="Calibri" w:hAnsi="Calibri" w:cs="Calibri"/>
          <w:sz w:val="20"/>
          <w:szCs w:val="20"/>
        </w:rPr>
      </w:pPr>
      <w:r w:rsidRPr="00986E30">
        <w:rPr>
          <w:rFonts w:ascii="Calibri" w:hAnsi="Calibri" w:cs="Calibri"/>
          <w:sz w:val="20"/>
          <w:szCs w:val="20"/>
        </w:rPr>
        <w:t xml:space="preserve">Figure </w:t>
      </w:r>
      <w:r>
        <w:rPr>
          <w:rFonts w:ascii="Calibri" w:hAnsi="Calibri" w:cs="Calibri"/>
          <w:sz w:val="20"/>
          <w:szCs w:val="20"/>
        </w:rPr>
        <w:t>1</w:t>
      </w:r>
      <w:r w:rsidR="00CD0F20">
        <w:rPr>
          <w:rFonts w:ascii="Calibri" w:hAnsi="Calibri" w:cs="Calibri" w:hint="cs"/>
          <w:sz w:val="20"/>
          <w:szCs w:val="20"/>
          <w:rtl/>
        </w:rPr>
        <w:t>7</w:t>
      </w:r>
      <w:r w:rsidRPr="00986E30">
        <w:rPr>
          <w:rFonts w:ascii="Calibri" w:hAnsi="Calibri" w:cs="Calibri"/>
          <w:sz w:val="20"/>
          <w:szCs w:val="20"/>
        </w:rPr>
        <w:t>:</w:t>
      </w:r>
      <w:r>
        <w:rPr>
          <w:rFonts w:ascii="Calibri" w:hAnsi="Calibri" w:cs="Calibri"/>
          <w:sz w:val="20"/>
          <w:szCs w:val="20"/>
        </w:rPr>
        <w:t xml:space="preserve"> </w:t>
      </w:r>
      <w:r w:rsidR="007E0EED">
        <w:rPr>
          <w:rFonts w:ascii="Calibri" w:hAnsi="Calibri" w:cs="Calibri"/>
          <w:sz w:val="20"/>
          <w:szCs w:val="20"/>
        </w:rPr>
        <w:t>T</w:t>
      </w:r>
      <w:r>
        <w:rPr>
          <w:rFonts w:ascii="Calibri" w:hAnsi="Calibri" w:cs="Calibri"/>
          <w:sz w:val="20"/>
          <w:szCs w:val="20"/>
        </w:rPr>
        <w:t xml:space="preserve">he Accuracy formula </w:t>
      </w:r>
      <w:hyperlink w:anchor="Ref10" w:history="1">
        <w:r w:rsidRPr="00A372DE">
          <w:rPr>
            <w:rStyle w:val="Hyperlink"/>
            <w:rFonts w:ascii="Calibri" w:hAnsi="Calibri" w:cs="Calibri"/>
            <w:sz w:val="20"/>
            <w:szCs w:val="20"/>
          </w:rPr>
          <w:t>[</w:t>
        </w:r>
        <w:r w:rsidR="004271E9">
          <w:rPr>
            <w:rStyle w:val="Hyperlink"/>
            <w:rFonts w:ascii="Calibri" w:hAnsi="Calibri" w:cs="Calibri"/>
            <w:sz w:val="20"/>
            <w:szCs w:val="20"/>
          </w:rPr>
          <w:t>10</w:t>
        </w:r>
        <w:r w:rsidRPr="00A372DE">
          <w:rPr>
            <w:rStyle w:val="Hyperlink"/>
            <w:rFonts w:ascii="Calibri" w:hAnsi="Calibri" w:cs="Calibri"/>
            <w:sz w:val="20"/>
            <w:szCs w:val="20"/>
          </w:rPr>
          <w:t>]</w:t>
        </w:r>
      </w:hyperlink>
      <w:r w:rsidRPr="00F800C7">
        <w:rPr>
          <w:rFonts w:ascii="Calibri" w:hAnsi="Calibri" w:cs="Calibri"/>
          <w:sz w:val="20"/>
          <w:szCs w:val="20"/>
        </w:rPr>
        <w:t>.</w:t>
      </w:r>
    </w:p>
    <w:p w14:paraId="3A376285" w14:textId="4587F264" w:rsidR="0026314B" w:rsidRDefault="004E096F" w:rsidP="0026314B">
      <w:pPr>
        <w:rPr>
          <w:rFonts w:asciiTheme="minorBidi" w:hAnsiTheme="minorBidi"/>
          <w:b/>
          <w:bCs/>
          <w:sz w:val="24"/>
          <w:szCs w:val="24"/>
        </w:rPr>
      </w:pPr>
      <w:r>
        <w:rPr>
          <w:rFonts w:asciiTheme="minorBidi" w:hAnsiTheme="minorBidi"/>
          <w:b/>
          <w:bCs/>
          <w:sz w:val="24"/>
          <w:szCs w:val="24"/>
        </w:rPr>
        <w:br/>
      </w:r>
      <w:r>
        <w:rPr>
          <w:rFonts w:asciiTheme="minorBidi" w:hAnsiTheme="minorBidi"/>
          <w:b/>
          <w:bCs/>
          <w:sz w:val="24"/>
          <w:szCs w:val="24"/>
        </w:rPr>
        <w:br/>
      </w:r>
      <w:r>
        <w:rPr>
          <w:rFonts w:asciiTheme="minorBidi" w:hAnsiTheme="minorBidi"/>
          <w:b/>
          <w:bCs/>
          <w:sz w:val="24"/>
          <w:szCs w:val="24"/>
        </w:rPr>
        <w:br/>
      </w:r>
      <w:r>
        <w:rPr>
          <w:rFonts w:asciiTheme="minorBidi" w:hAnsiTheme="minorBidi"/>
          <w:b/>
          <w:bCs/>
          <w:sz w:val="24"/>
          <w:szCs w:val="24"/>
        </w:rPr>
        <w:br/>
      </w:r>
      <w:r>
        <w:rPr>
          <w:rFonts w:asciiTheme="minorBidi" w:hAnsiTheme="minorBidi"/>
          <w:b/>
          <w:bCs/>
          <w:sz w:val="24"/>
          <w:szCs w:val="24"/>
        </w:rPr>
        <w:lastRenderedPageBreak/>
        <w:br/>
      </w:r>
      <w:r>
        <w:rPr>
          <w:rFonts w:asciiTheme="minorBidi" w:hAnsiTheme="minorBidi"/>
          <w:b/>
          <w:bCs/>
          <w:sz w:val="24"/>
          <w:szCs w:val="24"/>
        </w:rPr>
        <w:br/>
      </w:r>
      <w:r w:rsidR="0026314B" w:rsidRPr="0026314B">
        <w:rPr>
          <w:rFonts w:asciiTheme="minorBidi" w:hAnsiTheme="minorBidi"/>
          <w:b/>
          <w:bCs/>
          <w:sz w:val="24"/>
          <w:szCs w:val="24"/>
        </w:rPr>
        <w:t xml:space="preserve">3.7 </w:t>
      </w:r>
      <w:bookmarkStart w:id="59" w:name="ShuffleNetV2ModelEvaluationResultson"/>
      <w:r w:rsidR="007F67E5" w:rsidRPr="007F67E5">
        <w:rPr>
          <w:rFonts w:asciiTheme="minorBidi" w:hAnsiTheme="minorBidi"/>
          <w:b/>
          <w:bCs/>
          <w:sz w:val="24"/>
          <w:szCs w:val="24"/>
        </w:rPr>
        <w:t>ShuffleNetV2 Model Evaluation Results on the 3D Rotation Estimation Fruits Dataset</w:t>
      </w:r>
      <w:r w:rsidR="007F67E5">
        <w:rPr>
          <w:rFonts w:asciiTheme="minorBidi" w:hAnsiTheme="minorBidi"/>
          <w:sz w:val="24"/>
          <w:szCs w:val="24"/>
        </w:rPr>
        <w:t xml:space="preserve">  </w:t>
      </w:r>
      <w:bookmarkEnd w:id="59"/>
    </w:p>
    <w:p w14:paraId="79747BF9" w14:textId="5DC645B4" w:rsidR="0026314B" w:rsidRDefault="006A7B0A" w:rsidP="0026314B">
      <w:pPr>
        <w:rPr>
          <w:rFonts w:asciiTheme="minorBidi" w:hAnsiTheme="minorBidi"/>
          <w:b/>
          <w:bCs/>
          <w:sz w:val="24"/>
          <w:szCs w:val="24"/>
        </w:rPr>
      </w:pPr>
      <w:r>
        <w:rPr>
          <w:rFonts w:asciiTheme="minorBidi" w:hAnsiTheme="minorBidi"/>
          <w:b/>
          <w:bCs/>
          <w:sz w:val="24"/>
          <w:szCs w:val="24"/>
        </w:rPr>
        <w:t xml:space="preserve">3.7.1 </w:t>
      </w:r>
      <w:bookmarkStart w:id="60" w:name="ObjectRecognitionSuccess"/>
      <w:r>
        <w:rPr>
          <w:rFonts w:asciiTheme="minorBidi" w:hAnsiTheme="minorBidi"/>
          <w:b/>
          <w:bCs/>
          <w:sz w:val="24"/>
          <w:szCs w:val="24"/>
        </w:rPr>
        <w:t xml:space="preserve">Object </w:t>
      </w:r>
      <w:r w:rsidR="009D7F7C">
        <w:rPr>
          <w:rFonts w:asciiTheme="minorBidi" w:hAnsiTheme="minorBidi"/>
          <w:b/>
          <w:bCs/>
          <w:sz w:val="24"/>
          <w:szCs w:val="24"/>
        </w:rPr>
        <w:t>R</w:t>
      </w:r>
      <w:r>
        <w:rPr>
          <w:rFonts w:asciiTheme="minorBidi" w:hAnsiTheme="minorBidi"/>
          <w:b/>
          <w:bCs/>
          <w:sz w:val="24"/>
          <w:szCs w:val="24"/>
        </w:rPr>
        <w:t xml:space="preserve">ecognition </w:t>
      </w:r>
      <w:r w:rsidR="009D7F7C">
        <w:rPr>
          <w:rFonts w:asciiTheme="minorBidi" w:hAnsiTheme="minorBidi"/>
          <w:b/>
          <w:bCs/>
          <w:sz w:val="24"/>
          <w:szCs w:val="24"/>
        </w:rPr>
        <w:t>S</w:t>
      </w:r>
      <w:r>
        <w:rPr>
          <w:rFonts w:asciiTheme="minorBidi" w:hAnsiTheme="minorBidi"/>
          <w:b/>
          <w:bCs/>
          <w:sz w:val="24"/>
          <w:szCs w:val="24"/>
        </w:rPr>
        <w:t>uccess</w:t>
      </w:r>
      <w:bookmarkEnd w:id="60"/>
    </w:p>
    <w:p w14:paraId="4F2C43C5" w14:textId="78E5052E" w:rsidR="006A7B0A" w:rsidRDefault="006A7B0A" w:rsidP="00996B4E">
      <w:pPr>
        <w:jc w:val="both"/>
        <w:rPr>
          <w:rFonts w:asciiTheme="minorBidi" w:hAnsiTheme="minorBidi"/>
          <w:sz w:val="24"/>
          <w:szCs w:val="24"/>
        </w:rPr>
      </w:pPr>
      <w:r w:rsidRPr="006A7B0A">
        <w:rPr>
          <w:rFonts w:asciiTheme="minorBidi" w:hAnsiTheme="minorBidi"/>
          <w:sz w:val="24"/>
          <w:szCs w:val="24"/>
        </w:rPr>
        <w:t>The ShuffleNet-V2 based multi-view CNN architecture demonstrated strong recognition capabilities in the study</w:t>
      </w:r>
      <w:hyperlink w:anchor="Ref23" w:history="1">
        <w:r>
          <w:rPr>
            <w:rFonts w:asciiTheme="minorBidi" w:hAnsiTheme="minorBidi"/>
            <w:sz w:val="24"/>
            <w:szCs w:val="24"/>
          </w:rPr>
          <w:t xml:space="preserve"> </w:t>
        </w:r>
        <w:r w:rsidRPr="006A7B0A">
          <w:rPr>
            <w:rStyle w:val="Hyperlink"/>
            <w:rFonts w:asciiTheme="minorBidi" w:hAnsiTheme="minorBidi"/>
            <w:sz w:val="24"/>
            <w:szCs w:val="24"/>
          </w:rPr>
          <w:t>[23]</w:t>
        </w:r>
      </w:hyperlink>
      <w:r w:rsidRPr="006A7B0A">
        <w:rPr>
          <w:rFonts w:asciiTheme="minorBidi" w:hAnsiTheme="minorBidi"/>
          <w:sz w:val="24"/>
          <w:szCs w:val="24"/>
        </w:rPr>
        <w:t xml:space="preserve">, achieving 93.07% </w:t>
      </w:r>
      <w:r w:rsidR="00312D4B">
        <w:rPr>
          <w:rFonts w:asciiTheme="minorBidi" w:hAnsiTheme="minorBidi"/>
          <w:sz w:val="24"/>
          <w:szCs w:val="24"/>
        </w:rPr>
        <w:t xml:space="preserve">overall classification </w:t>
      </w:r>
      <w:r w:rsidRPr="006A7B0A">
        <w:rPr>
          <w:rFonts w:asciiTheme="minorBidi" w:hAnsiTheme="minorBidi"/>
          <w:sz w:val="24"/>
          <w:szCs w:val="24"/>
        </w:rPr>
        <w:t xml:space="preserve">accuracy when used as the core network for 3D object classification. It efficiently aggregated features from 12 rendered views per object and proved robust in distinguishing complex geometric shapes, even under rotational transformations. For our project on 3D Rotation Estimation with a Fruits Dataset, we anticipate similar success in category-level </w:t>
      </w:r>
      <w:r w:rsidR="00312D4B">
        <w:rPr>
          <w:rFonts w:asciiTheme="minorBidi" w:hAnsiTheme="minorBidi"/>
          <w:sz w:val="24"/>
          <w:szCs w:val="24"/>
        </w:rPr>
        <w:t xml:space="preserve">fruit </w:t>
      </w:r>
      <w:r w:rsidRPr="006A7B0A">
        <w:rPr>
          <w:rFonts w:asciiTheme="minorBidi" w:hAnsiTheme="minorBidi"/>
          <w:sz w:val="24"/>
          <w:szCs w:val="24"/>
        </w:rPr>
        <w:t>recognition, with an expected baseline</w:t>
      </w:r>
      <w:r w:rsidR="00312D4B">
        <w:rPr>
          <w:rFonts w:asciiTheme="minorBidi" w:hAnsiTheme="minorBidi"/>
          <w:sz w:val="24"/>
          <w:szCs w:val="24"/>
        </w:rPr>
        <w:t xml:space="preserve"> of overall classification</w:t>
      </w:r>
      <w:r w:rsidRPr="006A7B0A">
        <w:rPr>
          <w:rFonts w:asciiTheme="minorBidi" w:hAnsiTheme="minorBidi"/>
          <w:sz w:val="24"/>
          <w:szCs w:val="24"/>
        </w:rPr>
        <w:t xml:space="preserve"> accuracy exceeding 90% on a balanced and moderately varied fruit object set.</w:t>
      </w:r>
    </w:p>
    <w:p w14:paraId="20ACED64" w14:textId="4B560140" w:rsidR="006A7B0A" w:rsidRDefault="004E096F" w:rsidP="006A7B0A">
      <w:pPr>
        <w:rPr>
          <w:rFonts w:asciiTheme="minorBidi" w:hAnsiTheme="minorBidi"/>
          <w:b/>
          <w:bCs/>
          <w:sz w:val="24"/>
          <w:szCs w:val="24"/>
        </w:rPr>
      </w:pPr>
      <w:r>
        <w:rPr>
          <w:rFonts w:asciiTheme="minorBidi" w:hAnsiTheme="minorBidi"/>
          <w:b/>
          <w:bCs/>
          <w:sz w:val="24"/>
          <w:szCs w:val="24"/>
        </w:rPr>
        <w:br/>
      </w:r>
      <w:r w:rsidR="006A7B0A" w:rsidRPr="006A7B0A">
        <w:rPr>
          <w:rFonts w:asciiTheme="minorBidi" w:hAnsiTheme="minorBidi"/>
          <w:b/>
          <w:bCs/>
          <w:sz w:val="24"/>
          <w:szCs w:val="24"/>
        </w:rPr>
        <w:t xml:space="preserve">3.7.2 </w:t>
      </w:r>
      <w:bookmarkStart w:id="61" w:name="Sensitivity7"/>
      <w:r w:rsidR="006A7B0A" w:rsidRPr="006A7B0A">
        <w:rPr>
          <w:rFonts w:asciiTheme="minorBidi" w:hAnsiTheme="minorBidi"/>
          <w:b/>
          <w:bCs/>
          <w:sz w:val="24"/>
          <w:szCs w:val="24"/>
        </w:rPr>
        <w:t>Sensitivity</w:t>
      </w:r>
      <w:bookmarkEnd w:id="61"/>
    </w:p>
    <w:p w14:paraId="0C72D315" w14:textId="42494BA2" w:rsidR="00996B4E" w:rsidRDefault="008B5473" w:rsidP="008B5473">
      <w:pPr>
        <w:jc w:val="both"/>
        <w:rPr>
          <w:rFonts w:asciiTheme="minorBidi" w:hAnsiTheme="minorBidi"/>
          <w:sz w:val="24"/>
          <w:szCs w:val="24"/>
          <w:rtl/>
        </w:rPr>
      </w:pPr>
      <w:r w:rsidRPr="008B5473">
        <w:rPr>
          <w:rFonts w:asciiTheme="minorBidi" w:hAnsiTheme="minorBidi"/>
          <w:sz w:val="24"/>
          <w:szCs w:val="24"/>
        </w:rPr>
        <w:t xml:space="preserve">In the referenced study </w:t>
      </w:r>
      <w:hyperlink w:anchor="Ref23" w:history="1">
        <w:r w:rsidRPr="008B5473">
          <w:rPr>
            <w:rStyle w:val="Hyperlink"/>
            <w:rFonts w:asciiTheme="minorBidi" w:hAnsiTheme="minorBidi"/>
            <w:sz w:val="24"/>
            <w:szCs w:val="24"/>
          </w:rPr>
          <w:t>[23]</w:t>
        </w:r>
      </w:hyperlink>
      <w:r w:rsidRPr="008B5473">
        <w:rPr>
          <w:rFonts w:asciiTheme="minorBidi" w:hAnsiTheme="minorBidi"/>
          <w:sz w:val="24"/>
          <w:szCs w:val="24"/>
        </w:rPr>
        <w:t>, the model achieved 91.58% classification accuracy on their unlabeled test set, which we interpret as indicating high sensitivity in true positive detection.</w:t>
      </w:r>
      <w:r>
        <w:rPr>
          <w:rFonts w:asciiTheme="minorBidi" w:hAnsiTheme="minorBidi" w:hint="cs"/>
          <w:sz w:val="24"/>
          <w:szCs w:val="24"/>
          <w:rtl/>
        </w:rPr>
        <w:t xml:space="preserve"> </w:t>
      </w:r>
      <w:r w:rsidR="00996B4E" w:rsidRPr="008B5473">
        <w:rPr>
          <w:rFonts w:asciiTheme="minorBidi" w:hAnsiTheme="minorBidi"/>
          <w:sz w:val="24"/>
          <w:szCs w:val="24"/>
        </w:rPr>
        <w:t>This suggests that</w:t>
      </w:r>
      <w:r w:rsidR="00996B4E" w:rsidRPr="001E2453">
        <w:rPr>
          <w:rFonts w:asciiTheme="minorBidi" w:hAnsiTheme="minorBidi"/>
          <w:sz w:val="24"/>
          <w:szCs w:val="24"/>
        </w:rPr>
        <w:t xml:space="preserve"> there is a high likelihood </w:t>
      </w:r>
      <w:r w:rsidR="00996B4E">
        <w:rPr>
          <w:rFonts w:asciiTheme="minorBidi" w:hAnsiTheme="minorBidi"/>
          <w:sz w:val="24"/>
          <w:szCs w:val="24"/>
        </w:rPr>
        <w:t>of recognizing true fruit classes in rotationally altered test cases.</w:t>
      </w:r>
      <w:r>
        <w:rPr>
          <w:rFonts w:asciiTheme="minorBidi" w:hAnsiTheme="minorBidi"/>
          <w:sz w:val="24"/>
          <w:szCs w:val="24"/>
        </w:rPr>
        <w:t xml:space="preserve"> For </w:t>
      </w:r>
      <w:r w:rsidR="00996B4E">
        <w:rPr>
          <w:rFonts w:asciiTheme="minorBidi" w:hAnsiTheme="minorBidi"/>
          <w:sz w:val="24"/>
          <w:szCs w:val="24"/>
        </w:rPr>
        <w:t xml:space="preserve">our fruits dataset – where intra-class variation can generate </w:t>
      </w:r>
      <w:r>
        <w:rPr>
          <w:rFonts w:asciiTheme="minorBidi" w:hAnsiTheme="minorBidi"/>
          <w:sz w:val="24"/>
          <w:szCs w:val="24"/>
        </w:rPr>
        <w:t>challenging</w:t>
      </w:r>
      <w:r w:rsidR="00996B4E">
        <w:rPr>
          <w:rFonts w:asciiTheme="minorBidi" w:hAnsiTheme="minorBidi"/>
          <w:sz w:val="24"/>
          <w:szCs w:val="24"/>
        </w:rPr>
        <w:t xml:space="preserve"> cases, we </w:t>
      </w:r>
      <w:r>
        <w:rPr>
          <w:rFonts w:asciiTheme="minorBidi" w:hAnsiTheme="minorBidi"/>
          <w:sz w:val="24"/>
          <w:szCs w:val="24"/>
        </w:rPr>
        <w:t>target achieving</w:t>
      </w:r>
      <w:r w:rsidR="00996B4E">
        <w:rPr>
          <w:rFonts w:asciiTheme="minorBidi" w:hAnsiTheme="minorBidi"/>
          <w:sz w:val="24"/>
          <w:szCs w:val="24"/>
        </w:rPr>
        <w:t xml:space="preserve"> a true positive rate of over 92%,</w:t>
      </w:r>
      <w:r>
        <w:rPr>
          <w:rFonts w:asciiTheme="minorBidi" w:hAnsiTheme="minorBidi"/>
          <w:sz w:val="24"/>
          <w:szCs w:val="24"/>
        </w:rPr>
        <w:t xml:space="preserve"> which is</w:t>
      </w:r>
      <w:r w:rsidR="00996B4E">
        <w:rPr>
          <w:rFonts w:asciiTheme="minorBidi" w:hAnsiTheme="minorBidi"/>
          <w:sz w:val="24"/>
          <w:szCs w:val="24"/>
        </w:rPr>
        <w:t xml:space="preserve"> important for application in automated quality control</w:t>
      </w:r>
      <w:r w:rsidR="00E62EC7">
        <w:rPr>
          <w:rFonts w:asciiTheme="minorBidi" w:hAnsiTheme="minorBidi"/>
          <w:sz w:val="24"/>
          <w:szCs w:val="24"/>
        </w:rPr>
        <w:t xml:space="preserve"> systems</w:t>
      </w:r>
      <w:r w:rsidR="00996B4E">
        <w:rPr>
          <w:rFonts w:asciiTheme="minorBidi" w:hAnsiTheme="minorBidi"/>
          <w:sz w:val="24"/>
          <w:szCs w:val="24"/>
        </w:rPr>
        <w:t>.</w:t>
      </w:r>
    </w:p>
    <w:p w14:paraId="5B86E54A" w14:textId="3D7ADE59" w:rsidR="001E2453" w:rsidRDefault="004E096F" w:rsidP="001E2453">
      <w:pPr>
        <w:rPr>
          <w:rFonts w:asciiTheme="minorBidi" w:hAnsiTheme="minorBidi"/>
          <w:b/>
          <w:bCs/>
          <w:sz w:val="24"/>
          <w:szCs w:val="24"/>
        </w:rPr>
      </w:pPr>
      <w:r>
        <w:rPr>
          <w:rFonts w:asciiTheme="minorBidi" w:hAnsiTheme="minorBidi"/>
          <w:b/>
          <w:bCs/>
          <w:sz w:val="24"/>
          <w:szCs w:val="24"/>
        </w:rPr>
        <w:br/>
      </w:r>
      <w:r w:rsidR="001E2453" w:rsidRPr="001E2453">
        <w:rPr>
          <w:rFonts w:asciiTheme="minorBidi" w:hAnsiTheme="minorBidi"/>
          <w:b/>
          <w:bCs/>
          <w:sz w:val="24"/>
          <w:szCs w:val="24"/>
        </w:rPr>
        <w:t xml:space="preserve">3.7.3 </w:t>
      </w:r>
      <w:bookmarkStart w:id="62" w:name="Specificity7"/>
      <w:r w:rsidR="001E2453" w:rsidRPr="001E2453">
        <w:rPr>
          <w:rFonts w:asciiTheme="minorBidi" w:hAnsiTheme="minorBidi"/>
          <w:b/>
          <w:bCs/>
          <w:sz w:val="24"/>
          <w:szCs w:val="24"/>
        </w:rPr>
        <w:t>Specificity</w:t>
      </w:r>
      <w:bookmarkEnd w:id="62"/>
    </w:p>
    <w:p w14:paraId="16333CB1" w14:textId="3425213C" w:rsidR="00312D4B" w:rsidRPr="00312D4B" w:rsidRDefault="00312D4B" w:rsidP="00312D4B">
      <w:pPr>
        <w:jc w:val="both"/>
        <w:rPr>
          <w:rFonts w:asciiTheme="minorBidi" w:hAnsiTheme="minorBidi"/>
          <w:sz w:val="24"/>
          <w:szCs w:val="24"/>
        </w:rPr>
      </w:pPr>
      <w:r w:rsidRPr="00312D4B">
        <w:rPr>
          <w:rFonts w:asciiTheme="minorBidi" w:hAnsiTheme="minorBidi"/>
          <w:sz w:val="24"/>
          <w:szCs w:val="24"/>
        </w:rPr>
        <w:t xml:space="preserve">Although precise specificity metrics are not explicitly reported in the ShuffleNet-V2 evaluation study </w:t>
      </w:r>
      <w:hyperlink w:anchor="Ref23" w:history="1">
        <w:r w:rsidRPr="00312D4B">
          <w:rPr>
            <w:rStyle w:val="Hyperlink"/>
            <w:rFonts w:asciiTheme="minorBidi" w:hAnsiTheme="minorBidi"/>
            <w:sz w:val="24"/>
            <w:szCs w:val="24"/>
          </w:rPr>
          <w:t>[23]</w:t>
        </w:r>
      </w:hyperlink>
      <w:r w:rsidRPr="00312D4B">
        <w:rPr>
          <w:rFonts w:asciiTheme="minorBidi" w:hAnsiTheme="minorBidi"/>
          <w:sz w:val="24"/>
          <w:szCs w:val="24"/>
        </w:rPr>
        <w:t>, the minimal difference between their training accuracy (91.58%) and test accuracy (91.53%) suggests that false positives were rare and the model generalized well. Additionally, their view consistency loss mechanism decreased output variance under varying angles, thereby improving rejection of incorrect classes. For our fruit classification project, we anticipate achieving a true negative rate exceeding 90%, ensuring robustness against misclassification of visually similar but different fruit categories.</w:t>
      </w:r>
    </w:p>
    <w:p w14:paraId="738F851A" w14:textId="2DB0DDF7" w:rsidR="00DC50B1" w:rsidRDefault="004E096F" w:rsidP="00DC50B1">
      <w:pPr>
        <w:rPr>
          <w:rFonts w:asciiTheme="minorBidi" w:hAnsiTheme="minorBidi"/>
          <w:b/>
          <w:bCs/>
          <w:sz w:val="24"/>
          <w:szCs w:val="24"/>
        </w:rPr>
      </w:pPr>
      <w:r>
        <w:rPr>
          <w:rFonts w:asciiTheme="minorBidi" w:hAnsiTheme="minorBidi"/>
          <w:b/>
          <w:bCs/>
          <w:sz w:val="24"/>
          <w:szCs w:val="24"/>
        </w:rPr>
        <w:br/>
      </w:r>
      <w:r w:rsidR="001E2453" w:rsidRPr="001E2453">
        <w:rPr>
          <w:rFonts w:asciiTheme="minorBidi" w:hAnsiTheme="minorBidi"/>
          <w:b/>
          <w:bCs/>
          <w:sz w:val="24"/>
          <w:szCs w:val="24"/>
        </w:rPr>
        <w:t xml:space="preserve">3.7.4 </w:t>
      </w:r>
      <w:bookmarkStart w:id="63" w:name="Accuracy7"/>
      <w:r w:rsidR="001E2453" w:rsidRPr="001E2453">
        <w:rPr>
          <w:rFonts w:asciiTheme="minorBidi" w:hAnsiTheme="minorBidi"/>
          <w:b/>
          <w:bCs/>
          <w:sz w:val="24"/>
          <w:szCs w:val="24"/>
        </w:rPr>
        <w:t>Accuracy</w:t>
      </w:r>
      <w:bookmarkEnd w:id="63"/>
    </w:p>
    <w:p w14:paraId="4405DF87" w14:textId="4CF12A83" w:rsidR="004D6712" w:rsidRPr="00373863" w:rsidRDefault="00E106B1" w:rsidP="005E62C5">
      <w:pPr>
        <w:jc w:val="both"/>
        <w:rPr>
          <w:rFonts w:asciiTheme="minorBidi" w:hAnsiTheme="minorBidi"/>
          <w:sz w:val="24"/>
          <w:szCs w:val="24"/>
        </w:rPr>
      </w:pPr>
      <w:r w:rsidRPr="00E106B1">
        <w:rPr>
          <w:rFonts w:asciiTheme="minorBidi" w:hAnsiTheme="minorBidi"/>
          <w:sz w:val="24"/>
          <w:szCs w:val="24"/>
        </w:rPr>
        <w:t xml:space="preserve">The multi-view CNN based on ShuffleNet-V2 in the referenced study </w:t>
      </w:r>
      <w:hyperlink w:anchor="Ref23" w:history="1">
        <w:r w:rsidRPr="00E106B1">
          <w:rPr>
            <w:rStyle w:val="Hyperlink"/>
            <w:rFonts w:asciiTheme="minorBidi" w:hAnsiTheme="minorBidi"/>
            <w:sz w:val="24"/>
            <w:szCs w:val="24"/>
          </w:rPr>
          <w:t>[23]</w:t>
        </w:r>
      </w:hyperlink>
      <w:r w:rsidRPr="00E106B1">
        <w:rPr>
          <w:rFonts w:asciiTheme="minorBidi" w:hAnsiTheme="minorBidi"/>
          <w:sz w:val="24"/>
          <w:szCs w:val="24"/>
        </w:rPr>
        <w:t xml:space="preserve"> achieved a peak overall classification accuracy of 93.07% in non-quantized form on their 3D object dataset, outperforming more computationally intensive models in efficiency and speed.</w:t>
      </w:r>
      <w:r>
        <w:rPr>
          <w:rFonts w:asciiTheme="minorBidi" w:hAnsiTheme="minorBidi"/>
          <w:sz w:val="24"/>
          <w:szCs w:val="24"/>
        </w:rPr>
        <w:t xml:space="preserve"> </w:t>
      </w:r>
      <w:r w:rsidR="00DC50B1" w:rsidRPr="00E106B1">
        <w:rPr>
          <w:rFonts w:asciiTheme="minorBidi" w:hAnsiTheme="minorBidi"/>
          <w:sz w:val="24"/>
          <w:szCs w:val="24"/>
        </w:rPr>
        <w:t>Even under quantization-aware training</w:t>
      </w:r>
      <w:r w:rsidR="00172EEA">
        <w:rPr>
          <w:rFonts w:asciiTheme="minorBidi" w:hAnsiTheme="minorBidi"/>
          <w:sz w:val="24"/>
          <w:szCs w:val="24"/>
        </w:rPr>
        <w:t xml:space="preserve">, </w:t>
      </w:r>
      <w:r w:rsidR="00DC50B1" w:rsidRPr="00E106B1">
        <w:rPr>
          <w:rFonts w:asciiTheme="minorBidi" w:hAnsiTheme="minorBidi"/>
          <w:sz w:val="24"/>
          <w:szCs w:val="24"/>
        </w:rPr>
        <w:t>a necessary step in mobile deployment</w:t>
      </w:r>
      <w:r w:rsidR="00172EEA">
        <w:rPr>
          <w:rFonts w:asciiTheme="minorBidi" w:hAnsiTheme="minorBidi"/>
          <w:sz w:val="24"/>
          <w:szCs w:val="24"/>
        </w:rPr>
        <w:t xml:space="preserve">, </w:t>
      </w:r>
      <w:r w:rsidR="00DC50B1" w:rsidRPr="00E106B1">
        <w:rPr>
          <w:rFonts w:asciiTheme="minorBidi" w:hAnsiTheme="minorBidi"/>
          <w:sz w:val="24"/>
          <w:szCs w:val="24"/>
        </w:rPr>
        <w:t xml:space="preserve">the model remained 91.05% </w:t>
      </w:r>
      <w:r w:rsidRPr="00E106B1">
        <w:rPr>
          <w:rFonts w:asciiTheme="minorBidi" w:hAnsiTheme="minorBidi"/>
          <w:sz w:val="24"/>
          <w:szCs w:val="24"/>
        </w:rPr>
        <w:t>classification accuracy</w:t>
      </w:r>
      <w:r w:rsidR="00DC50B1" w:rsidRPr="00E106B1">
        <w:rPr>
          <w:rFonts w:asciiTheme="minorBidi" w:hAnsiTheme="minorBidi"/>
          <w:sz w:val="24"/>
          <w:szCs w:val="24"/>
        </w:rPr>
        <w:t xml:space="preserve">. For our fruit classification task, we anticipate similar or slightly poorer performance, with a target </w:t>
      </w:r>
      <w:r>
        <w:rPr>
          <w:rFonts w:asciiTheme="minorBidi" w:hAnsiTheme="minorBidi"/>
          <w:sz w:val="24"/>
          <w:szCs w:val="24"/>
        </w:rPr>
        <w:t xml:space="preserve">overall classification </w:t>
      </w:r>
      <w:r w:rsidR="00DC50B1" w:rsidRPr="00E106B1">
        <w:rPr>
          <w:rFonts w:asciiTheme="minorBidi" w:hAnsiTheme="minorBidi"/>
          <w:sz w:val="24"/>
          <w:szCs w:val="24"/>
        </w:rPr>
        <w:t xml:space="preserve">accuracy </w:t>
      </w:r>
      <w:r>
        <w:rPr>
          <w:rFonts w:asciiTheme="minorBidi" w:hAnsiTheme="minorBidi"/>
          <w:sz w:val="24"/>
          <w:szCs w:val="24"/>
        </w:rPr>
        <w:t xml:space="preserve">above </w:t>
      </w:r>
      <w:r w:rsidR="00DC50B1" w:rsidRPr="00E106B1">
        <w:rPr>
          <w:rFonts w:asciiTheme="minorBidi" w:hAnsiTheme="minorBidi"/>
          <w:sz w:val="24"/>
          <w:szCs w:val="24"/>
        </w:rPr>
        <w:t>91%, trading simplicity with real-time</w:t>
      </w:r>
      <w:r w:rsidR="00DC50B1" w:rsidRPr="00DC50B1">
        <w:rPr>
          <w:rFonts w:asciiTheme="minorBidi" w:hAnsiTheme="minorBidi"/>
          <w:sz w:val="24"/>
          <w:szCs w:val="24"/>
        </w:rPr>
        <w:t xml:space="preserve"> recognition</w:t>
      </w:r>
      <w:r w:rsidR="003D12B4">
        <w:rPr>
          <w:rFonts w:asciiTheme="minorBidi" w:hAnsiTheme="minorBidi"/>
          <w:sz w:val="24"/>
          <w:szCs w:val="24"/>
        </w:rPr>
        <w:t xml:space="preserve"> </w:t>
      </w:r>
      <w:r w:rsidR="007F1BE9">
        <w:rPr>
          <w:rFonts w:asciiTheme="minorBidi" w:hAnsiTheme="minorBidi"/>
          <w:sz w:val="24"/>
          <w:szCs w:val="24"/>
        </w:rPr>
        <w:t>accuracy.</w:t>
      </w:r>
      <w:r w:rsidR="00373863">
        <w:rPr>
          <w:rFonts w:asciiTheme="minorBidi" w:hAnsiTheme="minorBidi"/>
          <w:sz w:val="24"/>
          <w:szCs w:val="24"/>
        </w:rPr>
        <w:br/>
      </w:r>
      <w:r w:rsidR="007C6C95">
        <w:rPr>
          <w:rFonts w:asciiTheme="minorBidi" w:hAnsiTheme="minorBidi"/>
          <w:b/>
          <w:bCs/>
          <w:sz w:val="40"/>
          <w:szCs w:val="40"/>
        </w:rPr>
        <w:lastRenderedPageBreak/>
        <w:br/>
      </w:r>
      <w:r w:rsidR="00B071B5" w:rsidRPr="00DC50B1">
        <w:rPr>
          <w:rFonts w:asciiTheme="minorBidi" w:hAnsiTheme="minorBidi"/>
          <w:b/>
          <w:bCs/>
          <w:sz w:val="40"/>
          <w:szCs w:val="40"/>
        </w:rPr>
        <w:t xml:space="preserve">4 </w:t>
      </w:r>
      <w:bookmarkStart w:id="64" w:name="WorkArtifacts"/>
      <w:r w:rsidR="00B071B5" w:rsidRPr="00DC50B1">
        <w:rPr>
          <w:rFonts w:asciiTheme="minorBidi" w:hAnsiTheme="minorBidi"/>
          <w:b/>
          <w:bCs/>
          <w:sz w:val="40"/>
          <w:szCs w:val="40"/>
        </w:rPr>
        <w:t>Work Artifacts</w:t>
      </w:r>
      <w:bookmarkEnd w:id="64"/>
    </w:p>
    <w:p w14:paraId="00C88F7D" w14:textId="29119F3B" w:rsidR="004D6712" w:rsidRPr="00B071B5" w:rsidRDefault="00663D39">
      <w:pPr>
        <w:rPr>
          <w:rFonts w:asciiTheme="minorBidi" w:hAnsiTheme="minorBidi"/>
          <w:b/>
          <w:bCs/>
          <w:sz w:val="24"/>
          <w:szCs w:val="24"/>
          <w:rtl/>
        </w:rPr>
      </w:pPr>
      <w:r>
        <w:rPr>
          <w:rFonts w:asciiTheme="minorBidi" w:hAnsiTheme="minorBidi"/>
          <w:noProof/>
          <w:sz w:val="24"/>
          <w:szCs w:val="24"/>
        </w:rPr>
        <mc:AlternateContent>
          <mc:Choice Requires="wps">
            <w:drawing>
              <wp:anchor distT="0" distB="0" distL="114300" distR="114300" simplePos="0" relativeHeight="251668480" behindDoc="0" locked="0" layoutInCell="1" allowOverlap="1" wp14:anchorId="24166AFC" wp14:editId="2D4FF4C4">
                <wp:simplePos x="0" y="0"/>
                <wp:positionH relativeFrom="column">
                  <wp:posOffset>3875172</wp:posOffset>
                </wp:positionH>
                <wp:positionV relativeFrom="paragraph">
                  <wp:posOffset>2278393</wp:posOffset>
                </wp:positionV>
                <wp:extent cx="531845" cy="279737"/>
                <wp:effectExtent l="50800" t="0" r="45720" b="0"/>
                <wp:wrapNone/>
                <wp:docPr id="2112670621" name="Text Box 4"/>
                <wp:cNvGraphicFramePr/>
                <a:graphic xmlns:a="http://schemas.openxmlformats.org/drawingml/2006/main">
                  <a:graphicData uri="http://schemas.microsoft.com/office/word/2010/wordprocessingShape">
                    <wps:wsp>
                      <wps:cNvSpPr txBox="1"/>
                      <wps:spPr>
                        <a:xfrm>
                          <a:off x="0" y="0"/>
                          <a:ext cx="531845" cy="279737"/>
                        </a:xfrm>
                        <a:prstGeom prst="rect">
                          <a:avLst/>
                        </a:prstGeom>
                        <a:noFill/>
                        <a:ln w="6350">
                          <a:noFill/>
                        </a:ln>
                      </wps:spPr>
                      <wps:txbx>
                        <w:txbxContent>
                          <w:p w14:paraId="3315B254" w14:textId="52D7629D" w:rsidR="00663D39" w:rsidRPr="00663D39" w:rsidRDefault="00663D39" w:rsidP="00663D39">
                            <w:pPr>
                              <w:rPr>
                                <w:sz w:val="16"/>
                                <w:szCs w:val="16"/>
                              </w:rPr>
                            </w:pPr>
                            <w:hyperlink w:anchor="ShuffleNetV2" w:history="1">
                              <w:r w:rsidRPr="00663D39">
                                <w:rPr>
                                  <w:rStyle w:val="Hyperlink"/>
                                  <w:sz w:val="16"/>
                                  <w:szCs w:val="16"/>
                                </w:rPr>
                                <w:t>[Ref2]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166AFC" id="_x0000_t202" coordsize="21600,21600" o:spt="202" path="m,l,21600r21600,l21600,xe">
                <v:stroke joinstyle="miter"/>
                <v:path gradientshapeok="t" o:connecttype="rect"/>
              </v:shapetype>
              <v:shape id="Text Box 4" o:spid="_x0000_s1026" type="#_x0000_t202" style="position:absolute;margin-left:305.15pt;margin-top:179.4pt;width:41.9pt;height:22.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" filled="f" stroked="f" strokeweight=".5pt">
                <v:textbox>
                  <w:txbxContent>
                    <w:p w14:paraId="3315B254" w14:textId="52D7629D" w:rsidR="00663D39" w:rsidRPr="00663D39" w:rsidRDefault="00663D39" w:rsidP="00663D39">
                      <w:pPr>
                        <w:rPr>
                          <w:sz w:val="16"/>
                          <w:szCs w:val="16"/>
                        </w:rPr>
                      </w:pPr>
                      <w:hyperlink w:anchor="ShuffleNetV2" w:history="1">
                        <w:r w:rsidRPr="00663D39">
                          <w:rPr>
                            <w:rStyle w:val="Hyperlink"/>
                            <w:sz w:val="16"/>
                            <w:szCs w:val="16"/>
                          </w:rPr>
                          <w:t>[Ref2]</w:t>
                        </w:r>
                      </w:hyperlink>
                    </w:p>
                  </w:txbxContent>
                </v:textbox>
              </v:shape>
            </w:pict>
          </mc:Fallback>
        </mc:AlternateContent>
      </w:r>
      <w:r>
        <w:rPr>
          <w:rFonts w:asciiTheme="minorBidi" w:hAnsiTheme="minorBidi"/>
          <w:noProof/>
          <w:sz w:val="24"/>
          <w:szCs w:val="24"/>
        </w:rPr>
        <mc:AlternateContent>
          <mc:Choice Requires="wps">
            <w:drawing>
              <wp:anchor distT="0" distB="0" distL="114300" distR="114300" simplePos="0" relativeHeight="251667456" behindDoc="0" locked="0" layoutInCell="1" allowOverlap="1" wp14:anchorId="528C0AB0" wp14:editId="3A306608">
                <wp:simplePos x="0" y="0"/>
                <wp:positionH relativeFrom="column">
                  <wp:posOffset>2677886</wp:posOffset>
                </wp:positionH>
                <wp:positionV relativeFrom="paragraph">
                  <wp:posOffset>2322415</wp:posOffset>
                </wp:positionV>
                <wp:extent cx="531845" cy="279737"/>
                <wp:effectExtent l="0" t="0" r="0" b="0"/>
                <wp:wrapNone/>
                <wp:docPr id="1019832839" name="Text Box 4"/>
                <wp:cNvGraphicFramePr/>
                <a:graphic xmlns:a="http://schemas.openxmlformats.org/drawingml/2006/main">
                  <a:graphicData uri="http://schemas.microsoft.com/office/word/2010/wordprocessingShape">
                    <wps:wsp>
                      <wps:cNvSpPr txBox="1"/>
                      <wps:spPr>
                        <a:xfrm>
                          <a:off x="0" y="0"/>
                          <a:ext cx="531845" cy="279737"/>
                        </a:xfrm>
                        <a:prstGeom prst="rect">
                          <a:avLst/>
                        </a:prstGeom>
                        <a:noFill/>
                        <a:ln w="6350">
                          <a:noFill/>
                        </a:ln>
                      </wps:spPr>
                      <wps:txbx>
                        <w:txbxContent>
                          <w:p w14:paraId="1F5FF196" w14:textId="45E2AACF" w:rsidR="00663D39" w:rsidRPr="00663D39" w:rsidRDefault="00663D39">
                            <w:pPr>
                              <w:rPr>
                                <w:sz w:val="16"/>
                                <w:szCs w:val="16"/>
                              </w:rPr>
                            </w:pPr>
                            <w:hyperlink w:anchor="Guassian" w:history="1">
                              <w:r w:rsidRPr="00663D39">
                                <w:rPr>
                                  <w:rStyle w:val="Hyperlink"/>
                                  <w:sz w:val="16"/>
                                  <w:szCs w:val="16"/>
                                </w:rPr>
                                <w:t>[Ref1]</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C0AB0" id="_x0000_s1027" type="#_x0000_t202" style="position:absolute;margin-left:210.85pt;margin-top:182.85pt;width:41.9pt;height:22.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" filled="f" stroked="f" strokeweight=".5pt">
                <v:textbox>
                  <w:txbxContent>
                    <w:p w14:paraId="1F5FF196" w14:textId="45E2AACF" w:rsidR="00663D39" w:rsidRPr="00663D39" w:rsidRDefault="00663D39">
                      <w:pPr>
                        <w:rPr>
                          <w:sz w:val="16"/>
                          <w:szCs w:val="16"/>
                        </w:rPr>
                      </w:pPr>
                      <w:hyperlink w:anchor="Guassian" w:history="1">
                        <w:r w:rsidRPr="00663D39">
                          <w:rPr>
                            <w:rStyle w:val="Hyperlink"/>
                            <w:sz w:val="16"/>
                            <w:szCs w:val="16"/>
                          </w:rPr>
                          <w:t>[Ref1]</w:t>
                        </w:r>
                      </w:hyperlink>
                    </w:p>
                  </w:txbxContent>
                </v:textbox>
              </v:shape>
            </w:pict>
          </mc:Fallback>
        </mc:AlternateContent>
      </w:r>
      <w:r w:rsidR="00C30863">
        <w:rPr>
          <w:rFonts w:asciiTheme="minorBidi" w:hAnsiTheme="minorBidi"/>
          <w:noProof/>
          <w:sz w:val="24"/>
          <w:szCs w:val="24"/>
        </w:rPr>
        <w:drawing>
          <wp:anchor distT="0" distB="0" distL="114300" distR="114300" simplePos="0" relativeHeight="251666432" behindDoc="0" locked="0" layoutInCell="1" allowOverlap="1" wp14:anchorId="408EC95D" wp14:editId="0A1A6DD0">
            <wp:simplePos x="0" y="0"/>
            <wp:positionH relativeFrom="column">
              <wp:posOffset>135255</wp:posOffset>
            </wp:positionH>
            <wp:positionV relativeFrom="paragraph">
              <wp:posOffset>325245</wp:posOffset>
            </wp:positionV>
            <wp:extent cx="5575300" cy="4216400"/>
            <wp:effectExtent l="0" t="0" r="0" b="0"/>
            <wp:wrapSquare wrapText="bothSides"/>
            <wp:docPr id="504128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28268" name="Picture 504128268"/>
                    <pic:cNvPicPr/>
                  </pic:nvPicPr>
                  <pic:blipFill>
                    <a:blip r:embed="rId24">
                      <a:extLst>
                        <a:ext uri="{28A0092B-C50C-407E-A947-70E740481C1C}">
                          <a14:useLocalDpi xmlns:a14="http://schemas.microsoft.com/office/drawing/2010/main" val="0"/>
                        </a:ext>
                      </a:extLst>
                    </a:blip>
                    <a:stretch>
                      <a:fillRect/>
                    </a:stretch>
                  </pic:blipFill>
                  <pic:spPr>
                    <a:xfrm>
                      <a:off x="0" y="0"/>
                      <a:ext cx="5575300" cy="4216400"/>
                    </a:xfrm>
                    <a:prstGeom prst="rect">
                      <a:avLst/>
                    </a:prstGeom>
                  </pic:spPr>
                </pic:pic>
              </a:graphicData>
            </a:graphic>
            <wp14:sizeRelH relativeFrom="page">
              <wp14:pctWidth>0</wp14:pctWidth>
            </wp14:sizeRelH>
            <wp14:sizeRelV relativeFrom="page">
              <wp14:pctHeight>0</wp14:pctHeight>
            </wp14:sizeRelV>
          </wp:anchor>
        </w:drawing>
      </w:r>
      <w:r w:rsidR="00B071B5" w:rsidRPr="00B071B5">
        <w:rPr>
          <w:rFonts w:asciiTheme="minorBidi" w:hAnsiTheme="minorBidi"/>
          <w:b/>
          <w:bCs/>
          <w:sz w:val="24"/>
          <w:szCs w:val="24"/>
        </w:rPr>
        <w:t xml:space="preserve">4.1 </w:t>
      </w:r>
      <w:bookmarkStart w:id="65" w:name="SystemFlow"/>
      <w:r w:rsidR="00B071B5" w:rsidRPr="00B071B5">
        <w:rPr>
          <w:rFonts w:asciiTheme="minorBidi" w:hAnsiTheme="minorBidi"/>
          <w:b/>
          <w:bCs/>
          <w:sz w:val="24"/>
          <w:szCs w:val="24"/>
        </w:rPr>
        <w:t xml:space="preserve">System Flow </w:t>
      </w:r>
      <w:bookmarkEnd w:id="65"/>
    </w:p>
    <w:p w14:paraId="4C5BCBE0" w14:textId="77777777" w:rsidR="00CD0F20" w:rsidRDefault="00CD0F20" w:rsidP="00C30863">
      <w:pPr>
        <w:rPr>
          <w:rFonts w:ascii="Calibri" w:hAnsi="Calibri" w:cs="Calibri"/>
          <w:sz w:val="20"/>
          <w:szCs w:val="20"/>
        </w:rPr>
      </w:pPr>
    </w:p>
    <w:p w14:paraId="60F6A640" w14:textId="108F4B0C" w:rsidR="00CD0F20" w:rsidRDefault="00CD0F20" w:rsidP="00CD0F20">
      <w:pPr>
        <w:ind w:left="3600"/>
        <w:rPr>
          <w:rFonts w:ascii="Calibri" w:hAnsi="Calibri" w:cs="Calibri"/>
          <w:sz w:val="20"/>
          <w:szCs w:val="20"/>
          <w:rtl/>
        </w:rPr>
      </w:pPr>
      <w:r>
        <w:rPr>
          <w:rFonts w:ascii="Calibri" w:hAnsi="Calibri" w:cs="Calibri"/>
          <w:sz w:val="20"/>
          <w:szCs w:val="20"/>
        </w:rPr>
        <w:t xml:space="preserve">     </w:t>
      </w:r>
      <w:r w:rsidRPr="00986E30">
        <w:rPr>
          <w:rFonts w:ascii="Calibri" w:hAnsi="Calibri" w:cs="Calibri"/>
          <w:sz w:val="20"/>
          <w:szCs w:val="20"/>
        </w:rPr>
        <w:t xml:space="preserve">Figure </w:t>
      </w:r>
      <w:r>
        <w:rPr>
          <w:rFonts w:ascii="Calibri" w:hAnsi="Calibri" w:cs="Calibri"/>
          <w:sz w:val="20"/>
          <w:szCs w:val="20"/>
        </w:rPr>
        <w:t>1</w:t>
      </w:r>
      <w:r>
        <w:rPr>
          <w:rFonts w:ascii="Calibri" w:hAnsi="Calibri" w:cs="Calibri" w:hint="cs"/>
          <w:sz w:val="20"/>
          <w:szCs w:val="20"/>
          <w:rtl/>
        </w:rPr>
        <w:t>8</w:t>
      </w:r>
      <w:r w:rsidRPr="00986E30">
        <w:rPr>
          <w:rFonts w:ascii="Calibri" w:hAnsi="Calibri" w:cs="Calibri"/>
          <w:sz w:val="20"/>
          <w:szCs w:val="20"/>
        </w:rPr>
        <w:t>:</w:t>
      </w:r>
      <w:r>
        <w:rPr>
          <w:rFonts w:ascii="Calibri" w:hAnsi="Calibri" w:cs="Calibri"/>
          <w:sz w:val="20"/>
          <w:szCs w:val="20"/>
        </w:rPr>
        <w:t xml:space="preserve"> System Flow</w:t>
      </w:r>
    </w:p>
    <w:p w14:paraId="60EEBE1E" w14:textId="77777777" w:rsidR="005E6053" w:rsidRDefault="005E6053" w:rsidP="00CD0F20">
      <w:pPr>
        <w:ind w:left="3600"/>
        <w:rPr>
          <w:rFonts w:ascii="Calibri" w:hAnsi="Calibri" w:cs="Calibri"/>
          <w:sz w:val="20"/>
          <w:szCs w:val="20"/>
          <w:rtl/>
        </w:rPr>
      </w:pPr>
    </w:p>
    <w:p w14:paraId="46C79029" w14:textId="063A5369" w:rsidR="00AC1354" w:rsidRDefault="005E6053" w:rsidP="00E85857">
      <w:pPr>
        <w:jc w:val="both"/>
        <w:rPr>
          <w:rFonts w:asciiTheme="minorBidi" w:hAnsiTheme="minorBidi"/>
          <w:sz w:val="24"/>
          <w:szCs w:val="24"/>
        </w:rPr>
      </w:pPr>
      <w:r w:rsidRPr="005E6053">
        <w:rPr>
          <w:rFonts w:asciiTheme="minorBidi" w:hAnsiTheme="minorBidi"/>
          <w:sz w:val="24"/>
          <w:szCs w:val="24"/>
        </w:rPr>
        <w:t xml:space="preserve">Figure 18 demonstrates the automated fruit grading system operates through a streamlined pipeline that begins when fruit enters the inspection zone via a conveyor belt. Upon detection, the system </w:t>
      </w:r>
      <w:r w:rsidR="00C659A0">
        <w:rPr>
          <w:rFonts w:asciiTheme="minorBidi" w:hAnsiTheme="minorBidi"/>
          <w:sz w:val="24"/>
          <w:szCs w:val="24"/>
        </w:rPr>
        <w:t>captures</w:t>
      </w:r>
      <w:r w:rsidRPr="005E6053">
        <w:rPr>
          <w:rFonts w:asciiTheme="minorBidi" w:hAnsiTheme="minorBidi"/>
          <w:sz w:val="24"/>
          <w:szCs w:val="24"/>
        </w:rPr>
        <w:t xml:space="preserve"> multi-view image </w:t>
      </w:r>
      <w:r w:rsidR="00C659A0">
        <w:rPr>
          <w:rFonts w:asciiTheme="minorBidi" w:hAnsiTheme="minorBidi"/>
          <w:sz w:val="24"/>
          <w:szCs w:val="24"/>
        </w:rPr>
        <w:t xml:space="preserve">sequences of </w:t>
      </w:r>
      <w:r w:rsidR="00746520">
        <w:rPr>
          <w:rFonts w:asciiTheme="minorBidi" w:hAnsiTheme="minorBidi"/>
          <w:sz w:val="24"/>
          <w:szCs w:val="24"/>
        </w:rPr>
        <w:t xml:space="preserve">rotating </w:t>
      </w:r>
      <w:r w:rsidRPr="005E6053">
        <w:rPr>
          <w:rFonts w:asciiTheme="minorBidi" w:hAnsiTheme="minorBidi"/>
          <w:sz w:val="24"/>
          <w:szCs w:val="24"/>
        </w:rPr>
        <w:t>fruit</w:t>
      </w:r>
      <w:r w:rsidR="00746520">
        <w:rPr>
          <w:rFonts w:asciiTheme="minorBidi" w:hAnsiTheme="minorBidi"/>
          <w:sz w:val="24"/>
          <w:szCs w:val="24"/>
        </w:rPr>
        <w:t xml:space="preserve"> using </w:t>
      </w:r>
      <w:r w:rsidR="00C32A20">
        <w:rPr>
          <w:rFonts w:asciiTheme="minorBidi" w:hAnsiTheme="minorBidi"/>
          <w:sz w:val="24"/>
          <w:szCs w:val="24"/>
        </w:rPr>
        <w:t xml:space="preserve">strategically positioned </w:t>
      </w:r>
      <w:r w:rsidR="00746520">
        <w:rPr>
          <w:rFonts w:asciiTheme="minorBidi" w:hAnsiTheme="minorBidi"/>
          <w:sz w:val="24"/>
          <w:szCs w:val="24"/>
        </w:rPr>
        <w:t>cameras</w:t>
      </w:r>
      <w:r w:rsidRPr="005E6053">
        <w:rPr>
          <w:rFonts w:asciiTheme="minorBidi" w:hAnsiTheme="minorBidi"/>
          <w:sz w:val="24"/>
          <w:szCs w:val="24"/>
        </w:rPr>
        <w:t xml:space="preserve"> at 30 </w:t>
      </w:r>
      <w:r w:rsidR="00746520">
        <w:rPr>
          <w:rFonts w:asciiTheme="minorBidi" w:hAnsiTheme="minorBidi"/>
          <w:sz w:val="24"/>
          <w:szCs w:val="24"/>
        </w:rPr>
        <w:t>frames per second (FPS)</w:t>
      </w:r>
      <w:r w:rsidRPr="005E6053">
        <w:rPr>
          <w:rFonts w:asciiTheme="minorBidi" w:hAnsiTheme="minorBidi"/>
          <w:sz w:val="24"/>
          <w:szCs w:val="24"/>
        </w:rPr>
        <w:t xml:space="preserve">. Each captured image undergoes real-time preprocessing through Gaussian filtering and CLAHE enhancement to ensure consistent quality across varying conditions. The preprocessed images are then fed into a ShuffleNetV2 CNN for feature extraction, with features from multiple camera viewpoints being fused to create a comprehensive representation of the fruit. This combined feature vector is processed through fully connected neural network layers with </w:t>
      </w:r>
      <w:r w:rsidR="00AC1354">
        <w:rPr>
          <w:rFonts w:asciiTheme="minorBidi" w:hAnsiTheme="minorBidi"/>
          <w:sz w:val="24"/>
          <w:szCs w:val="24"/>
        </w:rPr>
        <w:t>S</w:t>
      </w:r>
      <w:r w:rsidRPr="005E6053">
        <w:rPr>
          <w:rFonts w:asciiTheme="minorBidi" w:hAnsiTheme="minorBidi"/>
          <w:sz w:val="24"/>
          <w:szCs w:val="24"/>
        </w:rPr>
        <w:t xml:space="preserve">oftmax activation to generate quality classification probabilities. Once classification is complete, the system generates quality scores for ripeness and defect assessment, ultimately assigning each fruit to one of three quality grades (Class A, B, or C) based on predefined score thresholds. </w:t>
      </w:r>
      <w:r w:rsidR="00AF4FAF">
        <w:rPr>
          <w:rFonts w:asciiTheme="minorBidi" w:hAnsiTheme="minorBidi"/>
          <w:sz w:val="24"/>
          <w:szCs w:val="24"/>
          <w:rtl/>
        </w:rPr>
        <w:br/>
      </w:r>
      <w:r w:rsidR="00AF4FAF">
        <w:rPr>
          <w:rFonts w:asciiTheme="minorBidi" w:hAnsiTheme="minorBidi"/>
          <w:sz w:val="24"/>
          <w:szCs w:val="24"/>
        </w:rPr>
        <w:t xml:space="preserve">Class A goes for Premium, class B </w:t>
      </w:r>
      <w:r w:rsidR="002C3E86">
        <w:rPr>
          <w:rFonts w:asciiTheme="minorBidi" w:hAnsiTheme="minorBidi"/>
          <w:sz w:val="24"/>
          <w:szCs w:val="24"/>
        </w:rPr>
        <w:t xml:space="preserve">for standard and class C for market. </w:t>
      </w:r>
      <w:r w:rsidRPr="005E6053">
        <w:rPr>
          <w:rFonts w:asciiTheme="minorBidi" w:hAnsiTheme="minorBidi"/>
          <w:sz w:val="24"/>
          <w:szCs w:val="24"/>
        </w:rPr>
        <w:t xml:space="preserve">The entire </w:t>
      </w:r>
      <w:r w:rsidRPr="005E6053">
        <w:rPr>
          <w:rFonts w:asciiTheme="minorBidi" w:hAnsiTheme="minorBidi"/>
          <w:sz w:val="24"/>
          <w:szCs w:val="24"/>
        </w:rPr>
        <w:lastRenderedPageBreak/>
        <w:t>process operates in real-time, ensuring seamless integration with existing agricultural production lines.</w:t>
      </w:r>
    </w:p>
    <w:p w14:paraId="636BCF0E" w14:textId="77777777" w:rsidR="00E85857" w:rsidRPr="00E85857" w:rsidRDefault="00E85857" w:rsidP="00E85857">
      <w:pPr>
        <w:jc w:val="both"/>
        <w:rPr>
          <w:rFonts w:asciiTheme="minorBidi" w:hAnsiTheme="minorBidi"/>
          <w:sz w:val="24"/>
          <w:szCs w:val="24"/>
        </w:rPr>
      </w:pPr>
    </w:p>
    <w:p w14:paraId="1D993564" w14:textId="39F3464B" w:rsidR="00B071B5" w:rsidRPr="00430CCE" w:rsidRDefault="00DC50B1" w:rsidP="0088090D">
      <w:pPr>
        <w:rPr>
          <w:rFonts w:asciiTheme="minorBidi" w:hAnsiTheme="minorBidi"/>
          <w:b/>
          <w:bCs/>
          <w:sz w:val="24"/>
          <w:szCs w:val="24"/>
        </w:rPr>
      </w:pPr>
      <w:r>
        <w:rPr>
          <w:rFonts w:asciiTheme="majorHAnsi" w:eastAsiaTheme="majorEastAsia" w:hAnsiTheme="majorHAnsi" w:cstheme="majorBidi"/>
          <w:noProof/>
          <w:spacing w:val="-2"/>
          <w:sz w:val="24"/>
          <w:szCs w:val="24"/>
        </w:rPr>
        <mc:AlternateContent>
          <mc:Choice Requires="wps">
            <w:drawing>
              <wp:anchor distT="0" distB="0" distL="114300" distR="114300" simplePos="0" relativeHeight="251664384" behindDoc="0" locked="0" layoutInCell="1" allowOverlap="1" wp14:anchorId="3091082B" wp14:editId="3E448B15">
                <wp:simplePos x="0" y="0"/>
                <wp:positionH relativeFrom="column">
                  <wp:posOffset>1072811</wp:posOffset>
                </wp:positionH>
                <wp:positionV relativeFrom="paragraph">
                  <wp:posOffset>452365</wp:posOffset>
                </wp:positionV>
                <wp:extent cx="4007644" cy="5536406"/>
                <wp:effectExtent l="0" t="0" r="12065" b="26670"/>
                <wp:wrapNone/>
                <wp:docPr id="156276164" name="Rectangle 3"/>
                <wp:cNvGraphicFramePr/>
                <a:graphic xmlns:a="http://schemas.openxmlformats.org/drawingml/2006/main">
                  <a:graphicData uri="http://schemas.microsoft.com/office/word/2010/wordprocessingShape">
                    <wps:wsp>
                      <wps:cNvSpPr/>
                      <wps:spPr>
                        <a:xfrm>
                          <a:off x="0" y="0"/>
                          <a:ext cx="4007644" cy="553640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1778A1" id="Rectangle 3" o:spid="_x0000_s1026" style="position:absolute;margin-left:84.45pt;margin-top:35.6pt;width:315.55pt;height:435.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" filled="f" strokecolor="black [3213]" strokeweight="1pt"/>
            </w:pict>
          </mc:Fallback>
        </mc:AlternateContent>
      </w:r>
      <w:r w:rsidR="00AC1354" w:rsidRPr="00430CCE">
        <w:rPr>
          <w:rFonts w:asciiTheme="minorBidi" w:hAnsiTheme="minorBidi"/>
          <w:b/>
          <w:bCs/>
          <w:sz w:val="24"/>
          <w:szCs w:val="24"/>
        </w:rPr>
        <w:t xml:space="preserve">4.2 </w:t>
      </w:r>
      <w:bookmarkStart w:id="66" w:name="Architecture"/>
      <w:r w:rsidR="00AC1354" w:rsidRPr="00430CCE">
        <w:rPr>
          <w:rFonts w:asciiTheme="minorBidi" w:hAnsiTheme="minorBidi"/>
          <w:b/>
          <w:bCs/>
          <w:sz w:val="24"/>
          <w:szCs w:val="24"/>
        </w:rPr>
        <w:t>Architecture</w:t>
      </w:r>
      <w:bookmarkEnd w:id="66"/>
      <w:r w:rsidR="00E85857">
        <w:rPr>
          <w:rFonts w:asciiTheme="minorBidi" w:hAnsiTheme="minorBidi"/>
          <w:b/>
          <w:bCs/>
          <w:sz w:val="24"/>
          <w:szCs w:val="24"/>
        </w:rPr>
        <w:br/>
      </w:r>
    </w:p>
    <w:p w14:paraId="5423EDE2" w14:textId="29B08F8B" w:rsidR="00DC50B1" w:rsidRDefault="00E85857" w:rsidP="00430CCE">
      <w:pPr>
        <w:ind w:left="3600"/>
        <w:rPr>
          <w:rFonts w:ascii="Calibri" w:hAnsi="Calibri" w:cs="Calibri"/>
          <w:sz w:val="20"/>
          <w:szCs w:val="20"/>
        </w:rPr>
      </w:pPr>
      <w:r w:rsidRPr="00DC50B1">
        <w:rPr>
          <w:rFonts w:ascii="Calibri" w:hAnsi="Calibri" w:cs="Calibri"/>
          <w:noProof/>
          <w:sz w:val="20"/>
          <w:szCs w:val="20"/>
        </w:rPr>
        <w:drawing>
          <wp:anchor distT="0" distB="0" distL="114300" distR="114300" simplePos="0" relativeHeight="251669504" behindDoc="0" locked="0" layoutInCell="1" allowOverlap="1" wp14:anchorId="33D5CB57" wp14:editId="74D8ACBC">
            <wp:simplePos x="0" y="0"/>
            <wp:positionH relativeFrom="column">
              <wp:posOffset>1068284</wp:posOffset>
            </wp:positionH>
            <wp:positionV relativeFrom="paragraph">
              <wp:posOffset>1905</wp:posOffset>
            </wp:positionV>
            <wp:extent cx="3989070" cy="5543550"/>
            <wp:effectExtent l="0" t="0" r="0" b="0"/>
            <wp:wrapSquare wrapText="bothSides"/>
            <wp:docPr id="150600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06853" name=""/>
                    <pic:cNvPicPr/>
                  </pic:nvPicPr>
                  <pic:blipFill rotWithShape="1">
                    <a:blip r:embed="rId25">
                      <a:extLst>
                        <a:ext uri="{28A0092B-C50C-407E-A947-70E740481C1C}">
                          <a14:useLocalDpi xmlns:a14="http://schemas.microsoft.com/office/drawing/2010/main" val="0"/>
                        </a:ext>
                      </a:extLst>
                    </a:blip>
                    <a:srcRect l="-179" t="810" r="179" b="-680"/>
                    <a:stretch/>
                  </pic:blipFill>
                  <pic:spPr bwMode="auto">
                    <a:xfrm>
                      <a:off x="0" y="0"/>
                      <a:ext cx="3989070" cy="5543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F33094" w14:textId="474696AB" w:rsidR="00DC50B1" w:rsidRDefault="00E85857" w:rsidP="00430CCE">
      <w:pPr>
        <w:ind w:left="3600"/>
        <w:rPr>
          <w:rFonts w:ascii="Calibri" w:hAnsi="Calibri" w:cs="Calibri"/>
          <w:sz w:val="20"/>
          <w:szCs w:val="20"/>
        </w:rPr>
      </w:pPr>
      <w:r w:rsidRPr="00026B86">
        <w:rPr>
          <w:rFonts w:ascii="Calibri" w:hAnsi="Calibri" w:cs="Calibri"/>
          <w:noProof/>
          <w:sz w:val="20"/>
          <w:szCs w:val="20"/>
        </w:rPr>
        <mc:AlternateContent>
          <mc:Choice Requires="wps">
            <w:drawing>
              <wp:anchor distT="45720" distB="45720" distL="114300" distR="114300" simplePos="0" relativeHeight="251646976" behindDoc="0" locked="0" layoutInCell="1" allowOverlap="1" wp14:anchorId="0D1C82BA" wp14:editId="72D67C36">
                <wp:simplePos x="0" y="0"/>
                <wp:positionH relativeFrom="column">
                  <wp:posOffset>2808605</wp:posOffset>
                </wp:positionH>
                <wp:positionV relativeFrom="paragraph">
                  <wp:posOffset>424815</wp:posOffset>
                </wp:positionV>
                <wp:extent cx="314325" cy="220980"/>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0980"/>
                        </a:xfrm>
                        <a:prstGeom prst="rect">
                          <a:avLst/>
                        </a:prstGeom>
                        <a:noFill/>
                        <a:ln w="9525">
                          <a:noFill/>
                          <a:miter lim="800000"/>
                          <a:headEnd/>
                          <a:tailEnd/>
                        </a:ln>
                      </wps:spPr>
                      <wps:txbx>
                        <w:txbxContent>
                          <w:p w14:paraId="58540A7B" w14:textId="7F6CFD78" w:rsidR="00026B86" w:rsidRPr="00026B86" w:rsidRDefault="00026B86">
                            <w:pPr>
                              <w:rPr>
                                <w:sz w:val="16"/>
                                <w:szCs w:val="16"/>
                              </w:rPr>
                            </w:pPr>
                            <w:hyperlink w:anchor="Guassian" w:history="1">
                              <w:r w:rsidRPr="00026B86">
                                <w:rPr>
                                  <w:rStyle w:val="Hyperlink"/>
                                  <w:sz w:val="16"/>
                                  <w:szCs w:val="16"/>
                                </w:rPr>
                                <w:t>[1]</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C82BA" id="Text Box 2" o:spid="_x0000_s1028" type="#_x0000_t202" style="position:absolute;left:0;text-align:left;margin-left:221.15pt;margin-top:33.45pt;width:24.75pt;height:17.4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" filled="f" stroked="f">
                <v:textbox>
                  <w:txbxContent>
                    <w:p w14:paraId="58540A7B" w14:textId="7F6CFD78" w:rsidR="00026B86" w:rsidRPr="00026B86" w:rsidRDefault="00026B86">
                      <w:pPr>
                        <w:rPr>
                          <w:sz w:val="16"/>
                          <w:szCs w:val="16"/>
                        </w:rPr>
                      </w:pPr>
                      <w:hyperlink w:anchor="Guassian" w:history="1">
                        <w:r w:rsidRPr="00026B86">
                          <w:rPr>
                            <w:rStyle w:val="Hyperlink"/>
                            <w:sz w:val="16"/>
                            <w:szCs w:val="16"/>
                          </w:rPr>
                          <w:t>[1]</w:t>
                        </w:r>
                      </w:hyperlink>
                    </w:p>
                  </w:txbxContent>
                </v:textbox>
                <w10:wrap type="topAndBottom"/>
              </v:shape>
            </w:pict>
          </mc:Fallback>
        </mc:AlternateContent>
      </w:r>
    </w:p>
    <w:p w14:paraId="03DA3259" w14:textId="08E4A97B" w:rsidR="00DC50B1" w:rsidRDefault="00DC50B1" w:rsidP="00430CCE">
      <w:pPr>
        <w:ind w:left="3600"/>
        <w:rPr>
          <w:rFonts w:ascii="Calibri" w:hAnsi="Calibri" w:cs="Calibri"/>
          <w:sz w:val="20"/>
          <w:szCs w:val="20"/>
        </w:rPr>
      </w:pPr>
    </w:p>
    <w:p w14:paraId="3DBF0C06" w14:textId="7AEC4AC3" w:rsidR="00DC50B1" w:rsidRDefault="00DC50B1" w:rsidP="00430CCE">
      <w:pPr>
        <w:ind w:left="3600"/>
        <w:rPr>
          <w:rFonts w:ascii="Calibri" w:hAnsi="Calibri" w:cs="Calibri"/>
          <w:sz w:val="20"/>
          <w:szCs w:val="20"/>
        </w:rPr>
      </w:pPr>
    </w:p>
    <w:p w14:paraId="755A329F" w14:textId="22E6936B" w:rsidR="00DC50B1" w:rsidRDefault="00DC50B1" w:rsidP="00430CCE">
      <w:pPr>
        <w:ind w:left="3600"/>
        <w:rPr>
          <w:rFonts w:ascii="Calibri" w:hAnsi="Calibri" w:cs="Calibri"/>
          <w:sz w:val="20"/>
          <w:szCs w:val="20"/>
        </w:rPr>
      </w:pPr>
    </w:p>
    <w:p w14:paraId="776C00CD" w14:textId="5066E2CB" w:rsidR="00DC50B1" w:rsidRDefault="00E85857" w:rsidP="00430CCE">
      <w:pPr>
        <w:ind w:left="3600"/>
        <w:rPr>
          <w:rFonts w:ascii="Calibri" w:hAnsi="Calibri" w:cs="Calibri"/>
          <w:sz w:val="20"/>
          <w:szCs w:val="20"/>
        </w:rPr>
      </w:pPr>
      <w:r w:rsidRPr="00026B86">
        <w:rPr>
          <w:rFonts w:ascii="Calibri" w:hAnsi="Calibri" w:cs="Calibri"/>
          <w:noProof/>
          <w:sz w:val="20"/>
          <w:szCs w:val="20"/>
        </w:rPr>
        <mc:AlternateContent>
          <mc:Choice Requires="wps">
            <w:drawing>
              <wp:anchor distT="45720" distB="45720" distL="114300" distR="114300" simplePos="0" relativeHeight="251648000" behindDoc="1" locked="0" layoutInCell="1" allowOverlap="1" wp14:anchorId="11FACEF7" wp14:editId="23D5A5FD">
                <wp:simplePos x="0" y="0"/>
                <wp:positionH relativeFrom="column">
                  <wp:posOffset>1743710</wp:posOffset>
                </wp:positionH>
                <wp:positionV relativeFrom="paragraph">
                  <wp:posOffset>267335</wp:posOffset>
                </wp:positionV>
                <wp:extent cx="321310" cy="242570"/>
                <wp:effectExtent l="0" t="0" r="0" b="5080"/>
                <wp:wrapTight wrapText="bothSides">
                  <wp:wrapPolygon edited="0">
                    <wp:start x="3842" y="0"/>
                    <wp:lineTo x="3842" y="20356"/>
                    <wp:lineTo x="16648" y="20356"/>
                    <wp:lineTo x="16648" y="0"/>
                    <wp:lineTo x="3842" y="0"/>
                  </wp:wrapPolygon>
                </wp:wrapTight>
                <wp:docPr id="10791535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242570"/>
                        </a:xfrm>
                        <a:prstGeom prst="rect">
                          <a:avLst/>
                        </a:prstGeom>
                        <a:noFill/>
                        <a:ln w="9525">
                          <a:noFill/>
                          <a:miter lim="800000"/>
                          <a:headEnd/>
                          <a:tailEnd/>
                        </a:ln>
                      </wps:spPr>
                      <wps:txbx>
                        <w:txbxContent>
                          <w:p w14:paraId="09EECD0C" w14:textId="39493AA1" w:rsidR="00026B86" w:rsidRPr="00026B86" w:rsidRDefault="00026B86" w:rsidP="00026B86">
                            <w:pPr>
                              <w:rPr>
                                <w:sz w:val="16"/>
                                <w:szCs w:val="16"/>
                              </w:rPr>
                            </w:pPr>
                            <w:hyperlink w:anchor="ShuffleNetV2" w:history="1">
                              <w:r w:rsidRPr="00026B86">
                                <w:rPr>
                                  <w:rStyle w:val="Hyperlink"/>
                                  <w:sz w:val="16"/>
                                  <w:szCs w:val="16"/>
                                </w:rPr>
                                <w:t>[2]</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ACEF7" id="_x0000_s1029" type="#_x0000_t202" style="position:absolute;left:0;text-align:left;margin-left:137.3pt;margin-top:21.05pt;width:25.3pt;height:19.1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" filled="f" stroked="f">
                <v:textbox>
                  <w:txbxContent>
                    <w:p w14:paraId="09EECD0C" w14:textId="39493AA1" w:rsidR="00026B86" w:rsidRPr="00026B86" w:rsidRDefault="00026B86" w:rsidP="00026B86">
                      <w:pPr>
                        <w:rPr>
                          <w:sz w:val="16"/>
                          <w:szCs w:val="16"/>
                        </w:rPr>
                      </w:pPr>
                      <w:hyperlink w:anchor="ShuffleNetV2" w:history="1">
                        <w:r w:rsidRPr="00026B86">
                          <w:rPr>
                            <w:rStyle w:val="Hyperlink"/>
                            <w:sz w:val="16"/>
                            <w:szCs w:val="16"/>
                          </w:rPr>
                          <w:t>[2]</w:t>
                        </w:r>
                      </w:hyperlink>
                    </w:p>
                  </w:txbxContent>
                </v:textbox>
                <w10:wrap type="tight"/>
              </v:shape>
            </w:pict>
          </mc:Fallback>
        </mc:AlternateContent>
      </w:r>
      <w:r w:rsidRPr="00026B86">
        <w:rPr>
          <w:rFonts w:ascii="Calibri" w:hAnsi="Calibri" w:cs="Calibri"/>
          <w:noProof/>
          <w:sz w:val="20"/>
          <w:szCs w:val="20"/>
        </w:rPr>
        <mc:AlternateContent>
          <mc:Choice Requires="wps">
            <w:drawing>
              <wp:anchor distT="45720" distB="45720" distL="114300" distR="114300" simplePos="0" relativeHeight="251651072" behindDoc="0" locked="0" layoutInCell="1" allowOverlap="1" wp14:anchorId="56A90FDA" wp14:editId="13CBA68F">
                <wp:simplePos x="0" y="0"/>
                <wp:positionH relativeFrom="column">
                  <wp:posOffset>2928262</wp:posOffset>
                </wp:positionH>
                <wp:positionV relativeFrom="paragraph">
                  <wp:posOffset>243154</wp:posOffset>
                </wp:positionV>
                <wp:extent cx="314325" cy="220980"/>
                <wp:effectExtent l="0" t="0" r="28575" b="26670"/>
                <wp:wrapTopAndBottom/>
                <wp:docPr id="15855300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0980"/>
                        </a:xfrm>
                        <a:prstGeom prst="rect">
                          <a:avLst/>
                        </a:prstGeom>
                        <a:noFill/>
                        <a:ln w="9525">
                          <a:solidFill>
                            <a:schemeClr val="bg1"/>
                          </a:solidFill>
                          <a:miter lim="800000"/>
                          <a:headEnd/>
                          <a:tailEnd/>
                        </a:ln>
                      </wps:spPr>
                      <wps:txbx>
                        <w:txbxContent>
                          <w:p w14:paraId="25D0DDD7" w14:textId="73D46D04" w:rsidR="00026B86" w:rsidRPr="00026B86" w:rsidRDefault="00026B86" w:rsidP="00026B86">
                            <w:pPr>
                              <w:rPr>
                                <w:sz w:val="16"/>
                                <w:szCs w:val="16"/>
                              </w:rPr>
                            </w:pPr>
                            <w:hyperlink w:anchor="Flattening" w:history="1">
                              <w:r w:rsidRPr="00962862">
                                <w:rPr>
                                  <w:rStyle w:val="Hyperlink"/>
                                  <w:sz w:val="16"/>
                                  <w:szCs w:val="16"/>
                                </w:rPr>
                                <w:t>[3]</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A90FDA" id="_x0000_s1030" type="#_x0000_t202" style="position:absolute;left:0;text-align:left;margin-left:230.55pt;margin-top:19.15pt;width:24.75pt;height:17.4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" filled="f" strokecolor="white [3212]">
                <v:textbox>
                  <w:txbxContent>
                    <w:p w14:paraId="25D0DDD7" w14:textId="73D46D04" w:rsidR="00026B86" w:rsidRPr="00026B86" w:rsidRDefault="00026B86" w:rsidP="00026B86">
                      <w:pPr>
                        <w:rPr>
                          <w:sz w:val="16"/>
                          <w:szCs w:val="16"/>
                        </w:rPr>
                      </w:pPr>
                      <w:hyperlink w:anchor="Flattening" w:history="1">
                        <w:r w:rsidRPr="00962862">
                          <w:rPr>
                            <w:rStyle w:val="Hyperlink"/>
                            <w:sz w:val="16"/>
                            <w:szCs w:val="16"/>
                          </w:rPr>
                          <w:t>[3]</w:t>
                        </w:r>
                      </w:hyperlink>
                    </w:p>
                  </w:txbxContent>
                </v:textbox>
                <w10:wrap type="topAndBottom"/>
              </v:shape>
            </w:pict>
          </mc:Fallback>
        </mc:AlternateContent>
      </w:r>
    </w:p>
    <w:p w14:paraId="77BCEFAA" w14:textId="1CE55B8D" w:rsidR="00DC50B1" w:rsidRDefault="00DC50B1" w:rsidP="00430CCE">
      <w:pPr>
        <w:ind w:left="3600"/>
        <w:rPr>
          <w:rFonts w:ascii="Calibri" w:hAnsi="Calibri" w:cs="Calibri"/>
          <w:sz w:val="20"/>
          <w:szCs w:val="20"/>
        </w:rPr>
      </w:pPr>
    </w:p>
    <w:p w14:paraId="7ADE99DF" w14:textId="2E114387" w:rsidR="00DC50B1" w:rsidRDefault="00DC50B1" w:rsidP="00430CCE">
      <w:pPr>
        <w:ind w:left="3600"/>
        <w:rPr>
          <w:rFonts w:ascii="Calibri" w:hAnsi="Calibri" w:cs="Calibri"/>
          <w:sz w:val="20"/>
          <w:szCs w:val="20"/>
        </w:rPr>
      </w:pPr>
    </w:p>
    <w:p w14:paraId="564FA723" w14:textId="77777777" w:rsidR="00DC50B1" w:rsidRDefault="00DC50B1" w:rsidP="00430CCE">
      <w:pPr>
        <w:ind w:left="3600"/>
        <w:rPr>
          <w:rFonts w:ascii="Calibri" w:hAnsi="Calibri" w:cs="Calibri"/>
          <w:sz w:val="20"/>
          <w:szCs w:val="20"/>
        </w:rPr>
      </w:pPr>
    </w:p>
    <w:p w14:paraId="4CFD060A" w14:textId="77777777" w:rsidR="00DC50B1" w:rsidRDefault="00DC50B1" w:rsidP="00430CCE">
      <w:pPr>
        <w:ind w:left="3600"/>
        <w:rPr>
          <w:rFonts w:ascii="Calibri" w:hAnsi="Calibri" w:cs="Calibri"/>
          <w:sz w:val="20"/>
          <w:szCs w:val="20"/>
        </w:rPr>
      </w:pPr>
    </w:p>
    <w:p w14:paraId="4D85BD64" w14:textId="77777777" w:rsidR="00DC50B1" w:rsidRDefault="00DC50B1" w:rsidP="00430CCE">
      <w:pPr>
        <w:ind w:left="3600"/>
        <w:rPr>
          <w:rFonts w:ascii="Calibri" w:hAnsi="Calibri" w:cs="Calibri"/>
          <w:sz w:val="20"/>
          <w:szCs w:val="20"/>
        </w:rPr>
      </w:pPr>
    </w:p>
    <w:p w14:paraId="35AEED13" w14:textId="77777777" w:rsidR="00DC50B1" w:rsidRDefault="00DC50B1" w:rsidP="00430CCE">
      <w:pPr>
        <w:ind w:left="3600"/>
        <w:rPr>
          <w:rFonts w:ascii="Calibri" w:hAnsi="Calibri" w:cs="Calibri"/>
          <w:sz w:val="20"/>
          <w:szCs w:val="20"/>
        </w:rPr>
      </w:pPr>
    </w:p>
    <w:p w14:paraId="62D666FA" w14:textId="77777777" w:rsidR="00DC50B1" w:rsidRDefault="00DC50B1" w:rsidP="00430CCE">
      <w:pPr>
        <w:ind w:left="3600"/>
        <w:rPr>
          <w:rFonts w:ascii="Calibri" w:hAnsi="Calibri" w:cs="Calibri"/>
          <w:sz w:val="20"/>
          <w:szCs w:val="20"/>
        </w:rPr>
      </w:pPr>
    </w:p>
    <w:p w14:paraId="76273A91" w14:textId="77777777" w:rsidR="00DC50B1" w:rsidRDefault="00DC50B1" w:rsidP="00430CCE">
      <w:pPr>
        <w:ind w:left="3600"/>
        <w:rPr>
          <w:rFonts w:ascii="Calibri" w:hAnsi="Calibri" w:cs="Calibri"/>
          <w:sz w:val="20"/>
          <w:szCs w:val="20"/>
        </w:rPr>
      </w:pPr>
    </w:p>
    <w:p w14:paraId="1D5498F1" w14:textId="77777777" w:rsidR="00DC50B1" w:rsidRDefault="00DC50B1" w:rsidP="00430CCE">
      <w:pPr>
        <w:ind w:left="3600"/>
        <w:rPr>
          <w:rFonts w:ascii="Calibri" w:hAnsi="Calibri" w:cs="Calibri"/>
          <w:sz w:val="20"/>
          <w:szCs w:val="20"/>
        </w:rPr>
      </w:pPr>
    </w:p>
    <w:p w14:paraId="1FA6B561" w14:textId="77777777" w:rsidR="00DC50B1" w:rsidRDefault="00DC50B1" w:rsidP="00430CCE">
      <w:pPr>
        <w:ind w:left="3600"/>
        <w:rPr>
          <w:rFonts w:ascii="Calibri" w:hAnsi="Calibri" w:cs="Calibri"/>
          <w:sz w:val="20"/>
          <w:szCs w:val="20"/>
        </w:rPr>
      </w:pPr>
    </w:p>
    <w:p w14:paraId="7A51666E" w14:textId="77777777" w:rsidR="00DC50B1" w:rsidRDefault="00DC50B1" w:rsidP="00430CCE">
      <w:pPr>
        <w:ind w:left="3600"/>
        <w:rPr>
          <w:rFonts w:ascii="Calibri" w:hAnsi="Calibri" w:cs="Calibri"/>
          <w:sz w:val="20"/>
          <w:szCs w:val="20"/>
        </w:rPr>
      </w:pPr>
    </w:p>
    <w:p w14:paraId="10516BA1" w14:textId="77777777" w:rsidR="00DC50B1" w:rsidRDefault="00DC50B1" w:rsidP="00430CCE">
      <w:pPr>
        <w:ind w:left="3600"/>
        <w:rPr>
          <w:rFonts w:ascii="Calibri" w:hAnsi="Calibri" w:cs="Calibri"/>
          <w:sz w:val="20"/>
          <w:szCs w:val="20"/>
        </w:rPr>
      </w:pPr>
    </w:p>
    <w:p w14:paraId="1226739F" w14:textId="77777777" w:rsidR="00DC50B1" w:rsidRDefault="00DC50B1" w:rsidP="00E85857">
      <w:pPr>
        <w:rPr>
          <w:rFonts w:ascii="Calibri" w:hAnsi="Calibri" w:cs="Calibri"/>
          <w:sz w:val="20"/>
          <w:szCs w:val="20"/>
        </w:rPr>
      </w:pPr>
    </w:p>
    <w:p w14:paraId="1A8CF95F" w14:textId="6A35EE6C" w:rsidR="00DC50B1" w:rsidRPr="00DC50B1" w:rsidRDefault="00430CCE" w:rsidP="00DC50B1">
      <w:pPr>
        <w:ind w:left="3600"/>
        <w:rPr>
          <w:rFonts w:ascii="Calibri" w:hAnsi="Calibri" w:cs="Calibri"/>
          <w:sz w:val="20"/>
          <w:szCs w:val="20"/>
        </w:rPr>
      </w:pPr>
      <w:r w:rsidRPr="00430CCE">
        <w:rPr>
          <w:rFonts w:ascii="Calibri" w:hAnsi="Calibri" w:cs="Calibri"/>
          <w:sz w:val="20"/>
          <w:szCs w:val="20"/>
        </w:rPr>
        <w:t>Figure 19: System Architecture</w:t>
      </w:r>
    </w:p>
    <w:p w14:paraId="68471EE3" w14:textId="75BFE97D" w:rsidR="00C305C6" w:rsidRPr="00183EF8" w:rsidRDefault="00E85857" w:rsidP="00183EF8">
      <w:pPr>
        <w:jc w:val="both"/>
        <w:rPr>
          <w:rFonts w:asciiTheme="minorBidi" w:hAnsiTheme="minorBidi"/>
          <w:sz w:val="24"/>
          <w:szCs w:val="24"/>
        </w:rPr>
      </w:pPr>
      <w:r>
        <w:rPr>
          <w:rFonts w:asciiTheme="minorBidi" w:hAnsiTheme="minorBidi"/>
          <w:sz w:val="24"/>
          <w:szCs w:val="24"/>
        </w:rPr>
        <w:br/>
      </w:r>
      <w:r w:rsidR="00C305C6" w:rsidRPr="00183EF8">
        <w:rPr>
          <w:rFonts w:asciiTheme="minorBidi" w:hAnsiTheme="minorBidi"/>
          <w:sz w:val="24"/>
          <w:szCs w:val="24"/>
        </w:rPr>
        <w:t xml:space="preserve">Figure 19 outlines our fruit grading architecture utilizing multi-view cameras and ShuffleNetV2 for feature extraction. The process begins with fruit images captured from four different cameras positioned on the system frame, providing comprehensive views of the fruit from multiple angles. Each image is independently processed through our preprocessing pipeline that applies Gaussian filtering for noise removal and CLAHE for contrast enhancement. The preprocessed images are then fed into the ShuffleNetV2 model that performs feature extraction, leveraging pretrained weights to </w:t>
      </w:r>
      <w:r w:rsidR="00C305C6" w:rsidRPr="00183EF8">
        <w:rPr>
          <w:rFonts w:asciiTheme="minorBidi" w:hAnsiTheme="minorBidi"/>
          <w:sz w:val="24"/>
          <w:szCs w:val="24"/>
        </w:rPr>
        <w:lastRenderedPageBreak/>
        <w:t>efficiently identify relevant visual characteristics. The model provides rich feature maps that capture color and texture essential for quality assessment. A multi-view fusion component then integrates information from all camera angles to form a comprehensive representation of the fruit's characteristics. These feature maps are analyzed by dense fully connected layers with ReLU and SoftMax activations functions that classify fruits into different quality categories based on appearance, defects, and ripeness levels. The final output displays the classification results, categorizing each fruit into appropriate quality grades. This architecture enables real-time fruit grading with high accuracy while maintaining computational efficiency suitable for embedded systems in agricultural environments.</w:t>
      </w:r>
    </w:p>
    <w:p w14:paraId="10336A93" w14:textId="77777777" w:rsidR="00430CCE" w:rsidRPr="00430CCE" w:rsidRDefault="00430CCE" w:rsidP="00430CCE">
      <w:pPr>
        <w:jc w:val="both"/>
        <w:rPr>
          <w:rFonts w:asciiTheme="majorHAnsi" w:eastAsiaTheme="majorEastAsia" w:hAnsiTheme="majorHAnsi" w:cstheme="majorBidi"/>
          <w:spacing w:val="-2"/>
          <w:sz w:val="24"/>
          <w:szCs w:val="24"/>
          <w:rtl/>
        </w:rPr>
      </w:pPr>
    </w:p>
    <w:p w14:paraId="3703887C" w14:textId="55205E36" w:rsidR="00C305C6" w:rsidRPr="00430CCE" w:rsidRDefault="00C305C6" w:rsidP="00430CCE">
      <w:pPr>
        <w:rPr>
          <w:rFonts w:asciiTheme="minorBidi" w:hAnsiTheme="minorBidi"/>
          <w:b/>
          <w:bCs/>
          <w:sz w:val="24"/>
          <w:szCs w:val="24"/>
        </w:rPr>
      </w:pPr>
      <w:r w:rsidRPr="00430CCE">
        <w:rPr>
          <w:rFonts w:asciiTheme="minorBidi" w:hAnsiTheme="minorBidi"/>
          <w:b/>
          <w:bCs/>
          <w:sz w:val="24"/>
          <w:szCs w:val="24"/>
        </w:rPr>
        <w:t xml:space="preserve">4.3 </w:t>
      </w:r>
      <w:bookmarkStart w:id="67" w:name="FunctionalNonFunctionalRequirements"/>
      <w:r w:rsidR="00367695" w:rsidRPr="00367695">
        <w:rPr>
          <w:rFonts w:asciiTheme="minorBidi" w:hAnsiTheme="minorBidi"/>
          <w:b/>
          <w:bCs/>
          <w:sz w:val="24"/>
          <w:szCs w:val="24"/>
        </w:rPr>
        <w:t>Functional &amp; Non Functional Requirements</w:t>
      </w:r>
      <w:bookmarkEnd w:id="67"/>
    </w:p>
    <w:p w14:paraId="72B6C14F" w14:textId="11358531" w:rsidR="00C305C6" w:rsidRPr="00430CCE" w:rsidRDefault="00C305C6" w:rsidP="00430CCE">
      <w:pPr>
        <w:rPr>
          <w:rFonts w:asciiTheme="minorBidi" w:hAnsiTheme="minorBidi"/>
          <w:b/>
          <w:bCs/>
          <w:sz w:val="24"/>
          <w:szCs w:val="24"/>
        </w:rPr>
      </w:pPr>
      <w:r w:rsidRPr="00430CCE">
        <w:rPr>
          <w:rFonts w:asciiTheme="minorBidi" w:hAnsiTheme="minorBidi"/>
          <w:b/>
          <w:bCs/>
          <w:sz w:val="24"/>
          <w:szCs w:val="24"/>
        </w:rPr>
        <w:t xml:space="preserve">4.3.1 </w:t>
      </w:r>
      <w:bookmarkStart w:id="68" w:name="FunctionalRequirements"/>
      <w:r w:rsidRPr="00430CCE">
        <w:rPr>
          <w:rFonts w:asciiTheme="minorBidi" w:hAnsiTheme="minorBidi"/>
          <w:b/>
          <w:bCs/>
          <w:sz w:val="24"/>
          <w:szCs w:val="24"/>
        </w:rPr>
        <w:t>Functional Requirements</w:t>
      </w:r>
      <w:bookmarkEnd w:id="68"/>
    </w:p>
    <w:tbl>
      <w:tblPr>
        <w:tblStyle w:val="GridTable6Colorful"/>
        <w:tblW w:w="0" w:type="auto"/>
        <w:tblLook w:val="04A0" w:firstRow="1" w:lastRow="0" w:firstColumn="1" w:lastColumn="0" w:noHBand="0" w:noVBand="1"/>
      </w:tblPr>
      <w:tblGrid>
        <w:gridCol w:w="851"/>
        <w:gridCol w:w="8165"/>
      </w:tblGrid>
      <w:tr w:rsidR="007965B1" w:rsidRPr="00AB700F" w14:paraId="46EEE37F" w14:textId="77777777" w:rsidTr="00962862">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hideMark/>
          </w:tcPr>
          <w:p w14:paraId="1DA6DDCC" w14:textId="77777777" w:rsidR="007965B1" w:rsidRPr="00AB700F" w:rsidRDefault="007965B1" w:rsidP="007965B1">
            <w:pPr>
              <w:jc w:val="center"/>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No.</w:t>
            </w:r>
          </w:p>
        </w:tc>
        <w:tc>
          <w:tcPr>
            <w:tcW w:w="8175" w:type="dxa"/>
            <w:hideMark/>
          </w:tcPr>
          <w:p w14:paraId="2597ADAF" w14:textId="190F8348" w:rsidR="007965B1" w:rsidRPr="00AB700F" w:rsidRDefault="007806B4" w:rsidP="007965B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 xml:space="preserve">Functional </w:t>
            </w:r>
            <w:r w:rsidR="007965B1" w:rsidRPr="00AB700F">
              <w:rPr>
                <w:rFonts w:ascii="Arial" w:eastAsia="Times New Roman" w:hAnsi="Arial" w:cs="Arial"/>
                <w:kern w:val="0"/>
                <w:sz w:val="24"/>
                <w:szCs w:val="24"/>
                <w14:ligatures w14:val="none"/>
              </w:rPr>
              <w:t>Requirement</w:t>
            </w:r>
          </w:p>
        </w:tc>
      </w:tr>
      <w:tr w:rsidR="007965B1" w:rsidRPr="00AB700F" w14:paraId="2C6F618B" w14:textId="77777777" w:rsidTr="0096286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tcPr>
          <w:p w14:paraId="559A5F92" w14:textId="36BF8343" w:rsidR="007965B1" w:rsidRPr="00AB700F" w:rsidRDefault="007965B1" w:rsidP="00CF61E3">
            <w:pPr>
              <w:pStyle w:val="ListParagraph"/>
              <w:numPr>
                <w:ilvl w:val="0"/>
                <w:numId w:val="8"/>
              </w:numPr>
              <w:rPr>
                <w:rFonts w:ascii="Arial" w:eastAsia="Times New Roman" w:hAnsi="Arial" w:cs="Arial"/>
                <w:kern w:val="0"/>
                <w:sz w:val="24"/>
                <w:szCs w:val="24"/>
                <w14:ligatures w14:val="none"/>
              </w:rPr>
            </w:pPr>
          </w:p>
        </w:tc>
        <w:tc>
          <w:tcPr>
            <w:tcW w:w="8175" w:type="dxa"/>
            <w:hideMark/>
          </w:tcPr>
          <w:p w14:paraId="1E51351D" w14:textId="77777777" w:rsidR="007965B1" w:rsidRPr="00AB700F" w:rsidRDefault="007965B1" w:rsidP="007965B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System shall preprocess images using Gaussian filtering and CLAHE.</w:t>
            </w:r>
          </w:p>
        </w:tc>
      </w:tr>
      <w:tr w:rsidR="007965B1" w:rsidRPr="00AB700F" w14:paraId="4DAAEC37" w14:textId="77777777" w:rsidTr="00962862">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47FDDA54" w14:textId="6C1B7302" w:rsidR="007965B1" w:rsidRPr="00AB700F" w:rsidRDefault="007965B1" w:rsidP="00CF61E3">
            <w:pPr>
              <w:pStyle w:val="ListParagraph"/>
              <w:numPr>
                <w:ilvl w:val="0"/>
                <w:numId w:val="8"/>
              </w:numPr>
              <w:rPr>
                <w:rFonts w:ascii="Arial" w:eastAsia="Times New Roman" w:hAnsi="Arial" w:cs="Arial"/>
                <w:kern w:val="0"/>
                <w:sz w:val="24"/>
                <w:szCs w:val="24"/>
                <w14:ligatures w14:val="none"/>
              </w:rPr>
            </w:pPr>
          </w:p>
        </w:tc>
        <w:tc>
          <w:tcPr>
            <w:tcW w:w="8175" w:type="dxa"/>
            <w:hideMark/>
          </w:tcPr>
          <w:p w14:paraId="70AD9145" w14:textId="77777777" w:rsidR="007965B1" w:rsidRPr="00AB700F" w:rsidRDefault="007965B1" w:rsidP="007965B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System shall preserve original color relationships during preprocessing for accurate ripeness assessment.</w:t>
            </w:r>
          </w:p>
        </w:tc>
      </w:tr>
      <w:tr w:rsidR="007965B1" w:rsidRPr="00AB700F" w14:paraId="70957BA3" w14:textId="77777777" w:rsidTr="0096286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tcPr>
          <w:p w14:paraId="3134E667" w14:textId="7418137A" w:rsidR="007965B1" w:rsidRPr="00AB700F" w:rsidRDefault="007965B1" w:rsidP="00CF61E3">
            <w:pPr>
              <w:pStyle w:val="ListParagraph"/>
              <w:numPr>
                <w:ilvl w:val="0"/>
                <w:numId w:val="8"/>
              </w:numPr>
              <w:rPr>
                <w:rFonts w:ascii="Arial" w:eastAsia="Times New Roman" w:hAnsi="Arial" w:cs="Arial"/>
                <w:kern w:val="0"/>
                <w:sz w:val="24"/>
                <w:szCs w:val="24"/>
                <w14:ligatures w14:val="none"/>
              </w:rPr>
            </w:pPr>
          </w:p>
        </w:tc>
        <w:tc>
          <w:tcPr>
            <w:tcW w:w="8175" w:type="dxa"/>
            <w:hideMark/>
          </w:tcPr>
          <w:p w14:paraId="5577D0E3" w14:textId="77777777" w:rsidR="007965B1" w:rsidRPr="00AB700F" w:rsidRDefault="007965B1" w:rsidP="007965B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System shall provide adjustable preprocessing parameters including kernel size, sigma values, and CLAHE clip limits.</w:t>
            </w:r>
          </w:p>
        </w:tc>
      </w:tr>
      <w:tr w:rsidR="007965B1" w:rsidRPr="00AB700F" w14:paraId="249F1738" w14:textId="77777777" w:rsidTr="00962862">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31B520FD" w14:textId="5AB023FB" w:rsidR="007965B1" w:rsidRPr="00AB700F" w:rsidRDefault="007965B1" w:rsidP="00CF61E3">
            <w:pPr>
              <w:pStyle w:val="ListParagraph"/>
              <w:numPr>
                <w:ilvl w:val="0"/>
                <w:numId w:val="8"/>
              </w:numPr>
              <w:rPr>
                <w:rFonts w:ascii="Arial" w:eastAsia="Times New Roman" w:hAnsi="Arial" w:cs="Arial"/>
                <w:kern w:val="0"/>
                <w:sz w:val="24"/>
                <w:szCs w:val="24"/>
                <w14:ligatures w14:val="none"/>
              </w:rPr>
            </w:pPr>
          </w:p>
        </w:tc>
        <w:tc>
          <w:tcPr>
            <w:tcW w:w="8175" w:type="dxa"/>
            <w:hideMark/>
          </w:tcPr>
          <w:p w14:paraId="0CBF5EA8" w14:textId="60DB7D59" w:rsidR="007965B1" w:rsidRPr="00AB700F" w:rsidRDefault="007965B1" w:rsidP="007965B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System shall support image normalization to standardized dimensions</w:t>
            </w:r>
            <w:r w:rsidR="00CF61E3" w:rsidRPr="00AB700F">
              <w:rPr>
                <w:rFonts w:ascii="Arial" w:eastAsia="Times New Roman" w:hAnsi="Arial" w:cs="Arial"/>
                <w:kern w:val="0"/>
                <w:sz w:val="24"/>
                <w:szCs w:val="24"/>
                <w14:ligatures w14:val="none"/>
              </w:rPr>
              <w:t>.</w:t>
            </w:r>
          </w:p>
        </w:tc>
      </w:tr>
      <w:tr w:rsidR="007965B1" w:rsidRPr="00AB700F" w14:paraId="1EFDC95C" w14:textId="77777777" w:rsidTr="0096286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tcPr>
          <w:p w14:paraId="064A7E10" w14:textId="32614D58" w:rsidR="007965B1" w:rsidRPr="00AB700F" w:rsidRDefault="007965B1" w:rsidP="00CF61E3">
            <w:pPr>
              <w:pStyle w:val="ListParagraph"/>
              <w:numPr>
                <w:ilvl w:val="0"/>
                <w:numId w:val="8"/>
              </w:numPr>
              <w:rPr>
                <w:rFonts w:ascii="Arial" w:eastAsia="Times New Roman" w:hAnsi="Arial" w:cs="Arial"/>
                <w:kern w:val="0"/>
                <w:sz w:val="24"/>
                <w:szCs w:val="24"/>
                <w14:ligatures w14:val="none"/>
              </w:rPr>
            </w:pPr>
          </w:p>
        </w:tc>
        <w:tc>
          <w:tcPr>
            <w:tcW w:w="8175" w:type="dxa"/>
            <w:hideMark/>
          </w:tcPr>
          <w:p w14:paraId="72D2E08F" w14:textId="77777777" w:rsidR="007965B1" w:rsidRPr="00AB700F" w:rsidRDefault="007965B1" w:rsidP="007965B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System shall extract features using pretrained ShuffleNetV2.</w:t>
            </w:r>
          </w:p>
        </w:tc>
      </w:tr>
      <w:tr w:rsidR="007965B1" w:rsidRPr="00AB700F" w14:paraId="13881747" w14:textId="77777777" w:rsidTr="00962862">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09228832" w14:textId="59E0F7CB" w:rsidR="007965B1" w:rsidRPr="00AB700F" w:rsidRDefault="007965B1" w:rsidP="00CF61E3">
            <w:pPr>
              <w:pStyle w:val="ListParagraph"/>
              <w:numPr>
                <w:ilvl w:val="0"/>
                <w:numId w:val="8"/>
              </w:numPr>
              <w:rPr>
                <w:rFonts w:ascii="Arial" w:eastAsia="Times New Roman" w:hAnsi="Arial" w:cs="Arial"/>
                <w:kern w:val="0"/>
                <w:sz w:val="24"/>
                <w:szCs w:val="24"/>
                <w14:ligatures w14:val="none"/>
              </w:rPr>
            </w:pPr>
          </w:p>
        </w:tc>
        <w:tc>
          <w:tcPr>
            <w:tcW w:w="8175" w:type="dxa"/>
            <w:hideMark/>
          </w:tcPr>
          <w:p w14:paraId="0CCF9B5E" w14:textId="77777777" w:rsidR="007965B1" w:rsidRPr="00AB700F" w:rsidRDefault="007965B1" w:rsidP="007965B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System shall optimize the feature extraction process to run on CPU with minimal memory footprint.</w:t>
            </w:r>
          </w:p>
        </w:tc>
      </w:tr>
      <w:tr w:rsidR="007965B1" w:rsidRPr="00AB700F" w14:paraId="1B951314" w14:textId="77777777" w:rsidTr="0096286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tcPr>
          <w:p w14:paraId="66F1C61F" w14:textId="268F03E2" w:rsidR="007965B1" w:rsidRPr="00AB700F" w:rsidRDefault="007965B1" w:rsidP="00CF61E3">
            <w:pPr>
              <w:pStyle w:val="ListParagraph"/>
              <w:numPr>
                <w:ilvl w:val="0"/>
                <w:numId w:val="8"/>
              </w:numPr>
              <w:rPr>
                <w:rFonts w:ascii="Arial" w:eastAsia="Times New Roman" w:hAnsi="Arial" w:cs="Arial"/>
                <w:kern w:val="0"/>
                <w:sz w:val="24"/>
                <w:szCs w:val="24"/>
                <w14:ligatures w14:val="none"/>
              </w:rPr>
            </w:pPr>
          </w:p>
        </w:tc>
        <w:tc>
          <w:tcPr>
            <w:tcW w:w="8175" w:type="dxa"/>
            <w:hideMark/>
          </w:tcPr>
          <w:p w14:paraId="644A9077" w14:textId="77777777" w:rsidR="007965B1" w:rsidRPr="00AB700F" w:rsidRDefault="007965B1" w:rsidP="007965B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System shall support time-distributed feature flattening and pooling for multi-view assessment.</w:t>
            </w:r>
          </w:p>
        </w:tc>
      </w:tr>
      <w:tr w:rsidR="007965B1" w:rsidRPr="00AB700F" w14:paraId="279CFA3F" w14:textId="77777777" w:rsidTr="00962862">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1C9969EB" w14:textId="5794C679" w:rsidR="007965B1" w:rsidRPr="00AB700F" w:rsidRDefault="007965B1" w:rsidP="00CF61E3">
            <w:pPr>
              <w:pStyle w:val="ListParagraph"/>
              <w:numPr>
                <w:ilvl w:val="0"/>
                <w:numId w:val="8"/>
              </w:numPr>
              <w:rPr>
                <w:rFonts w:ascii="Arial" w:eastAsia="Times New Roman" w:hAnsi="Arial" w:cs="Arial"/>
                <w:kern w:val="0"/>
                <w:sz w:val="24"/>
                <w:szCs w:val="24"/>
                <w14:ligatures w14:val="none"/>
              </w:rPr>
            </w:pPr>
          </w:p>
        </w:tc>
        <w:tc>
          <w:tcPr>
            <w:tcW w:w="8175" w:type="dxa"/>
            <w:hideMark/>
          </w:tcPr>
          <w:p w14:paraId="448118B0" w14:textId="77777777" w:rsidR="007965B1" w:rsidRPr="00AB700F" w:rsidRDefault="007965B1" w:rsidP="007965B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System shall detect surface defects across the fruit surface.</w:t>
            </w:r>
          </w:p>
        </w:tc>
      </w:tr>
      <w:tr w:rsidR="007965B1" w:rsidRPr="00AB700F" w14:paraId="48D5D366" w14:textId="77777777" w:rsidTr="0096286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tcPr>
          <w:p w14:paraId="4C39025A" w14:textId="018EF3D7" w:rsidR="007965B1" w:rsidRPr="00AB700F" w:rsidRDefault="007965B1" w:rsidP="00CF61E3">
            <w:pPr>
              <w:pStyle w:val="ListParagraph"/>
              <w:numPr>
                <w:ilvl w:val="0"/>
                <w:numId w:val="8"/>
              </w:numPr>
              <w:rPr>
                <w:rFonts w:ascii="Arial" w:eastAsia="Times New Roman" w:hAnsi="Arial" w:cs="Arial"/>
                <w:kern w:val="0"/>
                <w:sz w:val="24"/>
                <w:szCs w:val="24"/>
                <w14:ligatures w14:val="none"/>
              </w:rPr>
            </w:pPr>
          </w:p>
        </w:tc>
        <w:tc>
          <w:tcPr>
            <w:tcW w:w="8175" w:type="dxa"/>
            <w:hideMark/>
          </w:tcPr>
          <w:p w14:paraId="421C0AC4" w14:textId="77777777" w:rsidR="007965B1" w:rsidRPr="00AB700F" w:rsidRDefault="007965B1" w:rsidP="007965B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System shall distinguish between natural fruit markings and actual defects during detection.</w:t>
            </w:r>
          </w:p>
        </w:tc>
      </w:tr>
      <w:tr w:rsidR="007965B1" w:rsidRPr="00AB700F" w14:paraId="13242623" w14:textId="77777777" w:rsidTr="00962862">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4E1BD3DC" w14:textId="642D3773" w:rsidR="007965B1" w:rsidRPr="00AB700F" w:rsidRDefault="007965B1" w:rsidP="00CF61E3">
            <w:pPr>
              <w:pStyle w:val="ListParagraph"/>
              <w:numPr>
                <w:ilvl w:val="0"/>
                <w:numId w:val="8"/>
              </w:numPr>
              <w:rPr>
                <w:rFonts w:ascii="Arial" w:eastAsia="Times New Roman" w:hAnsi="Arial" w:cs="Arial"/>
                <w:kern w:val="0"/>
                <w:sz w:val="24"/>
                <w:szCs w:val="24"/>
                <w14:ligatures w14:val="none"/>
              </w:rPr>
            </w:pPr>
          </w:p>
        </w:tc>
        <w:tc>
          <w:tcPr>
            <w:tcW w:w="8175" w:type="dxa"/>
            <w:hideMark/>
          </w:tcPr>
          <w:p w14:paraId="1C9B76AA" w14:textId="77777777" w:rsidR="007965B1" w:rsidRPr="00AB700F" w:rsidRDefault="007965B1" w:rsidP="007965B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System shall classify fruits into three quality grades.</w:t>
            </w:r>
          </w:p>
        </w:tc>
      </w:tr>
      <w:tr w:rsidR="007965B1" w:rsidRPr="00AB700F" w14:paraId="7B332FA4" w14:textId="77777777" w:rsidTr="0096286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tcPr>
          <w:p w14:paraId="08581CBA" w14:textId="35B52766" w:rsidR="007965B1" w:rsidRPr="00AB700F" w:rsidRDefault="007965B1" w:rsidP="00CF61E3">
            <w:pPr>
              <w:pStyle w:val="ListParagraph"/>
              <w:numPr>
                <w:ilvl w:val="0"/>
                <w:numId w:val="8"/>
              </w:numPr>
              <w:rPr>
                <w:rFonts w:ascii="Arial" w:eastAsia="Times New Roman" w:hAnsi="Arial" w:cs="Arial"/>
                <w:kern w:val="0"/>
                <w:sz w:val="24"/>
                <w:szCs w:val="24"/>
                <w14:ligatures w14:val="none"/>
              </w:rPr>
            </w:pPr>
          </w:p>
        </w:tc>
        <w:tc>
          <w:tcPr>
            <w:tcW w:w="8175" w:type="dxa"/>
            <w:hideMark/>
          </w:tcPr>
          <w:p w14:paraId="3752B694" w14:textId="77777777" w:rsidR="007965B1" w:rsidRPr="00AB700F" w:rsidRDefault="007965B1" w:rsidP="007965B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System shall implement multi-view fusion to combine information from all camera angles.</w:t>
            </w:r>
          </w:p>
        </w:tc>
      </w:tr>
      <w:tr w:rsidR="007965B1" w:rsidRPr="00AB700F" w14:paraId="400F8948" w14:textId="77777777" w:rsidTr="00962862">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4A4AFA8E" w14:textId="01B53339" w:rsidR="007965B1" w:rsidRPr="00AB700F" w:rsidRDefault="007965B1" w:rsidP="00CF61E3">
            <w:pPr>
              <w:pStyle w:val="ListParagraph"/>
              <w:numPr>
                <w:ilvl w:val="0"/>
                <w:numId w:val="8"/>
              </w:numPr>
              <w:rPr>
                <w:rFonts w:ascii="Arial" w:eastAsia="Times New Roman" w:hAnsi="Arial" w:cs="Arial"/>
                <w:kern w:val="0"/>
                <w:sz w:val="24"/>
                <w:szCs w:val="24"/>
                <w14:ligatures w14:val="none"/>
              </w:rPr>
            </w:pPr>
          </w:p>
        </w:tc>
        <w:tc>
          <w:tcPr>
            <w:tcW w:w="8175" w:type="dxa"/>
            <w:hideMark/>
          </w:tcPr>
          <w:p w14:paraId="397B08DB" w14:textId="77777777" w:rsidR="007965B1" w:rsidRPr="00AB700F" w:rsidRDefault="007965B1" w:rsidP="007965B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System shall maintain consistent processing time regardless of fruit type or size.</w:t>
            </w:r>
          </w:p>
        </w:tc>
      </w:tr>
      <w:tr w:rsidR="00CF61E3" w:rsidRPr="00AB700F" w14:paraId="49768138" w14:textId="77777777" w:rsidTr="0096286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tcPr>
          <w:p w14:paraId="2F127330" w14:textId="1F7AC9E8" w:rsidR="007965B1" w:rsidRPr="00AB700F" w:rsidRDefault="007965B1" w:rsidP="00CF61E3">
            <w:pPr>
              <w:pStyle w:val="ListParagraph"/>
              <w:numPr>
                <w:ilvl w:val="0"/>
                <w:numId w:val="8"/>
              </w:numPr>
              <w:rPr>
                <w:rFonts w:ascii="Arial" w:eastAsia="Times New Roman" w:hAnsi="Arial" w:cs="Arial"/>
                <w:kern w:val="0"/>
                <w:sz w:val="24"/>
                <w:szCs w:val="24"/>
                <w14:ligatures w14:val="none"/>
              </w:rPr>
            </w:pPr>
          </w:p>
        </w:tc>
        <w:tc>
          <w:tcPr>
            <w:tcW w:w="8175" w:type="dxa"/>
            <w:hideMark/>
          </w:tcPr>
          <w:p w14:paraId="71D9BEB8" w14:textId="77777777" w:rsidR="007965B1" w:rsidRPr="00AB700F" w:rsidRDefault="007965B1" w:rsidP="007965B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System shall log and monitor processing time to track performance.</w:t>
            </w:r>
          </w:p>
        </w:tc>
      </w:tr>
      <w:tr w:rsidR="007965B1" w:rsidRPr="00AB700F" w14:paraId="776E623E" w14:textId="77777777" w:rsidTr="00962862">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62481C3B" w14:textId="44A0859A" w:rsidR="007965B1" w:rsidRPr="00AB700F" w:rsidRDefault="007965B1" w:rsidP="00CF61E3">
            <w:pPr>
              <w:pStyle w:val="ListParagraph"/>
              <w:numPr>
                <w:ilvl w:val="0"/>
                <w:numId w:val="8"/>
              </w:numPr>
              <w:rPr>
                <w:rFonts w:ascii="Arial" w:eastAsia="Times New Roman" w:hAnsi="Arial" w:cs="Arial"/>
                <w:kern w:val="0"/>
                <w:sz w:val="24"/>
                <w:szCs w:val="24"/>
                <w14:ligatures w14:val="none"/>
              </w:rPr>
            </w:pPr>
          </w:p>
        </w:tc>
        <w:tc>
          <w:tcPr>
            <w:tcW w:w="8175" w:type="dxa"/>
            <w:hideMark/>
          </w:tcPr>
          <w:p w14:paraId="036FE9F1" w14:textId="77777777" w:rsidR="007965B1" w:rsidRPr="00AB700F" w:rsidRDefault="007965B1" w:rsidP="007965B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System shall optimize batch processing for efficient resource utilization.</w:t>
            </w:r>
          </w:p>
        </w:tc>
      </w:tr>
      <w:tr w:rsidR="00CF61E3" w:rsidRPr="00AB700F" w14:paraId="2CA30BF3" w14:textId="77777777" w:rsidTr="0096286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tcPr>
          <w:p w14:paraId="60BBDE5B" w14:textId="5D3237E4" w:rsidR="007965B1" w:rsidRPr="00AB700F" w:rsidRDefault="007965B1" w:rsidP="00CF61E3">
            <w:pPr>
              <w:pStyle w:val="ListParagraph"/>
              <w:numPr>
                <w:ilvl w:val="0"/>
                <w:numId w:val="8"/>
              </w:numPr>
              <w:rPr>
                <w:rFonts w:ascii="Arial" w:eastAsia="Times New Roman" w:hAnsi="Arial" w:cs="Arial"/>
                <w:kern w:val="0"/>
                <w:sz w:val="24"/>
                <w:szCs w:val="24"/>
                <w14:ligatures w14:val="none"/>
              </w:rPr>
            </w:pPr>
          </w:p>
        </w:tc>
        <w:tc>
          <w:tcPr>
            <w:tcW w:w="8175" w:type="dxa"/>
            <w:hideMark/>
          </w:tcPr>
          <w:p w14:paraId="224E3063" w14:textId="77777777" w:rsidR="007965B1" w:rsidRPr="00AB700F" w:rsidRDefault="007965B1" w:rsidP="007965B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System shall allow operators to recalibrate classification thresholds for different fruit varieties.</w:t>
            </w:r>
          </w:p>
        </w:tc>
      </w:tr>
      <w:tr w:rsidR="007965B1" w:rsidRPr="00AB700F" w14:paraId="1B00C4E5" w14:textId="77777777" w:rsidTr="00962862">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060E35C8" w14:textId="6A970296" w:rsidR="007965B1" w:rsidRPr="00AB700F" w:rsidRDefault="007965B1" w:rsidP="00CF61E3">
            <w:pPr>
              <w:pStyle w:val="ListParagraph"/>
              <w:numPr>
                <w:ilvl w:val="0"/>
                <w:numId w:val="8"/>
              </w:numPr>
              <w:rPr>
                <w:rFonts w:ascii="Arial" w:eastAsia="Times New Roman" w:hAnsi="Arial" w:cs="Arial"/>
                <w:kern w:val="0"/>
                <w:sz w:val="24"/>
                <w:szCs w:val="24"/>
                <w14:ligatures w14:val="none"/>
              </w:rPr>
            </w:pPr>
          </w:p>
        </w:tc>
        <w:tc>
          <w:tcPr>
            <w:tcW w:w="8175" w:type="dxa"/>
            <w:hideMark/>
          </w:tcPr>
          <w:p w14:paraId="6A31FE97" w14:textId="77777777" w:rsidR="007965B1" w:rsidRPr="00AB700F" w:rsidRDefault="007965B1" w:rsidP="007965B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System shall provide a maintenance interface for system monitoring and configuration.</w:t>
            </w:r>
          </w:p>
        </w:tc>
      </w:tr>
      <w:tr w:rsidR="00CF61E3" w:rsidRPr="00AB700F" w14:paraId="57239A6E" w14:textId="77777777" w:rsidTr="0096286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tcPr>
          <w:p w14:paraId="078E3719" w14:textId="3E4B2FC0" w:rsidR="007965B1" w:rsidRPr="00AB700F" w:rsidRDefault="007965B1" w:rsidP="00CF61E3">
            <w:pPr>
              <w:pStyle w:val="ListParagraph"/>
              <w:numPr>
                <w:ilvl w:val="0"/>
                <w:numId w:val="8"/>
              </w:numPr>
              <w:rPr>
                <w:rFonts w:ascii="Arial" w:eastAsia="Times New Roman" w:hAnsi="Arial" w:cs="Arial"/>
                <w:kern w:val="0"/>
                <w:sz w:val="24"/>
                <w:szCs w:val="24"/>
                <w14:ligatures w14:val="none"/>
              </w:rPr>
            </w:pPr>
          </w:p>
        </w:tc>
        <w:tc>
          <w:tcPr>
            <w:tcW w:w="8175" w:type="dxa"/>
            <w:hideMark/>
          </w:tcPr>
          <w:p w14:paraId="75E46C81" w14:textId="77777777" w:rsidR="007965B1" w:rsidRPr="00AB700F" w:rsidRDefault="007965B1" w:rsidP="007965B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System shall include visualization tools for classification results and system metrics.</w:t>
            </w:r>
          </w:p>
        </w:tc>
      </w:tr>
      <w:tr w:rsidR="00CF61E3" w:rsidRPr="00AB700F" w14:paraId="0567401C" w14:textId="77777777" w:rsidTr="00962862">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12E4BDC7" w14:textId="6573AADF" w:rsidR="007965B1" w:rsidRPr="00AB700F" w:rsidRDefault="007965B1" w:rsidP="00CF61E3">
            <w:pPr>
              <w:pStyle w:val="ListParagraph"/>
              <w:numPr>
                <w:ilvl w:val="0"/>
                <w:numId w:val="8"/>
              </w:numPr>
              <w:rPr>
                <w:rFonts w:ascii="Arial" w:eastAsia="Times New Roman" w:hAnsi="Arial" w:cs="Arial"/>
                <w:kern w:val="0"/>
                <w:sz w:val="24"/>
                <w:szCs w:val="24"/>
                <w14:ligatures w14:val="none"/>
              </w:rPr>
            </w:pPr>
          </w:p>
        </w:tc>
        <w:tc>
          <w:tcPr>
            <w:tcW w:w="8175" w:type="dxa"/>
            <w:hideMark/>
          </w:tcPr>
          <w:p w14:paraId="6C5148EB" w14:textId="77777777" w:rsidR="007965B1" w:rsidRPr="00AB700F" w:rsidRDefault="007965B1" w:rsidP="007965B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System shall store assessment data in a MongoDB database.</w:t>
            </w:r>
          </w:p>
        </w:tc>
      </w:tr>
      <w:tr w:rsidR="00CF61E3" w:rsidRPr="00AB700F" w14:paraId="6318C633" w14:textId="77777777" w:rsidTr="0096286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tcPr>
          <w:p w14:paraId="65131277" w14:textId="216F09DA" w:rsidR="007965B1" w:rsidRPr="00AB700F" w:rsidRDefault="007965B1" w:rsidP="00CF61E3">
            <w:pPr>
              <w:pStyle w:val="ListParagraph"/>
              <w:numPr>
                <w:ilvl w:val="0"/>
                <w:numId w:val="8"/>
              </w:numPr>
              <w:rPr>
                <w:rFonts w:ascii="Arial" w:eastAsia="Times New Roman" w:hAnsi="Arial" w:cs="Arial"/>
                <w:kern w:val="0"/>
                <w:sz w:val="24"/>
                <w:szCs w:val="24"/>
                <w14:ligatures w14:val="none"/>
              </w:rPr>
            </w:pPr>
          </w:p>
        </w:tc>
        <w:tc>
          <w:tcPr>
            <w:tcW w:w="8175" w:type="dxa"/>
            <w:hideMark/>
          </w:tcPr>
          <w:p w14:paraId="27B84416" w14:textId="77777777" w:rsidR="007965B1" w:rsidRPr="00AB700F" w:rsidRDefault="007965B1" w:rsidP="007965B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System shall support multiple fruit types with a single model through transfer learning capabilities.</w:t>
            </w:r>
          </w:p>
        </w:tc>
      </w:tr>
      <w:tr w:rsidR="00CF61E3" w:rsidRPr="00AB700F" w14:paraId="7AA9B593" w14:textId="77777777" w:rsidTr="00962862">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BC66DEA" w14:textId="3BD9A5B2" w:rsidR="007965B1" w:rsidRPr="00AB700F" w:rsidRDefault="007965B1" w:rsidP="00CF61E3">
            <w:pPr>
              <w:pStyle w:val="ListParagraph"/>
              <w:numPr>
                <w:ilvl w:val="0"/>
                <w:numId w:val="8"/>
              </w:numPr>
              <w:rPr>
                <w:rFonts w:ascii="Arial" w:eastAsia="Times New Roman" w:hAnsi="Arial" w:cs="Arial"/>
                <w:kern w:val="0"/>
                <w:sz w:val="24"/>
                <w:szCs w:val="24"/>
                <w14:ligatures w14:val="none"/>
              </w:rPr>
            </w:pPr>
          </w:p>
        </w:tc>
        <w:tc>
          <w:tcPr>
            <w:tcW w:w="8175" w:type="dxa"/>
            <w:hideMark/>
          </w:tcPr>
          <w:p w14:paraId="667391B5" w14:textId="77777777" w:rsidR="007965B1" w:rsidRPr="00AB700F" w:rsidRDefault="007965B1" w:rsidP="007965B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System shall provide a web-based dashboard for real-time monitoring of grading operations.</w:t>
            </w:r>
          </w:p>
        </w:tc>
      </w:tr>
      <w:tr w:rsidR="00CF61E3" w:rsidRPr="00AB700F" w14:paraId="4890A4DD" w14:textId="77777777" w:rsidTr="0096286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tcPr>
          <w:p w14:paraId="5BA7CD06" w14:textId="27B66BAB" w:rsidR="007965B1" w:rsidRPr="00AB700F" w:rsidRDefault="007965B1" w:rsidP="00CF61E3">
            <w:pPr>
              <w:pStyle w:val="ListParagraph"/>
              <w:numPr>
                <w:ilvl w:val="0"/>
                <w:numId w:val="8"/>
              </w:numPr>
              <w:rPr>
                <w:rFonts w:ascii="Arial" w:eastAsia="Times New Roman" w:hAnsi="Arial" w:cs="Arial"/>
                <w:kern w:val="0"/>
                <w:sz w:val="24"/>
                <w:szCs w:val="24"/>
                <w14:ligatures w14:val="none"/>
              </w:rPr>
            </w:pPr>
          </w:p>
        </w:tc>
        <w:tc>
          <w:tcPr>
            <w:tcW w:w="8175" w:type="dxa"/>
            <w:hideMark/>
          </w:tcPr>
          <w:p w14:paraId="4F714C80" w14:textId="77777777" w:rsidR="007965B1" w:rsidRPr="00AB700F" w:rsidRDefault="007965B1" w:rsidP="007965B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System shall display clear quality classification results with visual indicators.</w:t>
            </w:r>
          </w:p>
        </w:tc>
      </w:tr>
      <w:tr w:rsidR="00CF61E3" w:rsidRPr="00AB700F" w14:paraId="602F9AB8" w14:textId="77777777" w:rsidTr="00962862">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70118E5F" w14:textId="1C4D35F9" w:rsidR="007965B1" w:rsidRPr="00AB700F" w:rsidRDefault="007965B1" w:rsidP="00CF61E3">
            <w:pPr>
              <w:pStyle w:val="ListParagraph"/>
              <w:numPr>
                <w:ilvl w:val="0"/>
                <w:numId w:val="8"/>
              </w:numPr>
              <w:rPr>
                <w:rFonts w:ascii="Arial" w:eastAsia="Times New Roman" w:hAnsi="Arial" w:cs="Arial"/>
                <w:kern w:val="0"/>
                <w:sz w:val="24"/>
                <w:szCs w:val="24"/>
                <w14:ligatures w14:val="none"/>
              </w:rPr>
            </w:pPr>
          </w:p>
        </w:tc>
        <w:tc>
          <w:tcPr>
            <w:tcW w:w="8175" w:type="dxa"/>
            <w:hideMark/>
          </w:tcPr>
          <w:p w14:paraId="6C8FB56A" w14:textId="77777777" w:rsidR="007965B1" w:rsidRPr="00AB700F" w:rsidRDefault="007965B1" w:rsidP="007965B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System shall include reporting functionality for historical data analysis.</w:t>
            </w:r>
          </w:p>
        </w:tc>
      </w:tr>
      <w:tr w:rsidR="00AB700F" w:rsidRPr="00AB700F" w14:paraId="0E6C840F" w14:textId="77777777" w:rsidTr="0096286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tcPr>
          <w:p w14:paraId="4224C11D" w14:textId="77777777" w:rsidR="00AB700F" w:rsidRPr="00AB700F" w:rsidRDefault="00AB700F" w:rsidP="00CF61E3">
            <w:pPr>
              <w:pStyle w:val="ListParagraph"/>
              <w:numPr>
                <w:ilvl w:val="0"/>
                <w:numId w:val="8"/>
              </w:numPr>
              <w:rPr>
                <w:rFonts w:ascii="Arial" w:eastAsia="Times New Roman" w:hAnsi="Arial" w:cs="Arial"/>
                <w:kern w:val="0"/>
                <w:sz w:val="24"/>
                <w:szCs w:val="24"/>
                <w14:ligatures w14:val="none"/>
              </w:rPr>
            </w:pPr>
          </w:p>
        </w:tc>
        <w:tc>
          <w:tcPr>
            <w:tcW w:w="8175" w:type="dxa"/>
          </w:tcPr>
          <w:p w14:paraId="17115166" w14:textId="36E26B33" w:rsidR="00AB700F" w:rsidRPr="00AB700F" w:rsidRDefault="00AB700F" w:rsidP="007965B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rtl/>
                <w14:ligatures w14:val="none"/>
              </w:rPr>
            </w:pPr>
            <w:r w:rsidRPr="00AB700F">
              <w:rPr>
                <w:rFonts w:ascii="Arial" w:eastAsia="Times New Roman" w:hAnsi="Arial" w:cs="Arial"/>
                <w:kern w:val="0"/>
                <w:sz w:val="24"/>
                <w:szCs w:val="24"/>
                <w14:ligatures w14:val="none"/>
              </w:rPr>
              <w:t>System shall allow to adjust the speed of the conveyor.</w:t>
            </w:r>
          </w:p>
        </w:tc>
      </w:tr>
    </w:tbl>
    <w:p w14:paraId="76D3976A" w14:textId="762DD73E" w:rsidR="00603764" w:rsidRDefault="00603764" w:rsidP="00430CCE">
      <w:pPr>
        <w:bidi/>
        <w:rPr>
          <w:rFonts w:asciiTheme="majorHAnsi" w:eastAsiaTheme="majorEastAsia" w:hAnsiTheme="majorHAnsi" w:cstheme="majorBidi"/>
          <w:b/>
          <w:bCs/>
          <w:spacing w:val="-2"/>
          <w:sz w:val="24"/>
          <w:szCs w:val="24"/>
          <w:rtl/>
        </w:rPr>
      </w:pPr>
    </w:p>
    <w:p w14:paraId="6C3E5499" w14:textId="59F665F4" w:rsidR="00603764" w:rsidRPr="00CF61E3" w:rsidRDefault="005005DC" w:rsidP="00CF61E3">
      <w:pPr>
        <w:rPr>
          <w:rFonts w:asciiTheme="minorBidi" w:hAnsiTheme="minorBidi"/>
          <w:b/>
          <w:bCs/>
          <w:sz w:val="24"/>
          <w:szCs w:val="24"/>
          <w:rtl/>
        </w:rPr>
      </w:pPr>
      <w:r w:rsidRPr="00430CCE">
        <w:rPr>
          <w:rFonts w:asciiTheme="minorBidi" w:hAnsiTheme="minorBidi"/>
          <w:b/>
          <w:bCs/>
          <w:sz w:val="24"/>
          <w:szCs w:val="24"/>
        </w:rPr>
        <w:t>4.3.</w:t>
      </w:r>
      <w:r w:rsidR="00367695">
        <w:rPr>
          <w:rFonts w:asciiTheme="minorBidi" w:hAnsiTheme="minorBidi"/>
          <w:b/>
          <w:bCs/>
          <w:sz w:val="24"/>
          <w:szCs w:val="24"/>
        </w:rPr>
        <w:t>2</w:t>
      </w:r>
      <w:r w:rsidRPr="00430CCE">
        <w:rPr>
          <w:rFonts w:asciiTheme="minorBidi" w:hAnsiTheme="minorBidi"/>
          <w:b/>
          <w:bCs/>
          <w:sz w:val="24"/>
          <w:szCs w:val="24"/>
        </w:rPr>
        <w:t xml:space="preserve">  </w:t>
      </w:r>
      <w:bookmarkStart w:id="69" w:name="NonFunctionalRequirements"/>
      <w:r w:rsidRPr="00430CCE">
        <w:rPr>
          <w:rFonts w:asciiTheme="minorBidi" w:hAnsiTheme="minorBidi"/>
          <w:b/>
          <w:bCs/>
          <w:sz w:val="24"/>
          <w:szCs w:val="24"/>
        </w:rPr>
        <w:t>Non Functional Requirements</w:t>
      </w:r>
      <w:bookmarkEnd w:id="69"/>
    </w:p>
    <w:tbl>
      <w:tblPr>
        <w:tblStyle w:val="GridTable6Colorful"/>
        <w:tblW w:w="0" w:type="auto"/>
        <w:tblLook w:val="04A0" w:firstRow="1" w:lastRow="0" w:firstColumn="1" w:lastColumn="0" w:noHBand="0" w:noVBand="1"/>
      </w:tblPr>
      <w:tblGrid>
        <w:gridCol w:w="851"/>
        <w:gridCol w:w="8165"/>
      </w:tblGrid>
      <w:tr w:rsidR="00CF61E3" w:rsidRPr="00AB700F" w14:paraId="01F5200A" w14:textId="77777777" w:rsidTr="00962862">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hideMark/>
          </w:tcPr>
          <w:p w14:paraId="1B00C76C" w14:textId="77777777" w:rsidR="00CF61E3" w:rsidRPr="00AB700F" w:rsidRDefault="00CF61E3" w:rsidP="00CF61E3">
            <w:pPr>
              <w:jc w:val="center"/>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No.</w:t>
            </w:r>
          </w:p>
        </w:tc>
        <w:tc>
          <w:tcPr>
            <w:tcW w:w="8175" w:type="dxa"/>
            <w:hideMark/>
          </w:tcPr>
          <w:p w14:paraId="07EF49F6" w14:textId="77777777" w:rsidR="00CF61E3" w:rsidRPr="00AB700F" w:rsidRDefault="00CF61E3" w:rsidP="00CF61E3">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Non-Functional Requirement</w:t>
            </w:r>
          </w:p>
        </w:tc>
      </w:tr>
      <w:tr w:rsidR="00CF61E3" w:rsidRPr="00AB700F" w14:paraId="3A9A1B66" w14:textId="77777777" w:rsidTr="0096286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tcPr>
          <w:p w14:paraId="33DABF8E" w14:textId="5107D852" w:rsidR="00CF61E3" w:rsidRPr="00AB700F" w:rsidRDefault="00CF61E3" w:rsidP="0051126C">
            <w:pPr>
              <w:pStyle w:val="ListParagraph"/>
              <w:numPr>
                <w:ilvl w:val="0"/>
                <w:numId w:val="9"/>
              </w:numPr>
              <w:rPr>
                <w:rFonts w:ascii="Arial" w:eastAsia="Times New Roman" w:hAnsi="Arial" w:cs="Arial"/>
                <w:kern w:val="0"/>
                <w:sz w:val="24"/>
                <w:szCs w:val="24"/>
                <w14:ligatures w14:val="none"/>
              </w:rPr>
            </w:pPr>
          </w:p>
        </w:tc>
        <w:tc>
          <w:tcPr>
            <w:tcW w:w="8175" w:type="dxa"/>
            <w:hideMark/>
          </w:tcPr>
          <w:p w14:paraId="69F36C99" w14:textId="77777777" w:rsidR="00CF61E3" w:rsidRPr="00AB700F" w:rsidRDefault="00CF61E3" w:rsidP="00CF61E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The system shall provide a user-friendly, web-based interface that is intuitive and easy to navigate for fruit grading operations.</w:t>
            </w:r>
          </w:p>
        </w:tc>
      </w:tr>
      <w:tr w:rsidR="00CF61E3" w:rsidRPr="00AB700F" w14:paraId="4F43ED98" w14:textId="77777777" w:rsidTr="00962862">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4519EE86" w14:textId="3502903D" w:rsidR="00CF61E3" w:rsidRPr="00AB700F" w:rsidRDefault="00CF61E3" w:rsidP="0051126C">
            <w:pPr>
              <w:pStyle w:val="ListParagraph"/>
              <w:numPr>
                <w:ilvl w:val="0"/>
                <w:numId w:val="9"/>
              </w:numPr>
              <w:rPr>
                <w:rFonts w:ascii="Arial" w:eastAsia="Times New Roman" w:hAnsi="Arial" w:cs="Arial"/>
                <w:kern w:val="0"/>
                <w:sz w:val="24"/>
                <w:szCs w:val="24"/>
                <w14:ligatures w14:val="none"/>
              </w:rPr>
            </w:pPr>
          </w:p>
        </w:tc>
        <w:tc>
          <w:tcPr>
            <w:tcW w:w="8175" w:type="dxa"/>
            <w:hideMark/>
          </w:tcPr>
          <w:p w14:paraId="0EE055B0" w14:textId="39AF168D" w:rsidR="00CF61E3" w:rsidRPr="00AB700F" w:rsidRDefault="00CF61E3" w:rsidP="00CF61E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The system shall use familiar agricultural terminology and color-coded indicators to visually represent fruit quality grades</w:t>
            </w:r>
            <w:r w:rsidR="0051126C" w:rsidRPr="00AB700F">
              <w:rPr>
                <w:rFonts w:ascii="Arial" w:eastAsia="Times New Roman" w:hAnsi="Arial" w:cs="Arial"/>
                <w:kern w:val="0"/>
                <w:sz w:val="24"/>
                <w:szCs w:val="24"/>
                <w14:ligatures w14:val="none"/>
              </w:rPr>
              <w:t>.</w:t>
            </w:r>
          </w:p>
        </w:tc>
      </w:tr>
      <w:tr w:rsidR="0051126C" w:rsidRPr="00AB700F" w14:paraId="1850ED4A" w14:textId="77777777" w:rsidTr="0096286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tcPr>
          <w:p w14:paraId="4AA8E11A" w14:textId="77777777" w:rsidR="0051126C" w:rsidRPr="00AB700F" w:rsidRDefault="0051126C" w:rsidP="0051126C">
            <w:pPr>
              <w:pStyle w:val="ListParagraph"/>
              <w:numPr>
                <w:ilvl w:val="0"/>
                <w:numId w:val="9"/>
              </w:numPr>
              <w:rPr>
                <w:rFonts w:ascii="Arial" w:eastAsia="Times New Roman" w:hAnsi="Arial" w:cs="Arial"/>
                <w:kern w:val="0"/>
                <w:sz w:val="24"/>
                <w:szCs w:val="24"/>
                <w14:ligatures w14:val="none"/>
              </w:rPr>
            </w:pPr>
          </w:p>
        </w:tc>
        <w:tc>
          <w:tcPr>
            <w:tcW w:w="8175" w:type="dxa"/>
          </w:tcPr>
          <w:p w14:paraId="4BD07CCF" w14:textId="2891B89E" w:rsidR="0051126C" w:rsidRPr="00AB700F" w:rsidRDefault="0051126C" w:rsidP="00CF61E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Image size should be 224x224 pixels.</w:t>
            </w:r>
          </w:p>
        </w:tc>
      </w:tr>
      <w:tr w:rsidR="0051126C" w:rsidRPr="00AB700F" w14:paraId="65E5A0AF" w14:textId="77777777" w:rsidTr="00962862">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3B123DBB" w14:textId="77777777" w:rsidR="0051126C" w:rsidRPr="00AB700F" w:rsidRDefault="0051126C" w:rsidP="0051126C">
            <w:pPr>
              <w:pStyle w:val="ListParagraph"/>
              <w:numPr>
                <w:ilvl w:val="0"/>
                <w:numId w:val="9"/>
              </w:numPr>
              <w:rPr>
                <w:rFonts w:ascii="Arial" w:eastAsia="Times New Roman" w:hAnsi="Arial" w:cs="Arial"/>
                <w:kern w:val="0"/>
                <w:sz w:val="24"/>
                <w:szCs w:val="24"/>
                <w14:ligatures w14:val="none"/>
              </w:rPr>
            </w:pPr>
          </w:p>
        </w:tc>
        <w:tc>
          <w:tcPr>
            <w:tcW w:w="8175" w:type="dxa"/>
          </w:tcPr>
          <w:p w14:paraId="45D70B9F" w14:textId="2F309C30" w:rsidR="0051126C" w:rsidRPr="00AB700F" w:rsidRDefault="0051126C" w:rsidP="00CF61E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The Accuracy of the system classification shall be above 75%.</w:t>
            </w:r>
          </w:p>
        </w:tc>
      </w:tr>
      <w:tr w:rsidR="0051126C" w:rsidRPr="00AB700F" w14:paraId="33C0A620" w14:textId="77777777" w:rsidTr="0096286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tcPr>
          <w:p w14:paraId="631796BC" w14:textId="77777777" w:rsidR="0051126C" w:rsidRPr="00AB700F" w:rsidRDefault="0051126C" w:rsidP="0051126C">
            <w:pPr>
              <w:pStyle w:val="ListParagraph"/>
              <w:numPr>
                <w:ilvl w:val="0"/>
                <w:numId w:val="9"/>
              </w:numPr>
              <w:rPr>
                <w:rFonts w:ascii="Arial" w:eastAsia="Times New Roman" w:hAnsi="Arial" w:cs="Arial"/>
                <w:kern w:val="0"/>
                <w:sz w:val="24"/>
                <w:szCs w:val="24"/>
                <w14:ligatures w14:val="none"/>
              </w:rPr>
            </w:pPr>
          </w:p>
        </w:tc>
        <w:tc>
          <w:tcPr>
            <w:tcW w:w="8175" w:type="dxa"/>
          </w:tcPr>
          <w:p w14:paraId="1AFE95AC" w14:textId="79F54292" w:rsidR="0051126C" w:rsidRPr="00AB700F" w:rsidRDefault="0051126C" w:rsidP="00CF61E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 xml:space="preserve">The system will divide the fruits into 3 groups (Premium, Standard, Markets). </w:t>
            </w:r>
          </w:p>
        </w:tc>
      </w:tr>
      <w:tr w:rsidR="00CF61E3" w:rsidRPr="00AB700F" w14:paraId="479CC2D6" w14:textId="77777777" w:rsidTr="00962862">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053EB07A" w14:textId="3E6454D1" w:rsidR="00CF61E3" w:rsidRPr="00AB700F" w:rsidRDefault="00CF61E3" w:rsidP="0051126C">
            <w:pPr>
              <w:pStyle w:val="ListParagraph"/>
              <w:numPr>
                <w:ilvl w:val="0"/>
                <w:numId w:val="9"/>
              </w:numPr>
              <w:rPr>
                <w:rFonts w:ascii="Arial" w:eastAsia="Times New Roman" w:hAnsi="Arial" w:cs="Arial"/>
                <w:kern w:val="0"/>
                <w:sz w:val="24"/>
                <w:szCs w:val="24"/>
                <w14:ligatures w14:val="none"/>
              </w:rPr>
            </w:pPr>
          </w:p>
        </w:tc>
        <w:tc>
          <w:tcPr>
            <w:tcW w:w="8175" w:type="dxa"/>
            <w:hideMark/>
          </w:tcPr>
          <w:p w14:paraId="5104FE4D" w14:textId="6263BD9A" w:rsidR="00CF61E3" w:rsidRPr="00AB700F" w:rsidRDefault="00CF61E3" w:rsidP="00CF61E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The system shall be accessible to users with varying levels of technical expertise.</w:t>
            </w:r>
          </w:p>
        </w:tc>
      </w:tr>
      <w:tr w:rsidR="0051126C" w:rsidRPr="00AB700F" w14:paraId="6B259D07" w14:textId="77777777" w:rsidTr="0096286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tcPr>
          <w:p w14:paraId="38A4E7C9" w14:textId="2A16BBE8" w:rsidR="00CF61E3" w:rsidRPr="00AB700F" w:rsidRDefault="00CF61E3" w:rsidP="0051126C">
            <w:pPr>
              <w:pStyle w:val="ListParagraph"/>
              <w:numPr>
                <w:ilvl w:val="0"/>
                <w:numId w:val="9"/>
              </w:numPr>
              <w:rPr>
                <w:rFonts w:ascii="Arial" w:eastAsia="Times New Roman" w:hAnsi="Arial" w:cs="Arial"/>
                <w:kern w:val="0"/>
                <w:sz w:val="24"/>
                <w:szCs w:val="24"/>
                <w14:ligatures w14:val="none"/>
              </w:rPr>
            </w:pPr>
          </w:p>
        </w:tc>
        <w:tc>
          <w:tcPr>
            <w:tcW w:w="8175" w:type="dxa"/>
            <w:hideMark/>
          </w:tcPr>
          <w:p w14:paraId="295CE0B7" w14:textId="57935988" w:rsidR="00CF61E3" w:rsidRPr="00AB700F" w:rsidRDefault="00CF61E3" w:rsidP="00CF61E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 xml:space="preserve">The system shall have </w:t>
            </w:r>
            <w:r w:rsidR="00CC334C">
              <w:rPr>
                <w:rFonts w:ascii="Arial" w:eastAsia="Times New Roman" w:hAnsi="Arial" w:cs="Arial"/>
                <w:kern w:val="0"/>
                <w:sz w:val="24"/>
                <w:szCs w:val="24"/>
                <w14:ligatures w14:val="none"/>
              </w:rPr>
              <w:t>four</w:t>
            </w:r>
            <w:r w:rsidRPr="00AB700F">
              <w:rPr>
                <w:rFonts w:ascii="Arial" w:eastAsia="Times New Roman" w:hAnsi="Arial" w:cs="Arial"/>
                <w:kern w:val="0"/>
                <w:sz w:val="24"/>
                <w:szCs w:val="24"/>
                <w14:ligatures w14:val="none"/>
              </w:rPr>
              <w:t xml:space="preserve"> main screens: </w:t>
            </w:r>
            <w:r w:rsidR="0051126C" w:rsidRPr="00AB700F">
              <w:rPr>
                <w:rFonts w:ascii="Arial" w:eastAsia="Times New Roman" w:hAnsi="Arial" w:cs="Arial"/>
                <w:kern w:val="0"/>
                <w:sz w:val="24"/>
                <w:szCs w:val="24"/>
                <w14:ligatures w14:val="none"/>
              </w:rPr>
              <w:t>Dashboard, Reports, Maintenance</w:t>
            </w:r>
            <w:r w:rsidR="001B47BA">
              <w:rPr>
                <w:rFonts w:ascii="Arial" w:eastAsia="Times New Roman" w:hAnsi="Arial" w:cs="Arial"/>
                <w:kern w:val="0"/>
                <w:sz w:val="24"/>
                <w:szCs w:val="24"/>
                <w14:ligatures w14:val="none"/>
              </w:rPr>
              <w:t>, Home Page.</w:t>
            </w:r>
          </w:p>
        </w:tc>
      </w:tr>
      <w:tr w:rsidR="00CF61E3" w:rsidRPr="00AB700F" w14:paraId="2C7E71CD" w14:textId="77777777" w:rsidTr="00962862">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1D05F980" w14:textId="45336EED" w:rsidR="00CF61E3" w:rsidRPr="00AB700F" w:rsidRDefault="00CF61E3" w:rsidP="0051126C">
            <w:pPr>
              <w:pStyle w:val="ListParagraph"/>
              <w:numPr>
                <w:ilvl w:val="0"/>
                <w:numId w:val="9"/>
              </w:numPr>
              <w:rPr>
                <w:rFonts w:ascii="Arial" w:eastAsia="Times New Roman" w:hAnsi="Arial" w:cs="Arial"/>
                <w:kern w:val="0"/>
                <w:sz w:val="24"/>
                <w:szCs w:val="24"/>
                <w14:ligatures w14:val="none"/>
              </w:rPr>
            </w:pPr>
          </w:p>
        </w:tc>
        <w:tc>
          <w:tcPr>
            <w:tcW w:w="8175" w:type="dxa"/>
            <w:hideMark/>
          </w:tcPr>
          <w:p w14:paraId="094162F8" w14:textId="48F83B72" w:rsidR="00CF61E3" w:rsidRPr="00AB700F" w:rsidRDefault="00CF61E3" w:rsidP="00CF61E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 xml:space="preserve">The </w:t>
            </w:r>
            <w:r w:rsidR="0051126C" w:rsidRPr="00AB700F">
              <w:rPr>
                <w:rFonts w:ascii="Arial" w:eastAsia="Times New Roman" w:hAnsi="Arial" w:cs="Arial"/>
                <w:kern w:val="0"/>
                <w:sz w:val="24"/>
                <w:szCs w:val="24"/>
                <w14:ligatures w14:val="none"/>
              </w:rPr>
              <w:t xml:space="preserve">Reports </w:t>
            </w:r>
            <w:r w:rsidRPr="00AB700F">
              <w:rPr>
                <w:rFonts w:ascii="Arial" w:eastAsia="Times New Roman" w:hAnsi="Arial" w:cs="Arial"/>
                <w:kern w:val="0"/>
                <w:sz w:val="24"/>
                <w:szCs w:val="24"/>
                <w14:ligatures w14:val="none"/>
              </w:rPr>
              <w:t xml:space="preserve">screen shall provide access to all </w:t>
            </w:r>
            <w:r w:rsidR="0051126C" w:rsidRPr="00AB700F">
              <w:rPr>
                <w:rFonts w:ascii="Arial" w:eastAsia="Times New Roman" w:hAnsi="Arial" w:cs="Arial"/>
                <w:kern w:val="0"/>
                <w:sz w:val="24"/>
                <w:szCs w:val="24"/>
                <w14:ligatures w14:val="none"/>
              </w:rPr>
              <w:t>data visualization.</w:t>
            </w:r>
          </w:p>
        </w:tc>
      </w:tr>
      <w:tr w:rsidR="0051126C" w:rsidRPr="00AB700F" w14:paraId="697181D6" w14:textId="77777777" w:rsidTr="0096286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tcPr>
          <w:p w14:paraId="09E097AC" w14:textId="6133440D" w:rsidR="00CF61E3" w:rsidRPr="00AB700F" w:rsidRDefault="00CF61E3" w:rsidP="0051126C">
            <w:pPr>
              <w:pStyle w:val="ListParagraph"/>
              <w:numPr>
                <w:ilvl w:val="0"/>
                <w:numId w:val="9"/>
              </w:numPr>
              <w:rPr>
                <w:rFonts w:ascii="Arial" w:eastAsia="Times New Roman" w:hAnsi="Arial" w:cs="Arial"/>
                <w:kern w:val="0"/>
                <w:sz w:val="24"/>
                <w:szCs w:val="24"/>
                <w14:ligatures w14:val="none"/>
              </w:rPr>
            </w:pPr>
          </w:p>
        </w:tc>
        <w:tc>
          <w:tcPr>
            <w:tcW w:w="8175" w:type="dxa"/>
            <w:hideMark/>
          </w:tcPr>
          <w:p w14:paraId="08275EEE" w14:textId="4ADEA4DA" w:rsidR="00CF61E3" w:rsidRPr="00AB700F" w:rsidRDefault="00CF61E3" w:rsidP="00CF61E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 xml:space="preserve">The </w:t>
            </w:r>
            <w:r w:rsidR="0051126C" w:rsidRPr="00AB700F">
              <w:rPr>
                <w:rFonts w:ascii="Arial" w:eastAsia="Times New Roman" w:hAnsi="Arial" w:cs="Arial"/>
                <w:kern w:val="0"/>
                <w:sz w:val="24"/>
                <w:szCs w:val="24"/>
                <w14:ligatures w14:val="none"/>
              </w:rPr>
              <w:t xml:space="preserve">Dashboard </w:t>
            </w:r>
            <w:r w:rsidRPr="00AB700F">
              <w:rPr>
                <w:rFonts w:ascii="Arial" w:eastAsia="Times New Roman" w:hAnsi="Arial" w:cs="Arial"/>
                <w:kern w:val="0"/>
                <w:sz w:val="24"/>
                <w:szCs w:val="24"/>
                <w14:ligatures w14:val="none"/>
              </w:rPr>
              <w:t>screen shall display real-time camera feeds</w:t>
            </w:r>
            <w:r w:rsidR="001B47BA">
              <w:rPr>
                <w:rFonts w:ascii="Arial" w:eastAsia="Times New Roman" w:hAnsi="Arial" w:cs="Arial"/>
                <w:kern w:val="0"/>
                <w:sz w:val="24"/>
                <w:szCs w:val="24"/>
                <w14:ligatures w14:val="none"/>
              </w:rPr>
              <w:t>.</w:t>
            </w:r>
          </w:p>
        </w:tc>
      </w:tr>
      <w:tr w:rsidR="0051126C" w:rsidRPr="00AB700F" w14:paraId="14971AA1" w14:textId="77777777" w:rsidTr="00962862">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43852D68" w14:textId="77777777" w:rsidR="0051126C" w:rsidRPr="00AB700F" w:rsidRDefault="0051126C" w:rsidP="0051126C">
            <w:pPr>
              <w:pStyle w:val="ListParagraph"/>
              <w:numPr>
                <w:ilvl w:val="0"/>
                <w:numId w:val="9"/>
              </w:numPr>
              <w:rPr>
                <w:rFonts w:ascii="Arial" w:eastAsia="Times New Roman" w:hAnsi="Arial" w:cs="Arial"/>
                <w:kern w:val="0"/>
                <w:sz w:val="24"/>
                <w:szCs w:val="24"/>
                <w14:ligatures w14:val="none"/>
              </w:rPr>
            </w:pPr>
          </w:p>
        </w:tc>
        <w:tc>
          <w:tcPr>
            <w:tcW w:w="8175" w:type="dxa"/>
          </w:tcPr>
          <w:p w14:paraId="672BC0FA" w14:textId="6BD7F7B3" w:rsidR="0051126C" w:rsidRPr="00AB700F" w:rsidRDefault="0051126C" w:rsidP="00CF61E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The Maintenance screen shall display the versions and logs.</w:t>
            </w:r>
          </w:p>
        </w:tc>
      </w:tr>
      <w:tr w:rsidR="0051126C" w:rsidRPr="00AB700F" w14:paraId="36EF899C" w14:textId="77777777" w:rsidTr="0096286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tcPr>
          <w:p w14:paraId="428EE37B" w14:textId="06C68B48" w:rsidR="00CF61E3" w:rsidRPr="00AB700F" w:rsidRDefault="00CF61E3" w:rsidP="0051126C">
            <w:pPr>
              <w:pStyle w:val="ListParagraph"/>
              <w:numPr>
                <w:ilvl w:val="0"/>
                <w:numId w:val="9"/>
              </w:numPr>
              <w:rPr>
                <w:rFonts w:ascii="Arial" w:eastAsia="Times New Roman" w:hAnsi="Arial" w:cs="Arial"/>
                <w:kern w:val="0"/>
                <w:sz w:val="24"/>
                <w:szCs w:val="24"/>
                <w14:ligatures w14:val="none"/>
              </w:rPr>
            </w:pPr>
          </w:p>
        </w:tc>
        <w:tc>
          <w:tcPr>
            <w:tcW w:w="8175" w:type="dxa"/>
            <w:hideMark/>
          </w:tcPr>
          <w:p w14:paraId="7EB9BF5F" w14:textId="77777777" w:rsidR="00CF61E3" w:rsidRPr="00AB700F" w:rsidRDefault="00CF61E3" w:rsidP="00CF61E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The system shall operate reliably in agricultural environments (dust, temperature, vibration) with minimal downtime.</w:t>
            </w:r>
          </w:p>
        </w:tc>
      </w:tr>
      <w:tr w:rsidR="0051126C" w:rsidRPr="00AB700F" w14:paraId="0886E65D" w14:textId="77777777" w:rsidTr="00962862">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1E7F074E" w14:textId="09D9F37F" w:rsidR="00CF61E3" w:rsidRPr="00AB700F" w:rsidRDefault="00CF61E3" w:rsidP="0051126C">
            <w:pPr>
              <w:pStyle w:val="ListParagraph"/>
              <w:numPr>
                <w:ilvl w:val="0"/>
                <w:numId w:val="9"/>
              </w:numPr>
              <w:rPr>
                <w:rFonts w:ascii="Arial" w:eastAsia="Times New Roman" w:hAnsi="Arial" w:cs="Arial"/>
                <w:kern w:val="0"/>
                <w:sz w:val="24"/>
                <w:szCs w:val="24"/>
                <w14:ligatures w14:val="none"/>
              </w:rPr>
            </w:pPr>
          </w:p>
        </w:tc>
        <w:tc>
          <w:tcPr>
            <w:tcW w:w="8175" w:type="dxa"/>
            <w:hideMark/>
          </w:tcPr>
          <w:p w14:paraId="0A4808D1" w14:textId="0F218108" w:rsidR="00CF61E3" w:rsidRPr="00AB700F" w:rsidRDefault="00CF61E3" w:rsidP="00CF61E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The system shall achieve 99% uptime during operational grading hours.</w:t>
            </w:r>
          </w:p>
        </w:tc>
      </w:tr>
      <w:tr w:rsidR="0051126C" w:rsidRPr="00AB700F" w14:paraId="79ED5347" w14:textId="77777777" w:rsidTr="0096286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tcPr>
          <w:p w14:paraId="5302F115" w14:textId="095EF44E" w:rsidR="00CF61E3" w:rsidRPr="00AB700F" w:rsidRDefault="00CF61E3" w:rsidP="0051126C">
            <w:pPr>
              <w:pStyle w:val="ListParagraph"/>
              <w:numPr>
                <w:ilvl w:val="0"/>
                <w:numId w:val="9"/>
              </w:numPr>
              <w:rPr>
                <w:rFonts w:ascii="Arial" w:eastAsia="Times New Roman" w:hAnsi="Arial" w:cs="Arial"/>
                <w:kern w:val="0"/>
                <w:sz w:val="24"/>
                <w:szCs w:val="24"/>
                <w14:ligatures w14:val="none"/>
              </w:rPr>
            </w:pPr>
          </w:p>
        </w:tc>
        <w:tc>
          <w:tcPr>
            <w:tcW w:w="8175" w:type="dxa"/>
            <w:hideMark/>
          </w:tcPr>
          <w:p w14:paraId="32E79935" w14:textId="77777777" w:rsidR="00CF61E3" w:rsidRPr="00AB700F" w:rsidRDefault="00CF61E3" w:rsidP="00CF61E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The system shall log all errors with timestamps, module identifiers, and contextual information for debugging.</w:t>
            </w:r>
          </w:p>
        </w:tc>
      </w:tr>
      <w:tr w:rsidR="0051126C" w:rsidRPr="00AB700F" w14:paraId="4E51678C" w14:textId="77777777" w:rsidTr="00962862">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7C9FF815" w14:textId="1ACF0B69" w:rsidR="00CF61E3" w:rsidRPr="00AB700F" w:rsidRDefault="00CF61E3" w:rsidP="0051126C">
            <w:pPr>
              <w:pStyle w:val="ListParagraph"/>
              <w:numPr>
                <w:ilvl w:val="0"/>
                <w:numId w:val="9"/>
              </w:numPr>
              <w:rPr>
                <w:rFonts w:ascii="Arial" w:eastAsia="Times New Roman" w:hAnsi="Arial" w:cs="Arial"/>
                <w:kern w:val="0"/>
                <w:sz w:val="24"/>
                <w:szCs w:val="24"/>
                <w14:ligatures w14:val="none"/>
              </w:rPr>
            </w:pPr>
          </w:p>
        </w:tc>
        <w:tc>
          <w:tcPr>
            <w:tcW w:w="8175" w:type="dxa"/>
            <w:hideMark/>
          </w:tcPr>
          <w:p w14:paraId="1FFD2A6D" w14:textId="77777777" w:rsidR="00CF61E3" w:rsidRPr="00AB700F" w:rsidRDefault="00CF61E3" w:rsidP="00CF61E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The system shall be easy to maintain and update, with clear documentation and a modular architecture supporting independent component upgrades.</w:t>
            </w:r>
          </w:p>
        </w:tc>
      </w:tr>
      <w:tr w:rsidR="0051126C" w:rsidRPr="00AB700F" w14:paraId="0A5A9807" w14:textId="77777777" w:rsidTr="0096286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tcPr>
          <w:p w14:paraId="23FE386F" w14:textId="13F58208" w:rsidR="00CF61E3" w:rsidRPr="00AB700F" w:rsidRDefault="00CF61E3" w:rsidP="0051126C">
            <w:pPr>
              <w:pStyle w:val="ListParagraph"/>
              <w:numPr>
                <w:ilvl w:val="0"/>
                <w:numId w:val="9"/>
              </w:numPr>
              <w:rPr>
                <w:rFonts w:ascii="Arial" w:eastAsia="Times New Roman" w:hAnsi="Arial" w:cs="Arial"/>
                <w:kern w:val="0"/>
                <w:sz w:val="24"/>
                <w:szCs w:val="24"/>
                <w14:ligatures w14:val="none"/>
              </w:rPr>
            </w:pPr>
          </w:p>
        </w:tc>
        <w:tc>
          <w:tcPr>
            <w:tcW w:w="8175" w:type="dxa"/>
            <w:hideMark/>
          </w:tcPr>
          <w:p w14:paraId="6AC7B43E" w14:textId="2216117E" w:rsidR="00CF61E3" w:rsidRPr="00AB700F" w:rsidRDefault="00CF61E3" w:rsidP="00CF61E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Software components shall be organized into distinct modules</w:t>
            </w:r>
            <w:r w:rsidR="0051126C" w:rsidRPr="00AB700F">
              <w:rPr>
                <w:rFonts w:ascii="Arial" w:eastAsia="Times New Roman" w:hAnsi="Arial" w:cs="Arial"/>
                <w:kern w:val="0"/>
                <w:sz w:val="24"/>
                <w:szCs w:val="24"/>
                <w14:ligatures w14:val="none"/>
              </w:rPr>
              <w:t>.</w:t>
            </w:r>
          </w:p>
        </w:tc>
      </w:tr>
      <w:tr w:rsidR="0051126C" w:rsidRPr="00AB700F" w14:paraId="366F07CC" w14:textId="77777777" w:rsidTr="00962862">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086EE6D" w14:textId="4C8A19F0" w:rsidR="00CF61E3" w:rsidRPr="00AB700F" w:rsidRDefault="00CF61E3" w:rsidP="0051126C">
            <w:pPr>
              <w:pStyle w:val="ListParagraph"/>
              <w:numPr>
                <w:ilvl w:val="0"/>
                <w:numId w:val="9"/>
              </w:numPr>
              <w:rPr>
                <w:rFonts w:ascii="Arial" w:eastAsia="Times New Roman" w:hAnsi="Arial" w:cs="Arial"/>
                <w:kern w:val="0"/>
                <w:sz w:val="24"/>
                <w:szCs w:val="24"/>
                <w14:ligatures w14:val="none"/>
              </w:rPr>
            </w:pPr>
          </w:p>
        </w:tc>
        <w:tc>
          <w:tcPr>
            <w:tcW w:w="8175" w:type="dxa"/>
            <w:hideMark/>
          </w:tcPr>
          <w:p w14:paraId="6375BA0A" w14:textId="51A9A3C0" w:rsidR="00CF61E3" w:rsidRPr="00AB700F" w:rsidRDefault="00CF61E3" w:rsidP="00CF61E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Updates to one module shall not require changes to others</w:t>
            </w:r>
            <w:r w:rsidR="0051126C" w:rsidRPr="00AB700F">
              <w:rPr>
                <w:rFonts w:ascii="Arial" w:eastAsia="Times New Roman" w:hAnsi="Arial" w:cs="Arial"/>
                <w:kern w:val="0"/>
                <w:sz w:val="24"/>
                <w:szCs w:val="24"/>
                <w14:ligatures w14:val="none"/>
              </w:rPr>
              <w:t>.</w:t>
            </w:r>
          </w:p>
        </w:tc>
      </w:tr>
      <w:tr w:rsidR="0051126C" w:rsidRPr="00AB700F" w14:paraId="1A7B1173" w14:textId="77777777" w:rsidTr="0096286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tcPr>
          <w:p w14:paraId="7EBE3CF6" w14:textId="6911EC65" w:rsidR="00CF61E3" w:rsidRPr="00AB700F" w:rsidRDefault="00CF61E3" w:rsidP="0051126C">
            <w:pPr>
              <w:pStyle w:val="ListParagraph"/>
              <w:numPr>
                <w:ilvl w:val="0"/>
                <w:numId w:val="9"/>
              </w:numPr>
              <w:rPr>
                <w:rFonts w:ascii="Arial" w:eastAsia="Times New Roman" w:hAnsi="Arial" w:cs="Arial"/>
                <w:kern w:val="0"/>
                <w:sz w:val="24"/>
                <w:szCs w:val="24"/>
                <w14:ligatures w14:val="none"/>
              </w:rPr>
            </w:pPr>
          </w:p>
        </w:tc>
        <w:tc>
          <w:tcPr>
            <w:tcW w:w="8175" w:type="dxa"/>
            <w:hideMark/>
          </w:tcPr>
          <w:p w14:paraId="63359AA8" w14:textId="63C454F4" w:rsidR="00CF61E3" w:rsidRPr="00AB700F" w:rsidRDefault="00CF61E3" w:rsidP="00CF61E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 xml:space="preserve">The system shall handle fruits ranging from </w:t>
            </w:r>
            <w:r w:rsidR="0051126C" w:rsidRPr="00AB700F">
              <w:rPr>
                <w:rFonts w:ascii="Arial" w:eastAsia="Times New Roman" w:hAnsi="Arial" w:cs="Arial"/>
                <w:kern w:val="0"/>
                <w:sz w:val="24"/>
                <w:szCs w:val="24"/>
                <w14:ligatures w14:val="none"/>
              </w:rPr>
              <w:t>5</w:t>
            </w:r>
            <w:r w:rsidRPr="00AB700F">
              <w:rPr>
                <w:rFonts w:ascii="Arial" w:eastAsia="Times New Roman" w:hAnsi="Arial" w:cs="Arial"/>
                <w:kern w:val="0"/>
                <w:sz w:val="24"/>
                <w:szCs w:val="24"/>
                <w14:ligatures w14:val="none"/>
              </w:rPr>
              <w:t>cm to 15cm in diameter without manual calibration.</w:t>
            </w:r>
          </w:p>
        </w:tc>
      </w:tr>
      <w:tr w:rsidR="0051126C" w:rsidRPr="00AB700F" w14:paraId="61C808E3" w14:textId="77777777" w:rsidTr="00962862">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2A5206A9" w14:textId="6FA6C138" w:rsidR="00CF61E3" w:rsidRPr="00AB700F" w:rsidRDefault="00CF61E3" w:rsidP="0051126C">
            <w:pPr>
              <w:pStyle w:val="ListParagraph"/>
              <w:numPr>
                <w:ilvl w:val="0"/>
                <w:numId w:val="9"/>
              </w:numPr>
              <w:rPr>
                <w:rFonts w:ascii="Arial" w:eastAsia="Times New Roman" w:hAnsi="Arial" w:cs="Arial"/>
                <w:kern w:val="0"/>
                <w:sz w:val="24"/>
                <w:szCs w:val="24"/>
                <w14:ligatures w14:val="none"/>
              </w:rPr>
            </w:pPr>
          </w:p>
        </w:tc>
        <w:tc>
          <w:tcPr>
            <w:tcW w:w="8175" w:type="dxa"/>
            <w:hideMark/>
          </w:tcPr>
          <w:p w14:paraId="27D642A9" w14:textId="77777777" w:rsidR="00CF61E3" w:rsidRPr="00AB700F" w:rsidRDefault="00CF61E3" w:rsidP="00CF61E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The system shall ensure compatibility with standard agricultural hardware (conveyors, cameras, lighting) and control systems.</w:t>
            </w:r>
          </w:p>
        </w:tc>
      </w:tr>
      <w:tr w:rsidR="0051126C" w:rsidRPr="00AB700F" w14:paraId="0C75FDA8" w14:textId="77777777" w:rsidTr="0096286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tcPr>
          <w:p w14:paraId="5209CED8" w14:textId="6B4F7C13" w:rsidR="00CF61E3" w:rsidRPr="00AB700F" w:rsidRDefault="00CF61E3" w:rsidP="0051126C">
            <w:pPr>
              <w:pStyle w:val="ListParagraph"/>
              <w:numPr>
                <w:ilvl w:val="0"/>
                <w:numId w:val="9"/>
              </w:numPr>
              <w:rPr>
                <w:rFonts w:ascii="Arial" w:eastAsia="Times New Roman" w:hAnsi="Arial" w:cs="Arial"/>
                <w:kern w:val="0"/>
                <w:sz w:val="24"/>
                <w:szCs w:val="24"/>
                <w14:ligatures w14:val="none"/>
              </w:rPr>
            </w:pPr>
          </w:p>
        </w:tc>
        <w:tc>
          <w:tcPr>
            <w:tcW w:w="8175" w:type="dxa"/>
            <w:hideMark/>
          </w:tcPr>
          <w:p w14:paraId="5D512143" w14:textId="7ED00426" w:rsidR="00CF61E3" w:rsidRPr="00AB700F" w:rsidRDefault="00CF61E3" w:rsidP="00CF61E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The system shall provide standard electrical and data interfaces for seamless deployment.</w:t>
            </w:r>
          </w:p>
        </w:tc>
      </w:tr>
      <w:tr w:rsidR="0051126C" w:rsidRPr="00AB700F" w14:paraId="52979E8D" w14:textId="77777777" w:rsidTr="00962862">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2590C23E" w14:textId="6357D31F" w:rsidR="00CF61E3" w:rsidRPr="00AB700F" w:rsidRDefault="00CF61E3" w:rsidP="0051126C">
            <w:pPr>
              <w:pStyle w:val="ListParagraph"/>
              <w:numPr>
                <w:ilvl w:val="0"/>
                <w:numId w:val="9"/>
              </w:numPr>
              <w:rPr>
                <w:rFonts w:ascii="Arial" w:eastAsia="Times New Roman" w:hAnsi="Arial" w:cs="Arial"/>
                <w:kern w:val="0"/>
                <w:sz w:val="24"/>
                <w:szCs w:val="24"/>
                <w14:ligatures w14:val="none"/>
              </w:rPr>
            </w:pPr>
          </w:p>
        </w:tc>
        <w:tc>
          <w:tcPr>
            <w:tcW w:w="8175" w:type="dxa"/>
            <w:hideMark/>
          </w:tcPr>
          <w:p w14:paraId="3D787E72" w14:textId="639C93F3" w:rsidR="00CF61E3" w:rsidRPr="00AB700F" w:rsidRDefault="00CF61E3" w:rsidP="00CF61E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Integration with third-party systems</w:t>
            </w:r>
            <w:r w:rsidR="0051126C" w:rsidRPr="00AB700F">
              <w:rPr>
                <w:rFonts w:ascii="Arial" w:eastAsia="Times New Roman" w:hAnsi="Arial" w:cs="Arial"/>
                <w:kern w:val="0"/>
                <w:sz w:val="24"/>
                <w:szCs w:val="24"/>
                <w14:ligatures w14:val="none"/>
              </w:rPr>
              <w:t xml:space="preserve"> </w:t>
            </w:r>
            <w:r w:rsidRPr="00AB700F">
              <w:rPr>
                <w:rFonts w:ascii="Arial" w:eastAsia="Times New Roman" w:hAnsi="Arial" w:cs="Arial"/>
                <w:kern w:val="0"/>
                <w:sz w:val="24"/>
                <w:szCs w:val="24"/>
                <w14:ligatures w14:val="none"/>
              </w:rPr>
              <w:t>shall use industry-standard protocols.</w:t>
            </w:r>
          </w:p>
        </w:tc>
      </w:tr>
      <w:tr w:rsidR="00DA6342" w:rsidRPr="00AB700F" w14:paraId="672698E4" w14:textId="77777777" w:rsidTr="0096286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51" w:type="dxa"/>
          </w:tcPr>
          <w:p w14:paraId="7617D25C" w14:textId="77777777" w:rsidR="00DA6342" w:rsidRPr="00AB700F" w:rsidRDefault="00DA6342" w:rsidP="0051126C">
            <w:pPr>
              <w:pStyle w:val="ListParagraph"/>
              <w:numPr>
                <w:ilvl w:val="0"/>
                <w:numId w:val="9"/>
              </w:numPr>
              <w:rPr>
                <w:rFonts w:ascii="Arial" w:eastAsia="Times New Roman" w:hAnsi="Arial" w:cs="Arial"/>
                <w:b w:val="0"/>
                <w:bCs w:val="0"/>
                <w:kern w:val="0"/>
                <w:sz w:val="24"/>
                <w:szCs w:val="24"/>
                <w14:ligatures w14:val="none"/>
              </w:rPr>
            </w:pPr>
          </w:p>
        </w:tc>
        <w:tc>
          <w:tcPr>
            <w:tcW w:w="8175" w:type="dxa"/>
          </w:tcPr>
          <w:p w14:paraId="0AEDFD99" w14:textId="122B27B0" w:rsidR="00DA6342" w:rsidRPr="00AB700F" w:rsidRDefault="00DA6342" w:rsidP="00CF61E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The system will support N cameras with default of 4.</w:t>
            </w:r>
          </w:p>
        </w:tc>
      </w:tr>
      <w:tr w:rsidR="00DA6342" w:rsidRPr="00AB700F" w14:paraId="1653F5BB" w14:textId="77777777" w:rsidTr="00962862">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27BD8A4A" w14:textId="77777777" w:rsidR="00DA6342" w:rsidRPr="00AB700F" w:rsidRDefault="00DA6342" w:rsidP="0051126C">
            <w:pPr>
              <w:pStyle w:val="ListParagraph"/>
              <w:numPr>
                <w:ilvl w:val="0"/>
                <w:numId w:val="9"/>
              </w:numPr>
              <w:rPr>
                <w:rFonts w:ascii="Arial" w:eastAsia="Times New Roman" w:hAnsi="Arial" w:cs="Arial"/>
                <w:b w:val="0"/>
                <w:bCs w:val="0"/>
                <w:kern w:val="0"/>
                <w:sz w:val="24"/>
                <w:szCs w:val="24"/>
                <w14:ligatures w14:val="none"/>
              </w:rPr>
            </w:pPr>
          </w:p>
        </w:tc>
        <w:tc>
          <w:tcPr>
            <w:tcW w:w="8175" w:type="dxa"/>
          </w:tcPr>
          <w:p w14:paraId="2D6EFFB1" w14:textId="54665CDC" w:rsidR="00AB700F" w:rsidRPr="00AB700F" w:rsidRDefault="00DA6342" w:rsidP="00975D1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14:ligatures w14:val="none"/>
              </w:rPr>
            </w:pPr>
            <w:r w:rsidRPr="00AB700F">
              <w:rPr>
                <w:rFonts w:ascii="Arial" w:eastAsia="Times New Roman" w:hAnsi="Arial" w:cs="Arial"/>
                <w:kern w:val="0"/>
                <w:sz w:val="24"/>
                <w:szCs w:val="24"/>
                <w14:ligatures w14:val="none"/>
              </w:rPr>
              <w:t>The cameras will take pictures in 30 FPS.</w:t>
            </w:r>
          </w:p>
        </w:tc>
      </w:tr>
    </w:tbl>
    <w:p w14:paraId="0EB94AE9" w14:textId="77777777" w:rsidR="007806B4" w:rsidRDefault="007806B4" w:rsidP="0088090D">
      <w:pPr>
        <w:rPr>
          <w:rFonts w:asciiTheme="minorBidi" w:hAnsiTheme="minorBidi"/>
          <w:b/>
          <w:bCs/>
          <w:sz w:val="24"/>
          <w:szCs w:val="24"/>
        </w:rPr>
      </w:pPr>
    </w:p>
    <w:p w14:paraId="045478C0" w14:textId="57FADCA4" w:rsidR="007B3873" w:rsidRDefault="00E85857" w:rsidP="005201B0">
      <w:pPr>
        <w:rPr>
          <w:rFonts w:asciiTheme="minorBidi" w:hAnsiTheme="minorBidi"/>
          <w:b/>
          <w:bCs/>
          <w:sz w:val="24"/>
          <w:szCs w:val="24"/>
        </w:rPr>
      </w:pPr>
      <w:r>
        <w:rPr>
          <w:rFonts w:asciiTheme="minorBidi" w:hAnsiTheme="minorBidi"/>
          <w:b/>
          <w:bCs/>
          <w:sz w:val="24"/>
          <w:szCs w:val="24"/>
        </w:rPr>
        <w:br/>
      </w:r>
      <w:r w:rsidR="008D04A2" w:rsidRPr="00430CCE">
        <w:rPr>
          <w:rFonts w:asciiTheme="minorBidi" w:hAnsiTheme="minorBidi"/>
          <w:b/>
          <w:bCs/>
          <w:sz w:val="24"/>
          <w:szCs w:val="24"/>
        </w:rPr>
        <w:t xml:space="preserve">4.4 </w:t>
      </w:r>
      <w:bookmarkStart w:id="70" w:name="WorkinProgress"/>
      <w:r w:rsidR="008D04A2" w:rsidRPr="00430CCE">
        <w:rPr>
          <w:rFonts w:asciiTheme="minorBidi" w:hAnsiTheme="minorBidi"/>
          <w:b/>
          <w:bCs/>
          <w:sz w:val="24"/>
          <w:szCs w:val="24"/>
        </w:rPr>
        <w:t>Work</w:t>
      </w:r>
      <w:r w:rsidR="00135EB5">
        <w:rPr>
          <w:rFonts w:asciiTheme="minorBidi" w:hAnsiTheme="minorBidi" w:hint="cs"/>
          <w:b/>
          <w:bCs/>
          <w:sz w:val="24"/>
          <w:szCs w:val="24"/>
          <w:rtl/>
        </w:rPr>
        <w:t xml:space="preserve"> </w:t>
      </w:r>
      <w:r w:rsidR="008D04A2" w:rsidRPr="00430CCE">
        <w:rPr>
          <w:rFonts w:asciiTheme="minorBidi" w:hAnsiTheme="minorBidi"/>
          <w:b/>
          <w:bCs/>
          <w:sz w:val="24"/>
          <w:szCs w:val="24"/>
        </w:rPr>
        <w:t xml:space="preserve">in </w:t>
      </w:r>
      <w:r w:rsidR="00135EB5">
        <w:rPr>
          <w:rFonts w:asciiTheme="minorBidi" w:hAnsiTheme="minorBidi"/>
          <w:b/>
          <w:bCs/>
          <w:sz w:val="24"/>
          <w:szCs w:val="24"/>
        </w:rPr>
        <w:t>P</w:t>
      </w:r>
      <w:r w:rsidR="008D04A2" w:rsidRPr="00430CCE">
        <w:rPr>
          <w:rFonts w:asciiTheme="minorBidi" w:hAnsiTheme="minorBidi"/>
          <w:b/>
          <w:bCs/>
          <w:sz w:val="24"/>
          <w:szCs w:val="24"/>
        </w:rPr>
        <w:t>rogress</w:t>
      </w:r>
      <w:bookmarkEnd w:id="70"/>
    </w:p>
    <w:p w14:paraId="2453FA1A" w14:textId="4DEF731E" w:rsidR="00AB700F" w:rsidRDefault="00E85857" w:rsidP="00A8426A">
      <w:pPr>
        <w:rPr>
          <w:rFonts w:asciiTheme="minorBidi" w:hAnsiTheme="minorBidi"/>
          <w:b/>
          <w:bCs/>
          <w:sz w:val="24"/>
          <w:szCs w:val="24"/>
        </w:rPr>
      </w:pPr>
      <w:r>
        <w:rPr>
          <w:rFonts w:asciiTheme="minorBidi" w:hAnsiTheme="minorBidi"/>
          <w:b/>
          <w:bCs/>
          <w:noProof/>
          <w:sz w:val="24"/>
          <w:szCs w:val="24"/>
        </w:rPr>
        <w:drawing>
          <wp:anchor distT="0" distB="0" distL="114300" distR="114300" simplePos="0" relativeHeight="251644928" behindDoc="1" locked="0" layoutInCell="1" allowOverlap="1" wp14:anchorId="2BA3856A" wp14:editId="514C1CE9">
            <wp:simplePos x="0" y="0"/>
            <wp:positionH relativeFrom="margin">
              <wp:posOffset>-557140</wp:posOffset>
            </wp:positionH>
            <wp:positionV relativeFrom="paragraph">
              <wp:posOffset>242249</wp:posOffset>
            </wp:positionV>
            <wp:extent cx="6876415" cy="4544695"/>
            <wp:effectExtent l="0" t="0" r="635" b="8255"/>
            <wp:wrapTight wrapText="bothSides">
              <wp:wrapPolygon edited="0">
                <wp:start x="0" y="0"/>
                <wp:lineTo x="0" y="21549"/>
                <wp:lineTo x="21542" y="21549"/>
                <wp:lineTo x="21542" y="0"/>
                <wp:lineTo x="0" y="0"/>
              </wp:wrapPolygon>
            </wp:wrapTight>
            <wp:docPr id="66716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876415" cy="4544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4A9B29" w14:textId="7620232E" w:rsidR="008D04A2" w:rsidRDefault="00E85857" w:rsidP="00B37587">
      <w:pPr>
        <w:jc w:val="center"/>
        <w:rPr>
          <w:rFonts w:asciiTheme="majorHAnsi" w:eastAsiaTheme="majorEastAsia" w:hAnsiTheme="majorHAnsi" w:cstheme="majorBidi"/>
          <w:spacing w:val="-2"/>
          <w:sz w:val="20"/>
          <w:szCs w:val="20"/>
        </w:rPr>
      </w:pPr>
      <w:r>
        <w:rPr>
          <w:rFonts w:asciiTheme="majorHAnsi" w:eastAsiaTheme="majorEastAsia" w:hAnsiTheme="majorHAnsi" w:cstheme="majorBidi"/>
          <w:spacing w:val="-2"/>
          <w:sz w:val="20"/>
          <w:szCs w:val="20"/>
        </w:rPr>
        <w:br/>
      </w:r>
      <w:r w:rsidR="00B37587" w:rsidRPr="00B37587">
        <w:rPr>
          <w:rFonts w:asciiTheme="majorHAnsi" w:eastAsiaTheme="majorEastAsia" w:hAnsiTheme="majorHAnsi" w:cstheme="majorBidi"/>
          <w:spacing w:val="-2"/>
          <w:sz w:val="20"/>
          <w:szCs w:val="20"/>
        </w:rPr>
        <w:t>Figure 2</w:t>
      </w:r>
      <w:r w:rsidR="00B37587">
        <w:rPr>
          <w:rFonts w:asciiTheme="majorHAnsi" w:eastAsiaTheme="majorEastAsia" w:hAnsiTheme="majorHAnsi" w:cstheme="majorBidi"/>
          <w:spacing w:val="-2"/>
          <w:sz w:val="20"/>
          <w:szCs w:val="20"/>
        </w:rPr>
        <w:t>0</w:t>
      </w:r>
      <w:r w:rsidR="00B37587" w:rsidRPr="00B37587">
        <w:rPr>
          <w:rFonts w:asciiTheme="majorHAnsi" w:eastAsiaTheme="majorEastAsia" w:hAnsiTheme="majorHAnsi" w:cstheme="majorBidi"/>
          <w:spacing w:val="-2"/>
          <w:sz w:val="20"/>
          <w:szCs w:val="20"/>
        </w:rPr>
        <w:t xml:space="preserve"> : </w:t>
      </w:r>
      <w:r w:rsidR="00430CCE">
        <w:rPr>
          <w:rFonts w:asciiTheme="majorHAnsi" w:eastAsiaTheme="majorEastAsia" w:hAnsiTheme="majorHAnsi" w:cstheme="majorBidi"/>
          <w:spacing w:val="-2"/>
          <w:sz w:val="20"/>
          <w:szCs w:val="20"/>
        </w:rPr>
        <w:t>W</w:t>
      </w:r>
      <w:r w:rsidR="00B37587" w:rsidRPr="00B37587">
        <w:rPr>
          <w:rFonts w:asciiTheme="majorHAnsi" w:eastAsiaTheme="majorEastAsia" w:hAnsiTheme="majorHAnsi" w:cstheme="majorBidi"/>
          <w:spacing w:val="-2"/>
          <w:sz w:val="20"/>
          <w:szCs w:val="20"/>
        </w:rPr>
        <w:t xml:space="preserve">orkflow </w:t>
      </w:r>
      <w:r w:rsidR="00430CCE">
        <w:rPr>
          <w:rFonts w:asciiTheme="majorHAnsi" w:eastAsiaTheme="majorEastAsia" w:hAnsiTheme="majorHAnsi" w:cstheme="majorBidi"/>
          <w:spacing w:val="-2"/>
          <w:sz w:val="20"/>
          <w:szCs w:val="20"/>
        </w:rPr>
        <w:t>D</w:t>
      </w:r>
      <w:r w:rsidR="00B37587" w:rsidRPr="00B37587">
        <w:rPr>
          <w:rFonts w:asciiTheme="majorHAnsi" w:eastAsiaTheme="majorEastAsia" w:hAnsiTheme="majorHAnsi" w:cstheme="majorBidi"/>
          <w:spacing w:val="-2"/>
          <w:sz w:val="20"/>
          <w:szCs w:val="20"/>
        </w:rPr>
        <w:t xml:space="preserve">uring </w:t>
      </w:r>
      <w:r w:rsidR="00430CCE">
        <w:rPr>
          <w:rFonts w:asciiTheme="majorHAnsi" w:eastAsiaTheme="majorEastAsia" w:hAnsiTheme="majorHAnsi" w:cstheme="majorBidi"/>
          <w:spacing w:val="-2"/>
          <w:sz w:val="20"/>
          <w:szCs w:val="20"/>
        </w:rPr>
        <w:t>S</w:t>
      </w:r>
      <w:r w:rsidR="00B37587" w:rsidRPr="00B37587">
        <w:rPr>
          <w:rFonts w:asciiTheme="majorHAnsi" w:eastAsiaTheme="majorEastAsia" w:hAnsiTheme="majorHAnsi" w:cstheme="majorBidi"/>
          <w:spacing w:val="-2"/>
          <w:sz w:val="20"/>
          <w:szCs w:val="20"/>
        </w:rPr>
        <w:t>emester</w:t>
      </w:r>
    </w:p>
    <w:p w14:paraId="079D7CA2" w14:textId="3FC3E7F6" w:rsidR="007B3873" w:rsidRDefault="007B3873" w:rsidP="00B37587">
      <w:pPr>
        <w:jc w:val="center"/>
        <w:rPr>
          <w:rFonts w:asciiTheme="majorHAnsi" w:eastAsiaTheme="majorEastAsia" w:hAnsiTheme="majorHAnsi" w:cstheme="majorBidi"/>
          <w:spacing w:val="-2"/>
          <w:sz w:val="20"/>
          <w:szCs w:val="20"/>
        </w:rPr>
      </w:pPr>
    </w:p>
    <w:p w14:paraId="36134A7E" w14:textId="2F45A1B8" w:rsidR="007B3873" w:rsidRDefault="007B3873" w:rsidP="00B37587">
      <w:pPr>
        <w:jc w:val="center"/>
        <w:rPr>
          <w:rFonts w:asciiTheme="majorHAnsi" w:eastAsiaTheme="majorEastAsia" w:hAnsiTheme="majorHAnsi" w:cstheme="majorBidi"/>
          <w:spacing w:val="-2"/>
          <w:sz w:val="20"/>
          <w:szCs w:val="20"/>
        </w:rPr>
      </w:pPr>
    </w:p>
    <w:p w14:paraId="135CCB69" w14:textId="3935C48F" w:rsidR="007B3873" w:rsidRDefault="007B3873" w:rsidP="00B37587">
      <w:pPr>
        <w:jc w:val="center"/>
        <w:rPr>
          <w:rFonts w:asciiTheme="majorHAnsi" w:eastAsiaTheme="majorEastAsia" w:hAnsiTheme="majorHAnsi" w:cstheme="majorBidi"/>
          <w:spacing w:val="-2"/>
          <w:sz w:val="20"/>
          <w:szCs w:val="20"/>
        </w:rPr>
      </w:pPr>
    </w:p>
    <w:p w14:paraId="3D1DA64E" w14:textId="1FAF48D8" w:rsidR="007B3873" w:rsidRDefault="007B3873" w:rsidP="005201B0">
      <w:pPr>
        <w:rPr>
          <w:rFonts w:asciiTheme="majorHAnsi" w:eastAsiaTheme="majorEastAsia" w:hAnsiTheme="majorHAnsi" w:cstheme="majorBidi"/>
          <w:spacing w:val="-2"/>
          <w:sz w:val="20"/>
          <w:szCs w:val="20"/>
        </w:rPr>
      </w:pPr>
    </w:p>
    <w:p w14:paraId="3C4CDBAE" w14:textId="77777777" w:rsidR="007B3873" w:rsidRPr="00B37587" w:rsidRDefault="007B3873" w:rsidP="00B37587">
      <w:pPr>
        <w:jc w:val="center"/>
        <w:rPr>
          <w:rFonts w:asciiTheme="majorHAnsi" w:eastAsiaTheme="majorEastAsia" w:hAnsiTheme="majorHAnsi" w:cstheme="majorBidi"/>
          <w:spacing w:val="-2"/>
          <w:sz w:val="20"/>
          <w:szCs w:val="20"/>
        </w:rPr>
      </w:pPr>
    </w:p>
    <w:p w14:paraId="0FBB2E0F" w14:textId="528B9B22" w:rsidR="00B37587" w:rsidRDefault="00B37587" w:rsidP="00B37587">
      <w:pPr>
        <w:rPr>
          <w:rFonts w:asciiTheme="minorBidi" w:hAnsiTheme="minorBidi"/>
          <w:b/>
          <w:bCs/>
          <w:sz w:val="24"/>
          <w:szCs w:val="24"/>
        </w:rPr>
      </w:pPr>
      <w:r w:rsidRPr="00430CCE">
        <w:rPr>
          <w:rFonts w:asciiTheme="minorBidi" w:hAnsiTheme="minorBidi"/>
          <w:b/>
          <w:bCs/>
          <w:sz w:val="24"/>
          <w:szCs w:val="24"/>
        </w:rPr>
        <w:lastRenderedPageBreak/>
        <w:t xml:space="preserve">4.5 </w:t>
      </w:r>
      <w:bookmarkStart w:id="71" w:name="UseCase"/>
      <w:r w:rsidRPr="00430CCE">
        <w:rPr>
          <w:rFonts w:asciiTheme="minorBidi" w:hAnsiTheme="minorBidi"/>
          <w:b/>
          <w:bCs/>
          <w:sz w:val="24"/>
          <w:szCs w:val="24"/>
        </w:rPr>
        <w:t>System Use Case</w:t>
      </w:r>
      <w:bookmarkEnd w:id="71"/>
    </w:p>
    <w:p w14:paraId="02517A76" w14:textId="51EF2E53" w:rsidR="00FA7A66" w:rsidRPr="00430CCE" w:rsidRDefault="00D8133A" w:rsidP="00B37587">
      <w:pPr>
        <w:rPr>
          <w:rFonts w:asciiTheme="minorBidi" w:hAnsiTheme="minorBidi"/>
          <w:b/>
          <w:bCs/>
          <w:sz w:val="24"/>
          <w:szCs w:val="24"/>
        </w:rPr>
      </w:pPr>
      <w:r w:rsidRPr="00D8133A">
        <w:rPr>
          <w:rFonts w:asciiTheme="minorBidi" w:hAnsiTheme="minorBidi"/>
          <w:b/>
          <w:bCs/>
          <w:noProof/>
          <w:sz w:val="24"/>
          <w:szCs w:val="24"/>
        </w:rPr>
        <w:drawing>
          <wp:inline distT="0" distB="0" distL="0" distR="0" wp14:anchorId="5FD0F80C" wp14:editId="011E31D4">
            <wp:extent cx="5731510" cy="3681095"/>
            <wp:effectExtent l="0" t="0" r="2540" b="0"/>
            <wp:docPr id="186172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24438" name=""/>
                    <pic:cNvPicPr/>
                  </pic:nvPicPr>
                  <pic:blipFill>
                    <a:blip r:embed="rId27"/>
                    <a:stretch>
                      <a:fillRect/>
                    </a:stretch>
                  </pic:blipFill>
                  <pic:spPr>
                    <a:xfrm>
                      <a:off x="0" y="0"/>
                      <a:ext cx="5731510" cy="3681095"/>
                    </a:xfrm>
                    <a:prstGeom prst="rect">
                      <a:avLst/>
                    </a:prstGeom>
                  </pic:spPr>
                </pic:pic>
              </a:graphicData>
            </a:graphic>
          </wp:inline>
        </w:drawing>
      </w:r>
    </w:p>
    <w:p w14:paraId="52E45DF3" w14:textId="0A5FCD8D" w:rsidR="00FA7A66" w:rsidRPr="00FA7A66" w:rsidRDefault="00FA7A66" w:rsidP="00FA7A66">
      <w:pPr>
        <w:jc w:val="center"/>
        <w:rPr>
          <w:rFonts w:asciiTheme="majorHAnsi" w:eastAsiaTheme="majorEastAsia" w:hAnsiTheme="majorHAnsi" w:cstheme="majorBidi"/>
          <w:spacing w:val="-2"/>
          <w:sz w:val="20"/>
          <w:szCs w:val="20"/>
        </w:rPr>
      </w:pPr>
      <w:r w:rsidRPr="00FA7A66">
        <w:rPr>
          <w:rFonts w:asciiTheme="majorHAnsi" w:eastAsiaTheme="majorEastAsia" w:hAnsiTheme="majorHAnsi" w:cstheme="majorBidi"/>
          <w:spacing w:val="-2"/>
          <w:sz w:val="20"/>
          <w:szCs w:val="20"/>
        </w:rPr>
        <w:t>Figure 21:The system Use Case</w:t>
      </w:r>
    </w:p>
    <w:p w14:paraId="02BCB1B1" w14:textId="2482EF39" w:rsidR="00B37587" w:rsidRDefault="007806B4" w:rsidP="005201B0">
      <w:pPr>
        <w:rPr>
          <w:rFonts w:asciiTheme="minorBidi" w:hAnsiTheme="minorBidi"/>
          <w:b/>
          <w:bCs/>
          <w:sz w:val="24"/>
          <w:szCs w:val="24"/>
        </w:rPr>
      </w:pPr>
      <w:r>
        <w:rPr>
          <w:rFonts w:asciiTheme="minorBidi" w:hAnsiTheme="minorBidi"/>
          <w:b/>
          <w:bCs/>
          <w:sz w:val="24"/>
          <w:szCs w:val="24"/>
        </w:rPr>
        <w:br/>
      </w:r>
      <w:r>
        <w:rPr>
          <w:rFonts w:asciiTheme="minorBidi" w:hAnsiTheme="minorBidi"/>
          <w:b/>
          <w:bCs/>
          <w:sz w:val="24"/>
          <w:szCs w:val="24"/>
        </w:rPr>
        <w:br/>
      </w:r>
      <w:r w:rsidR="00B37587" w:rsidRPr="00430CCE">
        <w:rPr>
          <w:rFonts w:asciiTheme="minorBidi" w:hAnsiTheme="minorBidi"/>
          <w:b/>
          <w:bCs/>
          <w:sz w:val="24"/>
          <w:szCs w:val="24"/>
        </w:rPr>
        <w:t xml:space="preserve">4.6 </w:t>
      </w:r>
      <w:bookmarkStart w:id="72" w:name="Activity"/>
      <w:r w:rsidR="00B37587" w:rsidRPr="00430CCE">
        <w:rPr>
          <w:rFonts w:asciiTheme="minorBidi" w:hAnsiTheme="minorBidi"/>
          <w:b/>
          <w:bCs/>
          <w:sz w:val="24"/>
          <w:szCs w:val="24"/>
        </w:rPr>
        <w:t>System Activity</w:t>
      </w:r>
      <w:bookmarkEnd w:id="72"/>
    </w:p>
    <w:p w14:paraId="35A66087" w14:textId="1D069F7A" w:rsidR="00FA7A66" w:rsidRDefault="00625340" w:rsidP="00B37587">
      <w:pPr>
        <w:rPr>
          <w:rFonts w:asciiTheme="minorBidi" w:hAnsiTheme="minorBidi"/>
          <w:b/>
          <w:bCs/>
          <w:sz w:val="24"/>
          <w:szCs w:val="24"/>
        </w:rPr>
      </w:pPr>
      <w:r w:rsidRPr="00625340">
        <w:rPr>
          <w:rFonts w:asciiTheme="minorBidi" w:hAnsiTheme="minorBidi"/>
          <w:b/>
          <w:bCs/>
          <w:noProof/>
          <w:sz w:val="24"/>
          <w:szCs w:val="24"/>
        </w:rPr>
        <w:drawing>
          <wp:inline distT="0" distB="0" distL="0" distR="0" wp14:anchorId="2220CFCF" wp14:editId="69F32014">
            <wp:extent cx="5731510" cy="3251835"/>
            <wp:effectExtent l="0" t="0" r="2540" b="5715"/>
            <wp:docPr id="10009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053" name=""/>
                    <pic:cNvPicPr/>
                  </pic:nvPicPr>
                  <pic:blipFill>
                    <a:blip r:embed="rId28"/>
                    <a:stretch>
                      <a:fillRect/>
                    </a:stretch>
                  </pic:blipFill>
                  <pic:spPr>
                    <a:xfrm>
                      <a:off x="0" y="0"/>
                      <a:ext cx="5731510" cy="3251835"/>
                    </a:xfrm>
                    <a:prstGeom prst="rect">
                      <a:avLst/>
                    </a:prstGeom>
                  </pic:spPr>
                </pic:pic>
              </a:graphicData>
            </a:graphic>
          </wp:inline>
        </w:drawing>
      </w:r>
    </w:p>
    <w:p w14:paraId="6AC46CBD" w14:textId="3080280E" w:rsidR="003F753A" w:rsidRPr="00317B76" w:rsidRDefault="003F753A" w:rsidP="00317B76">
      <w:pPr>
        <w:jc w:val="center"/>
        <w:rPr>
          <w:rFonts w:asciiTheme="majorHAnsi" w:eastAsiaTheme="majorEastAsia" w:hAnsiTheme="majorHAnsi" w:cstheme="majorBidi"/>
          <w:spacing w:val="-2"/>
          <w:sz w:val="20"/>
          <w:szCs w:val="20"/>
        </w:rPr>
      </w:pPr>
      <w:r w:rsidRPr="00FA7A66">
        <w:rPr>
          <w:rFonts w:asciiTheme="majorHAnsi" w:eastAsiaTheme="majorEastAsia" w:hAnsiTheme="majorHAnsi" w:cstheme="majorBidi"/>
          <w:spacing w:val="-2"/>
          <w:sz w:val="20"/>
          <w:szCs w:val="20"/>
        </w:rPr>
        <w:t>Figure 2</w:t>
      </w:r>
      <w:r>
        <w:rPr>
          <w:rFonts w:asciiTheme="majorHAnsi" w:eastAsiaTheme="majorEastAsia" w:hAnsiTheme="majorHAnsi" w:cstheme="majorBidi"/>
          <w:spacing w:val="-2"/>
          <w:sz w:val="20"/>
          <w:szCs w:val="20"/>
        </w:rPr>
        <w:t xml:space="preserve">2 </w:t>
      </w:r>
      <w:r w:rsidRPr="00FA7A66">
        <w:rPr>
          <w:rFonts w:asciiTheme="majorHAnsi" w:eastAsiaTheme="majorEastAsia" w:hAnsiTheme="majorHAnsi" w:cstheme="majorBidi"/>
          <w:spacing w:val="-2"/>
          <w:sz w:val="20"/>
          <w:szCs w:val="20"/>
        </w:rPr>
        <w:t xml:space="preserve">:The system </w:t>
      </w:r>
      <w:r>
        <w:rPr>
          <w:rFonts w:asciiTheme="majorHAnsi" w:eastAsiaTheme="majorEastAsia" w:hAnsiTheme="majorHAnsi" w:cstheme="majorBidi"/>
          <w:spacing w:val="-2"/>
          <w:sz w:val="20"/>
          <w:szCs w:val="20"/>
        </w:rPr>
        <w:t>Activity</w:t>
      </w:r>
    </w:p>
    <w:p w14:paraId="7C26083C" w14:textId="77777777" w:rsidR="00E85857" w:rsidRDefault="00E85857" w:rsidP="00317B76">
      <w:pPr>
        <w:rPr>
          <w:rFonts w:asciiTheme="minorBidi" w:hAnsiTheme="minorBidi"/>
          <w:b/>
          <w:bCs/>
          <w:sz w:val="24"/>
          <w:szCs w:val="24"/>
        </w:rPr>
      </w:pPr>
    </w:p>
    <w:p w14:paraId="6FECB900" w14:textId="49F2A162" w:rsidR="00317B76" w:rsidRDefault="00B37587" w:rsidP="00317B76">
      <w:pPr>
        <w:rPr>
          <w:rFonts w:asciiTheme="minorBidi" w:hAnsiTheme="minorBidi"/>
          <w:b/>
          <w:bCs/>
          <w:sz w:val="24"/>
          <w:szCs w:val="24"/>
        </w:rPr>
      </w:pPr>
      <w:r w:rsidRPr="00430CCE">
        <w:rPr>
          <w:rFonts w:asciiTheme="minorBidi" w:hAnsiTheme="minorBidi"/>
          <w:b/>
          <w:bCs/>
          <w:sz w:val="24"/>
          <w:szCs w:val="24"/>
        </w:rPr>
        <w:lastRenderedPageBreak/>
        <w:t xml:space="preserve">4.7 </w:t>
      </w:r>
      <w:bookmarkStart w:id="73" w:name="UI"/>
      <w:r w:rsidRPr="00430CCE">
        <w:rPr>
          <w:rFonts w:asciiTheme="minorBidi" w:hAnsiTheme="minorBidi"/>
          <w:b/>
          <w:bCs/>
          <w:sz w:val="24"/>
          <w:szCs w:val="24"/>
        </w:rPr>
        <w:t xml:space="preserve">User </w:t>
      </w:r>
      <w:r w:rsidR="00430CCE">
        <w:rPr>
          <w:rFonts w:asciiTheme="minorBidi" w:hAnsiTheme="minorBidi"/>
          <w:b/>
          <w:bCs/>
          <w:sz w:val="24"/>
          <w:szCs w:val="24"/>
        </w:rPr>
        <w:t>I</w:t>
      </w:r>
      <w:r w:rsidRPr="00430CCE">
        <w:rPr>
          <w:rFonts w:asciiTheme="minorBidi" w:hAnsiTheme="minorBidi"/>
          <w:b/>
          <w:bCs/>
          <w:sz w:val="24"/>
          <w:szCs w:val="24"/>
        </w:rPr>
        <w:t>nterface</w:t>
      </w:r>
      <w:bookmarkEnd w:id="73"/>
    </w:p>
    <w:p w14:paraId="0ABD51A6" w14:textId="6BD000A7" w:rsidR="005201B0" w:rsidRDefault="00070626" w:rsidP="00317B76">
      <w:pPr>
        <w:rPr>
          <w:rFonts w:asciiTheme="minorBidi" w:hAnsiTheme="minorBidi"/>
          <w:b/>
          <w:bCs/>
          <w:sz w:val="24"/>
          <w:szCs w:val="24"/>
        </w:rPr>
      </w:pPr>
      <w:r>
        <w:rPr>
          <w:noProof/>
        </w:rPr>
        <w:drawing>
          <wp:anchor distT="0" distB="0" distL="114300" distR="114300" simplePos="0" relativeHeight="251670528" behindDoc="1" locked="0" layoutInCell="1" allowOverlap="1" wp14:anchorId="75BF4415" wp14:editId="7CDA653E">
            <wp:simplePos x="0" y="0"/>
            <wp:positionH relativeFrom="margin">
              <wp:posOffset>243840</wp:posOffset>
            </wp:positionH>
            <wp:positionV relativeFrom="paragraph">
              <wp:posOffset>1270</wp:posOffset>
            </wp:positionV>
            <wp:extent cx="4902200" cy="4297680"/>
            <wp:effectExtent l="0" t="0" r="0" b="7620"/>
            <wp:wrapTight wrapText="bothSides">
              <wp:wrapPolygon edited="0">
                <wp:start x="0" y="0"/>
                <wp:lineTo x="0" y="21543"/>
                <wp:lineTo x="21488" y="21543"/>
                <wp:lineTo x="21488" y="0"/>
                <wp:lineTo x="0" y="0"/>
              </wp:wrapPolygon>
            </wp:wrapTight>
            <wp:docPr id="40807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02200" cy="4297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E028F4" w14:textId="255930CA" w:rsidR="005201B0" w:rsidRDefault="005201B0" w:rsidP="00317B76">
      <w:pPr>
        <w:rPr>
          <w:rFonts w:asciiTheme="minorBidi" w:hAnsiTheme="minorBidi"/>
          <w:b/>
          <w:bCs/>
          <w:sz w:val="24"/>
          <w:szCs w:val="24"/>
        </w:rPr>
      </w:pPr>
    </w:p>
    <w:p w14:paraId="3C503F1B" w14:textId="4C9F816D" w:rsidR="005201B0" w:rsidRDefault="005201B0" w:rsidP="00317B76">
      <w:pPr>
        <w:rPr>
          <w:rFonts w:asciiTheme="minorBidi" w:hAnsiTheme="minorBidi"/>
          <w:b/>
          <w:bCs/>
          <w:sz w:val="24"/>
          <w:szCs w:val="24"/>
        </w:rPr>
      </w:pPr>
    </w:p>
    <w:p w14:paraId="70AF0713" w14:textId="20154A4C" w:rsidR="00430CCE" w:rsidRPr="00317B76" w:rsidRDefault="00430CCE" w:rsidP="00317B76">
      <w:pPr>
        <w:rPr>
          <w:rFonts w:asciiTheme="minorBidi" w:hAnsiTheme="minorBidi"/>
          <w:b/>
          <w:bCs/>
          <w:sz w:val="24"/>
          <w:szCs w:val="24"/>
        </w:rPr>
      </w:pPr>
      <w:r w:rsidRPr="00430CCE">
        <w:rPr>
          <w:rFonts w:ascii="Calibri" w:hAnsi="Calibri" w:cs="Calibri"/>
          <w:sz w:val="20"/>
          <w:szCs w:val="20"/>
        </w:rPr>
        <w:t xml:space="preserve"> </w:t>
      </w:r>
    </w:p>
    <w:p w14:paraId="33F9874B" w14:textId="308BEC81" w:rsidR="00430CCE" w:rsidRDefault="00430CCE" w:rsidP="0088090D">
      <w:pPr>
        <w:rPr>
          <w:rFonts w:asciiTheme="majorHAnsi" w:eastAsiaTheme="majorEastAsia" w:hAnsiTheme="majorHAnsi" w:cstheme="majorBidi"/>
          <w:b/>
          <w:bCs/>
          <w:spacing w:val="-2"/>
          <w:sz w:val="24"/>
          <w:szCs w:val="24"/>
        </w:rPr>
      </w:pPr>
    </w:p>
    <w:p w14:paraId="464F1D7C" w14:textId="384A743A" w:rsidR="00430CCE" w:rsidRDefault="00430CCE" w:rsidP="0088090D">
      <w:pPr>
        <w:rPr>
          <w:rFonts w:asciiTheme="majorHAnsi" w:eastAsiaTheme="majorEastAsia" w:hAnsiTheme="majorHAnsi" w:cstheme="majorBidi"/>
          <w:b/>
          <w:bCs/>
          <w:spacing w:val="-2"/>
          <w:sz w:val="24"/>
          <w:szCs w:val="24"/>
        </w:rPr>
      </w:pPr>
    </w:p>
    <w:p w14:paraId="5E6EFCE7" w14:textId="489CAB42" w:rsidR="00430CCE" w:rsidRDefault="00430CCE" w:rsidP="0088090D">
      <w:pPr>
        <w:rPr>
          <w:rFonts w:asciiTheme="majorHAnsi" w:eastAsiaTheme="majorEastAsia" w:hAnsiTheme="majorHAnsi" w:cstheme="majorBidi"/>
          <w:b/>
          <w:bCs/>
          <w:spacing w:val="-2"/>
          <w:sz w:val="24"/>
          <w:szCs w:val="24"/>
        </w:rPr>
      </w:pPr>
    </w:p>
    <w:p w14:paraId="24A5E895" w14:textId="18249025" w:rsidR="00430CCE" w:rsidRDefault="00430CCE" w:rsidP="0088090D">
      <w:pPr>
        <w:rPr>
          <w:rFonts w:asciiTheme="majorHAnsi" w:eastAsiaTheme="majorEastAsia" w:hAnsiTheme="majorHAnsi" w:cstheme="majorBidi"/>
          <w:b/>
          <w:bCs/>
          <w:spacing w:val="-2"/>
          <w:sz w:val="24"/>
          <w:szCs w:val="24"/>
        </w:rPr>
      </w:pPr>
    </w:p>
    <w:p w14:paraId="459DD689" w14:textId="0DB80EC4" w:rsidR="00317B76" w:rsidRDefault="00317B76" w:rsidP="0088090D">
      <w:pPr>
        <w:rPr>
          <w:rFonts w:asciiTheme="majorHAnsi" w:eastAsiaTheme="majorEastAsia" w:hAnsiTheme="majorHAnsi" w:cstheme="majorBidi"/>
          <w:b/>
          <w:bCs/>
          <w:spacing w:val="-2"/>
          <w:sz w:val="24"/>
          <w:szCs w:val="24"/>
        </w:rPr>
      </w:pPr>
    </w:p>
    <w:p w14:paraId="45E8A615" w14:textId="0E510863" w:rsidR="00317B76" w:rsidRDefault="00317B76" w:rsidP="0088090D">
      <w:pPr>
        <w:rPr>
          <w:rFonts w:asciiTheme="majorHAnsi" w:eastAsiaTheme="majorEastAsia" w:hAnsiTheme="majorHAnsi" w:cstheme="majorBidi"/>
          <w:b/>
          <w:bCs/>
          <w:spacing w:val="-2"/>
          <w:sz w:val="24"/>
          <w:szCs w:val="24"/>
        </w:rPr>
      </w:pPr>
    </w:p>
    <w:p w14:paraId="51CCB193" w14:textId="47A9701B" w:rsidR="00317B76" w:rsidRDefault="00317B76" w:rsidP="0088090D">
      <w:pPr>
        <w:rPr>
          <w:rFonts w:asciiTheme="majorHAnsi" w:eastAsiaTheme="majorEastAsia" w:hAnsiTheme="majorHAnsi" w:cstheme="majorBidi"/>
          <w:b/>
          <w:bCs/>
          <w:spacing w:val="-2"/>
          <w:sz w:val="24"/>
          <w:szCs w:val="24"/>
        </w:rPr>
      </w:pPr>
    </w:p>
    <w:p w14:paraId="0A669F64" w14:textId="4D509689" w:rsidR="00317B76" w:rsidRDefault="00317B76" w:rsidP="0088090D">
      <w:pPr>
        <w:rPr>
          <w:rFonts w:asciiTheme="majorHAnsi" w:eastAsiaTheme="majorEastAsia" w:hAnsiTheme="majorHAnsi" w:cstheme="majorBidi"/>
          <w:b/>
          <w:bCs/>
          <w:spacing w:val="-2"/>
          <w:sz w:val="24"/>
          <w:szCs w:val="24"/>
        </w:rPr>
      </w:pPr>
    </w:p>
    <w:p w14:paraId="1ED99E22" w14:textId="1E438423" w:rsidR="00317B76" w:rsidRDefault="00317B76" w:rsidP="0088090D">
      <w:pPr>
        <w:rPr>
          <w:rFonts w:asciiTheme="majorHAnsi" w:eastAsiaTheme="majorEastAsia" w:hAnsiTheme="majorHAnsi" w:cstheme="majorBidi"/>
          <w:b/>
          <w:bCs/>
          <w:spacing w:val="-2"/>
          <w:sz w:val="24"/>
          <w:szCs w:val="24"/>
        </w:rPr>
      </w:pPr>
    </w:p>
    <w:p w14:paraId="5942A3F2" w14:textId="033E3296" w:rsidR="00317B76" w:rsidRDefault="00E85857" w:rsidP="0088090D">
      <w:pPr>
        <w:rPr>
          <w:rFonts w:asciiTheme="majorHAnsi" w:eastAsiaTheme="majorEastAsia" w:hAnsiTheme="majorHAnsi" w:cstheme="majorBidi"/>
          <w:b/>
          <w:bCs/>
          <w:spacing w:val="-2"/>
          <w:sz w:val="24"/>
          <w:szCs w:val="24"/>
        </w:rPr>
      </w:pPr>
      <w:r>
        <w:rPr>
          <w:rFonts w:asciiTheme="majorHAnsi" w:eastAsiaTheme="majorEastAsia" w:hAnsiTheme="majorHAnsi" w:cstheme="majorBidi"/>
          <w:b/>
          <w:bCs/>
          <w:noProof/>
          <w:spacing w:val="-2"/>
          <w:sz w:val="24"/>
          <w:szCs w:val="24"/>
        </w:rPr>
        <w:drawing>
          <wp:anchor distT="0" distB="0" distL="114300" distR="114300" simplePos="0" relativeHeight="251643904" behindDoc="0" locked="0" layoutInCell="1" allowOverlap="1" wp14:anchorId="04124E93" wp14:editId="3B783307">
            <wp:simplePos x="0" y="0"/>
            <wp:positionH relativeFrom="column">
              <wp:posOffset>180258</wp:posOffset>
            </wp:positionH>
            <wp:positionV relativeFrom="paragraph">
              <wp:posOffset>799981</wp:posOffset>
            </wp:positionV>
            <wp:extent cx="4953000" cy="3491230"/>
            <wp:effectExtent l="0" t="0" r="0" b="0"/>
            <wp:wrapSquare wrapText="bothSides"/>
            <wp:docPr id="3398719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71939" name="Picture 33987193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53000" cy="3491230"/>
                    </a:xfrm>
                    <a:prstGeom prst="rect">
                      <a:avLst/>
                    </a:prstGeom>
                  </pic:spPr>
                </pic:pic>
              </a:graphicData>
            </a:graphic>
            <wp14:sizeRelH relativeFrom="page">
              <wp14:pctWidth>0</wp14:pctWidth>
            </wp14:sizeRelH>
            <wp14:sizeRelV relativeFrom="page">
              <wp14:pctHeight>0</wp14:pctHeight>
            </wp14:sizeRelV>
          </wp:anchor>
        </w:drawing>
      </w:r>
      <w:r w:rsidR="00346EE6">
        <w:rPr>
          <w:rFonts w:asciiTheme="majorHAnsi" w:eastAsiaTheme="majorEastAsia" w:hAnsiTheme="majorHAnsi" w:cstheme="majorBidi"/>
          <w:b/>
          <w:bCs/>
          <w:spacing w:val="-2"/>
          <w:sz w:val="24"/>
          <w:szCs w:val="24"/>
        </w:rPr>
        <w:tab/>
      </w:r>
      <w:r w:rsidR="00346EE6">
        <w:rPr>
          <w:rFonts w:asciiTheme="majorHAnsi" w:eastAsiaTheme="majorEastAsia" w:hAnsiTheme="majorHAnsi" w:cstheme="majorBidi"/>
          <w:b/>
          <w:bCs/>
          <w:spacing w:val="-2"/>
          <w:sz w:val="24"/>
          <w:szCs w:val="24"/>
        </w:rPr>
        <w:tab/>
      </w:r>
      <w:r w:rsidR="00346EE6">
        <w:rPr>
          <w:rFonts w:asciiTheme="majorHAnsi" w:eastAsiaTheme="majorEastAsia" w:hAnsiTheme="majorHAnsi" w:cstheme="majorBidi"/>
          <w:b/>
          <w:bCs/>
          <w:spacing w:val="-2"/>
          <w:sz w:val="24"/>
          <w:szCs w:val="24"/>
        </w:rPr>
        <w:tab/>
      </w:r>
      <w:r w:rsidR="00346EE6">
        <w:rPr>
          <w:rFonts w:asciiTheme="majorHAnsi" w:eastAsiaTheme="majorEastAsia" w:hAnsiTheme="majorHAnsi" w:cstheme="majorBidi"/>
          <w:b/>
          <w:bCs/>
          <w:spacing w:val="-2"/>
          <w:sz w:val="24"/>
          <w:szCs w:val="24"/>
        </w:rPr>
        <w:br/>
      </w:r>
      <w:r w:rsidR="00346EE6">
        <w:rPr>
          <w:rFonts w:asciiTheme="majorHAnsi" w:eastAsiaTheme="majorEastAsia" w:hAnsiTheme="majorHAnsi" w:cstheme="majorBidi"/>
          <w:b/>
          <w:bCs/>
          <w:spacing w:val="-2"/>
          <w:sz w:val="24"/>
          <w:szCs w:val="24"/>
        </w:rPr>
        <w:tab/>
      </w:r>
      <w:r w:rsidR="00346EE6">
        <w:rPr>
          <w:rFonts w:asciiTheme="majorHAnsi" w:eastAsiaTheme="majorEastAsia" w:hAnsiTheme="majorHAnsi" w:cstheme="majorBidi"/>
          <w:b/>
          <w:bCs/>
          <w:spacing w:val="-2"/>
          <w:sz w:val="24"/>
          <w:szCs w:val="24"/>
        </w:rPr>
        <w:tab/>
      </w:r>
      <w:r w:rsidR="00346EE6">
        <w:rPr>
          <w:rFonts w:asciiTheme="majorHAnsi" w:eastAsiaTheme="majorEastAsia" w:hAnsiTheme="majorHAnsi" w:cstheme="majorBidi"/>
          <w:b/>
          <w:bCs/>
          <w:spacing w:val="-2"/>
          <w:sz w:val="24"/>
          <w:szCs w:val="24"/>
        </w:rPr>
        <w:tab/>
      </w:r>
      <w:r w:rsidR="00346EE6">
        <w:rPr>
          <w:rFonts w:asciiTheme="majorHAnsi" w:eastAsiaTheme="majorEastAsia" w:hAnsiTheme="majorHAnsi" w:cstheme="majorBidi"/>
          <w:b/>
          <w:bCs/>
          <w:spacing w:val="-2"/>
          <w:sz w:val="24"/>
          <w:szCs w:val="24"/>
        </w:rPr>
        <w:tab/>
      </w:r>
      <w:r w:rsidR="00346EE6" w:rsidRPr="00346EE6">
        <w:rPr>
          <w:rFonts w:ascii="Calibri" w:hAnsi="Calibri" w:cs="Calibri"/>
          <w:sz w:val="20"/>
          <w:szCs w:val="20"/>
        </w:rPr>
        <w:t>Figure 22: Screen 1, Home Page</w:t>
      </w:r>
    </w:p>
    <w:p w14:paraId="2C233456" w14:textId="0BA2E52A" w:rsidR="00317B76" w:rsidRDefault="00317B76" w:rsidP="0088090D">
      <w:pPr>
        <w:rPr>
          <w:rFonts w:asciiTheme="majorHAnsi" w:eastAsiaTheme="majorEastAsia" w:hAnsiTheme="majorHAnsi" w:cstheme="majorBidi"/>
          <w:b/>
          <w:bCs/>
          <w:spacing w:val="-2"/>
          <w:sz w:val="24"/>
          <w:szCs w:val="24"/>
        </w:rPr>
      </w:pPr>
    </w:p>
    <w:p w14:paraId="151A4F9A" w14:textId="77777777" w:rsidR="00346EE6" w:rsidRDefault="00346EE6" w:rsidP="00346EE6">
      <w:pPr>
        <w:ind w:left="2160"/>
        <w:rPr>
          <w:rFonts w:ascii="Calibri" w:hAnsi="Calibri" w:cs="Calibri"/>
          <w:sz w:val="20"/>
          <w:szCs w:val="20"/>
        </w:rPr>
      </w:pPr>
      <w:r>
        <w:rPr>
          <w:rFonts w:ascii="Calibri" w:hAnsi="Calibri" w:cs="Calibri"/>
          <w:sz w:val="20"/>
          <w:szCs w:val="20"/>
        </w:rPr>
        <w:br/>
      </w:r>
    </w:p>
    <w:p w14:paraId="37D4B98F" w14:textId="77777777" w:rsidR="00346EE6" w:rsidRDefault="00346EE6" w:rsidP="00346EE6">
      <w:pPr>
        <w:ind w:left="2160"/>
        <w:rPr>
          <w:rFonts w:ascii="Calibri" w:hAnsi="Calibri" w:cs="Calibri"/>
          <w:sz w:val="20"/>
          <w:szCs w:val="20"/>
        </w:rPr>
      </w:pPr>
    </w:p>
    <w:p w14:paraId="76616773" w14:textId="77777777" w:rsidR="00346EE6" w:rsidRDefault="00346EE6" w:rsidP="00346EE6">
      <w:pPr>
        <w:ind w:left="2160"/>
        <w:rPr>
          <w:rFonts w:ascii="Calibri" w:hAnsi="Calibri" w:cs="Calibri"/>
          <w:sz w:val="20"/>
          <w:szCs w:val="20"/>
        </w:rPr>
      </w:pPr>
    </w:p>
    <w:p w14:paraId="2463D4BA" w14:textId="77777777" w:rsidR="00346EE6" w:rsidRDefault="00346EE6" w:rsidP="00346EE6">
      <w:pPr>
        <w:ind w:left="2160"/>
        <w:rPr>
          <w:rFonts w:ascii="Calibri" w:hAnsi="Calibri" w:cs="Calibri"/>
          <w:sz w:val="20"/>
          <w:szCs w:val="20"/>
        </w:rPr>
      </w:pPr>
    </w:p>
    <w:p w14:paraId="75E45B15" w14:textId="77777777" w:rsidR="00346EE6" w:rsidRDefault="00346EE6" w:rsidP="00346EE6">
      <w:pPr>
        <w:ind w:left="2160"/>
        <w:rPr>
          <w:rFonts w:ascii="Calibri" w:hAnsi="Calibri" w:cs="Calibri"/>
          <w:sz w:val="20"/>
          <w:szCs w:val="20"/>
        </w:rPr>
      </w:pPr>
    </w:p>
    <w:p w14:paraId="5F539FF5" w14:textId="77777777" w:rsidR="00346EE6" w:rsidRDefault="00346EE6" w:rsidP="00346EE6">
      <w:pPr>
        <w:ind w:left="2160"/>
        <w:rPr>
          <w:rFonts w:ascii="Calibri" w:hAnsi="Calibri" w:cs="Calibri"/>
          <w:sz w:val="20"/>
          <w:szCs w:val="20"/>
        </w:rPr>
      </w:pPr>
    </w:p>
    <w:p w14:paraId="1167CB4D" w14:textId="77777777" w:rsidR="00346EE6" w:rsidRDefault="00346EE6" w:rsidP="00346EE6">
      <w:pPr>
        <w:ind w:left="2160"/>
        <w:rPr>
          <w:rFonts w:ascii="Calibri" w:hAnsi="Calibri" w:cs="Calibri"/>
          <w:sz w:val="20"/>
          <w:szCs w:val="20"/>
        </w:rPr>
      </w:pPr>
    </w:p>
    <w:p w14:paraId="4FA1D38E" w14:textId="77777777" w:rsidR="00346EE6" w:rsidRDefault="00346EE6" w:rsidP="00346EE6">
      <w:pPr>
        <w:ind w:left="2160"/>
        <w:rPr>
          <w:rFonts w:ascii="Calibri" w:hAnsi="Calibri" w:cs="Calibri"/>
          <w:sz w:val="20"/>
          <w:szCs w:val="20"/>
        </w:rPr>
      </w:pPr>
    </w:p>
    <w:p w14:paraId="7632CD41" w14:textId="77777777" w:rsidR="00346EE6" w:rsidRDefault="00346EE6" w:rsidP="00346EE6">
      <w:pPr>
        <w:ind w:left="2160"/>
        <w:rPr>
          <w:rFonts w:ascii="Calibri" w:hAnsi="Calibri" w:cs="Calibri"/>
          <w:sz w:val="20"/>
          <w:szCs w:val="20"/>
        </w:rPr>
      </w:pPr>
    </w:p>
    <w:p w14:paraId="1334B30F" w14:textId="77777777" w:rsidR="00346EE6" w:rsidRDefault="00346EE6" w:rsidP="00346EE6">
      <w:pPr>
        <w:ind w:left="2160"/>
        <w:rPr>
          <w:rFonts w:ascii="Calibri" w:hAnsi="Calibri" w:cs="Calibri"/>
          <w:sz w:val="20"/>
          <w:szCs w:val="20"/>
        </w:rPr>
      </w:pPr>
    </w:p>
    <w:p w14:paraId="5E75E81F" w14:textId="77777777" w:rsidR="00346EE6" w:rsidRDefault="00346EE6" w:rsidP="00346EE6">
      <w:pPr>
        <w:ind w:left="2160"/>
        <w:rPr>
          <w:rFonts w:ascii="Calibri" w:hAnsi="Calibri" w:cs="Calibri"/>
          <w:sz w:val="20"/>
          <w:szCs w:val="20"/>
        </w:rPr>
      </w:pPr>
    </w:p>
    <w:p w14:paraId="35770033" w14:textId="7A9C9206" w:rsidR="00317B76" w:rsidRDefault="00317B76" w:rsidP="00346EE6">
      <w:pPr>
        <w:ind w:left="2160"/>
        <w:rPr>
          <w:rFonts w:asciiTheme="majorHAnsi" w:eastAsiaTheme="majorEastAsia" w:hAnsiTheme="majorHAnsi" w:cstheme="majorBidi"/>
          <w:b/>
          <w:bCs/>
          <w:spacing w:val="-2"/>
          <w:sz w:val="24"/>
          <w:szCs w:val="24"/>
        </w:rPr>
      </w:pPr>
      <w:r w:rsidRPr="00430CCE">
        <w:rPr>
          <w:rFonts w:ascii="Calibri" w:hAnsi="Calibri" w:cs="Calibri"/>
          <w:sz w:val="20"/>
          <w:szCs w:val="20"/>
        </w:rPr>
        <w:t>Figure 2</w:t>
      </w:r>
      <w:r w:rsidR="005201B0">
        <w:rPr>
          <w:rFonts w:ascii="Calibri" w:hAnsi="Calibri" w:cs="Calibri"/>
          <w:sz w:val="20"/>
          <w:szCs w:val="20"/>
        </w:rPr>
        <w:t>3</w:t>
      </w:r>
      <w:r w:rsidRPr="00430CCE">
        <w:rPr>
          <w:rFonts w:ascii="Calibri" w:hAnsi="Calibri" w:cs="Calibri"/>
          <w:sz w:val="20"/>
          <w:szCs w:val="20"/>
        </w:rPr>
        <w:t xml:space="preserve">: Screen </w:t>
      </w:r>
      <w:r w:rsidR="005201B0">
        <w:rPr>
          <w:rFonts w:ascii="Calibri" w:hAnsi="Calibri" w:cs="Calibri"/>
          <w:sz w:val="20"/>
          <w:szCs w:val="20"/>
        </w:rPr>
        <w:t>2</w:t>
      </w:r>
      <w:r w:rsidRPr="00430CCE">
        <w:rPr>
          <w:rFonts w:ascii="Calibri" w:hAnsi="Calibri" w:cs="Calibri"/>
          <w:sz w:val="20"/>
          <w:szCs w:val="20"/>
        </w:rPr>
        <w:t xml:space="preserve">, Dashboard </w:t>
      </w:r>
      <w:r w:rsidR="00954995">
        <w:rPr>
          <w:rFonts w:ascii="Calibri" w:hAnsi="Calibri" w:cs="Calibri"/>
          <w:sz w:val="20"/>
          <w:szCs w:val="20"/>
        </w:rPr>
        <w:t xml:space="preserve">tab </w:t>
      </w:r>
      <w:r w:rsidRPr="00430CCE">
        <w:rPr>
          <w:rFonts w:ascii="Calibri" w:hAnsi="Calibri" w:cs="Calibri"/>
          <w:sz w:val="20"/>
          <w:szCs w:val="20"/>
        </w:rPr>
        <w:t>with camera inputs</w:t>
      </w:r>
    </w:p>
    <w:p w14:paraId="71E31806" w14:textId="02FCD32E" w:rsidR="00430CCE" w:rsidRDefault="00317B76" w:rsidP="00430CCE">
      <w:pPr>
        <w:rPr>
          <w:rFonts w:asciiTheme="majorHAnsi" w:eastAsiaTheme="majorEastAsia" w:hAnsiTheme="majorHAnsi" w:cstheme="majorBidi"/>
          <w:b/>
          <w:bCs/>
          <w:spacing w:val="-2"/>
          <w:sz w:val="24"/>
          <w:szCs w:val="24"/>
        </w:rPr>
      </w:pPr>
      <w:r>
        <w:rPr>
          <w:rFonts w:asciiTheme="majorHAnsi" w:eastAsiaTheme="majorEastAsia" w:hAnsiTheme="majorHAnsi" w:cstheme="majorBidi"/>
          <w:b/>
          <w:bCs/>
          <w:noProof/>
          <w:spacing w:val="-2"/>
          <w:sz w:val="24"/>
          <w:szCs w:val="24"/>
        </w:rPr>
        <w:lastRenderedPageBreak/>
        <w:drawing>
          <wp:anchor distT="0" distB="0" distL="114300" distR="114300" simplePos="0" relativeHeight="251665408" behindDoc="0" locked="0" layoutInCell="1" allowOverlap="1" wp14:anchorId="3A8444B6" wp14:editId="3C845330">
            <wp:simplePos x="0" y="0"/>
            <wp:positionH relativeFrom="column">
              <wp:posOffset>106680</wp:posOffset>
            </wp:positionH>
            <wp:positionV relativeFrom="paragraph">
              <wp:posOffset>0</wp:posOffset>
            </wp:positionV>
            <wp:extent cx="5271770" cy="3703320"/>
            <wp:effectExtent l="0" t="0" r="5080" b="0"/>
            <wp:wrapSquare wrapText="bothSides"/>
            <wp:docPr id="2476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852" name="Picture 247685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1770" cy="3703320"/>
                    </a:xfrm>
                    <a:prstGeom prst="rect">
                      <a:avLst/>
                    </a:prstGeom>
                  </pic:spPr>
                </pic:pic>
              </a:graphicData>
            </a:graphic>
            <wp14:sizeRelH relativeFrom="page">
              <wp14:pctWidth>0</wp14:pctWidth>
            </wp14:sizeRelH>
            <wp14:sizeRelV relativeFrom="page">
              <wp14:pctHeight>0</wp14:pctHeight>
            </wp14:sizeRelV>
          </wp:anchor>
        </w:drawing>
      </w:r>
    </w:p>
    <w:p w14:paraId="2482B1EF" w14:textId="77777777" w:rsidR="00346EE6" w:rsidRDefault="00430CCE" w:rsidP="00430CCE">
      <w:pPr>
        <w:ind w:left="2880"/>
        <w:rPr>
          <w:rFonts w:ascii="Calibri" w:hAnsi="Calibri" w:cs="Calibri"/>
          <w:sz w:val="20"/>
          <w:szCs w:val="20"/>
        </w:rPr>
      </w:pPr>
      <w:r>
        <w:rPr>
          <w:rFonts w:ascii="Calibri" w:hAnsi="Calibri" w:cs="Calibri"/>
          <w:sz w:val="20"/>
          <w:szCs w:val="20"/>
        </w:rPr>
        <w:br/>
      </w:r>
      <w:r w:rsidR="00346EE6">
        <w:rPr>
          <w:rFonts w:ascii="Calibri" w:hAnsi="Calibri" w:cs="Calibri"/>
          <w:sz w:val="20"/>
          <w:szCs w:val="20"/>
        </w:rPr>
        <w:br/>
      </w:r>
    </w:p>
    <w:p w14:paraId="6701987A" w14:textId="77777777" w:rsidR="00346EE6" w:rsidRDefault="00346EE6" w:rsidP="00430CCE">
      <w:pPr>
        <w:ind w:left="2880"/>
        <w:rPr>
          <w:rFonts w:ascii="Calibri" w:hAnsi="Calibri" w:cs="Calibri"/>
          <w:sz w:val="20"/>
          <w:szCs w:val="20"/>
        </w:rPr>
      </w:pPr>
    </w:p>
    <w:p w14:paraId="0D1FA374" w14:textId="77777777" w:rsidR="00346EE6" w:rsidRDefault="00346EE6" w:rsidP="00430CCE">
      <w:pPr>
        <w:ind w:left="2880"/>
        <w:rPr>
          <w:rFonts w:ascii="Calibri" w:hAnsi="Calibri" w:cs="Calibri"/>
          <w:sz w:val="20"/>
          <w:szCs w:val="20"/>
        </w:rPr>
      </w:pPr>
    </w:p>
    <w:p w14:paraId="3346F099" w14:textId="77777777" w:rsidR="00346EE6" w:rsidRDefault="00346EE6" w:rsidP="00430CCE">
      <w:pPr>
        <w:ind w:left="2880"/>
        <w:rPr>
          <w:rFonts w:ascii="Calibri" w:hAnsi="Calibri" w:cs="Calibri"/>
          <w:sz w:val="20"/>
          <w:szCs w:val="20"/>
        </w:rPr>
      </w:pPr>
    </w:p>
    <w:p w14:paraId="746F8B1B" w14:textId="77777777" w:rsidR="00346EE6" w:rsidRDefault="00346EE6" w:rsidP="00430CCE">
      <w:pPr>
        <w:ind w:left="2880"/>
        <w:rPr>
          <w:rFonts w:ascii="Calibri" w:hAnsi="Calibri" w:cs="Calibri"/>
          <w:sz w:val="20"/>
          <w:szCs w:val="20"/>
        </w:rPr>
      </w:pPr>
    </w:p>
    <w:p w14:paraId="735C16B2" w14:textId="77777777" w:rsidR="00346EE6" w:rsidRDefault="00346EE6" w:rsidP="00430CCE">
      <w:pPr>
        <w:ind w:left="2880"/>
        <w:rPr>
          <w:rFonts w:ascii="Calibri" w:hAnsi="Calibri" w:cs="Calibri"/>
          <w:sz w:val="20"/>
          <w:szCs w:val="20"/>
        </w:rPr>
      </w:pPr>
    </w:p>
    <w:p w14:paraId="5679CF15" w14:textId="77777777" w:rsidR="00346EE6" w:rsidRDefault="00346EE6" w:rsidP="00430CCE">
      <w:pPr>
        <w:ind w:left="2880"/>
        <w:rPr>
          <w:rFonts w:ascii="Calibri" w:hAnsi="Calibri" w:cs="Calibri"/>
          <w:sz w:val="20"/>
          <w:szCs w:val="20"/>
        </w:rPr>
      </w:pPr>
    </w:p>
    <w:p w14:paraId="16BFFA6E" w14:textId="77777777" w:rsidR="00346EE6" w:rsidRDefault="00346EE6" w:rsidP="00430CCE">
      <w:pPr>
        <w:ind w:left="2880"/>
        <w:rPr>
          <w:rFonts w:ascii="Calibri" w:hAnsi="Calibri" w:cs="Calibri"/>
          <w:sz w:val="20"/>
          <w:szCs w:val="20"/>
        </w:rPr>
      </w:pPr>
    </w:p>
    <w:p w14:paraId="682FD529" w14:textId="77777777" w:rsidR="00346EE6" w:rsidRDefault="00346EE6" w:rsidP="00430CCE">
      <w:pPr>
        <w:ind w:left="2880"/>
        <w:rPr>
          <w:rFonts w:ascii="Calibri" w:hAnsi="Calibri" w:cs="Calibri"/>
          <w:sz w:val="20"/>
          <w:szCs w:val="20"/>
        </w:rPr>
      </w:pPr>
    </w:p>
    <w:p w14:paraId="4C81163C" w14:textId="77777777" w:rsidR="00346EE6" w:rsidRDefault="00346EE6" w:rsidP="00430CCE">
      <w:pPr>
        <w:ind w:left="2880"/>
        <w:rPr>
          <w:rFonts w:ascii="Calibri" w:hAnsi="Calibri" w:cs="Calibri"/>
          <w:sz w:val="20"/>
          <w:szCs w:val="20"/>
        </w:rPr>
      </w:pPr>
    </w:p>
    <w:p w14:paraId="7900FB19" w14:textId="77777777" w:rsidR="00346EE6" w:rsidRDefault="00346EE6" w:rsidP="00430CCE">
      <w:pPr>
        <w:ind w:left="2880"/>
        <w:rPr>
          <w:rFonts w:ascii="Calibri" w:hAnsi="Calibri" w:cs="Calibri"/>
          <w:sz w:val="20"/>
          <w:szCs w:val="20"/>
        </w:rPr>
      </w:pPr>
    </w:p>
    <w:p w14:paraId="45ABA84A" w14:textId="1DBA2E2B" w:rsidR="00430CCE" w:rsidRPr="00346EE6" w:rsidRDefault="00346EE6" w:rsidP="00346EE6">
      <w:pPr>
        <w:ind w:left="2880"/>
        <w:rPr>
          <w:rFonts w:ascii="Calibri" w:hAnsi="Calibri" w:cs="Calibri"/>
          <w:sz w:val="20"/>
          <w:szCs w:val="20"/>
        </w:rPr>
      </w:pPr>
      <w:r>
        <w:rPr>
          <w:rFonts w:ascii="Calibri" w:hAnsi="Calibri" w:cs="Calibri"/>
          <w:sz w:val="20"/>
          <w:szCs w:val="20"/>
        </w:rPr>
        <w:br/>
      </w:r>
      <w:r w:rsidR="00430CCE" w:rsidRPr="00430CCE">
        <w:rPr>
          <w:rFonts w:ascii="Calibri" w:hAnsi="Calibri" w:cs="Calibri"/>
          <w:sz w:val="20"/>
          <w:szCs w:val="20"/>
        </w:rPr>
        <w:t>Figure 2</w:t>
      </w:r>
      <w:r w:rsidR="005201B0">
        <w:rPr>
          <w:rFonts w:ascii="Calibri" w:hAnsi="Calibri" w:cs="Calibri"/>
          <w:sz w:val="20"/>
          <w:szCs w:val="20"/>
        </w:rPr>
        <w:t>4</w:t>
      </w:r>
      <w:r w:rsidR="00430CCE" w:rsidRPr="00430CCE">
        <w:rPr>
          <w:rFonts w:ascii="Calibri" w:hAnsi="Calibri" w:cs="Calibri"/>
          <w:sz w:val="20"/>
          <w:szCs w:val="20"/>
        </w:rPr>
        <w:t xml:space="preserve">: Screen </w:t>
      </w:r>
      <w:r w:rsidR="005201B0">
        <w:rPr>
          <w:rFonts w:ascii="Calibri" w:hAnsi="Calibri" w:cs="Calibri"/>
          <w:sz w:val="20"/>
          <w:szCs w:val="20"/>
        </w:rPr>
        <w:t>3</w:t>
      </w:r>
      <w:r w:rsidR="00430CCE" w:rsidRPr="00430CCE">
        <w:rPr>
          <w:rFonts w:ascii="Calibri" w:hAnsi="Calibri" w:cs="Calibri"/>
          <w:sz w:val="20"/>
          <w:szCs w:val="20"/>
        </w:rPr>
        <w:t xml:space="preserve">, Reports Tab </w:t>
      </w:r>
    </w:p>
    <w:p w14:paraId="255F4B59" w14:textId="78885343" w:rsidR="00317B76" w:rsidRDefault="009552E9" w:rsidP="0088090D">
      <w:pPr>
        <w:rPr>
          <w:rFonts w:asciiTheme="majorHAnsi" w:eastAsiaTheme="majorEastAsia" w:hAnsiTheme="majorHAnsi" w:cstheme="majorBidi"/>
          <w:b/>
          <w:bCs/>
          <w:spacing w:val="-2"/>
          <w:sz w:val="24"/>
          <w:szCs w:val="24"/>
        </w:rPr>
      </w:pPr>
      <w:r>
        <w:rPr>
          <w:noProof/>
        </w:rPr>
        <w:drawing>
          <wp:anchor distT="0" distB="0" distL="114300" distR="114300" simplePos="0" relativeHeight="251671552" behindDoc="1" locked="0" layoutInCell="1" allowOverlap="1" wp14:anchorId="5343650D" wp14:editId="20C15C44">
            <wp:simplePos x="0" y="0"/>
            <wp:positionH relativeFrom="margin">
              <wp:align>left</wp:align>
            </wp:positionH>
            <wp:positionV relativeFrom="paragraph">
              <wp:posOffset>198485</wp:posOffset>
            </wp:positionV>
            <wp:extent cx="5386705" cy="4059555"/>
            <wp:effectExtent l="0" t="0" r="4445" b="0"/>
            <wp:wrapTight wrapText="bothSides">
              <wp:wrapPolygon edited="0">
                <wp:start x="0" y="0"/>
                <wp:lineTo x="0" y="21489"/>
                <wp:lineTo x="21541" y="21489"/>
                <wp:lineTo x="21541" y="0"/>
                <wp:lineTo x="0" y="0"/>
              </wp:wrapPolygon>
            </wp:wrapTight>
            <wp:docPr id="19173296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86705" cy="40595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809771" w14:textId="77777777" w:rsidR="00430CCE" w:rsidRDefault="00430CCE" w:rsidP="0088090D">
      <w:pPr>
        <w:rPr>
          <w:rFonts w:asciiTheme="majorHAnsi" w:eastAsiaTheme="majorEastAsia" w:hAnsiTheme="majorHAnsi" w:cstheme="majorBidi"/>
          <w:b/>
          <w:bCs/>
          <w:spacing w:val="-2"/>
          <w:sz w:val="24"/>
          <w:szCs w:val="24"/>
        </w:rPr>
      </w:pPr>
    </w:p>
    <w:p w14:paraId="0B86CEFA" w14:textId="77777777" w:rsidR="00430CCE" w:rsidRDefault="00430CCE" w:rsidP="0088090D">
      <w:pPr>
        <w:rPr>
          <w:rFonts w:asciiTheme="majorHAnsi" w:eastAsiaTheme="majorEastAsia" w:hAnsiTheme="majorHAnsi" w:cstheme="majorBidi"/>
          <w:b/>
          <w:bCs/>
          <w:spacing w:val="-2"/>
          <w:sz w:val="24"/>
          <w:szCs w:val="24"/>
        </w:rPr>
      </w:pPr>
    </w:p>
    <w:p w14:paraId="34CE6606" w14:textId="77777777" w:rsidR="00430CCE" w:rsidRDefault="00430CCE" w:rsidP="0088090D">
      <w:pPr>
        <w:rPr>
          <w:rFonts w:asciiTheme="majorHAnsi" w:eastAsiaTheme="majorEastAsia" w:hAnsiTheme="majorHAnsi" w:cstheme="majorBidi"/>
          <w:b/>
          <w:bCs/>
          <w:spacing w:val="-2"/>
          <w:sz w:val="24"/>
          <w:szCs w:val="24"/>
        </w:rPr>
      </w:pPr>
    </w:p>
    <w:p w14:paraId="66F49502" w14:textId="77777777" w:rsidR="00430CCE" w:rsidRDefault="00430CCE" w:rsidP="0088090D">
      <w:pPr>
        <w:rPr>
          <w:rFonts w:asciiTheme="majorHAnsi" w:eastAsiaTheme="majorEastAsia" w:hAnsiTheme="majorHAnsi" w:cstheme="majorBidi"/>
          <w:b/>
          <w:bCs/>
          <w:spacing w:val="-2"/>
          <w:sz w:val="24"/>
          <w:szCs w:val="24"/>
        </w:rPr>
      </w:pPr>
    </w:p>
    <w:p w14:paraId="7A31E252" w14:textId="77777777" w:rsidR="00430CCE" w:rsidRDefault="00430CCE" w:rsidP="0088090D">
      <w:pPr>
        <w:rPr>
          <w:rFonts w:asciiTheme="majorHAnsi" w:eastAsiaTheme="majorEastAsia" w:hAnsiTheme="majorHAnsi" w:cstheme="majorBidi"/>
          <w:b/>
          <w:bCs/>
          <w:spacing w:val="-2"/>
          <w:sz w:val="24"/>
          <w:szCs w:val="24"/>
        </w:rPr>
      </w:pPr>
    </w:p>
    <w:p w14:paraId="16EC5CA5" w14:textId="77777777" w:rsidR="00430CCE" w:rsidRDefault="00430CCE" w:rsidP="0088090D">
      <w:pPr>
        <w:rPr>
          <w:rFonts w:asciiTheme="majorHAnsi" w:eastAsiaTheme="majorEastAsia" w:hAnsiTheme="majorHAnsi" w:cstheme="majorBidi"/>
          <w:b/>
          <w:bCs/>
          <w:spacing w:val="-2"/>
          <w:sz w:val="24"/>
          <w:szCs w:val="24"/>
        </w:rPr>
      </w:pPr>
    </w:p>
    <w:p w14:paraId="64BBBFD5" w14:textId="53FFDE25" w:rsidR="00430CCE" w:rsidRDefault="00430CCE" w:rsidP="0088090D">
      <w:pPr>
        <w:rPr>
          <w:rFonts w:asciiTheme="majorHAnsi" w:eastAsiaTheme="majorEastAsia" w:hAnsiTheme="majorHAnsi" w:cstheme="majorBidi"/>
          <w:b/>
          <w:bCs/>
          <w:spacing w:val="-2"/>
          <w:sz w:val="24"/>
          <w:szCs w:val="24"/>
        </w:rPr>
      </w:pPr>
    </w:p>
    <w:p w14:paraId="291C747E" w14:textId="77777777" w:rsidR="00430CCE" w:rsidRDefault="00430CCE" w:rsidP="0088090D">
      <w:pPr>
        <w:rPr>
          <w:rFonts w:asciiTheme="majorHAnsi" w:eastAsiaTheme="majorEastAsia" w:hAnsiTheme="majorHAnsi" w:cstheme="majorBidi"/>
          <w:b/>
          <w:bCs/>
          <w:spacing w:val="-2"/>
          <w:sz w:val="24"/>
          <w:szCs w:val="24"/>
        </w:rPr>
      </w:pPr>
    </w:p>
    <w:p w14:paraId="2A6943C7" w14:textId="77777777" w:rsidR="00430CCE" w:rsidRDefault="00430CCE" w:rsidP="0088090D">
      <w:pPr>
        <w:rPr>
          <w:rFonts w:asciiTheme="majorHAnsi" w:eastAsiaTheme="majorEastAsia" w:hAnsiTheme="majorHAnsi" w:cstheme="majorBidi"/>
          <w:b/>
          <w:bCs/>
          <w:spacing w:val="-2"/>
          <w:sz w:val="24"/>
          <w:szCs w:val="24"/>
        </w:rPr>
      </w:pPr>
    </w:p>
    <w:p w14:paraId="4AB09524" w14:textId="77777777" w:rsidR="00430CCE" w:rsidRDefault="00430CCE" w:rsidP="0088090D">
      <w:pPr>
        <w:rPr>
          <w:rFonts w:asciiTheme="majorHAnsi" w:eastAsiaTheme="majorEastAsia" w:hAnsiTheme="majorHAnsi" w:cstheme="majorBidi"/>
          <w:b/>
          <w:bCs/>
          <w:spacing w:val="-2"/>
          <w:sz w:val="24"/>
          <w:szCs w:val="24"/>
        </w:rPr>
      </w:pPr>
    </w:p>
    <w:p w14:paraId="5545998C" w14:textId="77777777" w:rsidR="00430CCE" w:rsidRDefault="00430CCE" w:rsidP="0088090D">
      <w:pPr>
        <w:rPr>
          <w:rFonts w:asciiTheme="majorHAnsi" w:eastAsiaTheme="majorEastAsia" w:hAnsiTheme="majorHAnsi" w:cstheme="majorBidi"/>
          <w:b/>
          <w:bCs/>
          <w:spacing w:val="-2"/>
          <w:sz w:val="24"/>
          <w:szCs w:val="24"/>
        </w:rPr>
      </w:pPr>
    </w:p>
    <w:p w14:paraId="0A2B3777" w14:textId="0A89F061" w:rsidR="00317B76" w:rsidRDefault="00346EE6" w:rsidP="0088090D">
      <w:pPr>
        <w:rPr>
          <w:rFonts w:asciiTheme="majorHAnsi" w:eastAsiaTheme="majorEastAsia" w:hAnsiTheme="majorHAnsi" w:cstheme="majorBidi"/>
          <w:spacing w:val="-2"/>
          <w:sz w:val="40"/>
          <w:szCs w:val="40"/>
        </w:rPr>
      </w:pPr>
      <w:r>
        <w:rPr>
          <w:rFonts w:asciiTheme="majorHAnsi" w:eastAsiaTheme="majorEastAsia" w:hAnsiTheme="majorHAnsi" w:cstheme="majorBidi"/>
          <w:spacing w:val="-2"/>
          <w:sz w:val="40"/>
          <w:szCs w:val="40"/>
        </w:rPr>
        <w:br/>
      </w:r>
    </w:p>
    <w:p w14:paraId="6BE13270" w14:textId="292A4EDC" w:rsidR="00317B76" w:rsidRDefault="00317B76" w:rsidP="00317B76">
      <w:pPr>
        <w:ind w:left="2160" w:firstLine="720"/>
        <w:rPr>
          <w:rFonts w:asciiTheme="majorHAnsi" w:eastAsiaTheme="majorEastAsia" w:hAnsiTheme="majorHAnsi" w:cstheme="majorBidi"/>
          <w:spacing w:val="-2"/>
          <w:sz w:val="40"/>
          <w:szCs w:val="40"/>
        </w:rPr>
      </w:pPr>
      <w:r w:rsidRPr="00430CCE">
        <w:rPr>
          <w:rFonts w:ascii="Calibri" w:hAnsi="Calibri" w:cs="Calibri"/>
          <w:sz w:val="20"/>
          <w:szCs w:val="20"/>
        </w:rPr>
        <w:t>Figure 2</w:t>
      </w:r>
      <w:r w:rsidR="005201B0">
        <w:rPr>
          <w:rFonts w:ascii="Calibri" w:hAnsi="Calibri" w:cs="Calibri"/>
          <w:sz w:val="20"/>
          <w:szCs w:val="20"/>
        </w:rPr>
        <w:t>5</w:t>
      </w:r>
      <w:r w:rsidRPr="00430CCE">
        <w:rPr>
          <w:rFonts w:ascii="Calibri" w:hAnsi="Calibri" w:cs="Calibri"/>
          <w:sz w:val="20"/>
          <w:szCs w:val="20"/>
        </w:rPr>
        <w:t xml:space="preserve">: Screen </w:t>
      </w:r>
      <w:r w:rsidR="005201B0">
        <w:rPr>
          <w:rFonts w:ascii="Calibri" w:hAnsi="Calibri" w:cs="Calibri"/>
          <w:sz w:val="20"/>
          <w:szCs w:val="20"/>
        </w:rPr>
        <w:t>4</w:t>
      </w:r>
      <w:r w:rsidRPr="00430CCE">
        <w:rPr>
          <w:rFonts w:ascii="Calibri" w:hAnsi="Calibri" w:cs="Calibri"/>
          <w:sz w:val="20"/>
          <w:szCs w:val="20"/>
        </w:rPr>
        <w:t xml:space="preserve">, </w:t>
      </w:r>
      <w:r>
        <w:rPr>
          <w:rFonts w:ascii="Calibri" w:hAnsi="Calibri" w:cs="Calibri"/>
          <w:sz w:val="20"/>
          <w:szCs w:val="20"/>
        </w:rPr>
        <w:t>Maintenance</w:t>
      </w:r>
      <w:r w:rsidRPr="00430CCE">
        <w:rPr>
          <w:rFonts w:ascii="Calibri" w:hAnsi="Calibri" w:cs="Calibri"/>
          <w:sz w:val="20"/>
          <w:szCs w:val="20"/>
        </w:rPr>
        <w:t>s Tab</w:t>
      </w:r>
    </w:p>
    <w:p w14:paraId="22D878AF" w14:textId="1298C83D" w:rsidR="00317B76" w:rsidRPr="00317B76" w:rsidRDefault="00317B76" w:rsidP="00317B76">
      <w:pPr>
        <w:rPr>
          <w:rFonts w:asciiTheme="minorBidi" w:eastAsiaTheme="majorEastAsia" w:hAnsiTheme="minorBidi"/>
          <w:b/>
          <w:bCs/>
          <w:spacing w:val="-2"/>
          <w:sz w:val="40"/>
          <w:szCs w:val="40"/>
        </w:rPr>
      </w:pPr>
      <w:r w:rsidRPr="00317B76">
        <w:rPr>
          <w:rFonts w:asciiTheme="minorBidi" w:eastAsiaTheme="majorEastAsia" w:hAnsiTheme="minorBidi"/>
          <w:b/>
          <w:bCs/>
          <w:spacing w:val="-2"/>
          <w:sz w:val="40"/>
          <w:szCs w:val="40"/>
        </w:rPr>
        <w:lastRenderedPageBreak/>
        <w:t xml:space="preserve">5 </w:t>
      </w:r>
      <w:bookmarkStart w:id="74" w:name="TestingPlan"/>
      <w:r w:rsidRPr="00317B76">
        <w:rPr>
          <w:rFonts w:asciiTheme="minorBidi" w:eastAsiaTheme="majorEastAsia" w:hAnsiTheme="minorBidi"/>
          <w:b/>
          <w:bCs/>
          <w:spacing w:val="-2"/>
          <w:sz w:val="40"/>
          <w:szCs w:val="40"/>
        </w:rPr>
        <w:t>Testing Plan</w:t>
      </w:r>
      <w:bookmarkEnd w:id="74"/>
    </w:p>
    <w:p w14:paraId="1A9CFA73" w14:textId="158FA7B2" w:rsidR="00317B76" w:rsidRPr="00317B76" w:rsidRDefault="00317B76" w:rsidP="00317B76">
      <w:pPr>
        <w:rPr>
          <w:rFonts w:asciiTheme="minorBidi" w:eastAsiaTheme="majorEastAsia" w:hAnsiTheme="minorBidi"/>
          <w:b/>
          <w:bCs/>
          <w:spacing w:val="-2"/>
          <w:sz w:val="24"/>
          <w:szCs w:val="24"/>
        </w:rPr>
      </w:pPr>
      <w:r w:rsidRPr="00317B76">
        <w:rPr>
          <w:rFonts w:asciiTheme="minorBidi" w:eastAsiaTheme="majorEastAsia" w:hAnsiTheme="minorBidi"/>
          <w:b/>
          <w:bCs/>
          <w:spacing w:val="-2"/>
          <w:sz w:val="24"/>
          <w:szCs w:val="24"/>
        </w:rPr>
        <w:t xml:space="preserve">5.1 </w:t>
      </w:r>
      <w:bookmarkStart w:id="75" w:name="Scope"/>
      <w:r w:rsidRPr="00317B76">
        <w:rPr>
          <w:rFonts w:asciiTheme="minorBidi" w:eastAsiaTheme="majorEastAsia" w:hAnsiTheme="minorBidi"/>
          <w:b/>
          <w:bCs/>
          <w:spacing w:val="-2"/>
          <w:sz w:val="24"/>
          <w:szCs w:val="24"/>
        </w:rPr>
        <w:t>Scope</w:t>
      </w:r>
      <w:bookmarkEnd w:id="75"/>
    </w:p>
    <w:p w14:paraId="673F0408" w14:textId="4EC9EA11" w:rsidR="00317B76" w:rsidRDefault="00317B76" w:rsidP="00317B76">
      <w:pPr>
        <w:jc w:val="both"/>
        <w:rPr>
          <w:rFonts w:asciiTheme="minorBidi" w:eastAsiaTheme="majorEastAsia" w:hAnsiTheme="minorBidi"/>
          <w:spacing w:val="-2"/>
          <w:sz w:val="24"/>
          <w:szCs w:val="24"/>
        </w:rPr>
      </w:pPr>
      <w:r w:rsidRPr="00317B76">
        <w:rPr>
          <w:rFonts w:asciiTheme="minorBidi" w:eastAsiaTheme="majorEastAsia" w:hAnsiTheme="minorBidi"/>
          <w:spacing w:val="-2"/>
          <w:sz w:val="24"/>
          <w:szCs w:val="24"/>
        </w:rPr>
        <w:t>Comprehensive testing plan will encompass both functional and non-functional testing of the Real-time Fruit Grading System. This plan ensures the system meets all specified requirements, performs as expected, and verifies the accuracy of fruit detection and quality classification, along with user acceptance. Testing will focus on the CNN-based image processing pipeline, conveyor belt integration, and multi-view camera assessment to validate that the system effectively identifies defects and determines ripeness levels across various fruit types.</w:t>
      </w:r>
    </w:p>
    <w:p w14:paraId="086A034A" w14:textId="79C6F871" w:rsidR="00317B76" w:rsidRDefault="00317B76" w:rsidP="00317B76">
      <w:pPr>
        <w:jc w:val="both"/>
        <w:rPr>
          <w:rFonts w:asciiTheme="minorBidi" w:eastAsiaTheme="majorEastAsia" w:hAnsiTheme="minorBidi"/>
          <w:b/>
          <w:bCs/>
          <w:spacing w:val="-2"/>
          <w:sz w:val="24"/>
          <w:szCs w:val="24"/>
        </w:rPr>
      </w:pPr>
      <w:r w:rsidRPr="00317B76">
        <w:rPr>
          <w:rFonts w:asciiTheme="minorBidi" w:eastAsiaTheme="majorEastAsia" w:hAnsiTheme="minorBidi"/>
          <w:b/>
          <w:bCs/>
          <w:spacing w:val="-2"/>
          <w:sz w:val="24"/>
          <w:szCs w:val="24"/>
        </w:rPr>
        <w:t xml:space="preserve">5.2 </w:t>
      </w:r>
      <w:bookmarkStart w:id="76" w:name="Objectives"/>
      <w:r w:rsidRPr="00317B76">
        <w:rPr>
          <w:rFonts w:asciiTheme="minorBidi" w:eastAsiaTheme="majorEastAsia" w:hAnsiTheme="minorBidi"/>
          <w:b/>
          <w:bCs/>
          <w:spacing w:val="-2"/>
          <w:sz w:val="24"/>
          <w:szCs w:val="24"/>
        </w:rPr>
        <w:t>Objectives</w:t>
      </w:r>
      <w:bookmarkEnd w:id="76"/>
    </w:p>
    <w:p w14:paraId="0569F989" w14:textId="2014F67B" w:rsidR="00317B76" w:rsidRPr="00317B76" w:rsidRDefault="00317B76" w:rsidP="00317B76">
      <w:pPr>
        <w:pStyle w:val="ListParagraph"/>
        <w:numPr>
          <w:ilvl w:val="0"/>
          <w:numId w:val="5"/>
        </w:numPr>
        <w:jc w:val="both"/>
        <w:rPr>
          <w:rFonts w:asciiTheme="minorBidi" w:eastAsiaTheme="majorEastAsia" w:hAnsiTheme="minorBidi"/>
          <w:spacing w:val="-2"/>
          <w:sz w:val="24"/>
          <w:szCs w:val="24"/>
        </w:rPr>
      </w:pPr>
      <w:r w:rsidRPr="00317B76">
        <w:rPr>
          <w:rFonts w:asciiTheme="minorBidi" w:eastAsiaTheme="majorEastAsia" w:hAnsiTheme="minorBidi"/>
          <w:spacing w:val="-2"/>
          <w:sz w:val="24"/>
          <w:szCs w:val="24"/>
        </w:rPr>
        <w:t xml:space="preserve">Ensure all functional and nonfunctional requirements are met for automated fruit quality assessment. </w:t>
      </w:r>
    </w:p>
    <w:p w14:paraId="4D96BE55" w14:textId="6E7F42AD" w:rsidR="00317B76" w:rsidRPr="00317B76" w:rsidRDefault="00317B76" w:rsidP="00317B76">
      <w:pPr>
        <w:pStyle w:val="ListParagraph"/>
        <w:numPr>
          <w:ilvl w:val="0"/>
          <w:numId w:val="5"/>
        </w:numPr>
        <w:jc w:val="both"/>
        <w:rPr>
          <w:rFonts w:asciiTheme="minorBidi" w:eastAsiaTheme="majorEastAsia" w:hAnsiTheme="minorBidi"/>
          <w:spacing w:val="-2"/>
          <w:sz w:val="24"/>
          <w:szCs w:val="24"/>
        </w:rPr>
      </w:pPr>
      <w:r w:rsidRPr="00317B76">
        <w:rPr>
          <w:rFonts w:asciiTheme="minorBidi" w:eastAsiaTheme="majorEastAsia" w:hAnsiTheme="minorBidi"/>
          <w:spacing w:val="-2"/>
          <w:sz w:val="24"/>
          <w:szCs w:val="24"/>
        </w:rPr>
        <w:t xml:space="preserve">Verify system performance and responsiveness under continuous operation with conveyor belt integration. </w:t>
      </w:r>
    </w:p>
    <w:p w14:paraId="2B109A3F" w14:textId="2FB4B37B" w:rsidR="00317B76" w:rsidRPr="00317B76" w:rsidRDefault="00317B76" w:rsidP="00317B76">
      <w:pPr>
        <w:pStyle w:val="ListParagraph"/>
        <w:numPr>
          <w:ilvl w:val="0"/>
          <w:numId w:val="5"/>
        </w:numPr>
        <w:jc w:val="both"/>
        <w:rPr>
          <w:rFonts w:asciiTheme="minorBidi" w:eastAsiaTheme="majorEastAsia" w:hAnsiTheme="minorBidi"/>
          <w:spacing w:val="-2"/>
          <w:sz w:val="24"/>
          <w:szCs w:val="24"/>
        </w:rPr>
      </w:pPr>
      <w:r w:rsidRPr="00317B76">
        <w:rPr>
          <w:rFonts w:asciiTheme="minorBidi" w:eastAsiaTheme="majorEastAsia" w:hAnsiTheme="minorBidi"/>
          <w:spacing w:val="-2"/>
          <w:sz w:val="24"/>
          <w:szCs w:val="24"/>
        </w:rPr>
        <w:t xml:space="preserve">Confirm accuracy in fruit detection, defect identification, and ripeness classification across multiple fruit varieties. </w:t>
      </w:r>
    </w:p>
    <w:p w14:paraId="36FA34C9" w14:textId="372A3A4B" w:rsidR="00317B76" w:rsidRPr="00317B76" w:rsidRDefault="00317B76" w:rsidP="00317B76">
      <w:pPr>
        <w:pStyle w:val="ListParagraph"/>
        <w:numPr>
          <w:ilvl w:val="0"/>
          <w:numId w:val="5"/>
        </w:numPr>
        <w:jc w:val="both"/>
        <w:rPr>
          <w:rFonts w:asciiTheme="minorBidi" w:eastAsiaTheme="majorEastAsia" w:hAnsiTheme="minorBidi"/>
          <w:spacing w:val="-2"/>
          <w:sz w:val="24"/>
          <w:szCs w:val="24"/>
        </w:rPr>
      </w:pPr>
      <w:r w:rsidRPr="00317B76">
        <w:rPr>
          <w:rFonts w:asciiTheme="minorBidi" w:eastAsiaTheme="majorEastAsia" w:hAnsiTheme="minorBidi"/>
          <w:spacing w:val="-2"/>
          <w:sz w:val="24"/>
          <w:szCs w:val="24"/>
        </w:rPr>
        <w:t xml:space="preserve">Validate the effectiveness of multi-view camera inputs and the ShuffleNetV2 feature extraction pipeline. </w:t>
      </w:r>
    </w:p>
    <w:p w14:paraId="37C7CAF4" w14:textId="0319FF2B" w:rsidR="00317B76" w:rsidRPr="00317B76" w:rsidRDefault="00317B76" w:rsidP="00317B76">
      <w:pPr>
        <w:pStyle w:val="ListParagraph"/>
        <w:numPr>
          <w:ilvl w:val="0"/>
          <w:numId w:val="5"/>
        </w:numPr>
        <w:jc w:val="both"/>
        <w:rPr>
          <w:rFonts w:asciiTheme="minorBidi" w:eastAsiaTheme="majorEastAsia" w:hAnsiTheme="minorBidi"/>
          <w:spacing w:val="-2"/>
          <w:sz w:val="24"/>
          <w:szCs w:val="24"/>
        </w:rPr>
      </w:pPr>
      <w:r w:rsidRPr="00317B76">
        <w:rPr>
          <w:rFonts w:asciiTheme="minorBidi" w:eastAsiaTheme="majorEastAsia" w:hAnsiTheme="minorBidi"/>
          <w:spacing w:val="-2"/>
          <w:sz w:val="24"/>
          <w:szCs w:val="24"/>
        </w:rPr>
        <w:t xml:space="preserve">Test the system's ability to process temporal sequences of fruit images with consistent results. </w:t>
      </w:r>
    </w:p>
    <w:p w14:paraId="06C1B482" w14:textId="1B821BD2" w:rsidR="00317B76" w:rsidRPr="00317B76" w:rsidRDefault="00317B76" w:rsidP="00317B76">
      <w:pPr>
        <w:pStyle w:val="ListParagraph"/>
        <w:numPr>
          <w:ilvl w:val="0"/>
          <w:numId w:val="5"/>
        </w:numPr>
        <w:jc w:val="both"/>
        <w:rPr>
          <w:rFonts w:asciiTheme="minorBidi" w:eastAsiaTheme="majorEastAsia" w:hAnsiTheme="minorBidi"/>
          <w:spacing w:val="-2"/>
          <w:sz w:val="24"/>
          <w:szCs w:val="24"/>
        </w:rPr>
      </w:pPr>
      <w:r w:rsidRPr="00317B76">
        <w:rPr>
          <w:rFonts w:asciiTheme="minorBidi" w:eastAsiaTheme="majorEastAsia" w:hAnsiTheme="minorBidi"/>
          <w:spacing w:val="-2"/>
          <w:sz w:val="24"/>
          <w:szCs w:val="24"/>
        </w:rPr>
        <w:t xml:space="preserve">Evaluate preprocessing effectiveness including Gaussian filtering and CLAHE for image enhancement. </w:t>
      </w:r>
    </w:p>
    <w:p w14:paraId="503685BD" w14:textId="075D21A8" w:rsidR="00317B76" w:rsidRPr="00317B76" w:rsidRDefault="00317B76" w:rsidP="00317B76">
      <w:pPr>
        <w:pStyle w:val="ListParagraph"/>
        <w:numPr>
          <w:ilvl w:val="0"/>
          <w:numId w:val="5"/>
        </w:numPr>
        <w:jc w:val="both"/>
        <w:rPr>
          <w:rFonts w:asciiTheme="minorBidi" w:eastAsiaTheme="majorEastAsia" w:hAnsiTheme="minorBidi"/>
          <w:spacing w:val="-2"/>
          <w:sz w:val="24"/>
          <w:szCs w:val="24"/>
        </w:rPr>
      </w:pPr>
      <w:r w:rsidRPr="00317B76">
        <w:rPr>
          <w:rFonts w:asciiTheme="minorBidi" w:eastAsiaTheme="majorEastAsia" w:hAnsiTheme="minorBidi"/>
          <w:spacing w:val="-2"/>
          <w:sz w:val="24"/>
          <w:szCs w:val="24"/>
        </w:rPr>
        <w:t xml:space="preserve">Validate usability and user experience for agricultural operators with varying technical expertise. </w:t>
      </w:r>
    </w:p>
    <w:p w14:paraId="56B58B6F" w14:textId="7AC93F6F" w:rsidR="00317B76" w:rsidRPr="00317B76" w:rsidRDefault="00317B76" w:rsidP="00317B76">
      <w:pPr>
        <w:pStyle w:val="ListParagraph"/>
        <w:numPr>
          <w:ilvl w:val="0"/>
          <w:numId w:val="5"/>
        </w:numPr>
        <w:jc w:val="both"/>
        <w:rPr>
          <w:rFonts w:asciiTheme="minorBidi" w:eastAsiaTheme="majorEastAsia" w:hAnsiTheme="minorBidi"/>
          <w:spacing w:val="-2"/>
          <w:sz w:val="24"/>
          <w:szCs w:val="24"/>
        </w:rPr>
      </w:pPr>
      <w:r w:rsidRPr="00317B76">
        <w:rPr>
          <w:rFonts w:asciiTheme="minorBidi" w:eastAsiaTheme="majorEastAsia" w:hAnsiTheme="minorBidi"/>
          <w:spacing w:val="-2"/>
          <w:sz w:val="24"/>
          <w:szCs w:val="24"/>
        </w:rPr>
        <w:t xml:space="preserve">Check that quality grading results are clear and understandable for system users in real-world production environments. </w:t>
      </w:r>
    </w:p>
    <w:p w14:paraId="4169E434" w14:textId="7FD1DE7A" w:rsidR="00317B76" w:rsidRPr="00317B76" w:rsidRDefault="00317B76" w:rsidP="00317B76">
      <w:pPr>
        <w:pStyle w:val="ListParagraph"/>
        <w:numPr>
          <w:ilvl w:val="0"/>
          <w:numId w:val="5"/>
        </w:numPr>
        <w:jc w:val="both"/>
        <w:rPr>
          <w:rFonts w:asciiTheme="majorHAnsi" w:eastAsiaTheme="majorEastAsia" w:hAnsiTheme="majorHAnsi" w:cstheme="majorBidi"/>
          <w:spacing w:val="-2"/>
          <w:sz w:val="24"/>
          <w:szCs w:val="24"/>
        </w:rPr>
      </w:pPr>
      <w:r w:rsidRPr="00317B76">
        <w:rPr>
          <w:rFonts w:asciiTheme="minorBidi" w:eastAsiaTheme="majorEastAsia" w:hAnsiTheme="minorBidi"/>
          <w:spacing w:val="-2"/>
          <w:sz w:val="24"/>
          <w:szCs w:val="24"/>
        </w:rPr>
        <w:t>Verify database storage and retrieval of processed fruit images and classification results.</w:t>
      </w:r>
    </w:p>
    <w:p w14:paraId="29051DC3" w14:textId="360F6DB2" w:rsidR="00317B76" w:rsidRPr="00E85857" w:rsidRDefault="00317B76" w:rsidP="00317B76">
      <w:pPr>
        <w:jc w:val="both"/>
        <w:rPr>
          <w:rFonts w:asciiTheme="minorBidi" w:eastAsiaTheme="majorEastAsia" w:hAnsiTheme="minorBidi"/>
          <w:b/>
          <w:bCs/>
          <w:spacing w:val="-2"/>
          <w:sz w:val="24"/>
          <w:szCs w:val="24"/>
        </w:rPr>
      </w:pPr>
      <w:r w:rsidRPr="00E85857">
        <w:rPr>
          <w:rFonts w:asciiTheme="minorBidi" w:eastAsiaTheme="majorEastAsia" w:hAnsiTheme="minorBidi"/>
          <w:b/>
          <w:bCs/>
          <w:spacing w:val="-2"/>
          <w:sz w:val="24"/>
          <w:szCs w:val="24"/>
        </w:rPr>
        <w:t xml:space="preserve">5.3 </w:t>
      </w:r>
      <w:bookmarkStart w:id="77" w:name="TestCases"/>
      <w:r w:rsidRPr="00E85857">
        <w:rPr>
          <w:rFonts w:asciiTheme="minorBidi" w:eastAsiaTheme="majorEastAsia" w:hAnsiTheme="minorBidi"/>
          <w:b/>
          <w:bCs/>
          <w:spacing w:val="-2"/>
          <w:sz w:val="24"/>
          <w:szCs w:val="24"/>
        </w:rPr>
        <w:t>Test Cases</w:t>
      </w:r>
      <w:bookmarkEnd w:id="77"/>
    </w:p>
    <w:tbl>
      <w:tblPr>
        <w:tblStyle w:val="GridTable6Colorful"/>
        <w:tblW w:w="0" w:type="auto"/>
        <w:tblLook w:val="04A0" w:firstRow="1" w:lastRow="0" w:firstColumn="1" w:lastColumn="0" w:noHBand="0" w:noVBand="1"/>
      </w:tblPr>
      <w:tblGrid>
        <w:gridCol w:w="704"/>
        <w:gridCol w:w="1995"/>
        <w:gridCol w:w="2116"/>
        <w:gridCol w:w="2368"/>
        <w:gridCol w:w="1728"/>
      </w:tblGrid>
      <w:tr w:rsidR="004562AC" w14:paraId="0C7FBFB1" w14:textId="77777777" w:rsidTr="004562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100C5A5F" w14:textId="77777777" w:rsidR="004562AC" w:rsidRDefault="004562AC">
            <w:r>
              <w:t>#</w:t>
            </w:r>
          </w:p>
        </w:tc>
        <w:tc>
          <w:tcPr>
            <w:tcW w:w="1995" w:type="dxa"/>
            <w:hideMark/>
          </w:tcPr>
          <w:p w14:paraId="44F3B252" w14:textId="77777777" w:rsidR="004562AC" w:rsidRDefault="004562AC">
            <w:pPr>
              <w:cnfStyle w:val="100000000000" w:firstRow="1" w:lastRow="0" w:firstColumn="0" w:lastColumn="0" w:oddVBand="0" w:evenVBand="0" w:oddHBand="0" w:evenHBand="0" w:firstRowFirstColumn="0" w:firstRowLastColumn="0" w:lastRowFirstColumn="0" w:lastRowLastColumn="0"/>
            </w:pPr>
            <w:r>
              <w:t>Test Case Name</w:t>
            </w:r>
          </w:p>
        </w:tc>
        <w:tc>
          <w:tcPr>
            <w:tcW w:w="2116" w:type="dxa"/>
            <w:hideMark/>
          </w:tcPr>
          <w:p w14:paraId="540CDC63" w14:textId="77777777" w:rsidR="004562AC" w:rsidRDefault="004562AC">
            <w:pPr>
              <w:cnfStyle w:val="100000000000" w:firstRow="1" w:lastRow="0" w:firstColumn="0" w:lastColumn="0" w:oddVBand="0" w:evenVBand="0" w:oddHBand="0" w:evenHBand="0" w:firstRowFirstColumn="0" w:firstRowLastColumn="0" w:lastRowFirstColumn="0" w:lastRowLastColumn="0"/>
            </w:pPr>
            <w:r>
              <w:t>Description</w:t>
            </w:r>
          </w:p>
        </w:tc>
        <w:tc>
          <w:tcPr>
            <w:tcW w:w="2368" w:type="dxa"/>
            <w:hideMark/>
          </w:tcPr>
          <w:p w14:paraId="0C6FB1B0" w14:textId="77777777" w:rsidR="004562AC" w:rsidRDefault="004562AC">
            <w:pPr>
              <w:cnfStyle w:val="100000000000" w:firstRow="1" w:lastRow="0" w:firstColumn="0" w:lastColumn="0" w:oddVBand="0" w:evenVBand="0" w:oddHBand="0" w:evenHBand="0" w:firstRowFirstColumn="0" w:firstRowLastColumn="0" w:lastRowFirstColumn="0" w:lastRowLastColumn="0"/>
            </w:pPr>
            <w:r>
              <w:t>Test Steps</w:t>
            </w:r>
          </w:p>
        </w:tc>
        <w:tc>
          <w:tcPr>
            <w:tcW w:w="1728" w:type="dxa"/>
            <w:hideMark/>
          </w:tcPr>
          <w:p w14:paraId="340059BF" w14:textId="77777777" w:rsidR="004562AC" w:rsidRDefault="004562AC">
            <w:pPr>
              <w:cnfStyle w:val="100000000000" w:firstRow="1" w:lastRow="0" w:firstColumn="0" w:lastColumn="0" w:oddVBand="0" w:evenVBand="0" w:oddHBand="0" w:evenHBand="0" w:firstRowFirstColumn="0" w:firstRowLastColumn="0" w:lastRowFirstColumn="0" w:lastRowLastColumn="0"/>
            </w:pPr>
            <w:r>
              <w:t>Expected Result</w:t>
            </w:r>
          </w:p>
        </w:tc>
      </w:tr>
      <w:tr w:rsidR="004562AC" w14:paraId="2ED281BA" w14:textId="77777777" w:rsidTr="00456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1BE9B1D5" w14:textId="77777777" w:rsidR="004562AC" w:rsidRDefault="004562AC">
            <w:r>
              <w:t>1</w:t>
            </w:r>
          </w:p>
        </w:tc>
        <w:tc>
          <w:tcPr>
            <w:tcW w:w="1995" w:type="dxa"/>
            <w:hideMark/>
          </w:tcPr>
          <w:p w14:paraId="6F580B9F" w14:textId="77777777" w:rsidR="004562AC" w:rsidRDefault="004562AC">
            <w:pPr>
              <w:cnfStyle w:val="000000100000" w:firstRow="0" w:lastRow="0" w:firstColumn="0" w:lastColumn="0" w:oddVBand="0" w:evenVBand="0" w:oddHBand="1" w:evenHBand="0" w:firstRowFirstColumn="0" w:firstRowLastColumn="0" w:lastRowFirstColumn="0" w:lastRowLastColumn="0"/>
            </w:pPr>
            <w:r>
              <w:t>Good_Fruit</w:t>
            </w:r>
          </w:p>
        </w:tc>
        <w:tc>
          <w:tcPr>
            <w:tcW w:w="2116" w:type="dxa"/>
            <w:hideMark/>
          </w:tcPr>
          <w:p w14:paraId="1FC2CB66" w14:textId="77777777" w:rsidR="004562AC" w:rsidRDefault="004562AC">
            <w:pPr>
              <w:cnfStyle w:val="000000100000" w:firstRow="0" w:lastRow="0" w:firstColumn="0" w:lastColumn="0" w:oddVBand="0" w:evenVBand="0" w:oddHBand="1" w:evenHBand="0" w:firstRowFirstColumn="0" w:firstRowLastColumn="0" w:lastRowFirstColumn="0" w:lastRowLastColumn="0"/>
            </w:pPr>
            <w:r>
              <w:t>Test with perfect fruit</w:t>
            </w:r>
          </w:p>
        </w:tc>
        <w:tc>
          <w:tcPr>
            <w:tcW w:w="2368" w:type="dxa"/>
            <w:hideMark/>
          </w:tcPr>
          <w:p w14:paraId="0F01CC9E" w14:textId="77777777" w:rsidR="004562AC" w:rsidRDefault="004562AC">
            <w:pPr>
              <w:cnfStyle w:val="000000100000" w:firstRow="0" w:lastRow="0" w:firstColumn="0" w:lastColumn="0" w:oddVBand="0" w:evenVBand="0" w:oddHBand="1" w:evenHBand="0" w:firstRowFirstColumn="0" w:firstRowLastColumn="0" w:lastRowFirstColumn="0" w:lastRowLastColumn="0"/>
            </w:pPr>
            <w:r>
              <w:t>1. Put good orange on belt</w:t>
            </w:r>
            <w:r>
              <w:br/>
              <w:t>2. Start system</w:t>
            </w:r>
            <w:r>
              <w:br/>
              <w:t>3. Check grade</w:t>
            </w:r>
            <w:r>
              <w:br/>
              <w:t>4. Verify result</w:t>
            </w:r>
          </w:p>
        </w:tc>
        <w:tc>
          <w:tcPr>
            <w:tcW w:w="1728" w:type="dxa"/>
            <w:hideMark/>
          </w:tcPr>
          <w:p w14:paraId="53138497" w14:textId="77777777" w:rsidR="004562AC" w:rsidRDefault="004562AC">
            <w:pPr>
              <w:cnfStyle w:val="000000100000" w:firstRow="0" w:lastRow="0" w:firstColumn="0" w:lastColumn="0" w:oddVBand="0" w:evenVBand="0" w:oddHBand="1" w:evenHBand="0" w:firstRowFirstColumn="0" w:firstRowLastColumn="0" w:lastRowFirstColumn="0" w:lastRowLastColumn="0"/>
            </w:pPr>
            <w:r>
              <w:t>System gives Premium grade</w:t>
            </w:r>
          </w:p>
        </w:tc>
      </w:tr>
      <w:tr w:rsidR="004562AC" w14:paraId="0DEDFE2F" w14:textId="77777777" w:rsidTr="004562AC">
        <w:tc>
          <w:tcPr>
            <w:cnfStyle w:val="001000000000" w:firstRow="0" w:lastRow="0" w:firstColumn="1" w:lastColumn="0" w:oddVBand="0" w:evenVBand="0" w:oddHBand="0" w:evenHBand="0" w:firstRowFirstColumn="0" w:firstRowLastColumn="0" w:lastRowFirstColumn="0" w:lastRowLastColumn="0"/>
            <w:tcW w:w="704" w:type="dxa"/>
            <w:hideMark/>
          </w:tcPr>
          <w:p w14:paraId="5CC7937C" w14:textId="77777777" w:rsidR="004562AC" w:rsidRDefault="004562AC">
            <w:r>
              <w:t>2</w:t>
            </w:r>
          </w:p>
        </w:tc>
        <w:tc>
          <w:tcPr>
            <w:tcW w:w="1995" w:type="dxa"/>
            <w:hideMark/>
          </w:tcPr>
          <w:p w14:paraId="6F71F0DC" w14:textId="77777777" w:rsidR="004562AC" w:rsidRDefault="004562AC">
            <w:pPr>
              <w:cnfStyle w:val="000000000000" w:firstRow="0" w:lastRow="0" w:firstColumn="0" w:lastColumn="0" w:oddVBand="0" w:evenVBand="0" w:oddHBand="0" w:evenHBand="0" w:firstRowFirstColumn="0" w:firstRowLastColumn="0" w:lastRowFirstColumn="0" w:lastRowLastColumn="0"/>
            </w:pPr>
            <w:r>
              <w:t>Bad_Fruit</w:t>
            </w:r>
          </w:p>
        </w:tc>
        <w:tc>
          <w:tcPr>
            <w:tcW w:w="2116" w:type="dxa"/>
            <w:hideMark/>
          </w:tcPr>
          <w:p w14:paraId="01320895" w14:textId="77777777" w:rsidR="004562AC" w:rsidRDefault="004562AC">
            <w:pPr>
              <w:cnfStyle w:val="000000000000" w:firstRow="0" w:lastRow="0" w:firstColumn="0" w:lastColumn="0" w:oddVBand="0" w:evenVBand="0" w:oddHBand="0" w:evenHBand="0" w:firstRowFirstColumn="0" w:firstRowLastColumn="0" w:lastRowFirstColumn="0" w:lastRowLastColumn="0"/>
            </w:pPr>
            <w:r>
              <w:t>Test with damaged fruit</w:t>
            </w:r>
          </w:p>
        </w:tc>
        <w:tc>
          <w:tcPr>
            <w:tcW w:w="2368" w:type="dxa"/>
            <w:hideMark/>
          </w:tcPr>
          <w:p w14:paraId="777FFBE4" w14:textId="77777777" w:rsidR="004562AC" w:rsidRDefault="004562AC">
            <w:pPr>
              <w:cnfStyle w:val="000000000000" w:firstRow="0" w:lastRow="0" w:firstColumn="0" w:lastColumn="0" w:oddVBand="0" w:evenVBand="0" w:oddHBand="0" w:evenHBand="0" w:firstRowFirstColumn="0" w:firstRowLastColumn="0" w:lastRowFirstColumn="0" w:lastRowLastColumn="0"/>
            </w:pPr>
            <w:r>
              <w:t>1. Put rotten apple on belt</w:t>
            </w:r>
            <w:r>
              <w:br/>
              <w:t>2. Start system</w:t>
            </w:r>
            <w:r>
              <w:br/>
              <w:t>3. Check grade</w:t>
            </w:r>
            <w:r>
              <w:br/>
              <w:t>4. Verify result</w:t>
            </w:r>
          </w:p>
        </w:tc>
        <w:tc>
          <w:tcPr>
            <w:tcW w:w="1728" w:type="dxa"/>
            <w:hideMark/>
          </w:tcPr>
          <w:p w14:paraId="03EF49C7" w14:textId="77777777" w:rsidR="004562AC" w:rsidRDefault="004562AC">
            <w:pPr>
              <w:cnfStyle w:val="000000000000" w:firstRow="0" w:lastRow="0" w:firstColumn="0" w:lastColumn="0" w:oddVBand="0" w:evenVBand="0" w:oddHBand="0" w:evenHBand="0" w:firstRowFirstColumn="0" w:firstRowLastColumn="0" w:lastRowFirstColumn="0" w:lastRowLastColumn="0"/>
            </w:pPr>
            <w:r>
              <w:t>System gives Market grade</w:t>
            </w:r>
          </w:p>
        </w:tc>
      </w:tr>
      <w:tr w:rsidR="004562AC" w14:paraId="42D95BBD" w14:textId="77777777" w:rsidTr="00456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7E3D0EF6" w14:textId="77777777" w:rsidR="004562AC" w:rsidRDefault="004562AC">
            <w:r>
              <w:lastRenderedPageBreak/>
              <w:t>3</w:t>
            </w:r>
          </w:p>
        </w:tc>
        <w:tc>
          <w:tcPr>
            <w:tcW w:w="1995" w:type="dxa"/>
            <w:hideMark/>
          </w:tcPr>
          <w:p w14:paraId="0773F4EC" w14:textId="77777777" w:rsidR="004562AC" w:rsidRDefault="004562AC">
            <w:pPr>
              <w:cnfStyle w:val="000000100000" w:firstRow="0" w:lastRow="0" w:firstColumn="0" w:lastColumn="0" w:oddVBand="0" w:evenVBand="0" w:oddHBand="1" w:evenHBand="0" w:firstRowFirstColumn="0" w:firstRowLastColumn="0" w:lastRowFirstColumn="0" w:lastRowLastColumn="0"/>
            </w:pPr>
            <w:r>
              <w:t>Camera_Blocked</w:t>
            </w:r>
          </w:p>
        </w:tc>
        <w:tc>
          <w:tcPr>
            <w:tcW w:w="2116" w:type="dxa"/>
            <w:hideMark/>
          </w:tcPr>
          <w:p w14:paraId="0687B776" w14:textId="77777777" w:rsidR="004562AC" w:rsidRDefault="004562AC">
            <w:pPr>
              <w:cnfStyle w:val="000000100000" w:firstRow="0" w:lastRow="0" w:firstColumn="0" w:lastColumn="0" w:oddVBand="0" w:evenVBand="0" w:oddHBand="1" w:evenHBand="0" w:firstRowFirstColumn="0" w:firstRowLastColumn="0" w:lastRowFirstColumn="0" w:lastRowLastColumn="0"/>
            </w:pPr>
            <w:r>
              <w:t>Test with blocked camera</w:t>
            </w:r>
          </w:p>
        </w:tc>
        <w:tc>
          <w:tcPr>
            <w:tcW w:w="2368" w:type="dxa"/>
            <w:hideMark/>
          </w:tcPr>
          <w:p w14:paraId="1F95E669" w14:textId="77777777" w:rsidR="004562AC" w:rsidRDefault="004562AC">
            <w:pPr>
              <w:cnfStyle w:val="000000100000" w:firstRow="0" w:lastRow="0" w:firstColumn="0" w:lastColumn="0" w:oddVBand="0" w:evenVBand="0" w:oddHBand="1" w:evenHBand="0" w:firstRowFirstColumn="0" w:firstRowLastColumn="0" w:lastRowFirstColumn="0" w:lastRowLastColumn="0"/>
            </w:pPr>
            <w:r>
              <w:t>1. Cover one camera with cloth</w:t>
            </w:r>
            <w:r>
              <w:br/>
              <w:t>2. Put fruit on belt</w:t>
            </w:r>
            <w:r>
              <w:br/>
              <w:t>3. Start system</w:t>
            </w:r>
            <w:r>
              <w:br/>
              <w:t>4. Check if system still works</w:t>
            </w:r>
          </w:p>
        </w:tc>
        <w:tc>
          <w:tcPr>
            <w:tcW w:w="1728" w:type="dxa"/>
            <w:hideMark/>
          </w:tcPr>
          <w:p w14:paraId="54B51AFE" w14:textId="77777777" w:rsidR="004562AC" w:rsidRDefault="004562AC">
            <w:pPr>
              <w:cnfStyle w:val="000000100000" w:firstRow="0" w:lastRow="0" w:firstColumn="0" w:lastColumn="0" w:oddVBand="0" w:evenVBand="0" w:oddHBand="1" w:evenHBand="0" w:firstRowFirstColumn="0" w:firstRowLastColumn="0" w:lastRowFirstColumn="0" w:lastRowLastColumn="0"/>
            </w:pPr>
            <w:r>
              <w:t>System works with remaining cameras</w:t>
            </w:r>
          </w:p>
        </w:tc>
      </w:tr>
      <w:tr w:rsidR="004562AC" w14:paraId="4BD44032" w14:textId="77777777" w:rsidTr="004562AC">
        <w:tc>
          <w:tcPr>
            <w:cnfStyle w:val="001000000000" w:firstRow="0" w:lastRow="0" w:firstColumn="1" w:lastColumn="0" w:oddVBand="0" w:evenVBand="0" w:oddHBand="0" w:evenHBand="0" w:firstRowFirstColumn="0" w:firstRowLastColumn="0" w:lastRowFirstColumn="0" w:lastRowLastColumn="0"/>
            <w:tcW w:w="704" w:type="dxa"/>
            <w:hideMark/>
          </w:tcPr>
          <w:p w14:paraId="27A136DB" w14:textId="77777777" w:rsidR="004562AC" w:rsidRDefault="004562AC">
            <w:r>
              <w:t>4</w:t>
            </w:r>
          </w:p>
        </w:tc>
        <w:tc>
          <w:tcPr>
            <w:tcW w:w="1995" w:type="dxa"/>
            <w:hideMark/>
          </w:tcPr>
          <w:p w14:paraId="6EC23730" w14:textId="77777777" w:rsidR="004562AC" w:rsidRDefault="004562AC">
            <w:pPr>
              <w:cnfStyle w:val="000000000000" w:firstRow="0" w:lastRow="0" w:firstColumn="0" w:lastColumn="0" w:oddVBand="0" w:evenVBand="0" w:oddHBand="0" w:evenHBand="0" w:firstRowFirstColumn="0" w:firstRowLastColumn="0" w:lastRowFirstColumn="0" w:lastRowLastColumn="0"/>
            </w:pPr>
            <w:r>
              <w:t>Different_Fruits</w:t>
            </w:r>
          </w:p>
        </w:tc>
        <w:tc>
          <w:tcPr>
            <w:tcW w:w="2116" w:type="dxa"/>
            <w:hideMark/>
          </w:tcPr>
          <w:p w14:paraId="2BCC1F27" w14:textId="77777777" w:rsidR="004562AC" w:rsidRDefault="004562AC">
            <w:pPr>
              <w:cnfStyle w:val="000000000000" w:firstRow="0" w:lastRow="0" w:firstColumn="0" w:lastColumn="0" w:oddVBand="0" w:evenVBand="0" w:oddHBand="0" w:evenHBand="0" w:firstRowFirstColumn="0" w:firstRowLastColumn="0" w:lastRowFirstColumn="0" w:lastRowLastColumn="0"/>
            </w:pPr>
            <w:r>
              <w:t>Test with various fruits</w:t>
            </w:r>
          </w:p>
        </w:tc>
        <w:tc>
          <w:tcPr>
            <w:tcW w:w="2368" w:type="dxa"/>
            <w:hideMark/>
          </w:tcPr>
          <w:p w14:paraId="50D3F89A" w14:textId="77777777" w:rsidR="004562AC" w:rsidRDefault="004562AC">
            <w:pPr>
              <w:cnfStyle w:val="000000000000" w:firstRow="0" w:lastRow="0" w:firstColumn="0" w:lastColumn="0" w:oddVBand="0" w:evenVBand="0" w:oddHBand="0" w:evenHBand="0" w:firstRowFirstColumn="0" w:firstRowLastColumn="0" w:lastRowFirstColumn="0" w:lastRowLastColumn="0"/>
            </w:pPr>
            <w:r>
              <w:t>1. Put orange, apple, mandarin on belt</w:t>
            </w:r>
            <w:r>
              <w:br/>
              <w:t>2. Start system</w:t>
            </w:r>
            <w:r>
              <w:br/>
              <w:t>3. Check each grade</w:t>
            </w:r>
            <w:r>
              <w:br/>
              <w:t>4. Compare results</w:t>
            </w:r>
          </w:p>
        </w:tc>
        <w:tc>
          <w:tcPr>
            <w:tcW w:w="1728" w:type="dxa"/>
            <w:hideMark/>
          </w:tcPr>
          <w:p w14:paraId="6EF51930" w14:textId="77777777" w:rsidR="004562AC" w:rsidRDefault="004562AC">
            <w:pPr>
              <w:cnfStyle w:val="000000000000" w:firstRow="0" w:lastRow="0" w:firstColumn="0" w:lastColumn="0" w:oddVBand="0" w:evenVBand="0" w:oddHBand="0" w:evenHBand="0" w:firstRowFirstColumn="0" w:firstRowLastColumn="0" w:lastRowFirstColumn="0" w:lastRowLastColumn="0"/>
            </w:pPr>
            <w:r>
              <w:t>System grades each fruit correctly</w:t>
            </w:r>
          </w:p>
        </w:tc>
      </w:tr>
      <w:tr w:rsidR="004562AC" w14:paraId="4DDB4DC6" w14:textId="77777777" w:rsidTr="00456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28AF9E73" w14:textId="77777777" w:rsidR="004562AC" w:rsidRDefault="004562AC">
            <w:r>
              <w:t>5</w:t>
            </w:r>
          </w:p>
        </w:tc>
        <w:tc>
          <w:tcPr>
            <w:tcW w:w="1995" w:type="dxa"/>
            <w:hideMark/>
          </w:tcPr>
          <w:p w14:paraId="745E64E9" w14:textId="77777777" w:rsidR="004562AC" w:rsidRDefault="004562AC">
            <w:pPr>
              <w:cnfStyle w:val="000000100000" w:firstRow="0" w:lastRow="0" w:firstColumn="0" w:lastColumn="0" w:oddVBand="0" w:evenVBand="0" w:oddHBand="1" w:evenHBand="0" w:firstRowFirstColumn="0" w:firstRowLastColumn="0" w:lastRowFirstColumn="0" w:lastRowLastColumn="0"/>
            </w:pPr>
            <w:r>
              <w:t>Change_Settings</w:t>
            </w:r>
          </w:p>
        </w:tc>
        <w:tc>
          <w:tcPr>
            <w:tcW w:w="2116" w:type="dxa"/>
            <w:hideMark/>
          </w:tcPr>
          <w:p w14:paraId="64523541" w14:textId="77777777" w:rsidR="004562AC" w:rsidRDefault="004562AC">
            <w:pPr>
              <w:cnfStyle w:val="000000100000" w:firstRow="0" w:lastRow="0" w:firstColumn="0" w:lastColumn="0" w:oddVBand="0" w:evenVBand="0" w:oddHBand="1" w:evenHBand="0" w:firstRowFirstColumn="0" w:firstRowLastColumn="0" w:lastRowFirstColumn="0" w:lastRowLastColumn="0"/>
              <w:rPr>
                <w:rtl/>
              </w:rPr>
            </w:pPr>
            <w:r>
              <w:t>Test changing system settings</w:t>
            </w:r>
          </w:p>
        </w:tc>
        <w:tc>
          <w:tcPr>
            <w:tcW w:w="2368" w:type="dxa"/>
            <w:hideMark/>
          </w:tcPr>
          <w:p w14:paraId="40D1ED22" w14:textId="77777777" w:rsidR="004562AC" w:rsidRDefault="004562AC">
            <w:pPr>
              <w:cnfStyle w:val="000000100000" w:firstRow="0" w:lastRow="0" w:firstColumn="0" w:lastColumn="0" w:oddVBand="0" w:evenVBand="0" w:oddHBand="1" w:evenHBand="0" w:firstRowFirstColumn="0" w:firstRowLastColumn="0" w:lastRowFirstColumn="0" w:lastRowLastColumn="0"/>
            </w:pPr>
            <w:r>
              <w:t>1. Open settings menu</w:t>
            </w:r>
            <w:r>
              <w:br/>
              <w:t>2. Change belt speed setting</w:t>
            </w:r>
            <w:r>
              <w:br/>
              <w:t>3. Apply changes</w:t>
            </w:r>
            <w:r>
              <w:br/>
              <w:t>4. Test with fruits</w:t>
            </w:r>
          </w:p>
        </w:tc>
        <w:tc>
          <w:tcPr>
            <w:tcW w:w="1728" w:type="dxa"/>
            <w:hideMark/>
          </w:tcPr>
          <w:p w14:paraId="5083081E" w14:textId="77777777" w:rsidR="004562AC" w:rsidRDefault="004562AC">
            <w:pPr>
              <w:cnfStyle w:val="000000100000" w:firstRow="0" w:lastRow="0" w:firstColumn="0" w:lastColumn="0" w:oddVBand="0" w:evenVBand="0" w:oddHBand="1" w:evenHBand="0" w:firstRowFirstColumn="0" w:firstRowLastColumn="0" w:lastRowFirstColumn="0" w:lastRowLastColumn="0"/>
            </w:pPr>
            <w:r>
              <w:t>System uses new settings correctly</w:t>
            </w:r>
          </w:p>
        </w:tc>
      </w:tr>
      <w:tr w:rsidR="004562AC" w14:paraId="546DD5C8" w14:textId="77777777" w:rsidTr="004562AC">
        <w:tc>
          <w:tcPr>
            <w:cnfStyle w:val="001000000000" w:firstRow="0" w:lastRow="0" w:firstColumn="1" w:lastColumn="0" w:oddVBand="0" w:evenVBand="0" w:oddHBand="0" w:evenHBand="0" w:firstRowFirstColumn="0" w:firstRowLastColumn="0" w:lastRowFirstColumn="0" w:lastRowLastColumn="0"/>
            <w:tcW w:w="704" w:type="dxa"/>
            <w:hideMark/>
          </w:tcPr>
          <w:p w14:paraId="71438DD4" w14:textId="77777777" w:rsidR="004562AC" w:rsidRDefault="004562AC">
            <w:r>
              <w:t>6</w:t>
            </w:r>
          </w:p>
        </w:tc>
        <w:tc>
          <w:tcPr>
            <w:tcW w:w="1995" w:type="dxa"/>
            <w:hideMark/>
          </w:tcPr>
          <w:p w14:paraId="47A4E33E" w14:textId="77777777" w:rsidR="004562AC" w:rsidRDefault="004562AC">
            <w:pPr>
              <w:cnfStyle w:val="000000000000" w:firstRow="0" w:lastRow="0" w:firstColumn="0" w:lastColumn="0" w:oddVBand="0" w:evenVBand="0" w:oddHBand="0" w:evenHBand="0" w:firstRowFirstColumn="0" w:firstRowLastColumn="0" w:lastRowFirstColumn="0" w:lastRowLastColumn="0"/>
            </w:pPr>
            <w:r>
              <w:t>Slow_Belt</w:t>
            </w:r>
          </w:p>
        </w:tc>
        <w:tc>
          <w:tcPr>
            <w:tcW w:w="2116" w:type="dxa"/>
            <w:hideMark/>
          </w:tcPr>
          <w:p w14:paraId="1BAEAAA6" w14:textId="77777777" w:rsidR="004562AC" w:rsidRDefault="004562AC">
            <w:pPr>
              <w:cnfStyle w:val="000000000000" w:firstRow="0" w:lastRow="0" w:firstColumn="0" w:lastColumn="0" w:oddVBand="0" w:evenVBand="0" w:oddHBand="0" w:evenHBand="0" w:firstRowFirstColumn="0" w:firstRowLastColumn="0" w:lastRowFirstColumn="0" w:lastRowLastColumn="0"/>
            </w:pPr>
            <w:r>
              <w:t>Test with slow conveyor</w:t>
            </w:r>
          </w:p>
        </w:tc>
        <w:tc>
          <w:tcPr>
            <w:tcW w:w="2368" w:type="dxa"/>
            <w:hideMark/>
          </w:tcPr>
          <w:p w14:paraId="16D57614" w14:textId="77777777" w:rsidR="004562AC" w:rsidRDefault="004562AC">
            <w:pPr>
              <w:cnfStyle w:val="000000000000" w:firstRow="0" w:lastRow="0" w:firstColumn="0" w:lastColumn="0" w:oddVBand="0" w:evenVBand="0" w:oddHBand="0" w:evenHBand="0" w:firstRowFirstColumn="0" w:firstRowLastColumn="0" w:lastRowFirstColumn="0" w:lastRowLastColumn="0"/>
            </w:pPr>
            <w:r>
              <w:t>1. Set belt to low speed</w:t>
            </w:r>
            <w:r>
              <w:br/>
              <w:t>2. Put fruits on belt</w:t>
            </w:r>
            <w:r>
              <w:br/>
              <w:t>3. Start system</w:t>
            </w:r>
            <w:r>
              <w:br/>
              <w:t>4. Check accuracy</w:t>
            </w:r>
          </w:p>
        </w:tc>
        <w:tc>
          <w:tcPr>
            <w:tcW w:w="1728" w:type="dxa"/>
            <w:hideMark/>
          </w:tcPr>
          <w:p w14:paraId="161F9397" w14:textId="77777777" w:rsidR="004562AC" w:rsidRDefault="004562AC">
            <w:pPr>
              <w:cnfStyle w:val="000000000000" w:firstRow="0" w:lastRow="0" w:firstColumn="0" w:lastColumn="0" w:oddVBand="0" w:evenVBand="0" w:oddHBand="0" w:evenHBand="0" w:firstRowFirstColumn="0" w:firstRowLastColumn="0" w:lastRowFirstColumn="0" w:lastRowLastColumn="0"/>
            </w:pPr>
            <w:r>
              <w:t>System grades correctly at low speed</w:t>
            </w:r>
          </w:p>
        </w:tc>
      </w:tr>
      <w:tr w:rsidR="004562AC" w14:paraId="59855A12" w14:textId="77777777" w:rsidTr="00456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14AF2FE7" w14:textId="77777777" w:rsidR="004562AC" w:rsidRDefault="004562AC">
            <w:r>
              <w:t>7</w:t>
            </w:r>
          </w:p>
        </w:tc>
        <w:tc>
          <w:tcPr>
            <w:tcW w:w="1995" w:type="dxa"/>
            <w:hideMark/>
          </w:tcPr>
          <w:p w14:paraId="1FCD6705" w14:textId="77777777" w:rsidR="004562AC" w:rsidRDefault="004562AC">
            <w:pPr>
              <w:cnfStyle w:val="000000100000" w:firstRow="0" w:lastRow="0" w:firstColumn="0" w:lastColumn="0" w:oddVBand="0" w:evenVBand="0" w:oddHBand="1" w:evenHBand="0" w:firstRowFirstColumn="0" w:firstRowLastColumn="0" w:lastRowFirstColumn="0" w:lastRowLastColumn="0"/>
            </w:pPr>
            <w:r>
              <w:t>Dark_Room</w:t>
            </w:r>
          </w:p>
        </w:tc>
        <w:tc>
          <w:tcPr>
            <w:tcW w:w="2116" w:type="dxa"/>
            <w:hideMark/>
          </w:tcPr>
          <w:p w14:paraId="25F5E3D7" w14:textId="77777777" w:rsidR="004562AC" w:rsidRDefault="004562AC">
            <w:pPr>
              <w:cnfStyle w:val="000000100000" w:firstRow="0" w:lastRow="0" w:firstColumn="0" w:lastColumn="0" w:oddVBand="0" w:evenVBand="0" w:oddHBand="1" w:evenHBand="0" w:firstRowFirstColumn="0" w:firstRowLastColumn="0" w:lastRowFirstColumn="0" w:lastRowLastColumn="0"/>
            </w:pPr>
            <w:r>
              <w:t>Test with poor lighting</w:t>
            </w:r>
          </w:p>
        </w:tc>
        <w:tc>
          <w:tcPr>
            <w:tcW w:w="2368" w:type="dxa"/>
            <w:hideMark/>
          </w:tcPr>
          <w:p w14:paraId="65326B59" w14:textId="77777777" w:rsidR="004562AC" w:rsidRDefault="004562AC">
            <w:pPr>
              <w:cnfStyle w:val="000000100000" w:firstRow="0" w:lastRow="0" w:firstColumn="0" w:lastColumn="0" w:oddVBand="0" w:evenVBand="0" w:oddHBand="1" w:evenHBand="0" w:firstRowFirstColumn="0" w:firstRowLastColumn="0" w:lastRowFirstColumn="0" w:lastRowLastColumn="0"/>
            </w:pPr>
            <w:r>
              <w:t>1. Turn lights down</w:t>
            </w:r>
            <w:r>
              <w:br/>
              <w:t>2. Put fruits on belt</w:t>
            </w:r>
            <w:r>
              <w:br/>
              <w:t>3. Start system</w:t>
            </w:r>
            <w:r>
              <w:br/>
              <w:t>4. Check results</w:t>
            </w:r>
          </w:p>
        </w:tc>
        <w:tc>
          <w:tcPr>
            <w:tcW w:w="1728" w:type="dxa"/>
            <w:hideMark/>
          </w:tcPr>
          <w:p w14:paraId="5A4D10AB" w14:textId="77777777" w:rsidR="004562AC" w:rsidRDefault="004562AC">
            <w:pPr>
              <w:cnfStyle w:val="000000100000" w:firstRow="0" w:lastRow="0" w:firstColumn="0" w:lastColumn="0" w:oddVBand="0" w:evenVBand="0" w:oddHBand="1" w:evenHBand="0" w:firstRowFirstColumn="0" w:firstRowLastColumn="0" w:lastRowFirstColumn="0" w:lastRowLastColumn="0"/>
            </w:pPr>
            <w:r>
              <w:t>System still works in dim light</w:t>
            </w:r>
          </w:p>
        </w:tc>
      </w:tr>
      <w:tr w:rsidR="004562AC" w14:paraId="09304239" w14:textId="77777777" w:rsidTr="004562AC">
        <w:tc>
          <w:tcPr>
            <w:cnfStyle w:val="001000000000" w:firstRow="0" w:lastRow="0" w:firstColumn="1" w:lastColumn="0" w:oddVBand="0" w:evenVBand="0" w:oddHBand="0" w:evenHBand="0" w:firstRowFirstColumn="0" w:firstRowLastColumn="0" w:lastRowFirstColumn="0" w:lastRowLastColumn="0"/>
            <w:tcW w:w="704" w:type="dxa"/>
            <w:hideMark/>
          </w:tcPr>
          <w:p w14:paraId="6BDD383B" w14:textId="77777777" w:rsidR="004562AC" w:rsidRDefault="004562AC">
            <w:r>
              <w:t>8</w:t>
            </w:r>
          </w:p>
        </w:tc>
        <w:tc>
          <w:tcPr>
            <w:tcW w:w="1995" w:type="dxa"/>
            <w:hideMark/>
          </w:tcPr>
          <w:p w14:paraId="20C32B84" w14:textId="77777777" w:rsidR="004562AC" w:rsidRDefault="004562AC">
            <w:pPr>
              <w:cnfStyle w:val="000000000000" w:firstRow="0" w:lastRow="0" w:firstColumn="0" w:lastColumn="0" w:oddVBand="0" w:evenVBand="0" w:oddHBand="0" w:evenHBand="0" w:firstRowFirstColumn="0" w:firstRowLastColumn="0" w:lastRowFirstColumn="0" w:lastRowLastColumn="0"/>
            </w:pPr>
            <w:r>
              <w:t>Bright_Light</w:t>
            </w:r>
          </w:p>
        </w:tc>
        <w:tc>
          <w:tcPr>
            <w:tcW w:w="2116" w:type="dxa"/>
            <w:hideMark/>
          </w:tcPr>
          <w:p w14:paraId="7A6938FF" w14:textId="77777777" w:rsidR="004562AC" w:rsidRDefault="004562AC">
            <w:pPr>
              <w:cnfStyle w:val="000000000000" w:firstRow="0" w:lastRow="0" w:firstColumn="0" w:lastColumn="0" w:oddVBand="0" w:evenVBand="0" w:oddHBand="0" w:evenHBand="0" w:firstRowFirstColumn="0" w:firstRowLastColumn="0" w:lastRowFirstColumn="0" w:lastRowLastColumn="0"/>
            </w:pPr>
            <w:r>
              <w:t>Test with too much light</w:t>
            </w:r>
          </w:p>
        </w:tc>
        <w:tc>
          <w:tcPr>
            <w:tcW w:w="2368" w:type="dxa"/>
            <w:hideMark/>
          </w:tcPr>
          <w:p w14:paraId="31BC8ADE" w14:textId="77777777" w:rsidR="004562AC" w:rsidRDefault="004562AC">
            <w:pPr>
              <w:cnfStyle w:val="000000000000" w:firstRow="0" w:lastRow="0" w:firstColumn="0" w:lastColumn="0" w:oddVBand="0" w:evenVBand="0" w:oddHBand="0" w:evenHBand="0" w:firstRowFirstColumn="0" w:firstRowLastColumn="0" w:lastRowFirstColumn="0" w:lastRowLastColumn="0"/>
            </w:pPr>
            <w:r>
              <w:t>1. Turn lights up high</w:t>
            </w:r>
            <w:r>
              <w:br/>
              <w:t>2. Put fruits on belt</w:t>
            </w:r>
            <w:r>
              <w:br/>
              <w:t>3. Start system</w:t>
            </w:r>
            <w:r>
              <w:br/>
              <w:t>4. Check results</w:t>
            </w:r>
          </w:p>
        </w:tc>
        <w:tc>
          <w:tcPr>
            <w:tcW w:w="1728" w:type="dxa"/>
            <w:hideMark/>
          </w:tcPr>
          <w:p w14:paraId="292846C8" w14:textId="77777777" w:rsidR="004562AC" w:rsidRDefault="004562AC">
            <w:pPr>
              <w:cnfStyle w:val="000000000000" w:firstRow="0" w:lastRow="0" w:firstColumn="0" w:lastColumn="0" w:oddVBand="0" w:evenVBand="0" w:oddHBand="0" w:evenHBand="0" w:firstRowFirstColumn="0" w:firstRowLastColumn="0" w:lastRowFirstColumn="0" w:lastRowLastColumn="0"/>
            </w:pPr>
            <w:r>
              <w:t>System works with bright lights</w:t>
            </w:r>
          </w:p>
        </w:tc>
      </w:tr>
      <w:tr w:rsidR="004562AC" w14:paraId="0AC8C834" w14:textId="77777777" w:rsidTr="00456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1B6936D6" w14:textId="77777777" w:rsidR="004562AC" w:rsidRDefault="004562AC">
            <w:r>
              <w:t>9</w:t>
            </w:r>
          </w:p>
        </w:tc>
        <w:tc>
          <w:tcPr>
            <w:tcW w:w="1995" w:type="dxa"/>
            <w:hideMark/>
          </w:tcPr>
          <w:p w14:paraId="2E697713" w14:textId="77777777" w:rsidR="004562AC" w:rsidRDefault="004562AC">
            <w:pPr>
              <w:cnfStyle w:val="000000100000" w:firstRow="0" w:lastRow="0" w:firstColumn="0" w:lastColumn="0" w:oddVBand="0" w:evenVBand="0" w:oddHBand="1" w:evenHBand="0" w:firstRowFirstColumn="0" w:firstRowLastColumn="0" w:lastRowFirstColumn="0" w:lastRowLastColumn="0"/>
            </w:pPr>
            <w:r>
              <w:t>Wrong_Object</w:t>
            </w:r>
          </w:p>
        </w:tc>
        <w:tc>
          <w:tcPr>
            <w:tcW w:w="2116" w:type="dxa"/>
            <w:hideMark/>
          </w:tcPr>
          <w:p w14:paraId="1F09EABF" w14:textId="77777777" w:rsidR="004562AC" w:rsidRDefault="004562AC">
            <w:pPr>
              <w:cnfStyle w:val="000000100000" w:firstRow="0" w:lastRow="0" w:firstColumn="0" w:lastColumn="0" w:oddVBand="0" w:evenVBand="0" w:oddHBand="1" w:evenHBand="0" w:firstRowFirstColumn="0" w:firstRowLastColumn="0" w:lastRowFirstColumn="0" w:lastRowLastColumn="0"/>
            </w:pPr>
            <w:r>
              <w:t>Test with non-fruit object</w:t>
            </w:r>
          </w:p>
        </w:tc>
        <w:tc>
          <w:tcPr>
            <w:tcW w:w="2368" w:type="dxa"/>
            <w:hideMark/>
          </w:tcPr>
          <w:p w14:paraId="5A7F68DE" w14:textId="77777777" w:rsidR="004562AC" w:rsidRDefault="004562AC">
            <w:pPr>
              <w:cnfStyle w:val="000000100000" w:firstRow="0" w:lastRow="0" w:firstColumn="0" w:lastColumn="0" w:oddVBand="0" w:evenVBand="0" w:oddHBand="1" w:evenHBand="0" w:firstRowFirstColumn="0" w:firstRowLastColumn="0" w:lastRowFirstColumn="0" w:lastRowLastColumn="0"/>
            </w:pPr>
            <w:r>
              <w:t>1. Put wrench on belt</w:t>
            </w:r>
            <w:r>
              <w:br/>
              <w:t>2. Start system</w:t>
            </w:r>
            <w:r>
              <w:br/>
              <w:t>3. Check system response</w:t>
            </w:r>
            <w:r>
              <w:br/>
              <w:t>4. Remove object</w:t>
            </w:r>
          </w:p>
        </w:tc>
        <w:tc>
          <w:tcPr>
            <w:tcW w:w="1728" w:type="dxa"/>
            <w:hideMark/>
          </w:tcPr>
          <w:p w14:paraId="64E6F16D" w14:textId="77777777" w:rsidR="004562AC" w:rsidRDefault="004562AC">
            <w:pPr>
              <w:cnfStyle w:val="000000100000" w:firstRow="0" w:lastRow="0" w:firstColumn="0" w:lastColumn="0" w:oddVBand="0" w:evenVBand="0" w:oddHBand="1" w:evenHBand="0" w:firstRowFirstColumn="0" w:firstRowLastColumn="0" w:lastRowFirstColumn="0" w:lastRowLastColumn="0"/>
            </w:pPr>
            <w:r>
              <w:t>System detects unknown object</w:t>
            </w:r>
          </w:p>
        </w:tc>
      </w:tr>
      <w:tr w:rsidR="004562AC" w14:paraId="7472476E" w14:textId="77777777" w:rsidTr="004562AC">
        <w:tc>
          <w:tcPr>
            <w:cnfStyle w:val="001000000000" w:firstRow="0" w:lastRow="0" w:firstColumn="1" w:lastColumn="0" w:oddVBand="0" w:evenVBand="0" w:oddHBand="0" w:evenHBand="0" w:firstRowFirstColumn="0" w:firstRowLastColumn="0" w:lastRowFirstColumn="0" w:lastRowLastColumn="0"/>
            <w:tcW w:w="704" w:type="dxa"/>
            <w:hideMark/>
          </w:tcPr>
          <w:p w14:paraId="53B5320E" w14:textId="77777777" w:rsidR="004562AC" w:rsidRDefault="004562AC">
            <w:r>
              <w:t>10</w:t>
            </w:r>
          </w:p>
        </w:tc>
        <w:tc>
          <w:tcPr>
            <w:tcW w:w="1995" w:type="dxa"/>
            <w:hideMark/>
          </w:tcPr>
          <w:p w14:paraId="694E21A5" w14:textId="77777777" w:rsidR="004562AC" w:rsidRDefault="004562AC">
            <w:pPr>
              <w:cnfStyle w:val="000000000000" w:firstRow="0" w:lastRow="0" w:firstColumn="0" w:lastColumn="0" w:oddVBand="0" w:evenVBand="0" w:oddHBand="0" w:evenHBand="0" w:firstRowFirstColumn="0" w:firstRowLastColumn="0" w:lastRowFirstColumn="0" w:lastRowLastColumn="0"/>
            </w:pPr>
            <w:r>
              <w:t>No_Fruit</w:t>
            </w:r>
          </w:p>
        </w:tc>
        <w:tc>
          <w:tcPr>
            <w:tcW w:w="2116" w:type="dxa"/>
            <w:hideMark/>
          </w:tcPr>
          <w:p w14:paraId="756D999E" w14:textId="77777777" w:rsidR="004562AC" w:rsidRDefault="004562AC">
            <w:pPr>
              <w:cnfStyle w:val="000000000000" w:firstRow="0" w:lastRow="0" w:firstColumn="0" w:lastColumn="0" w:oddVBand="0" w:evenVBand="0" w:oddHBand="0" w:evenHBand="0" w:firstRowFirstColumn="0" w:firstRowLastColumn="0" w:lastRowFirstColumn="0" w:lastRowLastColumn="0"/>
            </w:pPr>
            <w:r>
              <w:t>Test with empty belt</w:t>
            </w:r>
          </w:p>
        </w:tc>
        <w:tc>
          <w:tcPr>
            <w:tcW w:w="2368" w:type="dxa"/>
            <w:hideMark/>
          </w:tcPr>
          <w:p w14:paraId="08AB4B12" w14:textId="77777777" w:rsidR="004562AC" w:rsidRDefault="004562AC">
            <w:pPr>
              <w:cnfStyle w:val="000000000000" w:firstRow="0" w:lastRow="0" w:firstColumn="0" w:lastColumn="0" w:oddVBand="0" w:evenVBand="0" w:oddHBand="0" w:evenHBand="0" w:firstRowFirstColumn="0" w:firstRowLastColumn="0" w:lastRowFirstColumn="0" w:lastRowLastColumn="0"/>
            </w:pPr>
            <w:r>
              <w:t>1. Start empty belt</w:t>
            </w:r>
            <w:r>
              <w:br/>
              <w:t>2. Run system</w:t>
            </w:r>
            <w:r>
              <w:br/>
              <w:t>3. Check response</w:t>
            </w:r>
            <w:r>
              <w:br/>
              <w:t>4. Verify behavior</w:t>
            </w:r>
          </w:p>
        </w:tc>
        <w:tc>
          <w:tcPr>
            <w:tcW w:w="1728" w:type="dxa"/>
            <w:hideMark/>
          </w:tcPr>
          <w:p w14:paraId="2E6BB101" w14:textId="77777777" w:rsidR="004562AC" w:rsidRDefault="004562AC">
            <w:pPr>
              <w:cnfStyle w:val="000000000000" w:firstRow="0" w:lastRow="0" w:firstColumn="0" w:lastColumn="0" w:oddVBand="0" w:evenVBand="0" w:oddHBand="0" w:evenHBand="0" w:firstRowFirstColumn="0" w:firstRowLastColumn="0" w:lastRowFirstColumn="0" w:lastRowLastColumn="0"/>
            </w:pPr>
            <w:r>
              <w:t>System shows no fruit detected</w:t>
            </w:r>
          </w:p>
        </w:tc>
      </w:tr>
      <w:tr w:rsidR="004562AC" w14:paraId="7720BDAB" w14:textId="77777777" w:rsidTr="00456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5F2B3F85" w14:textId="77777777" w:rsidR="004562AC" w:rsidRDefault="004562AC">
            <w:r>
              <w:t>11</w:t>
            </w:r>
          </w:p>
        </w:tc>
        <w:tc>
          <w:tcPr>
            <w:tcW w:w="1995" w:type="dxa"/>
            <w:hideMark/>
          </w:tcPr>
          <w:p w14:paraId="1930B533" w14:textId="77777777" w:rsidR="004562AC" w:rsidRDefault="004562AC">
            <w:pPr>
              <w:cnfStyle w:val="000000100000" w:firstRow="0" w:lastRow="0" w:firstColumn="0" w:lastColumn="0" w:oddVBand="0" w:evenVBand="0" w:oddHBand="1" w:evenHBand="0" w:firstRowFirstColumn="0" w:firstRowLastColumn="0" w:lastRowFirstColumn="0" w:lastRowLastColumn="0"/>
            </w:pPr>
            <w:r>
              <w:t>Wrong_Size</w:t>
            </w:r>
          </w:p>
        </w:tc>
        <w:tc>
          <w:tcPr>
            <w:tcW w:w="2116" w:type="dxa"/>
            <w:hideMark/>
          </w:tcPr>
          <w:p w14:paraId="7CA41DDF" w14:textId="77777777" w:rsidR="004562AC" w:rsidRDefault="004562AC">
            <w:pPr>
              <w:cnfStyle w:val="000000100000" w:firstRow="0" w:lastRow="0" w:firstColumn="0" w:lastColumn="0" w:oddVBand="0" w:evenVBand="0" w:oddHBand="1" w:evenHBand="0" w:firstRowFirstColumn="0" w:firstRowLastColumn="0" w:lastRowFirstColumn="0" w:lastRowLastColumn="0"/>
            </w:pPr>
            <w:r>
              <w:t>Test with unusual sizes</w:t>
            </w:r>
          </w:p>
        </w:tc>
        <w:tc>
          <w:tcPr>
            <w:tcW w:w="2368" w:type="dxa"/>
            <w:hideMark/>
          </w:tcPr>
          <w:p w14:paraId="3F1AE4A1" w14:textId="77777777" w:rsidR="004562AC" w:rsidRDefault="004562AC">
            <w:pPr>
              <w:cnfStyle w:val="000000100000" w:firstRow="0" w:lastRow="0" w:firstColumn="0" w:lastColumn="0" w:oddVBand="0" w:evenVBand="0" w:oddHBand="1" w:evenHBand="0" w:firstRowFirstColumn="0" w:firstRowLastColumn="0" w:lastRowFirstColumn="0" w:lastRowLastColumn="0"/>
            </w:pPr>
            <w:r>
              <w:t>1. Put very big and very small fruits</w:t>
            </w:r>
            <w:r>
              <w:br/>
              <w:t>2. Start system</w:t>
            </w:r>
            <w:r>
              <w:br/>
              <w:t>3. Check size handling</w:t>
            </w:r>
            <w:r>
              <w:br/>
              <w:t>4. Verify grades</w:t>
            </w:r>
          </w:p>
        </w:tc>
        <w:tc>
          <w:tcPr>
            <w:tcW w:w="1728" w:type="dxa"/>
            <w:hideMark/>
          </w:tcPr>
          <w:p w14:paraId="05C1CEA2" w14:textId="77777777" w:rsidR="004562AC" w:rsidRDefault="004562AC">
            <w:pPr>
              <w:cnfStyle w:val="000000100000" w:firstRow="0" w:lastRow="0" w:firstColumn="0" w:lastColumn="0" w:oddVBand="0" w:evenVBand="0" w:oddHBand="1" w:evenHBand="0" w:firstRowFirstColumn="0" w:firstRowLastColumn="0" w:lastRowFirstColumn="0" w:lastRowLastColumn="0"/>
            </w:pPr>
            <w:r>
              <w:t>System handles different sizes</w:t>
            </w:r>
          </w:p>
        </w:tc>
      </w:tr>
      <w:tr w:rsidR="004562AC" w14:paraId="7261915B" w14:textId="77777777" w:rsidTr="004562AC">
        <w:tc>
          <w:tcPr>
            <w:cnfStyle w:val="001000000000" w:firstRow="0" w:lastRow="0" w:firstColumn="1" w:lastColumn="0" w:oddVBand="0" w:evenVBand="0" w:oddHBand="0" w:evenHBand="0" w:firstRowFirstColumn="0" w:firstRowLastColumn="0" w:lastRowFirstColumn="0" w:lastRowLastColumn="0"/>
            <w:tcW w:w="704" w:type="dxa"/>
            <w:hideMark/>
          </w:tcPr>
          <w:p w14:paraId="3E193864" w14:textId="77777777" w:rsidR="004562AC" w:rsidRDefault="004562AC">
            <w:r>
              <w:t>12</w:t>
            </w:r>
          </w:p>
        </w:tc>
        <w:tc>
          <w:tcPr>
            <w:tcW w:w="1995" w:type="dxa"/>
            <w:hideMark/>
          </w:tcPr>
          <w:p w14:paraId="68952420" w14:textId="77777777" w:rsidR="004562AC" w:rsidRDefault="004562AC">
            <w:pPr>
              <w:cnfStyle w:val="000000000000" w:firstRow="0" w:lastRow="0" w:firstColumn="0" w:lastColumn="0" w:oddVBand="0" w:evenVBand="0" w:oddHBand="0" w:evenHBand="0" w:firstRowFirstColumn="0" w:firstRowLastColumn="0" w:lastRowFirstColumn="0" w:lastRowLastColumn="0"/>
            </w:pPr>
            <w:r>
              <w:t>Dirty_Fruit</w:t>
            </w:r>
          </w:p>
        </w:tc>
        <w:tc>
          <w:tcPr>
            <w:tcW w:w="2116" w:type="dxa"/>
            <w:hideMark/>
          </w:tcPr>
          <w:p w14:paraId="3C97CAA0" w14:textId="77777777" w:rsidR="004562AC" w:rsidRDefault="004562AC">
            <w:pPr>
              <w:cnfStyle w:val="000000000000" w:firstRow="0" w:lastRow="0" w:firstColumn="0" w:lastColumn="0" w:oddVBand="0" w:evenVBand="0" w:oddHBand="0" w:evenHBand="0" w:firstRowFirstColumn="0" w:firstRowLastColumn="0" w:lastRowFirstColumn="0" w:lastRowLastColumn="0"/>
            </w:pPr>
            <w:r>
              <w:t>Test with soil on fruit</w:t>
            </w:r>
          </w:p>
        </w:tc>
        <w:tc>
          <w:tcPr>
            <w:tcW w:w="2368" w:type="dxa"/>
            <w:hideMark/>
          </w:tcPr>
          <w:p w14:paraId="26451E4A" w14:textId="77777777" w:rsidR="004562AC" w:rsidRDefault="004562AC">
            <w:pPr>
              <w:cnfStyle w:val="000000000000" w:firstRow="0" w:lastRow="0" w:firstColumn="0" w:lastColumn="0" w:oddVBand="0" w:evenVBand="0" w:oddHBand="0" w:evenHBand="0" w:firstRowFirstColumn="0" w:firstRowLastColumn="0" w:lastRowFirstColumn="0" w:lastRowLastColumn="0"/>
            </w:pPr>
            <w:r>
              <w:t>1. Put muddy fruit on belt</w:t>
            </w:r>
            <w:r>
              <w:br/>
              <w:t>2. Start system</w:t>
            </w:r>
            <w:r>
              <w:br/>
              <w:t>3. Check if dirt affects grade</w:t>
            </w:r>
            <w:r>
              <w:br/>
              <w:t>4. Compare to clean fruit</w:t>
            </w:r>
          </w:p>
        </w:tc>
        <w:tc>
          <w:tcPr>
            <w:tcW w:w="1728" w:type="dxa"/>
            <w:hideMark/>
          </w:tcPr>
          <w:p w14:paraId="44A7BF45" w14:textId="77777777" w:rsidR="004562AC" w:rsidRDefault="004562AC">
            <w:pPr>
              <w:cnfStyle w:val="000000000000" w:firstRow="0" w:lastRow="0" w:firstColumn="0" w:lastColumn="0" w:oddVBand="0" w:evenVBand="0" w:oddHBand="0" w:evenHBand="0" w:firstRowFirstColumn="0" w:firstRowLastColumn="0" w:lastRowFirstColumn="0" w:lastRowLastColumn="0"/>
            </w:pPr>
            <w:r>
              <w:t>System grades despite dirt</w:t>
            </w:r>
          </w:p>
        </w:tc>
      </w:tr>
      <w:tr w:rsidR="004562AC" w14:paraId="5ADA486E" w14:textId="77777777" w:rsidTr="00456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2412415A" w14:textId="77777777" w:rsidR="004562AC" w:rsidRDefault="004562AC">
            <w:r>
              <w:lastRenderedPageBreak/>
              <w:t>13</w:t>
            </w:r>
          </w:p>
        </w:tc>
        <w:tc>
          <w:tcPr>
            <w:tcW w:w="1995" w:type="dxa"/>
            <w:hideMark/>
          </w:tcPr>
          <w:p w14:paraId="6B61E5BF" w14:textId="77777777" w:rsidR="004562AC" w:rsidRDefault="004562AC">
            <w:pPr>
              <w:cnfStyle w:val="000000100000" w:firstRow="0" w:lastRow="0" w:firstColumn="0" w:lastColumn="0" w:oddVBand="0" w:evenVBand="0" w:oddHBand="1" w:evenHBand="0" w:firstRowFirstColumn="0" w:firstRowLastColumn="0" w:lastRowFirstColumn="0" w:lastRowLastColumn="0"/>
            </w:pPr>
            <w:r>
              <w:t>Reset_Default</w:t>
            </w:r>
          </w:p>
        </w:tc>
        <w:tc>
          <w:tcPr>
            <w:tcW w:w="2116" w:type="dxa"/>
            <w:hideMark/>
          </w:tcPr>
          <w:p w14:paraId="25B7B83D" w14:textId="77777777" w:rsidR="004562AC" w:rsidRDefault="004562AC">
            <w:pPr>
              <w:cnfStyle w:val="000000100000" w:firstRow="0" w:lastRow="0" w:firstColumn="0" w:lastColumn="0" w:oddVBand="0" w:evenVBand="0" w:oddHBand="1" w:evenHBand="0" w:firstRowFirstColumn="0" w:firstRowLastColumn="0" w:lastRowFirstColumn="0" w:lastRowLastColumn="0"/>
            </w:pPr>
            <w:r>
              <w:t>Test resetting to default settings</w:t>
            </w:r>
          </w:p>
        </w:tc>
        <w:tc>
          <w:tcPr>
            <w:tcW w:w="2368" w:type="dxa"/>
            <w:hideMark/>
          </w:tcPr>
          <w:p w14:paraId="1423CCB6" w14:textId="77777777" w:rsidR="004562AC" w:rsidRDefault="004562AC">
            <w:pPr>
              <w:cnfStyle w:val="000000100000" w:firstRow="0" w:lastRow="0" w:firstColumn="0" w:lastColumn="0" w:oddVBand="0" w:evenVBand="0" w:oddHBand="1" w:evenHBand="0" w:firstRowFirstColumn="0" w:firstRowLastColumn="0" w:lastRowFirstColumn="0" w:lastRowLastColumn="0"/>
            </w:pPr>
            <w:r>
              <w:t>1. Change multiple settings</w:t>
            </w:r>
            <w:r>
              <w:br/>
              <w:t>2. Click reset to defaults</w:t>
            </w:r>
            <w:r>
              <w:br/>
              <w:t>3. Check all settings</w:t>
            </w:r>
            <w:r>
              <w:br/>
              <w:t>4. Test system operation</w:t>
            </w:r>
          </w:p>
        </w:tc>
        <w:tc>
          <w:tcPr>
            <w:tcW w:w="1728" w:type="dxa"/>
            <w:hideMark/>
          </w:tcPr>
          <w:p w14:paraId="3C711FB5" w14:textId="77777777" w:rsidR="004562AC" w:rsidRDefault="004562AC">
            <w:pPr>
              <w:cnfStyle w:val="000000100000" w:firstRow="0" w:lastRow="0" w:firstColumn="0" w:lastColumn="0" w:oddVBand="0" w:evenVBand="0" w:oddHBand="1" w:evenHBand="0" w:firstRowFirstColumn="0" w:firstRowLastColumn="0" w:lastRowFirstColumn="0" w:lastRowLastColumn="0"/>
            </w:pPr>
            <w:r>
              <w:t>System returns to default configuration</w:t>
            </w:r>
          </w:p>
        </w:tc>
      </w:tr>
      <w:tr w:rsidR="004562AC" w14:paraId="1ECC26BE" w14:textId="77777777" w:rsidTr="004562AC">
        <w:tc>
          <w:tcPr>
            <w:cnfStyle w:val="001000000000" w:firstRow="0" w:lastRow="0" w:firstColumn="1" w:lastColumn="0" w:oddVBand="0" w:evenVBand="0" w:oddHBand="0" w:evenHBand="0" w:firstRowFirstColumn="0" w:firstRowLastColumn="0" w:lastRowFirstColumn="0" w:lastRowLastColumn="0"/>
            <w:tcW w:w="704" w:type="dxa"/>
            <w:hideMark/>
          </w:tcPr>
          <w:p w14:paraId="03199076" w14:textId="77777777" w:rsidR="004562AC" w:rsidRDefault="004562AC">
            <w:r>
              <w:t>14</w:t>
            </w:r>
          </w:p>
        </w:tc>
        <w:tc>
          <w:tcPr>
            <w:tcW w:w="1995" w:type="dxa"/>
            <w:hideMark/>
          </w:tcPr>
          <w:p w14:paraId="06C7B2F2" w14:textId="77777777" w:rsidR="004562AC" w:rsidRDefault="004562AC">
            <w:pPr>
              <w:cnfStyle w:val="000000000000" w:firstRow="0" w:lastRow="0" w:firstColumn="0" w:lastColumn="0" w:oddVBand="0" w:evenVBand="0" w:oddHBand="0" w:evenHBand="0" w:firstRowFirstColumn="0" w:firstRowLastColumn="0" w:lastRowFirstColumn="0" w:lastRowLastColumn="0"/>
            </w:pPr>
            <w:r>
              <w:t>Screen_Navigation</w:t>
            </w:r>
          </w:p>
        </w:tc>
        <w:tc>
          <w:tcPr>
            <w:tcW w:w="2116" w:type="dxa"/>
            <w:hideMark/>
          </w:tcPr>
          <w:p w14:paraId="3628AA9C" w14:textId="77777777" w:rsidR="004562AC" w:rsidRDefault="004562AC">
            <w:pPr>
              <w:cnfStyle w:val="000000000000" w:firstRow="0" w:lastRow="0" w:firstColumn="0" w:lastColumn="0" w:oddVBand="0" w:evenVBand="0" w:oddHBand="0" w:evenHBand="0" w:firstRowFirstColumn="0" w:firstRowLastColumn="0" w:lastRowFirstColumn="0" w:lastRowLastColumn="0"/>
            </w:pPr>
            <w:r>
              <w:t>Test switching between screens</w:t>
            </w:r>
          </w:p>
        </w:tc>
        <w:tc>
          <w:tcPr>
            <w:tcW w:w="2368" w:type="dxa"/>
            <w:hideMark/>
          </w:tcPr>
          <w:p w14:paraId="5125F216" w14:textId="77777777" w:rsidR="004562AC" w:rsidRDefault="004562AC">
            <w:pPr>
              <w:cnfStyle w:val="000000000000" w:firstRow="0" w:lastRow="0" w:firstColumn="0" w:lastColumn="0" w:oddVBand="0" w:evenVBand="0" w:oddHBand="0" w:evenHBand="0" w:firstRowFirstColumn="0" w:firstRowLastColumn="0" w:lastRowFirstColumn="0" w:lastRowLastColumn="0"/>
            </w:pPr>
            <w:r>
              <w:t>1. Open Dashboard screen</w:t>
            </w:r>
            <w:r>
              <w:br/>
              <w:t>2. Click Reports tab</w:t>
            </w:r>
            <w:r>
              <w:br/>
              <w:t>3. Click Maintenance tab</w:t>
            </w:r>
            <w:r>
              <w:br/>
              <w:t>4. Return to Dashboard</w:t>
            </w:r>
          </w:p>
        </w:tc>
        <w:tc>
          <w:tcPr>
            <w:tcW w:w="1728" w:type="dxa"/>
            <w:hideMark/>
          </w:tcPr>
          <w:p w14:paraId="37C5153A" w14:textId="77777777" w:rsidR="004562AC" w:rsidRDefault="004562AC">
            <w:pPr>
              <w:cnfStyle w:val="000000000000" w:firstRow="0" w:lastRow="0" w:firstColumn="0" w:lastColumn="0" w:oddVBand="0" w:evenVBand="0" w:oddHBand="0" w:evenHBand="0" w:firstRowFirstColumn="0" w:firstRowLastColumn="0" w:lastRowFirstColumn="0" w:lastRowLastColumn="0"/>
            </w:pPr>
            <w:r>
              <w:t>All screens load and display correctly</w:t>
            </w:r>
          </w:p>
        </w:tc>
      </w:tr>
      <w:tr w:rsidR="004562AC" w14:paraId="60E5D76A" w14:textId="77777777" w:rsidTr="00456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18F7043E" w14:textId="77777777" w:rsidR="004562AC" w:rsidRDefault="004562AC">
            <w:r>
              <w:t>15</w:t>
            </w:r>
          </w:p>
        </w:tc>
        <w:tc>
          <w:tcPr>
            <w:tcW w:w="1995" w:type="dxa"/>
            <w:hideMark/>
          </w:tcPr>
          <w:p w14:paraId="576A815C" w14:textId="77777777" w:rsidR="004562AC" w:rsidRDefault="004562AC">
            <w:pPr>
              <w:cnfStyle w:val="000000100000" w:firstRow="0" w:lastRow="0" w:firstColumn="0" w:lastColumn="0" w:oddVBand="0" w:evenVBand="0" w:oddHBand="1" w:evenHBand="0" w:firstRowFirstColumn="0" w:firstRowLastColumn="0" w:lastRowFirstColumn="0" w:lastRowLastColumn="0"/>
            </w:pPr>
            <w:r>
              <w:t>Power_Off</w:t>
            </w:r>
          </w:p>
        </w:tc>
        <w:tc>
          <w:tcPr>
            <w:tcW w:w="2116" w:type="dxa"/>
            <w:hideMark/>
          </w:tcPr>
          <w:p w14:paraId="2BF18129" w14:textId="77777777" w:rsidR="004562AC" w:rsidRDefault="004562AC">
            <w:pPr>
              <w:cnfStyle w:val="000000100000" w:firstRow="0" w:lastRow="0" w:firstColumn="0" w:lastColumn="0" w:oddVBand="0" w:evenVBand="0" w:oddHBand="1" w:evenHBand="0" w:firstRowFirstColumn="0" w:firstRowLastColumn="0" w:lastRowFirstColumn="0" w:lastRowLastColumn="0"/>
            </w:pPr>
            <w:r>
              <w:t>Test system shutdown</w:t>
            </w:r>
          </w:p>
        </w:tc>
        <w:tc>
          <w:tcPr>
            <w:tcW w:w="2368" w:type="dxa"/>
            <w:hideMark/>
          </w:tcPr>
          <w:p w14:paraId="6AF4DA75" w14:textId="77777777" w:rsidR="004562AC" w:rsidRDefault="004562AC">
            <w:pPr>
              <w:cnfStyle w:val="000000100000" w:firstRow="0" w:lastRow="0" w:firstColumn="0" w:lastColumn="0" w:oddVBand="0" w:evenVBand="0" w:oddHBand="1" w:evenHBand="0" w:firstRowFirstColumn="0" w:firstRowLastColumn="0" w:lastRowFirstColumn="0" w:lastRowLastColumn="0"/>
            </w:pPr>
            <w:r>
              <w:t>1. Start processing fruits</w:t>
            </w:r>
            <w:r>
              <w:br/>
              <w:t>2. Turn off system power</w:t>
            </w:r>
            <w:r>
              <w:br/>
              <w:t>3. Turn power back on</w:t>
            </w:r>
            <w:r>
              <w:br/>
              <w:t>4. Check system restarts</w:t>
            </w:r>
          </w:p>
        </w:tc>
        <w:tc>
          <w:tcPr>
            <w:tcW w:w="1728" w:type="dxa"/>
            <w:hideMark/>
          </w:tcPr>
          <w:p w14:paraId="4E6DAF2B" w14:textId="77777777" w:rsidR="004562AC" w:rsidRDefault="004562AC">
            <w:pPr>
              <w:cnfStyle w:val="000000100000" w:firstRow="0" w:lastRow="0" w:firstColumn="0" w:lastColumn="0" w:oddVBand="0" w:evenVBand="0" w:oddHBand="1" w:evenHBand="0" w:firstRowFirstColumn="0" w:firstRowLastColumn="0" w:lastRowFirstColumn="0" w:lastRowLastColumn="0"/>
            </w:pPr>
            <w:r>
              <w:t>System restarts and works normally</w:t>
            </w:r>
          </w:p>
        </w:tc>
      </w:tr>
    </w:tbl>
    <w:p w14:paraId="3B1253EC" w14:textId="77777777" w:rsidR="007806B4" w:rsidRDefault="007806B4" w:rsidP="00317B76">
      <w:pPr>
        <w:jc w:val="both"/>
        <w:rPr>
          <w:rFonts w:asciiTheme="majorHAnsi" w:eastAsiaTheme="majorEastAsia" w:hAnsiTheme="majorHAnsi" w:cstheme="majorBidi"/>
          <w:b/>
          <w:bCs/>
          <w:spacing w:val="-2"/>
          <w:sz w:val="24"/>
          <w:szCs w:val="24"/>
        </w:rPr>
      </w:pPr>
    </w:p>
    <w:p w14:paraId="1BEADABE" w14:textId="23A3E579" w:rsidR="007806B4" w:rsidRDefault="007806B4" w:rsidP="00317B76">
      <w:pPr>
        <w:jc w:val="both"/>
        <w:rPr>
          <w:rFonts w:asciiTheme="majorHAnsi" w:eastAsiaTheme="majorEastAsia" w:hAnsiTheme="majorHAnsi" w:cstheme="majorBidi"/>
          <w:b/>
          <w:bCs/>
          <w:spacing w:val="-2"/>
          <w:sz w:val="24"/>
          <w:szCs w:val="24"/>
        </w:rPr>
      </w:pPr>
    </w:p>
    <w:p w14:paraId="0C302C71" w14:textId="77777777" w:rsidR="007806B4" w:rsidRDefault="007806B4" w:rsidP="00317B76">
      <w:pPr>
        <w:jc w:val="both"/>
        <w:rPr>
          <w:rFonts w:asciiTheme="majorHAnsi" w:eastAsiaTheme="majorEastAsia" w:hAnsiTheme="majorHAnsi" w:cstheme="majorBidi"/>
          <w:b/>
          <w:bCs/>
          <w:spacing w:val="-2"/>
          <w:sz w:val="24"/>
          <w:szCs w:val="24"/>
        </w:rPr>
      </w:pPr>
    </w:p>
    <w:p w14:paraId="7DC7971C" w14:textId="62BB1380" w:rsidR="00317B76" w:rsidRPr="007806B4" w:rsidRDefault="007806B4" w:rsidP="007806B4">
      <w:pPr>
        <w:rPr>
          <w:rFonts w:asciiTheme="minorBidi" w:eastAsiaTheme="majorEastAsia" w:hAnsiTheme="minorBidi"/>
          <w:b/>
          <w:bCs/>
          <w:spacing w:val="-2"/>
          <w:sz w:val="40"/>
          <w:szCs w:val="40"/>
        </w:rPr>
      </w:pPr>
      <w:r>
        <w:rPr>
          <w:rFonts w:asciiTheme="minorBidi" w:eastAsiaTheme="majorEastAsia" w:hAnsiTheme="minorBidi"/>
          <w:b/>
          <w:bCs/>
          <w:spacing w:val="-2"/>
          <w:sz w:val="40"/>
          <w:szCs w:val="40"/>
        </w:rPr>
        <w:t xml:space="preserve">6 </w:t>
      </w:r>
      <w:bookmarkStart w:id="78" w:name="ExpectedAccomplishments"/>
      <w:r w:rsidR="00D824C2" w:rsidRPr="007806B4">
        <w:rPr>
          <w:rFonts w:asciiTheme="minorBidi" w:eastAsiaTheme="majorEastAsia" w:hAnsiTheme="minorBidi"/>
          <w:b/>
          <w:bCs/>
          <w:spacing w:val="-2"/>
          <w:sz w:val="40"/>
          <w:szCs w:val="40"/>
        </w:rPr>
        <w:t>Expected Accomplishments</w:t>
      </w:r>
      <w:bookmarkEnd w:id="78"/>
    </w:p>
    <w:p w14:paraId="5B0B3EBD" w14:textId="5C11B8DF" w:rsidR="00CA665C" w:rsidRPr="0026314B" w:rsidRDefault="00CA665C" w:rsidP="00A409C4">
      <w:pPr>
        <w:pStyle w:val="ListParagraph"/>
        <w:numPr>
          <w:ilvl w:val="0"/>
          <w:numId w:val="16"/>
        </w:numPr>
        <w:rPr>
          <w:rFonts w:asciiTheme="minorBidi" w:eastAsiaTheme="majorEastAsia" w:hAnsiTheme="minorBidi"/>
          <w:spacing w:val="-2"/>
          <w:sz w:val="24"/>
          <w:szCs w:val="24"/>
        </w:rPr>
      </w:pPr>
      <w:r w:rsidRPr="0026314B">
        <w:rPr>
          <w:rFonts w:asciiTheme="minorBidi" w:eastAsiaTheme="majorEastAsia" w:hAnsiTheme="minorBidi"/>
          <w:b/>
          <w:bCs/>
          <w:spacing w:val="-2"/>
          <w:sz w:val="24"/>
          <w:szCs w:val="24"/>
        </w:rPr>
        <w:t>Improved accuracy in quality testing:</w:t>
      </w:r>
      <w:r w:rsidRPr="0026314B">
        <w:rPr>
          <w:rFonts w:asciiTheme="minorBidi" w:eastAsiaTheme="majorEastAsia" w:hAnsiTheme="minorBidi"/>
          <w:spacing w:val="-2"/>
          <w:sz w:val="24"/>
          <w:szCs w:val="24"/>
        </w:rPr>
        <w:t> Dramatically improve accuracy of</w:t>
      </w:r>
      <w:r w:rsidR="007806B4" w:rsidRPr="0026314B">
        <w:rPr>
          <w:rFonts w:asciiTheme="minorBidi" w:eastAsiaTheme="majorEastAsia" w:hAnsiTheme="minorBidi"/>
          <w:spacing w:val="-2"/>
          <w:sz w:val="24"/>
          <w:szCs w:val="24"/>
        </w:rPr>
        <w:t xml:space="preserve"> classification and flaw detection in variable environments with evolving conditions</w:t>
      </w:r>
      <w:r w:rsidRPr="0026314B">
        <w:rPr>
          <w:rFonts w:asciiTheme="minorBidi" w:eastAsiaTheme="majorEastAsia" w:hAnsiTheme="minorBidi"/>
          <w:spacing w:val="-2"/>
          <w:sz w:val="24"/>
          <w:szCs w:val="24"/>
        </w:rPr>
        <w:t>.</w:t>
      </w:r>
    </w:p>
    <w:p w14:paraId="5972C5AE" w14:textId="41FF3858" w:rsidR="00CA665C" w:rsidRPr="0026314B" w:rsidRDefault="00CA665C" w:rsidP="00A409C4">
      <w:pPr>
        <w:pStyle w:val="ListParagraph"/>
        <w:numPr>
          <w:ilvl w:val="0"/>
          <w:numId w:val="16"/>
        </w:numPr>
        <w:rPr>
          <w:rFonts w:asciiTheme="minorBidi" w:eastAsiaTheme="majorEastAsia" w:hAnsiTheme="minorBidi"/>
          <w:spacing w:val="-2"/>
          <w:sz w:val="24"/>
          <w:szCs w:val="24"/>
        </w:rPr>
      </w:pPr>
      <w:r w:rsidRPr="0026314B">
        <w:rPr>
          <w:rFonts w:asciiTheme="minorBidi" w:eastAsiaTheme="majorEastAsia" w:hAnsiTheme="minorBidi"/>
          <w:b/>
          <w:bCs/>
          <w:spacing w:val="-2"/>
          <w:sz w:val="24"/>
          <w:szCs w:val="24"/>
        </w:rPr>
        <w:t>Real-time processing capability:</w:t>
      </w:r>
      <w:r w:rsidRPr="0026314B">
        <w:rPr>
          <w:rFonts w:asciiTheme="minorBidi" w:eastAsiaTheme="majorEastAsia" w:hAnsiTheme="minorBidi"/>
          <w:spacing w:val="-2"/>
          <w:sz w:val="24"/>
          <w:szCs w:val="24"/>
        </w:rPr>
        <w:t xml:space="preserve"> Achieves high-speed inference enabling high-throughput operation necessary for automated processing lines.</w:t>
      </w:r>
    </w:p>
    <w:p w14:paraId="23168911" w14:textId="77777777" w:rsidR="00CA665C" w:rsidRPr="0026314B" w:rsidRDefault="00CA665C" w:rsidP="00A409C4">
      <w:pPr>
        <w:pStyle w:val="ListParagraph"/>
        <w:numPr>
          <w:ilvl w:val="0"/>
          <w:numId w:val="16"/>
        </w:numPr>
        <w:rPr>
          <w:rFonts w:asciiTheme="minorBidi" w:eastAsiaTheme="majorEastAsia" w:hAnsiTheme="minorBidi"/>
          <w:spacing w:val="-2"/>
          <w:sz w:val="24"/>
          <w:szCs w:val="24"/>
        </w:rPr>
      </w:pPr>
      <w:r w:rsidRPr="0026314B">
        <w:rPr>
          <w:rFonts w:asciiTheme="minorBidi" w:eastAsiaTheme="majorEastAsia" w:hAnsiTheme="minorBidi"/>
          <w:b/>
          <w:bCs/>
          <w:spacing w:val="-2"/>
          <w:sz w:val="24"/>
          <w:szCs w:val="24"/>
        </w:rPr>
        <w:t>Multi-view recognition: </w:t>
      </w:r>
      <w:r w:rsidRPr="0026314B">
        <w:rPr>
          <w:rFonts w:asciiTheme="minorBidi" w:eastAsiaTheme="majorEastAsia" w:hAnsiTheme="minorBidi"/>
          <w:spacing w:val="-2"/>
          <w:sz w:val="24"/>
          <w:szCs w:val="24"/>
        </w:rPr>
        <w:t>Offers accurate analysis from different angles using advanced fusion techniques, resolving random placement.</w:t>
      </w:r>
    </w:p>
    <w:p w14:paraId="32951762" w14:textId="77777777" w:rsidR="00CA665C" w:rsidRPr="0026314B" w:rsidRDefault="00CA665C" w:rsidP="00A409C4">
      <w:pPr>
        <w:pStyle w:val="ListParagraph"/>
        <w:numPr>
          <w:ilvl w:val="0"/>
          <w:numId w:val="16"/>
        </w:numPr>
        <w:rPr>
          <w:rFonts w:asciiTheme="minorBidi" w:eastAsiaTheme="majorEastAsia" w:hAnsiTheme="minorBidi"/>
          <w:spacing w:val="-2"/>
          <w:sz w:val="24"/>
          <w:szCs w:val="24"/>
        </w:rPr>
      </w:pPr>
      <w:r w:rsidRPr="0026314B">
        <w:rPr>
          <w:rFonts w:asciiTheme="minorBidi" w:eastAsiaTheme="majorEastAsia" w:hAnsiTheme="minorBidi"/>
          <w:b/>
          <w:bCs/>
          <w:spacing w:val="-2"/>
          <w:sz w:val="24"/>
          <w:szCs w:val="24"/>
        </w:rPr>
        <w:t>Comprehensive analysis tool:</w:t>
      </w:r>
      <w:r w:rsidRPr="0026314B">
        <w:rPr>
          <w:rFonts w:asciiTheme="minorBidi" w:eastAsiaTheme="majorEastAsia" w:hAnsiTheme="minorBidi"/>
          <w:spacing w:val="-2"/>
          <w:sz w:val="24"/>
          <w:szCs w:val="24"/>
        </w:rPr>
        <w:t> Combines preprocessing capabilities with deep learning to develop a robust tool for thorough evaluation to the advantage of quality control and management.</w:t>
      </w:r>
    </w:p>
    <w:p w14:paraId="434ED446" w14:textId="55A99084" w:rsidR="00CA665C" w:rsidRPr="0026314B" w:rsidRDefault="00CA665C" w:rsidP="00A409C4">
      <w:pPr>
        <w:pStyle w:val="ListParagraph"/>
        <w:numPr>
          <w:ilvl w:val="0"/>
          <w:numId w:val="16"/>
        </w:numPr>
        <w:rPr>
          <w:rFonts w:asciiTheme="minorBidi" w:eastAsiaTheme="majorEastAsia" w:hAnsiTheme="minorBidi"/>
          <w:b/>
          <w:bCs/>
          <w:spacing w:val="-2"/>
          <w:sz w:val="24"/>
          <w:szCs w:val="24"/>
        </w:rPr>
      </w:pPr>
      <w:r w:rsidRPr="0026314B">
        <w:rPr>
          <w:rFonts w:asciiTheme="minorBidi" w:eastAsiaTheme="majorEastAsia" w:hAnsiTheme="minorBidi"/>
          <w:b/>
          <w:bCs/>
          <w:spacing w:val="-2"/>
          <w:sz w:val="24"/>
          <w:szCs w:val="24"/>
        </w:rPr>
        <w:t>Easy-to-use interface:</w:t>
      </w:r>
      <w:r w:rsidRPr="0026314B">
        <w:rPr>
          <w:rFonts w:asciiTheme="minorBidi" w:eastAsiaTheme="majorEastAsia" w:hAnsiTheme="minorBidi"/>
          <w:spacing w:val="-2"/>
          <w:sz w:val="24"/>
          <w:szCs w:val="24"/>
        </w:rPr>
        <w:t> Simple dashboard design enables operators to run the system effectively without excessive technical training, with easy-to-understand visual results and real-time monitoring.</w:t>
      </w:r>
    </w:p>
    <w:p w14:paraId="5F7DC4CD" w14:textId="33063036" w:rsidR="00D824C2" w:rsidRDefault="00EF7895" w:rsidP="00D824C2">
      <w:pPr>
        <w:jc w:val="both"/>
        <w:rPr>
          <w:rFonts w:asciiTheme="minorBidi" w:eastAsiaTheme="majorEastAsia" w:hAnsiTheme="minorBidi"/>
          <w:b/>
          <w:bCs/>
          <w:spacing w:val="-2"/>
          <w:sz w:val="24"/>
          <w:szCs w:val="24"/>
        </w:rPr>
      </w:pPr>
      <w:r>
        <w:rPr>
          <w:rFonts w:asciiTheme="minorBidi" w:eastAsiaTheme="majorEastAsia" w:hAnsiTheme="minorBidi"/>
          <w:b/>
          <w:bCs/>
          <w:spacing w:val="-2"/>
          <w:sz w:val="24"/>
          <w:szCs w:val="24"/>
        </w:rPr>
        <w:br/>
      </w:r>
      <w:r w:rsidR="00D824C2" w:rsidRPr="00D824C2">
        <w:rPr>
          <w:rFonts w:asciiTheme="minorBidi" w:eastAsiaTheme="majorEastAsia" w:hAnsiTheme="minorBidi"/>
          <w:b/>
          <w:bCs/>
          <w:spacing w:val="-2"/>
          <w:sz w:val="24"/>
          <w:szCs w:val="24"/>
        </w:rPr>
        <w:t xml:space="preserve">6.1 </w:t>
      </w:r>
      <w:bookmarkStart w:id="79" w:name="Problems"/>
      <w:r w:rsidR="00D824C2" w:rsidRPr="00D824C2">
        <w:rPr>
          <w:rFonts w:asciiTheme="minorBidi" w:eastAsiaTheme="majorEastAsia" w:hAnsiTheme="minorBidi"/>
          <w:b/>
          <w:bCs/>
          <w:spacing w:val="-2"/>
          <w:sz w:val="24"/>
          <w:szCs w:val="24"/>
        </w:rPr>
        <w:t>Problems</w:t>
      </w:r>
      <w:bookmarkEnd w:id="79"/>
    </w:p>
    <w:p w14:paraId="72728A0D" w14:textId="77777777" w:rsidR="0026314B" w:rsidRPr="0026314B" w:rsidRDefault="00EA0FE5" w:rsidP="0026314B">
      <w:pPr>
        <w:pStyle w:val="ListParagraph"/>
        <w:numPr>
          <w:ilvl w:val="0"/>
          <w:numId w:val="21"/>
        </w:numPr>
        <w:rPr>
          <w:rFonts w:asciiTheme="minorBidi" w:hAnsiTheme="minorBidi"/>
        </w:rPr>
      </w:pPr>
      <w:r w:rsidRPr="0026314B">
        <w:rPr>
          <w:rFonts w:asciiTheme="minorBidi" w:hAnsiTheme="minorBidi"/>
          <w:b/>
          <w:bCs/>
        </w:rPr>
        <w:t>Handling partial visibility:</w:t>
      </w:r>
      <w:r w:rsidRPr="0026314B">
        <w:rPr>
          <w:rFonts w:asciiTheme="minorBidi" w:hAnsiTheme="minorBidi"/>
        </w:rPr>
        <w:t> Handling cases in which objects might not be fully visible or could be blocked by other objects and requiring multi-view analysis is a major challenge in object detection and classification.</w:t>
      </w:r>
    </w:p>
    <w:p w14:paraId="45DE3EBA" w14:textId="3531D4F0" w:rsidR="0026314B" w:rsidRPr="0026314B" w:rsidRDefault="00EA0FE5" w:rsidP="0026314B">
      <w:pPr>
        <w:pStyle w:val="ListParagraph"/>
        <w:numPr>
          <w:ilvl w:val="0"/>
          <w:numId w:val="21"/>
        </w:numPr>
        <w:rPr>
          <w:rFonts w:asciiTheme="minorBidi" w:hAnsiTheme="minorBidi"/>
        </w:rPr>
      </w:pPr>
      <w:r w:rsidRPr="0026314B">
        <w:rPr>
          <w:rFonts w:asciiTheme="minorBidi" w:hAnsiTheme="minorBidi"/>
          <w:b/>
          <w:bCs/>
        </w:rPr>
        <w:t>Achieving real-time performance:</w:t>
      </w:r>
      <w:r w:rsidRPr="0026314B">
        <w:rPr>
          <w:rFonts w:asciiTheme="minorBidi" w:hAnsiTheme="minorBidi"/>
        </w:rPr>
        <w:t xml:space="preserve"> Deep computational power is needed in such systems but it still requires high processing rates, thus optimization </w:t>
      </w:r>
      <w:r w:rsidRPr="0026314B">
        <w:rPr>
          <w:rFonts w:asciiTheme="minorBidi" w:hAnsiTheme="minorBidi"/>
        </w:rPr>
        <w:lastRenderedPageBreak/>
        <w:t>must be a compromise between efficiency and accuracy with reasonable inference times.</w:t>
      </w:r>
    </w:p>
    <w:p w14:paraId="065596AE" w14:textId="77777777" w:rsidR="00962862" w:rsidRDefault="00EA0FE5" w:rsidP="00962862">
      <w:pPr>
        <w:pStyle w:val="ListParagraph"/>
        <w:numPr>
          <w:ilvl w:val="0"/>
          <w:numId w:val="21"/>
        </w:numPr>
        <w:rPr>
          <w:rFonts w:asciiTheme="minorBidi" w:hAnsiTheme="minorBidi"/>
        </w:rPr>
      </w:pPr>
      <w:r w:rsidRPr="0026314B">
        <w:rPr>
          <w:rFonts w:asciiTheme="minorBidi" w:hAnsiTheme="minorBidi"/>
          <w:b/>
          <w:bCs/>
        </w:rPr>
        <w:t>Cross-domain generalization:</w:t>
      </w:r>
      <w:r w:rsidRPr="0026314B">
        <w:rPr>
          <w:rFonts w:asciiTheme="minorBidi" w:hAnsiTheme="minorBidi"/>
        </w:rPr>
        <w:t> Transferring models learned directly with a single dataset to work well on other datasets or real-world applications has proven difficult, but it's imperative for delivering reliable performance over a range of operating conditions and settings.</w:t>
      </w:r>
    </w:p>
    <w:p w14:paraId="7522A78E" w14:textId="0F745792" w:rsidR="00317B76" w:rsidRPr="00962862" w:rsidRDefault="00EF7895" w:rsidP="00962862">
      <w:pPr>
        <w:rPr>
          <w:rFonts w:asciiTheme="minorBidi" w:hAnsiTheme="minorBidi"/>
        </w:rPr>
      </w:pPr>
      <w:r>
        <w:rPr>
          <w:rFonts w:asciiTheme="minorBidi" w:eastAsiaTheme="majorEastAsia" w:hAnsiTheme="minorBidi"/>
          <w:b/>
          <w:bCs/>
          <w:spacing w:val="-2"/>
          <w:sz w:val="24"/>
          <w:szCs w:val="24"/>
        </w:rPr>
        <w:br/>
      </w:r>
      <w:r w:rsidR="00962862">
        <w:rPr>
          <w:rFonts w:asciiTheme="minorBidi" w:eastAsiaTheme="majorEastAsia" w:hAnsiTheme="minorBidi"/>
          <w:b/>
          <w:bCs/>
          <w:spacing w:val="-2"/>
          <w:sz w:val="24"/>
          <w:szCs w:val="24"/>
        </w:rPr>
        <w:t>6.2</w:t>
      </w:r>
      <w:r w:rsidR="00962862" w:rsidRPr="00962862">
        <w:rPr>
          <w:rFonts w:asciiTheme="minorBidi" w:eastAsiaTheme="majorEastAsia" w:hAnsiTheme="minorBidi"/>
          <w:b/>
          <w:bCs/>
          <w:spacing w:val="-2"/>
          <w:sz w:val="24"/>
          <w:szCs w:val="24"/>
        </w:rPr>
        <w:t xml:space="preserve"> </w:t>
      </w:r>
      <w:bookmarkStart w:id="80" w:name="CriteriaforSuccess"/>
      <w:r w:rsidR="00CA665C" w:rsidRPr="00962862">
        <w:rPr>
          <w:rFonts w:asciiTheme="minorBidi" w:eastAsiaTheme="majorEastAsia" w:hAnsiTheme="minorBidi"/>
          <w:b/>
          <w:bCs/>
          <w:spacing w:val="-2"/>
          <w:sz w:val="24"/>
          <w:szCs w:val="24"/>
        </w:rPr>
        <w:t>Criteria for Success</w:t>
      </w:r>
      <w:bookmarkEnd w:id="80"/>
    </w:p>
    <w:p w14:paraId="24A2A8A3" w14:textId="77777777" w:rsidR="0026314B" w:rsidRPr="0026314B" w:rsidRDefault="00EA0FE5" w:rsidP="00A409C4">
      <w:pPr>
        <w:pStyle w:val="ListParagraph"/>
        <w:numPr>
          <w:ilvl w:val="0"/>
          <w:numId w:val="19"/>
        </w:numPr>
        <w:rPr>
          <w:rFonts w:asciiTheme="minorBidi" w:eastAsiaTheme="majorEastAsia" w:hAnsiTheme="minorBidi"/>
          <w:spacing w:val="-2"/>
          <w:sz w:val="24"/>
          <w:szCs w:val="24"/>
        </w:rPr>
      </w:pPr>
      <w:r w:rsidRPr="0026314B">
        <w:rPr>
          <w:rFonts w:asciiTheme="minorBidi" w:eastAsiaTheme="majorEastAsia" w:hAnsiTheme="minorBidi"/>
          <w:b/>
          <w:bCs/>
          <w:spacing w:val="-2"/>
          <w:sz w:val="24"/>
          <w:szCs w:val="24"/>
        </w:rPr>
        <w:t>Impact on operations:</w:t>
      </w:r>
      <w:r w:rsidRPr="0026314B">
        <w:rPr>
          <w:rFonts w:asciiTheme="minorBidi" w:eastAsiaTheme="majorEastAsia" w:hAnsiTheme="minorBidi"/>
          <w:spacing w:val="-2"/>
          <w:sz w:val="24"/>
          <w:szCs w:val="24"/>
        </w:rPr>
        <w:t xml:space="preserve"> 30% reduction in grading time and improved consistency of quality over manual hand inspection methods, enabling higher throughput on conveyor belt operations.</w:t>
      </w:r>
    </w:p>
    <w:p w14:paraId="25FC3D7B" w14:textId="58CF52A7" w:rsidR="0026314B" w:rsidRPr="0026314B" w:rsidRDefault="00EA0FE5" w:rsidP="00A409C4">
      <w:pPr>
        <w:pStyle w:val="ListParagraph"/>
        <w:numPr>
          <w:ilvl w:val="0"/>
          <w:numId w:val="19"/>
        </w:numPr>
        <w:rPr>
          <w:rFonts w:asciiTheme="minorBidi" w:eastAsiaTheme="majorEastAsia" w:hAnsiTheme="minorBidi"/>
          <w:spacing w:val="-2"/>
          <w:sz w:val="24"/>
          <w:szCs w:val="24"/>
        </w:rPr>
      </w:pPr>
      <w:r w:rsidRPr="0026314B">
        <w:rPr>
          <w:rFonts w:asciiTheme="minorBidi" w:eastAsiaTheme="majorEastAsia" w:hAnsiTheme="minorBidi"/>
          <w:b/>
          <w:bCs/>
          <w:spacing w:val="-2"/>
          <w:sz w:val="24"/>
          <w:szCs w:val="24"/>
        </w:rPr>
        <w:t>User satisfaction and response:</w:t>
      </w:r>
      <w:r w:rsidRPr="0026314B">
        <w:rPr>
          <w:rFonts w:asciiTheme="minorBidi" w:eastAsiaTheme="majorEastAsia" w:hAnsiTheme="minorBidi"/>
          <w:spacing w:val="-2"/>
          <w:sz w:val="24"/>
          <w:szCs w:val="24"/>
        </w:rPr>
        <w:t> Systematized responses from agriculture operators and quality control squads should achieve at least 80% satisfaction rate, indicating system performance and ease of use in production environments.</w:t>
      </w:r>
    </w:p>
    <w:p w14:paraId="39973EA4" w14:textId="3459AA76" w:rsidR="0026314B" w:rsidRPr="0026314B" w:rsidRDefault="00EA0FE5" w:rsidP="00A409C4">
      <w:pPr>
        <w:pStyle w:val="ListParagraph"/>
        <w:numPr>
          <w:ilvl w:val="0"/>
          <w:numId w:val="19"/>
        </w:numPr>
        <w:rPr>
          <w:rFonts w:asciiTheme="minorBidi" w:eastAsiaTheme="majorEastAsia" w:hAnsiTheme="minorBidi"/>
          <w:spacing w:val="-2"/>
          <w:sz w:val="24"/>
          <w:szCs w:val="24"/>
        </w:rPr>
      </w:pPr>
      <w:r w:rsidRPr="0026314B">
        <w:rPr>
          <w:rFonts w:asciiTheme="minorBidi" w:eastAsiaTheme="majorEastAsia" w:hAnsiTheme="minorBidi"/>
          <w:b/>
          <w:bCs/>
          <w:spacing w:val="-2"/>
          <w:sz w:val="24"/>
          <w:szCs w:val="24"/>
        </w:rPr>
        <w:t>System reliability &amp; performance:</w:t>
      </w:r>
      <w:r w:rsidRPr="0026314B">
        <w:rPr>
          <w:rFonts w:asciiTheme="minorBidi" w:eastAsiaTheme="majorEastAsia" w:hAnsiTheme="minorBidi"/>
          <w:spacing w:val="-2"/>
          <w:sz w:val="24"/>
          <w:szCs w:val="24"/>
        </w:rPr>
        <w:t xml:space="preserve"> The system must operate at a minimum of 99% uptime during operational grading hours with consistent performance under continuous conveyor belt use and fluctuating lighting conditions.</w:t>
      </w:r>
    </w:p>
    <w:p w14:paraId="44749B8F" w14:textId="66244BFF" w:rsidR="00962862" w:rsidRDefault="00EA0FE5" w:rsidP="00A409C4">
      <w:pPr>
        <w:pStyle w:val="ListParagraph"/>
        <w:numPr>
          <w:ilvl w:val="0"/>
          <w:numId w:val="19"/>
        </w:numPr>
        <w:rPr>
          <w:rFonts w:asciiTheme="minorBidi" w:eastAsiaTheme="majorEastAsia" w:hAnsiTheme="minorBidi"/>
          <w:spacing w:val="-2"/>
          <w:sz w:val="24"/>
          <w:szCs w:val="24"/>
        </w:rPr>
      </w:pPr>
      <w:r w:rsidRPr="0026314B">
        <w:rPr>
          <w:rFonts w:asciiTheme="minorBidi" w:eastAsiaTheme="majorEastAsia" w:hAnsiTheme="minorBidi"/>
          <w:b/>
          <w:bCs/>
          <w:spacing w:val="-2"/>
          <w:sz w:val="24"/>
          <w:szCs w:val="24"/>
        </w:rPr>
        <w:t>Grading accuracy:</w:t>
      </w:r>
      <w:r w:rsidRPr="0026314B">
        <w:rPr>
          <w:rFonts w:asciiTheme="minorBidi" w:eastAsiaTheme="majorEastAsia" w:hAnsiTheme="minorBidi"/>
          <w:spacing w:val="-2"/>
          <w:sz w:val="24"/>
          <w:szCs w:val="24"/>
        </w:rPr>
        <w:t xml:space="preserve"> The accuracy of the classification of fruit should never fall below </w:t>
      </w:r>
      <w:r w:rsidR="0026314B">
        <w:rPr>
          <w:rFonts w:asciiTheme="minorBidi" w:eastAsiaTheme="majorEastAsia" w:hAnsiTheme="minorBidi"/>
          <w:spacing w:val="-2"/>
          <w:sz w:val="24"/>
          <w:szCs w:val="24"/>
        </w:rPr>
        <w:t>75</w:t>
      </w:r>
      <w:r w:rsidRPr="0026314B">
        <w:rPr>
          <w:rFonts w:asciiTheme="minorBidi" w:eastAsiaTheme="majorEastAsia" w:hAnsiTheme="minorBidi"/>
          <w:spacing w:val="-2"/>
          <w:sz w:val="24"/>
          <w:szCs w:val="24"/>
        </w:rPr>
        <w:t>% when assessing quality grades (Premium,</w:t>
      </w:r>
      <w:r w:rsidR="00645391">
        <w:rPr>
          <w:rFonts w:asciiTheme="minorBidi" w:eastAsiaTheme="majorEastAsia" w:hAnsiTheme="minorBidi" w:hint="cs"/>
          <w:spacing w:val="-2"/>
          <w:sz w:val="24"/>
          <w:szCs w:val="24"/>
          <w:rtl/>
        </w:rPr>
        <w:t xml:space="preserve"> </w:t>
      </w:r>
      <w:r w:rsidRPr="0026314B">
        <w:rPr>
          <w:rFonts w:asciiTheme="minorBidi" w:eastAsiaTheme="majorEastAsia" w:hAnsiTheme="minorBidi"/>
          <w:spacing w:val="-2"/>
          <w:sz w:val="24"/>
          <w:szCs w:val="24"/>
        </w:rPr>
        <w:t>Standard,</w:t>
      </w:r>
      <w:r w:rsidR="00645391">
        <w:rPr>
          <w:rFonts w:asciiTheme="minorBidi" w:eastAsiaTheme="majorEastAsia" w:hAnsiTheme="minorBidi" w:hint="cs"/>
          <w:spacing w:val="-2"/>
          <w:sz w:val="24"/>
          <w:szCs w:val="24"/>
          <w:rtl/>
        </w:rPr>
        <w:t xml:space="preserve"> </w:t>
      </w:r>
      <w:r w:rsidRPr="0026314B">
        <w:rPr>
          <w:rFonts w:asciiTheme="minorBidi" w:eastAsiaTheme="majorEastAsia" w:hAnsiTheme="minorBidi"/>
          <w:spacing w:val="-2"/>
          <w:sz w:val="24"/>
          <w:szCs w:val="24"/>
        </w:rPr>
        <w:t>Market)</w:t>
      </w:r>
      <w:r w:rsidR="00645391">
        <w:rPr>
          <w:rFonts w:asciiTheme="minorBidi" w:eastAsiaTheme="majorEastAsia" w:hAnsiTheme="minorBidi" w:hint="cs"/>
          <w:spacing w:val="-2"/>
          <w:sz w:val="24"/>
          <w:szCs w:val="24"/>
          <w:rtl/>
        </w:rPr>
        <w:t xml:space="preserve"> </w:t>
      </w:r>
      <w:r w:rsidR="00645391">
        <w:rPr>
          <w:rFonts w:asciiTheme="minorBidi" w:eastAsiaTheme="majorEastAsia" w:hAnsiTheme="minorBidi"/>
          <w:spacing w:val="-2"/>
          <w:sz w:val="24"/>
          <w:szCs w:val="24"/>
        </w:rPr>
        <w:t>for diffe</w:t>
      </w:r>
      <w:r w:rsidR="00C71C69">
        <w:rPr>
          <w:rFonts w:asciiTheme="minorBidi" w:eastAsiaTheme="majorEastAsia" w:hAnsiTheme="minorBidi"/>
          <w:spacing w:val="-2"/>
          <w:sz w:val="24"/>
          <w:szCs w:val="24"/>
        </w:rPr>
        <w:t>rent</w:t>
      </w:r>
      <w:r w:rsidR="00C71C69" w:rsidRPr="0026314B">
        <w:rPr>
          <w:rFonts w:asciiTheme="minorBidi" w:eastAsiaTheme="majorEastAsia" w:hAnsiTheme="minorBidi"/>
          <w:spacing w:val="-2"/>
          <w:sz w:val="24"/>
          <w:szCs w:val="24"/>
        </w:rPr>
        <w:t xml:space="preserve"> </w:t>
      </w:r>
      <w:r w:rsidRPr="0026314B">
        <w:rPr>
          <w:rFonts w:asciiTheme="minorBidi" w:eastAsiaTheme="majorEastAsia" w:hAnsiTheme="minorBidi"/>
          <w:spacing w:val="-2"/>
          <w:sz w:val="24"/>
          <w:szCs w:val="24"/>
        </w:rPr>
        <w:t>varieties of fruits, as</w:t>
      </w:r>
      <w:r w:rsidR="0026314B">
        <w:rPr>
          <w:rFonts w:asciiTheme="minorBidi" w:eastAsiaTheme="majorEastAsia" w:hAnsiTheme="minorBidi"/>
          <w:spacing w:val="-2"/>
          <w:sz w:val="24"/>
          <w:szCs w:val="24"/>
        </w:rPr>
        <w:t xml:space="preserve"> </w:t>
      </w:r>
      <w:r w:rsidRPr="0026314B">
        <w:rPr>
          <w:rFonts w:asciiTheme="minorBidi" w:eastAsiaTheme="majorEastAsia" w:hAnsiTheme="minorBidi"/>
          <w:spacing w:val="-2"/>
          <w:sz w:val="24"/>
          <w:szCs w:val="24"/>
        </w:rPr>
        <w:t>validated by </w:t>
      </w:r>
      <w:r w:rsidR="00C71C69">
        <w:rPr>
          <w:rFonts w:asciiTheme="minorBidi" w:eastAsiaTheme="majorEastAsia" w:hAnsiTheme="minorBidi"/>
          <w:spacing w:val="-2"/>
          <w:sz w:val="24"/>
          <w:szCs w:val="24"/>
        </w:rPr>
        <w:t xml:space="preserve">comparison with expert manual grading </w:t>
      </w:r>
    </w:p>
    <w:p w14:paraId="5774DE7E" w14:textId="19846163" w:rsidR="00FF3D03" w:rsidRPr="0026314B" w:rsidRDefault="00EA0FE5" w:rsidP="00A409C4">
      <w:pPr>
        <w:pStyle w:val="ListParagraph"/>
        <w:ind w:left="360"/>
        <w:rPr>
          <w:rFonts w:asciiTheme="minorBidi" w:eastAsiaTheme="majorEastAsia" w:hAnsiTheme="minorBidi"/>
          <w:spacing w:val="-2"/>
          <w:sz w:val="24"/>
          <w:szCs w:val="24"/>
        </w:rPr>
      </w:pPr>
      <w:r w:rsidRPr="0026314B">
        <w:rPr>
          <w:rFonts w:asciiTheme="minorBidi" w:eastAsiaTheme="majorEastAsia" w:hAnsiTheme="minorBidi"/>
          <w:spacing w:val="-2"/>
          <w:sz w:val="24"/>
          <w:szCs w:val="24"/>
        </w:rPr>
        <w:t>and ongoing performance testing.</w:t>
      </w:r>
    </w:p>
    <w:p w14:paraId="368BE3E6" w14:textId="77777777" w:rsidR="004562AC" w:rsidRDefault="004562AC" w:rsidP="0088090D">
      <w:pPr>
        <w:rPr>
          <w:rFonts w:asciiTheme="minorBidi" w:eastAsiaTheme="majorEastAsia" w:hAnsiTheme="minorBidi"/>
          <w:b/>
          <w:bCs/>
          <w:spacing w:val="-2"/>
          <w:sz w:val="40"/>
          <w:szCs w:val="40"/>
        </w:rPr>
      </w:pPr>
    </w:p>
    <w:p w14:paraId="75A5400E" w14:textId="77777777" w:rsidR="004562AC" w:rsidRDefault="004562AC" w:rsidP="0088090D">
      <w:pPr>
        <w:rPr>
          <w:rFonts w:asciiTheme="minorBidi" w:eastAsiaTheme="majorEastAsia" w:hAnsiTheme="minorBidi"/>
          <w:b/>
          <w:bCs/>
          <w:spacing w:val="-2"/>
          <w:sz w:val="40"/>
          <w:szCs w:val="40"/>
        </w:rPr>
      </w:pPr>
    </w:p>
    <w:p w14:paraId="750A0E42" w14:textId="2FB2B3B7" w:rsidR="0088090D" w:rsidRPr="0026314B" w:rsidRDefault="0026314B" w:rsidP="0088090D">
      <w:pPr>
        <w:rPr>
          <w:rFonts w:asciiTheme="minorBidi" w:eastAsiaTheme="majorEastAsia" w:hAnsiTheme="minorBidi"/>
          <w:b/>
          <w:bCs/>
          <w:spacing w:val="-2"/>
          <w:sz w:val="40"/>
          <w:szCs w:val="40"/>
        </w:rPr>
      </w:pPr>
      <w:r w:rsidRPr="0026314B">
        <w:rPr>
          <w:rFonts w:asciiTheme="minorBidi" w:eastAsiaTheme="majorEastAsia" w:hAnsiTheme="minorBidi"/>
          <w:b/>
          <w:bCs/>
          <w:spacing w:val="-2"/>
          <w:sz w:val="40"/>
          <w:szCs w:val="40"/>
        </w:rPr>
        <w:t xml:space="preserve">7 </w:t>
      </w:r>
      <w:bookmarkStart w:id="81" w:name="References"/>
      <w:r w:rsidR="0088090D" w:rsidRPr="0026314B">
        <w:rPr>
          <w:rFonts w:asciiTheme="minorBidi" w:eastAsiaTheme="majorEastAsia" w:hAnsiTheme="minorBidi"/>
          <w:b/>
          <w:bCs/>
          <w:spacing w:val="-2"/>
          <w:sz w:val="40"/>
          <w:szCs w:val="40"/>
        </w:rPr>
        <w:t>References</w:t>
      </w:r>
      <w:bookmarkEnd w:id="81"/>
    </w:p>
    <w:p w14:paraId="1AB95504" w14:textId="77777777" w:rsidR="005E03B3" w:rsidRPr="005E03B3" w:rsidRDefault="005E03B3" w:rsidP="005E03B3">
      <w:pPr>
        <w:rPr>
          <w:rFonts w:asciiTheme="minorBidi" w:hAnsiTheme="minorBidi"/>
          <w:sz w:val="24"/>
          <w:szCs w:val="24"/>
        </w:rPr>
      </w:pPr>
      <w:bookmarkStart w:id="82" w:name="Ref1"/>
      <w:r w:rsidRPr="005E03B3">
        <w:rPr>
          <w:rFonts w:asciiTheme="minorBidi" w:hAnsiTheme="minorBidi"/>
          <w:sz w:val="24"/>
          <w:szCs w:val="24"/>
        </w:rPr>
        <w:t>[1] https://www.agshift.com/</w:t>
      </w:r>
    </w:p>
    <w:p w14:paraId="52FF4980" w14:textId="77777777" w:rsidR="005E03B3" w:rsidRPr="005E03B3" w:rsidRDefault="005E03B3" w:rsidP="005E03B3">
      <w:pPr>
        <w:rPr>
          <w:rFonts w:asciiTheme="minorBidi" w:hAnsiTheme="minorBidi"/>
          <w:sz w:val="24"/>
          <w:szCs w:val="24"/>
        </w:rPr>
      </w:pPr>
      <w:bookmarkStart w:id="83" w:name="Ref2"/>
      <w:bookmarkEnd w:id="82"/>
      <w:r w:rsidRPr="005E03B3">
        <w:rPr>
          <w:rFonts w:asciiTheme="minorBidi" w:hAnsiTheme="minorBidi"/>
          <w:sz w:val="24"/>
          <w:szCs w:val="24"/>
        </w:rPr>
        <w:t>[2] Altaheri, H., Alsulaiman, M., &amp; Muhammad, G. (2019). Date fruit classification for robotic harvesting in a natural environment using deep learning. IEEE Access, 7, 117115-117133. https://doi.org/10.1109/ACCESS.2019.2936536</w:t>
      </w:r>
    </w:p>
    <w:p w14:paraId="26B3A58B" w14:textId="77777777" w:rsidR="005E03B3" w:rsidRPr="005E03B3" w:rsidRDefault="005E03B3" w:rsidP="005E03B3">
      <w:pPr>
        <w:rPr>
          <w:rFonts w:asciiTheme="minorBidi" w:hAnsiTheme="minorBidi"/>
          <w:sz w:val="24"/>
          <w:szCs w:val="24"/>
        </w:rPr>
      </w:pPr>
      <w:bookmarkStart w:id="84" w:name="Ref3"/>
      <w:bookmarkEnd w:id="83"/>
      <w:r w:rsidRPr="005E03B3">
        <w:rPr>
          <w:rFonts w:asciiTheme="minorBidi" w:hAnsiTheme="minorBidi"/>
          <w:sz w:val="24"/>
          <w:szCs w:val="24"/>
        </w:rPr>
        <w:t>[3] Apple Inc. (2024). "Apple introduces M4 Pro and M4 Max." Apple Newsroom. Retrieved from https://www.apple.com/newsroom/2024/10/apple-introduces-m4-pro-and-m4-max/</w:t>
      </w:r>
    </w:p>
    <w:p w14:paraId="54E28A81" w14:textId="77777777" w:rsidR="005E03B3" w:rsidRPr="005E03B3" w:rsidRDefault="005E03B3" w:rsidP="005E03B3">
      <w:pPr>
        <w:rPr>
          <w:rFonts w:asciiTheme="minorBidi" w:hAnsiTheme="minorBidi"/>
          <w:sz w:val="24"/>
          <w:szCs w:val="24"/>
        </w:rPr>
      </w:pPr>
      <w:bookmarkStart w:id="85" w:name="Ref4"/>
      <w:bookmarkEnd w:id="84"/>
      <w:r w:rsidRPr="005E03B3">
        <w:rPr>
          <w:rFonts w:asciiTheme="minorBidi" w:hAnsiTheme="minorBidi"/>
          <w:sz w:val="24"/>
          <w:szCs w:val="24"/>
        </w:rPr>
        <w:t>[4] https://clarifresh.com/</w:t>
      </w:r>
    </w:p>
    <w:p w14:paraId="11E85BDF" w14:textId="77777777" w:rsidR="005E03B3" w:rsidRPr="005E03B3" w:rsidRDefault="005E03B3" w:rsidP="005E03B3">
      <w:pPr>
        <w:rPr>
          <w:rFonts w:asciiTheme="minorBidi" w:hAnsiTheme="minorBidi"/>
          <w:sz w:val="24"/>
          <w:szCs w:val="24"/>
        </w:rPr>
      </w:pPr>
      <w:bookmarkStart w:id="86" w:name="Ref5"/>
      <w:bookmarkEnd w:id="85"/>
      <w:r w:rsidRPr="005E03B3">
        <w:rPr>
          <w:rFonts w:asciiTheme="minorBidi" w:hAnsiTheme="minorBidi"/>
          <w:sz w:val="24"/>
          <w:szCs w:val="24"/>
        </w:rPr>
        <w:t>[5] Es-sabery, F., Hair, A., Qadir, J., &amp; Sainz de Abajo, B. (2021). Sentence-level classification using parallel fuzzy deep learning classifier. IEEE Access, PP (99), 1–1. https://doi.org/10.1109/ACCESS.2021.3053917</w:t>
      </w:r>
    </w:p>
    <w:p w14:paraId="1A1927CC" w14:textId="77777777" w:rsidR="005E03B3" w:rsidRPr="005E03B3" w:rsidRDefault="005E03B3" w:rsidP="005E03B3">
      <w:pPr>
        <w:rPr>
          <w:rFonts w:asciiTheme="minorBidi" w:hAnsiTheme="minorBidi"/>
          <w:sz w:val="24"/>
          <w:szCs w:val="24"/>
        </w:rPr>
      </w:pPr>
      <w:bookmarkStart w:id="87" w:name="Ref6"/>
      <w:bookmarkEnd w:id="86"/>
      <w:r w:rsidRPr="005E03B3">
        <w:rPr>
          <w:rFonts w:asciiTheme="minorBidi" w:hAnsiTheme="minorBidi"/>
          <w:sz w:val="24"/>
          <w:szCs w:val="24"/>
        </w:rPr>
        <w:t>[6] https://github.com/alalbiol/3d-rotation-estimation-fruits/tree/main/data</w:t>
      </w:r>
    </w:p>
    <w:p w14:paraId="52186FE9" w14:textId="77777777" w:rsidR="005E03B3" w:rsidRPr="005E03B3" w:rsidRDefault="005E03B3" w:rsidP="005E03B3">
      <w:pPr>
        <w:rPr>
          <w:rFonts w:asciiTheme="minorBidi" w:hAnsiTheme="minorBidi"/>
          <w:sz w:val="24"/>
          <w:szCs w:val="24"/>
        </w:rPr>
      </w:pPr>
      <w:bookmarkStart w:id="88" w:name="Ref7"/>
      <w:bookmarkEnd w:id="87"/>
      <w:r w:rsidRPr="005E03B3">
        <w:rPr>
          <w:rFonts w:asciiTheme="minorBidi" w:hAnsiTheme="minorBidi"/>
          <w:sz w:val="24"/>
          <w:szCs w:val="24"/>
        </w:rPr>
        <w:lastRenderedPageBreak/>
        <w:t>[7] Gupta, R. S., &amp; Pateriya, R. K. (2022). Convolutional Neural Network and its Architectures. International Research Journal of Engineering and Technology (IRJET), 9(1), 653-656.</w:t>
      </w:r>
    </w:p>
    <w:p w14:paraId="0E8A1D55" w14:textId="77777777" w:rsidR="005E03B3" w:rsidRPr="005E03B3" w:rsidRDefault="005E03B3" w:rsidP="005E03B3">
      <w:pPr>
        <w:rPr>
          <w:rFonts w:asciiTheme="minorBidi" w:hAnsiTheme="minorBidi"/>
          <w:sz w:val="24"/>
          <w:szCs w:val="24"/>
        </w:rPr>
      </w:pPr>
      <w:bookmarkStart w:id="89" w:name="Ref8"/>
      <w:bookmarkEnd w:id="88"/>
      <w:r w:rsidRPr="005E03B3">
        <w:rPr>
          <w:rFonts w:asciiTheme="minorBidi" w:hAnsiTheme="minorBidi"/>
          <w:sz w:val="24"/>
          <w:szCs w:val="24"/>
        </w:rPr>
        <w:t>[8] Hu, Y., Huber, A., Anumula, J., &amp; Liu, S. (2018). Overcoming the vanishing gradient problem in plain recurrent networks. arXiv preprint arXiv:1801.06105v3.</w:t>
      </w:r>
    </w:p>
    <w:p w14:paraId="6393F7A1" w14:textId="77777777" w:rsidR="005E03B3" w:rsidRPr="005E03B3" w:rsidRDefault="005E03B3" w:rsidP="005E03B3">
      <w:pPr>
        <w:rPr>
          <w:rFonts w:asciiTheme="minorBidi" w:hAnsiTheme="minorBidi"/>
          <w:sz w:val="24"/>
          <w:szCs w:val="24"/>
        </w:rPr>
      </w:pPr>
      <w:bookmarkStart w:id="90" w:name="Ref9"/>
      <w:bookmarkEnd w:id="89"/>
      <w:r w:rsidRPr="005E03B3">
        <w:rPr>
          <w:rFonts w:asciiTheme="minorBidi" w:hAnsiTheme="minorBidi"/>
          <w:sz w:val="24"/>
          <w:szCs w:val="24"/>
        </w:rPr>
        <w:t>[9] https://www.impactvi.com/</w:t>
      </w:r>
    </w:p>
    <w:p w14:paraId="3E8FCCB5" w14:textId="77777777" w:rsidR="005E03B3" w:rsidRPr="005E03B3" w:rsidRDefault="005E03B3" w:rsidP="005E03B3">
      <w:pPr>
        <w:rPr>
          <w:rFonts w:asciiTheme="minorBidi" w:hAnsiTheme="minorBidi"/>
          <w:sz w:val="24"/>
          <w:szCs w:val="24"/>
        </w:rPr>
      </w:pPr>
      <w:bookmarkStart w:id="91" w:name="Ref10"/>
      <w:bookmarkEnd w:id="90"/>
      <w:r w:rsidRPr="005E03B3">
        <w:rPr>
          <w:rFonts w:asciiTheme="minorBidi" w:hAnsiTheme="minorBidi"/>
          <w:sz w:val="24"/>
          <w:szCs w:val="24"/>
        </w:rPr>
        <w:t>[10] Ismail, N. and O.A. Malik, "Real-time visual inspection system for grading fruits using computer vision and deep learning techniques," Information Processing in Agriculture, vol. xxx, pp. 1-13, 2021.</w:t>
      </w:r>
    </w:p>
    <w:p w14:paraId="2DAD00D7" w14:textId="77777777" w:rsidR="005E03B3" w:rsidRPr="005E03B3" w:rsidRDefault="005E03B3" w:rsidP="005E03B3">
      <w:pPr>
        <w:rPr>
          <w:rFonts w:asciiTheme="minorBidi" w:hAnsiTheme="minorBidi"/>
          <w:sz w:val="24"/>
          <w:szCs w:val="24"/>
        </w:rPr>
      </w:pPr>
      <w:bookmarkStart w:id="92" w:name="Ref11"/>
      <w:bookmarkEnd w:id="91"/>
      <w:r w:rsidRPr="005E03B3">
        <w:rPr>
          <w:rFonts w:asciiTheme="minorBidi" w:hAnsiTheme="minorBidi"/>
          <w:sz w:val="24"/>
          <w:szCs w:val="24"/>
        </w:rPr>
        <w:t>[11] Jacques, B. J. (2018). A qualitative study exploring labour challenges and constraints and the labour hiring and management decisions on fruit, vegetable and horticulture specialty farms [Master's thesis, North Carolina A&amp;T State University]. ProQuest Dissertations &amp; Theses Global.</w:t>
      </w:r>
    </w:p>
    <w:p w14:paraId="6105FDB6" w14:textId="77777777" w:rsidR="005E03B3" w:rsidRPr="005E03B3" w:rsidRDefault="005E03B3" w:rsidP="005E03B3">
      <w:pPr>
        <w:rPr>
          <w:rFonts w:asciiTheme="minorBidi" w:hAnsiTheme="minorBidi"/>
          <w:sz w:val="24"/>
          <w:szCs w:val="24"/>
        </w:rPr>
      </w:pPr>
      <w:bookmarkStart w:id="93" w:name="Ref12"/>
      <w:bookmarkEnd w:id="92"/>
      <w:r w:rsidRPr="005E03B3">
        <w:rPr>
          <w:rFonts w:asciiTheme="minorBidi" w:hAnsiTheme="minorBidi"/>
          <w:sz w:val="24"/>
          <w:szCs w:val="24"/>
        </w:rPr>
        <w:t>[12] https://www.jpost.com/israel-news/article-813457</w:t>
      </w:r>
    </w:p>
    <w:p w14:paraId="3DE32581" w14:textId="77777777" w:rsidR="005E03B3" w:rsidRPr="005E03B3" w:rsidRDefault="005E03B3" w:rsidP="005E03B3">
      <w:pPr>
        <w:rPr>
          <w:rFonts w:asciiTheme="minorBidi" w:hAnsiTheme="minorBidi"/>
          <w:sz w:val="24"/>
          <w:szCs w:val="24"/>
        </w:rPr>
      </w:pPr>
      <w:bookmarkStart w:id="94" w:name="Ref13"/>
      <w:bookmarkEnd w:id="93"/>
      <w:r w:rsidRPr="005E03B3">
        <w:rPr>
          <w:rFonts w:asciiTheme="minorBidi" w:hAnsiTheme="minorBidi"/>
          <w:sz w:val="24"/>
          <w:szCs w:val="24"/>
        </w:rPr>
        <w:t>[13] Khebbache, S., Messai, M., &amp; Mahdid, M. (2021). L-Net: lightweight and fast object detector-based ShuffleNetV2. International Journal of Computing and Digital Systems, 10(1), 1277-1287.</w:t>
      </w:r>
    </w:p>
    <w:p w14:paraId="4E229F67" w14:textId="77777777" w:rsidR="005E03B3" w:rsidRPr="005E03B3" w:rsidRDefault="005E03B3" w:rsidP="005E03B3">
      <w:pPr>
        <w:rPr>
          <w:rFonts w:asciiTheme="minorBidi" w:hAnsiTheme="minorBidi"/>
          <w:sz w:val="24"/>
          <w:szCs w:val="24"/>
        </w:rPr>
      </w:pPr>
      <w:bookmarkStart w:id="95" w:name="Ref14"/>
      <w:bookmarkEnd w:id="94"/>
      <w:r w:rsidRPr="005E03B3">
        <w:rPr>
          <w:rFonts w:asciiTheme="minorBidi" w:hAnsiTheme="minorBidi"/>
          <w:sz w:val="24"/>
          <w:szCs w:val="24"/>
        </w:rPr>
        <w:t>[14] Krizhevsky, A., Sutskever, I., &amp; Hinton, G. E. (2012). ImageNet Classification with Deep Convolutional Neural Networks. Advances in Neural Information Processing Systems, 25, 1097–1105.</w:t>
      </w:r>
    </w:p>
    <w:p w14:paraId="214A0E95" w14:textId="77777777" w:rsidR="005E03B3" w:rsidRPr="005E03B3" w:rsidRDefault="005E03B3" w:rsidP="005E03B3">
      <w:pPr>
        <w:rPr>
          <w:rFonts w:asciiTheme="minorBidi" w:hAnsiTheme="minorBidi"/>
          <w:sz w:val="24"/>
          <w:szCs w:val="24"/>
        </w:rPr>
      </w:pPr>
      <w:bookmarkStart w:id="96" w:name="Ref15"/>
      <w:bookmarkEnd w:id="95"/>
      <w:r w:rsidRPr="005E03B3">
        <w:rPr>
          <w:rFonts w:asciiTheme="minorBidi" w:hAnsiTheme="minorBidi"/>
          <w:sz w:val="24"/>
          <w:szCs w:val="24"/>
        </w:rPr>
        <w:t>[15] Kumar, S., &amp; Sharma, A. (2021). Activation Functions in Neural Networks. International Journal of Engineering, Applied Sciences and Technology, 5(12), 310-316.</w:t>
      </w:r>
    </w:p>
    <w:p w14:paraId="311E2DA4" w14:textId="77777777" w:rsidR="005E03B3" w:rsidRPr="005E03B3" w:rsidRDefault="005E03B3" w:rsidP="005E03B3">
      <w:pPr>
        <w:rPr>
          <w:rFonts w:asciiTheme="minorBidi" w:hAnsiTheme="minorBidi"/>
          <w:sz w:val="24"/>
          <w:szCs w:val="24"/>
        </w:rPr>
      </w:pPr>
      <w:bookmarkStart w:id="97" w:name="Ref16"/>
      <w:bookmarkEnd w:id="96"/>
      <w:r w:rsidRPr="005E03B3">
        <w:rPr>
          <w:rFonts w:asciiTheme="minorBidi" w:hAnsiTheme="minorBidi"/>
          <w:sz w:val="24"/>
          <w:szCs w:val="24"/>
        </w:rPr>
        <w:t>[16] Labor-Intensive U.S. Fruit and Vegetable Industry Competes in a Global Market. USDA Economic Research Service, 2010.</w:t>
      </w:r>
    </w:p>
    <w:p w14:paraId="6DC9B94D" w14:textId="77777777" w:rsidR="005E03B3" w:rsidRPr="005E03B3" w:rsidRDefault="005E03B3" w:rsidP="005E03B3">
      <w:pPr>
        <w:rPr>
          <w:rFonts w:asciiTheme="minorBidi" w:hAnsiTheme="minorBidi"/>
          <w:sz w:val="24"/>
          <w:szCs w:val="24"/>
        </w:rPr>
      </w:pPr>
      <w:bookmarkStart w:id="98" w:name="Ref17"/>
      <w:bookmarkEnd w:id="97"/>
      <w:r w:rsidRPr="005E03B3">
        <w:rPr>
          <w:rFonts w:asciiTheme="minorBidi" w:hAnsiTheme="minorBidi"/>
          <w:sz w:val="24"/>
          <w:szCs w:val="24"/>
        </w:rPr>
        <w:t>[17] Ma, N., Zhang, X., Zheng, H., &amp; Sun, J. (2018). ShuffleNet V2: Practical Guidelines for Efficient CNN Architecture Design. Proceedings of the European Conference on Computer Vision (ECCV), 116-131.</w:t>
      </w:r>
    </w:p>
    <w:p w14:paraId="6ED6BF2C" w14:textId="77777777" w:rsidR="005E03B3" w:rsidRPr="005E03B3" w:rsidRDefault="005E03B3" w:rsidP="005E03B3">
      <w:pPr>
        <w:rPr>
          <w:rFonts w:asciiTheme="minorBidi" w:hAnsiTheme="minorBidi"/>
          <w:sz w:val="24"/>
          <w:szCs w:val="24"/>
        </w:rPr>
      </w:pPr>
      <w:bookmarkStart w:id="99" w:name="Ref18"/>
      <w:bookmarkEnd w:id="98"/>
      <w:r w:rsidRPr="005E03B3">
        <w:rPr>
          <w:rFonts w:asciiTheme="minorBidi" w:hAnsiTheme="minorBidi"/>
          <w:sz w:val="24"/>
          <w:szCs w:val="24"/>
        </w:rPr>
        <w:t>[18] https://www.mongodb.com/</w:t>
      </w:r>
    </w:p>
    <w:p w14:paraId="3F70F318" w14:textId="77777777" w:rsidR="005E03B3" w:rsidRPr="005E03B3" w:rsidRDefault="005E03B3" w:rsidP="005E03B3">
      <w:pPr>
        <w:rPr>
          <w:rFonts w:asciiTheme="minorBidi" w:hAnsiTheme="minorBidi"/>
          <w:sz w:val="24"/>
          <w:szCs w:val="24"/>
        </w:rPr>
      </w:pPr>
      <w:bookmarkStart w:id="100" w:name="Ref19"/>
      <w:bookmarkEnd w:id="99"/>
      <w:r w:rsidRPr="005E03B3">
        <w:rPr>
          <w:rFonts w:asciiTheme="minorBidi" w:hAnsiTheme="minorBidi"/>
          <w:sz w:val="24"/>
          <w:szCs w:val="24"/>
        </w:rPr>
        <w:t>[19] Python https://www.python.org/</w:t>
      </w:r>
    </w:p>
    <w:p w14:paraId="6B2AC026" w14:textId="77777777" w:rsidR="005E03B3" w:rsidRPr="005E03B3" w:rsidRDefault="005E03B3" w:rsidP="005E03B3">
      <w:pPr>
        <w:rPr>
          <w:rFonts w:asciiTheme="minorBidi" w:hAnsiTheme="minorBidi"/>
          <w:sz w:val="24"/>
          <w:szCs w:val="24"/>
        </w:rPr>
      </w:pPr>
      <w:bookmarkStart w:id="101" w:name="Ref20"/>
      <w:bookmarkEnd w:id="100"/>
      <w:r w:rsidRPr="005E03B3">
        <w:rPr>
          <w:rFonts w:asciiTheme="minorBidi" w:hAnsiTheme="minorBidi"/>
          <w:sz w:val="24"/>
          <w:szCs w:val="24"/>
        </w:rPr>
        <w:t>[20] Raspberry Pi Foundation. (2024). "Raspberry Pi 5 Technical Specifications and Performance Benchmarks." Official Documentation. Retrieved from https://www.raspberrypi.com/documentation/computers/processors.html#bcm2712</w:t>
      </w:r>
    </w:p>
    <w:p w14:paraId="621A693D" w14:textId="77777777" w:rsidR="005E03B3" w:rsidRPr="005E03B3" w:rsidRDefault="005E03B3" w:rsidP="005E03B3">
      <w:pPr>
        <w:rPr>
          <w:rFonts w:asciiTheme="minorBidi" w:hAnsiTheme="minorBidi"/>
          <w:sz w:val="24"/>
          <w:szCs w:val="24"/>
        </w:rPr>
      </w:pPr>
      <w:bookmarkStart w:id="102" w:name="Ref21"/>
      <w:bookmarkEnd w:id="101"/>
      <w:r w:rsidRPr="005E03B3">
        <w:rPr>
          <w:rFonts w:asciiTheme="minorBidi" w:hAnsiTheme="minorBidi"/>
          <w:sz w:val="24"/>
          <w:szCs w:val="24"/>
        </w:rPr>
        <w:t>[21] React https://react.dev/</w:t>
      </w:r>
    </w:p>
    <w:p w14:paraId="2A4437AE" w14:textId="77777777" w:rsidR="005E03B3" w:rsidRPr="005E03B3" w:rsidRDefault="005E03B3" w:rsidP="005E03B3">
      <w:pPr>
        <w:rPr>
          <w:rFonts w:asciiTheme="minorBidi" w:hAnsiTheme="minorBidi"/>
          <w:sz w:val="24"/>
          <w:szCs w:val="24"/>
        </w:rPr>
      </w:pPr>
      <w:bookmarkStart w:id="103" w:name="Ref22"/>
      <w:bookmarkEnd w:id="102"/>
      <w:r w:rsidRPr="005E03B3">
        <w:rPr>
          <w:rFonts w:asciiTheme="minorBidi" w:hAnsiTheme="minorBidi"/>
          <w:sz w:val="24"/>
          <w:szCs w:val="24"/>
        </w:rPr>
        <w:t>[22] Sandler, M., Howard, A., Zhu, M., Zhmoginov, A., &amp; Chen, L. C. (2018). MobileNetV2: Inverted Residuals and Linear Bottlenecks. Proceedings of the IEEE Conference on Computer Vision and Pattern Recognition (CVPR), 4510-4520.</w:t>
      </w:r>
    </w:p>
    <w:p w14:paraId="1618E4FB" w14:textId="77777777" w:rsidR="005E03B3" w:rsidRPr="005E03B3" w:rsidRDefault="005E03B3" w:rsidP="005E03B3">
      <w:pPr>
        <w:rPr>
          <w:rFonts w:asciiTheme="minorBidi" w:hAnsiTheme="minorBidi"/>
          <w:sz w:val="24"/>
          <w:szCs w:val="24"/>
        </w:rPr>
      </w:pPr>
      <w:bookmarkStart w:id="104" w:name="Ref23"/>
      <w:bookmarkEnd w:id="103"/>
      <w:r w:rsidRPr="005E03B3">
        <w:rPr>
          <w:rFonts w:asciiTheme="minorBidi" w:hAnsiTheme="minorBidi"/>
          <w:sz w:val="24"/>
          <w:szCs w:val="24"/>
        </w:rPr>
        <w:lastRenderedPageBreak/>
        <w:t>[23] Song, M., &amp; Guo, Q. (2022). Efficient 3D object recognition in mobile edge environment. Journal of Cloud Computing, 11(92). https://doi.org/10.1186/s13677-022-00359-6</w:t>
      </w:r>
    </w:p>
    <w:p w14:paraId="541531B2" w14:textId="77777777" w:rsidR="005E03B3" w:rsidRPr="005E03B3" w:rsidRDefault="005E03B3" w:rsidP="005E03B3">
      <w:pPr>
        <w:rPr>
          <w:rFonts w:asciiTheme="minorBidi" w:hAnsiTheme="minorBidi"/>
          <w:sz w:val="24"/>
          <w:szCs w:val="24"/>
        </w:rPr>
      </w:pPr>
      <w:bookmarkStart w:id="105" w:name="Ref24"/>
      <w:bookmarkEnd w:id="104"/>
      <w:r w:rsidRPr="005E03B3">
        <w:rPr>
          <w:rFonts w:asciiTheme="minorBidi" w:hAnsiTheme="minorBidi"/>
          <w:sz w:val="24"/>
          <w:szCs w:val="24"/>
        </w:rPr>
        <w:t>[24] Tan, M., &amp; Le, Q. V. (2019). EfficientNet: Rethinking Model Scaling for Convolutional Neural Networks. Proceedings of the 36th International Conference on Machine Learning (ICML), 6105-6114.</w:t>
      </w:r>
    </w:p>
    <w:p w14:paraId="4C206290" w14:textId="77777777" w:rsidR="005E03B3" w:rsidRPr="005E03B3" w:rsidRDefault="005E03B3" w:rsidP="005E03B3">
      <w:pPr>
        <w:rPr>
          <w:rFonts w:asciiTheme="minorBidi" w:hAnsiTheme="minorBidi"/>
          <w:sz w:val="24"/>
          <w:szCs w:val="24"/>
        </w:rPr>
      </w:pPr>
      <w:bookmarkStart w:id="106" w:name="Ref25"/>
      <w:bookmarkEnd w:id="105"/>
      <w:r w:rsidRPr="005E03B3">
        <w:rPr>
          <w:rFonts w:asciiTheme="minorBidi" w:hAnsiTheme="minorBidi"/>
          <w:sz w:val="24"/>
          <w:szCs w:val="24"/>
        </w:rPr>
        <w:t>[25] https://tupl.com/</w:t>
      </w:r>
    </w:p>
    <w:p w14:paraId="1172138B" w14:textId="77777777" w:rsidR="005E03B3" w:rsidRPr="005E03B3" w:rsidRDefault="005E03B3" w:rsidP="005E03B3">
      <w:pPr>
        <w:rPr>
          <w:rFonts w:asciiTheme="minorBidi" w:hAnsiTheme="minorBidi"/>
          <w:sz w:val="24"/>
          <w:szCs w:val="24"/>
        </w:rPr>
      </w:pPr>
      <w:bookmarkStart w:id="107" w:name="Ref26"/>
      <w:bookmarkEnd w:id="106"/>
      <w:r w:rsidRPr="005E03B3">
        <w:rPr>
          <w:rFonts w:asciiTheme="minorBidi" w:hAnsiTheme="minorBidi"/>
          <w:sz w:val="24"/>
          <w:szCs w:val="24"/>
        </w:rPr>
        <w:t>[26] U.S. Fruit and Vegetable Industries Try To Cope With Rising Labor Costs. USDA Economic Research Service, 2022.</w:t>
      </w:r>
    </w:p>
    <w:p w14:paraId="2DE3ED73" w14:textId="3B3E8F26" w:rsidR="000B55AB" w:rsidRPr="006340D4" w:rsidRDefault="005E03B3" w:rsidP="005E03B3">
      <w:pPr>
        <w:rPr>
          <w:rFonts w:asciiTheme="minorBidi" w:hAnsiTheme="minorBidi"/>
          <w:sz w:val="24"/>
          <w:szCs w:val="24"/>
        </w:rPr>
      </w:pPr>
      <w:bookmarkStart w:id="108" w:name="Ref27"/>
      <w:bookmarkEnd w:id="107"/>
      <w:r w:rsidRPr="005E03B3">
        <w:rPr>
          <w:rFonts w:asciiTheme="minorBidi" w:hAnsiTheme="minorBidi"/>
          <w:sz w:val="24"/>
          <w:szCs w:val="24"/>
        </w:rPr>
        <w:t>[27] Zhang, X., Zhou, X., Lin, M., &amp; Sun, J. (2018). ShuffleNet: An Extremely Efficient Convolutional Neural Network for Mobile Devices. Proceedings of the IEEE Conference on Computer Vision and Pattern Recognition (CVPR), 6848–6856.</w:t>
      </w:r>
      <w:bookmarkEnd w:id="108"/>
    </w:p>
    <w:sectPr w:rsidR="000B55AB" w:rsidRPr="006340D4" w:rsidSect="00B27341">
      <w:headerReference w:type="default" r:id="rId33"/>
      <w:footerReference w:type="default" r:id="rId34"/>
      <w:footerReference w:type="first" r:id="rId3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7AE04" w14:textId="77777777" w:rsidR="00E40C18" w:rsidRDefault="00E40C18" w:rsidP="00B27341">
      <w:pPr>
        <w:spacing w:after="0" w:line="240" w:lineRule="auto"/>
      </w:pPr>
      <w:r>
        <w:separator/>
      </w:r>
    </w:p>
  </w:endnote>
  <w:endnote w:type="continuationSeparator" w:id="0">
    <w:p w14:paraId="17432243" w14:textId="77777777" w:rsidR="00E40C18" w:rsidRDefault="00E40C18" w:rsidP="00B27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6067563"/>
      <w:docPartObj>
        <w:docPartGallery w:val="Page Numbers (Bottom of Page)"/>
        <w:docPartUnique/>
      </w:docPartObj>
    </w:sdtPr>
    <w:sdtEndPr>
      <w:rPr>
        <w:color w:val="7F7F7F" w:themeColor="background1" w:themeShade="7F"/>
        <w:spacing w:val="60"/>
      </w:rPr>
    </w:sdtEndPr>
    <w:sdtContent>
      <w:p w14:paraId="325C8AD2" w14:textId="5CD9F616" w:rsidR="00046663" w:rsidRDefault="0004666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3A3CB74" w14:textId="31B2C5D7" w:rsidR="00EC19EF" w:rsidRDefault="00EC19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436082"/>
      <w:docPartObj>
        <w:docPartGallery w:val="Page Numbers (Bottom of Page)"/>
        <w:docPartUnique/>
      </w:docPartObj>
    </w:sdtPr>
    <w:sdtEndPr>
      <w:rPr>
        <w:color w:val="7F7F7F" w:themeColor="background1" w:themeShade="7F"/>
        <w:spacing w:val="60"/>
      </w:rPr>
    </w:sdtEndPr>
    <w:sdtContent>
      <w:p w14:paraId="267BED07" w14:textId="77777777" w:rsidR="007D1C17" w:rsidRDefault="007D1C17" w:rsidP="007D1C17">
        <w:pPr>
          <w:pStyle w:val="Footer"/>
          <w:pBdr>
            <w:top w:val="single" w:sz="4" w:space="1" w:color="D9D9D9" w:themeColor="background1" w:themeShade="D9"/>
          </w:pBdr>
          <w:rPr>
            <w:b/>
            <w:bCs/>
          </w:rPr>
        </w:pPr>
        <w:r>
          <w:fldChar w:fldCharType="begin"/>
        </w:r>
        <w:r>
          <w:instrText xml:space="preserve"> PAGE   \* MERGEFORMAT </w:instrText>
        </w:r>
        <w:r>
          <w:fldChar w:fldCharType="separate"/>
        </w:r>
        <w:r>
          <w:t>2</w:t>
        </w:r>
        <w:r>
          <w:rPr>
            <w:b/>
            <w:bCs/>
            <w:noProof/>
          </w:rPr>
          <w:fldChar w:fldCharType="end"/>
        </w:r>
        <w:r>
          <w:rPr>
            <w:b/>
            <w:bCs/>
          </w:rPr>
          <w:t xml:space="preserve"> | </w:t>
        </w:r>
        <w:r>
          <w:rPr>
            <w:color w:val="7F7F7F" w:themeColor="background1" w:themeShade="7F"/>
            <w:spacing w:val="60"/>
          </w:rPr>
          <w:t>Page</w:t>
        </w:r>
      </w:p>
    </w:sdtContent>
  </w:sdt>
  <w:p w14:paraId="7B40E348" w14:textId="77777777" w:rsidR="007D1C17" w:rsidRDefault="007D1C17" w:rsidP="007D1C17">
    <w:pPr>
      <w:pStyle w:val="Footer"/>
    </w:pPr>
  </w:p>
  <w:p w14:paraId="55E24ED2" w14:textId="77777777" w:rsidR="007D1C17" w:rsidRDefault="007D1C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EAA90" w14:textId="77777777" w:rsidR="00E40C18" w:rsidRDefault="00E40C18" w:rsidP="00B27341">
      <w:pPr>
        <w:spacing w:after="0" w:line="240" w:lineRule="auto"/>
      </w:pPr>
      <w:r>
        <w:separator/>
      </w:r>
    </w:p>
  </w:footnote>
  <w:footnote w:type="continuationSeparator" w:id="0">
    <w:p w14:paraId="650BBC7F" w14:textId="77777777" w:rsidR="00E40C18" w:rsidRDefault="00E40C18" w:rsidP="00B27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CF161" w14:textId="5B9B8CA9" w:rsidR="00B27341" w:rsidRDefault="00B27341">
    <w:pPr>
      <w:pStyle w:val="Header"/>
    </w:pPr>
    <w:r>
      <w:rPr>
        <w:noProof/>
        <w:sz w:val="24"/>
        <w:szCs w:val="24"/>
      </w:rPr>
      <w:drawing>
        <wp:anchor distT="0" distB="0" distL="114300" distR="114300" simplePos="0" relativeHeight="251659264" behindDoc="1" locked="0" layoutInCell="1" allowOverlap="1" wp14:anchorId="7970288D" wp14:editId="49A9C2B9">
          <wp:simplePos x="0" y="0"/>
          <wp:positionH relativeFrom="margin">
            <wp:posOffset>1924050</wp:posOffset>
          </wp:positionH>
          <wp:positionV relativeFrom="paragraph">
            <wp:posOffset>-316230</wp:posOffset>
          </wp:positionV>
          <wp:extent cx="2286000" cy="615950"/>
          <wp:effectExtent l="0" t="0" r="0" b="0"/>
          <wp:wrapTight wrapText="bothSides">
            <wp:wrapPolygon edited="0">
              <wp:start x="180" y="0"/>
              <wp:lineTo x="180" y="19373"/>
              <wp:lineTo x="17100" y="20709"/>
              <wp:lineTo x="19260" y="20709"/>
              <wp:lineTo x="21060" y="13361"/>
              <wp:lineTo x="21420" y="2672"/>
              <wp:lineTo x="20340" y="1336"/>
              <wp:lineTo x="13500" y="0"/>
              <wp:lineTo x="180" y="0"/>
            </wp:wrapPolygon>
          </wp:wrapTight>
          <wp:docPr id="1035704060"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black background with purple letters&#10;&#10;Description automatically generated"/>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286000" cy="615950"/>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D08B8"/>
    <w:multiLevelType w:val="hybridMultilevel"/>
    <w:tmpl w:val="6B0ADC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52E4C4B"/>
    <w:multiLevelType w:val="hybridMultilevel"/>
    <w:tmpl w:val="98B6E72E"/>
    <w:lvl w:ilvl="0" w:tplc="0804E660">
      <w:start w:val="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C691E35"/>
    <w:multiLevelType w:val="hybridMultilevel"/>
    <w:tmpl w:val="85A8E1F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0059FE"/>
    <w:multiLevelType w:val="hybridMultilevel"/>
    <w:tmpl w:val="507634E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201A3BE3"/>
    <w:multiLevelType w:val="hybridMultilevel"/>
    <w:tmpl w:val="41224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7E4CA7"/>
    <w:multiLevelType w:val="hybridMultilevel"/>
    <w:tmpl w:val="AAB6B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3A65BF"/>
    <w:multiLevelType w:val="hybridMultilevel"/>
    <w:tmpl w:val="4F30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D55816"/>
    <w:multiLevelType w:val="hybridMultilevel"/>
    <w:tmpl w:val="2416E1BA"/>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8" w15:restartNumberingAfterBreak="0">
    <w:nsid w:val="35443CB8"/>
    <w:multiLevelType w:val="hybridMultilevel"/>
    <w:tmpl w:val="190A06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C147AE0"/>
    <w:multiLevelType w:val="hybridMultilevel"/>
    <w:tmpl w:val="8266E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B96D9A"/>
    <w:multiLevelType w:val="hybridMultilevel"/>
    <w:tmpl w:val="E24640A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1" w15:restartNumberingAfterBreak="0">
    <w:nsid w:val="4701336D"/>
    <w:multiLevelType w:val="multilevel"/>
    <w:tmpl w:val="52887D88"/>
    <w:lvl w:ilvl="0">
      <w:start w:val="1"/>
      <w:numFmt w:val="decimal"/>
      <w:lvlText w:val="%1"/>
      <w:lvlJc w:val="left"/>
      <w:pPr>
        <w:ind w:left="781" w:hanging="334"/>
      </w:pPr>
      <w:rPr>
        <w:rFonts w:ascii="Arial MT" w:eastAsia="Arial MT" w:hAnsi="Arial MT" w:cs="Arial MT" w:hint="default"/>
        <w:b w:val="0"/>
        <w:bCs w:val="0"/>
        <w:i w:val="0"/>
        <w:iCs w:val="0"/>
        <w:spacing w:val="0"/>
        <w:w w:val="100"/>
        <w:sz w:val="40"/>
        <w:szCs w:val="40"/>
        <w:lang w:val="en-US" w:eastAsia="en-US" w:bidi="ar-SA"/>
      </w:rPr>
    </w:lvl>
    <w:lvl w:ilvl="1">
      <w:start w:val="1"/>
      <w:numFmt w:val="decimal"/>
      <w:lvlText w:val="%1.%2"/>
      <w:lvlJc w:val="left"/>
      <w:pPr>
        <w:ind w:left="981" w:hanging="534"/>
      </w:pPr>
      <w:rPr>
        <w:rFonts w:ascii="Arial MT" w:eastAsia="Arial MT" w:hAnsi="Arial MT" w:cs="Arial MT" w:hint="default"/>
        <w:b w:val="0"/>
        <w:bCs w:val="0"/>
        <w:i w:val="0"/>
        <w:iCs w:val="0"/>
        <w:spacing w:val="-1"/>
        <w:w w:val="100"/>
        <w:sz w:val="32"/>
        <w:szCs w:val="32"/>
        <w:lang w:val="en-US" w:eastAsia="en-US" w:bidi="ar-SA"/>
      </w:rPr>
    </w:lvl>
    <w:lvl w:ilvl="2">
      <w:start w:val="1"/>
      <w:numFmt w:val="decimal"/>
      <w:lvlText w:val="%1.%2.%3"/>
      <w:lvlJc w:val="left"/>
      <w:pPr>
        <w:ind w:left="1148" w:hanging="701"/>
      </w:pPr>
      <w:rPr>
        <w:rFonts w:ascii="Arial MT" w:eastAsia="Arial MT" w:hAnsi="Arial MT" w:cs="Arial MT" w:hint="default"/>
        <w:b w:val="0"/>
        <w:bCs w:val="0"/>
        <w:i w:val="0"/>
        <w:iCs w:val="0"/>
        <w:color w:val="424242"/>
        <w:spacing w:val="-1"/>
        <w:w w:val="100"/>
        <w:sz w:val="28"/>
        <w:szCs w:val="28"/>
        <w:lang w:val="en-US" w:eastAsia="en-US" w:bidi="ar-SA"/>
      </w:rPr>
    </w:lvl>
    <w:lvl w:ilvl="3">
      <w:start w:val="1"/>
      <w:numFmt w:val="decimal"/>
      <w:lvlText w:val="%1.%2.%3.%4"/>
      <w:lvlJc w:val="left"/>
      <w:pPr>
        <w:ind w:left="1248" w:hanging="801"/>
      </w:pPr>
      <w:rPr>
        <w:rFonts w:ascii="Arial MT" w:eastAsia="Arial MT" w:hAnsi="Arial MT" w:cs="Arial MT" w:hint="default"/>
        <w:b w:val="0"/>
        <w:bCs w:val="0"/>
        <w:i w:val="0"/>
        <w:iCs w:val="0"/>
        <w:color w:val="666666"/>
        <w:spacing w:val="0"/>
        <w:w w:val="100"/>
        <w:sz w:val="24"/>
        <w:szCs w:val="24"/>
        <w:lang w:val="en-US" w:eastAsia="en-US" w:bidi="ar-SA"/>
      </w:rPr>
    </w:lvl>
    <w:lvl w:ilvl="4">
      <w:numFmt w:val="bullet"/>
      <w:lvlText w:val="•"/>
      <w:lvlJc w:val="left"/>
      <w:pPr>
        <w:ind w:left="2603" w:hanging="801"/>
      </w:pPr>
      <w:rPr>
        <w:rFonts w:hint="default"/>
        <w:lang w:val="en-US" w:eastAsia="en-US" w:bidi="ar-SA"/>
      </w:rPr>
    </w:lvl>
    <w:lvl w:ilvl="5">
      <w:numFmt w:val="bullet"/>
      <w:lvlText w:val="•"/>
      <w:lvlJc w:val="left"/>
      <w:pPr>
        <w:ind w:left="3967" w:hanging="801"/>
      </w:pPr>
      <w:rPr>
        <w:rFonts w:hint="default"/>
        <w:lang w:val="en-US" w:eastAsia="en-US" w:bidi="ar-SA"/>
      </w:rPr>
    </w:lvl>
    <w:lvl w:ilvl="6">
      <w:numFmt w:val="bullet"/>
      <w:lvlText w:val="•"/>
      <w:lvlJc w:val="left"/>
      <w:pPr>
        <w:ind w:left="5331" w:hanging="801"/>
      </w:pPr>
      <w:rPr>
        <w:rFonts w:hint="default"/>
        <w:lang w:val="en-US" w:eastAsia="en-US" w:bidi="ar-SA"/>
      </w:rPr>
    </w:lvl>
    <w:lvl w:ilvl="7">
      <w:numFmt w:val="bullet"/>
      <w:lvlText w:val="•"/>
      <w:lvlJc w:val="left"/>
      <w:pPr>
        <w:ind w:left="6695" w:hanging="801"/>
      </w:pPr>
      <w:rPr>
        <w:rFonts w:hint="default"/>
        <w:lang w:val="en-US" w:eastAsia="en-US" w:bidi="ar-SA"/>
      </w:rPr>
    </w:lvl>
    <w:lvl w:ilvl="8">
      <w:numFmt w:val="bullet"/>
      <w:lvlText w:val="•"/>
      <w:lvlJc w:val="left"/>
      <w:pPr>
        <w:ind w:left="8059" w:hanging="801"/>
      </w:pPr>
      <w:rPr>
        <w:rFonts w:hint="default"/>
        <w:lang w:val="en-US" w:eastAsia="en-US" w:bidi="ar-SA"/>
      </w:rPr>
    </w:lvl>
  </w:abstractNum>
  <w:abstractNum w:abstractNumId="12" w15:restartNumberingAfterBreak="0">
    <w:nsid w:val="470E36A0"/>
    <w:multiLevelType w:val="hybridMultilevel"/>
    <w:tmpl w:val="ACA01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1F1F9A"/>
    <w:multiLevelType w:val="multilevel"/>
    <w:tmpl w:val="523C2D54"/>
    <w:lvl w:ilvl="0">
      <w:start w:val="6"/>
      <w:numFmt w:val="decimal"/>
      <w:lvlText w:val="%1"/>
      <w:lvlJc w:val="left"/>
      <w:pPr>
        <w:ind w:left="720" w:hanging="360"/>
      </w:pPr>
      <w:rPr>
        <w:rFonts w:hint="default"/>
      </w:rPr>
    </w:lvl>
    <w:lvl w:ilvl="1">
      <w:start w:val="2"/>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8B46C94"/>
    <w:multiLevelType w:val="hybridMultilevel"/>
    <w:tmpl w:val="6CD6CD6C"/>
    <w:lvl w:ilvl="0" w:tplc="03A2CD82">
      <w:numFmt w:val="bullet"/>
      <w:lvlText w:val=""/>
      <w:lvlJc w:val="left"/>
      <w:pPr>
        <w:ind w:left="732" w:hanging="372"/>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D218E7"/>
    <w:multiLevelType w:val="hybridMultilevel"/>
    <w:tmpl w:val="FEFCC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41105A"/>
    <w:multiLevelType w:val="hybridMultilevel"/>
    <w:tmpl w:val="1DE05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3F4E4A"/>
    <w:multiLevelType w:val="multilevel"/>
    <w:tmpl w:val="6B98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5E6210"/>
    <w:multiLevelType w:val="hybridMultilevel"/>
    <w:tmpl w:val="90AEF78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6F8A5EA0"/>
    <w:multiLevelType w:val="multilevel"/>
    <w:tmpl w:val="E6805350"/>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27F52FE"/>
    <w:multiLevelType w:val="hybridMultilevel"/>
    <w:tmpl w:val="6220CC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40474680">
    <w:abstractNumId w:val="11"/>
  </w:num>
  <w:num w:numId="2" w16cid:durableId="1207177370">
    <w:abstractNumId w:val="1"/>
  </w:num>
  <w:num w:numId="3" w16cid:durableId="1056510610">
    <w:abstractNumId w:val="17"/>
  </w:num>
  <w:num w:numId="4" w16cid:durableId="798576333">
    <w:abstractNumId w:val="15"/>
  </w:num>
  <w:num w:numId="5" w16cid:durableId="1180268889">
    <w:abstractNumId w:val="6"/>
  </w:num>
  <w:num w:numId="6" w16cid:durableId="503665001">
    <w:abstractNumId w:val="14"/>
  </w:num>
  <w:num w:numId="7" w16cid:durableId="1987392106">
    <w:abstractNumId w:val="12"/>
  </w:num>
  <w:num w:numId="8" w16cid:durableId="208422187">
    <w:abstractNumId w:val="2"/>
  </w:num>
  <w:num w:numId="9" w16cid:durableId="630984315">
    <w:abstractNumId w:val="9"/>
  </w:num>
  <w:num w:numId="10" w16cid:durableId="1885679050">
    <w:abstractNumId w:val="16"/>
  </w:num>
  <w:num w:numId="11" w16cid:durableId="2135560212">
    <w:abstractNumId w:val="0"/>
  </w:num>
  <w:num w:numId="12" w16cid:durableId="658774408">
    <w:abstractNumId w:val="5"/>
  </w:num>
  <w:num w:numId="13" w16cid:durableId="1930118462">
    <w:abstractNumId w:val="3"/>
  </w:num>
  <w:num w:numId="14" w16cid:durableId="675035558">
    <w:abstractNumId w:val="10"/>
  </w:num>
  <w:num w:numId="15" w16cid:durableId="548735339">
    <w:abstractNumId w:val="13"/>
  </w:num>
  <w:num w:numId="16" w16cid:durableId="1438213682">
    <w:abstractNumId w:val="18"/>
  </w:num>
  <w:num w:numId="17" w16cid:durableId="1093861997">
    <w:abstractNumId w:val="19"/>
  </w:num>
  <w:num w:numId="18" w16cid:durableId="292710407">
    <w:abstractNumId w:val="4"/>
  </w:num>
  <w:num w:numId="19" w16cid:durableId="1564095530">
    <w:abstractNumId w:val="20"/>
  </w:num>
  <w:num w:numId="20" w16cid:durableId="1601834469">
    <w:abstractNumId w:val="7"/>
  </w:num>
  <w:num w:numId="21" w16cid:durableId="1325303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9D9"/>
    <w:rsid w:val="0002574E"/>
    <w:rsid w:val="000265AF"/>
    <w:rsid w:val="00026B86"/>
    <w:rsid w:val="000340F3"/>
    <w:rsid w:val="00036672"/>
    <w:rsid w:val="00046663"/>
    <w:rsid w:val="000502E2"/>
    <w:rsid w:val="00055450"/>
    <w:rsid w:val="00062BBA"/>
    <w:rsid w:val="00066A74"/>
    <w:rsid w:val="00070626"/>
    <w:rsid w:val="00070C62"/>
    <w:rsid w:val="00071B31"/>
    <w:rsid w:val="00094379"/>
    <w:rsid w:val="000955FA"/>
    <w:rsid w:val="000B311A"/>
    <w:rsid w:val="000B55AB"/>
    <w:rsid w:val="000C36C0"/>
    <w:rsid w:val="000C4BF7"/>
    <w:rsid w:val="000D18C7"/>
    <w:rsid w:val="000D6616"/>
    <w:rsid w:val="000D6704"/>
    <w:rsid w:val="000D674F"/>
    <w:rsid w:val="000E4B8E"/>
    <w:rsid w:val="000F0980"/>
    <w:rsid w:val="000F50B1"/>
    <w:rsid w:val="000F6156"/>
    <w:rsid w:val="001005E7"/>
    <w:rsid w:val="00105B3A"/>
    <w:rsid w:val="001103D6"/>
    <w:rsid w:val="00113E71"/>
    <w:rsid w:val="00116F48"/>
    <w:rsid w:val="00123A82"/>
    <w:rsid w:val="00135EB5"/>
    <w:rsid w:val="001378FC"/>
    <w:rsid w:val="0014128F"/>
    <w:rsid w:val="001426CE"/>
    <w:rsid w:val="0014336C"/>
    <w:rsid w:val="00143F16"/>
    <w:rsid w:val="001576B2"/>
    <w:rsid w:val="00161DFB"/>
    <w:rsid w:val="00162DA1"/>
    <w:rsid w:val="00172EEA"/>
    <w:rsid w:val="00183EF8"/>
    <w:rsid w:val="0019273B"/>
    <w:rsid w:val="00197D5C"/>
    <w:rsid w:val="001A0B93"/>
    <w:rsid w:val="001A5FA2"/>
    <w:rsid w:val="001B050A"/>
    <w:rsid w:val="001B1B7E"/>
    <w:rsid w:val="001B47BA"/>
    <w:rsid w:val="001B5961"/>
    <w:rsid w:val="001B7B76"/>
    <w:rsid w:val="001C3A0C"/>
    <w:rsid w:val="001D5369"/>
    <w:rsid w:val="001D6C75"/>
    <w:rsid w:val="001E2453"/>
    <w:rsid w:val="001F1B59"/>
    <w:rsid w:val="001F5CBE"/>
    <w:rsid w:val="001F6685"/>
    <w:rsid w:val="001F7880"/>
    <w:rsid w:val="00205B80"/>
    <w:rsid w:val="0020651F"/>
    <w:rsid w:val="00212DBA"/>
    <w:rsid w:val="00220165"/>
    <w:rsid w:val="00234400"/>
    <w:rsid w:val="00242DDC"/>
    <w:rsid w:val="002445FF"/>
    <w:rsid w:val="00244A17"/>
    <w:rsid w:val="0025149B"/>
    <w:rsid w:val="0026314B"/>
    <w:rsid w:val="0026708B"/>
    <w:rsid w:val="00267D98"/>
    <w:rsid w:val="00271501"/>
    <w:rsid w:val="00281850"/>
    <w:rsid w:val="00292B9F"/>
    <w:rsid w:val="002A18B1"/>
    <w:rsid w:val="002A237F"/>
    <w:rsid w:val="002A72DB"/>
    <w:rsid w:val="002B2710"/>
    <w:rsid w:val="002B2A01"/>
    <w:rsid w:val="002C04A2"/>
    <w:rsid w:val="002C3E86"/>
    <w:rsid w:val="002C63A8"/>
    <w:rsid w:val="002D07DB"/>
    <w:rsid w:val="002D2EA3"/>
    <w:rsid w:val="002E0E76"/>
    <w:rsid w:val="002E3244"/>
    <w:rsid w:val="002F4BAA"/>
    <w:rsid w:val="002F7E27"/>
    <w:rsid w:val="002F7EE3"/>
    <w:rsid w:val="00311B72"/>
    <w:rsid w:val="00312D4B"/>
    <w:rsid w:val="00313F87"/>
    <w:rsid w:val="00316D27"/>
    <w:rsid w:val="00317B76"/>
    <w:rsid w:val="00320DBB"/>
    <w:rsid w:val="003224D8"/>
    <w:rsid w:val="00325648"/>
    <w:rsid w:val="003272C4"/>
    <w:rsid w:val="003277CD"/>
    <w:rsid w:val="00346EE6"/>
    <w:rsid w:val="00365AC9"/>
    <w:rsid w:val="00367695"/>
    <w:rsid w:val="00370324"/>
    <w:rsid w:val="00373863"/>
    <w:rsid w:val="003748BA"/>
    <w:rsid w:val="003749CB"/>
    <w:rsid w:val="003833DD"/>
    <w:rsid w:val="003A0A13"/>
    <w:rsid w:val="003B2790"/>
    <w:rsid w:val="003B3D89"/>
    <w:rsid w:val="003B638E"/>
    <w:rsid w:val="003C1B7B"/>
    <w:rsid w:val="003D12B4"/>
    <w:rsid w:val="003D16D8"/>
    <w:rsid w:val="003D1C64"/>
    <w:rsid w:val="003D2B6F"/>
    <w:rsid w:val="003D2BF3"/>
    <w:rsid w:val="003D439F"/>
    <w:rsid w:val="003E47D1"/>
    <w:rsid w:val="003E63C2"/>
    <w:rsid w:val="003F0D3B"/>
    <w:rsid w:val="003F2ED0"/>
    <w:rsid w:val="003F3CF4"/>
    <w:rsid w:val="003F4535"/>
    <w:rsid w:val="003F753A"/>
    <w:rsid w:val="00412330"/>
    <w:rsid w:val="00414D68"/>
    <w:rsid w:val="004266AD"/>
    <w:rsid w:val="004271E9"/>
    <w:rsid w:val="00430CCE"/>
    <w:rsid w:val="00433B50"/>
    <w:rsid w:val="00434731"/>
    <w:rsid w:val="004409F6"/>
    <w:rsid w:val="00441907"/>
    <w:rsid w:val="0044702D"/>
    <w:rsid w:val="004562AC"/>
    <w:rsid w:val="00461ADF"/>
    <w:rsid w:val="00463ECF"/>
    <w:rsid w:val="00470A01"/>
    <w:rsid w:val="00475696"/>
    <w:rsid w:val="00475B7B"/>
    <w:rsid w:val="0047784F"/>
    <w:rsid w:val="00481263"/>
    <w:rsid w:val="00494597"/>
    <w:rsid w:val="00495F04"/>
    <w:rsid w:val="00497967"/>
    <w:rsid w:val="004A03EC"/>
    <w:rsid w:val="004A05E0"/>
    <w:rsid w:val="004A35EE"/>
    <w:rsid w:val="004B5CD3"/>
    <w:rsid w:val="004C3520"/>
    <w:rsid w:val="004C3BE5"/>
    <w:rsid w:val="004D3EE5"/>
    <w:rsid w:val="004D4004"/>
    <w:rsid w:val="004D5E14"/>
    <w:rsid w:val="004D600B"/>
    <w:rsid w:val="004D6712"/>
    <w:rsid w:val="004E096F"/>
    <w:rsid w:val="004E4C4E"/>
    <w:rsid w:val="004F41B5"/>
    <w:rsid w:val="005005DC"/>
    <w:rsid w:val="0051126C"/>
    <w:rsid w:val="005201B0"/>
    <w:rsid w:val="00522127"/>
    <w:rsid w:val="005258AF"/>
    <w:rsid w:val="0052781E"/>
    <w:rsid w:val="00537547"/>
    <w:rsid w:val="0054386B"/>
    <w:rsid w:val="005478EB"/>
    <w:rsid w:val="00547A82"/>
    <w:rsid w:val="00557707"/>
    <w:rsid w:val="00565C84"/>
    <w:rsid w:val="00573503"/>
    <w:rsid w:val="005765D8"/>
    <w:rsid w:val="005836C9"/>
    <w:rsid w:val="00585AD8"/>
    <w:rsid w:val="00587715"/>
    <w:rsid w:val="005A57EA"/>
    <w:rsid w:val="005B4842"/>
    <w:rsid w:val="005C5273"/>
    <w:rsid w:val="005D7EF8"/>
    <w:rsid w:val="005E03B3"/>
    <w:rsid w:val="005E1750"/>
    <w:rsid w:val="005E29F7"/>
    <w:rsid w:val="005E2C3F"/>
    <w:rsid w:val="005E6053"/>
    <w:rsid w:val="005E62C5"/>
    <w:rsid w:val="005F047F"/>
    <w:rsid w:val="005F2546"/>
    <w:rsid w:val="00603764"/>
    <w:rsid w:val="0061023C"/>
    <w:rsid w:val="00610AF8"/>
    <w:rsid w:val="006159FC"/>
    <w:rsid w:val="006214B4"/>
    <w:rsid w:val="00623A19"/>
    <w:rsid w:val="00625340"/>
    <w:rsid w:val="006318B2"/>
    <w:rsid w:val="00631D27"/>
    <w:rsid w:val="006340D4"/>
    <w:rsid w:val="006355E7"/>
    <w:rsid w:val="00645391"/>
    <w:rsid w:val="00651242"/>
    <w:rsid w:val="00651A97"/>
    <w:rsid w:val="00653197"/>
    <w:rsid w:val="00662A4C"/>
    <w:rsid w:val="00663D39"/>
    <w:rsid w:val="00671752"/>
    <w:rsid w:val="00675E21"/>
    <w:rsid w:val="00690E5B"/>
    <w:rsid w:val="006A7B0A"/>
    <w:rsid w:val="006B0AD8"/>
    <w:rsid w:val="006B5488"/>
    <w:rsid w:val="006C17DD"/>
    <w:rsid w:val="006C197B"/>
    <w:rsid w:val="006D7B64"/>
    <w:rsid w:val="006E136C"/>
    <w:rsid w:val="006E3AB3"/>
    <w:rsid w:val="006F16D8"/>
    <w:rsid w:val="006F4CB2"/>
    <w:rsid w:val="00704C25"/>
    <w:rsid w:val="007058D2"/>
    <w:rsid w:val="007114F9"/>
    <w:rsid w:val="00712703"/>
    <w:rsid w:val="007141A3"/>
    <w:rsid w:val="00726CBB"/>
    <w:rsid w:val="00730F31"/>
    <w:rsid w:val="00733691"/>
    <w:rsid w:val="00733859"/>
    <w:rsid w:val="00735AB7"/>
    <w:rsid w:val="00735DFA"/>
    <w:rsid w:val="00746520"/>
    <w:rsid w:val="00754636"/>
    <w:rsid w:val="007605A8"/>
    <w:rsid w:val="00763E64"/>
    <w:rsid w:val="0076647B"/>
    <w:rsid w:val="007707F6"/>
    <w:rsid w:val="0077508E"/>
    <w:rsid w:val="00775300"/>
    <w:rsid w:val="007806B4"/>
    <w:rsid w:val="007965B1"/>
    <w:rsid w:val="00797436"/>
    <w:rsid w:val="007A2E20"/>
    <w:rsid w:val="007A3B82"/>
    <w:rsid w:val="007A646B"/>
    <w:rsid w:val="007B2B0E"/>
    <w:rsid w:val="007B2D60"/>
    <w:rsid w:val="007B3873"/>
    <w:rsid w:val="007B3E1E"/>
    <w:rsid w:val="007C1867"/>
    <w:rsid w:val="007C6C95"/>
    <w:rsid w:val="007D1C17"/>
    <w:rsid w:val="007D42C1"/>
    <w:rsid w:val="007D4E80"/>
    <w:rsid w:val="007D6D5D"/>
    <w:rsid w:val="007E0EED"/>
    <w:rsid w:val="007E1C9C"/>
    <w:rsid w:val="007E5A34"/>
    <w:rsid w:val="007E5C06"/>
    <w:rsid w:val="007F17E9"/>
    <w:rsid w:val="007F1BE9"/>
    <w:rsid w:val="007F2015"/>
    <w:rsid w:val="007F237E"/>
    <w:rsid w:val="007F67E5"/>
    <w:rsid w:val="00805CB3"/>
    <w:rsid w:val="00805ED6"/>
    <w:rsid w:val="00806DF2"/>
    <w:rsid w:val="00822811"/>
    <w:rsid w:val="008232B6"/>
    <w:rsid w:val="00836BD2"/>
    <w:rsid w:val="00845EC4"/>
    <w:rsid w:val="00847DB7"/>
    <w:rsid w:val="00853639"/>
    <w:rsid w:val="00866CFB"/>
    <w:rsid w:val="008746B4"/>
    <w:rsid w:val="0088090D"/>
    <w:rsid w:val="00882E89"/>
    <w:rsid w:val="00885F79"/>
    <w:rsid w:val="008869FE"/>
    <w:rsid w:val="00887C9F"/>
    <w:rsid w:val="008A19DB"/>
    <w:rsid w:val="008A2D62"/>
    <w:rsid w:val="008A655B"/>
    <w:rsid w:val="008B09F0"/>
    <w:rsid w:val="008B1B43"/>
    <w:rsid w:val="008B5473"/>
    <w:rsid w:val="008B7CB2"/>
    <w:rsid w:val="008C032A"/>
    <w:rsid w:val="008C1557"/>
    <w:rsid w:val="008C201A"/>
    <w:rsid w:val="008C5A92"/>
    <w:rsid w:val="008D04A2"/>
    <w:rsid w:val="008D2109"/>
    <w:rsid w:val="008D4043"/>
    <w:rsid w:val="008E1CB8"/>
    <w:rsid w:val="008E61C1"/>
    <w:rsid w:val="008F294F"/>
    <w:rsid w:val="008F3F7A"/>
    <w:rsid w:val="008F7B4A"/>
    <w:rsid w:val="00906934"/>
    <w:rsid w:val="009148D1"/>
    <w:rsid w:val="00916C6A"/>
    <w:rsid w:val="00917A89"/>
    <w:rsid w:val="00925D9D"/>
    <w:rsid w:val="00933578"/>
    <w:rsid w:val="00945796"/>
    <w:rsid w:val="00951769"/>
    <w:rsid w:val="00954995"/>
    <w:rsid w:val="009552E9"/>
    <w:rsid w:val="00962862"/>
    <w:rsid w:val="00967B0A"/>
    <w:rsid w:val="00967CF3"/>
    <w:rsid w:val="009731B0"/>
    <w:rsid w:val="00975D11"/>
    <w:rsid w:val="00986D2E"/>
    <w:rsid w:val="00986E30"/>
    <w:rsid w:val="009910F6"/>
    <w:rsid w:val="0099280A"/>
    <w:rsid w:val="00995E56"/>
    <w:rsid w:val="00996B4E"/>
    <w:rsid w:val="009B0E97"/>
    <w:rsid w:val="009B4A46"/>
    <w:rsid w:val="009D61E7"/>
    <w:rsid w:val="009D7F7C"/>
    <w:rsid w:val="009E57A1"/>
    <w:rsid w:val="009E6D0C"/>
    <w:rsid w:val="009E75F3"/>
    <w:rsid w:val="009F4A70"/>
    <w:rsid w:val="009F78CA"/>
    <w:rsid w:val="00A00990"/>
    <w:rsid w:val="00A01692"/>
    <w:rsid w:val="00A01F42"/>
    <w:rsid w:val="00A066A6"/>
    <w:rsid w:val="00A1236E"/>
    <w:rsid w:val="00A13E60"/>
    <w:rsid w:val="00A227B1"/>
    <w:rsid w:val="00A23212"/>
    <w:rsid w:val="00A240B7"/>
    <w:rsid w:val="00A372DE"/>
    <w:rsid w:val="00A409C4"/>
    <w:rsid w:val="00A5247A"/>
    <w:rsid w:val="00A55B2E"/>
    <w:rsid w:val="00A64DF8"/>
    <w:rsid w:val="00A67114"/>
    <w:rsid w:val="00A80370"/>
    <w:rsid w:val="00A83111"/>
    <w:rsid w:val="00A8426A"/>
    <w:rsid w:val="00A91E85"/>
    <w:rsid w:val="00A9295F"/>
    <w:rsid w:val="00AB700F"/>
    <w:rsid w:val="00AC1354"/>
    <w:rsid w:val="00AC495D"/>
    <w:rsid w:val="00AC4C41"/>
    <w:rsid w:val="00AC6A6D"/>
    <w:rsid w:val="00AE6CB8"/>
    <w:rsid w:val="00AF3E7A"/>
    <w:rsid w:val="00AF4FAF"/>
    <w:rsid w:val="00B01A65"/>
    <w:rsid w:val="00B0345F"/>
    <w:rsid w:val="00B04D0E"/>
    <w:rsid w:val="00B0535B"/>
    <w:rsid w:val="00B071B5"/>
    <w:rsid w:val="00B15400"/>
    <w:rsid w:val="00B21419"/>
    <w:rsid w:val="00B27341"/>
    <w:rsid w:val="00B27932"/>
    <w:rsid w:val="00B32409"/>
    <w:rsid w:val="00B34A42"/>
    <w:rsid w:val="00B37587"/>
    <w:rsid w:val="00B4023A"/>
    <w:rsid w:val="00B40AA5"/>
    <w:rsid w:val="00B414BF"/>
    <w:rsid w:val="00B4237F"/>
    <w:rsid w:val="00B47310"/>
    <w:rsid w:val="00B54875"/>
    <w:rsid w:val="00B56517"/>
    <w:rsid w:val="00B645B9"/>
    <w:rsid w:val="00B65A9C"/>
    <w:rsid w:val="00B671C8"/>
    <w:rsid w:val="00B739D5"/>
    <w:rsid w:val="00B750A8"/>
    <w:rsid w:val="00B76E3C"/>
    <w:rsid w:val="00B9259C"/>
    <w:rsid w:val="00B9375C"/>
    <w:rsid w:val="00B97C0B"/>
    <w:rsid w:val="00B97E3B"/>
    <w:rsid w:val="00BA3B57"/>
    <w:rsid w:val="00BA3BEE"/>
    <w:rsid w:val="00BA7F97"/>
    <w:rsid w:val="00BB3207"/>
    <w:rsid w:val="00BC4C01"/>
    <w:rsid w:val="00BD4176"/>
    <w:rsid w:val="00BD6EB9"/>
    <w:rsid w:val="00BE41A5"/>
    <w:rsid w:val="00BE6581"/>
    <w:rsid w:val="00BF6650"/>
    <w:rsid w:val="00C07044"/>
    <w:rsid w:val="00C21148"/>
    <w:rsid w:val="00C305C6"/>
    <w:rsid w:val="00C30863"/>
    <w:rsid w:val="00C320F9"/>
    <w:rsid w:val="00C32A20"/>
    <w:rsid w:val="00C33FE3"/>
    <w:rsid w:val="00C342A5"/>
    <w:rsid w:val="00C439D9"/>
    <w:rsid w:val="00C51932"/>
    <w:rsid w:val="00C528AE"/>
    <w:rsid w:val="00C535F5"/>
    <w:rsid w:val="00C55306"/>
    <w:rsid w:val="00C659A0"/>
    <w:rsid w:val="00C71C69"/>
    <w:rsid w:val="00C747D7"/>
    <w:rsid w:val="00C82C6C"/>
    <w:rsid w:val="00C92566"/>
    <w:rsid w:val="00CA2F96"/>
    <w:rsid w:val="00CA665C"/>
    <w:rsid w:val="00CC1840"/>
    <w:rsid w:val="00CC334C"/>
    <w:rsid w:val="00CD0F20"/>
    <w:rsid w:val="00CD5C68"/>
    <w:rsid w:val="00CE2BA3"/>
    <w:rsid w:val="00CE3432"/>
    <w:rsid w:val="00CE3B04"/>
    <w:rsid w:val="00CE62A0"/>
    <w:rsid w:val="00CF2B36"/>
    <w:rsid w:val="00CF3DEC"/>
    <w:rsid w:val="00CF61E3"/>
    <w:rsid w:val="00CF633F"/>
    <w:rsid w:val="00D12B53"/>
    <w:rsid w:val="00D140AD"/>
    <w:rsid w:val="00D14477"/>
    <w:rsid w:val="00D15940"/>
    <w:rsid w:val="00D15F10"/>
    <w:rsid w:val="00D47B32"/>
    <w:rsid w:val="00D51A25"/>
    <w:rsid w:val="00D5650E"/>
    <w:rsid w:val="00D62D18"/>
    <w:rsid w:val="00D66000"/>
    <w:rsid w:val="00D67C59"/>
    <w:rsid w:val="00D7630B"/>
    <w:rsid w:val="00D8133A"/>
    <w:rsid w:val="00D824C2"/>
    <w:rsid w:val="00D86196"/>
    <w:rsid w:val="00D931F8"/>
    <w:rsid w:val="00DA2317"/>
    <w:rsid w:val="00DA5227"/>
    <w:rsid w:val="00DA6342"/>
    <w:rsid w:val="00DB561A"/>
    <w:rsid w:val="00DC50B1"/>
    <w:rsid w:val="00DC6D1C"/>
    <w:rsid w:val="00DD0372"/>
    <w:rsid w:val="00DD05E4"/>
    <w:rsid w:val="00DD06A3"/>
    <w:rsid w:val="00DD5520"/>
    <w:rsid w:val="00DE041F"/>
    <w:rsid w:val="00DE51B7"/>
    <w:rsid w:val="00DE6A90"/>
    <w:rsid w:val="00DE7BC2"/>
    <w:rsid w:val="00DF130F"/>
    <w:rsid w:val="00E055B9"/>
    <w:rsid w:val="00E106B1"/>
    <w:rsid w:val="00E12D12"/>
    <w:rsid w:val="00E1663C"/>
    <w:rsid w:val="00E17180"/>
    <w:rsid w:val="00E224A8"/>
    <w:rsid w:val="00E34885"/>
    <w:rsid w:val="00E34EA2"/>
    <w:rsid w:val="00E40C18"/>
    <w:rsid w:val="00E45A4B"/>
    <w:rsid w:val="00E50377"/>
    <w:rsid w:val="00E53ED8"/>
    <w:rsid w:val="00E55C6A"/>
    <w:rsid w:val="00E6186D"/>
    <w:rsid w:val="00E61BBF"/>
    <w:rsid w:val="00E62EC7"/>
    <w:rsid w:val="00E67549"/>
    <w:rsid w:val="00E71502"/>
    <w:rsid w:val="00E72384"/>
    <w:rsid w:val="00E83E58"/>
    <w:rsid w:val="00E845E3"/>
    <w:rsid w:val="00E85857"/>
    <w:rsid w:val="00E86D0B"/>
    <w:rsid w:val="00E9374A"/>
    <w:rsid w:val="00EA0FE5"/>
    <w:rsid w:val="00EA2151"/>
    <w:rsid w:val="00EA270F"/>
    <w:rsid w:val="00EB1F45"/>
    <w:rsid w:val="00EB25CB"/>
    <w:rsid w:val="00EB325E"/>
    <w:rsid w:val="00EC0423"/>
    <w:rsid w:val="00EC19EF"/>
    <w:rsid w:val="00EC2243"/>
    <w:rsid w:val="00EC700F"/>
    <w:rsid w:val="00EE17C0"/>
    <w:rsid w:val="00EE56B5"/>
    <w:rsid w:val="00EE639B"/>
    <w:rsid w:val="00EE7F49"/>
    <w:rsid w:val="00EF5326"/>
    <w:rsid w:val="00EF7895"/>
    <w:rsid w:val="00F079BC"/>
    <w:rsid w:val="00F14D70"/>
    <w:rsid w:val="00F175C1"/>
    <w:rsid w:val="00F178EE"/>
    <w:rsid w:val="00F17AB7"/>
    <w:rsid w:val="00F2784E"/>
    <w:rsid w:val="00F337C1"/>
    <w:rsid w:val="00F41A0B"/>
    <w:rsid w:val="00F4236B"/>
    <w:rsid w:val="00F476D2"/>
    <w:rsid w:val="00F56AFD"/>
    <w:rsid w:val="00F800C7"/>
    <w:rsid w:val="00F94EB1"/>
    <w:rsid w:val="00F97F1B"/>
    <w:rsid w:val="00FA0BF0"/>
    <w:rsid w:val="00FA35B0"/>
    <w:rsid w:val="00FA7A66"/>
    <w:rsid w:val="00FB1567"/>
    <w:rsid w:val="00FB6064"/>
    <w:rsid w:val="00FC4F1B"/>
    <w:rsid w:val="00FC766E"/>
    <w:rsid w:val="00FD1479"/>
    <w:rsid w:val="00FD1A25"/>
    <w:rsid w:val="00FD2856"/>
    <w:rsid w:val="00FE11F3"/>
    <w:rsid w:val="00FF3D0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7F924"/>
  <w15:chartTrackingRefBased/>
  <w15:docId w15:val="{6FB6919F-B5EA-4A13-83B8-03D39F223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3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3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9D9"/>
    <w:rPr>
      <w:rFonts w:eastAsiaTheme="majorEastAsia" w:cstheme="majorBidi"/>
      <w:color w:val="272727" w:themeColor="text1" w:themeTint="D8"/>
    </w:rPr>
  </w:style>
  <w:style w:type="paragraph" w:styleId="Title">
    <w:name w:val="Title"/>
    <w:basedOn w:val="Normal"/>
    <w:next w:val="Normal"/>
    <w:link w:val="TitleChar"/>
    <w:uiPriority w:val="10"/>
    <w:qFormat/>
    <w:rsid w:val="00C43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9D9"/>
    <w:pPr>
      <w:spacing w:before="160"/>
      <w:jc w:val="center"/>
    </w:pPr>
    <w:rPr>
      <w:i/>
      <w:iCs/>
      <w:color w:val="404040" w:themeColor="text1" w:themeTint="BF"/>
    </w:rPr>
  </w:style>
  <w:style w:type="character" w:customStyle="1" w:styleId="QuoteChar">
    <w:name w:val="Quote Char"/>
    <w:basedOn w:val="DefaultParagraphFont"/>
    <w:link w:val="Quote"/>
    <w:uiPriority w:val="29"/>
    <w:rsid w:val="00C439D9"/>
    <w:rPr>
      <w:i/>
      <w:iCs/>
      <w:color w:val="404040" w:themeColor="text1" w:themeTint="BF"/>
    </w:rPr>
  </w:style>
  <w:style w:type="paragraph" w:styleId="ListParagraph">
    <w:name w:val="List Paragraph"/>
    <w:basedOn w:val="Normal"/>
    <w:uiPriority w:val="34"/>
    <w:qFormat/>
    <w:rsid w:val="00C439D9"/>
    <w:pPr>
      <w:ind w:left="720"/>
      <w:contextualSpacing/>
    </w:pPr>
  </w:style>
  <w:style w:type="character" w:styleId="IntenseEmphasis">
    <w:name w:val="Intense Emphasis"/>
    <w:basedOn w:val="DefaultParagraphFont"/>
    <w:uiPriority w:val="21"/>
    <w:qFormat/>
    <w:rsid w:val="00C439D9"/>
    <w:rPr>
      <w:i/>
      <w:iCs/>
      <w:color w:val="0F4761" w:themeColor="accent1" w:themeShade="BF"/>
    </w:rPr>
  </w:style>
  <w:style w:type="paragraph" w:styleId="IntenseQuote">
    <w:name w:val="Intense Quote"/>
    <w:basedOn w:val="Normal"/>
    <w:next w:val="Normal"/>
    <w:link w:val="IntenseQuoteChar"/>
    <w:uiPriority w:val="30"/>
    <w:qFormat/>
    <w:rsid w:val="00C43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9D9"/>
    <w:rPr>
      <w:i/>
      <w:iCs/>
      <w:color w:val="0F4761" w:themeColor="accent1" w:themeShade="BF"/>
    </w:rPr>
  </w:style>
  <w:style w:type="character" w:styleId="IntenseReference">
    <w:name w:val="Intense Reference"/>
    <w:basedOn w:val="DefaultParagraphFont"/>
    <w:uiPriority w:val="32"/>
    <w:qFormat/>
    <w:rsid w:val="00C439D9"/>
    <w:rPr>
      <w:b/>
      <w:bCs/>
      <w:smallCaps/>
      <w:color w:val="0F4761" w:themeColor="accent1" w:themeShade="BF"/>
      <w:spacing w:val="5"/>
    </w:rPr>
  </w:style>
  <w:style w:type="character" w:styleId="Hyperlink">
    <w:name w:val="Hyperlink"/>
    <w:basedOn w:val="DefaultParagraphFont"/>
    <w:uiPriority w:val="99"/>
    <w:unhideWhenUsed/>
    <w:rsid w:val="00B21419"/>
    <w:rPr>
      <w:color w:val="467886" w:themeColor="hyperlink"/>
      <w:u w:val="single"/>
    </w:rPr>
  </w:style>
  <w:style w:type="character" w:styleId="UnresolvedMention">
    <w:name w:val="Unresolved Mention"/>
    <w:basedOn w:val="DefaultParagraphFont"/>
    <w:uiPriority w:val="99"/>
    <w:semiHidden/>
    <w:unhideWhenUsed/>
    <w:rsid w:val="00B21419"/>
    <w:rPr>
      <w:color w:val="605E5C"/>
      <w:shd w:val="clear" w:color="auto" w:fill="E1DFDD"/>
    </w:rPr>
  </w:style>
  <w:style w:type="character" w:styleId="FollowedHyperlink">
    <w:name w:val="FollowedHyperlink"/>
    <w:basedOn w:val="DefaultParagraphFont"/>
    <w:uiPriority w:val="99"/>
    <w:semiHidden/>
    <w:unhideWhenUsed/>
    <w:rsid w:val="00EE56B5"/>
    <w:rPr>
      <w:color w:val="96607D" w:themeColor="followedHyperlink"/>
      <w:u w:val="single"/>
    </w:rPr>
  </w:style>
  <w:style w:type="paragraph" w:styleId="Header">
    <w:name w:val="header"/>
    <w:basedOn w:val="Normal"/>
    <w:link w:val="HeaderChar"/>
    <w:uiPriority w:val="99"/>
    <w:unhideWhenUsed/>
    <w:rsid w:val="00B273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7341"/>
  </w:style>
  <w:style w:type="paragraph" w:styleId="Footer">
    <w:name w:val="footer"/>
    <w:basedOn w:val="Normal"/>
    <w:link w:val="FooterChar"/>
    <w:uiPriority w:val="99"/>
    <w:unhideWhenUsed/>
    <w:rsid w:val="00B273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7341"/>
  </w:style>
  <w:style w:type="paragraph" w:styleId="TOCHeading">
    <w:name w:val="TOC Heading"/>
    <w:basedOn w:val="Heading1"/>
    <w:next w:val="Normal"/>
    <w:uiPriority w:val="39"/>
    <w:unhideWhenUsed/>
    <w:qFormat/>
    <w:rsid w:val="00EC19EF"/>
    <w:pPr>
      <w:spacing w:before="240" w:after="0"/>
      <w:outlineLvl w:val="9"/>
    </w:pPr>
    <w:rPr>
      <w:kern w:val="0"/>
      <w:sz w:val="32"/>
      <w:szCs w:val="32"/>
      <w:lang w:bidi="ar-SA"/>
      <w14:ligatures w14:val="none"/>
    </w:rPr>
  </w:style>
  <w:style w:type="table" w:styleId="PlainTable3">
    <w:name w:val="Plain Table 3"/>
    <w:basedOn w:val="TableNormal"/>
    <w:uiPriority w:val="43"/>
    <w:rsid w:val="005E175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E175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whitespace-normal">
    <w:name w:val="whitespace-normal"/>
    <w:basedOn w:val="Normal"/>
    <w:rsid w:val="003F2E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8C201A"/>
  </w:style>
  <w:style w:type="paragraph" w:styleId="NormalWeb">
    <w:name w:val="Normal (Web)"/>
    <w:basedOn w:val="Normal"/>
    <w:uiPriority w:val="99"/>
    <w:unhideWhenUsed/>
    <w:rsid w:val="00EE7F4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B56517"/>
    <w:rPr>
      <w:color w:val="666666"/>
    </w:rPr>
  </w:style>
  <w:style w:type="character" w:styleId="Emphasis">
    <w:name w:val="Emphasis"/>
    <w:basedOn w:val="DefaultParagraphFont"/>
    <w:uiPriority w:val="20"/>
    <w:qFormat/>
    <w:rsid w:val="00B34A42"/>
    <w:rPr>
      <w:i/>
      <w:iCs/>
    </w:rPr>
  </w:style>
  <w:style w:type="character" w:styleId="Strong">
    <w:name w:val="Strong"/>
    <w:basedOn w:val="DefaultParagraphFont"/>
    <w:uiPriority w:val="22"/>
    <w:qFormat/>
    <w:rsid w:val="001A0B93"/>
    <w:rPr>
      <w:b/>
      <w:bCs/>
    </w:rPr>
  </w:style>
  <w:style w:type="character" w:customStyle="1" w:styleId="katex-mathml">
    <w:name w:val="katex-mathml"/>
    <w:basedOn w:val="DefaultParagraphFont"/>
    <w:rsid w:val="00F17AB7"/>
  </w:style>
  <w:style w:type="character" w:customStyle="1" w:styleId="mord">
    <w:name w:val="mord"/>
    <w:basedOn w:val="DefaultParagraphFont"/>
    <w:rsid w:val="00F17AB7"/>
  </w:style>
  <w:style w:type="character" w:customStyle="1" w:styleId="mopen">
    <w:name w:val="mopen"/>
    <w:basedOn w:val="DefaultParagraphFont"/>
    <w:rsid w:val="00F17AB7"/>
  </w:style>
  <w:style w:type="character" w:customStyle="1" w:styleId="mclose">
    <w:name w:val="mclose"/>
    <w:basedOn w:val="DefaultParagraphFont"/>
    <w:rsid w:val="00F17AB7"/>
  </w:style>
  <w:style w:type="character" w:customStyle="1" w:styleId="mrel">
    <w:name w:val="mrel"/>
    <w:basedOn w:val="DefaultParagraphFont"/>
    <w:rsid w:val="00F17AB7"/>
  </w:style>
  <w:style w:type="character" w:customStyle="1" w:styleId="mop">
    <w:name w:val="mop"/>
    <w:basedOn w:val="DefaultParagraphFont"/>
    <w:rsid w:val="00F17AB7"/>
  </w:style>
  <w:style w:type="character" w:customStyle="1" w:styleId="mpunct">
    <w:name w:val="mpunct"/>
    <w:basedOn w:val="DefaultParagraphFont"/>
    <w:rsid w:val="00F17AB7"/>
  </w:style>
  <w:style w:type="table" w:styleId="PlainTable1">
    <w:name w:val="Plain Table 1"/>
    <w:basedOn w:val="TableNormal"/>
    <w:uiPriority w:val="41"/>
    <w:rsid w:val="005005D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EA0FE5"/>
    <w:pPr>
      <w:spacing w:after="0" w:line="240" w:lineRule="auto"/>
    </w:pPr>
  </w:style>
  <w:style w:type="table" w:styleId="GridTable4">
    <w:name w:val="Grid Table 4"/>
    <w:basedOn w:val="TableNormal"/>
    <w:uiPriority w:val="49"/>
    <w:rsid w:val="0096286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96286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59"/>
    <w:rsid w:val="004562AC"/>
    <w:pPr>
      <w:spacing w:after="0" w:line="240" w:lineRule="auto"/>
    </w:pPr>
    <w:rPr>
      <w:rFonts w:eastAsiaTheme="minorEastAsia"/>
      <w:kern w:val="0"/>
      <w:lang w:bidi="ar-S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ditortnoteditedwurp8">
    <w:name w:val="editor_t__not_edited__wurp8"/>
    <w:basedOn w:val="DefaultParagraphFont"/>
    <w:rsid w:val="0020651F"/>
  </w:style>
  <w:style w:type="character" w:customStyle="1" w:styleId="editortaddedltunj">
    <w:name w:val="editor_t__added__ltunj"/>
    <w:basedOn w:val="DefaultParagraphFont"/>
    <w:rsid w:val="0020651F"/>
  </w:style>
  <w:style w:type="character" w:customStyle="1" w:styleId="editortnoteditedlongjunnx">
    <w:name w:val="editor_t__not_edited_long__junnx"/>
    <w:basedOn w:val="DefaultParagraphFont"/>
    <w:rsid w:val="0020651F"/>
  </w:style>
  <w:style w:type="paragraph" w:styleId="TOC2">
    <w:name w:val="toc 2"/>
    <w:basedOn w:val="Normal"/>
    <w:next w:val="Normal"/>
    <w:autoRedefine/>
    <w:uiPriority w:val="39"/>
    <w:unhideWhenUsed/>
    <w:rsid w:val="00866CFB"/>
    <w:pPr>
      <w:spacing w:after="100"/>
      <w:ind w:left="220"/>
    </w:pPr>
    <w:rPr>
      <w:rFonts w:eastAsiaTheme="minorEastAsia" w:cs="Times New Roman"/>
      <w:kern w:val="0"/>
      <w:lang w:bidi="ar-SA"/>
      <w14:ligatures w14:val="none"/>
    </w:rPr>
  </w:style>
  <w:style w:type="paragraph" w:styleId="TOC1">
    <w:name w:val="toc 1"/>
    <w:basedOn w:val="Normal"/>
    <w:next w:val="Normal"/>
    <w:autoRedefine/>
    <w:uiPriority w:val="39"/>
    <w:unhideWhenUsed/>
    <w:rsid w:val="00866CFB"/>
    <w:pPr>
      <w:spacing w:after="100"/>
    </w:pPr>
    <w:rPr>
      <w:rFonts w:eastAsiaTheme="minorEastAsia" w:cs="Times New Roman"/>
      <w:kern w:val="0"/>
      <w:lang w:bidi="ar-SA"/>
      <w14:ligatures w14:val="none"/>
    </w:rPr>
  </w:style>
  <w:style w:type="paragraph" w:styleId="TOC3">
    <w:name w:val="toc 3"/>
    <w:basedOn w:val="Normal"/>
    <w:next w:val="Normal"/>
    <w:autoRedefine/>
    <w:uiPriority w:val="39"/>
    <w:unhideWhenUsed/>
    <w:rsid w:val="00866CFB"/>
    <w:pPr>
      <w:spacing w:after="100"/>
      <w:ind w:left="440"/>
    </w:pPr>
    <w:rPr>
      <w:rFonts w:eastAsiaTheme="minorEastAsia" w:cs="Times New Roman"/>
      <w:kern w:val="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870">
      <w:bodyDiv w:val="1"/>
      <w:marLeft w:val="0"/>
      <w:marRight w:val="0"/>
      <w:marTop w:val="0"/>
      <w:marBottom w:val="0"/>
      <w:divBdr>
        <w:top w:val="none" w:sz="0" w:space="0" w:color="auto"/>
        <w:left w:val="none" w:sz="0" w:space="0" w:color="auto"/>
        <w:bottom w:val="none" w:sz="0" w:space="0" w:color="auto"/>
        <w:right w:val="none" w:sz="0" w:space="0" w:color="auto"/>
      </w:divBdr>
    </w:div>
    <w:div w:id="43137288">
      <w:bodyDiv w:val="1"/>
      <w:marLeft w:val="0"/>
      <w:marRight w:val="0"/>
      <w:marTop w:val="0"/>
      <w:marBottom w:val="0"/>
      <w:divBdr>
        <w:top w:val="none" w:sz="0" w:space="0" w:color="auto"/>
        <w:left w:val="none" w:sz="0" w:space="0" w:color="auto"/>
        <w:bottom w:val="none" w:sz="0" w:space="0" w:color="auto"/>
        <w:right w:val="none" w:sz="0" w:space="0" w:color="auto"/>
      </w:divBdr>
    </w:div>
    <w:div w:id="117841064">
      <w:bodyDiv w:val="1"/>
      <w:marLeft w:val="0"/>
      <w:marRight w:val="0"/>
      <w:marTop w:val="0"/>
      <w:marBottom w:val="0"/>
      <w:divBdr>
        <w:top w:val="none" w:sz="0" w:space="0" w:color="auto"/>
        <w:left w:val="none" w:sz="0" w:space="0" w:color="auto"/>
        <w:bottom w:val="none" w:sz="0" w:space="0" w:color="auto"/>
        <w:right w:val="none" w:sz="0" w:space="0" w:color="auto"/>
      </w:divBdr>
    </w:div>
    <w:div w:id="227880936">
      <w:bodyDiv w:val="1"/>
      <w:marLeft w:val="0"/>
      <w:marRight w:val="0"/>
      <w:marTop w:val="0"/>
      <w:marBottom w:val="0"/>
      <w:divBdr>
        <w:top w:val="none" w:sz="0" w:space="0" w:color="auto"/>
        <w:left w:val="none" w:sz="0" w:space="0" w:color="auto"/>
        <w:bottom w:val="none" w:sz="0" w:space="0" w:color="auto"/>
        <w:right w:val="none" w:sz="0" w:space="0" w:color="auto"/>
      </w:divBdr>
    </w:div>
    <w:div w:id="321586299">
      <w:bodyDiv w:val="1"/>
      <w:marLeft w:val="0"/>
      <w:marRight w:val="0"/>
      <w:marTop w:val="0"/>
      <w:marBottom w:val="0"/>
      <w:divBdr>
        <w:top w:val="none" w:sz="0" w:space="0" w:color="auto"/>
        <w:left w:val="none" w:sz="0" w:space="0" w:color="auto"/>
        <w:bottom w:val="none" w:sz="0" w:space="0" w:color="auto"/>
        <w:right w:val="none" w:sz="0" w:space="0" w:color="auto"/>
      </w:divBdr>
    </w:div>
    <w:div w:id="328951641">
      <w:bodyDiv w:val="1"/>
      <w:marLeft w:val="0"/>
      <w:marRight w:val="0"/>
      <w:marTop w:val="0"/>
      <w:marBottom w:val="0"/>
      <w:divBdr>
        <w:top w:val="none" w:sz="0" w:space="0" w:color="auto"/>
        <w:left w:val="none" w:sz="0" w:space="0" w:color="auto"/>
        <w:bottom w:val="none" w:sz="0" w:space="0" w:color="auto"/>
        <w:right w:val="none" w:sz="0" w:space="0" w:color="auto"/>
      </w:divBdr>
    </w:div>
    <w:div w:id="329722137">
      <w:bodyDiv w:val="1"/>
      <w:marLeft w:val="0"/>
      <w:marRight w:val="0"/>
      <w:marTop w:val="0"/>
      <w:marBottom w:val="0"/>
      <w:divBdr>
        <w:top w:val="none" w:sz="0" w:space="0" w:color="auto"/>
        <w:left w:val="none" w:sz="0" w:space="0" w:color="auto"/>
        <w:bottom w:val="none" w:sz="0" w:space="0" w:color="auto"/>
        <w:right w:val="none" w:sz="0" w:space="0" w:color="auto"/>
      </w:divBdr>
    </w:div>
    <w:div w:id="344789356">
      <w:bodyDiv w:val="1"/>
      <w:marLeft w:val="0"/>
      <w:marRight w:val="0"/>
      <w:marTop w:val="0"/>
      <w:marBottom w:val="0"/>
      <w:divBdr>
        <w:top w:val="none" w:sz="0" w:space="0" w:color="auto"/>
        <w:left w:val="none" w:sz="0" w:space="0" w:color="auto"/>
        <w:bottom w:val="none" w:sz="0" w:space="0" w:color="auto"/>
        <w:right w:val="none" w:sz="0" w:space="0" w:color="auto"/>
      </w:divBdr>
    </w:div>
    <w:div w:id="383649651">
      <w:bodyDiv w:val="1"/>
      <w:marLeft w:val="0"/>
      <w:marRight w:val="0"/>
      <w:marTop w:val="0"/>
      <w:marBottom w:val="0"/>
      <w:divBdr>
        <w:top w:val="none" w:sz="0" w:space="0" w:color="auto"/>
        <w:left w:val="none" w:sz="0" w:space="0" w:color="auto"/>
        <w:bottom w:val="none" w:sz="0" w:space="0" w:color="auto"/>
        <w:right w:val="none" w:sz="0" w:space="0" w:color="auto"/>
      </w:divBdr>
    </w:div>
    <w:div w:id="395592092">
      <w:bodyDiv w:val="1"/>
      <w:marLeft w:val="0"/>
      <w:marRight w:val="0"/>
      <w:marTop w:val="0"/>
      <w:marBottom w:val="0"/>
      <w:divBdr>
        <w:top w:val="none" w:sz="0" w:space="0" w:color="auto"/>
        <w:left w:val="none" w:sz="0" w:space="0" w:color="auto"/>
        <w:bottom w:val="none" w:sz="0" w:space="0" w:color="auto"/>
        <w:right w:val="none" w:sz="0" w:space="0" w:color="auto"/>
      </w:divBdr>
    </w:div>
    <w:div w:id="408355495">
      <w:bodyDiv w:val="1"/>
      <w:marLeft w:val="0"/>
      <w:marRight w:val="0"/>
      <w:marTop w:val="0"/>
      <w:marBottom w:val="0"/>
      <w:divBdr>
        <w:top w:val="none" w:sz="0" w:space="0" w:color="auto"/>
        <w:left w:val="none" w:sz="0" w:space="0" w:color="auto"/>
        <w:bottom w:val="none" w:sz="0" w:space="0" w:color="auto"/>
        <w:right w:val="none" w:sz="0" w:space="0" w:color="auto"/>
      </w:divBdr>
    </w:div>
    <w:div w:id="411895486">
      <w:bodyDiv w:val="1"/>
      <w:marLeft w:val="0"/>
      <w:marRight w:val="0"/>
      <w:marTop w:val="0"/>
      <w:marBottom w:val="0"/>
      <w:divBdr>
        <w:top w:val="none" w:sz="0" w:space="0" w:color="auto"/>
        <w:left w:val="none" w:sz="0" w:space="0" w:color="auto"/>
        <w:bottom w:val="none" w:sz="0" w:space="0" w:color="auto"/>
        <w:right w:val="none" w:sz="0" w:space="0" w:color="auto"/>
      </w:divBdr>
    </w:div>
    <w:div w:id="455608042">
      <w:bodyDiv w:val="1"/>
      <w:marLeft w:val="0"/>
      <w:marRight w:val="0"/>
      <w:marTop w:val="0"/>
      <w:marBottom w:val="0"/>
      <w:divBdr>
        <w:top w:val="none" w:sz="0" w:space="0" w:color="auto"/>
        <w:left w:val="none" w:sz="0" w:space="0" w:color="auto"/>
        <w:bottom w:val="none" w:sz="0" w:space="0" w:color="auto"/>
        <w:right w:val="none" w:sz="0" w:space="0" w:color="auto"/>
      </w:divBdr>
    </w:div>
    <w:div w:id="533081763">
      <w:bodyDiv w:val="1"/>
      <w:marLeft w:val="0"/>
      <w:marRight w:val="0"/>
      <w:marTop w:val="0"/>
      <w:marBottom w:val="0"/>
      <w:divBdr>
        <w:top w:val="none" w:sz="0" w:space="0" w:color="auto"/>
        <w:left w:val="none" w:sz="0" w:space="0" w:color="auto"/>
        <w:bottom w:val="none" w:sz="0" w:space="0" w:color="auto"/>
        <w:right w:val="none" w:sz="0" w:space="0" w:color="auto"/>
      </w:divBdr>
    </w:div>
    <w:div w:id="547689485">
      <w:bodyDiv w:val="1"/>
      <w:marLeft w:val="0"/>
      <w:marRight w:val="0"/>
      <w:marTop w:val="0"/>
      <w:marBottom w:val="0"/>
      <w:divBdr>
        <w:top w:val="none" w:sz="0" w:space="0" w:color="auto"/>
        <w:left w:val="none" w:sz="0" w:space="0" w:color="auto"/>
        <w:bottom w:val="none" w:sz="0" w:space="0" w:color="auto"/>
        <w:right w:val="none" w:sz="0" w:space="0" w:color="auto"/>
      </w:divBdr>
    </w:div>
    <w:div w:id="551041627">
      <w:bodyDiv w:val="1"/>
      <w:marLeft w:val="0"/>
      <w:marRight w:val="0"/>
      <w:marTop w:val="0"/>
      <w:marBottom w:val="0"/>
      <w:divBdr>
        <w:top w:val="none" w:sz="0" w:space="0" w:color="auto"/>
        <w:left w:val="none" w:sz="0" w:space="0" w:color="auto"/>
        <w:bottom w:val="none" w:sz="0" w:space="0" w:color="auto"/>
        <w:right w:val="none" w:sz="0" w:space="0" w:color="auto"/>
      </w:divBdr>
    </w:div>
    <w:div w:id="587887619">
      <w:bodyDiv w:val="1"/>
      <w:marLeft w:val="0"/>
      <w:marRight w:val="0"/>
      <w:marTop w:val="0"/>
      <w:marBottom w:val="0"/>
      <w:divBdr>
        <w:top w:val="none" w:sz="0" w:space="0" w:color="auto"/>
        <w:left w:val="none" w:sz="0" w:space="0" w:color="auto"/>
        <w:bottom w:val="none" w:sz="0" w:space="0" w:color="auto"/>
        <w:right w:val="none" w:sz="0" w:space="0" w:color="auto"/>
      </w:divBdr>
    </w:div>
    <w:div w:id="606544344">
      <w:bodyDiv w:val="1"/>
      <w:marLeft w:val="0"/>
      <w:marRight w:val="0"/>
      <w:marTop w:val="0"/>
      <w:marBottom w:val="0"/>
      <w:divBdr>
        <w:top w:val="none" w:sz="0" w:space="0" w:color="auto"/>
        <w:left w:val="none" w:sz="0" w:space="0" w:color="auto"/>
        <w:bottom w:val="none" w:sz="0" w:space="0" w:color="auto"/>
        <w:right w:val="none" w:sz="0" w:space="0" w:color="auto"/>
      </w:divBdr>
    </w:div>
    <w:div w:id="628242341">
      <w:bodyDiv w:val="1"/>
      <w:marLeft w:val="0"/>
      <w:marRight w:val="0"/>
      <w:marTop w:val="0"/>
      <w:marBottom w:val="0"/>
      <w:divBdr>
        <w:top w:val="none" w:sz="0" w:space="0" w:color="auto"/>
        <w:left w:val="none" w:sz="0" w:space="0" w:color="auto"/>
        <w:bottom w:val="none" w:sz="0" w:space="0" w:color="auto"/>
        <w:right w:val="none" w:sz="0" w:space="0" w:color="auto"/>
      </w:divBdr>
    </w:div>
    <w:div w:id="648750095">
      <w:bodyDiv w:val="1"/>
      <w:marLeft w:val="0"/>
      <w:marRight w:val="0"/>
      <w:marTop w:val="0"/>
      <w:marBottom w:val="0"/>
      <w:divBdr>
        <w:top w:val="none" w:sz="0" w:space="0" w:color="auto"/>
        <w:left w:val="none" w:sz="0" w:space="0" w:color="auto"/>
        <w:bottom w:val="none" w:sz="0" w:space="0" w:color="auto"/>
        <w:right w:val="none" w:sz="0" w:space="0" w:color="auto"/>
      </w:divBdr>
    </w:div>
    <w:div w:id="730807437">
      <w:bodyDiv w:val="1"/>
      <w:marLeft w:val="0"/>
      <w:marRight w:val="0"/>
      <w:marTop w:val="0"/>
      <w:marBottom w:val="0"/>
      <w:divBdr>
        <w:top w:val="none" w:sz="0" w:space="0" w:color="auto"/>
        <w:left w:val="none" w:sz="0" w:space="0" w:color="auto"/>
        <w:bottom w:val="none" w:sz="0" w:space="0" w:color="auto"/>
        <w:right w:val="none" w:sz="0" w:space="0" w:color="auto"/>
      </w:divBdr>
    </w:div>
    <w:div w:id="782841674">
      <w:bodyDiv w:val="1"/>
      <w:marLeft w:val="0"/>
      <w:marRight w:val="0"/>
      <w:marTop w:val="0"/>
      <w:marBottom w:val="0"/>
      <w:divBdr>
        <w:top w:val="none" w:sz="0" w:space="0" w:color="auto"/>
        <w:left w:val="none" w:sz="0" w:space="0" w:color="auto"/>
        <w:bottom w:val="none" w:sz="0" w:space="0" w:color="auto"/>
        <w:right w:val="none" w:sz="0" w:space="0" w:color="auto"/>
      </w:divBdr>
    </w:div>
    <w:div w:id="807742348">
      <w:bodyDiv w:val="1"/>
      <w:marLeft w:val="0"/>
      <w:marRight w:val="0"/>
      <w:marTop w:val="0"/>
      <w:marBottom w:val="0"/>
      <w:divBdr>
        <w:top w:val="none" w:sz="0" w:space="0" w:color="auto"/>
        <w:left w:val="none" w:sz="0" w:space="0" w:color="auto"/>
        <w:bottom w:val="none" w:sz="0" w:space="0" w:color="auto"/>
        <w:right w:val="none" w:sz="0" w:space="0" w:color="auto"/>
      </w:divBdr>
    </w:div>
    <w:div w:id="865219108">
      <w:bodyDiv w:val="1"/>
      <w:marLeft w:val="0"/>
      <w:marRight w:val="0"/>
      <w:marTop w:val="0"/>
      <w:marBottom w:val="0"/>
      <w:divBdr>
        <w:top w:val="none" w:sz="0" w:space="0" w:color="auto"/>
        <w:left w:val="none" w:sz="0" w:space="0" w:color="auto"/>
        <w:bottom w:val="none" w:sz="0" w:space="0" w:color="auto"/>
        <w:right w:val="none" w:sz="0" w:space="0" w:color="auto"/>
      </w:divBdr>
    </w:div>
    <w:div w:id="877088294">
      <w:bodyDiv w:val="1"/>
      <w:marLeft w:val="0"/>
      <w:marRight w:val="0"/>
      <w:marTop w:val="0"/>
      <w:marBottom w:val="0"/>
      <w:divBdr>
        <w:top w:val="none" w:sz="0" w:space="0" w:color="auto"/>
        <w:left w:val="none" w:sz="0" w:space="0" w:color="auto"/>
        <w:bottom w:val="none" w:sz="0" w:space="0" w:color="auto"/>
        <w:right w:val="none" w:sz="0" w:space="0" w:color="auto"/>
      </w:divBdr>
    </w:div>
    <w:div w:id="885990138">
      <w:bodyDiv w:val="1"/>
      <w:marLeft w:val="0"/>
      <w:marRight w:val="0"/>
      <w:marTop w:val="0"/>
      <w:marBottom w:val="0"/>
      <w:divBdr>
        <w:top w:val="none" w:sz="0" w:space="0" w:color="auto"/>
        <w:left w:val="none" w:sz="0" w:space="0" w:color="auto"/>
        <w:bottom w:val="none" w:sz="0" w:space="0" w:color="auto"/>
        <w:right w:val="none" w:sz="0" w:space="0" w:color="auto"/>
      </w:divBdr>
    </w:div>
    <w:div w:id="905847172">
      <w:bodyDiv w:val="1"/>
      <w:marLeft w:val="0"/>
      <w:marRight w:val="0"/>
      <w:marTop w:val="0"/>
      <w:marBottom w:val="0"/>
      <w:divBdr>
        <w:top w:val="none" w:sz="0" w:space="0" w:color="auto"/>
        <w:left w:val="none" w:sz="0" w:space="0" w:color="auto"/>
        <w:bottom w:val="none" w:sz="0" w:space="0" w:color="auto"/>
        <w:right w:val="none" w:sz="0" w:space="0" w:color="auto"/>
      </w:divBdr>
    </w:div>
    <w:div w:id="909384997">
      <w:bodyDiv w:val="1"/>
      <w:marLeft w:val="0"/>
      <w:marRight w:val="0"/>
      <w:marTop w:val="0"/>
      <w:marBottom w:val="0"/>
      <w:divBdr>
        <w:top w:val="none" w:sz="0" w:space="0" w:color="auto"/>
        <w:left w:val="none" w:sz="0" w:space="0" w:color="auto"/>
        <w:bottom w:val="none" w:sz="0" w:space="0" w:color="auto"/>
        <w:right w:val="none" w:sz="0" w:space="0" w:color="auto"/>
      </w:divBdr>
    </w:div>
    <w:div w:id="967515303">
      <w:bodyDiv w:val="1"/>
      <w:marLeft w:val="0"/>
      <w:marRight w:val="0"/>
      <w:marTop w:val="0"/>
      <w:marBottom w:val="0"/>
      <w:divBdr>
        <w:top w:val="none" w:sz="0" w:space="0" w:color="auto"/>
        <w:left w:val="none" w:sz="0" w:space="0" w:color="auto"/>
        <w:bottom w:val="none" w:sz="0" w:space="0" w:color="auto"/>
        <w:right w:val="none" w:sz="0" w:space="0" w:color="auto"/>
      </w:divBdr>
    </w:div>
    <w:div w:id="969749481">
      <w:bodyDiv w:val="1"/>
      <w:marLeft w:val="0"/>
      <w:marRight w:val="0"/>
      <w:marTop w:val="0"/>
      <w:marBottom w:val="0"/>
      <w:divBdr>
        <w:top w:val="none" w:sz="0" w:space="0" w:color="auto"/>
        <w:left w:val="none" w:sz="0" w:space="0" w:color="auto"/>
        <w:bottom w:val="none" w:sz="0" w:space="0" w:color="auto"/>
        <w:right w:val="none" w:sz="0" w:space="0" w:color="auto"/>
      </w:divBdr>
    </w:div>
    <w:div w:id="971712876">
      <w:bodyDiv w:val="1"/>
      <w:marLeft w:val="0"/>
      <w:marRight w:val="0"/>
      <w:marTop w:val="0"/>
      <w:marBottom w:val="0"/>
      <w:divBdr>
        <w:top w:val="none" w:sz="0" w:space="0" w:color="auto"/>
        <w:left w:val="none" w:sz="0" w:space="0" w:color="auto"/>
        <w:bottom w:val="none" w:sz="0" w:space="0" w:color="auto"/>
        <w:right w:val="none" w:sz="0" w:space="0" w:color="auto"/>
      </w:divBdr>
    </w:div>
    <w:div w:id="1012806840">
      <w:bodyDiv w:val="1"/>
      <w:marLeft w:val="0"/>
      <w:marRight w:val="0"/>
      <w:marTop w:val="0"/>
      <w:marBottom w:val="0"/>
      <w:divBdr>
        <w:top w:val="none" w:sz="0" w:space="0" w:color="auto"/>
        <w:left w:val="none" w:sz="0" w:space="0" w:color="auto"/>
        <w:bottom w:val="none" w:sz="0" w:space="0" w:color="auto"/>
        <w:right w:val="none" w:sz="0" w:space="0" w:color="auto"/>
      </w:divBdr>
    </w:div>
    <w:div w:id="1068845974">
      <w:bodyDiv w:val="1"/>
      <w:marLeft w:val="0"/>
      <w:marRight w:val="0"/>
      <w:marTop w:val="0"/>
      <w:marBottom w:val="0"/>
      <w:divBdr>
        <w:top w:val="none" w:sz="0" w:space="0" w:color="auto"/>
        <w:left w:val="none" w:sz="0" w:space="0" w:color="auto"/>
        <w:bottom w:val="none" w:sz="0" w:space="0" w:color="auto"/>
        <w:right w:val="none" w:sz="0" w:space="0" w:color="auto"/>
      </w:divBdr>
    </w:div>
    <w:div w:id="1077751327">
      <w:bodyDiv w:val="1"/>
      <w:marLeft w:val="0"/>
      <w:marRight w:val="0"/>
      <w:marTop w:val="0"/>
      <w:marBottom w:val="0"/>
      <w:divBdr>
        <w:top w:val="none" w:sz="0" w:space="0" w:color="auto"/>
        <w:left w:val="none" w:sz="0" w:space="0" w:color="auto"/>
        <w:bottom w:val="none" w:sz="0" w:space="0" w:color="auto"/>
        <w:right w:val="none" w:sz="0" w:space="0" w:color="auto"/>
      </w:divBdr>
    </w:div>
    <w:div w:id="1109661405">
      <w:bodyDiv w:val="1"/>
      <w:marLeft w:val="0"/>
      <w:marRight w:val="0"/>
      <w:marTop w:val="0"/>
      <w:marBottom w:val="0"/>
      <w:divBdr>
        <w:top w:val="none" w:sz="0" w:space="0" w:color="auto"/>
        <w:left w:val="none" w:sz="0" w:space="0" w:color="auto"/>
        <w:bottom w:val="none" w:sz="0" w:space="0" w:color="auto"/>
        <w:right w:val="none" w:sz="0" w:space="0" w:color="auto"/>
      </w:divBdr>
    </w:div>
    <w:div w:id="1116215121">
      <w:bodyDiv w:val="1"/>
      <w:marLeft w:val="0"/>
      <w:marRight w:val="0"/>
      <w:marTop w:val="0"/>
      <w:marBottom w:val="0"/>
      <w:divBdr>
        <w:top w:val="none" w:sz="0" w:space="0" w:color="auto"/>
        <w:left w:val="none" w:sz="0" w:space="0" w:color="auto"/>
        <w:bottom w:val="none" w:sz="0" w:space="0" w:color="auto"/>
        <w:right w:val="none" w:sz="0" w:space="0" w:color="auto"/>
      </w:divBdr>
    </w:div>
    <w:div w:id="1146432025">
      <w:bodyDiv w:val="1"/>
      <w:marLeft w:val="0"/>
      <w:marRight w:val="0"/>
      <w:marTop w:val="0"/>
      <w:marBottom w:val="0"/>
      <w:divBdr>
        <w:top w:val="none" w:sz="0" w:space="0" w:color="auto"/>
        <w:left w:val="none" w:sz="0" w:space="0" w:color="auto"/>
        <w:bottom w:val="none" w:sz="0" w:space="0" w:color="auto"/>
        <w:right w:val="none" w:sz="0" w:space="0" w:color="auto"/>
      </w:divBdr>
    </w:div>
    <w:div w:id="1156917231">
      <w:bodyDiv w:val="1"/>
      <w:marLeft w:val="0"/>
      <w:marRight w:val="0"/>
      <w:marTop w:val="0"/>
      <w:marBottom w:val="0"/>
      <w:divBdr>
        <w:top w:val="none" w:sz="0" w:space="0" w:color="auto"/>
        <w:left w:val="none" w:sz="0" w:space="0" w:color="auto"/>
        <w:bottom w:val="none" w:sz="0" w:space="0" w:color="auto"/>
        <w:right w:val="none" w:sz="0" w:space="0" w:color="auto"/>
      </w:divBdr>
    </w:div>
    <w:div w:id="1224679833">
      <w:bodyDiv w:val="1"/>
      <w:marLeft w:val="0"/>
      <w:marRight w:val="0"/>
      <w:marTop w:val="0"/>
      <w:marBottom w:val="0"/>
      <w:divBdr>
        <w:top w:val="none" w:sz="0" w:space="0" w:color="auto"/>
        <w:left w:val="none" w:sz="0" w:space="0" w:color="auto"/>
        <w:bottom w:val="none" w:sz="0" w:space="0" w:color="auto"/>
        <w:right w:val="none" w:sz="0" w:space="0" w:color="auto"/>
      </w:divBdr>
    </w:div>
    <w:div w:id="1248073133">
      <w:bodyDiv w:val="1"/>
      <w:marLeft w:val="0"/>
      <w:marRight w:val="0"/>
      <w:marTop w:val="0"/>
      <w:marBottom w:val="0"/>
      <w:divBdr>
        <w:top w:val="none" w:sz="0" w:space="0" w:color="auto"/>
        <w:left w:val="none" w:sz="0" w:space="0" w:color="auto"/>
        <w:bottom w:val="none" w:sz="0" w:space="0" w:color="auto"/>
        <w:right w:val="none" w:sz="0" w:space="0" w:color="auto"/>
      </w:divBdr>
    </w:div>
    <w:div w:id="1263611205">
      <w:bodyDiv w:val="1"/>
      <w:marLeft w:val="0"/>
      <w:marRight w:val="0"/>
      <w:marTop w:val="0"/>
      <w:marBottom w:val="0"/>
      <w:divBdr>
        <w:top w:val="none" w:sz="0" w:space="0" w:color="auto"/>
        <w:left w:val="none" w:sz="0" w:space="0" w:color="auto"/>
        <w:bottom w:val="none" w:sz="0" w:space="0" w:color="auto"/>
        <w:right w:val="none" w:sz="0" w:space="0" w:color="auto"/>
      </w:divBdr>
    </w:div>
    <w:div w:id="1348022183">
      <w:bodyDiv w:val="1"/>
      <w:marLeft w:val="0"/>
      <w:marRight w:val="0"/>
      <w:marTop w:val="0"/>
      <w:marBottom w:val="0"/>
      <w:divBdr>
        <w:top w:val="none" w:sz="0" w:space="0" w:color="auto"/>
        <w:left w:val="none" w:sz="0" w:space="0" w:color="auto"/>
        <w:bottom w:val="none" w:sz="0" w:space="0" w:color="auto"/>
        <w:right w:val="none" w:sz="0" w:space="0" w:color="auto"/>
      </w:divBdr>
    </w:div>
    <w:div w:id="1363634716">
      <w:bodyDiv w:val="1"/>
      <w:marLeft w:val="0"/>
      <w:marRight w:val="0"/>
      <w:marTop w:val="0"/>
      <w:marBottom w:val="0"/>
      <w:divBdr>
        <w:top w:val="none" w:sz="0" w:space="0" w:color="auto"/>
        <w:left w:val="none" w:sz="0" w:space="0" w:color="auto"/>
        <w:bottom w:val="none" w:sz="0" w:space="0" w:color="auto"/>
        <w:right w:val="none" w:sz="0" w:space="0" w:color="auto"/>
      </w:divBdr>
      <w:divsChild>
        <w:div w:id="214005730">
          <w:marLeft w:val="0"/>
          <w:marRight w:val="0"/>
          <w:marTop w:val="0"/>
          <w:marBottom w:val="0"/>
          <w:divBdr>
            <w:top w:val="single" w:sz="2" w:space="0" w:color="auto"/>
            <w:left w:val="single" w:sz="2" w:space="0" w:color="auto"/>
            <w:bottom w:val="single" w:sz="2" w:space="0" w:color="auto"/>
            <w:right w:val="single" w:sz="2" w:space="0" w:color="auto"/>
          </w:divBdr>
          <w:divsChild>
            <w:div w:id="508638781">
              <w:marLeft w:val="0"/>
              <w:marRight w:val="0"/>
              <w:marTop w:val="0"/>
              <w:marBottom w:val="0"/>
              <w:divBdr>
                <w:top w:val="single" w:sz="2" w:space="0" w:color="auto"/>
                <w:left w:val="single" w:sz="2" w:space="0" w:color="auto"/>
                <w:bottom w:val="single" w:sz="2" w:space="0" w:color="auto"/>
                <w:right w:val="single" w:sz="2" w:space="0" w:color="auto"/>
              </w:divBdr>
              <w:divsChild>
                <w:div w:id="1392921816">
                  <w:marLeft w:val="0"/>
                  <w:marRight w:val="0"/>
                  <w:marTop w:val="0"/>
                  <w:marBottom w:val="0"/>
                  <w:divBdr>
                    <w:top w:val="single" w:sz="2" w:space="0" w:color="auto"/>
                    <w:left w:val="single" w:sz="2" w:space="0" w:color="auto"/>
                    <w:bottom w:val="single" w:sz="2" w:space="0" w:color="auto"/>
                    <w:right w:val="single" w:sz="2" w:space="0" w:color="auto"/>
                  </w:divBdr>
                  <w:divsChild>
                    <w:div w:id="839849684">
                      <w:marLeft w:val="0"/>
                      <w:marRight w:val="0"/>
                      <w:marTop w:val="0"/>
                      <w:marBottom w:val="0"/>
                      <w:divBdr>
                        <w:top w:val="single" w:sz="2" w:space="0" w:color="auto"/>
                        <w:left w:val="single" w:sz="2" w:space="0" w:color="auto"/>
                        <w:bottom w:val="single" w:sz="2" w:space="0" w:color="auto"/>
                        <w:right w:val="single" w:sz="2" w:space="0" w:color="auto"/>
                      </w:divBdr>
                      <w:divsChild>
                        <w:div w:id="1898085206">
                          <w:marLeft w:val="0"/>
                          <w:marRight w:val="0"/>
                          <w:marTop w:val="0"/>
                          <w:marBottom w:val="0"/>
                          <w:divBdr>
                            <w:top w:val="single" w:sz="2" w:space="0" w:color="auto"/>
                            <w:left w:val="single" w:sz="2" w:space="0" w:color="auto"/>
                            <w:bottom w:val="single" w:sz="2" w:space="0" w:color="auto"/>
                            <w:right w:val="single" w:sz="2" w:space="0" w:color="auto"/>
                          </w:divBdr>
                          <w:divsChild>
                            <w:div w:id="313802065">
                              <w:marLeft w:val="0"/>
                              <w:marRight w:val="0"/>
                              <w:marTop w:val="0"/>
                              <w:marBottom w:val="0"/>
                              <w:divBdr>
                                <w:top w:val="single" w:sz="2" w:space="0" w:color="auto"/>
                                <w:left w:val="single" w:sz="2" w:space="0" w:color="auto"/>
                                <w:bottom w:val="single" w:sz="2" w:space="0" w:color="auto"/>
                                <w:right w:val="single" w:sz="2" w:space="0" w:color="auto"/>
                              </w:divBdr>
                              <w:divsChild>
                                <w:div w:id="7194753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2961601">
                          <w:marLeft w:val="0"/>
                          <w:marRight w:val="0"/>
                          <w:marTop w:val="0"/>
                          <w:marBottom w:val="0"/>
                          <w:divBdr>
                            <w:top w:val="single" w:sz="2" w:space="0" w:color="auto"/>
                            <w:left w:val="single" w:sz="2" w:space="0" w:color="auto"/>
                            <w:bottom w:val="single" w:sz="2" w:space="0" w:color="auto"/>
                            <w:right w:val="single" w:sz="2" w:space="0" w:color="auto"/>
                          </w:divBdr>
                          <w:divsChild>
                            <w:div w:id="519128892">
                              <w:marLeft w:val="0"/>
                              <w:marRight w:val="0"/>
                              <w:marTop w:val="0"/>
                              <w:marBottom w:val="0"/>
                              <w:divBdr>
                                <w:top w:val="single" w:sz="2" w:space="0" w:color="auto"/>
                                <w:left w:val="single" w:sz="2" w:space="0" w:color="auto"/>
                                <w:bottom w:val="single" w:sz="2" w:space="0" w:color="auto"/>
                                <w:right w:val="single" w:sz="2" w:space="0" w:color="auto"/>
                              </w:divBdr>
                              <w:divsChild>
                                <w:div w:id="1884243677">
                                  <w:marLeft w:val="0"/>
                                  <w:marRight w:val="0"/>
                                  <w:marTop w:val="0"/>
                                  <w:marBottom w:val="0"/>
                                  <w:divBdr>
                                    <w:top w:val="single" w:sz="2" w:space="0" w:color="auto"/>
                                    <w:left w:val="single" w:sz="2" w:space="0" w:color="auto"/>
                                    <w:bottom w:val="single" w:sz="2" w:space="0" w:color="auto"/>
                                    <w:right w:val="single" w:sz="2" w:space="0" w:color="auto"/>
                                  </w:divBdr>
                                  <w:divsChild>
                                    <w:div w:id="7926737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02522254">
              <w:marLeft w:val="0"/>
              <w:marRight w:val="0"/>
              <w:marTop w:val="0"/>
              <w:marBottom w:val="0"/>
              <w:divBdr>
                <w:top w:val="single" w:sz="2" w:space="0" w:color="auto"/>
                <w:left w:val="single" w:sz="2" w:space="0" w:color="auto"/>
                <w:bottom w:val="single" w:sz="2" w:space="0" w:color="auto"/>
                <w:right w:val="single" w:sz="2" w:space="0" w:color="auto"/>
              </w:divBdr>
              <w:divsChild>
                <w:div w:id="1840807486">
                  <w:marLeft w:val="0"/>
                  <w:marRight w:val="0"/>
                  <w:marTop w:val="0"/>
                  <w:marBottom w:val="0"/>
                  <w:divBdr>
                    <w:top w:val="single" w:sz="2" w:space="0" w:color="auto"/>
                    <w:left w:val="single" w:sz="2" w:space="0" w:color="auto"/>
                    <w:bottom w:val="single" w:sz="2" w:space="0" w:color="auto"/>
                    <w:right w:val="single" w:sz="2" w:space="0" w:color="auto"/>
                  </w:divBdr>
                  <w:divsChild>
                    <w:div w:id="12402891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93965774">
      <w:bodyDiv w:val="1"/>
      <w:marLeft w:val="0"/>
      <w:marRight w:val="0"/>
      <w:marTop w:val="0"/>
      <w:marBottom w:val="0"/>
      <w:divBdr>
        <w:top w:val="none" w:sz="0" w:space="0" w:color="auto"/>
        <w:left w:val="none" w:sz="0" w:space="0" w:color="auto"/>
        <w:bottom w:val="none" w:sz="0" w:space="0" w:color="auto"/>
        <w:right w:val="none" w:sz="0" w:space="0" w:color="auto"/>
      </w:divBdr>
    </w:div>
    <w:div w:id="1402171151">
      <w:bodyDiv w:val="1"/>
      <w:marLeft w:val="0"/>
      <w:marRight w:val="0"/>
      <w:marTop w:val="0"/>
      <w:marBottom w:val="0"/>
      <w:divBdr>
        <w:top w:val="none" w:sz="0" w:space="0" w:color="auto"/>
        <w:left w:val="none" w:sz="0" w:space="0" w:color="auto"/>
        <w:bottom w:val="none" w:sz="0" w:space="0" w:color="auto"/>
        <w:right w:val="none" w:sz="0" w:space="0" w:color="auto"/>
      </w:divBdr>
    </w:div>
    <w:div w:id="1413359039">
      <w:bodyDiv w:val="1"/>
      <w:marLeft w:val="0"/>
      <w:marRight w:val="0"/>
      <w:marTop w:val="0"/>
      <w:marBottom w:val="0"/>
      <w:divBdr>
        <w:top w:val="none" w:sz="0" w:space="0" w:color="auto"/>
        <w:left w:val="none" w:sz="0" w:space="0" w:color="auto"/>
        <w:bottom w:val="none" w:sz="0" w:space="0" w:color="auto"/>
        <w:right w:val="none" w:sz="0" w:space="0" w:color="auto"/>
      </w:divBdr>
    </w:div>
    <w:div w:id="1485122584">
      <w:bodyDiv w:val="1"/>
      <w:marLeft w:val="0"/>
      <w:marRight w:val="0"/>
      <w:marTop w:val="0"/>
      <w:marBottom w:val="0"/>
      <w:divBdr>
        <w:top w:val="none" w:sz="0" w:space="0" w:color="auto"/>
        <w:left w:val="none" w:sz="0" w:space="0" w:color="auto"/>
        <w:bottom w:val="none" w:sz="0" w:space="0" w:color="auto"/>
        <w:right w:val="none" w:sz="0" w:space="0" w:color="auto"/>
      </w:divBdr>
    </w:div>
    <w:div w:id="1485312450">
      <w:bodyDiv w:val="1"/>
      <w:marLeft w:val="0"/>
      <w:marRight w:val="0"/>
      <w:marTop w:val="0"/>
      <w:marBottom w:val="0"/>
      <w:divBdr>
        <w:top w:val="none" w:sz="0" w:space="0" w:color="auto"/>
        <w:left w:val="none" w:sz="0" w:space="0" w:color="auto"/>
        <w:bottom w:val="none" w:sz="0" w:space="0" w:color="auto"/>
        <w:right w:val="none" w:sz="0" w:space="0" w:color="auto"/>
      </w:divBdr>
    </w:div>
    <w:div w:id="1526867648">
      <w:bodyDiv w:val="1"/>
      <w:marLeft w:val="0"/>
      <w:marRight w:val="0"/>
      <w:marTop w:val="0"/>
      <w:marBottom w:val="0"/>
      <w:divBdr>
        <w:top w:val="none" w:sz="0" w:space="0" w:color="auto"/>
        <w:left w:val="none" w:sz="0" w:space="0" w:color="auto"/>
        <w:bottom w:val="none" w:sz="0" w:space="0" w:color="auto"/>
        <w:right w:val="none" w:sz="0" w:space="0" w:color="auto"/>
      </w:divBdr>
    </w:div>
    <w:div w:id="1533764335">
      <w:bodyDiv w:val="1"/>
      <w:marLeft w:val="0"/>
      <w:marRight w:val="0"/>
      <w:marTop w:val="0"/>
      <w:marBottom w:val="0"/>
      <w:divBdr>
        <w:top w:val="none" w:sz="0" w:space="0" w:color="auto"/>
        <w:left w:val="none" w:sz="0" w:space="0" w:color="auto"/>
        <w:bottom w:val="none" w:sz="0" w:space="0" w:color="auto"/>
        <w:right w:val="none" w:sz="0" w:space="0" w:color="auto"/>
      </w:divBdr>
    </w:div>
    <w:div w:id="1560557320">
      <w:bodyDiv w:val="1"/>
      <w:marLeft w:val="0"/>
      <w:marRight w:val="0"/>
      <w:marTop w:val="0"/>
      <w:marBottom w:val="0"/>
      <w:divBdr>
        <w:top w:val="none" w:sz="0" w:space="0" w:color="auto"/>
        <w:left w:val="none" w:sz="0" w:space="0" w:color="auto"/>
        <w:bottom w:val="none" w:sz="0" w:space="0" w:color="auto"/>
        <w:right w:val="none" w:sz="0" w:space="0" w:color="auto"/>
      </w:divBdr>
    </w:div>
    <w:div w:id="1565481968">
      <w:bodyDiv w:val="1"/>
      <w:marLeft w:val="0"/>
      <w:marRight w:val="0"/>
      <w:marTop w:val="0"/>
      <w:marBottom w:val="0"/>
      <w:divBdr>
        <w:top w:val="none" w:sz="0" w:space="0" w:color="auto"/>
        <w:left w:val="none" w:sz="0" w:space="0" w:color="auto"/>
        <w:bottom w:val="none" w:sz="0" w:space="0" w:color="auto"/>
        <w:right w:val="none" w:sz="0" w:space="0" w:color="auto"/>
      </w:divBdr>
    </w:div>
    <w:div w:id="1581018725">
      <w:bodyDiv w:val="1"/>
      <w:marLeft w:val="0"/>
      <w:marRight w:val="0"/>
      <w:marTop w:val="0"/>
      <w:marBottom w:val="0"/>
      <w:divBdr>
        <w:top w:val="none" w:sz="0" w:space="0" w:color="auto"/>
        <w:left w:val="none" w:sz="0" w:space="0" w:color="auto"/>
        <w:bottom w:val="none" w:sz="0" w:space="0" w:color="auto"/>
        <w:right w:val="none" w:sz="0" w:space="0" w:color="auto"/>
      </w:divBdr>
    </w:div>
    <w:div w:id="1636136285">
      <w:bodyDiv w:val="1"/>
      <w:marLeft w:val="0"/>
      <w:marRight w:val="0"/>
      <w:marTop w:val="0"/>
      <w:marBottom w:val="0"/>
      <w:divBdr>
        <w:top w:val="none" w:sz="0" w:space="0" w:color="auto"/>
        <w:left w:val="none" w:sz="0" w:space="0" w:color="auto"/>
        <w:bottom w:val="none" w:sz="0" w:space="0" w:color="auto"/>
        <w:right w:val="none" w:sz="0" w:space="0" w:color="auto"/>
      </w:divBdr>
      <w:divsChild>
        <w:div w:id="1478452494">
          <w:marLeft w:val="0"/>
          <w:marRight w:val="0"/>
          <w:marTop w:val="0"/>
          <w:marBottom w:val="0"/>
          <w:divBdr>
            <w:top w:val="single" w:sz="2" w:space="0" w:color="auto"/>
            <w:left w:val="single" w:sz="2" w:space="0" w:color="auto"/>
            <w:bottom w:val="single" w:sz="2" w:space="0" w:color="auto"/>
            <w:right w:val="single" w:sz="2" w:space="0" w:color="auto"/>
          </w:divBdr>
          <w:divsChild>
            <w:div w:id="1571965219">
              <w:marLeft w:val="0"/>
              <w:marRight w:val="0"/>
              <w:marTop w:val="0"/>
              <w:marBottom w:val="0"/>
              <w:divBdr>
                <w:top w:val="single" w:sz="2" w:space="0" w:color="auto"/>
                <w:left w:val="single" w:sz="2" w:space="0" w:color="auto"/>
                <w:bottom w:val="single" w:sz="2" w:space="0" w:color="auto"/>
                <w:right w:val="single" w:sz="2" w:space="0" w:color="auto"/>
              </w:divBdr>
              <w:divsChild>
                <w:div w:id="1360157057">
                  <w:marLeft w:val="0"/>
                  <w:marRight w:val="0"/>
                  <w:marTop w:val="0"/>
                  <w:marBottom w:val="0"/>
                  <w:divBdr>
                    <w:top w:val="single" w:sz="2" w:space="0" w:color="auto"/>
                    <w:left w:val="single" w:sz="2" w:space="0" w:color="auto"/>
                    <w:bottom w:val="single" w:sz="2" w:space="0" w:color="auto"/>
                    <w:right w:val="single" w:sz="2" w:space="0" w:color="auto"/>
                  </w:divBdr>
                  <w:divsChild>
                    <w:div w:id="394472850">
                      <w:marLeft w:val="0"/>
                      <w:marRight w:val="0"/>
                      <w:marTop w:val="0"/>
                      <w:marBottom w:val="0"/>
                      <w:divBdr>
                        <w:top w:val="single" w:sz="2" w:space="0" w:color="auto"/>
                        <w:left w:val="single" w:sz="2" w:space="0" w:color="auto"/>
                        <w:bottom w:val="single" w:sz="2" w:space="0" w:color="auto"/>
                        <w:right w:val="single" w:sz="2" w:space="0" w:color="auto"/>
                      </w:divBdr>
                      <w:divsChild>
                        <w:div w:id="343479165">
                          <w:marLeft w:val="0"/>
                          <w:marRight w:val="0"/>
                          <w:marTop w:val="0"/>
                          <w:marBottom w:val="0"/>
                          <w:divBdr>
                            <w:top w:val="single" w:sz="2" w:space="0" w:color="auto"/>
                            <w:left w:val="single" w:sz="2" w:space="0" w:color="auto"/>
                            <w:bottom w:val="single" w:sz="2" w:space="0" w:color="auto"/>
                            <w:right w:val="single" w:sz="2" w:space="0" w:color="auto"/>
                          </w:divBdr>
                          <w:divsChild>
                            <w:div w:id="407656711">
                              <w:marLeft w:val="0"/>
                              <w:marRight w:val="0"/>
                              <w:marTop w:val="0"/>
                              <w:marBottom w:val="0"/>
                              <w:divBdr>
                                <w:top w:val="single" w:sz="2" w:space="0" w:color="auto"/>
                                <w:left w:val="single" w:sz="2" w:space="0" w:color="auto"/>
                                <w:bottom w:val="single" w:sz="2" w:space="0" w:color="auto"/>
                                <w:right w:val="single" w:sz="2" w:space="0" w:color="auto"/>
                              </w:divBdr>
                              <w:divsChild>
                                <w:div w:id="10531897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20068113">
                          <w:marLeft w:val="0"/>
                          <w:marRight w:val="0"/>
                          <w:marTop w:val="0"/>
                          <w:marBottom w:val="0"/>
                          <w:divBdr>
                            <w:top w:val="single" w:sz="2" w:space="0" w:color="auto"/>
                            <w:left w:val="single" w:sz="2" w:space="0" w:color="auto"/>
                            <w:bottom w:val="single" w:sz="2" w:space="0" w:color="auto"/>
                            <w:right w:val="single" w:sz="2" w:space="0" w:color="auto"/>
                          </w:divBdr>
                          <w:divsChild>
                            <w:div w:id="1834565417">
                              <w:marLeft w:val="0"/>
                              <w:marRight w:val="0"/>
                              <w:marTop w:val="0"/>
                              <w:marBottom w:val="0"/>
                              <w:divBdr>
                                <w:top w:val="single" w:sz="2" w:space="0" w:color="auto"/>
                                <w:left w:val="single" w:sz="2" w:space="0" w:color="auto"/>
                                <w:bottom w:val="single" w:sz="2" w:space="0" w:color="auto"/>
                                <w:right w:val="single" w:sz="2" w:space="0" w:color="auto"/>
                              </w:divBdr>
                              <w:divsChild>
                                <w:div w:id="671184290">
                                  <w:marLeft w:val="0"/>
                                  <w:marRight w:val="0"/>
                                  <w:marTop w:val="0"/>
                                  <w:marBottom w:val="0"/>
                                  <w:divBdr>
                                    <w:top w:val="single" w:sz="2" w:space="0" w:color="auto"/>
                                    <w:left w:val="single" w:sz="2" w:space="0" w:color="auto"/>
                                    <w:bottom w:val="single" w:sz="2" w:space="0" w:color="auto"/>
                                    <w:right w:val="single" w:sz="2" w:space="0" w:color="auto"/>
                                  </w:divBdr>
                                  <w:divsChild>
                                    <w:div w:id="8040039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50630021">
              <w:marLeft w:val="0"/>
              <w:marRight w:val="0"/>
              <w:marTop w:val="0"/>
              <w:marBottom w:val="0"/>
              <w:divBdr>
                <w:top w:val="single" w:sz="2" w:space="0" w:color="auto"/>
                <w:left w:val="single" w:sz="2" w:space="0" w:color="auto"/>
                <w:bottom w:val="single" w:sz="2" w:space="0" w:color="auto"/>
                <w:right w:val="single" w:sz="2" w:space="0" w:color="auto"/>
              </w:divBdr>
              <w:divsChild>
                <w:div w:id="1500584420">
                  <w:marLeft w:val="0"/>
                  <w:marRight w:val="0"/>
                  <w:marTop w:val="0"/>
                  <w:marBottom w:val="0"/>
                  <w:divBdr>
                    <w:top w:val="single" w:sz="2" w:space="0" w:color="auto"/>
                    <w:left w:val="single" w:sz="2" w:space="0" w:color="auto"/>
                    <w:bottom w:val="single" w:sz="2" w:space="0" w:color="auto"/>
                    <w:right w:val="single" w:sz="2" w:space="0" w:color="auto"/>
                  </w:divBdr>
                  <w:divsChild>
                    <w:div w:id="19019861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74645169">
      <w:bodyDiv w:val="1"/>
      <w:marLeft w:val="0"/>
      <w:marRight w:val="0"/>
      <w:marTop w:val="0"/>
      <w:marBottom w:val="0"/>
      <w:divBdr>
        <w:top w:val="none" w:sz="0" w:space="0" w:color="auto"/>
        <w:left w:val="none" w:sz="0" w:space="0" w:color="auto"/>
        <w:bottom w:val="none" w:sz="0" w:space="0" w:color="auto"/>
        <w:right w:val="none" w:sz="0" w:space="0" w:color="auto"/>
      </w:divBdr>
    </w:div>
    <w:div w:id="1706325958">
      <w:bodyDiv w:val="1"/>
      <w:marLeft w:val="0"/>
      <w:marRight w:val="0"/>
      <w:marTop w:val="0"/>
      <w:marBottom w:val="0"/>
      <w:divBdr>
        <w:top w:val="none" w:sz="0" w:space="0" w:color="auto"/>
        <w:left w:val="none" w:sz="0" w:space="0" w:color="auto"/>
        <w:bottom w:val="none" w:sz="0" w:space="0" w:color="auto"/>
        <w:right w:val="none" w:sz="0" w:space="0" w:color="auto"/>
      </w:divBdr>
    </w:div>
    <w:div w:id="1741246904">
      <w:bodyDiv w:val="1"/>
      <w:marLeft w:val="0"/>
      <w:marRight w:val="0"/>
      <w:marTop w:val="0"/>
      <w:marBottom w:val="0"/>
      <w:divBdr>
        <w:top w:val="none" w:sz="0" w:space="0" w:color="auto"/>
        <w:left w:val="none" w:sz="0" w:space="0" w:color="auto"/>
        <w:bottom w:val="none" w:sz="0" w:space="0" w:color="auto"/>
        <w:right w:val="none" w:sz="0" w:space="0" w:color="auto"/>
      </w:divBdr>
    </w:div>
    <w:div w:id="1759859757">
      <w:bodyDiv w:val="1"/>
      <w:marLeft w:val="0"/>
      <w:marRight w:val="0"/>
      <w:marTop w:val="0"/>
      <w:marBottom w:val="0"/>
      <w:divBdr>
        <w:top w:val="none" w:sz="0" w:space="0" w:color="auto"/>
        <w:left w:val="none" w:sz="0" w:space="0" w:color="auto"/>
        <w:bottom w:val="none" w:sz="0" w:space="0" w:color="auto"/>
        <w:right w:val="none" w:sz="0" w:space="0" w:color="auto"/>
      </w:divBdr>
    </w:div>
    <w:div w:id="1813592549">
      <w:bodyDiv w:val="1"/>
      <w:marLeft w:val="0"/>
      <w:marRight w:val="0"/>
      <w:marTop w:val="0"/>
      <w:marBottom w:val="0"/>
      <w:divBdr>
        <w:top w:val="none" w:sz="0" w:space="0" w:color="auto"/>
        <w:left w:val="none" w:sz="0" w:space="0" w:color="auto"/>
        <w:bottom w:val="none" w:sz="0" w:space="0" w:color="auto"/>
        <w:right w:val="none" w:sz="0" w:space="0" w:color="auto"/>
      </w:divBdr>
    </w:div>
    <w:div w:id="1831632710">
      <w:bodyDiv w:val="1"/>
      <w:marLeft w:val="0"/>
      <w:marRight w:val="0"/>
      <w:marTop w:val="0"/>
      <w:marBottom w:val="0"/>
      <w:divBdr>
        <w:top w:val="none" w:sz="0" w:space="0" w:color="auto"/>
        <w:left w:val="none" w:sz="0" w:space="0" w:color="auto"/>
        <w:bottom w:val="none" w:sz="0" w:space="0" w:color="auto"/>
        <w:right w:val="none" w:sz="0" w:space="0" w:color="auto"/>
      </w:divBdr>
    </w:div>
    <w:div w:id="1838810139">
      <w:bodyDiv w:val="1"/>
      <w:marLeft w:val="0"/>
      <w:marRight w:val="0"/>
      <w:marTop w:val="0"/>
      <w:marBottom w:val="0"/>
      <w:divBdr>
        <w:top w:val="none" w:sz="0" w:space="0" w:color="auto"/>
        <w:left w:val="none" w:sz="0" w:space="0" w:color="auto"/>
        <w:bottom w:val="none" w:sz="0" w:space="0" w:color="auto"/>
        <w:right w:val="none" w:sz="0" w:space="0" w:color="auto"/>
      </w:divBdr>
    </w:div>
    <w:div w:id="1868638955">
      <w:bodyDiv w:val="1"/>
      <w:marLeft w:val="0"/>
      <w:marRight w:val="0"/>
      <w:marTop w:val="0"/>
      <w:marBottom w:val="0"/>
      <w:divBdr>
        <w:top w:val="none" w:sz="0" w:space="0" w:color="auto"/>
        <w:left w:val="none" w:sz="0" w:space="0" w:color="auto"/>
        <w:bottom w:val="none" w:sz="0" w:space="0" w:color="auto"/>
        <w:right w:val="none" w:sz="0" w:space="0" w:color="auto"/>
      </w:divBdr>
    </w:div>
    <w:div w:id="1881816697">
      <w:bodyDiv w:val="1"/>
      <w:marLeft w:val="0"/>
      <w:marRight w:val="0"/>
      <w:marTop w:val="0"/>
      <w:marBottom w:val="0"/>
      <w:divBdr>
        <w:top w:val="none" w:sz="0" w:space="0" w:color="auto"/>
        <w:left w:val="none" w:sz="0" w:space="0" w:color="auto"/>
        <w:bottom w:val="none" w:sz="0" w:space="0" w:color="auto"/>
        <w:right w:val="none" w:sz="0" w:space="0" w:color="auto"/>
      </w:divBdr>
    </w:div>
    <w:div w:id="1888685858">
      <w:bodyDiv w:val="1"/>
      <w:marLeft w:val="0"/>
      <w:marRight w:val="0"/>
      <w:marTop w:val="0"/>
      <w:marBottom w:val="0"/>
      <w:divBdr>
        <w:top w:val="none" w:sz="0" w:space="0" w:color="auto"/>
        <w:left w:val="none" w:sz="0" w:space="0" w:color="auto"/>
        <w:bottom w:val="none" w:sz="0" w:space="0" w:color="auto"/>
        <w:right w:val="none" w:sz="0" w:space="0" w:color="auto"/>
      </w:divBdr>
    </w:div>
    <w:div w:id="1893230079">
      <w:bodyDiv w:val="1"/>
      <w:marLeft w:val="0"/>
      <w:marRight w:val="0"/>
      <w:marTop w:val="0"/>
      <w:marBottom w:val="0"/>
      <w:divBdr>
        <w:top w:val="none" w:sz="0" w:space="0" w:color="auto"/>
        <w:left w:val="none" w:sz="0" w:space="0" w:color="auto"/>
        <w:bottom w:val="none" w:sz="0" w:space="0" w:color="auto"/>
        <w:right w:val="none" w:sz="0" w:space="0" w:color="auto"/>
      </w:divBdr>
    </w:div>
    <w:div w:id="1932278877">
      <w:bodyDiv w:val="1"/>
      <w:marLeft w:val="0"/>
      <w:marRight w:val="0"/>
      <w:marTop w:val="0"/>
      <w:marBottom w:val="0"/>
      <w:divBdr>
        <w:top w:val="none" w:sz="0" w:space="0" w:color="auto"/>
        <w:left w:val="none" w:sz="0" w:space="0" w:color="auto"/>
        <w:bottom w:val="none" w:sz="0" w:space="0" w:color="auto"/>
        <w:right w:val="none" w:sz="0" w:space="0" w:color="auto"/>
      </w:divBdr>
    </w:div>
    <w:div w:id="2003315040">
      <w:bodyDiv w:val="1"/>
      <w:marLeft w:val="0"/>
      <w:marRight w:val="0"/>
      <w:marTop w:val="0"/>
      <w:marBottom w:val="0"/>
      <w:divBdr>
        <w:top w:val="none" w:sz="0" w:space="0" w:color="auto"/>
        <w:left w:val="none" w:sz="0" w:space="0" w:color="auto"/>
        <w:bottom w:val="none" w:sz="0" w:space="0" w:color="auto"/>
        <w:right w:val="none" w:sz="0" w:space="0" w:color="auto"/>
      </w:divBdr>
    </w:div>
    <w:div w:id="2007855693">
      <w:bodyDiv w:val="1"/>
      <w:marLeft w:val="0"/>
      <w:marRight w:val="0"/>
      <w:marTop w:val="0"/>
      <w:marBottom w:val="0"/>
      <w:divBdr>
        <w:top w:val="none" w:sz="0" w:space="0" w:color="auto"/>
        <w:left w:val="none" w:sz="0" w:space="0" w:color="auto"/>
        <w:bottom w:val="none" w:sz="0" w:space="0" w:color="auto"/>
        <w:right w:val="none" w:sz="0" w:space="0" w:color="auto"/>
      </w:divBdr>
    </w:div>
    <w:div w:id="2059697054">
      <w:bodyDiv w:val="1"/>
      <w:marLeft w:val="0"/>
      <w:marRight w:val="0"/>
      <w:marTop w:val="0"/>
      <w:marBottom w:val="0"/>
      <w:divBdr>
        <w:top w:val="none" w:sz="0" w:space="0" w:color="auto"/>
        <w:left w:val="none" w:sz="0" w:space="0" w:color="auto"/>
        <w:bottom w:val="none" w:sz="0" w:space="0" w:color="auto"/>
        <w:right w:val="none" w:sz="0" w:space="0" w:color="auto"/>
      </w:divBdr>
    </w:div>
    <w:div w:id="2080975582">
      <w:bodyDiv w:val="1"/>
      <w:marLeft w:val="0"/>
      <w:marRight w:val="0"/>
      <w:marTop w:val="0"/>
      <w:marBottom w:val="0"/>
      <w:divBdr>
        <w:top w:val="none" w:sz="0" w:space="0" w:color="auto"/>
        <w:left w:val="none" w:sz="0" w:space="0" w:color="auto"/>
        <w:bottom w:val="none" w:sz="0" w:space="0" w:color="auto"/>
        <w:right w:val="none" w:sz="0" w:space="0" w:color="auto"/>
      </w:divBdr>
    </w:div>
    <w:div w:id="2145542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hyperlink" Target="https://github.com/Drorh473/fruit_grading.gi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705B0E-F51F-48A3-855B-A86BEF7D3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1291</TotalTime>
  <Pages>41</Pages>
  <Words>11256</Words>
  <Characters>64160</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Lidor Anfinger</dc:creator>
  <cp:keywords/>
  <dc:description/>
  <cp:lastModifiedBy>Lidor Anfinger</cp:lastModifiedBy>
  <cp:revision>104</cp:revision>
  <dcterms:created xsi:type="dcterms:W3CDTF">2025-06-21T12:33:00Z</dcterms:created>
  <dcterms:modified xsi:type="dcterms:W3CDTF">2025-07-25T08:08:00Z</dcterms:modified>
</cp:coreProperties>
</file>