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8C8F" w14:textId="08771849" w:rsidR="00D24B41" w:rsidRPr="004100D1" w:rsidRDefault="004100D1" w:rsidP="0000121E">
      <w:pPr>
        <w:pStyle w:val="Cm"/>
        <w:spacing w:line="276" w:lineRule="auto"/>
        <w:jc w:val="center"/>
        <w:rPr>
          <w:sz w:val="40"/>
          <w:szCs w:val="40"/>
        </w:rPr>
      </w:pPr>
      <w:r w:rsidRPr="004100D1">
        <w:rPr>
          <w:sz w:val="40"/>
          <w:szCs w:val="40"/>
        </w:rPr>
        <w:t>Óbudai Egyetem - Neumann János Informatikai Kar</w:t>
      </w:r>
    </w:p>
    <w:p w14:paraId="1F7B87CC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C875C39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4D0609E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21ADEBB8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75EB440F" w14:textId="17FF05DF" w:rsidR="00226F5A" w:rsidRDefault="00682CCA" w:rsidP="0000121E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00121E">
      <w:pPr>
        <w:jc w:val="center"/>
      </w:pPr>
    </w:p>
    <w:p w14:paraId="502E4C2B" w14:textId="1B2CFC4B" w:rsidR="00D24B41" w:rsidRDefault="00D24B41" w:rsidP="0000121E">
      <w:pPr>
        <w:jc w:val="center"/>
      </w:pPr>
    </w:p>
    <w:p w14:paraId="27D78797" w14:textId="159AA119" w:rsidR="00D24B41" w:rsidRPr="00D24B41" w:rsidRDefault="003D5699" w:rsidP="0000121E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00121E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1D34214B" w14:textId="77777777" w:rsidR="005F2FF9" w:rsidRDefault="005F2FF9" w:rsidP="007823D1">
      <w:pPr>
        <w:jc w:val="both"/>
      </w:pPr>
    </w:p>
    <w:p w14:paraId="0E3510CC" w14:textId="77777777" w:rsidR="005F2FF9" w:rsidRDefault="005F2FF9" w:rsidP="007823D1">
      <w:pPr>
        <w:jc w:val="both"/>
      </w:pPr>
    </w:p>
    <w:p w14:paraId="4F38E8AF" w14:textId="77777777" w:rsidR="004100D1" w:rsidRDefault="004100D1" w:rsidP="007823D1">
      <w:pPr>
        <w:jc w:val="both"/>
      </w:pPr>
    </w:p>
    <w:p w14:paraId="1402A417" w14:textId="77777777" w:rsidR="004100D1" w:rsidRDefault="004100D1" w:rsidP="007823D1">
      <w:pPr>
        <w:jc w:val="both"/>
      </w:pPr>
    </w:p>
    <w:p w14:paraId="5930A340" w14:textId="77777777" w:rsidR="004100D1" w:rsidRDefault="004100D1" w:rsidP="007823D1">
      <w:pPr>
        <w:jc w:val="both"/>
      </w:pPr>
    </w:p>
    <w:p w14:paraId="551999CB" w14:textId="77777777" w:rsidR="004100D1" w:rsidRDefault="004100D1" w:rsidP="007823D1">
      <w:pPr>
        <w:jc w:val="both"/>
      </w:pPr>
    </w:p>
    <w:p w14:paraId="433EA8A4" w14:textId="77777777" w:rsidR="004100D1" w:rsidRDefault="004100D1" w:rsidP="007823D1">
      <w:pPr>
        <w:jc w:val="both"/>
      </w:pPr>
    </w:p>
    <w:p w14:paraId="5DEE4E73" w14:textId="77777777" w:rsidR="004100D1" w:rsidRDefault="004100D1" w:rsidP="007823D1">
      <w:pPr>
        <w:jc w:val="both"/>
      </w:pPr>
    </w:p>
    <w:p w14:paraId="2DC9082E" w14:textId="77777777" w:rsidR="005F2FF9" w:rsidRDefault="005F2FF9" w:rsidP="007823D1">
      <w:pPr>
        <w:jc w:val="both"/>
      </w:pPr>
    </w:p>
    <w:p w14:paraId="31087186" w14:textId="3F8EA4D7" w:rsidR="005F2FF9" w:rsidRPr="00A950AB" w:rsidRDefault="00FD4AED" w:rsidP="0000121E">
      <w:pPr>
        <w:jc w:val="right"/>
        <w:rPr>
          <w:sz w:val="28"/>
          <w:szCs w:val="28"/>
        </w:rPr>
      </w:pPr>
      <w:r w:rsidRPr="00A950AB">
        <w:rPr>
          <w:sz w:val="28"/>
          <w:szCs w:val="28"/>
        </w:rPr>
        <w:t>Budapest,</w:t>
      </w:r>
      <w:r w:rsidR="00A950AB">
        <w:rPr>
          <w:sz w:val="28"/>
          <w:szCs w:val="28"/>
        </w:rPr>
        <w:t xml:space="preserve"> </w:t>
      </w:r>
      <w:r w:rsidR="004100D1" w:rsidRPr="00A950AB">
        <w:rPr>
          <w:sz w:val="28"/>
          <w:szCs w:val="28"/>
        </w:rPr>
        <w:t>2023</w:t>
      </w:r>
      <w:r w:rsidR="00A950AB" w:rsidRPr="00A950AB">
        <w:rPr>
          <w:sz w:val="28"/>
          <w:szCs w:val="28"/>
        </w:rPr>
        <w:t>.05.31</w:t>
      </w:r>
      <w:r w:rsidR="004100D1" w:rsidRPr="00A950AB">
        <w:rPr>
          <w:sz w:val="28"/>
          <w:szCs w:val="28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7823D1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6D20328C" w14:textId="5A6C6B21" w:rsidR="00067975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34085" w:history="1">
            <w:r w:rsidR="00067975" w:rsidRPr="00F50384">
              <w:rPr>
                <w:rStyle w:val="Hiperhivatkozs"/>
                <w:noProof/>
              </w:rPr>
              <w:t>1. Absztrakt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_Toc136434085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3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740115C" w14:textId="3B985C60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6" w:history="1">
            <w:r w:rsidR="00067975" w:rsidRPr="00F50384">
              <w:rPr>
                <w:rStyle w:val="Hiperhivatkozs"/>
                <w:noProof/>
              </w:rPr>
              <w:t>2. Bevezetés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_Toc136434086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3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FE6AA7F" w14:textId="01ECD9C0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7" w:history="1">
            <w:r w:rsidR="00067975" w:rsidRPr="00F50384">
              <w:rPr>
                <w:rStyle w:val="Hiperhivatkozs"/>
                <w:noProof/>
              </w:rPr>
              <w:t>2.1 Motiváció a projekt elkészítéséhez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_Toc136434087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4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F27AD32" w14:textId="722F674B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8" w:history="1">
            <w:r w:rsidR="00067975" w:rsidRPr="00F50384">
              <w:rPr>
                <w:rStyle w:val="Hiperhivatkozs"/>
                <w:noProof/>
              </w:rPr>
              <w:t>2.2 Hasonló projektek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_Toc136434088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5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02C0F97" w14:textId="4B4C81CE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89" w:history="1">
            <w:r w:rsidR="00067975" w:rsidRPr="00F50384">
              <w:rPr>
                <w:rStyle w:val="Hiperhivatkozs"/>
                <w:noProof/>
              </w:rPr>
              <w:t>3. Bot detektálás videójátékokban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_Toc136434089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6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55EBEB7" w14:textId="266A6FE0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0" w:history="1">
            <w:r w:rsidR="00067975" w:rsidRPr="00F50384">
              <w:rPr>
                <w:rStyle w:val="Hiperhivatkozs"/>
                <w:noProof/>
              </w:rPr>
              <w:t>3.1 Viselkedés analízis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_Toc136434090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7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EC7486E" w14:textId="5BF945C8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1" w:history="1">
            <w:r w:rsidR="00067975" w:rsidRPr="00F50384">
              <w:rPr>
                <w:rStyle w:val="Hiperhivatkozs"/>
                <w:noProof/>
              </w:rPr>
              <w:t>3.2 Heurisztikus módszerek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_Toc136434091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7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0E324C93" w14:textId="61C90136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2" w:history="1">
            <w:r w:rsidR="00067975" w:rsidRPr="00F50384">
              <w:rPr>
                <w:rStyle w:val="Hiperhivatkozs"/>
                <w:noProof/>
              </w:rPr>
              <w:t>3.3 Összegzés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_Toc136434092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8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AB0681D" w14:textId="5AB98FE6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3" w:history="1">
            <w:r w:rsidR="00067975" w:rsidRPr="00F50384">
              <w:rPr>
                <w:rStyle w:val="Hiperhivatkozs"/>
                <w:noProof/>
              </w:rPr>
              <w:t>4. Rendszerterv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_Toc136434093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9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1C96E9AB" w14:textId="7E472E3D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4" w:history="1">
            <w:r w:rsidR="00067975" w:rsidRPr="00F50384">
              <w:rPr>
                <w:rStyle w:val="Hiperhivatkozs"/>
                <w:noProof/>
              </w:rPr>
              <w:t>4.1 Követelmények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_Toc136434094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9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648F0362" w14:textId="6120DEEA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5" w:history="1">
            <w:r w:rsidR="00067975" w:rsidRPr="00F50384">
              <w:rPr>
                <w:rStyle w:val="Hiperhivatkozs"/>
                <w:noProof/>
              </w:rPr>
              <w:t>4.2 Funkciós lista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_Toc136434095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9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5D81C4A1" w14:textId="2C6ADE01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6" w:history="1">
            <w:r w:rsidR="00067975" w:rsidRPr="00F50384">
              <w:rPr>
                <w:rStyle w:val="Hiperhivatkozs"/>
                <w:noProof/>
              </w:rPr>
              <w:t>4.3 Felhasznált eszközök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_Toc136434096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10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56614242" w14:textId="71DF3B65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7" w:history="1">
            <w:r w:rsidR="00067975" w:rsidRPr="00F50384">
              <w:rPr>
                <w:rStyle w:val="Hiperhivatkozs"/>
                <w:noProof/>
              </w:rPr>
              <w:t>4.4 Rendszerterv diagramm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_Toc136434097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11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6C37BBC9" w14:textId="56D67800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8" w:history="1">
            <w:r w:rsidR="00067975" w:rsidRPr="00F50384">
              <w:rPr>
                <w:rStyle w:val="Hiperhivatkozs"/>
                <w:noProof/>
              </w:rPr>
              <w:t>5. Fejlesztés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_Toc136434098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12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12BF7BF" w14:textId="1ED01029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099" w:history="1">
            <w:r w:rsidR="00067975" w:rsidRPr="00F50384">
              <w:rPr>
                <w:rStyle w:val="Hiperhivatkozs"/>
                <w:noProof/>
              </w:rPr>
              <w:t>5.1 Képfelismerés adatgyűjtés és tanítás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_Toc136434099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12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7ECC1940" w14:textId="35705CA3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0" w:history="1">
            <w:r w:rsidR="00067975" w:rsidRPr="00F50384">
              <w:rPr>
                <w:rStyle w:val="Hiperhivatkozs"/>
                <w:noProof/>
              </w:rPr>
              <w:t>5.2 Emberszerű egérmozgás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_Toc136434100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13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76F1954C" w14:textId="3992BEAE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1" w:history="1">
            <w:r w:rsidR="00067975" w:rsidRPr="00F50384">
              <w:rPr>
                <w:rStyle w:val="Hiperhivatkozs"/>
                <w:noProof/>
              </w:rPr>
              <w:t>5.2.1 Összefoglalás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_Toc136434101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15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2CF977ED" w14:textId="2F473B19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2" w:history="1">
            <w:r w:rsidR="00067975" w:rsidRPr="00F50384">
              <w:rPr>
                <w:rStyle w:val="Hiperhivatkozs"/>
                <w:noProof/>
              </w:rPr>
              <w:t>5.3 GAN neurális hálózat fejlesztése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_Toc136434102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16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797A878D" w14:textId="040D2431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3" w:history="1">
            <w:r w:rsidR="00067975" w:rsidRPr="00F50384">
              <w:rPr>
                <w:rStyle w:val="Hiperhivatkozs"/>
                <w:noProof/>
              </w:rPr>
              <w:t>5.4 Tesztelés és fejlesztések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_Toc136434103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17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6CAF1EDC" w14:textId="018F38B9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4" w:history="1">
            <w:r w:rsidR="00067975" w:rsidRPr="00F50384">
              <w:rPr>
                <w:rStyle w:val="Hiperhivatkozs"/>
                <w:noProof/>
              </w:rPr>
              <w:t>6. Konklúzió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_Toc136434104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18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153FDAD5" w14:textId="7053EE51" w:rsidR="00067975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5" w:history="1">
            <w:r w:rsidR="00067975" w:rsidRPr="00F50384">
              <w:rPr>
                <w:rStyle w:val="Hiperhivatkozs"/>
                <w:noProof/>
              </w:rPr>
              <w:t>6.1 A játékteljesítményre gyakorolt hatás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_Toc136434105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18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4DBAC910" w14:textId="3E4EA501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6" w:history="1">
            <w:r w:rsidR="00067975" w:rsidRPr="00F50384">
              <w:rPr>
                <w:rStyle w:val="Hiperhivatkozs"/>
                <w:noProof/>
              </w:rPr>
              <w:t>7. Idegen szavak jegyzéke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_Toc136434106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19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11C040AF" w14:textId="06C3919A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7" w:history="1">
            <w:r w:rsidR="00067975" w:rsidRPr="00F50384">
              <w:rPr>
                <w:rStyle w:val="Hiperhivatkozs"/>
                <w:noProof/>
              </w:rPr>
              <w:t>8. Hivatkozások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_Toc136434107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20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177E3332" w14:textId="5CA3910D" w:rsidR="00067975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434108" w:history="1">
            <w:r w:rsidR="00067975" w:rsidRPr="00F50384">
              <w:rPr>
                <w:rStyle w:val="Hiperhivatkozs"/>
                <w:noProof/>
              </w:rPr>
              <w:t>9. Ábrajegyzék</w:t>
            </w:r>
            <w:r w:rsidR="00067975">
              <w:rPr>
                <w:noProof/>
                <w:webHidden/>
              </w:rPr>
              <w:tab/>
            </w:r>
            <w:r w:rsidR="00067975">
              <w:rPr>
                <w:noProof/>
                <w:webHidden/>
              </w:rPr>
              <w:fldChar w:fldCharType="begin"/>
            </w:r>
            <w:r w:rsidR="00067975">
              <w:rPr>
                <w:noProof/>
                <w:webHidden/>
              </w:rPr>
              <w:instrText xml:space="preserve"> PAGEREF _Toc136434108 \h </w:instrText>
            </w:r>
            <w:r w:rsidR="00067975">
              <w:rPr>
                <w:noProof/>
                <w:webHidden/>
              </w:rPr>
            </w:r>
            <w:r w:rsidR="00067975">
              <w:rPr>
                <w:noProof/>
                <w:webHidden/>
              </w:rPr>
              <w:fldChar w:fldCharType="separate"/>
            </w:r>
            <w:r w:rsidR="00067975">
              <w:rPr>
                <w:noProof/>
                <w:webHidden/>
              </w:rPr>
              <w:t>21</w:t>
            </w:r>
            <w:r w:rsidR="00067975">
              <w:rPr>
                <w:noProof/>
                <w:webHidden/>
              </w:rPr>
              <w:fldChar w:fldCharType="end"/>
            </w:r>
          </w:hyperlink>
        </w:p>
        <w:p w14:paraId="33ED26DD" w14:textId="5F7ED2CA" w:rsidR="004961F3" w:rsidRDefault="004961F3" w:rsidP="007823D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7823D1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7823D1">
      <w:pPr>
        <w:pStyle w:val="Cmsor1"/>
        <w:jc w:val="both"/>
      </w:pPr>
      <w:bookmarkStart w:id="0" w:name="_Toc136434085"/>
      <w:bookmarkStart w:id="1" w:name="_Toc121395348"/>
      <w:bookmarkStart w:id="2" w:name="_Toc121395527"/>
      <w:r w:rsidRPr="00E2730D">
        <w:lastRenderedPageBreak/>
        <w:t>1.</w:t>
      </w:r>
      <w:r>
        <w:t xml:space="preserve"> </w:t>
      </w:r>
      <w:r w:rsidR="00682CCA">
        <w:t>Absztrakt</w:t>
      </w:r>
      <w:bookmarkEnd w:id="0"/>
    </w:p>
    <w:p w14:paraId="7207C5CF" w14:textId="31849A34" w:rsidR="00A87E50" w:rsidRPr="00A87E50" w:rsidRDefault="00A87E50" w:rsidP="007823D1">
      <w:pPr>
        <w:jc w:val="both"/>
      </w:pPr>
    </w:p>
    <w:p w14:paraId="79B95C24" w14:textId="15B416F4" w:rsidR="007825EC" w:rsidRPr="00134613" w:rsidRDefault="00682CCA" w:rsidP="007823D1">
      <w:pPr>
        <w:spacing w:line="259" w:lineRule="auto"/>
        <w:ind w:firstLine="284"/>
        <w:jc w:val="both"/>
        <w:rPr>
          <w:rFonts w:eastAsiaTheme="majorEastAsia" w:cstheme="majorBidi"/>
          <w:sz w:val="32"/>
          <w:szCs w:val="32"/>
        </w:rPr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>megkülönböztetni gépi, illetve emberi interakciókat, különös tekintettel a</w:t>
      </w:r>
      <w:r w:rsidR="0089393C">
        <w:t xml:space="preserve"> </w:t>
      </w:r>
      <w:r w:rsidR="00894E43">
        <w:t xml:space="preserve">bot </w:t>
      </w:r>
      <w:hyperlink w:anchor="bot" w:history="1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CD091B">
        <w:t>.</w:t>
      </w:r>
      <w:r w:rsidR="00876385">
        <w:t xml:space="preserve"> </w:t>
      </w:r>
      <w:r w:rsidR="00CD091B">
        <w:t>A</w:t>
      </w:r>
      <w:r w:rsidR="00876385">
        <w:t>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</w:t>
      </w:r>
      <w:r w:rsidR="00EA614F">
        <w:t>gást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7823D1">
      <w:pPr>
        <w:jc w:val="both"/>
      </w:pPr>
      <w:r>
        <w:t xml:space="preserve">  </w:t>
      </w:r>
      <w:r w:rsidR="00682CCA">
        <w:t xml:space="preserve"> </w:t>
      </w:r>
    </w:p>
    <w:p w14:paraId="6B1C864B" w14:textId="105728C5" w:rsidR="000D413E" w:rsidRDefault="00E2730D" w:rsidP="007823D1">
      <w:pPr>
        <w:pStyle w:val="Cmsor1"/>
        <w:jc w:val="both"/>
      </w:pPr>
      <w:bookmarkStart w:id="3" w:name="_Toc136434086"/>
      <w:r>
        <w:t xml:space="preserve">2. </w:t>
      </w:r>
      <w:r w:rsidR="000D413E" w:rsidRPr="00C8122E">
        <w:t>Bevezetés</w:t>
      </w:r>
      <w:bookmarkEnd w:id="1"/>
      <w:bookmarkEnd w:id="2"/>
      <w:bookmarkEnd w:id="3"/>
    </w:p>
    <w:p w14:paraId="2B0F40CD" w14:textId="77777777" w:rsidR="00EA614F" w:rsidRPr="00EA614F" w:rsidRDefault="00EA614F" w:rsidP="007823D1">
      <w:pPr>
        <w:jc w:val="both"/>
      </w:pPr>
    </w:p>
    <w:p w14:paraId="4E2C48AA" w14:textId="77777777" w:rsidR="009D0A1C" w:rsidRDefault="00EB19A4" w:rsidP="007823D1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</w:t>
      </w:r>
      <w:r w:rsidR="00CD091B">
        <w:rPr>
          <w:rFonts w:cs="Times New Roman"/>
          <w:szCs w:val="24"/>
        </w:rPr>
        <w:t>észben tartani</w:t>
      </w:r>
      <w:r w:rsidR="00A51198">
        <w:rPr>
          <w:rFonts w:cs="Times New Roman"/>
          <w:szCs w:val="24"/>
        </w:rPr>
        <w:t>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</w:t>
      </w:r>
      <w:r w:rsidR="009D0A1C">
        <w:rPr>
          <w:rFonts w:cs="Times New Roman"/>
          <w:szCs w:val="24"/>
        </w:rPr>
        <w:t xml:space="preserve"> </w:t>
      </w:r>
      <w:r w:rsidR="00A51198">
        <w:rPr>
          <w:rFonts w:cs="Times New Roman"/>
          <w:szCs w:val="24"/>
        </w:rPr>
        <w:t>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>.</w:t>
      </w:r>
    </w:p>
    <w:p w14:paraId="1CD89294" w14:textId="5DA7BDFE" w:rsidR="00EC0073" w:rsidRPr="009D0A1C" w:rsidRDefault="009D0A1C" w:rsidP="009D0A1C">
      <w:pPr>
        <w:ind w:firstLine="567"/>
        <w:jc w:val="both"/>
      </w:pPr>
      <w:r>
        <w:t>A bot e</w:t>
      </w:r>
      <w:r>
        <w:t xml:space="preserve">gy olyan szoftveres alkalmazás, amit arra terveztek, hogy különböző feladatokat oldjanak meg automatikusan, jellemzően azzal a céllal, hogy helyettesítse vagy utánozza az emberi beavatkozást. Ezek a feladatok általában ismétlődő jellegűek és sokkal hatékonyabban oldják meg, mint mi emberek. </w:t>
      </w:r>
      <w:r w:rsidR="00EC0073">
        <w:rPr>
          <w:rFonts w:cs="Times New Roman"/>
          <w:szCs w:val="24"/>
        </w:rPr>
        <w:t xml:space="preserve"> </w:t>
      </w:r>
    </w:p>
    <w:p w14:paraId="047CEF9B" w14:textId="28A1CEB7" w:rsidR="007B4715" w:rsidRDefault="00D6373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</w:t>
      </w:r>
      <w:r w:rsidR="002A56A3">
        <w:rPr>
          <w:rFonts w:cs="Times New Roman"/>
          <w:szCs w:val="24"/>
        </w:rPr>
        <w:lastRenderedPageBreak/>
        <w:t xml:space="preserve">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>félre</w:t>
      </w:r>
      <w:r w:rsidR="00CD091B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 xml:space="preserve">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>. Egyre népszerűbb a 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7B94D7B8" w:rsidR="00971F82" w:rsidRDefault="007B471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CD091B">
        <w:rPr>
          <w:rFonts w:cs="Times New Roman"/>
          <w:szCs w:val="24"/>
        </w:rPr>
        <w:t>videójátékokban a legnagyobb kihívás</w:t>
      </w:r>
      <w:r>
        <w:rPr>
          <w:rFonts w:cs="Times New Roman"/>
          <w:szCs w:val="24"/>
        </w:rPr>
        <w:t xml:space="preserve">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2E27B193" w:rsidR="00A87E50" w:rsidRDefault="00971F82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r w:rsidR="00894E43">
        <w:t>GAN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7823D1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7823D1">
      <w:pPr>
        <w:pStyle w:val="Cmsor2"/>
        <w:jc w:val="both"/>
      </w:pPr>
      <w:bookmarkStart w:id="4" w:name="_Toc121395528"/>
      <w:bookmarkStart w:id="5" w:name="_Toc136434087"/>
      <w:r>
        <w:t xml:space="preserve">2.1 </w:t>
      </w:r>
      <w:r w:rsidR="00364CBB">
        <w:t>Motiváció</w:t>
      </w:r>
      <w:bookmarkEnd w:id="4"/>
      <w:r w:rsidR="00C2043B">
        <w:t xml:space="preserve"> a projekt elkészítéséhez</w:t>
      </w:r>
      <w:bookmarkEnd w:id="5"/>
    </w:p>
    <w:p w14:paraId="42A1FC52" w14:textId="77777777" w:rsidR="00A87E50" w:rsidRDefault="00A87E50" w:rsidP="007823D1">
      <w:pPr>
        <w:jc w:val="both"/>
      </w:pPr>
    </w:p>
    <w:p w14:paraId="714928B8" w14:textId="4F25B899" w:rsidR="00AF150A" w:rsidRDefault="00AF150A" w:rsidP="007823D1">
      <w:pPr>
        <w:ind w:firstLine="426"/>
        <w:jc w:val="both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7823D1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7823D1">
      <w:pPr>
        <w:ind w:firstLine="426"/>
        <w:jc w:val="both"/>
      </w:pPr>
      <w:r>
        <w:lastRenderedPageBreak/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33F4444B" w:rsidR="00AD6D44" w:rsidRDefault="00B65DF0" w:rsidP="007823D1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>, hogy milyen sikereket lehet benne elérni, ha az ember munkáját szoftveresen támogatjuk.</w:t>
      </w:r>
      <w:r w:rsidR="005F2FF9">
        <w:t xml:space="preserve"> Ezen felül</w:t>
      </w:r>
      <w:r>
        <w:t xml:space="preserve"> </w:t>
      </w:r>
      <w:r w:rsidR="005F2FF9">
        <w:t>k</w:t>
      </w:r>
      <w:r w:rsidR="00CC1BAA">
        <w:t>ompetitív személyiségűnek tartom magam, gyerekkoromban sok versenyen részt vettem, mind 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4C8C10F4" w:rsidR="000570B8" w:rsidRDefault="00AF150A" w:rsidP="007823D1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Valorant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7823D1">
      <w:pPr>
        <w:jc w:val="both"/>
      </w:pPr>
    </w:p>
    <w:p w14:paraId="3B3E9124" w14:textId="00EC1816" w:rsidR="00677939" w:rsidRDefault="00E2730D" w:rsidP="007823D1">
      <w:pPr>
        <w:pStyle w:val="Cmsor2"/>
        <w:jc w:val="both"/>
      </w:pPr>
      <w:bookmarkStart w:id="6" w:name="_Toc136434088"/>
      <w:r>
        <w:t xml:space="preserve">2.2 </w:t>
      </w:r>
      <w:r w:rsidR="00CC1BAA">
        <w:t>Hasonló projektek</w:t>
      </w:r>
      <w:bookmarkEnd w:id="6"/>
    </w:p>
    <w:p w14:paraId="5858E438" w14:textId="21D4F540" w:rsidR="00CD397D" w:rsidRDefault="00CD397D" w:rsidP="007823D1">
      <w:pPr>
        <w:jc w:val="both"/>
      </w:pPr>
    </w:p>
    <w:p w14:paraId="4FF4E095" w14:textId="18137762" w:rsidR="002E607D" w:rsidRDefault="002E607D" w:rsidP="007823D1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[1]</w:t>
          </w:r>
          <w:r w:rsidR="00794CDB">
            <w:fldChar w:fldCharType="end"/>
          </w:r>
        </w:sdtContent>
      </w:sdt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152F96" w:rsidRPr="00152F96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 xml:space="preserve">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</w:t>
      </w:r>
      <w:r w:rsidR="00E879CA">
        <w:t xml:space="preserve"> vizsgálata </w:t>
      </w:r>
      <w:r w:rsidR="00DE6E46">
        <w:t>alapján</w:t>
      </w:r>
      <w:r w:rsidR="00E879CA">
        <w:t xml:space="preserve"> történik</w:t>
      </w:r>
      <w:r w:rsidR="00B34750">
        <w:t>.</w:t>
      </w:r>
      <w:r>
        <w:t xml:space="preserve"> </w:t>
      </w:r>
    </w:p>
    <w:p w14:paraId="3BA39D4B" w14:textId="607C9543" w:rsidR="00677939" w:rsidRDefault="00AD6D44" w:rsidP="007823D1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sdt>
        <w:sdtPr>
          <w:id w:val="1036781042"/>
          <w:citation/>
        </w:sdtPr>
        <w:sdtContent>
          <w:r w:rsidR="00191CBE">
            <w:fldChar w:fldCharType="begin"/>
          </w:r>
          <w:r w:rsidR="00AB3831">
            <w:instrText xml:space="preserve">CITATION MAR21 \l 1038 </w:instrText>
          </w:r>
          <w:r w:rsidR="00191CBE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[4]</w:t>
          </w:r>
          <w:r w:rsidR="00191CBE">
            <w:fldChar w:fldCharType="end"/>
          </w:r>
        </w:sdtContent>
      </w:sdt>
      <w:r w:rsidR="00CD091B">
        <w:t>.</w:t>
      </w:r>
    </w:p>
    <w:p w14:paraId="56739B32" w14:textId="115EB768" w:rsidR="00B34750" w:rsidRDefault="00B34750" w:rsidP="007823D1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 xml:space="preserve">. A legalapvetőbb </w:t>
      </w:r>
      <w:r w:rsidR="002B706F">
        <w:lastRenderedPageBreak/>
        <w:t>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7823D1">
      <w:pPr>
        <w:spacing w:line="259" w:lineRule="auto"/>
        <w:jc w:val="both"/>
      </w:pPr>
      <w:r>
        <w:br w:type="page"/>
      </w:r>
    </w:p>
    <w:p w14:paraId="1492FDDC" w14:textId="1F04BBB0" w:rsidR="00B27135" w:rsidRDefault="00E2730D" w:rsidP="007823D1">
      <w:pPr>
        <w:pStyle w:val="Cmsor1"/>
        <w:jc w:val="both"/>
      </w:pPr>
      <w:bookmarkStart w:id="7" w:name="_Toc136434089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7"/>
    </w:p>
    <w:p w14:paraId="420EA187" w14:textId="77777777" w:rsidR="00EA614F" w:rsidRPr="00EA614F" w:rsidRDefault="00EA614F" w:rsidP="007823D1">
      <w:pPr>
        <w:jc w:val="both"/>
      </w:pPr>
    </w:p>
    <w:p w14:paraId="2CFD495F" w14:textId="1C279EE4" w:rsidR="00150D16" w:rsidRDefault="00216AA0" w:rsidP="007823D1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152F96" w:rsidRPr="00152F96">
            <w:rPr>
              <w:noProof/>
            </w:rPr>
            <w:t>[5]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[6]</w:t>
          </w:r>
          <w:r w:rsidR="00BD554B">
            <w:fldChar w:fldCharType="end"/>
          </w:r>
        </w:sdtContent>
      </w:sdt>
      <w:r w:rsidR="00B23ED5">
        <w:t>.</w:t>
      </w:r>
    </w:p>
    <w:p w14:paraId="31D8D60F" w14:textId="77777777" w:rsidR="008C6901" w:rsidRDefault="00BD554B" w:rsidP="007823D1">
      <w:pPr>
        <w:ind w:firstLine="284"/>
        <w:jc w:val="both"/>
      </w:pPr>
      <w:r>
        <w:t xml:space="preserve">A botok detektálásához és felderítéséhez számos tanulmányt mutattak be a tudományos és az ipari életben. Ezek a módszerek </w:t>
      </w:r>
      <w:r w:rsidR="00E879CA">
        <w:t>kettő</w:t>
      </w:r>
      <w:r>
        <w:t xml:space="preserve"> kategóriába sorolhatók</w:t>
      </w:r>
      <w:r w:rsidR="00FC4ABB">
        <w:t>: kliensoldali</w:t>
      </w:r>
      <w:r w:rsidR="00AA2382">
        <w:t xml:space="preserve"> </w:t>
      </w:r>
      <w:r w:rsidR="00FC4ABB">
        <w:t>és szerveroldali.</w:t>
      </w:r>
    </w:p>
    <w:p w14:paraId="0FECCA8B" w14:textId="77777777" w:rsidR="008C6901" w:rsidRDefault="00FC4ABB" w:rsidP="007823D1">
      <w:pPr>
        <w:ind w:firstLine="284"/>
        <w:jc w:val="both"/>
      </w:pPr>
      <w:r>
        <w:t xml:space="preserve">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>
        <w:t>információ</w:t>
      </w:r>
      <w:r w:rsidR="008C6901">
        <w:t>it</w:t>
      </w:r>
      <w:r>
        <w:t xml:space="preserve"> és a memória állapotát </w:t>
      </w:r>
      <w:r w:rsidR="008C6901">
        <w:t>vizsgálják</w:t>
      </w:r>
      <w:r w:rsidR="00CD397D">
        <w:t xml:space="preserve"> elsősorban</w:t>
      </w:r>
      <w:r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>
        <w:t>.</w:t>
      </w:r>
    </w:p>
    <w:p w14:paraId="1555772A" w14:textId="77777777" w:rsidR="00897952" w:rsidRDefault="00FC4ABB" w:rsidP="007823D1">
      <w:pPr>
        <w:ind w:firstLine="284"/>
        <w:jc w:val="both"/>
      </w:pPr>
      <w:r>
        <w:t xml:space="preserve">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>
        <w:t>ainak kiküszöbölésére számos online játékszolgáltató szerveroldali észlelési módszereket alkalmaz.</w:t>
      </w:r>
    </w:p>
    <w:p w14:paraId="63FDDB5F" w14:textId="77777777" w:rsidR="00897952" w:rsidRDefault="00FC4ABB" w:rsidP="007823D1">
      <w:pPr>
        <w:ind w:firstLine="284"/>
        <w:jc w:val="both"/>
      </w:pPr>
      <w:r>
        <w:t xml:space="preserve"> A szerveroldali észlelési módszerek a játékszerverek naplóadatait elemz</w:t>
      </w:r>
      <w:r w:rsidR="007F1B81">
        <w:t>ő</w:t>
      </w:r>
      <w:r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>
        <w:t>csomagokat, majd</w:t>
      </w:r>
      <w:r w:rsidR="007F1B81">
        <w:t xml:space="preserve"> ennek hatására</w:t>
      </w:r>
      <w:r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>
        <w:t>felhasználókat, akiket ki akarnak tiltani, anélkül, hogy további programokat telepítenének a kliensoldalon. Ezért a legtöbb online játékszolgáltató a szerveroldali észlelési módszereket részesíti előnyben.</w:t>
      </w:r>
    </w:p>
    <w:p w14:paraId="18D761E1" w14:textId="23F6C4D7" w:rsidR="00FC4ABB" w:rsidRDefault="00FC4ABB" w:rsidP="007823D1">
      <w:pPr>
        <w:ind w:firstLine="284"/>
        <w:jc w:val="both"/>
      </w:pPr>
      <w:r>
        <w:lastRenderedPageBreak/>
        <w:t xml:space="preserve"> </w:t>
      </w:r>
      <w:r w:rsidR="00897952">
        <w:t>E</w:t>
      </w:r>
      <w:r>
        <w:t>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>
        <w:t>, amelyek adatvezérelt profilalkotást és észlelést alkalmaznak. Az ilyen megközelítések több mint 600 TB-</w:t>
      </w:r>
      <w:proofErr w:type="spellStart"/>
      <w:r>
        <w:t>nyi</w:t>
      </w:r>
      <w:proofErr w:type="spellEnd"/>
      <w:r w:rsidR="00897952">
        <w:t xml:space="preserve"> </w:t>
      </w:r>
      <w:sdt>
        <w:sdtPr>
          <w:id w:val="-1324655576"/>
          <w:citation/>
        </w:sdtPr>
        <w:sdtContent>
          <w:r w:rsidR="00897952">
            <w:fldChar w:fldCharType="begin"/>
          </w:r>
          <w:r w:rsidR="00897952">
            <w:instrText xml:space="preserve"> CITATION Kan16 \l 1038 </w:instrText>
          </w:r>
          <w:r w:rsidR="00897952">
            <w:fldChar w:fldCharType="separate"/>
          </w:r>
          <w:r w:rsidR="00152F96" w:rsidRPr="00152F96">
            <w:rPr>
              <w:noProof/>
            </w:rPr>
            <w:t>[6]</w:t>
          </w:r>
          <w:r w:rsidR="00897952">
            <w:fldChar w:fldCharType="end"/>
          </w:r>
        </w:sdtContent>
      </w:sdt>
      <w:r>
        <w:t>, a játékszerverek által generált naplófájlokat képesek elemezni, és nem okoznak semmilyen mellékhatást, például teljesítménycsökkenést vagy konfliktust más programokkal</w:t>
      </w:r>
      <w:r w:rsidR="000A0DA2">
        <w:t>.</w:t>
      </w:r>
    </w:p>
    <w:p w14:paraId="54D11801" w14:textId="77777777" w:rsidR="00044BE0" w:rsidRDefault="00044BE0" w:rsidP="007823D1">
      <w:pPr>
        <w:jc w:val="both"/>
      </w:pPr>
    </w:p>
    <w:p w14:paraId="1D4AF6AD" w14:textId="190338F2" w:rsidR="00F53FA8" w:rsidRDefault="00E2730D" w:rsidP="007823D1">
      <w:pPr>
        <w:pStyle w:val="Cmsor2"/>
        <w:jc w:val="both"/>
      </w:pPr>
      <w:bookmarkStart w:id="8" w:name="_Toc136434090"/>
      <w:r>
        <w:t xml:space="preserve">3.1 </w:t>
      </w:r>
      <w:r w:rsidR="00F53FA8">
        <w:t>Viselkedés analízis</w:t>
      </w:r>
      <w:bookmarkEnd w:id="8"/>
    </w:p>
    <w:p w14:paraId="526A94E6" w14:textId="77777777" w:rsidR="00044BE0" w:rsidRPr="00044BE0" w:rsidRDefault="00044BE0" w:rsidP="007823D1">
      <w:pPr>
        <w:jc w:val="both"/>
      </w:pPr>
    </w:p>
    <w:p w14:paraId="5D14745B" w14:textId="63C48DCB" w:rsidR="00D37070" w:rsidRDefault="00D37FBE" w:rsidP="007823D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[7]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18396BA5" w:rsidR="00F47772" w:rsidRDefault="00A71D76" w:rsidP="007823D1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152F96" w:rsidRPr="00152F96">
            <w:rPr>
              <w:noProof/>
            </w:rPr>
            <w:t>[8]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7823D1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7823D1">
      <w:pPr>
        <w:ind w:firstLine="284"/>
        <w:jc w:val="both"/>
      </w:pPr>
    </w:p>
    <w:p w14:paraId="52CBC43B" w14:textId="14C53A6B" w:rsidR="007E7B6C" w:rsidRDefault="00E2730D" w:rsidP="007823D1">
      <w:pPr>
        <w:pStyle w:val="Cmsor2"/>
        <w:jc w:val="both"/>
      </w:pPr>
      <w:bookmarkStart w:id="9" w:name="_Toc136434091"/>
      <w:r>
        <w:t xml:space="preserve">3.2 </w:t>
      </w:r>
      <w:r w:rsidR="00044BE0">
        <w:t>Heurisztikus módszerek</w:t>
      </w:r>
      <w:bookmarkEnd w:id="9"/>
    </w:p>
    <w:p w14:paraId="6E4E7854" w14:textId="77777777" w:rsidR="00044BE0" w:rsidRDefault="00044BE0" w:rsidP="007823D1">
      <w:pPr>
        <w:jc w:val="both"/>
      </w:pPr>
    </w:p>
    <w:p w14:paraId="644B20AF" w14:textId="6AB55F69" w:rsidR="00044BE0" w:rsidRDefault="00044BE0" w:rsidP="007823D1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7EE849AE" w:rsidR="00044BE0" w:rsidRDefault="00044BE0" w:rsidP="007823D1">
      <w:pPr>
        <w:ind w:firstLine="284"/>
        <w:jc w:val="both"/>
      </w:pPr>
      <w:r>
        <w:lastRenderedPageBreak/>
        <w:t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egy játékos ugyanazt a műveletet ismétlődően, tökéletes időzítéssel hajtja végre, az is jelezheti, hogy botot használ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AB3831">
            <w:instrText xml:space="preserve">CITATION SuY12 \l 1038 </w:instrText>
          </w:r>
          <w:r w:rsidR="001C45C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[9]</w:t>
          </w:r>
          <w:r w:rsidR="001C45C0">
            <w:fldChar w:fldCharType="end"/>
          </w:r>
        </w:sdtContent>
      </w:sdt>
      <w:r w:rsidR="0000121E">
        <w:t>.</w:t>
      </w:r>
    </w:p>
    <w:p w14:paraId="179DCE50" w14:textId="7C35DC13" w:rsidR="00044BE0" w:rsidRDefault="00044BE0" w:rsidP="007823D1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7823D1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7823D1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3FDBA037" w14:textId="77777777" w:rsidR="007823D1" w:rsidRDefault="007823D1" w:rsidP="007823D1">
      <w:pPr>
        <w:ind w:firstLine="284"/>
        <w:jc w:val="both"/>
      </w:pPr>
    </w:p>
    <w:p w14:paraId="10EF49B3" w14:textId="7D1F890B" w:rsidR="00B54DD8" w:rsidRDefault="005D4AF3" w:rsidP="007823D1">
      <w:pPr>
        <w:pStyle w:val="Cmsor2"/>
        <w:jc w:val="both"/>
      </w:pPr>
      <w:bookmarkStart w:id="10" w:name="_Toc136434092"/>
      <w:r>
        <w:t>3.3 Összegzés</w:t>
      </w:r>
      <w:bookmarkEnd w:id="10"/>
    </w:p>
    <w:p w14:paraId="55DBD8C3" w14:textId="111CC223" w:rsidR="005D4AF3" w:rsidRDefault="005D4AF3" w:rsidP="007823D1">
      <w:pPr>
        <w:ind w:firstLine="284"/>
        <w:jc w:val="both"/>
      </w:pPr>
    </w:p>
    <w:p w14:paraId="24A8D27A" w14:textId="77777777" w:rsidR="006441C7" w:rsidRDefault="004D2178" w:rsidP="007823D1">
      <w:pPr>
        <w:ind w:firstLine="284"/>
        <w:jc w:val="both"/>
      </w:pPr>
      <w:r>
        <w:t>A</w:t>
      </w:r>
      <w:r w:rsidRPr="004D2178">
        <w:t xml:space="preserve"> botok felderítése elengedhetetlen a jelenlegi </w:t>
      </w:r>
      <w:r>
        <w:t>videójáték iparban, biztosítani kell</w:t>
      </w:r>
      <w:r w:rsidRPr="004D2178">
        <w:t xml:space="preserve"> a tisztességes játékmenet fenntartás</w:t>
      </w:r>
      <w:r>
        <w:t>át</w:t>
      </w:r>
      <w:r w:rsidRPr="004D2178">
        <w:t xml:space="preserve">, a játékosok elégedettségének </w:t>
      </w:r>
      <w:r>
        <w:t>növelését</w:t>
      </w:r>
      <w:r w:rsidRPr="004D2178">
        <w:t>, a gazdaság és a monetizációs rendszerek védelm</w:t>
      </w:r>
      <w:r>
        <w:t>ét</w:t>
      </w:r>
      <w:r w:rsidRPr="004D2178">
        <w:t xml:space="preserve">, a biztonság </w:t>
      </w:r>
      <w:r>
        <w:t>fokozását</w:t>
      </w:r>
      <w:r w:rsidRPr="004D2178">
        <w:t>, a közösség bizalmának erősítés</w:t>
      </w:r>
      <w:r>
        <w:t>ét</w:t>
      </w:r>
      <w:r w:rsidRPr="004D2178">
        <w:t xml:space="preserve">, valamint a játékfejlesztők pénzügyi </w:t>
      </w:r>
      <w:r>
        <w:t>javainak</w:t>
      </w:r>
      <w:r w:rsidRPr="004D2178">
        <w:t xml:space="preserve"> </w:t>
      </w:r>
      <w:r>
        <w:t>érdekét</w:t>
      </w:r>
      <w:r w:rsidRPr="004D2178">
        <w:t>.</w:t>
      </w:r>
      <w:r>
        <w:t xml:space="preserve"> </w:t>
      </w:r>
      <w:r w:rsidR="00E879CA">
        <w:t>Egy fejlett botfelismerő rendszer a fentebb említett technikákát ötvözve használják. Mindegyik módszernek meg van a saját előnye és hátránya. A legnagyobb problémát a</w:t>
      </w:r>
      <w:r w:rsidR="00CC7C91">
        <w:t>z jelenti, hogy maximalizálják a pontosságot és minimalizálják a fals pozitív eredményeket, továbbá, hogy ne rontsák a játék teljesítményét. A felhasznált bot detektáló rendszerek kombinációját jelentősen meghatározza, hogy milyen a játék felépítése és a botok fejlesztésének fejlődő jellegétől. Például egy modern mélytanuló algoritmuson alapuló bot detektálásához egy teljesen más eljárású rendszerre van szükség, mint a korábbi csalási módszerek kiszűréséhez.</w:t>
      </w:r>
      <w:r w:rsidR="006441C7">
        <w:t xml:space="preserve"> Fontos a folyamatos fejlődés hangsúlyozása és az elmúlt évek tapasztalataiból kiindulva elmondható, hogy ez a folyamat egy soha véget nem érő macska-egér játék.</w:t>
      </w:r>
    </w:p>
    <w:p w14:paraId="18991C7A" w14:textId="45F38593" w:rsidR="001F1A27" w:rsidRDefault="00E2730D" w:rsidP="007823D1">
      <w:pPr>
        <w:pStyle w:val="Cmsor1"/>
        <w:jc w:val="both"/>
      </w:pPr>
      <w:bookmarkStart w:id="11" w:name="_Toc136434093"/>
      <w:r>
        <w:lastRenderedPageBreak/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7823D1">
      <w:pPr>
        <w:jc w:val="both"/>
      </w:pPr>
    </w:p>
    <w:p w14:paraId="17F3BCF1" w14:textId="4FE26E13" w:rsidR="009D28F9" w:rsidRDefault="00E2730D" w:rsidP="007823D1">
      <w:pPr>
        <w:pStyle w:val="Cmsor2"/>
        <w:jc w:val="both"/>
      </w:pPr>
      <w:bookmarkStart w:id="12" w:name="_Toc136434094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7823D1">
      <w:pPr>
        <w:jc w:val="both"/>
      </w:pPr>
    </w:p>
    <w:p w14:paraId="3E469216" w14:textId="0543D3BF" w:rsidR="00BC26E6" w:rsidRDefault="00BC26E6" w:rsidP="007823D1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7823D1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7823D1">
      <w:pPr>
        <w:jc w:val="both"/>
      </w:pPr>
    </w:p>
    <w:p w14:paraId="36C0835B" w14:textId="523505DF" w:rsidR="00375EF9" w:rsidRDefault="00E2730D" w:rsidP="007823D1">
      <w:pPr>
        <w:pStyle w:val="Cmsor2"/>
        <w:jc w:val="both"/>
      </w:pPr>
      <w:bookmarkStart w:id="13" w:name="_Toc136434095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7823D1">
      <w:pPr>
        <w:jc w:val="both"/>
      </w:pPr>
    </w:p>
    <w:p w14:paraId="1B19B939" w14:textId="53B1162A" w:rsidR="00EC52D4" w:rsidRDefault="00375EF9" w:rsidP="00EC52D4">
      <w:pPr>
        <w:pStyle w:val="Listaszerbekezds"/>
        <w:ind w:left="0" w:firstLine="284"/>
        <w:jc w:val="both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  <w:r w:rsidR="0000121E">
        <w:t xml:space="preserve"> A játékot kiválasztva a program betölti az adott játékhoz tartozó képfelismerési modellt. </w:t>
      </w:r>
      <w:r w:rsidR="005F1F33">
        <w:t xml:space="preserve">A felhasználónak lehetősége van kiválasztani, hogy a célpont objektumnak melyik részét kívánja célozni. A grafikus interfészben beállítható a képernyőn vizsgált terület mérete, amely a képernyő közepén van elhelyezve. Ebben a rész ablakban számolja ki a képfelismerő algoritmus a releváns értékeket. A program lehetőséget ad a használónak, hogy megváltoztassa az egérmozgatás paramétereit, mint például a távolságot, amelyen belül a program aktiválódik ez az érték megjelöli azt az euklideszi távolságot az egér kurzor és a célpont között, amelyen belül az egérmozgató automatika működésbe lép. További </w:t>
      </w:r>
      <w:r w:rsidR="00EC52D4">
        <w:t>opciót</w:t>
      </w:r>
      <w:r w:rsidR="005F1F33">
        <w:t xml:space="preserve"> nyújt a program arra, hogy az egér</w:t>
      </w:r>
      <w:r w:rsidR="00EC52D4">
        <w:t xml:space="preserve"> </w:t>
      </w:r>
      <w:r w:rsidR="005F1F33">
        <w:t>seb</w:t>
      </w:r>
      <w:r w:rsidR="00EC52D4">
        <w:t>ességét változtatni tudjuk.  Az egérmozgatás sebessége egy szorzó, amely megváltoztatja az egér maximális lépés távolságait a szorzó szorosával. A programban alapértelmezetten ez 10 pixel.</w:t>
      </w:r>
    </w:p>
    <w:p w14:paraId="0DAD3AD0" w14:textId="08558F9C" w:rsidR="000430EA" w:rsidRDefault="00E2730D" w:rsidP="007823D1">
      <w:pPr>
        <w:pStyle w:val="Cmsor2"/>
        <w:jc w:val="both"/>
      </w:pPr>
      <w:bookmarkStart w:id="14" w:name="_Toc136434096"/>
      <w:r>
        <w:lastRenderedPageBreak/>
        <w:t xml:space="preserve">4.3 </w:t>
      </w:r>
      <w:r w:rsidR="000430EA">
        <w:t>Felhasznált eszközök</w:t>
      </w:r>
      <w:bookmarkEnd w:id="14"/>
    </w:p>
    <w:p w14:paraId="6192A12F" w14:textId="77777777" w:rsidR="00E2730D" w:rsidRDefault="00E2730D" w:rsidP="007823D1">
      <w:pPr>
        <w:jc w:val="both"/>
      </w:pPr>
    </w:p>
    <w:p w14:paraId="44311402" w14:textId="1A6C5998" w:rsidR="0031001A" w:rsidRDefault="0031001A" w:rsidP="00EC52D4">
      <w:pPr>
        <w:ind w:firstLine="284"/>
        <w:jc w:val="both"/>
      </w:pPr>
      <w:r>
        <w:t>Ebben a fejezetben bemutatom a felsorolt technológiákat és az eszközöket</w:t>
      </w:r>
      <w:r w:rsidR="008C6901">
        <w:t>, valamint azt, hogy milyen szerepük és jelentőségük van ebben a projektben.</w:t>
      </w:r>
    </w:p>
    <w:p w14:paraId="26720041" w14:textId="3A7DB5DE" w:rsidR="00EC52D4" w:rsidRPr="00E2730D" w:rsidRDefault="0031001A" w:rsidP="00EC52D4">
      <w:pPr>
        <w:ind w:firstLine="284"/>
        <w:jc w:val="both"/>
      </w:pPr>
      <w:r>
        <w:t xml:space="preserve">A megvalósítandó programot Python nyelvben fogom megírni. A Python programozási nyelv 3.9-es verzióját fogom használni, mivel ez támogatja megfelelően a </w:t>
      </w:r>
      <w:proofErr w:type="spellStart"/>
      <w:r>
        <w:t>PyTorch</w:t>
      </w:r>
      <w:proofErr w:type="spellEnd"/>
      <w:r>
        <w:t xml:space="preserve"> és CUDA könyvtárakat. A programban a</w:t>
      </w:r>
      <w:r w:rsidR="008C6901">
        <w:t>z egérvezérlést az a Win32Api könyvtárral fogom végrehajtani, ami lehetővé teszi a Windows operációs rendszer API-</w:t>
      </w:r>
      <w:proofErr w:type="spellStart"/>
      <w:r w:rsidR="008C6901">
        <w:t>jának</w:t>
      </w:r>
      <w:proofErr w:type="spellEnd"/>
      <w:r w:rsidR="008C6901">
        <w:t xml:space="preserve"> közvetlen hívását.</w:t>
      </w:r>
      <w:r w:rsidR="00897952">
        <w:t xml:space="preserve"> A képernyőmentéseket </w:t>
      </w:r>
      <w:proofErr w:type="spellStart"/>
      <w:r w:rsidR="002422E0" w:rsidRPr="002422E0">
        <w:t>Mss</w:t>
      </w:r>
      <w:proofErr w:type="spellEnd"/>
      <w:r w:rsidR="002422E0" w:rsidRPr="002422E0">
        <w:t xml:space="preserve"> (Multi </w:t>
      </w:r>
      <w:proofErr w:type="spellStart"/>
      <w:r w:rsidR="002422E0" w:rsidRPr="002422E0">
        <w:t>Screen</w:t>
      </w:r>
      <w:proofErr w:type="spellEnd"/>
      <w:r w:rsidR="002422E0" w:rsidRPr="002422E0">
        <w:t xml:space="preserve"> </w:t>
      </w:r>
      <w:proofErr w:type="spellStart"/>
      <w:r w:rsidR="002422E0" w:rsidRPr="002422E0">
        <w:t>Shot</w:t>
      </w:r>
      <w:proofErr w:type="spellEnd"/>
      <w:r w:rsidR="002422E0">
        <w:t xml:space="preserve">) nevű könyvtárral fogom megoldani. Az adatkezelést </w:t>
      </w:r>
      <w:proofErr w:type="spellStart"/>
      <w:r w:rsidR="002422E0">
        <w:t>Pandas</w:t>
      </w:r>
      <w:proofErr w:type="spellEnd"/>
      <w:r w:rsidR="002422E0">
        <w:t xml:space="preserve"> és </w:t>
      </w:r>
      <w:proofErr w:type="spellStart"/>
      <w:r w:rsidR="002422E0">
        <w:t>Numpy-jal</w:t>
      </w:r>
      <w:proofErr w:type="spellEnd"/>
      <w:r w:rsidR="002422E0">
        <w:t xml:space="preserve"> valósítom meg.</w:t>
      </w:r>
    </w:p>
    <w:p w14:paraId="783B3E76" w14:textId="12E2A1E8" w:rsidR="000430EA" w:rsidRDefault="000430EA" w:rsidP="007823D1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210185B6" w:rsidR="005B1525" w:rsidRDefault="001B3646" w:rsidP="007823D1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[10]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4823353B" w:rsidR="000C6101" w:rsidRDefault="005B1525" w:rsidP="007823D1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sdt>
        <w:sdtPr>
          <w:id w:val="2123411411"/>
          <w:citation/>
        </w:sdtPr>
        <w:sdtContent>
          <w:r w:rsidR="002422E0">
            <w:fldChar w:fldCharType="begin"/>
          </w:r>
          <w:r w:rsidR="002422E0">
            <w:instrText xml:space="preserve">CITATION Nvi20 \l 1038 </w:instrText>
          </w:r>
          <w:r w:rsidR="002422E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[12]</w:t>
          </w:r>
          <w:r w:rsidR="002422E0">
            <w:fldChar w:fldCharType="end"/>
          </w:r>
        </w:sdtContent>
      </w:sdt>
      <w:r w:rsidR="00327B5C">
        <w:t xml:space="preserve"> modelleket is.</w:t>
      </w:r>
    </w:p>
    <w:p w14:paraId="1DB54644" w14:textId="4CEA4F3D" w:rsidR="00327B5C" w:rsidRDefault="00327B5C" w:rsidP="007823D1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</w:t>
      </w:r>
      <w:r w:rsidR="002422E0">
        <w:t xml:space="preserve">, illetve a feltanított modellek </w:t>
      </w:r>
      <w:proofErr w:type="spellStart"/>
      <w:r w:rsidR="002422E0">
        <w:t>kimentelét</w:t>
      </w:r>
      <w:proofErr w:type="spellEnd"/>
      <w:r w:rsidR="002422E0">
        <w:t>.</w:t>
      </w:r>
    </w:p>
    <w:p w14:paraId="4F8B35E0" w14:textId="0FB66023" w:rsidR="008C6901" w:rsidRDefault="0055603E" w:rsidP="007823D1">
      <w:pPr>
        <w:spacing w:line="240" w:lineRule="auto"/>
        <w:ind w:firstLine="284"/>
        <w:jc w:val="both"/>
      </w:pPr>
      <w:r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6292D3FD" w14:textId="77777777" w:rsidR="008C6901" w:rsidRDefault="008C6901">
      <w:pPr>
        <w:spacing w:line="259" w:lineRule="auto"/>
      </w:pPr>
      <w:r>
        <w:br w:type="page"/>
      </w:r>
    </w:p>
    <w:p w14:paraId="79B77FFF" w14:textId="77777777" w:rsidR="00327B5C" w:rsidRDefault="00327B5C" w:rsidP="007823D1">
      <w:pPr>
        <w:spacing w:line="240" w:lineRule="auto"/>
        <w:ind w:firstLine="284"/>
        <w:jc w:val="both"/>
      </w:pPr>
    </w:p>
    <w:p w14:paraId="39FA9E03" w14:textId="04977B83" w:rsidR="006406C8" w:rsidRDefault="000C6101" w:rsidP="007823D1">
      <w:pPr>
        <w:spacing w:line="240" w:lineRule="auto"/>
        <w:ind w:firstLine="284"/>
        <w:jc w:val="both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r w:rsidR="00C9525E">
        <w:t>PyautoGui</w:t>
      </w:r>
      <w:proofErr w:type="spellEnd"/>
      <w:r w:rsidR="008C6901">
        <w:t xml:space="preserve"> és a </w:t>
      </w:r>
      <w:proofErr w:type="spellStart"/>
      <w:r w:rsidR="00C9525E">
        <w:t>PyMouse</w:t>
      </w:r>
      <w:proofErr w:type="spellEnd"/>
      <w:r w:rsidR="00C9525E">
        <w:t xml:space="preserve"> melyek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Valorant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5E5810E3" w14:textId="6E1DA0CC" w:rsidR="00563E36" w:rsidRDefault="000C6101" w:rsidP="007823D1">
      <w:pPr>
        <w:spacing w:line="240" w:lineRule="auto"/>
        <w:ind w:firstLine="284"/>
        <w:jc w:val="both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</w:t>
      </w:r>
      <w:r w:rsidR="002422E0">
        <w:t>könyvtár</w:t>
      </w:r>
      <w:r w:rsidR="001C7DB5">
        <w:t xml:space="preserve">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152F96" w:rsidRPr="00152F96">
            <w:rPr>
              <w:noProof/>
            </w:rPr>
            <w:t>[13]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  <w:r w:rsidR="002422E0">
        <w:t xml:space="preserve"> Leggyakrabban automatizált tesztek és videófelvételekre használják.</w:t>
      </w:r>
    </w:p>
    <w:p w14:paraId="19336A13" w14:textId="77777777" w:rsidR="006441C7" w:rsidRDefault="006441C7" w:rsidP="007823D1">
      <w:pPr>
        <w:spacing w:line="240" w:lineRule="auto"/>
        <w:ind w:firstLine="284"/>
        <w:jc w:val="both"/>
        <w:rPr>
          <w:rFonts w:eastAsiaTheme="majorEastAsia" w:cstheme="majorBidi"/>
          <w:sz w:val="28"/>
          <w:szCs w:val="26"/>
        </w:rPr>
      </w:pPr>
    </w:p>
    <w:p w14:paraId="591742E4" w14:textId="642CB3BC" w:rsidR="001C7DB5" w:rsidRDefault="00E2730D" w:rsidP="007823D1">
      <w:pPr>
        <w:pStyle w:val="Cmsor2"/>
        <w:jc w:val="both"/>
      </w:pPr>
      <w:bookmarkStart w:id="15" w:name="_Toc136434097"/>
      <w:r>
        <w:t xml:space="preserve">4.4 </w:t>
      </w:r>
      <w:r w:rsidR="003E4733">
        <w:t>Rendszerter</w:t>
      </w:r>
      <w:r w:rsidR="00672490">
        <w:t xml:space="preserve">v </w:t>
      </w:r>
      <w:r w:rsidR="00DE6E46">
        <w:t>diagramm</w:t>
      </w:r>
      <w:bookmarkEnd w:id="15"/>
    </w:p>
    <w:p w14:paraId="6217BCC2" w14:textId="6CE1B5CE" w:rsidR="006441C7" w:rsidRDefault="006441C7" w:rsidP="007823D1">
      <w:pPr>
        <w:ind w:firstLine="284"/>
        <w:jc w:val="both"/>
      </w:pPr>
    </w:p>
    <w:p w14:paraId="20DE404B" w14:textId="77777777" w:rsidR="00005DA3" w:rsidRDefault="00672490" w:rsidP="007823D1">
      <w:pPr>
        <w:ind w:firstLine="284"/>
        <w:jc w:val="both"/>
      </w:pPr>
      <w:r>
        <w:t xml:space="preserve">Az alábbi rendszerterv diagramm (Lásd </w:t>
      </w:r>
      <w:r w:rsidR="00005DA3">
        <w:t>1. ábra</w:t>
      </w:r>
      <w:r>
        <w:t>)</w:t>
      </w:r>
      <w:r w:rsidR="00005DA3">
        <w:t xml:space="preserve"> ábrázolja a rendszeren belüli komponenseket, kapcsolataikat és az adatáramlást. Segíti a fejlesztés menetét azáltal, hogy egy egyszerű összefoglaló képet ad a rendszer működéséről.</w:t>
      </w:r>
    </w:p>
    <w:p w14:paraId="080FB14E" w14:textId="1DF56F5F" w:rsidR="00672490" w:rsidRDefault="00005DA3" w:rsidP="007823D1">
      <w:pPr>
        <w:ind w:firstLine="284"/>
        <w:jc w:val="both"/>
      </w:pPr>
      <w:r>
        <w:t>A rendszer kiindulási pontja a grafikus felhasználó interfész, ahol a program paramétereit tudjuk változtatni. A paraméterekkel képesek vagyunk kiválasztani a megfelelő képfelismerő</w:t>
      </w:r>
      <w:r w:rsidR="00041154">
        <w:t xml:space="preserve"> modellt és az egérmozgató algoritmus bizonyos a beállításait módosítani. Ezután a rendszer egy ciklus folyamatba lép.</w:t>
      </w:r>
    </w:p>
    <w:p w14:paraId="738449C5" w14:textId="6BBE6454" w:rsidR="00672490" w:rsidRDefault="008C6901" w:rsidP="007823D1">
      <w:pPr>
        <w:ind w:firstLine="284"/>
        <w:jc w:val="both"/>
      </w:pPr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4A1A3CF7">
            <wp:simplePos x="0" y="0"/>
            <wp:positionH relativeFrom="column">
              <wp:posOffset>349250</wp:posOffset>
            </wp:positionH>
            <wp:positionV relativeFrom="paragraph">
              <wp:posOffset>46355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351E4" w14:textId="3D1CF011" w:rsidR="008C6901" w:rsidRDefault="008C6901">
      <w:pPr>
        <w:spacing w:line="259" w:lineRule="auto"/>
        <w:rPr>
          <w:rFonts w:eastAsiaTheme="majorEastAsia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474A5E3E">
                <wp:simplePos x="0" y="0"/>
                <wp:positionH relativeFrom="column">
                  <wp:posOffset>120650</wp:posOffset>
                </wp:positionH>
                <wp:positionV relativeFrom="paragraph">
                  <wp:posOffset>3354070</wp:posOffset>
                </wp:positionV>
                <wp:extent cx="5524500" cy="635"/>
                <wp:effectExtent l="0" t="0" r="0" b="8255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F4480" w14:textId="77777777" w:rsidR="00000000" w:rsidRDefault="00000000"/>
                          <w:p w14:paraId="5DEDB26E" w14:textId="6C81BDD3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35592710"/>
                            <w:bookmarkStart w:id="17" w:name="_Toc144751907"/>
                            <w:r w:rsidR="00894E43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9.5pt;margin-top:264.1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" stroked="f">
                <v:textbox style="mso-fit-shape-to-text:t" inset="0,0,0,0">
                  <w:txbxContent>
                    <w:p w14:paraId="286F4480" w14:textId="77777777" w:rsidR="00000000" w:rsidRDefault="00000000"/>
                    <w:p w14:paraId="5DEDB26E" w14:textId="6C81BDD3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Toc135592710"/>
                      <w:bookmarkStart w:id="19" w:name="_Toc144751907"/>
                      <w:r w:rsidR="00894E43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  <w:bookmarkEnd w:id="18"/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50A7DFB5" w14:textId="414678C1" w:rsidR="001F1A27" w:rsidRDefault="00E2730D" w:rsidP="007823D1">
      <w:pPr>
        <w:pStyle w:val="Cmsor1"/>
        <w:jc w:val="both"/>
      </w:pPr>
      <w:bookmarkStart w:id="20" w:name="_Toc136434098"/>
      <w:r>
        <w:lastRenderedPageBreak/>
        <w:t xml:space="preserve">5. </w:t>
      </w:r>
      <w:r w:rsidR="00003EF3">
        <w:t>Fejlesztés</w:t>
      </w:r>
      <w:bookmarkEnd w:id="20"/>
    </w:p>
    <w:p w14:paraId="70545743" w14:textId="77777777" w:rsidR="00E2730D" w:rsidRPr="00E2730D" w:rsidRDefault="00E2730D" w:rsidP="007823D1">
      <w:pPr>
        <w:jc w:val="both"/>
      </w:pPr>
    </w:p>
    <w:p w14:paraId="72078A5A" w14:textId="1D2E00C3" w:rsidR="00E2730D" w:rsidRDefault="00E2730D" w:rsidP="007823D1">
      <w:pPr>
        <w:pStyle w:val="Cmsor2"/>
        <w:jc w:val="both"/>
      </w:pPr>
      <w:bookmarkStart w:id="21" w:name="_Toc136434099"/>
      <w:r>
        <w:t xml:space="preserve">5.1 </w:t>
      </w:r>
      <w:r w:rsidR="00A0212A">
        <w:t>Képfelismerés</w:t>
      </w:r>
      <w:r>
        <w:t xml:space="preserve"> </w:t>
      </w:r>
      <w:r w:rsidR="004100D1">
        <w:t>a</w:t>
      </w:r>
      <w:r>
        <w:t>datgyűjtés és tanítás</w:t>
      </w:r>
      <w:bookmarkEnd w:id="21"/>
    </w:p>
    <w:p w14:paraId="62503364" w14:textId="77777777" w:rsidR="00E2730D" w:rsidRPr="00E2730D" w:rsidRDefault="00E2730D" w:rsidP="007823D1">
      <w:pPr>
        <w:jc w:val="both"/>
      </w:pPr>
    </w:p>
    <w:p w14:paraId="0EE7F72B" w14:textId="53FEB9F4" w:rsidR="00CB03B2" w:rsidRDefault="00CB03B2" w:rsidP="007823D1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legidőigényésebb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r w:rsidR="00305422">
        <w:t xml:space="preserve">supervised </w:t>
      </w:r>
      <w:r w:rsidR="00F46B4A">
        <w:t xml:space="preserve">vagy másnéven felügyelt módon </w:t>
      </w:r>
      <w:r w:rsidR="00776B25">
        <w:t>tanítsuk.</w:t>
      </w:r>
    </w:p>
    <w:p w14:paraId="35396AA7" w14:textId="77777777" w:rsidR="009D0A1C" w:rsidRDefault="009D0A1C" w:rsidP="007823D1">
      <w:pPr>
        <w:ind w:firstLine="284"/>
        <w:jc w:val="both"/>
      </w:pPr>
    </w:p>
    <w:p w14:paraId="19338A6D" w14:textId="6E1F3396" w:rsidR="009D0A1C" w:rsidRDefault="009D0A1C" w:rsidP="009D0A1C">
      <w:pPr>
        <w:ind w:firstLine="284"/>
        <w:jc w:val="both"/>
      </w:pPr>
      <w:bookmarkStart w:id="22" w:name="supervised"/>
      <w:r>
        <w:t>A s</w:t>
      </w:r>
      <w:r>
        <w:t>upervised</w:t>
      </w:r>
      <w:bookmarkEnd w:id="22"/>
      <w:r>
        <w:t xml:space="preserve"> learning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52F96">
            <w:rPr>
              <w:noProof/>
            </w:rPr>
            <w:t>[18]</w:t>
          </w:r>
          <w:r>
            <w:fldChar w:fldCharType="end"/>
          </w:r>
        </w:sdtContent>
      </w:sdt>
      <w:r>
        <w:t xml:space="preserve">. </w:t>
      </w:r>
    </w:p>
    <w:p w14:paraId="1B180212" w14:textId="77777777" w:rsidR="009D0A1C" w:rsidRDefault="009D0A1C" w:rsidP="007823D1">
      <w:pPr>
        <w:ind w:firstLine="284"/>
        <w:jc w:val="both"/>
      </w:pPr>
    </w:p>
    <w:p w14:paraId="2A37E85D" w14:textId="21BF2E58" w:rsidR="00BD2017" w:rsidRDefault="00672EEA" w:rsidP="007823D1">
      <w:pPr>
        <w:ind w:firstLine="284"/>
        <w:jc w:val="both"/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</w:t>
      </w:r>
      <w:r w:rsidR="00BD2017">
        <w:t>2</w:t>
      </w:r>
      <w:r w:rsidR="00A6165B">
        <w:t xml:space="preserve">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3BB7B7F5" w14:textId="390346C0" w:rsidR="00A6165B" w:rsidRDefault="00E2730D" w:rsidP="007823D1">
      <w:pPr>
        <w:pStyle w:val="Cmsor2"/>
        <w:jc w:val="both"/>
      </w:pPr>
      <w:bookmarkStart w:id="23" w:name="_Toc136434100"/>
      <w:r>
        <w:lastRenderedPageBreak/>
        <w:t xml:space="preserve">5.2 </w:t>
      </w:r>
      <w:r w:rsidR="00A0212A">
        <w:t>Emberszerű egérmozgás</w:t>
      </w:r>
      <w:bookmarkEnd w:id="23"/>
    </w:p>
    <w:p w14:paraId="217DB91B" w14:textId="77777777" w:rsidR="00D2764B" w:rsidRPr="00D2764B" w:rsidRDefault="00D2764B" w:rsidP="007823D1">
      <w:pPr>
        <w:jc w:val="both"/>
      </w:pPr>
    </w:p>
    <w:p w14:paraId="182E17C6" w14:textId="675064B1" w:rsidR="004A214B" w:rsidRDefault="00A0212A" w:rsidP="007823D1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AB3831">
            <w:instrText xml:space="preserve">CITATION MAR21 \l 1038 </w:instrText>
          </w:r>
          <w:r w:rsidR="005D7461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[4]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>hogyan lehet 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0591DF5" w:rsidR="009C4BFD" w:rsidRDefault="004A214B" w:rsidP="007823D1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r w:rsidR="007552EF">
        <w:t>részt</w:t>
      </w:r>
      <w:r w:rsidR="00BD2017">
        <w:t xml:space="preserve"> </w:t>
      </w:r>
      <w:r w:rsidR="007552EF">
        <w:t>vettek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823D1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04EA8A77" w14:textId="59EACD44" w:rsidR="00BD2017" w:rsidRDefault="009C4BFD" w:rsidP="007823D1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</w:t>
      </w:r>
    </w:p>
    <w:p w14:paraId="1FD19321" w14:textId="77777777" w:rsidR="00BD2017" w:rsidRDefault="00BD2017">
      <w:pPr>
        <w:spacing w:line="259" w:lineRule="auto"/>
      </w:pPr>
      <w:r>
        <w:br w:type="page"/>
      </w:r>
    </w:p>
    <w:p w14:paraId="43EC8EFD" w14:textId="6CDDC76F" w:rsidR="005E7E05" w:rsidRDefault="00556D02" w:rsidP="007823D1">
      <w:pPr>
        <w:ind w:firstLine="284"/>
        <w:jc w:val="both"/>
      </w:pPr>
      <w:r>
        <w:lastRenderedPageBreak/>
        <w:t xml:space="preserve"> </w:t>
      </w:r>
      <w:r w:rsidR="00BD2017">
        <w:t>H</w:t>
      </w:r>
      <w:r>
        <w:t xml:space="preserve">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7FFD794E" w14:textId="77777777" w:rsidR="00897952" w:rsidRDefault="00720CCE" w:rsidP="007823D1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</w:t>
      </w:r>
    </w:p>
    <w:p w14:paraId="0D4AB7B8" w14:textId="5DDC512E" w:rsidR="00F85452" w:rsidRDefault="00563E36" w:rsidP="007823D1">
      <w:pPr>
        <w:ind w:firstLine="284"/>
        <w:jc w:val="both"/>
      </w:pPr>
      <w:r>
        <w:t xml:space="preserve"> Az összegyűjtött 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</w:t>
      </w:r>
      <w:r w:rsidR="00900DA4">
        <w:t>ken</w:t>
      </w:r>
      <w:r w:rsidR="00F85452">
        <w:t xml:space="preserve"> (Lásd 2. ábra</w:t>
      </w:r>
      <w:r w:rsidR="00900DA4">
        <w:t xml:space="preserve"> és tovább</w:t>
      </w:r>
      <w:r w:rsidR="00F85452">
        <w:t>)</w:t>
      </w:r>
      <w:r w:rsidR="003D5699">
        <w:t xml:space="preserve"> egy</w:t>
      </w:r>
      <w:r w:rsidR="00900DA4">
        <w:t>-egy</w:t>
      </w:r>
      <w:r w:rsidR="003D5699">
        <w:t xml:space="preserve"> mérési eredmény látható.</w:t>
      </w:r>
      <w:r w:rsidR="00900DA4">
        <w:t xml:space="preserve"> A mérések a 0,0 pontból indulnak.</w:t>
      </w:r>
      <w:r w:rsidR="003D5699">
        <w:t xml:space="preserve"> Jelenleg az adathalmaz 2819 ehhez hasonló mozdulatsorból áll.</w:t>
      </w:r>
    </w:p>
    <w:p w14:paraId="451500A0" w14:textId="78E708E6" w:rsidR="00E07A02" w:rsidRDefault="00BD2017" w:rsidP="007823D1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6B0CAC45">
            <wp:simplePos x="0" y="0"/>
            <wp:positionH relativeFrom="column">
              <wp:posOffset>762635</wp:posOffset>
            </wp:positionH>
            <wp:positionV relativeFrom="paragraph">
              <wp:posOffset>304800</wp:posOffset>
            </wp:positionV>
            <wp:extent cx="4248000" cy="2203200"/>
            <wp:effectExtent l="0" t="0" r="635" b="6985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46A3D" w14:textId="3CD96B27" w:rsidR="009C4BFD" w:rsidRDefault="009C4BFD" w:rsidP="007823D1">
      <w:pPr>
        <w:ind w:firstLine="284"/>
        <w:jc w:val="both"/>
      </w:pPr>
    </w:p>
    <w:p w14:paraId="14D7D366" w14:textId="261AC31D" w:rsidR="00E07A02" w:rsidRDefault="00E07A02" w:rsidP="007823D1">
      <w:pPr>
        <w:ind w:firstLine="284"/>
        <w:jc w:val="both"/>
      </w:pPr>
    </w:p>
    <w:p w14:paraId="3FC9893B" w14:textId="77777777" w:rsidR="00E07A02" w:rsidRDefault="00E07A02" w:rsidP="007823D1">
      <w:pPr>
        <w:ind w:firstLine="284"/>
        <w:jc w:val="both"/>
      </w:pPr>
    </w:p>
    <w:p w14:paraId="3EEB40C2" w14:textId="77777777" w:rsidR="00E07A02" w:rsidRDefault="00E07A02" w:rsidP="007823D1">
      <w:pPr>
        <w:ind w:firstLine="284"/>
        <w:jc w:val="both"/>
      </w:pPr>
    </w:p>
    <w:p w14:paraId="09229C27" w14:textId="77777777" w:rsidR="00E07A02" w:rsidRDefault="00E07A02" w:rsidP="007823D1">
      <w:pPr>
        <w:ind w:firstLine="284"/>
        <w:jc w:val="both"/>
      </w:pPr>
    </w:p>
    <w:p w14:paraId="4C7B2208" w14:textId="77777777" w:rsidR="00E07A02" w:rsidRDefault="00E07A02" w:rsidP="007823D1">
      <w:pPr>
        <w:ind w:firstLine="284"/>
        <w:jc w:val="both"/>
      </w:pPr>
    </w:p>
    <w:p w14:paraId="5674CED6" w14:textId="57F99B71" w:rsidR="00E07A02" w:rsidRDefault="00E07A02" w:rsidP="007823D1">
      <w:pPr>
        <w:ind w:firstLine="284"/>
        <w:jc w:val="both"/>
      </w:pPr>
    </w:p>
    <w:p w14:paraId="68D3ECBD" w14:textId="18E9CE53" w:rsidR="00BD2017" w:rsidRDefault="00BD2017" w:rsidP="007823D1">
      <w:pPr>
        <w:ind w:firstLine="284"/>
        <w:jc w:val="both"/>
      </w:pPr>
    </w:p>
    <w:p w14:paraId="70BB3FF3" w14:textId="5C9D0FE1" w:rsidR="00BD2017" w:rsidRDefault="00BD2017" w:rsidP="007823D1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328C5821">
                <wp:simplePos x="0" y="0"/>
                <wp:positionH relativeFrom="column">
                  <wp:posOffset>892175</wp:posOffset>
                </wp:positionH>
                <wp:positionV relativeFrom="paragraph">
                  <wp:posOffset>65405</wp:posOffset>
                </wp:positionV>
                <wp:extent cx="4344670" cy="182880"/>
                <wp:effectExtent l="0" t="0" r="0" b="762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297E386D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4" w:name="_Toc135592711"/>
                            <w:bookmarkStart w:id="25" w:name="_Toc144751908"/>
                            <w:r w:rsidR="00894E43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  <w:bookmarkEnd w:id="24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9A87" id="_x0000_s1027" type="#_x0000_t202" style="position:absolute;left:0;text-align:left;margin-left:70.25pt;margin-top:5.15pt;width:342.1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" stroked="f">
                <v:textbox inset="0,0,0,0">
                  <w:txbxContent>
                    <w:p w14:paraId="3242BE6D" w14:textId="297E386D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135592711"/>
                      <w:bookmarkStart w:id="27" w:name="_Toc144751908"/>
                      <w:r w:rsidR="00894E43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  <w:bookmarkEnd w:id="26"/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EC352A" w14:textId="442C1E56" w:rsidR="00BD2017" w:rsidRDefault="00BD2017" w:rsidP="007823D1">
      <w:pPr>
        <w:ind w:firstLine="284"/>
        <w:jc w:val="both"/>
      </w:pPr>
    </w:p>
    <w:p w14:paraId="74143505" w14:textId="274DCD9A" w:rsidR="00BD2017" w:rsidRDefault="00BD2017">
      <w:pPr>
        <w:spacing w:line="259" w:lineRule="auto"/>
      </w:pPr>
      <w:r>
        <w:br w:type="page"/>
      </w:r>
    </w:p>
    <w:p w14:paraId="7037311D" w14:textId="2C06C849" w:rsidR="00894E43" w:rsidRDefault="009D03F5" w:rsidP="00894E43">
      <w:pPr>
        <w:ind w:firstLine="284"/>
        <w:jc w:val="center"/>
      </w:pPr>
      <w:r w:rsidRPr="009D03F5">
        <w:lastRenderedPageBreak/>
        <w:drawing>
          <wp:inline distT="0" distB="0" distL="0" distR="0" wp14:anchorId="7E5B573E" wp14:editId="1B3E5C2F">
            <wp:extent cx="4248000" cy="2232000"/>
            <wp:effectExtent l="0" t="0" r="635" b="0"/>
            <wp:docPr id="995884086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8408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D378" w14:textId="18E87F93" w:rsidR="00894E43" w:rsidRDefault="00894E43" w:rsidP="00894E43">
      <w:pPr>
        <w:pStyle w:val="Kpalrs"/>
        <w:jc w:val="center"/>
      </w:pPr>
      <w:fldSimple w:instr=" SEQ ábra \* ARABIC ">
        <w:bookmarkStart w:id="28" w:name="_Toc144751909"/>
        <w:r>
          <w:rPr>
            <w:noProof/>
          </w:rPr>
          <w:t>3</w:t>
        </w:r>
      </w:fldSimple>
      <w:r>
        <w:t xml:space="preserve">. ábra </w:t>
      </w:r>
      <w:r>
        <w:t>Saját egérmozdulat mérési eredménye</w:t>
      </w:r>
      <w:bookmarkEnd w:id="28"/>
    </w:p>
    <w:p w14:paraId="383B00A5" w14:textId="16796B8C" w:rsidR="009D03F5" w:rsidRDefault="009D03F5" w:rsidP="00900DA4">
      <w:pPr>
        <w:ind w:firstLine="284"/>
        <w:jc w:val="center"/>
      </w:pPr>
      <w:r w:rsidRPr="009D03F5">
        <w:drawing>
          <wp:inline distT="0" distB="0" distL="0" distR="0" wp14:anchorId="51242E26" wp14:editId="486D4AF1">
            <wp:extent cx="4248000" cy="2232000"/>
            <wp:effectExtent l="0" t="0" r="635" b="0"/>
            <wp:docPr id="945904312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0431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5C0B" w14:textId="0A3BCC0F" w:rsidR="00894E43" w:rsidRDefault="00894E43" w:rsidP="00894E43">
      <w:pPr>
        <w:pStyle w:val="Kpalrs"/>
        <w:jc w:val="center"/>
      </w:pPr>
      <w:fldSimple w:instr=" SEQ ábra \* ARABIC ">
        <w:bookmarkStart w:id="29" w:name="_Toc144751910"/>
        <w:r>
          <w:rPr>
            <w:noProof/>
          </w:rPr>
          <w:t>4</w:t>
        </w:r>
      </w:fldSimple>
      <w:r>
        <w:t xml:space="preserve">. ábra </w:t>
      </w:r>
      <w:r>
        <w:t>Saját egérmozdulat mérési eredménye</w:t>
      </w:r>
      <w:bookmarkEnd w:id="29"/>
    </w:p>
    <w:p w14:paraId="6ABA07D3" w14:textId="651EFBB9" w:rsidR="00900DA4" w:rsidRDefault="00900DA4" w:rsidP="00894E43">
      <w:pPr>
        <w:spacing w:line="259" w:lineRule="auto"/>
        <w:jc w:val="center"/>
        <w:rPr>
          <w:i/>
          <w:iCs/>
          <w:color w:val="44546A" w:themeColor="text2"/>
          <w:sz w:val="18"/>
          <w:szCs w:val="18"/>
        </w:rPr>
      </w:pPr>
      <w:r w:rsidRPr="00900DA4">
        <w:drawing>
          <wp:inline distT="0" distB="0" distL="0" distR="0" wp14:anchorId="309A5A17" wp14:editId="1BD50BBB">
            <wp:extent cx="4248000" cy="2232000"/>
            <wp:effectExtent l="0" t="0" r="635" b="0"/>
            <wp:docPr id="263257349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573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AE56" w14:textId="51164EA2" w:rsidR="00894E43" w:rsidRPr="00900DA4" w:rsidRDefault="00894E43" w:rsidP="00894E43">
      <w:pPr>
        <w:pStyle w:val="Kpalrs"/>
        <w:jc w:val="center"/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ábra \* ARABIC </w:instrText>
      </w:r>
      <w:r>
        <w:rPr>
          <w:i w:val="0"/>
          <w:iCs w:val="0"/>
        </w:rPr>
        <w:fldChar w:fldCharType="separate"/>
      </w:r>
      <w:bookmarkStart w:id="30" w:name="_Toc144751911"/>
      <w:r>
        <w:rPr>
          <w:i w:val="0"/>
          <w:iCs w:val="0"/>
          <w:noProof/>
        </w:rPr>
        <w:t>5</w:t>
      </w:r>
      <w:r>
        <w:rPr>
          <w:i w:val="0"/>
          <w:iCs w:val="0"/>
        </w:rPr>
        <w:fldChar w:fldCharType="end"/>
      </w:r>
      <w:r>
        <w:t xml:space="preserve">. ábra </w:t>
      </w:r>
      <w:r>
        <w:t>Saját egérmozdulat mérési eredménye</w:t>
      </w:r>
      <w:bookmarkEnd w:id="30"/>
    </w:p>
    <w:p w14:paraId="3E076EC9" w14:textId="0436F535" w:rsidR="00900DA4" w:rsidRDefault="00900DA4" w:rsidP="00900DA4">
      <w:pPr>
        <w:ind w:firstLine="284"/>
      </w:pPr>
    </w:p>
    <w:p w14:paraId="2D0B2677" w14:textId="34C328F8" w:rsidR="00151DE5" w:rsidRDefault="00151DE5" w:rsidP="007823D1">
      <w:pPr>
        <w:ind w:firstLine="284"/>
        <w:jc w:val="both"/>
      </w:pPr>
      <w:r>
        <w:lastRenderedPageBreak/>
        <w:t>Mivel a szakdolgozatom írása közben többször felmerült bennem az a gondolat, hogy ágyúval lövök verébre amiért az emberszerű egérmozgás generálását neurális</w:t>
      </w:r>
      <w:r w:rsidR="006705E0">
        <w:t xml:space="preserve"> hálózattal</w:t>
      </w:r>
      <w:r>
        <w:t xml:space="preserve"> oldom meg. Ezért szeretném a keletkezett eredményeket összehasonlítani egy</w:t>
      </w:r>
      <w:r w:rsidR="006705E0">
        <w:t xml:space="preserve"> harmadik módszerrel, ami</w:t>
      </w:r>
      <w:r>
        <w:t xml:space="preserve"> </w:t>
      </w:r>
      <w:r w:rsidR="006705E0">
        <w:t xml:space="preserve">egy </w:t>
      </w:r>
      <w:r>
        <w:t>jóval egyszerűbb algoritmussal</w:t>
      </w:r>
      <w:r w:rsidR="006705E0">
        <w:t xml:space="preserve"> oldja meg ezt a problémát, ezt az algoritmust</w:t>
      </w:r>
      <w:r>
        <w:t xml:space="preserve"> a szerzője </w:t>
      </w:r>
      <w:proofErr w:type="spellStart"/>
      <w:r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[14]</w:t>
          </w:r>
          <w:r w:rsidR="006705E0">
            <w:fldChar w:fldCharType="end"/>
          </w:r>
        </w:sdtContent>
      </w:sdt>
      <w:r>
        <w:t xml:space="preserve"> névre keresztelt</w:t>
      </w:r>
      <w:r w:rsidR="006705E0">
        <w:t>e</w:t>
      </w:r>
      <w:r>
        <w:t>.</w:t>
      </w:r>
      <w:r w:rsidR="006705E0">
        <w:t xml:space="preserve"> Ez a program lényegében egy</w:t>
      </w:r>
      <w:r w:rsidR="006E1914">
        <w:t xml:space="preserve"> 50 kódsorból álló</w:t>
      </w:r>
      <w:r w:rsidR="006705E0">
        <w:t xml:space="preserve">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</w:t>
      </w:r>
      <w:r w:rsidR="00AA2382">
        <w:t xml:space="preserve">et felhasználva </w:t>
      </w:r>
      <w:r w:rsidR="006705E0">
        <w:t>random zajjal generál emberszerű egérmozdulatot.</w:t>
      </w:r>
      <w:r w:rsidR="000E05E7">
        <w:t xml:space="preserve"> Az eredmény az alábbi ábrán látható</w:t>
      </w:r>
      <w:r w:rsidR="00F85452">
        <w:t xml:space="preserve"> (Lásd 3. ábra)</w:t>
      </w:r>
      <w:r w:rsidR="000E05E7">
        <w:t>.</w:t>
      </w:r>
    </w:p>
    <w:p w14:paraId="7B73DD43" w14:textId="5A7C7501" w:rsidR="00BD2017" w:rsidRDefault="00BD2017" w:rsidP="007823D1">
      <w:pPr>
        <w:ind w:firstLine="284"/>
        <w:jc w:val="both"/>
      </w:pPr>
    </w:p>
    <w:p w14:paraId="356C17DE" w14:textId="73A18E50" w:rsidR="00BD2017" w:rsidRDefault="00BD2017" w:rsidP="007823D1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3A18623C">
            <wp:simplePos x="0" y="0"/>
            <wp:positionH relativeFrom="column">
              <wp:posOffset>762635</wp:posOffset>
            </wp:positionH>
            <wp:positionV relativeFrom="paragraph">
              <wp:posOffset>76200</wp:posOffset>
            </wp:positionV>
            <wp:extent cx="4233600" cy="219600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13D94" w14:textId="283D0040" w:rsidR="00930D70" w:rsidRDefault="00930D70" w:rsidP="007823D1">
      <w:pPr>
        <w:jc w:val="both"/>
      </w:pPr>
    </w:p>
    <w:p w14:paraId="1B3BBCAC" w14:textId="328C2A5C" w:rsidR="000E05E7" w:rsidRDefault="000E05E7" w:rsidP="007823D1">
      <w:pPr>
        <w:ind w:firstLine="284"/>
        <w:jc w:val="both"/>
      </w:pPr>
    </w:p>
    <w:p w14:paraId="63C3AF35" w14:textId="7BD31C9A" w:rsidR="00930D70" w:rsidRDefault="00930D70" w:rsidP="007823D1">
      <w:pPr>
        <w:ind w:firstLine="284"/>
        <w:jc w:val="both"/>
      </w:pPr>
    </w:p>
    <w:p w14:paraId="76F37888" w14:textId="0415E6B5" w:rsidR="00930D70" w:rsidRDefault="00930D70" w:rsidP="007823D1">
      <w:pPr>
        <w:ind w:firstLine="284"/>
        <w:jc w:val="both"/>
      </w:pPr>
    </w:p>
    <w:p w14:paraId="1682D1F9" w14:textId="77777777" w:rsidR="00930D70" w:rsidRDefault="00930D70" w:rsidP="007823D1">
      <w:pPr>
        <w:ind w:firstLine="284"/>
        <w:jc w:val="both"/>
      </w:pPr>
    </w:p>
    <w:p w14:paraId="19214EE1" w14:textId="77777777" w:rsidR="00930D70" w:rsidRDefault="00930D70" w:rsidP="007823D1">
      <w:pPr>
        <w:ind w:firstLine="284"/>
        <w:jc w:val="both"/>
      </w:pPr>
    </w:p>
    <w:p w14:paraId="62736DF2" w14:textId="77777777" w:rsidR="00930D70" w:rsidRDefault="00930D70" w:rsidP="007823D1">
      <w:pPr>
        <w:ind w:firstLine="284"/>
        <w:jc w:val="both"/>
      </w:pPr>
    </w:p>
    <w:p w14:paraId="5441DA13" w14:textId="0878EF5B" w:rsidR="00BD2017" w:rsidRDefault="00894E43" w:rsidP="00894E43">
      <w:pPr>
        <w:pStyle w:val="Kpalrs"/>
        <w:jc w:val="center"/>
      </w:pPr>
      <w:fldSimple w:instr=" SEQ ábra \* ARABIC ">
        <w:bookmarkStart w:id="31" w:name="_Toc144751912"/>
        <w:r>
          <w:rPr>
            <w:noProof/>
          </w:rPr>
          <w:t>6</w:t>
        </w:r>
      </w:fldSimple>
      <w:r>
        <w:t xml:space="preserve">. ábra </w:t>
      </w:r>
      <w:proofErr w:type="spellStart"/>
      <w:r>
        <w:t>WindMouse</w:t>
      </w:r>
      <w:proofErr w:type="spellEnd"/>
      <w:r>
        <w:t xml:space="preserve"> által generált egérmozdulat</w:t>
      </w:r>
      <w:bookmarkEnd w:id="31"/>
    </w:p>
    <w:p w14:paraId="3264A260" w14:textId="3C633B69" w:rsidR="00BD2017" w:rsidRDefault="00BD2017" w:rsidP="007823D1">
      <w:pPr>
        <w:ind w:firstLine="284"/>
        <w:jc w:val="both"/>
      </w:pPr>
    </w:p>
    <w:p w14:paraId="514C1749" w14:textId="423DB909" w:rsidR="00EA614F" w:rsidRDefault="00EA614F" w:rsidP="007823D1">
      <w:pPr>
        <w:ind w:firstLine="284"/>
        <w:jc w:val="both"/>
      </w:pPr>
    </w:p>
    <w:p w14:paraId="60063A26" w14:textId="27955240" w:rsidR="00E2730D" w:rsidRDefault="00E2730D" w:rsidP="007823D1">
      <w:pPr>
        <w:pStyle w:val="Cmsor2"/>
        <w:jc w:val="both"/>
      </w:pPr>
      <w:bookmarkStart w:id="32" w:name="_Toc136434102"/>
      <w:r>
        <w:t>5.</w:t>
      </w:r>
      <w:r w:rsidR="00930D70">
        <w:t>3</w:t>
      </w:r>
      <w:r>
        <w:t xml:space="preserve"> GAN </w:t>
      </w:r>
      <w:r w:rsidR="004100D1">
        <w:t>n</w:t>
      </w:r>
      <w:r>
        <w:t>eurális hálózat</w:t>
      </w:r>
      <w:r w:rsidR="004100D1">
        <w:t xml:space="preserve"> fejlesztése</w:t>
      </w:r>
      <w:bookmarkEnd w:id="32"/>
    </w:p>
    <w:p w14:paraId="507069A3" w14:textId="77777777" w:rsidR="0050668A" w:rsidRDefault="0050668A" w:rsidP="007823D1">
      <w:pPr>
        <w:ind w:firstLine="284"/>
        <w:jc w:val="both"/>
      </w:pPr>
    </w:p>
    <w:p w14:paraId="0A2D9F0C" w14:textId="3579948B" w:rsidR="003808AB" w:rsidRDefault="003808AB" w:rsidP="003808AB">
      <w:pPr>
        <w:ind w:firstLine="284"/>
        <w:jc w:val="both"/>
      </w:pPr>
      <w:r>
        <w:t xml:space="preserve">A </w:t>
      </w:r>
      <w:proofErr w:type="spellStart"/>
      <w:r w:rsidRPr="003808AB">
        <w:t>Generative</w:t>
      </w:r>
      <w:proofErr w:type="spellEnd"/>
      <w:r w:rsidRPr="003808AB">
        <w:t xml:space="preserve"> </w:t>
      </w:r>
      <w:proofErr w:type="spellStart"/>
      <w:r w:rsidRPr="003808AB">
        <w:t>Adversarial</w:t>
      </w:r>
      <w:proofErr w:type="spellEnd"/>
      <w:r w:rsidRPr="003808AB">
        <w:t xml:space="preserve"> Network</w:t>
      </w:r>
      <w:r>
        <w:t xml:space="preserve"> röviden GAN nevezetű eljárást 2014-ben </w:t>
      </w:r>
      <w:r w:rsidRPr="001235BD">
        <w:t xml:space="preserve">Ian J. </w:t>
      </w:r>
      <w:proofErr w:type="spellStart"/>
      <w:r w:rsidRPr="001235BD">
        <w:t>Goodfellow</w:t>
      </w:r>
      <w:proofErr w:type="spellEnd"/>
      <w:r>
        <w:t xml:space="preserve"> és a kollégái dolgozták ki. Ez egy olyan neurális hálózatot jelent, amely két neurális hálózat versengéséből alkotja meg az ideális kimenetet. Az egyik alhálózat a generátor, amely előállítja a teszt kimenetet, a másik hálózat a diszkriminátor, ami elbírálja a generátorból származó kimenet valódiságát. A diszkriminátor úgy van feltanítva, hogy megtudja különböztetni a helyes és helytelen adatot. Kiemelten fontos, hogy generátornak fogalma sincs a valódi és mesterséges mintázatokról. Az egyetlen dolog, amiből tanulni tud az a diszkriminátortól származó eredmény. A végeredmény akkor számít jónak, ha a generátor már </w:t>
      </w:r>
      <w:r w:rsidR="00AE0053">
        <w:t>olyan hiteles eredményt tud produkálni, amelyről a diszkriminátor nem tudja eldönteni, hogy valódi, illetve mesterségesen generált</w:t>
      </w:r>
      <w:sdt>
        <w:sdtPr>
          <w:id w:val="-1239325775"/>
          <w:citation/>
        </w:sdtPr>
        <w:sdtContent>
          <w:r>
            <w:fldChar w:fldCharType="begin"/>
          </w:r>
          <w:r>
            <w:instrText xml:space="preserve"> CITATION Ian14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52F96">
            <w:rPr>
              <w:noProof/>
            </w:rPr>
            <w:t>[17]</w:t>
          </w:r>
          <w:r>
            <w:fldChar w:fldCharType="end"/>
          </w:r>
        </w:sdtContent>
      </w:sdt>
      <w:r>
        <w:t xml:space="preserve"> </w:t>
      </w:r>
      <w:sdt>
        <w:sdtPr>
          <w:id w:val="-489862214"/>
          <w:citation/>
        </w:sdtPr>
        <w:sdtContent>
          <w:r>
            <w:fldChar w:fldCharType="begin"/>
          </w:r>
          <w:r>
            <w:instrText xml:space="preserve">CITATION ACr18 \l 1038 </w:instrText>
          </w:r>
          <w:r>
            <w:fldChar w:fldCharType="separate"/>
          </w:r>
          <w:r w:rsidRPr="00152F96">
            <w:rPr>
              <w:noProof/>
            </w:rPr>
            <w:t>[15]</w:t>
          </w:r>
          <w:r>
            <w:fldChar w:fldCharType="end"/>
          </w:r>
        </w:sdtContent>
      </w:sdt>
      <w:r>
        <w:t>.</w:t>
      </w:r>
    </w:p>
    <w:p w14:paraId="337DC884" w14:textId="3E7252F1" w:rsidR="003808AB" w:rsidRDefault="003808AB" w:rsidP="003808AB">
      <w:pPr>
        <w:spacing w:line="259" w:lineRule="auto"/>
      </w:pPr>
      <w:r>
        <w:t xml:space="preserve"> </w:t>
      </w:r>
    </w:p>
    <w:p w14:paraId="26392DC2" w14:textId="77777777" w:rsidR="003808AB" w:rsidRDefault="003808AB" w:rsidP="007823D1">
      <w:pPr>
        <w:ind w:firstLine="284"/>
        <w:jc w:val="both"/>
      </w:pPr>
    </w:p>
    <w:p w14:paraId="6360A2F0" w14:textId="429AEF8B" w:rsidR="009D0A1C" w:rsidRDefault="0050668A" w:rsidP="009D0A1C">
      <w:pPr>
        <w:ind w:firstLine="284"/>
        <w:jc w:val="both"/>
      </w:pPr>
      <w:r>
        <w:lastRenderedPageBreak/>
        <w:t>A GAN típusú neurális hálózatokat főleg azokon a területeken használják</w:t>
      </w:r>
      <w:r w:rsidR="00BF657F">
        <w:t>,</w:t>
      </w:r>
      <w:r>
        <w:t xml:space="preserve"> aho</w:t>
      </w:r>
      <w:r w:rsidR="00211878">
        <w:t>l a bementi adatból valamilyen szabály jelleget szeretnénk felismerni és reprodukálni. Ilyen problémák lehetnek az alábbiak</w:t>
      </w:r>
      <w:r w:rsidR="001235BD">
        <w:t>,</w:t>
      </w:r>
      <w:r w:rsidR="00211878">
        <w:t xml:space="preserve"> </w:t>
      </w:r>
      <w:r w:rsidR="001235BD">
        <w:t>mint például kép alkotás, szöveg generálás</w:t>
      </w:r>
      <w:r w:rsidR="005F7729">
        <w:t xml:space="preserve"> </w:t>
      </w:r>
      <w:sdt>
        <w:sdtPr>
          <w:id w:val="1166202380"/>
          <w:citation/>
        </w:sdtPr>
        <w:sdtContent>
          <w:r w:rsidR="005F7729">
            <w:fldChar w:fldCharType="begin"/>
          </w:r>
          <w:r w:rsidR="005F7729">
            <w:instrText xml:space="preserve"> CITATION ACr18 \l 1038 </w:instrText>
          </w:r>
          <w:r w:rsidR="005F7729">
            <w:fldChar w:fldCharType="separate"/>
          </w:r>
          <w:r w:rsidR="00152F96" w:rsidRPr="00152F96">
            <w:rPr>
              <w:noProof/>
            </w:rPr>
            <w:t>[15]</w:t>
          </w:r>
          <w:r w:rsidR="005F7729">
            <w:fldChar w:fldCharType="end"/>
          </w:r>
        </w:sdtContent>
      </w:sdt>
      <w:r w:rsidR="001235BD">
        <w:t xml:space="preserve"> vagy esetleg emberszerű egérmozdulat reprodukálás</w:t>
      </w:r>
      <w:r w:rsidR="003808AB">
        <w:t xml:space="preserve"> is</w:t>
      </w:r>
      <w:r w:rsidR="001235BD">
        <w:t>. A GAN típusú hálózatok egyik fő ismérve, hogy</w:t>
      </w:r>
      <w:r w:rsidR="003808AB">
        <w:t xml:space="preserve"> </w:t>
      </w:r>
      <w:proofErr w:type="spellStart"/>
      <w:r w:rsidR="003808AB">
        <w:t>unsupervised</w:t>
      </w:r>
      <w:proofErr w:type="spellEnd"/>
      <w:r w:rsidR="003808AB">
        <w:t xml:space="preserve"> </w:t>
      </w:r>
      <w:r w:rsidR="001235BD">
        <w:t>módon tanulnak</w:t>
      </w:r>
      <w:r w:rsidR="003808AB">
        <w:t xml:space="preserve"> és képesek egy adott kimenetre több megoldást adni, szemben a többi mélytanuláson alapuló módszerrel. </w:t>
      </w:r>
      <w:r w:rsidR="00AE0053">
        <w:t>Kiváló példa erre egy GAN típusú képgenerátor</w:t>
      </w:r>
      <w:r w:rsidR="009D0A1C">
        <w:t>,</w:t>
      </w:r>
      <w:r w:rsidR="00AE0053">
        <w:t xml:space="preserve"> ami</w:t>
      </w:r>
      <w:r w:rsidR="009D0A1C">
        <w:t>,</w:t>
      </w:r>
      <w:r w:rsidR="00AE0053">
        <w:t xml:space="preserve"> ha paraméterül egy macska szót adunk, akkor képes akár több különböző macskát ábrázoló képet generálni, ahelyett</w:t>
      </w:r>
      <w:r w:rsidR="009D0A1C">
        <w:t>,</w:t>
      </w:r>
      <w:r w:rsidR="00AE0053">
        <w:t xml:space="preserve"> hogy csak egy adott képet tudna visszaadni.</w:t>
      </w:r>
    </w:p>
    <w:p w14:paraId="7D0BDD96" w14:textId="7A98F70F" w:rsidR="009D0A1C" w:rsidRDefault="009D0A1C" w:rsidP="009D0A1C">
      <w:pPr>
        <w:ind w:firstLine="284"/>
        <w:jc w:val="both"/>
      </w:pPr>
      <w:bookmarkStart w:id="33" w:name="unsupervised"/>
      <w:r>
        <w:t xml:space="preserve">Az </w:t>
      </w:r>
      <w:proofErr w:type="spellStart"/>
      <w:r>
        <w:t>u</w:t>
      </w:r>
      <w:r>
        <w:t>nsupervised</w:t>
      </w:r>
      <w:proofErr w:type="spellEnd"/>
      <w:r>
        <w:t xml:space="preserve"> learning</w:t>
      </w:r>
      <w:bookmarkEnd w:id="33"/>
      <w:r>
        <w:t xml:space="preserve">: a supervised learning </w:t>
      </w:r>
      <w:proofErr w:type="spellStart"/>
      <w:r>
        <w:t>ellentéte</w:t>
      </w:r>
      <w:proofErr w:type="spellEnd"/>
      <w:r>
        <w:t xml:space="preserve">, amelyben címkézetlen adathalmazok elemzését végzik. Ezek az algoritmusok emberi beavatkozás nélkül fedezik fel a </w:t>
      </w:r>
      <w:proofErr w:type="spellStart"/>
      <w:r>
        <w:t>mintázatokat</w:t>
      </w:r>
      <w:proofErr w:type="spellEnd"/>
      <w:r>
        <w:t xml:space="preserve"> és adatcsoportosításokat</w:t>
      </w:r>
      <w:sdt>
        <w:sdtPr>
          <w:id w:val="-572815258"/>
          <w:citation/>
        </w:sdtPr>
        <w:sdtContent>
          <w:r>
            <w:fldChar w:fldCharType="begin"/>
          </w:r>
          <w:r>
            <w:instrText xml:space="preserve"> CITATION IBM231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52F96">
            <w:rPr>
              <w:noProof/>
            </w:rPr>
            <w:t>[19]</w:t>
          </w:r>
          <w:r>
            <w:fldChar w:fldCharType="end"/>
          </w:r>
        </w:sdtContent>
      </w:sdt>
      <w:r>
        <w:t>.</w:t>
      </w:r>
    </w:p>
    <w:p w14:paraId="10A73101" w14:textId="09C52B82" w:rsidR="005F7729" w:rsidRDefault="008E29CD" w:rsidP="00D778AA">
      <w:pPr>
        <w:ind w:firstLine="284"/>
        <w:jc w:val="both"/>
      </w:pPr>
      <w:r>
        <w:t xml:space="preserve">A GAN neurális hálózattal a célom, hogy a generálni tudjak emberszerű egérmozdulatokat az alapján, hogy a modell felismeri az egérmozgatásban lévő </w:t>
      </w:r>
      <w:proofErr w:type="spellStart"/>
      <w:r>
        <w:t>mintázatokat</w:t>
      </w:r>
      <w:proofErr w:type="spellEnd"/>
      <w:r>
        <w:t>. Az egérmozdulatokról többnyire megállapítható</w:t>
      </w:r>
      <w:r w:rsidR="00164A22">
        <w:t xml:space="preserve"> az a tulajdonság</w:t>
      </w:r>
      <w:r>
        <w:t xml:space="preserve">, hogy </w:t>
      </w:r>
      <w:r w:rsidR="00164A22">
        <w:t>van benne egy gyorsulási szakasz, majd ezt követi egy viszonylag lineáris mozgás és az utolsó pillanatban amikor a mozdulatsor a végcélhoz közeleg akkor lassulás figyelhető meg.</w:t>
      </w:r>
      <w:r>
        <w:t xml:space="preserve"> </w:t>
      </w:r>
    </w:p>
    <w:p w14:paraId="133CFC83" w14:textId="7A345CB6" w:rsidR="008E29CD" w:rsidRDefault="00164A22" w:rsidP="007823D1">
      <w:pPr>
        <w:ind w:firstLine="284"/>
        <w:jc w:val="both"/>
      </w:pPr>
      <w:r>
        <w:t>A neurális hálózat két komponensből tevődik össze, egyik a generátor a másik a diszkriminátor. A diszkriminátor az a neurális hálózat</w:t>
      </w:r>
      <w:r w:rsidR="005F2FF9">
        <w:t>,</w:t>
      </w:r>
      <w:r>
        <w:t xml:space="preserve"> amelyet a tanító adathalmazzal feltanítunk és ezáltal képes eldönteni a következő bejövő adatról, hogy valós vagy mesterséges</w:t>
      </w:r>
      <w:r w:rsidR="005F2FF9">
        <w:t>. Szemben a másik alhálózattal, amit generátornak hívnak, ami azért felel, hogy a generátorból kapott válaszok alapján úgy változtassa a modell súlyait, hogy</w:t>
      </w:r>
      <w:r w:rsidR="00FE0B19">
        <w:t xml:space="preserve"> az általa generált kimenet</w:t>
      </w:r>
      <w:r w:rsidR="005F2FF9">
        <w:t xml:space="preserve"> a legkevesebb veszteséget </w:t>
      </w:r>
      <w:r w:rsidR="00FE0B19">
        <w:t>eredményezze</w:t>
      </w:r>
      <w:r w:rsidR="005F2FF9">
        <w:t xml:space="preserve"> vagy olyan eredményeket adjon, amelyről a diszkriminátor </w:t>
      </w:r>
      <w:r w:rsidR="00FE0B19">
        <w:t>helytelenül</w:t>
      </w:r>
      <w:r w:rsidR="005F2FF9">
        <w:t xml:space="preserve"> állapítja meg a kimenet valódiságát</w:t>
      </w:r>
      <w:r w:rsidR="00FE0B19">
        <w:t>, más szóval becsapva azt</w:t>
      </w:r>
      <w:r w:rsidR="005F2FF9">
        <w:t xml:space="preserve">. A neurális hálózat implementálását </w:t>
      </w:r>
      <w:proofErr w:type="spellStart"/>
      <w:r w:rsidR="005F2FF9">
        <w:t>PyTorchban</w:t>
      </w:r>
      <w:proofErr w:type="spellEnd"/>
      <w:r w:rsidR="005F2FF9">
        <w:t xml:space="preserve"> fogom megoldani. </w:t>
      </w:r>
    </w:p>
    <w:p w14:paraId="7E7DC1B7" w14:textId="6E393872" w:rsidR="00FE0B19" w:rsidRDefault="00FE0B19" w:rsidP="007823D1">
      <w:pPr>
        <w:ind w:firstLine="284"/>
        <w:jc w:val="both"/>
      </w:pPr>
      <w:r>
        <w:t xml:space="preserve">A </w:t>
      </w:r>
      <w:r w:rsidR="0059643C">
        <w:t xml:space="preserve">projekt előrehaladásával a </w:t>
      </w:r>
      <w:r>
        <w:t>GAN neurális hálózat tanítá</w:t>
      </w:r>
      <w:r w:rsidR="0059643C">
        <w:t>si</w:t>
      </w:r>
      <w:r>
        <w:t xml:space="preserve"> és optimalizáció</w:t>
      </w:r>
      <w:r w:rsidR="0059643C">
        <w:t>s folyamatait fogom részletezni. Tárgyalni fogom a hiperparamétereket, tanulási sebesség mértékét, a batch-ek méretét és az alhálózatok architektúráit. Továbbá ezen pontok hatásait a generált egérmozgás minőségére. Legutolsó sorban pedig a fejlesztés közben felmerülő kihívásokat és kezelésüket fogom bemutatni.</w:t>
      </w:r>
    </w:p>
    <w:p w14:paraId="1173BCB9" w14:textId="2CE80DFD" w:rsidR="00D778AA" w:rsidRDefault="0006231C" w:rsidP="007823D1">
      <w:pPr>
        <w:ind w:firstLine="284"/>
        <w:jc w:val="both"/>
      </w:pPr>
      <w:r>
        <w:t>Az elkészült modell által generált kimenet kvalitásainak meghatározásához különböző metrikákat fogok alkalmazni. A mérési módszerekhez tartozhat vizuális vizsgálat vagy az olyan mérési számok</w:t>
      </w:r>
      <w:r w:rsidR="004510A2">
        <w:t xml:space="preserve"> alkalmazása</w:t>
      </w:r>
      <w:r w:rsidR="00EC5C09">
        <w:t>,</w:t>
      </w:r>
      <w:r>
        <w:t xml:space="preserve"> mint például átlagos négyzetes hiba és hasonlósági mutatók.</w:t>
      </w:r>
    </w:p>
    <w:p w14:paraId="2ED3E3D5" w14:textId="18C93A31" w:rsidR="009D0A1C" w:rsidRDefault="009D0A1C" w:rsidP="007823D1">
      <w:pPr>
        <w:ind w:firstLine="284"/>
        <w:jc w:val="both"/>
      </w:pPr>
      <w:r>
        <w:t>Ez a fejezet ki lesz egészítve amint leprogramozom a GAN neurális hálót…</w:t>
      </w:r>
    </w:p>
    <w:p w14:paraId="5FD16426" w14:textId="547CA016" w:rsidR="007823D1" w:rsidRDefault="00D778AA" w:rsidP="00FC7757">
      <w:pPr>
        <w:spacing w:line="259" w:lineRule="auto"/>
      </w:pPr>
      <w:r>
        <w:br w:type="page"/>
      </w:r>
    </w:p>
    <w:p w14:paraId="7158D011" w14:textId="6FF1F3DE" w:rsidR="002F7E5E" w:rsidRPr="002F7E5E" w:rsidRDefault="003861F5" w:rsidP="007823D1">
      <w:pPr>
        <w:pStyle w:val="Cmsor2"/>
        <w:jc w:val="both"/>
      </w:pPr>
      <w:bookmarkStart w:id="34" w:name="_Toc136434103"/>
      <w:r>
        <w:lastRenderedPageBreak/>
        <w:t>5.</w:t>
      </w:r>
      <w:r w:rsidR="00930D70">
        <w:t>4</w:t>
      </w:r>
      <w:r>
        <w:t xml:space="preserve"> Tesztelés</w:t>
      </w:r>
      <w:r w:rsidR="00211878">
        <w:t xml:space="preserve"> és fejlesztések</w:t>
      </w:r>
      <w:bookmarkEnd w:id="34"/>
    </w:p>
    <w:p w14:paraId="21E4D23E" w14:textId="77777777" w:rsidR="0078363D" w:rsidRPr="00151DE5" w:rsidRDefault="0078363D" w:rsidP="0078363D">
      <w:pPr>
        <w:jc w:val="both"/>
      </w:pPr>
    </w:p>
    <w:p w14:paraId="54E87A48" w14:textId="77777777" w:rsidR="005F7729" w:rsidRDefault="00BF657F" w:rsidP="007823D1">
      <w:pPr>
        <w:ind w:firstLine="284"/>
        <w:jc w:val="both"/>
      </w:pPr>
      <w:r>
        <w:t xml:space="preserve">A szakdolgozat jelenlegi állása </w:t>
      </w:r>
      <w:r w:rsidR="002F7E5E">
        <w:t xml:space="preserve">alapján a képfelismerést a </w:t>
      </w:r>
      <w:proofErr w:type="spellStart"/>
      <w:r w:rsidR="002F7E5E">
        <w:t>WindMouse</w:t>
      </w:r>
      <w:proofErr w:type="spellEnd"/>
      <w:r w:rsidR="002F7E5E">
        <w:t xml:space="preserve"> algoritmussal </w:t>
      </w:r>
      <w:r w:rsidR="008E29CD">
        <w:t xml:space="preserve">kiegészítve </w:t>
      </w:r>
      <w:r w:rsidR="002F7E5E">
        <w:t>tudom tesztelni a videójátékok</w:t>
      </w:r>
      <w:r w:rsidR="00071E26">
        <w:t>ban</w:t>
      </w:r>
      <w:r w:rsidR="002F7E5E">
        <w:t>. Kezdetben</w:t>
      </w:r>
      <w:r w:rsidR="00CD63FA">
        <w:t xml:space="preserve"> a tesztelést offline üzemmódban, hajtottam végre, hogy elkerüljem az esetleges szankciókat. Legelőször</w:t>
      </w:r>
      <w:r w:rsidR="002F7E5E">
        <w:t xml:space="preserve"> azzal a problémával szembesültem, hogy a képfelismerés nagyon lassan futott átlagosan 20 </w:t>
      </w:r>
      <w:proofErr w:type="spellStart"/>
      <w:r w:rsidR="002F7E5E">
        <w:t>fps</w:t>
      </w:r>
      <w:proofErr w:type="spellEnd"/>
      <w:r w:rsidR="002F7E5E">
        <w:t xml:space="preserve"> környékén.</w:t>
      </w:r>
      <w:r w:rsidR="006E1914">
        <w:t xml:space="preserve"> Tudni érdemes, hogy a rendszer teljesítményét jelentősen befolyásolja a képfelismerés sebessége, ugyan is ez a folyamat frissíti a célpont koordinátákat és csak ezután lehet végre hajtani az egérvezérlést, ha lassan frissül a kiszámolt pozíció akkor szaggatott hatást fogunk tapasztalni.</w:t>
      </w:r>
    </w:p>
    <w:p w14:paraId="4A5B095D" w14:textId="77777777" w:rsidR="005F7729" w:rsidRDefault="006E1914" w:rsidP="007823D1">
      <w:pPr>
        <w:ind w:firstLine="284"/>
        <w:jc w:val="both"/>
      </w:pPr>
      <w:r>
        <w:t xml:space="preserve"> </w:t>
      </w:r>
      <w:r w:rsidR="002F7E5E">
        <w:t>Az elsődleges megoldás erre az volt, hogy redukáltam a felvett vizsgálni való képek méretét</w:t>
      </w:r>
      <w:r w:rsidR="00AA2382">
        <w:t>, kezdetben 1920x1080-as felbontásban végeztem a tesztelést és most már belátom, hogy jóval kisebb méret is 320x320-as méret is teljesen megfelel a célnak</w:t>
      </w:r>
      <w:r w:rsidR="002F7E5E">
        <w:t>. Ezzel a módszerrel jelentős teljesítmény növekedést értem el és mivel tapasztalt videójátékosként tudom, hogy ha a célkeresztet megfelelő pontokra,</w:t>
      </w:r>
      <w:r w:rsidR="00AA2382">
        <w:t xml:space="preserve"> illetve</w:t>
      </w:r>
      <w:r w:rsidR="002F7E5E">
        <w:t xml:space="preserve"> sarokpontokra helyezem akkor egyáltalán nem jelent gondot az, hogy a képfelismerő szoftver kisebb területet vizsgál a rendszer összteljesít</w:t>
      </w:r>
      <w:r w:rsidR="00CD63FA">
        <w:t>ményét tekintve.</w:t>
      </w:r>
    </w:p>
    <w:p w14:paraId="6B09C809" w14:textId="77777777" w:rsidR="005F7729" w:rsidRDefault="00CD63FA" w:rsidP="007823D1">
      <w:pPr>
        <w:ind w:firstLine="284"/>
        <w:jc w:val="both"/>
      </w:pPr>
      <w:r>
        <w:t xml:space="preserve"> A második nagy előrelépést az jelentette, hogy sikerült szert tennem egy nagyobb teljesítményű videókártyára, amellyel a kétszeresére tudtam növelni a képfelismerés gyorsaságát.</w:t>
      </w:r>
      <w:r w:rsidR="006E1914">
        <w:t xml:space="preserve"> Ezekkel a módosításokkal a képfelismerés már képes volt közel 60fps </w:t>
      </w:r>
      <w:r w:rsidR="00C555AE">
        <w:t>frissítés</w:t>
      </w:r>
      <w:r w:rsidR="0062632A">
        <w:t>i értéket</w:t>
      </w:r>
      <w:r w:rsidR="00C555AE">
        <w:t xml:space="preserve"> produkálni.</w:t>
      </w:r>
      <w:r w:rsidR="005F7729">
        <w:t xml:space="preserve"> </w:t>
      </w:r>
    </w:p>
    <w:p w14:paraId="2EE81D65" w14:textId="5728245A" w:rsidR="008422F1" w:rsidRDefault="0062632A" w:rsidP="007823D1">
      <w:pPr>
        <w:ind w:firstLine="284"/>
        <w:jc w:val="both"/>
      </w:pPr>
      <w:r>
        <w:t>Az utolsó nagy áttörést annak köszönhettem, hogy</w:t>
      </w:r>
      <w:r w:rsidR="005F7729">
        <w:t xml:space="preserve"> az</w:t>
      </w:r>
      <w:r>
        <w:t xml:space="preserve"> irodalom kutatásom alatt rátaláltam a </w:t>
      </w:r>
      <w:proofErr w:type="spellStart"/>
      <w:r>
        <w:t>TensorRT</w:t>
      </w:r>
      <w:proofErr w:type="spellEnd"/>
      <w:r w:rsidR="00211878">
        <w:t xml:space="preserve"> SDK-</w:t>
      </w:r>
      <w:proofErr w:type="spellStart"/>
      <w:r w:rsidR="00211878">
        <w:t>ra</w:t>
      </w:r>
      <w:proofErr w:type="spellEnd"/>
      <w:sdt>
        <w:sdtPr>
          <w:id w:val="1803354469"/>
          <w:citation/>
        </w:sdtPr>
        <w:sdtContent>
          <w:r w:rsidR="00211878">
            <w:fldChar w:fldCharType="begin"/>
          </w:r>
          <w:r w:rsidR="002422E0">
            <w:instrText xml:space="preserve">CITATION Nvi20 \l 1038 </w:instrText>
          </w:r>
          <w:r w:rsidR="00211878">
            <w:fldChar w:fldCharType="separate"/>
          </w:r>
          <w:r w:rsidR="00152F96">
            <w:rPr>
              <w:noProof/>
            </w:rPr>
            <w:t xml:space="preserve"> </w:t>
          </w:r>
          <w:r w:rsidR="00152F96" w:rsidRPr="00152F96">
            <w:rPr>
              <w:noProof/>
            </w:rPr>
            <w:t>[12]</w:t>
          </w:r>
          <w:r w:rsidR="00211878">
            <w:fldChar w:fldCharType="end"/>
          </w:r>
        </w:sdtContent>
      </w:sdt>
      <w:r>
        <w:t xml:space="preserve"> amit az </w:t>
      </w:r>
      <w:proofErr w:type="spellStart"/>
      <w:r>
        <w:t>Nvidia</w:t>
      </w:r>
      <w:proofErr w:type="spellEnd"/>
      <w:r>
        <w:t xml:space="preserve"> fejlesztett.</w:t>
      </w:r>
      <w:r w:rsidR="00F05D84">
        <w:t xml:space="preserve"> E</w:t>
      </w:r>
      <w:r>
        <w:t>z egy olyan könyvtár</w:t>
      </w:r>
      <w:r w:rsidR="00211878">
        <w:t>,</w:t>
      </w:r>
      <w:r>
        <w:t xml:space="preserve"> ami optimalizálja a gépi tanuláson alapuló modellek kiértékelő teljesítményét.</w:t>
      </w:r>
      <w:r w:rsidR="00211878">
        <w:t xml:space="preserve"> Az én esetemben az annyit jelent, hogy a képfelismerés 60fps helyett mást már 110 és 120 közötti </w:t>
      </w:r>
      <w:proofErr w:type="spellStart"/>
      <w:r w:rsidR="00211878">
        <w:t>fps</w:t>
      </w:r>
      <w:proofErr w:type="spellEnd"/>
      <w:r w:rsidR="00211878">
        <w:t xml:space="preserve"> értkékeket produkál. Hátránya az, hogy csak </w:t>
      </w:r>
      <w:proofErr w:type="spellStart"/>
      <w:r w:rsidR="00211878">
        <w:t>Nvidia</w:t>
      </w:r>
      <w:proofErr w:type="spellEnd"/>
      <w:r w:rsidR="00211878">
        <w:t xml:space="preserve"> kártyákat támogat.</w:t>
      </w:r>
      <w:r w:rsidR="005F7729">
        <w:t xml:space="preserve"> </w:t>
      </w:r>
    </w:p>
    <w:p w14:paraId="239C0CD7" w14:textId="302C0DDF" w:rsidR="005F7729" w:rsidRDefault="00397BF8" w:rsidP="007823D1">
      <w:pPr>
        <w:ind w:firstLine="284"/>
        <w:jc w:val="both"/>
      </w:pPr>
      <w:r>
        <w:t>A program futtatása közben egy másik problémával is szembesültem. A kihívás abban rejtőzik, hogy a mozgó célpontokat a programom nehezen tudja lekövetni, mivel az objektum aktuális pozícióját meghatározva egy egérmozdulat szimulálása 0.2 – 0.3 másodperc alatt megy végbe és mire az egér a megfelelő koordinátákra kerül, addig már elmozdult a célpont. Természetesen ezt a problémát meglehet oldani úgy, hogy az egérmozgatást villámgyorsan lefuttatjuk és akkor kevés ideje marad a célpontnak az elmozdulásra</w:t>
      </w:r>
      <w:r w:rsidR="007759FD">
        <w:t>, de ebben az esetben a programunk elveszíti az emberszerű jellegét és nagy valószínűséggel elveszítjük a fiókunkat is.</w:t>
      </w:r>
    </w:p>
    <w:p w14:paraId="650C9CD0" w14:textId="4B1D0E66" w:rsidR="00305422" w:rsidRDefault="007759FD" w:rsidP="007823D1">
      <w:pPr>
        <w:ind w:firstLine="284"/>
        <w:jc w:val="both"/>
      </w:pPr>
      <w:r>
        <w:t>A megoldást a fentebb említett problémára a Kálmán-filter alkalmazását látom. A Kálmán-filter vagy másnéven Kálmán szűrő egy olyan matematikai formula</w:t>
      </w:r>
      <w:r w:rsidR="00F04153">
        <w:t>,</w:t>
      </w:r>
      <w:r>
        <w:t xml:space="preserve"> amellyel képesek vagyunk egy objektum előző helyzeteiből kiindulva megbecsülni a jövőbeli állapotát </w:t>
      </w:r>
      <w:sdt>
        <w:sdtPr>
          <w:id w:val="2082471906"/>
          <w:citation/>
        </w:sdtPr>
        <w:sdtContent>
          <w:r w:rsidR="00F04153">
            <w:fldChar w:fldCharType="begin"/>
          </w:r>
          <w:r w:rsidR="00152F96">
            <w:instrText xml:space="preserve">CITATION Kal60 \l 1038 </w:instrText>
          </w:r>
          <w:r w:rsidR="00F04153">
            <w:fldChar w:fldCharType="separate"/>
          </w:r>
          <w:r w:rsidR="00152F96" w:rsidRPr="00152F96">
            <w:rPr>
              <w:noProof/>
            </w:rPr>
            <w:t>[16]</w:t>
          </w:r>
          <w:r w:rsidR="00F04153">
            <w:fldChar w:fldCharType="end"/>
          </w:r>
        </w:sdtContent>
      </w:sdt>
      <w:r>
        <w:t>.</w:t>
      </w:r>
    </w:p>
    <w:p w14:paraId="13F8CEAA" w14:textId="7FBF04B0" w:rsidR="007759FD" w:rsidRDefault="00305422" w:rsidP="00305422">
      <w:pPr>
        <w:spacing w:line="259" w:lineRule="auto"/>
      </w:pPr>
      <w:r>
        <w:br w:type="page"/>
      </w:r>
    </w:p>
    <w:p w14:paraId="5314DD63" w14:textId="77777777" w:rsidR="00FC7757" w:rsidRDefault="00FC7757" w:rsidP="00FC7757">
      <w:pPr>
        <w:pStyle w:val="Cmsor2"/>
      </w:pPr>
      <w:bookmarkStart w:id="35" w:name="_Toc136434104"/>
      <w:bookmarkStart w:id="36" w:name="_Toc136434101"/>
      <w:r>
        <w:lastRenderedPageBreak/>
        <w:t>5.5 Összefoglalás</w:t>
      </w:r>
      <w:bookmarkEnd w:id="36"/>
    </w:p>
    <w:p w14:paraId="627E09BC" w14:textId="77777777" w:rsidR="00FC7757" w:rsidRDefault="00FC7757" w:rsidP="00FC7757">
      <w:pPr>
        <w:ind w:firstLine="284"/>
        <w:jc w:val="both"/>
      </w:pPr>
    </w:p>
    <w:p w14:paraId="18486B48" w14:textId="77777777" w:rsidR="00FC7757" w:rsidRDefault="00FC7757" w:rsidP="00FC7757">
      <w:pPr>
        <w:ind w:firstLine="284"/>
        <w:jc w:val="both"/>
      </w:pPr>
      <w:r>
        <w:t>Ebben a fejezetben az emberszerű egérmozgatásért felelős rendszerek tulajdonságait fogom röviden bemutatni. Az összehasonlítás szempontjait egy táblázatban foglaltam össze (Lásd 4. ábra) a könnyebb átláthatóság miatt. A táblázatban még nincsen kitöltve minden egyes mező, mivel még további méréseket kell alkalmaznom a rendszerek teljesítményéhez kapcsolódóan.</w:t>
      </w:r>
    </w:p>
    <w:p w14:paraId="2D4877E8" w14:textId="77777777" w:rsidR="00FC7757" w:rsidRDefault="00FC7757" w:rsidP="00FC7757">
      <w:pPr>
        <w:ind w:firstLine="284"/>
        <w:jc w:val="both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FC7757" w14:paraId="76E3D0EC" w14:textId="77777777" w:rsidTr="001C5132">
        <w:trPr>
          <w:jc w:val="center"/>
        </w:trPr>
        <w:tc>
          <w:tcPr>
            <w:tcW w:w="2265" w:type="dxa"/>
            <w:vAlign w:val="center"/>
          </w:tcPr>
          <w:p w14:paraId="502CD573" w14:textId="77777777" w:rsidR="00FC7757" w:rsidRDefault="00FC7757" w:rsidP="001C5132">
            <w:pPr>
              <w:jc w:val="center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63057245" w14:textId="77777777" w:rsidR="00FC7757" w:rsidRDefault="00FC7757" w:rsidP="001C5132">
            <w:pPr>
              <w:jc w:val="center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62FDA492" w14:textId="77777777" w:rsidR="00FC7757" w:rsidRDefault="00FC7757" w:rsidP="001C5132">
            <w:pPr>
              <w:jc w:val="center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379F5745" w14:textId="77777777" w:rsidR="00FC7757" w:rsidRDefault="00FC7757" w:rsidP="001C5132">
            <w:pPr>
              <w:jc w:val="center"/>
            </w:pPr>
            <w:proofErr w:type="spellStart"/>
            <w:r>
              <w:t>WindMouse</w:t>
            </w:r>
            <w:proofErr w:type="spellEnd"/>
          </w:p>
        </w:tc>
      </w:tr>
      <w:tr w:rsidR="00FC7757" w14:paraId="6A58737D" w14:textId="77777777" w:rsidTr="001C5132">
        <w:trPr>
          <w:jc w:val="center"/>
        </w:trPr>
        <w:tc>
          <w:tcPr>
            <w:tcW w:w="2265" w:type="dxa"/>
            <w:vAlign w:val="center"/>
          </w:tcPr>
          <w:p w14:paraId="1CD2EC4A" w14:textId="77777777" w:rsidR="00FC7757" w:rsidRDefault="00FC7757" w:rsidP="001C5132">
            <w:pPr>
              <w:jc w:val="center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62BFA4C7" w14:textId="77777777" w:rsidR="00FC7757" w:rsidRDefault="00FC7757" w:rsidP="001C5132">
            <w:pPr>
              <w:jc w:val="center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6D215496" w14:textId="77777777" w:rsidR="00FC7757" w:rsidRDefault="00FC7757" w:rsidP="001C5132">
            <w:pPr>
              <w:jc w:val="center"/>
            </w:pPr>
            <w:r>
              <w:t>Általam készített</w:t>
            </w:r>
          </w:p>
          <w:p w14:paraId="32B6E6B8" w14:textId="77777777" w:rsidR="00FC7757" w:rsidRDefault="00FC7757" w:rsidP="001C5132">
            <w:pPr>
              <w:jc w:val="center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2DBDEDCC" w14:textId="77777777" w:rsidR="00FC7757" w:rsidRDefault="00FC7757" w:rsidP="001C5132">
            <w:pPr>
              <w:jc w:val="center"/>
            </w:pPr>
            <w:r>
              <w:t>Nem rendelkezik</w:t>
            </w:r>
          </w:p>
        </w:tc>
      </w:tr>
      <w:tr w:rsidR="00FC7757" w14:paraId="7E0898C4" w14:textId="77777777" w:rsidTr="001C5132">
        <w:trPr>
          <w:jc w:val="center"/>
        </w:trPr>
        <w:tc>
          <w:tcPr>
            <w:tcW w:w="2265" w:type="dxa"/>
            <w:vAlign w:val="center"/>
          </w:tcPr>
          <w:p w14:paraId="5E536E15" w14:textId="77777777" w:rsidR="00FC7757" w:rsidRDefault="00FC7757" w:rsidP="001C5132">
            <w:pPr>
              <w:jc w:val="center"/>
            </w:pPr>
            <w:r>
              <w:t>Monitorozás frekvenciája:</w:t>
            </w:r>
          </w:p>
        </w:tc>
        <w:tc>
          <w:tcPr>
            <w:tcW w:w="2265" w:type="dxa"/>
            <w:vAlign w:val="center"/>
          </w:tcPr>
          <w:p w14:paraId="41B2F624" w14:textId="77777777" w:rsidR="00FC7757" w:rsidRDefault="00FC7757" w:rsidP="001C5132">
            <w:pPr>
              <w:jc w:val="center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0999AD1B" w14:textId="77777777" w:rsidR="00FC7757" w:rsidRDefault="00FC7757" w:rsidP="001C5132">
            <w:pPr>
              <w:jc w:val="center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6792991B" w14:textId="77777777" w:rsidR="00FC7757" w:rsidRDefault="00FC7757" w:rsidP="001C5132">
            <w:pPr>
              <w:jc w:val="center"/>
            </w:pPr>
            <w:r>
              <w:t>Nem rendelkezik</w:t>
            </w:r>
          </w:p>
        </w:tc>
      </w:tr>
      <w:tr w:rsidR="00FC7757" w14:paraId="78B638E3" w14:textId="77777777" w:rsidTr="001C5132">
        <w:trPr>
          <w:jc w:val="center"/>
        </w:trPr>
        <w:tc>
          <w:tcPr>
            <w:tcW w:w="2265" w:type="dxa"/>
            <w:vAlign w:val="center"/>
          </w:tcPr>
          <w:p w14:paraId="2AD98FFD" w14:textId="77777777" w:rsidR="00FC7757" w:rsidRDefault="00FC7757" w:rsidP="001C5132">
            <w:pPr>
              <w:jc w:val="center"/>
            </w:pPr>
            <w:r>
              <w:t>Szükséges idő egy generált adathalmaz létrehozásához:</w:t>
            </w:r>
          </w:p>
        </w:tc>
        <w:tc>
          <w:tcPr>
            <w:tcW w:w="2265" w:type="dxa"/>
            <w:vAlign w:val="center"/>
          </w:tcPr>
          <w:p w14:paraId="7775AF41" w14:textId="77777777" w:rsidR="00FC7757" w:rsidRDefault="00FC7757" w:rsidP="001C5132">
            <w:pPr>
              <w:jc w:val="center"/>
            </w:pPr>
            <w:r>
              <w:t>Kevesebb mint 1ms a tanulmány alapján</w:t>
            </w:r>
          </w:p>
        </w:tc>
        <w:tc>
          <w:tcPr>
            <w:tcW w:w="2265" w:type="dxa"/>
            <w:vAlign w:val="center"/>
          </w:tcPr>
          <w:p w14:paraId="78D1425A" w14:textId="77777777" w:rsidR="00FC7757" w:rsidRDefault="00FC7757" w:rsidP="001C5132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0EEB6CB6" w14:textId="77777777" w:rsidR="00FC7757" w:rsidRDefault="00FC7757" w:rsidP="001C5132">
            <w:pPr>
              <w:jc w:val="center"/>
            </w:pPr>
            <w:r>
              <w:t>3.6ms</w:t>
            </w:r>
          </w:p>
        </w:tc>
      </w:tr>
      <w:tr w:rsidR="00FC7757" w14:paraId="6E556F4B" w14:textId="77777777" w:rsidTr="001C5132">
        <w:trPr>
          <w:jc w:val="center"/>
        </w:trPr>
        <w:tc>
          <w:tcPr>
            <w:tcW w:w="2265" w:type="dxa"/>
            <w:vAlign w:val="center"/>
          </w:tcPr>
          <w:p w14:paraId="01B15434" w14:textId="77777777" w:rsidR="00FC7757" w:rsidRDefault="00FC7757" w:rsidP="001C5132">
            <w:pPr>
              <w:jc w:val="center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0AF80C8F" w14:textId="77777777" w:rsidR="00FC7757" w:rsidRDefault="00FC7757" w:rsidP="001C5132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906903B" w14:textId="77777777" w:rsidR="00FC7757" w:rsidRDefault="00FC7757" w:rsidP="001C5132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3BD826CE" w14:textId="77777777" w:rsidR="00FC7757" w:rsidRDefault="00FC7757" w:rsidP="001C5132">
            <w:pPr>
              <w:jc w:val="center"/>
            </w:pPr>
            <w:r>
              <w:t>218</w:t>
            </w:r>
          </w:p>
        </w:tc>
      </w:tr>
      <w:tr w:rsidR="00FC7757" w14:paraId="11FDC4C4" w14:textId="77777777" w:rsidTr="001C5132">
        <w:trPr>
          <w:jc w:val="center"/>
        </w:trPr>
        <w:tc>
          <w:tcPr>
            <w:tcW w:w="2265" w:type="dxa"/>
            <w:vAlign w:val="center"/>
          </w:tcPr>
          <w:p w14:paraId="5E9B94DE" w14:textId="77777777" w:rsidR="00FC7757" w:rsidRDefault="00FC7757" w:rsidP="001C5132">
            <w:pPr>
              <w:jc w:val="center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11AAF5F9" w14:textId="77777777" w:rsidR="00FC7757" w:rsidRDefault="00FC7757" w:rsidP="001C5132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6AB0575" w14:textId="77777777" w:rsidR="00FC7757" w:rsidRDefault="00FC7757" w:rsidP="001C5132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9FD3597" w14:textId="77777777" w:rsidR="00FC7757" w:rsidRDefault="00FC7757" w:rsidP="001C5132">
            <w:pPr>
              <w:jc w:val="center"/>
            </w:pPr>
            <w:r>
              <w:t>10.2 pixel</w:t>
            </w:r>
          </w:p>
        </w:tc>
      </w:tr>
      <w:tr w:rsidR="00FC7757" w14:paraId="586DF058" w14:textId="77777777" w:rsidTr="001C5132">
        <w:trPr>
          <w:jc w:val="center"/>
        </w:trPr>
        <w:tc>
          <w:tcPr>
            <w:tcW w:w="2265" w:type="dxa"/>
            <w:vAlign w:val="center"/>
          </w:tcPr>
          <w:p w14:paraId="4F723DB0" w14:textId="77777777" w:rsidR="00FC7757" w:rsidRDefault="00FC7757" w:rsidP="001C5132">
            <w:pPr>
              <w:jc w:val="center"/>
            </w:pPr>
            <w:r>
              <w:t>Használatáért a felhasználót kitiltás érte:</w:t>
            </w:r>
          </w:p>
        </w:tc>
        <w:tc>
          <w:tcPr>
            <w:tcW w:w="2265" w:type="dxa"/>
            <w:vAlign w:val="center"/>
          </w:tcPr>
          <w:p w14:paraId="6CB56266" w14:textId="77777777" w:rsidR="00FC7757" w:rsidRDefault="00FC7757" w:rsidP="001C5132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058CDE9E" w14:textId="77777777" w:rsidR="00FC7757" w:rsidRDefault="00FC7757" w:rsidP="001C5132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0844F4BF" w14:textId="77777777" w:rsidR="00FC7757" w:rsidRDefault="00FC7757" w:rsidP="001C5132">
            <w:pPr>
              <w:keepNext/>
              <w:jc w:val="center"/>
            </w:pPr>
            <w:r>
              <w:t>Még nem</w:t>
            </w:r>
          </w:p>
        </w:tc>
      </w:tr>
    </w:tbl>
    <w:p w14:paraId="0CAA3936" w14:textId="77777777" w:rsidR="00FC7757" w:rsidRDefault="00FC7757" w:rsidP="00FC7757">
      <w:pPr>
        <w:pStyle w:val="Kpalrs"/>
        <w:jc w:val="both"/>
      </w:pPr>
    </w:p>
    <w:p w14:paraId="79618CE7" w14:textId="77777777" w:rsidR="00FC7757" w:rsidRPr="00930D70" w:rsidRDefault="00FC7757" w:rsidP="00FC7757">
      <w:pPr>
        <w:pStyle w:val="Kpalrs"/>
        <w:jc w:val="center"/>
      </w:pPr>
      <w:bookmarkStart w:id="37" w:name="_Toc135592713"/>
      <w:r>
        <w:t>6. ábra Az összefoglaló táblázat az egérmozdulat generáló módszerekről</w:t>
      </w:r>
      <w:bookmarkEnd w:id="37"/>
    </w:p>
    <w:p w14:paraId="10A989B7" w14:textId="3D620E51" w:rsidR="009D0A1C" w:rsidRDefault="009D0A1C">
      <w:pPr>
        <w:spacing w:line="259" w:lineRule="auto"/>
        <w:rPr>
          <w:rFonts w:eastAsiaTheme="majorEastAsia" w:cstheme="majorBidi"/>
          <w:sz w:val="32"/>
          <w:szCs w:val="32"/>
        </w:rPr>
      </w:pPr>
      <w:r>
        <w:t>Itt részletesebben kifejtem az összehasonlítást…</w:t>
      </w:r>
      <w:r>
        <w:br w:type="page"/>
      </w:r>
    </w:p>
    <w:p w14:paraId="1AFD4232" w14:textId="77777777" w:rsidR="00FC7757" w:rsidRDefault="00FC7757" w:rsidP="007823D1">
      <w:pPr>
        <w:pStyle w:val="Cmsor1"/>
        <w:jc w:val="both"/>
      </w:pPr>
    </w:p>
    <w:p w14:paraId="6C276EEC" w14:textId="4C165AE3" w:rsidR="003861F5" w:rsidRDefault="003861F5" w:rsidP="007823D1">
      <w:pPr>
        <w:pStyle w:val="Cmsor1"/>
        <w:jc w:val="both"/>
      </w:pPr>
      <w:r>
        <w:t>6. Konklúzió</w:t>
      </w:r>
      <w:bookmarkEnd w:id="35"/>
    </w:p>
    <w:p w14:paraId="1602812F" w14:textId="77777777" w:rsidR="007823D1" w:rsidRPr="007823D1" w:rsidRDefault="007823D1" w:rsidP="007823D1">
      <w:pPr>
        <w:jc w:val="both"/>
      </w:pPr>
    </w:p>
    <w:p w14:paraId="58E02674" w14:textId="60394DC4" w:rsidR="00577134" w:rsidRDefault="00577134" w:rsidP="007823D1">
      <w:pPr>
        <w:pStyle w:val="Cmsor2"/>
        <w:jc w:val="both"/>
      </w:pPr>
      <w:bookmarkStart w:id="38" w:name="_Toc136434105"/>
      <w:r>
        <w:t xml:space="preserve">6.1 </w:t>
      </w:r>
      <w:r w:rsidR="00CD63FA">
        <w:t>A játékteljesítményre gyakorolt hatás</w:t>
      </w:r>
      <w:bookmarkEnd w:id="38"/>
    </w:p>
    <w:p w14:paraId="7EC1BF8A" w14:textId="77777777" w:rsidR="00F21ED8" w:rsidRPr="00F21ED8" w:rsidRDefault="00F21ED8" w:rsidP="007823D1">
      <w:pPr>
        <w:jc w:val="both"/>
      </w:pPr>
    </w:p>
    <w:p w14:paraId="56F265B0" w14:textId="1A6D7D5C" w:rsidR="000D6544" w:rsidRDefault="00F21ED8" w:rsidP="007823D1">
      <w:pPr>
        <w:spacing w:line="259" w:lineRule="auto"/>
        <w:ind w:firstLine="284"/>
        <w:jc w:val="both"/>
      </w:pPr>
      <w:r>
        <w:t xml:space="preserve">A program használata mellett a játékok átlagosan 5-10%-os teljesítmény csökkenéssel futnak. Felhasználói szinten az alábbi dolgokat tapasztaltam </w:t>
      </w:r>
      <w:r w:rsidR="007956DD">
        <w:t>23</w:t>
      </w:r>
      <w:r>
        <w:t xml:space="preserve"> </w:t>
      </w:r>
      <w:proofErr w:type="gramStart"/>
      <w:r>
        <w:t>CS:GO</w:t>
      </w:r>
      <w:proofErr w:type="gramEnd"/>
      <w:r>
        <w:t xml:space="preserve"> mérkőzés</w:t>
      </w:r>
      <w:r w:rsidR="007956DD">
        <w:t xml:space="preserve"> adataiból </w:t>
      </w:r>
      <w:r>
        <w:t>kiindulva.</w:t>
      </w:r>
      <w:r w:rsidR="007956DD">
        <w:t xml:space="preserve"> Javult a pontosság, a fejlövési arány 22%-</w:t>
      </w:r>
      <w:proofErr w:type="spellStart"/>
      <w:r w:rsidR="007956DD">
        <w:t>ról</w:t>
      </w:r>
      <w:proofErr w:type="spellEnd"/>
      <w:r w:rsidR="007956DD">
        <w:t xml:space="preserve"> 50%-</w:t>
      </w:r>
      <w:proofErr w:type="spellStart"/>
      <w:r w:rsidR="007956DD">
        <w:t>ra</w:t>
      </w:r>
      <w:proofErr w:type="spellEnd"/>
      <w:r w:rsidR="007956DD">
        <w:t xml:space="preserve"> emelkedett, viszont ölési/halálozási arány érdemben nem javult. Továbbá észrevettem magamon, hogy a program használatával jobban izgulok a játék közben és a kognitív készségek, mint például a taktik</w:t>
      </w:r>
      <w:r w:rsidR="00E01010">
        <w:t>ai döntések</w:t>
      </w:r>
      <w:r w:rsidR="007956DD">
        <w:t>, helyezkedés</w:t>
      </w:r>
      <w:r w:rsidR="00E01010">
        <w:t>ek</w:t>
      </w:r>
      <w:r w:rsidR="007956DD">
        <w:t xml:space="preserve"> </w:t>
      </w:r>
      <w:r w:rsidR="000D6544">
        <w:t>sokkal inkább a háttérbe szorul</w:t>
      </w:r>
      <w:r w:rsidR="00E01010">
        <w:t>nak</w:t>
      </w:r>
      <w:r w:rsidR="000D6544">
        <w:t>.</w:t>
      </w:r>
      <w:r w:rsidR="00EA614F">
        <w:t xml:space="preserve"> A fentebb leírt eredményeket egy online profil alapú statisztikai oldal adatait használtam fel. </w:t>
      </w:r>
    </w:p>
    <w:p w14:paraId="485144B6" w14:textId="44ED3A11" w:rsidR="00F21ED8" w:rsidRDefault="000D6544" w:rsidP="007823D1">
      <w:pPr>
        <w:spacing w:line="259" w:lineRule="auto"/>
        <w:ind w:firstLine="284"/>
        <w:jc w:val="both"/>
      </w:pPr>
      <w:r>
        <w:t xml:space="preserve">Összességében elmondható, hogy a program bizonyos szempontok alapján növelni tudja a játékos teljesítményét, de egy amatőr játékosból </w:t>
      </w:r>
      <w:r w:rsidR="00E01010">
        <w:t>nem fog világklasszist készíteni.</w:t>
      </w:r>
    </w:p>
    <w:p w14:paraId="7AB2220F" w14:textId="77777777" w:rsidR="00071E26" w:rsidRDefault="00071E26" w:rsidP="007823D1">
      <w:pPr>
        <w:spacing w:line="259" w:lineRule="auto"/>
        <w:jc w:val="both"/>
        <w:rPr>
          <w:rFonts w:eastAsiaTheme="majorEastAsia" w:cstheme="majorBidi"/>
          <w:sz w:val="32"/>
          <w:szCs w:val="32"/>
        </w:rPr>
      </w:pPr>
      <w:bookmarkStart w:id="39" w:name="_Ref133675495"/>
      <w:r>
        <w:br w:type="page"/>
      </w:r>
    </w:p>
    <w:bookmarkEnd w:id="39" w:displacedByCustomXml="next"/>
    <w:bookmarkStart w:id="40" w:name="_Toc136434107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2A62D38D" w:rsidR="004961F3" w:rsidRDefault="004C67A9" w:rsidP="007823D1">
          <w:pPr>
            <w:pStyle w:val="Cmsor1"/>
            <w:jc w:val="both"/>
          </w:pPr>
          <w:r>
            <w:t>7</w:t>
          </w:r>
          <w:r w:rsidR="00071E26">
            <w:t>. Hivatkozások</w:t>
          </w:r>
          <w:bookmarkEnd w:id="40"/>
          <w:r w:rsidR="00071E26">
            <w:t xml:space="preserve"> </w:t>
          </w:r>
        </w:p>
        <w:sdt>
          <w:sdtPr>
            <w:id w:val="-573587230"/>
            <w:bibliography/>
          </w:sdtPr>
          <w:sdtContent>
            <w:p w14:paraId="13701F20" w14:textId="77777777" w:rsidR="00152F96" w:rsidRDefault="004961F3" w:rsidP="007823D1">
              <w:pPr>
                <w:pStyle w:val="Cmsor1"/>
                <w:jc w:val="both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152F96" w14:paraId="74B61182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CFB93F" w14:textId="6AF9FD1D" w:rsidR="00152F96" w:rsidRDefault="00152F9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02A665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Feher, Y. Elovici, R. Moskovitch, L. Rokach és A. Schclar, „User identity verification via mouse dynamics,” in </w:t>
                    </w:r>
                    <w:r>
                      <w:rPr>
                        <w:i/>
                        <w:iCs/>
                        <w:noProof/>
                      </w:rPr>
                      <w:t>Elsevier</w:t>
                    </w:r>
                    <w:r>
                      <w:rPr>
                        <w:noProof/>
                      </w:rPr>
                      <w:t xml:space="preserve">, Academic College of Tel-Aviv, Isreal, 2012. </w:t>
                    </w:r>
                  </w:p>
                </w:tc>
              </w:tr>
              <w:tr w:rsidR="00152F96" w14:paraId="083765D3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CA9780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22B2F0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A. Leiva, L. Arapakis és C. Iordanou, „My Mouse, My Rules: Privacy Issues of Behavioral User Profiling via Mouse Tracking,”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2021 Conference on Human Information Interaction and Retrieval, </w:t>
                    </w:r>
                    <w:r>
                      <w:rPr>
                        <w:noProof/>
                      </w:rPr>
                      <w:t xml:space="preserve">pp. 51-61, 2021. </w:t>
                    </w:r>
                  </w:p>
                </w:tc>
              </w:tr>
              <w:tr w:rsidR="00152F96" w14:paraId="703A8DA3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4A11D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A584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Banholzer, S. Feuerriegel, E. Fleisch, G. F. Bauer és T. Kowatsch, „Computer Mouse Movements as an Indicator of Work Stress: Longitudinal Observational Field Study,” </w:t>
                    </w:r>
                    <w:r>
                      <w:rPr>
                        <w:i/>
                        <w:iCs/>
                        <w:noProof/>
                      </w:rPr>
                      <w:t xml:space="preserve">JMIR Publications, </w:t>
                    </w:r>
                    <w:r>
                      <w:rPr>
                        <w:noProof/>
                      </w:rPr>
                      <w:t xml:space="preserve">%1. kötet23, %1. szám4, 2021. </w:t>
                    </w:r>
                  </w:p>
                </w:tc>
              </w:tr>
              <w:tr w:rsidR="00152F96" w14:paraId="1CBABD60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58963C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88448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Margit, B. Krisztian és F. Norbert, „SapiAgent: A Bot Based on Deep Learning to Generate Human-Like Mouse Trajectories,”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152F96" w14:paraId="3EB6FDA4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FD1C9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1FD18D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152F96" w14:paraId="1E5CE834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D5A5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EE91D2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Kang, S. H. Jeong, A. Mohaisen és H. K. Kim,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SpringerPlus, 2016. </w:t>
                    </w:r>
                  </w:p>
                </w:tc>
              </w:tr>
              <w:tr w:rsidR="00152F96" w14:paraId="784B2145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44CE3B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A8A83F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Chung, C.-y. Park, N.-r. Kim, H. Cho, T. Yoon, H. Lee és J.-H. Lee,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152F96" w14:paraId="6EDC2339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485098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48D339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152F96" w14:paraId="7E5F1F2B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022B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818F3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S.-Y. Yu, N. Y. Hammerla, J. Yan és P. Andras,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152F96" w14:paraId="151513E0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3BA2B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DD33B2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152F96" w14:paraId="77CCE85A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A8348A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48CD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https://docs.ultralytics.com/yolov5/. [Hozzáférés dátuma: 8 12 2022].</w:t>
                    </w:r>
                  </w:p>
                </w:tc>
              </w:tr>
              <w:tr w:rsidR="00152F96" w14:paraId="03C2F6FA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FABE62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6687A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„TensorRT,” Nvidia, 2020. [Online]. Available: https://developer.nvidia.com/tensorrt. [Hozzáférés dátuma: 03 04 2023].</w:t>
                    </w:r>
                  </w:p>
                </w:tc>
              </w:tr>
              <w:tr w:rsidR="00152F96" w14:paraId="4FB06913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898273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5E675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152F96" w14:paraId="724690A9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BBD545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189F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152F96" w14:paraId="02AA77DE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88B9F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11FB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Creswell, T. White, V. Dumoulin, K. Arulkumaran, B. Sengupta és A. A. Bharath,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  <w:tr w:rsidR="00152F96" w14:paraId="24EB11F6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C51E98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387BD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R. Kalman, „A New Approach to Linear Filtering,” in </w:t>
                    </w:r>
                    <w:r>
                      <w:rPr>
                        <w:i/>
                        <w:iCs/>
                        <w:noProof/>
                      </w:rPr>
                      <w:t>Research Institute for Advanced Study</w:t>
                    </w:r>
                    <w:r>
                      <w:rPr>
                        <w:noProof/>
                      </w:rPr>
                      <w:t xml:space="preserve">, Baltimore, Md, 1960. </w:t>
                    </w:r>
                  </w:p>
                </w:tc>
              </w:tr>
              <w:tr w:rsidR="00152F96" w14:paraId="1C485B84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1CDBF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F6528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J. Goodfellow és J. Pouget-Abadie, „Generative Adversarial Nets,” in </w:t>
                    </w:r>
                    <w:r>
                      <w:rPr>
                        <w:i/>
                        <w:iCs/>
                        <w:noProof/>
                      </w:rPr>
                      <w:t>Departement d’informatique et de recherche op ´ erationnelle</w:t>
                    </w:r>
                    <w:r>
                      <w:rPr>
                        <w:noProof/>
                      </w:rPr>
                      <w:t xml:space="preserve">, Universite de Montr ´ eal, 2014. </w:t>
                    </w:r>
                  </w:p>
                </w:tc>
              </w:tr>
              <w:tr w:rsidR="00152F96" w14:paraId="59C7665C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EBA255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BF6661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Supervised Learning,” [Online]. Available: https://www.ibm.com/topics/supervised-learning. [Hozzáférés dátuma: 06 05 2023].</w:t>
                    </w:r>
                  </w:p>
                </w:tc>
              </w:tr>
              <w:tr w:rsidR="00152F96" w14:paraId="334543FF" w14:textId="77777777">
                <w:trPr>
                  <w:divId w:val="1295258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AED06E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7EF336" w14:textId="77777777" w:rsidR="00152F96" w:rsidRDefault="00152F9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What is unsupervised learning,” International Business Machines, [Online]. Available: https://www.ibm.com/topics/unsupervised-learning. [Hozzáférés dátuma: 19 05 2023].</w:t>
                    </w:r>
                  </w:p>
                </w:tc>
              </w:tr>
            </w:tbl>
            <w:p w14:paraId="6ACC844E" w14:textId="77777777" w:rsidR="00071E26" w:rsidRDefault="004961F3" w:rsidP="007823D1">
              <w:pPr>
                <w:pStyle w:val="Cmsor1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80C361D" w14:textId="27454852" w:rsidR="00A87E50" w:rsidRDefault="00305422" w:rsidP="009D03F5">
      <w:pPr>
        <w:pStyle w:val="Cmsor1"/>
      </w:pPr>
      <w:r>
        <w:br w:type="page"/>
      </w:r>
      <w:bookmarkStart w:id="41" w:name="_Toc136434108"/>
      <w:r w:rsidR="004C67A9">
        <w:lastRenderedPageBreak/>
        <w:t>8</w:t>
      </w:r>
      <w:r w:rsidR="00071E26">
        <w:t>. Ábrajegyzék</w:t>
      </w:r>
      <w:bookmarkEnd w:id="41"/>
    </w:p>
    <w:p w14:paraId="4BF123CE" w14:textId="2C9B3B21" w:rsidR="00FC7757" w:rsidRDefault="00FC7757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eastAsia="hu-HU"/>
          <w14:ligatures w14:val="standardContextual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4" w:anchor="_Toc144751907" w:history="1">
        <w:r w:rsidRPr="00FF4895">
          <w:rPr>
            <w:rStyle w:val="Hiperhivatkozs"/>
            <w:noProof/>
          </w:rPr>
          <w:t>1. ábra Rendszerterv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F774D7" w14:textId="3F5E58BD" w:rsidR="00FC7757" w:rsidRDefault="00FC7757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eastAsia="hu-HU"/>
          <w14:ligatures w14:val="standardContextual"/>
        </w:rPr>
      </w:pPr>
      <w:hyperlink r:id="rId15" w:anchor="_Toc144751908" w:history="1">
        <w:r w:rsidRPr="00FF4895">
          <w:rPr>
            <w:rStyle w:val="Hiperhivatkozs"/>
            <w:noProof/>
          </w:rPr>
          <w:t>2. ábra Saját egérmozdulat mérési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4A6899" w14:textId="635BA9B8" w:rsidR="00FC7757" w:rsidRDefault="00FC7757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eastAsia="hu-HU"/>
          <w14:ligatures w14:val="standardContextual"/>
        </w:rPr>
      </w:pPr>
      <w:hyperlink w:anchor="_Toc144751909" w:history="1">
        <w:r w:rsidRPr="00FF4895">
          <w:rPr>
            <w:rStyle w:val="Hiperhivatkozs"/>
            <w:noProof/>
          </w:rPr>
          <w:t>3. ábra Saját egérmozdulat mérési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9B7F3D" w14:textId="59D50AF4" w:rsidR="00FC7757" w:rsidRDefault="00FC7757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eastAsia="hu-HU"/>
          <w14:ligatures w14:val="standardContextual"/>
        </w:rPr>
      </w:pPr>
      <w:hyperlink w:anchor="_Toc144751910" w:history="1">
        <w:r w:rsidRPr="00FF4895">
          <w:rPr>
            <w:rStyle w:val="Hiperhivatkozs"/>
            <w:noProof/>
          </w:rPr>
          <w:t>4. ábra Saját egérmozdulat mérési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6D0FD8" w14:textId="1FB38EC6" w:rsidR="00FC7757" w:rsidRDefault="00FC7757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eastAsia="hu-HU"/>
          <w14:ligatures w14:val="standardContextual"/>
        </w:rPr>
      </w:pPr>
      <w:hyperlink w:anchor="_Toc144751911" w:history="1">
        <w:r w:rsidRPr="00FF4895">
          <w:rPr>
            <w:rStyle w:val="Hiperhivatkozs"/>
            <w:noProof/>
          </w:rPr>
          <w:t>5. ábra Saját egérmozdulat mérési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058C49" w14:textId="19DE5610" w:rsidR="00FC7757" w:rsidRDefault="00FC7757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kern w:val="2"/>
          <w:sz w:val="22"/>
          <w:lang w:eastAsia="hu-HU"/>
          <w14:ligatures w14:val="standardContextual"/>
        </w:rPr>
      </w:pPr>
      <w:hyperlink w:anchor="_Toc144751912" w:history="1">
        <w:r w:rsidRPr="00FF4895">
          <w:rPr>
            <w:rStyle w:val="Hiperhivatkozs"/>
            <w:noProof/>
          </w:rPr>
          <w:t>6. ábra WindMouse által generált egérmozdulat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192187" w14:textId="1FE3BCEA" w:rsidR="00071E26" w:rsidRPr="00071E26" w:rsidRDefault="00FC7757" w:rsidP="007823D1">
      <w:pPr>
        <w:jc w:val="both"/>
      </w:pPr>
      <w:r>
        <w:fldChar w:fldCharType="end"/>
      </w:r>
    </w:p>
    <w:sectPr w:rsidR="00071E26" w:rsidRPr="00071E26" w:rsidSect="00D37070">
      <w:footerReference w:type="default" r:id="rId16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D3FD" w14:textId="77777777" w:rsidR="00B943BC" w:rsidRDefault="00B943BC" w:rsidP="004961F3">
      <w:pPr>
        <w:spacing w:after="0" w:line="240" w:lineRule="auto"/>
      </w:pPr>
      <w:r>
        <w:separator/>
      </w:r>
    </w:p>
  </w:endnote>
  <w:endnote w:type="continuationSeparator" w:id="0">
    <w:p w14:paraId="5D9CCA9F" w14:textId="77777777" w:rsidR="00B943BC" w:rsidRDefault="00B943BC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01A4" w14:textId="77777777" w:rsidR="00B943BC" w:rsidRDefault="00B943BC" w:rsidP="004961F3">
      <w:pPr>
        <w:spacing w:after="0" w:line="240" w:lineRule="auto"/>
      </w:pPr>
      <w:r>
        <w:separator/>
      </w:r>
    </w:p>
  </w:footnote>
  <w:footnote w:type="continuationSeparator" w:id="0">
    <w:p w14:paraId="6F2A9EFF" w14:textId="77777777" w:rsidR="00B943BC" w:rsidRDefault="00B943BC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121E"/>
    <w:rsid w:val="00003EF3"/>
    <w:rsid w:val="00004705"/>
    <w:rsid w:val="00005DA3"/>
    <w:rsid w:val="00014641"/>
    <w:rsid w:val="00031BC2"/>
    <w:rsid w:val="00036A5E"/>
    <w:rsid w:val="00041154"/>
    <w:rsid w:val="000430EA"/>
    <w:rsid w:val="00044BE0"/>
    <w:rsid w:val="000502AC"/>
    <w:rsid w:val="000570B8"/>
    <w:rsid w:val="0006231C"/>
    <w:rsid w:val="00067975"/>
    <w:rsid w:val="00071E26"/>
    <w:rsid w:val="00073E11"/>
    <w:rsid w:val="0009062D"/>
    <w:rsid w:val="000964C6"/>
    <w:rsid w:val="000A0DA2"/>
    <w:rsid w:val="000B0AB0"/>
    <w:rsid w:val="000B22B8"/>
    <w:rsid w:val="000C0FFC"/>
    <w:rsid w:val="000C6101"/>
    <w:rsid w:val="000D413E"/>
    <w:rsid w:val="000D6544"/>
    <w:rsid w:val="000D73D2"/>
    <w:rsid w:val="000E05E7"/>
    <w:rsid w:val="000E0BF7"/>
    <w:rsid w:val="000E51CF"/>
    <w:rsid w:val="00103296"/>
    <w:rsid w:val="001108D6"/>
    <w:rsid w:val="0011616F"/>
    <w:rsid w:val="0011669D"/>
    <w:rsid w:val="00121552"/>
    <w:rsid w:val="001235BD"/>
    <w:rsid w:val="00134613"/>
    <w:rsid w:val="00150D16"/>
    <w:rsid w:val="00151DE5"/>
    <w:rsid w:val="00152F96"/>
    <w:rsid w:val="00164A22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D1944"/>
    <w:rsid w:val="001E04CB"/>
    <w:rsid w:val="001F1A27"/>
    <w:rsid w:val="00202E5F"/>
    <w:rsid w:val="00205B28"/>
    <w:rsid w:val="00211878"/>
    <w:rsid w:val="00216AA0"/>
    <w:rsid w:val="00226F5A"/>
    <w:rsid w:val="002302FD"/>
    <w:rsid w:val="0023096C"/>
    <w:rsid w:val="002368A4"/>
    <w:rsid w:val="002422E0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2F7E5E"/>
    <w:rsid w:val="00305422"/>
    <w:rsid w:val="0031001A"/>
    <w:rsid w:val="00327B5C"/>
    <w:rsid w:val="0033445E"/>
    <w:rsid w:val="0036148F"/>
    <w:rsid w:val="00364CBB"/>
    <w:rsid w:val="0037461B"/>
    <w:rsid w:val="00375EF9"/>
    <w:rsid w:val="003808AB"/>
    <w:rsid w:val="003861F5"/>
    <w:rsid w:val="00397BF8"/>
    <w:rsid w:val="003B5A5D"/>
    <w:rsid w:val="003D412B"/>
    <w:rsid w:val="003D5699"/>
    <w:rsid w:val="003E202B"/>
    <w:rsid w:val="003E4733"/>
    <w:rsid w:val="003F51BD"/>
    <w:rsid w:val="003F7DC6"/>
    <w:rsid w:val="004100D1"/>
    <w:rsid w:val="0041065D"/>
    <w:rsid w:val="004172A3"/>
    <w:rsid w:val="00420018"/>
    <w:rsid w:val="004251A5"/>
    <w:rsid w:val="00425EC5"/>
    <w:rsid w:val="004510A2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C67A9"/>
    <w:rsid w:val="004D2178"/>
    <w:rsid w:val="004E7BA7"/>
    <w:rsid w:val="004F2C8B"/>
    <w:rsid w:val="004F7FE8"/>
    <w:rsid w:val="0050668A"/>
    <w:rsid w:val="00527CF5"/>
    <w:rsid w:val="00541667"/>
    <w:rsid w:val="0055603E"/>
    <w:rsid w:val="00556D02"/>
    <w:rsid w:val="00563489"/>
    <w:rsid w:val="00563E36"/>
    <w:rsid w:val="00566C57"/>
    <w:rsid w:val="00577134"/>
    <w:rsid w:val="00584378"/>
    <w:rsid w:val="0059643C"/>
    <w:rsid w:val="005A6D6C"/>
    <w:rsid w:val="005B1525"/>
    <w:rsid w:val="005B3319"/>
    <w:rsid w:val="005C51E6"/>
    <w:rsid w:val="005D4AF3"/>
    <w:rsid w:val="005D7461"/>
    <w:rsid w:val="005E64C8"/>
    <w:rsid w:val="005E7E05"/>
    <w:rsid w:val="005F1F33"/>
    <w:rsid w:val="005F2FF9"/>
    <w:rsid w:val="005F7729"/>
    <w:rsid w:val="0060242D"/>
    <w:rsid w:val="0062632A"/>
    <w:rsid w:val="006406C8"/>
    <w:rsid w:val="006441C7"/>
    <w:rsid w:val="00647D42"/>
    <w:rsid w:val="006705E0"/>
    <w:rsid w:val="00672490"/>
    <w:rsid w:val="00672EEA"/>
    <w:rsid w:val="00677939"/>
    <w:rsid w:val="00682CCA"/>
    <w:rsid w:val="006A5BBD"/>
    <w:rsid w:val="006E1914"/>
    <w:rsid w:val="006F4113"/>
    <w:rsid w:val="00703595"/>
    <w:rsid w:val="00703ABA"/>
    <w:rsid w:val="00704023"/>
    <w:rsid w:val="00720CCE"/>
    <w:rsid w:val="00721FCA"/>
    <w:rsid w:val="0075032E"/>
    <w:rsid w:val="007552EF"/>
    <w:rsid w:val="00764A67"/>
    <w:rsid w:val="007759FD"/>
    <w:rsid w:val="00776B25"/>
    <w:rsid w:val="007823D1"/>
    <w:rsid w:val="007825EC"/>
    <w:rsid w:val="0078363D"/>
    <w:rsid w:val="00794CDB"/>
    <w:rsid w:val="007956DD"/>
    <w:rsid w:val="007A5D66"/>
    <w:rsid w:val="007B4715"/>
    <w:rsid w:val="007C4C73"/>
    <w:rsid w:val="007C7420"/>
    <w:rsid w:val="007E7B6C"/>
    <w:rsid w:val="007F1B81"/>
    <w:rsid w:val="00814844"/>
    <w:rsid w:val="008278DE"/>
    <w:rsid w:val="00831235"/>
    <w:rsid w:val="008422F1"/>
    <w:rsid w:val="00851564"/>
    <w:rsid w:val="008534B4"/>
    <w:rsid w:val="00855B7B"/>
    <w:rsid w:val="00872CB4"/>
    <w:rsid w:val="00876385"/>
    <w:rsid w:val="008828C5"/>
    <w:rsid w:val="00886E72"/>
    <w:rsid w:val="0089393C"/>
    <w:rsid w:val="00894E43"/>
    <w:rsid w:val="00897952"/>
    <w:rsid w:val="008B59D4"/>
    <w:rsid w:val="008C6901"/>
    <w:rsid w:val="008D14C3"/>
    <w:rsid w:val="008D6206"/>
    <w:rsid w:val="008E29CD"/>
    <w:rsid w:val="00900DA4"/>
    <w:rsid w:val="009235A5"/>
    <w:rsid w:val="00930D70"/>
    <w:rsid w:val="0093416A"/>
    <w:rsid w:val="00971F82"/>
    <w:rsid w:val="00997B2C"/>
    <w:rsid w:val="009A22BB"/>
    <w:rsid w:val="009B6D22"/>
    <w:rsid w:val="009C4BFD"/>
    <w:rsid w:val="009D03F5"/>
    <w:rsid w:val="009D09F9"/>
    <w:rsid w:val="009D0A1C"/>
    <w:rsid w:val="009D2636"/>
    <w:rsid w:val="009D28F9"/>
    <w:rsid w:val="009D7BB9"/>
    <w:rsid w:val="009F0E4A"/>
    <w:rsid w:val="009F4A0E"/>
    <w:rsid w:val="00A0212A"/>
    <w:rsid w:val="00A02391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50AB"/>
    <w:rsid w:val="00A97AAC"/>
    <w:rsid w:val="00AA2382"/>
    <w:rsid w:val="00AB03D1"/>
    <w:rsid w:val="00AB2D5A"/>
    <w:rsid w:val="00AB3831"/>
    <w:rsid w:val="00AC4C6C"/>
    <w:rsid w:val="00AD6D44"/>
    <w:rsid w:val="00AE0053"/>
    <w:rsid w:val="00AF150A"/>
    <w:rsid w:val="00B152E7"/>
    <w:rsid w:val="00B23ED5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943BC"/>
    <w:rsid w:val="00BC26E6"/>
    <w:rsid w:val="00BD2017"/>
    <w:rsid w:val="00BD554B"/>
    <w:rsid w:val="00BE0D72"/>
    <w:rsid w:val="00BF0451"/>
    <w:rsid w:val="00BF657F"/>
    <w:rsid w:val="00C2043B"/>
    <w:rsid w:val="00C25A6D"/>
    <w:rsid w:val="00C33736"/>
    <w:rsid w:val="00C555AE"/>
    <w:rsid w:val="00C56784"/>
    <w:rsid w:val="00C64268"/>
    <w:rsid w:val="00C649B4"/>
    <w:rsid w:val="00C726A3"/>
    <w:rsid w:val="00C759C6"/>
    <w:rsid w:val="00C8122E"/>
    <w:rsid w:val="00C86772"/>
    <w:rsid w:val="00C9352D"/>
    <w:rsid w:val="00C9525E"/>
    <w:rsid w:val="00CB03B2"/>
    <w:rsid w:val="00CC1BAA"/>
    <w:rsid w:val="00CC7C91"/>
    <w:rsid w:val="00CD091B"/>
    <w:rsid w:val="00CD2254"/>
    <w:rsid w:val="00CD397D"/>
    <w:rsid w:val="00CD63FA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778AA"/>
    <w:rsid w:val="00DC0847"/>
    <w:rsid w:val="00DC6028"/>
    <w:rsid w:val="00DE0D6B"/>
    <w:rsid w:val="00DE46D9"/>
    <w:rsid w:val="00DE6E46"/>
    <w:rsid w:val="00DE7352"/>
    <w:rsid w:val="00DF3001"/>
    <w:rsid w:val="00DF38BF"/>
    <w:rsid w:val="00E01010"/>
    <w:rsid w:val="00E07A02"/>
    <w:rsid w:val="00E121A5"/>
    <w:rsid w:val="00E15564"/>
    <w:rsid w:val="00E21D5E"/>
    <w:rsid w:val="00E253C7"/>
    <w:rsid w:val="00E2730D"/>
    <w:rsid w:val="00E34656"/>
    <w:rsid w:val="00E550DB"/>
    <w:rsid w:val="00E61506"/>
    <w:rsid w:val="00E62BEA"/>
    <w:rsid w:val="00E7141E"/>
    <w:rsid w:val="00E81D13"/>
    <w:rsid w:val="00E879CA"/>
    <w:rsid w:val="00E90DAE"/>
    <w:rsid w:val="00E97344"/>
    <w:rsid w:val="00EA614F"/>
    <w:rsid w:val="00EA705F"/>
    <w:rsid w:val="00EB19A4"/>
    <w:rsid w:val="00EB238F"/>
    <w:rsid w:val="00EC0073"/>
    <w:rsid w:val="00EC1A27"/>
    <w:rsid w:val="00EC2AA6"/>
    <w:rsid w:val="00EC52D4"/>
    <w:rsid w:val="00EC5C09"/>
    <w:rsid w:val="00EC6E36"/>
    <w:rsid w:val="00ED16ED"/>
    <w:rsid w:val="00EE77A4"/>
    <w:rsid w:val="00EE7D4A"/>
    <w:rsid w:val="00EF798F"/>
    <w:rsid w:val="00F01195"/>
    <w:rsid w:val="00F04153"/>
    <w:rsid w:val="00F058A3"/>
    <w:rsid w:val="00F05D84"/>
    <w:rsid w:val="00F123C1"/>
    <w:rsid w:val="00F17CB5"/>
    <w:rsid w:val="00F21ED8"/>
    <w:rsid w:val="00F30DB6"/>
    <w:rsid w:val="00F36851"/>
    <w:rsid w:val="00F46B4A"/>
    <w:rsid w:val="00F47772"/>
    <w:rsid w:val="00F53FA8"/>
    <w:rsid w:val="00F62D0E"/>
    <w:rsid w:val="00F76F93"/>
    <w:rsid w:val="00F82DCA"/>
    <w:rsid w:val="00F85452"/>
    <w:rsid w:val="00F91AB4"/>
    <w:rsid w:val="00FA5A68"/>
    <w:rsid w:val="00FB4517"/>
    <w:rsid w:val="00FC4ABB"/>
    <w:rsid w:val="00FC7757"/>
    <w:rsid w:val="00FD4AED"/>
    <w:rsid w:val="00FD4C4D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71E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AimAssistUsingAi-main\R&#233;szletes%20Rendszerterv.docx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User\Desktop\AimAssistUsingAi-main\R&#233;szletes%20Rendszerterv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14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13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18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  <b:Source>
    <b:Tag>Ian14</b:Tag>
    <b:SourceType>ConferenceProceedings</b:SourceType>
    <b:Guid>{0552B134-5109-4886-9FA7-F94D885B76D3}</b:Guid>
    <b:Title>Generative Adversarial Nets</b:Title>
    <b:Year>2014</b:Year>
    <b:Author>
      <b:Author>
        <b:NameList>
          <b:Person>
            <b:Last>Goodfellow</b:Last>
            <b:First>Ian</b:First>
            <b:Middle>J.</b:Middle>
          </b:Person>
          <b:Person>
            <b:Last>Pouget-Abadie</b:Last>
            <b:First>Jean</b:First>
          </b:Person>
        </b:NameList>
      </b:Author>
    </b:Author>
    <b:ConferenceName>Departement d’informatique et de recherche op ´ erationnelle</b:ConferenceName>
    <b:City>Universite de Montr ´ eal</b:City>
    <b:RefOrder>17</b:RefOrder>
  </b:Source>
  <b:Source>
    <b:Tag>IBM231</b:Tag>
    <b:SourceType>InternetSite</b:SourceType>
    <b:Guid>{F7BDA813-49C0-4E12-88DA-5C4ACAA7ABFF}</b:Guid>
    <b:Title>IBM - What is unsupervised learning</b:Title>
    <b:Author>
      <b:Author>
        <b:Corporate>IBM</b:Corporate>
      </b:Author>
    </b:Author>
    <b:ProductionCompany>International Business Machines</b:ProductionCompany>
    <b:YearAccessed>2023</b:YearAccessed>
    <b:MonthAccessed>05</b:MonthAccessed>
    <b:DayAccessed>19</b:DayAccessed>
    <b:URL>https://www.ibm.com/topics/unsupervised-learning</b:URL>
    <b:RefOrder>19</b:RefOrder>
  </b:Source>
  <b:Source>
    <b:Tag>ACr18</b:Tag>
    <b:SourceType>JournalArticle</b:SourceType>
    <b:Guid>{CFA3BF34-D02E-4CFF-A62D-29EEA3EA16B3}</b:Guid>
    <b:Title>Generative Adversarial Networks: An Overview</b:Title>
    <b:Year>2018</b:Year>
    <b:Author>
      <b:Author>
        <b:NameList>
          <b:Person>
            <b:Last>Creswell</b:Last>
            <b:First>Antonia</b:First>
          </b:Person>
          <b:Person>
            <b:Last>White</b:Last>
            <b:First>Tom</b:First>
          </b:Person>
          <b:Person>
            <b:Last>Dumoulin</b:Last>
            <b:First>Vincent</b:First>
          </b:Person>
          <b:Person>
            <b:Last>Arulkumaran</b:Last>
            <b:First>Kai</b:First>
          </b:Person>
          <b:Person>
            <b:Last>Sengupta</b:Last>
            <b:First>Biswa</b:First>
          </b:Person>
          <b:Person>
            <b:Last>Bharath</b:Last>
            <b:First>Anil</b:First>
            <b:Middle>A</b:Middle>
          </b:Person>
        </b:NameList>
      </b:Author>
    </b:Author>
    <b:JournalName>IEEE Signal Processing Magazine</b:JournalName>
    <b:Pages>53</b:Pages>
    <b:Volume>1</b:Volume>
    <b:Issue>35.</b:Issue>
    <b:RefOrder>15</b:RefOrder>
  </b:Source>
  <b:Source>
    <b:Tag>MAR21</b:Tag>
    <b:SourceType>ConferenceProceedings</b:SourceType>
    <b:Guid>{D4A56C1A-C75C-4955-BE25-BFC2B41EA77A}</b:Guid>
    <b:Title>SapiAgent: A Bot Based on Deep Learning to Generate Human-Like Mouse Trajectories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Margit</b:Last>
            <b:First>Antal</b:First>
          </b:Person>
          <b:Person>
            <b:Last>Krisztian</b:Last>
            <b:First>Buza</b:First>
          </b:Person>
          <b:Person>
            <b:Last>Norbert</b:Last>
            <b:First>Fejer</b:First>
          </b:Person>
        </b:NameList>
      </b:Author>
    </b:Author>
    <b:JournalName>IEEE Access</b:JournalName>
    <b:ConferenceName>IEEE Access</b:ConferenceName>
    <b:RefOrder>4</b:RefOrder>
  </b:Source>
  <b:Source>
    <b:Tag>SuY12</b:Tag>
    <b:SourceType>ConferenceProceedings</b:SourceType>
    <b:Guid>{A7885E94-DD75-4994-9980-93DA1C04510B}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Yu</b:Last>
            <b:First>Su-Yang</b:First>
          </b:Person>
          <b:Person>
            <b:Last>Hammerla</b:Last>
            <b:First>Nils</b:First>
            <b:Middle>Yannick</b:Middle>
          </b:Person>
          <b:Person>
            <b:Last>Yan</b:Last>
            <b:First>Jeff</b:First>
          </b:Person>
          <b:Person>
            <b:Last>Andras</b:Last>
            <b:First>Peter</b:First>
          </b:Person>
        </b:NameList>
      </b:Author>
    </b:Author>
    <b:ConferenceName>Proceedings of the 19th international conference on Neural Information Processing - Volume Part V</b:ConferenceName>
    <b:RefOrder>9</b:RefOrder>
  </b:Source>
  <b:Source>
    <b:Tag>Nvi20</b:Tag>
    <b:SourceType>InternetSite</b:SourceType>
    <b:Guid>{930F3A38-71FF-47DA-8CD4-7AD8D7306F15}</b:Guid>
    <b:Author>
      <b:Author>
        <b:NameList>
          <b:Person>
            <b:Last>Nvidia</b:Last>
          </b:Person>
        </b:NameList>
      </b:Author>
    </b:Author>
    <b:Title>TensorRT</b:Title>
    <b:ProductionCompany>Nvidia</b:ProductionCompany>
    <b:Year>2020</b:Year>
    <b:YearAccessed>2023</b:YearAccessed>
    <b:MonthAccessed>04</b:MonthAccessed>
    <b:DayAccessed>03</b:DayAccessed>
    <b:URL>https://developer.nvidia.com/tensorrt</b:URL>
    <b:RefOrder>12</b:RefOrder>
  </b:Source>
  <b:Source>
    <b:Tag>Kal60</b:Tag>
    <b:SourceType>ConferenceProceedings</b:SourceType>
    <b:Guid>{FA5CC5E8-6D64-4049-8BEB-3B1CB3DC9343}</b:Guid>
    <b:Title>A New Approach to Linear Filtering</b:Title>
    <b:Year>1960</b:Year>
    <b:Author>
      <b:Author>
        <b:NameList>
          <b:Person>
            <b:Last>Kalman</b:Last>
            <b:First>Emil</b:First>
            <b:Middle>Rudolf</b:Middle>
          </b:Person>
        </b:NameList>
      </b:Author>
    </b:Author>
    <b:ConferenceName>Research Institute for Advanced Study</b:ConferenceName>
    <b:City>Baltimore, Md</b:City>
    <b:RefOrder>16</b:RefOrder>
  </b:Source>
</b:Sources>
</file>

<file path=customXml/itemProps1.xml><?xml version="1.0" encoding="utf-8"?>
<ds:datastoreItem xmlns:ds="http://schemas.openxmlformats.org/officeDocument/2006/customXml" ds:itemID="{F68D97CE-1553-4F29-8CFF-640D22BC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24</Pages>
  <Words>6056</Words>
  <Characters>41787</Characters>
  <Application>Microsoft Office Word</Application>
  <DocSecurity>0</DocSecurity>
  <Lines>348</Lines>
  <Paragraphs>95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Merész Patrik</cp:lastModifiedBy>
  <cp:revision>25</cp:revision>
  <cp:lastPrinted>2023-05-21T19:03:00Z</cp:lastPrinted>
  <dcterms:created xsi:type="dcterms:W3CDTF">2023-05-19T11:28:00Z</dcterms:created>
  <dcterms:modified xsi:type="dcterms:W3CDTF">2023-09-04T18:48:00Z</dcterms:modified>
</cp:coreProperties>
</file>