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5484F47E" w14:textId="7CD19E2C" w:rsidR="006F6D79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8502" w:history="1">
            <w:r w:rsidR="006F6D79" w:rsidRPr="00547B6A">
              <w:rPr>
                <w:rStyle w:val="Hiperhivatkozs"/>
                <w:noProof/>
              </w:rPr>
              <w:t>1. Absztrakt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BA46D1A" w14:textId="57612847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3" w:history="1">
            <w:r w:rsidR="006F6D79" w:rsidRPr="00547B6A">
              <w:rPr>
                <w:rStyle w:val="Hiperhivatkozs"/>
                <w:noProof/>
              </w:rPr>
              <w:t>2. Bevezetés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DFA446E" w14:textId="4F8A4D41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4" w:history="1">
            <w:r w:rsidR="006F6D79" w:rsidRPr="00547B6A">
              <w:rPr>
                <w:rStyle w:val="Hiperhivatkozs"/>
                <w:noProof/>
              </w:rPr>
              <w:t>2.1 Motiváció a projekt elkészítéséhez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51FFC76" w14:textId="5179E9D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5" w:history="1">
            <w:r w:rsidR="006F6D79" w:rsidRPr="00547B6A">
              <w:rPr>
                <w:rStyle w:val="Hiperhivatkozs"/>
                <w:noProof/>
              </w:rPr>
              <w:t>2.2 Hasonló projektek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9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7252629" w14:textId="40120B5A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6" w:history="1">
            <w:r w:rsidR="006F6D79" w:rsidRPr="00547B6A">
              <w:rPr>
                <w:rStyle w:val="Hiperhivatkozs"/>
                <w:noProof/>
              </w:rPr>
              <w:t>3. Bot detektálás videójátékokban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735F74A" w14:textId="32E02F6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7" w:history="1">
            <w:r w:rsidR="006F6D79" w:rsidRPr="00547B6A">
              <w:rPr>
                <w:rStyle w:val="Hiperhivatkozs"/>
                <w:noProof/>
              </w:rPr>
              <w:t>3.1 Viselkedés analízis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C5CD097" w14:textId="4961F2A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8" w:history="1">
            <w:r w:rsidR="006F6D79" w:rsidRPr="00547B6A">
              <w:rPr>
                <w:rStyle w:val="Hiperhivatkozs"/>
                <w:noProof/>
              </w:rPr>
              <w:t>3.2 Heurisztikus módszerek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FBAEA40" w14:textId="0DE02D4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9" w:history="1">
            <w:r w:rsidR="006F6D79" w:rsidRPr="00547B6A">
              <w:rPr>
                <w:rStyle w:val="Hiperhivatkozs"/>
                <w:noProof/>
              </w:rPr>
              <w:t>3.3 Összegzés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0B97856" w14:textId="70E906AF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0" w:history="1">
            <w:r w:rsidR="006F6D79" w:rsidRPr="00547B6A">
              <w:rPr>
                <w:rStyle w:val="Hiperhivatkozs"/>
                <w:noProof/>
              </w:rPr>
              <w:t>4. Rendszerterv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64A41F9" w14:textId="261834C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1" w:history="1">
            <w:r w:rsidR="006F6D79" w:rsidRPr="00547B6A">
              <w:rPr>
                <w:rStyle w:val="Hiperhivatkozs"/>
                <w:noProof/>
              </w:rPr>
              <w:t>4.1 Követelmények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9D1D947" w14:textId="39E6297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2" w:history="1">
            <w:r w:rsidR="006F6D79" w:rsidRPr="00547B6A">
              <w:rPr>
                <w:rStyle w:val="Hiperhivatkozs"/>
                <w:noProof/>
              </w:rPr>
              <w:t>4.2 Funkciós lista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289613F" w14:textId="5D7BB4E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3" w:history="1">
            <w:r w:rsidR="006F6D79" w:rsidRPr="00547B6A">
              <w:rPr>
                <w:rStyle w:val="Hiperhivatkozs"/>
                <w:noProof/>
              </w:rPr>
              <w:t>4.3 Felhasznált eszközök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B646974" w14:textId="633102C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4" w:history="1">
            <w:r w:rsidR="006F6D79" w:rsidRPr="00547B6A">
              <w:rPr>
                <w:rStyle w:val="Hiperhivatkozs"/>
                <w:noProof/>
              </w:rPr>
              <w:t>4.4 Rendszerterv diagramm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62E707F" w14:textId="35E36419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5" w:history="1">
            <w:r w:rsidR="006F6D79" w:rsidRPr="00547B6A">
              <w:rPr>
                <w:rStyle w:val="Hiperhivatkozs"/>
                <w:noProof/>
              </w:rPr>
              <w:t>5. Fejlesztés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E9E6B2A" w14:textId="3A97D7B0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6" w:history="1">
            <w:r w:rsidR="006F6D79" w:rsidRPr="00547B6A">
              <w:rPr>
                <w:rStyle w:val="Hiperhivatkozs"/>
                <w:noProof/>
              </w:rPr>
              <w:t>5.1 Képfelismerés adatgyűjtés és tanítás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E81F87B" w14:textId="5ACF99A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7" w:history="1">
            <w:r w:rsidR="006F6D79" w:rsidRPr="00547B6A">
              <w:rPr>
                <w:rStyle w:val="Hiperhivatkozs"/>
                <w:noProof/>
              </w:rPr>
              <w:t>5.2 Emberszerű egérmozgás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B2678CD" w14:textId="373B744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8" w:history="1">
            <w:r w:rsidR="006F6D79" w:rsidRPr="00547B6A">
              <w:rPr>
                <w:rStyle w:val="Hiperhivatkozs"/>
                <w:noProof/>
              </w:rPr>
              <w:t>5.3 GAN neurális hálózat fejlesztése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DF51C73" w14:textId="63F850E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9" w:history="1">
            <w:r w:rsidR="006F6D79" w:rsidRPr="00547B6A">
              <w:rPr>
                <w:rStyle w:val="Hiperhivatkozs"/>
                <w:noProof/>
              </w:rPr>
              <w:t>5.4 Tesztelés és fejlesztések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F5148A9" w14:textId="7DA5C17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0" w:history="1">
            <w:r w:rsidR="006F6D79" w:rsidRPr="00547B6A">
              <w:rPr>
                <w:rStyle w:val="Hiperhivatkozs"/>
                <w:noProof/>
              </w:rPr>
              <w:t>5.5 Összefoglalás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C5D4FE9" w14:textId="5F3ABCC4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1" w:history="1">
            <w:r w:rsidR="006F6D79" w:rsidRPr="00547B6A">
              <w:rPr>
                <w:rStyle w:val="Hiperhivatkozs"/>
                <w:noProof/>
              </w:rPr>
              <w:t>6. Konklúzió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2CF99A7" w14:textId="1397E73F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2" w:history="1">
            <w:r w:rsidR="006F6D79" w:rsidRPr="00547B6A">
              <w:rPr>
                <w:rStyle w:val="Hiperhivatkozs"/>
                <w:noProof/>
              </w:rPr>
              <w:t>6.1 A játékteljesítményre gyakorolt hatás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14666D3" w14:textId="431CAD71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3" w:history="1">
            <w:r w:rsidR="006F6D79" w:rsidRPr="00547B6A">
              <w:rPr>
                <w:rStyle w:val="Hiperhivatkozs"/>
                <w:noProof/>
              </w:rPr>
              <w:t>7. Hivatkozások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4E3673F" w14:textId="0FDCE596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4" w:history="1">
            <w:r w:rsidR="006F6D79" w:rsidRPr="00547B6A">
              <w:rPr>
                <w:rStyle w:val="Hiperhivatkozs"/>
                <w:noProof/>
              </w:rPr>
              <w:t>8. Ábrajegyzék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3ED26DD" w14:textId="32FCB760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46898502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46898503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46898504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46898505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52442BA8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216BF974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40DAF3AB" w:rsidR="00B34750" w:rsidRDefault="00B34750" w:rsidP="007823D1">
      <w:pPr>
        <w:ind w:firstLine="284"/>
        <w:jc w:val="both"/>
      </w:pPr>
      <w:r>
        <w:lastRenderedPageBreak/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46898506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3B09219A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5478FD2E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797547">
            <w:rPr>
              <w:noProof/>
            </w:rPr>
            <w:t xml:space="preserve"> </w:t>
          </w:r>
          <w:r w:rsidR="00797547" w:rsidRPr="00797547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46898507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16354D61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5957F764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46898508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0A3E0EE4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46898509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46898510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46898511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46898512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08942F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7C3E006A" w:rsidR="000909E2" w:rsidRDefault="00000000" w:rsidP="00CC5BCD">
      <w:pPr>
        <w:pStyle w:val="Kpalrs"/>
        <w:jc w:val="center"/>
      </w:pPr>
      <w:fldSimple w:instr=" SEQ ábra \* ARABIC ">
        <w:bookmarkStart w:id="14" w:name="_Toc151852270"/>
        <w:r w:rsidR="00F41A66">
          <w:rPr>
            <w:noProof/>
          </w:rPr>
          <w:t>1</w:t>
        </w:r>
      </w:fldSimple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46898513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bookmarkStart w:id="16" w:name="_Toc146898514"/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0B4ABEB0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51852271"/>
                            <w:r w:rsidR="00F41A6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0B4ABEB0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51852271"/>
                      <w:r w:rsidR="00F41A6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414678C1" w:rsidR="001F1A27" w:rsidRDefault="00E2730D" w:rsidP="007823D1">
      <w:pPr>
        <w:pStyle w:val="Cmsor1"/>
        <w:jc w:val="both"/>
      </w:pPr>
      <w:bookmarkStart w:id="21" w:name="_Toc146898515"/>
      <w:r>
        <w:lastRenderedPageBreak/>
        <w:t xml:space="preserve">5. </w:t>
      </w:r>
      <w:r w:rsidR="00003EF3">
        <w:t>Fejlesztés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46898516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0EE7F72B" w14:textId="5D60081B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3" w:name="supervised"/>
      <w:r>
        <w:t>A supervised</w:t>
      </w:r>
      <w:bookmarkEnd w:id="23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E503CC6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4" w:name="_Toc146898517"/>
      <w:r>
        <w:lastRenderedPageBreak/>
        <w:t xml:space="preserve">5.2 </w:t>
      </w:r>
      <w:r w:rsidR="00A0212A">
        <w:t>Emberszerű egérmozgás</w:t>
      </w:r>
      <w:bookmarkEnd w:id="24"/>
    </w:p>
    <w:p w14:paraId="217DB91B" w14:textId="77777777" w:rsidR="00D2764B" w:rsidRPr="00D2764B" w:rsidRDefault="00D2764B" w:rsidP="007823D1">
      <w:pPr>
        <w:jc w:val="both"/>
      </w:pPr>
    </w:p>
    <w:p w14:paraId="182E17C6" w14:textId="5E71DEE8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4589C02A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35592711"/>
                            <w:bookmarkStart w:id="26" w:name="_Toc151852272"/>
                            <w:r w:rsidR="00F41A6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4589C02A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" w:name="_Toc135592711"/>
                      <w:bookmarkStart w:id="28" w:name="_Toc151852272"/>
                      <w:r w:rsidR="00F41A6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7"/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5C501DCD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258A335C" w:rsidR="00894E43" w:rsidRDefault="00000000" w:rsidP="00894E43">
      <w:pPr>
        <w:pStyle w:val="Kpalrs"/>
        <w:jc w:val="center"/>
      </w:pPr>
      <w:fldSimple w:instr=" SEQ ábra \* ARABIC ">
        <w:bookmarkStart w:id="29" w:name="_Toc151852273"/>
        <w:r w:rsidR="00F41A66">
          <w:rPr>
            <w:noProof/>
          </w:rPr>
          <w:t>4</w:t>
        </w:r>
      </w:fldSimple>
      <w:r w:rsidR="00894E43">
        <w:t>. ábra Saját egérmozdulat mérési eredménye</w:t>
      </w:r>
      <w:bookmarkEnd w:id="29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4D05385D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2B264339" w:rsidR="00894E43" w:rsidRDefault="00000000" w:rsidP="00894E43">
      <w:pPr>
        <w:pStyle w:val="Kpalrs"/>
        <w:jc w:val="center"/>
      </w:pPr>
      <w:fldSimple w:instr=" SEQ ábra \* ARABIC ">
        <w:bookmarkStart w:id="30" w:name="_Toc151852274"/>
        <w:r w:rsidR="00F41A66">
          <w:rPr>
            <w:noProof/>
          </w:rPr>
          <w:t>5</w:t>
        </w:r>
      </w:fldSimple>
      <w:r w:rsidR="00894E43">
        <w:t>. ábra Saját egérmozdulat mérési eredménye</w:t>
      </w:r>
      <w:bookmarkEnd w:id="30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E76B2F9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1" w:name="_Toc151852275"/>
      <w:r w:rsidR="00F41A66">
        <w:rPr>
          <w:i w:val="0"/>
          <w:iCs w:val="0"/>
          <w:noProof/>
        </w:rPr>
        <w:t>6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1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240A98A5" w:rsidR="00BD2017" w:rsidRDefault="00000000" w:rsidP="00894E43">
      <w:pPr>
        <w:pStyle w:val="Kpalrs"/>
        <w:jc w:val="center"/>
      </w:pPr>
      <w:fldSimple w:instr=" SEQ ábra \* ARABIC ">
        <w:bookmarkStart w:id="32" w:name="_Toc151852276"/>
        <w:r w:rsidR="00F41A66">
          <w:rPr>
            <w:noProof/>
          </w:rPr>
          <w:t>7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2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514C1749" w14:textId="0318F33B" w:rsidR="00EA614F" w:rsidRDefault="006F6D79" w:rsidP="006F6D79">
      <w:pPr>
        <w:pStyle w:val="Cmsor2"/>
      </w:pPr>
      <w:r>
        <w:t>5.3 Lineáris regresszión alapuló neurális hálózat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CE1CF2">
      <w:pPr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CE1CF2">
      <w:pPr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CE1CF2">
      <w:pPr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CE1CF2">
      <w:pPr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CE1CF2">
      <w:pPr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6A034506" w:rsidR="00B46A00" w:rsidRDefault="00AD33B5" w:rsidP="00CE1CF2">
      <w:pPr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38530EA0" w14:textId="74AC7486" w:rsidR="00AD33B5" w:rsidRPr="006F6D79" w:rsidRDefault="00AD33B5" w:rsidP="00A7432B">
      <w:pPr>
        <w:jc w:val="center"/>
      </w:pPr>
    </w:p>
    <w:p w14:paraId="44287518" w14:textId="1A7BE5B4" w:rsidR="00A7432B" w:rsidRDefault="00B46A00" w:rsidP="001654AB">
      <w:pPr>
        <w:pStyle w:val="Cmsor2"/>
        <w:jc w:val="center"/>
      </w:pPr>
      <w:bookmarkStart w:id="33" w:name="_Toc146898518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5F7B3DF" wp14:editId="308D695E">
            <wp:simplePos x="0" y="0"/>
            <wp:positionH relativeFrom="column">
              <wp:posOffset>676910</wp:posOffset>
            </wp:positionH>
            <wp:positionV relativeFrom="paragraph">
              <wp:posOffset>135890</wp:posOffset>
            </wp:positionV>
            <wp:extent cx="4373880" cy="2830195"/>
            <wp:effectExtent l="0" t="0" r="7620" b="8255"/>
            <wp:wrapSquare wrapText="bothSides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A99DB" w14:textId="77777777" w:rsidR="005B3B0F" w:rsidRDefault="005B3B0F" w:rsidP="005B3B0F"/>
    <w:p w14:paraId="70937065" w14:textId="77777777" w:rsidR="005B3B0F" w:rsidRDefault="005B3B0F" w:rsidP="005B3B0F"/>
    <w:p w14:paraId="6C6B2997" w14:textId="77777777" w:rsidR="005B3B0F" w:rsidRDefault="005B3B0F" w:rsidP="005B3B0F"/>
    <w:p w14:paraId="15D5D932" w14:textId="77777777" w:rsidR="005B3B0F" w:rsidRDefault="005B3B0F" w:rsidP="005B3B0F"/>
    <w:p w14:paraId="5F9B1F34" w14:textId="77777777" w:rsidR="005B3B0F" w:rsidRPr="001654AB" w:rsidRDefault="005B3B0F" w:rsidP="005B3B0F"/>
    <w:p w14:paraId="18720477" w14:textId="61F1BFD3" w:rsidR="00C52BD8" w:rsidRDefault="00C52BD8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B0C80B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EECC0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4DE03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43EA915" w14:textId="29B82092" w:rsidR="005B3B0F" w:rsidRDefault="00F41A66" w:rsidP="00F41A66">
      <w:pPr>
        <w:pStyle w:val="Kpalrs"/>
        <w:jc w:val="center"/>
      </w:pPr>
      <w:fldSimple w:instr=" SEQ ábra \* ARABIC ">
        <w:bookmarkStart w:id="34" w:name="_Toc151852277"/>
        <w:r>
          <w:rPr>
            <w:noProof/>
          </w:rPr>
          <w:t>8</w:t>
        </w:r>
      </w:fldSimple>
      <w:r>
        <w:t xml:space="preserve">. ábra </w:t>
      </w:r>
      <w:r>
        <w:t>Lineáris regresszión alapuló modell által generált egérmozdulat</w:t>
      </w:r>
      <w:bookmarkEnd w:id="34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0AE40A1A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779B13F" w14:textId="0D3FEF45" w:rsidR="005B3B0F" w:rsidRDefault="00F41A66" w:rsidP="00F41A66">
      <w:pPr>
        <w:pStyle w:val="Kpalrs"/>
        <w:jc w:val="center"/>
      </w:pPr>
      <w:fldSimple w:instr=" SEQ ábra \* ARABIC ">
        <w:bookmarkStart w:id="35" w:name="_Toc151852278"/>
        <w:r>
          <w:rPr>
            <w:noProof/>
          </w:rPr>
          <w:t>9</w:t>
        </w:r>
      </w:fldSimple>
      <w:r>
        <w:t xml:space="preserve">. ábra </w:t>
      </w:r>
      <w:r>
        <w:t>Lineáris regresszión alapuló modell által generált egérmozdulat</w:t>
      </w:r>
      <w:bookmarkEnd w:id="35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2B9F46F6" w:rsidR="00E2730D" w:rsidRDefault="00E2730D" w:rsidP="007823D1">
      <w:pPr>
        <w:pStyle w:val="Cmsor2"/>
        <w:jc w:val="both"/>
      </w:pPr>
      <w:r>
        <w:lastRenderedPageBreak/>
        <w:t>5.</w:t>
      </w:r>
      <w:r w:rsidR="00930D70">
        <w:t>3</w:t>
      </w:r>
      <w:r>
        <w:t xml:space="preserve"> GAN </w:t>
      </w:r>
      <w:r w:rsidR="004100D1">
        <w:t>n</w:t>
      </w:r>
      <w:r>
        <w:t>eurális hálózat</w:t>
      </w:r>
      <w:r w:rsidR="004100D1">
        <w:t xml:space="preserve"> fejlesztése</w:t>
      </w:r>
      <w:bookmarkEnd w:id="33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76C616AA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71200C">
            <w:rPr>
              <w:noProof/>
            </w:rPr>
            <w:t xml:space="preserve"> </w:t>
          </w:r>
          <w:r w:rsidR="0071200C" w:rsidRPr="00152F96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429AEF8B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6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6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77777777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>. Szemben a másik alhálózattal, amit generátornak hívnak, ami azért felel, hogy a generátorból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510B289F" w14:textId="77777777" w:rsidR="00B46A00" w:rsidRDefault="00B46A00">
      <w:pPr>
        <w:spacing w:line="259" w:lineRule="auto"/>
      </w:pPr>
      <w:r>
        <w:br w:type="page"/>
      </w:r>
    </w:p>
    <w:p w14:paraId="133CFC83" w14:textId="2749B0AA" w:rsidR="008E29CD" w:rsidRDefault="005F2FF9" w:rsidP="007823D1">
      <w:pPr>
        <w:ind w:firstLine="284"/>
        <w:jc w:val="both"/>
      </w:pPr>
      <w:r>
        <w:lastRenderedPageBreak/>
        <w:t xml:space="preserve"> </w:t>
      </w:r>
    </w:p>
    <w:p w14:paraId="7E7DC1B7" w14:textId="6E393872" w:rsidR="00FE0B19" w:rsidRDefault="00FE0B19" w:rsidP="007823D1">
      <w:pPr>
        <w:ind w:firstLine="284"/>
        <w:jc w:val="both"/>
      </w:pPr>
      <w:r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 xml:space="preserve">s folyamatait fogom részletezni. Tárgyalni fogom a </w:t>
      </w:r>
      <w:proofErr w:type="spellStart"/>
      <w:r w:rsidR="0059643C">
        <w:t>hiperparamétereket</w:t>
      </w:r>
      <w:proofErr w:type="spellEnd"/>
      <w:r w:rsidR="0059643C">
        <w:t>, tanulási sebesség mértékét, a batch-ek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FD16426" w14:textId="547CA016" w:rsidR="007823D1" w:rsidRDefault="00D778AA" w:rsidP="00FC7757">
      <w:pPr>
        <w:spacing w:line="259" w:lineRule="auto"/>
      </w:pPr>
      <w:r>
        <w:br w:type="page"/>
      </w:r>
    </w:p>
    <w:p w14:paraId="7158D011" w14:textId="6FF1F3DE" w:rsidR="002F7E5E" w:rsidRPr="002F7E5E" w:rsidRDefault="003861F5" w:rsidP="007823D1">
      <w:pPr>
        <w:pStyle w:val="Cmsor2"/>
        <w:jc w:val="both"/>
      </w:pPr>
      <w:bookmarkStart w:id="37" w:name="_Toc146898519"/>
      <w:r>
        <w:lastRenderedPageBreak/>
        <w:t>5.</w:t>
      </w:r>
      <w:r w:rsidR="00930D70">
        <w:t>4</w:t>
      </w:r>
      <w:r>
        <w:t xml:space="preserve"> Tesztelés</w:t>
      </w:r>
      <w:r w:rsidR="00211878">
        <w:t xml:space="preserve"> és fejlesztések</w:t>
      </w:r>
      <w:bookmarkEnd w:id="37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4152EE31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5314DD63" w14:textId="5FE96A36" w:rsidR="00FC7757" w:rsidRPr="005B3B0F" w:rsidRDefault="00305422" w:rsidP="005B3B0F">
      <w:pPr>
        <w:spacing w:line="259" w:lineRule="auto"/>
        <w:rPr>
          <w:sz w:val="28"/>
          <w:szCs w:val="28"/>
        </w:rPr>
      </w:pPr>
      <w:r>
        <w:br w:type="page"/>
      </w:r>
      <w:bookmarkStart w:id="38" w:name="_Toc146898520"/>
      <w:r w:rsidR="00FC7757" w:rsidRPr="005B3B0F">
        <w:rPr>
          <w:sz w:val="28"/>
          <w:szCs w:val="28"/>
        </w:rPr>
        <w:lastRenderedPageBreak/>
        <w:t>5.5 Összefoglalás</w:t>
      </w:r>
      <w:bookmarkEnd w:id="38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0AE468A7" w:rsidR="00FC7757" w:rsidRDefault="00EA6A06" w:rsidP="001C5132">
            <w:pPr>
              <w:jc w:val="center"/>
            </w:pPr>
            <w:r>
              <w:t>4234</w:t>
            </w:r>
            <w:r w:rsidR="00FC7757">
              <w:t xml:space="preserve">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3040EDE0" w:rsidR="00FC7757" w:rsidRDefault="00BC20AF" w:rsidP="001C5132">
            <w:pPr>
              <w:jc w:val="center"/>
            </w:pPr>
            <w:r>
              <w:t>1000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5BDA0192" w:rsidR="00FC7757" w:rsidRDefault="00EA6A06" w:rsidP="001C5132">
            <w:pPr>
              <w:jc w:val="center"/>
            </w:pPr>
            <w:r>
              <w:t>5.33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5DAC10E6" w:rsidR="00FC7757" w:rsidRPr="00930D70" w:rsidRDefault="00F41A66" w:rsidP="00F41A66">
      <w:pPr>
        <w:pStyle w:val="Kpalrs"/>
        <w:jc w:val="center"/>
      </w:pPr>
      <w:fldSimple w:instr=" SEQ ábra \* ARABIC ">
        <w:bookmarkStart w:id="39" w:name="_Toc151852279"/>
        <w:r>
          <w:rPr>
            <w:noProof/>
          </w:rPr>
          <w:t>10</w:t>
        </w:r>
      </w:fldSimple>
      <w:r>
        <w:t xml:space="preserve">. ábra </w:t>
      </w:r>
      <w:r>
        <w:t>Az összefoglaló táblázat az egérmozdulat generáló módszerekről</w:t>
      </w:r>
      <w:bookmarkEnd w:id="39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40" w:name="_Toc146898521"/>
      <w:r>
        <w:lastRenderedPageBreak/>
        <w:t>6. Konklúzió</w:t>
      </w:r>
      <w:bookmarkEnd w:id="40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41" w:name="_Toc146898522"/>
      <w:r>
        <w:t xml:space="preserve">6.1 </w:t>
      </w:r>
      <w:r w:rsidR="00CD63FA">
        <w:t>A játékteljesítményre gyakorolt hatás</w:t>
      </w:r>
      <w:bookmarkEnd w:id="41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r>
        <w:t>6.2 Projekt sikeressége</w:t>
      </w:r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r>
        <w:t>7. Köszönetnyilvánítás</w:t>
      </w:r>
    </w:p>
    <w:p w14:paraId="7AB2220F" w14:textId="77777777" w:rsidR="00071E26" w:rsidRDefault="00071E26" w:rsidP="007823D1">
      <w:pPr>
        <w:spacing w:line="259" w:lineRule="auto"/>
        <w:jc w:val="both"/>
        <w:rPr>
          <w:rFonts w:eastAsiaTheme="majorEastAsia" w:cstheme="majorBidi"/>
          <w:sz w:val="32"/>
          <w:szCs w:val="32"/>
        </w:rPr>
      </w:pPr>
      <w:bookmarkStart w:id="42" w:name="_Ref133675495"/>
      <w:r>
        <w:br w:type="page"/>
      </w:r>
    </w:p>
    <w:bookmarkEnd w:id="42" w:displacedByCustomXml="next"/>
    <w:bookmarkStart w:id="43" w:name="_Toc146898523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EndPr>
        <w:rPr>
          <w:rFonts w:eastAsiaTheme="majorEastAsia" w:cstheme="majorBidi"/>
          <w:sz w:val="32"/>
          <w:szCs w:val="32"/>
        </w:rPr>
      </w:sdtEndPr>
      <w:sdtContent>
        <w:p w14:paraId="07F4820A" w14:textId="2A62D38D" w:rsidR="004961F3" w:rsidRDefault="004C67A9" w:rsidP="007823D1">
          <w:pPr>
            <w:pStyle w:val="Cmsor1"/>
            <w:jc w:val="both"/>
          </w:pPr>
          <w:r>
            <w:t>7</w:t>
          </w:r>
          <w:r w:rsidR="00071E26">
            <w:t>. Hivatkozások</w:t>
          </w:r>
          <w:bookmarkEnd w:id="43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7823D1">
              <w:pPr>
                <w:pStyle w:val="Cmsor1"/>
                <w:jc w:val="both"/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inorHAnsi" w:cstheme="minorBidi"/>
                  <w:sz w:val="24"/>
                  <w:szCs w:val="22"/>
                </w:rPr>
                <w:fldChar w:fldCharType="begin"/>
              </w:r>
              <w:r>
                <w:instrText>BIBLIOGRAPHY</w:instrText>
              </w:r>
              <w:r>
                <w:rPr>
                  <w:rFonts w:eastAsiaTheme="minorHAnsi" w:cstheme="minorBidi"/>
                  <w:sz w:val="24"/>
                  <w:szCs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7823D1">
              <w:pPr>
                <w:pStyle w:val="Cmsor1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7454852" w:rsidR="00A87E50" w:rsidRDefault="00305422" w:rsidP="009D03F5">
      <w:pPr>
        <w:pStyle w:val="Cmsor1"/>
      </w:pPr>
      <w:bookmarkStart w:id="44" w:name="_8._Ábrajegyzék"/>
      <w:bookmarkEnd w:id="44"/>
      <w:r>
        <w:br w:type="page"/>
      </w:r>
      <w:bookmarkStart w:id="45" w:name="_Toc146898524"/>
      <w:r w:rsidR="004C67A9">
        <w:lastRenderedPageBreak/>
        <w:t>8</w:t>
      </w:r>
      <w:r w:rsidR="00071E26">
        <w:t>. Ábrajegyzék</w:t>
      </w:r>
      <w:bookmarkEnd w:id="45"/>
    </w:p>
    <w:p w14:paraId="51BBF9E8" w14:textId="0D4CAF80" w:rsidR="00F41A66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51852270" w:history="1">
        <w:r w:rsidR="00F41A66" w:rsidRPr="001E1AF0">
          <w:rPr>
            <w:rStyle w:val="Hiperhivatkozs"/>
            <w:noProof/>
          </w:rPr>
          <w:t>1. ábra Grafikus felhasználói interfész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_Toc151852270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16</w:t>
        </w:r>
        <w:r w:rsidR="00F41A66">
          <w:rPr>
            <w:noProof/>
            <w:webHidden/>
          </w:rPr>
          <w:fldChar w:fldCharType="end"/>
        </w:r>
      </w:hyperlink>
    </w:p>
    <w:p w14:paraId="336F1A8A" w14:textId="2AF5E380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19" w:anchor="_Toc151852271" w:history="1">
        <w:r w:rsidRPr="001E1AF0">
          <w:rPr>
            <w:rStyle w:val="Hiperhivatkozs"/>
            <w:noProof/>
          </w:rPr>
          <w:t>2.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59F121" w14:textId="1014606B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0" w:anchor="_Toc151852272" w:history="1">
        <w:r w:rsidRPr="001E1AF0">
          <w:rPr>
            <w:rStyle w:val="Hiperhivatkozs"/>
            <w:noProof/>
          </w:rPr>
          <w:t>3.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846664" w14:textId="0AA74509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3" w:history="1">
        <w:r w:rsidRPr="001E1AF0">
          <w:rPr>
            <w:rStyle w:val="Hiperhivatkozs"/>
            <w:noProof/>
          </w:rPr>
          <w:t>4.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58D748" w14:textId="2BAF3B15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4" w:history="1">
        <w:r w:rsidRPr="001E1AF0">
          <w:rPr>
            <w:rStyle w:val="Hiperhivatkozs"/>
            <w:noProof/>
          </w:rPr>
          <w:t>5.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47AD8A" w14:textId="766FC55C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5" w:history="1">
        <w:r w:rsidRPr="001E1AF0">
          <w:rPr>
            <w:rStyle w:val="Hiperhivatkozs"/>
            <w:noProof/>
          </w:rPr>
          <w:t>6. ábra Saját egérmozdulat mérési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D94C70" w14:textId="7CC62D7A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6" w:history="1">
        <w:r w:rsidRPr="001E1AF0">
          <w:rPr>
            <w:rStyle w:val="Hiperhivatkozs"/>
            <w:noProof/>
          </w:rPr>
          <w:t>7. ábra WindMouse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D566591" w14:textId="3665CD8C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7" w:history="1">
        <w:r w:rsidRPr="001E1AF0">
          <w:rPr>
            <w:rStyle w:val="Hiperhivatkozs"/>
            <w:noProof/>
          </w:rPr>
          <w:t>8.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832F56" w14:textId="7E6CC381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8" w:history="1">
        <w:r w:rsidRPr="001E1AF0">
          <w:rPr>
            <w:rStyle w:val="Hiperhivatkozs"/>
            <w:noProof/>
          </w:rPr>
          <w:t>9. ábra Lineáris regresszión alapuló modell által generált egérmozdulat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BBD0E8" w14:textId="6B6AC342" w:rsidR="00F41A66" w:rsidRDefault="00F41A66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9" w:history="1">
        <w:r w:rsidRPr="001E1AF0">
          <w:rPr>
            <w:rStyle w:val="Hiperhivatkozs"/>
            <w:noProof/>
          </w:rPr>
          <w:t>10. ábra Az összefoglaló táblázat az egérmozdulat generáló módszerekről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0192187" w14:textId="2D4A25E1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1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89853" w14:textId="77777777" w:rsidR="0097124D" w:rsidRDefault="0097124D" w:rsidP="004961F3">
      <w:pPr>
        <w:spacing w:after="0" w:line="240" w:lineRule="auto"/>
      </w:pPr>
      <w:r>
        <w:separator/>
      </w:r>
    </w:p>
  </w:endnote>
  <w:endnote w:type="continuationSeparator" w:id="0">
    <w:p w14:paraId="46A6E345" w14:textId="77777777" w:rsidR="0097124D" w:rsidRDefault="0097124D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43FEF" w14:textId="77777777" w:rsidR="0097124D" w:rsidRDefault="0097124D" w:rsidP="004961F3">
      <w:pPr>
        <w:spacing w:after="0" w:line="240" w:lineRule="auto"/>
      </w:pPr>
      <w:r>
        <w:separator/>
      </w:r>
    </w:p>
  </w:footnote>
  <w:footnote w:type="continuationSeparator" w:id="0">
    <w:p w14:paraId="2F6454C8" w14:textId="77777777" w:rsidR="0097124D" w:rsidRDefault="0097124D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502AC"/>
    <w:rsid w:val="000570B8"/>
    <w:rsid w:val="0006231C"/>
    <w:rsid w:val="00067975"/>
    <w:rsid w:val="00071E26"/>
    <w:rsid w:val="00073E11"/>
    <w:rsid w:val="0009062D"/>
    <w:rsid w:val="000909E2"/>
    <w:rsid w:val="000964C6"/>
    <w:rsid w:val="000A0DA2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841ED"/>
    <w:rsid w:val="00191CBE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17BB"/>
    <w:rsid w:val="00327B5C"/>
    <w:rsid w:val="0033445E"/>
    <w:rsid w:val="0036148F"/>
    <w:rsid w:val="00364CBB"/>
    <w:rsid w:val="0037461B"/>
    <w:rsid w:val="00375EF9"/>
    <w:rsid w:val="003808AB"/>
    <w:rsid w:val="00384288"/>
    <w:rsid w:val="003861F5"/>
    <w:rsid w:val="00397BF8"/>
    <w:rsid w:val="003B5A5D"/>
    <w:rsid w:val="003C7A9F"/>
    <w:rsid w:val="003D412B"/>
    <w:rsid w:val="003D5699"/>
    <w:rsid w:val="003E202B"/>
    <w:rsid w:val="003E4733"/>
    <w:rsid w:val="003F51BD"/>
    <w:rsid w:val="003F7DC6"/>
    <w:rsid w:val="004100D1"/>
    <w:rsid w:val="0041065D"/>
    <w:rsid w:val="004114C0"/>
    <w:rsid w:val="004172A3"/>
    <w:rsid w:val="00420018"/>
    <w:rsid w:val="004251A5"/>
    <w:rsid w:val="00425EC5"/>
    <w:rsid w:val="004510A2"/>
    <w:rsid w:val="00451750"/>
    <w:rsid w:val="004556A6"/>
    <w:rsid w:val="004730B3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242D"/>
    <w:rsid w:val="0062632A"/>
    <w:rsid w:val="006406C8"/>
    <w:rsid w:val="006441C7"/>
    <w:rsid w:val="00644D18"/>
    <w:rsid w:val="00647D42"/>
    <w:rsid w:val="006705E0"/>
    <w:rsid w:val="00672490"/>
    <w:rsid w:val="00672EEA"/>
    <w:rsid w:val="00677939"/>
    <w:rsid w:val="00682CCA"/>
    <w:rsid w:val="006A5BBD"/>
    <w:rsid w:val="006E1914"/>
    <w:rsid w:val="006F4113"/>
    <w:rsid w:val="006F6D79"/>
    <w:rsid w:val="00703595"/>
    <w:rsid w:val="00703ABA"/>
    <w:rsid w:val="00704023"/>
    <w:rsid w:val="0071200C"/>
    <w:rsid w:val="00720CCE"/>
    <w:rsid w:val="00721FCA"/>
    <w:rsid w:val="0075032E"/>
    <w:rsid w:val="00753A4D"/>
    <w:rsid w:val="007552EF"/>
    <w:rsid w:val="00764A67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4C73"/>
    <w:rsid w:val="007C7420"/>
    <w:rsid w:val="007D4A35"/>
    <w:rsid w:val="007D68F7"/>
    <w:rsid w:val="007E7B6C"/>
    <w:rsid w:val="007F1B81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900DA4"/>
    <w:rsid w:val="009178AF"/>
    <w:rsid w:val="009235A5"/>
    <w:rsid w:val="00925F9A"/>
    <w:rsid w:val="00930D70"/>
    <w:rsid w:val="009310BB"/>
    <w:rsid w:val="0093416A"/>
    <w:rsid w:val="0097124D"/>
    <w:rsid w:val="00971F82"/>
    <w:rsid w:val="00997B2C"/>
    <w:rsid w:val="009A22BB"/>
    <w:rsid w:val="009B6D22"/>
    <w:rsid w:val="009C4BFD"/>
    <w:rsid w:val="009D03F5"/>
    <w:rsid w:val="009D09F9"/>
    <w:rsid w:val="009D0A1C"/>
    <w:rsid w:val="009D2636"/>
    <w:rsid w:val="009D28F9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6CCB"/>
    <w:rsid w:val="00A4740B"/>
    <w:rsid w:val="00A51198"/>
    <w:rsid w:val="00A51E7C"/>
    <w:rsid w:val="00A6165B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E0053"/>
    <w:rsid w:val="00AF150A"/>
    <w:rsid w:val="00B152E7"/>
    <w:rsid w:val="00B23ED5"/>
    <w:rsid w:val="00B27135"/>
    <w:rsid w:val="00B34750"/>
    <w:rsid w:val="00B42073"/>
    <w:rsid w:val="00B462D6"/>
    <w:rsid w:val="00B46A00"/>
    <w:rsid w:val="00B54DD8"/>
    <w:rsid w:val="00B558E5"/>
    <w:rsid w:val="00B65DF0"/>
    <w:rsid w:val="00B72746"/>
    <w:rsid w:val="00B739B7"/>
    <w:rsid w:val="00B943BC"/>
    <w:rsid w:val="00BC20AF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B03B2"/>
    <w:rsid w:val="00CC1BAA"/>
    <w:rsid w:val="00CC5BCD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9639A"/>
    <w:rsid w:val="00DA1689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550DB"/>
    <w:rsid w:val="00E61506"/>
    <w:rsid w:val="00E62BEA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C0073"/>
    <w:rsid w:val="00EC1A27"/>
    <w:rsid w:val="00EC2AA6"/>
    <w:rsid w:val="00EC52D4"/>
    <w:rsid w:val="00EC5C09"/>
    <w:rsid w:val="00EC6E36"/>
    <w:rsid w:val="00ED16ED"/>
    <w:rsid w:val="00EE77A4"/>
    <w:rsid w:val="00EE7D4A"/>
    <w:rsid w:val="00EF798F"/>
    <w:rsid w:val="00F01195"/>
    <w:rsid w:val="00F04153"/>
    <w:rsid w:val="00F058A3"/>
    <w:rsid w:val="00F05D84"/>
    <w:rsid w:val="00F123C1"/>
    <w:rsid w:val="00F17CB5"/>
    <w:rsid w:val="00F21ED8"/>
    <w:rsid w:val="00F30DB6"/>
    <w:rsid w:val="00F36851"/>
    <w:rsid w:val="00F41A66"/>
    <w:rsid w:val="00F459EE"/>
    <w:rsid w:val="00F46B4A"/>
    <w:rsid w:val="00F47772"/>
    <w:rsid w:val="00F53FA8"/>
    <w:rsid w:val="00F62D0E"/>
    <w:rsid w:val="00F67EA3"/>
    <w:rsid w:val="00F76F93"/>
    <w:rsid w:val="00F82DCA"/>
    <w:rsid w:val="00F85452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Patrik\Desktop\Projekt\AimAssistUsingAi-main\AimAssistUsingAi-main\R&#233;szletes%20Rendszerterv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file:///C:\Users\Patrik\Desktop\Projekt\AimAssistUsingAi-main\AimAssistUsingAi-main\R&#233;szletes%20Rendszerterv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16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19</b:RefOrder>
  </b:Source>
</b:Sources>
</file>

<file path=customXml/itemProps1.xml><?xml version="1.0" encoding="utf-8"?>
<ds:datastoreItem xmlns:ds="http://schemas.openxmlformats.org/officeDocument/2006/customXml" ds:itemID="{91B76A6C-F5F8-499B-AD83-280FB329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1379</TotalTime>
  <Pages>33</Pages>
  <Words>7183</Words>
  <Characters>49564</Characters>
  <Application>Microsoft Office Word</Application>
  <DocSecurity>0</DocSecurity>
  <Lines>413</Lines>
  <Paragraphs>113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33</cp:revision>
  <cp:lastPrinted>2023-05-21T19:03:00Z</cp:lastPrinted>
  <dcterms:created xsi:type="dcterms:W3CDTF">2023-05-19T11:28:00Z</dcterms:created>
  <dcterms:modified xsi:type="dcterms:W3CDTF">2023-11-25T23:54:00Z</dcterms:modified>
</cp:coreProperties>
</file>