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5484F47E" w14:textId="7CD19E2C" w:rsidR="006F6D79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8502" w:history="1">
            <w:r w:rsidR="006F6D79" w:rsidRPr="00547B6A">
              <w:rPr>
                <w:rStyle w:val="Hiperhivatkozs"/>
                <w:noProof/>
              </w:rPr>
              <w:t>1. Absztrakt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BA46D1A" w14:textId="57612847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3" w:history="1">
            <w:r w:rsidR="006F6D79" w:rsidRPr="00547B6A">
              <w:rPr>
                <w:rStyle w:val="Hiperhivatkozs"/>
                <w:noProof/>
              </w:rPr>
              <w:t>2. Bevezetés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DFA446E" w14:textId="4F8A4D41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4" w:history="1">
            <w:r w:rsidR="006F6D79" w:rsidRPr="00547B6A">
              <w:rPr>
                <w:rStyle w:val="Hiperhivatkozs"/>
                <w:noProof/>
              </w:rPr>
              <w:t>2.1 Motiváció a projekt elkészítéséhez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51FFC76" w14:textId="5179E9D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5" w:history="1">
            <w:r w:rsidR="006F6D79" w:rsidRPr="00547B6A">
              <w:rPr>
                <w:rStyle w:val="Hiperhivatkozs"/>
                <w:noProof/>
              </w:rPr>
              <w:t>2.2 Hasonló projektek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9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7252629" w14:textId="40120B5A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6" w:history="1">
            <w:r w:rsidR="006F6D79" w:rsidRPr="00547B6A">
              <w:rPr>
                <w:rStyle w:val="Hiperhivatkozs"/>
                <w:noProof/>
              </w:rPr>
              <w:t>3. Bot detektálás videójátékokban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735F74A" w14:textId="32E02F6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7" w:history="1">
            <w:r w:rsidR="006F6D79" w:rsidRPr="00547B6A">
              <w:rPr>
                <w:rStyle w:val="Hiperhivatkozs"/>
                <w:noProof/>
              </w:rPr>
              <w:t>3.1 Viselkedés analízis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C5CD097" w14:textId="4961F2A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8" w:history="1">
            <w:r w:rsidR="006F6D79" w:rsidRPr="00547B6A">
              <w:rPr>
                <w:rStyle w:val="Hiperhivatkozs"/>
                <w:noProof/>
              </w:rPr>
              <w:t>3.2 Heurisztikus módszerek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FBAEA40" w14:textId="0DE02D4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9" w:history="1">
            <w:r w:rsidR="006F6D79" w:rsidRPr="00547B6A">
              <w:rPr>
                <w:rStyle w:val="Hiperhivatkozs"/>
                <w:noProof/>
              </w:rPr>
              <w:t>3.3 Összegzés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0B97856" w14:textId="70E906AF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0" w:history="1">
            <w:r w:rsidR="006F6D79" w:rsidRPr="00547B6A">
              <w:rPr>
                <w:rStyle w:val="Hiperhivatkozs"/>
                <w:noProof/>
              </w:rPr>
              <w:t>4. Rendszerterv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64A41F9" w14:textId="261834C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1" w:history="1">
            <w:r w:rsidR="006F6D79" w:rsidRPr="00547B6A">
              <w:rPr>
                <w:rStyle w:val="Hiperhivatkozs"/>
                <w:noProof/>
              </w:rPr>
              <w:t>4.1 Követelmények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9D1D947" w14:textId="39E6297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2" w:history="1">
            <w:r w:rsidR="006F6D79" w:rsidRPr="00547B6A">
              <w:rPr>
                <w:rStyle w:val="Hiperhivatkozs"/>
                <w:noProof/>
              </w:rPr>
              <w:t>4.2 Funkciós lista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289613F" w14:textId="5D7BB4E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3" w:history="1">
            <w:r w:rsidR="006F6D79" w:rsidRPr="00547B6A">
              <w:rPr>
                <w:rStyle w:val="Hiperhivatkozs"/>
                <w:noProof/>
              </w:rPr>
              <w:t>4.3 Felhasznált eszközök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B646974" w14:textId="633102C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4" w:history="1">
            <w:r w:rsidR="006F6D79" w:rsidRPr="00547B6A">
              <w:rPr>
                <w:rStyle w:val="Hiperhivatkozs"/>
                <w:noProof/>
              </w:rPr>
              <w:t>4.4 Rendszerterv diagramm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62E707F" w14:textId="35E36419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5" w:history="1">
            <w:r w:rsidR="006F6D79" w:rsidRPr="00547B6A">
              <w:rPr>
                <w:rStyle w:val="Hiperhivatkozs"/>
                <w:noProof/>
              </w:rPr>
              <w:t>5. Fejlesztés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E9E6B2A" w14:textId="3A97D7B0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6" w:history="1">
            <w:r w:rsidR="006F6D79" w:rsidRPr="00547B6A">
              <w:rPr>
                <w:rStyle w:val="Hiperhivatkozs"/>
                <w:noProof/>
              </w:rPr>
              <w:t>5.1 Képfelismerés adatgyűjtés és tanítás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E81F87B" w14:textId="5ACF99A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7" w:history="1">
            <w:r w:rsidR="006F6D79" w:rsidRPr="00547B6A">
              <w:rPr>
                <w:rStyle w:val="Hiperhivatkozs"/>
                <w:noProof/>
              </w:rPr>
              <w:t>5.2 Emberszerű egérmozgás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B2678CD" w14:textId="373B744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8" w:history="1">
            <w:r w:rsidR="006F6D79" w:rsidRPr="00547B6A">
              <w:rPr>
                <w:rStyle w:val="Hiperhivatkozs"/>
                <w:noProof/>
              </w:rPr>
              <w:t>5.3 GAN neurális hálózat fejlesztése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DF51C73" w14:textId="63F850E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9" w:history="1">
            <w:r w:rsidR="006F6D79" w:rsidRPr="00547B6A">
              <w:rPr>
                <w:rStyle w:val="Hiperhivatkozs"/>
                <w:noProof/>
              </w:rPr>
              <w:t>5.4 Tesztelés és fejlesztések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F5148A9" w14:textId="7DA5C17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0" w:history="1">
            <w:r w:rsidR="006F6D79" w:rsidRPr="00547B6A">
              <w:rPr>
                <w:rStyle w:val="Hiperhivatkozs"/>
                <w:noProof/>
              </w:rPr>
              <w:t>5.5 Összefoglalás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C5D4FE9" w14:textId="5F3ABCC4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1" w:history="1">
            <w:r w:rsidR="006F6D79" w:rsidRPr="00547B6A">
              <w:rPr>
                <w:rStyle w:val="Hiperhivatkozs"/>
                <w:noProof/>
              </w:rPr>
              <w:t>6. Konklúzió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2CF99A7" w14:textId="1397E73F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2" w:history="1">
            <w:r w:rsidR="006F6D79" w:rsidRPr="00547B6A">
              <w:rPr>
                <w:rStyle w:val="Hiperhivatkozs"/>
                <w:noProof/>
              </w:rPr>
              <w:t>6.1 A játékteljesítményre gyakorolt hatás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14666D3" w14:textId="431CAD71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3" w:history="1">
            <w:r w:rsidR="006F6D79" w:rsidRPr="00547B6A">
              <w:rPr>
                <w:rStyle w:val="Hiperhivatkozs"/>
                <w:noProof/>
              </w:rPr>
              <w:t>7. Hivatkozások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4E3673F" w14:textId="0FDCE596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4" w:history="1">
            <w:r w:rsidR="006F6D79" w:rsidRPr="00547B6A">
              <w:rPr>
                <w:rStyle w:val="Hiperhivatkozs"/>
                <w:noProof/>
              </w:rPr>
              <w:t>8. Ábrajegyzék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3ED26DD" w14:textId="32FCB760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46898502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15B416F4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 xml:space="preserve">detektálás területén.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8D6206">
        <w:t>et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modern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9B6D22">
        <w:t>jelentősen megkönnyíti a célzási 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>dulatok generálásáért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 xml:space="preserve">. A neurális hálóval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46898503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>Ezek a rendszerek rengeteget fejlődtek az elmúlt pár évben és a korlátaik terén is jelentős előre lépés történt, köszönhetően az AI és machine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5DA7BDFE" w:rsidR="00EC0073" w:rsidRPr="009D0A1C" w:rsidRDefault="009D0A1C" w:rsidP="009D0A1C">
      <w:pPr>
        <w:ind w:firstLine="567"/>
        <w:jc w:val="both"/>
      </w:pPr>
      <w:r>
        <w:t xml:space="preserve">A bot egy olyan szoftveres alkalmazás, amit arra terveztek, hogy különböző feladatokat oldjanak meg automatikusan, jellemzően azzal a céllal, hogy helyettesítse vagy utánozza az emberi beavatkozást. Ezek a feladatok általában ismétlődő jellegűek és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>szükségszerű, hogy tisztában legyünk a lehetséges kockázatokkal és sebezhetőségekkel és hogy megtegyük a megfelelő óvintézkedéseket az okozott károk 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</w:t>
      </w:r>
      <w:r w:rsidR="002A56A3">
        <w:rPr>
          <w:rFonts w:cs="Times New Roman"/>
          <w:szCs w:val="24"/>
        </w:rPr>
        <w:lastRenderedPageBreak/>
        <w:t xml:space="preserve">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>A másik szegmens, amely világméretűvé nőtte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7B94D7B8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 xml:space="preserve">Ezek a rendszerek úgy működnek, hogy felismerik és megakadályozzák a játékfájlok vagy folyamatok olyan jogosulatlan módosításait, amelyek tisztességtelen előnyhöz juttathatják a játékosokat. Emellett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E27B193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r w:rsidR="00C759C6">
        <w:rPr>
          <w:rFonts w:cs="Times New Roman"/>
          <w:szCs w:val="24"/>
        </w:rPr>
        <w:t xml:space="preserve">mesterséges intelligenciával támogatva próbálja kijátszani azokat. Röviden összefoglalva a projekt lényegét, két neurális háló fog összecsapni, amelyben ez egyik fél a detektálásért lesz felelős ez lesz a játék csalásellenes szoftvere, a másik oldalon pedig egy olyan neurális hálózat </w:t>
      </w:r>
      <w:r w:rsidR="00A12149">
        <w:rPr>
          <w:rFonts w:cs="Times New Roman"/>
          <w:szCs w:val="24"/>
        </w:rPr>
        <w:t>fog állni,</w:t>
      </w:r>
      <w:r w:rsidR="00C759C6">
        <w:rPr>
          <w:rFonts w:cs="Times New Roman"/>
          <w:szCs w:val="24"/>
        </w:rPr>
        <w:t xml:space="preserve"> amely generálja a megfelelő inputokat. Ilyesfajta módszert </w:t>
      </w:r>
      <w:r w:rsidR="00A12149">
        <w:rPr>
          <w:rFonts w:cs="Times New Roman"/>
          <w:szCs w:val="24"/>
        </w:rPr>
        <w:t xml:space="preserve">már most is alkalmaznak a mesterséges neurális hálózatok fejlesztésénél, amely </w:t>
      </w:r>
      <w:r w:rsidR="00A12149" w:rsidRPr="00A12149">
        <w:rPr>
          <w:rFonts w:cs="Times New Roman"/>
          <w:szCs w:val="24"/>
        </w:rPr>
        <w:t>Generatív párharc hálózat</w:t>
      </w:r>
      <w:r w:rsidR="00A12149">
        <w:rPr>
          <w:rFonts w:cs="Times New Roman"/>
          <w:szCs w:val="24"/>
        </w:rPr>
        <w:t xml:space="preserve"> névre van keresztelve, röviden </w:t>
      </w:r>
      <w:r w:rsidR="00894E43">
        <w:t>GAN</w:t>
      </w:r>
      <w:r w:rsidR="00A12149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46898504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6E8842F2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</w:p>
    <w:p w14:paraId="23150E4B" w14:textId="1E205502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4C8C10F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 számítógépes játékokban, kifejezetten FPS (belső nézetes) típusúakban fogom implementálni.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Valorant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46898505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813776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 </w:t>
      </w:r>
      <w:r w:rsidR="00E879CA">
        <w:t xml:space="preserve"> vizsgálata </w:t>
      </w:r>
      <w:r w:rsidR="00DE6E46">
        <w:t>alapján</w:t>
      </w:r>
      <w:r w:rsidR="00E879CA">
        <w:t xml:space="preserve"> történik</w:t>
      </w:r>
      <w:r w:rsidR="00B34750">
        <w:t>.</w:t>
      </w:r>
      <w:r>
        <w:t xml:space="preserve"> </w:t>
      </w:r>
    </w:p>
    <w:p w14:paraId="3BA39D4B" w14:textId="607C9543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</w:p>
    <w:p w14:paraId="56739B32" w14:textId="115EB768" w:rsidR="00B34750" w:rsidRDefault="00B34750" w:rsidP="007823D1">
      <w:pPr>
        <w:ind w:firstLine="284"/>
        <w:jc w:val="both"/>
      </w:pPr>
      <w:r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 de ezek elég gyengére sikerültek</w:t>
      </w:r>
      <w:r w:rsidR="000964C6">
        <w:t xml:space="preserve"> hatékonyság szempontjából</w:t>
      </w:r>
      <w:r w:rsidR="002B706F">
        <w:t xml:space="preserve">. A legalapvetőbb </w:t>
      </w:r>
      <w:r w:rsidR="002B706F">
        <w:lastRenderedPageBreak/>
        <w:t>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46898506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1C279EE4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 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77777777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E879CA">
        <w:t>kettő</w:t>
      </w:r>
      <w:r>
        <w:t xml:space="preserve"> kategóriába sorolhatók</w:t>
      </w:r>
      <w:r w:rsidR="00FC4ABB">
        <w:t>: kliensoldali</w:t>
      </w:r>
      <w:r w:rsidR="00AA2382">
        <w:t xml:space="preserve"> </w:t>
      </w:r>
      <w:r w:rsidR="00FC4ABB">
        <w:t>és szerveroldali.</w:t>
      </w:r>
    </w:p>
    <w:p w14:paraId="0FECCA8B" w14:textId="77777777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rontják. Emiatt számos, ezen a megközelítésen alapuló ellenintézkedés, például a kereskedelmi botellenes programok jelenleg nem preferáltak</w:t>
      </w:r>
      <w:r w:rsidR="00CD397D">
        <w:t>, illetve nincsenek elterjedve</w:t>
      </w:r>
      <w:r>
        <w:t>.</w:t>
      </w:r>
    </w:p>
    <w:p w14:paraId="1555772A" w14:textId="77777777" w:rsidR="00897952" w:rsidRDefault="00FC4ABB" w:rsidP="007823D1">
      <w:pPr>
        <w:ind w:firstLine="284"/>
        <w:jc w:val="both"/>
      </w:pPr>
      <w:r>
        <w:t xml:space="preserve"> A hálózati oldali észlelési módszerek, például a hálózati forgalom figyelése vagy a hálózati protokoll változások elemzése hálózati túlterhelést és késleltetést okozhat a játékban,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77777777" w:rsidR="00897952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18D761E1" w14:textId="23F6C4D7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rendszer-megközelítéseket vezettek be</w:t>
      </w:r>
      <w:r w:rsidR="007F1B81">
        <w:t xml:space="preserve"> általában gépi tanulási algoritmusok formájában</w:t>
      </w:r>
      <w:r>
        <w:t>, amelyek adatvezérelt profilalkotást és észlelést alkalmaznak. Az ilyen megközelítések több mint 600 TB-</w:t>
      </w:r>
      <w:proofErr w:type="spellStart"/>
      <w:r>
        <w:t>nyi</w:t>
      </w:r>
      <w:proofErr w:type="spellEnd"/>
      <w:r w:rsidR="00897952">
        <w:t xml:space="preserve"> </w:t>
      </w:r>
      <w:sdt>
        <w:sdtPr>
          <w:id w:val="-1324655576"/>
          <w:citation/>
        </w:sdtPr>
        <w:sdtContent>
          <w:r w:rsidR="00897952">
            <w:fldChar w:fldCharType="begin"/>
          </w:r>
          <w:r w:rsidR="00897952">
            <w:instrText xml:space="preserve"> CITATION Kan16 \l 1038 </w:instrText>
          </w:r>
          <w:r w:rsidR="00897952">
            <w:fldChar w:fldCharType="separate"/>
          </w:r>
          <w:r w:rsidR="00152F96" w:rsidRPr="00152F96">
            <w:rPr>
              <w:noProof/>
            </w:rPr>
            <w:t>[6]</w:t>
          </w:r>
          <w:r w:rsidR="00897952">
            <w:fldChar w:fldCharType="end"/>
          </w:r>
        </w:sdtContent>
      </w:sdt>
      <w:r>
        <w:t>, a játékszerverek által generált naplófájlokat képesek elemezni,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46898507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3C48DCB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18396BA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cseréje, illetve üzletelése.</w:t>
      </w:r>
    </w:p>
    <w:p w14:paraId="121E5171" w14:textId="280060BC" w:rsidR="00F53FA8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klasszterező algoritmusokat vagy statisztikai eszközöket használnak. Egy másik kihívás, amellyel az adat elemzési módszerek szembenéznek az a számításigényesség, különösen a nagy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46898508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EE849AE" w:rsidR="00044BE0" w:rsidRDefault="00044BE0" w:rsidP="007823D1">
      <w:pPr>
        <w:ind w:firstLine="284"/>
        <w:jc w:val="both"/>
      </w:pPr>
      <w:r>
        <w:lastRenderedPageBreak/>
        <w:t>Például az egyik heurisztika, amelyet a játékban lévő botok felismerésére lehet használni, a játékosok mozgásának sebessége. Ha egy játékos természetellenesen gyors sebességgel mozog, ami nincs összhangban a játék fizikájával, az jelezheti, hogy botot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7C35DC13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mutathatnak. Ezért fontos, hogy a játékfejlesztők gondosan meghatározzák heurisztikáikat, és alaposan teszteljék azokat a hamis pozitív eredmények minimalizálása érdekében.</w:t>
      </w:r>
    </w:p>
    <w:p w14:paraId="5EEDA2FF" w14:textId="56B6BED9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 felismerést.</w:t>
      </w:r>
    </w:p>
    <w:p w14:paraId="3CCF61FE" w14:textId="5B57AEF9" w:rsidR="009D28F9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46898509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77777777" w:rsidR="006441C7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>, a gazdaság és a monetizációs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46898510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46898511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3E469216" w14:textId="0543D3BF" w:rsidR="00BC26E6" w:rsidRDefault="00BC26E6" w:rsidP="007823D1">
      <w:pPr>
        <w:ind w:firstLine="284"/>
        <w:jc w:val="both"/>
      </w:pPr>
      <w:r>
        <w:t>A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>továbbá a rendszer az egérmozdulat generálását 0.4 másodpercen belül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>meg kell tanulnia az egérmozdulat sorokban lévő időzítéseket,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működjön.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46898512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paraméterezhetőek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0DAD3AD0" w14:textId="08558F9C" w:rsidR="000430EA" w:rsidRDefault="00E2730D" w:rsidP="007823D1">
      <w:pPr>
        <w:pStyle w:val="Cmsor2"/>
        <w:jc w:val="both"/>
      </w:pPr>
      <w:bookmarkStart w:id="14" w:name="_Toc146898513"/>
      <w:r>
        <w:lastRenderedPageBreak/>
        <w:t xml:space="preserve">4.3 </w:t>
      </w:r>
      <w:r w:rsidR="000430EA">
        <w:t>Felhasznált eszközök</w:t>
      </w:r>
      <w:bookmarkEnd w:id="14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3A7DB5DE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 xml:space="preserve">) nevű könyvtárral fogom megoldani. Az adatkezelést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Numpy-jal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machine learning algoritmusok írására és automatizációra, amire pont nekem is szükségem van. Egyetlen egy hátránnyal szembesültem 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6292D3FD" w14:textId="77777777" w:rsidR="008C6901" w:rsidRDefault="008C6901">
      <w:pPr>
        <w:spacing w:line="259" w:lineRule="auto"/>
      </w:pPr>
      <w:r>
        <w:br w:type="page"/>
      </w:r>
    </w:p>
    <w:p w14:paraId="79B77FFF" w14:textId="77777777" w:rsidR="00327B5C" w:rsidRDefault="00327B5C" w:rsidP="007823D1">
      <w:pPr>
        <w:spacing w:line="240" w:lineRule="auto"/>
        <w:ind w:firstLine="284"/>
        <w:jc w:val="both"/>
      </w:pP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Valorant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642CB3BC" w:rsidR="001C7DB5" w:rsidRDefault="00E2730D" w:rsidP="007823D1">
      <w:pPr>
        <w:pStyle w:val="Cmsor2"/>
        <w:jc w:val="both"/>
      </w:pPr>
      <w:bookmarkStart w:id="15" w:name="_Toc146898514"/>
      <w:r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5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1DF56F5F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ciklus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6C81BDD3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6" w:name="_Toc135592710"/>
                            <w:bookmarkStart w:id="17" w:name="_Toc144751907"/>
                            <w:r w:rsidR="00894E4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6C81BDD3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" w:name="_Toc135592710"/>
                      <w:bookmarkStart w:id="19" w:name="_Toc144751907"/>
                      <w:r w:rsidR="00894E4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8"/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414678C1" w:rsidR="001F1A27" w:rsidRDefault="00E2730D" w:rsidP="007823D1">
      <w:pPr>
        <w:pStyle w:val="Cmsor1"/>
        <w:jc w:val="both"/>
      </w:pPr>
      <w:bookmarkStart w:id="20" w:name="_Toc146898515"/>
      <w:r>
        <w:lastRenderedPageBreak/>
        <w:t xml:space="preserve">5. </w:t>
      </w:r>
      <w:r w:rsidR="00003EF3">
        <w:t>Fejlesztés</w:t>
      </w:r>
      <w:bookmarkEnd w:id="20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1" w:name="_Toc146898516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1"/>
    </w:p>
    <w:p w14:paraId="62503364" w14:textId="77777777" w:rsidR="00E2730D" w:rsidRPr="00E2730D" w:rsidRDefault="00E2730D" w:rsidP="007823D1">
      <w:pPr>
        <w:jc w:val="both"/>
      </w:pPr>
    </w:p>
    <w:p w14:paraId="0EE7F72B" w14:textId="53FEB9F4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 xml:space="preserve"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</w:t>
      </w:r>
      <w:proofErr w:type="spellStart"/>
      <w:r>
        <w:t>futattam</w:t>
      </w:r>
      <w:proofErr w:type="spellEnd"/>
      <w:r>
        <w:t xml:space="preserve">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2" w:name="supervised"/>
      <w:r>
        <w:t>A supervised</w:t>
      </w:r>
      <w:bookmarkEnd w:id="22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1BF2E58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 megkapott adatok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3" w:name="_Toc146898517"/>
      <w:r>
        <w:lastRenderedPageBreak/>
        <w:t xml:space="preserve">5.2 </w:t>
      </w:r>
      <w:r w:rsidR="00A0212A">
        <w:t>Emberszerű egérmozgás</w:t>
      </w:r>
      <w:bookmarkEnd w:id="23"/>
    </w:p>
    <w:p w14:paraId="217DB91B" w14:textId="77777777" w:rsidR="00D2764B" w:rsidRPr="00D2764B" w:rsidRDefault="00D2764B" w:rsidP="007823D1">
      <w:pPr>
        <w:jc w:val="both"/>
      </w:pPr>
    </w:p>
    <w:p w14:paraId="182E17C6" w14:textId="675064B1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 sorra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>, de statisztikailag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97E386D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35592711"/>
                            <w:bookmarkStart w:id="25" w:name="_Toc144751908"/>
                            <w:r w:rsidR="00894E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297E386D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35592711"/>
                      <w:bookmarkStart w:id="27" w:name="_Toc144751908"/>
                      <w:r w:rsidR="00894E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6"/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6DD86299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18E87F93" w:rsidR="00894E43" w:rsidRDefault="00000000" w:rsidP="00894E43">
      <w:pPr>
        <w:pStyle w:val="Kpalrs"/>
        <w:jc w:val="center"/>
      </w:pPr>
      <w:fldSimple w:instr=" SEQ ábra \* ARABIC ">
        <w:bookmarkStart w:id="28" w:name="_Toc144751909"/>
        <w:r w:rsidR="00894E43">
          <w:rPr>
            <w:noProof/>
          </w:rPr>
          <w:t>3</w:t>
        </w:r>
      </w:fldSimple>
      <w:r w:rsidR="00894E43">
        <w:t>. ábra Saját egérmozdulat mérési eredménye</w:t>
      </w:r>
      <w:bookmarkEnd w:id="28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2EB1961B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0A3BCC0F" w:rsidR="00894E43" w:rsidRDefault="00000000" w:rsidP="00894E43">
      <w:pPr>
        <w:pStyle w:val="Kpalrs"/>
        <w:jc w:val="center"/>
      </w:pPr>
      <w:fldSimple w:instr=" SEQ ábra \* ARABIC ">
        <w:bookmarkStart w:id="29" w:name="_Toc144751910"/>
        <w:r w:rsidR="00894E43">
          <w:rPr>
            <w:noProof/>
          </w:rPr>
          <w:t>4</w:t>
        </w:r>
      </w:fldSimple>
      <w:r w:rsidR="00894E43">
        <w:t>. ábra Saját egérmozdulat mérési eredménye</w:t>
      </w:r>
      <w:bookmarkEnd w:id="29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1164EA2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0" w:name="_Toc144751911"/>
      <w:r>
        <w:rPr>
          <w:i w:val="0"/>
          <w:iCs w:val="0"/>
          <w:noProof/>
        </w:rPr>
        <w:t>5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0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0878EF5B" w:rsidR="00BD2017" w:rsidRDefault="00000000" w:rsidP="00894E43">
      <w:pPr>
        <w:pStyle w:val="Kpalrs"/>
        <w:jc w:val="center"/>
      </w:pPr>
      <w:fldSimple w:instr=" SEQ ábra \* ARABIC ">
        <w:bookmarkStart w:id="31" w:name="_Toc144751912"/>
        <w:r w:rsidR="00894E43">
          <w:rPr>
            <w:noProof/>
          </w:rPr>
          <w:t>6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1"/>
    </w:p>
    <w:p w14:paraId="3264A260" w14:textId="3C633B69" w:rsidR="00BD2017" w:rsidRDefault="00BD2017" w:rsidP="007823D1">
      <w:pPr>
        <w:ind w:firstLine="284"/>
        <w:jc w:val="both"/>
      </w:pPr>
    </w:p>
    <w:p w14:paraId="514C1749" w14:textId="0318F33B" w:rsidR="00EA614F" w:rsidRDefault="006F6D79" w:rsidP="006F6D79">
      <w:pPr>
        <w:pStyle w:val="Cmsor2"/>
      </w:pPr>
      <w:r>
        <w:t>5.3 Lineáris regresszión alapuló neurális hálózat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CE1CF2">
      <w:pPr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CE1CF2">
      <w:pPr>
        <w:jc w:val="both"/>
      </w:pPr>
      <w:r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CE1CF2">
      <w:pPr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12A3632B" w:rsidR="00753A4D" w:rsidRDefault="002825CA" w:rsidP="00CE1CF2">
      <w:pPr>
        <w:jc w:val="both"/>
      </w:pPr>
      <w:r>
        <w:lastRenderedPageBreak/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</w:t>
      </w:r>
      <w:r w:rsidR="00A7432B">
        <w:t>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 xml:space="preserve">. </w:t>
      </w:r>
      <w:r w:rsidR="00C52BD8">
        <w:t xml:space="preserve"> (</w:t>
      </w:r>
      <w:r w:rsidR="00C52BD8" w:rsidRPr="00C52BD8">
        <w:rPr>
          <w:color w:val="FF0000"/>
        </w:rPr>
        <w:t>Túl tanulás veszélyei</w:t>
      </w:r>
      <w:r w:rsidR="00C52BD8">
        <w:t>)</w:t>
      </w:r>
    </w:p>
    <w:p w14:paraId="33BD98F6" w14:textId="7D2CCFD3" w:rsidR="00FA7940" w:rsidRDefault="00753A4D" w:rsidP="00CE1CF2">
      <w:pPr>
        <w:jc w:val="both"/>
      </w:pPr>
      <w:r>
        <w:t xml:space="preserve">A hátrányok közé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06BC2BE9" w14:textId="38B6BE01" w:rsidR="00AD33B5" w:rsidRDefault="001654AB" w:rsidP="00CE1CF2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5F7B3DF" wp14:editId="742814A5">
            <wp:simplePos x="0" y="0"/>
            <wp:positionH relativeFrom="column">
              <wp:posOffset>859790</wp:posOffset>
            </wp:positionH>
            <wp:positionV relativeFrom="paragraph">
              <wp:posOffset>891540</wp:posOffset>
            </wp:positionV>
            <wp:extent cx="4246880" cy="2830195"/>
            <wp:effectExtent l="0" t="0" r="1270" b="8255"/>
            <wp:wrapSquare wrapText="bothSides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33B5"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38530EA0" w14:textId="3B57F74B" w:rsidR="00AD33B5" w:rsidRPr="006F6D79" w:rsidRDefault="00AD33B5" w:rsidP="00A7432B">
      <w:pPr>
        <w:jc w:val="center"/>
      </w:pPr>
    </w:p>
    <w:p w14:paraId="44287518" w14:textId="6157A7A6" w:rsidR="00A7432B" w:rsidRDefault="001654AB" w:rsidP="001654AB">
      <w:pPr>
        <w:pStyle w:val="Cmsor2"/>
        <w:jc w:val="center"/>
      </w:pPr>
      <w:bookmarkStart w:id="32" w:name="_Toc146898518"/>
      <w:r w:rsidRPr="001654AB">
        <w:lastRenderedPageBreak/>
        <w:drawing>
          <wp:inline distT="0" distB="0" distL="0" distR="0" wp14:anchorId="7AC7739A" wp14:editId="6F141069">
            <wp:extent cx="4315810" cy="3005455"/>
            <wp:effectExtent l="0" t="0" r="8890" b="4445"/>
            <wp:docPr id="1063589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643" cy="30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244" w14:textId="77777777" w:rsidR="00C52BD8" w:rsidRDefault="00C52BD8" w:rsidP="00C52BD8"/>
    <w:p w14:paraId="6B0D5DB7" w14:textId="77777777" w:rsidR="00C52BD8" w:rsidRDefault="00C52BD8" w:rsidP="00C52BD8"/>
    <w:p w14:paraId="4350CDED" w14:textId="77777777" w:rsidR="00C52BD8" w:rsidRPr="00C52BD8" w:rsidRDefault="00C52BD8" w:rsidP="00C52BD8"/>
    <w:p w14:paraId="021E8FB1" w14:textId="24E46190" w:rsidR="001654AB" w:rsidRPr="001654AB" w:rsidRDefault="001654AB" w:rsidP="001654AB">
      <w:pPr>
        <w:jc w:val="center"/>
      </w:pPr>
      <w:r w:rsidRPr="001654AB">
        <w:drawing>
          <wp:inline distT="0" distB="0" distL="0" distR="0" wp14:anchorId="687F9D23" wp14:editId="1489315E">
            <wp:extent cx="4389120" cy="3034454"/>
            <wp:effectExtent l="0" t="0" r="0" b="0"/>
            <wp:docPr id="17911973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732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477" w14:textId="77777777" w:rsidR="00C52BD8" w:rsidRDefault="00C52BD8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60063A26" w14:textId="2B9F46F6" w:rsidR="00E2730D" w:rsidRDefault="00E2730D" w:rsidP="007823D1">
      <w:pPr>
        <w:pStyle w:val="Cmsor2"/>
        <w:jc w:val="both"/>
      </w:pPr>
      <w:r>
        <w:lastRenderedPageBreak/>
        <w:t>5.</w:t>
      </w:r>
      <w:r w:rsidR="00930D70">
        <w:t>3</w:t>
      </w:r>
      <w:r>
        <w:t xml:space="preserve"> GAN </w:t>
      </w:r>
      <w:r w:rsidR="004100D1">
        <w:t>n</w:t>
      </w:r>
      <w:r>
        <w:t>eurális hálózat</w:t>
      </w:r>
      <w:r w:rsidR="004100D1">
        <w:t xml:space="preserve"> fejlesztése</w:t>
      </w:r>
      <w:bookmarkEnd w:id="32"/>
    </w:p>
    <w:p w14:paraId="507069A3" w14:textId="77777777" w:rsidR="0050668A" w:rsidRDefault="0050668A" w:rsidP="007823D1">
      <w:pPr>
        <w:ind w:firstLine="284"/>
        <w:jc w:val="both"/>
      </w:pPr>
    </w:p>
    <w:p w14:paraId="0A2D9F0C" w14:textId="3579948B" w:rsidR="003808AB" w:rsidRDefault="003808AB" w:rsidP="003808AB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sdt>
        <w:sdtPr>
          <w:id w:val="-1239325775"/>
          <w:citation/>
        </w:sdtPr>
        <w:sdtContent>
          <w:r>
            <w:fldChar w:fldCharType="begin"/>
          </w:r>
          <w:r>
            <w:instrText xml:space="preserve"> CITATION Ian14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[17]</w:t>
          </w:r>
          <w:r>
            <w:fldChar w:fldCharType="end"/>
          </w:r>
        </w:sdtContent>
      </w:sdt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r>
        <w:t>.</w:t>
      </w:r>
    </w:p>
    <w:p w14:paraId="26392DC2" w14:textId="0DF8DEBC" w:rsidR="003808AB" w:rsidRDefault="003808AB" w:rsidP="00C52BD8">
      <w:pPr>
        <w:spacing w:line="259" w:lineRule="auto"/>
      </w:pPr>
      <w:r>
        <w:t xml:space="preserve"> </w:t>
      </w:r>
    </w:p>
    <w:p w14:paraId="6360A2F0" w14:textId="429AEF8B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3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3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09C52B82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>
        <w:t xml:space="preserve"> </w:t>
      </w:r>
    </w:p>
    <w:p w14:paraId="133CFC83" w14:textId="7A345CB6" w:rsidR="008E29CD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>. Szemben a másik alhálózattal, amit generátornak hívnak, ami azért felel, hogy a generátorból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 </w:t>
      </w:r>
    </w:p>
    <w:p w14:paraId="7E7DC1B7" w14:textId="6E393872" w:rsidR="00FE0B19" w:rsidRDefault="00FE0B19" w:rsidP="007823D1">
      <w:pPr>
        <w:ind w:firstLine="284"/>
        <w:jc w:val="both"/>
      </w:pPr>
      <w:r>
        <w:lastRenderedPageBreak/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>s folyamatait fogom részletezni. Tárgyalni fogom a hiperparamétereket, tanulási sebesség mértékét, a batch-ek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FD16426" w14:textId="547CA016" w:rsidR="007823D1" w:rsidRDefault="00D778AA" w:rsidP="00FC7757">
      <w:pPr>
        <w:spacing w:line="259" w:lineRule="auto"/>
      </w:pPr>
      <w:r>
        <w:br w:type="page"/>
      </w:r>
    </w:p>
    <w:p w14:paraId="7158D011" w14:textId="6FF1F3DE" w:rsidR="002F7E5E" w:rsidRPr="002F7E5E" w:rsidRDefault="003861F5" w:rsidP="007823D1">
      <w:pPr>
        <w:pStyle w:val="Cmsor2"/>
        <w:jc w:val="both"/>
      </w:pPr>
      <w:bookmarkStart w:id="34" w:name="_Toc146898519"/>
      <w:r>
        <w:lastRenderedPageBreak/>
        <w:t>5.</w:t>
      </w:r>
      <w:r w:rsidR="00930D70">
        <w:t>4</w:t>
      </w:r>
      <w:r>
        <w:t xml:space="preserve"> Tesztelés</w:t>
      </w:r>
      <w:r w:rsidR="00211878">
        <w:t xml:space="preserve"> és fejlesztések</w:t>
      </w:r>
      <w:bookmarkEnd w:id="34"/>
    </w:p>
    <w:p w14:paraId="21E4D23E" w14:textId="77777777" w:rsidR="0078363D" w:rsidRPr="00151DE5" w:rsidRDefault="0078363D" w:rsidP="0078363D">
      <w:pPr>
        <w:jc w:val="both"/>
      </w:pPr>
    </w:p>
    <w:p w14:paraId="54E87A48" w14:textId="77777777" w:rsidR="005F7729" w:rsidRDefault="00BF657F" w:rsidP="007823D1">
      <w:pPr>
        <w:ind w:firstLine="284"/>
        <w:jc w:val="both"/>
      </w:pPr>
      <w:r>
        <w:t xml:space="preserve">A szakdolgozat jelenlegi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tudom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5728245A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 az annyit jelent, hogy a képfelismerés 60fps helyett mást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13F8CEAA" w14:textId="7FBF04B0" w:rsidR="007759FD" w:rsidRDefault="00305422" w:rsidP="00305422">
      <w:pPr>
        <w:spacing w:line="259" w:lineRule="auto"/>
      </w:pPr>
      <w:r>
        <w:br w:type="page"/>
      </w:r>
    </w:p>
    <w:p w14:paraId="5314DD63" w14:textId="77777777" w:rsidR="00FC7757" w:rsidRDefault="00FC7757" w:rsidP="00FC7757">
      <w:pPr>
        <w:pStyle w:val="Cmsor2"/>
      </w:pPr>
      <w:bookmarkStart w:id="35" w:name="_Toc146898520"/>
      <w:r>
        <w:lastRenderedPageBreak/>
        <w:t>5.5 Összefoglalás</w:t>
      </w:r>
      <w:bookmarkEnd w:id="35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77777777" w:rsidR="00FC7757" w:rsidRDefault="00FC7757" w:rsidP="001C5132">
            <w:pPr>
              <w:jc w:val="center"/>
            </w:pPr>
            <w:r>
              <w:t>2818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906903B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6AB0575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49FD3597" w14:textId="77777777" w:rsidR="00FC7757" w:rsidRDefault="00FC7757" w:rsidP="001C5132">
            <w:pPr>
              <w:jc w:val="center"/>
            </w:pPr>
            <w:r>
              <w:t>10.2 pixel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58CDE9E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844F4BF" w14:textId="77777777" w:rsidR="00FC7757" w:rsidRDefault="00FC7757" w:rsidP="001C5132">
            <w:pPr>
              <w:keepNext/>
              <w:jc w:val="center"/>
            </w:pPr>
            <w:r>
              <w:t>Még 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7777777" w:rsidR="00FC7757" w:rsidRPr="00930D70" w:rsidRDefault="00FC7757" w:rsidP="00FC7757">
      <w:pPr>
        <w:pStyle w:val="Kpalrs"/>
        <w:jc w:val="center"/>
      </w:pPr>
      <w:bookmarkStart w:id="36" w:name="_Toc135592713"/>
      <w:r>
        <w:t>6. ábra Az összefoglaló táblázat az egérmozdulat generáló módszerekről</w:t>
      </w:r>
      <w:bookmarkEnd w:id="36"/>
    </w:p>
    <w:p w14:paraId="10A989B7" w14:textId="3D620E51" w:rsidR="009D0A1C" w:rsidRDefault="009D0A1C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1AFD4232" w14:textId="77777777" w:rsidR="00FC7757" w:rsidRDefault="00FC7757" w:rsidP="007823D1">
      <w:pPr>
        <w:pStyle w:val="Cmsor1"/>
        <w:jc w:val="both"/>
      </w:pPr>
    </w:p>
    <w:p w14:paraId="6C276EEC" w14:textId="4C165AE3" w:rsidR="003861F5" w:rsidRDefault="003861F5" w:rsidP="007823D1">
      <w:pPr>
        <w:pStyle w:val="Cmsor1"/>
        <w:jc w:val="both"/>
      </w:pPr>
      <w:bookmarkStart w:id="37" w:name="_Toc146898521"/>
      <w:r>
        <w:t>6. Konklúzió</w:t>
      </w:r>
      <w:bookmarkEnd w:id="37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38" w:name="_Toc146898522"/>
      <w:r>
        <w:t xml:space="preserve">6.1 </w:t>
      </w:r>
      <w:r w:rsidR="00CD63FA">
        <w:t>A játékteljesítményre gyakorolt hatás</w:t>
      </w:r>
      <w:bookmarkEnd w:id="38"/>
    </w:p>
    <w:p w14:paraId="7EC1BF8A" w14:textId="77777777" w:rsidR="00F21ED8" w:rsidRPr="00F21ED8" w:rsidRDefault="00F21ED8" w:rsidP="007823D1">
      <w:pPr>
        <w:jc w:val="both"/>
      </w:pPr>
    </w:p>
    <w:p w14:paraId="56F265B0" w14:textId="1A6D7D5C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adatait használtam fel. </w:t>
      </w:r>
    </w:p>
    <w:p w14:paraId="485144B6" w14:textId="44ED3A11" w:rsidR="00F21ED8" w:rsidRDefault="000D6544" w:rsidP="007823D1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7AB2220F" w14:textId="77777777" w:rsidR="00071E26" w:rsidRDefault="00071E26" w:rsidP="007823D1">
      <w:pPr>
        <w:spacing w:line="259" w:lineRule="auto"/>
        <w:jc w:val="both"/>
        <w:rPr>
          <w:rFonts w:eastAsiaTheme="majorEastAsia" w:cstheme="majorBidi"/>
          <w:sz w:val="32"/>
          <w:szCs w:val="32"/>
        </w:rPr>
      </w:pPr>
      <w:bookmarkStart w:id="39" w:name="_Ref133675495"/>
      <w:r>
        <w:br w:type="page"/>
      </w:r>
    </w:p>
    <w:bookmarkEnd w:id="39" w:displacedByCustomXml="next"/>
    <w:bookmarkStart w:id="40" w:name="_Toc146898523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EndPr>
        <w:rPr>
          <w:rFonts w:eastAsiaTheme="majorEastAsia" w:cstheme="majorBidi"/>
          <w:sz w:val="32"/>
          <w:szCs w:val="32"/>
        </w:rPr>
      </w:sdtEndPr>
      <w:sdtContent>
        <w:p w14:paraId="07F4820A" w14:textId="2A62D38D" w:rsidR="004961F3" w:rsidRDefault="004C67A9" w:rsidP="007823D1">
          <w:pPr>
            <w:pStyle w:val="Cmsor1"/>
            <w:jc w:val="both"/>
          </w:pPr>
          <w:r>
            <w:t>7</w:t>
          </w:r>
          <w:r w:rsidR="00071E26">
            <w:t>. Hivatkozások</w:t>
          </w:r>
          <w:bookmarkEnd w:id="40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7823D1">
              <w:pPr>
                <w:pStyle w:val="Cmsor1"/>
                <w:jc w:val="both"/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inorHAnsi" w:cstheme="minorBidi"/>
                  <w:sz w:val="24"/>
                  <w:szCs w:val="22"/>
                </w:rPr>
                <w:fldChar w:fldCharType="begin"/>
              </w:r>
              <w:r>
                <w:instrText>BIBLIOGRAPHY</w:instrText>
              </w:r>
              <w:r>
                <w:rPr>
                  <w:rFonts w:eastAsiaTheme="minorHAnsi" w:cstheme="minorBidi"/>
                  <w:sz w:val="24"/>
                  <w:szCs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7823D1">
              <w:pPr>
                <w:pStyle w:val="Cmsor1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7454852" w:rsidR="00A87E50" w:rsidRDefault="00305422" w:rsidP="009D03F5">
      <w:pPr>
        <w:pStyle w:val="Cmsor1"/>
      </w:pPr>
      <w:r>
        <w:br w:type="page"/>
      </w:r>
      <w:bookmarkStart w:id="41" w:name="_Toc146898524"/>
      <w:r w:rsidR="004C67A9">
        <w:lastRenderedPageBreak/>
        <w:t>8</w:t>
      </w:r>
      <w:r w:rsidR="00071E26">
        <w:t>. Ábrajegyzék</w:t>
      </w:r>
      <w:bookmarkEnd w:id="41"/>
    </w:p>
    <w:p w14:paraId="4BF123CE" w14:textId="2C9B3B21" w:rsidR="00FC7757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19" w:anchor="_Toc144751907" w:history="1">
        <w:r w:rsidRPr="00FF4895">
          <w:rPr>
            <w:rStyle w:val="Hiperhivatkozs"/>
            <w:noProof/>
          </w:rPr>
          <w:t>1.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_Toc144751907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F774D7" w14:textId="3F5E58BD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0" w:anchor="_Toc144751908" w:history="1">
        <w:r w:rsidR="00FC7757" w:rsidRPr="00FF4895">
          <w:rPr>
            <w:rStyle w:val="Hiperhivatkozs"/>
            <w:noProof/>
          </w:rPr>
          <w:t>2.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_Toc144751908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14</w:t>
        </w:r>
        <w:r w:rsidR="00FC7757">
          <w:rPr>
            <w:noProof/>
            <w:webHidden/>
          </w:rPr>
          <w:fldChar w:fldCharType="end"/>
        </w:r>
      </w:hyperlink>
    </w:p>
    <w:p w14:paraId="3C4A6899" w14:textId="635BA9B8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09" w:history="1">
        <w:r w:rsidR="00FC7757" w:rsidRPr="00FF4895">
          <w:rPr>
            <w:rStyle w:val="Hiperhivatkozs"/>
            <w:noProof/>
          </w:rPr>
          <w:t>3.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_Toc144751909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0D9B7F3D" w14:textId="59D50AF4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0" w:history="1">
        <w:r w:rsidR="00FC7757" w:rsidRPr="00FF4895">
          <w:rPr>
            <w:rStyle w:val="Hiperhivatkozs"/>
            <w:noProof/>
          </w:rPr>
          <w:t>4.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_Toc144751910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216D0FD8" w14:textId="1FB38EC6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1" w:history="1">
        <w:r w:rsidR="00FC7757" w:rsidRPr="00FF4895">
          <w:rPr>
            <w:rStyle w:val="Hiperhivatkozs"/>
            <w:noProof/>
          </w:rPr>
          <w:t>5.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_Toc144751911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70058C49" w14:textId="19DE5610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2" w:history="1">
        <w:r w:rsidR="00FC7757" w:rsidRPr="00FF4895">
          <w:rPr>
            <w:rStyle w:val="Hiperhivatkozs"/>
            <w:noProof/>
          </w:rPr>
          <w:t>6. ábra WindMouse által generált egérmozdulat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_Toc144751912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16</w:t>
        </w:r>
        <w:r w:rsidR="00FC7757">
          <w:rPr>
            <w:noProof/>
            <w:webHidden/>
          </w:rPr>
          <w:fldChar w:fldCharType="end"/>
        </w:r>
      </w:hyperlink>
    </w:p>
    <w:p w14:paraId="60192187" w14:textId="1FE3BCEA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1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A2972" w14:textId="77777777" w:rsidR="00281A27" w:rsidRDefault="00281A27" w:rsidP="004961F3">
      <w:pPr>
        <w:spacing w:after="0" w:line="240" w:lineRule="auto"/>
      </w:pPr>
      <w:r>
        <w:separator/>
      </w:r>
    </w:p>
  </w:endnote>
  <w:endnote w:type="continuationSeparator" w:id="0">
    <w:p w14:paraId="3D070EA1" w14:textId="77777777" w:rsidR="00281A27" w:rsidRDefault="00281A27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138CA" w14:textId="77777777" w:rsidR="00281A27" w:rsidRDefault="00281A27" w:rsidP="004961F3">
      <w:pPr>
        <w:spacing w:after="0" w:line="240" w:lineRule="auto"/>
      </w:pPr>
      <w:r>
        <w:separator/>
      </w:r>
    </w:p>
  </w:footnote>
  <w:footnote w:type="continuationSeparator" w:id="0">
    <w:p w14:paraId="39F1094D" w14:textId="77777777" w:rsidR="00281A27" w:rsidRDefault="00281A27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502AC"/>
    <w:rsid w:val="000570B8"/>
    <w:rsid w:val="0006231C"/>
    <w:rsid w:val="00067975"/>
    <w:rsid w:val="00071E26"/>
    <w:rsid w:val="00073E11"/>
    <w:rsid w:val="0009062D"/>
    <w:rsid w:val="000964C6"/>
    <w:rsid w:val="000A0DA2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841ED"/>
    <w:rsid w:val="00191CBE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7B5C"/>
    <w:rsid w:val="0033445E"/>
    <w:rsid w:val="0036148F"/>
    <w:rsid w:val="00364CBB"/>
    <w:rsid w:val="0037461B"/>
    <w:rsid w:val="00375EF9"/>
    <w:rsid w:val="003808AB"/>
    <w:rsid w:val="003861F5"/>
    <w:rsid w:val="00397BF8"/>
    <w:rsid w:val="003B5A5D"/>
    <w:rsid w:val="003C7A9F"/>
    <w:rsid w:val="003D412B"/>
    <w:rsid w:val="003D5699"/>
    <w:rsid w:val="003E202B"/>
    <w:rsid w:val="003E4733"/>
    <w:rsid w:val="003F51BD"/>
    <w:rsid w:val="003F7DC6"/>
    <w:rsid w:val="004100D1"/>
    <w:rsid w:val="0041065D"/>
    <w:rsid w:val="004172A3"/>
    <w:rsid w:val="00420018"/>
    <w:rsid w:val="004251A5"/>
    <w:rsid w:val="00425EC5"/>
    <w:rsid w:val="004510A2"/>
    <w:rsid w:val="00451750"/>
    <w:rsid w:val="004556A6"/>
    <w:rsid w:val="004730B3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C51E6"/>
    <w:rsid w:val="005D4AF3"/>
    <w:rsid w:val="005D7461"/>
    <w:rsid w:val="005E64C8"/>
    <w:rsid w:val="005E7E05"/>
    <w:rsid w:val="005F1F33"/>
    <w:rsid w:val="005F2FF9"/>
    <w:rsid w:val="005F7729"/>
    <w:rsid w:val="0060242D"/>
    <w:rsid w:val="0062632A"/>
    <w:rsid w:val="006406C8"/>
    <w:rsid w:val="006441C7"/>
    <w:rsid w:val="00644D18"/>
    <w:rsid w:val="00647D42"/>
    <w:rsid w:val="006705E0"/>
    <w:rsid w:val="00672490"/>
    <w:rsid w:val="00672EEA"/>
    <w:rsid w:val="00677939"/>
    <w:rsid w:val="00682CCA"/>
    <w:rsid w:val="006A5BBD"/>
    <w:rsid w:val="006E1914"/>
    <w:rsid w:val="006F4113"/>
    <w:rsid w:val="006F6D79"/>
    <w:rsid w:val="00703595"/>
    <w:rsid w:val="00703ABA"/>
    <w:rsid w:val="00704023"/>
    <w:rsid w:val="00720CCE"/>
    <w:rsid w:val="00721FCA"/>
    <w:rsid w:val="0075032E"/>
    <w:rsid w:val="00753A4D"/>
    <w:rsid w:val="007552EF"/>
    <w:rsid w:val="00764A67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A5D66"/>
    <w:rsid w:val="007B4715"/>
    <w:rsid w:val="007C4C73"/>
    <w:rsid w:val="007C7420"/>
    <w:rsid w:val="007D68F7"/>
    <w:rsid w:val="007E7B6C"/>
    <w:rsid w:val="007F1B81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900DA4"/>
    <w:rsid w:val="009235A5"/>
    <w:rsid w:val="00925F9A"/>
    <w:rsid w:val="00930D70"/>
    <w:rsid w:val="009310BB"/>
    <w:rsid w:val="0093416A"/>
    <w:rsid w:val="00971F82"/>
    <w:rsid w:val="00997B2C"/>
    <w:rsid w:val="009A22BB"/>
    <w:rsid w:val="009B6D22"/>
    <w:rsid w:val="009C4BFD"/>
    <w:rsid w:val="009D03F5"/>
    <w:rsid w:val="009D09F9"/>
    <w:rsid w:val="009D0A1C"/>
    <w:rsid w:val="009D2636"/>
    <w:rsid w:val="009D28F9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740B"/>
    <w:rsid w:val="00A51198"/>
    <w:rsid w:val="00A51E7C"/>
    <w:rsid w:val="00A6165B"/>
    <w:rsid w:val="00A71D76"/>
    <w:rsid w:val="00A7432B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E0053"/>
    <w:rsid w:val="00AF150A"/>
    <w:rsid w:val="00B152E7"/>
    <w:rsid w:val="00B23ED5"/>
    <w:rsid w:val="00B27135"/>
    <w:rsid w:val="00B34750"/>
    <w:rsid w:val="00B42073"/>
    <w:rsid w:val="00B462D6"/>
    <w:rsid w:val="00B54DD8"/>
    <w:rsid w:val="00B558E5"/>
    <w:rsid w:val="00B65DF0"/>
    <w:rsid w:val="00B72746"/>
    <w:rsid w:val="00B739B7"/>
    <w:rsid w:val="00B943BC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2BD8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B03B2"/>
    <w:rsid w:val="00CC1BAA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176B5"/>
    <w:rsid w:val="00D24B41"/>
    <w:rsid w:val="00D255A4"/>
    <w:rsid w:val="00D2764B"/>
    <w:rsid w:val="00D37070"/>
    <w:rsid w:val="00D3758C"/>
    <w:rsid w:val="00D37FBE"/>
    <w:rsid w:val="00D401F9"/>
    <w:rsid w:val="00D63735"/>
    <w:rsid w:val="00D67055"/>
    <w:rsid w:val="00D778AA"/>
    <w:rsid w:val="00D9639A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21225"/>
    <w:rsid w:val="00E21D5E"/>
    <w:rsid w:val="00E253C7"/>
    <w:rsid w:val="00E2730D"/>
    <w:rsid w:val="00E34656"/>
    <w:rsid w:val="00E550DB"/>
    <w:rsid w:val="00E61506"/>
    <w:rsid w:val="00E62BEA"/>
    <w:rsid w:val="00E7141E"/>
    <w:rsid w:val="00E81D13"/>
    <w:rsid w:val="00E879CA"/>
    <w:rsid w:val="00E90DAE"/>
    <w:rsid w:val="00E97344"/>
    <w:rsid w:val="00EA614F"/>
    <w:rsid w:val="00EA705F"/>
    <w:rsid w:val="00EB19A4"/>
    <w:rsid w:val="00EB238F"/>
    <w:rsid w:val="00EB49EB"/>
    <w:rsid w:val="00EC0073"/>
    <w:rsid w:val="00EC1A27"/>
    <w:rsid w:val="00EC2AA6"/>
    <w:rsid w:val="00EC52D4"/>
    <w:rsid w:val="00EC5C09"/>
    <w:rsid w:val="00EC6E36"/>
    <w:rsid w:val="00ED16ED"/>
    <w:rsid w:val="00EE77A4"/>
    <w:rsid w:val="00EE7D4A"/>
    <w:rsid w:val="00EF798F"/>
    <w:rsid w:val="00F01195"/>
    <w:rsid w:val="00F04153"/>
    <w:rsid w:val="00F058A3"/>
    <w:rsid w:val="00F05D84"/>
    <w:rsid w:val="00F123C1"/>
    <w:rsid w:val="00F17CB5"/>
    <w:rsid w:val="00F21ED8"/>
    <w:rsid w:val="00F30DB6"/>
    <w:rsid w:val="00F36851"/>
    <w:rsid w:val="00F46B4A"/>
    <w:rsid w:val="00F47772"/>
    <w:rsid w:val="00F53FA8"/>
    <w:rsid w:val="00F62D0E"/>
    <w:rsid w:val="00F67EA3"/>
    <w:rsid w:val="00F76F93"/>
    <w:rsid w:val="00F82DCA"/>
    <w:rsid w:val="00F85452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User\Desktop\AimAssistUsingAi-main\R&#233;szletes%20Rendszerterv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file:///C:\Users\User\Desktop\AimAssistUsingAi-main\R&#233;szletes%20Rendszerterv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14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18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19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15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16</b:RefOrder>
  </b:Source>
</b:Sources>
</file>

<file path=customXml/itemProps1.xml><?xml version="1.0" encoding="utf-8"?>
<ds:datastoreItem xmlns:ds="http://schemas.openxmlformats.org/officeDocument/2006/customXml" ds:itemID="{F68D97CE-1553-4F29-8CFF-640D22BC4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31</Pages>
  <Words>6854</Words>
  <Characters>47296</Characters>
  <Application>Microsoft Office Word</Application>
  <DocSecurity>0</DocSecurity>
  <Lines>394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28</cp:revision>
  <cp:lastPrinted>2023-05-21T19:03:00Z</cp:lastPrinted>
  <dcterms:created xsi:type="dcterms:W3CDTF">2023-05-19T11:28:00Z</dcterms:created>
  <dcterms:modified xsi:type="dcterms:W3CDTF">2023-10-12T19:07:00Z</dcterms:modified>
</cp:coreProperties>
</file>