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with Data preparation (should be done…)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Jim, ok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Michael, any progress?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Thee: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Q&amp;A with our partners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 vegetation bands or NDVI to detect greens</w:t>
      </w:r>
    </w:p>
    <w:p w:rsidR="00000000" w:rsidDel="00000000" w:rsidP="00000000" w:rsidRDefault="00000000" w:rsidRPr="00000000" w14:paraId="00000008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Really useful, maybe first step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Up-to-date weather/temp data from NASA (NOAA) </w:t>
      </w:r>
      <w:r w:rsidDel="00000000" w:rsidR="00000000" w:rsidRPr="00000000">
        <w:rPr>
          <w:color w:val="ff0000"/>
          <w:rtl w:val="0"/>
        </w:rPr>
        <w:t xml:space="preserve">(Yujie)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Incorporate dynamic data (e.g. changes of water reservoir size)</w:t>
      </w:r>
    </w:p>
    <w:p w:rsidR="00000000" w:rsidDel="00000000" w:rsidP="00000000" w:rsidRDefault="00000000" w:rsidRPr="00000000" w14:paraId="0000000B">
      <w:pPr>
        <w:ind w:left="43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of a feature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Deal with cloud coverage (when and when not have it)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 bunch of </w:t>
      </w:r>
      <w:r w:rsidDel="00000000" w:rsidR="00000000" w:rsidRPr="00000000">
        <w:rPr>
          <w:b w:val="1"/>
          <w:rtl w:val="0"/>
        </w:rPr>
        <w:t xml:space="preserve">pre-trained model</w:t>
      </w:r>
      <w:r w:rsidDel="00000000" w:rsidR="00000000" w:rsidRPr="00000000">
        <w:rPr>
          <w:rtl w:val="0"/>
        </w:rPr>
        <w:t xml:space="preserve"> to detect water reservoir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Recommend using shape file and pandas geo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 10m resolution and aggregate results within each county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Tell us your plan to tackle this </w:t>
      </w:r>
      <w:r w:rsidDel="00000000" w:rsidR="00000000" w:rsidRPr="00000000">
        <w:rPr>
          <w:color w:val="ff0000"/>
          <w:rtl w:val="0"/>
        </w:rPr>
        <w:t xml:space="preserve">(Thee will tackle it)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help needed from us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 direction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Ensemble method or not???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baseline directions: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Yujie: simply playing with Y, so do pure Y time series (prophet), or baseline LSTM. Predicting delta Y.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ppl: dealing with X and Y, so how about baseline OLS, pooled OLS, DID, something fancier? Metrics:</w:t>
      </w:r>
      <w:r w:rsidDel="00000000" w:rsidR="00000000" w:rsidRPr="00000000">
        <w:rPr>
          <w:b w:val="1"/>
          <w:rtl w:val="0"/>
        </w:rPr>
        <w:t xml:space="preserve"> MSE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Rsquared</w:t>
      </w:r>
      <w:r w:rsidDel="00000000" w:rsidR="00000000" w:rsidRPr="00000000">
        <w:rPr>
          <w:rtl w:val="0"/>
        </w:rPr>
        <w:t xml:space="preserve">, ACF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DEADLINE BEFORE MAR 22 MEETING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tell our story???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we have Y, single X with Y, maybe we are using the ensembling method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multiple Xs with Y. As time goes, we have first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(Yujie)</w:t>
      </w:r>
      <w:r w:rsidDel="00000000" w:rsidR="00000000" w:rsidRPr="00000000">
        <w:rPr>
          <w:rtl w:val="0"/>
        </w:rPr>
        <w:t xml:space="preserve"> (2012) and delta Y,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 +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(Jim) </w:t>
      </w:r>
      <w:r w:rsidDel="00000000" w:rsidR="00000000" w:rsidRPr="00000000">
        <w:rPr>
          <w:rtl w:val="0"/>
        </w:rPr>
        <w:t xml:space="preserve">(2015),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SET + SMAP + Y (2015),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SET + SMAP + SAT + Y (2017). 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Is the accuracy improved?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to implement at least one improvement of baseline models for MS2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MS2 presentation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Jim’s doc.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https://docs.google.com/spreadsheets/d/1bssJEl84VcvXha08TjLi30vStEpvUwYX1Q5LL8j9FQI/edit#gid=0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usual template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ssJEl84VcvXha08TjLi30vStEpvUwYX1Q5LL8j9FQI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