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CB98" w14:textId="4E84EEAF" w:rsidR="00BA2D01" w:rsidRPr="00C54981" w:rsidRDefault="00F10BDB" w:rsidP="00A457BC">
      <w:pPr>
        <w:pStyle w:val="Nadpis2"/>
        <w:rPr>
          <w:rFonts w:cs="Times New Roman"/>
        </w:rPr>
      </w:pPr>
      <w:r w:rsidRPr="00C54981">
        <w:rPr>
          <w:rFonts w:cs="Times New Roman"/>
        </w:rPr>
        <w:t>Co pro mě znamená politika? Moje osobní zkušenost</w:t>
      </w:r>
    </w:p>
    <w:p w14:paraId="2285CA0D" w14:textId="5CC6F3D9" w:rsidR="005450C8" w:rsidRPr="00C54981" w:rsidRDefault="005450C8" w:rsidP="005450C8">
      <w:pPr>
        <w:rPr>
          <w:rFonts w:ascii="Times New Roman" w:hAnsi="Times New Roman" w:cs="Times New Roman"/>
          <w:i/>
          <w:iCs/>
        </w:rPr>
      </w:pPr>
      <w:r w:rsidRPr="00C54981">
        <w:rPr>
          <w:rFonts w:ascii="Times New Roman" w:hAnsi="Times New Roman" w:cs="Times New Roman"/>
          <w:i/>
          <w:iCs/>
        </w:rPr>
        <w:t>Jakub Drozd</w:t>
      </w:r>
      <w:r w:rsidR="00485715">
        <w:rPr>
          <w:rFonts w:ascii="Times New Roman" w:hAnsi="Times New Roman" w:cs="Times New Roman"/>
          <w:i/>
          <w:iCs/>
        </w:rPr>
        <w:t xml:space="preserve">, UČO: 554 692, </w:t>
      </w:r>
      <w:r w:rsidR="00485715" w:rsidRPr="00485715">
        <w:rPr>
          <w:rFonts w:ascii="Times New Roman" w:hAnsi="Times New Roman" w:cs="Times New Roman"/>
          <w:i/>
          <w:iCs/>
        </w:rPr>
        <w:t>FSS:POLb1001 Úvod do politologie</w:t>
      </w:r>
    </w:p>
    <w:p w14:paraId="09D85102" w14:textId="0C2EB705" w:rsidR="007F3011" w:rsidRPr="00486211" w:rsidRDefault="000A3004" w:rsidP="007F3011">
      <w:pPr>
        <w:ind w:firstLine="708"/>
        <w:rPr>
          <w:rFonts w:ascii="Times New Roman" w:hAnsi="Times New Roman" w:cs="Times New Roman"/>
        </w:rPr>
      </w:pPr>
      <w:r w:rsidRPr="00C54981">
        <w:rPr>
          <w:rFonts w:ascii="Times New Roman" w:hAnsi="Times New Roman" w:cs="Times New Roman"/>
        </w:rPr>
        <w:t>Politika je důležitá součást každodenního života nás všech</w:t>
      </w:r>
      <w:r w:rsidR="00A457BC" w:rsidRPr="00C54981">
        <w:rPr>
          <w:rFonts w:ascii="Times New Roman" w:hAnsi="Times New Roman" w:cs="Times New Roman"/>
        </w:rPr>
        <w:t>. Ovlivňuje, co jíme, jak se dopravujeme do práce, co vůbec za práci můžeme dělat a mnoho dalšího</w:t>
      </w:r>
      <w:r w:rsidR="00CC2917">
        <w:rPr>
          <w:rFonts w:ascii="Times New Roman" w:hAnsi="Times New Roman" w:cs="Times New Roman"/>
        </w:rPr>
        <w:t>.</w:t>
      </w:r>
      <w:r w:rsidR="006B0C9A" w:rsidRPr="00C54981">
        <w:rPr>
          <w:rStyle w:val="Znakapoznpodarou"/>
          <w:rFonts w:ascii="Times New Roman" w:hAnsi="Times New Roman" w:cs="Times New Roman"/>
        </w:rPr>
        <w:footnoteReference w:id="1"/>
      </w:r>
      <w:r w:rsidR="00A457BC" w:rsidRPr="00C54981">
        <w:rPr>
          <w:rFonts w:ascii="Times New Roman" w:hAnsi="Times New Roman" w:cs="Times New Roman"/>
        </w:rPr>
        <w:t xml:space="preserve"> I přesto </w:t>
      </w:r>
      <w:r w:rsidR="00DC5799">
        <w:rPr>
          <w:rFonts w:ascii="Times New Roman" w:hAnsi="Times New Roman" w:cs="Times New Roman"/>
        </w:rPr>
        <w:t xml:space="preserve">vám </w:t>
      </w:r>
      <w:r w:rsidRPr="00C54981">
        <w:rPr>
          <w:rFonts w:ascii="Times New Roman" w:hAnsi="Times New Roman" w:cs="Times New Roman"/>
        </w:rPr>
        <w:t xml:space="preserve">ale málokdo (včetně donedávna mě) dokáže dát ucelenou definici. </w:t>
      </w:r>
      <w:r w:rsidR="00243D4E" w:rsidRPr="00C54981">
        <w:rPr>
          <w:rFonts w:ascii="Times New Roman" w:hAnsi="Times New Roman" w:cs="Times New Roman"/>
        </w:rPr>
        <w:t xml:space="preserve">Vlastními slovy bych politiku popsal jako nějaké činění státu nebo vládnoucí skupiny, které má dopad </w:t>
      </w:r>
      <w:r w:rsidR="00E34D9C" w:rsidRPr="00C54981">
        <w:rPr>
          <w:rFonts w:ascii="Times New Roman" w:hAnsi="Times New Roman" w:cs="Times New Roman"/>
        </w:rPr>
        <w:t xml:space="preserve">na </w:t>
      </w:r>
      <w:r w:rsidR="00243D4E" w:rsidRPr="00C54981">
        <w:rPr>
          <w:rFonts w:ascii="Times New Roman" w:hAnsi="Times New Roman" w:cs="Times New Roman"/>
        </w:rPr>
        <w:t xml:space="preserve">životy lidí na určitém území. </w:t>
      </w:r>
      <w:r w:rsidR="005C3601" w:rsidRPr="00C54981">
        <w:rPr>
          <w:rFonts w:ascii="Times New Roman" w:hAnsi="Times New Roman" w:cs="Times New Roman"/>
        </w:rPr>
        <w:t xml:space="preserve">Definice, která </w:t>
      </w:r>
      <w:r w:rsidR="00485715">
        <w:rPr>
          <w:rFonts w:ascii="Times New Roman" w:hAnsi="Times New Roman" w:cs="Times New Roman"/>
        </w:rPr>
        <w:t>se (</w:t>
      </w:r>
      <w:r w:rsidR="005C3601" w:rsidRPr="00C54981">
        <w:rPr>
          <w:rFonts w:ascii="Times New Roman" w:hAnsi="Times New Roman" w:cs="Times New Roman"/>
        </w:rPr>
        <w:t xml:space="preserve">byť </w:t>
      </w:r>
      <w:r w:rsidR="00485715">
        <w:rPr>
          <w:rFonts w:ascii="Times New Roman" w:hAnsi="Times New Roman" w:cs="Times New Roman"/>
        </w:rPr>
        <w:t xml:space="preserve">se </w:t>
      </w:r>
      <w:r w:rsidR="005C3601" w:rsidRPr="00C54981">
        <w:rPr>
          <w:rFonts w:ascii="Times New Roman" w:hAnsi="Times New Roman" w:cs="Times New Roman"/>
        </w:rPr>
        <w:t>moc neliší</w:t>
      </w:r>
      <w:r w:rsidR="00C50239" w:rsidRPr="00C54981">
        <w:rPr>
          <w:rFonts w:ascii="Times New Roman" w:hAnsi="Times New Roman" w:cs="Times New Roman"/>
        </w:rPr>
        <w:t xml:space="preserve"> od té mojí</w:t>
      </w:r>
      <w:r w:rsidR="00485715">
        <w:rPr>
          <w:rFonts w:ascii="Times New Roman" w:hAnsi="Times New Roman" w:cs="Times New Roman"/>
        </w:rPr>
        <w:t>)</w:t>
      </w:r>
      <w:r w:rsidR="00C50239" w:rsidRPr="00C54981">
        <w:rPr>
          <w:rFonts w:ascii="Times New Roman" w:hAnsi="Times New Roman" w:cs="Times New Roman"/>
        </w:rPr>
        <w:t xml:space="preserve"> </w:t>
      </w:r>
      <w:r w:rsidR="00776668">
        <w:rPr>
          <w:rFonts w:ascii="Times New Roman" w:hAnsi="Times New Roman" w:cs="Times New Roman"/>
        </w:rPr>
        <w:t>velmi často používá</w:t>
      </w:r>
      <w:r w:rsidR="009F4D29" w:rsidRPr="00C54981">
        <w:rPr>
          <w:rFonts w:ascii="Times New Roman" w:hAnsi="Times New Roman" w:cs="Times New Roman"/>
        </w:rPr>
        <w:t>: „</w:t>
      </w:r>
      <w:r w:rsidR="009F4D29" w:rsidRPr="00C54981">
        <w:rPr>
          <w:rFonts w:ascii="Times New Roman" w:hAnsi="Times New Roman" w:cs="Times New Roman"/>
          <w:i/>
          <w:iCs/>
        </w:rPr>
        <w:t>Nejobecněji vzato, je politika činnost, jejímž prostřednictvím lidé tvoří, chrání a mění obecná pravidla, kterými se spravují ve svém životě.“</w:t>
      </w:r>
      <w:r w:rsidR="009F4D29" w:rsidRPr="00C54981">
        <w:rPr>
          <w:rStyle w:val="Znakapoznpodarou"/>
          <w:rFonts w:ascii="Times New Roman" w:hAnsi="Times New Roman" w:cs="Times New Roman"/>
          <w:i/>
          <w:iCs/>
        </w:rPr>
        <w:footnoteReference w:id="2"/>
      </w:r>
      <w:r w:rsidR="00C97BD9">
        <w:rPr>
          <w:rFonts w:ascii="Times New Roman" w:hAnsi="Times New Roman" w:cs="Times New Roman"/>
          <w:i/>
          <w:iCs/>
        </w:rPr>
        <w:t xml:space="preserve"> </w:t>
      </w:r>
      <w:r w:rsidR="00C97BD9">
        <w:rPr>
          <w:rFonts w:ascii="Times New Roman" w:hAnsi="Times New Roman" w:cs="Times New Roman"/>
        </w:rPr>
        <w:t>T</w:t>
      </w:r>
      <w:r w:rsidR="00494339">
        <w:rPr>
          <w:rFonts w:ascii="Times New Roman" w:hAnsi="Times New Roman" w:cs="Times New Roman"/>
        </w:rPr>
        <w:t>ato definice je skvělá díky její jednoduchosti</w:t>
      </w:r>
      <w:r w:rsidR="00720333">
        <w:rPr>
          <w:rFonts w:ascii="Times New Roman" w:hAnsi="Times New Roman" w:cs="Times New Roman"/>
        </w:rPr>
        <w:t xml:space="preserve">. </w:t>
      </w:r>
      <w:r w:rsidR="00533E25">
        <w:rPr>
          <w:rFonts w:ascii="Times New Roman" w:hAnsi="Times New Roman" w:cs="Times New Roman"/>
        </w:rPr>
        <w:t>D</w:t>
      </w:r>
      <w:r w:rsidR="00485715">
        <w:rPr>
          <w:rFonts w:ascii="Times New Roman" w:hAnsi="Times New Roman" w:cs="Times New Roman"/>
        </w:rPr>
        <w:t>alší d</w:t>
      </w:r>
      <w:r w:rsidR="00720333">
        <w:rPr>
          <w:rFonts w:ascii="Times New Roman" w:hAnsi="Times New Roman" w:cs="Times New Roman"/>
        </w:rPr>
        <w:t>efinice</w:t>
      </w:r>
      <w:r w:rsidR="00533E25">
        <w:rPr>
          <w:rFonts w:ascii="Times New Roman" w:hAnsi="Times New Roman" w:cs="Times New Roman"/>
        </w:rPr>
        <w:t xml:space="preserve"> od Davida Eastona</w:t>
      </w:r>
      <w:r w:rsidR="00720333">
        <w:rPr>
          <w:rFonts w:ascii="Times New Roman" w:hAnsi="Times New Roman" w:cs="Times New Roman"/>
        </w:rPr>
        <w:t xml:space="preserve">, se kterou jsme </w:t>
      </w:r>
      <w:r w:rsidR="00720333" w:rsidRPr="00514305">
        <w:rPr>
          <w:rFonts w:ascii="Times New Roman" w:hAnsi="Times New Roman" w:cs="Times New Roman"/>
        </w:rPr>
        <w:t>pracovali i na přednáškách</w:t>
      </w:r>
      <w:r w:rsidR="002C2CC3" w:rsidRPr="00514305">
        <w:rPr>
          <w:rFonts w:ascii="Times New Roman" w:hAnsi="Times New Roman" w:cs="Times New Roman"/>
        </w:rPr>
        <w:t xml:space="preserve">, je sice složitější </w:t>
      </w:r>
      <w:r w:rsidR="003832B4" w:rsidRPr="00514305">
        <w:rPr>
          <w:rFonts w:ascii="Times New Roman" w:hAnsi="Times New Roman" w:cs="Times New Roman"/>
        </w:rPr>
        <w:t xml:space="preserve">ale zároveň obecnější: </w:t>
      </w:r>
      <w:r w:rsidR="00514305" w:rsidRPr="00514305">
        <w:rPr>
          <w:rFonts w:ascii="Times New Roman" w:hAnsi="Times New Roman" w:cs="Times New Roman"/>
          <w:i/>
          <w:iCs/>
        </w:rPr>
        <w:t>„Politika je autoritativní přidělování hodnot pro společnost.“</w:t>
      </w:r>
      <w:r w:rsidR="00776C7A">
        <w:rPr>
          <w:rStyle w:val="Znakapoznpodarou"/>
          <w:rFonts w:ascii="Times New Roman" w:hAnsi="Times New Roman" w:cs="Times New Roman"/>
          <w:i/>
          <w:iCs/>
        </w:rPr>
        <w:footnoteReference w:id="3"/>
      </w:r>
      <w:r w:rsidR="00BF6702">
        <w:rPr>
          <w:rFonts w:ascii="Times New Roman" w:hAnsi="Times New Roman" w:cs="Times New Roman"/>
          <w:i/>
          <w:iCs/>
        </w:rPr>
        <w:t xml:space="preserve"> </w:t>
      </w:r>
      <w:r w:rsidR="00486211">
        <w:rPr>
          <w:rFonts w:ascii="Times New Roman" w:hAnsi="Times New Roman" w:cs="Times New Roman"/>
        </w:rPr>
        <w:t xml:space="preserve">Tato definice, na rozdíl od té mojí, </w:t>
      </w:r>
      <w:r w:rsidR="00616832">
        <w:rPr>
          <w:rFonts w:ascii="Times New Roman" w:hAnsi="Times New Roman" w:cs="Times New Roman"/>
        </w:rPr>
        <w:t xml:space="preserve">zahrnuje </w:t>
      </w:r>
      <w:r w:rsidR="0080494F">
        <w:rPr>
          <w:rFonts w:ascii="Times New Roman" w:hAnsi="Times New Roman" w:cs="Times New Roman"/>
        </w:rPr>
        <w:t xml:space="preserve">všechny politické akty </w:t>
      </w:r>
      <w:r w:rsidR="00760063">
        <w:rPr>
          <w:rFonts w:ascii="Times New Roman" w:hAnsi="Times New Roman" w:cs="Times New Roman"/>
        </w:rPr>
        <w:t>jako hodnoty, a je</w:t>
      </w:r>
      <w:r w:rsidR="00623684">
        <w:rPr>
          <w:rFonts w:ascii="Times New Roman" w:hAnsi="Times New Roman" w:cs="Times New Roman"/>
        </w:rPr>
        <w:t xml:space="preserve"> tedy </w:t>
      </w:r>
      <w:r w:rsidR="00760063">
        <w:rPr>
          <w:rFonts w:ascii="Times New Roman" w:hAnsi="Times New Roman" w:cs="Times New Roman"/>
        </w:rPr>
        <w:t>pře</w:t>
      </w:r>
      <w:r w:rsidR="00D4706C">
        <w:rPr>
          <w:rFonts w:ascii="Times New Roman" w:hAnsi="Times New Roman" w:cs="Times New Roman"/>
        </w:rPr>
        <w:t>snější.</w:t>
      </w:r>
      <w:r w:rsidR="004E6BBF">
        <w:rPr>
          <w:rFonts w:ascii="Times New Roman" w:hAnsi="Times New Roman" w:cs="Times New Roman"/>
        </w:rPr>
        <w:t xml:space="preserve"> </w:t>
      </w:r>
      <w:r w:rsidR="00E33A4C">
        <w:rPr>
          <w:rFonts w:ascii="Times New Roman" w:hAnsi="Times New Roman" w:cs="Times New Roman"/>
        </w:rPr>
        <w:t>Politika je tedy</w:t>
      </w:r>
      <w:r w:rsidR="00682042">
        <w:rPr>
          <w:rFonts w:ascii="Times New Roman" w:hAnsi="Times New Roman" w:cs="Times New Roman"/>
        </w:rPr>
        <w:t xml:space="preserve"> stanovování </w:t>
      </w:r>
      <w:r w:rsidR="00C21B2D">
        <w:rPr>
          <w:rFonts w:ascii="Times New Roman" w:hAnsi="Times New Roman" w:cs="Times New Roman"/>
        </w:rPr>
        <w:t>pravidel, práv a zákazů, kte</w:t>
      </w:r>
      <w:r w:rsidR="00DD6EBA">
        <w:rPr>
          <w:rFonts w:ascii="Times New Roman" w:hAnsi="Times New Roman" w:cs="Times New Roman"/>
        </w:rPr>
        <w:t>ré mají chránit</w:t>
      </w:r>
      <w:r w:rsidR="003531EF">
        <w:rPr>
          <w:rFonts w:ascii="Times New Roman" w:hAnsi="Times New Roman" w:cs="Times New Roman"/>
        </w:rPr>
        <w:t xml:space="preserve"> </w:t>
      </w:r>
      <w:r w:rsidR="009D222F" w:rsidRPr="009D222F">
        <w:rPr>
          <w:rFonts w:ascii="Times New Roman" w:hAnsi="Times New Roman" w:cs="Times New Roman"/>
        </w:rPr>
        <w:t>a podporovat veřejný pořádek, zajišťovat spravedlnost, řešit konflikty a usměrňovat soužití lidí ve společnosti.</w:t>
      </w:r>
    </w:p>
    <w:p w14:paraId="72D0ACFA" w14:textId="2E91B5FC" w:rsidR="001C79E5" w:rsidRDefault="00892C75" w:rsidP="007F3011">
      <w:pPr>
        <w:ind w:firstLine="708"/>
        <w:rPr>
          <w:rFonts w:ascii="Times New Roman" w:hAnsi="Times New Roman" w:cs="Times New Roman"/>
        </w:rPr>
      </w:pPr>
      <w:r w:rsidRPr="00C54981">
        <w:rPr>
          <w:rFonts w:ascii="Times New Roman" w:hAnsi="Times New Roman" w:cs="Times New Roman"/>
        </w:rPr>
        <w:t xml:space="preserve">Můj vztah k politice je </w:t>
      </w:r>
      <w:r w:rsidR="00B461DF">
        <w:rPr>
          <w:rFonts w:ascii="Times New Roman" w:hAnsi="Times New Roman" w:cs="Times New Roman"/>
        </w:rPr>
        <w:t>relativně</w:t>
      </w:r>
      <w:r w:rsidRPr="00C54981">
        <w:rPr>
          <w:rFonts w:ascii="Times New Roman" w:hAnsi="Times New Roman" w:cs="Times New Roman"/>
        </w:rPr>
        <w:t xml:space="preserve"> složitý. </w:t>
      </w:r>
      <w:r w:rsidR="00515824" w:rsidRPr="00C54981">
        <w:rPr>
          <w:rFonts w:ascii="Times New Roman" w:hAnsi="Times New Roman" w:cs="Times New Roman"/>
        </w:rPr>
        <w:t>Moje první politická vzpomínka byly prezidentské volby</w:t>
      </w:r>
      <w:r w:rsidR="004A174E">
        <w:rPr>
          <w:rFonts w:ascii="Times New Roman" w:hAnsi="Times New Roman" w:cs="Times New Roman"/>
        </w:rPr>
        <w:t xml:space="preserve"> roku 2013</w:t>
      </w:r>
      <w:r w:rsidR="006F269D" w:rsidRPr="00C54981">
        <w:rPr>
          <w:rFonts w:ascii="Times New Roman" w:hAnsi="Times New Roman" w:cs="Times New Roman"/>
        </w:rPr>
        <w:t xml:space="preserve">, </w:t>
      </w:r>
      <w:r w:rsidRPr="00C54981">
        <w:rPr>
          <w:rFonts w:ascii="Times New Roman" w:hAnsi="Times New Roman" w:cs="Times New Roman"/>
        </w:rPr>
        <w:t>ve kterých byl zvolen Miloš Zeman</w:t>
      </w:r>
      <w:r w:rsidR="002A722F">
        <w:rPr>
          <w:rStyle w:val="Znakapoznpodarou"/>
          <w:rFonts w:ascii="Times New Roman" w:hAnsi="Times New Roman" w:cs="Times New Roman"/>
        </w:rPr>
        <w:footnoteReference w:id="4"/>
      </w:r>
      <w:r w:rsidR="00E97189" w:rsidRPr="00C54981">
        <w:rPr>
          <w:rFonts w:ascii="Times New Roman" w:hAnsi="Times New Roman" w:cs="Times New Roman"/>
        </w:rPr>
        <w:t xml:space="preserve">. </w:t>
      </w:r>
      <w:r w:rsidR="00C54981">
        <w:rPr>
          <w:rFonts w:ascii="Times New Roman" w:hAnsi="Times New Roman" w:cs="Times New Roman"/>
        </w:rPr>
        <w:t>Další</w:t>
      </w:r>
      <w:r w:rsidR="00D97574">
        <w:rPr>
          <w:rFonts w:ascii="Times New Roman" w:hAnsi="Times New Roman" w:cs="Times New Roman"/>
        </w:rPr>
        <w:t>ch</w:t>
      </w:r>
      <w:r w:rsidR="00C54981">
        <w:rPr>
          <w:rFonts w:ascii="Times New Roman" w:hAnsi="Times New Roman" w:cs="Times New Roman"/>
        </w:rPr>
        <w:t xml:space="preserve"> </w:t>
      </w:r>
      <w:r w:rsidR="00D97574">
        <w:rPr>
          <w:rFonts w:ascii="Times New Roman" w:hAnsi="Times New Roman" w:cs="Times New Roman"/>
        </w:rPr>
        <w:t>pět</w:t>
      </w:r>
      <w:r w:rsidR="00C54981">
        <w:rPr>
          <w:rFonts w:ascii="Times New Roman" w:hAnsi="Times New Roman" w:cs="Times New Roman"/>
        </w:rPr>
        <w:t xml:space="preserve"> </w:t>
      </w:r>
      <w:r w:rsidR="00D97574">
        <w:rPr>
          <w:rFonts w:ascii="Times New Roman" w:hAnsi="Times New Roman" w:cs="Times New Roman"/>
        </w:rPr>
        <w:t>let</w:t>
      </w:r>
      <w:r w:rsidR="00C54981">
        <w:rPr>
          <w:rFonts w:ascii="Times New Roman" w:hAnsi="Times New Roman" w:cs="Times New Roman"/>
        </w:rPr>
        <w:t xml:space="preserve"> byl</w:t>
      </w:r>
      <w:r w:rsidR="00D97574">
        <w:rPr>
          <w:rFonts w:ascii="Times New Roman" w:hAnsi="Times New Roman" w:cs="Times New Roman"/>
        </w:rPr>
        <w:t>o</w:t>
      </w:r>
      <w:r w:rsidR="00C54981">
        <w:rPr>
          <w:rFonts w:ascii="Times New Roman" w:hAnsi="Times New Roman" w:cs="Times New Roman"/>
        </w:rPr>
        <w:t xml:space="preserve"> plné </w:t>
      </w:r>
      <w:r w:rsidR="003E2C7A">
        <w:rPr>
          <w:rFonts w:ascii="Times New Roman" w:hAnsi="Times New Roman" w:cs="Times New Roman"/>
        </w:rPr>
        <w:t>bizarních videí</w:t>
      </w:r>
      <w:r w:rsidR="00430A0F">
        <w:rPr>
          <w:rFonts w:ascii="Times New Roman" w:hAnsi="Times New Roman" w:cs="Times New Roman"/>
        </w:rPr>
        <w:t xml:space="preserve">, </w:t>
      </w:r>
      <w:r w:rsidR="0059006F">
        <w:rPr>
          <w:rFonts w:ascii="Times New Roman" w:hAnsi="Times New Roman" w:cs="Times New Roman"/>
        </w:rPr>
        <w:t>proslovů</w:t>
      </w:r>
      <w:r w:rsidR="00430A0F">
        <w:rPr>
          <w:rFonts w:ascii="Times New Roman" w:hAnsi="Times New Roman" w:cs="Times New Roman"/>
        </w:rPr>
        <w:t xml:space="preserve"> a článků</w:t>
      </w:r>
      <w:r w:rsidR="00430A0F">
        <w:rPr>
          <w:rStyle w:val="Znakapoznpodarou"/>
          <w:rFonts w:ascii="Times New Roman" w:hAnsi="Times New Roman" w:cs="Times New Roman"/>
        </w:rPr>
        <w:footnoteReference w:id="5"/>
      </w:r>
      <w:r w:rsidR="0059006F">
        <w:rPr>
          <w:rFonts w:ascii="Times New Roman" w:hAnsi="Times New Roman" w:cs="Times New Roman"/>
        </w:rPr>
        <w:t>, které ve mně dodnes zachovali jakousi nechuť k</w:t>
      </w:r>
      <w:r w:rsidR="004B7AE4">
        <w:rPr>
          <w:rFonts w:ascii="Times New Roman" w:hAnsi="Times New Roman" w:cs="Times New Roman"/>
        </w:rPr>
        <w:t xml:space="preserve"> českým </w:t>
      </w:r>
      <w:r w:rsidR="0059006F">
        <w:rPr>
          <w:rFonts w:ascii="Times New Roman" w:hAnsi="Times New Roman" w:cs="Times New Roman"/>
        </w:rPr>
        <w:t>politikům</w:t>
      </w:r>
      <w:r w:rsidR="004B7AE4">
        <w:rPr>
          <w:rFonts w:ascii="Times New Roman" w:hAnsi="Times New Roman" w:cs="Times New Roman"/>
        </w:rPr>
        <w:t xml:space="preserve">. </w:t>
      </w:r>
      <w:r w:rsidR="00FD51FE">
        <w:rPr>
          <w:rFonts w:ascii="Times New Roman" w:hAnsi="Times New Roman" w:cs="Times New Roman"/>
        </w:rPr>
        <w:t xml:space="preserve">Dalším velkým momentem, který ve mně probudil zájem o politiku byla smrt </w:t>
      </w:r>
      <w:r w:rsidR="005D0551">
        <w:rPr>
          <w:rFonts w:ascii="Times New Roman" w:hAnsi="Times New Roman" w:cs="Times New Roman"/>
        </w:rPr>
        <w:t xml:space="preserve">novináře </w:t>
      </w:r>
      <w:r w:rsidR="00FD51FE">
        <w:rPr>
          <w:rFonts w:ascii="Times New Roman" w:hAnsi="Times New Roman" w:cs="Times New Roman"/>
        </w:rPr>
        <w:t xml:space="preserve">Jana Kuciaka </w:t>
      </w:r>
      <w:r w:rsidR="005D0551">
        <w:rPr>
          <w:rFonts w:ascii="Times New Roman" w:hAnsi="Times New Roman" w:cs="Times New Roman"/>
        </w:rPr>
        <w:t>a jeho snoubenky.</w:t>
      </w:r>
      <w:r w:rsidR="004E1271">
        <w:rPr>
          <w:rStyle w:val="Znakapoznpodarou"/>
          <w:rFonts w:ascii="Times New Roman" w:hAnsi="Times New Roman" w:cs="Times New Roman"/>
        </w:rPr>
        <w:footnoteReference w:id="6"/>
      </w:r>
      <w:r w:rsidR="005D0551">
        <w:rPr>
          <w:rFonts w:ascii="Times New Roman" w:hAnsi="Times New Roman" w:cs="Times New Roman"/>
        </w:rPr>
        <w:t xml:space="preserve"> Tato událost m</w:t>
      </w:r>
      <w:r w:rsidR="00485715">
        <w:rPr>
          <w:rFonts w:ascii="Times New Roman" w:hAnsi="Times New Roman" w:cs="Times New Roman"/>
        </w:rPr>
        <w:t>nou</w:t>
      </w:r>
      <w:r w:rsidR="005D0551">
        <w:rPr>
          <w:rFonts w:ascii="Times New Roman" w:hAnsi="Times New Roman" w:cs="Times New Roman"/>
        </w:rPr>
        <w:t xml:space="preserve"> obzvlášť otřásla, protože </w:t>
      </w:r>
      <w:r w:rsidR="007E2ACB">
        <w:rPr>
          <w:rFonts w:ascii="Times New Roman" w:hAnsi="Times New Roman" w:cs="Times New Roman"/>
        </w:rPr>
        <w:t xml:space="preserve">(jako syn Slovenky a Čecha) </w:t>
      </w:r>
      <w:r w:rsidR="005D0551">
        <w:rPr>
          <w:rFonts w:ascii="Times New Roman" w:hAnsi="Times New Roman" w:cs="Times New Roman"/>
        </w:rPr>
        <w:t>jsem si do té doby</w:t>
      </w:r>
      <w:r w:rsidR="00253ECE">
        <w:rPr>
          <w:rFonts w:ascii="Times New Roman" w:hAnsi="Times New Roman" w:cs="Times New Roman"/>
        </w:rPr>
        <w:t xml:space="preserve"> naivně</w:t>
      </w:r>
      <w:r w:rsidR="005D0551">
        <w:rPr>
          <w:rFonts w:ascii="Times New Roman" w:hAnsi="Times New Roman" w:cs="Times New Roman"/>
        </w:rPr>
        <w:t xml:space="preserve"> myslel</w:t>
      </w:r>
      <w:r w:rsidR="00854B8C">
        <w:rPr>
          <w:rFonts w:ascii="Times New Roman" w:hAnsi="Times New Roman" w:cs="Times New Roman"/>
        </w:rPr>
        <w:t xml:space="preserve">, že </w:t>
      </w:r>
      <w:r w:rsidR="001F25BD">
        <w:rPr>
          <w:rFonts w:ascii="Times New Roman" w:hAnsi="Times New Roman" w:cs="Times New Roman"/>
        </w:rPr>
        <w:t>Slovensko</w:t>
      </w:r>
      <w:r w:rsidR="00854B8C">
        <w:rPr>
          <w:rFonts w:ascii="Times New Roman" w:hAnsi="Times New Roman" w:cs="Times New Roman"/>
        </w:rPr>
        <w:t xml:space="preserve"> je ta nejlepší země</w:t>
      </w:r>
      <w:r w:rsidR="001F25BD">
        <w:rPr>
          <w:rFonts w:ascii="Times New Roman" w:hAnsi="Times New Roman" w:cs="Times New Roman"/>
        </w:rPr>
        <w:t>, která existuje</w:t>
      </w:r>
      <w:r w:rsidR="00BA6156">
        <w:rPr>
          <w:rFonts w:ascii="Times New Roman" w:hAnsi="Times New Roman" w:cs="Times New Roman"/>
        </w:rPr>
        <w:t xml:space="preserve"> (tato iluze byla vytvořena, protože jsem na Slovensko jezdil primárně za babičkou a politika se mne vůbec nedotýkala)</w:t>
      </w:r>
      <w:r w:rsidR="001F25BD">
        <w:rPr>
          <w:rFonts w:ascii="Times New Roman" w:hAnsi="Times New Roman" w:cs="Times New Roman"/>
        </w:rPr>
        <w:t xml:space="preserve">. </w:t>
      </w:r>
      <w:r w:rsidR="00E85617">
        <w:rPr>
          <w:rFonts w:ascii="Times New Roman" w:hAnsi="Times New Roman" w:cs="Times New Roman"/>
        </w:rPr>
        <w:t xml:space="preserve">Je tedy možné říct, že můj zájem o politiku </w:t>
      </w:r>
      <w:r w:rsidR="00583AA8">
        <w:rPr>
          <w:rFonts w:ascii="Times New Roman" w:hAnsi="Times New Roman" w:cs="Times New Roman"/>
        </w:rPr>
        <w:t>vzbudilo spíš vytržení z idylické představy a zhrození</w:t>
      </w:r>
      <w:r w:rsidR="00217708">
        <w:rPr>
          <w:rFonts w:ascii="Times New Roman" w:hAnsi="Times New Roman" w:cs="Times New Roman"/>
        </w:rPr>
        <w:t xml:space="preserve"> nad </w:t>
      </w:r>
      <w:r w:rsidR="00165A14">
        <w:rPr>
          <w:rFonts w:ascii="Times New Roman" w:hAnsi="Times New Roman" w:cs="Times New Roman"/>
        </w:rPr>
        <w:t>jejím stavem</w:t>
      </w:r>
      <w:r w:rsidR="00A63A51">
        <w:rPr>
          <w:rFonts w:ascii="Times New Roman" w:hAnsi="Times New Roman" w:cs="Times New Roman"/>
        </w:rPr>
        <w:t xml:space="preserve"> než nějaký reálný zájem o </w:t>
      </w:r>
      <w:r w:rsidR="00165A14">
        <w:rPr>
          <w:rFonts w:ascii="Times New Roman" w:hAnsi="Times New Roman" w:cs="Times New Roman"/>
        </w:rPr>
        <w:t xml:space="preserve">její </w:t>
      </w:r>
      <w:r w:rsidR="00A63A51">
        <w:rPr>
          <w:rFonts w:ascii="Times New Roman" w:hAnsi="Times New Roman" w:cs="Times New Roman"/>
        </w:rPr>
        <w:t>fungování</w:t>
      </w:r>
      <w:r w:rsidR="00217708">
        <w:rPr>
          <w:rFonts w:ascii="Times New Roman" w:hAnsi="Times New Roman" w:cs="Times New Roman"/>
        </w:rPr>
        <w:t xml:space="preserve">. </w:t>
      </w:r>
      <w:r w:rsidR="00203C88">
        <w:rPr>
          <w:rFonts w:ascii="Times New Roman" w:hAnsi="Times New Roman" w:cs="Times New Roman"/>
        </w:rPr>
        <w:t xml:space="preserve">To mě vedlo k tomu, že na začátku </w:t>
      </w:r>
      <w:r w:rsidR="00485715">
        <w:rPr>
          <w:rFonts w:ascii="Times New Roman" w:hAnsi="Times New Roman" w:cs="Times New Roman"/>
        </w:rPr>
        <w:t>dospívání</w:t>
      </w:r>
      <w:r w:rsidR="00203C88">
        <w:rPr>
          <w:rFonts w:ascii="Times New Roman" w:hAnsi="Times New Roman" w:cs="Times New Roman"/>
        </w:rPr>
        <w:t xml:space="preserve"> jsem měl</w:t>
      </w:r>
      <w:r w:rsidR="00EF08D3">
        <w:rPr>
          <w:rFonts w:ascii="Times New Roman" w:hAnsi="Times New Roman" w:cs="Times New Roman"/>
        </w:rPr>
        <w:t xml:space="preserve"> spíše radikální politické názory.</w:t>
      </w:r>
    </w:p>
    <w:p w14:paraId="11B0B2C4" w14:textId="4ADBA83D" w:rsidR="000103F1" w:rsidRDefault="000103F1" w:rsidP="007F301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Dnes už mám k politice umírněnější vztah než </w:t>
      </w:r>
      <w:r w:rsidR="00485715">
        <w:rPr>
          <w:rFonts w:ascii="Times New Roman" w:hAnsi="Times New Roman" w:cs="Times New Roman"/>
        </w:rPr>
        <w:t>dřív</w:t>
      </w:r>
      <w:r w:rsidR="005F5CFD">
        <w:rPr>
          <w:rFonts w:ascii="Times New Roman" w:hAnsi="Times New Roman" w:cs="Times New Roman"/>
        </w:rPr>
        <w:t xml:space="preserve">. </w:t>
      </w:r>
      <w:r w:rsidR="00485715">
        <w:rPr>
          <w:rFonts w:ascii="Times New Roman" w:hAnsi="Times New Roman" w:cs="Times New Roman"/>
        </w:rPr>
        <w:t>N</w:t>
      </w:r>
      <w:r w:rsidR="005F5CFD">
        <w:rPr>
          <w:rFonts w:ascii="Times New Roman" w:hAnsi="Times New Roman" w:cs="Times New Roman"/>
        </w:rPr>
        <w:t xml:space="preserve">ejsem </w:t>
      </w:r>
      <w:r w:rsidR="00485715">
        <w:rPr>
          <w:rFonts w:ascii="Times New Roman" w:hAnsi="Times New Roman" w:cs="Times New Roman"/>
        </w:rPr>
        <w:t xml:space="preserve">už </w:t>
      </w:r>
      <w:r w:rsidR="005F5CFD">
        <w:rPr>
          <w:rFonts w:ascii="Times New Roman" w:hAnsi="Times New Roman" w:cs="Times New Roman"/>
        </w:rPr>
        <w:t xml:space="preserve">toho názoru, že všichni politici </w:t>
      </w:r>
      <w:r w:rsidR="000839CF">
        <w:rPr>
          <w:rFonts w:ascii="Times New Roman" w:hAnsi="Times New Roman" w:cs="Times New Roman"/>
        </w:rPr>
        <w:t>jednají neeticky</w:t>
      </w:r>
      <w:r w:rsidR="00485715">
        <w:rPr>
          <w:rFonts w:ascii="Times New Roman" w:hAnsi="Times New Roman" w:cs="Times New Roman"/>
        </w:rPr>
        <w:t>. N</w:t>
      </w:r>
      <w:r w:rsidR="00D40050">
        <w:rPr>
          <w:rFonts w:ascii="Times New Roman" w:hAnsi="Times New Roman" w:cs="Times New Roman"/>
        </w:rPr>
        <w:t xml:space="preserve">a druhou stranu </w:t>
      </w:r>
      <w:r w:rsidR="00A94092">
        <w:rPr>
          <w:rFonts w:ascii="Times New Roman" w:hAnsi="Times New Roman" w:cs="Times New Roman"/>
        </w:rPr>
        <w:t xml:space="preserve">dnes už vím, že politika ovlivňuje </w:t>
      </w:r>
      <w:r w:rsidR="006B7C02">
        <w:rPr>
          <w:rFonts w:ascii="Times New Roman" w:hAnsi="Times New Roman" w:cs="Times New Roman"/>
        </w:rPr>
        <w:t xml:space="preserve">naprosto vše. </w:t>
      </w:r>
      <w:r w:rsidR="00C67B74">
        <w:rPr>
          <w:rFonts w:ascii="Times New Roman" w:hAnsi="Times New Roman" w:cs="Times New Roman"/>
        </w:rPr>
        <w:t xml:space="preserve">Můj </w:t>
      </w:r>
      <w:r w:rsidR="009F4F28">
        <w:rPr>
          <w:rFonts w:ascii="Times New Roman" w:hAnsi="Times New Roman" w:cs="Times New Roman"/>
        </w:rPr>
        <w:t xml:space="preserve">dnešní </w:t>
      </w:r>
      <w:r w:rsidR="00C67B74">
        <w:rPr>
          <w:rFonts w:ascii="Times New Roman" w:hAnsi="Times New Roman" w:cs="Times New Roman"/>
        </w:rPr>
        <w:t xml:space="preserve">zájem o </w:t>
      </w:r>
      <w:r w:rsidR="007A2806">
        <w:rPr>
          <w:rFonts w:ascii="Times New Roman" w:hAnsi="Times New Roman" w:cs="Times New Roman"/>
        </w:rPr>
        <w:t>politiku a důvod, proč ji studuji</w:t>
      </w:r>
      <w:r w:rsidR="00AC7ED8">
        <w:rPr>
          <w:rFonts w:ascii="Times New Roman" w:hAnsi="Times New Roman" w:cs="Times New Roman"/>
        </w:rPr>
        <w:t xml:space="preserve">, </w:t>
      </w:r>
      <w:r w:rsidR="00485715">
        <w:rPr>
          <w:rFonts w:ascii="Times New Roman" w:hAnsi="Times New Roman" w:cs="Times New Roman"/>
        </w:rPr>
        <w:t>je tak formován především událostmi</w:t>
      </w:r>
      <w:r w:rsidR="00B769B2">
        <w:rPr>
          <w:rFonts w:ascii="Times New Roman" w:hAnsi="Times New Roman" w:cs="Times New Roman"/>
        </w:rPr>
        <w:t xml:space="preserve"> posledních tří let. </w:t>
      </w:r>
      <w:r w:rsidR="00B802BC">
        <w:rPr>
          <w:rFonts w:ascii="Times New Roman" w:hAnsi="Times New Roman" w:cs="Times New Roman"/>
        </w:rPr>
        <w:t>Poté</w:t>
      </w:r>
      <w:r w:rsidR="00485715">
        <w:rPr>
          <w:rFonts w:ascii="Times New Roman" w:hAnsi="Times New Roman" w:cs="Times New Roman"/>
        </w:rPr>
        <w:t>,</w:t>
      </w:r>
      <w:r w:rsidR="00B802BC">
        <w:rPr>
          <w:rFonts w:ascii="Times New Roman" w:hAnsi="Times New Roman" w:cs="Times New Roman"/>
        </w:rPr>
        <w:t xml:space="preserve"> co začala válka na </w:t>
      </w:r>
      <w:r w:rsidR="007A7D50">
        <w:rPr>
          <w:rFonts w:ascii="Times New Roman" w:hAnsi="Times New Roman" w:cs="Times New Roman"/>
        </w:rPr>
        <w:t>Ukrajině</w:t>
      </w:r>
      <w:r w:rsidR="00B802BC">
        <w:rPr>
          <w:rFonts w:ascii="Times New Roman" w:hAnsi="Times New Roman" w:cs="Times New Roman"/>
        </w:rPr>
        <w:t xml:space="preserve"> vpádem </w:t>
      </w:r>
      <w:r w:rsidR="00EF5749">
        <w:rPr>
          <w:rFonts w:ascii="Times New Roman" w:hAnsi="Times New Roman" w:cs="Times New Roman"/>
        </w:rPr>
        <w:t>ruských vojsk na začátku roku 2022</w:t>
      </w:r>
      <w:r w:rsidR="00491150">
        <w:rPr>
          <w:rStyle w:val="Znakapoznpodarou"/>
          <w:rFonts w:ascii="Times New Roman" w:hAnsi="Times New Roman" w:cs="Times New Roman"/>
        </w:rPr>
        <w:footnoteReference w:id="7"/>
      </w:r>
      <w:r w:rsidR="002E5F45">
        <w:rPr>
          <w:rFonts w:ascii="Times New Roman" w:hAnsi="Times New Roman" w:cs="Times New Roman"/>
        </w:rPr>
        <w:t xml:space="preserve"> a </w:t>
      </w:r>
      <w:r w:rsidR="000E7919">
        <w:rPr>
          <w:rFonts w:ascii="Times New Roman" w:hAnsi="Times New Roman" w:cs="Times New Roman"/>
        </w:rPr>
        <w:t xml:space="preserve">na internetu </w:t>
      </w:r>
      <w:r w:rsidR="00485715">
        <w:rPr>
          <w:rFonts w:ascii="Times New Roman" w:hAnsi="Times New Roman" w:cs="Times New Roman"/>
        </w:rPr>
        <w:t xml:space="preserve">se začala </w:t>
      </w:r>
      <w:r w:rsidR="000E7919">
        <w:rPr>
          <w:rFonts w:ascii="Times New Roman" w:hAnsi="Times New Roman" w:cs="Times New Roman"/>
        </w:rPr>
        <w:t xml:space="preserve">objevovat videa </w:t>
      </w:r>
      <w:r w:rsidR="0070445D">
        <w:rPr>
          <w:rFonts w:ascii="Times New Roman" w:hAnsi="Times New Roman" w:cs="Times New Roman"/>
        </w:rPr>
        <w:t xml:space="preserve">a zprávy o </w:t>
      </w:r>
      <w:r w:rsidR="000E7919">
        <w:rPr>
          <w:rFonts w:ascii="Times New Roman" w:hAnsi="Times New Roman" w:cs="Times New Roman"/>
        </w:rPr>
        <w:t>válečných zločin</w:t>
      </w:r>
      <w:r w:rsidR="0070445D">
        <w:rPr>
          <w:rFonts w:ascii="Times New Roman" w:hAnsi="Times New Roman" w:cs="Times New Roman"/>
        </w:rPr>
        <w:t>ech</w:t>
      </w:r>
      <w:r w:rsidR="00B560C7">
        <w:rPr>
          <w:rFonts w:ascii="Times New Roman" w:hAnsi="Times New Roman" w:cs="Times New Roman"/>
        </w:rPr>
        <w:t xml:space="preserve"> jako například </w:t>
      </w:r>
      <w:r w:rsidR="00DD2121">
        <w:rPr>
          <w:rFonts w:ascii="Times New Roman" w:hAnsi="Times New Roman" w:cs="Times New Roman"/>
        </w:rPr>
        <w:t>usmrcení</w:t>
      </w:r>
      <w:r w:rsidR="0070445D">
        <w:rPr>
          <w:rFonts w:ascii="Times New Roman" w:hAnsi="Times New Roman" w:cs="Times New Roman"/>
        </w:rPr>
        <w:t xml:space="preserve"> ukrajinského civilisty</w:t>
      </w:r>
      <w:r w:rsidR="00070BBD">
        <w:rPr>
          <w:rFonts w:ascii="Times New Roman" w:hAnsi="Times New Roman" w:cs="Times New Roman"/>
        </w:rPr>
        <w:t xml:space="preserve"> ve věku 62 let</w:t>
      </w:r>
      <w:r w:rsidR="003134C6">
        <w:rPr>
          <w:rStyle w:val="Znakapoznpodarou"/>
          <w:rFonts w:ascii="Times New Roman" w:hAnsi="Times New Roman" w:cs="Times New Roman"/>
        </w:rPr>
        <w:footnoteReference w:id="8"/>
      </w:r>
      <w:r w:rsidR="00BA6156">
        <w:rPr>
          <w:rFonts w:ascii="Times New Roman" w:hAnsi="Times New Roman" w:cs="Times New Roman"/>
        </w:rPr>
        <w:t xml:space="preserve"> nebo otřesnější masakr v Buči</w:t>
      </w:r>
      <w:r w:rsidR="00BA6156">
        <w:rPr>
          <w:rStyle w:val="Znakapoznpodarou"/>
          <w:rFonts w:ascii="Times New Roman" w:hAnsi="Times New Roman" w:cs="Times New Roman"/>
        </w:rPr>
        <w:footnoteReference w:id="9"/>
      </w:r>
      <w:r w:rsidR="00BC664B">
        <w:rPr>
          <w:rFonts w:ascii="Times New Roman" w:hAnsi="Times New Roman" w:cs="Times New Roman"/>
        </w:rPr>
        <w:t xml:space="preserve"> jsem </w:t>
      </w:r>
      <w:r w:rsidR="0027087A">
        <w:rPr>
          <w:rFonts w:ascii="Times New Roman" w:hAnsi="Times New Roman" w:cs="Times New Roman"/>
        </w:rPr>
        <w:t xml:space="preserve">si začal uvědomovat, že politika </w:t>
      </w:r>
      <w:r w:rsidR="007A7D50">
        <w:rPr>
          <w:rFonts w:ascii="Times New Roman" w:hAnsi="Times New Roman" w:cs="Times New Roman"/>
        </w:rPr>
        <w:t>neovlivňuje</w:t>
      </w:r>
      <w:r w:rsidR="0027087A">
        <w:rPr>
          <w:rFonts w:ascii="Times New Roman" w:hAnsi="Times New Roman" w:cs="Times New Roman"/>
        </w:rPr>
        <w:t xml:space="preserve"> pouze </w:t>
      </w:r>
      <w:r w:rsidR="00C56115">
        <w:rPr>
          <w:rFonts w:ascii="Times New Roman" w:hAnsi="Times New Roman" w:cs="Times New Roman"/>
        </w:rPr>
        <w:t>inflaci</w:t>
      </w:r>
      <w:r w:rsidR="00B27EEB">
        <w:rPr>
          <w:rFonts w:ascii="Times New Roman" w:hAnsi="Times New Roman" w:cs="Times New Roman"/>
        </w:rPr>
        <w:t xml:space="preserve"> a cenu nájmů</w:t>
      </w:r>
      <w:r w:rsidR="00405308">
        <w:rPr>
          <w:rFonts w:ascii="Times New Roman" w:hAnsi="Times New Roman" w:cs="Times New Roman"/>
        </w:rPr>
        <w:t>. Jde v ní o</w:t>
      </w:r>
      <w:r w:rsidR="00100E0F">
        <w:rPr>
          <w:rFonts w:ascii="Times New Roman" w:hAnsi="Times New Roman" w:cs="Times New Roman"/>
        </w:rPr>
        <w:t xml:space="preserve"> život a smrt</w:t>
      </w:r>
      <w:r w:rsidR="007A7D50">
        <w:rPr>
          <w:rFonts w:ascii="Times New Roman" w:hAnsi="Times New Roman" w:cs="Times New Roman"/>
        </w:rPr>
        <w:t xml:space="preserve"> milion</w:t>
      </w:r>
      <w:r w:rsidR="009F4F28">
        <w:rPr>
          <w:rFonts w:ascii="Times New Roman" w:hAnsi="Times New Roman" w:cs="Times New Roman"/>
        </w:rPr>
        <w:t xml:space="preserve">ů </w:t>
      </w:r>
      <w:r w:rsidR="00AE2367">
        <w:rPr>
          <w:rFonts w:ascii="Times New Roman" w:hAnsi="Times New Roman" w:cs="Times New Roman"/>
        </w:rPr>
        <w:t xml:space="preserve">lidí. </w:t>
      </w:r>
      <w:r w:rsidR="00F50CBF">
        <w:rPr>
          <w:rFonts w:ascii="Times New Roman" w:hAnsi="Times New Roman" w:cs="Times New Roman"/>
        </w:rPr>
        <w:t xml:space="preserve">V tomto případě mne ale </w:t>
      </w:r>
      <w:r w:rsidR="004D0A1F">
        <w:rPr>
          <w:rFonts w:ascii="Times New Roman" w:hAnsi="Times New Roman" w:cs="Times New Roman"/>
        </w:rPr>
        <w:t xml:space="preserve">velmi příjemně </w:t>
      </w:r>
      <w:r w:rsidR="004D0A1F">
        <w:rPr>
          <w:rFonts w:ascii="Times New Roman" w:hAnsi="Times New Roman" w:cs="Times New Roman"/>
        </w:rPr>
        <w:lastRenderedPageBreak/>
        <w:t>překvapila pohotovost</w:t>
      </w:r>
      <w:r w:rsidR="00AB0230">
        <w:rPr>
          <w:rFonts w:ascii="Times New Roman" w:hAnsi="Times New Roman" w:cs="Times New Roman"/>
        </w:rPr>
        <w:t xml:space="preserve"> českých</w:t>
      </w:r>
      <w:r w:rsidR="00B37472">
        <w:rPr>
          <w:rFonts w:ascii="Times New Roman" w:hAnsi="Times New Roman" w:cs="Times New Roman"/>
        </w:rPr>
        <w:t xml:space="preserve"> i zahraničních</w:t>
      </w:r>
      <w:r w:rsidR="00AB0230">
        <w:rPr>
          <w:rFonts w:ascii="Times New Roman" w:hAnsi="Times New Roman" w:cs="Times New Roman"/>
        </w:rPr>
        <w:t xml:space="preserve"> politiků. </w:t>
      </w:r>
      <w:r w:rsidR="009F4F28">
        <w:rPr>
          <w:rFonts w:ascii="Times New Roman" w:hAnsi="Times New Roman" w:cs="Times New Roman"/>
        </w:rPr>
        <w:t>S</w:t>
      </w:r>
      <w:r w:rsidR="00AB0230">
        <w:rPr>
          <w:rFonts w:ascii="Times New Roman" w:hAnsi="Times New Roman" w:cs="Times New Roman"/>
        </w:rPr>
        <w:t>olidarit</w:t>
      </w:r>
      <w:r w:rsidR="009F4F28">
        <w:rPr>
          <w:rFonts w:ascii="Times New Roman" w:hAnsi="Times New Roman" w:cs="Times New Roman"/>
        </w:rPr>
        <w:t>a</w:t>
      </w:r>
      <w:r w:rsidR="00AB0230">
        <w:rPr>
          <w:rFonts w:ascii="Times New Roman" w:hAnsi="Times New Roman" w:cs="Times New Roman"/>
        </w:rPr>
        <w:t xml:space="preserve"> s Ukrajinskými uprchlíky</w:t>
      </w:r>
      <w:r w:rsidR="00C4005B">
        <w:rPr>
          <w:rFonts w:ascii="Times New Roman" w:hAnsi="Times New Roman" w:cs="Times New Roman"/>
        </w:rPr>
        <w:t xml:space="preserve"> a velká </w:t>
      </w:r>
      <w:r w:rsidR="003360BC">
        <w:rPr>
          <w:rFonts w:ascii="Times New Roman" w:hAnsi="Times New Roman" w:cs="Times New Roman"/>
        </w:rPr>
        <w:t>humanitární</w:t>
      </w:r>
      <w:r w:rsidR="00C4005B">
        <w:rPr>
          <w:rFonts w:ascii="Times New Roman" w:hAnsi="Times New Roman" w:cs="Times New Roman"/>
        </w:rPr>
        <w:t xml:space="preserve"> pomoc</w:t>
      </w:r>
      <w:r w:rsidR="00C4005B">
        <w:rPr>
          <w:rStyle w:val="Znakapoznpodarou"/>
          <w:rFonts w:ascii="Times New Roman" w:hAnsi="Times New Roman" w:cs="Times New Roman"/>
        </w:rPr>
        <w:footnoteReference w:id="10"/>
      </w:r>
      <w:r w:rsidR="00487B1C">
        <w:rPr>
          <w:rFonts w:ascii="Times New Roman" w:hAnsi="Times New Roman" w:cs="Times New Roman"/>
        </w:rPr>
        <w:t xml:space="preserve"> </w:t>
      </w:r>
      <w:r w:rsidR="00120B9A">
        <w:rPr>
          <w:rFonts w:ascii="Times New Roman" w:hAnsi="Times New Roman" w:cs="Times New Roman"/>
        </w:rPr>
        <w:t xml:space="preserve">dočasně </w:t>
      </w:r>
      <w:r w:rsidR="0076287A">
        <w:rPr>
          <w:rFonts w:ascii="Times New Roman" w:hAnsi="Times New Roman" w:cs="Times New Roman"/>
        </w:rPr>
        <w:t xml:space="preserve">zlepšila mé mínění o české politice. </w:t>
      </w:r>
      <w:r w:rsidR="00366058">
        <w:rPr>
          <w:rFonts w:ascii="Times New Roman" w:hAnsi="Times New Roman" w:cs="Times New Roman"/>
        </w:rPr>
        <w:t xml:space="preserve">Po začátku války v Gaze </w:t>
      </w:r>
      <w:r w:rsidR="00961F4B">
        <w:rPr>
          <w:rFonts w:ascii="Times New Roman" w:hAnsi="Times New Roman" w:cs="Times New Roman"/>
        </w:rPr>
        <w:t>jsem ale zjistil, že politika není</w:t>
      </w:r>
      <w:r w:rsidR="00AB3373">
        <w:rPr>
          <w:rFonts w:ascii="Times New Roman" w:hAnsi="Times New Roman" w:cs="Times New Roman"/>
        </w:rPr>
        <w:t xml:space="preserve"> o</w:t>
      </w:r>
      <w:r w:rsidR="00961F4B">
        <w:rPr>
          <w:rFonts w:ascii="Times New Roman" w:hAnsi="Times New Roman" w:cs="Times New Roman"/>
        </w:rPr>
        <w:t xml:space="preserve"> dodržování morálních zásad, ale činění toho, </w:t>
      </w:r>
      <w:r w:rsidR="00BE36D4">
        <w:rPr>
          <w:rFonts w:ascii="Times New Roman" w:hAnsi="Times New Roman" w:cs="Times New Roman"/>
        </w:rPr>
        <w:t xml:space="preserve">co uspokojí </w:t>
      </w:r>
      <w:r w:rsidR="00276D80">
        <w:rPr>
          <w:rFonts w:ascii="Times New Roman" w:hAnsi="Times New Roman" w:cs="Times New Roman"/>
        </w:rPr>
        <w:t xml:space="preserve">voličskou skupinu dané strany. </w:t>
      </w:r>
      <w:r w:rsidR="0093635C">
        <w:rPr>
          <w:rFonts w:ascii="Times New Roman" w:hAnsi="Times New Roman" w:cs="Times New Roman"/>
        </w:rPr>
        <w:t>M</w:t>
      </w:r>
      <w:r w:rsidR="00BA6156">
        <w:rPr>
          <w:rFonts w:ascii="Times New Roman" w:hAnsi="Times New Roman" w:cs="Times New Roman"/>
        </w:rPr>
        <w:t>ůj názor je</w:t>
      </w:r>
      <w:r w:rsidR="0093635C">
        <w:rPr>
          <w:rFonts w:ascii="Times New Roman" w:hAnsi="Times New Roman" w:cs="Times New Roman"/>
        </w:rPr>
        <w:t>, že tehdejší česká vláda se k událostem v </w:t>
      </w:r>
      <w:r w:rsidR="00BB5D55">
        <w:rPr>
          <w:rFonts w:ascii="Times New Roman" w:hAnsi="Times New Roman" w:cs="Times New Roman"/>
        </w:rPr>
        <w:t>Gaze</w:t>
      </w:r>
      <w:r w:rsidR="0093635C">
        <w:rPr>
          <w:rFonts w:ascii="Times New Roman" w:hAnsi="Times New Roman" w:cs="Times New Roman"/>
        </w:rPr>
        <w:t xml:space="preserve"> příliš nevy</w:t>
      </w:r>
      <w:r w:rsidR="0050474C">
        <w:rPr>
          <w:rFonts w:ascii="Times New Roman" w:hAnsi="Times New Roman" w:cs="Times New Roman"/>
        </w:rPr>
        <w:t>jadřovala a svými kroky a opomínáním nepřímo tolerovala některé spáchané násilné činy.</w:t>
      </w:r>
      <w:r w:rsidR="0050474C">
        <w:rPr>
          <w:rStyle w:val="Znakapoznpodarou"/>
          <w:rFonts w:ascii="Times New Roman" w:hAnsi="Times New Roman" w:cs="Times New Roman"/>
        </w:rPr>
        <w:footnoteReference w:id="11"/>
      </w:r>
      <w:r w:rsidR="003501CD">
        <w:rPr>
          <w:rFonts w:ascii="Times New Roman" w:hAnsi="Times New Roman" w:cs="Times New Roman"/>
        </w:rPr>
        <w:t xml:space="preserve"> </w:t>
      </w:r>
      <w:r w:rsidR="00F0123F">
        <w:rPr>
          <w:rFonts w:ascii="Times New Roman" w:hAnsi="Times New Roman" w:cs="Times New Roman"/>
        </w:rPr>
        <w:t>J</w:t>
      </w:r>
      <w:r w:rsidR="009E61F3">
        <w:rPr>
          <w:rFonts w:ascii="Times New Roman" w:hAnsi="Times New Roman" w:cs="Times New Roman"/>
        </w:rPr>
        <w:t xml:space="preserve">sem si vědom, že Česká </w:t>
      </w:r>
      <w:r w:rsidR="000F2542">
        <w:rPr>
          <w:rFonts w:ascii="Times New Roman" w:hAnsi="Times New Roman" w:cs="Times New Roman"/>
        </w:rPr>
        <w:t>republika</w:t>
      </w:r>
      <w:r w:rsidR="009E61F3">
        <w:rPr>
          <w:rFonts w:ascii="Times New Roman" w:hAnsi="Times New Roman" w:cs="Times New Roman"/>
        </w:rPr>
        <w:t xml:space="preserve"> historicky</w:t>
      </w:r>
      <w:r w:rsidR="00773E85">
        <w:rPr>
          <w:rFonts w:ascii="Times New Roman" w:hAnsi="Times New Roman" w:cs="Times New Roman"/>
        </w:rPr>
        <w:t xml:space="preserve"> Izrael podporuje</w:t>
      </w:r>
      <w:r w:rsidR="00F0123F">
        <w:rPr>
          <w:rFonts w:ascii="Times New Roman" w:hAnsi="Times New Roman" w:cs="Times New Roman"/>
        </w:rPr>
        <w:t xml:space="preserve">. </w:t>
      </w:r>
      <w:r w:rsidR="004A1934">
        <w:rPr>
          <w:rFonts w:ascii="Times New Roman" w:hAnsi="Times New Roman" w:cs="Times New Roman"/>
        </w:rPr>
        <w:t xml:space="preserve">Československá republika byla </w:t>
      </w:r>
      <w:r w:rsidR="00773E85">
        <w:rPr>
          <w:rFonts w:ascii="Times New Roman" w:hAnsi="Times New Roman" w:cs="Times New Roman"/>
        </w:rPr>
        <w:t xml:space="preserve">dokonce jednou z prvních </w:t>
      </w:r>
      <w:r w:rsidR="00F90A7C">
        <w:rPr>
          <w:rFonts w:ascii="Times New Roman" w:hAnsi="Times New Roman" w:cs="Times New Roman"/>
        </w:rPr>
        <w:t>evropských zemí, která uznala židovskou národnost</w:t>
      </w:r>
      <w:r w:rsidR="009C258C">
        <w:rPr>
          <w:rFonts w:ascii="Times New Roman" w:hAnsi="Times New Roman" w:cs="Times New Roman"/>
        </w:rPr>
        <w:t>.</w:t>
      </w:r>
      <w:r w:rsidR="00F90A7C">
        <w:rPr>
          <w:rStyle w:val="Znakapoznpodarou"/>
          <w:rFonts w:ascii="Times New Roman" w:hAnsi="Times New Roman" w:cs="Times New Roman"/>
        </w:rPr>
        <w:footnoteReference w:id="12"/>
      </w:r>
      <w:r w:rsidR="009C258C">
        <w:rPr>
          <w:rFonts w:ascii="Times New Roman" w:hAnsi="Times New Roman" w:cs="Times New Roman"/>
        </w:rPr>
        <w:t xml:space="preserve"> I přesto </w:t>
      </w:r>
      <w:r w:rsidR="00081C8F">
        <w:rPr>
          <w:rFonts w:ascii="Times New Roman" w:hAnsi="Times New Roman" w:cs="Times New Roman"/>
        </w:rPr>
        <w:t>mi přišla inaktivita české vlády jako alarmující.</w:t>
      </w:r>
    </w:p>
    <w:p w14:paraId="6A9A8D5B" w14:textId="791C1B25" w:rsidR="004F5467" w:rsidRPr="00C54981" w:rsidRDefault="00C0393A" w:rsidP="007F3011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 je tedy pro mě </w:t>
      </w:r>
      <w:r w:rsidR="009A10FE">
        <w:rPr>
          <w:rFonts w:ascii="Times New Roman" w:hAnsi="Times New Roman" w:cs="Times New Roman"/>
        </w:rPr>
        <w:t xml:space="preserve">znamená </w:t>
      </w:r>
      <w:r>
        <w:rPr>
          <w:rFonts w:ascii="Times New Roman" w:hAnsi="Times New Roman" w:cs="Times New Roman"/>
        </w:rPr>
        <w:t>politika?</w:t>
      </w:r>
      <w:r w:rsidR="00594C11">
        <w:rPr>
          <w:rFonts w:ascii="Times New Roman" w:hAnsi="Times New Roman" w:cs="Times New Roman"/>
        </w:rPr>
        <w:t xml:space="preserve"> </w:t>
      </w:r>
      <w:r w:rsidR="00656AEA">
        <w:rPr>
          <w:rFonts w:ascii="Times New Roman" w:hAnsi="Times New Roman" w:cs="Times New Roman"/>
        </w:rPr>
        <w:t xml:space="preserve">Politika je bojiště, </w:t>
      </w:r>
      <w:r w:rsidR="00D51AAF">
        <w:rPr>
          <w:rFonts w:ascii="Times New Roman" w:hAnsi="Times New Roman" w:cs="Times New Roman"/>
        </w:rPr>
        <w:t xml:space="preserve">na kterém se hraje o budoucnost státu a jeho občanů. </w:t>
      </w:r>
      <w:r w:rsidR="00961592">
        <w:rPr>
          <w:rFonts w:ascii="Times New Roman" w:hAnsi="Times New Roman" w:cs="Times New Roman"/>
        </w:rPr>
        <w:t>Vyhraje ten, kdo</w:t>
      </w:r>
      <w:r w:rsidR="00540748">
        <w:rPr>
          <w:rFonts w:ascii="Times New Roman" w:hAnsi="Times New Roman" w:cs="Times New Roman"/>
        </w:rPr>
        <w:t xml:space="preserve"> toho</w:t>
      </w:r>
      <w:r w:rsidR="00961592">
        <w:rPr>
          <w:rFonts w:ascii="Times New Roman" w:hAnsi="Times New Roman" w:cs="Times New Roman"/>
        </w:rPr>
        <w:t xml:space="preserve"> dokáže naslibovat </w:t>
      </w:r>
      <w:r w:rsidR="00540748">
        <w:rPr>
          <w:rFonts w:ascii="Times New Roman" w:hAnsi="Times New Roman" w:cs="Times New Roman"/>
        </w:rPr>
        <w:t>a splnit co nejvíce, kdo dokáže</w:t>
      </w:r>
      <w:r w:rsidR="00AF5CCA">
        <w:rPr>
          <w:rFonts w:ascii="Times New Roman" w:hAnsi="Times New Roman" w:cs="Times New Roman"/>
        </w:rPr>
        <w:t xml:space="preserve"> zaujmout </w:t>
      </w:r>
      <w:r w:rsidR="006629FB">
        <w:rPr>
          <w:rFonts w:ascii="Times New Roman" w:hAnsi="Times New Roman" w:cs="Times New Roman"/>
        </w:rPr>
        <w:t xml:space="preserve">své voliče </w:t>
      </w:r>
      <w:r w:rsidR="00D40050">
        <w:rPr>
          <w:rFonts w:ascii="Times New Roman" w:hAnsi="Times New Roman" w:cs="Times New Roman"/>
        </w:rPr>
        <w:t xml:space="preserve">a donutit </w:t>
      </w:r>
      <w:r w:rsidR="006629FB">
        <w:rPr>
          <w:rFonts w:ascii="Times New Roman" w:hAnsi="Times New Roman" w:cs="Times New Roman"/>
        </w:rPr>
        <w:t>je</w:t>
      </w:r>
      <w:r w:rsidR="00D40050">
        <w:rPr>
          <w:rFonts w:ascii="Times New Roman" w:hAnsi="Times New Roman" w:cs="Times New Roman"/>
        </w:rPr>
        <w:t xml:space="preserve"> přijít k volbám. </w:t>
      </w:r>
      <w:r w:rsidR="006B7C02">
        <w:rPr>
          <w:rFonts w:ascii="Times New Roman" w:hAnsi="Times New Roman" w:cs="Times New Roman"/>
        </w:rPr>
        <w:t xml:space="preserve">Bylo by ode </w:t>
      </w:r>
      <w:r w:rsidR="00B403A9">
        <w:rPr>
          <w:rFonts w:ascii="Times New Roman" w:hAnsi="Times New Roman" w:cs="Times New Roman"/>
        </w:rPr>
        <w:t>mne</w:t>
      </w:r>
      <w:r w:rsidR="006B7C02">
        <w:rPr>
          <w:rFonts w:ascii="Times New Roman" w:hAnsi="Times New Roman" w:cs="Times New Roman"/>
        </w:rPr>
        <w:t xml:space="preserve"> neupřímné, kdybych tvrdil</w:t>
      </w:r>
      <w:r w:rsidR="001E46F8">
        <w:rPr>
          <w:rFonts w:ascii="Times New Roman" w:hAnsi="Times New Roman" w:cs="Times New Roman"/>
        </w:rPr>
        <w:t xml:space="preserve">, že </w:t>
      </w:r>
      <w:r w:rsidR="00A778E5">
        <w:rPr>
          <w:rFonts w:ascii="Times New Roman" w:hAnsi="Times New Roman" w:cs="Times New Roman"/>
        </w:rPr>
        <w:t>je m</w:t>
      </w:r>
      <w:r w:rsidR="00ED5691">
        <w:rPr>
          <w:rFonts w:ascii="Times New Roman" w:hAnsi="Times New Roman" w:cs="Times New Roman"/>
        </w:rPr>
        <w:t xml:space="preserve">ůj </w:t>
      </w:r>
      <w:r w:rsidR="00A778E5">
        <w:rPr>
          <w:rFonts w:ascii="Times New Roman" w:hAnsi="Times New Roman" w:cs="Times New Roman"/>
        </w:rPr>
        <w:t xml:space="preserve">pohled na budoucnost </w:t>
      </w:r>
      <w:r w:rsidR="00ED5691">
        <w:rPr>
          <w:rFonts w:ascii="Times New Roman" w:hAnsi="Times New Roman" w:cs="Times New Roman"/>
        </w:rPr>
        <w:t>české politiky optimistický</w:t>
      </w:r>
      <w:r w:rsidR="00B4660B">
        <w:rPr>
          <w:rFonts w:ascii="Times New Roman" w:hAnsi="Times New Roman" w:cs="Times New Roman"/>
        </w:rPr>
        <w:t xml:space="preserve">. Na druhou stranu právě tato obava </w:t>
      </w:r>
      <w:r w:rsidR="006D192C">
        <w:rPr>
          <w:rFonts w:ascii="Times New Roman" w:hAnsi="Times New Roman" w:cs="Times New Roman"/>
        </w:rPr>
        <w:t>mne ke studiu politologie motivuje</w:t>
      </w:r>
      <w:r w:rsidR="00AF016D">
        <w:rPr>
          <w:rFonts w:ascii="Times New Roman" w:hAnsi="Times New Roman" w:cs="Times New Roman"/>
        </w:rPr>
        <w:t>. Politika je pro mě způsob, jak můžu zlepšit</w:t>
      </w:r>
      <w:r w:rsidR="001C641F">
        <w:rPr>
          <w:rFonts w:ascii="Times New Roman" w:hAnsi="Times New Roman" w:cs="Times New Roman"/>
        </w:rPr>
        <w:t xml:space="preserve"> podmínky</w:t>
      </w:r>
      <w:r w:rsidR="00485715">
        <w:rPr>
          <w:rFonts w:ascii="Times New Roman" w:hAnsi="Times New Roman" w:cs="Times New Roman"/>
        </w:rPr>
        <w:t xml:space="preserve"> a </w:t>
      </w:r>
      <w:r w:rsidR="00321089">
        <w:rPr>
          <w:rFonts w:ascii="Times New Roman" w:hAnsi="Times New Roman" w:cs="Times New Roman"/>
        </w:rPr>
        <w:t>zajistit budoucnost</w:t>
      </w:r>
      <w:r w:rsidR="00784D93">
        <w:rPr>
          <w:rFonts w:ascii="Times New Roman" w:hAnsi="Times New Roman" w:cs="Times New Roman"/>
        </w:rPr>
        <w:t xml:space="preserve"> </w:t>
      </w:r>
      <w:r w:rsidR="00485715">
        <w:rPr>
          <w:rFonts w:ascii="Times New Roman" w:hAnsi="Times New Roman" w:cs="Times New Roman"/>
        </w:rPr>
        <w:t xml:space="preserve">dalším generacím </w:t>
      </w:r>
      <w:r w:rsidR="00784D93">
        <w:rPr>
          <w:rFonts w:ascii="Times New Roman" w:hAnsi="Times New Roman" w:cs="Times New Roman"/>
        </w:rPr>
        <w:t>a</w:t>
      </w:r>
      <w:r w:rsidR="00485715">
        <w:rPr>
          <w:rFonts w:ascii="Times New Roman" w:hAnsi="Times New Roman" w:cs="Times New Roman"/>
        </w:rPr>
        <w:t xml:space="preserve"> zároveň</w:t>
      </w:r>
      <w:r w:rsidR="00784D93">
        <w:rPr>
          <w:rFonts w:ascii="Times New Roman" w:hAnsi="Times New Roman" w:cs="Times New Roman"/>
        </w:rPr>
        <w:t xml:space="preserve"> neopakovat chyby</w:t>
      </w:r>
      <w:r w:rsidR="00186FB5">
        <w:rPr>
          <w:rFonts w:ascii="Times New Roman" w:hAnsi="Times New Roman" w:cs="Times New Roman"/>
        </w:rPr>
        <w:t xml:space="preserve"> našich předků.</w:t>
      </w:r>
    </w:p>
    <w:sectPr w:rsidR="004F5467" w:rsidRPr="00C54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02E27" w14:textId="77777777" w:rsidR="00E8716E" w:rsidRDefault="00E8716E">
      <w:pPr>
        <w:spacing w:after="0" w:line="240" w:lineRule="auto"/>
      </w:pPr>
      <w:r>
        <w:separator/>
      </w:r>
    </w:p>
  </w:endnote>
  <w:endnote w:type="continuationSeparator" w:id="0">
    <w:p w14:paraId="2369F2D1" w14:textId="77777777" w:rsidR="00E8716E" w:rsidRDefault="00E87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28CD0" w14:textId="77777777" w:rsidR="00E8716E" w:rsidRDefault="00E8716E">
      <w:pPr>
        <w:spacing w:after="0" w:line="240" w:lineRule="auto"/>
      </w:pPr>
      <w:r>
        <w:separator/>
      </w:r>
    </w:p>
  </w:footnote>
  <w:footnote w:type="continuationSeparator" w:id="0">
    <w:p w14:paraId="279448CF" w14:textId="77777777" w:rsidR="00E8716E" w:rsidRDefault="00E8716E">
      <w:pPr>
        <w:spacing w:after="0" w:line="240" w:lineRule="auto"/>
      </w:pPr>
      <w:r>
        <w:continuationSeparator/>
      </w:r>
    </w:p>
  </w:footnote>
  <w:footnote w:id="1">
    <w:p w14:paraId="7648AAD6" w14:textId="127FDDD3" w:rsidR="006B0C9A" w:rsidRPr="006B0C9A" w:rsidRDefault="006B0C9A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560C3B" w:rsidRPr="00560C3B">
        <w:t>NOVÁK, Miroslav. </w:t>
      </w:r>
      <w:r w:rsidR="00560C3B" w:rsidRPr="00560C3B">
        <w:rPr>
          <w:i/>
          <w:iCs/>
        </w:rPr>
        <w:t>Úvod do studia politiky</w:t>
      </w:r>
      <w:r w:rsidR="00560C3B" w:rsidRPr="00560C3B">
        <w:t>. Vydání třetí, v Karolinu první. Studijní texty. Praha: Univerzita Karlova, nakladatelství Karolinum, 2023. ISBN 978-80-246-5539-0.</w:t>
      </w:r>
      <w:r w:rsidR="000A1AAD">
        <w:t xml:space="preserve"> Str. 13.</w:t>
      </w:r>
    </w:p>
  </w:footnote>
  <w:footnote w:id="2">
    <w:p w14:paraId="11D8F270" w14:textId="76EF5F37" w:rsidR="009F4D29" w:rsidRPr="009F4D29" w:rsidRDefault="009F4D29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2F343B" w:rsidRPr="002F343B">
        <w:t>HEYWOOD, Andrew. </w:t>
      </w:r>
      <w:r w:rsidR="002F343B" w:rsidRPr="002F343B">
        <w:rPr>
          <w:i/>
          <w:iCs/>
        </w:rPr>
        <w:t>Politologie</w:t>
      </w:r>
      <w:r w:rsidR="002F343B" w:rsidRPr="002F343B">
        <w:t>. Politologie. Praha: Eurolex Bohemia, 2002. ISBN 80-86432-95-5.</w:t>
      </w:r>
      <w:r w:rsidR="00A121FF">
        <w:t xml:space="preserve"> Str. 23.</w:t>
      </w:r>
    </w:p>
  </w:footnote>
  <w:footnote w:id="3">
    <w:p w14:paraId="42DF6707" w14:textId="0495A2C3" w:rsidR="00776C7A" w:rsidRPr="00776C7A" w:rsidRDefault="00776C7A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1350A3" w:rsidRPr="001350A3">
        <w:t xml:space="preserve">EASTON, David. </w:t>
      </w:r>
      <w:r w:rsidR="001350A3" w:rsidRPr="001350A3">
        <w:rPr>
          <w:i/>
          <w:iCs/>
        </w:rPr>
        <w:t>A systems analysis of political life ER</w:t>
      </w:r>
      <w:r w:rsidR="001350A3" w:rsidRPr="001350A3">
        <w:t xml:space="preserve">. </w:t>
      </w:r>
      <w:r w:rsidR="001D371A">
        <w:t xml:space="preserve">New York: </w:t>
      </w:r>
      <w:r w:rsidR="00823839" w:rsidRPr="00823839">
        <w:t>John Wiley &amp; Sons LTD</w:t>
      </w:r>
      <w:r w:rsidR="00823839">
        <w:t xml:space="preserve">, </w:t>
      </w:r>
      <w:r w:rsidR="001350A3" w:rsidRPr="001350A3">
        <w:t>1965.</w:t>
      </w:r>
      <w:r w:rsidR="00063274">
        <w:t xml:space="preserve"> Str. </w:t>
      </w:r>
      <w:r w:rsidR="0008238A">
        <w:t>17. Vlastní překlad.</w:t>
      </w:r>
    </w:p>
  </w:footnote>
  <w:footnote w:id="4">
    <w:p w14:paraId="0F23B87D" w14:textId="21069D32" w:rsidR="002A722F" w:rsidRPr="002A722F" w:rsidRDefault="002A722F" w:rsidP="00F50A21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6B4F0F">
        <w:t>Volby.cz</w:t>
      </w:r>
      <w:r w:rsidR="00F50A21" w:rsidRPr="00B10D3F">
        <w:t>:</w:t>
      </w:r>
      <w:r w:rsidR="006B4F0F">
        <w:t xml:space="preserve"> </w:t>
      </w:r>
      <w:r w:rsidR="00325806" w:rsidRPr="00325806">
        <w:rPr>
          <w:i/>
          <w:iCs/>
          <w:lang w:val="en-US"/>
        </w:rPr>
        <w:t>Volba prezidenta republiky konaná ve dnech 11.01. – 12.01.2013</w:t>
      </w:r>
      <w:r w:rsidR="00F50A21" w:rsidRPr="00B10D3F">
        <w:t xml:space="preserve"> [online].</w:t>
      </w:r>
      <w:r w:rsidR="00F50A21">
        <w:t xml:space="preserve"> </w:t>
      </w:r>
      <w:r w:rsidR="00F50A21" w:rsidRPr="00B10D3F">
        <w:t xml:space="preserve">[citováno </w:t>
      </w:r>
      <w:r w:rsidR="00AC1ABF">
        <w:t>19</w:t>
      </w:r>
      <w:r w:rsidR="00F50A21" w:rsidRPr="00B10D3F">
        <w:t>. 1</w:t>
      </w:r>
      <w:r w:rsidR="00AC1ABF">
        <w:t>0</w:t>
      </w:r>
      <w:r w:rsidR="00F50A21" w:rsidRPr="00B10D3F">
        <w:t>. 202</w:t>
      </w:r>
      <w:r w:rsidR="00AC1ABF">
        <w:t>5</w:t>
      </w:r>
      <w:r w:rsidR="00F50A21" w:rsidRPr="00B10D3F">
        <w:t xml:space="preserve">]. Dostupný z </w:t>
      </w:r>
      <w:r w:rsidR="00F50A21">
        <w:t>URL</w:t>
      </w:r>
      <w:r w:rsidR="00F50A21" w:rsidRPr="00B10D3F">
        <w:t>: &lt;</w:t>
      </w:r>
      <w:hyperlink r:id="rId1" w:history="1">
        <w:r w:rsidR="000B31FD" w:rsidRPr="00406955">
          <w:rPr>
            <w:rStyle w:val="Hypertextovodkaz"/>
            <w:rFonts w:cstheme="minorBidi"/>
          </w:rPr>
          <w:t>https://www.volby.cz/pls/prez2013/pe2?xjazyk=CZ</w:t>
        </w:r>
      </w:hyperlink>
      <w:r w:rsidR="00F50A21" w:rsidRPr="00B10D3F">
        <w:t>&gt;</w:t>
      </w:r>
      <w:r w:rsidRPr="002A722F">
        <w:t>.</w:t>
      </w:r>
    </w:p>
  </w:footnote>
  <w:footnote w:id="5">
    <w:p w14:paraId="580D6424" w14:textId="2776639A" w:rsidR="00430A0F" w:rsidRPr="00430A0F" w:rsidRDefault="00430A0F" w:rsidP="00E40BAD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BE0D2A">
        <w:t>Idnes.cz zprávy</w:t>
      </w:r>
      <w:r w:rsidR="00BE0D2A" w:rsidRPr="003A34D1">
        <w:rPr>
          <w:i/>
          <w:iCs/>
        </w:rPr>
        <w:t xml:space="preserve">: </w:t>
      </w:r>
      <w:r w:rsidR="00E40BAD" w:rsidRPr="00E40BAD">
        <w:rPr>
          <w:i/>
          <w:iCs/>
        </w:rPr>
        <w:t>Svéráz Zemanovy dovolené. Ukazuje, že je mužem z lidu, míní odborníc</w:t>
      </w:r>
      <w:r w:rsidR="006D7505">
        <w:rPr>
          <w:i/>
          <w:iCs/>
        </w:rPr>
        <w:t xml:space="preserve">i </w:t>
      </w:r>
      <w:r w:rsidR="00916080">
        <w:rPr>
          <w:i/>
          <w:iCs/>
        </w:rPr>
        <w:t xml:space="preserve"> </w:t>
      </w:r>
      <w:r w:rsidR="00BE0D2A" w:rsidRPr="00B10D3F">
        <w:t>[online].</w:t>
      </w:r>
      <w:r w:rsidR="00BE0D2A">
        <w:t xml:space="preserve"> </w:t>
      </w:r>
      <w:r w:rsidR="00BE0D2A" w:rsidRPr="00B10D3F">
        <w:t xml:space="preserve">[citováno </w:t>
      </w:r>
      <w:r w:rsidR="00BE0D2A">
        <w:t>20</w:t>
      </w:r>
      <w:r w:rsidR="00BE0D2A" w:rsidRPr="00B10D3F">
        <w:t xml:space="preserve">. </w:t>
      </w:r>
      <w:r w:rsidR="00BE0D2A">
        <w:t>10</w:t>
      </w:r>
      <w:r w:rsidR="00BE0D2A" w:rsidRPr="00B10D3F">
        <w:t>. 202</w:t>
      </w:r>
      <w:r w:rsidR="00BE0D2A">
        <w:t>5</w:t>
      </w:r>
      <w:r w:rsidR="00BE0D2A" w:rsidRPr="00B10D3F">
        <w:t xml:space="preserve">]. Dostupný z </w:t>
      </w:r>
      <w:r w:rsidR="00BE0D2A">
        <w:t>URL</w:t>
      </w:r>
      <w:r w:rsidR="00BE0D2A" w:rsidRPr="00B10D3F">
        <w:t>: &lt;</w:t>
      </w:r>
      <w:hyperlink r:id="rId2" w:history="1">
        <w:r w:rsidR="006D7505" w:rsidRPr="00406955">
          <w:rPr>
            <w:rStyle w:val="Hypertextovodkaz"/>
            <w:rFonts w:cstheme="minorBidi"/>
          </w:rPr>
          <w:t>https://www.idnes.cz/zpravy/domaci/milos-zeman-na-dovolene-ve-clunu.A130807_123339_domaci_vez</w:t>
        </w:r>
      </w:hyperlink>
      <w:r w:rsidR="00BE0D2A" w:rsidRPr="00B10D3F">
        <w:t>&gt;</w:t>
      </w:r>
    </w:p>
  </w:footnote>
  <w:footnote w:id="6">
    <w:p w14:paraId="1AB764E2" w14:textId="78FDC003" w:rsidR="004E1271" w:rsidRPr="004E1271" w:rsidRDefault="004E1271">
      <w:pPr>
        <w:pStyle w:val="Textpoznpodarou"/>
        <w:rPr>
          <w:lang w:val="es-ES"/>
        </w:rPr>
      </w:pPr>
      <w:r>
        <w:rPr>
          <w:rStyle w:val="Znakapoznpodarou"/>
        </w:rPr>
        <w:footnoteRef/>
      </w:r>
      <w:r w:rsidR="00FB4904">
        <w:t xml:space="preserve">Idnes.cz </w:t>
      </w:r>
      <w:r w:rsidR="00DC55AF">
        <w:t>zprávy</w:t>
      </w:r>
      <w:r w:rsidRPr="003A34D1">
        <w:rPr>
          <w:i/>
          <w:iCs/>
        </w:rPr>
        <w:t xml:space="preserve">: </w:t>
      </w:r>
      <w:r w:rsidR="003A34D1" w:rsidRPr="003A34D1">
        <w:rPr>
          <w:i/>
          <w:iCs/>
        </w:rPr>
        <w:t>Vražda novináře Jána Kuciaka</w:t>
      </w:r>
      <w:r w:rsidR="003A34D1" w:rsidRPr="003A34D1">
        <w:t xml:space="preserve"> </w:t>
      </w:r>
      <w:r w:rsidRPr="00B10D3F">
        <w:t>[online].</w:t>
      </w:r>
      <w:r>
        <w:t xml:space="preserve"> </w:t>
      </w:r>
      <w:r w:rsidRPr="00B10D3F">
        <w:t xml:space="preserve">[citováno </w:t>
      </w:r>
      <w:r w:rsidR="003A34D1">
        <w:t>20</w:t>
      </w:r>
      <w:r w:rsidRPr="00B10D3F">
        <w:t xml:space="preserve">. </w:t>
      </w:r>
      <w:r w:rsidR="003A34D1">
        <w:t>10</w:t>
      </w:r>
      <w:r w:rsidRPr="00B10D3F">
        <w:t>. 202</w:t>
      </w:r>
      <w:r w:rsidR="003A34D1">
        <w:t>5</w:t>
      </w:r>
      <w:r w:rsidRPr="00B10D3F">
        <w:t xml:space="preserve">]. Dostupný z </w:t>
      </w:r>
      <w:r>
        <w:t>URL</w:t>
      </w:r>
      <w:r w:rsidRPr="00B10D3F">
        <w:t>: &lt;</w:t>
      </w:r>
      <w:hyperlink r:id="rId3" w:history="1">
        <w:r w:rsidR="00CF3406" w:rsidRPr="00CF3406">
          <w:rPr>
            <w:rStyle w:val="Hypertextovodkaz"/>
            <w:rFonts w:cstheme="minorBidi"/>
          </w:rPr>
          <w:t>https://www.idnes.cz/zpravy/archiv/vrazda-novinare-jana-kuciaka.K64322</w:t>
        </w:r>
      </w:hyperlink>
      <w:r w:rsidRPr="00B10D3F">
        <w:t>&gt;</w:t>
      </w:r>
    </w:p>
  </w:footnote>
  <w:footnote w:id="7">
    <w:p w14:paraId="20FF875D" w14:textId="5C49E282" w:rsidR="00491150" w:rsidRPr="00491150" w:rsidRDefault="00491150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CA2D46" w:rsidRPr="00CA2D46">
        <w:t xml:space="preserve">REICHERT, Štěpán. </w:t>
      </w:r>
      <w:r w:rsidR="00CA2D46" w:rsidRPr="006117A2">
        <w:rPr>
          <w:i/>
          <w:iCs/>
        </w:rPr>
        <w:t>Válka na Ukrajině: mezinárodní souvislosti.</w:t>
      </w:r>
      <w:r w:rsidR="00CA2D46" w:rsidRPr="00CA2D46">
        <w:t xml:space="preserve"> Bakalářská práce. University College Prague – Vysoká škola mezinárodních vztahů a Vysoká škola hotelová a ekonomická s.r.o. 2024.</w:t>
      </w:r>
      <w:r w:rsidR="00B72EBE">
        <w:t xml:space="preserve"> [online]. [</w:t>
      </w:r>
      <w:r w:rsidR="00B72EBE" w:rsidRPr="00B10D3F">
        <w:t xml:space="preserve">[citováno </w:t>
      </w:r>
      <w:r w:rsidR="00B72EBE">
        <w:t>20</w:t>
      </w:r>
      <w:r w:rsidR="00B72EBE" w:rsidRPr="00B10D3F">
        <w:t xml:space="preserve">. </w:t>
      </w:r>
      <w:r w:rsidR="00B72EBE">
        <w:t>10</w:t>
      </w:r>
      <w:r w:rsidR="00B72EBE" w:rsidRPr="00B10D3F">
        <w:t>. 202</w:t>
      </w:r>
      <w:r w:rsidR="00B72EBE">
        <w:t>5</w:t>
      </w:r>
      <w:r w:rsidR="00B72EBE">
        <w:t>]</w:t>
      </w:r>
      <w:r w:rsidR="00CA2D46" w:rsidRPr="00CA2D46">
        <w:t xml:space="preserve"> Dostupné z: </w:t>
      </w:r>
      <w:r w:rsidR="006117A2">
        <w:t>&lt;</w:t>
      </w:r>
      <w:hyperlink r:id="rId4" w:history="1">
        <w:r w:rsidR="00CA2D46" w:rsidRPr="000F2542">
          <w:rPr>
            <w:rStyle w:val="Hypertextovodkaz"/>
            <w:rFonts w:cstheme="minorBidi"/>
          </w:rPr>
          <w:t>https://is.ucp.cz/th/bqgo6/</w:t>
        </w:r>
      </w:hyperlink>
      <w:r w:rsidR="006117A2">
        <w:t>&gt;</w:t>
      </w:r>
      <w:r w:rsidR="00CA2D46" w:rsidRPr="00CA2D46">
        <w:t>.</w:t>
      </w:r>
      <w:r w:rsidR="000F2542">
        <w:t xml:space="preserve"> Str. 7.</w:t>
      </w:r>
    </w:p>
  </w:footnote>
  <w:footnote w:id="8">
    <w:p w14:paraId="316AC023" w14:textId="704E6A52" w:rsidR="003134C6" w:rsidRPr="003134C6" w:rsidRDefault="003134C6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4536FB">
        <w:t>BUFA</w:t>
      </w:r>
      <w:r w:rsidR="004D13BC">
        <w:t>CCHI</w:t>
      </w:r>
      <w:r w:rsidR="00413B0A" w:rsidRPr="00413B0A">
        <w:t>, V</w:t>
      </w:r>
      <w:r w:rsidR="004D13BC">
        <w:t xml:space="preserve">ittorio. </w:t>
      </w:r>
      <w:r w:rsidR="004D13BC" w:rsidRPr="004D13BC">
        <w:rPr>
          <w:i/>
          <w:iCs/>
        </w:rPr>
        <w:t>War crimes in Ukraine: is Putin responsible?</w:t>
      </w:r>
      <w:r w:rsidR="005E6869">
        <w:t xml:space="preserve"> </w:t>
      </w:r>
      <w:r w:rsidR="00572399" w:rsidRPr="00413B0A">
        <w:t xml:space="preserve">(2022). </w:t>
      </w:r>
      <w:r w:rsidR="005E6869">
        <w:t>Online</w:t>
      </w:r>
      <w:r w:rsidR="00C82D38">
        <w:t>.</w:t>
      </w:r>
      <w:r w:rsidR="004D13BC" w:rsidRPr="004D13BC">
        <w:t xml:space="preserve"> </w:t>
      </w:r>
      <w:r w:rsidR="00413B0A" w:rsidRPr="00413B0A">
        <w:t xml:space="preserve">Journal of Political Power, 16(1), 1–6. </w:t>
      </w:r>
      <w:r w:rsidR="00F50155">
        <w:t>&lt;</w:t>
      </w:r>
      <w:hyperlink r:id="rId5" w:history="1">
        <w:r w:rsidR="00413B0A" w:rsidRPr="00F50155">
          <w:rPr>
            <w:rStyle w:val="Hypertextovodkaz"/>
            <w:rFonts w:cstheme="minorBidi"/>
          </w:rPr>
          <w:t>https://doi.org/10.1080/2158379X.2022.2105495</w:t>
        </w:r>
      </w:hyperlink>
      <w:r w:rsidR="00F50155">
        <w:t>&gt;</w:t>
      </w:r>
      <w:r w:rsidR="00572399">
        <w:t>. Str. 1.</w:t>
      </w:r>
    </w:p>
  </w:footnote>
  <w:footnote w:id="9">
    <w:p w14:paraId="626AF5AC" w14:textId="19A733B9" w:rsidR="00BA6156" w:rsidRPr="00BA6156" w:rsidRDefault="00BA6156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Pr="00BA6156">
        <w:t xml:space="preserve">KUČERA, Tomáš. </w:t>
      </w:r>
      <w:r w:rsidRPr="00BA6156">
        <w:rPr>
          <w:i/>
          <w:iCs/>
        </w:rPr>
        <w:t xml:space="preserve">The Path to Bucha: Organisational Practices of the Russian Army and Violence against Noncombatants. Vojenske rozhledy, </w:t>
      </w:r>
      <w:r w:rsidRPr="00BA6156">
        <w:t>2022</w:t>
      </w:r>
      <w:r>
        <w:t>. Str 83-85.</w:t>
      </w:r>
    </w:p>
  </w:footnote>
  <w:footnote w:id="10">
    <w:p w14:paraId="6C83B26A" w14:textId="49120C02" w:rsidR="00C4005B" w:rsidRPr="00C4005B" w:rsidRDefault="00C4005B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67055A" w:rsidRPr="0067055A">
        <w:t>GILLERNOVÁ, Klára. </w:t>
      </w:r>
      <w:r w:rsidR="0067055A" w:rsidRPr="0067055A">
        <w:rPr>
          <w:i/>
          <w:iCs/>
        </w:rPr>
        <w:t>Humanitární pomoc poskytnutá Českou republikou Ukrajině v souvislosti s ozbrojeným konfliktem</w:t>
      </w:r>
      <w:r w:rsidR="0067055A" w:rsidRPr="0067055A">
        <w:t>. České vysoké učení technické v Praze, 2022. ISBN 978-80-01-06982-0. Dostupné také z: </w:t>
      </w:r>
      <w:r w:rsidR="00A91DAA">
        <w:t>&lt;</w:t>
      </w:r>
      <w:hyperlink r:id="rId6" w:history="1">
        <w:r w:rsidR="00A91DAA" w:rsidRPr="00406955">
          <w:rPr>
            <w:rStyle w:val="Hypertextovodkaz"/>
            <w:rFonts w:cstheme="minorBidi"/>
          </w:rPr>
          <w:t>http://hdl.handle.net/11025/62787</w:t>
        </w:r>
      </w:hyperlink>
      <w:r w:rsidR="00A91DAA">
        <w:t>&gt;</w:t>
      </w:r>
      <w:r w:rsidR="0067055A" w:rsidRPr="0067055A">
        <w:t>.</w:t>
      </w:r>
      <w:r w:rsidR="00A91DAA">
        <w:t xml:space="preserve"> Str. </w:t>
      </w:r>
      <w:r w:rsidR="00B83E32">
        <w:t>780.</w:t>
      </w:r>
    </w:p>
  </w:footnote>
  <w:footnote w:id="11">
    <w:p w14:paraId="56D1E847" w14:textId="2A64130C" w:rsidR="0050474C" w:rsidRPr="0050474C" w:rsidRDefault="0050474C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0B07DC">
        <w:t>Český Rozhlas: Radio Prague International</w:t>
      </w:r>
      <w:r w:rsidRPr="003A34D1">
        <w:rPr>
          <w:i/>
          <w:iCs/>
        </w:rPr>
        <w:t xml:space="preserve">: </w:t>
      </w:r>
      <w:r w:rsidR="00BB5D55" w:rsidRPr="00BB5D55">
        <w:rPr>
          <w:i/>
          <w:iCs/>
        </w:rPr>
        <w:t>Zástupce Člověka v tísni: Česká vláda podporou legitimizuje činy Izraele v</w:t>
      </w:r>
      <w:r w:rsidR="00BB5D55">
        <w:rPr>
          <w:i/>
          <w:iCs/>
        </w:rPr>
        <w:t> </w:t>
      </w:r>
      <w:r w:rsidR="00BB5D55" w:rsidRPr="00BB5D55">
        <w:rPr>
          <w:i/>
          <w:iCs/>
        </w:rPr>
        <w:t>Gaze</w:t>
      </w:r>
      <w:r w:rsidR="00BB5D55">
        <w:rPr>
          <w:i/>
          <w:iCs/>
        </w:rPr>
        <w:t xml:space="preserve"> </w:t>
      </w:r>
      <w:r w:rsidR="00BB5D55" w:rsidRPr="003A34D1">
        <w:t>[</w:t>
      </w:r>
      <w:r w:rsidRPr="00B10D3F">
        <w:t>online].</w:t>
      </w:r>
      <w:r>
        <w:t xml:space="preserve"> </w:t>
      </w:r>
      <w:r w:rsidRPr="00B10D3F">
        <w:t xml:space="preserve">[citováno </w:t>
      </w:r>
      <w:r>
        <w:t>20</w:t>
      </w:r>
      <w:r w:rsidRPr="00B10D3F">
        <w:t xml:space="preserve">. </w:t>
      </w:r>
      <w:r>
        <w:t>10</w:t>
      </w:r>
      <w:r w:rsidRPr="00B10D3F">
        <w:t>. 202</w:t>
      </w:r>
      <w:r>
        <w:t>5</w:t>
      </w:r>
      <w:r w:rsidRPr="00B10D3F">
        <w:t xml:space="preserve">]. Dostupný z </w:t>
      </w:r>
      <w:r>
        <w:t>URL</w:t>
      </w:r>
      <w:r w:rsidRPr="00B10D3F">
        <w:t>: &lt;</w:t>
      </w:r>
      <w:hyperlink r:id="rId7" w:history="1">
        <w:r w:rsidR="00BB5D55" w:rsidRPr="00BB5D55">
          <w:rPr>
            <w:rStyle w:val="Hypertextovodkaz"/>
            <w:rFonts w:cstheme="minorBidi"/>
          </w:rPr>
          <w:t>https://cesky.radio.cz/zastupce-cloveka-v-tisni-ceska-vlada-podporou-legitimizuje-ciny-izraele-v-gaze-8863636</w:t>
        </w:r>
      </w:hyperlink>
      <w:r w:rsidRPr="00B10D3F">
        <w:t>&gt;</w:t>
      </w:r>
    </w:p>
  </w:footnote>
  <w:footnote w:id="12">
    <w:p w14:paraId="578AB734" w14:textId="4E1D9E1E" w:rsidR="00F90A7C" w:rsidRPr="00F90A7C" w:rsidRDefault="00F90A7C">
      <w:pPr>
        <w:pStyle w:val="Textpoznpodarou"/>
        <w:rPr>
          <w:lang w:val="en-US"/>
        </w:rPr>
      </w:pPr>
      <w:r>
        <w:rPr>
          <w:rStyle w:val="Znakapoznpodarou"/>
        </w:rPr>
        <w:footnoteRef/>
      </w:r>
      <w:r>
        <w:t xml:space="preserve"> </w:t>
      </w:r>
      <w:r w:rsidR="00766C44" w:rsidRPr="00766C44">
        <w:t xml:space="preserve">ČEJKA, Marek. </w:t>
      </w:r>
      <w:r w:rsidR="00766C44" w:rsidRPr="00766C44">
        <w:rPr>
          <w:i/>
          <w:iCs/>
        </w:rPr>
        <w:t>Izrael a Palestina</w:t>
      </w:r>
      <w:r w:rsidR="00766C44" w:rsidRPr="00766C44">
        <w:t>. Brno: Centrum strategických studii, 2005. ISBN 808702916X.</w:t>
      </w:r>
      <w:r w:rsidR="00D6722A">
        <w:t xml:space="preserve"> Str. 262.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DB"/>
    <w:rsid w:val="00005FF4"/>
    <w:rsid w:val="000103F1"/>
    <w:rsid w:val="00042C4C"/>
    <w:rsid w:val="0005376C"/>
    <w:rsid w:val="00063274"/>
    <w:rsid w:val="00070BBD"/>
    <w:rsid w:val="00081C8F"/>
    <w:rsid w:val="0008238A"/>
    <w:rsid w:val="000839CF"/>
    <w:rsid w:val="000A1AAD"/>
    <w:rsid w:val="000A3004"/>
    <w:rsid w:val="000B07DC"/>
    <w:rsid w:val="000B31FD"/>
    <w:rsid w:val="000D46DF"/>
    <w:rsid w:val="000E7919"/>
    <w:rsid w:val="000F2542"/>
    <w:rsid w:val="00100E0F"/>
    <w:rsid w:val="00120B9A"/>
    <w:rsid w:val="001350A3"/>
    <w:rsid w:val="00153055"/>
    <w:rsid w:val="00155F58"/>
    <w:rsid w:val="00165A14"/>
    <w:rsid w:val="00186712"/>
    <w:rsid w:val="00186FB5"/>
    <w:rsid w:val="001C590A"/>
    <w:rsid w:val="001C641F"/>
    <w:rsid w:val="001C79E5"/>
    <w:rsid w:val="001D371A"/>
    <w:rsid w:val="001E46F8"/>
    <w:rsid w:val="001F25BD"/>
    <w:rsid w:val="00203C88"/>
    <w:rsid w:val="002133C2"/>
    <w:rsid w:val="00217708"/>
    <w:rsid w:val="00243D4E"/>
    <w:rsid w:val="00253ECE"/>
    <w:rsid w:val="0027087A"/>
    <w:rsid w:val="00274540"/>
    <w:rsid w:val="00276D80"/>
    <w:rsid w:val="0029318A"/>
    <w:rsid w:val="002A722F"/>
    <w:rsid w:val="002C2CC3"/>
    <w:rsid w:val="002E5F45"/>
    <w:rsid w:val="002F343B"/>
    <w:rsid w:val="003039A1"/>
    <w:rsid w:val="00307008"/>
    <w:rsid w:val="003134C6"/>
    <w:rsid w:val="00321089"/>
    <w:rsid w:val="00325806"/>
    <w:rsid w:val="003360BC"/>
    <w:rsid w:val="003427EB"/>
    <w:rsid w:val="003501CD"/>
    <w:rsid w:val="003531EF"/>
    <w:rsid w:val="00366058"/>
    <w:rsid w:val="003832B4"/>
    <w:rsid w:val="003A34D1"/>
    <w:rsid w:val="003B558D"/>
    <w:rsid w:val="003E2C7A"/>
    <w:rsid w:val="00405308"/>
    <w:rsid w:val="00413B0A"/>
    <w:rsid w:val="00413E3F"/>
    <w:rsid w:val="00430A0F"/>
    <w:rsid w:val="004536FB"/>
    <w:rsid w:val="00485715"/>
    <w:rsid w:val="00486211"/>
    <w:rsid w:val="00487B1C"/>
    <w:rsid w:val="00491150"/>
    <w:rsid w:val="00494339"/>
    <w:rsid w:val="004A174E"/>
    <w:rsid w:val="004A1934"/>
    <w:rsid w:val="004A2733"/>
    <w:rsid w:val="004B7AE4"/>
    <w:rsid w:val="004D0A1F"/>
    <w:rsid w:val="004D13BC"/>
    <w:rsid w:val="004E1271"/>
    <w:rsid w:val="004E2CD4"/>
    <w:rsid w:val="004E6BBF"/>
    <w:rsid w:val="004F5467"/>
    <w:rsid w:val="0050474C"/>
    <w:rsid w:val="0050568D"/>
    <w:rsid w:val="00511081"/>
    <w:rsid w:val="00514305"/>
    <w:rsid w:val="00515824"/>
    <w:rsid w:val="00533E25"/>
    <w:rsid w:val="00540748"/>
    <w:rsid w:val="00544797"/>
    <w:rsid w:val="005450C8"/>
    <w:rsid w:val="0054557B"/>
    <w:rsid w:val="00557C4E"/>
    <w:rsid w:val="00560C3B"/>
    <w:rsid w:val="00572399"/>
    <w:rsid w:val="00583AA8"/>
    <w:rsid w:val="00585C80"/>
    <w:rsid w:val="0059006F"/>
    <w:rsid w:val="00594ACD"/>
    <w:rsid w:val="00594C11"/>
    <w:rsid w:val="005B44A9"/>
    <w:rsid w:val="005C3601"/>
    <w:rsid w:val="005D0551"/>
    <w:rsid w:val="005E6869"/>
    <w:rsid w:val="005F5CFD"/>
    <w:rsid w:val="006117A2"/>
    <w:rsid w:val="00616832"/>
    <w:rsid w:val="00623684"/>
    <w:rsid w:val="00656AEA"/>
    <w:rsid w:val="006629FB"/>
    <w:rsid w:val="0067055A"/>
    <w:rsid w:val="00682042"/>
    <w:rsid w:val="006B0C9A"/>
    <w:rsid w:val="006B4F0F"/>
    <w:rsid w:val="006B7C02"/>
    <w:rsid w:val="006D0A2F"/>
    <w:rsid w:val="006D192C"/>
    <w:rsid w:val="006D7505"/>
    <w:rsid w:val="006F269D"/>
    <w:rsid w:val="0070445D"/>
    <w:rsid w:val="00720333"/>
    <w:rsid w:val="00721EC2"/>
    <w:rsid w:val="00760063"/>
    <w:rsid w:val="0076287A"/>
    <w:rsid w:val="00766C44"/>
    <w:rsid w:val="00772961"/>
    <w:rsid w:val="00773E85"/>
    <w:rsid w:val="00776668"/>
    <w:rsid w:val="00776C7A"/>
    <w:rsid w:val="00784D93"/>
    <w:rsid w:val="007A2806"/>
    <w:rsid w:val="007A7D50"/>
    <w:rsid w:val="007E16A7"/>
    <w:rsid w:val="007E2ACB"/>
    <w:rsid w:val="007F3011"/>
    <w:rsid w:val="008005F5"/>
    <w:rsid w:val="0080494F"/>
    <w:rsid w:val="00823839"/>
    <w:rsid w:val="00826CF2"/>
    <w:rsid w:val="00854B8C"/>
    <w:rsid w:val="00861D74"/>
    <w:rsid w:val="00875304"/>
    <w:rsid w:val="00892C75"/>
    <w:rsid w:val="008A5817"/>
    <w:rsid w:val="008D6E95"/>
    <w:rsid w:val="008E6F74"/>
    <w:rsid w:val="008E7EAC"/>
    <w:rsid w:val="00911B9F"/>
    <w:rsid w:val="00916080"/>
    <w:rsid w:val="00917292"/>
    <w:rsid w:val="0092618A"/>
    <w:rsid w:val="0093635C"/>
    <w:rsid w:val="0095201E"/>
    <w:rsid w:val="00961592"/>
    <w:rsid w:val="00961F4B"/>
    <w:rsid w:val="00962C94"/>
    <w:rsid w:val="009A10FE"/>
    <w:rsid w:val="009A31F8"/>
    <w:rsid w:val="009C258C"/>
    <w:rsid w:val="009D222F"/>
    <w:rsid w:val="009E61F3"/>
    <w:rsid w:val="009F4D29"/>
    <w:rsid w:val="009F4F28"/>
    <w:rsid w:val="00A121FF"/>
    <w:rsid w:val="00A20ED8"/>
    <w:rsid w:val="00A40AC2"/>
    <w:rsid w:val="00A457BC"/>
    <w:rsid w:val="00A63A51"/>
    <w:rsid w:val="00A778E5"/>
    <w:rsid w:val="00A91DAA"/>
    <w:rsid w:val="00A94092"/>
    <w:rsid w:val="00AA6CF8"/>
    <w:rsid w:val="00AB0230"/>
    <w:rsid w:val="00AB3373"/>
    <w:rsid w:val="00AC1ABF"/>
    <w:rsid w:val="00AC7ED8"/>
    <w:rsid w:val="00AE2367"/>
    <w:rsid w:val="00AF016D"/>
    <w:rsid w:val="00AF5CCA"/>
    <w:rsid w:val="00B23E84"/>
    <w:rsid w:val="00B27EEB"/>
    <w:rsid w:val="00B37472"/>
    <w:rsid w:val="00B403A9"/>
    <w:rsid w:val="00B461DF"/>
    <w:rsid w:val="00B4660B"/>
    <w:rsid w:val="00B55AFC"/>
    <w:rsid w:val="00B560C7"/>
    <w:rsid w:val="00B6539F"/>
    <w:rsid w:val="00B72EBE"/>
    <w:rsid w:val="00B769B2"/>
    <w:rsid w:val="00B77F3F"/>
    <w:rsid w:val="00B802BC"/>
    <w:rsid w:val="00B83E32"/>
    <w:rsid w:val="00BA2D01"/>
    <w:rsid w:val="00BA6156"/>
    <w:rsid w:val="00BB15D8"/>
    <w:rsid w:val="00BB5D55"/>
    <w:rsid w:val="00BC07B8"/>
    <w:rsid w:val="00BC2D36"/>
    <w:rsid w:val="00BC2FD8"/>
    <w:rsid w:val="00BC664B"/>
    <w:rsid w:val="00BE0D2A"/>
    <w:rsid w:val="00BE36D4"/>
    <w:rsid w:val="00BF6702"/>
    <w:rsid w:val="00C0393A"/>
    <w:rsid w:val="00C21B2D"/>
    <w:rsid w:val="00C4005B"/>
    <w:rsid w:val="00C50239"/>
    <w:rsid w:val="00C54981"/>
    <w:rsid w:val="00C56115"/>
    <w:rsid w:val="00C67B74"/>
    <w:rsid w:val="00C80726"/>
    <w:rsid w:val="00C82D38"/>
    <w:rsid w:val="00C97BD9"/>
    <w:rsid w:val="00CA2D46"/>
    <w:rsid w:val="00CB2CF6"/>
    <w:rsid w:val="00CC2917"/>
    <w:rsid w:val="00CD21B4"/>
    <w:rsid w:val="00CE16E1"/>
    <w:rsid w:val="00CF3406"/>
    <w:rsid w:val="00CF7F99"/>
    <w:rsid w:val="00D174BE"/>
    <w:rsid w:val="00D34D85"/>
    <w:rsid w:val="00D40050"/>
    <w:rsid w:val="00D4706C"/>
    <w:rsid w:val="00D51AAF"/>
    <w:rsid w:val="00D6722A"/>
    <w:rsid w:val="00D97574"/>
    <w:rsid w:val="00DB43A8"/>
    <w:rsid w:val="00DC55AF"/>
    <w:rsid w:val="00DC5799"/>
    <w:rsid w:val="00DD2121"/>
    <w:rsid w:val="00DD6EBA"/>
    <w:rsid w:val="00DD71D0"/>
    <w:rsid w:val="00E0440F"/>
    <w:rsid w:val="00E232F4"/>
    <w:rsid w:val="00E33A4C"/>
    <w:rsid w:val="00E34D9C"/>
    <w:rsid w:val="00E40BAD"/>
    <w:rsid w:val="00E573AB"/>
    <w:rsid w:val="00E85617"/>
    <w:rsid w:val="00E8716E"/>
    <w:rsid w:val="00E97189"/>
    <w:rsid w:val="00EC6546"/>
    <w:rsid w:val="00ED5691"/>
    <w:rsid w:val="00EE7948"/>
    <w:rsid w:val="00EF08D3"/>
    <w:rsid w:val="00EF5749"/>
    <w:rsid w:val="00F0123F"/>
    <w:rsid w:val="00F10BDB"/>
    <w:rsid w:val="00F211EA"/>
    <w:rsid w:val="00F50155"/>
    <w:rsid w:val="00F50A21"/>
    <w:rsid w:val="00F50CBF"/>
    <w:rsid w:val="00F70F38"/>
    <w:rsid w:val="00F82BD1"/>
    <w:rsid w:val="00F90A7C"/>
    <w:rsid w:val="00FB4904"/>
    <w:rsid w:val="00FC2474"/>
    <w:rsid w:val="00FD51FE"/>
    <w:rsid w:val="00FF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191576"/>
  <w15:chartTrackingRefBased/>
  <w15:docId w15:val="{60616ADF-5780-4B3C-B63E-A2162FC4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10BD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10BD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0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0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0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0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0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0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0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0BDB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F10BD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0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0BD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0BD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0BD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0BD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0BD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0BD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10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0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0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0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0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0BD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10BD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0BD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0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0BD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10BDB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semiHidden/>
    <w:unhideWhenUsed/>
    <w:rsid w:val="00557C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557C4E"/>
  </w:style>
  <w:style w:type="paragraph" w:styleId="Zpat">
    <w:name w:val="footer"/>
    <w:basedOn w:val="Normln"/>
    <w:link w:val="ZpatChar"/>
    <w:uiPriority w:val="99"/>
    <w:semiHidden/>
    <w:unhideWhenUsed/>
    <w:rsid w:val="00557C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557C4E"/>
  </w:style>
  <w:style w:type="paragraph" w:styleId="Textpoznpodarou">
    <w:name w:val="footnote text"/>
    <w:basedOn w:val="Normln"/>
    <w:link w:val="TextpoznpodarouChar"/>
    <w:uiPriority w:val="99"/>
    <w:unhideWhenUsed/>
    <w:rsid w:val="00557C4E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rsid w:val="00557C4E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557C4E"/>
    <w:rPr>
      <w:vertAlign w:val="superscript"/>
    </w:rPr>
  </w:style>
  <w:style w:type="character" w:styleId="Hypertextovodkaz">
    <w:name w:val="Hyperlink"/>
    <w:uiPriority w:val="99"/>
    <w:rsid w:val="00F50A21"/>
    <w:rPr>
      <w:rFonts w:cs="Times New Roman"/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B3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dnes.cz/zpravy/archiv/vrazda-novinare-jana-kuciaka.K64322" TargetMode="External"/><Relationship Id="rId7" Type="http://schemas.openxmlformats.org/officeDocument/2006/relationships/hyperlink" Target="https://cesky.radio.cz/zastupce-cloveka-v-tisni-ceska-vlada-podporou-legitimizuje-ciny-izraele-v-gaze-8863636" TargetMode="External"/><Relationship Id="rId2" Type="http://schemas.openxmlformats.org/officeDocument/2006/relationships/hyperlink" Target="https://www.idnes.cz/zpravy/domaci/milos-zeman-na-dovolene-ve-clunu.A130807_123339_domaci_vez" TargetMode="External"/><Relationship Id="rId1" Type="http://schemas.openxmlformats.org/officeDocument/2006/relationships/hyperlink" Target="https://www.volby.cz/pls/prez2013/pe2?xjazyk=CZ" TargetMode="External"/><Relationship Id="rId6" Type="http://schemas.openxmlformats.org/officeDocument/2006/relationships/hyperlink" Target="http://hdl.handle.net/11025/62787" TargetMode="External"/><Relationship Id="rId5" Type="http://schemas.openxmlformats.org/officeDocument/2006/relationships/hyperlink" Target="https://doi.org/10.1080/2158379X.2022.2105495" TargetMode="External"/><Relationship Id="rId4" Type="http://schemas.openxmlformats.org/officeDocument/2006/relationships/hyperlink" Target="https://is.ucp.cz/th/bqgo6/%20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7CF93-CC39-5D4C-BD98-9BA44EB56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632</Words>
  <Characters>3416</Characters>
  <Application>Microsoft Office Word</Application>
  <DocSecurity>0</DocSecurity>
  <Lines>43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Drozd</dc:creator>
  <cp:keywords/>
  <dc:description/>
  <cp:lastModifiedBy>Jakub Drozd</cp:lastModifiedBy>
  <cp:revision>4</cp:revision>
  <cp:lastPrinted>2025-10-20T16:55:00Z</cp:lastPrinted>
  <dcterms:created xsi:type="dcterms:W3CDTF">2025-10-20T14:50:00Z</dcterms:created>
  <dcterms:modified xsi:type="dcterms:W3CDTF">2025-10-20T16:57:00Z</dcterms:modified>
</cp:coreProperties>
</file>