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4565"/>
        <w:gridCol w:w="5005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77777777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2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FA6919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4C629F6B" w:rsidR="00716A0F" w:rsidRPr="001F3D4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 xml:space="preserve">по </w:t>
            </w:r>
            <w:r w:rsidR="001F3D4C">
              <w:rPr>
                <w:b/>
                <w:bCs w:val="0"/>
              </w:rPr>
              <w:t>курсовому проекту</w:t>
            </w:r>
          </w:p>
          <w:p w14:paraId="7D9BC55F" w14:textId="27DB5784" w:rsidR="00716A0F" w:rsidRPr="00A11DCC" w:rsidRDefault="00716A0F" w:rsidP="00A11DCC">
            <w:pPr>
              <w:pStyle w:val="af2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1F3D4C">
              <w:rPr>
                <w:b/>
                <w:bCs w:val="0"/>
              </w:rPr>
              <w:t>Исследование и реализация методов ассиметричной криптографии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2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FA6919">
        <w:trPr>
          <w:trHeight w:val="5122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2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2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7226921" w:rsidR="00364CCA" w:rsidRPr="00364CCA" w:rsidRDefault="00364CCA" w:rsidP="00A11DCC">
            <w:pPr>
              <w:pStyle w:val="af2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FA6919" w14:paraId="645D0239" w14:textId="77777777" w:rsidTr="00FA6919">
        <w:trPr>
          <w:trHeight w:val="132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912C4B" w14:textId="7ADCC68D" w:rsidR="00FA6919" w:rsidRPr="00A11DCC" w:rsidRDefault="00FA6919" w:rsidP="00FA6919">
            <w:pPr>
              <w:pStyle w:val="af2"/>
              <w:spacing w:before="120" w:after="120"/>
            </w:pPr>
            <w:r w:rsidRPr="00A11DCC"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CA2E5B">
          <w:pPr>
            <w:pStyle w:val="af0"/>
            <w:spacing w:line="276" w:lineRule="auto"/>
          </w:pPr>
          <w:r w:rsidRPr="0094328A">
            <w:t>Оглавление</w:t>
          </w:r>
        </w:p>
        <w:p w14:paraId="711A7C90" w14:textId="225FE0CA" w:rsidR="00CA2E5B" w:rsidRDefault="004D12B7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84549" w:history="1">
            <w:r w:rsidR="00CA2E5B" w:rsidRPr="00A53E4F">
              <w:rPr>
                <w:rStyle w:val="af"/>
                <w:noProof/>
              </w:rPr>
              <w:t>Задание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_Toc136384549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4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2029A35D" w14:textId="2969D834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0" w:history="1">
            <w:r w:rsidR="00CA2E5B" w:rsidRPr="00A53E4F">
              <w:rPr>
                <w:rStyle w:val="af"/>
                <w:noProof/>
              </w:rPr>
              <w:t>Исходные данные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_Toc136384550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4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786CF4C8" w14:textId="77AFF2AB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1" w:history="1">
            <w:r w:rsidR="00CA2E5B" w:rsidRPr="00A53E4F">
              <w:rPr>
                <w:rStyle w:val="af"/>
                <w:noProof/>
              </w:rPr>
              <w:t>1. Вычисление простого числа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_Toc136384551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5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06F7A03C" w14:textId="60F6D4FF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2" w:history="1">
            <w:r w:rsidR="00CA2E5B" w:rsidRPr="00A53E4F">
              <w:rPr>
                <w:rStyle w:val="af"/>
                <w:noProof/>
              </w:rPr>
              <w:t>1.1. Теоретическая часть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_Toc136384552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5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64CACFC6" w14:textId="62B22628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3" w:history="1">
            <w:r w:rsidR="00CA2E5B" w:rsidRPr="00A53E4F">
              <w:rPr>
                <w:rStyle w:val="af"/>
                <w:noProof/>
              </w:rPr>
              <w:t>1.1.1. Решето Эратосфена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_Toc136384553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5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5391BEB0" w14:textId="5BEBB64C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4" w:history="1">
            <w:r w:rsidR="00CA2E5B" w:rsidRPr="00A53E4F">
              <w:rPr>
                <w:rStyle w:val="af"/>
                <w:noProof/>
              </w:rPr>
              <w:t>1.1.2. Решето Аткина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_Toc136384554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6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194D4506" w14:textId="583AF0A6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5" w:history="1">
            <w:r w:rsidR="00CA2E5B" w:rsidRPr="00A53E4F">
              <w:rPr>
                <w:rStyle w:val="af"/>
                <w:noProof/>
              </w:rPr>
              <w:t>1.1.3. Числа Марсенна и тест Люка-Лемера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_Toc136384555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7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445DBDE9" w14:textId="041C2D9C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6" w:history="1">
            <w:r w:rsidR="00CA2E5B" w:rsidRPr="00A53E4F">
              <w:rPr>
                <w:rStyle w:val="af"/>
                <w:noProof/>
              </w:rPr>
              <w:t>1.2. Реализация метода проверки числа на простоту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_Toc136384556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8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5B4B7F77" w14:textId="390D2F1C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7" w:history="1">
            <w:r w:rsidR="00CA2E5B" w:rsidRPr="00A53E4F">
              <w:rPr>
                <w:rStyle w:val="af"/>
                <w:noProof/>
              </w:rPr>
              <w:t>2. Проверка чисел на взаимную простоту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_Toc136384557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9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7A65E0AD" w14:textId="2BB56EDB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8" w:history="1">
            <w:r w:rsidR="00CA2E5B" w:rsidRPr="00A53E4F">
              <w:rPr>
                <w:rStyle w:val="af"/>
                <w:noProof/>
              </w:rPr>
              <w:t>2.1. Теоретическая часть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_Toc136384558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9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316954FE" w14:textId="0F99A751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59" w:history="1">
            <w:r w:rsidR="00CA2E5B" w:rsidRPr="00A53E4F">
              <w:rPr>
                <w:rStyle w:val="af"/>
                <w:noProof/>
              </w:rPr>
              <w:t>2.1.1. Взаимно простые числа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_Toc136384559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9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30EE6FC3" w14:textId="3B431DB2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0" w:history="1">
            <w:r w:rsidR="00CA2E5B" w:rsidRPr="00A53E4F">
              <w:rPr>
                <w:rStyle w:val="af"/>
                <w:noProof/>
              </w:rPr>
              <w:t>2.1.2. Алгоритм Евклида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_Toc136384560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10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46425D5D" w14:textId="2F1402CF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1" w:history="1">
            <w:r w:rsidR="00CA2E5B" w:rsidRPr="00A53E4F">
              <w:rPr>
                <w:rStyle w:val="af"/>
                <w:noProof/>
              </w:rPr>
              <w:t>2.1.3. Разложение на множители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_Toc136384561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11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7B04843C" w14:textId="1AE1651D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2" w:history="1">
            <w:r w:rsidR="00CA2E5B" w:rsidRPr="00A53E4F">
              <w:rPr>
                <w:rStyle w:val="af"/>
                <w:noProof/>
              </w:rPr>
              <w:t>2.2. Реализация метода проверки чисел на взаимную простоту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_Toc136384562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12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7751EEA0" w14:textId="179FE36E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3" w:history="1">
            <w:r w:rsidR="00CA2E5B" w:rsidRPr="00A53E4F">
              <w:rPr>
                <w:rStyle w:val="af"/>
                <w:noProof/>
              </w:rPr>
              <w:t xml:space="preserve">3. Описание метода </w:t>
            </w:r>
            <w:r w:rsidR="00CA2E5B" w:rsidRPr="00A53E4F">
              <w:rPr>
                <w:rStyle w:val="af"/>
                <w:noProof/>
                <w:lang w:val="en-US"/>
              </w:rPr>
              <w:t>RSA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_Toc136384563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13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1D3C61A5" w14:textId="0BC8B1C3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4" w:history="1">
            <w:r w:rsidR="00CA2E5B" w:rsidRPr="00A53E4F">
              <w:rPr>
                <w:rStyle w:val="af"/>
                <w:noProof/>
              </w:rPr>
              <w:t xml:space="preserve">4. Реализация метода </w:t>
            </w:r>
            <w:r w:rsidR="00CA2E5B" w:rsidRPr="00A53E4F">
              <w:rPr>
                <w:rStyle w:val="af"/>
                <w:noProof/>
                <w:lang w:val="en-US"/>
              </w:rPr>
              <w:t>RSA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_Toc136384564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13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307AB19D" w14:textId="2FBE1A45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5" w:history="1">
            <w:r w:rsidR="00CA2E5B" w:rsidRPr="00A53E4F">
              <w:rPr>
                <w:rStyle w:val="af"/>
                <w:noProof/>
              </w:rPr>
              <w:t>4.1. Шифрование и расшифрование RSA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_Toc136384565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14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6DFC9020" w14:textId="7E362B1D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6" w:history="1">
            <w:r w:rsidR="00CA2E5B" w:rsidRPr="00A53E4F">
              <w:rPr>
                <w:rStyle w:val="af"/>
                <w:noProof/>
              </w:rPr>
              <w:t>4.2. Формирование и проверка ЭЦП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_Toc136384566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15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0D320F65" w14:textId="0E8A243D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7" w:history="1">
            <w:r w:rsidR="00CA2E5B" w:rsidRPr="00A53E4F">
              <w:rPr>
                <w:rStyle w:val="af"/>
                <w:noProof/>
              </w:rPr>
              <w:t xml:space="preserve">4.3. Реализация метода в </w:t>
            </w:r>
            <w:r w:rsidR="00CA2E5B" w:rsidRPr="00A53E4F">
              <w:rPr>
                <w:rStyle w:val="af"/>
                <w:noProof/>
                <w:lang w:val="en-US"/>
              </w:rPr>
              <w:t>Excel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_Toc136384567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15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54853B3B" w14:textId="6305AB03" w:rsidR="00CA2E5B" w:rsidRDefault="00B17CAC" w:rsidP="00CA2E5B">
          <w:pPr>
            <w:pStyle w:val="24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8" w:history="1">
            <w:r w:rsidR="00CA2E5B" w:rsidRPr="00A53E4F">
              <w:rPr>
                <w:rStyle w:val="af"/>
                <w:noProof/>
              </w:rPr>
              <w:t>4.2. Реализация метода с помощью программы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_Toc136384568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16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163E205A" w14:textId="29B17451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69" w:history="1">
            <w:r w:rsidR="00CA2E5B" w:rsidRPr="00A53E4F">
              <w:rPr>
                <w:rStyle w:val="af"/>
                <w:noProof/>
              </w:rPr>
              <w:t>4.2.1. Код программы – основная часть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_Toc136384569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17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686BCEF8" w14:textId="52EC178D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70" w:history="1">
            <w:r w:rsidR="00CA2E5B" w:rsidRPr="00A53E4F">
              <w:rPr>
                <w:rStyle w:val="af"/>
                <w:noProof/>
              </w:rPr>
              <w:t>4.2.2. Код программы – подпрограмма поиска простых чисел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_Toc136384570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21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0AEFFBBB" w14:textId="0F094312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71" w:history="1">
            <w:r w:rsidR="00CA2E5B" w:rsidRPr="00A53E4F">
              <w:rPr>
                <w:rStyle w:val="af"/>
                <w:noProof/>
              </w:rPr>
              <w:t>4.2.3. Код программы – подпрограмма проверки чисел на взаимную простоту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_Toc136384571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22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3398DD2C" w14:textId="50F15F8F" w:rsidR="00CA2E5B" w:rsidRDefault="00B17CAC" w:rsidP="00CA2E5B">
          <w:pPr>
            <w:pStyle w:val="31"/>
            <w:tabs>
              <w:tab w:val="right" w:leader="dot" w:pos="9344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72" w:history="1">
            <w:r w:rsidR="00CA2E5B" w:rsidRPr="00A53E4F">
              <w:rPr>
                <w:rStyle w:val="af"/>
                <w:noProof/>
              </w:rPr>
              <w:t>4.2.4. Результат работы программы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_Toc136384572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23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0A69A938" w14:textId="269DBE68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73" w:history="1">
            <w:r w:rsidR="00CA2E5B" w:rsidRPr="00A53E4F">
              <w:rPr>
                <w:rStyle w:val="af"/>
                <w:noProof/>
              </w:rPr>
              <w:t xml:space="preserve">5. Область применения метода </w:t>
            </w:r>
            <w:r w:rsidR="00CA2E5B" w:rsidRPr="00A53E4F">
              <w:rPr>
                <w:rStyle w:val="af"/>
                <w:noProof/>
                <w:lang w:val="en-US"/>
              </w:rPr>
              <w:t>RSA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_Toc136384573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24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128D80B8" w14:textId="7E1EC36C" w:rsidR="00CA2E5B" w:rsidRDefault="00B17CAC" w:rsidP="00CA2E5B">
          <w:pPr>
            <w:pStyle w:val="1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84574" w:history="1">
            <w:r w:rsidR="00CA2E5B" w:rsidRPr="00A53E4F">
              <w:rPr>
                <w:rStyle w:val="af"/>
                <w:noProof/>
              </w:rPr>
              <w:t>6. Заключение</w:t>
            </w:r>
            <w:r w:rsidR="00CA2E5B">
              <w:rPr>
                <w:noProof/>
                <w:webHidden/>
              </w:rPr>
              <w:tab/>
            </w:r>
            <w:r w:rsidR="00CA2E5B">
              <w:rPr>
                <w:noProof/>
                <w:webHidden/>
              </w:rPr>
              <w:fldChar w:fldCharType="begin"/>
            </w:r>
            <w:r w:rsidR="00CA2E5B">
              <w:rPr>
                <w:noProof/>
                <w:webHidden/>
              </w:rPr>
              <w:instrText xml:space="preserve"> PAGEREF _Toc136384574 \h </w:instrText>
            </w:r>
            <w:r w:rsidR="00CA2E5B">
              <w:rPr>
                <w:noProof/>
                <w:webHidden/>
              </w:rPr>
            </w:r>
            <w:r w:rsidR="00CA2E5B">
              <w:rPr>
                <w:noProof/>
                <w:webHidden/>
              </w:rPr>
              <w:fldChar w:fldCharType="separate"/>
            </w:r>
            <w:r w:rsidR="00CA2E5B">
              <w:rPr>
                <w:noProof/>
                <w:webHidden/>
              </w:rPr>
              <w:t>24</w:t>
            </w:r>
            <w:r w:rsidR="00CA2E5B">
              <w:rPr>
                <w:noProof/>
                <w:webHidden/>
              </w:rPr>
              <w:fldChar w:fldCharType="end"/>
            </w:r>
          </w:hyperlink>
        </w:p>
        <w:p w14:paraId="7756655A" w14:textId="598FCF3C" w:rsidR="005F4C1C" w:rsidRPr="008321EC" w:rsidRDefault="004D12B7" w:rsidP="00CA2E5B">
          <w:pPr>
            <w:pStyle w:val="af0"/>
            <w:spacing w:line="276" w:lineRule="auto"/>
          </w:pPr>
          <w:r>
            <w:fldChar w:fldCharType="end"/>
          </w:r>
        </w:p>
      </w:sdtContent>
    </w:sdt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516CECD3" w14:textId="1155965F" w:rsidR="00773344" w:rsidRDefault="006472CF" w:rsidP="00FE06BA">
      <w:pPr>
        <w:pStyle w:val="1"/>
      </w:pPr>
      <w:bookmarkStart w:id="0" w:name="_Toc136384549"/>
      <w:r>
        <w:lastRenderedPageBreak/>
        <w:t>Задание</w:t>
      </w:r>
      <w:bookmarkEnd w:id="0"/>
    </w:p>
    <w:p w14:paraId="6E2D8582" w14:textId="685B575E" w:rsidR="005A0C29" w:rsidRDefault="00495D19" w:rsidP="00495D19">
      <w:r>
        <w:t xml:space="preserve">1. Вычислить простое число </w:t>
      </w:r>
      <w:r>
        <w:rPr>
          <w:i/>
          <w:iCs/>
          <w:lang w:val="en-US"/>
        </w:rPr>
        <w:t>p</w:t>
      </w:r>
      <w:r w:rsidRPr="00495D19">
        <w:rPr>
          <w:i/>
          <w:iCs/>
        </w:rPr>
        <w:t xml:space="preserve"> </w:t>
      </w:r>
      <w:r w:rsidRPr="00495D19">
        <w:t>(</w:t>
      </w:r>
      <w:r>
        <w:t>привести описание трех или более методов проверки простоты</w:t>
      </w:r>
      <w:r w:rsidRPr="00495D19">
        <w:t xml:space="preserve">, </w:t>
      </w:r>
      <w:r>
        <w:t>реализовать один или более</w:t>
      </w:r>
      <w:r w:rsidRPr="00495D19">
        <w:t xml:space="preserve">, </w:t>
      </w:r>
      <w:r>
        <w:t>проверить число на простоту</w:t>
      </w:r>
      <w:r w:rsidRPr="00495D19">
        <w:t>)</w:t>
      </w:r>
    </w:p>
    <w:p w14:paraId="5151ADC8" w14:textId="13338FF0" w:rsidR="00495D19" w:rsidRDefault="00495D19" w:rsidP="00495D19">
      <w:r>
        <w:t xml:space="preserve">2. Проверить числа </w:t>
      </w:r>
      <w:r>
        <w:rPr>
          <w:i/>
          <w:iCs/>
          <w:lang w:val="en-US"/>
        </w:rPr>
        <w:t>l</w:t>
      </w:r>
      <w:r w:rsidRPr="00495D19">
        <w:rPr>
          <w:i/>
          <w:iCs/>
        </w:rPr>
        <w:t xml:space="preserve"> </w:t>
      </w:r>
      <w:r>
        <w:t xml:space="preserve">и </w:t>
      </w:r>
      <w:r>
        <w:rPr>
          <w:i/>
          <w:iCs/>
        </w:rPr>
        <w:t>(</w:t>
      </w:r>
      <w:r>
        <w:rPr>
          <w:i/>
          <w:iCs/>
          <w:lang w:val="en-US"/>
        </w:rPr>
        <w:t>b</w:t>
      </w:r>
      <w:r w:rsidRPr="00495D19">
        <w:rPr>
          <w:i/>
          <w:iCs/>
        </w:rPr>
        <w:t xml:space="preserve"> + </w:t>
      </w:r>
      <w:r>
        <w:rPr>
          <w:i/>
          <w:iCs/>
          <w:lang w:val="en-US"/>
        </w:rPr>
        <w:t>f</w:t>
      </w:r>
      <w:r>
        <w:rPr>
          <w:i/>
          <w:iCs/>
        </w:rPr>
        <w:t>)</w:t>
      </w:r>
      <w:r w:rsidRPr="00495D19">
        <w:rPr>
          <w:i/>
          <w:iCs/>
        </w:rPr>
        <w:t xml:space="preserve"> </w:t>
      </w:r>
      <w:r>
        <w:t>на взаимную простоту (привести описание методов проверки взаимной простоты чисел</w:t>
      </w:r>
      <w:r w:rsidRPr="00495D19">
        <w:t xml:space="preserve">, </w:t>
      </w:r>
      <w:r>
        <w:t>реализовать один или более</w:t>
      </w:r>
      <w:r w:rsidR="005A0C29" w:rsidRPr="005A0C29">
        <w:t xml:space="preserve">, </w:t>
      </w:r>
      <w:r w:rsidR="005A0C29">
        <w:t>проверить</w:t>
      </w:r>
      <w:r w:rsidR="005A0C29" w:rsidRPr="005A0C29">
        <w:t xml:space="preserve">, </w:t>
      </w:r>
      <w:r w:rsidR="005A0C29">
        <w:t xml:space="preserve">являются ли числа </w:t>
      </w:r>
      <w:r w:rsidR="005A0C29">
        <w:rPr>
          <w:i/>
          <w:iCs/>
          <w:lang w:val="en-US"/>
        </w:rPr>
        <w:t>l</w:t>
      </w:r>
      <w:r w:rsidR="005A0C29" w:rsidRPr="00495D19">
        <w:rPr>
          <w:i/>
          <w:iCs/>
        </w:rPr>
        <w:t xml:space="preserve"> </w:t>
      </w:r>
      <w:r w:rsidR="005A0C29">
        <w:t xml:space="preserve">и </w:t>
      </w:r>
      <w:r w:rsidR="005A0C29">
        <w:rPr>
          <w:i/>
          <w:iCs/>
        </w:rPr>
        <w:t>(</w:t>
      </w:r>
      <w:r w:rsidR="005A0C29">
        <w:rPr>
          <w:i/>
          <w:iCs/>
          <w:lang w:val="en-US"/>
        </w:rPr>
        <w:t>b</w:t>
      </w:r>
      <w:r w:rsidR="005A0C29" w:rsidRPr="00495D19">
        <w:rPr>
          <w:i/>
          <w:iCs/>
        </w:rPr>
        <w:t xml:space="preserve"> + </w:t>
      </w:r>
      <w:r w:rsidR="005A0C29">
        <w:rPr>
          <w:i/>
          <w:iCs/>
          <w:lang w:val="en-US"/>
        </w:rPr>
        <w:t>f</w:t>
      </w:r>
      <w:r w:rsidR="005A0C29">
        <w:rPr>
          <w:i/>
          <w:iCs/>
        </w:rPr>
        <w:t>)</w:t>
      </w:r>
      <w:r w:rsidR="005A0C29">
        <w:t xml:space="preserve"> взаимно простыми</w:t>
      </w:r>
      <w:r>
        <w:t>)</w:t>
      </w:r>
    </w:p>
    <w:p w14:paraId="3C25950C" w14:textId="63E03057" w:rsidR="005A0C29" w:rsidRDefault="005A0C29" w:rsidP="00495D19">
      <w:r>
        <w:t>3. Описать метод (дать общую характеристику исследуемого метода)</w:t>
      </w:r>
    </w:p>
    <w:p w14:paraId="2AAB6A39" w14:textId="562FF1FE" w:rsidR="005A0C29" w:rsidRDefault="005A0C29" w:rsidP="00495D19">
      <w:r>
        <w:t xml:space="preserve">4. Реализовать метод (в </w:t>
      </w:r>
      <w:r w:rsidR="00DB08F8">
        <w:t xml:space="preserve">программе </w:t>
      </w:r>
      <w:r w:rsidR="00DB08F8">
        <w:rPr>
          <w:lang w:val="en-US"/>
        </w:rPr>
        <w:t>Excel</w:t>
      </w:r>
      <w:r>
        <w:t xml:space="preserve"> и </w:t>
      </w:r>
      <w:r w:rsidR="00DB08F8">
        <w:t xml:space="preserve">с помощью </w:t>
      </w:r>
      <w:r>
        <w:t>программ</w:t>
      </w:r>
      <w:r w:rsidR="00DB08F8">
        <w:t>ы</w:t>
      </w:r>
      <w:r>
        <w:t>)</w:t>
      </w:r>
    </w:p>
    <w:p w14:paraId="2D721142" w14:textId="793CEA26" w:rsidR="005A0C29" w:rsidRDefault="005A0C29" w:rsidP="00495D19">
      <w:r>
        <w:t>5. Описать области применения метода (привести примеры)</w:t>
      </w:r>
    </w:p>
    <w:p w14:paraId="30EFA3C0" w14:textId="4FC19BF1" w:rsidR="005A0C29" w:rsidRPr="00495D19" w:rsidRDefault="005A0C29" w:rsidP="00495D19">
      <w:r>
        <w:t>6. Оформить отчет</w:t>
      </w:r>
    </w:p>
    <w:p w14:paraId="4B3797A4" w14:textId="0C9943DE" w:rsidR="00BC2F0E" w:rsidRDefault="006472CF" w:rsidP="00495D19">
      <w:pPr>
        <w:pStyle w:val="1"/>
      </w:pPr>
      <w:bookmarkStart w:id="1" w:name="_Toc136384550"/>
      <w:r>
        <w:t>Исходные данные</w:t>
      </w:r>
      <w:bookmarkEnd w:id="1"/>
    </w:p>
    <w:p w14:paraId="2D082CAA" w14:textId="3B082AB6" w:rsidR="00495D19" w:rsidRPr="00E21062" w:rsidRDefault="00B0516A" w:rsidP="00495D19">
      <w:r>
        <w:tab/>
        <w:t xml:space="preserve">На рис.1 </w:t>
      </w:r>
      <w:r w:rsidR="00C70E14">
        <w:t>представлены исходные данные</w:t>
      </w:r>
      <w:r w:rsidR="006350A0" w:rsidRPr="006350A0">
        <w:t xml:space="preserve">, </w:t>
      </w:r>
      <w:r w:rsidR="006350A0">
        <w:t xml:space="preserve">где </w:t>
      </w:r>
      <w:r w:rsidR="006350A0">
        <w:rPr>
          <w:i/>
          <w:iCs/>
          <w:lang w:val="en-US"/>
        </w:rPr>
        <w:t>b</w:t>
      </w:r>
      <w:r w:rsidR="006350A0" w:rsidRPr="006350A0">
        <w:rPr>
          <w:i/>
          <w:iCs/>
        </w:rPr>
        <w:t xml:space="preserve"> </w:t>
      </w:r>
      <w:r w:rsidR="006350A0">
        <w:t>– это восьмиразрядное число</w:t>
      </w:r>
      <w:r w:rsidR="006350A0" w:rsidRPr="006350A0">
        <w:t xml:space="preserve">, </w:t>
      </w:r>
      <w:r w:rsidR="006350A0">
        <w:t>отражающее день рождения (в формате день</w:t>
      </w:r>
      <w:r w:rsidR="006350A0" w:rsidRPr="006350A0">
        <w:t xml:space="preserve">, </w:t>
      </w:r>
      <w:r w:rsidR="006350A0">
        <w:t>месяц</w:t>
      </w:r>
      <w:r w:rsidR="006350A0" w:rsidRPr="006350A0">
        <w:t xml:space="preserve">, </w:t>
      </w:r>
      <w:r w:rsidR="006350A0">
        <w:t>год полностью)</w:t>
      </w:r>
      <w:r w:rsidR="006350A0" w:rsidRPr="006350A0">
        <w:t xml:space="preserve">; </w:t>
      </w:r>
      <w:r w:rsidR="006350A0">
        <w:br/>
      </w:r>
      <w:r w:rsidR="006350A0">
        <w:rPr>
          <w:i/>
          <w:iCs/>
          <w:lang w:val="en-US"/>
        </w:rPr>
        <w:t>f</w:t>
      </w:r>
      <w:r w:rsidR="006350A0" w:rsidRPr="006350A0">
        <w:t xml:space="preserve"> </w:t>
      </w:r>
      <w:r w:rsidR="006350A0">
        <w:t>–</w:t>
      </w:r>
      <w:r w:rsidR="006350A0" w:rsidRPr="006350A0">
        <w:t xml:space="preserve"> </w:t>
      </w:r>
      <w:r w:rsidR="006350A0">
        <w:t>это восьмиразрядное число</w:t>
      </w:r>
      <w:r w:rsidR="006350A0" w:rsidRPr="006350A0">
        <w:t xml:space="preserve">, </w:t>
      </w:r>
      <w:r w:rsidR="006350A0">
        <w:t>которое высчитывается как сумма порядкового номера и 10</w:t>
      </w:r>
      <w:r w:rsidR="006350A0" w:rsidRPr="006350A0">
        <w:t xml:space="preserve">, </w:t>
      </w:r>
      <w:r w:rsidR="006350A0">
        <w:t>а далее приписывается шесть нулей</w:t>
      </w:r>
      <w:r w:rsidR="006350A0" w:rsidRPr="006350A0">
        <w:t xml:space="preserve">; </w:t>
      </w:r>
      <w:r w:rsidR="006350A0">
        <w:rPr>
          <w:i/>
          <w:iCs/>
          <w:lang w:val="en-US"/>
        </w:rPr>
        <w:t>p</w:t>
      </w:r>
      <w:r w:rsidR="006350A0" w:rsidRPr="006350A0">
        <w:rPr>
          <w:i/>
          <w:iCs/>
        </w:rPr>
        <w:t xml:space="preserve"> </w:t>
      </w:r>
      <w:r w:rsidR="006350A0">
        <w:t>–</w:t>
      </w:r>
      <w:r w:rsidR="006350A0" w:rsidRPr="006350A0">
        <w:t xml:space="preserve"> </w:t>
      </w:r>
      <w:r w:rsidR="006350A0">
        <w:t xml:space="preserve">это простое </w:t>
      </w:r>
      <w:r w:rsidR="00E21062">
        <w:t xml:space="preserve">меньшее </w:t>
      </w:r>
      <w:r w:rsidR="006350A0">
        <w:t xml:space="preserve">ближайшее число к </w:t>
      </w:r>
      <w:r w:rsidR="00E21062">
        <w:t>числу</w:t>
      </w:r>
      <w:r w:rsidR="00E21062" w:rsidRPr="00E21062">
        <w:t xml:space="preserve">, </w:t>
      </w:r>
      <w:r w:rsidR="00E21062">
        <w:t xml:space="preserve">равному сумме </w:t>
      </w:r>
      <w:r w:rsidR="00E21062">
        <w:rPr>
          <w:i/>
          <w:iCs/>
          <w:lang w:val="en-US"/>
        </w:rPr>
        <w:t>b</w:t>
      </w:r>
      <w:r w:rsidR="00E21062">
        <w:rPr>
          <w:i/>
          <w:iCs/>
        </w:rPr>
        <w:t xml:space="preserve"> </w:t>
      </w:r>
      <w:r w:rsidR="00E21062">
        <w:t xml:space="preserve">и </w:t>
      </w:r>
      <w:r w:rsidR="00E21062">
        <w:rPr>
          <w:i/>
          <w:iCs/>
          <w:lang w:val="en-US"/>
        </w:rPr>
        <w:t>f</w:t>
      </w:r>
      <w:r w:rsidR="00E21062" w:rsidRPr="00E21062">
        <w:t xml:space="preserve">; </w:t>
      </w:r>
      <w:r w:rsidR="00E21062">
        <w:rPr>
          <w:i/>
          <w:iCs/>
          <w:lang w:val="en-US"/>
        </w:rPr>
        <w:t>l</w:t>
      </w:r>
      <w:r w:rsidR="00E21062" w:rsidRPr="00E21062">
        <w:t xml:space="preserve"> </w:t>
      </w:r>
      <w:r w:rsidR="00E21062">
        <w:t>–</w:t>
      </w:r>
      <w:r w:rsidR="00E21062" w:rsidRPr="00E21062">
        <w:t xml:space="preserve"> </w:t>
      </w:r>
      <w:r w:rsidR="00E21062">
        <w:t>это шестиразрядное число</w:t>
      </w:r>
      <w:r w:rsidR="00E21062" w:rsidRPr="00E21062">
        <w:t xml:space="preserve">, </w:t>
      </w:r>
      <w:r w:rsidR="00E21062">
        <w:t xml:space="preserve">равное числу </w:t>
      </w:r>
      <w:r w:rsidR="00E21062">
        <w:rPr>
          <w:i/>
          <w:iCs/>
          <w:lang w:val="en-US"/>
        </w:rPr>
        <w:t>b</w:t>
      </w:r>
      <w:r w:rsidR="00E21062" w:rsidRPr="00E21062">
        <w:rPr>
          <w:i/>
          <w:iCs/>
        </w:rPr>
        <w:t xml:space="preserve"> </w:t>
      </w:r>
      <w:r w:rsidR="00E21062">
        <w:t>с исключением первого и третьего разряда.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B0516A" w14:paraId="2868B169" w14:textId="77777777" w:rsidTr="00B0516A">
        <w:tc>
          <w:tcPr>
            <w:tcW w:w="9344" w:type="dxa"/>
          </w:tcPr>
          <w:p w14:paraId="7A40F0F4" w14:textId="681091B2" w:rsidR="00B0516A" w:rsidRDefault="00E21062" w:rsidP="00B0516A">
            <w:pPr>
              <w:jc w:val="center"/>
            </w:pPr>
            <w:r w:rsidRPr="00E21062">
              <w:t xml:space="preserve"> </w:t>
            </w:r>
            <w:r>
              <w:rPr>
                <w:noProof/>
              </w:rPr>
              <w:drawing>
                <wp:inline distT="0" distB="0" distL="0" distR="0" wp14:anchorId="5EB23CA5" wp14:editId="62DED04F">
                  <wp:extent cx="5227092" cy="321874"/>
                  <wp:effectExtent l="0" t="0" r="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269" cy="33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6A" w14:paraId="42F518DD" w14:textId="77777777" w:rsidTr="00B0516A">
        <w:tc>
          <w:tcPr>
            <w:tcW w:w="9344" w:type="dxa"/>
          </w:tcPr>
          <w:p w14:paraId="536ACADB" w14:textId="61921242" w:rsidR="00B0516A" w:rsidRDefault="00B0516A" w:rsidP="00D45ECB">
            <w:pPr>
              <w:pStyle w:val="a5"/>
              <w:numPr>
                <w:ilvl w:val="0"/>
                <w:numId w:val="3"/>
              </w:numPr>
              <w:jc w:val="center"/>
            </w:pPr>
            <w:bookmarkStart w:id="2" w:name="_Hlk135082412"/>
            <w:r>
              <w:t>– Исходные данные</w:t>
            </w:r>
            <w:bookmarkEnd w:id="2"/>
          </w:p>
        </w:tc>
      </w:tr>
    </w:tbl>
    <w:p w14:paraId="05CD0A58" w14:textId="78A12C6E" w:rsidR="00E5265A" w:rsidRDefault="00E21062" w:rsidP="00495D19">
      <w:r>
        <w:tab/>
        <w:t xml:space="preserve">В данной работе будет исследован </w:t>
      </w:r>
      <w:r w:rsidR="003C41F3">
        <w:t xml:space="preserve">ассиметричный </w:t>
      </w:r>
      <w:r>
        <w:t xml:space="preserve">метод </w:t>
      </w:r>
      <w:r w:rsidR="003C41F3">
        <w:br/>
        <w:t xml:space="preserve">шифрования </w:t>
      </w:r>
      <w:r>
        <w:rPr>
          <w:lang w:val="en-US"/>
        </w:rPr>
        <w:t>RSA</w:t>
      </w:r>
      <w:r w:rsidRPr="00E21062">
        <w:t>.</w:t>
      </w:r>
    </w:p>
    <w:p w14:paraId="20320151" w14:textId="77777777" w:rsidR="00E5265A" w:rsidRDefault="00E5265A">
      <w:pPr>
        <w:spacing w:after="160" w:line="259" w:lineRule="auto"/>
        <w:jc w:val="left"/>
      </w:pPr>
      <w:r>
        <w:br w:type="page"/>
      </w:r>
    </w:p>
    <w:p w14:paraId="197F5BAC" w14:textId="74671C0D" w:rsidR="00B0516A" w:rsidRDefault="00E5265A" w:rsidP="00E5265A">
      <w:pPr>
        <w:pStyle w:val="1"/>
      </w:pPr>
      <w:bookmarkStart w:id="3" w:name="_Toc136384551"/>
      <w:r>
        <w:lastRenderedPageBreak/>
        <w:t>1. Вычисление простого числа</w:t>
      </w:r>
      <w:bookmarkEnd w:id="3"/>
    </w:p>
    <w:p w14:paraId="3FFE43FD" w14:textId="79A3BABC" w:rsidR="00E5265A" w:rsidRDefault="00E5265A" w:rsidP="00E5265A">
      <w:pPr>
        <w:pStyle w:val="20"/>
      </w:pPr>
      <w:bookmarkStart w:id="4" w:name="_Toc136384552"/>
      <w:r>
        <w:t>1.1. Теоретическая часть</w:t>
      </w:r>
      <w:bookmarkEnd w:id="4"/>
    </w:p>
    <w:p w14:paraId="04D5173B" w14:textId="2C047500" w:rsidR="00E5265A" w:rsidRDefault="00E5265A" w:rsidP="00E5265A">
      <w:pPr>
        <w:ind w:firstLine="709"/>
      </w:pPr>
      <w:r w:rsidRPr="00100E17">
        <w:t>Натуральное число называется простым, если</w:t>
      </w:r>
      <w:r>
        <w:t xml:space="preserve"> оно имеет только два </w:t>
      </w:r>
      <w:r w:rsidRPr="00100E17">
        <w:t xml:space="preserve">делителя: единицу и само себя. Задача поиска простых чисел не дает покоя математикам уже очень давно. Долгое время прямого практического применения эта проблема не имела, но все изменилось с появлением криптографии с открытым ключом. </w:t>
      </w:r>
      <w:r>
        <w:t xml:space="preserve">Далее </w:t>
      </w:r>
      <w:r w:rsidRPr="00100E17">
        <w:t>рассматривается несколько</w:t>
      </w:r>
      <w:r>
        <w:t xml:space="preserve"> способов поиска простых чисел</w:t>
      </w:r>
      <w:r w:rsidRPr="00100E17">
        <w:t>.</w:t>
      </w:r>
      <w:bookmarkStart w:id="5" w:name="habracut"/>
      <w:bookmarkEnd w:id="5"/>
    </w:p>
    <w:p w14:paraId="420951C6" w14:textId="1DB6BF2C" w:rsidR="009B2883" w:rsidRPr="009B2883" w:rsidRDefault="009B2883" w:rsidP="009B2883">
      <w:pPr>
        <w:pStyle w:val="3"/>
      </w:pPr>
      <w:bookmarkStart w:id="6" w:name="_Toc136384553"/>
      <w:r w:rsidRPr="009B2883">
        <w:t>1.1.1. Решето Эратосфена</w:t>
      </w:r>
      <w:bookmarkEnd w:id="6"/>
    </w:p>
    <w:p w14:paraId="7A263038" w14:textId="77777777" w:rsidR="003C41F3" w:rsidRDefault="00B17CAC" w:rsidP="003C41F3">
      <w:pPr>
        <w:ind w:firstLine="709"/>
      </w:pPr>
      <w:hyperlink r:id="rId9" w:history="1">
        <w:r w:rsidR="003C41F3" w:rsidRPr="00100E17">
          <w:t>Решето Эратосфена</w:t>
        </w:r>
      </w:hyperlink>
      <w:r w:rsidR="003C41F3" w:rsidRPr="00100E17">
        <w:t> — алгоритм, предложенный древнегреческим математиком Эратосфеном</w:t>
      </w:r>
      <w:r w:rsidR="003C41F3" w:rsidRPr="002A7909">
        <w:t xml:space="preserve">, </w:t>
      </w:r>
      <w:r w:rsidR="003C41F3">
        <w:t xml:space="preserve">который </w:t>
      </w:r>
      <w:r w:rsidR="003C41F3" w:rsidRPr="00100E17">
        <w:t xml:space="preserve">позволяет найти все простые числа меньше заданного </w:t>
      </w:r>
      <w:r w:rsidR="003C41F3">
        <w:t xml:space="preserve">целого </w:t>
      </w:r>
      <w:r w:rsidR="003C41F3" w:rsidRPr="00100E17">
        <w:t>числа </w:t>
      </w:r>
      <w:r w:rsidR="003C41F3" w:rsidRPr="00100E17">
        <w:rPr>
          <w:i/>
          <w:iCs/>
        </w:rPr>
        <w:t>n</w:t>
      </w:r>
      <w:r w:rsidR="003C41F3" w:rsidRPr="00100E17">
        <w:t xml:space="preserve">. </w:t>
      </w:r>
    </w:p>
    <w:p w14:paraId="2614BAFF" w14:textId="77777777" w:rsidR="003C41F3" w:rsidRDefault="003C41F3" w:rsidP="003C41F3">
      <w:pPr>
        <w:ind w:firstLine="709"/>
      </w:pPr>
      <w:r>
        <w:t>Для нахождения простых чисел</w:t>
      </w:r>
      <w:r w:rsidRPr="00E00D03">
        <w:t xml:space="preserve"> </w:t>
      </w:r>
      <w:r>
        <w:t>в алгоритме Эратосфена</w:t>
      </w:r>
      <w:r w:rsidRPr="00E00D03">
        <w:t xml:space="preserve"> </w:t>
      </w:r>
      <w:r>
        <w:t>последовательно выполняются несколько шагов. Рассмотрим их.</w:t>
      </w:r>
    </w:p>
    <w:p w14:paraId="04569CC9" w14:textId="77777777" w:rsidR="003C41F3" w:rsidRPr="00B42C53" w:rsidRDefault="003C41F3" w:rsidP="003C41F3">
      <w:pPr>
        <w:ind w:firstLine="709"/>
      </w:pPr>
      <w:r>
        <w:t xml:space="preserve">Первым шагом задаётся целое числа </w:t>
      </w:r>
      <w:r>
        <w:rPr>
          <w:i/>
          <w:iCs/>
          <w:lang w:val="en-US"/>
        </w:rPr>
        <w:t>n</w:t>
      </w:r>
      <w:r w:rsidRPr="00B42C53">
        <w:t xml:space="preserve">, </w:t>
      </w:r>
      <w:r>
        <w:t xml:space="preserve">до которого нужно найти простые числа. Далее выписываются подряд все числа от 2 до </w:t>
      </w:r>
      <w:r>
        <w:rPr>
          <w:i/>
          <w:iCs/>
          <w:lang w:val="en-US"/>
        </w:rPr>
        <w:t>n</w:t>
      </w:r>
      <w:r w:rsidRPr="00B42C53">
        <w:t>.</w:t>
      </w:r>
    </w:p>
    <w:p w14:paraId="09C97DD3" w14:textId="77777777" w:rsidR="003C41F3" w:rsidRDefault="003C41F3" w:rsidP="003C41F3">
      <w:pPr>
        <w:ind w:firstLine="709"/>
      </w:pPr>
      <w:r>
        <w:t xml:space="preserve">Второй шаг – объявление переменной </w:t>
      </w:r>
      <w:r>
        <w:rPr>
          <w:i/>
          <w:iCs/>
          <w:lang w:val="en-US"/>
        </w:rPr>
        <w:t>p</w:t>
      </w:r>
      <w:r w:rsidRPr="00B42C53">
        <w:t xml:space="preserve">, </w:t>
      </w:r>
      <w:r>
        <w:t>которая изначально будет равна двум – это первое простое число в заданном диапазоне чисел.</w:t>
      </w:r>
    </w:p>
    <w:p w14:paraId="11ECC0FA" w14:textId="77777777" w:rsidR="003C41F3" w:rsidRDefault="003C41F3" w:rsidP="003C41F3">
      <w:pPr>
        <w:ind w:firstLine="709"/>
      </w:pPr>
      <w:r>
        <w:t>Третий шаг – пройтись по всем числам и вычеркнуть такие числа</w:t>
      </w:r>
      <w:r w:rsidRPr="00B42C53">
        <w:t>,</w:t>
      </w:r>
      <w:r>
        <w:t xml:space="preserve"> которые</w:t>
      </w:r>
      <w:r w:rsidRPr="00B42C53">
        <w:t xml:space="preserve"> </w:t>
      </w:r>
      <w:r>
        <w:t xml:space="preserve">кратны числу </w:t>
      </w:r>
      <w:r>
        <w:rPr>
          <w:i/>
          <w:iCs/>
          <w:lang w:val="en-US"/>
        </w:rPr>
        <w:t>p</w:t>
      </w:r>
      <w:r w:rsidRPr="00A608A3">
        <w:rPr>
          <w:i/>
          <w:iCs/>
        </w:rPr>
        <w:t xml:space="preserve"> </w:t>
      </w:r>
      <w:r w:rsidRPr="00A608A3">
        <w:t>(</w:t>
      </w:r>
      <w:r>
        <w:t xml:space="preserve">кроме </w:t>
      </w:r>
      <w:r>
        <w:rPr>
          <w:i/>
          <w:iCs/>
          <w:lang w:val="en-US"/>
        </w:rPr>
        <w:t>p</w:t>
      </w:r>
      <w:r w:rsidRPr="00A608A3">
        <w:t>)</w:t>
      </w:r>
      <w:r w:rsidRPr="00B42C53">
        <w:t>.</w:t>
      </w:r>
    </w:p>
    <w:p w14:paraId="42B3E893" w14:textId="77777777" w:rsidR="003C41F3" w:rsidRDefault="003C41F3" w:rsidP="003C41F3">
      <w:pPr>
        <w:ind w:firstLine="709"/>
      </w:pPr>
      <w:r>
        <w:t xml:space="preserve">Четвертым шагом необходимо присвоить переменной </w:t>
      </w:r>
      <w:r>
        <w:rPr>
          <w:i/>
          <w:iCs/>
          <w:lang w:val="en-US"/>
        </w:rPr>
        <w:t>p</w:t>
      </w:r>
      <w:r w:rsidRPr="003C24D3">
        <w:t xml:space="preserve"> </w:t>
      </w:r>
      <w:r>
        <w:t>первое оставшееся число в списке</w:t>
      </w:r>
      <w:r w:rsidRPr="003C24D3">
        <w:t xml:space="preserve">, </w:t>
      </w:r>
      <w:r>
        <w:t xml:space="preserve">которое больше ранее заданного значения </w:t>
      </w:r>
      <w:r>
        <w:rPr>
          <w:i/>
          <w:iCs/>
          <w:lang w:val="en-US"/>
        </w:rPr>
        <w:t>p</w:t>
      </w:r>
      <w:r>
        <w:t>.</w:t>
      </w:r>
    </w:p>
    <w:p w14:paraId="0AEE1A42" w14:textId="77777777" w:rsidR="003C41F3" w:rsidRDefault="003C41F3" w:rsidP="003C41F3">
      <w:pPr>
        <w:ind w:firstLine="709"/>
      </w:pPr>
      <w:r>
        <w:t>Последний шаг – это выполнение третьего и четвертого шага</w:t>
      </w:r>
      <w:r w:rsidRPr="003C24D3">
        <w:t xml:space="preserve">, </w:t>
      </w:r>
      <w:r>
        <w:t xml:space="preserve">пока это возможно. В итоге будет получен список простых чисел до заданного целого числа </w:t>
      </w:r>
      <w:r>
        <w:rPr>
          <w:i/>
          <w:iCs/>
          <w:lang w:val="en-US"/>
        </w:rPr>
        <w:t>n</w:t>
      </w:r>
      <w:r w:rsidRPr="003C24D3">
        <w:t xml:space="preserve">. </w:t>
      </w:r>
    </w:p>
    <w:p w14:paraId="6B721B0F" w14:textId="77777777" w:rsidR="003C41F3" w:rsidRDefault="003C41F3" w:rsidP="003C41F3">
      <w:pPr>
        <w:ind w:firstLine="709"/>
      </w:pPr>
      <w:r>
        <w:t>Такой алгоритм можно оптимизировать</w:t>
      </w:r>
      <w:r w:rsidRPr="00B836AE">
        <w:t xml:space="preserve"> </w:t>
      </w:r>
      <w:r>
        <w:t>–</w:t>
      </w:r>
      <w:r w:rsidRPr="00B836AE">
        <w:t xml:space="preserve"> </w:t>
      </w:r>
      <w:r>
        <w:t xml:space="preserve">так как один из </w:t>
      </w:r>
      <w:r w:rsidRPr="00100E17">
        <w:t>делителей составного числа </w:t>
      </w:r>
      <w:r w:rsidRPr="00100E17">
        <w:rPr>
          <w:i/>
          <w:iCs/>
        </w:rPr>
        <w:t>n</w:t>
      </w:r>
      <w:r>
        <w:t xml:space="preserve"> обязательно </w:t>
      </w:r>
      <m:oMath>
        <m:r>
          <w:rPr>
            <w:rFonts w:ascii="Cambria Math" w:eastAsiaTheme="minorEastAsia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00E17">
        <w:t xml:space="preserve">, алгоритм можно останавливать, после </w:t>
      </w:r>
      <w:r>
        <w:t>вычеркивания чисел делящихся на</w:t>
      </w:r>
      <w:r w:rsidRPr="00A926BF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00E17">
        <w:t>.</w:t>
      </w:r>
    </w:p>
    <w:p w14:paraId="1384FA6D" w14:textId="77777777" w:rsidR="003C41F3" w:rsidRPr="00B836AE" w:rsidRDefault="003C41F3" w:rsidP="003C41F3">
      <w:pPr>
        <w:ind w:firstLine="709"/>
      </w:pPr>
      <w:r>
        <w:lastRenderedPageBreak/>
        <w:t xml:space="preserve">Сложность алгоритма составляет </w:t>
      </w:r>
      <m:oMath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(n*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(n)))</m:t>
        </m:r>
      </m:oMath>
      <w:r w:rsidRPr="00100E17">
        <w:t>, при этом, для хранения информации о том, какие числа были вычеркнуты требуется </w:t>
      </w:r>
      <m:oMath>
        <m:r>
          <w:rPr>
            <w:rFonts w:ascii="Cambria Math" w:eastAsiaTheme="minorEastAsia" w:hAnsi="Cambria Math"/>
          </w:rPr>
          <m:t>O(n)</m:t>
        </m:r>
      </m:oMath>
      <w:r>
        <w:t xml:space="preserve"> </w:t>
      </w:r>
      <w:r w:rsidRPr="00100E17">
        <w:t>памяти.</w:t>
      </w:r>
    </w:p>
    <w:p w14:paraId="7BAA19A3" w14:textId="41BA61C0" w:rsidR="009B2883" w:rsidRDefault="009B2883" w:rsidP="009B2883">
      <w:pPr>
        <w:pStyle w:val="3"/>
      </w:pPr>
      <w:bookmarkStart w:id="7" w:name="_Toc136384554"/>
      <w:r w:rsidRPr="009B2883">
        <w:t>1.1.</w:t>
      </w:r>
      <w:r>
        <w:t>2</w:t>
      </w:r>
      <w:r w:rsidRPr="009B2883">
        <w:t xml:space="preserve">. Решето </w:t>
      </w:r>
      <w:proofErr w:type="spellStart"/>
      <w:r>
        <w:t>Аткина</w:t>
      </w:r>
      <w:bookmarkEnd w:id="7"/>
      <w:proofErr w:type="spellEnd"/>
    </w:p>
    <w:p w14:paraId="3E9B803F" w14:textId="77777777" w:rsidR="00E5265A" w:rsidRDefault="00E5265A" w:rsidP="00E5265A">
      <w:pPr>
        <w:ind w:firstLine="709"/>
      </w:pPr>
      <w:r w:rsidRPr="00381084">
        <w:t xml:space="preserve">Более совершенный алгоритм отсеивания составных чисел был предложен </w:t>
      </w:r>
      <w:proofErr w:type="spellStart"/>
      <w:r w:rsidRPr="00381084">
        <w:t>Аткином</w:t>
      </w:r>
      <w:proofErr w:type="spellEnd"/>
      <w:r w:rsidRPr="00381084">
        <w:t xml:space="preserve"> и </w:t>
      </w:r>
      <w:proofErr w:type="spellStart"/>
      <w:r w:rsidRPr="00381084">
        <w:t>Берштайном</w:t>
      </w:r>
      <w:proofErr w:type="spellEnd"/>
      <w:r w:rsidRPr="00381084">
        <w:t xml:space="preserve"> и получил название </w:t>
      </w:r>
      <w:hyperlink r:id="rId10" w:history="1">
        <w:r w:rsidRPr="00381084">
          <w:t xml:space="preserve">Решето </w:t>
        </w:r>
        <w:proofErr w:type="spellStart"/>
        <w:r w:rsidRPr="00381084">
          <w:t>Аткина</w:t>
        </w:r>
        <w:proofErr w:type="spellEnd"/>
      </w:hyperlink>
      <w:r w:rsidRPr="00381084">
        <w:t>. Этот способ основан на следующих трех свойствах простых чисел.</w:t>
      </w:r>
    </w:p>
    <w:p w14:paraId="63EF213E" w14:textId="0D2F065D" w:rsidR="00E5265A" w:rsidRDefault="00E5265A" w:rsidP="00E5265A">
      <w:pPr>
        <w:ind w:firstLine="709"/>
      </w:pPr>
      <w:r>
        <w:t>Свойство 1 – е</w:t>
      </w:r>
      <w:r w:rsidRPr="00381084">
        <w:t>сли </w:t>
      </w:r>
      <w:r w:rsidRPr="00381084">
        <w:rPr>
          <w:i/>
          <w:iCs/>
        </w:rPr>
        <w:t>n</w:t>
      </w:r>
      <w:r>
        <w:t xml:space="preserve"> – </w:t>
      </w:r>
      <w:r w:rsidRPr="00381084">
        <w:t>положительное число, не кратное квадр</w:t>
      </w:r>
      <w:r>
        <w:t xml:space="preserve">ату простого числа и такое, что </w:t>
      </w:r>
      <m:oMath>
        <m:r>
          <w:rPr>
            <w:rFonts w:ascii="Cambria Math" w:eastAsiaTheme="minorEastAsia" w:hAnsi="Cambria Math"/>
          </w:rPr>
          <m:t>n=1(mod 4)</m:t>
        </m:r>
      </m:oMath>
      <w:r w:rsidRPr="00381084">
        <w:t>. То </w:t>
      </w:r>
      <w:r w:rsidRPr="00381084">
        <w:rPr>
          <w:i/>
          <w:iCs/>
        </w:rPr>
        <w:t>n</w:t>
      </w:r>
      <w:r w:rsidRPr="00381084">
        <w:t> — простое, тогда и только тогд</w:t>
      </w:r>
      <w:r>
        <w:t>а, когда число корней уравнения</w:t>
      </w:r>
      <w:r w:rsidRPr="006E6EA7">
        <w:t xml:space="preserve">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>
        <w:t xml:space="preserve"> </w:t>
      </w:r>
      <w:r w:rsidRPr="00381084">
        <w:t>нечетно.</w:t>
      </w:r>
    </w:p>
    <w:p w14:paraId="724C38B8" w14:textId="7AEDF83C" w:rsidR="00E5265A" w:rsidRDefault="00E5265A" w:rsidP="00E5265A">
      <w:pPr>
        <w:ind w:firstLine="709"/>
      </w:pPr>
      <w:r>
        <w:t>Свойство 2 – е</w:t>
      </w:r>
      <w:r w:rsidRPr="00381084">
        <w:t>сли </w:t>
      </w:r>
      <w:r w:rsidRPr="00381084">
        <w:rPr>
          <w:i/>
          <w:iCs/>
        </w:rPr>
        <w:t>n</w:t>
      </w:r>
      <w:r w:rsidRPr="00381084">
        <w:t> </w:t>
      </w:r>
      <w:r>
        <w:t>–</w:t>
      </w:r>
      <w:r w:rsidRPr="00381084">
        <w:t xml:space="preserve"> положительное число, не кратное квадрату простого числа и такое, что </w:t>
      </w:r>
      <m:oMath>
        <m:r>
          <w:rPr>
            <w:rFonts w:ascii="Cambria Math" w:hAnsi="Cambria Math"/>
          </w:rPr>
          <m:t>n=1(mod 6)</m:t>
        </m:r>
      </m:oMath>
      <w:r w:rsidRPr="00381084">
        <w:t>. То </w:t>
      </w:r>
      <w:r w:rsidRPr="00381084">
        <w:rPr>
          <w:i/>
          <w:iCs/>
        </w:rPr>
        <w:t>n</w:t>
      </w:r>
      <w:r w:rsidRPr="00381084">
        <w:t> — простое, тогда и только тогда, когда число корней уравнения 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 w:rsidRPr="00381084">
        <w:t> нечетно.</w:t>
      </w:r>
    </w:p>
    <w:p w14:paraId="2514DC54" w14:textId="16C29988" w:rsidR="009B2883" w:rsidRDefault="009B2883" w:rsidP="009B2883">
      <w:pPr>
        <w:ind w:firstLine="709"/>
      </w:pPr>
      <w:r>
        <w:t>Свойство 3 – е</w:t>
      </w:r>
      <w:r w:rsidRPr="00381084">
        <w:t>сли </w:t>
      </w:r>
      <w:r w:rsidRPr="00381084">
        <w:rPr>
          <w:i/>
          <w:iCs/>
        </w:rPr>
        <w:t>n</w:t>
      </w:r>
      <w:r w:rsidRPr="00381084">
        <w:t> </w:t>
      </w:r>
      <w:r>
        <w:t>–</w:t>
      </w:r>
      <w:r w:rsidRPr="00381084">
        <w:t xml:space="preserve"> положительное число, не кратное квадр</w:t>
      </w:r>
      <w:r>
        <w:t xml:space="preserve">ату простого числа и такое, что </w:t>
      </w:r>
      <m:oMath>
        <m:r>
          <w:rPr>
            <w:rFonts w:ascii="Cambria Math" w:hAnsi="Cambria Math"/>
          </w:rPr>
          <m:t>n=11(mod 12)</m:t>
        </m:r>
      </m:oMath>
      <w:r>
        <w:t>.</w:t>
      </w:r>
      <w:r w:rsidRPr="00381084">
        <w:t xml:space="preserve"> То </w:t>
      </w:r>
      <w:r w:rsidRPr="00381084">
        <w:rPr>
          <w:i/>
          <w:iCs/>
        </w:rPr>
        <w:t>n</w:t>
      </w:r>
      <w:r w:rsidRPr="00381084">
        <w:t> — простое, тогда и только тогда, когда число корней уравнения 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=n</m:t>
        </m:r>
      </m:oMath>
      <w:r w:rsidRPr="00381084">
        <w:t> нечетно.</w:t>
      </w:r>
    </w:p>
    <w:p w14:paraId="3D1178C9" w14:textId="404DD3AF" w:rsidR="009B2883" w:rsidRDefault="009B2883" w:rsidP="009B2883">
      <w:pPr>
        <w:ind w:firstLine="709"/>
      </w:pPr>
      <w:r w:rsidRPr="00381084">
        <w:t xml:space="preserve">На начальном этапе алгоритма решето </w:t>
      </w:r>
      <w:proofErr w:type="spellStart"/>
      <w:r w:rsidRPr="00381084">
        <w:t>Аткина</w:t>
      </w:r>
      <w:proofErr w:type="spellEnd"/>
      <w:r w:rsidRPr="00381084">
        <w:t xml:space="preserve"> представляет собой массив </w:t>
      </w:r>
      <w:r w:rsidRPr="00381084">
        <w:rPr>
          <w:i/>
          <w:iCs/>
        </w:rPr>
        <w:t>A</w:t>
      </w:r>
      <w:r w:rsidRPr="00381084">
        <w:t> размером </w:t>
      </w:r>
      <w:r w:rsidRPr="00381084">
        <w:rPr>
          <w:i/>
          <w:iCs/>
        </w:rPr>
        <w:t>n</w:t>
      </w:r>
      <w:r w:rsidRPr="00381084">
        <w:t>, заполненный нулями. Для определения простых чисел перебираются все 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 w:rsidRPr="00381084">
        <w:t>. Дл</w:t>
      </w:r>
      <w:r>
        <w:t xml:space="preserve">я каждой такой пары вычисляется </w:t>
      </w: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,</w:t>
      </w:r>
      <w:r w:rsidRPr="00C042D7">
        <w:t xml:space="preserve">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81084">
        <w:t>,</w:t>
      </w:r>
      <w:r w:rsidRPr="00C042D7">
        <w:t xml:space="preserve"> </w:t>
      </w:r>
      <m:oMath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381084">
        <w:t> </w:t>
      </w:r>
      <w:r>
        <w:t xml:space="preserve">и значение элементов массива </w:t>
      </w:r>
      <m:oMath>
        <m:r>
          <w:rPr>
            <w:rFonts w:ascii="Cambria Math" w:hAnsi="Cambria Math"/>
          </w:rPr>
          <m:t>A[</m:t>
        </m:r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A[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 w:rsidRPr="00381084">
        <w:t>,</w:t>
      </w:r>
      <w:r>
        <w:t xml:space="preserve"> </w:t>
      </w:r>
      <m:oMath>
        <m:r>
          <w:rPr>
            <w:rFonts w:ascii="Cambria Math" w:hAnsi="Cambria Math"/>
          </w:rPr>
          <m:t>A[</m:t>
        </m:r>
        <m:r>
          <w:rPr>
            <w:rFonts w:ascii="Cambria Math" w:eastAsiaTheme="minorEastAsia" w:hAnsi="Cambria Math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]</m:t>
        </m:r>
      </m:oMath>
      <w:r>
        <w:t xml:space="preserve"> </w:t>
      </w:r>
      <w:r w:rsidRPr="00381084">
        <w:t>увеличивается на единицу. В конце работы алгоритма индексы всех элементов массива, которые имеют нечетные значения либо простые числа, либо квадраты простого числа. На последнем шаге алгоритма производится вычеркивание квадратов оставшихся в наборе чисел.</w:t>
      </w:r>
    </w:p>
    <w:p w14:paraId="62539368" w14:textId="77777777" w:rsidR="009B2883" w:rsidRDefault="009B2883" w:rsidP="009B2883">
      <w:pPr>
        <w:ind w:firstLine="709"/>
      </w:pPr>
      <w:r w:rsidRPr="00381084">
        <w:t xml:space="preserve">Из описания алгоритма следует, что </w:t>
      </w:r>
      <w:r>
        <w:t xml:space="preserve">вычислительная сложность решета </w:t>
      </w:r>
      <w:proofErr w:type="spellStart"/>
      <w:r w:rsidRPr="00381084">
        <w:t>Аткина</w:t>
      </w:r>
      <w:proofErr w:type="spellEnd"/>
      <w:r w:rsidRPr="00381084">
        <w:t xml:space="preserve"> </w:t>
      </w:r>
      <w:r>
        <w:t xml:space="preserve">и потребление памяти составляют </w:t>
      </w:r>
      <m:oMath>
        <m:r>
          <w:rPr>
            <w:rFonts w:ascii="Cambria Math" w:hAnsi="Cambria Math"/>
          </w:rPr>
          <m:t>O(n)</m:t>
        </m:r>
      </m:oMath>
      <w:r>
        <w:t xml:space="preserve">. </w:t>
      </w:r>
      <w:r w:rsidRPr="00381084">
        <w:t xml:space="preserve">При использовании </w:t>
      </w:r>
      <w:r>
        <w:t>«</w:t>
      </w:r>
      <w:proofErr w:type="spellStart"/>
      <w:r w:rsidRPr="00381084">
        <w:t>wheel</w:t>
      </w:r>
      <w:proofErr w:type="spellEnd"/>
      <w:r w:rsidRPr="00381084">
        <w:t xml:space="preserve"> </w:t>
      </w:r>
      <w:proofErr w:type="spellStart"/>
      <w:r w:rsidRPr="00381084">
        <w:t>factorization</w:t>
      </w:r>
      <w:proofErr w:type="spellEnd"/>
      <w:r>
        <w:t>»</w:t>
      </w:r>
      <w:r w:rsidRPr="00381084">
        <w:t xml:space="preserve"> и сегментирования оценка с</w:t>
      </w:r>
      <w:r>
        <w:t xml:space="preserve">ложности алгоритма снижается до </w:t>
      </w:r>
      <m:oMath>
        <m:r>
          <w:rPr>
            <w:rFonts w:ascii="Cambria Math" w:hAnsi="Cambria Math"/>
          </w:rPr>
          <m:t>O(n/</m:t>
        </m:r>
        <m:r>
          <m:rPr>
            <m:sty m:val="p"/>
          </m:rPr>
          <w:rPr>
            <w:rFonts w:ascii="Cambria Math" w:hAnsi="Cambria Math"/>
            <w:lang w:val="en-US"/>
          </w:rPr>
          <m:t>log</m:t>
        </m:r>
        <m:r>
          <m:rPr>
            <m:sty m:val="p"/>
          </m:rPr>
          <w:rPr>
            <w:rFonts w:ascii="Cambria Math" w:hAnsi="Cambria Math"/>
          </w:rPr>
          <m:t>⁡(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))</m:t>
        </m:r>
      </m:oMath>
      <w:r>
        <w:t>, а потребление памяти</w:t>
      </w:r>
      <w:r w:rsidRPr="006E6EA7">
        <w:t xml:space="preserve"> </w:t>
      </w:r>
      <w:r>
        <w:t>до</w:t>
      </w:r>
      <w:r w:rsidRPr="000A6A2E">
        <w:t xml:space="preserve">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  <w:r w:rsidRPr="00381084">
        <w:t>.</w:t>
      </w:r>
    </w:p>
    <w:p w14:paraId="3A1A439D" w14:textId="5D91ECA1" w:rsidR="009B2883" w:rsidRDefault="009B2883" w:rsidP="009B2883">
      <w:pPr>
        <w:pStyle w:val="3"/>
      </w:pPr>
      <w:bookmarkStart w:id="8" w:name="_Toc136384555"/>
      <w:r w:rsidRPr="009B2883">
        <w:lastRenderedPageBreak/>
        <w:t>1.1.</w:t>
      </w:r>
      <w:r>
        <w:t>3</w:t>
      </w:r>
      <w:r w:rsidRPr="009B2883">
        <w:t xml:space="preserve">. </w:t>
      </w:r>
      <w:r>
        <w:t xml:space="preserve">Числа </w:t>
      </w:r>
      <w:proofErr w:type="spellStart"/>
      <w:r>
        <w:t>Марсенна</w:t>
      </w:r>
      <w:proofErr w:type="spellEnd"/>
      <w:r>
        <w:t xml:space="preserve"> и тест Люка-</w:t>
      </w:r>
      <w:proofErr w:type="spellStart"/>
      <w:r>
        <w:t>Лемера</w:t>
      </w:r>
      <w:bookmarkEnd w:id="8"/>
      <w:proofErr w:type="spellEnd"/>
    </w:p>
    <w:p w14:paraId="78D3AC72" w14:textId="77777777" w:rsidR="009B2883" w:rsidRDefault="009B2883" w:rsidP="009B2883">
      <w:pPr>
        <w:ind w:firstLine="709"/>
      </w:pPr>
      <w:proofErr w:type="gramStart"/>
      <w:r w:rsidRPr="00381084">
        <w:t>Конечно</w:t>
      </w:r>
      <w:proofErr w:type="gramEnd"/>
      <w:r w:rsidRPr="00381084">
        <w:t xml:space="preserve"> при таких показателях сложности, даже оптимизированное решето </w:t>
      </w:r>
      <w:proofErr w:type="spellStart"/>
      <w:r w:rsidRPr="00381084">
        <w:t>Аткина</w:t>
      </w:r>
      <w:proofErr w:type="spellEnd"/>
      <w:r w:rsidRPr="00381084">
        <w:t xml:space="preserve"> невозможно использовать для поиска по-настоящему больших простых чисел. К счастью, существуют быстрые тесты, позволяющие </w:t>
      </w:r>
      <w:proofErr w:type="gramStart"/>
      <w:r w:rsidRPr="00381084">
        <w:t>проверить</w:t>
      </w:r>
      <w:proofErr w:type="gramEnd"/>
      <w:r w:rsidRPr="00381084">
        <w:t xml:space="preserve"> является ли заданное число простым. В отличие от алгоритмов решета, такие тесты не предназначены для поиска всех простых чисел, они лишь способны сказать с некоторой вероятностью, является ли определенное число простым.</w:t>
      </w:r>
    </w:p>
    <w:p w14:paraId="6B8B88FF" w14:textId="77777777" w:rsidR="009B2883" w:rsidRDefault="009B2883" w:rsidP="009B2883">
      <w:pPr>
        <w:ind w:firstLine="709"/>
      </w:pPr>
      <w:r w:rsidRPr="00381084">
        <w:t>Один из таких методов проверки — </w:t>
      </w:r>
      <w:hyperlink r:id="rId11" w:history="1">
        <w:r w:rsidRPr="000A6A2E">
          <w:t>тест Люка-</w:t>
        </w:r>
        <w:proofErr w:type="spellStart"/>
        <w:r w:rsidRPr="000A6A2E">
          <w:t>Лемера</w:t>
        </w:r>
        <w:proofErr w:type="spellEnd"/>
      </w:hyperlink>
      <w:r w:rsidRPr="00381084">
        <w:t xml:space="preserve">. Это детерминированный и безусловный тест простоты. Это означает, что прохождение теста гарантирует простоту числа. К сожалению, тест предназначен только для чисел особого </w:t>
      </w:r>
      <w:proofErr w:type="gramStart"/>
      <w:r w:rsidRPr="00381084">
        <w:t>вида ,</w:t>
      </w:r>
      <w:proofErr w:type="gramEnd"/>
      <w:r w:rsidRPr="00381084">
        <w:t xml:space="preserve"> где </w:t>
      </w:r>
      <w:r w:rsidRPr="00381084">
        <w:rPr>
          <w:i/>
          <w:iCs/>
        </w:rPr>
        <w:t>p</w:t>
      </w:r>
      <w:r w:rsidRPr="00381084">
        <w:t xml:space="preserve"> — натуральное число. Такие числа называются числами </w:t>
      </w:r>
      <w:proofErr w:type="spellStart"/>
      <w:r w:rsidRPr="00381084">
        <w:t>Мерсенна</w:t>
      </w:r>
      <w:proofErr w:type="spellEnd"/>
      <w:r w:rsidRPr="00381084">
        <w:t>.</w:t>
      </w:r>
    </w:p>
    <w:p w14:paraId="63139AF1" w14:textId="77777777" w:rsidR="009B2883" w:rsidRDefault="009B2883" w:rsidP="009B2883">
      <w:pPr>
        <w:ind w:firstLine="709"/>
      </w:pPr>
      <w:r w:rsidRPr="00381084">
        <w:t>Тест Люка-</w:t>
      </w:r>
      <w:proofErr w:type="spellStart"/>
      <w:r w:rsidRPr="00381084">
        <w:t>Лемера</w:t>
      </w:r>
      <w:proofErr w:type="spellEnd"/>
      <w:r>
        <w:t xml:space="preserve"> утверждает, что число </w:t>
      </w:r>
      <w:proofErr w:type="spellStart"/>
      <w:r>
        <w:t>Мерсенна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</w:t>
      </w:r>
      <w:r w:rsidRPr="00381084">
        <w:t>простое тогда и только тогда, когда </w:t>
      </w:r>
      <w:r w:rsidRPr="00381084">
        <w:rPr>
          <w:i/>
          <w:iCs/>
        </w:rPr>
        <w:t>p</w:t>
      </w:r>
      <w:r>
        <w:t xml:space="preserve"> — простое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A6A2E">
        <w:rPr>
          <w:rFonts w:eastAsiaTheme="minorEastAsia"/>
        </w:rPr>
        <w:t xml:space="preserve"> </w:t>
      </w:r>
      <w:r w:rsidRPr="00381084">
        <w:t>делит нацело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</m:oMath>
      <w:r>
        <w:t>-й член последовательности</w:t>
      </w:r>
      <w:r w:rsidRPr="00381084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0A6A2E">
        <w:rPr>
          <w:rFonts w:eastAsiaTheme="minorEastAsia"/>
        </w:rPr>
        <w:t xml:space="preserve"> </w:t>
      </w:r>
      <w:r w:rsidRPr="00381084">
        <w:t>задаваемой рекуррентно: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=4, </m:t>
        </m:r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</m:oMath>
      <w:r>
        <w:t> для</w:t>
      </w:r>
      <w:r w:rsidRPr="000A6A2E">
        <w:t xml:space="preserve"> </w:t>
      </w:r>
      <m:oMath>
        <m:r>
          <w:rPr>
            <w:rFonts w:ascii="Cambria Math" w:hAnsi="Cambria Math"/>
          </w:rPr>
          <m:t>k&gt;1</m:t>
        </m:r>
      </m:oMath>
      <w:r w:rsidRPr="00381084">
        <w:t>.</w:t>
      </w:r>
    </w:p>
    <w:p w14:paraId="022BF695" w14:textId="6D0D0A47" w:rsidR="009B2883" w:rsidRDefault="009B2883" w:rsidP="009B2883">
      <w:pPr>
        <w:ind w:firstLine="709"/>
      </w:pPr>
      <w:r>
        <w:t xml:space="preserve">Для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0A6A2E">
        <w:rPr>
          <w:rFonts w:eastAsiaTheme="minorEastAsia"/>
        </w:rPr>
        <w:t xml:space="preserve"> </w:t>
      </w:r>
      <w:r w:rsidRPr="00381084">
        <w:t>длиной </w:t>
      </w:r>
      <w:r w:rsidRPr="00381084">
        <w:rPr>
          <w:i/>
          <w:iCs/>
        </w:rPr>
        <w:t>p</w:t>
      </w:r>
      <w:r w:rsidRPr="00381084">
        <w:t> бит вычислительная сложность алгоритма составляет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381084">
        <w:t>.</w:t>
      </w:r>
    </w:p>
    <w:p w14:paraId="1D7D1C6B" w14:textId="77777777" w:rsidR="002959BE" w:rsidRDefault="002959BE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833D59E" w14:textId="5CA41316" w:rsidR="009B2883" w:rsidRPr="00D623ED" w:rsidRDefault="009B2883" w:rsidP="00D623ED">
      <w:pPr>
        <w:pStyle w:val="20"/>
      </w:pPr>
      <w:bookmarkStart w:id="9" w:name="_Toc136384556"/>
      <w:r w:rsidRPr="00D623ED">
        <w:lastRenderedPageBreak/>
        <w:t>1.2. Реа</w:t>
      </w:r>
      <w:r w:rsidR="006812C9" w:rsidRPr="00D623ED">
        <w:t>лиз</w:t>
      </w:r>
      <w:r w:rsidRPr="00D623ED">
        <w:t>ация метод</w:t>
      </w:r>
      <w:r w:rsidR="006812C9" w:rsidRPr="00D623ED">
        <w:t>а проверки числа на простоту</w:t>
      </w:r>
      <w:bookmarkEnd w:id="9"/>
    </w:p>
    <w:p w14:paraId="4685217F" w14:textId="63647857" w:rsidR="00897657" w:rsidRDefault="009343A9" w:rsidP="002959BE">
      <w:r w:rsidRPr="006D2967">
        <w:tab/>
      </w:r>
      <w:r w:rsidR="00897657">
        <w:t>Рассмотрим реализацию</w:t>
      </w:r>
      <w:r w:rsidR="00A56A24">
        <w:t xml:space="preserve"> о</w:t>
      </w:r>
      <w:r w:rsidR="00897657">
        <w:t>дного</w:t>
      </w:r>
      <w:r w:rsidR="00A56A24">
        <w:t xml:space="preserve"> из алгоритмов поиска простых чисел – Решето Эратосфена.</w:t>
      </w:r>
    </w:p>
    <w:p w14:paraId="36224DB0" w14:textId="0EC3531D" w:rsidR="00897657" w:rsidRDefault="00897657" w:rsidP="00897657">
      <w:pPr>
        <w:ind w:firstLine="708"/>
      </w:pPr>
      <w:r>
        <w:t xml:space="preserve">Код программы на языке </w:t>
      </w:r>
      <w:r>
        <w:rPr>
          <w:lang w:val="en-US"/>
        </w:rPr>
        <w:t>Python</w:t>
      </w:r>
      <w:r w:rsidR="006D2967">
        <w:t xml:space="preserve"> изображен на рисунке 2.</w:t>
      </w:r>
    </w:p>
    <w:p w14:paraId="0079F4E3" w14:textId="6BADD1EF" w:rsidR="00897657" w:rsidRDefault="006D2967" w:rsidP="006D2967">
      <w:pPr>
        <w:pStyle w:val="ab"/>
        <w:jc w:val="center"/>
      </w:pPr>
      <w:r>
        <w:rPr>
          <w:noProof/>
        </w:rPr>
        <w:drawing>
          <wp:inline distT="0" distB="0" distL="0" distR="0" wp14:anchorId="04726E11" wp14:editId="2A7009E8">
            <wp:extent cx="3632111" cy="36068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49" cy="36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BF35" w14:textId="5FE2D20A" w:rsidR="006D2967" w:rsidRDefault="006D2967" w:rsidP="00D45ECB">
      <w:pPr>
        <w:pStyle w:val="ab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>– Код программы (Решето Эратосфена)</w:t>
      </w:r>
    </w:p>
    <w:p w14:paraId="1BA0AFB0" w14:textId="77777777" w:rsidR="006D2967" w:rsidRPr="006D2967" w:rsidRDefault="006D2967" w:rsidP="006D2967">
      <w:pPr>
        <w:pStyle w:val="ab"/>
        <w:ind w:left="510"/>
        <w:rPr>
          <w:lang w:val="ru-RU"/>
        </w:rPr>
      </w:pPr>
    </w:p>
    <w:p w14:paraId="188F846F" w14:textId="3040887A" w:rsidR="001217B4" w:rsidRPr="00F253AC" w:rsidRDefault="001217B4" w:rsidP="00551EE5">
      <w:pPr>
        <w:jc w:val="left"/>
      </w:pPr>
      <w:r>
        <w:tab/>
      </w:r>
      <w:r w:rsidR="006D2967">
        <w:t>Далее</w:t>
      </w:r>
      <w:r w:rsidR="006D2967" w:rsidRPr="006D2967">
        <w:t xml:space="preserve">, </w:t>
      </w:r>
      <w:r w:rsidR="006D2967">
        <w:t>на рисунке 3 представлен р</w:t>
      </w:r>
      <w:r>
        <w:t>езультат работы программы</w:t>
      </w:r>
      <w:r w:rsidR="00D31532" w:rsidRPr="00D31532">
        <w:t xml:space="preserve"> </w:t>
      </w:r>
      <w:r w:rsidR="00D31532">
        <w:t>по нахождению ближайшего меньшего простого числа к числу</w:t>
      </w:r>
      <w:r w:rsidR="00D31532" w:rsidRPr="00D31532">
        <w:t xml:space="preserve">, </w:t>
      </w:r>
      <w:r w:rsidR="00D31532">
        <w:t xml:space="preserve">равному сумме </w:t>
      </w:r>
      <w:r w:rsidR="00D31532">
        <w:rPr>
          <w:i/>
          <w:iCs/>
          <w:lang w:val="en-US"/>
        </w:rPr>
        <w:t>d</w:t>
      </w:r>
      <w:r w:rsidR="00D31532" w:rsidRPr="00D31532">
        <w:rPr>
          <w:i/>
          <w:iCs/>
        </w:rPr>
        <w:t xml:space="preserve"> + </w:t>
      </w:r>
      <w:r w:rsidR="00D31532">
        <w:rPr>
          <w:i/>
          <w:iCs/>
          <w:lang w:val="en-US"/>
        </w:rPr>
        <w:t>r</w:t>
      </w:r>
      <w:r w:rsidR="00D31532">
        <w:t xml:space="preserve"> – заданы в пункте "Исходные данные"</w:t>
      </w:r>
      <w:r w:rsidR="00F253AC">
        <w:t>.</w:t>
      </w:r>
    </w:p>
    <w:p w14:paraId="5B32A4D0" w14:textId="143772D3" w:rsidR="001217B4" w:rsidRDefault="006D2967" w:rsidP="006D2967">
      <w:pPr>
        <w:jc w:val="center"/>
      </w:pPr>
      <w:r>
        <w:rPr>
          <w:noProof/>
        </w:rPr>
        <w:drawing>
          <wp:inline distT="0" distB="0" distL="0" distR="0" wp14:anchorId="606F9B22" wp14:editId="09B92DC2">
            <wp:extent cx="5366763" cy="1968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635" cy="19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D474" w14:textId="07E67CB2" w:rsidR="00F253AC" w:rsidRPr="00551EE5" w:rsidRDefault="006D2967" w:rsidP="00551EE5">
      <w:pPr>
        <w:pStyle w:val="ab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 xml:space="preserve">– </w:t>
      </w:r>
      <w:r w:rsidRPr="00404C0D">
        <w:rPr>
          <w:lang w:val="ru-RU"/>
        </w:rPr>
        <w:t>Результат</w:t>
      </w:r>
      <w:r w:rsidR="00404C0D">
        <w:rPr>
          <w:lang w:val="ru-RU"/>
        </w:rPr>
        <w:t xml:space="preserve"> работы</w:t>
      </w:r>
      <w:r w:rsidRPr="00404C0D">
        <w:rPr>
          <w:lang w:val="ru-RU"/>
        </w:rPr>
        <w:t xml:space="preserve"> программы</w:t>
      </w:r>
      <w:r w:rsidR="00DB08F8" w:rsidRPr="00404C0D">
        <w:rPr>
          <w:lang w:val="ru-RU"/>
        </w:rPr>
        <w:t xml:space="preserve"> </w:t>
      </w:r>
      <w:r w:rsidR="00DB08F8">
        <w:rPr>
          <w:lang w:val="ru-RU"/>
        </w:rPr>
        <w:t>(Решето Эратосфена)</w:t>
      </w:r>
    </w:p>
    <w:p w14:paraId="7C2330DE" w14:textId="2E63B20C" w:rsidR="009B2883" w:rsidRDefault="009B2883" w:rsidP="009B2883">
      <w:pPr>
        <w:pStyle w:val="1"/>
      </w:pPr>
      <w:bookmarkStart w:id="10" w:name="_Toc136384557"/>
      <w:r>
        <w:lastRenderedPageBreak/>
        <w:t>2. Проверка чисел на взаимную простоту</w:t>
      </w:r>
      <w:bookmarkEnd w:id="10"/>
    </w:p>
    <w:p w14:paraId="4A476FA5" w14:textId="39FBA700" w:rsidR="009B2883" w:rsidRDefault="009B2883" w:rsidP="009B2883">
      <w:pPr>
        <w:pStyle w:val="20"/>
      </w:pPr>
      <w:bookmarkStart w:id="11" w:name="_Toc136384558"/>
      <w:r>
        <w:t>2.1. Теоретическая часть</w:t>
      </w:r>
      <w:bookmarkEnd w:id="11"/>
    </w:p>
    <w:p w14:paraId="4DB409C4" w14:textId="2A224F02" w:rsidR="009B2883" w:rsidRDefault="009B2883" w:rsidP="009B2883">
      <w:pPr>
        <w:pStyle w:val="3"/>
      </w:pPr>
      <w:bookmarkStart w:id="12" w:name="_Toc136384559"/>
      <w:r>
        <w:t>2.1.1. Взаимно простые числа</w:t>
      </w:r>
      <w:bookmarkEnd w:id="12"/>
    </w:p>
    <w:p w14:paraId="11D813B7" w14:textId="77777777" w:rsidR="009B2883" w:rsidRDefault="009B2883" w:rsidP="009B2883">
      <w:pPr>
        <w:ind w:firstLine="709"/>
      </w:pPr>
      <w:r>
        <w:t>Два целых числа a и b называются взаимно простыми, если их наибольший общий делитель равен единице — то есть НОД (a, b) = 1.</w:t>
      </w:r>
    </w:p>
    <w:p w14:paraId="2978FB45" w14:textId="77777777" w:rsidR="009B2883" w:rsidRDefault="009B2883" w:rsidP="009B2883">
      <w:pPr>
        <w:ind w:firstLine="709"/>
      </w:pPr>
      <w:r>
        <w:t>Из определения взаимно простых чисел можно сделать вывод, что у двух взаимно простых чисел может быть только один положительный общий делитель, который равен единице. А всего общих делителей у двух взаимно простых чисел два — это 1 и -1.</w:t>
      </w:r>
    </w:p>
    <w:p w14:paraId="214C4ADA" w14:textId="77777777" w:rsidR="009B2883" w:rsidRDefault="009B2883" w:rsidP="009B2883">
      <w:pPr>
        <w:ind w:firstLine="709"/>
      </w:pPr>
      <w:r>
        <w:t>Приведем примеры взаимно простых чисел.</w:t>
      </w:r>
    </w:p>
    <w:p w14:paraId="06E05D4C" w14:textId="77777777" w:rsidR="009B2883" w:rsidRDefault="009B2883" w:rsidP="009B2883">
      <w:pPr>
        <w:ind w:firstLine="709"/>
      </w:pPr>
      <w:r>
        <w:t xml:space="preserve">Числа 13 и 16 взаимно простые потому, что их положительный общий делитель — единица, что подтверждает взаимную простоту чисел 13 и 16. Заметим, что два простых числа всегда являются взаимно простыми. Однако, два числа не обязательно должны быть простыми, чтобы быть взаимно простыми. </w:t>
      </w:r>
    </w:p>
    <w:p w14:paraId="6867E6C0" w14:textId="77777777" w:rsidR="009B2883" w:rsidRDefault="009B2883" w:rsidP="009B2883">
      <w:pPr>
        <w:ind w:firstLine="709"/>
      </w:pPr>
      <w:r>
        <w:t>Приведем пример.</w:t>
      </w:r>
    </w:p>
    <w:p w14:paraId="750C5227" w14:textId="77777777" w:rsidR="009B2883" w:rsidRDefault="009B2883" w:rsidP="009B2883">
      <w:pPr>
        <w:ind w:firstLine="709"/>
      </w:pPr>
      <w:r>
        <w:t>Два составных числа 8 и -9 являются взаимно простыми. Сначала найдем НОД этих чисел.</w:t>
      </w:r>
    </w:p>
    <w:p w14:paraId="74B88C6A" w14:textId="77777777" w:rsidR="009B2883" w:rsidRDefault="009B2883" w:rsidP="009B2883">
      <w:r>
        <w:t>Делители 8: ±1, ±2, ±4, ±8.</w:t>
      </w:r>
    </w:p>
    <w:p w14:paraId="66EFAE39" w14:textId="77777777" w:rsidR="009B2883" w:rsidRDefault="009B2883" w:rsidP="009B2883">
      <w:r>
        <w:t>Делители -9: ±1, ±3, ±9.</w:t>
      </w:r>
    </w:p>
    <w:p w14:paraId="13FBBA52" w14:textId="77777777" w:rsidR="009B2883" w:rsidRDefault="009B2883" w:rsidP="009B2883">
      <w:pPr>
        <w:ind w:firstLine="709"/>
      </w:pPr>
      <w:r>
        <w:t>Из этого следует, НОД (8, -9) = 1, поэтому, по определению 8 и -9 — два взаимно простых числа.</w:t>
      </w:r>
    </w:p>
    <w:p w14:paraId="3B2787B3" w14:textId="77777777" w:rsidR="009B2883" w:rsidRDefault="009B2883" w:rsidP="009B2883">
      <w:pPr>
        <w:ind w:firstLine="709"/>
      </w:pPr>
      <w:r>
        <w:t>Так же это работает, когда у нас не два числа, а больше.</w:t>
      </w:r>
    </w:p>
    <w:p w14:paraId="768DA26F" w14:textId="77777777" w:rsidR="009B2883" w:rsidRDefault="009B2883" w:rsidP="009B2883">
      <w:pPr>
        <w:ind w:firstLine="709"/>
      </w:pPr>
      <w:r w:rsidRPr="004C456F">
        <w:t xml:space="preserve">Взаимно простыми целые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k &gt; 2</m:t>
        </m:r>
      </m:oMath>
      <w:r w:rsidRPr="004C456F">
        <w:t xml:space="preserve"> будут тогда, когда они имеют наиб</w:t>
      </w:r>
      <w:r>
        <w:t>ольший общий делитель, равный 1</w:t>
      </w:r>
      <w:r w:rsidRPr="004C456F">
        <w:t>.</w:t>
      </w:r>
    </w:p>
    <w:p w14:paraId="329D764F" w14:textId="77777777" w:rsidR="009B2883" w:rsidRDefault="009B2883" w:rsidP="009B2883">
      <w:pPr>
        <w:ind w:firstLine="709"/>
      </w:pPr>
      <w:r w:rsidRPr="00730EBE">
        <w:t>Иными словами, если у нас есть набор некоторых чисел с наибольшим положительным делителем, большим 11, то все эти числа не являются по отношению друг к другу взаимно обратными.</w:t>
      </w:r>
    </w:p>
    <w:p w14:paraId="5DD08373" w14:textId="77777777" w:rsidR="009B2883" w:rsidRDefault="009B2883" w:rsidP="009B2883">
      <w:pPr>
        <w:ind w:firstLine="709"/>
      </w:pPr>
      <w:r w:rsidRPr="00730EBE">
        <w:lastRenderedPageBreak/>
        <w:t>Возьмем несколько примеров. Так, целые числа −99, 17</w:t>
      </w:r>
      <w:r>
        <w:t xml:space="preserve"> </w:t>
      </w:r>
      <w:r w:rsidRPr="00730EBE">
        <w:t>и −27 – взаимно простые. Любое количество простых чисел будет взаимно простым по отношению ко всем членам совокупности, как, например, в последовательности 2, 3, 11, 19, 151, 293</w:t>
      </w:r>
      <w:r>
        <w:t xml:space="preserve"> и </w:t>
      </w:r>
      <w:r w:rsidRPr="00730EBE">
        <w:t>667. А вот числа 12, −9, 900</w:t>
      </w:r>
      <w:r>
        <w:t xml:space="preserve"> </w:t>
      </w:r>
      <w:r w:rsidRPr="00730EBE">
        <w:t>и −72 взаимно простыми не будут, потому что кроме единицы у них будет еще один положительный делитель, равный 33. То же самое относится к числам 17, 85</w:t>
      </w:r>
      <w:r>
        <w:t xml:space="preserve"> </w:t>
      </w:r>
      <w:r w:rsidRPr="00730EBE">
        <w:t>и 187: кроме единицы, их все можно разделить на 17.</w:t>
      </w:r>
    </w:p>
    <w:p w14:paraId="234FA8F2" w14:textId="77777777" w:rsidR="009B2883" w:rsidRDefault="009B2883" w:rsidP="009B2883">
      <w:pPr>
        <w:ind w:firstLine="709"/>
      </w:pPr>
      <w:r w:rsidRPr="00730EBE">
        <w:t>Обычно взаимная простота чисел не является очевидной с первого взгляда, этот факт нуждается в доказательстве. Чтобы выяснить, будут ли некоторые числа взаимно простыми, нужно найти их наибольший общий делитель и сделать вывод на основании его сравнения с единицей.</w:t>
      </w:r>
    </w:p>
    <w:p w14:paraId="42112168" w14:textId="77777777" w:rsidR="009B2883" w:rsidRDefault="009B2883" w:rsidP="009B2883">
      <w:pPr>
        <w:ind w:firstLine="709"/>
      </w:pPr>
      <w:r w:rsidRPr="00730EBE">
        <w:t>Рассмотрим два основных метода нахождения НОД двумя основными способами: с использованием алгоритма Евклида и путем разложения на простые множители</w:t>
      </w:r>
      <w:r>
        <w:t>.</w:t>
      </w:r>
    </w:p>
    <w:p w14:paraId="0980DAC7" w14:textId="3B6A0AAE" w:rsidR="009B2883" w:rsidRDefault="009B2883" w:rsidP="009B2883">
      <w:pPr>
        <w:pStyle w:val="3"/>
      </w:pPr>
      <w:bookmarkStart w:id="13" w:name="_Toc136384560"/>
      <w:r>
        <w:t>2.1.2. Алгоритм Евклида</w:t>
      </w:r>
      <w:bookmarkEnd w:id="13"/>
    </w:p>
    <w:p w14:paraId="446B389B" w14:textId="77777777" w:rsidR="009B2883" w:rsidRDefault="009B2883" w:rsidP="009B2883">
      <w:pPr>
        <w:ind w:firstLine="709"/>
        <w:rPr>
          <w:b/>
        </w:rPr>
      </w:pPr>
      <w:r>
        <w:t>Алгоритм</w:t>
      </w:r>
      <w:r w:rsidRPr="00730EBE">
        <w:t xml:space="preserve"> Евклида помогает найти НОД через последовательное деление.</w:t>
      </w:r>
    </w:p>
    <w:p w14:paraId="6067751A" w14:textId="77777777" w:rsidR="009B2883" w:rsidRDefault="009B2883" w:rsidP="009B2883">
      <w:pPr>
        <w:ind w:firstLine="709"/>
        <w:rPr>
          <w:b/>
        </w:rPr>
      </w:pPr>
      <w:r w:rsidRPr="00730EBE">
        <w:t>Алгоритм Евклида заключается в следующем: если большее из двух чисел делится на меньшее — наименьшее число и будет их наибольшим общим делителем. Использовать метод Евклида можно легко по формуле нахождения наибольшего общего делителя.</w:t>
      </w:r>
    </w:p>
    <w:p w14:paraId="7C04400E" w14:textId="77777777" w:rsidR="009B2883" w:rsidRDefault="009B2883" w:rsidP="009B2883">
      <w:pPr>
        <w:ind w:firstLine="709"/>
      </w:pPr>
      <w:r w:rsidRPr="00730EBE">
        <w:t xml:space="preserve">Формула НОД: </w:t>
      </w:r>
    </w:p>
    <w:p w14:paraId="4A1A6294" w14:textId="77777777" w:rsidR="009B2883" w:rsidRDefault="009B2883" w:rsidP="009B2883">
      <w:pPr>
        <w:ind w:firstLine="709"/>
        <w:jc w:val="center"/>
        <w:rPr>
          <w:b/>
        </w:rPr>
      </w:pPr>
      <w:r w:rsidRPr="00730EBE">
        <w:t>НОД (a, b) = НОД (b, с), где с — остаток от деления a на b.</w:t>
      </w:r>
    </w:p>
    <w:p w14:paraId="7144AD97" w14:textId="77777777" w:rsidR="009B2883" w:rsidRDefault="009B2883" w:rsidP="009B2883">
      <w:pPr>
        <w:ind w:firstLine="709"/>
        <w:rPr>
          <w:b/>
        </w:rPr>
      </w:pPr>
      <w:r>
        <w:t>Д</w:t>
      </w:r>
      <w:r w:rsidRPr="00730EBE">
        <w:t>ля нахождения наибольшего общего делителя двух чисел нужно соблюдать такой порядок действий:</w:t>
      </w:r>
    </w:p>
    <w:p w14:paraId="72C47449" w14:textId="77777777" w:rsidR="009B2883" w:rsidRPr="005A691E" w:rsidRDefault="009B2883" w:rsidP="00D45ECB">
      <w:pPr>
        <w:pStyle w:val="a5"/>
        <w:numPr>
          <w:ilvl w:val="0"/>
          <w:numId w:val="4"/>
        </w:numPr>
        <w:rPr>
          <w:b/>
        </w:rPr>
      </w:pPr>
      <w:r w:rsidRPr="00730EBE">
        <w:t>Большее число поделить на меньшее.</w:t>
      </w:r>
    </w:p>
    <w:p w14:paraId="75AE0D3A" w14:textId="77777777" w:rsidR="009B2883" w:rsidRPr="005A691E" w:rsidRDefault="009B2883" w:rsidP="00D45ECB">
      <w:pPr>
        <w:pStyle w:val="a5"/>
        <w:numPr>
          <w:ilvl w:val="0"/>
          <w:numId w:val="4"/>
        </w:numPr>
        <w:rPr>
          <w:b/>
        </w:rPr>
      </w:pPr>
      <w:r w:rsidRPr="00730EBE">
        <w:t>Меньшее число поделить на остаток, который получается после деления.</w:t>
      </w:r>
    </w:p>
    <w:p w14:paraId="313E5BE3" w14:textId="77777777" w:rsidR="009B2883" w:rsidRPr="005A691E" w:rsidRDefault="009B2883" w:rsidP="00D45ECB">
      <w:pPr>
        <w:pStyle w:val="a5"/>
        <w:numPr>
          <w:ilvl w:val="0"/>
          <w:numId w:val="4"/>
        </w:numPr>
        <w:rPr>
          <w:b/>
        </w:rPr>
      </w:pPr>
      <w:r w:rsidRPr="00730EBE">
        <w:t>Первый остаток поделить на второй остаток.</w:t>
      </w:r>
    </w:p>
    <w:p w14:paraId="4057EA02" w14:textId="77777777" w:rsidR="009B2883" w:rsidRPr="005A691E" w:rsidRDefault="009B2883" w:rsidP="00D45ECB">
      <w:pPr>
        <w:pStyle w:val="a5"/>
        <w:numPr>
          <w:ilvl w:val="0"/>
          <w:numId w:val="4"/>
        </w:numPr>
        <w:rPr>
          <w:b/>
        </w:rPr>
      </w:pPr>
      <w:r w:rsidRPr="00730EBE">
        <w:lastRenderedPageBreak/>
        <w:t>Второй остаток поделить на третий и т. д.</w:t>
      </w:r>
    </w:p>
    <w:p w14:paraId="07B920B4" w14:textId="77777777" w:rsidR="009B2883" w:rsidRDefault="009B2883" w:rsidP="009B2883">
      <w:pPr>
        <w:ind w:firstLine="709"/>
        <w:rPr>
          <w:b/>
        </w:rPr>
      </w:pPr>
      <w:r w:rsidRPr="00730EBE">
        <w:t>Деление продолжается до тех пор, пока в остатке не получится нуль. Последний делитель и есть наибольший общий делитель.</w:t>
      </w:r>
    </w:p>
    <w:p w14:paraId="642841ED" w14:textId="77777777" w:rsidR="009B2883" w:rsidRPr="005A691E" w:rsidRDefault="009B2883" w:rsidP="009B2883">
      <w:pPr>
        <w:ind w:firstLine="709"/>
        <w:rPr>
          <w:b/>
        </w:rPr>
      </w:pPr>
      <w:r>
        <w:t>Пример</w:t>
      </w:r>
      <w:r w:rsidRPr="00730EBE">
        <w:t>. Найти наибольший общий делитель чисел 140 и 96:</w:t>
      </w:r>
    </w:p>
    <w:p w14:paraId="77760533" w14:textId="77777777" w:rsidR="009B2883" w:rsidRPr="00730EBE" w:rsidRDefault="009B2883" w:rsidP="009B2883">
      <w:pPr>
        <w:jc w:val="center"/>
      </w:pPr>
      <w:proofErr w:type="gramStart"/>
      <w:r>
        <w:t>140 :</w:t>
      </w:r>
      <w:proofErr w:type="gramEnd"/>
      <w:r>
        <w:t xml:space="preserve"> 96 = 1 (остаток 44)</w:t>
      </w:r>
    </w:p>
    <w:p w14:paraId="05B26925" w14:textId="77777777" w:rsidR="009B2883" w:rsidRPr="00730EBE" w:rsidRDefault="009B2883" w:rsidP="009B2883">
      <w:pPr>
        <w:jc w:val="center"/>
      </w:pPr>
      <w:proofErr w:type="gramStart"/>
      <w:r>
        <w:t>96 :</w:t>
      </w:r>
      <w:proofErr w:type="gramEnd"/>
      <w:r>
        <w:t xml:space="preserve"> 44 = 2 (остаток 8)</w:t>
      </w:r>
    </w:p>
    <w:p w14:paraId="28786E69" w14:textId="77777777" w:rsidR="009B2883" w:rsidRPr="00730EBE" w:rsidRDefault="009B2883" w:rsidP="009B2883">
      <w:pPr>
        <w:jc w:val="center"/>
      </w:pPr>
      <w:proofErr w:type="gramStart"/>
      <w:r>
        <w:t>44 :</w:t>
      </w:r>
      <w:proofErr w:type="gramEnd"/>
      <w:r>
        <w:t xml:space="preserve"> 8 = 5 (остаток 4)</w:t>
      </w:r>
    </w:p>
    <w:p w14:paraId="2F306DF0" w14:textId="77777777" w:rsidR="009B2883" w:rsidRPr="00730EBE" w:rsidRDefault="009B2883" w:rsidP="009B2883">
      <w:pPr>
        <w:jc w:val="center"/>
      </w:pPr>
      <w:proofErr w:type="gramStart"/>
      <w:r w:rsidRPr="00730EBE">
        <w:t>8 :</w:t>
      </w:r>
      <w:proofErr w:type="gramEnd"/>
      <w:r w:rsidRPr="00730EBE">
        <w:t xml:space="preserve"> 4 = 2</w:t>
      </w:r>
    </w:p>
    <w:p w14:paraId="6FF66813" w14:textId="77777777" w:rsidR="009B2883" w:rsidRPr="00730EBE" w:rsidRDefault="009B2883" w:rsidP="009B2883">
      <w:r w:rsidRPr="00730EBE">
        <w:t>Последний делитель равен 4 —</w:t>
      </w:r>
      <w:r>
        <w:t xml:space="preserve"> это значит: НОД (140, 96) = 4.</w:t>
      </w:r>
    </w:p>
    <w:p w14:paraId="5B03A393" w14:textId="77777777" w:rsidR="009B2883" w:rsidRPr="00730EBE" w:rsidRDefault="009B2883" w:rsidP="009B2883">
      <w:r w:rsidRPr="00730EBE">
        <w:t>Ответ: НОД (140, 96) = 4</w:t>
      </w:r>
    </w:p>
    <w:p w14:paraId="0C272D34" w14:textId="79A32B17" w:rsidR="009B2883" w:rsidRDefault="009B2883" w:rsidP="009B2883">
      <w:pPr>
        <w:pStyle w:val="3"/>
      </w:pPr>
      <w:bookmarkStart w:id="14" w:name="_Toc136384561"/>
      <w:r>
        <w:t>2.1.3. Разложение на множители</w:t>
      </w:r>
      <w:bookmarkEnd w:id="14"/>
      <w:r>
        <w:t xml:space="preserve"> </w:t>
      </w:r>
    </w:p>
    <w:p w14:paraId="4F952741" w14:textId="77777777" w:rsidR="009B2883" w:rsidRDefault="009B2883" w:rsidP="009B2883">
      <w:pPr>
        <w:ind w:firstLine="709"/>
        <w:rPr>
          <w:b/>
        </w:rPr>
      </w:pPr>
      <w:r w:rsidRPr="005A691E">
        <w:t>Для того, чтобы найти наибольший общий делитель двух чисел методом разложения на множители, необходимо перемножить все простые множители, которые получаются при разложении этих двух чисел и являются для них общими.</w:t>
      </w:r>
    </w:p>
    <w:p w14:paraId="280FD9E8" w14:textId="77777777" w:rsidR="009B2883" w:rsidRDefault="009B2883" w:rsidP="009B2883">
      <w:pPr>
        <w:ind w:firstLine="709"/>
        <w:rPr>
          <w:b/>
        </w:rPr>
      </w:pPr>
      <w:r>
        <w:t>Пример.</w:t>
      </w:r>
    </w:p>
    <w:p w14:paraId="03276556" w14:textId="77777777" w:rsidR="009B2883" w:rsidRDefault="009B2883" w:rsidP="009B2883">
      <w:pPr>
        <w:ind w:firstLine="709"/>
        <w:rPr>
          <w:b/>
        </w:rPr>
      </w:pPr>
      <w:r w:rsidRPr="005A691E">
        <w:t>Если мы разложим числа 220 и 600 на простые множители, то получим два произведения: 220=2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5</w:t>
      </w:r>
      <w:r w:rsidRPr="005A691E">
        <w:rPr>
          <w:rFonts w:ascii="Cambria Math" w:hAnsi="Cambria Math" w:cs="Cambria Math"/>
        </w:rPr>
        <w:t>⋅</w:t>
      </w:r>
      <w:r w:rsidRPr="005A691E">
        <w:t>11</w:t>
      </w:r>
      <w:r>
        <w:t xml:space="preserve"> </w:t>
      </w:r>
      <w:r w:rsidRPr="005A691E">
        <w:t>и 600=2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3</w:t>
      </w:r>
      <w:r w:rsidRPr="005A691E">
        <w:rPr>
          <w:rFonts w:ascii="Cambria Math" w:hAnsi="Cambria Math" w:cs="Cambria Math"/>
        </w:rPr>
        <w:t>⋅</w:t>
      </w:r>
      <w:r w:rsidRPr="005A691E">
        <w:t>5</w:t>
      </w:r>
      <w:r w:rsidRPr="005A691E">
        <w:rPr>
          <w:rFonts w:ascii="Cambria Math" w:hAnsi="Cambria Math" w:cs="Cambria Math"/>
        </w:rPr>
        <w:t>⋅</w:t>
      </w:r>
      <w:r w:rsidRPr="005A691E">
        <w:t>5. Общими в этих двух произведениях будут множители 2,2</w:t>
      </w:r>
      <w:r>
        <w:t xml:space="preserve"> и </w:t>
      </w:r>
      <w:r w:rsidRPr="005A691E">
        <w:t xml:space="preserve">5. Это значит, что </w:t>
      </w:r>
      <w:proofErr w:type="gramStart"/>
      <w:r w:rsidRPr="005A691E">
        <w:t>НОД(</w:t>
      </w:r>
      <w:proofErr w:type="gramEnd"/>
      <w:r w:rsidRPr="005A691E">
        <w:t>220, 600)=2</w:t>
      </w:r>
      <w:r w:rsidRPr="005A691E">
        <w:rPr>
          <w:rFonts w:ascii="Cambria Math" w:hAnsi="Cambria Math" w:cs="Cambria Math"/>
        </w:rPr>
        <w:t>⋅</w:t>
      </w:r>
      <w:r w:rsidRPr="005A691E">
        <w:t>2</w:t>
      </w:r>
      <w:r w:rsidRPr="005A691E">
        <w:rPr>
          <w:rFonts w:ascii="Cambria Math" w:hAnsi="Cambria Math" w:cs="Cambria Math"/>
        </w:rPr>
        <w:t>⋅</w:t>
      </w:r>
      <w:r w:rsidRPr="005A691E">
        <w:t>5=20.</w:t>
      </w:r>
    </w:p>
    <w:p w14:paraId="742FDA34" w14:textId="77777777" w:rsidR="00C12162" w:rsidRDefault="00C12162">
      <w:pPr>
        <w:spacing w:after="160" w:line="259" w:lineRule="auto"/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7340B948" w14:textId="1FA0BAED" w:rsidR="009B2883" w:rsidRDefault="009B2883" w:rsidP="009B2883">
      <w:pPr>
        <w:pStyle w:val="20"/>
      </w:pPr>
      <w:bookmarkStart w:id="15" w:name="_Toc136384562"/>
      <w:r>
        <w:lastRenderedPageBreak/>
        <w:t>2.2. Реализация метод</w:t>
      </w:r>
      <w:r w:rsidR="002959BE">
        <w:t>а проверки чисел на взаимную простоту</w:t>
      </w:r>
      <w:bookmarkEnd w:id="15"/>
    </w:p>
    <w:p w14:paraId="2CA70B8F" w14:textId="4D638761" w:rsidR="00C12162" w:rsidRDefault="00C12162" w:rsidP="00C12162">
      <w:r>
        <w:tab/>
        <w:t xml:space="preserve">Программа проверки чисел на взаимную простоту с помощью алгоритма Евклида – рисунок </w:t>
      </w:r>
      <w:r w:rsidR="00743D99" w:rsidRPr="00743D99">
        <w:t>4</w:t>
      </w:r>
      <w:r>
        <w:t>.</w:t>
      </w:r>
    </w:p>
    <w:p w14:paraId="1CA35757" w14:textId="522F3C02" w:rsidR="00C12162" w:rsidRDefault="00C12162" w:rsidP="00C12162">
      <w:pPr>
        <w:jc w:val="center"/>
      </w:pPr>
      <w:r>
        <w:rPr>
          <w:noProof/>
        </w:rPr>
        <w:drawing>
          <wp:inline distT="0" distB="0" distL="0" distR="0" wp14:anchorId="791DF6FC" wp14:editId="030427A8">
            <wp:extent cx="4686300" cy="3726061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438" cy="37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9C05" w14:textId="41BEC9BE" w:rsidR="00C12162" w:rsidRDefault="00C12162" w:rsidP="00D45ECB">
      <w:pPr>
        <w:pStyle w:val="ab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>– Код программы (Алгоритм Евклида)</w:t>
      </w:r>
    </w:p>
    <w:p w14:paraId="4F4E5E75" w14:textId="00BC2CC4" w:rsidR="00F900A9" w:rsidRDefault="00F900A9" w:rsidP="00F900A9">
      <w:pPr>
        <w:pStyle w:val="ab"/>
        <w:rPr>
          <w:lang w:val="ru-RU"/>
        </w:rPr>
      </w:pPr>
    </w:p>
    <w:p w14:paraId="4E0DFD98" w14:textId="7FABF4FE" w:rsidR="00F900A9" w:rsidRDefault="00F253AC" w:rsidP="00F900A9">
      <w:pPr>
        <w:ind w:firstLine="510"/>
      </w:pPr>
      <w:r>
        <w:t>На</w:t>
      </w:r>
      <w:r w:rsidR="00F900A9">
        <w:t xml:space="preserve"> рисун</w:t>
      </w:r>
      <w:r>
        <w:t>ке</w:t>
      </w:r>
      <w:r w:rsidR="00F900A9">
        <w:t xml:space="preserve"> </w:t>
      </w:r>
      <w:r w:rsidR="00743D99" w:rsidRPr="00743D99">
        <w:t>5</w:t>
      </w:r>
      <w:r w:rsidR="00F900A9">
        <w:t xml:space="preserve"> –</w:t>
      </w:r>
      <w:r w:rsidR="00310088">
        <w:t xml:space="preserve"> </w:t>
      </w:r>
      <w:r w:rsidR="00F900A9">
        <w:t>представление работы программы</w:t>
      </w:r>
      <w:r w:rsidR="00F900A9" w:rsidRPr="00F900A9">
        <w:t xml:space="preserve"> </w:t>
      </w:r>
      <w:r w:rsidR="00F900A9">
        <w:t>– проверка исходных данных на взаимную простоту.</w:t>
      </w:r>
    </w:p>
    <w:p w14:paraId="34D54C88" w14:textId="08320E38" w:rsidR="00F900A9" w:rsidRDefault="00F900A9" w:rsidP="00F900A9">
      <w:pPr>
        <w:jc w:val="center"/>
      </w:pPr>
      <w:r>
        <w:rPr>
          <w:noProof/>
        </w:rPr>
        <w:drawing>
          <wp:inline distT="0" distB="0" distL="0" distR="0" wp14:anchorId="03581FE3" wp14:editId="71A67DD3">
            <wp:extent cx="4267200" cy="1102599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458" cy="110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C9D5" w14:textId="62A2EB18" w:rsidR="00F253AC" w:rsidRDefault="00F900A9" w:rsidP="00D45ECB">
      <w:pPr>
        <w:pStyle w:val="ab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>– Результат программы (Алгоритм Евклида)</w:t>
      </w:r>
    </w:p>
    <w:p w14:paraId="2BC81392" w14:textId="0BA199FA" w:rsidR="00186B96" w:rsidRPr="00551EE5" w:rsidRDefault="00F253AC">
      <w:pPr>
        <w:spacing w:after="160" w:line="259" w:lineRule="auto"/>
        <w:jc w:val="left"/>
      </w:pPr>
      <w:r>
        <w:br w:type="page"/>
      </w:r>
    </w:p>
    <w:p w14:paraId="28503883" w14:textId="5DDABE6C" w:rsidR="009B2883" w:rsidRDefault="009B2883" w:rsidP="009B2883">
      <w:pPr>
        <w:pStyle w:val="1"/>
        <w:rPr>
          <w:lang w:val="en-US"/>
        </w:rPr>
      </w:pPr>
      <w:bookmarkStart w:id="16" w:name="_Toc136384563"/>
      <w:r>
        <w:lastRenderedPageBreak/>
        <w:t xml:space="preserve">3. </w:t>
      </w:r>
      <w:r w:rsidR="00930F27">
        <w:t>Описание м</w:t>
      </w:r>
      <w:r>
        <w:t>етод</w:t>
      </w:r>
      <w:r w:rsidR="00930F27">
        <w:t>а</w:t>
      </w:r>
      <w:r>
        <w:t xml:space="preserve"> </w:t>
      </w:r>
      <w:r>
        <w:rPr>
          <w:lang w:val="en-US"/>
        </w:rPr>
        <w:t>RSA</w:t>
      </w:r>
      <w:bookmarkEnd w:id="16"/>
    </w:p>
    <w:p w14:paraId="0B36D598" w14:textId="2781A4BF" w:rsidR="00186B96" w:rsidRDefault="00186B96" w:rsidP="00186B96">
      <w:pPr>
        <w:rPr>
          <w:szCs w:val="28"/>
        </w:rPr>
      </w:pPr>
      <w:r w:rsidRPr="00404C0D">
        <w:tab/>
      </w:r>
      <w:r>
        <w:rPr>
          <w:szCs w:val="28"/>
        </w:rPr>
        <w:t xml:space="preserve">Сегодня метод </w:t>
      </w:r>
      <w:proofErr w:type="spellStart"/>
      <w:r>
        <w:rPr>
          <w:szCs w:val="28"/>
        </w:rPr>
        <w:t>криптографическои</w:t>
      </w:r>
      <w:proofErr w:type="spellEnd"/>
      <w:r>
        <w:rPr>
          <w:szCs w:val="28"/>
        </w:rPr>
        <w:t>̆ защиты данных с открытым ключом RSA используется</w:t>
      </w:r>
      <w:r w:rsidR="000F37E2">
        <w:rPr>
          <w:szCs w:val="28"/>
        </w:rPr>
        <w:t xml:space="preserve"> часто</w:t>
      </w:r>
      <w:r>
        <w:rPr>
          <w:szCs w:val="28"/>
        </w:rPr>
        <w:t>. Своё название получил по начальным буквам фамили</w:t>
      </w:r>
      <w:r w:rsidR="000F37E2">
        <w:rPr>
          <w:szCs w:val="28"/>
        </w:rPr>
        <w:t>и</w:t>
      </w:r>
      <w:r>
        <w:rPr>
          <w:szCs w:val="28"/>
        </w:rPr>
        <w:t xml:space="preserve"> </w:t>
      </w:r>
      <w:r w:rsidR="000F37E2">
        <w:rPr>
          <w:szCs w:val="28"/>
        </w:rPr>
        <w:t xml:space="preserve">своих изобретателей – </w:t>
      </w:r>
      <w:proofErr w:type="spellStart"/>
      <w:r>
        <w:rPr>
          <w:szCs w:val="28"/>
        </w:rPr>
        <w:t>Rivest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Shamir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Adleman</w:t>
      </w:r>
      <w:proofErr w:type="spellEnd"/>
      <w:r>
        <w:rPr>
          <w:szCs w:val="28"/>
        </w:rPr>
        <w:t xml:space="preserve">. На основе метода RSA разработаны алгоритмы шифрования, успешно применяемые для защиты информации. Он обладает </w:t>
      </w:r>
      <w:proofErr w:type="spellStart"/>
      <w:r>
        <w:rPr>
          <w:szCs w:val="28"/>
        </w:rPr>
        <w:t>высокои</w:t>
      </w:r>
      <w:proofErr w:type="spellEnd"/>
      <w:r>
        <w:rPr>
          <w:szCs w:val="28"/>
        </w:rPr>
        <w:t xml:space="preserve">̆ </w:t>
      </w:r>
      <w:proofErr w:type="spellStart"/>
      <w:r>
        <w:rPr>
          <w:szCs w:val="28"/>
        </w:rPr>
        <w:t>криптостойкостью</w:t>
      </w:r>
      <w:proofErr w:type="spellEnd"/>
      <w:r>
        <w:rPr>
          <w:szCs w:val="28"/>
        </w:rPr>
        <w:t xml:space="preserve"> и может быть реализован при использовании относительно несложных программных и аппаратных средств. </w:t>
      </w:r>
    </w:p>
    <w:p w14:paraId="6DB10352" w14:textId="2CC6421F" w:rsidR="0077104D" w:rsidRDefault="00186B96" w:rsidP="002F6A82">
      <w:pPr>
        <w:ind w:firstLine="708"/>
        <w:rPr>
          <w:szCs w:val="28"/>
        </w:rPr>
      </w:pPr>
      <w:r>
        <w:rPr>
          <w:szCs w:val="28"/>
        </w:rPr>
        <w:t xml:space="preserve">Функционирование криптосистемы на основе метода RSA </w:t>
      </w:r>
      <w:r w:rsidR="000F37E2">
        <w:rPr>
          <w:szCs w:val="28"/>
        </w:rPr>
        <w:t>осуществляется с помощью</w:t>
      </w:r>
      <w:r>
        <w:rPr>
          <w:szCs w:val="28"/>
        </w:rPr>
        <w:t xml:space="preserve"> открыт</w:t>
      </w:r>
      <w:r w:rsidR="000F37E2">
        <w:rPr>
          <w:szCs w:val="28"/>
        </w:rPr>
        <w:t>ого</w:t>
      </w:r>
      <w:r>
        <w:rPr>
          <w:szCs w:val="28"/>
        </w:rPr>
        <w:t xml:space="preserve"> и секретн</w:t>
      </w:r>
      <w:r w:rsidR="000F37E2">
        <w:rPr>
          <w:szCs w:val="28"/>
        </w:rPr>
        <w:t>ого</w:t>
      </w:r>
      <w:r>
        <w:rPr>
          <w:szCs w:val="28"/>
        </w:rPr>
        <w:t xml:space="preserve"> ключ</w:t>
      </w:r>
      <w:r w:rsidR="000F37E2">
        <w:rPr>
          <w:szCs w:val="28"/>
        </w:rPr>
        <w:t>а</w:t>
      </w:r>
      <w:r>
        <w:rPr>
          <w:szCs w:val="28"/>
        </w:rPr>
        <w:t xml:space="preserve">. </w:t>
      </w:r>
    </w:p>
    <w:p w14:paraId="4F9EE1D7" w14:textId="2760BB9C" w:rsidR="009B2883" w:rsidRPr="00C12FC4" w:rsidRDefault="009B2883" w:rsidP="009B2883">
      <w:pPr>
        <w:pStyle w:val="1"/>
      </w:pPr>
      <w:bookmarkStart w:id="17" w:name="_Toc136384564"/>
      <w:r w:rsidRPr="008321EC">
        <w:t xml:space="preserve">4. </w:t>
      </w:r>
      <w:r>
        <w:t xml:space="preserve">Реализация метода </w:t>
      </w:r>
      <w:r>
        <w:rPr>
          <w:lang w:val="en-US"/>
        </w:rPr>
        <w:t>RSA</w:t>
      </w:r>
      <w:bookmarkEnd w:id="17"/>
    </w:p>
    <w:p w14:paraId="797D541E" w14:textId="7ED93648" w:rsidR="00992C1B" w:rsidRDefault="00C12FC4" w:rsidP="00992C1B">
      <w:r>
        <w:tab/>
        <w:t xml:space="preserve">Метод </w:t>
      </w:r>
      <w:r>
        <w:rPr>
          <w:lang w:val="en-US"/>
        </w:rPr>
        <w:t>RSA</w:t>
      </w:r>
      <w:r w:rsidRPr="00C12FC4">
        <w:t xml:space="preserve"> </w:t>
      </w:r>
      <w:r>
        <w:t>используется для реализации шифрования</w:t>
      </w:r>
      <w:r w:rsidRPr="00C12FC4">
        <w:t>/</w:t>
      </w:r>
      <w:r>
        <w:t>расшифрования и проверки подлинности – то есть</w:t>
      </w:r>
      <w:r w:rsidR="003503D1" w:rsidRPr="003503D1">
        <w:t xml:space="preserve">, </w:t>
      </w:r>
      <w:r>
        <w:t>использовани</w:t>
      </w:r>
      <w:r w:rsidR="003503D1">
        <w:t>е</w:t>
      </w:r>
      <w:r>
        <w:t xml:space="preserve"> электронной цифровой подписи </w:t>
      </w:r>
      <w:r w:rsidR="003503D1" w:rsidRPr="003503D1">
        <w:t>(</w:t>
      </w:r>
      <w:r>
        <w:t>ЭЦП</w:t>
      </w:r>
      <w:r w:rsidR="003503D1" w:rsidRPr="003503D1">
        <w:t>)</w:t>
      </w:r>
      <w:r>
        <w:t xml:space="preserve">. </w:t>
      </w:r>
    </w:p>
    <w:p w14:paraId="6B01AEEC" w14:textId="611A2C24" w:rsidR="003503D1" w:rsidRPr="003503D1" w:rsidRDefault="003503D1" w:rsidP="00992C1B">
      <w:r>
        <w:tab/>
        <w:t xml:space="preserve">Для реализации вышеуказанных возможностей </w:t>
      </w:r>
      <w:r>
        <w:rPr>
          <w:lang w:val="en-US"/>
        </w:rPr>
        <w:t>RSA</w:t>
      </w:r>
      <w:r w:rsidRPr="003503D1">
        <w:t xml:space="preserve"> </w:t>
      </w:r>
      <w:r>
        <w:t xml:space="preserve">необходимо подготовить </w:t>
      </w:r>
      <w:r w:rsidR="00B1327F">
        <w:t>следующие</w:t>
      </w:r>
      <w:r>
        <w:t xml:space="preserve"> параметры</w:t>
      </w:r>
      <w:r w:rsidRPr="003503D1">
        <w:t>:</w:t>
      </w:r>
    </w:p>
    <w:p w14:paraId="09F61C15" w14:textId="4414880B" w:rsidR="00B1327F" w:rsidRDefault="00B1327F" w:rsidP="007970CC">
      <w:pPr>
        <w:pStyle w:val="a5"/>
        <w:numPr>
          <w:ilvl w:val="0"/>
          <w:numId w:val="17"/>
        </w:numPr>
        <w:rPr>
          <w:szCs w:val="28"/>
        </w:rPr>
      </w:pPr>
      <w:r w:rsidRPr="00B1327F">
        <w:rPr>
          <w:szCs w:val="28"/>
        </w:rPr>
        <w:t xml:space="preserve">Два </w:t>
      </w:r>
      <w:r w:rsidR="003503D1" w:rsidRPr="00B1327F">
        <w:rPr>
          <w:szCs w:val="28"/>
        </w:rPr>
        <w:t xml:space="preserve">простых числа </w:t>
      </w:r>
      <m:oMath>
        <m:r>
          <m:rPr>
            <m:sty m:val="bi"/>
          </m:rPr>
          <w:rPr>
            <w:rFonts w:ascii="Cambria Math" w:hAnsi="Cambria Math"/>
            <w:szCs w:val="28"/>
          </w:rPr>
          <m:t>p</m:t>
        </m:r>
      </m:oMath>
      <w:r w:rsidR="003503D1" w:rsidRPr="00B1327F">
        <w:rPr>
          <w:szCs w:val="28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szCs w:val="28"/>
          </w:rPr>
          <m:t>q</m:t>
        </m:r>
      </m:oMath>
      <w:r w:rsidRPr="00B1327F">
        <w:rPr>
          <w:szCs w:val="28"/>
        </w:rPr>
        <w:t>.</w:t>
      </w:r>
    </w:p>
    <w:p w14:paraId="37B0836C" w14:textId="4586539C" w:rsidR="00B1327F" w:rsidRPr="00B1327F" w:rsidRDefault="00B1327F" w:rsidP="007970CC">
      <w:pPr>
        <w:pStyle w:val="a5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Число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B1327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равное произведению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p</m:t>
        </m:r>
      </m:oMath>
      <w:r w:rsidRPr="00B1327F">
        <w:rPr>
          <w:rFonts w:eastAsiaTheme="minorEastAsia"/>
          <w:b/>
          <w:bCs/>
          <w:szCs w:val="28"/>
        </w:rPr>
        <w:t xml:space="preserve"> </w:t>
      </w:r>
      <w:r>
        <w:rPr>
          <w:rFonts w:eastAsiaTheme="minorEastAsia"/>
          <w:szCs w:val="28"/>
        </w:rPr>
        <w:t xml:space="preserve">и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q</m:t>
        </m:r>
      </m:oMath>
      <w:r w:rsidRPr="00B1327F">
        <w:rPr>
          <w:rFonts w:eastAsiaTheme="minorEastAsia"/>
          <w:szCs w:val="28"/>
        </w:rPr>
        <w:t>.</w:t>
      </w:r>
    </w:p>
    <w:p w14:paraId="06AE727A" w14:textId="26DF70BD" w:rsidR="00B1327F" w:rsidRPr="00B1327F" w:rsidRDefault="00B1327F" w:rsidP="007970CC">
      <w:pPr>
        <w:pStyle w:val="a5"/>
        <w:numPr>
          <w:ilvl w:val="0"/>
          <w:numId w:val="17"/>
        </w:numPr>
        <w:rPr>
          <w:szCs w:val="28"/>
        </w:rPr>
      </w:pPr>
      <w:r>
        <w:rPr>
          <w:rFonts w:eastAsiaTheme="minorEastAsia"/>
          <w:szCs w:val="28"/>
        </w:rPr>
        <w:t>Функция Эйлера</w:t>
      </w:r>
      <w:r w:rsidRPr="00B1327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на вход которая принимает значение числа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n</m:t>
        </m:r>
      </m:oMath>
      <w:r w:rsidRPr="00B1327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B1327F">
        <w:rPr>
          <w:rFonts w:eastAsiaTheme="minorEastAsia"/>
          <w:szCs w:val="28"/>
        </w:rPr>
        <w:t xml:space="preserve"> </w:t>
      </w:r>
      <w:r w:rsidRPr="00B1327F">
        <w:rPr>
          <w:rFonts w:eastAsiaTheme="minorEastAsia"/>
          <w:b/>
          <w:bCs/>
          <w:szCs w:val="28"/>
        </w:rPr>
        <w:t>ф(</w:t>
      </w:r>
      <w:r w:rsidRPr="00B1327F">
        <w:rPr>
          <w:rFonts w:eastAsiaTheme="minorEastAsia"/>
          <w:b/>
          <w:bCs/>
          <w:szCs w:val="28"/>
          <w:lang w:val="en-US"/>
        </w:rPr>
        <w:t>n</w:t>
      </w:r>
      <w:r w:rsidRPr="00B1327F">
        <w:rPr>
          <w:rFonts w:eastAsiaTheme="minorEastAsia"/>
          <w:b/>
          <w:bCs/>
          <w:szCs w:val="28"/>
        </w:rPr>
        <w:t>) = (</w:t>
      </w:r>
      <w:r w:rsidRPr="00B1327F">
        <w:rPr>
          <w:rFonts w:eastAsiaTheme="minorEastAsia"/>
          <w:b/>
          <w:bCs/>
          <w:szCs w:val="28"/>
          <w:lang w:val="en-US"/>
        </w:rPr>
        <w:t>p</w:t>
      </w:r>
      <w:r w:rsidRPr="00B1327F">
        <w:rPr>
          <w:rFonts w:eastAsiaTheme="minorEastAsia"/>
          <w:b/>
          <w:bCs/>
          <w:szCs w:val="28"/>
        </w:rPr>
        <w:t xml:space="preserve">-1) </w:t>
      </w:r>
      <w:r w:rsidRPr="00B1327F">
        <w:rPr>
          <w:rFonts w:eastAsiaTheme="minorEastAsia" w:cs="Times New Roman"/>
          <w:b/>
          <w:bCs/>
          <w:szCs w:val="28"/>
        </w:rPr>
        <w:t>×</w:t>
      </w:r>
      <w:r w:rsidRPr="00B1327F">
        <w:rPr>
          <w:rFonts w:eastAsiaTheme="minorEastAsia"/>
          <w:b/>
          <w:bCs/>
          <w:szCs w:val="28"/>
        </w:rPr>
        <w:t xml:space="preserve"> (</w:t>
      </w:r>
      <w:r w:rsidRPr="00B1327F">
        <w:rPr>
          <w:rFonts w:eastAsiaTheme="minorEastAsia"/>
          <w:b/>
          <w:bCs/>
          <w:szCs w:val="28"/>
          <w:lang w:val="en-US"/>
        </w:rPr>
        <w:t>q</w:t>
      </w:r>
      <w:r w:rsidRPr="00B1327F">
        <w:rPr>
          <w:rFonts w:eastAsiaTheme="minorEastAsia"/>
          <w:b/>
          <w:bCs/>
          <w:szCs w:val="28"/>
        </w:rPr>
        <w:t>-1)</w:t>
      </w:r>
      <w:r w:rsidRPr="00B1327F">
        <w:rPr>
          <w:rFonts w:eastAsiaTheme="minorEastAsia"/>
          <w:szCs w:val="28"/>
        </w:rPr>
        <w:t>.</w:t>
      </w:r>
    </w:p>
    <w:p w14:paraId="045034AF" w14:textId="515009D1" w:rsidR="00B1327F" w:rsidRPr="002F6A82" w:rsidRDefault="00DC3BB8" w:rsidP="007970CC">
      <w:pPr>
        <w:pStyle w:val="a5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Число </w:t>
      </w:r>
      <m:oMath>
        <m:r>
          <m:rPr>
            <m:sty m:val="bi"/>
          </m:rPr>
          <w:rPr>
            <w:rFonts w:ascii="Cambria Math" w:hAnsi="Cambria Math"/>
            <w:szCs w:val="28"/>
          </w:rPr>
          <m:t>e</m:t>
        </m:r>
      </m:oMath>
      <w:r w:rsidRPr="00DC3BB8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выбор которого основывается на критериях</w:t>
      </w:r>
      <w:r w:rsidRPr="00DC3BB8">
        <w:rPr>
          <w:rFonts w:eastAsiaTheme="minorEastAsia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Cs w:val="28"/>
          </w:rPr>
          <m:t>e</m:t>
        </m:r>
      </m:oMath>
      <w:r w:rsidRPr="00DC3BB8">
        <w:rPr>
          <w:rFonts w:eastAsiaTheme="minorEastAsia"/>
          <w:b/>
          <w:bCs/>
          <w:szCs w:val="28"/>
        </w:rPr>
        <w:t xml:space="preserve"> </w:t>
      </w:r>
      <w:r>
        <w:rPr>
          <w:rFonts w:eastAsiaTheme="minorEastAsia"/>
          <w:szCs w:val="28"/>
        </w:rPr>
        <w:t>–</w:t>
      </w:r>
      <w:r w:rsidRPr="00DC3BB8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простое</w:t>
      </w:r>
      <w:r w:rsidRPr="00DC3BB8">
        <w:rPr>
          <w:rFonts w:eastAsiaTheme="minorEastAsia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</w:rPr>
          <m:t>e</m:t>
        </m:r>
        <m:r>
          <m:rPr>
            <m:sty m:val="bi"/>
          </m:rPr>
          <w:rPr>
            <w:rFonts w:ascii="Cambria Math" w:eastAsiaTheme="minorEastAsia" w:hAnsi="Cambria Math"/>
            <w:szCs w:val="28"/>
          </w:rPr>
          <m:t>&lt;</m:t>
        </m:r>
      </m:oMath>
      <w:r>
        <w:rPr>
          <w:rFonts w:eastAsiaTheme="minorEastAsia"/>
          <w:b/>
          <w:bCs/>
          <w:szCs w:val="28"/>
        </w:rPr>
        <w:t xml:space="preserve"> ф(</w:t>
      </w:r>
      <w:r>
        <w:rPr>
          <w:rFonts w:eastAsiaTheme="minorEastAsia"/>
          <w:b/>
          <w:bCs/>
          <w:szCs w:val="28"/>
          <w:lang w:val="en-US"/>
        </w:rPr>
        <w:t>n</w:t>
      </w:r>
      <w:r>
        <w:rPr>
          <w:rFonts w:eastAsiaTheme="minorEastAsia"/>
          <w:b/>
          <w:bCs/>
          <w:szCs w:val="28"/>
        </w:rPr>
        <w:t>)</w:t>
      </w:r>
      <w:r w:rsidRPr="00DC3BB8">
        <w:rPr>
          <w:rFonts w:eastAsiaTheme="minorEastAsia"/>
          <w:szCs w:val="28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</w:rPr>
          <m:t>e</m:t>
        </m:r>
      </m:oMath>
      <w:r w:rsidRPr="00DC3BB8">
        <w:rPr>
          <w:rFonts w:eastAsiaTheme="minorEastAsia"/>
          <w:b/>
          <w:bCs/>
          <w:szCs w:val="28"/>
        </w:rPr>
        <w:t xml:space="preserve"> </w:t>
      </w:r>
      <w:r>
        <w:rPr>
          <w:rFonts w:eastAsiaTheme="minorEastAsia"/>
          <w:szCs w:val="28"/>
        </w:rPr>
        <w:t xml:space="preserve">взаимно простое с </w:t>
      </w:r>
      <w:r>
        <w:rPr>
          <w:rFonts w:eastAsiaTheme="minorEastAsia"/>
          <w:b/>
          <w:bCs/>
          <w:szCs w:val="28"/>
        </w:rPr>
        <w:t>ф(</w:t>
      </w:r>
      <w:r>
        <w:rPr>
          <w:rFonts w:eastAsiaTheme="minorEastAsia"/>
          <w:b/>
          <w:bCs/>
          <w:szCs w:val="28"/>
          <w:lang w:val="en-US"/>
        </w:rPr>
        <w:t>n</w:t>
      </w:r>
      <w:r>
        <w:rPr>
          <w:rFonts w:eastAsiaTheme="minorEastAsia"/>
          <w:b/>
          <w:bCs/>
          <w:szCs w:val="28"/>
        </w:rPr>
        <w:t>)</w:t>
      </w:r>
      <w:r w:rsidRPr="00DC3BB8">
        <w:rPr>
          <w:rFonts w:eastAsiaTheme="minorEastAsia"/>
          <w:szCs w:val="28"/>
        </w:rPr>
        <w:t>.</w:t>
      </w:r>
    </w:p>
    <w:p w14:paraId="06958A05" w14:textId="22A0D177" w:rsidR="002F6A82" w:rsidRPr="002F6A82" w:rsidRDefault="002F6A82" w:rsidP="007970CC">
      <w:pPr>
        <w:pStyle w:val="a5"/>
        <w:numPr>
          <w:ilvl w:val="0"/>
          <w:numId w:val="17"/>
        </w:numPr>
        <w:rPr>
          <w:szCs w:val="28"/>
        </w:rPr>
      </w:pPr>
      <w:r>
        <w:rPr>
          <w:rFonts w:eastAsiaTheme="minorEastAsia"/>
          <w:szCs w:val="28"/>
        </w:rPr>
        <w:t xml:space="preserve">Такое число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d</m:t>
        </m:r>
      </m:oMath>
      <w:r w:rsidRPr="002F6A82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 xml:space="preserve">чтобы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 xml:space="preserve">d×e </m:t>
        </m:r>
      </m:oMath>
      <w:r>
        <w:rPr>
          <w:rFonts w:eastAsiaTheme="minorEastAsia"/>
          <w:b/>
          <w:bCs/>
          <w:szCs w:val="28"/>
        </w:rPr>
        <w:t xml:space="preserve"> % ф(</w:t>
      </w:r>
      <w:r>
        <w:rPr>
          <w:rFonts w:eastAsiaTheme="minorEastAsia"/>
          <w:b/>
          <w:bCs/>
          <w:szCs w:val="28"/>
          <w:lang w:val="en-US"/>
        </w:rPr>
        <w:t>n</w:t>
      </w:r>
      <w:r>
        <w:rPr>
          <w:rFonts w:eastAsiaTheme="minorEastAsia"/>
          <w:b/>
          <w:bCs/>
          <w:szCs w:val="28"/>
        </w:rPr>
        <w:t>)</w:t>
      </w:r>
      <w:r w:rsidRPr="002F6A82">
        <w:rPr>
          <w:rFonts w:eastAsiaTheme="minorEastAsia"/>
          <w:b/>
          <w:bCs/>
          <w:szCs w:val="28"/>
        </w:rPr>
        <w:t xml:space="preserve"> = 1</w:t>
      </w:r>
      <w:r w:rsidR="008F7B52">
        <w:rPr>
          <w:rFonts w:eastAsiaTheme="minorEastAsia"/>
          <w:b/>
          <w:bCs/>
          <w:szCs w:val="28"/>
        </w:rPr>
        <w:t xml:space="preserve"> </w:t>
      </w:r>
      <w:r w:rsidR="008F7B52" w:rsidRPr="008F7B52">
        <w:rPr>
          <w:rFonts w:eastAsiaTheme="minorEastAsia"/>
          <w:szCs w:val="28"/>
        </w:rPr>
        <w:t xml:space="preserve">– для </w:t>
      </w:r>
      <w:r w:rsidR="008F7B52">
        <w:rPr>
          <w:rFonts w:eastAsiaTheme="minorEastAsia"/>
          <w:szCs w:val="28"/>
        </w:rPr>
        <w:t xml:space="preserve">удобства </w:t>
      </w:r>
      <w:r w:rsidR="00423A3D">
        <w:rPr>
          <w:rFonts w:eastAsiaTheme="minorEastAsia"/>
          <w:szCs w:val="28"/>
        </w:rPr>
        <w:t xml:space="preserve">лучше </w:t>
      </w:r>
      <w:r w:rsidR="008F7B52">
        <w:rPr>
          <w:rFonts w:eastAsiaTheme="minorEastAsia"/>
          <w:szCs w:val="28"/>
        </w:rPr>
        <w:t xml:space="preserve">взять число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d</m:t>
        </m:r>
      </m:oMath>
      <w:r w:rsidR="008F7B52">
        <w:rPr>
          <w:rFonts w:eastAsiaTheme="minorEastAsia"/>
          <w:b/>
          <w:bCs/>
          <w:szCs w:val="28"/>
        </w:rPr>
        <w:t xml:space="preserve"> </w:t>
      </w:r>
      <w:r w:rsidR="00423A3D">
        <w:rPr>
          <w:rFonts w:eastAsiaTheme="minorEastAsia"/>
          <w:szCs w:val="28"/>
        </w:rPr>
        <w:t>отличное от</w:t>
      </w:r>
      <w:r w:rsidR="008F7B52">
        <w:rPr>
          <w:rFonts w:eastAsiaTheme="minorEastAsia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Cs w:val="28"/>
          </w:rPr>
          <m:t>e</m:t>
        </m:r>
      </m:oMath>
      <w:r w:rsidRPr="008F7B52">
        <w:rPr>
          <w:rFonts w:eastAsiaTheme="minorEastAsia"/>
          <w:szCs w:val="28"/>
        </w:rPr>
        <w:t>.</w:t>
      </w:r>
    </w:p>
    <w:p w14:paraId="3A7C290E" w14:textId="0A1E69C2" w:rsidR="002F6A82" w:rsidRPr="00DA5BA1" w:rsidRDefault="002F6A82" w:rsidP="002F6A82">
      <w:pPr>
        <w:ind w:firstLine="708"/>
        <w:rPr>
          <w:szCs w:val="28"/>
        </w:rPr>
      </w:pPr>
      <w:r>
        <w:rPr>
          <w:szCs w:val="28"/>
        </w:rPr>
        <w:t xml:space="preserve">В конечном результате имеем два ключа – открытый ключ </w:t>
      </w:r>
      <w:r w:rsidRPr="002F6A82">
        <w:rPr>
          <w:b/>
          <w:bCs/>
          <w:szCs w:val="28"/>
        </w:rPr>
        <w:t>{</w:t>
      </w:r>
      <w:r w:rsidRPr="002F6A82">
        <w:rPr>
          <w:b/>
          <w:bCs/>
          <w:szCs w:val="28"/>
          <w:lang w:val="en-US"/>
        </w:rPr>
        <w:t>e</w:t>
      </w:r>
      <w:r w:rsidRPr="002F6A82">
        <w:rPr>
          <w:b/>
          <w:bCs/>
          <w:szCs w:val="28"/>
        </w:rPr>
        <w:t xml:space="preserve">, </w:t>
      </w:r>
      <w:r w:rsidRPr="002F6A82">
        <w:rPr>
          <w:b/>
          <w:bCs/>
          <w:szCs w:val="28"/>
          <w:lang w:val="en-US"/>
        </w:rPr>
        <w:t>n</w:t>
      </w:r>
      <w:r w:rsidRPr="002F6A82">
        <w:rPr>
          <w:b/>
          <w:bCs/>
          <w:szCs w:val="28"/>
        </w:rPr>
        <w:t>}</w:t>
      </w:r>
      <w:r w:rsidRPr="002F6A82">
        <w:rPr>
          <w:szCs w:val="28"/>
        </w:rPr>
        <w:t xml:space="preserve"> </w:t>
      </w:r>
      <w:r>
        <w:rPr>
          <w:szCs w:val="28"/>
        </w:rPr>
        <w:t xml:space="preserve">и секретный ключ </w:t>
      </w:r>
      <w:r w:rsidRPr="002F6A82">
        <w:rPr>
          <w:b/>
          <w:bCs/>
          <w:szCs w:val="28"/>
        </w:rPr>
        <w:t>{</w:t>
      </w:r>
      <w:r w:rsidRPr="002F6A82">
        <w:rPr>
          <w:b/>
          <w:bCs/>
          <w:szCs w:val="28"/>
          <w:lang w:val="en-US"/>
        </w:rPr>
        <w:t>d</w:t>
      </w:r>
      <w:r w:rsidRPr="002F6A82">
        <w:rPr>
          <w:b/>
          <w:bCs/>
          <w:szCs w:val="28"/>
        </w:rPr>
        <w:t xml:space="preserve">, </w:t>
      </w:r>
      <w:r w:rsidRPr="002F6A82">
        <w:rPr>
          <w:b/>
          <w:bCs/>
          <w:szCs w:val="28"/>
          <w:lang w:val="en-US"/>
        </w:rPr>
        <w:t>n</w:t>
      </w:r>
      <w:r w:rsidRPr="002F6A82">
        <w:rPr>
          <w:b/>
          <w:bCs/>
          <w:szCs w:val="28"/>
        </w:rPr>
        <w:t>}</w:t>
      </w:r>
      <w:r w:rsidRPr="002F6A82">
        <w:rPr>
          <w:szCs w:val="28"/>
        </w:rPr>
        <w:t>.</w:t>
      </w:r>
    </w:p>
    <w:p w14:paraId="450A09BE" w14:textId="4DD82E84" w:rsidR="00C12FC4" w:rsidRDefault="00C12FC4" w:rsidP="00992C1B">
      <w:pPr>
        <w:ind w:firstLine="708"/>
      </w:pPr>
      <w:r>
        <w:t xml:space="preserve">Далее рассмотрим возможности </w:t>
      </w:r>
      <w:r>
        <w:rPr>
          <w:lang w:val="en-US"/>
        </w:rPr>
        <w:t>RSA</w:t>
      </w:r>
      <w:r>
        <w:t xml:space="preserve"> с помощью схем.</w:t>
      </w:r>
    </w:p>
    <w:p w14:paraId="1D381901" w14:textId="6BB67576" w:rsidR="00074F8D" w:rsidRPr="00380530" w:rsidRDefault="00380530" w:rsidP="00380530">
      <w:pPr>
        <w:pStyle w:val="20"/>
      </w:pPr>
      <w:bookmarkStart w:id="18" w:name="_Toc136384565"/>
      <w:r>
        <w:lastRenderedPageBreak/>
        <w:t xml:space="preserve">4.1. </w:t>
      </w:r>
      <w:r w:rsidR="00074F8D" w:rsidRPr="00380530">
        <w:t>Шифрование и расшифрование RSA</w:t>
      </w:r>
      <w:bookmarkEnd w:id="18"/>
    </w:p>
    <w:p w14:paraId="216E53B0" w14:textId="316DAEB6" w:rsidR="00074F8D" w:rsidRPr="00074F8D" w:rsidRDefault="00074F8D" w:rsidP="00074F8D">
      <w:pPr>
        <w:ind w:firstLine="708"/>
      </w:pPr>
      <w:r>
        <w:t xml:space="preserve">На рисунке </w:t>
      </w:r>
      <w:r w:rsidR="000F5C2C" w:rsidRPr="000F5C2C">
        <w:t>6</w:t>
      </w:r>
      <w:r>
        <w:t xml:space="preserve"> представлена схема шифрования и расшифрования сообщения. </w:t>
      </w:r>
    </w:p>
    <w:p w14:paraId="2A4DD4D3" w14:textId="216BAE21" w:rsidR="00074F8D" w:rsidRPr="008F7B52" w:rsidRDefault="00D21C4F" w:rsidP="00D21C4F">
      <w:pPr>
        <w:pStyle w:val="ab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27332D0" wp14:editId="78FF2C49">
            <wp:extent cx="6330654" cy="237281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02" cy="237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EA05C" w14:textId="4CA5C562" w:rsidR="00074F8D" w:rsidRPr="00C12FC4" w:rsidRDefault="00074F8D" w:rsidP="00074F8D">
      <w:pPr>
        <w:pStyle w:val="af2"/>
        <w:numPr>
          <w:ilvl w:val="0"/>
          <w:numId w:val="3"/>
        </w:numPr>
      </w:pPr>
      <w:r>
        <w:t>– Шифрование и расшифрование методом</w:t>
      </w:r>
      <w:r w:rsidRPr="00074F8D">
        <w:t xml:space="preserve"> </w:t>
      </w:r>
      <w:r>
        <w:rPr>
          <w:lang w:val="en-US"/>
        </w:rPr>
        <w:t>RSA</w:t>
      </w:r>
    </w:p>
    <w:p w14:paraId="6B0956CB" w14:textId="380FA448" w:rsidR="00B61349" w:rsidRPr="00380530" w:rsidRDefault="00074F8D" w:rsidP="0021345C">
      <w:pPr>
        <w:ind w:firstLine="708"/>
      </w:pPr>
      <w:r>
        <w:t xml:space="preserve">Алгоритм шифрования сообщения методом </w:t>
      </w:r>
      <w:r>
        <w:rPr>
          <w:lang w:val="en-US"/>
        </w:rPr>
        <w:t>RSA</w:t>
      </w:r>
      <w:r w:rsidRPr="00074F8D">
        <w:t xml:space="preserve"> </w:t>
      </w:r>
      <w:r>
        <w:t>следующий</w:t>
      </w:r>
      <w:r w:rsidRPr="00074F8D">
        <w:t>:</w:t>
      </w:r>
      <w:r w:rsidR="0021345C" w:rsidRPr="0021345C">
        <w:t xml:space="preserve"> </w:t>
      </w:r>
      <w:r w:rsidR="000F5C2C">
        <w:t>"Пользователь В"</w:t>
      </w:r>
      <w:r w:rsidR="0021345C" w:rsidRPr="0021345C">
        <w:t xml:space="preserve"> </w:t>
      </w:r>
      <w:r w:rsidR="0021345C">
        <w:t xml:space="preserve">получает от </w:t>
      </w:r>
      <w:r w:rsidR="000F5C2C">
        <w:t>"Пользователь А"</w:t>
      </w:r>
      <w:r w:rsidR="0021345C" w:rsidRPr="0021345C">
        <w:t xml:space="preserve"> </w:t>
      </w:r>
      <w:r w:rsidR="0021345C">
        <w:t>открытый ключ (</w:t>
      </w:r>
      <w:r w:rsidR="0021345C">
        <w:rPr>
          <w:lang w:val="en-US"/>
        </w:rPr>
        <w:t>e</w:t>
      </w:r>
      <w:r w:rsidR="0021345C" w:rsidRPr="0021345C">
        <w:t xml:space="preserve">, </w:t>
      </w:r>
      <w:r w:rsidR="0021345C">
        <w:rPr>
          <w:lang w:val="en-US"/>
        </w:rPr>
        <w:t>n</w:t>
      </w:r>
      <w:r w:rsidR="0021345C">
        <w:t>)</w:t>
      </w:r>
      <w:r w:rsidR="0021345C" w:rsidRPr="0021345C">
        <w:t xml:space="preserve">. </w:t>
      </w:r>
      <w:r w:rsidR="00D21C4F">
        <w:t>Символы в</w:t>
      </w:r>
      <w:r w:rsidR="0021345C">
        <w:t>ходно</w:t>
      </w:r>
      <w:r w:rsidR="00D21C4F">
        <w:t>го</w:t>
      </w:r>
      <w:r w:rsidR="0021345C">
        <w:t xml:space="preserve"> сообщени</w:t>
      </w:r>
      <w:r w:rsidR="00D21C4F">
        <w:t>я</w:t>
      </w:r>
      <w:r w:rsidR="0021345C">
        <w:t xml:space="preserve"> </w:t>
      </w:r>
      <w:r w:rsidR="0021345C">
        <w:rPr>
          <w:i/>
          <w:iCs/>
          <w:lang w:val="en-US"/>
        </w:rPr>
        <w:t>M</w:t>
      </w:r>
      <w:r w:rsidR="0021345C" w:rsidRPr="00380530">
        <w:t xml:space="preserve">, </w:t>
      </w:r>
      <w:r w:rsidR="0021345C">
        <w:t>применив получ</w:t>
      </w:r>
      <w:r w:rsidR="00B61349">
        <w:t>енный ранее открытый ключ</w:t>
      </w:r>
      <w:r w:rsidR="00B61349" w:rsidRPr="00380530">
        <w:t xml:space="preserve">, </w:t>
      </w:r>
      <w:r w:rsidR="00B61349">
        <w:t>шифру</w:t>
      </w:r>
      <w:r w:rsidR="00D21C4F">
        <w:t>ются</w:t>
      </w:r>
      <w:r w:rsidR="00B61349" w:rsidRPr="00380530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B61349" w:rsidRPr="00930734" w14:paraId="07AABF88" w14:textId="77777777" w:rsidTr="00F55BBB">
        <w:tc>
          <w:tcPr>
            <w:tcW w:w="8075" w:type="dxa"/>
          </w:tcPr>
          <w:p w14:paraId="473A089A" w14:textId="73DA90E6" w:rsidR="00B61349" w:rsidRPr="00E05EED" w:rsidRDefault="00B61349" w:rsidP="00F55BBB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C[i]=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M[i]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</w:tc>
        <w:tc>
          <w:tcPr>
            <w:tcW w:w="1269" w:type="dxa"/>
          </w:tcPr>
          <w:p w14:paraId="1868CDC5" w14:textId="77777777" w:rsidR="00B61349" w:rsidRPr="00930734" w:rsidRDefault="00B61349" w:rsidP="00F55BBB">
            <w:pPr>
              <w:pStyle w:val="a"/>
            </w:pPr>
          </w:p>
        </w:tc>
      </w:tr>
    </w:tbl>
    <w:p w14:paraId="0A9B5BD8" w14:textId="6868DEEC" w:rsidR="00403F15" w:rsidRDefault="00B61349" w:rsidP="00B61349">
      <w:r>
        <w:t xml:space="preserve">В результате зашифрованное сообщение </w:t>
      </w:r>
      <w:r>
        <w:rPr>
          <w:i/>
          <w:iCs/>
        </w:rPr>
        <w:t xml:space="preserve">С </w:t>
      </w:r>
      <w:r>
        <w:t xml:space="preserve">отправляется обратно </w:t>
      </w:r>
      <w:r w:rsidR="000F5C2C">
        <w:t>к "Пользователь А"</w:t>
      </w:r>
      <w:r w:rsidR="00403F15">
        <w:t>.</w:t>
      </w:r>
    </w:p>
    <w:p w14:paraId="426065D8" w14:textId="7AC07F3C" w:rsidR="00074F8D" w:rsidRDefault="00403F15" w:rsidP="00403F15">
      <w:pPr>
        <w:ind w:firstLine="708"/>
      </w:pPr>
      <w:r>
        <w:t xml:space="preserve">Следующий этап – это </w:t>
      </w:r>
      <w:r w:rsidR="001B68DB">
        <w:t xml:space="preserve">посимвольное </w:t>
      </w:r>
      <w:r>
        <w:t>расшифрование полученного сообщения</w:t>
      </w:r>
      <w:r w:rsidR="000F5C2C">
        <w:t>. Этим занимается "Пользователь А"</w:t>
      </w:r>
      <w:r w:rsidR="000F5C2C" w:rsidRPr="000F5C2C">
        <w:t>,</w:t>
      </w:r>
      <w:r w:rsidRPr="00403F15">
        <w:t xml:space="preserve"> </w:t>
      </w:r>
      <w:r w:rsidR="00B61349">
        <w:t>использу</w:t>
      </w:r>
      <w:r w:rsidR="001B68DB">
        <w:t>ющий</w:t>
      </w:r>
      <w:r w:rsidR="00B20FA4">
        <w:t xml:space="preserve"> </w:t>
      </w:r>
      <w:r w:rsidR="00B61349">
        <w:t>секретный ключ</w:t>
      </w:r>
      <w:r w:rsidR="00B61349" w:rsidRPr="00B61349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B61349" w:rsidRPr="00930734" w14:paraId="541782E8" w14:textId="77777777" w:rsidTr="00F55BBB">
        <w:tc>
          <w:tcPr>
            <w:tcW w:w="8075" w:type="dxa"/>
          </w:tcPr>
          <w:p w14:paraId="5CA84E92" w14:textId="0A709D41" w:rsidR="00B61349" w:rsidRPr="00E05EED" w:rsidRDefault="00B61349" w:rsidP="00F55BBB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M[i]=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C[i]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</w:tc>
        <w:tc>
          <w:tcPr>
            <w:tcW w:w="1269" w:type="dxa"/>
          </w:tcPr>
          <w:p w14:paraId="3FDB1DEA" w14:textId="77777777" w:rsidR="00B61349" w:rsidRPr="00930734" w:rsidRDefault="00B61349" w:rsidP="00B61349">
            <w:pPr>
              <w:pStyle w:val="a"/>
            </w:pPr>
          </w:p>
        </w:tc>
      </w:tr>
    </w:tbl>
    <w:p w14:paraId="0A272352" w14:textId="2E23772C" w:rsidR="00221EFE" w:rsidRPr="00DA5BA1" w:rsidRDefault="00221EFE" w:rsidP="00403F15">
      <w:pPr>
        <w:ind w:firstLine="70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В результате </w:t>
      </w:r>
      <w:r w:rsidR="000F5C2C">
        <w:rPr>
          <w:rFonts w:eastAsiaTheme="majorEastAsia" w:cstheme="majorBidi"/>
          <w:szCs w:val="26"/>
        </w:rPr>
        <w:t xml:space="preserve">"Пользователь А" </w:t>
      </w:r>
      <w:r>
        <w:rPr>
          <w:rFonts w:eastAsiaTheme="majorEastAsia" w:cstheme="majorBidi"/>
          <w:szCs w:val="26"/>
        </w:rPr>
        <w:t xml:space="preserve">расшифровал полученное сообщение от </w:t>
      </w:r>
      <w:r w:rsidR="000F5C2C">
        <w:rPr>
          <w:rFonts w:eastAsiaTheme="majorEastAsia" w:cstheme="majorBidi"/>
          <w:szCs w:val="26"/>
        </w:rPr>
        <w:t>"Пользователь В</w:t>
      </w:r>
      <w:r w:rsidRPr="00221EFE">
        <w:rPr>
          <w:rFonts w:eastAsiaTheme="majorEastAsia" w:cstheme="majorBidi"/>
          <w:szCs w:val="26"/>
        </w:rPr>
        <w:t xml:space="preserve">". </w:t>
      </w:r>
      <w:r w:rsidR="00BB04F7" w:rsidRPr="00DA5BA1">
        <w:rPr>
          <w:rFonts w:eastAsiaTheme="majorEastAsia" w:cstheme="majorBidi"/>
          <w:szCs w:val="26"/>
        </w:rPr>
        <w:tab/>
      </w:r>
    </w:p>
    <w:p w14:paraId="646F445C" w14:textId="3CA439B9" w:rsidR="00B61349" w:rsidRDefault="00B61349" w:rsidP="00403F15">
      <w:pPr>
        <w:ind w:firstLine="708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Важно отметить</w:t>
      </w:r>
      <w:r w:rsidRPr="00B61349">
        <w:rPr>
          <w:rFonts w:eastAsiaTheme="majorEastAsia" w:cstheme="majorBidi"/>
          <w:szCs w:val="26"/>
        </w:rPr>
        <w:t xml:space="preserve">, </w:t>
      </w:r>
      <w:r>
        <w:rPr>
          <w:rFonts w:eastAsiaTheme="majorEastAsia" w:cstheme="majorBidi"/>
          <w:szCs w:val="26"/>
        </w:rPr>
        <w:t xml:space="preserve">что </w:t>
      </w:r>
      <w:r w:rsidR="000F5C2C">
        <w:rPr>
          <w:rFonts w:eastAsiaTheme="majorEastAsia" w:cstheme="majorBidi"/>
          <w:szCs w:val="26"/>
        </w:rPr>
        <w:t xml:space="preserve">"Пользователь А" </w:t>
      </w:r>
      <w:r>
        <w:rPr>
          <w:rFonts w:eastAsiaTheme="majorEastAsia" w:cstheme="majorBidi"/>
          <w:szCs w:val="26"/>
        </w:rPr>
        <w:t xml:space="preserve">никогда </w:t>
      </w:r>
      <w:r w:rsidR="00403F15">
        <w:rPr>
          <w:rFonts w:eastAsiaTheme="majorEastAsia" w:cstheme="majorBidi"/>
          <w:szCs w:val="26"/>
        </w:rPr>
        <w:t>и никому не отправляет свой секретный ключ.</w:t>
      </w:r>
    </w:p>
    <w:p w14:paraId="26C0232E" w14:textId="143C7B04" w:rsidR="00B20FA4" w:rsidRPr="00380530" w:rsidRDefault="00B20FA4" w:rsidP="00380530">
      <w:pPr>
        <w:pStyle w:val="20"/>
      </w:pPr>
      <w:bookmarkStart w:id="19" w:name="_Toc136384566"/>
      <w:r w:rsidRPr="00380530">
        <w:lastRenderedPageBreak/>
        <w:t>4.</w:t>
      </w:r>
      <w:r w:rsidR="00380530">
        <w:t>2</w:t>
      </w:r>
      <w:r w:rsidRPr="00380530">
        <w:t>. Формирование и проверка ЭЦП</w:t>
      </w:r>
      <w:bookmarkEnd w:id="19"/>
    </w:p>
    <w:p w14:paraId="6531F606" w14:textId="000F8878" w:rsidR="00B20FA4" w:rsidRDefault="00403C70" w:rsidP="00403C70">
      <w:pPr>
        <w:ind w:firstLine="708"/>
      </w:pPr>
      <w:r>
        <w:t xml:space="preserve">На рисунке </w:t>
      </w:r>
      <w:r w:rsidR="00743D99" w:rsidRPr="00743D99">
        <w:t>7</w:t>
      </w:r>
      <w:r>
        <w:t xml:space="preserve"> представлена схема формирования и проверка подлинности ЭЦП</w:t>
      </w:r>
      <w:r w:rsidR="00380530" w:rsidRPr="00380530">
        <w:t>.</w:t>
      </w:r>
      <w:r>
        <w:t xml:space="preserve"> </w:t>
      </w:r>
    </w:p>
    <w:p w14:paraId="77FD0D75" w14:textId="0DFD16A9" w:rsidR="00403C70" w:rsidRDefault="00743D99" w:rsidP="00403C7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DD6DE6A" wp14:editId="6BFB7B83">
            <wp:extent cx="6184635" cy="2540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18" cy="2540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71029" w14:textId="603C96BE" w:rsidR="00380530" w:rsidRPr="00380530" w:rsidRDefault="00380530" w:rsidP="00380530">
      <w:pPr>
        <w:pStyle w:val="a5"/>
        <w:numPr>
          <w:ilvl w:val="0"/>
          <w:numId w:val="3"/>
        </w:numPr>
        <w:jc w:val="center"/>
      </w:pPr>
      <w:r w:rsidRPr="00380530">
        <w:t xml:space="preserve">– </w:t>
      </w:r>
      <w:r>
        <w:t xml:space="preserve">Формирование и проверка подлинности ЭЦП методом </w:t>
      </w:r>
      <w:r>
        <w:rPr>
          <w:lang w:val="en-US"/>
        </w:rPr>
        <w:t>RSA</w:t>
      </w:r>
    </w:p>
    <w:p w14:paraId="0F32ADFB" w14:textId="7925CBD1" w:rsidR="00380530" w:rsidRPr="00380530" w:rsidRDefault="00380530" w:rsidP="00380530">
      <w:pPr>
        <w:ind w:firstLine="708"/>
      </w:pPr>
      <w:r>
        <w:t xml:space="preserve">Алгоритм формирования ЭЦП методом </w:t>
      </w:r>
      <w:r w:rsidRPr="00380530">
        <w:rPr>
          <w:lang w:val="en-US"/>
        </w:rPr>
        <w:t>RSA</w:t>
      </w:r>
      <w:r w:rsidRPr="00074F8D">
        <w:t xml:space="preserve"> </w:t>
      </w:r>
      <w:r>
        <w:t>следующий</w:t>
      </w:r>
      <w:r w:rsidRPr="00074F8D">
        <w:t>:</w:t>
      </w:r>
      <w:r w:rsidRPr="0021345C">
        <w:t xml:space="preserve"> </w:t>
      </w:r>
      <w:r w:rsidR="00743D99">
        <w:t>"Пользователь А"</w:t>
      </w:r>
      <w:r w:rsidRPr="0021345C">
        <w:t xml:space="preserve"> </w:t>
      </w:r>
      <w:r>
        <w:t xml:space="preserve">отправляет </w:t>
      </w:r>
      <w:r w:rsidR="00743D99">
        <w:t>"Пользователь В"</w:t>
      </w:r>
      <w:r w:rsidRPr="0021345C">
        <w:t xml:space="preserve"> </w:t>
      </w:r>
      <w:r>
        <w:t>открытый ключ (</w:t>
      </w:r>
      <w:r w:rsidRPr="00380530">
        <w:rPr>
          <w:lang w:val="en-US"/>
        </w:rPr>
        <w:t>e</w:t>
      </w:r>
      <w:r w:rsidRPr="0021345C">
        <w:t xml:space="preserve">, </w:t>
      </w:r>
      <w:r w:rsidRPr="00380530">
        <w:rPr>
          <w:lang w:val="en-US"/>
        </w:rPr>
        <w:t>n</w:t>
      </w:r>
      <w:r>
        <w:t>)</w:t>
      </w:r>
      <w:r w:rsidRPr="00380530">
        <w:t xml:space="preserve">, </w:t>
      </w:r>
      <w:r>
        <w:t xml:space="preserve">сообщение </w:t>
      </w:r>
      <w:r w:rsidRPr="00743D99">
        <w:rPr>
          <w:lang w:val="en-US"/>
        </w:rPr>
        <w:t>M</w:t>
      </w:r>
      <w:r>
        <w:t xml:space="preserve"> и подпись</w:t>
      </w:r>
      <w:r w:rsidRPr="00380530">
        <w:t xml:space="preserve"> </w:t>
      </w:r>
      <w:r>
        <w:rPr>
          <w:lang w:val="en-US"/>
        </w:rPr>
        <w:t>sign</w:t>
      </w:r>
      <w:r w:rsidRPr="00380530">
        <w:t xml:space="preserve">, </w:t>
      </w:r>
      <w:r>
        <w:t>которая была получена следующим образом</w:t>
      </w:r>
      <w:r w:rsidRPr="00380530">
        <w:t xml:space="preserve"> (</w:t>
      </w:r>
      <w:r>
        <w:rPr>
          <w:lang w:val="en-US"/>
        </w:rPr>
        <w:t>d</w:t>
      </w:r>
      <w:r w:rsidRPr="00380530">
        <w:t xml:space="preserve"> </w:t>
      </w:r>
      <w:r>
        <w:t>–</w:t>
      </w:r>
      <w:r w:rsidRPr="00380530">
        <w:t xml:space="preserve"> </w:t>
      </w:r>
      <w:r>
        <w:t xml:space="preserve">это составляющая секретного ключа </w:t>
      </w:r>
      <w:r>
        <w:rPr>
          <w:lang w:val="en-US"/>
        </w:rPr>
        <w:t>user</w:t>
      </w:r>
      <w:r w:rsidRPr="00380530">
        <w:t>_1):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380530" w:rsidRPr="00930734" w14:paraId="38AFF75F" w14:textId="77777777" w:rsidTr="00F55BBB">
        <w:tc>
          <w:tcPr>
            <w:tcW w:w="8075" w:type="dxa"/>
          </w:tcPr>
          <w:p w14:paraId="3F48EC0C" w14:textId="65ED164F" w:rsidR="00380530" w:rsidRPr="00743D99" w:rsidRDefault="00380530" w:rsidP="00F55BBB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sign=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M[i]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</w:tc>
        <w:tc>
          <w:tcPr>
            <w:tcW w:w="1269" w:type="dxa"/>
          </w:tcPr>
          <w:p w14:paraId="6B947095" w14:textId="77777777" w:rsidR="00380530" w:rsidRPr="00930734" w:rsidRDefault="00380530" w:rsidP="00380530">
            <w:pPr>
              <w:pStyle w:val="a"/>
            </w:pPr>
          </w:p>
        </w:tc>
      </w:tr>
    </w:tbl>
    <w:p w14:paraId="0F6FE10D" w14:textId="4D42B500" w:rsidR="00380530" w:rsidRDefault="00EC5093" w:rsidP="00380530">
      <w:r>
        <w:tab/>
        <w:t xml:space="preserve">Далее осуществляется проверка подписи. Для этого получателю </w:t>
      </w:r>
      <w:r w:rsidR="000C7C5D" w:rsidRPr="000C7C5D">
        <w:t>(</w:t>
      </w:r>
      <w:r w:rsidR="000C7C5D">
        <w:t>"Пользователь В"</w:t>
      </w:r>
      <w:r w:rsidR="000C7C5D" w:rsidRPr="000C7C5D">
        <w:t>)</w:t>
      </w:r>
      <w:r w:rsidR="000C7C5D">
        <w:t xml:space="preserve"> </w:t>
      </w:r>
      <w:r>
        <w:t xml:space="preserve">необходимо полученное значение </w:t>
      </w:r>
      <w:r>
        <w:rPr>
          <w:lang w:val="en-US"/>
        </w:rPr>
        <w:t>sign</w:t>
      </w:r>
      <w:r w:rsidRPr="00EC5093">
        <w:t xml:space="preserve"> </w:t>
      </w:r>
      <w:r>
        <w:t xml:space="preserve">возвести в степень </w:t>
      </w:r>
      <w:r>
        <w:rPr>
          <w:lang w:val="en-US"/>
        </w:rPr>
        <w:t>e</w:t>
      </w:r>
      <w:r w:rsidRPr="00EC5093">
        <w:t xml:space="preserve"> </w:t>
      </w:r>
      <w:r>
        <w:t xml:space="preserve">из открытого ключа по модулю </w:t>
      </w:r>
      <w:r>
        <w:rPr>
          <w:lang w:val="en-US"/>
        </w:rPr>
        <w:t>n</w:t>
      </w:r>
      <w:r>
        <w:t xml:space="preserve"> и сравнить со значением полученного </w:t>
      </w:r>
      <w:r>
        <w:rPr>
          <w:lang w:val="en-US"/>
        </w:rPr>
        <w:t>M</w:t>
      </w:r>
      <w:r w:rsidRPr="00EC5093"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1269"/>
      </w:tblGrid>
      <w:tr w:rsidR="00EC5093" w:rsidRPr="00930734" w14:paraId="7FCA83BC" w14:textId="77777777" w:rsidTr="00F55BBB">
        <w:tc>
          <w:tcPr>
            <w:tcW w:w="8075" w:type="dxa"/>
          </w:tcPr>
          <w:p w14:paraId="22B94FFC" w14:textId="32F309E4" w:rsidR="00EC5093" w:rsidRPr="00E05EED" w:rsidRDefault="00EC5093" w:rsidP="00F55BBB">
            <w:pPr>
              <w:pStyle w:val="a9"/>
            </w:pPr>
            <m:oMathPara>
              <m:oMath>
                <m:r>
                  <w:rPr>
                    <w:rFonts w:ascii="Cambria Math" w:hAnsi="Cambria Math"/>
                  </w:rPr>
                  <m:t>M'=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sign[i]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mod n</m:t>
                </m:r>
              </m:oMath>
            </m:oMathPara>
          </w:p>
        </w:tc>
        <w:tc>
          <w:tcPr>
            <w:tcW w:w="1269" w:type="dxa"/>
          </w:tcPr>
          <w:p w14:paraId="3A3E36D6" w14:textId="77777777" w:rsidR="00EC5093" w:rsidRPr="00930734" w:rsidRDefault="00EC5093" w:rsidP="00EC5093">
            <w:pPr>
              <w:pStyle w:val="a"/>
            </w:pPr>
          </w:p>
        </w:tc>
      </w:tr>
    </w:tbl>
    <w:p w14:paraId="554A05ED" w14:textId="54A75F9D" w:rsidR="00EC5093" w:rsidRPr="00EC5093" w:rsidRDefault="00EC5093" w:rsidP="00380530">
      <w:r>
        <w:tab/>
        <w:t>В случае</w:t>
      </w:r>
      <w:r w:rsidRPr="00EC5093">
        <w:t xml:space="preserve">, </w:t>
      </w:r>
      <w:r>
        <w:t xml:space="preserve">если </w:t>
      </w:r>
      <m:oMath>
        <m:r>
          <w:rPr>
            <w:rFonts w:ascii="Cambria Math" w:hAnsi="Cambria Math"/>
          </w:rPr>
          <m:t>M=M'</m:t>
        </m:r>
      </m:oMath>
      <w:r w:rsidRPr="00EC5093">
        <w:rPr>
          <w:rFonts w:eastAsiaTheme="minorEastAsia"/>
        </w:rPr>
        <w:t xml:space="preserve"> - </w:t>
      </w:r>
      <w:r>
        <w:rPr>
          <w:rFonts w:eastAsiaTheme="minorEastAsia"/>
        </w:rPr>
        <w:t>подпись прошла проверк</w:t>
      </w:r>
      <w:r w:rsidR="000C7C5D">
        <w:rPr>
          <w:rFonts w:eastAsiaTheme="minorEastAsia"/>
        </w:rPr>
        <w:t>у</w:t>
      </w:r>
      <w:r w:rsidRPr="00EC5093">
        <w:rPr>
          <w:rFonts w:eastAsiaTheme="minorEastAsia"/>
        </w:rPr>
        <w:t xml:space="preserve">, </w:t>
      </w:r>
      <w:r>
        <w:rPr>
          <w:rFonts w:eastAsiaTheme="minorEastAsia"/>
        </w:rPr>
        <w:t>то есть она истинная. Иначе</w:t>
      </w:r>
      <w:r w:rsidRPr="00EC509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>
        <w:t xml:space="preserve">если </w:t>
      </w:r>
      <m:oMath>
        <m:r>
          <w:rPr>
            <w:rFonts w:ascii="Cambria Math" w:hAnsi="Cambria Math"/>
          </w:rPr>
          <m:t>M≠M'</m:t>
        </m:r>
      </m:oMath>
      <w:r w:rsidRPr="00EC5093">
        <w:rPr>
          <w:rFonts w:eastAsiaTheme="minorEastAsia"/>
        </w:rPr>
        <w:t xml:space="preserve"> - </w:t>
      </w:r>
      <w:r>
        <w:rPr>
          <w:rFonts w:eastAsiaTheme="minorEastAsia"/>
        </w:rPr>
        <w:t>подпись ложная.</w:t>
      </w:r>
    </w:p>
    <w:p w14:paraId="30FFCCC4" w14:textId="5A93138A" w:rsidR="009B2883" w:rsidRPr="00FD364E" w:rsidRDefault="009B2883" w:rsidP="009B2883">
      <w:pPr>
        <w:pStyle w:val="20"/>
      </w:pPr>
      <w:bookmarkStart w:id="20" w:name="_Toc136384567"/>
      <w:r w:rsidRPr="008321EC">
        <w:t>4.</w:t>
      </w:r>
      <w:r w:rsidR="00B20FA4">
        <w:t>3</w:t>
      </w:r>
      <w:r w:rsidRPr="008321EC">
        <w:t xml:space="preserve">. </w:t>
      </w:r>
      <w:r>
        <w:t xml:space="preserve">Реализация метода в </w:t>
      </w:r>
      <w:r w:rsidR="00930F27">
        <w:rPr>
          <w:lang w:val="en-US"/>
        </w:rPr>
        <w:t>Excel</w:t>
      </w:r>
      <w:bookmarkEnd w:id="20"/>
    </w:p>
    <w:p w14:paraId="5FFEFB2B" w14:textId="28327500" w:rsidR="00297390" w:rsidRPr="00297390" w:rsidRDefault="00297390" w:rsidP="00297390">
      <w:r w:rsidRPr="00A4297A">
        <w:tab/>
      </w:r>
      <w:r>
        <w:t xml:space="preserve">Один из вариантов реализации метода – это реализация в </w:t>
      </w:r>
      <w:r>
        <w:rPr>
          <w:lang w:val="en-US"/>
        </w:rPr>
        <w:t>Excel</w:t>
      </w:r>
      <w:r w:rsidRPr="00297390">
        <w:t xml:space="preserve">. </w:t>
      </w:r>
      <w:r>
        <w:t xml:space="preserve">На рисунке </w:t>
      </w:r>
      <w:r w:rsidR="00031554">
        <w:t>8</w:t>
      </w:r>
      <w:r>
        <w:t xml:space="preserve"> представлено 2 примера шифрования и расшифрования исходных сообщений</w:t>
      </w:r>
      <w:r w:rsidR="00A4297A">
        <w:t xml:space="preserve"> (первое сообщение – 15</w:t>
      </w:r>
      <w:r w:rsidR="00A4297A" w:rsidRPr="00A4297A">
        <w:t xml:space="preserve">, </w:t>
      </w:r>
      <w:r w:rsidR="00A4297A">
        <w:t>второе – 20)</w:t>
      </w:r>
      <w:r w:rsidR="00DD27EB">
        <w:t xml:space="preserve"> с помощью метода </w:t>
      </w:r>
      <w:r w:rsidR="00DD27EB">
        <w:rPr>
          <w:lang w:val="en-US"/>
        </w:rPr>
        <w:t>RSA</w:t>
      </w:r>
      <w:r>
        <w:t>.</w:t>
      </w:r>
    </w:p>
    <w:p w14:paraId="539FAA1B" w14:textId="062F9A88" w:rsidR="006B74B0" w:rsidRPr="00A4297A" w:rsidRDefault="00A4297A" w:rsidP="00A4297A">
      <w:r>
        <w:rPr>
          <w:noProof/>
        </w:rPr>
        <w:lastRenderedPageBreak/>
        <w:drawing>
          <wp:inline distT="0" distB="0" distL="0" distR="0" wp14:anchorId="6B481710" wp14:editId="3DA1246B">
            <wp:extent cx="5939790" cy="22669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6EEFB" w14:textId="668C433B" w:rsidR="00D623ED" w:rsidRPr="00031554" w:rsidRDefault="006B74B0" w:rsidP="00031554">
      <w:pPr>
        <w:pStyle w:val="ab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>– Реализация метода</w:t>
      </w:r>
      <w:r w:rsidRPr="006B74B0">
        <w:rPr>
          <w:lang w:val="ru-RU"/>
        </w:rPr>
        <w:t xml:space="preserve"> </w:t>
      </w:r>
      <w:r>
        <w:t>RSA</w:t>
      </w:r>
      <w:r w:rsidRPr="006B74B0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Excel</w:t>
      </w:r>
    </w:p>
    <w:p w14:paraId="3C9B6B86" w14:textId="075E357B" w:rsidR="00BB27DF" w:rsidRDefault="00695B1C" w:rsidP="00695B1C">
      <w:pPr>
        <w:ind w:firstLine="708"/>
      </w:pPr>
      <w:r>
        <w:t xml:space="preserve">Также в </w:t>
      </w:r>
      <w:r>
        <w:rPr>
          <w:lang w:val="en-US"/>
        </w:rPr>
        <w:t>Excel</w:t>
      </w:r>
      <w:r w:rsidRPr="00695B1C">
        <w:t xml:space="preserve"> </w:t>
      </w:r>
      <w:r>
        <w:t xml:space="preserve">было реализовано формирование ЭЦП и проверка её подлинности – рисунок </w:t>
      </w:r>
      <w:r w:rsidR="00031554">
        <w:t xml:space="preserve">9 (в данном примере </w:t>
      </w:r>
      <w:r w:rsidR="00031554">
        <w:rPr>
          <w:lang w:val="en-US"/>
        </w:rPr>
        <w:t>M</w:t>
      </w:r>
      <w:r w:rsidR="00031554" w:rsidRPr="00031554">
        <w:t xml:space="preserve"> </w:t>
      </w:r>
      <w:r w:rsidR="00031554">
        <w:t>–</w:t>
      </w:r>
      <w:r w:rsidR="00031554" w:rsidRPr="00031554">
        <w:t xml:space="preserve"> </w:t>
      </w:r>
      <w:r w:rsidR="00031554">
        <w:t>является числом</w:t>
      </w:r>
      <w:r w:rsidR="00031554" w:rsidRPr="00031554">
        <w:t xml:space="preserve">, </w:t>
      </w:r>
      <w:r w:rsidR="00031554">
        <w:t>а значит формирование подписи происходит не по символу)</w:t>
      </w:r>
      <w:r>
        <w:t>.</w:t>
      </w:r>
    </w:p>
    <w:p w14:paraId="3EAEF3E9" w14:textId="40FCBE59" w:rsidR="00695B1C" w:rsidRDefault="00695B1C" w:rsidP="00695B1C">
      <w:pPr>
        <w:ind w:firstLine="708"/>
        <w:jc w:val="center"/>
        <w:rPr>
          <w:rFonts w:eastAsiaTheme="majorEastAsia" w:cstheme="majorBidi"/>
          <w:b/>
          <w:szCs w:val="26"/>
        </w:rPr>
      </w:pPr>
      <w:r>
        <w:rPr>
          <w:noProof/>
        </w:rPr>
        <w:drawing>
          <wp:inline distT="0" distB="0" distL="0" distR="0" wp14:anchorId="2DA5BDAB" wp14:editId="2A0A1CBD">
            <wp:extent cx="5345213" cy="1130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933" cy="11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C5B" w14:textId="0EE013ED" w:rsidR="00695B1C" w:rsidRPr="00695B1C" w:rsidRDefault="00695B1C" w:rsidP="00695B1C">
      <w:pPr>
        <w:pStyle w:val="a5"/>
        <w:numPr>
          <w:ilvl w:val="0"/>
          <w:numId w:val="3"/>
        </w:numPr>
        <w:jc w:val="center"/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b/>
          <w:szCs w:val="26"/>
        </w:rPr>
        <w:t xml:space="preserve">– </w:t>
      </w:r>
      <w:r>
        <w:rPr>
          <w:rFonts w:eastAsiaTheme="majorEastAsia" w:cstheme="majorBidi"/>
          <w:bCs/>
          <w:szCs w:val="26"/>
        </w:rPr>
        <w:t>Формирование и проверка ЭЦП</w:t>
      </w:r>
    </w:p>
    <w:p w14:paraId="4D4DBCC5" w14:textId="1AD370CF" w:rsidR="009B2883" w:rsidRDefault="009B2883" w:rsidP="009B2883">
      <w:pPr>
        <w:pStyle w:val="20"/>
      </w:pPr>
      <w:bookmarkStart w:id="21" w:name="_Toc136384568"/>
      <w:r>
        <w:t>4.2. Реализация метод</w:t>
      </w:r>
      <w:r w:rsidR="00186B96">
        <w:t>а</w:t>
      </w:r>
      <w:r>
        <w:t xml:space="preserve"> с помощью программы</w:t>
      </w:r>
      <w:bookmarkEnd w:id="21"/>
    </w:p>
    <w:p w14:paraId="4A5F33A3" w14:textId="0A37FB69" w:rsidR="004745D7" w:rsidRDefault="00A4297A" w:rsidP="00BB27DF">
      <w:r>
        <w:tab/>
        <w:t xml:space="preserve">Реализация метода шифрования </w:t>
      </w:r>
      <w:r>
        <w:rPr>
          <w:lang w:val="en-US"/>
        </w:rPr>
        <w:t>RSA</w:t>
      </w:r>
      <w:r w:rsidRPr="00A4297A">
        <w:t xml:space="preserve"> </w:t>
      </w:r>
      <w:r w:rsidR="00817051">
        <w:t xml:space="preserve">выполнялась </w:t>
      </w:r>
      <w:r>
        <w:t xml:space="preserve">на языке программирования </w:t>
      </w:r>
      <w:r>
        <w:rPr>
          <w:lang w:val="en-US"/>
        </w:rPr>
        <w:t>Python</w:t>
      </w:r>
      <w:r w:rsidRPr="00A4297A">
        <w:t xml:space="preserve">. </w:t>
      </w:r>
      <w:r>
        <w:t xml:space="preserve"> </w:t>
      </w:r>
    </w:p>
    <w:p w14:paraId="4DBCF9D8" w14:textId="77777777" w:rsidR="00BB27DF" w:rsidRPr="00A91487" w:rsidRDefault="00BB27DF" w:rsidP="00BB27DF">
      <w:pPr>
        <w:ind w:firstLine="708"/>
      </w:pPr>
      <w:r>
        <w:t xml:space="preserve">Структура реализации метода </w:t>
      </w:r>
      <w:r>
        <w:rPr>
          <w:lang w:val="en-US"/>
        </w:rPr>
        <w:t>RSA</w:t>
      </w:r>
      <w:r w:rsidRPr="004832CA">
        <w:t xml:space="preserve"> </w:t>
      </w:r>
      <w:r>
        <w:t>следующая</w:t>
      </w:r>
      <w:r w:rsidRPr="00A91487">
        <w:t>:</w:t>
      </w:r>
    </w:p>
    <w:p w14:paraId="65C9BBD8" w14:textId="77777777" w:rsidR="00BB27DF" w:rsidRPr="004832CA" w:rsidRDefault="00BB27DF" w:rsidP="00D45ECB">
      <w:pPr>
        <w:pStyle w:val="a5"/>
        <w:numPr>
          <w:ilvl w:val="0"/>
          <w:numId w:val="6"/>
        </w:numPr>
      </w:pPr>
      <w:r>
        <w:t>Подпрограмма проверки чисел на простоту (Решето Эратосфена)</w:t>
      </w:r>
      <w:r w:rsidRPr="00A91487">
        <w:t>;</w:t>
      </w:r>
    </w:p>
    <w:p w14:paraId="07382849" w14:textId="77777777" w:rsidR="00BB27DF" w:rsidRPr="00A91487" w:rsidRDefault="00BB27DF" w:rsidP="00D45ECB">
      <w:pPr>
        <w:pStyle w:val="a5"/>
        <w:numPr>
          <w:ilvl w:val="0"/>
          <w:numId w:val="6"/>
        </w:numPr>
      </w:pPr>
      <w:r>
        <w:t xml:space="preserve">Подпрограмма проверки чисел на взаимную простоту </w:t>
      </w:r>
      <w:r>
        <w:br/>
        <w:t>(алгоритм Евклида)</w:t>
      </w:r>
      <w:r w:rsidRPr="00A91487">
        <w:t>;</w:t>
      </w:r>
    </w:p>
    <w:p w14:paraId="20B4A8D0" w14:textId="7A92EE8F" w:rsidR="00BB27DF" w:rsidRPr="00BB27DF" w:rsidRDefault="00BB27DF" w:rsidP="00D45ECB">
      <w:pPr>
        <w:pStyle w:val="a5"/>
        <w:numPr>
          <w:ilvl w:val="0"/>
          <w:numId w:val="6"/>
        </w:numPr>
      </w:pPr>
      <w:r>
        <w:t>Основная программа</w:t>
      </w:r>
      <w:r w:rsidRPr="00BB27DF">
        <w:t>,</w:t>
      </w:r>
      <w:r>
        <w:t xml:space="preserve"> состоящая из подпрограмм (пункт 1</w:t>
      </w:r>
      <w:r w:rsidRPr="00BB27DF">
        <w:t>, 2</w:t>
      </w:r>
      <w:r>
        <w:t>)</w:t>
      </w:r>
      <w:r w:rsidR="00031554" w:rsidRPr="00031554">
        <w:t>,</w:t>
      </w:r>
      <w:r>
        <w:t xml:space="preserve"> функций для шифрования и расшифрования сообщения</w:t>
      </w:r>
      <w:r w:rsidR="00031554" w:rsidRPr="00031554">
        <w:t xml:space="preserve">, </w:t>
      </w:r>
      <w:r w:rsidR="00031554">
        <w:t>их вывода</w:t>
      </w:r>
      <w:r w:rsidR="00031554" w:rsidRPr="00031554">
        <w:t xml:space="preserve">, </w:t>
      </w:r>
      <w:r w:rsidR="00031554">
        <w:t>а также сделана реализация ЭЦП.</w:t>
      </w:r>
    </w:p>
    <w:p w14:paraId="69151356" w14:textId="6656BF42" w:rsidR="00BB27DF" w:rsidRPr="006C4AD4" w:rsidRDefault="004745D7" w:rsidP="00727CFC">
      <w:pPr>
        <w:pStyle w:val="3"/>
      </w:pPr>
      <w:bookmarkStart w:id="22" w:name="_Toc136384569"/>
      <w:r w:rsidRPr="00BF0C33">
        <w:lastRenderedPageBreak/>
        <w:t xml:space="preserve">4.2.1. </w:t>
      </w:r>
      <w:r w:rsidRPr="004745D7">
        <w:t>Код</w:t>
      </w:r>
      <w:r w:rsidRPr="00BF0C33">
        <w:t xml:space="preserve"> </w:t>
      </w:r>
      <w:r w:rsidRPr="004745D7">
        <w:t>программы</w:t>
      </w:r>
      <w:r w:rsidR="006C4AD4" w:rsidRPr="00BF0C33">
        <w:t xml:space="preserve"> </w:t>
      </w:r>
      <w:r w:rsidR="006C4AD4">
        <w:t>– основная часть</w:t>
      </w:r>
      <w:bookmarkEnd w:id="22"/>
    </w:p>
    <w:p w14:paraId="6C3CC158" w14:textId="77777777" w:rsidR="009272B7" w:rsidRPr="00DA5BA1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5B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KR</w:t>
      </w:r>
      <w:r w:rsidRPr="00DA5B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proofErr w:type="spell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Resheto</w:t>
      </w:r>
      <w:proofErr w:type="spellEnd"/>
      <w:r w:rsidRPr="00DA5B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proofErr w:type="spell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Eratospena</w:t>
      </w:r>
      <w:proofErr w:type="spellEnd"/>
      <w:r w:rsidRPr="00DA5BA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KR</w:t>
      </w:r>
      <w:r w:rsidRPr="00DA5B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proofErr w:type="spell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Algoritm</w:t>
      </w:r>
      <w:proofErr w:type="spellEnd"/>
      <w:r w:rsidRPr="00DA5BA1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_</w:t>
      </w:r>
      <w:proofErr w:type="spell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Evklida</w:t>
      </w:r>
      <w:proofErr w:type="spellEnd"/>
    </w:p>
    <w:p w14:paraId="71D24CF2" w14:textId="77777777" w:rsidR="009272B7" w:rsidRPr="00DA5BA1" w:rsidRDefault="009272B7" w:rsidP="009272B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DEC30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p: 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BED62D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q: 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CF50CB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F5E76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сообщение, которое нужно зашифровать: 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7BB3E4B" w14:textId="77777777" w:rsidR="009272B7" w:rsidRPr="009272B7" w:rsidRDefault="009272B7" w:rsidP="009272B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51C85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#_______________ПАРАМЕТРЫ_______________</w:t>
      </w:r>
    </w:p>
    <w:p w14:paraId="0D7EBC0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00CC0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</w:p>
    <w:p w14:paraId="03A1420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f_n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* 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6ED39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2B7576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6EA0588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8709AD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2F110A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#_______________ПАРАМЕТРЫ_______________</w:t>
      </w:r>
    </w:p>
    <w:p w14:paraId="6519D699" w14:textId="77777777" w:rsidR="009272B7" w:rsidRPr="009272B7" w:rsidRDefault="009272B7" w:rsidP="009272B7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B4AA14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open_key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func_eiler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ГЕНЕРАЦИЯ ОТКРЫТОГО КЛЮЧА </w:t>
      </w:r>
    </w:p>
    <w:p w14:paraId="691AA1CB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KR_Resheto_Eratospena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resheto_eratosphena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func_eiler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3DBDE9F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9C6C22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)): </w:t>
      </w:r>
    </w:p>
    <w:p w14:paraId="1912A52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KR_Algoritm_Evklida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algoritm_evklida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!= 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B56032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DC50940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B00BABB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</w:p>
    <w:p w14:paraId="66089A02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09252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0E32E9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806180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open_key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629603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DDDD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secret_</w:t>
      </w: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func_eiler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e_from_open_key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ГЕНЕРАЦИЯ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СЕКРЕТНОГО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КЛЮЧА</w:t>
      </w:r>
    </w:p>
    <w:p w14:paraId="1814B7E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d_list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Список для выбора значения d</w:t>
      </w:r>
    </w:p>
    <w:p w14:paraId="6DE1071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d_ok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CD9F13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06DE1D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func_eiler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283B50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C3E99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E5217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d_list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42BE3B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e_from_open_key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func_eiler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88C702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476EF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C77FDD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ok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272B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02534AA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62A435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secret_</w:t>
      </w: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f_n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42550D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C5D5B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position_inp_message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ЗАШИФРОВАНИЕ</w:t>
      </w:r>
    </w:p>
    <w:p w14:paraId="0AA4F9B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position_encr_message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760DB83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position_inp_message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76075FD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position_encr_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A9B2F5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position_encr_message</w:t>
      </w:r>
      <w:proofErr w:type="spellEnd"/>
    </w:p>
    <w:p w14:paraId="4E73306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14FAE5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decription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position_enc_message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РАСШИФРОВАНИЕ</w:t>
      </w:r>
    </w:p>
    <w:p w14:paraId="23E9F95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position_decr_message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21013EA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position_enc_message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DD8DB8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position_decr_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6A12D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position_decr_message</w:t>
      </w:r>
      <w:proofErr w:type="spellEnd"/>
    </w:p>
    <w:p w14:paraId="3760E12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AA46F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ПОЗИЦИЯ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СИМВОЛА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UNICODE</w:t>
      </w:r>
    </w:p>
    <w:p w14:paraId="1172767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F374DD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7B1AA5D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ord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5E17E70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</w:p>
    <w:p w14:paraId="26BC618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F780BF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</w:t>
      </w: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msg_pos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72B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</w:p>
    <w:p w14:paraId="6912D20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out_msg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14:paraId="12109B62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msg_pos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225B89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out_msg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278FB0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out_msg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C01F1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7497A2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bin_character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out_position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ДВОИЧНОЕ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ПРЕДСТАВЛЕНИЕ</w:t>
      </w:r>
    </w:p>
    <w:p w14:paraId="18E9EE22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out_bin_position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1613E6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out_position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AA2F9A2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out_bin_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4FB95C" w14:textId="77777777" w:rsidR="009272B7" w:rsidRPr="00DA5BA1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A5B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B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A5B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out_bin_position</w:t>
      </w:r>
      <w:proofErr w:type="spellEnd"/>
      <w:r w:rsidRPr="00DA5B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86BB6A" w14:textId="77777777" w:rsidR="009272B7" w:rsidRPr="00DA5BA1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D0A5C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#_______________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_______________</w:t>
      </w:r>
    </w:p>
    <w:p w14:paraId="0075909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382ED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27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9272B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B69ED5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C2CB8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  <w:proofErr w:type="spellStart"/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Исходное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сообщение:'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106678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DBED1C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82A56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Двоичный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10E9D0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bin_character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2E6B8A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462A9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  <w:proofErr w:type="spellStart"/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Зашифрованное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сообщение:'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DCD9D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519DF80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3441061A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Двоичный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D93D9F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bin_character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6C1D3C8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A9086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  <w:proofErr w:type="spellStart"/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Расшифрованное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сообщение:'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7B411C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output_message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decription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621B38F7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decription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4965399E" w14:textId="77777777" w:rsidR="009272B7" w:rsidRPr="00DA5BA1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DA5B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A5B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A5B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Двоичный</w:t>
      </w:r>
      <w:r w:rsidRPr="00DA5B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</w:t>
      </w:r>
      <w:r w:rsidRPr="00DA5BA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A5B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B602CBA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bin_character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decription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encryption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))))</w:t>
      </w:r>
    </w:p>
    <w:p w14:paraId="43A0BC9A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0426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#________________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ЭЦП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________________</w:t>
      </w:r>
    </w:p>
    <w:p w14:paraId="55B036D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33E21D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ПОДПИСИ</w:t>
      </w:r>
    </w:p>
    <w:p w14:paraId="35766BD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141A3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D3F1E53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position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7B4EA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A84A00C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sign</w:t>
      </w:r>
      <w:proofErr w:type="spellEnd"/>
    </w:p>
    <w:p w14:paraId="4CFCEE9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59BEA5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check_sign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ЭТАП ПОДГОТОВКИ ПАРАМЕТРА M' </w:t>
      </w:r>
      <w:proofErr w:type="gramStart"/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 ПРОВЕРКА</w:t>
      </w:r>
      <w:proofErr w:type="gramEnd"/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ПОДЛИННОСТИ</w:t>
      </w:r>
    </w:p>
    <w:p w14:paraId="73F384B9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check_signature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037A3AB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18EB7B4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</w:t>
      </w:r>
      <w:proofErr w:type="gram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2A536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check_signature</w:t>
      </w:r>
      <w:proofErr w:type="spellEnd"/>
    </w:p>
    <w:p w14:paraId="51CE562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3CD12BA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chech_</w:t>
      </w: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final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ПРОВЕРКА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272B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ПОДЛИННОСТИ</w:t>
      </w:r>
    </w:p>
    <w:p w14:paraId="1D54589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72B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inp_message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==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D8605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'Подпись истинная'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F5CE1D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9272B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AF111D1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'Подпись ложная'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454C40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68B1E7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</w:t>
      </w:r>
      <w:proofErr w:type="spellStart"/>
      <w:r w:rsidRPr="009272B7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t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Создание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ЭЦП'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1CDF0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Сообщение</w:t>
      </w:r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</w:t>
      </w:r>
      <w:proofErr w:type="spell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position_characters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8A4C5B8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'sign:'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441E3D6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"M':"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0ECE40DE" w14:textId="77777777" w:rsidR="009272B7" w:rsidRPr="009272B7" w:rsidRDefault="009272B7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chech_</w:t>
      </w:r>
      <w:proofErr w:type="gram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final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272B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create_sign</w:t>
      </w:r>
      <w:proofErr w:type="spellEnd"/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272B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9272B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2EE22972" w14:textId="37313DD7" w:rsidR="009272B7" w:rsidRDefault="009272B7">
      <w:pPr>
        <w:spacing w:after="160" w:line="259" w:lineRule="auto"/>
        <w:jc w:val="left"/>
        <w:rPr>
          <w:lang w:val="en-US"/>
        </w:rPr>
      </w:pPr>
    </w:p>
    <w:p w14:paraId="3765D7B9" w14:textId="77777777" w:rsidR="009272B7" w:rsidRPr="00DA5BA1" w:rsidRDefault="009272B7">
      <w:pPr>
        <w:spacing w:after="160" w:line="259" w:lineRule="auto"/>
        <w:jc w:val="left"/>
        <w:rPr>
          <w:lang w:val="en-US"/>
        </w:rPr>
      </w:pPr>
      <w:r w:rsidRPr="00DA5BA1">
        <w:rPr>
          <w:lang w:val="en-US"/>
        </w:rPr>
        <w:br w:type="page"/>
      </w:r>
    </w:p>
    <w:p w14:paraId="771E39AB" w14:textId="03282EF7" w:rsidR="009272B7" w:rsidRDefault="009272B7">
      <w:pPr>
        <w:spacing w:after="160" w:line="259" w:lineRule="auto"/>
        <w:jc w:val="left"/>
      </w:pPr>
      <w:r>
        <w:lastRenderedPageBreak/>
        <w:t>На рисунке 10 представлена блок схема программы (4.2.1.).</w:t>
      </w:r>
    </w:p>
    <w:p w14:paraId="24902345" w14:textId="5911B0E4" w:rsidR="009272B7" w:rsidRDefault="009272B7" w:rsidP="009272B7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611A9412" wp14:editId="6B23C445">
            <wp:extent cx="1793631" cy="82059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772" cy="825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8F1B" w14:textId="255B9283" w:rsidR="009272B7" w:rsidRPr="009272B7" w:rsidRDefault="009272B7" w:rsidP="009272B7">
      <w:pPr>
        <w:pStyle w:val="a5"/>
        <w:numPr>
          <w:ilvl w:val="0"/>
          <w:numId w:val="3"/>
        </w:numPr>
        <w:spacing w:after="160" w:line="259" w:lineRule="auto"/>
        <w:jc w:val="center"/>
      </w:pPr>
      <w:r>
        <w:t>– Блок схема основной программы</w:t>
      </w:r>
    </w:p>
    <w:p w14:paraId="45A617A8" w14:textId="33A3215C" w:rsidR="006C4AD4" w:rsidRDefault="006C4AD4" w:rsidP="00404C0D">
      <w:pPr>
        <w:pStyle w:val="3"/>
      </w:pPr>
      <w:bookmarkStart w:id="23" w:name="_Toc136384570"/>
      <w:r w:rsidRPr="006C4AD4">
        <w:lastRenderedPageBreak/>
        <w:t>4.2.</w:t>
      </w:r>
      <w:r>
        <w:t>2</w:t>
      </w:r>
      <w:r w:rsidRPr="006C4AD4">
        <w:t xml:space="preserve">. </w:t>
      </w:r>
      <w:r w:rsidRPr="004745D7">
        <w:t>Код</w:t>
      </w:r>
      <w:r w:rsidRPr="006C4AD4">
        <w:t xml:space="preserve"> </w:t>
      </w:r>
      <w:r w:rsidRPr="004745D7">
        <w:t>программы</w:t>
      </w:r>
      <w:r w:rsidRPr="006C4AD4">
        <w:t xml:space="preserve"> </w:t>
      </w:r>
      <w:r>
        <w:t>– подпрограмма поиска простых чисел</w:t>
      </w:r>
      <w:bookmarkEnd w:id="23"/>
      <w:r>
        <w:t xml:space="preserve"> </w:t>
      </w:r>
    </w:p>
    <w:p w14:paraId="0F66E60E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resheto_eratosphena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9945E74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F89142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7096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19E97A67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D098AB3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1AC13A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773C3DC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F2D9713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 !</w:t>
      </w:r>
      <w:proofErr w:type="gram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309B108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65D966EE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04EAF4C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45A7D398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</w:p>
    <w:p w14:paraId="526D5804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7D67D93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9C4E5E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primes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4DE7A13C" w14:textId="588BB71A" w:rsidR="006C4AD4" w:rsidRDefault="006C4AD4" w:rsidP="006C4AD4">
      <w:pPr>
        <w:rPr>
          <w:lang w:val="en-US"/>
        </w:rPr>
      </w:pPr>
    </w:p>
    <w:p w14:paraId="02FC47C7" w14:textId="379E5E4C" w:rsidR="009272B7" w:rsidRDefault="009272B7" w:rsidP="006C4AD4">
      <w:r>
        <w:t>На рисунке 11 – блок схема для алгоритма поиска простых числе (4.2.2).</w:t>
      </w:r>
    </w:p>
    <w:p w14:paraId="519455AA" w14:textId="40192945" w:rsidR="009272B7" w:rsidRDefault="009272B7" w:rsidP="009272B7">
      <w:pPr>
        <w:jc w:val="center"/>
      </w:pPr>
      <w:r>
        <w:rPr>
          <w:noProof/>
        </w:rPr>
        <w:drawing>
          <wp:inline distT="0" distB="0" distL="0" distR="0" wp14:anchorId="0F4626F1" wp14:editId="0C6D2C4E">
            <wp:extent cx="4558093" cy="50093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945" cy="502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124D2" w14:textId="15BA2F2B" w:rsidR="009272B7" w:rsidRPr="009272B7" w:rsidRDefault="009272B7" w:rsidP="009272B7">
      <w:pPr>
        <w:pStyle w:val="a5"/>
        <w:numPr>
          <w:ilvl w:val="0"/>
          <w:numId w:val="3"/>
        </w:numPr>
        <w:jc w:val="center"/>
      </w:pPr>
      <w:r>
        <w:t>– Блок схема (Решето Эратосфена)</w:t>
      </w:r>
    </w:p>
    <w:p w14:paraId="1FB8F217" w14:textId="2D42CE36" w:rsidR="00370961" w:rsidRDefault="00370961" w:rsidP="00370961">
      <w:pPr>
        <w:pStyle w:val="3"/>
      </w:pPr>
      <w:bookmarkStart w:id="24" w:name="_Toc136384571"/>
      <w:r w:rsidRPr="006C4AD4">
        <w:lastRenderedPageBreak/>
        <w:t>4.2.</w:t>
      </w:r>
      <w:r w:rsidRPr="00370961">
        <w:t>3</w:t>
      </w:r>
      <w:r w:rsidRPr="006C4AD4">
        <w:t xml:space="preserve">. </w:t>
      </w:r>
      <w:r w:rsidRPr="004745D7">
        <w:t>Код</w:t>
      </w:r>
      <w:r w:rsidRPr="006C4AD4">
        <w:t xml:space="preserve"> </w:t>
      </w:r>
      <w:r w:rsidRPr="004745D7">
        <w:t>программы</w:t>
      </w:r>
      <w:r w:rsidRPr="006C4AD4">
        <w:t xml:space="preserve"> </w:t>
      </w:r>
      <w:r>
        <w:t>– подпрограмма проверки чисел на взаимную простоту</w:t>
      </w:r>
      <w:bookmarkEnd w:id="24"/>
      <w:r>
        <w:t xml:space="preserve"> </w:t>
      </w:r>
    </w:p>
    <w:p w14:paraId="4F4C7D4A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709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algoritm_</w:t>
      </w:r>
      <w:proofErr w:type="gramStart"/>
      <w:r w:rsidRPr="0037096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evklida</w:t>
      </w:r>
      <w:proofErr w:type="spell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num_2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6F5B38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B5D4A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</w:t>
      </w:r>
      <w:proofErr w:type="gramStart"/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num_2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206D9F0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num_2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BE3C859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num_2</w:t>
      </w:r>
    </w:p>
    <w:p w14:paraId="3C89B10F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5A652B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num_2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num_1</w:t>
      </w:r>
    </w:p>
    <w:p w14:paraId="6BE7D87E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8694A9E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605828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D22B852" w14:textId="77777777" w:rsidR="00370961" w:rsidRPr="00370961" w:rsidRDefault="00370961" w:rsidP="0037096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9579341" w14:textId="2728147B" w:rsidR="00370961" w:rsidRPr="00370961" w:rsidRDefault="00370961" w:rsidP="009272B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7096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9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7096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9E2D3F0" w14:textId="63DB8C53" w:rsidR="009272B7" w:rsidRPr="00DA5BA1" w:rsidRDefault="009272B7" w:rsidP="009272B7">
      <w:pPr>
        <w:rPr>
          <w:lang w:val="en-US"/>
        </w:rPr>
      </w:pPr>
    </w:p>
    <w:p w14:paraId="78A33F38" w14:textId="1B8F8F96" w:rsidR="009272B7" w:rsidRDefault="009272B7" w:rsidP="009272B7">
      <w:pPr>
        <w:ind w:firstLine="708"/>
      </w:pPr>
      <w:r>
        <w:t>На рисунке 12 представлена блок схема Алгоритма Евклида.</w:t>
      </w:r>
    </w:p>
    <w:p w14:paraId="6D841B32" w14:textId="46AB59ED" w:rsidR="009272B7" w:rsidRDefault="009272B7" w:rsidP="009272B7">
      <w:pPr>
        <w:ind w:firstLine="708"/>
        <w:jc w:val="center"/>
      </w:pPr>
      <w:r>
        <w:rPr>
          <w:noProof/>
        </w:rPr>
        <w:drawing>
          <wp:inline distT="0" distB="0" distL="0" distR="0" wp14:anchorId="4AFF5709" wp14:editId="7635321E">
            <wp:extent cx="3401976" cy="469126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85" cy="46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AE17" w14:textId="088E314A" w:rsidR="009272B7" w:rsidRDefault="009272B7" w:rsidP="009272B7">
      <w:pPr>
        <w:pStyle w:val="a5"/>
        <w:numPr>
          <w:ilvl w:val="0"/>
          <w:numId w:val="3"/>
        </w:numPr>
        <w:jc w:val="center"/>
      </w:pPr>
      <w:r>
        <w:t>– Блок схема (Алгоритм Евклида)</w:t>
      </w:r>
    </w:p>
    <w:p w14:paraId="6BB50A78" w14:textId="77777777" w:rsidR="009272B7" w:rsidRDefault="009272B7">
      <w:pPr>
        <w:spacing w:after="160" w:line="259" w:lineRule="auto"/>
        <w:jc w:val="left"/>
        <w:rPr>
          <w:rFonts w:cstheme="majorBidi"/>
          <w:spacing w:val="-10"/>
          <w:kern w:val="28"/>
          <w:szCs w:val="24"/>
        </w:rPr>
      </w:pPr>
      <w:r>
        <w:br w:type="page"/>
      </w:r>
    </w:p>
    <w:p w14:paraId="4ECF3859" w14:textId="71D0A0C8" w:rsidR="00404C0D" w:rsidRDefault="00404C0D" w:rsidP="00404C0D">
      <w:pPr>
        <w:pStyle w:val="3"/>
        <w:rPr>
          <w:rFonts w:eastAsiaTheme="minorHAnsi"/>
        </w:rPr>
      </w:pPr>
      <w:bookmarkStart w:id="25" w:name="_Toc136384572"/>
      <w:r>
        <w:rPr>
          <w:rFonts w:eastAsiaTheme="minorHAnsi"/>
        </w:rPr>
        <w:lastRenderedPageBreak/>
        <w:t>4.2.</w:t>
      </w:r>
      <w:r w:rsidR="009272B7">
        <w:rPr>
          <w:rFonts w:eastAsiaTheme="minorHAnsi"/>
        </w:rPr>
        <w:t>4</w:t>
      </w:r>
      <w:r>
        <w:rPr>
          <w:rFonts w:eastAsiaTheme="minorHAnsi"/>
        </w:rPr>
        <w:t>. Результат работы программы</w:t>
      </w:r>
      <w:bookmarkEnd w:id="25"/>
    </w:p>
    <w:p w14:paraId="3CF160CF" w14:textId="572760BC" w:rsidR="00404C0D" w:rsidRDefault="00404C0D" w:rsidP="00404C0D">
      <w:r>
        <w:tab/>
        <w:t xml:space="preserve">На рисунке </w:t>
      </w:r>
      <w:r w:rsidR="00F253AC">
        <w:t>1</w:t>
      </w:r>
      <w:r w:rsidR="009272B7">
        <w:t>3</w:t>
      </w:r>
      <w:r>
        <w:t xml:space="preserve"> представлен результат работы программы.</w:t>
      </w:r>
    </w:p>
    <w:p w14:paraId="0465659F" w14:textId="22EAAECC" w:rsidR="00404C0D" w:rsidRDefault="00DA5BA1" w:rsidP="00404C0D">
      <w:pPr>
        <w:jc w:val="center"/>
      </w:pPr>
      <w:r>
        <w:rPr>
          <w:noProof/>
        </w:rPr>
        <w:drawing>
          <wp:inline distT="0" distB="0" distL="0" distR="0" wp14:anchorId="20408B53" wp14:editId="377FDE74">
            <wp:extent cx="5939790" cy="3268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091B" w14:textId="6A81D8A5" w:rsidR="00404C0D" w:rsidRPr="00404C0D" w:rsidRDefault="00404C0D" w:rsidP="00404C0D">
      <w:pPr>
        <w:pStyle w:val="ab"/>
        <w:numPr>
          <w:ilvl w:val="0"/>
          <w:numId w:val="3"/>
        </w:numPr>
        <w:jc w:val="center"/>
        <w:rPr>
          <w:lang w:val="ru-RU"/>
        </w:rPr>
      </w:pPr>
      <w:r>
        <w:rPr>
          <w:lang w:val="ru-RU"/>
        </w:rPr>
        <w:t xml:space="preserve">– Результат работы программы (метод </w:t>
      </w:r>
      <w:r>
        <w:t>RSA</w:t>
      </w:r>
      <w:r>
        <w:rPr>
          <w:lang w:val="ru-RU"/>
        </w:rPr>
        <w:t>)</w:t>
      </w:r>
    </w:p>
    <w:p w14:paraId="3526CE9D" w14:textId="77777777" w:rsidR="00404C0D" w:rsidRDefault="00404C0D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6E087B10" w14:textId="12612DCD" w:rsidR="00157E6D" w:rsidRPr="00A4297A" w:rsidRDefault="009B2883" w:rsidP="00173F43">
      <w:pPr>
        <w:pStyle w:val="1"/>
      </w:pPr>
      <w:bookmarkStart w:id="26" w:name="_Toc136384573"/>
      <w:r>
        <w:lastRenderedPageBreak/>
        <w:t xml:space="preserve">5. Область применения метода </w:t>
      </w:r>
      <w:r>
        <w:rPr>
          <w:lang w:val="en-US"/>
        </w:rPr>
        <w:t>RSA</w:t>
      </w:r>
      <w:bookmarkEnd w:id="26"/>
    </w:p>
    <w:p w14:paraId="1889CA73" w14:textId="1C3A8B59" w:rsidR="007313F5" w:rsidRDefault="007313F5" w:rsidP="007313F5">
      <w:pPr>
        <w:ind w:firstLine="708"/>
      </w:pPr>
      <w:r w:rsidRPr="00D95981">
        <w:t>Криптосистема RSA</w:t>
      </w:r>
      <w:r>
        <w:t xml:space="preserve"> имеет применение во многих отраслях и</w:t>
      </w:r>
      <w:r w:rsidRPr="00D95981">
        <w:t xml:space="preserve"> в самых различных продуктах. В настоящее время криптосистема RSA встраивается во многие коммерческие продукты, число которых постоянно увеличивается. Также ее используют операционные системы Microsoft, Apple</w:t>
      </w:r>
      <w:r>
        <w:t xml:space="preserve"> и другие</w:t>
      </w:r>
      <w:r w:rsidRPr="00D95981">
        <w:t xml:space="preserve">. В аппаратном исполнении RSA алгоритм применяется в защищенных телефонах, на сетевых платах Ethernet, на смарт-картах, широко используется в криптографическом оборудовании </w:t>
      </w:r>
      <w:proofErr w:type="spellStart"/>
      <w:r w:rsidRPr="00D95981">
        <w:t>Zaxus</w:t>
      </w:r>
      <w:proofErr w:type="spellEnd"/>
      <w:r w:rsidRPr="00D95981">
        <w:t xml:space="preserve"> (</w:t>
      </w:r>
      <w:proofErr w:type="spellStart"/>
      <w:r w:rsidRPr="00D95981">
        <w:t>Racal</w:t>
      </w:r>
      <w:proofErr w:type="spellEnd"/>
      <w:r w:rsidRPr="00D95981">
        <w:t>). Кроме того, алгоритм входит в состав всех основных протоколов для защищенных коммуникаций Internet, в том числе S/MIME, SSL и S/WAN</w:t>
      </w:r>
      <w:r>
        <w:t>.</w:t>
      </w:r>
    </w:p>
    <w:p w14:paraId="1FBA93A0" w14:textId="3747753B" w:rsidR="00495144" w:rsidRPr="00B20FA4" w:rsidRDefault="007313F5" w:rsidP="00B20FA4">
      <w:pPr>
        <w:ind w:firstLine="708"/>
      </w:pPr>
      <w:r w:rsidRPr="00D95981">
        <w:t>Технологию шифрования RSA BSAFE используют около 500 миллионов пользователей всего мира. Так как в большинстве случаев при этом используется алгоритм RSA, то его можно считать наиболее распространенной криптосистемой общего ключа в мире и это количество имеет явную тенденцию к увеличению.</w:t>
      </w:r>
    </w:p>
    <w:p w14:paraId="5292C14C" w14:textId="6E297720" w:rsidR="009B2883" w:rsidRPr="00FF0E1F" w:rsidRDefault="009B2883" w:rsidP="009B2883">
      <w:pPr>
        <w:pStyle w:val="1"/>
      </w:pPr>
      <w:bookmarkStart w:id="27" w:name="_Toc136384574"/>
      <w:r w:rsidRPr="006B74B0">
        <w:t xml:space="preserve">6. </w:t>
      </w:r>
      <w:r w:rsidR="00FF0E1F">
        <w:t>Заключение</w:t>
      </w:r>
      <w:bookmarkEnd w:id="27"/>
    </w:p>
    <w:p w14:paraId="5813CE1D" w14:textId="77777777" w:rsidR="007313F5" w:rsidRDefault="007313F5" w:rsidP="007313F5">
      <w:pPr>
        <w:ind w:firstLine="708"/>
      </w:pPr>
      <w:r>
        <w:t xml:space="preserve">В данной работе рассмотрен один из методов асимметричного шифрования – шифр </w:t>
      </w:r>
      <w:r>
        <w:rPr>
          <w:lang w:val="en-US"/>
        </w:rPr>
        <w:t>RSA</w:t>
      </w:r>
      <w:r w:rsidRPr="007313F5">
        <w:t xml:space="preserve">, </w:t>
      </w:r>
      <w:r>
        <w:t xml:space="preserve">являющийся простым для понимания и шифрования каких-либо данных. Шифр </w:t>
      </w:r>
      <w:r>
        <w:rPr>
          <w:lang w:val="en-US"/>
        </w:rPr>
        <w:t>RSA</w:t>
      </w:r>
      <w:r w:rsidRPr="007313F5">
        <w:t xml:space="preserve"> </w:t>
      </w:r>
      <w:r>
        <w:t xml:space="preserve">используется также при создании электронно-цифровой подписи (ЭЦП). </w:t>
      </w:r>
      <w:r>
        <w:tab/>
      </w:r>
      <w:r>
        <w:tab/>
      </w:r>
    </w:p>
    <w:p w14:paraId="1660F92F" w14:textId="727D78F7" w:rsidR="00FD364E" w:rsidRPr="00074F8D" w:rsidRDefault="00917D84" w:rsidP="001750CB">
      <w:pPr>
        <w:ind w:firstLine="708"/>
      </w:pPr>
      <w:r>
        <w:t>Результатом работы является</w:t>
      </w:r>
      <w:r w:rsidR="007313F5">
        <w:t xml:space="preserve"> реализация данного метода шифрования</w:t>
      </w:r>
      <w:r>
        <w:t xml:space="preserve"> и </w:t>
      </w:r>
      <w:r w:rsidR="007313F5">
        <w:t>рассмотрен</w:t>
      </w:r>
      <w:r>
        <w:t>ие</w:t>
      </w:r>
      <w:r w:rsidR="007313F5">
        <w:t xml:space="preserve"> его особенност</w:t>
      </w:r>
      <w:r>
        <w:t>ей</w:t>
      </w:r>
      <w:r w:rsidR="007313F5">
        <w:t>.</w:t>
      </w:r>
      <w:r w:rsidR="007313F5" w:rsidRPr="005D591C">
        <w:t xml:space="preserve"> </w:t>
      </w:r>
      <w:r w:rsidR="007313F5">
        <w:t>Стоит отметить недостат</w:t>
      </w:r>
      <w:r>
        <w:t>ок</w:t>
      </w:r>
      <w:r w:rsidR="007313F5">
        <w:t xml:space="preserve"> данного алгоритма</w:t>
      </w:r>
      <w:r>
        <w:t xml:space="preserve"> – это</w:t>
      </w:r>
      <w:r w:rsidR="007313F5">
        <w:t xml:space="preserve"> долгий процесс шифрования</w:t>
      </w:r>
      <w:r w:rsidR="007313F5" w:rsidRPr="005D591C">
        <w:t>/</w:t>
      </w:r>
      <w:r w:rsidR="007313F5">
        <w:t xml:space="preserve">расшифрования, нежели в алгоритмах симметричного шифрования. </w:t>
      </w:r>
      <w:r>
        <w:t>Именно п</w:t>
      </w:r>
      <w:r w:rsidR="007313F5">
        <w:t xml:space="preserve">оэтому </w:t>
      </w:r>
      <w:r w:rsidR="007313F5">
        <w:rPr>
          <w:lang w:val="en-US"/>
        </w:rPr>
        <w:t>RSA</w:t>
      </w:r>
      <w:r w:rsidR="007313F5">
        <w:t xml:space="preserve"> </w:t>
      </w:r>
      <w:r>
        <w:t>зачастую используется</w:t>
      </w:r>
      <w:r w:rsidR="007313F5">
        <w:t xml:space="preserve"> с другими алгоритмами шифрования.</w:t>
      </w:r>
    </w:p>
    <w:sectPr w:rsidR="00FD364E" w:rsidRPr="00074F8D" w:rsidSect="0055323F">
      <w:footerReference w:type="default" r:id="rId24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7C296" w14:textId="77777777" w:rsidR="00B17CAC" w:rsidRDefault="00B17CAC" w:rsidP="0055323F">
      <w:pPr>
        <w:spacing w:line="240" w:lineRule="auto"/>
      </w:pPr>
      <w:r>
        <w:separator/>
      </w:r>
    </w:p>
  </w:endnote>
  <w:endnote w:type="continuationSeparator" w:id="0">
    <w:p w14:paraId="236F952E" w14:textId="77777777" w:rsidR="00B17CAC" w:rsidRDefault="00B17CAC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C44A9" w14:textId="77777777" w:rsidR="00B17CAC" w:rsidRDefault="00B17CAC" w:rsidP="0055323F">
      <w:pPr>
        <w:spacing w:line="240" w:lineRule="auto"/>
      </w:pPr>
      <w:r>
        <w:separator/>
      </w:r>
    </w:p>
  </w:footnote>
  <w:footnote w:type="continuationSeparator" w:id="0">
    <w:p w14:paraId="29330BF4" w14:textId="77777777" w:rsidR="00B17CAC" w:rsidRDefault="00B17CAC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DE5"/>
    <w:multiLevelType w:val="hybridMultilevel"/>
    <w:tmpl w:val="1F42A4CC"/>
    <w:lvl w:ilvl="0" w:tplc="9D1819F4">
      <w:start w:val="1"/>
      <w:numFmt w:val="decimal"/>
      <w:pStyle w:val="a"/>
      <w:lvlText w:val="(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F7144"/>
    <w:multiLevelType w:val="hybridMultilevel"/>
    <w:tmpl w:val="064AAD74"/>
    <w:lvl w:ilvl="0" w:tplc="8BC69FF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87030"/>
    <w:multiLevelType w:val="hybridMultilevel"/>
    <w:tmpl w:val="64BC15E2"/>
    <w:lvl w:ilvl="0" w:tplc="7674CEBE">
      <w:start w:val="1"/>
      <w:numFmt w:val="decimal"/>
      <w:lvlText w:val="Рисунок %1"/>
      <w:lvlJc w:val="right"/>
      <w:pPr>
        <w:ind w:left="510" w:hanging="150"/>
      </w:pPr>
      <w:rPr>
        <w:rFonts w:ascii="Times New Roman" w:hAnsi="Times New Roman" w:hint="default"/>
        <w:b w:val="0"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D6A49"/>
    <w:multiLevelType w:val="hybridMultilevel"/>
    <w:tmpl w:val="3BBE6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01C82"/>
    <w:multiLevelType w:val="multilevel"/>
    <w:tmpl w:val="4D6EC832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21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9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29" w:hanging="2160"/>
      </w:pPr>
      <w:rPr>
        <w:rFonts w:hint="default"/>
      </w:rPr>
    </w:lvl>
  </w:abstractNum>
  <w:abstractNum w:abstractNumId="6" w15:restartNumberingAfterBreak="0">
    <w:nsid w:val="4A73620C"/>
    <w:multiLevelType w:val="multilevel"/>
    <w:tmpl w:val="863E8B94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993" w:hanging="142"/>
      </w:pPr>
      <w:rPr>
        <w:rFonts w:hint="default"/>
        <w:b/>
        <w:i w:val="0"/>
        <w:sz w:val="28"/>
        <w:lang w:val="ru-RU"/>
      </w:rPr>
    </w:lvl>
    <w:lvl w:ilvl="2">
      <w:start w:val="1"/>
      <w:numFmt w:val="russianUpper"/>
      <w:lvlRestart w:val="1"/>
      <w:lvlText w:val="%3."/>
      <w:lvlJc w:val="left"/>
      <w:pPr>
        <w:ind w:left="927" w:hanging="360"/>
      </w:pPr>
      <w:rPr>
        <w:rFonts w:ascii="Times New Roman" w:hAnsi="Times New Roman" w:hint="default"/>
        <w:b w:val="0"/>
        <w:i/>
        <w:sz w:val="28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 w15:restartNumberingAfterBreak="0">
    <w:nsid w:val="4B5B29F8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8" w15:restartNumberingAfterBreak="0">
    <w:nsid w:val="509827E8"/>
    <w:multiLevelType w:val="hybridMultilevel"/>
    <w:tmpl w:val="6474308C"/>
    <w:lvl w:ilvl="0" w:tplc="C6B8214C">
      <w:start w:val="1"/>
      <w:numFmt w:val="decimal"/>
      <w:lvlText w:val="%1."/>
      <w:lvlJc w:val="left"/>
      <w:pPr>
        <w:ind w:left="1430" w:hanging="360"/>
      </w:pPr>
      <w:rPr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2150" w:hanging="360"/>
      </w:pPr>
    </w:lvl>
    <w:lvl w:ilvl="2" w:tplc="FFFFFFFF" w:tentative="1">
      <w:start w:val="1"/>
      <w:numFmt w:val="lowerRoman"/>
      <w:lvlText w:val="%3."/>
      <w:lvlJc w:val="right"/>
      <w:pPr>
        <w:ind w:left="2870" w:hanging="180"/>
      </w:pPr>
    </w:lvl>
    <w:lvl w:ilvl="3" w:tplc="FFFFFFFF" w:tentative="1">
      <w:start w:val="1"/>
      <w:numFmt w:val="decimal"/>
      <w:lvlText w:val="%4."/>
      <w:lvlJc w:val="left"/>
      <w:pPr>
        <w:ind w:left="3590" w:hanging="360"/>
      </w:pPr>
    </w:lvl>
    <w:lvl w:ilvl="4" w:tplc="FFFFFFFF" w:tentative="1">
      <w:start w:val="1"/>
      <w:numFmt w:val="lowerLetter"/>
      <w:lvlText w:val="%5."/>
      <w:lvlJc w:val="left"/>
      <w:pPr>
        <w:ind w:left="4310" w:hanging="360"/>
      </w:pPr>
    </w:lvl>
    <w:lvl w:ilvl="5" w:tplc="FFFFFFFF" w:tentative="1">
      <w:start w:val="1"/>
      <w:numFmt w:val="lowerRoman"/>
      <w:lvlText w:val="%6."/>
      <w:lvlJc w:val="right"/>
      <w:pPr>
        <w:ind w:left="5030" w:hanging="180"/>
      </w:pPr>
    </w:lvl>
    <w:lvl w:ilvl="6" w:tplc="FFFFFFFF" w:tentative="1">
      <w:start w:val="1"/>
      <w:numFmt w:val="decimal"/>
      <w:lvlText w:val="%7."/>
      <w:lvlJc w:val="left"/>
      <w:pPr>
        <w:ind w:left="5750" w:hanging="360"/>
      </w:pPr>
    </w:lvl>
    <w:lvl w:ilvl="7" w:tplc="FFFFFFFF" w:tentative="1">
      <w:start w:val="1"/>
      <w:numFmt w:val="lowerLetter"/>
      <w:lvlText w:val="%8."/>
      <w:lvlJc w:val="left"/>
      <w:pPr>
        <w:ind w:left="6470" w:hanging="360"/>
      </w:pPr>
    </w:lvl>
    <w:lvl w:ilvl="8" w:tplc="FFFFFFFF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 w15:restartNumberingAfterBreak="0">
    <w:nsid w:val="60B12C25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0" w15:restartNumberingAfterBreak="0">
    <w:nsid w:val="65070169"/>
    <w:multiLevelType w:val="hybridMultilevel"/>
    <w:tmpl w:val="6EDEA3EC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1" w15:restartNumberingAfterBreak="0">
    <w:nsid w:val="6DEE1CEF"/>
    <w:multiLevelType w:val="hybridMultilevel"/>
    <w:tmpl w:val="DABCDAF4"/>
    <w:lvl w:ilvl="0" w:tplc="FFFFFFFF">
      <w:start w:val="1"/>
      <w:numFmt w:val="decimal"/>
      <w:lvlText w:val="Рисунок %1"/>
      <w:lvlJc w:val="right"/>
      <w:pPr>
        <w:ind w:left="510" w:hanging="150"/>
      </w:pPr>
      <w:rPr>
        <w:rFonts w:ascii="Times New Roman" w:hAnsi="Times New Roman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C4AAB"/>
    <w:multiLevelType w:val="multilevel"/>
    <w:tmpl w:val="FB80274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  <w:rPr>
        <w:rFonts w:hint="default"/>
      </w:rPr>
    </w:lvl>
  </w:abstractNum>
  <w:abstractNum w:abstractNumId="13" w15:restartNumberingAfterBreak="0">
    <w:nsid w:val="7E072D61"/>
    <w:multiLevelType w:val="hybridMultilevel"/>
    <w:tmpl w:val="5B38DC3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10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65A"/>
    <w:rsid w:val="000212DB"/>
    <w:rsid w:val="00024D0F"/>
    <w:rsid w:val="00031554"/>
    <w:rsid w:val="00041089"/>
    <w:rsid w:val="00074F8D"/>
    <w:rsid w:val="00084B1D"/>
    <w:rsid w:val="0009302A"/>
    <w:rsid w:val="00097E98"/>
    <w:rsid w:val="000B087A"/>
    <w:rsid w:val="000C2819"/>
    <w:rsid w:val="000C7C5D"/>
    <w:rsid w:val="000E0A5D"/>
    <w:rsid w:val="000E0EDA"/>
    <w:rsid w:val="000F37E2"/>
    <w:rsid w:val="000F5C2C"/>
    <w:rsid w:val="001069A0"/>
    <w:rsid w:val="00113CD4"/>
    <w:rsid w:val="001217B4"/>
    <w:rsid w:val="0012611B"/>
    <w:rsid w:val="00140FA5"/>
    <w:rsid w:val="0014105E"/>
    <w:rsid w:val="00152EE1"/>
    <w:rsid w:val="00157E6D"/>
    <w:rsid w:val="00173F43"/>
    <w:rsid w:val="001750CB"/>
    <w:rsid w:val="00186B96"/>
    <w:rsid w:val="00187384"/>
    <w:rsid w:val="001903E5"/>
    <w:rsid w:val="001A12E9"/>
    <w:rsid w:val="001B68DB"/>
    <w:rsid w:val="001C4984"/>
    <w:rsid w:val="001D1409"/>
    <w:rsid w:val="001D27CA"/>
    <w:rsid w:val="001E3DE9"/>
    <w:rsid w:val="001F3D4C"/>
    <w:rsid w:val="0021237A"/>
    <w:rsid w:val="0021345C"/>
    <w:rsid w:val="00221EFE"/>
    <w:rsid w:val="002253D2"/>
    <w:rsid w:val="002340CB"/>
    <w:rsid w:val="0025467D"/>
    <w:rsid w:val="002647E5"/>
    <w:rsid w:val="00265AE1"/>
    <w:rsid w:val="00291681"/>
    <w:rsid w:val="002959BE"/>
    <w:rsid w:val="00297390"/>
    <w:rsid w:val="0029776A"/>
    <w:rsid w:val="002A5255"/>
    <w:rsid w:val="002A5EB7"/>
    <w:rsid w:val="002F3D41"/>
    <w:rsid w:val="002F6A82"/>
    <w:rsid w:val="0031000B"/>
    <w:rsid w:val="00310088"/>
    <w:rsid w:val="00326101"/>
    <w:rsid w:val="00330790"/>
    <w:rsid w:val="00341737"/>
    <w:rsid w:val="00342598"/>
    <w:rsid w:val="003503D1"/>
    <w:rsid w:val="00356B99"/>
    <w:rsid w:val="00364CCA"/>
    <w:rsid w:val="00370961"/>
    <w:rsid w:val="0037341F"/>
    <w:rsid w:val="00373D00"/>
    <w:rsid w:val="003745AB"/>
    <w:rsid w:val="00380530"/>
    <w:rsid w:val="0038507A"/>
    <w:rsid w:val="0039693B"/>
    <w:rsid w:val="003B04E1"/>
    <w:rsid w:val="003C41F3"/>
    <w:rsid w:val="003D102A"/>
    <w:rsid w:val="003D1EE5"/>
    <w:rsid w:val="003D2DC3"/>
    <w:rsid w:val="003D53AE"/>
    <w:rsid w:val="003E20DE"/>
    <w:rsid w:val="003E578F"/>
    <w:rsid w:val="00403C70"/>
    <w:rsid w:val="00403F15"/>
    <w:rsid w:val="00404C0D"/>
    <w:rsid w:val="00405BD6"/>
    <w:rsid w:val="00423A3D"/>
    <w:rsid w:val="00432329"/>
    <w:rsid w:val="00442B71"/>
    <w:rsid w:val="004524CF"/>
    <w:rsid w:val="00456C60"/>
    <w:rsid w:val="00460486"/>
    <w:rsid w:val="004673A2"/>
    <w:rsid w:val="004745D7"/>
    <w:rsid w:val="004832CA"/>
    <w:rsid w:val="00486C1C"/>
    <w:rsid w:val="00492936"/>
    <w:rsid w:val="00494CE3"/>
    <w:rsid w:val="00495144"/>
    <w:rsid w:val="00495D19"/>
    <w:rsid w:val="004A117A"/>
    <w:rsid w:val="004A20C5"/>
    <w:rsid w:val="004D12B7"/>
    <w:rsid w:val="004E5784"/>
    <w:rsid w:val="004F076E"/>
    <w:rsid w:val="004F19C2"/>
    <w:rsid w:val="00515114"/>
    <w:rsid w:val="00531498"/>
    <w:rsid w:val="005368CA"/>
    <w:rsid w:val="0055142E"/>
    <w:rsid w:val="00551D20"/>
    <w:rsid w:val="00551EE5"/>
    <w:rsid w:val="005524CA"/>
    <w:rsid w:val="0055323F"/>
    <w:rsid w:val="00574FDC"/>
    <w:rsid w:val="005A0C29"/>
    <w:rsid w:val="005A2D90"/>
    <w:rsid w:val="005B38CE"/>
    <w:rsid w:val="005B654B"/>
    <w:rsid w:val="005F3A3D"/>
    <w:rsid w:val="005F4C1C"/>
    <w:rsid w:val="005F55A6"/>
    <w:rsid w:val="006013B3"/>
    <w:rsid w:val="00602F4B"/>
    <w:rsid w:val="0061126C"/>
    <w:rsid w:val="00612AC1"/>
    <w:rsid w:val="00613AC1"/>
    <w:rsid w:val="00616209"/>
    <w:rsid w:val="006238B8"/>
    <w:rsid w:val="006265BD"/>
    <w:rsid w:val="006350A0"/>
    <w:rsid w:val="0063794D"/>
    <w:rsid w:val="00644F78"/>
    <w:rsid w:val="006472CF"/>
    <w:rsid w:val="0066087A"/>
    <w:rsid w:val="006806F0"/>
    <w:rsid w:val="00680F38"/>
    <w:rsid w:val="006812C9"/>
    <w:rsid w:val="006843B8"/>
    <w:rsid w:val="00687B36"/>
    <w:rsid w:val="00695B1C"/>
    <w:rsid w:val="006B74B0"/>
    <w:rsid w:val="006C4AD4"/>
    <w:rsid w:val="006D2967"/>
    <w:rsid w:val="007100C7"/>
    <w:rsid w:val="00714538"/>
    <w:rsid w:val="00715A2D"/>
    <w:rsid w:val="00716A0F"/>
    <w:rsid w:val="00727CFC"/>
    <w:rsid w:val="007313F5"/>
    <w:rsid w:val="007314EC"/>
    <w:rsid w:val="00737EC0"/>
    <w:rsid w:val="00743D99"/>
    <w:rsid w:val="00747E8A"/>
    <w:rsid w:val="007609EA"/>
    <w:rsid w:val="0076156D"/>
    <w:rsid w:val="00763715"/>
    <w:rsid w:val="007672BD"/>
    <w:rsid w:val="0077104D"/>
    <w:rsid w:val="00773344"/>
    <w:rsid w:val="007D0A17"/>
    <w:rsid w:val="007D69C8"/>
    <w:rsid w:val="00817051"/>
    <w:rsid w:val="0082565C"/>
    <w:rsid w:val="008321EC"/>
    <w:rsid w:val="0083321C"/>
    <w:rsid w:val="008655C4"/>
    <w:rsid w:val="008659C0"/>
    <w:rsid w:val="0087177A"/>
    <w:rsid w:val="00875362"/>
    <w:rsid w:val="00897657"/>
    <w:rsid w:val="008E78CF"/>
    <w:rsid w:val="008F26C8"/>
    <w:rsid w:val="008F7B52"/>
    <w:rsid w:val="00902372"/>
    <w:rsid w:val="00910DC6"/>
    <w:rsid w:val="00917C39"/>
    <w:rsid w:val="00917D84"/>
    <w:rsid w:val="00924A19"/>
    <w:rsid w:val="009272B7"/>
    <w:rsid w:val="00930734"/>
    <w:rsid w:val="00930F27"/>
    <w:rsid w:val="009343A9"/>
    <w:rsid w:val="00934937"/>
    <w:rsid w:val="00935EF2"/>
    <w:rsid w:val="0094077F"/>
    <w:rsid w:val="0094328A"/>
    <w:rsid w:val="0094730C"/>
    <w:rsid w:val="0097469B"/>
    <w:rsid w:val="00975FBA"/>
    <w:rsid w:val="009763D0"/>
    <w:rsid w:val="009857BF"/>
    <w:rsid w:val="00992C1B"/>
    <w:rsid w:val="0099606E"/>
    <w:rsid w:val="009B2883"/>
    <w:rsid w:val="009C4D06"/>
    <w:rsid w:val="009F3B2A"/>
    <w:rsid w:val="009F507F"/>
    <w:rsid w:val="00A11DCC"/>
    <w:rsid w:val="00A225F0"/>
    <w:rsid w:val="00A24D39"/>
    <w:rsid w:val="00A27006"/>
    <w:rsid w:val="00A4297A"/>
    <w:rsid w:val="00A56A24"/>
    <w:rsid w:val="00A57742"/>
    <w:rsid w:val="00A63692"/>
    <w:rsid w:val="00A65F32"/>
    <w:rsid w:val="00A67343"/>
    <w:rsid w:val="00A86448"/>
    <w:rsid w:val="00A91487"/>
    <w:rsid w:val="00AA2F55"/>
    <w:rsid w:val="00AC5FCC"/>
    <w:rsid w:val="00AD7B4D"/>
    <w:rsid w:val="00B02284"/>
    <w:rsid w:val="00B0516A"/>
    <w:rsid w:val="00B06E4D"/>
    <w:rsid w:val="00B076A5"/>
    <w:rsid w:val="00B1327F"/>
    <w:rsid w:val="00B17CAC"/>
    <w:rsid w:val="00B20FA4"/>
    <w:rsid w:val="00B2181E"/>
    <w:rsid w:val="00B249DE"/>
    <w:rsid w:val="00B41187"/>
    <w:rsid w:val="00B61349"/>
    <w:rsid w:val="00BA29D8"/>
    <w:rsid w:val="00BB04F7"/>
    <w:rsid w:val="00BB2155"/>
    <w:rsid w:val="00BB27DF"/>
    <w:rsid w:val="00BC15EC"/>
    <w:rsid w:val="00BC2F0E"/>
    <w:rsid w:val="00BD5298"/>
    <w:rsid w:val="00BE0349"/>
    <w:rsid w:val="00BF0C33"/>
    <w:rsid w:val="00BF7687"/>
    <w:rsid w:val="00C021A4"/>
    <w:rsid w:val="00C04639"/>
    <w:rsid w:val="00C12162"/>
    <w:rsid w:val="00C12273"/>
    <w:rsid w:val="00C12FC4"/>
    <w:rsid w:val="00C161AD"/>
    <w:rsid w:val="00C271AC"/>
    <w:rsid w:val="00C42D3C"/>
    <w:rsid w:val="00C50F7B"/>
    <w:rsid w:val="00C52D8E"/>
    <w:rsid w:val="00C647AD"/>
    <w:rsid w:val="00C70E14"/>
    <w:rsid w:val="00C7465A"/>
    <w:rsid w:val="00C865BB"/>
    <w:rsid w:val="00CA2E5B"/>
    <w:rsid w:val="00D111D0"/>
    <w:rsid w:val="00D21C4F"/>
    <w:rsid w:val="00D31532"/>
    <w:rsid w:val="00D36CB5"/>
    <w:rsid w:val="00D41D6D"/>
    <w:rsid w:val="00D44FF2"/>
    <w:rsid w:val="00D45ECB"/>
    <w:rsid w:val="00D513BB"/>
    <w:rsid w:val="00D623ED"/>
    <w:rsid w:val="00D91428"/>
    <w:rsid w:val="00DA5BA1"/>
    <w:rsid w:val="00DB08F8"/>
    <w:rsid w:val="00DC3BB8"/>
    <w:rsid w:val="00DD27EB"/>
    <w:rsid w:val="00DF2C19"/>
    <w:rsid w:val="00E05EED"/>
    <w:rsid w:val="00E2014A"/>
    <w:rsid w:val="00E21062"/>
    <w:rsid w:val="00E2710A"/>
    <w:rsid w:val="00E444E0"/>
    <w:rsid w:val="00E45987"/>
    <w:rsid w:val="00E46A3C"/>
    <w:rsid w:val="00E5265A"/>
    <w:rsid w:val="00E645FE"/>
    <w:rsid w:val="00E934C4"/>
    <w:rsid w:val="00E945A8"/>
    <w:rsid w:val="00E963A3"/>
    <w:rsid w:val="00EA351F"/>
    <w:rsid w:val="00EA683B"/>
    <w:rsid w:val="00EB0A9E"/>
    <w:rsid w:val="00EB541F"/>
    <w:rsid w:val="00EC37D6"/>
    <w:rsid w:val="00EC5093"/>
    <w:rsid w:val="00EC5258"/>
    <w:rsid w:val="00ED1ECE"/>
    <w:rsid w:val="00EE0189"/>
    <w:rsid w:val="00EE27FB"/>
    <w:rsid w:val="00EE526E"/>
    <w:rsid w:val="00F02224"/>
    <w:rsid w:val="00F10FDF"/>
    <w:rsid w:val="00F1114F"/>
    <w:rsid w:val="00F12E29"/>
    <w:rsid w:val="00F253AC"/>
    <w:rsid w:val="00F8196D"/>
    <w:rsid w:val="00F8751C"/>
    <w:rsid w:val="00F900A9"/>
    <w:rsid w:val="00F90C27"/>
    <w:rsid w:val="00F92E49"/>
    <w:rsid w:val="00FA0CF4"/>
    <w:rsid w:val="00FA6919"/>
    <w:rsid w:val="00FB716B"/>
    <w:rsid w:val="00FC11F2"/>
    <w:rsid w:val="00FC2B27"/>
    <w:rsid w:val="00FD1077"/>
    <w:rsid w:val="00FD364E"/>
    <w:rsid w:val="00FD51DA"/>
    <w:rsid w:val="00FE06BA"/>
    <w:rsid w:val="00FF0E1F"/>
    <w:rsid w:val="00FF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docId w15:val="{FCFE5DF2-87BD-4CB9-A242-E2D286F5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17C39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0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313F5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13F5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313F5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313F5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313F5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313F5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0"/>
    <w:link w:val="a6"/>
    <w:uiPriority w:val="34"/>
    <w:qFormat/>
    <w:rsid w:val="00ED1ECE"/>
    <w:pPr>
      <w:ind w:left="720"/>
      <w:contextualSpacing/>
    </w:pPr>
  </w:style>
  <w:style w:type="character" w:styleId="a7">
    <w:name w:val="Placeholder Text"/>
    <w:basedOn w:val="a2"/>
    <w:uiPriority w:val="99"/>
    <w:semiHidden/>
    <w:rsid w:val="00ED1ECE"/>
    <w:rPr>
      <w:color w:val="808080"/>
    </w:rPr>
  </w:style>
  <w:style w:type="table" w:styleId="a8">
    <w:name w:val="Table Grid"/>
    <w:basedOn w:val="a3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9">
    <w:name w:val="Таблица"/>
    <w:basedOn w:val="a0"/>
    <w:next w:val="a0"/>
    <w:link w:val="aa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b">
    <w:name w:val="Рисунки"/>
    <w:basedOn w:val="a0"/>
    <w:link w:val="ac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a">
    <w:name w:val="Таблица Знак"/>
    <w:basedOn w:val="a2"/>
    <w:link w:val="a9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d">
    <w:name w:val="No Spacing"/>
    <w:uiPriority w:val="1"/>
    <w:rsid w:val="00C12273"/>
    <w:pPr>
      <w:spacing w:after="0" w:line="240" w:lineRule="auto"/>
    </w:pPr>
  </w:style>
  <w:style w:type="character" w:customStyle="1" w:styleId="ac">
    <w:name w:val="Рисунки Знак"/>
    <w:basedOn w:val="a2"/>
    <w:link w:val="ab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e">
    <w:name w:val="TOC Heading"/>
    <w:basedOn w:val="1"/>
    <w:next w:val="a0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link w:val="12"/>
    <w:autoRedefine/>
    <w:uiPriority w:val="39"/>
    <w:unhideWhenUsed/>
    <w:rsid w:val="00CA2E5B"/>
    <w:pPr>
      <w:tabs>
        <w:tab w:val="right" w:leader="dot" w:pos="9344"/>
      </w:tabs>
      <w:spacing w:line="240" w:lineRule="auto"/>
    </w:pPr>
  </w:style>
  <w:style w:type="paragraph" w:styleId="31">
    <w:name w:val="toc 3"/>
    <w:basedOn w:val="a0"/>
    <w:next w:val="a0"/>
    <w:autoRedefine/>
    <w:uiPriority w:val="39"/>
    <w:unhideWhenUsed/>
    <w:rsid w:val="004D12B7"/>
    <w:pPr>
      <w:spacing w:after="100"/>
      <w:ind w:left="440"/>
    </w:pPr>
  </w:style>
  <w:style w:type="character" w:styleId="af">
    <w:name w:val="Hyperlink"/>
    <w:basedOn w:val="a2"/>
    <w:uiPriority w:val="99"/>
    <w:unhideWhenUsed/>
    <w:rsid w:val="004D12B7"/>
    <w:rPr>
      <w:color w:val="0563C1" w:themeColor="hyperlink"/>
      <w:u w:val="single"/>
    </w:rPr>
  </w:style>
  <w:style w:type="paragraph" w:customStyle="1" w:styleId="af0">
    <w:name w:val="Оглавление"/>
    <w:basedOn w:val="11"/>
    <w:link w:val="af1"/>
    <w:qFormat/>
    <w:rsid w:val="0094328A"/>
    <w:pPr>
      <w:spacing w:before="20" w:after="20"/>
    </w:pPr>
    <w:rPr>
      <w:noProof/>
    </w:rPr>
  </w:style>
  <w:style w:type="character" w:customStyle="1" w:styleId="12">
    <w:name w:val="Оглавление 1 Знак"/>
    <w:basedOn w:val="a2"/>
    <w:link w:val="11"/>
    <w:uiPriority w:val="39"/>
    <w:rsid w:val="00CA2E5B"/>
    <w:rPr>
      <w:rFonts w:ascii="Times New Roman" w:hAnsi="Times New Roman"/>
      <w:sz w:val="28"/>
    </w:rPr>
  </w:style>
  <w:style w:type="character" w:customStyle="1" w:styleId="af1">
    <w:name w:val="Оглавление Знак"/>
    <w:basedOn w:val="12"/>
    <w:link w:val="af0"/>
    <w:rsid w:val="0094328A"/>
    <w:rPr>
      <w:rFonts w:ascii="Times New Roman" w:hAnsi="Times New Roman"/>
      <w:noProof/>
      <w:sz w:val="28"/>
    </w:rPr>
  </w:style>
  <w:style w:type="paragraph" w:customStyle="1" w:styleId="af2">
    <w:name w:val="Обычный_заголовок"/>
    <w:basedOn w:val="a0"/>
    <w:link w:val="af3"/>
    <w:qFormat/>
    <w:rsid w:val="005B38CE"/>
    <w:pPr>
      <w:spacing w:before="240" w:after="240"/>
      <w:jc w:val="center"/>
    </w:pPr>
    <w:rPr>
      <w:bCs/>
    </w:rPr>
  </w:style>
  <w:style w:type="paragraph" w:customStyle="1" w:styleId="22">
    <w:name w:val="Обычный_заголовок_2"/>
    <w:basedOn w:val="3"/>
    <w:link w:val="23"/>
    <w:rsid w:val="00A86448"/>
    <w:rPr>
      <w:rFonts w:eastAsiaTheme="minorEastAsia"/>
    </w:rPr>
  </w:style>
  <w:style w:type="character" w:customStyle="1" w:styleId="af3">
    <w:name w:val="Обычный_заголовок Знак"/>
    <w:basedOn w:val="a2"/>
    <w:link w:val="af2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0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3">
    <w:name w:val="Обычный_заголовок_2 Знак"/>
    <w:basedOn w:val="30"/>
    <w:link w:val="22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4">
    <w:name w:val="Текст_обычный"/>
    <w:basedOn w:val="a0"/>
    <w:link w:val="af5"/>
    <w:rsid w:val="00773344"/>
    <w:pPr>
      <w:ind w:firstLine="709"/>
    </w:pPr>
  </w:style>
  <w:style w:type="character" w:customStyle="1" w:styleId="33">
    <w:name w:val="Обычный_заголовок_3 Знак"/>
    <w:basedOn w:val="a2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6">
    <w:name w:val="header"/>
    <w:basedOn w:val="a0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Текст_обычный Знак"/>
    <w:basedOn w:val="a2"/>
    <w:link w:val="af4"/>
    <w:rsid w:val="00773344"/>
    <w:rPr>
      <w:rFonts w:ascii="Times New Roman" w:hAnsi="Times New Roman"/>
      <w:sz w:val="28"/>
    </w:rPr>
  </w:style>
  <w:style w:type="character" w:customStyle="1" w:styleId="af7">
    <w:name w:val="Верхний колонтитул Знак"/>
    <w:basedOn w:val="a2"/>
    <w:link w:val="af6"/>
    <w:uiPriority w:val="99"/>
    <w:rsid w:val="0055323F"/>
    <w:rPr>
      <w:rFonts w:ascii="Times New Roman" w:hAnsi="Times New Roman"/>
      <w:sz w:val="28"/>
    </w:rPr>
  </w:style>
  <w:style w:type="paragraph" w:styleId="af8">
    <w:name w:val="footer"/>
    <w:basedOn w:val="a0"/>
    <w:link w:val="af9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55323F"/>
    <w:rPr>
      <w:rFonts w:ascii="Times New Roman" w:hAnsi="Times New Roman"/>
      <w:sz w:val="28"/>
    </w:rPr>
  </w:style>
  <w:style w:type="paragraph" w:styleId="a1">
    <w:name w:val="Title"/>
    <w:basedOn w:val="a0"/>
    <w:next w:val="a0"/>
    <w:link w:val="afa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2"/>
    <w:link w:val="a1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4">
    <w:name w:val="toc 2"/>
    <w:basedOn w:val="a0"/>
    <w:next w:val="a0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  <w:style w:type="paragraph" w:customStyle="1" w:styleId="a">
    <w:name w:val="Формула"/>
    <w:basedOn w:val="a9"/>
    <w:next w:val="a0"/>
    <w:link w:val="afb"/>
    <w:rsid w:val="004A20C5"/>
    <w:pPr>
      <w:numPr>
        <w:numId w:val="1"/>
      </w:numPr>
      <w:jc w:val="center"/>
    </w:pPr>
    <w:rPr>
      <w:rFonts w:ascii="Cambria Math" w:hAnsi="Cambria Math"/>
      <w:lang w:val="ru-RU"/>
    </w:rPr>
  </w:style>
  <w:style w:type="character" w:customStyle="1" w:styleId="afb">
    <w:name w:val="Формула Знак"/>
    <w:basedOn w:val="aa"/>
    <w:link w:val="a"/>
    <w:rsid w:val="00F02224"/>
    <w:rPr>
      <w:rFonts w:ascii="Cambria Math" w:eastAsiaTheme="majorEastAsia" w:hAnsi="Cambria Math" w:cstheme="majorBidi"/>
      <w:sz w:val="28"/>
      <w:szCs w:val="26"/>
      <w:lang w:val="en-US"/>
    </w:rPr>
  </w:style>
  <w:style w:type="paragraph" w:customStyle="1" w:styleId="afc">
    <w:name w:val="СтильТекста"/>
    <w:basedOn w:val="a0"/>
    <w:link w:val="afd"/>
    <w:qFormat/>
    <w:rsid w:val="006472CF"/>
    <w:pPr>
      <w:widowControl w:val="0"/>
      <w:ind w:firstLine="709"/>
    </w:pPr>
    <w:rPr>
      <w:rFonts w:eastAsia="Times New Roman" w:cs="Times New Roman"/>
      <w:bCs/>
      <w:szCs w:val="24"/>
    </w:rPr>
  </w:style>
  <w:style w:type="character" w:customStyle="1" w:styleId="afd">
    <w:name w:val="СтильТекста Знак"/>
    <w:basedOn w:val="a2"/>
    <w:link w:val="afc"/>
    <w:rsid w:val="006472CF"/>
    <w:rPr>
      <w:rFonts w:ascii="Times New Roman" w:eastAsia="Times New Roman" w:hAnsi="Times New Roman" w:cs="Times New Roman"/>
      <w:bCs/>
      <w:sz w:val="28"/>
      <w:szCs w:val="24"/>
    </w:rPr>
  </w:style>
  <w:style w:type="paragraph" w:customStyle="1" w:styleId="2">
    <w:name w:val="СтильЗаголовков2"/>
    <w:basedOn w:val="a0"/>
    <w:next w:val="afc"/>
    <w:link w:val="25"/>
    <w:qFormat/>
    <w:rsid w:val="0029776A"/>
    <w:pPr>
      <w:widowControl w:val="0"/>
      <w:numPr>
        <w:ilvl w:val="1"/>
        <w:numId w:val="2"/>
      </w:numPr>
      <w:spacing w:before="120" w:after="100" w:line="240" w:lineRule="auto"/>
      <w:jc w:val="left"/>
    </w:pPr>
    <w:rPr>
      <w:rFonts w:eastAsia="Times New Roman" w:cs="Times New Roman"/>
      <w:b/>
      <w:bCs/>
      <w:szCs w:val="24"/>
    </w:rPr>
  </w:style>
  <w:style w:type="character" w:customStyle="1" w:styleId="25">
    <w:name w:val="СтильЗаголовков2 Знак"/>
    <w:basedOn w:val="a2"/>
    <w:link w:val="2"/>
    <w:rsid w:val="0029776A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Абзац списка Знак"/>
    <w:basedOn w:val="a2"/>
    <w:link w:val="a5"/>
    <w:uiPriority w:val="34"/>
    <w:rsid w:val="007314EC"/>
    <w:rPr>
      <w:rFonts w:ascii="Times New Roman" w:hAnsi="Times New Roman"/>
      <w:sz w:val="28"/>
    </w:rPr>
  </w:style>
  <w:style w:type="character" w:customStyle="1" w:styleId="afe">
    <w:name w:val="ОснТекст Знак"/>
    <w:basedOn w:val="a2"/>
    <w:link w:val="aff"/>
    <w:locked/>
    <w:rsid w:val="00FC2B27"/>
    <w:rPr>
      <w:rFonts w:ascii="Times New Roman" w:eastAsia="Calibri" w:hAnsi="Times New Roman" w:cs="Times New Roman"/>
      <w:color w:val="000000" w:themeColor="text1"/>
      <w:sz w:val="28"/>
    </w:rPr>
  </w:style>
  <w:style w:type="paragraph" w:customStyle="1" w:styleId="aff">
    <w:name w:val="ОснТекст"/>
    <w:basedOn w:val="a0"/>
    <w:link w:val="afe"/>
    <w:qFormat/>
    <w:rsid w:val="00FC2B27"/>
    <w:pPr>
      <w:ind w:firstLine="709"/>
    </w:pPr>
    <w:rPr>
      <w:rFonts w:eastAsia="Calibri" w:cs="Times New Roman"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7313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7313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313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7313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7313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313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3">
    <w:name w:val="ЗагУр1"/>
    <w:basedOn w:val="1"/>
    <w:qFormat/>
    <w:rsid w:val="007313F5"/>
    <w:pPr>
      <w:ind w:left="1140" w:hanging="432"/>
      <w:contextualSpacing w:val="0"/>
    </w:pPr>
    <w:rPr>
      <w:caps/>
      <w:color w:val="000000" w:themeColor="text1"/>
      <w:spacing w:val="0"/>
      <w:kern w:val="0"/>
    </w:rPr>
  </w:style>
  <w:style w:type="paragraph" w:customStyle="1" w:styleId="26">
    <w:name w:val="ЗагУр2"/>
    <w:basedOn w:val="20"/>
    <w:link w:val="27"/>
    <w:qFormat/>
    <w:rsid w:val="007313F5"/>
    <w:pPr>
      <w:ind w:left="576" w:hanging="576"/>
    </w:pPr>
    <w:rPr>
      <w:color w:val="000000" w:themeColor="text1"/>
    </w:rPr>
  </w:style>
  <w:style w:type="character" w:customStyle="1" w:styleId="27">
    <w:name w:val="ЗагУр2 Знак"/>
    <w:basedOn w:val="21"/>
    <w:link w:val="26"/>
    <w:rsid w:val="007313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aff0">
    <w:name w:val="annotation reference"/>
    <w:basedOn w:val="a2"/>
    <w:uiPriority w:val="99"/>
    <w:semiHidden/>
    <w:unhideWhenUsed/>
    <w:rsid w:val="001D140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1D1409"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2"/>
    <w:link w:val="aff1"/>
    <w:uiPriority w:val="99"/>
    <w:semiHidden/>
    <w:rsid w:val="001D1409"/>
    <w:rPr>
      <w:rFonts w:ascii="Times New Roman" w:hAnsi="Times New Roman"/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1D140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1D140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0%B5%D1%81%D1%82_%D0%9B%D1%8E%D0%BA%D0%B0_%E2%80%94_%D0%9B%D0%B5%D0%BC%D0%B5%D1%80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ru.wikipedia.org/wiki/%D0%A0%D0%B5%D1%88%D0%B5%D1%82%D0%BE_%D0%90%D1%82%D0%BA%D0%B8%D0%BD%D0%B0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1%88%D0%B5%D1%82%D0%BE_%D0%AD%D1%80%D0%B0%D1%82%D0%BE%D1%81%D1%84%D0%B5%D0%BD%D0%B0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23</Pages>
  <Words>3495</Words>
  <Characters>19927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51</cp:revision>
  <cp:lastPrinted>2023-03-09T11:57:00Z</cp:lastPrinted>
  <dcterms:created xsi:type="dcterms:W3CDTF">2023-02-13T09:13:00Z</dcterms:created>
  <dcterms:modified xsi:type="dcterms:W3CDTF">2023-05-30T21:17:00Z</dcterms:modified>
</cp:coreProperties>
</file>