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0" w:type="dxa"/>
        <w:tblLook w:val="04A0" w:firstRow="1" w:lastRow="0" w:firstColumn="1" w:lastColumn="0" w:noHBand="0" w:noVBand="1"/>
      </w:tblPr>
      <w:tblGrid>
        <w:gridCol w:w="6900"/>
        <w:gridCol w:w="2040"/>
      </w:tblGrid>
      <w:tr w:rsidR="00510A4A" w:rsidRPr="00510A4A" w14:paraId="7F9FC16D" w14:textId="77777777" w:rsidTr="00510A4A">
        <w:trPr>
          <w:trHeight w:val="315"/>
        </w:trPr>
        <w:tc>
          <w:tcPr>
            <w:tcW w:w="8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bottom"/>
            <w:hideMark/>
          </w:tcPr>
          <w:p w14:paraId="59A73B6E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Модифицированный Скрининговый Тест на Аутизм для Детей от 16 до 30 месяцев. (M-CHAT-R™)</w:t>
            </w:r>
          </w:p>
        </w:tc>
      </w:tr>
      <w:tr w:rsidR="00510A4A" w:rsidRPr="00510A4A" w14:paraId="629C0259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ECC63F7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ФИО ребёнка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7223CDD3" w14:textId="10914620" w:rsidR="00510A4A" w:rsidRPr="00510A4A" w:rsidRDefault="00510A4A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510A4A" w:rsidRPr="00510A4A" w14:paraId="70CFE0AE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13035A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72744033" w14:textId="303BF6D8" w:rsidR="00510A4A" w:rsidRPr="00510A4A" w:rsidRDefault="00510A4A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510A4A" w:rsidRPr="00510A4A" w14:paraId="7B402A23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1EB72A9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ФИО законного представителя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709ABC8C" w14:textId="07797F4F" w:rsidR="00510A4A" w:rsidRPr="00510A4A" w:rsidRDefault="00510A4A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510A4A" w:rsidRPr="00510A4A" w14:paraId="3D5B7A68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9D747A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Контактный телефон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1E8A5E97" w14:textId="5B15AE13" w:rsidR="00510A4A" w:rsidRPr="00510A4A" w:rsidRDefault="00510A4A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510A4A" w:rsidRPr="00510A4A" w14:paraId="53E4579D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973C06B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Адрес электронной почты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68A9C480" w14:textId="69C3E777" w:rsidR="00510A4A" w:rsidRPr="00510A4A" w:rsidRDefault="00510A4A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510A4A" w:rsidRPr="00510A4A" w14:paraId="48FD6B2E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01F833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Номер поликлиники и филиала по месту жительства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389BB862" w14:textId="1B93B4E5" w:rsidR="00510A4A" w:rsidRPr="00510A4A" w:rsidRDefault="00510A4A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510A4A" w:rsidRPr="00510A4A" w14:paraId="0024252C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D05ACE9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ФИО участкового педиатра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1DC74163" w14:textId="0C8F87EA" w:rsidR="00510A4A" w:rsidRPr="00510A4A" w:rsidRDefault="00510A4A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510A4A" w:rsidRPr="00510A4A" w14:paraId="57FBFEBB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5B2B0ED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Баллы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333A2075" w14:textId="795DE3DC" w:rsidR="00510A4A" w:rsidRPr="00510A4A" w:rsidRDefault="00510A4A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510A4A" w:rsidRPr="00510A4A" w14:paraId="20A5B804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96837DD" w14:textId="77777777" w:rsidR="00510A4A" w:rsidRPr="00510A4A" w:rsidRDefault="00510A4A" w:rsidP="00510A4A">
            <w:pPr>
              <w:spacing w:after="0" w:line="240" w:lineRule="auto"/>
              <w:rPr>
                <w:rFonts w:ascii="Roboto" w:eastAsia="Times New Roman" w:hAnsi="Roboto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Roboto" w:eastAsia="Times New Roman" w:hAnsi="Roboto" w:cs="Arial"/>
                <w:i/>
                <w:iCs/>
                <w:color w:val="000000"/>
                <w:sz w:val="20"/>
                <w:szCs w:val="20"/>
                <w:lang w:eastAsia="ru-RU"/>
              </w:rPr>
              <w:t>Отметка даты и времени прохождения теста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2E341F69" w14:textId="21FB768B" w:rsidR="00510A4A" w:rsidRPr="00510A4A" w:rsidRDefault="00510A4A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4E1BCF4A" w14:textId="77777777" w:rsidR="00510A4A" w:rsidRDefault="00510A4A"/>
    <w:sectPr w:rsidR="00510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40"/>
    <w:rsid w:val="00440DAF"/>
    <w:rsid w:val="00510A4A"/>
    <w:rsid w:val="0071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83A5"/>
  <w15:chartTrackingRefBased/>
  <w15:docId w15:val="{B27D4700-0342-4AB4-BA57-D4E5FA40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2023-09-06T14:02:00Z</dcterms:created>
  <dcterms:modified xsi:type="dcterms:W3CDTF">2023-09-06T14:06:00Z</dcterms:modified>
</cp:coreProperties>
</file>