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ОПИСАНИЕ РЕПОЗИТОРИЯ -------</w:t>
      </w: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scripts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находятся скрипты для вычисления эволюционной адаптации невырожденной репликаторной (</w:t>
      </w:r>
      <w:r w:rsidR="0086673E">
        <w:rPr>
          <w:color w:val="70AD47" w:themeColor="accent6"/>
          <w:sz w:val="28"/>
          <w:szCs w:val="28"/>
          <w:lang w:val="en-US"/>
        </w:rPr>
        <w:t>new</w:t>
      </w:r>
      <w:r w:rsidR="0086673E" w:rsidRPr="0086673E">
        <w:rPr>
          <w:color w:val="70AD47" w:themeColor="accent6"/>
          <w:sz w:val="28"/>
          <w:szCs w:val="28"/>
        </w:rPr>
        <w:t>_</w:t>
      </w:r>
      <w:r w:rsidR="0086673E">
        <w:rPr>
          <w:color w:val="70AD47" w:themeColor="accent6"/>
          <w:sz w:val="28"/>
          <w:szCs w:val="28"/>
          <w:lang w:val="en-US"/>
        </w:rPr>
        <w:t>elem</w:t>
      </w:r>
      <w:r w:rsidRPr="0062533F">
        <w:rPr>
          <w:color w:val="70AD47" w:themeColor="accent6"/>
          <w:sz w:val="28"/>
          <w:szCs w:val="28"/>
        </w:rPr>
        <w:t>.cpp</w:t>
      </w:r>
      <w:r w:rsidRPr="0062533F">
        <w:rPr>
          <w:sz w:val="28"/>
          <w:szCs w:val="28"/>
        </w:rPr>
        <w:t xml:space="preserve">) системы </w:t>
      </w:r>
      <w:r w:rsidR="0086673E">
        <w:rPr>
          <w:sz w:val="28"/>
          <w:szCs w:val="28"/>
        </w:rPr>
        <w:t xml:space="preserve">в условиях добавления новых элементов в случайные моменты времени </w:t>
      </w:r>
      <w:r w:rsidRPr="0062533F">
        <w:rPr>
          <w:sz w:val="28"/>
          <w:szCs w:val="28"/>
        </w:rPr>
        <w:t>и визуализации полученных результатов (</w:t>
      </w:r>
      <w:r w:rsidR="0086673E">
        <w:rPr>
          <w:color w:val="70AD47" w:themeColor="accent6"/>
          <w:sz w:val="28"/>
          <w:szCs w:val="28"/>
          <w:lang w:val="en-US"/>
        </w:rPr>
        <w:t>new</w:t>
      </w:r>
      <w:r w:rsidR="0086673E" w:rsidRPr="0086673E">
        <w:rPr>
          <w:color w:val="70AD47" w:themeColor="accent6"/>
          <w:sz w:val="28"/>
          <w:szCs w:val="28"/>
        </w:rPr>
        <w:t>_</w:t>
      </w:r>
      <w:r w:rsidR="0086673E">
        <w:rPr>
          <w:color w:val="70AD47" w:themeColor="accent6"/>
          <w:sz w:val="28"/>
          <w:szCs w:val="28"/>
          <w:lang w:val="en-US"/>
        </w:rPr>
        <w:t>elem</w:t>
      </w:r>
      <w:r w:rsidRPr="0062533F">
        <w:rPr>
          <w:color w:val="70AD47" w:themeColor="accent6"/>
          <w:sz w:val="28"/>
          <w:szCs w:val="28"/>
        </w:rPr>
        <w:t>.m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лежат входные данные - матрица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папку </w:t>
      </w:r>
      <w:r w:rsidRPr="0062533F">
        <w:rPr>
          <w:b/>
          <w:color w:val="FF0000"/>
          <w:sz w:val="28"/>
          <w:szCs w:val="28"/>
        </w:rPr>
        <w:t>Output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 xml:space="preserve">записывается результат вычислений. В папке </w:t>
      </w:r>
      <w:r w:rsidRPr="0062533F">
        <w:rPr>
          <w:b/>
          <w:color w:val="FF0000"/>
          <w:sz w:val="28"/>
          <w:szCs w:val="28"/>
        </w:rPr>
        <w:t>Data for Matlab</w:t>
      </w:r>
      <w:r w:rsidRPr="0062533F">
        <w:rPr>
          <w:sz w:val="28"/>
          <w:szCs w:val="28"/>
        </w:rPr>
        <w:t xml:space="preserve"> будут находиться данные для отрисовки, а в папке </w:t>
      </w:r>
      <w:r w:rsidRPr="0062533F">
        <w:rPr>
          <w:b/>
          <w:color w:val="FF0000"/>
          <w:sz w:val="28"/>
          <w:szCs w:val="28"/>
        </w:rPr>
        <w:t>Data for Check</w:t>
      </w:r>
      <w:r w:rsidRPr="0062533F">
        <w:rPr>
          <w:sz w:val="28"/>
          <w:szCs w:val="28"/>
        </w:rPr>
        <w:t xml:space="preserve"> - данные для проверки на "глаз", которые можно буд</w:t>
      </w:r>
      <w:bookmarkStart w:id="0" w:name="_GoBack"/>
      <w:bookmarkEnd w:id="0"/>
      <w:r w:rsidRPr="0062533F">
        <w:rPr>
          <w:sz w:val="28"/>
          <w:szCs w:val="28"/>
        </w:rPr>
        <w:t>ет посмотреть.</w:t>
      </w:r>
    </w:p>
    <w:p w:rsidR="0062533F" w:rsidRDefault="0062533F" w:rsidP="0062533F"/>
    <w:p w:rsidR="0062533F" w:rsidRDefault="0062533F" w:rsidP="0062533F"/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ЗАПУСК СКРИПТОВ -------</w:t>
      </w:r>
    </w:p>
    <w:p w:rsidR="0062533F" w:rsidRPr="0062533F" w:rsidRDefault="0062533F" w:rsidP="00E7013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Для запуска скрипта по вычислению эволюционной адаптации, необходимо установить библиотеки </w:t>
      </w:r>
      <w:r w:rsidRPr="0062533F">
        <w:rPr>
          <w:sz w:val="28"/>
          <w:szCs w:val="28"/>
          <w:highlight w:val="lightGray"/>
        </w:rPr>
        <w:t>GNU Sientific Library и GNU Linear Programming Kit</w:t>
      </w:r>
      <w:r w:rsidRPr="0062533F">
        <w:rPr>
          <w:sz w:val="28"/>
          <w:szCs w:val="28"/>
        </w:rPr>
        <w:t>.</w:t>
      </w:r>
    </w:p>
    <w:p w:rsidR="0062533F" w:rsidRPr="0062533F" w:rsidRDefault="0062533F" w:rsidP="003320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Определить необходимую матрицу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 xml:space="preserve">) 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sz w:val="28"/>
          <w:szCs w:val="28"/>
        </w:rPr>
        <w:t>.</w:t>
      </w:r>
    </w:p>
    <w:p w:rsidR="0062533F" w:rsidRPr="0062533F" w:rsidRDefault="0062533F" w:rsidP="007B64DD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Скомпилиривать </w:t>
      </w:r>
      <w:r w:rsidR="0086673E">
        <w:rPr>
          <w:color w:val="70AD47" w:themeColor="accent6"/>
          <w:sz w:val="28"/>
          <w:szCs w:val="28"/>
          <w:lang w:val="en-US"/>
        </w:rPr>
        <w:t>new_elem</w:t>
      </w:r>
      <w:r w:rsidRPr="0062533F">
        <w:rPr>
          <w:color w:val="70AD47" w:themeColor="accent6"/>
          <w:sz w:val="28"/>
          <w:szCs w:val="28"/>
        </w:rPr>
        <w:t>.cpp</w:t>
      </w:r>
      <w:r w:rsidRPr="0062533F">
        <w:rPr>
          <w:sz w:val="28"/>
          <w:szCs w:val="28"/>
        </w:rPr>
        <w:t>.</w:t>
      </w:r>
    </w:p>
    <w:p w:rsidR="0062533F" w:rsidRDefault="0062533F" w:rsidP="00087B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Запустить скомпилированный файл. Программа попросит ввести следующие параметры: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- Порядок матрицы ландшафта приспособленности (порядок матрицы, определенной в файле 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Количество итераций эволюции (т.е. сколько раз необходимо решить задачу линейного программирования)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Горизонт времени для решения ОДУ (необходимо ввести число некоторое T. Тогда ОДУ будет решаться на отрезке [0, T])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создания сетки для решения ОДУ</w:t>
      </w:r>
    </w:p>
    <w:p w:rsid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решения ОДУ (натуральное число, которое определит итерации эволюционного процесса, на которых будем решать ОДУ)</w:t>
      </w:r>
    </w:p>
    <w:p w:rsidR="0086673E" w:rsidRDefault="0086673E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Вероятность внесения изменений в систему на каждой итерации</w:t>
      </w:r>
    </w:p>
    <w:p w:rsidR="0086673E" w:rsidRDefault="0086673E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Максимальное число изменение в ходе эволюционного процесса</w:t>
      </w:r>
    </w:p>
    <w:p w:rsidR="0062533F" w:rsidRDefault="0062533F" w:rsidP="0062533F">
      <w:pPr>
        <w:pStyle w:val="a3"/>
        <w:ind w:left="1068"/>
        <w:rPr>
          <w:sz w:val="28"/>
          <w:szCs w:val="28"/>
        </w:rPr>
      </w:pPr>
    </w:p>
    <w:p w:rsidR="0086673E" w:rsidRPr="0086673E" w:rsidRDefault="0086673E" w:rsidP="0062533F">
      <w:pPr>
        <w:pStyle w:val="a3"/>
        <w:ind w:left="1068"/>
        <w:rPr>
          <w:noProof/>
          <w:lang w:val="en-US" w:eastAsia="ru-RU"/>
        </w:rPr>
      </w:pPr>
      <w:r w:rsidRPr="0086673E">
        <w:rPr>
          <w:noProof/>
          <w:sz w:val="28"/>
          <w:szCs w:val="28"/>
          <w:lang w:eastAsia="ru-RU"/>
        </w:rPr>
        <w:lastRenderedPageBreak/>
        <w:t>Пример</w:t>
      </w:r>
      <w:r>
        <w:rPr>
          <w:noProof/>
          <w:lang w:val="en-US" w:eastAsia="ru-RU"/>
        </w:rPr>
        <w:t>:</w:t>
      </w:r>
    </w:p>
    <w:p w:rsidR="0086673E" w:rsidRDefault="0086673E" w:rsidP="0062533F">
      <w:pPr>
        <w:pStyle w:val="a3"/>
        <w:ind w:left="1068"/>
        <w:rPr>
          <w:noProof/>
          <w:lang w:eastAsia="ru-RU"/>
        </w:rPr>
      </w:pPr>
    </w:p>
    <w:p w:rsidR="0062533F" w:rsidRDefault="0086673E" w:rsidP="0062533F">
      <w:pPr>
        <w:pStyle w:val="a3"/>
        <w:ind w:left="106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E89B3" wp14:editId="19FD97E8">
            <wp:extent cx="5193665" cy="33680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3F" w:rsidRPr="0062533F" w:rsidRDefault="0062533F" w:rsidP="0062533F">
      <w:pPr>
        <w:pStyle w:val="a3"/>
        <w:ind w:left="1068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Запусть скрипт для отрисовки результатов </w:t>
      </w:r>
      <w:r w:rsidR="0086673E">
        <w:rPr>
          <w:color w:val="70AD47" w:themeColor="accent6"/>
          <w:sz w:val="28"/>
          <w:szCs w:val="28"/>
          <w:lang w:val="en-US"/>
        </w:rPr>
        <w:t>new</w:t>
      </w:r>
      <w:r w:rsidR="0086673E" w:rsidRPr="0086673E">
        <w:rPr>
          <w:color w:val="70AD47" w:themeColor="accent6"/>
          <w:sz w:val="28"/>
          <w:szCs w:val="28"/>
        </w:rPr>
        <w:t>_</w:t>
      </w:r>
      <w:r w:rsidR="0086673E">
        <w:rPr>
          <w:color w:val="70AD47" w:themeColor="accent6"/>
          <w:sz w:val="28"/>
          <w:szCs w:val="28"/>
          <w:lang w:val="en-US"/>
        </w:rPr>
        <w:t>elem</w:t>
      </w:r>
      <w:r w:rsidRPr="0062533F">
        <w:rPr>
          <w:color w:val="70AD47" w:themeColor="accent6"/>
          <w:sz w:val="28"/>
          <w:szCs w:val="28"/>
        </w:rPr>
        <w:t>.m</w:t>
      </w:r>
      <w:r w:rsidRPr="0062533F">
        <w:rPr>
          <w:sz w:val="28"/>
          <w:szCs w:val="28"/>
        </w:rPr>
        <w:t>.</w:t>
      </w:r>
    </w:p>
    <w:p w:rsidR="00D6308A" w:rsidRDefault="0086673E"/>
    <w:sectPr w:rsidR="00D6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345"/>
    <w:multiLevelType w:val="hybridMultilevel"/>
    <w:tmpl w:val="DE608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64D5"/>
    <w:multiLevelType w:val="hybridMultilevel"/>
    <w:tmpl w:val="3512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0910"/>
    <w:multiLevelType w:val="hybridMultilevel"/>
    <w:tmpl w:val="C3148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530ADD"/>
    <w:multiLevelType w:val="hybridMultilevel"/>
    <w:tmpl w:val="0E3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7"/>
    <w:rsid w:val="0062533F"/>
    <w:rsid w:val="0073078E"/>
    <w:rsid w:val="0086673E"/>
    <w:rsid w:val="008F5CCF"/>
    <w:rsid w:val="009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65C5A-217D-47B1-9671-1323F33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Дрожжин</dc:creator>
  <cp:keywords/>
  <dc:description/>
  <cp:lastModifiedBy>Сергей Дрожжин</cp:lastModifiedBy>
  <cp:revision>5</cp:revision>
  <dcterms:created xsi:type="dcterms:W3CDTF">2021-12-11T13:49:00Z</dcterms:created>
  <dcterms:modified xsi:type="dcterms:W3CDTF">2021-12-12T12:22:00Z</dcterms:modified>
</cp:coreProperties>
</file>