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0E2F27" w14:textId="77777777" w:rsidR="00482D99" w:rsidRDefault="00482D99"/>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77777777" w:rsidR="00482D99" w:rsidRDefault="00482D99" w:rsidP="00896024">
      <w:pPr>
        <w:pStyle w:val="EstiloPortadaArialNegritaColorpersonalizadoRGB36"/>
      </w:pPr>
      <w:r>
        <w:t xml:space="preserve">Proyecto: </w:t>
      </w:r>
      <w:r>
        <w:fldChar w:fldCharType="begin"/>
      </w:r>
      <w:r>
        <w:instrText>MACROBUTTON NOMACRO [Nombre del proyecto]</w:instrText>
      </w:r>
      <w:r>
        <w:fldChar w:fldCharType="end"/>
      </w:r>
    </w:p>
    <w:p w14:paraId="195A4FCF" w14:textId="77777777"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7"/>
        <w:gridCol w:w="792"/>
        <w:gridCol w:w="2905"/>
      </w:tblGrid>
      <w:tr w:rsidR="00482D99" w14:paraId="563497E5" w14:textId="77777777">
        <w:tc>
          <w:tcPr>
            <w:tcW w:w="2125" w:type="dxa"/>
            <w:vAlign w:val="center"/>
          </w:tcPr>
          <w:p w14:paraId="4F0518C8" w14:textId="1D42C76E" w:rsidR="00482D99" w:rsidRPr="00393AF2" w:rsidRDefault="00482D99" w:rsidP="00393AF2">
            <w:pPr>
              <w:jc w:val="center"/>
            </w:pPr>
            <w:r>
              <w:br/>
            </w:r>
            <w:r w:rsidR="00855F38" w:rsidRPr="00393AF2">
              <w:rPr>
                <w:noProof/>
                <w:lang w:val="es-DO" w:eastAsia="es-DO"/>
              </w:rPr>
              <w:drawing>
                <wp:inline distT="0" distB="0" distL="0" distR="0" wp14:anchorId="141F6511" wp14:editId="37ADAFEC">
                  <wp:extent cx="1034415" cy="522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4415" cy="522605"/>
                          </a:xfrm>
                          <a:prstGeom prst="rect">
                            <a:avLst/>
                          </a:prstGeom>
                          <a:noFill/>
                          <a:ln>
                            <a:noFill/>
                          </a:ln>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3AB4182A"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Textoindependiente"/>
      </w:pPr>
    </w:p>
    <w:p w14:paraId="4E154E17" w14:textId="77777777" w:rsidR="00482D99" w:rsidRDefault="00482D99">
      <w:pPr>
        <w:pStyle w:val="Textoindependiente"/>
      </w:pPr>
    </w:p>
    <w:p w14:paraId="2261B9CD" w14:textId="77777777" w:rsidR="00482D99" w:rsidRDefault="00482D99">
      <w:pPr>
        <w:pStyle w:val="Textoindependiente"/>
      </w:pPr>
    </w:p>
    <w:p w14:paraId="1A21A11A" w14:textId="77777777" w:rsidR="00482D99" w:rsidRDefault="00482D99">
      <w:pPr>
        <w:pStyle w:val="Textoindependiente"/>
      </w:pPr>
    </w:p>
    <w:p w14:paraId="172E1BB1" w14:textId="77777777" w:rsidR="00482D99" w:rsidRDefault="00482D99">
      <w:pPr>
        <w:pStyle w:val="Textoindependiente"/>
      </w:pPr>
    </w:p>
    <w:p w14:paraId="5EE92672" w14:textId="77777777" w:rsidR="00482D99" w:rsidRDefault="00482D99">
      <w:pPr>
        <w:pStyle w:val="Textoindependiente"/>
      </w:pPr>
    </w:p>
    <w:p w14:paraId="3174D8C1" w14:textId="77777777" w:rsidR="00482D99" w:rsidRDefault="00482D99">
      <w:pPr>
        <w:pStyle w:val="Textoindependiente"/>
      </w:pPr>
    </w:p>
    <w:p w14:paraId="6AAC28D2" w14:textId="77777777" w:rsidR="00482D99" w:rsidRDefault="00482D99">
      <w:pPr>
        <w:pStyle w:val="Textoindependiente"/>
      </w:pPr>
    </w:p>
    <w:p w14:paraId="69A6EFC8" w14:textId="77777777" w:rsidR="00482D99" w:rsidRDefault="00482D99">
      <w:pPr>
        <w:pStyle w:val="Textoindependiente"/>
      </w:pPr>
    </w:p>
    <w:p w14:paraId="4449B049" w14:textId="77777777" w:rsidR="00482D99" w:rsidRDefault="00482D99">
      <w:pPr>
        <w:pStyle w:val="Textoindependiente"/>
      </w:pPr>
    </w:p>
    <w:p w14:paraId="59FCB82F" w14:textId="77777777" w:rsidR="00482D99" w:rsidRDefault="00482D99">
      <w:pPr>
        <w:pStyle w:val="Textoindependiente"/>
      </w:pPr>
    </w:p>
    <w:p w14:paraId="4F32D0D8" w14:textId="77777777" w:rsidR="00482D99" w:rsidRDefault="00482D99">
      <w:pPr>
        <w:pStyle w:val="Textoindependiente"/>
      </w:pPr>
    </w:p>
    <w:p w14:paraId="6B82CC47" w14:textId="77777777" w:rsidR="00482D99" w:rsidRDefault="00482D99">
      <w:pPr>
        <w:pStyle w:val="Textoindependiente"/>
      </w:pPr>
    </w:p>
    <w:p w14:paraId="13E3A985" w14:textId="77777777" w:rsidR="00482D99" w:rsidRDefault="00482D99">
      <w:pPr>
        <w:pStyle w:val="Textoindependiente"/>
      </w:pPr>
    </w:p>
    <w:p w14:paraId="1FEB122F" w14:textId="77777777" w:rsidR="00482D99" w:rsidRDefault="00482D99">
      <w:pPr>
        <w:pStyle w:val="Textoindependiente"/>
      </w:pPr>
    </w:p>
    <w:p w14:paraId="182557C3" w14:textId="77777777" w:rsidR="00482D99" w:rsidRDefault="00482D99">
      <w:pPr>
        <w:pStyle w:val="Textoindependiente"/>
      </w:pPr>
    </w:p>
    <w:p w14:paraId="6BA4A0A4" w14:textId="77777777" w:rsidR="00482D99" w:rsidRDefault="00482D99">
      <w:pPr>
        <w:pStyle w:val="Textoindependiente"/>
      </w:pPr>
    </w:p>
    <w:p w14:paraId="25B39463" w14:textId="77777777" w:rsidR="00482D99" w:rsidRDefault="00482D99">
      <w:pPr>
        <w:pStyle w:val="Textoindependiente"/>
      </w:pPr>
    </w:p>
    <w:p w14:paraId="75506783" w14:textId="77777777" w:rsidR="00482D99" w:rsidRDefault="00482D99">
      <w:pPr>
        <w:pStyle w:val="Textoindependiente"/>
      </w:pPr>
    </w:p>
    <w:p w14:paraId="28A00CB8" w14:textId="77777777" w:rsidR="00482D99" w:rsidRDefault="00482D99">
      <w:pPr>
        <w:pStyle w:val="Textoindependiente"/>
      </w:pPr>
    </w:p>
    <w:p w14:paraId="1F14B9B3" w14:textId="77777777" w:rsidR="00482D99" w:rsidRDefault="00482D99">
      <w:pPr>
        <w:pStyle w:val="Textoindependiente"/>
      </w:pPr>
    </w:p>
    <w:p w14:paraId="7924CD1C" w14:textId="77777777" w:rsidR="00482D99" w:rsidRDefault="00482D99">
      <w:pPr>
        <w:pStyle w:val="Textoindependiente"/>
      </w:pPr>
    </w:p>
    <w:p w14:paraId="13DD9726" w14:textId="77777777" w:rsidR="00482D99" w:rsidRDefault="00482D99">
      <w:pPr>
        <w:pStyle w:val="Textoindependiente"/>
      </w:pPr>
    </w:p>
    <w:p w14:paraId="36FC368A" w14:textId="77777777" w:rsidR="00482D99" w:rsidRDefault="00482D99">
      <w:pPr>
        <w:pStyle w:val="Textoindependiente"/>
      </w:pPr>
    </w:p>
    <w:p w14:paraId="04C52CA5" w14:textId="77777777" w:rsidR="00482D99" w:rsidRDefault="00482D99">
      <w:pPr>
        <w:pStyle w:val="Textoindependiente"/>
      </w:pPr>
    </w:p>
    <w:p w14:paraId="1B4E679F" w14:textId="77777777" w:rsidR="00482D99" w:rsidRDefault="00482D99">
      <w:pPr>
        <w:pStyle w:val="Textoindependiente"/>
      </w:pPr>
    </w:p>
    <w:p w14:paraId="29EA02A6" w14:textId="77777777" w:rsidR="00482D99" w:rsidRDefault="00482D99">
      <w:pPr>
        <w:pStyle w:val="Textoindependiente"/>
      </w:pPr>
    </w:p>
    <w:p w14:paraId="11746383" w14:textId="77777777" w:rsidR="00482D99" w:rsidRDefault="00482D99">
      <w:pPr>
        <w:pStyle w:val="Textoindependiente"/>
      </w:pPr>
    </w:p>
    <w:p w14:paraId="391A5DD3" w14:textId="77777777" w:rsidR="00482D99" w:rsidRDefault="00482D99">
      <w:pPr>
        <w:pStyle w:val="Textoindependiente"/>
      </w:pPr>
    </w:p>
    <w:p w14:paraId="438E3B33" w14:textId="77777777" w:rsidR="00482D99" w:rsidRDefault="00482D99">
      <w:pPr>
        <w:pStyle w:val="Textoindependiente"/>
      </w:pPr>
    </w:p>
    <w:p w14:paraId="4281DB4F" w14:textId="77777777" w:rsidR="00482D99" w:rsidRDefault="00482D99">
      <w:pPr>
        <w:pStyle w:val="Textoindependiente"/>
      </w:pPr>
    </w:p>
    <w:p w14:paraId="0AC73FFE" w14:textId="77777777" w:rsidR="00482D99" w:rsidRDefault="00482D99">
      <w:pPr>
        <w:pStyle w:val="Textoindependiente"/>
      </w:pPr>
    </w:p>
    <w:p w14:paraId="18EEA208" w14:textId="77777777" w:rsidR="00126F76" w:rsidRDefault="00126F76">
      <w:pPr>
        <w:pStyle w:val="Textoindependiente"/>
      </w:pPr>
    </w:p>
    <w:p w14:paraId="15CACD93" w14:textId="77777777" w:rsidR="00126F76" w:rsidRDefault="00126F76">
      <w:pPr>
        <w:pStyle w:val="Textoindependiente"/>
      </w:pPr>
    </w:p>
    <w:p w14:paraId="203D2A84" w14:textId="77777777" w:rsidR="00126F76" w:rsidRDefault="00126F76">
      <w:pPr>
        <w:pStyle w:val="Textoindependiente"/>
      </w:pPr>
    </w:p>
    <w:p w14:paraId="6594C093"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16ACB134" w14:textId="77777777" w:rsidR="00482D99" w:rsidRDefault="00482D99">
      <w:pPr>
        <w:pStyle w:val="Textoindependiente"/>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76"/>
        <w:gridCol w:w="1079"/>
        <w:gridCol w:w="2995"/>
        <w:gridCol w:w="3244"/>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 xml:space="preserve">Verificado </w:t>
            </w:r>
            <w:proofErr w:type="spellStart"/>
            <w:r>
              <w:rPr>
                <w:b/>
              </w:rPr>
              <w:t>dep</w:t>
            </w:r>
            <w:proofErr w:type="spellEnd"/>
            <w:r>
              <w:rPr>
                <w:b/>
              </w:rPr>
              <w:t xml:space="preserve">. </w:t>
            </w:r>
            <w:proofErr w:type="gramStart"/>
            <w:r>
              <w:rPr>
                <w:b/>
              </w:rPr>
              <w:t>calidad</w:t>
            </w:r>
            <w:proofErr w:type="gramEnd"/>
            <w:r>
              <w:rPr>
                <w:b/>
              </w:rPr>
              <w:t>.</w:t>
            </w:r>
          </w:p>
        </w:tc>
      </w:tr>
      <w:tr w:rsidR="00541BAB" w14:paraId="00C9A12A" w14:textId="77777777">
        <w:trPr>
          <w:trHeight w:val="1134"/>
        </w:trPr>
        <w:tc>
          <w:tcPr>
            <w:tcW w:w="1188" w:type="dxa"/>
            <w:vAlign w:val="center"/>
          </w:tcPr>
          <w:p w14:paraId="365A8186" w14:textId="77777777" w:rsidR="00541BAB" w:rsidRDefault="00541BAB" w:rsidP="001A44AD">
            <w:r>
              <w:fldChar w:fldCharType="begin"/>
            </w:r>
            <w:r>
              <w:instrText>MACROBUTTON NoMacro [</w:instrText>
            </w:r>
            <w:r>
              <w:rPr>
                <w:color w:val="0000FF"/>
              </w:rPr>
              <w:instrText>Fecha</w:instrText>
            </w:r>
            <w:r>
              <w:instrText>]</w:instrText>
            </w:r>
            <w:r>
              <w:fldChar w:fldCharType="end"/>
            </w:r>
          </w:p>
        </w:tc>
        <w:tc>
          <w:tcPr>
            <w:tcW w:w="1080" w:type="dxa"/>
            <w:vAlign w:val="center"/>
          </w:tcPr>
          <w:p w14:paraId="4927AF6C" w14:textId="77777777" w:rsidR="00541BAB" w:rsidRDefault="00541BAB" w:rsidP="001A44AD">
            <w:r>
              <w:fldChar w:fldCharType="begin"/>
            </w:r>
            <w:r>
              <w:instrText>MACROBUTTON NoMacro [</w:instrText>
            </w:r>
            <w:r>
              <w:rPr>
                <w:color w:val="0000FF"/>
              </w:rPr>
              <w:instrText>Rev</w:instrText>
            </w:r>
            <w:r>
              <w:instrText>]</w:instrText>
            </w:r>
            <w:r>
              <w:fldChar w:fldCharType="end"/>
            </w:r>
          </w:p>
        </w:tc>
        <w:tc>
          <w:tcPr>
            <w:tcW w:w="3060" w:type="dxa"/>
            <w:vAlign w:val="center"/>
          </w:tcPr>
          <w:p w14:paraId="12818F7D" w14:textId="77777777" w:rsidR="00541BAB" w:rsidRDefault="00541BAB" w:rsidP="001A44AD">
            <w:r>
              <w:fldChar w:fldCharType="begin"/>
            </w:r>
            <w:r>
              <w:instrText>MACROBUTTON NoMacro [</w:instrText>
            </w:r>
            <w:r>
              <w:rPr>
                <w:color w:val="0000FF"/>
              </w:rPr>
              <w:instrText>Descripcion</w:instrText>
            </w:r>
            <w:r>
              <w:instrText>]</w:instrText>
            </w:r>
            <w:r>
              <w:fldChar w:fldCharType="end"/>
            </w:r>
          </w:p>
        </w:tc>
        <w:tc>
          <w:tcPr>
            <w:tcW w:w="3316"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w:t>
            </w:r>
            <w:proofErr w:type="gramStart"/>
            <w:r>
              <w:rPr>
                <w:rFonts w:cs="Arial"/>
                <w:lang w:val="fr-FR"/>
              </w:rPr>
              <w:t xml:space="preserve">la </w:t>
            </w:r>
            <w:proofErr w:type="spellStart"/>
            <w:r>
              <w:rPr>
                <w:rFonts w:cs="Arial"/>
                <w:lang w:val="fr-FR"/>
              </w:rPr>
              <w:t>empresa</w:t>
            </w:r>
            <w:proofErr w:type="spellEnd"/>
            <w:proofErr w:type="gramEnd"/>
            <w:r>
              <w:rPr>
                <w:rFonts w:cs="Arial"/>
                <w:lang w:val="fr-FR"/>
              </w:rPr>
              <w:t xml:space="preserve"> </w:t>
            </w:r>
            <w:proofErr w:type="spellStart"/>
            <w:r>
              <w:rPr>
                <w:rFonts w:cs="Arial"/>
                <w:lang w:val="fr-FR"/>
              </w:rPr>
              <w:t>suministradora</w:t>
            </w:r>
            <w:proofErr w:type="spellEnd"/>
          </w:p>
        </w:tc>
      </w:tr>
      <w:tr w:rsidR="00126F76" w14:paraId="4A2F1BC9" w14:textId="77777777">
        <w:trPr>
          <w:jc w:val="center"/>
        </w:trPr>
        <w:tc>
          <w:tcPr>
            <w:tcW w:w="4322" w:type="dxa"/>
          </w:tcPr>
          <w:p w14:paraId="0C818CBD" w14:textId="77777777" w:rsidR="00126F76" w:rsidRDefault="00126F76">
            <w:pPr>
              <w:pStyle w:val="Encabezado"/>
              <w:tabs>
                <w:tab w:val="clear" w:pos="4252"/>
                <w:tab w:val="clear" w:pos="8504"/>
              </w:tabs>
              <w:rPr>
                <w:rFonts w:cs="Arial"/>
                <w:lang w:val="fr-FR"/>
              </w:rPr>
            </w:pPr>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3" w:name="_Toc33411058"/>
      <w:r>
        <w:lastRenderedPageBreak/>
        <w:t>Contenido</w:t>
      </w:r>
      <w:bookmarkEnd w:id="3"/>
    </w:p>
    <w:p w14:paraId="496AECD6"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60CA2A3" w14:textId="77777777" w:rsidR="00482D99" w:rsidRDefault="004F7D8C">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4DC81956" w14:textId="77777777" w:rsidR="00482D99" w:rsidRDefault="004F7D8C">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080D515" w14:textId="77777777" w:rsidR="00482D99" w:rsidRDefault="004F7D8C">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7B3C21" w14:textId="77777777" w:rsidR="00482D99" w:rsidRDefault="004F7D8C">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47BE8BFD" w14:textId="77777777" w:rsidR="00482D99" w:rsidRDefault="004F7D8C">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40D461E" w14:textId="77777777" w:rsidR="00482D99" w:rsidRDefault="004F7D8C">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C47EB9A" w14:textId="77777777" w:rsidR="00482D99" w:rsidRDefault="004F7D8C">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E2652C8" w14:textId="77777777" w:rsidR="00482D99" w:rsidRDefault="004F7D8C">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428259" w14:textId="77777777" w:rsidR="00482D99" w:rsidRDefault="004F7D8C">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58F52F2" w14:textId="77777777" w:rsidR="00482D99" w:rsidRDefault="004F7D8C">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66DD3BF" w14:textId="77777777" w:rsidR="00482D99" w:rsidRDefault="004F7D8C">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E612B51" w14:textId="77777777" w:rsidR="00482D99" w:rsidRDefault="004F7D8C">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0C78F9B" w14:textId="77777777" w:rsidR="00482D99" w:rsidRDefault="004F7D8C">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2DCE43B" w14:textId="77777777" w:rsidR="00482D99" w:rsidRDefault="004F7D8C">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7F2C8ABD" w14:textId="77777777" w:rsidR="00482D99" w:rsidRDefault="004F7D8C">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AD376A9" w14:textId="77777777" w:rsidR="00482D99" w:rsidRDefault="004F7D8C">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D7C10ED" w14:textId="77777777" w:rsidR="00482D99" w:rsidRDefault="004F7D8C">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BA244B7" w14:textId="77777777" w:rsidR="00482D99" w:rsidRDefault="004F7D8C">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B32FA8C" w14:textId="77777777" w:rsidR="00482D99" w:rsidRDefault="004F7D8C">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DC28D13" w14:textId="77777777" w:rsidR="00482D99" w:rsidRDefault="004F7D8C">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BAADEED" w14:textId="77777777" w:rsidR="00482D99" w:rsidRDefault="004F7D8C">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5371FD0" w14:textId="77777777" w:rsidR="00482D99" w:rsidRDefault="004F7D8C">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ECC2FD2" w14:textId="77777777" w:rsidR="00482D99" w:rsidRDefault="004F7D8C">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39381" w14:textId="77777777" w:rsidR="00482D99" w:rsidRDefault="004F7D8C">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34EC4C1" w14:textId="77777777" w:rsidR="00482D99" w:rsidRDefault="004F7D8C">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FDF1AEC" w14:textId="77777777" w:rsidR="00482D99" w:rsidRDefault="004F7D8C">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D189E7D" w14:textId="77777777" w:rsidR="00482D99" w:rsidRDefault="004F7D8C">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484D137" w14:textId="77777777" w:rsidR="00482D99" w:rsidRDefault="004F7D8C">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65B007A" w14:textId="77777777" w:rsidR="00482D99" w:rsidRDefault="004F7D8C">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C2E0576" w14:textId="77777777" w:rsidR="00482D99" w:rsidRDefault="004F7D8C">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C946219" w14:textId="77777777" w:rsidR="00482D99" w:rsidRDefault="004F7D8C">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843805" w14:textId="77777777" w:rsidR="00482D99" w:rsidRDefault="004F7D8C">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265D09D" w14:textId="77777777" w:rsidR="00482D99" w:rsidRDefault="004F7D8C">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700E4BD" w14:textId="77777777" w:rsidR="00482D99" w:rsidRDefault="004F7D8C">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53E800" w14:textId="77777777" w:rsidR="00482D99" w:rsidRDefault="004F7D8C">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5F80A77" w14:textId="77777777" w:rsidR="00482D99" w:rsidRDefault="00482D99">
      <w:r>
        <w:fldChar w:fldCharType="end"/>
      </w:r>
    </w:p>
    <w:p w14:paraId="17B62F21" w14:textId="77777777" w:rsidR="00482D99" w:rsidRDefault="00482D99">
      <w:pPr>
        <w:pStyle w:val="Ttulo1"/>
      </w:pPr>
      <w:bookmarkStart w:id="4" w:name="_Toc33238232"/>
      <w:bookmarkStart w:id="5" w:name="_Toc33411059"/>
      <w:r>
        <w:br w:type="page"/>
      </w:r>
      <w:r>
        <w:lastRenderedPageBreak/>
        <w:t>Introducción</w:t>
      </w:r>
      <w:bookmarkEnd w:id="4"/>
      <w:bookmarkEnd w:id="5"/>
    </w:p>
    <w:p w14:paraId="433ACBCC" w14:textId="0405A476" w:rsidR="00482D99" w:rsidRDefault="00F73F48">
      <w:pPr>
        <w:pStyle w:val="Normalindentado1"/>
      </w:pPr>
      <w:r>
        <w:t>HESoC es un producto con el objetivo de proveer de manera óptima la máxima  eficiencia para la carga de sus baterías a partir de sus paneles fotovoltaicos.</w:t>
      </w:r>
    </w:p>
    <w:p w14:paraId="0FDEF51A" w14:textId="77777777" w:rsidR="00482D99" w:rsidRDefault="00482D99">
      <w:pPr>
        <w:pStyle w:val="Ttulo2"/>
      </w:pPr>
      <w:bookmarkStart w:id="6" w:name="_Toc33411060"/>
      <w:r>
        <w:t>Propósito</w:t>
      </w:r>
      <w:bookmarkEnd w:id="6"/>
    </w:p>
    <w:p w14:paraId="776DA23C" w14:textId="7BCEA092" w:rsidR="00482D99" w:rsidRDefault="00F73F48">
      <w:pPr>
        <w:pStyle w:val="Normalindentado2"/>
      </w:pPr>
      <w:r>
        <w:t xml:space="preserve">El propósito principal es un sistema capaz de maximizar la extracción de potencia de sus paneles fotovoltaicos independientemente de la condición del tiempo buscando la mayor eficiencia posible, dirigido a </w:t>
      </w:r>
      <w:r w:rsidR="007D3C68">
        <w:t>propietarios particulares o industriales de estos sistemas de generación de energía.</w:t>
      </w:r>
      <w:r>
        <w:t xml:space="preserve"> </w:t>
      </w:r>
    </w:p>
    <w:p w14:paraId="272F4397" w14:textId="77777777" w:rsidR="00482D99" w:rsidRDefault="00482D99">
      <w:pPr>
        <w:pStyle w:val="Ttulo2"/>
      </w:pPr>
      <w:bookmarkStart w:id="7" w:name="_Toc33411061"/>
      <w:r>
        <w:t>Alcance</w:t>
      </w:r>
      <w:bookmarkEnd w:id="7"/>
    </w:p>
    <w:p w14:paraId="5B40B838" w14:textId="6AB4C312" w:rsidR="00482D99" w:rsidRDefault="007D3C68">
      <w:pPr>
        <w:pStyle w:val="Normalindentado2"/>
      </w:pPr>
      <w:r>
        <w:t>El desarrollo está dirigido a sistemas fotovoltaicos de</w:t>
      </w:r>
      <w:r w:rsidR="0093387B">
        <w:t>sde</w:t>
      </w:r>
      <w:r>
        <w:t xml:space="preserve"> </w:t>
      </w:r>
      <w:r w:rsidR="004F7D8C">
        <w:t>12 a 48 voltios con una potencia máxima de 500w, utilizando la tecnología MPPT</w:t>
      </w:r>
      <w:r w:rsidR="00190CAF">
        <w:t xml:space="preserve"> orientado en para un banco de baterías de </w:t>
      </w:r>
      <w:r w:rsidR="00190CAF" w:rsidRPr="00190CAF">
        <w:rPr>
          <w:color w:val="FF0000"/>
        </w:rPr>
        <w:t>“plomo</w:t>
      </w:r>
      <w:r w:rsidR="0093387B">
        <w:rPr>
          <w:color w:val="FF0000"/>
        </w:rPr>
        <w:t xml:space="preserve"> de 12 a 24 v” </w:t>
      </w:r>
      <w:r w:rsidR="004F7D8C">
        <w:t xml:space="preserve">con conexión a vía </w:t>
      </w:r>
      <w:proofErr w:type="spellStart"/>
      <w:r w:rsidR="004F7D8C">
        <w:t>Wi</w:t>
      </w:r>
      <w:proofErr w:type="spellEnd"/>
      <w:r w:rsidR="004F7D8C">
        <w:t>-Fi de para monitoreo y control de estado.</w:t>
      </w:r>
    </w:p>
    <w:p w14:paraId="0E9FDF24" w14:textId="77777777"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rsidR="00482D99"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131640B7" w:rsidR="00482D99" w:rsidRDefault="00190CAF">
            <w:pPr>
              <w:pStyle w:val="Normalindentado2"/>
              <w:ind w:left="0"/>
            </w:pPr>
            <w:r>
              <w:t>Jose Javier Jimenez</w:t>
            </w:r>
          </w:p>
        </w:tc>
      </w:tr>
      <w:tr w:rsidR="00482D99"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225BD075" w:rsidR="00482D99" w:rsidRDefault="00190CAF">
            <w:pPr>
              <w:pStyle w:val="Normalindentado2"/>
              <w:ind w:left="0"/>
            </w:pPr>
            <w:r>
              <w:t xml:space="preserve">Ingeniero eléctrico </w:t>
            </w:r>
          </w:p>
        </w:tc>
      </w:tr>
      <w:tr w:rsidR="00482D99"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1F65A5A9" w:rsidR="00482D99" w:rsidRDefault="00190CAF">
            <w:pPr>
              <w:pStyle w:val="Normalindentado2"/>
              <w:ind w:left="0"/>
            </w:pPr>
            <w:r>
              <w:t>Universitario.</w:t>
            </w:r>
          </w:p>
        </w:tc>
      </w:tr>
      <w:tr w:rsidR="00482D99"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537C116F" w:rsidR="00482D99" w:rsidRDefault="00190CAF">
            <w:pPr>
              <w:pStyle w:val="Normalindentado2"/>
              <w:ind w:left="0"/>
            </w:pPr>
            <w:r>
              <w:t>Desarrollo de proyectos.</w:t>
            </w:r>
          </w:p>
        </w:tc>
      </w:tr>
      <w:tr w:rsidR="00482D99"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5EE6D162" w:rsidR="00482D99" w:rsidRDefault="00190CAF">
            <w:pPr>
              <w:pStyle w:val="Normalindentado2"/>
              <w:ind w:left="0"/>
            </w:pPr>
            <w:r>
              <w:t>GmailGenerico@gmail.com</w:t>
            </w:r>
          </w:p>
        </w:tc>
      </w:tr>
      <w:tr w:rsidR="00482D99"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46EC0250" w:rsidR="00482D99" w:rsidRDefault="00190CAF">
            <w:pPr>
              <w:pStyle w:val="Normalindentado2"/>
              <w:ind w:left="0"/>
            </w:pPr>
            <w:r>
              <w:t>NO-C</w:t>
            </w:r>
          </w:p>
        </w:tc>
      </w:tr>
    </w:tbl>
    <w:p w14:paraId="4B4A380A" w14:textId="77777777" w:rsidR="00482D99" w:rsidRDefault="00482D99">
      <w:pPr>
        <w:pStyle w:val="guiazul"/>
        <w:ind w:left="708"/>
      </w:pPr>
    </w:p>
    <w:p w14:paraId="58F3A62F" w14:textId="77777777" w:rsidR="00482D99" w:rsidRDefault="00482D99">
      <w:pPr>
        <w:pStyle w:val="Ttulo2"/>
      </w:pPr>
      <w:bookmarkStart w:id="11" w:name="_Toc33238236"/>
      <w:bookmarkStart w:id="12" w:name="_Toc33411063"/>
      <w:r>
        <w:t>Definiciones, acrónimos y abreviaturas</w:t>
      </w:r>
      <w:bookmarkEnd w:id="11"/>
      <w:bookmarkEnd w:id="12"/>
    </w:p>
    <w:p w14:paraId="2E3E080F" w14:textId="77777777" w:rsidR="00190CAF" w:rsidRDefault="00190CAF" w:rsidP="00190CAF">
      <w:pPr>
        <w:pStyle w:val="Normalindentado2"/>
        <w:numPr>
          <w:ilvl w:val="0"/>
          <w:numId w:val="9"/>
        </w:numPr>
      </w:pPr>
      <w:r>
        <w:t>AC: corriente alterna.</w:t>
      </w:r>
    </w:p>
    <w:p w14:paraId="1CC7F7ED" w14:textId="77777777" w:rsidR="00190CAF" w:rsidRDefault="00190CAF" w:rsidP="00190CAF">
      <w:pPr>
        <w:pStyle w:val="Normalindentado2"/>
        <w:numPr>
          <w:ilvl w:val="0"/>
          <w:numId w:val="9"/>
        </w:numPr>
      </w:pPr>
      <w:r>
        <w:t>DC: corriente directa.</w:t>
      </w:r>
    </w:p>
    <w:p w14:paraId="3E7EF5B9" w14:textId="77777777" w:rsidR="00190CAF" w:rsidRDefault="00190CAF" w:rsidP="00190CAF">
      <w:pPr>
        <w:pStyle w:val="Normalindentado2"/>
        <w:numPr>
          <w:ilvl w:val="0"/>
          <w:numId w:val="9"/>
        </w:numPr>
      </w:pPr>
      <w:r>
        <w:t>VAC: voltaje en corriente alterna.</w:t>
      </w:r>
    </w:p>
    <w:p w14:paraId="27A57DA5" w14:textId="77777777" w:rsidR="00190CAF" w:rsidRDefault="00190CAF" w:rsidP="00190CAF">
      <w:pPr>
        <w:pStyle w:val="Normalindentado2"/>
        <w:numPr>
          <w:ilvl w:val="0"/>
          <w:numId w:val="9"/>
        </w:numPr>
      </w:pPr>
      <w:r>
        <w:t>VDC: voltaje en corriente directa.</w:t>
      </w:r>
    </w:p>
    <w:p w14:paraId="12D1E8B4" w14:textId="77777777" w:rsidR="00190CAF" w:rsidRDefault="00190CAF" w:rsidP="00190CAF">
      <w:pPr>
        <w:pStyle w:val="Normalindentado2"/>
        <w:numPr>
          <w:ilvl w:val="0"/>
          <w:numId w:val="9"/>
        </w:numPr>
      </w:pPr>
      <w:r>
        <w:t>V: voltaje.</w:t>
      </w:r>
    </w:p>
    <w:p w14:paraId="4C47CF3C" w14:textId="70ADE9D4" w:rsidR="00190CAF" w:rsidRDefault="00190CAF" w:rsidP="00190CAF">
      <w:pPr>
        <w:pStyle w:val="Normalindentado2"/>
        <w:numPr>
          <w:ilvl w:val="0"/>
          <w:numId w:val="9"/>
        </w:numPr>
      </w:pPr>
      <w:r>
        <w:t>A:Ampere</w:t>
      </w:r>
    </w:p>
    <w:p w14:paraId="68E6934D" w14:textId="5521A6A2" w:rsidR="00190CAF" w:rsidRDefault="00190CAF" w:rsidP="00190CAF">
      <w:pPr>
        <w:pStyle w:val="Normalindentado2"/>
        <w:numPr>
          <w:ilvl w:val="0"/>
          <w:numId w:val="9"/>
        </w:numPr>
      </w:pPr>
      <w:r>
        <w:t>W: Watts o potencia eléctrica.</w:t>
      </w:r>
    </w:p>
    <w:p w14:paraId="4716AF17" w14:textId="1B15222A" w:rsidR="00190CAF" w:rsidRDefault="00190CAF" w:rsidP="00190CAF">
      <w:pPr>
        <w:pStyle w:val="Normalindentado2"/>
        <w:numPr>
          <w:ilvl w:val="0"/>
          <w:numId w:val="9"/>
        </w:numPr>
        <w:rPr>
          <w:lang w:val="es-DO"/>
        </w:rPr>
      </w:pPr>
      <w:r w:rsidRPr="00190CAF">
        <w:rPr>
          <w:lang w:val="es-DO"/>
        </w:rPr>
        <w:t>MPPT: Maximum Power Point Tracking</w:t>
      </w:r>
      <w:r>
        <w:rPr>
          <w:lang w:val="es-DO"/>
        </w:rPr>
        <w:t xml:space="preserve"> //</w:t>
      </w:r>
      <w:r w:rsidRPr="00190CAF">
        <w:rPr>
          <w:lang w:val="es-DO"/>
        </w:rPr>
        <w:t xml:space="preserve"> S</w:t>
      </w:r>
      <w:r>
        <w:rPr>
          <w:lang w:val="es-DO"/>
        </w:rPr>
        <w:t>eguimiento</w:t>
      </w:r>
      <w:r w:rsidRPr="00190CAF">
        <w:rPr>
          <w:lang w:val="es-DO"/>
        </w:rPr>
        <w:t xml:space="preserve"> Punto de máxima potencia</w:t>
      </w:r>
    </w:p>
    <w:p w14:paraId="14CC5511" w14:textId="371EC6C3" w:rsidR="00190CAF" w:rsidRPr="00190CAF" w:rsidRDefault="00190CAF" w:rsidP="00190CAF">
      <w:pPr>
        <w:pStyle w:val="Normalindentado2"/>
        <w:numPr>
          <w:ilvl w:val="0"/>
          <w:numId w:val="9"/>
        </w:numPr>
        <w:rPr>
          <w:lang w:val="en-US"/>
        </w:rPr>
      </w:pPr>
      <w:proofErr w:type="spellStart"/>
      <w:r w:rsidRPr="00190CAF">
        <w:rPr>
          <w:lang w:val="en-US"/>
        </w:rPr>
        <w:t>SoC</w:t>
      </w:r>
      <w:proofErr w:type="spellEnd"/>
      <w:r w:rsidRPr="00190CAF">
        <w:rPr>
          <w:lang w:val="en-US"/>
        </w:rPr>
        <w:t>: System on Chip // Sistema en chip</w:t>
      </w:r>
    </w:p>
    <w:p w14:paraId="20DE8890" w14:textId="77777777" w:rsidR="00482D99" w:rsidRDefault="00482D99">
      <w:pPr>
        <w:pStyle w:val="Ttulo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725"/>
        <w:gridCol w:w="594"/>
        <w:gridCol w:w="5113"/>
        <w:gridCol w:w="594"/>
        <w:gridCol w:w="725"/>
      </w:tblGrid>
      <w:tr w:rsidR="00B542CC" w14:paraId="2A41DC0B"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B542CC" w14:paraId="277F6C50" w14:textId="77777777">
        <w:trPr>
          <w:cantSplit/>
        </w:trPr>
        <w:tc>
          <w:tcPr>
            <w:tcW w:w="1254" w:type="dxa"/>
            <w:tcBorders>
              <w:top w:val="double" w:sz="6" w:space="0" w:color="292929"/>
            </w:tcBorders>
          </w:tcPr>
          <w:p w14:paraId="3BA36BB0" w14:textId="0127DEB7" w:rsidR="00482D99" w:rsidRPr="00B542CC" w:rsidRDefault="00190CAF">
            <w:pPr>
              <w:pStyle w:val="Normalindentado2"/>
              <w:ind w:left="0"/>
              <w:rPr>
                <w:sz w:val="16"/>
                <w:szCs w:val="16"/>
              </w:rPr>
            </w:pPr>
            <w:r w:rsidRPr="00B542CC">
              <w:rPr>
                <w:sz w:val="16"/>
                <w:szCs w:val="16"/>
              </w:rPr>
              <w:t>Alba Solar</w:t>
            </w:r>
          </w:p>
        </w:tc>
        <w:tc>
          <w:tcPr>
            <w:tcW w:w="1980" w:type="dxa"/>
            <w:tcBorders>
              <w:top w:val="double" w:sz="6" w:space="0" w:color="292929"/>
              <w:right w:val="single" w:sz="4" w:space="0" w:color="292929"/>
            </w:tcBorders>
          </w:tcPr>
          <w:p w14:paraId="076702AD" w14:textId="5B267D03" w:rsidR="00482D99" w:rsidRPr="00B542CC" w:rsidRDefault="00190CAF">
            <w:pPr>
              <w:pStyle w:val="Normalindentado2"/>
              <w:ind w:left="0"/>
              <w:rPr>
                <w:sz w:val="16"/>
                <w:szCs w:val="16"/>
              </w:rPr>
            </w:pPr>
            <w:proofErr w:type="spellStart"/>
            <w:r w:rsidRPr="00B542CC">
              <w:rPr>
                <w:sz w:val="16"/>
                <w:szCs w:val="16"/>
              </w:rPr>
              <w:t>Definicion</w:t>
            </w:r>
            <w:proofErr w:type="spellEnd"/>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6B40D119" w:rsidR="00482D99" w:rsidRPr="00B542CC" w:rsidRDefault="00190CAF">
            <w:pPr>
              <w:pStyle w:val="Normalindentado2"/>
              <w:ind w:left="0"/>
              <w:rPr>
                <w:sz w:val="16"/>
                <w:szCs w:val="16"/>
              </w:rPr>
            </w:pPr>
            <w:r w:rsidRPr="00B542CC">
              <w:rPr>
                <w:sz w:val="16"/>
                <w:szCs w:val="16"/>
              </w:rPr>
              <w:t>https://albasolar.es/como-funciona-un-regulador-mppt/</w:t>
            </w:r>
          </w:p>
        </w:tc>
        <w:tc>
          <w:tcPr>
            <w:tcW w:w="863" w:type="dxa"/>
            <w:tcBorders>
              <w:top w:val="double" w:sz="6" w:space="0" w:color="292929"/>
              <w:left w:val="single" w:sz="4" w:space="0" w:color="292929"/>
              <w:right w:val="single" w:sz="4" w:space="0" w:color="292929"/>
            </w:tcBorders>
            <w:tcMar>
              <w:bottom w:w="0" w:type="dxa"/>
            </w:tcMar>
          </w:tcPr>
          <w:p w14:paraId="0F66E661" w14:textId="5C9D3A5E" w:rsidR="00482D99" w:rsidRPr="00B542CC" w:rsidRDefault="00B542CC">
            <w:pPr>
              <w:pStyle w:val="Normalindentado2"/>
              <w:ind w:left="0"/>
              <w:rPr>
                <w:sz w:val="16"/>
                <w:szCs w:val="16"/>
              </w:rPr>
            </w:pPr>
            <w:r w:rsidRPr="00B542CC">
              <w:rPr>
                <w:sz w:val="16"/>
                <w:szCs w:val="16"/>
              </w:rPr>
              <w:t>27/09/2023</w:t>
            </w:r>
          </w:p>
        </w:tc>
        <w:tc>
          <w:tcPr>
            <w:tcW w:w="1538" w:type="dxa"/>
            <w:tcBorders>
              <w:top w:val="double" w:sz="6" w:space="0" w:color="292929"/>
              <w:left w:val="single" w:sz="4" w:space="0" w:color="292929"/>
            </w:tcBorders>
            <w:tcMar>
              <w:bottom w:w="0" w:type="dxa"/>
            </w:tcMar>
          </w:tcPr>
          <w:p w14:paraId="79A0C3AB" w14:textId="43950743" w:rsidR="00482D99" w:rsidRPr="00B542CC" w:rsidRDefault="00B542CC">
            <w:pPr>
              <w:pStyle w:val="Normalindentado2"/>
              <w:ind w:left="0"/>
              <w:rPr>
                <w:sz w:val="16"/>
                <w:szCs w:val="16"/>
              </w:rPr>
            </w:pPr>
            <w:proofErr w:type="spellStart"/>
            <w:r w:rsidRPr="00B542CC">
              <w:rPr>
                <w:sz w:val="16"/>
                <w:szCs w:val="16"/>
              </w:rPr>
              <w:t>AlbaSolar</w:t>
            </w:r>
            <w:proofErr w:type="spellEnd"/>
          </w:p>
        </w:tc>
      </w:tr>
      <w:tr w:rsidR="00B542CC" w:rsidRPr="00B542CC" w14:paraId="0D6DC8A6" w14:textId="77777777">
        <w:trPr>
          <w:cantSplit/>
        </w:trPr>
        <w:tc>
          <w:tcPr>
            <w:tcW w:w="1254" w:type="dxa"/>
          </w:tcPr>
          <w:p w14:paraId="5E6AEFD5" w14:textId="726466E3" w:rsidR="00482D99" w:rsidRPr="00B542CC" w:rsidRDefault="00B542CC">
            <w:pPr>
              <w:pStyle w:val="Normalindentado2"/>
              <w:ind w:left="0"/>
              <w:rPr>
                <w:sz w:val="16"/>
                <w:szCs w:val="16"/>
              </w:rPr>
            </w:pPr>
            <w:r w:rsidRPr="00B542CC">
              <w:rPr>
                <w:sz w:val="16"/>
                <w:szCs w:val="16"/>
              </w:rPr>
              <w:t>Texas Instruments</w:t>
            </w:r>
          </w:p>
        </w:tc>
        <w:tc>
          <w:tcPr>
            <w:tcW w:w="1980" w:type="dxa"/>
            <w:tcBorders>
              <w:right w:val="single" w:sz="4" w:space="0" w:color="292929"/>
            </w:tcBorders>
          </w:tcPr>
          <w:p w14:paraId="477FB61D" w14:textId="669D690B" w:rsidR="00482D99" w:rsidRPr="00B542CC" w:rsidRDefault="00B542CC">
            <w:pPr>
              <w:pStyle w:val="Normalindentado2"/>
              <w:ind w:left="0"/>
              <w:rPr>
                <w:sz w:val="16"/>
                <w:szCs w:val="16"/>
              </w:rPr>
            </w:pPr>
            <w:proofErr w:type="spellStart"/>
            <w:r w:rsidRPr="00B542CC">
              <w:rPr>
                <w:sz w:val="16"/>
                <w:szCs w:val="16"/>
              </w:rPr>
              <w:t>Desing</w:t>
            </w:r>
            <w:proofErr w:type="spellEnd"/>
            <w:r w:rsidRPr="00B542CC">
              <w:rPr>
                <w:sz w:val="16"/>
                <w:szCs w:val="16"/>
              </w:rPr>
              <w:t xml:space="preserve"> Guide </w:t>
            </w:r>
          </w:p>
        </w:tc>
        <w:tc>
          <w:tcPr>
            <w:tcW w:w="2160" w:type="dxa"/>
            <w:tcBorders>
              <w:left w:val="single" w:sz="4" w:space="0" w:color="292929"/>
              <w:right w:val="single" w:sz="4" w:space="0" w:color="292929"/>
            </w:tcBorders>
            <w:tcMar>
              <w:top w:w="17" w:type="dxa"/>
              <w:left w:w="40" w:type="dxa"/>
              <w:bottom w:w="0" w:type="dxa"/>
              <w:right w:w="40" w:type="dxa"/>
            </w:tcMar>
          </w:tcPr>
          <w:p w14:paraId="097A5A6B" w14:textId="6DD08EB3" w:rsidR="00482D99" w:rsidRPr="00B542CC" w:rsidRDefault="00B542CC">
            <w:pPr>
              <w:pStyle w:val="Normalindentado2"/>
              <w:ind w:left="0"/>
              <w:rPr>
                <w:sz w:val="16"/>
                <w:szCs w:val="16"/>
              </w:rPr>
            </w:pPr>
            <w:r w:rsidRPr="00B542CC">
              <w:rPr>
                <w:sz w:val="16"/>
                <w:szCs w:val="16"/>
              </w:rPr>
              <w:t>https://www.ti.com/lit/ug/tiduej8a/tiduej8a.pdf?ts=1695856281187&amp;ref_url=https%253A%252F%252Fwww.google.com%252F</w:t>
            </w:r>
          </w:p>
        </w:tc>
        <w:tc>
          <w:tcPr>
            <w:tcW w:w="863" w:type="dxa"/>
            <w:tcBorders>
              <w:left w:val="single" w:sz="4" w:space="0" w:color="292929"/>
              <w:right w:val="single" w:sz="4" w:space="0" w:color="292929"/>
            </w:tcBorders>
            <w:tcMar>
              <w:bottom w:w="0" w:type="dxa"/>
            </w:tcMar>
          </w:tcPr>
          <w:p w14:paraId="35EB7338" w14:textId="74FF5C7D" w:rsidR="00482D99" w:rsidRPr="00B542CC" w:rsidRDefault="00B542CC">
            <w:pPr>
              <w:pStyle w:val="Normalindentado2"/>
              <w:ind w:left="0"/>
              <w:rPr>
                <w:sz w:val="16"/>
                <w:szCs w:val="16"/>
              </w:rPr>
            </w:pPr>
            <w:r w:rsidRPr="00B542CC">
              <w:rPr>
                <w:sz w:val="16"/>
                <w:szCs w:val="16"/>
              </w:rPr>
              <w:t>27/09/2023</w:t>
            </w:r>
          </w:p>
        </w:tc>
        <w:tc>
          <w:tcPr>
            <w:tcW w:w="1538" w:type="dxa"/>
            <w:tcBorders>
              <w:left w:val="single" w:sz="4" w:space="0" w:color="292929"/>
            </w:tcBorders>
            <w:tcMar>
              <w:bottom w:w="0" w:type="dxa"/>
            </w:tcMar>
          </w:tcPr>
          <w:p w14:paraId="24AFF59A" w14:textId="3FEF3261" w:rsidR="00482D99" w:rsidRPr="00B542CC" w:rsidRDefault="00B542CC">
            <w:pPr>
              <w:pStyle w:val="Normalindentado2"/>
              <w:ind w:left="0"/>
              <w:rPr>
                <w:sz w:val="16"/>
                <w:szCs w:val="16"/>
              </w:rPr>
            </w:pPr>
            <w:r w:rsidRPr="00B542CC">
              <w:rPr>
                <w:sz w:val="16"/>
                <w:szCs w:val="16"/>
              </w:rPr>
              <w:t>Texas Instruments</w:t>
            </w:r>
          </w:p>
        </w:tc>
      </w:tr>
      <w:tr w:rsidR="00B542CC" w14:paraId="42A7A064" w14:textId="77777777">
        <w:trPr>
          <w:cantSplit/>
        </w:trPr>
        <w:tc>
          <w:tcPr>
            <w:tcW w:w="1254" w:type="dxa"/>
          </w:tcPr>
          <w:p w14:paraId="73D86365" w14:textId="75423802" w:rsidR="00B542CC" w:rsidRPr="00B542CC" w:rsidRDefault="00B542CC">
            <w:pPr>
              <w:pStyle w:val="Normalindentado2"/>
              <w:ind w:left="0"/>
              <w:rPr>
                <w:sz w:val="16"/>
                <w:szCs w:val="16"/>
              </w:rPr>
            </w:pPr>
            <w:proofErr w:type="spellStart"/>
            <w:r w:rsidRPr="00B542CC">
              <w:rPr>
                <w:sz w:val="16"/>
                <w:szCs w:val="16"/>
              </w:rPr>
              <w:t>Signaturesolar</w:t>
            </w:r>
            <w:proofErr w:type="spellEnd"/>
          </w:p>
        </w:tc>
        <w:tc>
          <w:tcPr>
            <w:tcW w:w="1980" w:type="dxa"/>
            <w:tcBorders>
              <w:right w:val="single" w:sz="4" w:space="0" w:color="292929"/>
            </w:tcBorders>
          </w:tcPr>
          <w:p w14:paraId="4F6A110D" w14:textId="1744A0ED" w:rsidR="00B542CC" w:rsidRPr="00B542CC" w:rsidRDefault="00B542CC">
            <w:pPr>
              <w:pStyle w:val="Normalindentado2"/>
              <w:ind w:left="0"/>
              <w:rPr>
                <w:sz w:val="16"/>
                <w:szCs w:val="16"/>
              </w:rPr>
            </w:pPr>
            <w:proofErr w:type="spellStart"/>
            <w:r w:rsidRPr="00B542CC">
              <w:rPr>
                <w:sz w:val="16"/>
                <w:szCs w:val="16"/>
              </w:rPr>
              <w:t>Product</w:t>
            </w:r>
            <w:proofErr w:type="spellEnd"/>
          </w:p>
        </w:tc>
        <w:tc>
          <w:tcPr>
            <w:tcW w:w="2160" w:type="dxa"/>
            <w:tcBorders>
              <w:left w:val="single" w:sz="4" w:space="0" w:color="292929"/>
              <w:right w:val="single" w:sz="4" w:space="0" w:color="292929"/>
            </w:tcBorders>
            <w:tcMar>
              <w:top w:w="17" w:type="dxa"/>
              <w:left w:w="40" w:type="dxa"/>
              <w:bottom w:w="0" w:type="dxa"/>
              <w:right w:w="40" w:type="dxa"/>
            </w:tcMar>
          </w:tcPr>
          <w:p w14:paraId="331D0733" w14:textId="0B524187" w:rsidR="00B542CC" w:rsidRPr="00B542CC" w:rsidRDefault="00B542CC">
            <w:pPr>
              <w:pStyle w:val="Normalindentado2"/>
              <w:ind w:left="0"/>
              <w:rPr>
                <w:sz w:val="16"/>
                <w:szCs w:val="16"/>
              </w:rPr>
            </w:pPr>
            <w:r w:rsidRPr="00B542CC">
              <w:rPr>
                <w:sz w:val="16"/>
                <w:szCs w:val="16"/>
              </w:rPr>
              <w:t>https://signaturesolar.com/victron-energy-smartsolar-mppt-75-10-retail/</w:t>
            </w:r>
          </w:p>
        </w:tc>
        <w:tc>
          <w:tcPr>
            <w:tcW w:w="863" w:type="dxa"/>
            <w:tcBorders>
              <w:left w:val="single" w:sz="4" w:space="0" w:color="292929"/>
              <w:right w:val="single" w:sz="4" w:space="0" w:color="292929"/>
            </w:tcBorders>
            <w:tcMar>
              <w:bottom w:w="0" w:type="dxa"/>
            </w:tcMar>
          </w:tcPr>
          <w:p w14:paraId="7BAA0372" w14:textId="0629F534" w:rsidR="00B542CC" w:rsidRPr="00B542CC" w:rsidRDefault="00B542CC">
            <w:pPr>
              <w:pStyle w:val="Normalindentado2"/>
              <w:ind w:left="0"/>
              <w:rPr>
                <w:sz w:val="16"/>
                <w:szCs w:val="16"/>
              </w:rPr>
            </w:pPr>
            <w:r w:rsidRPr="00B542CC">
              <w:rPr>
                <w:sz w:val="16"/>
                <w:szCs w:val="16"/>
              </w:rPr>
              <w:t>27/09/2023</w:t>
            </w:r>
          </w:p>
        </w:tc>
        <w:tc>
          <w:tcPr>
            <w:tcW w:w="1538" w:type="dxa"/>
            <w:tcBorders>
              <w:left w:val="single" w:sz="4" w:space="0" w:color="292929"/>
            </w:tcBorders>
            <w:tcMar>
              <w:bottom w:w="0" w:type="dxa"/>
            </w:tcMar>
          </w:tcPr>
          <w:p w14:paraId="44531709" w14:textId="213EFC85" w:rsidR="00B542CC" w:rsidRPr="00B542CC" w:rsidRDefault="00B542CC">
            <w:pPr>
              <w:pStyle w:val="Normalindentado2"/>
              <w:ind w:left="0"/>
              <w:rPr>
                <w:sz w:val="16"/>
                <w:szCs w:val="16"/>
              </w:rPr>
            </w:pPr>
            <w:proofErr w:type="spellStart"/>
            <w:r w:rsidRPr="00B542CC">
              <w:rPr>
                <w:sz w:val="16"/>
                <w:szCs w:val="16"/>
              </w:rPr>
              <w:t>Signaturesolar</w:t>
            </w:r>
            <w:proofErr w:type="spellEnd"/>
          </w:p>
        </w:tc>
      </w:tr>
      <w:tr w:rsidR="00B542CC" w14:paraId="45F9CEAB" w14:textId="77777777">
        <w:trPr>
          <w:cantSplit/>
        </w:trPr>
        <w:tc>
          <w:tcPr>
            <w:tcW w:w="1254" w:type="dxa"/>
          </w:tcPr>
          <w:p w14:paraId="33C0FA4A" w14:textId="3F3F5643" w:rsidR="00B542CC" w:rsidRPr="00B542CC" w:rsidRDefault="00B542CC">
            <w:pPr>
              <w:pStyle w:val="Normalindentado2"/>
              <w:ind w:left="0"/>
              <w:rPr>
                <w:sz w:val="16"/>
                <w:szCs w:val="16"/>
              </w:rPr>
            </w:pPr>
            <w:proofErr w:type="spellStart"/>
            <w:r w:rsidRPr="00B542CC">
              <w:rPr>
                <w:sz w:val="16"/>
                <w:szCs w:val="16"/>
              </w:rPr>
              <w:t>Sinovoltaics</w:t>
            </w:r>
            <w:proofErr w:type="spellEnd"/>
          </w:p>
        </w:tc>
        <w:tc>
          <w:tcPr>
            <w:tcW w:w="1980" w:type="dxa"/>
            <w:tcBorders>
              <w:right w:val="single" w:sz="4" w:space="0" w:color="292929"/>
            </w:tcBorders>
          </w:tcPr>
          <w:p w14:paraId="0D4EBA2F" w14:textId="739F5545" w:rsidR="00B542CC" w:rsidRPr="00B542CC" w:rsidRDefault="00B542CC">
            <w:pPr>
              <w:pStyle w:val="Normalindentado2"/>
              <w:ind w:left="0"/>
              <w:rPr>
                <w:sz w:val="16"/>
                <w:szCs w:val="16"/>
              </w:rPr>
            </w:pPr>
            <w:proofErr w:type="spellStart"/>
            <w:r w:rsidRPr="00B542CC">
              <w:rPr>
                <w:sz w:val="16"/>
                <w:szCs w:val="16"/>
              </w:rPr>
              <w:t>Information</w:t>
            </w:r>
            <w:proofErr w:type="spellEnd"/>
          </w:p>
        </w:tc>
        <w:tc>
          <w:tcPr>
            <w:tcW w:w="2160" w:type="dxa"/>
            <w:tcBorders>
              <w:left w:val="single" w:sz="4" w:space="0" w:color="292929"/>
              <w:right w:val="single" w:sz="4" w:space="0" w:color="292929"/>
            </w:tcBorders>
            <w:tcMar>
              <w:top w:w="17" w:type="dxa"/>
              <w:left w:w="40" w:type="dxa"/>
              <w:bottom w:w="0" w:type="dxa"/>
              <w:right w:w="40" w:type="dxa"/>
            </w:tcMar>
          </w:tcPr>
          <w:p w14:paraId="204953A0" w14:textId="25B92936" w:rsidR="00B542CC" w:rsidRPr="00B542CC" w:rsidRDefault="00B542CC">
            <w:pPr>
              <w:pStyle w:val="Normalindentado2"/>
              <w:ind w:left="0"/>
              <w:rPr>
                <w:sz w:val="16"/>
                <w:szCs w:val="16"/>
              </w:rPr>
            </w:pPr>
            <w:r w:rsidRPr="00B542CC">
              <w:rPr>
                <w:sz w:val="16"/>
                <w:szCs w:val="16"/>
              </w:rPr>
              <w:t>https://sinovoltaics.com/learning-center/components/mppt-charge-controllers-mppt-advantages/#:~:text=The%20MPPT%20charge%20controller%20ensures,to%20as%20peak%20power%20voltage.</w:t>
            </w:r>
          </w:p>
        </w:tc>
        <w:tc>
          <w:tcPr>
            <w:tcW w:w="863" w:type="dxa"/>
            <w:tcBorders>
              <w:left w:val="single" w:sz="4" w:space="0" w:color="292929"/>
              <w:right w:val="single" w:sz="4" w:space="0" w:color="292929"/>
            </w:tcBorders>
            <w:tcMar>
              <w:bottom w:w="0" w:type="dxa"/>
            </w:tcMar>
          </w:tcPr>
          <w:p w14:paraId="3819DD98" w14:textId="117126FF" w:rsidR="00B542CC" w:rsidRPr="00B542CC" w:rsidRDefault="00B542CC">
            <w:pPr>
              <w:pStyle w:val="Normalindentado2"/>
              <w:ind w:left="0"/>
              <w:rPr>
                <w:sz w:val="16"/>
                <w:szCs w:val="16"/>
              </w:rPr>
            </w:pPr>
            <w:r w:rsidRPr="00B542CC">
              <w:rPr>
                <w:sz w:val="16"/>
                <w:szCs w:val="16"/>
              </w:rPr>
              <w:t>27/09/2023</w:t>
            </w:r>
          </w:p>
        </w:tc>
        <w:tc>
          <w:tcPr>
            <w:tcW w:w="1538" w:type="dxa"/>
            <w:tcBorders>
              <w:left w:val="single" w:sz="4" w:space="0" w:color="292929"/>
            </w:tcBorders>
            <w:tcMar>
              <w:bottom w:w="0" w:type="dxa"/>
            </w:tcMar>
          </w:tcPr>
          <w:p w14:paraId="5356DA19" w14:textId="5BBD86EE" w:rsidR="00B542CC" w:rsidRPr="00B542CC" w:rsidRDefault="00B542CC">
            <w:pPr>
              <w:pStyle w:val="Normalindentado2"/>
              <w:ind w:left="0"/>
              <w:rPr>
                <w:sz w:val="16"/>
                <w:szCs w:val="16"/>
              </w:rPr>
            </w:pPr>
            <w:proofErr w:type="spellStart"/>
            <w:r w:rsidRPr="00B542CC">
              <w:rPr>
                <w:sz w:val="16"/>
                <w:szCs w:val="16"/>
              </w:rPr>
              <w:t>Sinovoltaics</w:t>
            </w:r>
            <w:proofErr w:type="spellEnd"/>
          </w:p>
        </w:tc>
      </w:tr>
      <w:tr w:rsidR="00B542CC" w14:paraId="7CC12103" w14:textId="77777777">
        <w:trPr>
          <w:cantSplit/>
        </w:trPr>
        <w:tc>
          <w:tcPr>
            <w:tcW w:w="1254" w:type="dxa"/>
          </w:tcPr>
          <w:p w14:paraId="1B7A4AF1" w14:textId="77777777" w:rsidR="00B542CC" w:rsidRPr="00B542CC" w:rsidRDefault="00B542CC">
            <w:pPr>
              <w:pStyle w:val="Normalindentado2"/>
              <w:ind w:left="0"/>
              <w:rPr>
                <w:sz w:val="16"/>
                <w:szCs w:val="16"/>
              </w:rPr>
            </w:pPr>
          </w:p>
        </w:tc>
        <w:tc>
          <w:tcPr>
            <w:tcW w:w="1980" w:type="dxa"/>
            <w:tcBorders>
              <w:right w:val="single" w:sz="4" w:space="0" w:color="292929"/>
            </w:tcBorders>
          </w:tcPr>
          <w:p w14:paraId="3D99CAB4" w14:textId="77777777" w:rsidR="00B542CC" w:rsidRPr="00B542CC" w:rsidRDefault="00B542CC">
            <w:pPr>
              <w:pStyle w:val="Normalindentado2"/>
              <w:ind w:left="0"/>
              <w:rPr>
                <w:sz w:val="16"/>
                <w:szCs w:val="16"/>
              </w:rPr>
            </w:pPr>
          </w:p>
        </w:tc>
        <w:tc>
          <w:tcPr>
            <w:tcW w:w="2160" w:type="dxa"/>
            <w:tcBorders>
              <w:left w:val="single" w:sz="4" w:space="0" w:color="292929"/>
              <w:right w:val="single" w:sz="4" w:space="0" w:color="292929"/>
            </w:tcBorders>
            <w:tcMar>
              <w:top w:w="17" w:type="dxa"/>
              <w:left w:w="40" w:type="dxa"/>
              <w:bottom w:w="0" w:type="dxa"/>
              <w:right w:w="40" w:type="dxa"/>
            </w:tcMar>
          </w:tcPr>
          <w:p w14:paraId="50023C59" w14:textId="77777777" w:rsidR="00B542CC" w:rsidRPr="00B542CC" w:rsidRDefault="00B542CC">
            <w:pPr>
              <w:pStyle w:val="Normalindentado2"/>
              <w:ind w:left="0"/>
              <w:rPr>
                <w:sz w:val="16"/>
                <w:szCs w:val="16"/>
              </w:rPr>
            </w:pPr>
          </w:p>
        </w:tc>
        <w:tc>
          <w:tcPr>
            <w:tcW w:w="863" w:type="dxa"/>
            <w:tcBorders>
              <w:left w:val="single" w:sz="4" w:space="0" w:color="292929"/>
              <w:right w:val="single" w:sz="4" w:space="0" w:color="292929"/>
            </w:tcBorders>
            <w:tcMar>
              <w:bottom w:w="0" w:type="dxa"/>
            </w:tcMar>
          </w:tcPr>
          <w:p w14:paraId="00D1FDD3" w14:textId="77777777" w:rsidR="00B542CC" w:rsidRPr="00B542CC" w:rsidRDefault="00B542CC">
            <w:pPr>
              <w:pStyle w:val="Normalindentado2"/>
              <w:ind w:left="0"/>
              <w:rPr>
                <w:sz w:val="16"/>
                <w:szCs w:val="16"/>
              </w:rPr>
            </w:pPr>
          </w:p>
        </w:tc>
        <w:tc>
          <w:tcPr>
            <w:tcW w:w="1538" w:type="dxa"/>
            <w:tcBorders>
              <w:left w:val="single" w:sz="4" w:space="0" w:color="292929"/>
            </w:tcBorders>
            <w:tcMar>
              <w:bottom w:w="0" w:type="dxa"/>
            </w:tcMar>
          </w:tcPr>
          <w:p w14:paraId="130332D0" w14:textId="77777777" w:rsidR="00B542CC" w:rsidRPr="00B542CC" w:rsidRDefault="00B542CC">
            <w:pPr>
              <w:pStyle w:val="Normalindentado2"/>
              <w:ind w:left="0"/>
              <w:rPr>
                <w:sz w:val="16"/>
                <w:szCs w:val="16"/>
              </w:rPr>
            </w:pPr>
          </w:p>
        </w:tc>
      </w:tr>
    </w:tbl>
    <w:p w14:paraId="47B74885" w14:textId="77777777" w:rsidR="00482D99" w:rsidRDefault="00482D99">
      <w:pPr>
        <w:pStyle w:val="guiazul"/>
        <w:ind w:left="708"/>
      </w:pPr>
    </w:p>
    <w:p w14:paraId="2D5AFB97" w14:textId="77777777" w:rsidR="0085158B" w:rsidRDefault="0085158B">
      <w:pPr>
        <w:pStyle w:val="guiazul"/>
        <w:ind w:left="708"/>
      </w:pPr>
    </w:p>
    <w:p w14:paraId="28CF7652" w14:textId="77777777" w:rsidR="00482D99" w:rsidRDefault="00482D99">
      <w:pPr>
        <w:pStyle w:val="Ttulo2"/>
      </w:pPr>
      <w:bookmarkStart w:id="15" w:name="_Toc33411065"/>
      <w:r>
        <w:lastRenderedPageBreak/>
        <w:t>Resumen</w:t>
      </w:r>
      <w:bookmarkEnd w:id="15"/>
    </w:p>
    <w:p w14:paraId="1A40B01A" w14:textId="77777777" w:rsidR="0085158B" w:rsidRDefault="0085158B" w:rsidP="0085158B">
      <w:pPr>
        <w:pStyle w:val="Normalindentado2"/>
        <w:jc w:val="both"/>
      </w:pPr>
      <w:bookmarkStart w:id="16" w:name="_Toc33238239"/>
      <w:bookmarkStart w:id="17" w:name="_Toc33411066"/>
      <w:r>
        <w:t xml:space="preserve">A continuación, se explicará diferentes aspectos del producto como su perspectiva, alcance, futura evolución, funcionamiento, las características de los clientes </w:t>
      </w:r>
      <w:proofErr w:type="gramStart"/>
      <w:r>
        <w:t>a</w:t>
      </w:r>
      <w:proofErr w:type="gramEnd"/>
      <w:r>
        <w:t xml:space="preserve"> lo que va dirigido el producto, los requerimientos para que el sistema pueda ser instalado, las restricciones, entre otros aspectos. </w:t>
      </w:r>
    </w:p>
    <w:p w14:paraId="37F9F909" w14:textId="77777777" w:rsidR="00482D99" w:rsidRDefault="00482D99">
      <w:pPr>
        <w:pStyle w:val="Ttulo1"/>
      </w:pPr>
      <w:r>
        <w:t>Descripción general</w:t>
      </w:r>
      <w:bookmarkEnd w:id="16"/>
      <w:bookmarkEnd w:id="17"/>
    </w:p>
    <w:p w14:paraId="0BD3A1BE" w14:textId="77777777" w:rsidR="00482D99" w:rsidRDefault="00482D99">
      <w:pPr>
        <w:pStyle w:val="Ttulo2"/>
      </w:pPr>
      <w:bookmarkStart w:id="18" w:name="_Toc33238240"/>
      <w:bookmarkStart w:id="19" w:name="_Toc33411067"/>
      <w:r>
        <w:t>Perspectiva del producto</w:t>
      </w:r>
      <w:bookmarkEnd w:id="18"/>
      <w:bookmarkEnd w:id="19"/>
    </w:p>
    <w:p w14:paraId="50F0B6D6" w14:textId="6C648D65" w:rsidR="00482D99" w:rsidRDefault="0085158B">
      <w:pPr>
        <w:pStyle w:val="Normalindentado2"/>
      </w:pPr>
      <w:r>
        <w:t xml:space="preserve">El producto es parte del sistema de la red fotovoltaica del cliente el cual va orientado como intermediario entre los paneles y las baterías del mismo lo que se busca el mayor provecho y control de la potencia que provienen de los paneles fotovoltaicos también con el objetivo de poder estar al rendimiento y funcionamiento del mismo este cuenta con un módulo de conexión a internet para transmitir información al usuario si este no está presente.  </w:t>
      </w:r>
    </w:p>
    <w:p w14:paraId="3362C2EA" w14:textId="77777777" w:rsidR="00482D99" w:rsidRDefault="00482D99">
      <w:pPr>
        <w:pStyle w:val="Ttulo2"/>
      </w:pPr>
      <w:bookmarkStart w:id="20" w:name="_Toc532878319"/>
      <w:bookmarkStart w:id="21" w:name="_Toc33238241"/>
      <w:bookmarkStart w:id="22" w:name="_Toc33411068"/>
      <w:r>
        <w:t>Funcionalidad del producto</w:t>
      </w:r>
      <w:bookmarkEnd w:id="20"/>
      <w:bookmarkEnd w:id="21"/>
      <w:bookmarkEnd w:id="22"/>
    </w:p>
    <w:p w14:paraId="7F7154CF" w14:textId="09328C00" w:rsidR="0085158B" w:rsidRDefault="0085158B" w:rsidP="00C237B3">
      <w:pPr>
        <w:pStyle w:val="Normalindentado2"/>
        <w:numPr>
          <w:ilvl w:val="0"/>
          <w:numId w:val="10"/>
        </w:numPr>
      </w:pPr>
      <w:r>
        <w:t>Seguimiento del Punto de Máxima Potencia (MPPT): El cargador MPPT ajusta automáticamente la tensión de carga para garantizar que el panel solar entregue su máxima potencia</w:t>
      </w:r>
      <w:r w:rsidR="0079486C">
        <w:t>.</w:t>
      </w:r>
    </w:p>
    <w:p w14:paraId="39CF873B" w14:textId="50963EC4" w:rsidR="0085158B" w:rsidRDefault="0085158B" w:rsidP="0079486C">
      <w:pPr>
        <w:pStyle w:val="Normalindentado2"/>
        <w:numPr>
          <w:ilvl w:val="0"/>
          <w:numId w:val="10"/>
        </w:numPr>
      </w:pPr>
      <w:r>
        <w:t>Conversión de Tensión: Convierte la tensión de los paneles solares a la tensión adecuada para cargar la batería</w:t>
      </w:r>
      <w:r w:rsidR="0079486C">
        <w:t>.</w:t>
      </w:r>
    </w:p>
    <w:p w14:paraId="6983A9FD" w14:textId="77777777" w:rsidR="0085158B" w:rsidRDefault="0085158B" w:rsidP="0085158B">
      <w:pPr>
        <w:pStyle w:val="Normalindentado2"/>
      </w:pPr>
    </w:p>
    <w:p w14:paraId="2B602084" w14:textId="03E13CAD" w:rsidR="0085158B" w:rsidRDefault="0085158B" w:rsidP="00892003">
      <w:pPr>
        <w:pStyle w:val="Normalindentado2"/>
        <w:numPr>
          <w:ilvl w:val="0"/>
          <w:numId w:val="10"/>
        </w:numPr>
      </w:pPr>
      <w:r>
        <w:t>Ajuste Dinámico: Realiza ajustes continuos en tiempo real para adaptarse a las va</w:t>
      </w:r>
      <w:r w:rsidR="0079486C">
        <w:t>riaciones en la radiación solar.</w:t>
      </w:r>
    </w:p>
    <w:p w14:paraId="3EB48986" w14:textId="77777777" w:rsidR="0079486C" w:rsidRDefault="0079486C" w:rsidP="0079486C">
      <w:pPr>
        <w:pStyle w:val="Normalindentado2"/>
        <w:ind w:left="0"/>
      </w:pPr>
    </w:p>
    <w:p w14:paraId="3016C7AF" w14:textId="2FCDF1CA" w:rsidR="0085158B" w:rsidRDefault="0085158B" w:rsidP="0079486C">
      <w:pPr>
        <w:pStyle w:val="Normalindentado2"/>
        <w:numPr>
          <w:ilvl w:val="0"/>
          <w:numId w:val="10"/>
        </w:numPr>
      </w:pPr>
      <w:r>
        <w:t>Protección de Sobrecarga: Evita la sobrecarga de la batería al desconectar la corriente de carga una vez que la batería está completamente cargada.</w:t>
      </w:r>
    </w:p>
    <w:p w14:paraId="0AC18FC1" w14:textId="77777777" w:rsidR="0079486C" w:rsidRDefault="0079486C" w:rsidP="0079486C">
      <w:pPr>
        <w:pStyle w:val="Normalindentado2"/>
        <w:ind w:left="1320"/>
      </w:pPr>
    </w:p>
    <w:p w14:paraId="74F74E87" w14:textId="77777777" w:rsidR="0085158B" w:rsidRDefault="0085158B" w:rsidP="0079486C">
      <w:pPr>
        <w:pStyle w:val="Normalindentado2"/>
        <w:numPr>
          <w:ilvl w:val="0"/>
          <w:numId w:val="10"/>
        </w:numPr>
      </w:pPr>
      <w:r>
        <w:t>Protección de Descarga Excesiva: Evita la descarga excesiva de la batería desconectando la carga cuando la tensión de la batería cae por debajo de un nivel seguro.</w:t>
      </w:r>
    </w:p>
    <w:p w14:paraId="4E8C7599" w14:textId="77777777" w:rsidR="0085158B" w:rsidRDefault="0085158B" w:rsidP="0085158B">
      <w:pPr>
        <w:pStyle w:val="Normalindentado2"/>
      </w:pPr>
    </w:p>
    <w:p w14:paraId="7D883F6D" w14:textId="77777777" w:rsidR="0085158B" w:rsidRDefault="0085158B" w:rsidP="0079486C">
      <w:pPr>
        <w:pStyle w:val="Normalindentado2"/>
        <w:numPr>
          <w:ilvl w:val="0"/>
          <w:numId w:val="10"/>
        </w:numPr>
      </w:pPr>
      <w:r>
        <w:t>Seguridad de Cortocircuito: Protege contra cortocircuitos en el sistema, desconectando la corriente de carga para prevenir daños.</w:t>
      </w:r>
    </w:p>
    <w:p w14:paraId="6EF6386C" w14:textId="77777777" w:rsidR="0085158B" w:rsidRDefault="0085158B" w:rsidP="0085158B">
      <w:pPr>
        <w:pStyle w:val="Normalindentado2"/>
      </w:pPr>
    </w:p>
    <w:p w14:paraId="76DF82F0" w14:textId="77777777" w:rsidR="0085158B" w:rsidRDefault="0085158B" w:rsidP="0079486C">
      <w:pPr>
        <w:pStyle w:val="Normalindentado2"/>
        <w:numPr>
          <w:ilvl w:val="0"/>
          <w:numId w:val="10"/>
        </w:numPr>
      </w:pPr>
      <w:r>
        <w:t>Compensación de Temperatura: Ajusta la tensión de carga en función de la temperatura para mantener la batería en condiciones óptimas de carga.</w:t>
      </w:r>
    </w:p>
    <w:p w14:paraId="77AF2D31" w14:textId="77777777" w:rsidR="0085158B" w:rsidRDefault="0085158B" w:rsidP="0085158B">
      <w:pPr>
        <w:pStyle w:val="Normalindentado2"/>
      </w:pPr>
    </w:p>
    <w:p w14:paraId="1665A252" w14:textId="14A0E4E2" w:rsidR="0085158B" w:rsidRDefault="0085158B" w:rsidP="0079486C">
      <w:pPr>
        <w:pStyle w:val="Normalindentado2"/>
        <w:numPr>
          <w:ilvl w:val="0"/>
          <w:numId w:val="10"/>
        </w:numPr>
      </w:pPr>
      <w:r>
        <w:t xml:space="preserve">Monitoreo y Visualización: </w:t>
      </w:r>
      <w:r w:rsidR="0079486C">
        <w:t>Nuestro</w:t>
      </w:r>
      <w:r>
        <w:t xml:space="preserve"> cargado</w:t>
      </w:r>
      <w:r w:rsidR="0079486C">
        <w:t xml:space="preserve"> MPPT ofrece</w:t>
      </w:r>
      <w:r>
        <w:t xml:space="preserve"> la capacidad de monitorear y mostrar datos en tiempo real, como la corriente de carga, la tensión y la energía generada.</w:t>
      </w:r>
    </w:p>
    <w:p w14:paraId="5410DE75" w14:textId="77777777" w:rsidR="0085158B" w:rsidRDefault="0085158B" w:rsidP="0085158B">
      <w:pPr>
        <w:pStyle w:val="Normalindentado2"/>
      </w:pPr>
    </w:p>
    <w:p w14:paraId="263310F6" w14:textId="77777777" w:rsidR="0085158B" w:rsidRDefault="0085158B" w:rsidP="0079486C">
      <w:pPr>
        <w:pStyle w:val="Normalindentado2"/>
        <w:numPr>
          <w:ilvl w:val="0"/>
          <w:numId w:val="10"/>
        </w:numPr>
      </w:pPr>
      <w:r>
        <w:t>Comunicación y Control Remoto: Puede permitir la comunicación con sistemas de gestión de energía o sistemas de monitoreo remoto para un control y supervisión centralizados.</w:t>
      </w:r>
    </w:p>
    <w:p w14:paraId="101E7AC5" w14:textId="77777777" w:rsidR="0085158B" w:rsidRDefault="0085158B" w:rsidP="0085158B">
      <w:pPr>
        <w:pStyle w:val="Normalindentado2"/>
      </w:pPr>
    </w:p>
    <w:p w14:paraId="7C58A364" w14:textId="7B796041" w:rsidR="0085158B" w:rsidRDefault="0085158B" w:rsidP="0079486C">
      <w:pPr>
        <w:pStyle w:val="Normalindentado2"/>
        <w:numPr>
          <w:ilvl w:val="0"/>
          <w:numId w:val="10"/>
        </w:numPr>
      </w:pPr>
      <w:r>
        <w:t>Diseño Eficiente: Está diseñado para minimizar las pérdidas de energía durante la conversión.</w:t>
      </w:r>
    </w:p>
    <w:p w14:paraId="6F812CA2" w14:textId="77777777" w:rsidR="0085158B" w:rsidRDefault="0085158B" w:rsidP="0085158B">
      <w:pPr>
        <w:pStyle w:val="Normalindentado2"/>
      </w:pPr>
    </w:p>
    <w:p w14:paraId="499A460D" w14:textId="7A6E999E" w:rsidR="0085158B" w:rsidRDefault="0085158B" w:rsidP="0079486C">
      <w:pPr>
        <w:pStyle w:val="Normalindentado2"/>
        <w:numPr>
          <w:ilvl w:val="0"/>
          <w:numId w:val="10"/>
        </w:numPr>
      </w:pPr>
      <w:r>
        <w:t>Flexibilidad en la Configuración: Puede ser utilizado en una variedad de sistemas solares.</w:t>
      </w:r>
    </w:p>
    <w:p w14:paraId="3E7E3CA9" w14:textId="77777777" w:rsidR="0085158B" w:rsidRDefault="0085158B" w:rsidP="0085158B">
      <w:pPr>
        <w:pStyle w:val="Normalindentado2"/>
      </w:pPr>
    </w:p>
    <w:p w14:paraId="6EDC4F31" w14:textId="0BE9F45E" w:rsidR="00482D99" w:rsidRPr="0085158B" w:rsidRDefault="0085158B" w:rsidP="0079486C">
      <w:pPr>
        <w:pStyle w:val="Normalindentado2"/>
        <w:numPr>
          <w:ilvl w:val="0"/>
          <w:numId w:val="10"/>
        </w:numPr>
        <w:rPr>
          <w:lang w:val="es-DO"/>
        </w:rPr>
      </w:pPr>
      <w:r>
        <w:t>Protección contra Inversión de Corriente: Evita que la corriente fluya desde la batería hacia los paneles solares durante la noche o en condiciones de baja radiación solar.</w:t>
      </w:r>
    </w:p>
    <w:p w14:paraId="21293B1C" w14:textId="77777777" w:rsidR="00482D99" w:rsidRDefault="00482D99">
      <w:pPr>
        <w:pStyle w:val="Ttulo2"/>
      </w:pPr>
      <w:bookmarkStart w:id="23" w:name="_Toc532878320"/>
      <w:bookmarkStart w:id="24" w:name="_Toc33238242"/>
      <w:bookmarkStart w:id="25" w:name="_Toc33411069"/>
      <w:r>
        <w:lastRenderedPageBreak/>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3EFB1AFC" w:rsidR="00482D99" w:rsidRDefault="0079486C">
            <w:pPr>
              <w:pStyle w:val="Normalindentado2"/>
              <w:ind w:left="0"/>
            </w:pPr>
            <w:r>
              <w:t>Técnico en sistemas Fotovoltaicos o eléctricos.</w:t>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3C50E8D3" w:rsidR="00482D99" w:rsidRDefault="0079486C">
            <w:pPr>
              <w:pStyle w:val="Normalindentado2"/>
              <w:ind w:left="0"/>
            </w:pPr>
            <w:r>
              <w:t>Técnica – universitaria.</w:t>
            </w: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15931133" w:rsidR="00482D99" w:rsidRPr="0079486C" w:rsidRDefault="0079486C">
            <w:pPr>
              <w:pStyle w:val="Normalindentado2"/>
              <w:ind w:left="0"/>
              <w:rPr>
                <w:u w:val="single"/>
              </w:rPr>
            </w:pPr>
            <w:r>
              <w:t>Manipulación de sistemas eléctricos</w:t>
            </w:r>
            <w:r w:rsidR="0093387B">
              <w:t>.</w:t>
            </w:r>
            <w:r>
              <w:t xml:space="preserve"> </w:t>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4EA8595E" w:rsidR="00482D99" w:rsidRDefault="0093387B">
            <w:pPr>
              <w:pStyle w:val="Normalindentado2"/>
              <w:ind w:left="0"/>
            </w:pPr>
            <w:proofErr w:type="spellStart"/>
            <w:r>
              <w:t>Instalacion</w:t>
            </w:r>
            <w:proofErr w:type="spellEnd"/>
          </w:p>
        </w:tc>
      </w:tr>
    </w:tbl>
    <w:p w14:paraId="7DB9263A" w14:textId="77777777" w:rsidR="00482D99" w:rsidRDefault="00482D99">
      <w:pPr>
        <w:pStyle w:val="guiazul"/>
        <w:ind w:left="708"/>
      </w:pPr>
    </w:p>
    <w:p w14:paraId="69164FEB" w14:textId="77777777" w:rsidR="00482D99" w:rsidRDefault="00482D99">
      <w:pPr>
        <w:pStyle w:val="Ttulo2"/>
      </w:pPr>
      <w:bookmarkStart w:id="26" w:name="_Toc532878321"/>
      <w:bookmarkStart w:id="27" w:name="_Toc33238243"/>
      <w:bookmarkStart w:id="28" w:name="_Toc33411070"/>
      <w:r>
        <w:t>Restricciones</w:t>
      </w:r>
      <w:bookmarkEnd w:id="26"/>
      <w:bookmarkEnd w:id="27"/>
      <w:bookmarkEnd w:id="28"/>
    </w:p>
    <w:p w14:paraId="1804E5DB" w14:textId="635C185C" w:rsidR="00482D99" w:rsidRDefault="0093387B" w:rsidP="00704500">
      <w:pPr>
        <w:pStyle w:val="Normalindentado2"/>
        <w:numPr>
          <w:ilvl w:val="0"/>
          <w:numId w:val="11"/>
        </w:numPr>
      </w:pPr>
      <w:r>
        <w:t>Voltaje suministrado.</w:t>
      </w:r>
    </w:p>
    <w:p w14:paraId="47FC1597" w14:textId="00D630C6" w:rsidR="00704500" w:rsidRDefault="00704500" w:rsidP="00704500">
      <w:pPr>
        <w:pStyle w:val="Normalindentado2"/>
        <w:numPr>
          <w:ilvl w:val="0"/>
          <w:numId w:val="11"/>
        </w:numPr>
      </w:pPr>
      <w:r>
        <w:t>Voltaje de baterías.</w:t>
      </w:r>
    </w:p>
    <w:p w14:paraId="44390B08" w14:textId="5574F78A" w:rsidR="0093387B" w:rsidRDefault="0093387B" w:rsidP="00704500">
      <w:pPr>
        <w:pStyle w:val="Normalindentado2"/>
        <w:numPr>
          <w:ilvl w:val="0"/>
          <w:numId w:val="11"/>
        </w:numPr>
      </w:pPr>
      <w:r>
        <w:t>Potencia requerida.</w:t>
      </w:r>
    </w:p>
    <w:p w14:paraId="5F1F7915" w14:textId="0DEEC1CD" w:rsidR="0093387B" w:rsidRDefault="0093387B" w:rsidP="00704500">
      <w:pPr>
        <w:pStyle w:val="Normalindentado2"/>
        <w:numPr>
          <w:ilvl w:val="0"/>
          <w:numId w:val="11"/>
        </w:numPr>
      </w:pPr>
      <w:r>
        <w:t>Tipo de batería.</w:t>
      </w:r>
    </w:p>
    <w:p w14:paraId="1B8D9790" w14:textId="62002358" w:rsidR="0093387B" w:rsidRDefault="0093387B" w:rsidP="00704500">
      <w:pPr>
        <w:pStyle w:val="Normalindentado2"/>
        <w:numPr>
          <w:ilvl w:val="0"/>
          <w:numId w:val="11"/>
        </w:numPr>
      </w:pPr>
      <w:r>
        <w:t>Dimensiones a considerar.</w:t>
      </w:r>
    </w:p>
    <w:p w14:paraId="69EE594C" w14:textId="77777777" w:rsidR="0093387B" w:rsidRDefault="0093387B">
      <w:pPr>
        <w:pStyle w:val="Normalindentado2"/>
      </w:pPr>
    </w:p>
    <w:p w14:paraId="1238322F" w14:textId="77777777" w:rsidR="00482D99" w:rsidRDefault="00482D99">
      <w:pPr>
        <w:pStyle w:val="Ttulo2"/>
      </w:pPr>
      <w:bookmarkStart w:id="29" w:name="_Toc532878322"/>
      <w:bookmarkStart w:id="30" w:name="_Toc33238244"/>
      <w:bookmarkStart w:id="31" w:name="_Toc33411071"/>
      <w:r>
        <w:t>Suposiciones y dependencias</w:t>
      </w:r>
      <w:bookmarkEnd w:id="29"/>
      <w:bookmarkEnd w:id="30"/>
      <w:bookmarkEnd w:id="31"/>
    </w:p>
    <w:p w14:paraId="10E9EBB3" w14:textId="66870F52" w:rsidR="00482D99" w:rsidRDefault="00704500" w:rsidP="00704500">
      <w:pPr>
        <w:pStyle w:val="Normalindentado2"/>
        <w:numPr>
          <w:ilvl w:val="0"/>
          <w:numId w:val="12"/>
        </w:numPr>
      </w:pPr>
      <w:r>
        <w:t>Conexión a red WI-FI.</w:t>
      </w:r>
    </w:p>
    <w:p w14:paraId="0742E26F" w14:textId="01A9B4BB" w:rsidR="00704500" w:rsidRDefault="00704500" w:rsidP="00704500">
      <w:pPr>
        <w:pStyle w:val="Normalindentado2"/>
        <w:numPr>
          <w:ilvl w:val="0"/>
          <w:numId w:val="12"/>
        </w:numPr>
      </w:pPr>
      <w:r>
        <w:t>Correcta instalación.</w:t>
      </w:r>
    </w:p>
    <w:p w14:paraId="27EC9BFE" w14:textId="77777777" w:rsidR="00482D99" w:rsidRDefault="00482D99">
      <w:pPr>
        <w:pStyle w:val="Ttulo2"/>
      </w:pPr>
      <w:bookmarkStart w:id="32" w:name="_Toc532878323"/>
      <w:bookmarkStart w:id="33" w:name="_Toc33238245"/>
      <w:bookmarkStart w:id="34" w:name="_Toc33411072"/>
      <w:r>
        <w:t>Evolución previsible del sistema</w:t>
      </w:r>
      <w:bookmarkEnd w:id="32"/>
      <w:bookmarkEnd w:id="33"/>
      <w:bookmarkEnd w:id="34"/>
    </w:p>
    <w:p w14:paraId="3B2916F2" w14:textId="56E88210" w:rsidR="00482D99" w:rsidRDefault="00704500" w:rsidP="00C8223C">
      <w:pPr>
        <w:pStyle w:val="Normalindentado2"/>
        <w:numPr>
          <w:ilvl w:val="0"/>
          <w:numId w:val="13"/>
        </w:numPr>
      </w:pPr>
      <w:r>
        <w:t xml:space="preserve">Conexión vía </w:t>
      </w:r>
      <w:r w:rsidRPr="00704500">
        <w:t>Bluetooth</w:t>
      </w:r>
      <w:r>
        <w:t>.</w:t>
      </w:r>
    </w:p>
    <w:p w14:paraId="51CA3F3A" w14:textId="013738C2" w:rsidR="00704500" w:rsidRDefault="00704500" w:rsidP="00C8223C">
      <w:pPr>
        <w:pStyle w:val="Normalindentado2"/>
        <w:numPr>
          <w:ilvl w:val="0"/>
          <w:numId w:val="13"/>
        </w:numPr>
      </w:pPr>
      <w:r>
        <w:t>Conexión a baterías de Gel y de Litio.</w:t>
      </w:r>
    </w:p>
    <w:p w14:paraId="253BC668" w14:textId="343C01F4" w:rsidR="00704500" w:rsidRDefault="00C8223C" w:rsidP="00C8223C">
      <w:pPr>
        <w:pStyle w:val="Normalindentado2"/>
        <w:numPr>
          <w:ilvl w:val="0"/>
          <w:numId w:val="13"/>
        </w:numPr>
      </w:pPr>
      <w:r>
        <w:t>Aumento de potencia máxima.</w:t>
      </w:r>
    </w:p>
    <w:p w14:paraId="7D23C933" w14:textId="2FED70F7" w:rsidR="00C8223C" w:rsidRDefault="00C8223C" w:rsidP="00C8223C">
      <w:pPr>
        <w:pStyle w:val="Normalindentado2"/>
        <w:numPr>
          <w:ilvl w:val="0"/>
          <w:numId w:val="13"/>
        </w:numPr>
      </w:pPr>
      <w:r w:rsidRPr="00C8223C">
        <w:t>Comunicación Interoperable</w:t>
      </w:r>
      <w:r>
        <w:t>.</w:t>
      </w:r>
    </w:p>
    <w:p w14:paraId="22F87000" w14:textId="30F87AFB" w:rsidR="00C8223C" w:rsidRDefault="00C8223C" w:rsidP="00C8223C">
      <w:pPr>
        <w:pStyle w:val="Normalindentado2"/>
        <w:numPr>
          <w:ilvl w:val="0"/>
          <w:numId w:val="13"/>
        </w:numPr>
      </w:pPr>
      <w:r w:rsidRPr="00C8223C">
        <w:t>Integración con Energía Distribuida</w:t>
      </w:r>
      <w:r>
        <w:t>.</w:t>
      </w:r>
    </w:p>
    <w:p w14:paraId="4A621CD2" w14:textId="1A8ACAC1" w:rsidR="00C8223C" w:rsidRDefault="00C8223C" w:rsidP="00C8223C">
      <w:pPr>
        <w:pStyle w:val="Normalindentado2"/>
        <w:numPr>
          <w:ilvl w:val="0"/>
          <w:numId w:val="13"/>
        </w:numPr>
      </w:pPr>
      <w:r>
        <w:t>Detección de Fallos Remota.</w:t>
      </w:r>
    </w:p>
    <w:p w14:paraId="59911286" w14:textId="0BB5F6FB" w:rsidR="00C8223C" w:rsidRDefault="00C8223C" w:rsidP="00C8223C">
      <w:pPr>
        <w:pStyle w:val="Normalindentado2"/>
        <w:numPr>
          <w:ilvl w:val="0"/>
          <w:numId w:val="13"/>
        </w:numPr>
      </w:pPr>
      <w:r>
        <w:t>Mayor Eficiencia de Conversión.</w:t>
      </w:r>
      <w:bookmarkStart w:id="35" w:name="_GoBack"/>
      <w:bookmarkEnd w:id="35"/>
    </w:p>
    <w:p w14:paraId="78932F7F" w14:textId="77777777" w:rsidR="00482D99" w:rsidRDefault="00482D99">
      <w:pPr>
        <w:pStyle w:val="Ttulo1"/>
      </w:pPr>
      <w:bookmarkStart w:id="36" w:name="_Toc532878324"/>
      <w:bookmarkStart w:id="37" w:name="_Toc33238246"/>
      <w:bookmarkStart w:id="38" w:name="_Toc33411073"/>
      <w:r>
        <w:t>Requisitos específicos</w:t>
      </w:r>
      <w:bookmarkEnd w:id="36"/>
      <w:bookmarkEnd w:id="37"/>
      <w:bookmarkEnd w:id="38"/>
    </w:p>
    <w:p w14:paraId="419224B5" w14:textId="77777777" w:rsidR="00482D99" w:rsidRDefault="00482D99">
      <w:pPr>
        <w:pStyle w:val="guiazul"/>
        <w:ind w:left="360"/>
      </w:pPr>
      <w:r>
        <w:t>Est</w:t>
      </w:r>
      <w:r w:rsidR="004D215D">
        <w:t>a es la sección más extensa y má</w:t>
      </w:r>
      <w:r>
        <w:t xml:space="preserve">s importante del documento. </w:t>
      </w:r>
    </w:p>
    <w:p w14:paraId="1E96FA1D"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Pr="00F73F48" w:rsidRDefault="00482D99">
      <w:pPr>
        <w:pStyle w:val="guiazul"/>
        <w:ind w:left="360"/>
        <w:rPr>
          <w:lang w:val="es-DO"/>
        </w:rPr>
      </w:pPr>
      <w:r>
        <w:t xml:space="preserve">Los requisitos se dispondrán en forma de listas numeradas para su identificación, seguimiento, trazabilidad y validación (ej. </w:t>
      </w:r>
      <w:r w:rsidRPr="00F73F48">
        <w:rPr>
          <w:lang w:val="es-DO"/>
        </w:rPr>
        <w:t>RF 10, RF 10.1, RF 10.2,...).</w:t>
      </w:r>
    </w:p>
    <w:p w14:paraId="6C85CAD9" w14:textId="77777777" w:rsidR="00482D99" w:rsidRPr="00F73F48" w:rsidRDefault="00482D99">
      <w:pPr>
        <w:pStyle w:val="guiazul"/>
        <w:ind w:left="360"/>
        <w:rPr>
          <w:lang w:val="es-DO"/>
        </w:rPr>
      </w:pPr>
    </w:p>
    <w:p w14:paraId="63C3D3DA" w14:textId="77777777" w:rsidR="00482D99" w:rsidRDefault="00482D99">
      <w:pPr>
        <w:pStyle w:val="guiazul"/>
        <w:ind w:left="360"/>
      </w:pPr>
      <w:r>
        <w:t>Para cada requisito debe completarse la siguiente tabla:</w:t>
      </w:r>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77777777" w:rsidR="00482D99" w:rsidRDefault="00482D99">
            <w:pPr>
              <w:pStyle w:val="Normalindentado1"/>
              <w:ind w:left="0"/>
            </w:pPr>
            <w:r>
              <w:fldChar w:fldCharType="begin">
                <w:ffData>
                  <w:name w:val="Casilla1"/>
                  <w:enabled/>
                  <w:calcOnExit w:val="0"/>
                  <w:checkBox>
                    <w:sizeAuto/>
                    <w:default w:val="0"/>
                  </w:checkBox>
                </w:ffData>
              </w:fldChar>
            </w:r>
            <w:bookmarkStart w:id="39" w:name="Casilla1"/>
            <w:r>
              <w:instrText xml:space="preserve"> FORMCHECKBOX </w:instrText>
            </w:r>
            <w:r w:rsidR="004F7D8C">
              <w:fldChar w:fldCharType="separate"/>
            </w:r>
            <w:r>
              <w:fldChar w:fldCharType="end"/>
            </w:r>
            <w:bookmarkEnd w:id="39"/>
            <w:r>
              <w:t xml:space="preserve"> Requisito</w:t>
            </w:r>
          </w:p>
        </w:tc>
        <w:tc>
          <w:tcPr>
            <w:tcW w:w="3864"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40" w:name="Casilla2"/>
            <w:r>
              <w:instrText xml:space="preserve"> FORMCHECKBOX </w:instrText>
            </w:r>
            <w:r w:rsidR="004F7D8C">
              <w:fldChar w:fldCharType="separate"/>
            </w:r>
            <w:r>
              <w:fldChar w:fldCharType="end"/>
            </w:r>
            <w:bookmarkEnd w:id="40"/>
            <w:r>
              <w:t xml:space="preserve"> Restricción</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fldChar w:fldCharType="begin">
                <w:ffData>
                  <w:name w:val="Casilla3"/>
                  <w:enabled/>
                  <w:calcOnExit w:val="0"/>
                  <w:checkBox>
                    <w:sizeAuto/>
                    <w:default w:val="0"/>
                  </w:checkBox>
                </w:ffData>
              </w:fldChar>
            </w:r>
            <w:bookmarkStart w:id="41" w:name="Casilla3"/>
            <w:r>
              <w:instrText xml:space="preserve"> FORMCHECKBOX </w:instrText>
            </w:r>
            <w:r w:rsidR="004F7D8C">
              <w:fldChar w:fldCharType="separate"/>
            </w:r>
            <w:r>
              <w:fldChar w:fldCharType="end"/>
            </w:r>
            <w:bookmarkEnd w:id="41"/>
            <w:r>
              <w:t xml:space="preserve"> Alta/Esencial</w:t>
            </w:r>
          </w:p>
        </w:tc>
        <w:tc>
          <w:tcPr>
            <w:tcW w:w="1980"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42" w:name="Casilla4"/>
            <w:r>
              <w:instrText xml:space="preserve"> FORMCHECKBOX </w:instrText>
            </w:r>
            <w:r w:rsidR="004F7D8C">
              <w:fldChar w:fldCharType="separate"/>
            </w:r>
            <w:r>
              <w:fldChar w:fldCharType="end"/>
            </w:r>
            <w:bookmarkEnd w:id="42"/>
            <w:r>
              <w:t xml:space="preserve"> Media/Deseado</w:t>
            </w:r>
          </w:p>
        </w:tc>
        <w:tc>
          <w:tcPr>
            <w:tcW w:w="1884"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3" w:name="Casilla5"/>
            <w:r>
              <w:instrText xml:space="preserve"> FORMCHECKBOX </w:instrText>
            </w:r>
            <w:r w:rsidR="004F7D8C">
              <w:fldChar w:fldCharType="separate"/>
            </w:r>
            <w:r>
              <w:fldChar w:fldCharType="end"/>
            </w:r>
            <w:bookmarkEnd w:id="43"/>
            <w:r>
              <w:t xml:space="preserve"> Baja/ Opcional</w:t>
            </w:r>
          </w:p>
        </w:tc>
      </w:tr>
    </w:tbl>
    <w:p w14:paraId="6893C430" w14:textId="77777777" w:rsidR="00482D99" w:rsidRDefault="00482D99">
      <w:pPr>
        <w:pStyle w:val="guiazul"/>
        <w:ind w:left="360"/>
      </w:pPr>
    </w:p>
    <w:p w14:paraId="07DA6019" w14:textId="77777777" w:rsidR="00482D99" w:rsidRDefault="00482D99">
      <w:pPr>
        <w:pStyle w:val="guiazul"/>
        <w:ind w:left="360"/>
      </w:pPr>
      <w:proofErr w:type="gramStart"/>
      <w:r>
        <w:t>y</w:t>
      </w:r>
      <w:proofErr w:type="gramEnd"/>
      <w:r>
        <w:t xml:space="preserve"> realizar la descripción del requisito</w:t>
      </w:r>
    </w:p>
    <w:p w14:paraId="5FA55FD2" w14:textId="77777777" w:rsidR="00482D99" w:rsidRDefault="00482D99">
      <w:pPr>
        <w:pStyle w:val="guiazul"/>
        <w:ind w:left="360"/>
      </w:pPr>
    </w:p>
    <w:p w14:paraId="6659D2BA"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Ttulo2"/>
      </w:pPr>
      <w:bookmarkStart w:id="44" w:name="_Toc33411074"/>
      <w:r>
        <w:lastRenderedPageBreak/>
        <w:t>Requisitos comunes de los interfaces</w:t>
      </w:r>
      <w:bookmarkEnd w:id="44"/>
    </w:p>
    <w:p w14:paraId="6488044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11926C1" w14:textId="77777777" w:rsidR="00482D99" w:rsidRDefault="00482D99">
      <w:pPr>
        <w:pStyle w:val="guiazul"/>
        <w:ind w:firstLine="600"/>
      </w:pPr>
      <w:r>
        <w:t>Descripción detallada de to</w:t>
      </w:r>
      <w:r w:rsidR="004D215D">
        <w:t>das la</w:t>
      </w:r>
      <w:r>
        <w:t>s entradas y salidas del sistema de software.</w:t>
      </w:r>
    </w:p>
    <w:p w14:paraId="4CF0A9D5" w14:textId="77777777" w:rsidR="00482D99" w:rsidRDefault="00482D99">
      <w:pPr>
        <w:pStyle w:val="Ttulo3"/>
      </w:pPr>
      <w:bookmarkStart w:id="45" w:name="_Toc33238248"/>
      <w:bookmarkStart w:id="46" w:name="_Toc33411075"/>
      <w:r>
        <w:t>Interfaces de usuario</w:t>
      </w:r>
      <w:bookmarkEnd w:id="45"/>
      <w:bookmarkEnd w:id="46"/>
    </w:p>
    <w:p w14:paraId="47B0238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B50A386" w14:textId="77777777" w:rsidR="00482D99" w:rsidRDefault="00482D99">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6F9E3A92" w14:textId="77777777" w:rsidR="00482D99" w:rsidRDefault="00482D99">
      <w:pPr>
        <w:pStyle w:val="Ttulo3"/>
      </w:pPr>
      <w:bookmarkStart w:id="47" w:name="_Toc33411076"/>
      <w:r>
        <w:t>Interfaces de hardware</w:t>
      </w:r>
      <w:bookmarkEnd w:id="47"/>
    </w:p>
    <w:p w14:paraId="2439ECA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386EA6"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Ttulo3"/>
        <w:rPr>
          <w:lang w:val="fr-FR"/>
        </w:rPr>
      </w:pPr>
      <w:bookmarkStart w:id="48" w:name="_Toc33411077"/>
      <w:r>
        <w:rPr>
          <w:lang w:val="fr-FR"/>
        </w:rPr>
        <w:t>Interfaces de software</w:t>
      </w:r>
      <w:bookmarkEnd w:id="48"/>
    </w:p>
    <w:p w14:paraId="017C43D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Ttulo3"/>
      </w:pPr>
      <w:bookmarkStart w:id="49" w:name="_Toc33411078"/>
      <w:r>
        <w:t>Interfaces de comunicación</w:t>
      </w:r>
      <w:bookmarkEnd w:id="49"/>
    </w:p>
    <w:p w14:paraId="1CC3B04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A4E6DA2" w14:textId="77777777" w:rsidR="00482D99" w:rsidRDefault="00482D99">
      <w:pPr>
        <w:pStyle w:val="guiazul"/>
        <w:ind w:left="1200"/>
      </w:pPr>
      <w:r>
        <w:t xml:space="preserve">Describir los requisitos del interfaces de comunicación si hay comunicaciones con otros sistemas y </w:t>
      </w:r>
      <w:proofErr w:type="spellStart"/>
      <w:r>
        <w:t>cuales</w:t>
      </w:r>
      <w:proofErr w:type="spellEnd"/>
      <w:r>
        <w:t xml:space="preserve"> son </w:t>
      </w:r>
      <w:proofErr w:type="gramStart"/>
      <w:r>
        <w:t>las</w:t>
      </w:r>
      <w:proofErr w:type="gramEnd"/>
      <w:r>
        <w:t xml:space="preserve"> protocolos de comunicación.</w:t>
      </w:r>
    </w:p>
    <w:p w14:paraId="4DD0B186" w14:textId="77777777" w:rsidR="00482D99" w:rsidRDefault="00482D99">
      <w:pPr>
        <w:pStyle w:val="Ttulo2"/>
      </w:pPr>
      <w:bookmarkStart w:id="50" w:name="_Toc33238252"/>
      <w:bookmarkStart w:id="51" w:name="_Toc33411079"/>
      <w:r>
        <w:t>Requisitos funcionales</w:t>
      </w:r>
      <w:bookmarkEnd w:id="50"/>
      <w:bookmarkEnd w:id="51"/>
    </w:p>
    <w:p w14:paraId="5A373B1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3E1EFC4" w14:textId="77777777" w:rsidR="00482D99" w:rsidRDefault="00482D99">
      <w:pPr>
        <w:pStyle w:val="guiazul"/>
        <w:ind w:left="600"/>
      </w:pPr>
      <w:r>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7777777" w:rsidR="00482D99" w:rsidRDefault="00482D99" w:rsidP="00855F38">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055E6923" w14:textId="77777777" w:rsidR="00482D99" w:rsidRDefault="00482D99" w:rsidP="00855F38">
      <w:pPr>
        <w:pStyle w:val="guiazul"/>
        <w:numPr>
          <w:ilvl w:val="0"/>
          <w:numId w:val="6"/>
        </w:numPr>
      </w:pPr>
      <w:r>
        <w:t>Especificación de los requisitos lógicos para la información que será  almacenada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proofErr w:type="gramStart"/>
      <w:r>
        <w:t>Las</w:t>
      </w:r>
      <w:proofErr w:type="gramEnd"/>
      <w:r>
        <w:t xml:space="preserve"> requisitos funcionales pueden ser divididos en sub-secciones.</w:t>
      </w:r>
    </w:p>
    <w:p w14:paraId="08E31871" w14:textId="77777777" w:rsidR="00482D99" w:rsidRDefault="00482D99">
      <w:pPr>
        <w:pStyle w:val="Ttulo3"/>
      </w:pPr>
      <w:bookmarkStart w:id="52" w:name="_Toc33238253"/>
      <w:bookmarkStart w:id="53" w:name="_Toc33411080"/>
      <w:r>
        <w:lastRenderedPageBreak/>
        <w:t>Requisito funcional 1</w:t>
      </w:r>
      <w:bookmarkEnd w:id="52"/>
      <w:bookmarkEnd w:id="53"/>
    </w:p>
    <w:p w14:paraId="0B2D6B3D" w14:textId="77777777" w:rsidR="00482D99" w:rsidRDefault="00482D99">
      <w:pPr>
        <w:pStyle w:val="Ttulo3"/>
      </w:pPr>
      <w:bookmarkStart w:id="54" w:name="_Toc33411081"/>
      <w:r>
        <w:t>Requisito funcional 2</w:t>
      </w:r>
      <w:bookmarkEnd w:id="54"/>
    </w:p>
    <w:p w14:paraId="6877C1DF" w14:textId="77777777" w:rsidR="00482D99" w:rsidRDefault="00482D99">
      <w:pPr>
        <w:pStyle w:val="Ttulo3"/>
      </w:pPr>
      <w:bookmarkStart w:id="55" w:name="_Toc33411082"/>
      <w:r>
        <w:t>Requisito funcional 3</w:t>
      </w:r>
      <w:bookmarkEnd w:id="55"/>
    </w:p>
    <w:p w14:paraId="5555897D" w14:textId="77777777" w:rsidR="00482D99" w:rsidRDefault="00482D99">
      <w:pPr>
        <w:pStyle w:val="Ttulo3"/>
      </w:pPr>
      <w:bookmarkStart w:id="56" w:name="_Toc33411083"/>
      <w:r>
        <w:t>Requisito funcional n</w:t>
      </w:r>
      <w:bookmarkEnd w:id="56"/>
    </w:p>
    <w:p w14:paraId="4D885574" w14:textId="77777777" w:rsidR="00482D99" w:rsidRDefault="00482D99">
      <w:pPr>
        <w:pStyle w:val="Ttulo2"/>
      </w:pPr>
      <w:bookmarkStart w:id="57" w:name="_Toc33238257"/>
      <w:bookmarkStart w:id="58" w:name="_Toc33411084"/>
      <w:r>
        <w:t>Requisitos no funcionales</w:t>
      </w:r>
      <w:bookmarkEnd w:id="57"/>
      <w:bookmarkEnd w:id="58"/>
    </w:p>
    <w:p w14:paraId="02432334" w14:textId="77777777" w:rsidR="00482D99" w:rsidRDefault="00482D99">
      <w:pPr>
        <w:pStyle w:val="Ttulo3"/>
      </w:pPr>
      <w:bookmarkStart w:id="59" w:name="_Toc33238258"/>
      <w:bookmarkStart w:id="60" w:name="_Toc33411085"/>
      <w:r>
        <w:t>Requisitos de rendimiento</w:t>
      </w:r>
      <w:bookmarkEnd w:id="59"/>
      <w:bookmarkEnd w:id="60"/>
    </w:p>
    <w:p w14:paraId="64AA301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Ttulo3"/>
      </w:pPr>
      <w:bookmarkStart w:id="61" w:name="_Toc33238259"/>
      <w:bookmarkStart w:id="62" w:name="_Toc33411086"/>
      <w:r>
        <w:t>Seguridad</w:t>
      </w:r>
      <w:bookmarkEnd w:id="61"/>
      <w:bookmarkEnd w:id="62"/>
    </w:p>
    <w:p w14:paraId="63FE8AC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w:t>
      </w:r>
      <w:proofErr w:type="spellStart"/>
      <w:r>
        <w:t>logs</w:t>
      </w:r>
      <w:proofErr w:type="spellEnd"/>
      <w:r>
        <w:t>”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66CAE946" w14:textId="77777777" w:rsidR="00482D99" w:rsidRDefault="00482D99">
      <w:pPr>
        <w:pStyle w:val="Ttulo3"/>
      </w:pPr>
      <w:bookmarkStart w:id="63" w:name="_Toc33238260"/>
      <w:bookmarkStart w:id="64" w:name="_Toc33411087"/>
      <w:r>
        <w:t>Fiabilidad</w:t>
      </w:r>
      <w:bookmarkEnd w:id="63"/>
      <w:bookmarkEnd w:id="64"/>
    </w:p>
    <w:p w14:paraId="116406B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Ttulo3"/>
      </w:pPr>
      <w:bookmarkStart w:id="65" w:name="_Toc33238261"/>
      <w:bookmarkStart w:id="66" w:name="_Toc33411088"/>
      <w:r>
        <w:t>Disponibilidad</w:t>
      </w:r>
      <w:bookmarkEnd w:id="65"/>
      <w:bookmarkEnd w:id="66"/>
    </w:p>
    <w:p w14:paraId="3D859D2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E9F652"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F9B80E1" w14:textId="77777777" w:rsidR="00482D99" w:rsidRDefault="00482D99">
      <w:pPr>
        <w:pStyle w:val="Ttulo3"/>
      </w:pPr>
      <w:bookmarkStart w:id="67" w:name="_Toc33238262"/>
      <w:bookmarkStart w:id="68" w:name="_Toc33411089"/>
      <w:proofErr w:type="spellStart"/>
      <w:r>
        <w:t>Mantenibilidad</w:t>
      </w:r>
      <w:bookmarkEnd w:id="67"/>
      <w:bookmarkEnd w:id="68"/>
      <w:proofErr w:type="spellEnd"/>
    </w:p>
    <w:p w14:paraId="7BAC107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t>Especificación de quien debe realizar las tareas de mantenimiento, por ejemplo usuarios, o un desarrollador.</w:t>
      </w:r>
    </w:p>
    <w:p w14:paraId="69CB6051" w14:textId="77777777" w:rsidR="00482D99" w:rsidRDefault="00482D99">
      <w:pPr>
        <w:pStyle w:val="guiazul"/>
        <w:ind w:left="1200"/>
      </w:pPr>
      <w:r>
        <w:t xml:space="preserve">Especificación de </w:t>
      </w:r>
      <w:proofErr w:type="spellStart"/>
      <w:r>
        <w:t>cuando</w:t>
      </w:r>
      <w:proofErr w:type="spellEnd"/>
      <w:r>
        <w:t xml:space="preserve"> debe realizarse las tareas de mantenimiento. Por ejemplo, generación de estadísticas de </w:t>
      </w:r>
      <w:proofErr w:type="gramStart"/>
      <w:r>
        <w:t>acceso semanales y mensuales</w:t>
      </w:r>
      <w:proofErr w:type="gramEnd"/>
      <w:r>
        <w:t>.</w:t>
      </w:r>
    </w:p>
    <w:p w14:paraId="3A3AFFE2" w14:textId="77777777" w:rsidR="00482D99" w:rsidRDefault="00482D99">
      <w:pPr>
        <w:pStyle w:val="Ttulo3"/>
      </w:pPr>
      <w:bookmarkStart w:id="69" w:name="_Toc33238263"/>
      <w:bookmarkStart w:id="70" w:name="_Toc33411090"/>
      <w:r>
        <w:t>Portabilidad</w:t>
      </w:r>
      <w:bookmarkEnd w:id="69"/>
      <w:bookmarkEnd w:id="70"/>
    </w:p>
    <w:p w14:paraId="04774FA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3694C0" w14:textId="77777777" w:rsidR="00482D99" w:rsidRDefault="00482D99">
      <w:pPr>
        <w:pStyle w:val="guiazul"/>
        <w:ind w:left="1200"/>
      </w:pPr>
      <w:r>
        <w:lastRenderedPageBreak/>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Ttulo2"/>
      </w:pPr>
      <w:bookmarkStart w:id="71" w:name="_Toc33411091"/>
      <w:r>
        <w:t>Otros requisitos</w:t>
      </w:r>
      <w:bookmarkEnd w:id="71"/>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Ttulo1"/>
      </w:pPr>
      <w:bookmarkStart w:id="72" w:name="_Toc33238265"/>
      <w:bookmarkStart w:id="73" w:name="_Toc33411092"/>
      <w:r>
        <w:t>Apéndices</w:t>
      </w:r>
      <w:bookmarkEnd w:id="72"/>
      <w:bookmarkEnd w:id="73"/>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E2E5B9" w14:textId="77777777" w:rsidR="00047E33" w:rsidRDefault="00047E33">
      <w:r>
        <w:separator/>
      </w:r>
    </w:p>
  </w:endnote>
  <w:endnote w:type="continuationSeparator" w:id="0">
    <w:p w14:paraId="62D8E278" w14:textId="77777777" w:rsidR="00047E33" w:rsidRDefault="00047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F7D8C" w14:paraId="0D4519BD" w14:textId="77777777">
      <w:tc>
        <w:tcPr>
          <w:tcW w:w="1947" w:type="dxa"/>
          <w:tcMar>
            <w:top w:w="68" w:type="dxa"/>
            <w:bottom w:w="68" w:type="dxa"/>
          </w:tcMar>
        </w:tcPr>
        <w:p w14:paraId="5996D9C1" w14:textId="77777777" w:rsidR="004F7D8C" w:rsidRDefault="004F7D8C">
          <w:pPr>
            <w:pStyle w:val="Encabezado"/>
            <w:jc w:val="right"/>
            <w:rPr>
              <w:rFonts w:cs="Arial"/>
              <w:sz w:val="16"/>
            </w:rPr>
          </w:pPr>
        </w:p>
      </w:tc>
      <w:tc>
        <w:tcPr>
          <w:tcW w:w="160" w:type="dxa"/>
          <w:tcMar>
            <w:top w:w="68" w:type="dxa"/>
            <w:bottom w:w="68" w:type="dxa"/>
          </w:tcMar>
          <w:vAlign w:val="center"/>
        </w:tcPr>
        <w:p w14:paraId="0B2C9A49" w14:textId="77777777" w:rsidR="004F7D8C" w:rsidRDefault="004F7D8C">
          <w:pPr>
            <w:pStyle w:val="Encabezado"/>
            <w:jc w:val="right"/>
            <w:rPr>
              <w:sz w:val="16"/>
            </w:rPr>
          </w:pPr>
        </w:p>
      </w:tc>
      <w:tc>
        <w:tcPr>
          <w:tcW w:w="6537" w:type="dxa"/>
          <w:tcMar>
            <w:top w:w="68" w:type="dxa"/>
            <w:bottom w:w="68" w:type="dxa"/>
          </w:tcMar>
          <w:vAlign w:val="center"/>
        </w:tcPr>
        <w:p w14:paraId="49278C7B" w14:textId="77777777" w:rsidR="004F7D8C" w:rsidRDefault="004F7D8C">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EF90CFA" w14:textId="77777777" w:rsidR="004F7D8C" w:rsidRDefault="004F7D8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60136" w14:textId="77777777" w:rsidR="004F7D8C" w:rsidRDefault="004F7D8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D3359" w14:textId="77777777" w:rsidR="004F7D8C" w:rsidRDefault="004F7D8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C8795A" w14:textId="77777777" w:rsidR="00047E33" w:rsidRDefault="00047E33">
      <w:r>
        <w:separator/>
      </w:r>
    </w:p>
  </w:footnote>
  <w:footnote w:type="continuationSeparator" w:id="0">
    <w:p w14:paraId="361EFBE1" w14:textId="77777777" w:rsidR="00047E33" w:rsidRDefault="00047E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F7D8C" w14:paraId="52117F88" w14:textId="77777777">
      <w:tc>
        <w:tcPr>
          <w:tcW w:w="1274" w:type="dxa"/>
          <w:tcMar>
            <w:top w:w="68" w:type="dxa"/>
            <w:bottom w:w="68" w:type="dxa"/>
          </w:tcMar>
        </w:tcPr>
        <w:p w14:paraId="5CC72901" w14:textId="078AF72A" w:rsidR="004F7D8C" w:rsidRDefault="004F7D8C">
          <w:pPr>
            <w:pStyle w:val="Encabezado"/>
            <w:rPr>
              <w:rFonts w:cs="Arial"/>
              <w:sz w:val="16"/>
            </w:rPr>
          </w:pPr>
          <w:r>
            <w:rPr>
              <w:rFonts w:cs="Arial"/>
              <w:b/>
              <w:bCs/>
              <w:noProof/>
              <w:color w:val="241A61"/>
              <w:lang w:val="es-DO" w:eastAsia="es-DO"/>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F7D8C" w:rsidRDefault="004F7D8C">
          <w:pPr>
            <w:pStyle w:val="Encabezado"/>
            <w:jc w:val="center"/>
            <w:rPr>
              <w:rFonts w:cs="Arial"/>
              <w:b/>
              <w:bCs/>
              <w:color w:val="241A61"/>
            </w:rPr>
          </w:pPr>
          <w:r>
            <w:rPr>
              <w:rFonts w:cs="Arial"/>
              <w:b/>
              <w:bCs/>
              <w:color w:val="241A61"/>
            </w:rPr>
            <w:t>Modelo de ingeniería</w:t>
          </w:r>
        </w:p>
        <w:p w14:paraId="57C4D2CA" w14:textId="77777777" w:rsidR="004F7D8C" w:rsidRDefault="004F7D8C">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4F7D8C" w:rsidRDefault="004F7D8C">
          <w:pPr>
            <w:pStyle w:val="Encabezado"/>
            <w:jc w:val="right"/>
            <w:rPr>
              <w:rFonts w:cs="Arial"/>
              <w:color w:val="241A61"/>
            </w:rPr>
          </w:pPr>
          <w:r>
            <w:rPr>
              <w:rFonts w:cs="Arial"/>
              <w:color w:val="241A61"/>
            </w:rPr>
            <w:t>0.3</w:t>
          </w:r>
        </w:p>
        <w:p w14:paraId="4B3F2F97" w14:textId="77777777" w:rsidR="004F7D8C" w:rsidRDefault="004F7D8C">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3</w:t>
          </w:r>
          <w:r>
            <w:rPr>
              <w:rStyle w:val="Nmerodepgina"/>
              <w:rFonts w:cs="Arial"/>
              <w:color w:val="241A61"/>
            </w:rPr>
            <w:fldChar w:fldCharType="end"/>
          </w:r>
        </w:p>
      </w:tc>
    </w:tr>
  </w:tbl>
  <w:p w14:paraId="04566FC8" w14:textId="77777777" w:rsidR="004F7D8C" w:rsidRDefault="004F7D8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48505" w14:textId="77777777" w:rsidR="004F7D8C" w:rsidRDefault="004F7D8C">
    <w:pPr>
      <w:pStyle w:val="Encabezad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F8A89" w14:textId="77777777" w:rsidR="004F7D8C" w:rsidRDefault="004F7D8C">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9"/>
      <w:gridCol w:w="5048"/>
      <w:gridCol w:w="1527"/>
    </w:tblGrid>
    <w:tr w:rsidR="004F7D8C" w14:paraId="405360DF" w14:textId="77777777">
      <w:tc>
        <w:tcPr>
          <w:tcW w:w="1947" w:type="dxa"/>
          <w:tcMar>
            <w:top w:w="68" w:type="dxa"/>
            <w:bottom w:w="68" w:type="dxa"/>
          </w:tcMar>
        </w:tcPr>
        <w:p w14:paraId="5DC8560D" w14:textId="69AF7E0F" w:rsidR="004F7D8C" w:rsidRPr="00393AF2" w:rsidRDefault="004F7D8C" w:rsidP="00393AF2">
          <w:pPr>
            <w:pStyle w:val="Encabezado"/>
            <w:jc w:val="center"/>
            <w:rPr>
              <w:rFonts w:cs="Arial"/>
              <w:sz w:val="16"/>
            </w:rPr>
          </w:pPr>
          <w:r w:rsidRPr="00393AF2">
            <w:rPr>
              <w:rFonts w:cs="Arial"/>
              <w:noProof/>
              <w:sz w:val="16"/>
              <w:lang w:val="es-DO" w:eastAsia="es-DO"/>
            </w:rPr>
            <w:drawing>
              <wp:inline distT="0" distB="0" distL="0" distR="0" wp14:anchorId="1374F7FF" wp14:editId="35D28E72">
                <wp:extent cx="805815" cy="391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815" cy="391795"/>
                        </a:xfrm>
                        <a:prstGeom prst="rect">
                          <a:avLst/>
                        </a:prstGeom>
                        <a:noFill/>
                        <a:ln>
                          <a:noFill/>
                        </a:ln>
                      </pic:spPr>
                    </pic:pic>
                  </a:graphicData>
                </a:graphic>
              </wp:inline>
            </w:drawing>
          </w:r>
        </w:p>
      </w:tc>
      <w:tc>
        <w:tcPr>
          <w:tcW w:w="5143" w:type="dxa"/>
          <w:tcMar>
            <w:top w:w="68" w:type="dxa"/>
            <w:bottom w:w="68" w:type="dxa"/>
          </w:tcMar>
          <w:vAlign w:val="center"/>
        </w:tcPr>
        <w:p w14:paraId="699A15A6" w14:textId="77777777" w:rsidR="004F7D8C" w:rsidRDefault="004F7D8C">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73D74D8" w14:textId="77777777" w:rsidR="004F7D8C" w:rsidRDefault="004F7D8C">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BB85FC1" w14:textId="77777777" w:rsidR="004F7D8C" w:rsidRDefault="004F7D8C">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B3E4E6D" w14:textId="77777777" w:rsidR="004F7D8C" w:rsidRDefault="004F7D8C">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C8223C">
            <w:rPr>
              <w:rStyle w:val="Nmerodepgina"/>
              <w:rFonts w:cs="Arial"/>
              <w:noProof/>
              <w:color w:val="241A61"/>
            </w:rPr>
            <w:t>9</w:t>
          </w:r>
          <w:r>
            <w:rPr>
              <w:rStyle w:val="Nmerodepgina"/>
              <w:rFonts w:cs="Arial"/>
              <w:color w:val="241A61"/>
            </w:rPr>
            <w:fldChar w:fldCharType="end"/>
          </w:r>
        </w:p>
      </w:tc>
    </w:tr>
  </w:tbl>
  <w:p w14:paraId="59B82A78" w14:textId="77777777" w:rsidR="004F7D8C" w:rsidRDefault="004F7D8C">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573D6" w14:textId="77777777" w:rsidR="004F7D8C" w:rsidRDefault="004F7D8C">
    <w:pPr>
      <w:pStyle w:val="Encabezado"/>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F7D8C" w14:paraId="293F2457" w14:textId="77777777">
      <w:tc>
        <w:tcPr>
          <w:tcW w:w="1947" w:type="dxa"/>
          <w:tcMar>
            <w:top w:w="68" w:type="dxa"/>
            <w:bottom w:w="68" w:type="dxa"/>
          </w:tcMar>
        </w:tcPr>
        <w:p w14:paraId="7916241E" w14:textId="59BF3483" w:rsidR="004F7D8C" w:rsidRDefault="004F7D8C">
          <w:pPr>
            <w:pStyle w:val="Encabezado"/>
            <w:rPr>
              <w:rFonts w:cs="Arial"/>
              <w:sz w:val="16"/>
            </w:rPr>
          </w:pPr>
          <w:r>
            <w:rPr>
              <w:rFonts w:cs="Arial"/>
              <w:b/>
              <w:bCs/>
              <w:noProof/>
              <w:color w:val="241A61"/>
              <w:lang w:val="es-DO" w:eastAsia="es-DO"/>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F7D8C" w:rsidRDefault="004F7D8C">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F7D8C" w:rsidRDefault="004F7D8C">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F7D8C" w:rsidRDefault="004F7D8C">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F7D8C" w:rsidRDefault="004F7D8C">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4F7D8C" w:rsidRDefault="004F7D8C">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E711F"/>
    <w:multiLevelType w:val="hybridMultilevel"/>
    <w:tmpl w:val="E8D6FE4E"/>
    <w:lvl w:ilvl="0" w:tplc="1C0A0001">
      <w:start w:val="1"/>
      <w:numFmt w:val="bullet"/>
      <w:lvlText w:val=""/>
      <w:lvlJc w:val="left"/>
      <w:pPr>
        <w:ind w:left="1320" w:hanging="360"/>
      </w:pPr>
      <w:rPr>
        <w:rFonts w:ascii="Symbol" w:hAnsi="Symbol"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1">
    <w:nsid w:val="07341254"/>
    <w:multiLevelType w:val="hybridMultilevel"/>
    <w:tmpl w:val="8E28052A"/>
    <w:lvl w:ilvl="0" w:tplc="1C0A0001">
      <w:start w:val="1"/>
      <w:numFmt w:val="bullet"/>
      <w:lvlText w:val=""/>
      <w:lvlJc w:val="left"/>
      <w:pPr>
        <w:ind w:left="1069" w:hanging="360"/>
      </w:pPr>
      <w:rPr>
        <w:rFonts w:ascii="Symbol" w:hAnsi="Symbol" w:hint="default"/>
      </w:rPr>
    </w:lvl>
    <w:lvl w:ilvl="1" w:tplc="1C0A0003" w:tentative="1">
      <w:start w:val="1"/>
      <w:numFmt w:val="bullet"/>
      <w:lvlText w:val="o"/>
      <w:lvlJc w:val="left"/>
      <w:pPr>
        <w:ind w:left="1789" w:hanging="360"/>
      </w:pPr>
      <w:rPr>
        <w:rFonts w:ascii="Courier New" w:hAnsi="Courier New" w:cs="Courier New" w:hint="default"/>
      </w:rPr>
    </w:lvl>
    <w:lvl w:ilvl="2" w:tplc="1C0A0005" w:tentative="1">
      <w:start w:val="1"/>
      <w:numFmt w:val="bullet"/>
      <w:lvlText w:val=""/>
      <w:lvlJc w:val="left"/>
      <w:pPr>
        <w:ind w:left="2509" w:hanging="360"/>
      </w:pPr>
      <w:rPr>
        <w:rFonts w:ascii="Wingdings" w:hAnsi="Wingdings" w:hint="default"/>
      </w:rPr>
    </w:lvl>
    <w:lvl w:ilvl="3" w:tplc="1C0A0001" w:tentative="1">
      <w:start w:val="1"/>
      <w:numFmt w:val="bullet"/>
      <w:lvlText w:val=""/>
      <w:lvlJc w:val="left"/>
      <w:pPr>
        <w:ind w:left="3229" w:hanging="360"/>
      </w:pPr>
      <w:rPr>
        <w:rFonts w:ascii="Symbol" w:hAnsi="Symbol" w:hint="default"/>
      </w:rPr>
    </w:lvl>
    <w:lvl w:ilvl="4" w:tplc="1C0A0003" w:tentative="1">
      <w:start w:val="1"/>
      <w:numFmt w:val="bullet"/>
      <w:lvlText w:val="o"/>
      <w:lvlJc w:val="left"/>
      <w:pPr>
        <w:ind w:left="3949" w:hanging="360"/>
      </w:pPr>
      <w:rPr>
        <w:rFonts w:ascii="Courier New" w:hAnsi="Courier New" w:cs="Courier New" w:hint="default"/>
      </w:rPr>
    </w:lvl>
    <w:lvl w:ilvl="5" w:tplc="1C0A0005" w:tentative="1">
      <w:start w:val="1"/>
      <w:numFmt w:val="bullet"/>
      <w:lvlText w:val=""/>
      <w:lvlJc w:val="left"/>
      <w:pPr>
        <w:ind w:left="4669" w:hanging="360"/>
      </w:pPr>
      <w:rPr>
        <w:rFonts w:ascii="Wingdings" w:hAnsi="Wingdings" w:hint="default"/>
      </w:rPr>
    </w:lvl>
    <w:lvl w:ilvl="6" w:tplc="1C0A0001" w:tentative="1">
      <w:start w:val="1"/>
      <w:numFmt w:val="bullet"/>
      <w:lvlText w:val=""/>
      <w:lvlJc w:val="left"/>
      <w:pPr>
        <w:ind w:left="5389" w:hanging="360"/>
      </w:pPr>
      <w:rPr>
        <w:rFonts w:ascii="Symbol" w:hAnsi="Symbol" w:hint="default"/>
      </w:rPr>
    </w:lvl>
    <w:lvl w:ilvl="7" w:tplc="1C0A0003" w:tentative="1">
      <w:start w:val="1"/>
      <w:numFmt w:val="bullet"/>
      <w:lvlText w:val="o"/>
      <w:lvlJc w:val="left"/>
      <w:pPr>
        <w:ind w:left="6109" w:hanging="360"/>
      </w:pPr>
      <w:rPr>
        <w:rFonts w:ascii="Courier New" w:hAnsi="Courier New" w:cs="Courier New" w:hint="default"/>
      </w:rPr>
    </w:lvl>
    <w:lvl w:ilvl="8" w:tplc="1C0A0005" w:tentative="1">
      <w:start w:val="1"/>
      <w:numFmt w:val="bullet"/>
      <w:lvlText w:val=""/>
      <w:lvlJc w:val="left"/>
      <w:pPr>
        <w:ind w:left="6829" w:hanging="360"/>
      </w:pPr>
      <w:rPr>
        <w:rFonts w:ascii="Wingdings" w:hAnsi="Wingdings" w:hint="default"/>
      </w:rPr>
    </w:lvl>
  </w:abstractNum>
  <w:abstractNum w:abstractNumId="2">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5">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
    <w:nsid w:val="52373E7F"/>
    <w:multiLevelType w:val="hybridMultilevel"/>
    <w:tmpl w:val="8E0CFBFC"/>
    <w:lvl w:ilvl="0" w:tplc="1C0A0001">
      <w:start w:val="1"/>
      <w:numFmt w:val="bullet"/>
      <w:lvlText w:val=""/>
      <w:lvlJc w:val="left"/>
      <w:pPr>
        <w:ind w:left="1320" w:hanging="360"/>
      </w:pPr>
      <w:rPr>
        <w:rFonts w:ascii="Symbol" w:hAnsi="Symbol"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7">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5ECF0725"/>
    <w:multiLevelType w:val="hybridMultilevel"/>
    <w:tmpl w:val="7D080712"/>
    <w:lvl w:ilvl="0" w:tplc="1C0A0001">
      <w:start w:val="1"/>
      <w:numFmt w:val="bullet"/>
      <w:lvlText w:val=""/>
      <w:lvlJc w:val="left"/>
      <w:pPr>
        <w:ind w:left="1320" w:hanging="360"/>
      </w:pPr>
      <w:rPr>
        <w:rFonts w:ascii="Symbol" w:hAnsi="Symbol"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9">
    <w:nsid w:val="66621942"/>
    <w:multiLevelType w:val="hybridMultilevel"/>
    <w:tmpl w:val="4A04EA1C"/>
    <w:lvl w:ilvl="0" w:tplc="1C0A0001">
      <w:start w:val="1"/>
      <w:numFmt w:val="bullet"/>
      <w:lvlText w:val=""/>
      <w:lvlJc w:val="left"/>
      <w:pPr>
        <w:ind w:left="1320" w:hanging="360"/>
      </w:pPr>
      <w:rPr>
        <w:rFonts w:ascii="Symbol" w:hAnsi="Symbol"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1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2">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0"/>
  </w:num>
  <w:num w:numId="3">
    <w:abstractNumId w:val="12"/>
  </w:num>
  <w:num w:numId="4">
    <w:abstractNumId w:val="7"/>
  </w:num>
  <w:num w:numId="5">
    <w:abstractNumId w:val="3"/>
  </w:num>
  <w:num w:numId="6">
    <w:abstractNumId w:val="2"/>
  </w:num>
  <w:num w:numId="7">
    <w:abstractNumId w:val="11"/>
  </w:num>
  <w:num w:numId="8">
    <w:abstractNumId w:val="5"/>
  </w:num>
  <w:num w:numId="9">
    <w:abstractNumId w:val="1"/>
  </w:num>
  <w:num w:numId="10">
    <w:abstractNumId w:val="0"/>
  </w:num>
  <w:num w:numId="11">
    <w:abstractNumId w:val="6"/>
  </w:num>
  <w:num w:numId="12">
    <w:abstractNumId w:val="9"/>
  </w:num>
  <w:num w:numId="13">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47E33"/>
    <w:rsid w:val="0007298C"/>
    <w:rsid w:val="00126F76"/>
    <w:rsid w:val="00190CAF"/>
    <w:rsid w:val="001A44AD"/>
    <w:rsid w:val="00213F48"/>
    <w:rsid w:val="00393AF2"/>
    <w:rsid w:val="00482D99"/>
    <w:rsid w:val="004D215D"/>
    <w:rsid w:val="004F7D8C"/>
    <w:rsid w:val="00541BAB"/>
    <w:rsid w:val="006068CD"/>
    <w:rsid w:val="00704500"/>
    <w:rsid w:val="00740904"/>
    <w:rsid w:val="0079486C"/>
    <w:rsid w:val="007A1FA4"/>
    <w:rsid w:val="007D3C68"/>
    <w:rsid w:val="0085158B"/>
    <w:rsid w:val="00855F38"/>
    <w:rsid w:val="00896024"/>
    <w:rsid w:val="0093387B"/>
    <w:rsid w:val="00AB418F"/>
    <w:rsid w:val="00B542CC"/>
    <w:rsid w:val="00C8223C"/>
    <w:rsid w:val="00ED4140"/>
    <w:rsid w:val="00F73F48"/>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Puest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Prrafodelista">
    <w:name w:val="List Paragraph"/>
    <w:basedOn w:val="Normal"/>
    <w:uiPriority w:val="34"/>
    <w:qFormat/>
    <w:rsid w:val="007948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95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11</Pages>
  <Words>2560</Words>
  <Characters>14084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16611</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mirza yaida jimenez tirado</cp:lastModifiedBy>
  <cp:revision>5</cp:revision>
  <cp:lastPrinted>2003-02-19T13:46:00Z</cp:lastPrinted>
  <dcterms:created xsi:type="dcterms:W3CDTF">2023-09-27T22:56:00Z</dcterms:created>
  <dcterms:modified xsi:type="dcterms:W3CDTF">2023-09-27T23:45:00Z</dcterms:modified>
</cp:coreProperties>
</file>