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fc309666218968aa67d8b8e0290e5d413fc033"/>
    <w:p>
      <w:pPr>
        <w:pStyle w:val="Heading1"/>
      </w:pPr>
      <w:r>
        <w:t xml:space="preserve">2020302111389_ 王楚 _第六次作业</w:t>
      </w:r>
    </w:p>
    <w:p>
      <w:pPr>
        <w:pStyle w:val="FirstParagraph"/>
      </w:pPr>
    </w:p>
    <w:bookmarkStart w:id="20" w:name="p3"/>
    <w:p>
      <w:pPr>
        <w:pStyle w:val="Heading2"/>
      </w:pPr>
      <w:r>
        <w:t xml:space="preserve">p3</w:t>
      </w:r>
    </w:p>
    <w:p>
      <w:pPr>
        <w:pStyle w:val="BlockText"/>
      </w:pPr>
      <w:r>
        <w:t xml:space="preserve">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pPr>
        <w:pStyle w:val="FirstParagraph"/>
      </w:pPr>
      <w:r>
        <w:t xml:space="preserve">11010001</w:t>
      </w:r>
    </w:p>
    <w:p>
      <w:pPr>
        <w:pStyle w:val="BodyText"/>
      </w:pPr>
      <w:r>
        <w:t xml:space="preserve">It is very convenient to use reverse code to connect to the receiver. You just need to add up all the data including the check code and calculate the sum as all ones.</w:t>
      </w:r>
      <w:r>
        <w:br/>
      </w:r>
      <w:r>
        <w:t xml:space="preserve">If it's not all ones, something's wrong. Therefore, in order to detect errors, the receiver should contain four words (three primitive words and a checksum) and be able to detect all one-bit errors, but not necessarily two-bit errors.</w:t>
      </w:r>
    </w:p>
    <w:p>
      <w:pPr>
        <w:pStyle w:val="BodyText"/>
      </w:pPr>
    </w:p>
    <w:bookmarkEnd w:id="20"/>
    <w:bookmarkStart w:id="22" w:name="p8"/>
    <w:p>
      <w:pPr>
        <w:pStyle w:val="Heading2"/>
      </w:pPr>
      <w:r>
        <w:t xml:space="preserve">p8</w:t>
      </w:r>
    </w:p>
    <w:p>
      <w:pPr>
        <w:pStyle w:val="BlockText"/>
      </w:pPr>
      <w:r>
        <w:t xml:space="preserve">Draw the FSM for the receiver side of protocol rdt3.0</w:t>
      </w:r>
    </w:p>
    <w:p>
      <w:pPr>
        <w:pStyle w:val="CaptionedFigure"/>
      </w:pPr>
      <w:r>
        <w:drawing>
          <wp:inline>
            <wp:extent cx="5334000" cy="3284361"/>
            <wp:effectExtent b="0" l="0" r="0" t="0"/>
            <wp:docPr descr="" title="" id="1" name="Picture"/>
            <a:graphic>
              <a:graphicData uri="http://schemas.openxmlformats.org/drawingml/2006/picture">
                <pic:pic>
                  <pic:nvPicPr>
                    <pic:cNvPr descr="C:\Users\wangchu\OneDrive\%E6%A1%8C%E9%9D%A2\IMG_3069(20220328-102515).PNG" id="0" name="Picture"/>
                    <pic:cNvPicPr>
                      <a:picLocks noChangeArrowheads="1" noChangeAspect="1"/>
                    </pic:cNvPicPr>
                  </pic:nvPicPr>
                  <pic:blipFill>
                    <a:blip r:embed="rId21"/>
                    <a:stretch>
                      <a:fillRect/>
                    </a:stretch>
                  </pic:blipFill>
                  <pic:spPr bwMode="auto">
                    <a:xfrm>
                      <a:off x="0" y="0"/>
                      <a:ext cx="5334000" cy="3284361"/>
                    </a:xfrm>
                    <a:prstGeom prst="rect">
                      <a:avLst/>
                    </a:prstGeom>
                    <a:noFill/>
                    <a:ln w="9525">
                      <a:noFill/>
                      <a:headEnd/>
                      <a:tailEnd/>
                    </a:ln>
                  </pic:spPr>
                </pic:pic>
              </a:graphicData>
            </a:graphic>
          </wp:inline>
        </w:drawing>
      </w:r>
    </w:p>
    <w:p>
      <w:pPr>
        <w:pStyle w:val="ImageCaption"/>
      </w:pPr>
    </w:p>
    <w:p>
      <w:pPr>
        <w:pStyle w:val="BodyText"/>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2022-03-28T02:26:36Z</dcterms:created>
  <dcterms:modified xsi:type="dcterms:W3CDTF">2022-03-28T02:26:36Z</dcterms:modified>
</cp:coreProperties>
</file>

<file path=docProps/custom.xml><?xml version="1.0" encoding="utf-8"?>
<Properties xmlns="http://schemas.openxmlformats.org/officeDocument/2006/custom-properties" xmlns:vt="http://schemas.openxmlformats.org/officeDocument/2006/docPropsVTypes"/>
</file>