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334876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20E39699" w14:textId="22E2AD4D" w:rsidR="000E6FD3" w:rsidRDefault="000E6FD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394E28" wp14:editId="4C782E1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EEECDB88F34242A58F1B9FEE6AAC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15366F" w14:textId="1608F944" w:rsidR="000E6FD3" w:rsidRDefault="000E6FD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Arkansas(ar) redistricting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AEB9E6A40149D28AC57D3A8CEE7D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D62BC6" w14:textId="666CED3D" w:rsidR="000E6FD3" w:rsidRDefault="00796EF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Dr. Hamidreza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Validi</w:t>
              </w:r>
              <w:proofErr w:type="spellEnd"/>
              <w:r w:rsidR="00702DD7">
                <w:rPr>
                  <w:color w:val="4472C4" w:themeColor="accent1"/>
                  <w:sz w:val="28"/>
                  <w:szCs w:val="28"/>
                </w:rPr>
                <w:t>, IE5318</w:t>
              </w:r>
            </w:p>
          </w:sdtContent>
        </w:sdt>
        <w:p w14:paraId="615A1089" w14:textId="77777777" w:rsidR="000E6FD3" w:rsidRDefault="000E6FD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8C44B4" wp14:editId="553470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56F025" w14:textId="249E18F4" w:rsidR="000E6FD3" w:rsidRDefault="00702DD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1, 2023</w:t>
                                    </w:r>
                                  </w:p>
                                </w:sdtContent>
                              </w:sdt>
                              <w:p w14:paraId="49478F96" w14:textId="06770781" w:rsidR="000E6FD3" w:rsidRDefault="000E6F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2DD7">
                                      <w:rPr>
                                        <w:caps/>
                                        <w:color w:val="4472C4" w:themeColor="accent1"/>
                                      </w:rPr>
                                      <w:t>imse|TTU</w:t>
                                    </w:r>
                                  </w:sdtContent>
                                </w:sdt>
                              </w:p>
                              <w:p w14:paraId="595C46A8" w14:textId="205EDA9B" w:rsidR="000E6FD3" w:rsidRDefault="000E6F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2DD7">
                                      <w:rPr>
                                        <w:color w:val="4472C4" w:themeColor="accent1"/>
                                      </w:rPr>
                                      <w:t>Ali Azizi Deh Sorkh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C44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56F025" w14:textId="249E18F4" w:rsidR="000E6FD3" w:rsidRDefault="00702DD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1, 2023</w:t>
                              </w:r>
                            </w:p>
                          </w:sdtContent>
                        </w:sdt>
                        <w:p w14:paraId="49478F96" w14:textId="06770781" w:rsidR="000E6FD3" w:rsidRDefault="000E6F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2DD7">
                                <w:rPr>
                                  <w:caps/>
                                  <w:color w:val="4472C4" w:themeColor="accent1"/>
                                </w:rPr>
                                <w:t>imse|TTU</w:t>
                              </w:r>
                            </w:sdtContent>
                          </w:sdt>
                        </w:p>
                        <w:p w14:paraId="595C46A8" w14:textId="205EDA9B" w:rsidR="000E6FD3" w:rsidRDefault="000E6F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02DD7">
                                <w:rPr>
                                  <w:color w:val="4472C4" w:themeColor="accent1"/>
                                </w:rPr>
                                <w:t>Ali Azizi Deh Sorkh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DC1AA5" wp14:editId="31F705C8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502E47" w14:textId="06608B0F" w:rsidR="000E6FD3" w:rsidRDefault="000E6FD3">
          <w:r>
            <w:br w:type="page"/>
          </w:r>
        </w:p>
      </w:sdtContent>
    </w:sdt>
    <w:p w14:paraId="00988884" w14:textId="21034B24" w:rsidR="0046250A" w:rsidRDefault="00E9257B" w:rsidP="00E9257B">
      <w:pPr>
        <w:pStyle w:val="Heading2"/>
        <w:numPr>
          <w:ilvl w:val="0"/>
          <w:numId w:val="1"/>
        </w:numPr>
      </w:pPr>
      <w:r>
        <w:lastRenderedPageBreak/>
        <w:t xml:space="preserve">Executive Summary </w:t>
      </w:r>
      <w:r w:rsidR="00D91196">
        <w:t>Letter</w:t>
      </w:r>
    </w:p>
    <w:p w14:paraId="6F8D1081" w14:textId="77777777" w:rsidR="00D91196" w:rsidRPr="00D91196" w:rsidRDefault="00D91196" w:rsidP="00D91196"/>
    <w:sectPr w:rsidR="00D91196" w:rsidRPr="00D91196" w:rsidSect="00702DD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71E9A"/>
    <w:multiLevelType w:val="hybridMultilevel"/>
    <w:tmpl w:val="866ED294"/>
    <w:lvl w:ilvl="0" w:tplc="F4EE1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4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16"/>
    <w:rsid w:val="000506C9"/>
    <w:rsid w:val="000B7116"/>
    <w:rsid w:val="000E6FD3"/>
    <w:rsid w:val="0046250A"/>
    <w:rsid w:val="00702DD7"/>
    <w:rsid w:val="00796EF6"/>
    <w:rsid w:val="00C92047"/>
    <w:rsid w:val="00D91196"/>
    <w:rsid w:val="00E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6F1C"/>
  <w15:chartTrackingRefBased/>
  <w15:docId w15:val="{6EB19AC6-630E-4351-B370-8DDDB61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04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6FD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6FD3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2047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EEECDB88F34242A58F1B9FEE6AA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7D4D-9931-484C-BEB0-F9FCD19176A3}"/>
      </w:docPartPr>
      <w:docPartBody>
        <w:p w:rsidR="00000000" w:rsidRDefault="009C4A33" w:rsidP="009C4A33">
          <w:pPr>
            <w:pStyle w:val="BDEEECDB88F34242A58F1B9FEE6AAC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AEB9E6A40149D28AC57D3A8CEE7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209D0-FC9C-4692-9C80-EE8D23879203}"/>
      </w:docPartPr>
      <w:docPartBody>
        <w:p w:rsidR="00000000" w:rsidRDefault="009C4A33" w:rsidP="009C4A33">
          <w:pPr>
            <w:pStyle w:val="46AEB9E6A40149D28AC57D3A8CEE7DB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33"/>
    <w:rsid w:val="009000FE"/>
    <w:rsid w:val="009C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EECDB88F34242A58F1B9FEE6AACE6">
    <w:name w:val="BDEEECDB88F34242A58F1B9FEE6AACE6"/>
    <w:rsid w:val="009C4A33"/>
  </w:style>
  <w:style w:type="paragraph" w:customStyle="1" w:styleId="46AEB9E6A40149D28AC57D3A8CEE7DB3">
    <w:name w:val="46AEB9E6A40149D28AC57D3A8CEE7DB3"/>
    <w:rsid w:val="009C4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>Ali Azizi Deh Sorkh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51406-0BB9-4979-AF16-194D6AD3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87</Characters>
  <Application>Microsoft Office Word</Application>
  <DocSecurity>0</DocSecurity>
  <Lines>1</Lines>
  <Paragraphs>1</Paragraphs>
  <ScaleCrop>false</ScaleCrop>
  <Company>imse|TTU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Arkansas(ar) redistricting report</dc:title>
  <dc:subject>Dr. Hamidreza Validi, IE5318</dc:subject>
  <dc:creator>Ali Azizi</dc:creator>
  <cp:keywords/>
  <dc:description/>
  <cp:lastModifiedBy>Ali Azizi</cp:lastModifiedBy>
  <cp:revision>8</cp:revision>
  <dcterms:created xsi:type="dcterms:W3CDTF">2023-12-10T22:00:00Z</dcterms:created>
  <dcterms:modified xsi:type="dcterms:W3CDTF">2023-12-10T22:08:00Z</dcterms:modified>
</cp:coreProperties>
</file>