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chil</w:t>
      </w:r>
      <w:r w:rsidR="003C3DB9">
        <w:rPr>
          <w:rFonts w:ascii="Segoe UI" w:hAnsi="Segoe UI" w:cs="Segoe UI"/>
          <w:sz w:val="24"/>
        </w:rPr>
        <w:t>d</w:t>
      </w:r>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 which could then have a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84BA4" w:rsidRDefault="00655C1A" w:rsidP="00655C1A">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655C1A">
      <w:pPr>
        <w:tabs>
          <w:tab w:val="left" w:pos="1197"/>
        </w:tabs>
        <w:spacing w:after="0" w:line="240" w:lineRule="auto"/>
        <w:rPr>
          <w:rFonts w:ascii="Segoe UI" w:hAnsi="Segoe UI" w:cs="Segoe UI"/>
          <w:sz w:val="24"/>
        </w:rPr>
      </w:pPr>
    </w:p>
    <w:p w:rsidR="00684BA4" w:rsidRDefault="00684BA4" w:rsidP="00655C1A">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655C1A">
      <w:pPr>
        <w:tabs>
          <w:tab w:val="left" w:pos="1197"/>
        </w:tabs>
        <w:spacing w:after="0" w:line="240" w:lineRule="auto"/>
        <w:rPr>
          <w:rFonts w:ascii="Segoe UI" w:hAnsi="Segoe UI" w:cs="Segoe UI"/>
          <w:sz w:val="24"/>
        </w:rPr>
      </w:pPr>
      <w:r>
        <w:rPr>
          <w:rFonts w:ascii="Segoe UI" w:hAnsi="Segoe UI" w:cs="Segoe UI"/>
          <w:sz w:val="24"/>
        </w:rPr>
        <w:t xml:space="preserve">The following method would not work correctly, this is due to the line </w:t>
      </w:r>
      <w:proofErr w:type="spellStart"/>
      <w:proofErr w:type="gramStart"/>
      <w:r>
        <w:rPr>
          <w:rFonts w:ascii="Segoe UI" w:hAnsi="Segoe UI" w:cs="Segoe UI"/>
          <w:sz w:val="24"/>
        </w:rPr>
        <w:t>olderTransactions</w:t>
      </w:r>
      <w:proofErr w:type="spellEnd"/>
      <w:r>
        <w:rPr>
          <w:rFonts w:ascii="Segoe UI" w:hAnsi="Segoe UI" w:cs="Segoe UI"/>
          <w:sz w:val="24"/>
        </w:rPr>
        <w:t>(</w:t>
      </w:r>
      <w:proofErr w:type="gramEnd"/>
      <w:r>
        <w:rPr>
          <w:rFonts w:ascii="Segoe UI" w:hAnsi="Segoe UI" w:cs="Segoe UI"/>
          <w:sz w:val="24"/>
        </w:rPr>
        <w:t>).</w:t>
      </w:r>
      <w:proofErr w:type="spellStart"/>
      <w:r>
        <w:rPr>
          <w:rFonts w:ascii="Segoe UI" w:hAnsi="Segoe UI" w:cs="Segoe UI"/>
          <w:sz w:val="24"/>
        </w:rPr>
        <w:t>deleteGivenTransaction</w:t>
      </w:r>
      <w:proofErr w:type="spellEnd"/>
      <w:r>
        <w:rPr>
          <w:rFonts w:ascii="Segoe UI" w:hAnsi="Segoe UI" w:cs="Segoe UI"/>
          <w:sz w:val="24"/>
        </w:rPr>
        <w:t>(</w:t>
      </w:r>
      <w:proofErr w:type="spellStart"/>
      <w:r>
        <w:rPr>
          <w:rFonts w:ascii="Segoe UI" w:hAnsi="Segoe UI" w:cs="Segoe UI"/>
          <w:sz w:val="24"/>
        </w:rPr>
        <w:t>tr</w:t>
      </w:r>
      <w:proofErr w:type="spellEnd"/>
      <w:r>
        <w:rPr>
          <w:rFonts w:ascii="Segoe UI" w:hAnsi="Segoe UI" w:cs="Segoe UI"/>
          <w:sz w:val="24"/>
        </w:rPr>
        <w:t>)</w:t>
      </w:r>
      <w:r w:rsidR="00196F9A">
        <w:rPr>
          <w:rFonts w:ascii="Segoe UI" w:hAnsi="Segoe UI" w:cs="Segoe UI"/>
          <w:sz w:val="24"/>
        </w:rPr>
        <w:t xml:space="preserve">. The function </w:t>
      </w:r>
      <w:proofErr w:type="spellStart"/>
      <w:r w:rsidR="00196F9A">
        <w:rPr>
          <w:rFonts w:ascii="Segoe UI" w:hAnsi="Segoe UI" w:cs="Segoe UI"/>
          <w:sz w:val="24"/>
        </w:rPr>
        <w:t>olderTransaction</w:t>
      </w:r>
      <w:proofErr w:type="spellEnd"/>
      <w:r w:rsidR="00196F9A">
        <w:rPr>
          <w:rFonts w:ascii="Segoe UI" w:hAnsi="Segoe UI" w:cs="Segoe UI"/>
          <w:sz w:val="24"/>
        </w:rPr>
        <w:t xml:space="preserve"> returns a constant </w:t>
      </w:r>
      <w:proofErr w:type="spellStart"/>
      <w:r w:rsidR="00196F9A">
        <w:rPr>
          <w:rFonts w:ascii="Segoe UI" w:hAnsi="Segoe UI" w:cs="Segoe UI"/>
          <w:sz w:val="24"/>
        </w:rPr>
        <w:t>TransactionList</w:t>
      </w:r>
      <w:proofErr w:type="spellEnd"/>
      <w:r w:rsidR="00196F9A">
        <w:rPr>
          <w:rFonts w:ascii="Segoe UI" w:hAnsi="Segoe UI" w:cs="Segoe UI"/>
          <w:sz w:val="24"/>
        </w:rPr>
        <w:t xml:space="preserve"> object as part of its method. As this is constant the function deleteGivenTransaction cannot be used to change the object.</w:t>
      </w:r>
    </w:p>
    <w:p w:rsidR="006A201E" w:rsidRDefault="006A201E" w:rsidP="00655C1A">
      <w:pPr>
        <w:tabs>
          <w:tab w:val="left" w:pos="1197"/>
        </w:tabs>
        <w:spacing w:after="0" w:line="240" w:lineRule="auto"/>
        <w:rPr>
          <w:rFonts w:ascii="Segoe UI" w:hAnsi="Segoe UI" w:cs="Segoe UI"/>
          <w:sz w:val="24"/>
        </w:rPr>
      </w:pPr>
    </w:p>
    <w:p w:rsidR="006A201E" w:rsidRPr="00684BA4" w:rsidRDefault="009F57D7" w:rsidP="00655C1A">
      <w:pPr>
        <w:tabs>
          <w:tab w:val="left" w:pos="1197"/>
        </w:tabs>
        <w:spacing w:after="0" w:line="240" w:lineRule="auto"/>
        <w:rPr>
          <w:rFonts w:ascii="Segoe UI" w:hAnsi="Segoe UI" w:cs="Segoe UI"/>
          <w:sz w:val="24"/>
        </w:rPr>
      </w:pPr>
      <w:r>
        <w:rPr>
          <w:rFonts w:ascii="Segoe UI" w:hAnsi="Segoe UI" w:cs="Segoe UI"/>
          <w:sz w:val="24"/>
        </w:rPr>
        <w:t xml:space="preserve">Even if the previous line could work the function as a whole would still be unsuccessful, this is due to </w:t>
      </w:r>
      <w:proofErr w:type="spellStart"/>
      <w:r>
        <w:rPr>
          <w:rFonts w:ascii="Segoe UI" w:hAnsi="Segoe UI" w:cs="Segoe UI"/>
          <w:sz w:val="24"/>
        </w:rPr>
        <w:t>olderTransaction</w:t>
      </w:r>
      <w:proofErr w:type="spellEnd"/>
      <w:r>
        <w:rPr>
          <w:rFonts w:ascii="Segoe UI" w:hAnsi="Segoe UI" w:cs="Segoe UI"/>
          <w:sz w:val="24"/>
        </w:rPr>
        <w:t xml:space="preserve"> returning a copy transaction list. These changes are not then applied to the main transaction list.</w:t>
      </w:r>
    </w:p>
    <w:p w:rsidR="00655C1A" w:rsidRDefault="0050785F" w:rsidP="00655C1A">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655C1A">
      <w:pPr>
        <w:tabs>
          <w:tab w:val="left" w:pos="1197"/>
        </w:tabs>
        <w:spacing w:after="0" w:line="240" w:lineRule="auto"/>
        <w:rPr>
          <w:rFonts w:ascii="Segoe UI" w:hAnsi="Segoe UI" w:cs="Segoe UI"/>
          <w:sz w:val="24"/>
        </w:rPr>
      </w:pPr>
    </w:p>
    <w:p w:rsidR="00D708BB" w:rsidRDefault="00D708BB" w:rsidP="00655C1A">
      <w:pPr>
        <w:tabs>
          <w:tab w:val="left" w:pos="1197"/>
        </w:tabs>
        <w:spacing w:after="0" w:line="240" w:lineRule="auto"/>
        <w:rPr>
          <w:rFonts w:ascii="Segoe UI" w:hAnsi="Segoe UI" w:cs="Segoe UI"/>
          <w:sz w:val="24"/>
        </w:rPr>
      </w:pPr>
    </w:p>
    <w:p w:rsidR="00C47D66" w:rsidRDefault="00D708BB" w:rsidP="00655C1A">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655C1A">
      <w:pPr>
        <w:tabs>
          <w:tab w:val="left" w:pos="1197"/>
        </w:tabs>
        <w:spacing w:after="0" w:line="240" w:lineRule="auto"/>
        <w:rPr>
          <w:rFonts w:ascii="Segoe UI" w:hAnsi="Segoe UI" w:cs="Segoe UI"/>
          <w:sz w:val="24"/>
        </w:rPr>
      </w:pPr>
      <w:r>
        <w:rPr>
          <w:rFonts w:ascii="Segoe UI" w:hAnsi="Segoe UI" w:cs="Segoe UI"/>
          <w:sz w:val="24"/>
        </w:rPr>
        <w:t xml:space="preserve">Having </w:t>
      </w:r>
      <w:proofErr w:type="spellStart"/>
      <w:r>
        <w:rPr>
          <w:rFonts w:ascii="Segoe UI" w:hAnsi="Segoe UI" w:cs="Segoe UI"/>
          <w:sz w:val="24"/>
        </w:rPr>
        <w:t>BankAccount</w:t>
      </w:r>
      <w:proofErr w:type="spellEnd"/>
      <w:r>
        <w:rPr>
          <w:rFonts w:ascii="Segoe UI" w:hAnsi="Segoe UI" w:cs="Segoe UI"/>
          <w:sz w:val="24"/>
        </w:rPr>
        <w:t>::</w:t>
      </w:r>
      <w:proofErr w:type="spellStart"/>
      <w:r>
        <w:rPr>
          <w:rFonts w:ascii="Segoe UI" w:hAnsi="Segoe UI" w:cs="Segoe UI"/>
          <w:sz w:val="24"/>
        </w:rPr>
        <w:t>prepareFormattedAccountDetails</w:t>
      </w:r>
      <w:proofErr w:type="spellEnd"/>
      <w:r>
        <w:rPr>
          <w:rFonts w:ascii="Segoe UI" w:hAnsi="Segoe UI" w:cs="Segoe UI"/>
          <w:sz w:val="24"/>
        </w:rPr>
        <w:t xml:space="preserve">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655C1A">
      <w:pPr>
        <w:tabs>
          <w:tab w:val="left" w:pos="1197"/>
        </w:tabs>
        <w:spacing w:after="0" w:line="240" w:lineRule="auto"/>
        <w:rPr>
          <w:rFonts w:ascii="Segoe UI" w:hAnsi="Segoe UI" w:cs="Segoe UI"/>
          <w:sz w:val="24"/>
        </w:rPr>
      </w:pPr>
    </w:p>
    <w:p w:rsidR="00D62AA2" w:rsidRDefault="00D62AA2" w:rsidP="00655C1A">
      <w:pPr>
        <w:tabs>
          <w:tab w:val="left" w:pos="1197"/>
        </w:tabs>
        <w:spacing w:after="0" w:line="240" w:lineRule="auto"/>
        <w:rPr>
          <w:rFonts w:ascii="Segoe UI" w:hAnsi="Segoe UI" w:cs="Segoe UI"/>
          <w:b/>
          <w:sz w:val="24"/>
        </w:rPr>
      </w:pPr>
      <w:proofErr w:type="spellStart"/>
      <w:proofErr w:type="gramStart"/>
      <w:r>
        <w:rPr>
          <w:rFonts w:ascii="Segoe UI" w:hAnsi="Segoe UI" w:cs="Segoe UI"/>
          <w:b/>
          <w:sz w:val="24"/>
        </w:rPr>
        <w:t>i</w:t>
      </w:r>
      <w:proofErr w:type="spellEnd"/>
      <w:proofErr w:type="gramEnd"/>
      <w:r>
        <w:rPr>
          <w:rFonts w:ascii="Segoe UI" w:hAnsi="Segoe UI" w:cs="Segoe UI"/>
          <w:b/>
          <w:sz w:val="24"/>
        </w:rPr>
        <w:t>)</w:t>
      </w:r>
    </w:p>
    <w:p w:rsidR="009932B6"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w:t>
      </w:r>
      <w:proofErr w:type="spellStart"/>
      <w:r>
        <w:rPr>
          <w:rFonts w:ascii="Segoe UI" w:hAnsi="Segoe UI" w:cs="Segoe UI"/>
          <w:sz w:val="24"/>
        </w:rPr>
        <w:t>p_theActiveAccount</w:t>
      </w:r>
      <w:proofErr w:type="spellEnd"/>
      <w:r>
        <w:rPr>
          <w:rFonts w:ascii="Segoe UI" w:hAnsi="Segoe UI" w:cs="Segoe UI"/>
          <w:sz w:val="24"/>
        </w:rPr>
        <w:t xml:space="preserve">_ being a pointer of type </w:t>
      </w:r>
      <w:proofErr w:type="spellStart"/>
      <w:r>
        <w:rPr>
          <w:rFonts w:ascii="Segoe UI" w:hAnsi="Segoe UI" w:cs="Segoe UI"/>
          <w:sz w:val="24"/>
        </w:rPr>
        <w:t>BankAccount</w:t>
      </w:r>
      <w:proofErr w:type="spellEnd"/>
      <w:r>
        <w:rPr>
          <w:rFonts w:ascii="Segoe UI" w:hAnsi="Segoe UI" w:cs="Segoe UI"/>
          <w:sz w:val="24"/>
        </w:rPr>
        <w:t xml:space="preserve"> while pointing to an object of the derived class </w:t>
      </w:r>
      <w:proofErr w:type="spellStart"/>
      <w:r>
        <w:rPr>
          <w:rFonts w:ascii="Segoe UI" w:hAnsi="Segoe UI" w:cs="Segoe UI"/>
          <w:sz w:val="24"/>
        </w:rPr>
        <w:t>CurrentAccount</w:t>
      </w:r>
      <w:proofErr w:type="spellEnd"/>
      <w:r>
        <w:rPr>
          <w:rFonts w:ascii="Segoe UI" w:hAnsi="Segoe UI" w:cs="Segoe UI"/>
          <w:sz w:val="24"/>
        </w:rPr>
        <w:t xml:space="preserve">. </w:t>
      </w:r>
    </w:p>
    <w:p w:rsidR="00D62AA2"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getOverdraftLimit</w:t>
      </w:r>
      <w:proofErr w:type="spellEnd"/>
      <w:r>
        <w:rPr>
          <w:rFonts w:ascii="Segoe UI" w:hAnsi="Segoe UI" w:cs="Segoe UI"/>
          <w:sz w:val="24"/>
        </w:rPr>
        <w:t xml:space="preserve"> function is a method of the </w:t>
      </w:r>
      <w:proofErr w:type="spellStart"/>
      <w:r>
        <w:rPr>
          <w:rFonts w:ascii="Segoe UI" w:hAnsi="Segoe UI" w:cs="Segoe UI"/>
          <w:sz w:val="24"/>
        </w:rPr>
        <w:t>currentAccount</w:t>
      </w:r>
      <w:proofErr w:type="spellEnd"/>
      <w:r>
        <w:rPr>
          <w:rFonts w:ascii="Segoe UI" w:hAnsi="Segoe UI" w:cs="Segoe UI"/>
          <w:sz w:val="24"/>
        </w:rPr>
        <w:t xml:space="preserve"> class, due to the hierarchy the </w:t>
      </w:r>
      <w:proofErr w:type="spellStart"/>
      <w:r>
        <w:rPr>
          <w:rFonts w:ascii="Segoe UI" w:hAnsi="Segoe UI" w:cs="Segoe UI"/>
          <w:sz w:val="24"/>
        </w:rPr>
        <w:t>BankAccount</w:t>
      </w:r>
      <w:proofErr w:type="spellEnd"/>
      <w:r>
        <w:rPr>
          <w:rFonts w:ascii="Segoe UI" w:hAnsi="Segoe UI" w:cs="Segoe UI"/>
          <w:sz w:val="24"/>
        </w:rPr>
        <w:t xml:space="preserve"> pointer would be unable to access the function of the derived class.</w:t>
      </w:r>
    </w:p>
    <w:p w:rsidR="006E61CA" w:rsidRDefault="006E61CA" w:rsidP="00655C1A">
      <w:pPr>
        <w:tabs>
          <w:tab w:val="left" w:pos="1197"/>
        </w:tabs>
        <w:spacing w:after="0" w:line="240" w:lineRule="auto"/>
        <w:rPr>
          <w:rFonts w:ascii="Segoe UI" w:hAnsi="Segoe UI" w:cs="Segoe UI"/>
          <w:sz w:val="24"/>
        </w:rPr>
      </w:pPr>
    </w:p>
    <w:p w:rsidR="006E61CA" w:rsidRDefault="006E61CA" w:rsidP="00655C1A">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655C1A">
      <w:pPr>
        <w:tabs>
          <w:tab w:val="left" w:pos="1197"/>
        </w:tabs>
        <w:spacing w:after="0" w:line="240" w:lineRule="auto"/>
        <w:rPr>
          <w:rFonts w:ascii="Segoe UI" w:hAnsi="Segoe UI" w:cs="Segoe UI"/>
          <w:sz w:val="24"/>
        </w:rPr>
      </w:pPr>
      <w:r>
        <w:rPr>
          <w:rFonts w:ascii="Segoe UI" w:hAnsi="Segoe UI" w:cs="Segoe UI"/>
          <w:sz w:val="24"/>
        </w:rPr>
        <w:t>This function</w:t>
      </w:r>
      <w:r w:rsidR="00CA2D76">
        <w:rPr>
          <w:rFonts w:ascii="Segoe UI" w:hAnsi="Segoe UI" w:cs="Segoe UI"/>
          <w:sz w:val="24"/>
        </w:rPr>
        <w:t xml:space="preserve"> could not be written as such, t</w:t>
      </w:r>
      <w:r>
        <w:rPr>
          <w:rFonts w:ascii="Segoe UI" w:hAnsi="Segoe UI" w:cs="Segoe UI"/>
          <w:sz w:val="24"/>
        </w:rPr>
        <w:t>he</w:t>
      </w:r>
      <w:r w:rsidR="00C66614">
        <w:rPr>
          <w:rFonts w:ascii="Segoe UI" w:hAnsi="Segoe UI" w:cs="Segoe UI"/>
          <w:sz w:val="24"/>
        </w:rPr>
        <w:t xml:space="preserve"> line</w:t>
      </w:r>
      <w:r>
        <w:rPr>
          <w:rFonts w:ascii="Segoe UI" w:hAnsi="Segoe UI" w:cs="Segoe UI"/>
          <w:sz w:val="24"/>
        </w:rPr>
        <w:t xml:space="preserve"> </w:t>
      </w:r>
      <w:proofErr w:type="spellStart"/>
      <w:r>
        <w:rPr>
          <w:rFonts w:ascii="Segoe UI" w:hAnsi="Segoe UI" w:cs="Segoe UI"/>
          <w:sz w:val="24"/>
        </w:rPr>
        <w:t>p_theActiveAccount</w:t>
      </w:r>
      <w:proofErr w:type="spellEnd"/>
      <w:r>
        <w:rPr>
          <w:rFonts w:ascii="Segoe UI" w:hAnsi="Segoe UI" w:cs="Segoe UI"/>
          <w:sz w:val="24"/>
        </w:rPr>
        <w:t xml:space="preserve">-&gt;balance_ </w:t>
      </w:r>
    </w:p>
    <w:p w:rsidR="00C66614" w:rsidRPr="006E61CA" w:rsidRDefault="00C66614" w:rsidP="00655C1A">
      <w:pPr>
        <w:tabs>
          <w:tab w:val="left" w:pos="1197"/>
        </w:tabs>
        <w:spacing w:after="0" w:line="240" w:lineRule="auto"/>
        <w:rPr>
          <w:rFonts w:ascii="Segoe UI" w:hAnsi="Segoe UI" w:cs="Segoe UI"/>
          <w:sz w:val="24"/>
        </w:rPr>
      </w:pPr>
      <w:proofErr w:type="gramStart"/>
      <w:r>
        <w:rPr>
          <w:rFonts w:ascii="Segoe UI" w:hAnsi="Segoe UI" w:cs="Segoe UI"/>
          <w:sz w:val="24"/>
        </w:rPr>
        <w:t>would</w:t>
      </w:r>
      <w:proofErr w:type="gramEnd"/>
      <w:r>
        <w:rPr>
          <w:rFonts w:ascii="Segoe UI" w:hAnsi="Segoe UI" w:cs="Segoe UI"/>
          <w:sz w:val="24"/>
        </w:rPr>
        <w:t xml:space="preserve"> not work as balance is a private data member of the class </w:t>
      </w:r>
      <w:proofErr w:type="spellStart"/>
      <w:r>
        <w:rPr>
          <w:rFonts w:ascii="Segoe UI" w:hAnsi="Segoe UI" w:cs="Segoe UI"/>
          <w:sz w:val="24"/>
        </w:rPr>
        <w:t>BankAccount</w:t>
      </w:r>
      <w:proofErr w:type="spellEnd"/>
      <w:r>
        <w:rPr>
          <w:rFonts w:ascii="Segoe UI" w:hAnsi="Segoe UI" w:cs="Segoe UI"/>
          <w:sz w:val="24"/>
        </w:rPr>
        <w:t>. Instead of accessing the data member in this sty</w:t>
      </w:r>
      <w:bookmarkStart w:id="0" w:name="_GoBack"/>
      <w:bookmarkEnd w:id="0"/>
      <w:r>
        <w:rPr>
          <w:rFonts w:ascii="Segoe UI" w:hAnsi="Segoe UI" w:cs="Segoe UI"/>
          <w:sz w:val="24"/>
        </w:rPr>
        <w:t xml:space="preserve">le </w:t>
      </w:r>
      <w:r w:rsidR="005B739D">
        <w:rPr>
          <w:rFonts w:ascii="Segoe UI" w:hAnsi="Segoe UI" w:cs="Segoe UI"/>
          <w:sz w:val="24"/>
        </w:rPr>
        <w:t xml:space="preserve">the </w:t>
      </w:r>
      <w:proofErr w:type="spellStart"/>
      <w:r w:rsidR="005B739D">
        <w:rPr>
          <w:rFonts w:ascii="Segoe UI" w:hAnsi="Segoe UI" w:cs="Segoe UI"/>
          <w:sz w:val="24"/>
        </w:rPr>
        <w:t>p_theActiveAccount</w:t>
      </w:r>
      <w:proofErr w:type="spellEnd"/>
      <w:r w:rsidR="005B739D">
        <w:rPr>
          <w:rFonts w:ascii="Segoe UI" w:hAnsi="Segoe UI" w:cs="Segoe UI"/>
          <w:sz w:val="24"/>
        </w:rPr>
        <w:t xml:space="preserve"> should use an </w:t>
      </w:r>
      <w:proofErr w:type="spellStart"/>
      <w:r w:rsidR="005B739D">
        <w:rPr>
          <w:rFonts w:ascii="Segoe UI" w:hAnsi="Segoe UI" w:cs="Segoe UI"/>
          <w:sz w:val="24"/>
        </w:rPr>
        <w:t>accessor</w:t>
      </w:r>
      <w:proofErr w:type="spellEnd"/>
      <w:r w:rsidR="005B739D">
        <w:rPr>
          <w:rFonts w:ascii="Segoe UI" w:hAnsi="Segoe UI" w:cs="Segoe UI"/>
          <w:sz w:val="24"/>
        </w:rPr>
        <w:t xml:space="preserve"> function such as </w:t>
      </w:r>
      <w:proofErr w:type="spellStart"/>
      <w:proofErr w:type="gramStart"/>
      <w:r w:rsidR="005B739D">
        <w:rPr>
          <w:rFonts w:ascii="Segoe UI" w:hAnsi="Segoe UI" w:cs="Segoe UI"/>
          <w:sz w:val="24"/>
        </w:rPr>
        <w:t>getBalance</w:t>
      </w:r>
      <w:proofErr w:type="spellEnd"/>
      <w:r w:rsidR="005B739D">
        <w:rPr>
          <w:rFonts w:ascii="Segoe UI" w:hAnsi="Segoe UI" w:cs="Segoe UI"/>
          <w:sz w:val="24"/>
        </w:rPr>
        <w:t>(</w:t>
      </w:r>
      <w:proofErr w:type="gramEnd"/>
      <w:r w:rsidR="005B739D">
        <w:rPr>
          <w:rFonts w:ascii="Segoe UI" w:hAnsi="Segoe UI" w:cs="Segoe UI"/>
          <w:sz w:val="24"/>
        </w:rPr>
        <w:t>)</w:t>
      </w:r>
      <w:r w:rsidR="00AE766F">
        <w:rPr>
          <w:rFonts w:ascii="Segoe UI" w:hAnsi="Segoe UI" w:cs="Segoe UI"/>
          <w:sz w:val="24"/>
        </w:rPr>
        <w:t>.</w:t>
      </w:r>
    </w:p>
    <w:sectPr w:rsidR="00C66614" w:rsidRPr="006E61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320" w:rsidRDefault="00012320" w:rsidP="00A304C8">
      <w:pPr>
        <w:spacing w:after="0" w:line="240" w:lineRule="auto"/>
      </w:pPr>
      <w:r>
        <w:separator/>
      </w:r>
    </w:p>
  </w:endnote>
  <w:endnote w:type="continuationSeparator" w:id="0">
    <w:p w:rsidR="00012320" w:rsidRDefault="00012320"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320" w:rsidRDefault="00012320" w:rsidP="00A304C8">
      <w:pPr>
        <w:spacing w:after="0" w:line="240" w:lineRule="auto"/>
      </w:pPr>
      <w:r>
        <w:separator/>
      </w:r>
    </w:p>
  </w:footnote>
  <w:footnote w:type="continuationSeparator" w:id="0">
    <w:p w:rsidR="00012320" w:rsidRDefault="00012320"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12320"/>
    <w:rsid w:val="000C33C5"/>
    <w:rsid w:val="00120ED1"/>
    <w:rsid w:val="00143EFF"/>
    <w:rsid w:val="00177AA9"/>
    <w:rsid w:val="00196F9A"/>
    <w:rsid w:val="001B04DF"/>
    <w:rsid w:val="002409FB"/>
    <w:rsid w:val="00347CB3"/>
    <w:rsid w:val="00364377"/>
    <w:rsid w:val="00394243"/>
    <w:rsid w:val="003B4859"/>
    <w:rsid w:val="003C06DA"/>
    <w:rsid w:val="003C3DB9"/>
    <w:rsid w:val="00421CAE"/>
    <w:rsid w:val="00437D05"/>
    <w:rsid w:val="00495A93"/>
    <w:rsid w:val="0050785F"/>
    <w:rsid w:val="00547165"/>
    <w:rsid w:val="00560AAD"/>
    <w:rsid w:val="005B239D"/>
    <w:rsid w:val="005B739D"/>
    <w:rsid w:val="00655C1A"/>
    <w:rsid w:val="006747A2"/>
    <w:rsid w:val="00684BA4"/>
    <w:rsid w:val="006A201E"/>
    <w:rsid w:val="006E61CA"/>
    <w:rsid w:val="007534E4"/>
    <w:rsid w:val="00753705"/>
    <w:rsid w:val="009016E2"/>
    <w:rsid w:val="00904B21"/>
    <w:rsid w:val="009932B6"/>
    <w:rsid w:val="009F57D7"/>
    <w:rsid w:val="00A304C8"/>
    <w:rsid w:val="00A57977"/>
    <w:rsid w:val="00A7129D"/>
    <w:rsid w:val="00AE766F"/>
    <w:rsid w:val="00B57FAA"/>
    <w:rsid w:val="00B70164"/>
    <w:rsid w:val="00C47D66"/>
    <w:rsid w:val="00C66614"/>
    <w:rsid w:val="00CA2D76"/>
    <w:rsid w:val="00D62AA2"/>
    <w:rsid w:val="00D708BB"/>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Webby</cp:lastModifiedBy>
  <cp:revision>19</cp:revision>
  <dcterms:created xsi:type="dcterms:W3CDTF">2014-03-17T19:35:00Z</dcterms:created>
  <dcterms:modified xsi:type="dcterms:W3CDTF">2014-03-20T11:11:00Z</dcterms:modified>
</cp:coreProperties>
</file>