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EA" w:rsidRDefault="008C21EA" w:rsidP="008C21EA">
      <w:pPr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1752600" cy="495300"/>
            <wp:effectExtent l="0" t="0" r="0" b="0"/>
            <wp:docPr id="129" name="图片 129" descr="QQ截图201512011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12011034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rPr>
          <w:rFonts w:ascii="宋体" w:hAnsi="宋体" w:hint="eastAsia"/>
          <w:b/>
          <w:sz w:val="44"/>
          <w:szCs w:val="44"/>
        </w:rPr>
      </w:pPr>
    </w:p>
    <w:p w:rsidR="008C21EA" w:rsidRDefault="008C21EA" w:rsidP="008C21EA">
      <w:pPr>
        <w:pStyle w:val="Defaul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PinPoint APM</w:t>
      </w:r>
      <w:r>
        <w:rPr>
          <w:rFonts w:ascii="宋体" w:hAnsi="宋体" w:hint="eastAsia"/>
          <w:b/>
          <w:sz w:val="44"/>
          <w:szCs w:val="44"/>
        </w:rPr>
        <w:t>系统搭建手册</w:t>
      </w:r>
    </w:p>
    <w:p w:rsidR="008C21EA" w:rsidRDefault="008C21EA" w:rsidP="008C21EA">
      <w:pPr>
        <w:pStyle w:val="Default"/>
        <w:ind w:firstLine="400"/>
        <w:rPr>
          <w:rFonts w:ascii="宋体" w:hAnsi="宋体" w:hint="eastAsia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107950</wp:posOffset>
                </wp:positionV>
                <wp:extent cx="5245100" cy="8890"/>
                <wp:effectExtent l="0" t="0" r="31750" b="2921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4465" cy="8255"/>
                        </a:xfrm>
                        <a:prstGeom prst="line">
                          <a:avLst/>
                        </a:prstGeom>
                        <a:noFill/>
                        <a:ln w="254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53004" id="直接连接符 1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.5pt" to="413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" strokeweight="2pt">
                <v:stroke linestyle="thickBetweenThin"/>
              </v:line>
            </w:pict>
          </mc:Fallback>
        </mc:AlternateContent>
      </w:r>
    </w:p>
    <w:p w:rsidR="008C21EA" w:rsidRDefault="008C21EA" w:rsidP="008C21EA">
      <w:pPr>
        <w:pStyle w:val="Default"/>
        <w:ind w:firstLine="400"/>
        <w:rPr>
          <w:rFonts w:ascii="宋体" w:hAnsi="宋体" w:hint="eastAsia"/>
          <w:sz w:val="20"/>
          <w:szCs w:val="20"/>
        </w:rPr>
      </w:pPr>
    </w:p>
    <w:p w:rsidR="008C21EA" w:rsidRDefault="008C21EA" w:rsidP="008C21EA">
      <w:pPr>
        <w:pStyle w:val="Default"/>
        <w:ind w:firstLine="400"/>
        <w:jc w:val="center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信息技术中心</w:t>
      </w:r>
    </w:p>
    <w:p w:rsidR="008C21EA" w:rsidRPr="008C21EA" w:rsidRDefault="008C21EA" w:rsidP="008C21EA">
      <w:pPr>
        <w:pStyle w:val="Default"/>
        <w:ind w:firstLine="400"/>
        <w:jc w:val="center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2016年</w:t>
      </w:r>
      <w:r>
        <w:rPr>
          <w:rFonts w:ascii="宋体" w:hAnsi="宋体" w:hint="eastAsia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>月</w:t>
      </w:r>
      <w:r>
        <w:rPr>
          <w:rFonts w:ascii="宋体" w:hAnsi="宋体" w:hint="eastAsia"/>
          <w:sz w:val="20"/>
          <w:szCs w:val="20"/>
        </w:rPr>
        <w:t>26</w:t>
      </w:r>
      <w:r>
        <w:rPr>
          <w:rFonts w:ascii="宋体" w:hAnsi="宋体" w:hint="eastAsia"/>
          <w:sz w:val="20"/>
          <w:szCs w:val="20"/>
        </w:rPr>
        <w:t>日</w:t>
      </w:r>
    </w:p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Pr="008C21EA" w:rsidRDefault="008C21EA" w:rsidP="008C21EA">
      <w:pPr>
        <w:rPr>
          <w:rFonts w:hint="eastAsia"/>
        </w:rPr>
      </w:pPr>
    </w:p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>
      <w:pPr>
        <w:rPr>
          <w:rFonts w:hint="eastAsia"/>
        </w:rPr>
      </w:pPr>
    </w:p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>
      <w:pPr>
        <w:pStyle w:val="12"/>
        <w:pageBreakBefore/>
        <w:spacing w:line="276" w:lineRule="auto"/>
        <w:ind w:left="420" w:firstLineChars="0" w:firstLine="0"/>
        <w:jc w:val="center"/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 w:hint="eastAsia"/>
          <w:b/>
        </w:rPr>
        <w:lastRenderedPageBreak/>
        <w:t>文档修订记录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941"/>
        <w:gridCol w:w="4566"/>
        <w:gridCol w:w="1279"/>
      </w:tblGrid>
      <w:tr w:rsidR="008C21EA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hAnsi="Verdana"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Ansi="Verdana" w:hint="eastAsia"/>
                <w:sz w:val="24"/>
                <w:szCs w:val="24"/>
              </w:rPr>
              <w:t>期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pStyle w:val="11"/>
              <w:jc w:val="center"/>
              <w:rPr>
                <w:rFonts w:hAnsi="Georg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Verdana" w:hint="eastAsia"/>
                <w:sz w:val="24"/>
                <w:szCs w:val="24"/>
              </w:rPr>
              <w:t>描述信息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hAnsi="Georg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8C21EA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2016-</w:t>
            </w:r>
            <w:r>
              <w:rPr>
                <w:sz w:val="24"/>
                <w:szCs w:val="24"/>
              </w:rPr>
              <w:t>10-26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hAnsi="Georg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陈俊彦</w:t>
            </w:r>
          </w:p>
        </w:tc>
      </w:tr>
      <w:tr w:rsidR="008C21EA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</w:tr>
      <w:tr w:rsidR="008C21EA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</w:tr>
      <w:tr w:rsidR="008C21EA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Default="008C21EA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21EA" w:rsidRDefault="008C21EA" w:rsidP="008C21EA">
      <w:pPr>
        <w:pStyle w:val="12"/>
        <w:ind w:leftChars="-170" w:left="-357" w:firstLineChars="0" w:firstLine="0"/>
        <w:outlineLvl w:val="0"/>
      </w:pPr>
    </w:p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/>
    <w:p w:rsidR="008C21EA" w:rsidRDefault="008C21EA" w:rsidP="008C21EA">
      <w:pPr>
        <w:rPr>
          <w:rFonts w:hint="eastAsia"/>
        </w:rPr>
      </w:pPr>
    </w:p>
    <w:p w:rsidR="00317DFF" w:rsidRPr="00C7513A" w:rsidRDefault="00317DFF" w:rsidP="008C21EA">
      <w:pPr>
        <w:pStyle w:val="1"/>
        <w:numPr>
          <w:ilvl w:val="0"/>
          <w:numId w:val="21"/>
        </w:numPr>
      </w:pPr>
      <w:r w:rsidRPr="00C7513A">
        <w:lastRenderedPageBreak/>
        <w:t>前言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国内的APM行业这两年刚刚起步，但是在国外却比较成熟了，并且由于这两年人力成本的快速提高，国内外涌现了几家非常不错的APM企业，例如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APPdynamic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，Dynamic，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NewRelic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等。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下面给大家介绍一个开源的 APM (Application Performance Management/应用性能管理)工具 - Pinpoint。一个分布式事务跟踪系统的平台，思路基于google Dapper，用于基于java的大规模分布式系统，通过跟踪分布式应用之间的调用来提供解决方案，以帮助分析系统的总体结构和内部模块之间如何相互联系。Pinpoint的目标就是为n(n&gt;=1)层架构开发新的跟踪平台，为n层架构的系统提供解决方案。</w:t>
      </w:r>
    </w:p>
    <w:p w:rsidR="00317DFF" w:rsidRPr="00C7513A" w:rsidRDefault="00317DFF" w:rsidP="00C7513A">
      <w:pPr>
        <w:pStyle w:val="2"/>
      </w:pPr>
      <w:r w:rsidRPr="00C7513A">
        <w:t>1.1 Pinpoint的特点如下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分布式事务跟踪，跟踪跨分布式应用的消息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自动检测应用拓扑，帮助你搞清楚应用的架构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水平扩展以便支持大规模服务器集群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提供代码级别的可见性以便轻松定位失败点和瓶颈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使用字节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码增强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技术，添加新功能而无需修改代码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安装探针不需要修改哪怕一行代码及trace server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端部署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简单，支持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hdfs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存储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具有简单的阀值触发报警功能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移植性比较强的，会比较讨人喜欢（相比cat）</w:t>
      </w:r>
    </w:p>
    <w:p w:rsidR="00317DFF" w:rsidRPr="00C7513A" w:rsidRDefault="00317DFF" w:rsidP="00317DFF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插件化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功能可扩展（https://github.com/naver/pinpoint/wiki/Pinpoint-Plugin-Developer-Guide）</w:t>
      </w:r>
    </w:p>
    <w:p w:rsidR="00317DFF" w:rsidRPr="00C7513A" w:rsidRDefault="00317DFF" w:rsidP="00C7513A">
      <w:pPr>
        <w:pStyle w:val="2"/>
        <w:numPr>
          <w:ilvl w:val="1"/>
          <w:numId w:val="6"/>
        </w:numPr>
      </w:pPr>
      <w:r w:rsidRPr="00C7513A">
        <w:lastRenderedPageBreak/>
        <w:t>Pinpoint 架构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7324725" cy="4076700"/>
            <wp:effectExtent l="0" t="0" r="9525" b="0"/>
            <wp:docPr id="3" name="图片 3" descr="pp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-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FF" w:rsidRPr="00C7513A" w:rsidRDefault="00317DFF" w:rsidP="00C7513A">
      <w:pPr>
        <w:pStyle w:val="1"/>
        <w:numPr>
          <w:ilvl w:val="0"/>
          <w:numId w:val="6"/>
        </w:numPr>
      </w:pPr>
      <w:r w:rsidRPr="00C7513A">
        <w:t>环境准备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为了省事可以直接就到这里(</w:t>
      </w:r>
      <w:hyperlink r:id="rId7" w:history="1">
        <w:r w:rsidRPr="00C7513A">
          <w:rPr>
            <w:rFonts w:ascii="宋体" w:eastAsia="宋体" w:hAnsi="宋体" w:cs="Consolas"/>
            <w:color w:val="000000" w:themeColor="text1"/>
            <w:kern w:val="0"/>
            <w:szCs w:val="21"/>
            <w:u w:val="single"/>
          </w:rPr>
          <w:t>https://get.k8scn.org/packages/others/pinpoint/</w:t>
        </w:r>
      </w:hyperlink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)下载所需安装包，统一放置在 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/root/pp/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 目录下面。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apache-tomcat-8.0.36.tar.gz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hbase-1.0.3-bin.tar.gz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jdk-8u92-linux-x64.rpm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pinpoint-agent-1.5.2.tar.gz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pinpoint-collector-1.5.2.war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pinpoint-web-1.5.2.war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pp-collector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pp-web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zookeeper-3.4.6-10.el6.x86_64.rpm</w:t>
      </w:r>
    </w:p>
    <w:p w:rsidR="00317DFF" w:rsidRPr="00C7513A" w:rsidRDefault="00317DFF" w:rsidP="00C7513A">
      <w:pPr>
        <w:pStyle w:val="2"/>
      </w:pPr>
      <w:r w:rsidRPr="00C7513A">
        <w:t>2.1 部署环境约定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10.163.34.22    CentOS7.2(jdk1.8.0)    Pinpoint-collector, Pinpoint-web,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zookeeper 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proofErr w:type="gram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10.163.84.40  CentOS6(jdk1.8.0)    Pinpoint-agent(demo应用)</w:t>
      </w:r>
    </w:p>
    <w:p w:rsidR="00317DFF" w:rsidRPr="00C7513A" w:rsidRDefault="00317DFF" w:rsidP="00C7513A">
      <w:pPr>
        <w:pStyle w:val="2"/>
      </w:pPr>
      <w:r w:rsidRPr="00C7513A">
        <w:t>2.2 系统环境说明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iptables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stop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setenforce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0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这里我们为了不影响模块之间的相互通信，暂时先把几台设备的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iptables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都关闭了。</w:t>
      </w:r>
    </w:p>
    <w:p w:rsidR="00317DFF" w:rsidRPr="00C7513A" w:rsidRDefault="00317DFF" w:rsidP="00C7513A">
      <w:pPr>
        <w:pStyle w:val="1"/>
        <w:numPr>
          <w:ilvl w:val="0"/>
          <w:numId w:val="6"/>
        </w:numPr>
      </w:pPr>
      <w:r w:rsidRPr="00C7513A">
        <w:t xml:space="preserve">开始部署 </w:t>
      </w:r>
    </w:p>
    <w:p w:rsidR="00317DFF" w:rsidRPr="00C7513A" w:rsidRDefault="00317DFF" w:rsidP="00317DFF">
      <w:pPr>
        <w:pStyle w:val="a5"/>
        <w:widowControl/>
        <w:spacing w:before="100" w:beforeAutospacing="1" w:after="100" w:afterAutospacing="1" w:line="360" w:lineRule="atLeast"/>
        <w:ind w:left="390" w:firstLineChars="0" w:firstLine="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我们采用rpm方式安装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jdk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，这里就略过安装过程了，主要说一下Tomcat 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Bbase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的安装和配置</w:t>
      </w:r>
    </w:p>
    <w:p w:rsidR="00317DFF" w:rsidRPr="00C7513A" w:rsidRDefault="00C7513A" w:rsidP="00C7513A">
      <w:pPr>
        <w:pStyle w:val="2"/>
      </w:pPr>
      <w:r w:rsidRPr="00C7513A">
        <w:t>3</w:t>
      </w:r>
      <w:r w:rsidR="00317DFF" w:rsidRPr="00C7513A">
        <w:t xml:space="preserve">.1 部署和初始化 </w:t>
      </w:r>
      <w:proofErr w:type="spellStart"/>
      <w:r w:rsidR="00317DFF" w:rsidRPr="00C7513A">
        <w:t>Hbase</w:t>
      </w:r>
      <w:proofErr w:type="spellEnd"/>
    </w:p>
    <w:p w:rsidR="00C7513A" w:rsidRPr="00C7513A" w:rsidRDefault="00C7513A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3.1.1</w:t>
      </w:r>
      <w:r w:rsidRPr="00C7513A">
        <w:rPr>
          <w:rFonts w:ascii="宋体" w:eastAsia="宋体" w:hAnsi="宋体" w:cs="Consolas" w:hint="eastAsia"/>
          <w:color w:val="000000" w:themeColor="text1"/>
          <w:kern w:val="0"/>
          <w:szCs w:val="21"/>
        </w:rPr>
        <w:t>添加JAVA环境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变量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cat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/profile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#</w:t>
      </w:r>
      <w:r w:rsidRPr="00C7513A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export JAVA_HOME=/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/java/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export JRE_HOME=$JAVA_HOME/jdk1.8.0_92/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jre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export CLASSPATH=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.:$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JAVA_HOME/lib:$JRE_HOME/lib:$CLASSPATH</w:t>
      </w:r>
    </w:p>
    <w:p w:rsidR="00317DFF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export PATH=$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PATH:$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JAVA_HOME/bin:$JRE_HOME/bin</w:t>
      </w:r>
    </w:p>
    <w:p w:rsidR="00C7513A" w:rsidRPr="00C7513A" w:rsidRDefault="00C7513A" w:rsidP="00C7513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3.1.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>2</w:t>
      </w:r>
      <w:r w:rsidRPr="00C7513A">
        <w:rPr>
          <w:rFonts w:ascii="宋体" w:eastAsia="宋体" w:hAnsi="宋体" w:cs="Consolas" w:hint="eastAsia"/>
          <w:color w:val="000000" w:themeColor="text1"/>
          <w:kern w:val="0"/>
          <w:szCs w:val="21"/>
        </w:rPr>
        <w:t>初始化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tar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xf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/root/pp/hbase-1.0.3-bin.tar.gz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/local/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cd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/local/hbase-1.0.3/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conf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$ vim hbase-env.sh</w:t>
      </w:r>
    </w:p>
    <w:p w:rsidR="00317DFF" w:rsidRDefault="00C7513A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export JAVA_HOME=/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/java/jdk1.8.0_92/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# 指到自己对应的JAVA_HOME，默认使用java6</w:t>
      </w:r>
    </w:p>
    <w:p w:rsidR="00C7513A" w:rsidRPr="00C7513A" w:rsidRDefault="00C7513A" w:rsidP="00C7513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3.1.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3 </w:t>
      </w:r>
      <w:r>
        <w:rPr>
          <w:rFonts w:ascii="宋体" w:eastAsia="宋体" w:hAnsi="宋体" w:cs="Consolas" w:hint="eastAsia"/>
          <w:color w:val="000000" w:themeColor="text1"/>
          <w:kern w:val="0"/>
          <w:szCs w:val="21"/>
        </w:rPr>
        <w:t>添加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>以下配置到</w:t>
      </w:r>
      <w:r>
        <w:rPr>
          <w:rFonts w:ascii="宋体" w:eastAsia="宋体" w:hAnsi="宋体" w:cs="Consolas" w:hint="eastAsia"/>
          <w:color w:val="000000" w:themeColor="text1"/>
          <w:kern w:val="0"/>
          <w:szCs w:val="21"/>
        </w:rPr>
        <w:t>hbase-site.xml</w:t>
      </w:r>
    </w:p>
    <w:p w:rsidR="00C7513A" w:rsidRPr="00C7513A" w:rsidRDefault="00C7513A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vim hbase-site.xml 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&lt;configuration&gt;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&lt;property&gt;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&lt;name&gt;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hbase.rootdir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&lt;/name&gt;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&lt;value&gt;file:///data/hbase&lt;/value&gt;        # 这里我们指定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本地来存储数据，生产环境将数据建议存入HDFS中。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&lt;/property&gt;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&lt;/configuration&gt;</w:t>
      </w:r>
    </w:p>
    <w:p w:rsidR="00C7513A" w:rsidRPr="00C7513A" w:rsidRDefault="00C7513A" w:rsidP="00C7513A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3.1.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4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启动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../bin/start-hbase.sh        // 启动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注意: 这里说明一下，我们是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最简方式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启动的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，没有单独部署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集群管理的zookeeper，而是直接使用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自带的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zk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模块。另外，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墙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裂建议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将数据存入HDFS里面，目前我们是存在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本地的。</w:t>
      </w:r>
    </w:p>
    <w:p w:rsidR="00317DFF" w:rsidRPr="00C7513A" w:rsidRDefault="00C7513A" w:rsidP="00C7513A">
      <w:pPr>
        <w:pStyle w:val="2"/>
      </w:pPr>
      <w:r>
        <w:t xml:space="preserve">3.2 </w:t>
      </w:r>
      <w:r w:rsidR="00317DFF" w:rsidRPr="00C7513A">
        <w:t>验证</w:t>
      </w:r>
      <w:proofErr w:type="spellStart"/>
      <w:r w:rsidR="00317DFF" w:rsidRPr="00C7513A">
        <w:t>Hbase</w:t>
      </w:r>
      <w:proofErr w:type="spellEnd"/>
      <w:r w:rsidR="00317DFF" w:rsidRPr="00C7513A">
        <w:t>是否启动成功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jps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8114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Jps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7820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HMaster</w:t>
      </w:r>
      <w:proofErr w:type="spellEnd"/>
    </w:p>
    <w:p w:rsidR="00317DFF" w:rsidRPr="00C7513A" w:rsidRDefault="00C7513A" w:rsidP="00C7513A">
      <w:pPr>
        <w:pStyle w:val="2"/>
      </w:pPr>
      <w:r>
        <w:t>3.3</w:t>
      </w:r>
      <w:r w:rsidR="00317DFF" w:rsidRPr="00C7513A">
        <w:t>下载并执行pp的</w:t>
      </w:r>
      <w:proofErr w:type="spellStart"/>
      <w:r w:rsidR="00317DFF" w:rsidRPr="00C7513A">
        <w:t>Hbase</w:t>
      </w:r>
      <w:proofErr w:type="spellEnd"/>
      <w:r w:rsidR="00317DFF" w:rsidRPr="00C7513A">
        <w:t>初始化表语句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wget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-c https://raw.githubusercontent.com/naver/pinpoint/master/hbase/scripts/hbase-create.hbase -P /root/pp/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$ cd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/local/hbase-1.0.3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.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/bin/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shell /root/pp/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hbase-create.hbase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#  这里需要大概半分钟时间完成pp的表初始化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.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/bin/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shell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2016-07-14 20:57:10,606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WARN  [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main]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util.NativeCodeLoader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: Unable to load native-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hadoop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library for your platform... using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builtin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-java classes where applicable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 Shell; enter 'help&lt;RETURN&gt;' for list of supported commands.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Type "exit&lt;RETURN&gt;" to leave the HBase Shell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Version 1.0.3, rf1e1312f9790a7c40f6a4b5a1bab2ea1dd559890, Tue Jan 19 19:26:53 PST 2016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(main):001:0&gt; status 'detailed'       # 我这里已经初始化pp相关表，所以数据展示比较多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version 1.0.3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0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regionsInTransition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master coprocessors: []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1 live servers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c612:46781 1468494831781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requestsPerSecond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=0.0,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numberOfOnlineRegions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=194,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usedHeapMB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=18,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maxHeapMB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=241,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numberOfStores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=322,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numberOfStorefiles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=3,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storefileUncompressedSizeMB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memstoreSizeMB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storefileIndexSizeMB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readRequestsCount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=9272,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writeRequestsCount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=385,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rootIndexSizeKB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=2,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totalStaticIndexSizeKB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=1,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totalStaticBloomSizeKB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totalCompactingKVs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currentCompactedKVs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compactionProgressPct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NaN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, coprocessors=[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MultiRowMutationEndpoint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]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  "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AgentEvent,,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1468495003477.b13eb3203210fb9d94feb1a445e0ad1b."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numberOfStores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=1,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numberOfStorefiles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storefileUncompressedSizeMB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memstoreSizeMB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storefileIndexSizeMB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readRequestsCount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writeRequestsCount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rootIndexSizeKB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totalStaticIndexSizeKB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totalStaticBloomSizeKB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totalCompactingKVs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currentCompactedKVs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=0,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compactionProgressPct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NaN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completeSequenceId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=-1,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dataLocality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=0.0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  "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AgentInfo,,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1468494998919.fa9d36f7b52b95ee5216a1ec757ad690."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...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我们同时可以登录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Web管理控制台来验证相关数据</w:t>
      </w:r>
      <w:r w:rsid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fldChar w:fldCharType="begin"/>
      </w:r>
      <w:r w:rsid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instrText xml:space="preserve"> HYPERLINK "</w:instrText>
      </w:r>
      <w:r w:rsidR="00C7513A" w:rsidRP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instrText>http://10.163.34.22:16010/master-status</w:instrText>
      </w:r>
      <w:r w:rsid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instrText xml:space="preserve">" </w:instrText>
      </w:r>
      <w:r w:rsid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fldChar w:fldCharType="separate"/>
      </w:r>
      <w:r w:rsidR="00C7513A" w:rsidRPr="00A208D0">
        <w:rPr>
          <w:rStyle w:val="a4"/>
          <w:rFonts w:ascii="宋体" w:eastAsia="宋体" w:hAnsi="宋体" w:cs="Consolas"/>
          <w:kern w:val="0"/>
          <w:szCs w:val="21"/>
        </w:rPr>
        <w:t>http://10.163.34.22:16010/master-status</w:t>
      </w:r>
      <w:r w:rsid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fldChar w:fldCharType="end"/>
      </w:r>
    </w:p>
    <w:p w:rsidR="00C7513A" w:rsidRDefault="00C7513A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481F900A" wp14:editId="4B5165BB">
            <wp:extent cx="5274310" cy="1988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F" w:rsidRPr="00C7513A" w:rsidRDefault="00C7513A" w:rsidP="00C7513A">
      <w:pPr>
        <w:pStyle w:val="2"/>
      </w:pPr>
      <w:r>
        <w:t>3.4</w:t>
      </w:r>
      <w:r w:rsidR="00317DFF" w:rsidRPr="00C7513A">
        <w:t xml:space="preserve"> 部署和配置pp-collector和pp-web</w:t>
      </w:r>
    </w:p>
    <w:p w:rsidR="00C7513A" w:rsidRDefault="00C7513A" w:rsidP="00C7513A">
      <w:pPr>
        <w:pStyle w:val="3"/>
      </w:pPr>
      <w:r>
        <w:t>3.4.1部署</w:t>
      </w:r>
      <w:r w:rsidR="00317DFF" w:rsidRPr="00C7513A">
        <w:t>zookeeper</w:t>
      </w:r>
    </w:p>
    <w:p w:rsid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从pinpoint1.5.0开始，pp-web到pp-agent的request请求直接通过pp-collector来统筹管理，包括一些real-time级别的信息监测，而zookeeper在其中间协调三者之间的通信沟通。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如果zookeeper部署在独立的一台设备，这里我就需要修改一下pp-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colletor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&amp; pp-web的配置文件pinpoint-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collector.properties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，pinpoint-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，不然会导致俩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个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模块启动失败。详细描述参见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fldChar w:fldCharType="begin"/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instrText xml:space="preserve"> HYPERLINK "https://github.com/naver/pinpoint/blob/master/doc/installation.md" \l "routing-web-requests-to-agents" </w:instrTex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fldChar w:fldCharType="separate"/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  <w:u w:val="single"/>
        </w:rPr>
        <w:t>官方文档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fldChar w:fldCharType="end"/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rpm 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ivh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/root/pp/zookeeper-3.4.6-10.el6.x86_64.rpm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/zookeeper start     # 保证zookeeper的2181端口起来就可以了</w:t>
      </w:r>
    </w:p>
    <w:p w:rsidR="00317DFF" w:rsidRPr="00C7513A" w:rsidRDefault="00C7513A" w:rsidP="00C7513A">
      <w:pPr>
        <w:pStyle w:val="3"/>
      </w:pPr>
      <w:r>
        <w:t>3.4.2</w:t>
      </w:r>
      <w:r w:rsidR="008207A8">
        <w:t xml:space="preserve"> </w:t>
      </w:r>
      <w:r w:rsidR="00317DFF" w:rsidRPr="00C7513A">
        <w:t>pp-collector的配置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mkdir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-p /data/service/</w:t>
      </w:r>
    </w:p>
    <w:p w:rsidR="008207A8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 xml:space="preserve">$ tar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xf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/root/pp/apache-tomcat-8.0.35.tar.gz -C /data/service/</w:t>
      </w:r>
    </w:p>
    <w:p w:rsidR="00317DFF" w:rsidRPr="00C7513A" w:rsidRDefault="008207A8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cd /data/service/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mv apache-tomcat-8.0.35/ pinpoint-collector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vim /data/service/pinpoint-collector/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conf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/server.xml       # 因为我们的pp-collector和pp-web部署在同台设备，所以请确认tomcat启动端口不会冲突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&lt;Server port="</w:t>
      </w:r>
      <w:r w:rsidRPr="008207A8">
        <w:rPr>
          <w:rFonts w:ascii="宋体" w:eastAsia="宋体" w:hAnsi="宋体" w:cs="Consolas"/>
          <w:color w:val="FF0000"/>
          <w:kern w:val="0"/>
          <w:szCs w:val="21"/>
        </w:rPr>
        <w:t>8005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" shutdown="SHUTDOWN"&gt;      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&lt;Connector port="</w:t>
      </w:r>
      <w:r w:rsidRPr="008207A8">
        <w:rPr>
          <w:rFonts w:ascii="宋体" w:eastAsia="宋体" w:hAnsi="宋体" w:cs="Consolas"/>
          <w:color w:val="FF0000"/>
          <w:kern w:val="0"/>
          <w:szCs w:val="21"/>
        </w:rPr>
        <w:t>8085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" protocol="HTTP/1.1"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connectionTimeout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="20000"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redirectPort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="8443" /&gt;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gramStart"/>
      <w:r w:rsidRPr="008207A8">
        <w:rPr>
          <w:rFonts w:ascii="宋体" w:eastAsia="宋体" w:hAnsi="宋体" w:cs="Consolas"/>
          <w:color w:val="FF0000"/>
          <w:kern w:val="0"/>
          <w:szCs w:val="21"/>
        </w:rPr>
        <w:t>&lt;!--</w:t>
      </w:r>
      <w:proofErr w:type="gramEnd"/>
      <w:r w:rsidRPr="008207A8">
        <w:rPr>
          <w:rFonts w:ascii="宋体" w:eastAsia="宋体" w:hAnsi="宋体" w:cs="Consolas"/>
          <w:color w:val="FF0000"/>
          <w:kern w:val="0"/>
          <w:szCs w:val="21"/>
        </w:rPr>
        <w:t xml:space="preserve"> &lt;Connector port="8009" protocol="AJP/1.3" </w:t>
      </w:r>
      <w:proofErr w:type="spellStart"/>
      <w:r w:rsidRPr="008207A8">
        <w:rPr>
          <w:rFonts w:ascii="宋体" w:eastAsia="宋体" w:hAnsi="宋体" w:cs="Consolas"/>
          <w:color w:val="FF0000"/>
          <w:kern w:val="0"/>
          <w:szCs w:val="21"/>
        </w:rPr>
        <w:t>redirectPort</w:t>
      </w:r>
      <w:proofErr w:type="spellEnd"/>
      <w:r w:rsidRPr="008207A8">
        <w:rPr>
          <w:rFonts w:ascii="宋体" w:eastAsia="宋体" w:hAnsi="宋体" w:cs="Consolas"/>
          <w:color w:val="FF0000"/>
          <w:kern w:val="0"/>
          <w:szCs w:val="21"/>
        </w:rPr>
        <w:t>="8443" /&gt; --&gt;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#  注释该行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rm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/data/service/pinpoint-collector/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webapps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/*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unzip pinpoint-collector-1.5.2.war -d /data/service/pinpoint-collector/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webapps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/ROOT/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cd  /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data/service/pinpoint-collector/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webapps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/ROOT/WEB-INF/classes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ls -al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15835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applicationContext-collector.xml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7485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applicationContext-hbase.xml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757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1845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log4j.xml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-r-- 1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1360 Apr  7 14:43 pinpoint-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collector.properties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# 主要针对pp-agent的配置，同时支持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tcp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udp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协议数据传输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3292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servlet-context.xml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...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这里大概说一下: applicationContext-collector.xml, applicationContext-hbase.xml 这俩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个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配置文件时collector与agent和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之间通信时需要设定的一些参数，在后续调优的时候需要用到，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主要是设定后端存储的连接配置，log4j.xml那就是log相关了。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 xml:space="preserve">$ vim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proofErr w:type="gram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hbase.client.host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=1</w:t>
      </w:r>
      <w:r w:rsidR="008207A8">
        <w:rPr>
          <w:rFonts w:ascii="宋体" w:eastAsia="宋体" w:hAnsi="宋体" w:cs="Consolas"/>
          <w:color w:val="000000" w:themeColor="text1"/>
          <w:kern w:val="0"/>
          <w:szCs w:val="21"/>
        </w:rPr>
        <w:t>0.163.34.22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  # 这里我们只修改这一项配置就好，能够让collector将汇报上来的数据存储到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hbase.client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.port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=2181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这里tomcat我们就用默认的启动端口了，实际的生产环境可能需要根据实际情况修改tomcat侦听端口。OK，到此，pp-collector我们就基本上配置完成了。接下来我们开始配置pp-web，它与collector很类似。</w:t>
      </w:r>
    </w:p>
    <w:p w:rsidR="00317DFF" w:rsidRPr="00C7513A" w:rsidRDefault="008207A8" w:rsidP="008207A8">
      <w:pPr>
        <w:pStyle w:val="3"/>
      </w:pPr>
      <w:r>
        <w:t>3.4</w:t>
      </w:r>
      <w:r w:rsidR="00317DFF" w:rsidRPr="00C7513A">
        <w:t>.3 pp-web的配置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cd /data/service/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tar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xf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/root/pp/apache-tomcat-8.0.35.tar.gz -C /data/service/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mv apache-tomcat-8.0.35 pinpoint-web</w:t>
      </w:r>
    </w:p>
    <w:p w:rsidR="008207A8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cd pinpoint-web/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webapps</w:t>
      </w:r>
      <w:proofErr w:type="spellEnd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/;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rm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*</w:t>
      </w:r>
    </w:p>
    <w:p w:rsidR="008207A8" w:rsidRDefault="008207A8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mkdir</w:t>
      </w:r>
      <w:proofErr w:type="spellEnd"/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ROOT</w:t>
      </w:r>
    </w:p>
    <w:p w:rsidR="00317DFF" w:rsidRPr="00C7513A" w:rsidRDefault="008207A8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cd ROOT/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unzip /root/pinpoint-web-1.5.2.war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vim /data/service/pinpoint-web/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conf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/server.xml       # 因为我们的pp-collector和pp-web部署在同台设备，所以请确认tomcat启动端口不会冲突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&lt;Server port="</w:t>
      </w:r>
      <w:r w:rsidRPr="008207A8">
        <w:rPr>
          <w:rFonts w:ascii="宋体" w:eastAsia="宋体" w:hAnsi="宋体" w:cs="Consolas"/>
          <w:color w:val="FF0000"/>
          <w:kern w:val="0"/>
          <w:szCs w:val="21"/>
        </w:rPr>
        <w:t>8006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" shutdown="SHUTDOWN"&gt;      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&lt;Connector port="</w:t>
      </w:r>
      <w:r w:rsidRPr="008207A8">
        <w:rPr>
          <w:rFonts w:ascii="宋体" w:eastAsia="宋体" w:hAnsi="宋体" w:cs="Consolas"/>
          <w:color w:val="FF0000"/>
          <w:kern w:val="0"/>
          <w:szCs w:val="21"/>
        </w:rPr>
        <w:t>8086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" protocol="HTTP/1.1"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connectionTimeout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="20000"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redirectPort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="8443" /&gt;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gramStart"/>
      <w:r w:rsidRPr="008207A8">
        <w:rPr>
          <w:rFonts w:ascii="宋体" w:eastAsia="宋体" w:hAnsi="宋体" w:cs="Consolas"/>
          <w:color w:val="FF0000"/>
          <w:kern w:val="0"/>
          <w:szCs w:val="21"/>
        </w:rPr>
        <w:t>&lt;!--</w:t>
      </w:r>
      <w:proofErr w:type="gramEnd"/>
      <w:r w:rsidRPr="008207A8">
        <w:rPr>
          <w:rFonts w:ascii="宋体" w:eastAsia="宋体" w:hAnsi="宋体" w:cs="Consolas"/>
          <w:color w:val="FF0000"/>
          <w:kern w:val="0"/>
          <w:szCs w:val="21"/>
        </w:rPr>
        <w:t xml:space="preserve"> &lt;Connector port="8009" protocol="AJP/1.3" </w:t>
      </w:r>
      <w:proofErr w:type="spellStart"/>
      <w:r w:rsidRPr="008207A8">
        <w:rPr>
          <w:rFonts w:ascii="宋体" w:eastAsia="宋体" w:hAnsi="宋体" w:cs="Consolas"/>
          <w:color w:val="FF0000"/>
          <w:kern w:val="0"/>
          <w:szCs w:val="21"/>
        </w:rPr>
        <w:t>redirectPort</w:t>
      </w:r>
      <w:proofErr w:type="spellEnd"/>
      <w:r w:rsidRPr="008207A8">
        <w:rPr>
          <w:rFonts w:ascii="宋体" w:eastAsia="宋体" w:hAnsi="宋体" w:cs="Consolas"/>
          <w:color w:val="FF0000"/>
          <w:kern w:val="0"/>
          <w:szCs w:val="21"/>
        </w:rPr>
        <w:t>="8443" /&gt; --&gt;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#  注释该行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cd /data/service/pinpoint-web/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webapps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/ROOT/WEB-INF/classes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vim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proofErr w:type="gram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hbase.client.host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=1</w:t>
      </w:r>
      <w:r w:rsidR="008207A8">
        <w:rPr>
          <w:rFonts w:ascii="宋体" w:eastAsia="宋体" w:hAnsi="宋体" w:cs="Consolas"/>
          <w:color w:val="000000" w:themeColor="text1"/>
          <w:kern w:val="0"/>
          <w:szCs w:val="21"/>
        </w:rPr>
        <w:t>0.163.34.22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# 设置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数据源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hbase.client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.port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=2181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...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ls -al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 88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2164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applicationContext-cache.xml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3649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applicationContext-dao-config.xml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1490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applicationContext-datasource.xml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6680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applicationContext-hbase.xml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1610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applicationContext-websocket.xml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6576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applicationContext-web.xml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106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batch.properties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682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ehcache.xml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1005 Jul 14 21:45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proofErr w:type="gram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153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jdbc.properties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3338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log4j.xml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1420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mybatis-config.xml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630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pinpoint-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web.properties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141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14:43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project.properties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3872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14:43 servlet-context.xml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2 root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4096 Jul 14 21:46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sql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...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这里说明一下: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配置我们pp-web从哪个数据源获取采集数据，这里我们只指定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Hbase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的zookeeper地址。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jdbc.properties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pp-web连接自身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Mysql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数据库的连接认证配置。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sql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目录 pp-web本身有些数据需要存放在MySQL数据库中，这里需要初始化一下表结构。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pinpoint-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web.properties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这里pp-web集群的配置文件，如果你需要pp-web集群的话。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applicationContext-*.xml 这些文件在后续的调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优工作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中会用到。</w:t>
      </w:r>
    </w:p>
    <w:p w:rsidR="00317DFF" w:rsidRPr="00C7513A" w:rsidRDefault="00317DFF" w:rsidP="00317DF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log4j.xml 日志相关配置。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好了，pp-web终于算是配置完成了。</w:t>
      </w:r>
    </w:p>
    <w:p w:rsidR="00317DFF" w:rsidRPr="00C7513A" w:rsidRDefault="008207A8" w:rsidP="008207A8">
      <w:pPr>
        <w:pStyle w:val="3"/>
      </w:pPr>
      <w:r>
        <w:t>3.4.4</w:t>
      </w:r>
      <w:r w:rsidR="00317DFF" w:rsidRPr="00C7513A">
        <w:t>启动pp-</w:t>
      </w:r>
      <w:proofErr w:type="spellStart"/>
      <w:r w:rsidR="00317DFF" w:rsidRPr="00C7513A">
        <w:t>colletor</w:t>
      </w:r>
      <w:proofErr w:type="spellEnd"/>
      <w:r w:rsidR="00317DFF" w:rsidRPr="00C7513A">
        <w:t>和pp-web</w:t>
      </w:r>
    </w:p>
    <w:p w:rsidR="00317DFF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/root/pp/pp-*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</w:p>
    <w:p w:rsidR="00317DFF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chmod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+x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/pp-*</w:t>
      </w:r>
    </w:p>
    <w:p w:rsidR="008207A8" w:rsidRDefault="008207A8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mv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/pp-</w:t>
      </w:r>
      <w:proofErr w:type="spellStart"/>
      <w:r>
        <w:rPr>
          <w:rFonts w:ascii="宋体" w:eastAsia="宋体" w:hAnsi="宋体" w:cs="Consolas"/>
          <w:color w:val="000000" w:themeColor="text1"/>
          <w:kern w:val="0"/>
          <w:szCs w:val="21"/>
        </w:rPr>
        <w:t>web.init</w:t>
      </w:r>
      <w:proofErr w:type="spellEnd"/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/pp-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>web</w:t>
      </w:r>
    </w:p>
    <w:p w:rsidR="008207A8" w:rsidRPr="00C7513A" w:rsidRDefault="008207A8" w:rsidP="008207A8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mv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pp-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collector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>.init</w:t>
      </w:r>
      <w:proofErr w:type="spellEnd"/>
      <w:r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pp-collector</w:t>
      </w:r>
    </w:p>
    <w:p w:rsidR="008207A8" w:rsidRPr="008207A8" w:rsidRDefault="008207A8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/pp-web restart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/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etc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init.d</w:t>
      </w:r>
      <w:proofErr w:type="spellEnd"/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/pp-collector restart</w:t>
      </w:r>
    </w:p>
    <w:p w:rsidR="008207A8" w:rsidRPr="008207A8" w:rsidRDefault="00317DFF" w:rsidP="008207A8">
      <w:pPr>
        <w:pStyle w:val="1"/>
        <w:numPr>
          <w:ilvl w:val="0"/>
          <w:numId w:val="6"/>
        </w:numPr>
      </w:pPr>
      <w:r w:rsidRPr="008207A8">
        <w:t>部署pp-agent</w:t>
      </w:r>
    </w:p>
    <w:p w:rsidR="00317DFF" w:rsidRPr="008207A8" w:rsidRDefault="00317DFF" w:rsidP="008207A8">
      <w:pPr>
        <w:widowControl/>
        <w:spacing w:before="100" w:beforeAutospacing="1" w:after="100" w:afterAutospacing="1" w:line="360" w:lineRule="atLeast"/>
        <w:ind w:left="225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>以下是pp目前支持埋点的java模块：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JDK 6+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Tomcat 6/7/8, Jetty 8/9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Spring, Spring Boot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Apache HTTP Client 3.x/4.x, JDK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HttpConnector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GoogleHttpClient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OkHttpClient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NingAsyncHttpClient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Thrift Client, Thrift Service, DUBBO PROVIDER, DUBBO CONSUMER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MySQL, Oracle, MSSQL, CUBRID, DBCP, POSTGRESQL, MARIA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Arcus,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Memcached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Redis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, CASSANDRA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iBATIS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MyBatis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gson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, Jackson,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Json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Lib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 xml:space="preserve">log4j,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Logback</w:t>
      </w:r>
      <w:proofErr w:type="spellEnd"/>
    </w:p>
    <w:p w:rsidR="00317DFF" w:rsidRPr="00C7513A" w:rsidRDefault="008207A8" w:rsidP="00336DE5">
      <w:pPr>
        <w:pStyle w:val="2"/>
        <w:ind w:firstLineChars="50" w:firstLine="160"/>
      </w:pPr>
      <w:r>
        <w:t>4</w:t>
      </w:r>
      <w:r w:rsidR="00317DFF" w:rsidRPr="00C7513A">
        <w:t>.1 部署pp-agent (探针)</w:t>
      </w:r>
    </w:p>
    <w:p w:rsidR="00336DE5" w:rsidRDefault="00336DE5" w:rsidP="00336DE5">
      <w:pPr>
        <w:pStyle w:val="3"/>
      </w:pPr>
      <w:r>
        <w:rPr>
          <w:rFonts w:hint="eastAsia"/>
        </w:rPr>
        <w:t xml:space="preserve">4.1.1安装 </w:t>
      </w:r>
      <w:r>
        <w:t>pp-agent</w:t>
      </w:r>
    </w:p>
    <w:p w:rsidR="008207A8" w:rsidRDefault="008207A8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>
        <w:rPr>
          <w:rFonts w:ascii="宋体" w:eastAsia="宋体" w:hAnsi="宋体" w:cs="Consolas" w:hint="eastAsia"/>
          <w:color w:val="000000" w:themeColor="text1"/>
          <w:kern w:val="0"/>
          <w:szCs w:val="21"/>
        </w:rPr>
        <w:t>客户机 10.163.84.40</w:t>
      </w:r>
    </w:p>
    <w:p w:rsidR="008207A8" w:rsidRDefault="008207A8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>
        <w:rPr>
          <w:rFonts w:ascii="宋体" w:eastAsia="宋体" w:hAnsi="宋体" w:cs="Consolas"/>
          <w:color w:val="000000" w:themeColor="text1"/>
          <w:kern w:val="0"/>
          <w:szCs w:val="21"/>
        </w:rPr>
        <w:t>JDK</w:t>
      </w:r>
      <w:r>
        <w:rPr>
          <w:rFonts w:ascii="宋体" w:eastAsia="宋体" w:hAnsi="宋体" w:cs="Consolas" w:hint="eastAsia"/>
          <w:color w:val="000000" w:themeColor="text1"/>
          <w:kern w:val="0"/>
          <w:szCs w:val="21"/>
        </w:rPr>
        <w:t>安装</w:t>
      </w:r>
      <w:r>
        <w:rPr>
          <w:rFonts w:ascii="宋体" w:eastAsia="宋体" w:hAnsi="宋体" w:cs="Consolas"/>
          <w:color w:val="000000" w:themeColor="text1"/>
          <w:kern w:val="0"/>
          <w:szCs w:val="21"/>
        </w:rPr>
        <w:t>位置为</w:t>
      </w:r>
      <w:r>
        <w:rPr>
          <w:rFonts w:ascii="宋体" w:eastAsia="宋体" w:hAnsi="宋体" w:cs="Consolas" w:hint="eastAsia"/>
          <w:color w:val="000000" w:themeColor="text1"/>
          <w:kern w:val="0"/>
          <w:szCs w:val="21"/>
        </w:rPr>
        <w:t xml:space="preserve"> </w:t>
      </w:r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/home/</w:t>
      </w:r>
      <w:proofErr w:type="spellStart"/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>pipre</w:t>
      </w:r>
      <w:proofErr w:type="spellEnd"/>
      <w:r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/jdk1.6.0_45</w:t>
      </w:r>
    </w:p>
    <w:p w:rsidR="008207A8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tomcat容器安装位置 </w:t>
      </w:r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/home/</w:t>
      </w:r>
      <w:proofErr w:type="spellStart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pipre</w:t>
      </w:r>
      <w:proofErr w:type="spellEnd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/apache-tomcat-6.0.45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这里我们就将pp-agent解压至 </w:t>
      </w:r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/home/</w:t>
      </w:r>
      <w:proofErr w:type="spellStart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pipre</w:t>
      </w:r>
      <w:proofErr w:type="spellEnd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  <w:shd w:val="clear" w:color="auto" w:fill="BEE897"/>
        </w:rPr>
        <w:t>/apache-tomcat-6.0.45/pinpoint-agent-1.5.2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下。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tar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xf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/root/pp/pinpoint-agent-1.5.2.tar.gz -C </w:t>
      </w:r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/home/</w:t>
      </w:r>
      <w:proofErr w:type="spellStart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pipre</w:t>
      </w:r>
      <w:proofErr w:type="spellEnd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/apache-tomcat-6.0.45/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cd </w:t>
      </w:r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/home/</w:t>
      </w:r>
      <w:proofErr w:type="spellStart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pipre</w:t>
      </w:r>
      <w:proofErr w:type="spellEnd"/>
      <w:r w:rsidR="008207A8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/apache-tomcat-6.0.45/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pinpoint-agent-1.5.2/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vim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pinpoint.config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profiler.collector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.ip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=</w:t>
      </w:r>
      <w:r w:rsidRPr="008207A8">
        <w:rPr>
          <w:rFonts w:ascii="宋体" w:eastAsia="宋体" w:hAnsi="宋体" w:cs="Consolas"/>
          <w:color w:val="FF0000"/>
          <w:kern w:val="0"/>
          <w:szCs w:val="21"/>
        </w:rPr>
        <w:t>1</w:t>
      </w:r>
      <w:r w:rsidR="008207A8" w:rsidRPr="008207A8">
        <w:rPr>
          <w:rFonts w:ascii="宋体" w:eastAsia="宋体" w:hAnsi="宋体" w:cs="Consolas"/>
          <w:color w:val="FF0000"/>
          <w:kern w:val="0"/>
          <w:szCs w:val="21"/>
        </w:rPr>
        <w:t>0.163.34.22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这里说明一下： 我们只要指定pp-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colletor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的地址就可以了，至于端口如果之前pp-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colletor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没有变更这里也不需要修改。如果你的生产环境特殊，pinpoint支持还是很丰富的，同时支持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tcp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和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udp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协议传输。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pwd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/data/projects/service/pinpoint-agent-1.5.2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$ ls -al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total 80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6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Jul 14 22:11 .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3 root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root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Jul 14 22:08 ..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2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13:43 boot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2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13:43 lib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27603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13:42 pinpoint-bootstrap-1.5.2.jar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14278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13:30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pinpoint.config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rw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-r-- 1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11988 </w:t>
      </w:r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Apr  7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13:30 pinpoint-real-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env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-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lowoverhead-sample.config</w:t>
      </w:r>
      <w:proofErr w:type="spellEnd"/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2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13:43 plugin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drwxrwxr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-x 2 </w:t>
      </w:r>
      <w:proofErr w:type="spell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ceph</w:t>
      </w:r>
      <w:proofErr w:type="spell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4096</w:t>
      </w:r>
      <w:proofErr w:type="gramEnd"/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Apr  7 13:43 script</w:t>
      </w:r>
    </w:p>
    <w:p w:rsidR="00317DFF" w:rsidRDefault="00336DE5" w:rsidP="00336DE5">
      <w:pPr>
        <w:pStyle w:val="3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在</w:t>
      </w:r>
      <w:r>
        <w:t>应用里部署探针</w:t>
      </w:r>
    </w:p>
    <w:p w:rsidR="00336DE5" w:rsidRPr="00C7513A" w:rsidRDefault="00336DE5" w:rsidP="00336DE5">
      <w:r>
        <w:rPr>
          <w:rFonts w:hint="eastAsia"/>
        </w:rPr>
        <w:t>添加以</w:t>
      </w:r>
      <w:r>
        <w:t>下</w:t>
      </w:r>
      <w:r w:rsidRPr="00C7513A">
        <w:t>CATALINA_OPTS</w:t>
      </w:r>
      <w:r>
        <w:rPr>
          <w:rFonts w:hint="eastAsia"/>
        </w:rPr>
        <w:t>到</w:t>
      </w:r>
      <w:r w:rsidRPr="00C7513A">
        <w:t>catalina.sh</w:t>
      </w:r>
    </w:p>
    <w:p w:rsidR="00317DFF" w:rsidRPr="00C7513A" w:rsidRDefault="00317DFF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$ vim </w:t>
      </w:r>
      <w:r w:rsidR="00336DE5" w:rsidRPr="008207A8">
        <w:rPr>
          <w:rFonts w:ascii="宋体" w:eastAsia="宋体" w:hAnsi="宋体" w:cs="Consolas"/>
          <w:color w:val="000000" w:themeColor="text1"/>
          <w:kern w:val="0"/>
          <w:szCs w:val="21"/>
        </w:rPr>
        <w:t>/</w:t>
      </w:r>
      <w:r w:rsidR="00336DE5">
        <w:rPr>
          <w:rFonts w:ascii="宋体" w:eastAsia="宋体" w:hAnsi="宋体" w:cs="Consolas"/>
          <w:color w:val="000000" w:themeColor="text1"/>
          <w:kern w:val="0"/>
          <w:szCs w:val="21"/>
        </w:rPr>
        <w:t>home/pipre/apache-tomcat-6.0.45</w:t>
      </w: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/bin/catalina.sh</w:t>
      </w:r>
    </w:p>
    <w:p w:rsidR="00336DE5" w:rsidRPr="00336DE5" w:rsidRDefault="00336DE5" w:rsidP="00336DE5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70C0"/>
          <w:kern w:val="0"/>
          <w:szCs w:val="21"/>
        </w:rPr>
      </w:pPr>
      <w:r w:rsidRPr="00336DE5">
        <w:rPr>
          <w:rFonts w:ascii="宋体" w:eastAsia="宋体" w:hAnsi="宋体" w:cs="Consolas"/>
          <w:color w:val="0070C0"/>
          <w:kern w:val="0"/>
          <w:szCs w:val="21"/>
        </w:rPr>
        <w:t>CATALINA_OPTS="-</w:t>
      </w:r>
      <w:proofErr w:type="spellStart"/>
      <w:proofErr w:type="gramStart"/>
      <w:r w:rsidRPr="00336DE5">
        <w:rPr>
          <w:rFonts w:ascii="宋体" w:eastAsia="宋体" w:hAnsi="宋体" w:cs="Consolas"/>
          <w:color w:val="0070C0"/>
          <w:kern w:val="0"/>
          <w:szCs w:val="21"/>
        </w:rPr>
        <w:t>Djava.library.path</w:t>
      </w:r>
      <w:proofErr w:type="spellEnd"/>
      <w:proofErr w:type="gramEnd"/>
      <w:r w:rsidRPr="00336DE5">
        <w:rPr>
          <w:rFonts w:ascii="宋体" w:eastAsia="宋体" w:hAnsi="宋体" w:cs="Consolas"/>
          <w:color w:val="0070C0"/>
          <w:kern w:val="0"/>
          <w:szCs w:val="21"/>
        </w:rPr>
        <w:t>=/</w:t>
      </w:r>
      <w:proofErr w:type="spellStart"/>
      <w:r w:rsidRPr="00336DE5">
        <w:rPr>
          <w:rFonts w:ascii="宋体" w:eastAsia="宋体" w:hAnsi="宋体" w:cs="Consolas"/>
          <w:color w:val="0070C0"/>
          <w:kern w:val="0"/>
          <w:szCs w:val="21"/>
        </w:rPr>
        <w:t>usr</w:t>
      </w:r>
      <w:proofErr w:type="spellEnd"/>
      <w:r w:rsidRPr="00336DE5">
        <w:rPr>
          <w:rFonts w:ascii="宋体" w:eastAsia="宋体" w:hAnsi="宋体" w:cs="Consolas"/>
          <w:color w:val="0070C0"/>
          <w:kern w:val="0"/>
          <w:szCs w:val="21"/>
        </w:rPr>
        <w:t>/local/</w:t>
      </w:r>
      <w:proofErr w:type="spellStart"/>
      <w:r w:rsidRPr="00336DE5">
        <w:rPr>
          <w:rFonts w:ascii="宋体" w:eastAsia="宋体" w:hAnsi="宋体" w:cs="Consolas"/>
          <w:color w:val="0070C0"/>
          <w:kern w:val="0"/>
          <w:szCs w:val="21"/>
        </w:rPr>
        <w:t>apr</w:t>
      </w:r>
      <w:proofErr w:type="spellEnd"/>
      <w:r w:rsidRPr="00336DE5">
        <w:rPr>
          <w:rFonts w:ascii="宋体" w:eastAsia="宋体" w:hAnsi="宋体" w:cs="Consolas"/>
          <w:color w:val="0070C0"/>
          <w:kern w:val="0"/>
          <w:szCs w:val="21"/>
        </w:rPr>
        <w:t>/lib"</w:t>
      </w:r>
    </w:p>
    <w:p w:rsidR="00336DE5" w:rsidRPr="00336DE5" w:rsidRDefault="00336DE5" w:rsidP="00336DE5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CATALINA_OPTS="$CATALINA_OPTS -javaagent:/home/pipre/apache-tomcat-6.0.45/pinpoint-agent-1.5.2/pinpoint-bootstrap-1.5.2.jar"</w:t>
      </w:r>
    </w:p>
    <w:p w:rsidR="00336DE5" w:rsidRPr="00336DE5" w:rsidRDefault="00336DE5" w:rsidP="00336DE5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CATALINA_OPTS="$CATALINA_OPTS -</w:t>
      </w:r>
      <w:proofErr w:type="spellStart"/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Dpinpoint.agentId</w:t>
      </w:r>
      <w:proofErr w:type="spellEnd"/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=</w:t>
      </w:r>
      <w:r w:rsidRPr="00336DE5">
        <w:rPr>
          <w:rFonts w:ascii="宋体" w:eastAsia="宋体" w:hAnsi="宋体" w:cs="Consolas"/>
          <w:color w:val="FF0000"/>
          <w:kern w:val="0"/>
          <w:szCs w:val="21"/>
        </w:rPr>
        <w:t>D2-PIPRE40ID</w:t>
      </w: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"</w:t>
      </w:r>
    </w:p>
    <w:p w:rsidR="00336DE5" w:rsidRDefault="00336DE5" w:rsidP="00336DE5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CATALINA_OPTS="$CATALINA_OPTS -</w:t>
      </w:r>
      <w:proofErr w:type="spellStart"/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Dpinpoint.applicationName</w:t>
      </w:r>
      <w:proofErr w:type="spellEnd"/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=</w:t>
      </w:r>
      <w:r w:rsidRPr="00336DE5">
        <w:rPr>
          <w:rFonts w:ascii="宋体" w:eastAsia="宋体" w:hAnsi="宋体" w:cs="Consolas"/>
          <w:color w:val="FF0000"/>
          <w:kern w:val="0"/>
          <w:szCs w:val="21"/>
        </w:rPr>
        <w:t>D2-PIPRE4</w:t>
      </w: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0"</w:t>
      </w:r>
    </w:p>
    <w:p w:rsidR="00317DFF" w:rsidRPr="00C7513A" w:rsidRDefault="00317DFF" w:rsidP="00336DE5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这里说明一下：</w:t>
      </w:r>
    </w:p>
    <w:p w:rsidR="00317DFF" w:rsidRPr="00C7513A" w:rsidRDefault="00317DFF" w:rsidP="00317DFF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探针配置项写到 CATALINA_OPTS 变量下一行即可。</w:t>
      </w:r>
    </w:p>
    <w:p w:rsidR="00317DFF" w:rsidRPr="00C7513A" w:rsidRDefault="00317DFF" w:rsidP="00317DFF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AGENT_ID 命名必须在生产环境里唯一，否则后面将会混乱。</w:t>
      </w:r>
    </w:p>
    <w:p w:rsidR="00317DFF" w:rsidRPr="00C7513A" w:rsidRDefault="00317DFF" w:rsidP="00317DFF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APPLICATION_NAME 配置为一个服务组的ID号，即服务组下的实例ID。</w:t>
      </w:r>
    </w:p>
    <w:p w:rsidR="00317DFF" w:rsidRPr="00C7513A" w:rsidRDefault="00317DFF" w:rsidP="00317DFF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此外参考</w:t>
      </w:r>
      <w:hyperlink r:id="rId9" w:anchor="installation-3" w:history="1">
        <w:r w:rsidRPr="00C7513A">
          <w:rPr>
            <w:rFonts w:ascii="宋体" w:eastAsia="宋体" w:hAnsi="宋体" w:cs="Consolas"/>
            <w:color w:val="000000" w:themeColor="text1"/>
            <w:kern w:val="0"/>
            <w:szCs w:val="21"/>
            <w:u w:val="single"/>
          </w:rPr>
          <w:t>官方agent文档说明</w:t>
        </w:r>
      </w:hyperlink>
    </w:p>
    <w:p w:rsidR="00317DFF" w:rsidRDefault="00336DE5" w:rsidP="00336DE5">
      <w:pPr>
        <w:pStyle w:val="2"/>
        <w:numPr>
          <w:ilvl w:val="1"/>
          <w:numId w:val="6"/>
        </w:numPr>
      </w:pPr>
      <w:proofErr w:type="gramStart"/>
      <w:r>
        <w:t>重启被采集</w:t>
      </w:r>
      <w:proofErr w:type="gramEnd"/>
      <w:r>
        <w:t>端的应用，使探针生效</w:t>
      </w:r>
    </w:p>
    <w:p w:rsidR="00336DE5" w:rsidRDefault="00336DE5" w:rsidP="00336DE5">
      <w:r>
        <w:rPr>
          <w:rFonts w:hint="eastAsia"/>
        </w:rPr>
        <w:t>重启tomcat</w:t>
      </w:r>
    </w:p>
    <w:p w:rsidR="00336DE5" w:rsidRDefault="00336DE5" w:rsidP="00336DE5">
      <w:r w:rsidRPr="00336DE5">
        <w:t>/home/pipre/apache-tomcat-6.0.45/bin/shutdown.sh</w:t>
      </w:r>
    </w:p>
    <w:p w:rsidR="00336DE5" w:rsidRPr="00336DE5" w:rsidRDefault="00336DE5" w:rsidP="00336DE5">
      <w:r w:rsidRPr="00336DE5">
        <w:t>/home/pipre/apache-tomcat-6.0.45/bin/startup.sh</w:t>
      </w:r>
    </w:p>
    <w:p w:rsidR="00336DE5" w:rsidRDefault="00336DE5" w:rsidP="00336DE5">
      <w:pPr>
        <w:pStyle w:val="1"/>
        <w:numPr>
          <w:ilvl w:val="0"/>
          <w:numId w:val="6"/>
        </w:numPr>
      </w:pPr>
      <w:r>
        <w:t>验证探针部署</w:t>
      </w:r>
    </w:p>
    <w:p w:rsidR="00317DFF" w:rsidRPr="00C7513A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打开浏览器，访问如下pp-web的页面验证我们的探针部署是否成功。其中，第二个链接是pp的APM主页面可以看到探针汇报上来的信息了。</w:t>
      </w:r>
    </w:p>
    <w:p w:rsidR="00317DFF" w:rsidRPr="00C7513A" w:rsidRDefault="00336DE5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lastRenderedPageBreak/>
        <w:t>http://10.163.34.22:8086/stat.html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# pp-agent 信息统计页面，即探针部署情况的统计信息 </w:t>
      </w:r>
    </w:p>
    <w:p w:rsidR="00317DFF" w:rsidRPr="00C7513A" w:rsidRDefault="00336DE5" w:rsidP="00317DFF">
      <w:pPr>
        <w:widowControl/>
        <w:pBdr>
          <w:top w:val="single" w:sz="2" w:space="0" w:color="888888"/>
          <w:left w:val="single" w:sz="2" w:space="15" w:color="888888"/>
          <w:bottom w:val="single" w:sz="2" w:space="0" w:color="888888"/>
          <w:right w:val="single" w:sz="2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336DE5">
        <w:rPr>
          <w:rFonts w:ascii="宋体" w:eastAsia="宋体" w:hAnsi="宋体" w:cs="Consolas"/>
          <w:color w:val="000000" w:themeColor="text1"/>
          <w:kern w:val="0"/>
          <w:szCs w:val="21"/>
        </w:rPr>
        <w:t>http://10.163.34.22:8086/#/main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 xml:space="preserve">      # pp APM信息主页面</w:t>
      </w:r>
    </w:p>
    <w:p w:rsidR="00317DFF" w:rsidRDefault="00317DFF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C7513A">
        <w:rPr>
          <w:rFonts w:ascii="宋体" w:eastAsia="宋体" w:hAnsi="宋体" w:cs="Consolas"/>
          <w:color w:val="000000" w:themeColor="text1"/>
          <w:kern w:val="0"/>
          <w:szCs w:val="21"/>
        </w:rPr>
        <w:t>页面访问效果如下</w:t>
      </w:r>
    </w:p>
    <w:p w:rsidR="00336DE5" w:rsidRDefault="00336DE5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48ABAD3" wp14:editId="4255216D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5" w:rsidRDefault="00336DE5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</w:p>
    <w:p w:rsidR="00336DE5" w:rsidRPr="00C7513A" w:rsidRDefault="00336DE5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35853C9C" wp14:editId="325F7A98">
            <wp:extent cx="5274310" cy="4084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F" w:rsidRPr="00C7513A" w:rsidRDefault="00317DFF" w:rsidP="00EE4DC7">
      <w:pPr>
        <w:pStyle w:val="1"/>
        <w:numPr>
          <w:ilvl w:val="0"/>
          <w:numId w:val="6"/>
        </w:numPr>
      </w:pPr>
      <w:r w:rsidRPr="00C7513A">
        <w:lastRenderedPageBreak/>
        <w:t>参考文档</w:t>
      </w:r>
    </w:p>
    <w:p w:rsidR="00317DFF" w:rsidRPr="00C7513A" w:rsidRDefault="00EE4DC7" w:rsidP="00317DF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Consolas"/>
          <w:color w:val="000000" w:themeColor="text1"/>
          <w:kern w:val="0"/>
          <w:szCs w:val="21"/>
        </w:rPr>
      </w:pPr>
      <w:r w:rsidRPr="00EE4DC7">
        <w:rPr>
          <w:rFonts w:ascii="宋体" w:eastAsia="宋体" w:hAnsi="宋体" w:cs="Consolas"/>
          <w:color w:val="000000" w:themeColor="text1"/>
          <w:kern w:val="0"/>
          <w:szCs w:val="21"/>
        </w:rPr>
        <w:t>https://sconts.com/11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t>https://github.com/naver/pinpoint/blob/master/doc/installation.md</w:t>
      </w:r>
      <w:r w:rsidR="00317DFF" w:rsidRPr="00C7513A">
        <w:rPr>
          <w:rFonts w:ascii="宋体" w:eastAsia="宋体" w:hAnsi="宋体" w:cs="Consolas"/>
          <w:color w:val="000000" w:themeColor="text1"/>
          <w:kern w:val="0"/>
          <w:szCs w:val="21"/>
        </w:rPr>
        <w:br/>
        <w:t>http://hbase.apache.org/book.html#standalone_dist Apache HBase ™ Reference Guide</w:t>
      </w:r>
    </w:p>
    <w:p w:rsidR="002F3A4E" w:rsidRPr="00075706" w:rsidRDefault="002F3A4E">
      <w:pPr>
        <w:rPr>
          <w:rFonts w:ascii="宋体" w:eastAsia="宋体" w:hAnsi="宋体"/>
          <w:color w:val="000000" w:themeColor="text1"/>
          <w:szCs w:val="21"/>
        </w:rPr>
      </w:pPr>
    </w:p>
    <w:sectPr w:rsidR="002F3A4E" w:rsidRPr="0007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1371"/>
    <w:multiLevelType w:val="multilevel"/>
    <w:tmpl w:val="252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021C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2" w15:restartNumberingAfterBreak="0">
    <w:nsid w:val="1A2F3503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3" w15:restartNumberingAfterBreak="0">
    <w:nsid w:val="1AF149FD"/>
    <w:multiLevelType w:val="hybridMultilevel"/>
    <w:tmpl w:val="818C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90335B"/>
    <w:multiLevelType w:val="multilevel"/>
    <w:tmpl w:val="EA2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037FF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6" w15:restartNumberingAfterBreak="0">
    <w:nsid w:val="2E133DFC"/>
    <w:multiLevelType w:val="hybridMultilevel"/>
    <w:tmpl w:val="68561686"/>
    <w:lvl w:ilvl="0" w:tplc="C58C3A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A34EC4"/>
    <w:multiLevelType w:val="hybridMultilevel"/>
    <w:tmpl w:val="0BE8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B43228"/>
    <w:multiLevelType w:val="hybridMultilevel"/>
    <w:tmpl w:val="7D0A5E84"/>
    <w:lvl w:ilvl="0" w:tplc="2E2806EA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 w15:restartNumberingAfterBreak="0">
    <w:nsid w:val="3D8C6C5B"/>
    <w:multiLevelType w:val="multilevel"/>
    <w:tmpl w:val="5E3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F2E2B"/>
    <w:multiLevelType w:val="hybridMultilevel"/>
    <w:tmpl w:val="DDE2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3D3C57"/>
    <w:multiLevelType w:val="multilevel"/>
    <w:tmpl w:val="45B6EB62"/>
    <w:lvl w:ilvl="0">
      <w:start w:val="1"/>
      <w:numFmt w:val="decimalFullWidth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24005D"/>
    <w:multiLevelType w:val="hybridMultilevel"/>
    <w:tmpl w:val="EB0A8E64"/>
    <w:lvl w:ilvl="0" w:tplc="03D0AC5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D4E7D"/>
    <w:multiLevelType w:val="multilevel"/>
    <w:tmpl w:val="C20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79"/>
    <w:rsid w:val="00075706"/>
    <w:rsid w:val="002F3A4E"/>
    <w:rsid w:val="00317DFF"/>
    <w:rsid w:val="00336DE5"/>
    <w:rsid w:val="008207A8"/>
    <w:rsid w:val="008C21EA"/>
    <w:rsid w:val="00C7513A"/>
    <w:rsid w:val="00C96379"/>
    <w:rsid w:val="00E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F31B"/>
  <w15:chartTrackingRefBased/>
  <w15:docId w15:val="{43B342E1-ACDA-4DF2-8787-84C75406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8C21EA"/>
    <w:rPr>
      <w:rFonts w:ascii="Calibri" w:eastAsia="宋体" w:hAnsi="Calibri" w:cs="Times New Roman"/>
    </w:rPr>
  </w:style>
  <w:style w:type="paragraph" w:styleId="21">
    <w:name w:val="toc 2"/>
    <w:basedOn w:val="a"/>
    <w:next w:val="a"/>
    <w:autoRedefine/>
    <w:uiPriority w:val="39"/>
    <w:semiHidden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a8"/>
    <w:uiPriority w:val="99"/>
    <w:semiHidden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ac">
    <w:name w:val="日期 字符"/>
    <w:basedOn w:val="a0"/>
    <w:link w:val="ab"/>
    <w:uiPriority w:val="99"/>
    <w:semiHidden/>
    <w:rsid w:val="008C21EA"/>
    <w:rPr>
      <w:rFonts w:ascii="Calibri" w:eastAsia="宋体" w:hAnsi="Calibri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f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f0">
    <w:name w:val="Table Grid"/>
    <w:basedOn w:val="a1"/>
    <w:uiPriority w:val="59"/>
    <w:rsid w:val="008C21E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.k8scn.org/packages/others/pinpoi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r/pinpoint/blob/master/doc/installation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chenjunyan</dc:creator>
  <cp:keywords/>
  <dc:description/>
  <cp:lastModifiedBy>chenjunyan</cp:lastModifiedBy>
  <cp:revision>2</cp:revision>
  <dcterms:created xsi:type="dcterms:W3CDTF">2016-10-26T01:47:00Z</dcterms:created>
  <dcterms:modified xsi:type="dcterms:W3CDTF">2016-10-26T01:47:00Z</dcterms:modified>
</cp:coreProperties>
</file>