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3794"/>
        <w:gridCol w:w="1843"/>
        <w:gridCol w:w="2879"/>
      </w:tblGrid>
      <w:tr w:rsidR="003872DC" w:rsidTr="00BB164E">
        <w:tc>
          <w:tcPr>
            <w:tcW w:w="3794" w:type="dxa"/>
          </w:tcPr>
          <w:p w:rsidR="003872DC" w:rsidRDefault="003872DC" w:rsidP="00BB164E">
            <w:r w:rsidRPr="00A358A9">
              <w:t>yarn.resourcemanager.address.rm1</w:t>
            </w:r>
          </w:p>
        </w:tc>
        <w:tc>
          <w:tcPr>
            <w:tcW w:w="1843" w:type="dxa"/>
          </w:tcPr>
          <w:p w:rsidR="003872DC" w:rsidRDefault="003872DC" w:rsidP="00BB164E">
            <w:r>
              <w:t>host</w:t>
            </w:r>
            <w:r>
              <w:rPr>
                <w:rFonts w:hint="eastAsia"/>
              </w:rPr>
              <w:t>1:</w:t>
            </w:r>
            <w:r w:rsidRPr="00A358A9">
              <w:t>23140</w:t>
            </w:r>
          </w:p>
        </w:tc>
        <w:tc>
          <w:tcPr>
            <w:tcW w:w="2879" w:type="dxa"/>
            <w:vMerge w:val="restart"/>
          </w:tcPr>
          <w:p w:rsidR="003872DC" w:rsidRDefault="003872DC" w:rsidP="00BB164E">
            <w:pPr>
              <w:rPr>
                <w:rFonts w:hint="eastAsia"/>
              </w:rPr>
            </w:pPr>
            <w:proofErr w:type="spellStart"/>
            <w:r w:rsidRPr="00A358A9">
              <w:t>yarn.resourcemanager.address</w:t>
            </w:r>
            <w:proofErr w:type="spellEnd"/>
          </w:p>
          <w:p w:rsidR="003872DC" w:rsidRDefault="003872DC" w:rsidP="00BB164E">
            <w:pPr>
              <w:rPr>
                <w:rFonts w:hint="eastAsia"/>
              </w:rPr>
            </w:pPr>
            <w:r w:rsidRPr="006A1ABB">
              <w:t>8032</w:t>
            </w:r>
          </w:p>
        </w:tc>
      </w:tr>
      <w:tr w:rsidR="003872DC" w:rsidTr="00BB164E">
        <w:tc>
          <w:tcPr>
            <w:tcW w:w="3794" w:type="dxa"/>
          </w:tcPr>
          <w:p w:rsidR="003872DC" w:rsidRDefault="003872DC" w:rsidP="00BB164E">
            <w:r w:rsidRPr="00A358A9">
              <w:t>yarn.resourcemanager.address.rm2</w:t>
            </w:r>
          </w:p>
        </w:tc>
        <w:tc>
          <w:tcPr>
            <w:tcW w:w="1843" w:type="dxa"/>
          </w:tcPr>
          <w:p w:rsidR="003872DC" w:rsidRDefault="003872DC" w:rsidP="00BB164E">
            <w:r>
              <w:t>host</w:t>
            </w:r>
            <w:r>
              <w:rPr>
                <w:rFonts w:hint="eastAsia"/>
              </w:rPr>
              <w:t>2:</w:t>
            </w:r>
            <w:r w:rsidRPr="00A358A9">
              <w:t>23140</w:t>
            </w:r>
          </w:p>
        </w:tc>
        <w:tc>
          <w:tcPr>
            <w:tcW w:w="2879" w:type="dxa"/>
            <w:vMerge/>
          </w:tcPr>
          <w:p w:rsidR="003872DC" w:rsidRDefault="003872DC" w:rsidP="00BB164E"/>
        </w:tc>
      </w:tr>
      <w:tr w:rsidR="003872DC" w:rsidTr="00BB164E">
        <w:tc>
          <w:tcPr>
            <w:tcW w:w="3794" w:type="dxa"/>
          </w:tcPr>
          <w:p w:rsidR="003872DC" w:rsidRDefault="003872DC" w:rsidP="00BB164E">
            <w:r w:rsidRPr="00A358A9">
              <w:t>yarn.resourcemanager.scheduler.address.rm1</w:t>
            </w:r>
          </w:p>
        </w:tc>
        <w:tc>
          <w:tcPr>
            <w:tcW w:w="1843" w:type="dxa"/>
          </w:tcPr>
          <w:p w:rsidR="003872DC" w:rsidRDefault="003872DC" w:rsidP="00BB164E">
            <w:r>
              <w:t>host</w:t>
            </w:r>
            <w:r>
              <w:rPr>
                <w:rFonts w:hint="eastAsia"/>
              </w:rPr>
              <w:t>1:</w:t>
            </w:r>
            <w:r w:rsidRPr="00A358A9">
              <w:t>23130</w:t>
            </w:r>
          </w:p>
        </w:tc>
        <w:tc>
          <w:tcPr>
            <w:tcW w:w="2879" w:type="dxa"/>
            <w:vMerge w:val="restart"/>
          </w:tcPr>
          <w:p w:rsidR="003872DC" w:rsidRDefault="003872DC" w:rsidP="00BB164E">
            <w:pPr>
              <w:rPr>
                <w:rFonts w:hint="eastAsia"/>
              </w:rPr>
            </w:pPr>
            <w:proofErr w:type="spellStart"/>
            <w:r>
              <w:t>yarn.resourcemanager.scheduler.address</w:t>
            </w:r>
            <w:proofErr w:type="spellEnd"/>
          </w:p>
          <w:p w:rsidR="003872DC" w:rsidRDefault="003872DC" w:rsidP="00BB164E">
            <w:r w:rsidRPr="006A1ABB">
              <w:t>8030</w:t>
            </w:r>
          </w:p>
        </w:tc>
      </w:tr>
      <w:tr w:rsidR="003872DC" w:rsidTr="00BB164E">
        <w:tc>
          <w:tcPr>
            <w:tcW w:w="3794" w:type="dxa"/>
          </w:tcPr>
          <w:p w:rsidR="003872DC" w:rsidRPr="00A358A9" w:rsidRDefault="003872DC" w:rsidP="00BB164E">
            <w:r w:rsidRPr="00A358A9">
              <w:t>yarn.resourcemanager.scheduler.address.rm2</w:t>
            </w:r>
          </w:p>
        </w:tc>
        <w:tc>
          <w:tcPr>
            <w:tcW w:w="1843" w:type="dxa"/>
          </w:tcPr>
          <w:p w:rsidR="003872DC" w:rsidRPr="00A358A9" w:rsidRDefault="003872DC" w:rsidP="00BB164E">
            <w:r>
              <w:t>host</w:t>
            </w:r>
            <w:r>
              <w:rPr>
                <w:rFonts w:hint="eastAsia"/>
              </w:rPr>
              <w:t>2:</w:t>
            </w:r>
            <w:r w:rsidRPr="00A358A9">
              <w:t>23130</w:t>
            </w:r>
          </w:p>
        </w:tc>
        <w:tc>
          <w:tcPr>
            <w:tcW w:w="2879" w:type="dxa"/>
            <w:vMerge/>
          </w:tcPr>
          <w:p w:rsidR="003872DC" w:rsidRDefault="003872DC" w:rsidP="00BB164E"/>
        </w:tc>
      </w:tr>
      <w:tr w:rsidR="003872DC" w:rsidTr="00BB164E">
        <w:tc>
          <w:tcPr>
            <w:tcW w:w="3794" w:type="dxa"/>
          </w:tcPr>
          <w:p w:rsidR="003872DC" w:rsidRDefault="003872DC" w:rsidP="00BB164E">
            <w:r w:rsidRPr="00A358A9">
              <w:t>yarn.resourcemanager.webapp.https.address.rm1</w:t>
            </w:r>
          </w:p>
        </w:tc>
        <w:tc>
          <w:tcPr>
            <w:tcW w:w="1843" w:type="dxa"/>
          </w:tcPr>
          <w:p w:rsidR="003872DC" w:rsidRDefault="003872DC" w:rsidP="00BB164E">
            <w:r>
              <w:t>host</w:t>
            </w:r>
            <w:r>
              <w:rPr>
                <w:rFonts w:hint="eastAsia"/>
              </w:rPr>
              <w:t>1:</w:t>
            </w:r>
            <w:r w:rsidRPr="00A358A9">
              <w:t>23189</w:t>
            </w:r>
          </w:p>
        </w:tc>
        <w:tc>
          <w:tcPr>
            <w:tcW w:w="2879" w:type="dxa"/>
            <w:vMerge w:val="restart"/>
          </w:tcPr>
          <w:p w:rsidR="003872DC" w:rsidRDefault="003872DC" w:rsidP="00BB164E">
            <w:proofErr w:type="spellStart"/>
            <w:r w:rsidRPr="002739E2">
              <w:t>yarn.resourcemanager.webapp.https.address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3872DC" w:rsidRDefault="003872DC" w:rsidP="00BB164E">
            <w:r w:rsidRPr="002739E2">
              <w:t>8090</w:t>
            </w:r>
          </w:p>
        </w:tc>
      </w:tr>
      <w:tr w:rsidR="003872DC" w:rsidTr="00BB164E">
        <w:tc>
          <w:tcPr>
            <w:tcW w:w="3794" w:type="dxa"/>
          </w:tcPr>
          <w:p w:rsidR="003872DC" w:rsidRPr="00A358A9" w:rsidRDefault="003872DC" w:rsidP="00BB164E">
            <w:r w:rsidRPr="00A358A9">
              <w:t>yarn.resourcemanager.webapp.https.address.rm2</w:t>
            </w:r>
          </w:p>
        </w:tc>
        <w:tc>
          <w:tcPr>
            <w:tcW w:w="1843" w:type="dxa"/>
          </w:tcPr>
          <w:p w:rsidR="003872DC" w:rsidRPr="00A358A9" w:rsidRDefault="003872DC" w:rsidP="00BB164E">
            <w:r>
              <w:t>host</w:t>
            </w:r>
            <w:r>
              <w:rPr>
                <w:rFonts w:hint="eastAsia"/>
              </w:rPr>
              <w:t>2:</w:t>
            </w:r>
            <w:r w:rsidRPr="00A358A9">
              <w:t>23189</w:t>
            </w:r>
          </w:p>
        </w:tc>
        <w:tc>
          <w:tcPr>
            <w:tcW w:w="2879" w:type="dxa"/>
            <w:vMerge/>
          </w:tcPr>
          <w:p w:rsidR="003872DC" w:rsidRDefault="003872DC" w:rsidP="00BB164E"/>
        </w:tc>
      </w:tr>
      <w:tr w:rsidR="003872DC" w:rsidTr="00BB164E">
        <w:tc>
          <w:tcPr>
            <w:tcW w:w="3794" w:type="dxa"/>
          </w:tcPr>
          <w:p w:rsidR="003872DC" w:rsidRDefault="003872DC" w:rsidP="00BB164E">
            <w:r w:rsidRPr="00A358A9">
              <w:t>yarn.resourcemanager.webapp.address.rm1</w:t>
            </w:r>
          </w:p>
        </w:tc>
        <w:tc>
          <w:tcPr>
            <w:tcW w:w="1843" w:type="dxa"/>
          </w:tcPr>
          <w:p w:rsidR="003872DC" w:rsidRDefault="003872DC" w:rsidP="00BB164E">
            <w:r>
              <w:t>host</w:t>
            </w:r>
            <w:r>
              <w:rPr>
                <w:rFonts w:hint="eastAsia"/>
              </w:rPr>
              <w:t>1:</w:t>
            </w:r>
            <w:r w:rsidRPr="00A358A9">
              <w:t>23188</w:t>
            </w:r>
          </w:p>
        </w:tc>
        <w:tc>
          <w:tcPr>
            <w:tcW w:w="2879" w:type="dxa"/>
            <w:vMerge w:val="restart"/>
          </w:tcPr>
          <w:p w:rsidR="003872DC" w:rsidRDefault="003872DC" w:rsidP="00BB164E">
            <w:pPr>
              <w:rPr>
                <w:rFonts w:hint="eastAsia"/>
              </w:rPr>
            </w:pPr>
            <w:proofErr w:type="spellStart"/>
            <w:r>
              <w:t>yarn.resourcemanager.webapp.address</w:t>
            </w:r>
            <w:proofErr w:type="spellEnd"/>
          </w:p>
          <w:p w:rsidR="003872DC" w:rsidRDefault="003872DC" w:rsidP="00BB164E">
            <w:r w:rsidRPr="002739E2">
              <w:t>8088</w:t>
            </w:r>
          </w:p>
        </w:tc>
      </w:tr>
      <w:tr w:rsidR="003872DC" w:rsidTr="00BB164E">
        <w:tc>
          <w:tcPr>
            <w:tcW w:w="3794" w:type="dxa"/>
          </w:tcPr>
          <w:p w:rsidR="003872DC" w:rsidRPr="00A358A9" w:rsidRDefault="003872DC" w:rsidP="00BB164E">
            <w:r w:rsidRPr="00A358A9">
              <w:t>yarn.resourcemanager.webapp.address.rm2</w:t>
            </w:r>
          </w:p>
        </w:tc>
        <w:tc>
          <w:tcPr>
            <w:tcW w:w="1843" w:type="dxa"/>
          </w:tcPr>
          <w:p w:rsidR="003872DC" w:rsidRPr="00A358A9" w:rsidRDefault="003872DC" w:rsidP="00BB164E">
            <w:r>
              <w:t>host</w:t>
            </w:r>
            <w:r>
              <w:rPr>
                <w:rFonts w:hint="eastAsia"/>
              </w:rPr>
              <w:t>2:</w:t>
            </w:r>
            <w:r w:rsidRPr="00A358A9">
              <w:t>23188</w:t>
            </w:r>
          </w:p>
        </w:tc>
        <w:tc>
          <w:tcPr>
            <w:tcW w:w="2879" w:type="dxa"/>
            <w:vMerge/>
          </w:tcPr>
          <w:p w:rsidR="003872DC" w:rsidRDefault="003872DC" w:rsidP="00BB164E"/>
        </w:tc>
      </w:tr>
      <w:tr w:rsidR="003872DC" w:rsidTr="00BB164E">
        <w:tc>
          <w:tcPr>
            <w:tcW w:w="3794" w:type="dxa"/>
          </w:tcPr>
          <w:p w:rsidR="003872DC" w:rsidRDefault="003872DC" w:rsidP="00BB164E">
            <w:r w:rsidRPr="00A358A9">
              <w:t>yarn.resourcemanager.admin.address.rm1</w:t>
            </w:r>
          </w:p>
        </w:tc>
        <w:tc>
          <w:tcPr>
            <w:tcW w:w="1843" w:type="dxa"/>
          </w:tcPr>
          <w:p w:rsidR="003872DC" w:rsidRDefault="003872DC" w:rsidP="00BB164E">
            <w:r>
              <w:t>host</w:t>
            </w:r>
            <w:r>
              <w:rPr>
                <w:rFonts w:hint="eastAsia"/>
              </w:rPr>
              <w:t>1:</w:t>
            </w:r>
            <w:r w:rsidRPr="00A358A9">
              <w:t>23141</w:t>
            </w:r>
          </w:p>
        </w:tc>
        <w:tc>
          <w:tcPr>
            <w:tcW w:w="2879" w:type="dxa"/>
            <w:vMerge w:val="restart"/>
          </w:tcPr>
          <w:p w:rsidR="003872DC" w:rsidRDefault="003872DC" w:rsidP="00BB164E">
            <w:pPr>
              <w:rPr>
                <w:rFonts w:hint="eastAsia"/>
              </w:rPr>
            </w:pPr>
            <w:proofErr w:type="spellStart"/>
            <w:r>
              <w:t>yarn.resourcemanager.admin.address</w:t>
            </w:r>
            <w:proofErr w:type="spellEnd"/>
          </w:p>
          <w:p w:rsidR="003872DC" w:rsidRDefault="003872DC" w:rsidP="00BB164E">
            <w:r w:rsidRPr="00C0371B">
              <w:t>8033</w:t>
            </w:r>
          </w:p>
        </w:tc>
      </w:tr>
      <w:tr w:rsidR="003872DC" w:rsidTr="00BB164E">
        <w:tc>
          <w:tcPr>
            <w:tcW w:w="3794" w:type="dxa"/>
          </w:tcPr>
          <w:p w:rsidR="003872DC" w:rsidRPr="00A358A9" w:rsidRDefault="003872DC" w:rsidP="00BB164E">
            <w:r w:rsidRPr="00A358A9">
              <w:t>yarn.resourcemanager.admin.address.rm2</w:t>
            </w:r>
          </w:p>
        </w:tc>
        <w:tc>
          <w:tcPr>
            <w:tcW w:w="1843" w:type="dxa"/>
          </w:tcPr>
          <w:p w:rsidR="003872DC" w:rsidRPr="00A358A9" w:rsidRDefault="003872DC" w:rsidP="00BB164E">
            <w:r>
              <w:t>host</w:t>
            </w:r>
            <w:r>
              <w:rPr>
                <w:rFonts w:hint="eastAsia"/>
              </w:rPr>
              <w:t>2:</w:t>
            </w:r>
            <w:r w:rsidRPr="00A358A9">
              <w:t>23141</w:t>
            </w:r>
          </w:p>
        </w:tc>
        <w:tc>
          <w:tcPr>
            <w:tcW w:w="2879" w:type="dxa"/>
            <w:vMerge/>
          </w:tcPr>
          <w:p w:rsidR="003872DC" w:rsidRDefault="003872DC" w:rsidP="00BB164E"/>
        </w:tc>
      </w:tr>
      <w:tr w:rsidR="003872DC" w:rsidTr="00BB164E">
        <w:tc>
          <w:tcPr>
            <w:tcW w:w="3794" w:type="dxa"/>
          </w:tcPr>
          <w:p w:rsidR="003872DC" w:rsidRDefault="003872DC" w:rsidP="00BB164E">
            <w:r w:rsidRPr="00E14AEA">
              <w:t>yarn.resourcemanager.resource-tracker.address.rm1</w:t>
            </w:r>
          </w:p>
        </w:tc>
        <w:tc>
          <w:tcPr>
            <w:tcW w:w="1843" w:type="dxa"/>
          </w:tcPr>
          <w:p w:rsidR="003872DC" w:rsidRDefault="003872DC" w:rsidP="00BB164E">
            <w:r>
              <w:t>host</w:t>
            </w:r>
            <w:r>
              <w:rPr>
                <w:rFonts w:hint="eastAsia"/>
              </w:rPr>
              <w:t>1:</w:t>
            </w:r>
            <w:r w:rsidRPr="00E14AEA">
              <w:t>23125</w:t>
            </w:r>
          </w:p>
        </w:tc>
        <w:tc>
          <w:tcPr>
            <w:tcW w:w="2879" w:type="dxa"/>
            <w:vMerge w:val="restart"/>
          </w:tcPr>
          <w:p w:rsidR="003872DC" w:rsidRDefault="003872DC" w:rsidP="00BB164E">
            <w:pPr>
              <w:rPr>
                <w:rFonts w:hint="eastAsia"/>
              </w:rPr>
            </w:pPr>
            <w:proofErr w:type="spellStart"/>
            <w:r>
              <w:t>yarn.resourcemanager.resource-tracker.address</w:t>
            </w:r>
            <w:proofErr w:type="spellEnd"/>
          </w:p>
          <w:p w:rsidR="003872DC" w:rsidRDefault="003872DC" w:rsidP="00BB164E">
            <w:r w:rsidRPr="00C0371B">
              <w:t>8031</w:t>
            </w:r>
          </w:p>
        </w:tc>
      </w:tr>
      <w:tr w:rsidR="003872DC" w:rsidTr="00BB164E">
        <w:tc>
          <w:tcPr>
            <w:tcW w:w="3794" w:type="dxa"/>
          </w:tcPr>
          <w:p w:rsidR="003872DC" w:rsidRPr="00A358A9" w:rsidRDefault="003872DC" w:rsidP="00BB164E">
            <w:r w:rsidRPr="00A358A9">
              <w:t>yarn.resourcemanager.resource-tracker.address.rm2</w:t>
            </w:r>
          </w:p>
        </w:tc>
        <w:tc>
          <w:tcPr>
            <w:tcW w:w="1843" w:type="dxa"/>
          </w:tcPr>
          <w:p w:rsidR="003872DC" w:rsidRPr="00A358A9" w:rsidRDefault="003872DC" w:rsidP="00BB164E">
            <w:r>
              <w:t>host</w:t>
            </w:r>
            <w:r>
              <w:rPr>
                <w:rFonts w:hint="eastAsia"/>
              </w:rPr>
              <w:t>2:</w:t>
            </w:r>
            <w:r w:rsidRPr="00A358A9">
              <w:t>23125</w:t>
            </w:r>
          </w:p>
        </w:tc>
        <w:tc>
          <w:tcPr>
            <w:tcW w:w="2879" w:type="dxa"/>
            <w:vMerge/>
          </w:tcPr>
          <w:p w:rsidR="003872DC" w:rsidRDefault="003872DC" w:rsidP="00BB164E"/>
        </w:tc>
      </w:tr>
      <w:tr w:rsidR="003872DC" w:rsidTr="00BB164E">
        <w:tc>
          <w:tcPr>
            <w:tcW w:w="3794" w:type="dxa"/>
          </w:tcPr>
          <w:p w:rsidR="003872DC" w:rsidRPr="00A358A9" w:rsidRDefault="003872DC" w:rsidP="00BB164E">
            <w:proofErr w:type="spellStart"/>
            <w:r w:rsidRPr="00E14AEA">
              <w:t>yarn.nodemanager.localizer.address</w:t>
            </w:r>
            <w:proofErr w:type="spellEnd"/>
          </w:p>
        </w:tc>
        <w:tc>
          <w:tcPr>
            <w:tcW w:w="1843" w:type="dxa"/>
          </w:tcPr>
          <w:p w:rsidR="003872DC" w:rsidRPr="00A358A9" w:rsidRDefault="003872DC" w:rsidP="00BB164E">
            <w:r w:rsidRPr="00E14AEA">
              <w:t>0.0.0.0:23344</w:t>
            </w:r>
          </w:p>
        </w:tc>
        <w:tc>
          <w:tcPr>
            <w:tcW w:w="2879" w:type="dxa"/>
          </w:tcPr>
          <w:p w:rsidR="003872DC" w:rsidRDefault="003872DC" w:rsidP="00BB164E">
            <w:pPr>
              <w:rPr>
                <w:rFonts w:hint="eastAsia"/>
              </w:rPr>
            </w:pPr>
            <w:proofErr w:type="spellStart"/>
            <w:r>
              <w:t>yarn.nodemanager.localizer.address</w:t>
            </w:r>
            <w:proofErr w:type="spellEnd"/>
          </w:p>
          <w:p w:rsidR="003872DC" w:rsidRDefault="003872DC" w:rsidP="00BB164E">
            <w:r w:rsidRPr="002739E2">
              <w:t>8040</w:t>
            </w:r>
          </w:p>
        </w:tc>
      </w:tr>
      <w:tr w:rsidR="003872DC" w:rsidTr="00BB164E">
        <w:tc>
          <w:tcPr>
            <w:tcW w:w="3794" w:type="dxa"/>
          </w:tcPr>
          <w:p w:rsidR="003872DC" w:rsidRPr="00A358A9" w:rsidRDefault="003872DC" w:rsidP="00BB164E">
            <w:r w:rsidRPr="00E14AEA">
              <w:t xml:space="preserve">NM </w:t>
            </w:r>
            <w:proofErr w:type="spellStart"/>
            <w:r w:rsidRPr="00E14AEA">
              <w:t>Webapp</w:t>
            </w:r>
            <w:proofErr w:type="spellEnd"/>
            <w:r w:rsidRPr="00E14AEA">
              <w:t xml:space="preserve"> address</w:t>
            </w:r>
          </w:p>
        </w:tc>
        <w:tc>
          <w:tcPr>
            <w:tcW w:w="1843" w:type="dxa"/>
          </w:tcPr>
          <w:p w:rsidR="003872DC" w:rsidRPr="00A358A9" w:rsidRDefault="003872DC" w:rsidP="00BB164E">
            <w:r w:rsidRPr="00E14AEA">
              <w:t>0.0.0.0:23999</w:t>
            </w:r>
          </w:p>
        </w:tc>
        <w:tc>
          <w:tcPr>
            <w:tcW w:w="2879" w:type="dxa"/>
          </w:tcPr>
          <w:p w:rsidR="003872DC" w:rsidRDefault="003872DC" w:rsidP="00BB164E">
            <w:pPr>
              <w:rPr>
                <w:rFonts w:hint="eastAsia"/>
              </w:rPr>
            </w:pPr>
            <w:proofErr w:type="spellStart"/>
            <w:r>
              <w:t>yarn.nodemanager.webapp.addres</w:t>
            </w:r>
            <w:proofErr w:type="spellEnd"/>
          </w:p>
          <w:p w:rsidR="003872DC" w:rsidRDefault="003872DC" w:rsidP="00BB164E">
            <w:r w:rsidRPr="00924B35">
              <w:t>8042</w:t>
            </w:r>
          </w:p>
        </w:tc>
      </w:tr>
    </w:tbl>
    <w:p w:rsidR="00391A6E" w:rsidRDefault="00391A6E"/>
    <w:sectPr w:rsidR="00391A6E" w:rsidSect="00391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72DC"/>
    <w:rsid w:val="001D5720"/>
    <w:rsid w:val="00327AD3"/>
    <w:rsid w:val="003872DC"/>
    <w:rsid w:val="00391A6E"/>
    <w:rsid w:val="003B7D3D"/>
    <w:rsid w:val="00B46C7C"/>
    <w:rsid w:val="00D83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2DC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72DC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2015-09-25T06:08:00Z</dcterms:created>
  <dcterms:modified xsi:type="dcterms:W3CDTF">2015-09-25T06:08:00Z</dcterms:modified>
</cp:coreProperties>
</file>