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800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single"/>
          <w:lang w:val="en-US"/>
        </w:rPr>
        <w:t>Report on Program Execution</w:t>
      </w:r>
    </w:p>
    <w:p>
      <w:pPr>
        <w:ind w:firstLine="2240" w:firstLineChars="800"/>
        <w:rPr>
          <w:sz w:val="28"/>
          <w:szCs w:val="28"/>
          <w:u w:val="none"/>
          <w:lang w:val="en-US"/>
        </w:rPr>
      </w:pPr>
    </w:p>
    <w:p>
      <w:pPr>
        <w:ind w:firstLine="2240" w:firstLineChars="800"/>
        <w:rPr>
          <w:sz w:val="28"/>
          <w:szCs w:val="28"/>
          <w:u w:val="none"/>
          <w:lang w:val="en-US"/>
        </w:rPr>
      </w:pPr>
    </w:p>
    <w:p>
      <w:pP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sz w:val="28"/>
          <w:szCs w:val="28"/>
          <w:u w:val="none"/>
          <w:lang w:val="en-US"/>
        </w:rPr>
        <w:t xml:space="preserve">Compile Error       :     Yes / </w:t>
      </w:r>
      <w:r>
        <w:rPr>
          <w:rFonts w:hint="default" w:ascii="Arial" w:hAnsi="Arial" w:cs="Arial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NO</w:t>
      </w:r>
    </w:p>
    <w:p>
      <w:pP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auto"/>
          <w:sz w:val="28"/>
          <w:szCs w:val="28"/>
          <w:u w:val="none"/>
          <w:lang w:val="en-US"/>
        </w:rPr>
        <w:t xml:space="preserve">Infinite Loop        :     </w:t>
      </w:r>
      <w:r>
        <w:rPr>
          <w:sz w:val="28"/>
          <w:szCs w:val="28"/>
          <w:u w:val="none"/>
          <w:lang w:val="en-US"/>
        </w:rPr>
        <w:t xml:space="preserve">Yes / </w:t>
      </w:r>
      <w:r>
        <w:rPr>
          <w:rFonts w:hint="default" w:ascii="Arial" w:hAnsi="Arial" w:cs="Arial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NO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auto"/>
          <w:sz w:val="28"/>
          <w:szCs w:val="28"/>
          <w:u w:val="none"/>
          <w:lang w:val="en-US"/>
        </w:rPr>
        <w:t xml:space="preserve">Accurancy of root    :    </w:t>
      </w:r>
      <w:r>
        <w:rPr>
          <w:rFonts w:hint="default" w:ascii="Arial" w:hAnsi="Arial" w:cs="Arial"/>
          <w:color w:val="auto"/>
          <w:sz w:val="28"/>
          <w:szCs w:val="28"/>
          <w:u w:val="none"/>
          <w:lang w:val="en-US"/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Output Format     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Algorithm of Code   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Program Structure    :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OK</w:t>
      </w:r>
      <w:r>
        <w:rPr>
          <w:color w:val="5B9BD5" w:themeColor="accent1"/>
          <w:sz w:val="28"/>
          <w:szCs w:val="28"/>
          <w:u w:val="none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auto"/>
          <w:sz w:val="28"/>
          <w:szCs w:val="28"/>
          <w:u w:val="none"/>
          <w:lang w:val="en-US"/>
        </w:rPr>
        <w:t>/Nearly OK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Viva on Code        :    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rFonts w:hint="default" w:ascii="Arial" w:hAnsi="Arial" w:cs="Arial"/>
          <w:color w:val="auto"/>
          <w:sz w:val="28"/>
          <w:szCs w:val="28"/>
          <w:u w:val="none"/>
          <w:lang w:val="en-US"/>
        </w:rPr>
        <w:t>√</w:t>
      </w:r>
      <w:bookmarkStart w:id="0" w:name="_GoBack"/>
      <w:bookmarkEnd w:id="0"/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Alignment Of Code   :     </w:t>
      </w:r>
      <w:r>
        <w:rPr>
          <w:rFonts w:hint="default" w:ascii="Arial" w:hAnsi="Arial" w:cs="Arial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√</w:t>
      </w:r>
      <w:r>
        <w:rPr>
          <w:color w:val="auto"/>
          <w:sz w:val="28"/>
          <w:szCs w:val="28"/>
          <w:u w:val="none"/>
          <w:lang w:val="en-US"/>
        </w:rPr>
        <w:t>OK /</w:t>
      </w:r>
      <w: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Nearly OK/Not OK</w:t>
      </w: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5234A"/>
    <w:rsid w:val="4E052AA3"/>
    <w:rsid w:val="7A3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2019-03-11T12:12:00Z</dcterms:created>
  <dc:creator>user</dc:creator>
  <cp:lastModifiedBy>user</cp:lastModifiedBy>
  <dcterms:modified xsi:type="dcterms:W3CDTF">2019-03-11T13:08:22Z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