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F2344" w14:textId="726D19C7" w:rsidR="002D0D40" w:rsidRPr="003E7B81" w:rsidRDefault="003E7B81" w:rsidP="003E7B81">
      <w:pPr>
        <w:jc w:val="center"/>
        <w:rPr>
          <w:sz w:val="24"/>
          <w:szCs w:val="24"/>
        </w:rPr>
      </w:pPr>
      <w:r w:rsidRPr="003E7B81">
        <w:rPr>
          <w:sz w:val="24"/>
          <w:szCs w:val="24"/>
        </w:rPr>
        <w:t>Desenvolvimento Responsivo – Ambiente e Frameworks</w:t>
      </w:r>
    </w:p>
    <w:p w14:paraId="5D5137D1" w14:textId="7C9D1020" w:rsidR="003E7B81" w:rsidRDefault="003E7B81" w:rsidP="003E7B81">
      <w:pPr>
        <w:jc w:val="center"/>
      </w:pPr>
      <w:r>
        <w:t>Aula 2</w:t>
      </w:r>
    </w:p>
    <w:p w14:paraId="1DD8D8F4" w14:textId="77777777" w:rsidR="002D0D40" w:rsidRDefault="002D0D40"/>
    <w:p w14:paraId="5DB4F6AD" w14:textId="5A08C776" w:rsidR="00A15AF3" w:rsidRDefault="006C43C7" w:rsidP="003E7B81">
      <w:pPr>
        <w:jc w:val="both"/>
      </w:pPr>
      <w:r>
        <w:t xml:space="preserve">Pensando em desenvolvimento responsivo, </w:t>
      </w:r>
      <w:r w:rsidR="009B52BF">
        <w:t>é importante</w:t>
      </w:r>
      <w:r>
        <w:t xml:space="preserve"> estabelecer um fluxo e um ambiente de trabalho adequado em beneficio da nossa assertividade e produtividade. Lembrando que o conteúdo da nossa aplicação ou site é o ponto de partida</w:t>
      </w:r>
      <w:r w:rsidR="009B52BF">
        <w:t xml:space="preserve"> </w:t>
      </w:r>
      <w:r w:rsidR="005E2193">
        <w:t>que devemos</w:t>
      </w:r>
      <w:r>
        <w:t xml:space="preserve"> inventariar e classificar para poder criar esboços como </w:t>
      </w:r>
      <w:proofErr w:type="spellStart"/>
      <w:r>
        <w:t>wireframes</w:t>
      </w:r>
      <w:proofErr w:type="spellEnd"/>
      <w:r>
        <w:t xml:space="preserve">, codificar, </w:t>
      </w:r>
      <w:proofErr w:type="spellStart"/>
      <w:r>
        <w:t>prototipar</w:t>
      </w:r>
      <w:proofErr w:type="spellEnd"/>
      <w:r>
        <w:t>, testar e discutir</w:t>
      </w:r>
      <w:r w:rsidR="002D0D40">
        <w:t>. Esse processo continua</w:t>
      </w:r>
      <w:r>
        <w:t xml:space="preserve"> até que </w:t>
      </w:r>
      <w:r w:rsidR="00BB0E6A">
        <w:t>a aplicação esteja pronta</w:t>
      </w:r>
      <w:r>
        <w:t>.</w:t>
      </w:r>
    </w:p>
    <w:p w14:paraId="5027AF1A" w14:textId="15F86B05" w:rsidR="00A15AF3" w:rsidRDefault="00A15AF3" w:rsidP="003E7B81">
      <w:pPr>
        <w:jc w:val="both"/>
      </w:pPr>
      <w:r>
        <w:t>Dentro desse processo, a experiencia do usuário sempre deve ser levada em conta, por isso devemos pensar em detalhes como a velocidade de carregamento, uma abordagem minimalista com design limpo e até mesmo no tamanho do</w:t>
      </w:r>
      <w:r w:rsidR="009B040D">
        <w:t>s</w:t>
      </w:r>
      <w:r>
        <w:t xml:space="preserve"> botões, visto que hoje o acesso </w:t>
      </w:r>
      <w:r w:rsidR="005E2193">
        <w:t>as aplicações são</w:t>
      </w:r>
      <w:r>
        <w:t xml:space="preserve"> </w:t>
      </w:r>
      <w:r w:rsidR="005E2193">
        <w:t>amplas</w:t>
      </w:r>
      <w:r>
        <w:t xml:space="preserve"> e em boa parte feita por telas touchscreens.</w:t>
      </w:r>
    </w:p>
    <w:p w14:paraId="2C0A6753" w14:textId="628B8277" w:rsidR="00BB0E6A" w:rsidRDefault="006C43C7" w:rsidP="003E7B81">
      <w:pPr>
        <w:jc w:val="both"/>
      </w:pPr>
      <w:r>
        <w:t>Uma boa estratégia é o uso da técnica mobile-</w:t>
      </w:r>
      <w:proofErr w:type="spellStart"/>
      <w:r>
        <w:t>first</w:t>
      </w:r>
      <w:proofErr w:type="spellEnd"/>
      <w:r>
        <w:t xml:space="preserve">, </w:t>
      </w:r>
      <w:r w:rsidR="00A15AF3">
        <w:t>focando no desenvolvimento inicial para dispositivos móveis, que vai nos trazer</w:t>
      </w:r>
      <w:r>
        <w:t xml:space="preserve"> performa</w:t>
      </w:r>
      <w:r w:rsidR="009B52BF">
        <w:t>n</w:t>
      </w:r>
      <w:r>
        <w:t xml:space="preserve">ce priorizando o conteúdo principal, </w:t>
      </w:r>
      <w:r w:rsidR="009B52BF">
        <w:t>melhor experiencia do usuário com hierarquia clara e simplicidade, facilidade de manutenção e melhoria progressiva, pois vamos do menos pra mais e por fim um alinhamento de tendencias do mercado.</w:t>
      </w:r>
    </w:p>
    <w:p w14:paraId="7AE4B5AF" w14:textId="22C35B2A" w:rsidR="00BB0E6A" w:rsidRDefault="00BB0E6A" w:rsidP="003E7B81">
      <w:pPr>
        <w:jc w:val="both"/>
      </w:pPr>
      <w:r>
        <w:t xml:space="preserve">Temos também os frameworks que são pacotes com estruturas básicas para o desenvolvedor, como esqueletos de uma aplicação onde este pode aproveitar </w:t>
      </w:r>
      <w:r w:rsidR="002D0D40">
        <w:t xml:space="preserve">dos </w:t>
      </w:r>
      <w:r>
        <w:t xml:space="preserve">códigos, otimizando e facilitando o processo de criação. </w:t>
      </w:r>
    </w:p>
    <w:p w14:paraId="2ECBEF3C" w14:textId="2AA68E51" w:rsidR="00A15AF3" w:rsidRDefault="00BB0E6A" w:rsidP="003E7B81">
      <w:pPr>
        <w:jc w:val="both"/>
      </w:pPr>
      <w:r>
        <w:t>D</w:t>
      </w:r>
      <w:r w:rsidR="009B52BF">
        <w:t xml:space="preserve">o âmbito da responsividade, é </w:t>
      </w:r>
      <w:r>
        <w:t xml:space="preserve">necessário definir </w:t>
      </w:r>
      <w:r w:rsidR="009B52BF">
        <w:t xml:space="preserve">o uso de </w:t>
      </w:r>
      <w:r>
        <w:t xml:space="preserve">um </w:t>
      </w:r>
      <w:r w:rsidR="009B52BF">
        <w:t>framework CSS</w:t>
      </w:r>
      <w:r>
        <w:t xml:space="preserve"> adequado se necessário</w:t>
      </w:r>
      <w:r w:rsidR="009B52BF">
        <w:t xml:space="preserve">, que </w:t>
      </w:r>
      <w:r w:rsidR="005E2193">
        <w:t>de acordo com</w:t>
      </w:r>
      <w:r>
        <w:t xml:space="preserve"> a</w:t>
      </w:r>
      <w:r w:rsidR="009B52BF">
        <w:t xml:space="preserve"> complexidade</w:t>
      </w:r>
      <w:r>
        <w:t xml:space="preserve"> da aplicação</w:t>
      </w:r>
      <w:r w:rsidR="009B52BF">
        <w:t xml:space="preserve"> pode nos proporcionar </w:t>
      </w:r>
      <w:r w:rsidR="00A15AF3">
        <w:t xml:space="preserve">maior </w:t>
      </w:r>
      <w:r w:rsidR="009B52BF">
        <w:t>produtividade, padronização</w:t>
      </w:r>
      <w:r w:rsidR="00A15AF3">
        <w:t xml:space="preserve"> condizente com boas práticas</w:t>
      </w:r>
      <w:r w:rsidR="009B52BF">
        <w:t>, confiabilidade</w:t>
      </w:r>
      <w:r w:rsidR="00A15AF3">
        <w:t xml:space="preserve"> devido a códigos testados</w:t>
      </w:r>
      <w:r w:rsidR="009B52BF">
        <w:t xml:space="preserve"> e melhorias continuas</w:t>
      </w:r>
      <w:r w:rsidR="00A15AF3">
        <w:t>.</w:t>
      </w:r>
    </w:p>
    <w:p w14:paraId="75B5D206" w14:textId="798DD946" w:rsidR="009B52BF" w:rsidRDefault="00A15AF3" w:rsidP="003E7B81">
      <w:pPr>
        <w:jc w:val="both"/>
      </w:pPr>
      <w:r>
        <w:t>P</w:t>
      </w:r>
      <w:r w:rsidR="00BB0E6A">
        <w:t>ode</w:t>
      </w:r>
      <w:r w:rsidR="003E7B81">
        <w:t>mos</w:t>
      </w:r>
      <w:r w:rsidR="00BB0E6A">
        <w:t xml:space="preserve"> </w:t>
      </w:r>
      <w:r w:rsidR="009B52BF">
        <w:t xml:space="preserve">citar como exemplo o </w:t>
      </w:r>
      <w:proofErr w:type="spellStart"/>
      <w:r w:rsidR="009B52BF">
        <w:t>Bootstrap</w:t>
      </w:r>
      <w:proofErr w:type="spellEnd"/>
      <w:r w:rsidR="00BB0E6A">
        <w:t>,</w:t>
      </w:r>
      <w:r w:rsidR="009B52BF">
        <w:t xml:space="preserve"> que veio para popularizar o foco no design responsivo, </w:t>
      </w:r>
      <w:r w:rsidR="00BB0E6A">
        <w:t>traz</w:t>
      </w:r>
      <w:r>
        <w:t>e</w:t>
      </w:r>
      <w:r w:rsidR="00BB0E6A">
        <w:t xml:space="preserve">ndo </w:t>
      </w:r>
      <w:r w:rsidR="009B52BF">
        <w:t>estruturas CSS e modelos baseados em Javascript</w:t>
      </w:r>
      <w:r w:rsidR="003E7B81">
        <w:t>, podendo</w:t>
      </w:r>
      <w:r w:rsidR="00BB0E6A">
        <w:t xml:space="preserve"> abstrai</w:t>
      </w:r>
      <w:r w:rsidR="003E7B81">
        <w:t>r</w:t>
      </w:r>
      <w:r w:rsidR="00BB0E6A">
        <w:t xml:space="preserve"> algumas responsabilidades sobre a responsividade do desenvolvedor</w:t>
      </w:r>
      <w:r w:rsidR="003E7B81">
        <w:t>, como sistemas de grids e classes pré-definidas</w:t>
      </w:r>
      <w:r w:rsidR="009B52BF">
        <w:t>.</w:t>
      </w:r>
    </w:p>
    <w:p w14:paraId="62CB8584" w14:textId="10137A70" w:rsidR="00A15AF3" w:rsidRDefault="00A15AF3" w:rsidP="003E7B81">
      <w:pPr>
        <w:jc w:val="both"/>
      </w:pPr>
      <w:r>
        <w:t xml:space="preserve">Contudo </w:t>
      </w:r>
      <w:r w:rsidR="0092363D">
        <w:t xml:space="preserve">é importante frisar que quanto maior é a abstração, maior é o preço desse recurso, que pode se converter em maior espaço, processamento e até mesmo menor velocidade da nossa aplicação. Não devemos usar uma tecnologia só pelo fato de ela existir e sim quando ela realmente se converte em uma solução, então devemos analisar a complexidade do nosso projeto e usar os recursos condizentes com esta. Em algumas situações um editor de texto e um </w:t>
      </w:r>
      <w:r w:rsidR="009B040D">
        <w:t>navegador são os únicos recursos que precisamos para desenvolver uma boa aplicação, leve e responsiva.</w:t>
      </w:r>
    </w:p>
    <w:p w14:paraId="5DC43973" w14:textId="2ABC9358" w:rsidR="009B040D" w:rsidRDefault="009B040D" w:rsidP="003E7B81">
      <w:pPr>
        <w:jc w:val="both"/>
      </w:pPr>
      <w:r>
        <w:t xml:space="preserve">Considerando todos os pontos até aqui, entendemos que o desenvolvimento responsivo deve possuir um fluxo e ambiente de trabalho claro, levando em conta a experiencia do usuário. Fica evidente que uma estratégia </w:t>
      </w:r>
      <w:r w:rsidR="002D0D40">
        <w:t>do básico para o complexo</w:t>
      </w:r>
      <w:r>
        <w:t xml:space="preserve"> pode ser um ótimo ponto de partida: </w:t>
      </w:r>
      <w:r w:rsidR="002D0D40">
        <w:t xml:space="preserve">de </w:t>
      </w:r>
      <w:r>
        <w:t>telas menores para m</w:t>
      </w:r>
      <w:r w:rsidR="005E2193">
        <w:t>aiores</w:t>
      </w:r>
      <w:r>
        <w:t>,</w:t>
      </w:r>
      <w:r w:rsidR="002D0D40">
        <w:t xml:space="preserve"> de</w:t>
      </w:r>
      <w:r>
        <w:t xml:space="preserve"> ferramentas simples para frameworks avançados. Nesse ponto vem do amadurecimento do desenvolvedor identificar a complexidade da aplicação em que </w:t>
      </w:r>
      <w:r w:rsidR="002D0D40">
        <w:t>está</w:t>
      </w:r>
      <w:r>
        <w:t xml:space="preserve"> envolvido para estabelecer o uso das ferramentas mais adequadas para apresentar um material responsivo.</w:t>
      </w:r>
      <w:r w:rsidR="002D0D40">
        <w:t xml:space="preserve"> Não queremos matar uma mosca com um canhão!</w:t>
      </w:r>
    </w:p>
    <w:sectPr w:rsidR="009B0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C7"/>
    <w:rsid w:val="00172989"/>
    <w:rsid w:val="002D0D40"/>
    <w:rsid w:val="003E7B81"/>
    <w:rsid w:val="005E2193"/>
    <w:rsid w:val="006C43C7"/>
    <w:rsid w:val="0092363D"/>
    <w:rsid w:val="009B040D"/>
    <w:rsid w:val="009B52BF"/>
    <w:rsid w:val="00A15AF3"/>
    <w:rsid w:val="00AE1CB7"/>
    <w:rsid w:val="00BB0E6A"/>
    <w:rsid w:val="00BB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55C65"/>
  <w15:chartTrackingRefBased/>
  <w15:docId w15:val="{39441A61-6070-441D-84C3-7929B1CC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4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4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43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4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43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4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4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4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4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43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4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43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43C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43C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43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43C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43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43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4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4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4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4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4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43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43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43C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43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43C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43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487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Oliveira</dc:creator>
  <cp:keywords/>
  <dc:description/>
  <cp:lastModifiedBy>Eduardo Oliveira</cp:lastModifiedBy>
  <cp:revision>1</cp:revision>
  <dcterms:created xsi:type="dcterms:W3CDTF">2025-02-11T14:58:00Z</dcterms:created>
  <dcterms:modified xsi:type="dcterms:W3CDTF">2025-02-11T16:35:00Z</dcterms:modified>
</cp:coreProperties>
</file>