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D23CC8" w:rsidR="00CC0FDE" w:rsidP="00CC0FDE" w:rsidRDefault="00CC0FDE" w14:paraId="6C236B1B" w14:textId="77777777">
      <w:pPr>
        <w:rPr>
          <w:b/>
          <w:bCs/>
        </w:rPr>
      </w:pPr>
      <w:r>
        <w:rPr>
          <w:b/>
          <w:bCs/>
          <w:noProof/>
        </w:rPr>
        <mc:AlternateContent>
          <mc:Choice Requires="wpg">
            <w:drawing>
              <wp:anchor distT="0" distB="0" distL="114300" distR="114300" simplePos="0" relativeHeight="251658240" behindDoc="1" locked="0" layoutInCell="1" allowOverlap="1" wp14:anchorId="123D0BA3" wp14:editId="1BDB8254">
                <wp:simplePos x="0" y="0"/>
                <wp:positionH relativeFrom="column">
                  <wp:posOffset>-276225</wp:posOffset>
                </wp:positionH>
                <wp:positionV relativeFrom="paragraph">
                  <wp:posOffset>15240</wp:posOffset>
                </wp:positionV>
                <wp:extent cx="6240145" cy="9314180"/>
                <wp:effectExtent l="0" t="0" r="8255" b="1270"/>
                <wp:wrapNone/>
                <wp:docPr id="1433326672" name="Group 72"/>
                <wp:cNvGraphicFramePr/>
                <a:graphic xmlns:a="http://schemas.openxmlformats.org/drawingml/2006/main">
                  <a:graphicData uri="http://schemas.microsoft.com/office/word/2010/wordprocessingGroup">
                    <wpg:wgp>
                      <wpg:cNvGrpSpPr/>
                      <wpg:grpSpPr>
                        <a:xfrm>
                          <a:off x="0" y="0"/>
                          <a:ext cx="6240145" cy="9314180"/>
                          <a:chOff x="2154425" y="0"/>
                          <a:chExt cx="6383150" cy="7560001"/>
                        </a:xfrm>
                      </wpg:grpSpPr>
                      <wps:wsp>
                        <wps:cNvPr id="1776543321" name="Rectangle 1776543321"/>
                        <wps:cNvSpPr/>
                        <wps:spPr>
                          <a:xfrm>
                            <a:off x="2154425" y="0"/>
                            <a:ext cx="6383150" cy="7560000"/>
                          </a:xfrm>
                          <a:prstGeom prst="rect">
                            <a:avLst/>
                          </a:prstGeom>
                          <a:noFill/>
                          <a:ln>
                            <a:noFill/>
                          </a:ln>
                        </wps:spPr>
                        <wps:txbx>
                          <w:txbxContent>
                            <w:p w:rsidR="00CC0FDE" w:rsidP="00CC0FDE" w:rsidRDefault="00CC0FDE" w14:paraId="559E72C2" w14:textId="77777777">
                              <w:pPr>
                                <w:spacing w:line="240" w:lineRule="auto"/>
                                <w:textDirection w:val="btLr"/>
                              </w:pPr>
                            </w:p>
                          </w:txbxContent>
                        </wps:txbx>
                        <wps:bodyPr spcFirstLastPara="1" wrap="square" lIns="91425" tIns="91425" rIns="91425" bIns="91425" anchor="ctr" anchorCtr="0">
                          <a:noAutofit/>
                        </wps:bodyPr>
                      </wps:wsp>
                      <wpg:grpSp>
                        <wpg:cNvPr id="248081515" name="Group 248081515"/>
                        <wpg:cNvGrpSpPr/>
                        <wpg:grpSpPr>
                          <a:xfrm>
                            <a:off x="2154429" y="0"/>
                            <a:ext cx="6383143" cy="7560001"/>
                            <a:chOff x="2154425" y="0"/>
                            <a:chExt cx="6383150" cy="7560001"/>
                          </a:xfrm>
                        </wpg:grpSpPr>
                        <wps:wsp>
                          <wps:cNvPr id="558469501" name="Rectangle 558469501"/>
                          <wps:cNvSpPr/>
                          <wps:spPr>
                            <a:xfrm>
                              <a:off x="2154425" y="0"/>
                              <a:ext cx="6383150" cy="7560000"/>
                            </a:xfrm>
                            <a:prstGeom prst="rect">
                              <a:avLst/>
                            </a:prstGeom>
                            <a:noFill/>
                            <a:ln>
                              <a:noFill/>
                            </a:ln>
                          </wps:spPr>
                          <wps:txbx>
                            <w:txbxContent>
                              <w:p w:rsidR="00CC0FDE" w:rsidP="00CC0FDE" w:rsidRDefault="00CC0FDE" w14:paraId="42A045E4" w14:textId="77777777">
                                <w:pPr>
                                  <w:spacing w:line="240" w:lineRule="auto"/>
                                  <w:textDirection w:val="btLr"/>
                                </w:pPr>
                              </w:p>
                            </w:txbxContent>
                          </wps:txbx>
                          <wps:bodyPr spcFirstLastPara="1" wrap="square" lIns="91425" tIns="91425" rIns="91425" bIns="91425" anchor="ctr" anchorCtr="0">
                            <a:noAutofit/>
                          </wps:bodyPr>
                        </wps:wsp>
                        <wpg:grpSp>
                          <wpg:cNvPr id="1446677399" name="Group 1446677399"/>
                          <wpg:cNvGrpSpPr/>
                          <wpg:grpSpPr>
                            <a:xfrm>
                              <a:off x="2154429" y="0"/>
                              <a:ext cx="6383143" cy="7560001"/>
                              <a:chOff x="2154425" y="0"/>
                              <a:chExt cx="6383150" cy="7560001"/>
                            </a:xfrm>
                          </wpg:grpSpPr>
                          <wps:wsp>
                            <wps:cNvPr id="1957372553" name="Rectangle 1957372553"/>
                            <wps:cNvSpPr/>
                            <wps:spPr>
                              <a:xfrm>
                                <a:off x="2154425" y="0"/>
                                <a:ext cx="6383150" cy="7560000"/>
                              </a:xfrm>
                              <a:prstGeom prst="rect">
                                <a:avLst/>
                              </a:prstGeom>
                              <a:noFill/>
                              <a:ln>
                                <a:noFill/>
                              </a:ln>
                            </wps:spPr>
                            <wps:txbx>
                              <w:txbxContent>
                                <w:p w:rsidR="00CC0FDE" w:rsidP="00CC0FDE" w:rsidRDefault="00CC0FDE" w14:paraId="091C3A33" w14:textId="77777777">
                                  <w:pPr>
                                    <w:spacing w:line="240" w:lineRule="auto"/>
                                    <w:textDirection w:val="btLr"/>
                                  </w:pPr>
                                </w:p>
                              </w:txbxContent>
                            </wps:txbx>
                            <wps:bodyPr spcFirstLastPara="1" wrap="square" lIns="91425" tIns="91425" rIns="91425" bIns="91425" anchor="ctr" anchorCtr="0">
                              <a:noAutofit/>
                            </wps:bodyPr>
                          </wps:wsp>
                          <wpg:grpSp>
                            <wpg:cNvPr id="1552493772" name="Group 1552493772"/>
                            <wpg:cNvGrpSpPr/>
                            <wpg:grpSpPr>
                              <a:xfrm>
                                <a:off x="2154429" y="0"/>
                                <a:ext cx="6383143" cy="7560001"/>
                                <a:chOff x="0" y="0"/>
                                <a:chExt cx="9158" cy="14683"/>
                              </a:xfrm>
                            </wpg:grpSpPr>
                            <wps:wsp>
                              <wps:cNvPr id="1868884331" name="Freeform: Shape 1868884331"/>
                              <wps:cNvSpPr/>
                              <wps:spPr>
                                <a:xfrm>
                                  <a:off x="7704" y="0"/>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640151594" name="Freeform: Shape 1640151594"/>
                              <wps:cNvSpPr/>
                              <wps:spPr>
                                <a:xfrm>
                                  <a:off x="8155" y="475"/>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582374613" name="Freeform: Shape 1582374613"/>
                              <wps:cNvSpPr/>
                              <wps:spPr>
                                <a:xfrm>
                                  <a:off x="8232" y="652"/>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448272101" name="Freeform: Shape 1448272101"/>
                              <wps:cNvSpPr/>
                              <wps:spPr>
                                <a:xfrm>
                                  <a:off x="6888" y="43"/>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021011419" name="Freeform: Shape 1021011419"/>
                              <wps:cNvSpPr/>
                              <wps:spPr>
                                <a:xfrm>
                                  <a:off x="8481" y="9"/>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925606562" name="Freeform: Shape 925606562"/>
                              <wps:cNvSpPr/>
                              <wps:spPr>
                                <a:xfrm>
                                  <a:off x="8448" y="168"/>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753508354" name="Freeform: Shape 753508354"/>
                              <wps:cNvSpPr/>
                              <wps:spPr>
                                <a:xfrm>
                                  <a:off x="8501" y="182"/>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572671854" name="Freeform: Shape 1572671854"/>
                              <wps:cNvSpPr/>
                              <wps:spPr>
                                <a:xfrm>
                                  <a:off x="8289" y="840"/>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2084781386" name="Freeform: Shape 2084781386"/>
                              <wps:cNvSpPr/>
                              <wps:spPr>
                                <a:xfrm>
                                  <a:off x="8333" y="888"/>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699598535" name="Freeform: Shape 699598535"/>
                              <wps:cNvSpPr/>
                              <wps:spPr>
                                <a:xfrm>
                                  <a:off x="8457" y="840"/>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897669292" name="Freeform: Shape 1897669292"/>
                              <wps:cNvSpPr/>
                              <wps:spPr>
                                <a:xfrm>
                                  <a:off x="8472" y="787"/>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911055966" name="Freeform: Shape 1911055966"/>
                              <wps:cNvSpPr/>
                              <wps:spPr>
                                <a:xfrm>
                                  <a:off x="8630" y="1152"/>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192866655" name="Freeform: Shape 1192866655"/>
                              <wps:cNvSpPr/>
                              <wps:spPr>
                                <a:xfrm>
                                  <a:off x="8568" y="1080"/>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57037433" name="Freeform: Shape 57037433"/>
                              <wps:cNvSpPr/>
                              <wps:spPr>
                                <a:xfrm>
                                  <a:off x="8635" y="1348"/>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980201910" name="Freeform: Shape 1980201910"/>
                              <wps:cNvSpPr/>
                              <wps:spPr>
                                <a:xfrm>
                                  <a:off x="8899" y="38"/>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354730243" name="Freeform: Shape 1354730243"/>
                              <wps:cNvSpPr/>
                              <wps:spPr>
                                <a:xfrm>
                                  <a:off x="8323" y="13809"/>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336458067" name="Freeform: Shape 1336458067"/>
                              <wps:cNvSpPr/>
                              <wps:spPr>
                                <a:xfrm>
                                  <a:off x="7689" y="13828"/>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431411213" name="Freeform: Shape 431411213"/>
                              <wps:cNvSpPr/>
                              <wps:spPr>
                                <a:xfrm>
                                  <a:off x="8141" y="14025"/>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858114495" name="Freeform: Shape 1858114495"/>
                              <wps:cNvSpPr/>
                              <wps:spPr>
                                <a:xfrm>
                                  <a:off x="8217" y="13944"/>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768069343" name="Freeform: Shape 768069343"/>
                              <wps:cNvSpPr/>
                              <wps:spPr>
                                <a:xfrm>
                                  <a:off x="6873" y="14025"/>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380351082" name="Freeform: Shape 380351082"/>
                              <wps:cNvSpPr/>
                              <wps:spPr>
                                <a:xfrm>
                                  <a:off x="8467" y="14356"/>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1115176258" name="Freeform: Shape 1115176258"/>
                              <wps:cNvSpPr/>
                              <wps:spPr>
                                <a:xfrm>
                                  <a:off x="8433" y="13862"/>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130935750" name="Freeform: Shape 130935750"/>
                              <wps:cNvSpPr/>
                              <wps:spPr>
                                <a:xfrm>
                                  <a:off x="8486" y="13795"/>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566322951" name="Freeform: Shape 1566322951"/>
                              <wps:cNvSpPr/>
                              <wps:spPr>
                                <a:xfrm>
                                  <a:off x="8275" y="13651"/>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444005025" name="Freeform: Shape 1444005025"/>
                              <wps:cNvSpPr/>
                              <wps:spPr>
                                <a:xfrm>
                                  <a:off x="8318" y="13598"/>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665496521" name="Freeform: Shape 1665496521"/>
                              <wps:cNvSpPr/>
                              <wps:spPr>
                                <a:xfrm>
                                  <a:off x="8443" y="13660"/>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768948955" name="Freeform: Shape 768948955"/>
                              <wps:cNvSpPr/>
                              <wps:spPr>
                                <a:xfrm>
                                  <a:off x="8457" y="12868"/>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518628003" name="Freeform: Shape 1518628003"/>
                              <wps:cNvSpPr/>
                              <wps:spPr>
                                <a:xfrm>
                                  <a:off x="8616" y="13430"/>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714980876" name="Freeform: Shape 1714980876"/>
                              <wps:cNvSpPr/>
                              <wps:spPr>
                                <a:xfrm>
                                  <a:off x="8553" y="13526"/>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161267744" name="Freeform: Shape 1161267744"/>
                              <wps:cNvSpPr/>
                              <wps:spPr>
                                <a:xfrm>
                                  <a:off x="8616" y="11846"/>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520429371" name="Freeform: Shape 520429371"/>
                              <wps:cNvSpPr/>
                              <wps:spPr>
                                <a:xfrm>
                                  <a:off x="8880" y="13838"/>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580733529" name="Freeform: Shape 580733529"/>
                              <wps:cNvSpPr/>
                              <wps:spPr>
                                <a:xfrm>
                                  <a:off x="667" y="700"/>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702330714" name="Freeform: Shape 702330714"/>
                              <wps:cNvSpPr/>
                              <wps:spPr>
                                <a:xfrm>
                                  <a:off x="633" y="0"/>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1143516713" name="Freeform: Shape 1143516713"/>
                              <wps:cNvSpPr/>
                              <wps:spPr>
                                <a:xfrm>
                                  <a:off x="921" y="475"/>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854690081" name="Freeform: Shape 1854690081"/>
                              <wps:cNvSpPr/>
                              <wps:spPr>
                                <a:xfrm>
                                  <a:off x="859" y="652"/>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1528785848" name="Freeform: Shape 1528785848"/>
                              <wps:cNvSpPr/>
                              <wps:spPr>
                                <a:xfrm>
                                  <a:off x="1075" y="43"/>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59079328" name="Freeform: Shape 159079328"/>
                              <wps:cNvSpPr/>
                              <wps:spPr>
                                <a:xfrm>
                                  <a:off x="29" y="9"/>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1342243581" name="Freeform: Shape 1342243581"/>
                              <wps:cNvSpPr/>
                              <wps:spPr>
                                <a:xfrm>
                                  <a:off x="144" y="168"/>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388799040" name="Freeform: Shape 388799040"/>
                              <wps:cNvSpPr/>
                              <wps:spPr>
                                <a:xfrm>
                                  <a:off x="129" y="182"/>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614985653" name="Freeform: Shape 1614985653"/>
                              <wps:cNvSpPr/>
                              <wps:spPr>
                                <a:xfrm>
                                  <a:off x="705" y="840"/>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689582351" name="Freeform: Shape 1689582351"/>
                              <wps:cNvSpPr/>
                              <wps:spPr>
                                <a:xfrm>
                                  <a:off x="672" y="888"/>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897717" name="Freeform: Shape 897717"/>
                              <wps:cNvSpPr/>
                              <wps:spPr>
                                <a:xfrm>
                                  <a:off x="557" y="840"/>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587902129" name="Freeform: Shape 587902129"/>
                              <wps:cNvSpPr/>
                              <wps:spPr>
                                <a:xfrm>
                                  <a:off x="0" y="787"/>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010924745" name="Freeform: Shape 1010924745"/>
                              <wps:cNvSpPr/>
                              <wps:spPr>
                                <a:xfrm>
                                  <a:off x="379" y="1152"/>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635206177" name="Freeform: Shape 1635206177"/>
                              <wps:cNvSpPr/>
                              <wps:spPr>
                                <a:xfrm>
                                  <a:off x="518" y="1080"/>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578899803" name="Freeform: Shape 1578899803"/>
                              <wps:cNvSpPr/>
                              <wps:spPr>
                                <a:xfrm>
                                  <a:off x="29" y="1348"/>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112435562" name="Freeform: Shape 112435562"/>
                              <wps:cNvSpPr/>
                              <wps:spPr>
                                <a:xfrm>
                                  <a:off x="5" y="38"/>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1499388548" name="Rectangle 1499388548"/>
                              <wps:cNvSpPr/>
                              <wps:spPr>
                                <a:xfrm>
                                  <a:off x="134" y="3052"/>
                                  <a:ext cx="82" cy="8506"/>
                                </a:xfrm>
                                <a:prstGeom prst="rect">
                                  <a:avLst/>
                                </a:prstGeom>
                                <a:solidFill>
                                  <a:srgbClr val="005196"/>
                                </a:solidFill>
                                <a:ln>
                                  <a:noFill/>
                                </a:ln>
                              </wps:spPr>
                              <wps:txbx>
                                <w:txbxContent>
                                  <w:p w:rsidR="00CC0FDE" w:rsidP="00CC0FDE" w:rsidRDefault="00CC0FDE" w14:paraId="4E1246EF" w14:textId="77777777">
                                    <w:pPr>
                                      <w:spacing w:line="240" w:lineRule="auto"/>
                                      <w:textDirection w:val="btLr"/>
                                    </w:pPr>
                                  </w:p>
                                </w:txbxContent>
                              </wps:txbx>
                              <wps:bodyPr spcFirstLastPara="1" wrap="square" lIns="91425" tIns="91425" rIns="91425" bIns="91425" anchor="ctr" anchorCtr="0">
                                <a:noAutofit/>
                              </wps:bodyPr>
                            </wps:wsp>
                            <wps:wsp>
                              <wps:cNvPr id="1072037403" name="Rectangle 1072037403"/>
                              <wps:cNvSpPr/>
                              <wps:spPr>
                                <a:xfrm>
                                  <a:off x="2462" y="163"/>
                                  <a:ext cx="4253" cy="86"/>
                                </a:xfrm>
                                <a:prstGeom prst="rect">
                                  <a:avLst/>
                                </a:prstGeom>
                                <a:solidFill>
                                  <a:srgbClr val="005196"/>
                                </a:solidFill>
                                <a:ln>
                                  <a:noFill/>
                                </a:ln>
                              </wps:spPr>
                              <wps:txbx>
                                <w:txbxContent>
                                  <w:p w:rsidR="00CC0FDE" w:rsidP="00CC0FDE" w:rsidRDefault="00CC0FDE" w14:paraId="45108AA1" w14:textId="77777777">
                                    <w:pPr>
                                      <w:spacing w:line="240" w:lineRule="auto"/>
                                      <w:textDirection w:val="btLr"/>
                                    </w:pPr>
                                  </w:p>
                                </w:txbxContent>
                              </wps:txbx>
                              <wps:bodyPr spcFirstLastPara="1" wrap="square" lIns="91425" tIns="91425" rIns="91425" bIns="91425" anchor="ctr" anchorCtr="0">
                                <a:noAutofit/>
                              </wps:bodyPr>
                            </wps:wsp>
                            <wps:wsp>
                              <wps:cNvPr id="1632129069" name="Freeform: Shape 1632129069"/>
                              <wps:cNvSpPr/>
                              <wps:spPr>
                                <a:xfrm>
                                  <a:off x="701" y="13809"/>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1374179298" name="Freeform: Shape 1374179298"/>
                              <wps:cNvSpPr/>
                              <wps:spPr>
                                <a:xfrm>
                                  <a:off x="662" y="13828"/>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2025077365" name="Freeform: Shape 2025077365"/>
                              <wps:cNvSpPr/>
                              <wps:spPr>
                                <a:xfrm>
                                  <a:off x="950" y="14025"/>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010846101" name="Freeform: Shape 1010846101"/>
                              <wps:cNvSpPr/>
                              <wps:spPr>
                                <a:xfrm>
                                  <a:off x="893" y="13944"/>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347806610" name="Freeform: Shape 1347806610"/>
                              <wps:cNvSpPr/>
                              <wps:spPr>
                                <a:xfrm>
                                  <a:off x="1104" y="14025"/>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240998001" name="Freeform: Shape 240998001"/>
                              <wps:cNvSpPr/>
                              <wps:spPr>
                                <a:xfrm>
                                  <a:off x="57" y="14356"/>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1009416030" name="Freeform: Shape 1009416030"/>
                              <wps:cNvSpPr/>
                              <wps:spPr>
                                <a:xfrm>
                                  <a:off x="173" y="13862"/>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699270867" name="Freeform: Shape 699270867"/>
                              <wps:cNvSpPr/>
                              <wps:spPr>
                                <a:xfrm>
                                  <a:off x="163" y="13795"/>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093193674" name="Freeform: Shape 1093193674"/>
                              <wps:cNvSpPr/>
                              <wps:spPr>
                                <a:xfrm>
                                  <a:off x="739" y="13651"/>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217924470" name="Freeform: Shape 217924470"/>
                              <wps:cNvSpPr/>
                              <wps:spPr>
                                <a:xfrm>
                                  <a:off x="701" y="13598"/>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840313873" name="Freeform: Shape 840313873"/>
                              <wps:cNvSpPr/>
                              <wps:spPr>
                                <a:xfrm>
                                  <a:off x="590" y="13660"/>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366043576" name="Freeform: Shape 366043576"/>
                              <wps:cNvSpPr/>
                              <wps:spPr>
                                <a:xfrm>
                                  <a:off x="29" y="12868"/>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2041185324" name="Freeform: Shape 2041185324"/>
                              <wps:cNvSpPr/>
                              <wps:spPr>
                                <a:xfrm>
                                  <a:off x="408" y="13430"/>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732605751" name="Freeform: Shape 732605751"/>
                              <wps:cNvSpPr/>
                              <wps:spPr>
                                <a:xfrm>
                                  <a:off x="552" y="13526"/>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284294388" name="Freeform: Shape 1284294388"/>
                              <wps:cNvSpPr/>
                              <wps:spPr>
                                <a:xfrm>
                                  <a:off x="62" y="11846"/>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2091253196" name="Freeform: Shape 2091253196"/>
                              <wps:cNvSpPr/>
                              <wps:spPr>
                                <a:xfrm>
                                  <a:off x="38" y="13838"/>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2081895035" name="Rectangle 2081895035"/>
                              <wps:cNvSpPr/>
                              <wps:spPr>
                                <a:xfrm>
                                  <a:off x="2462" y="14467"/>
                                  <a:ext cx="4253" cy="86"/>
                                </a:xfrm>
                                <a:prstGeom prst="rect">
                                  <a:avLst/>
                                </a:prstGeom>
                                <a:solidFill>
                                  <a:srgbClr val="005196"/>
                                </a:solidFill>
                                <a:ln>
                                  <a:noFill/>
                                </a:ln>
                              </wps:spPr>
                              <wps:txbx>
                                <w:txbxContent>
                                  <w:p w:rsidR="00CC0FDE" w:rsidP="00CC0FDE" w:rsidRDefault="00CC0FDE" w14:paraId="3167112F" w14:textId="77777777">
                                    <w:pPr>
                                      <w:spacing w:line="240" w:lineRule="auto"/>
                                      <w:textDirection w:val="btLr"/>
                                    </w:pPr>
                                  </w:p>
                                </w:txbxContent>
                              </wps:txbx>
                              <wps:bodyPr spcFirstLastPara="1" wrap="square" lIns="91425" tIns="91425" rIns="91425" bIns="91425" anchor="ctr" anchorCtr="0">
                                <a:noAutofit/>
                              </wps:bodyPr>
                            </wps:wsp>
                            <wps:wsp>
                              <wps:cNvPr id="1250717123" name="Rectangle 1250717123"/>
                              <wps:cNvSpPr/>
                              <wps:spPr>
                                <a:xfrm>
                                  <a:off x="8933" y="3115"/>
                                  <a:ext cx="86" cy="8505"/>
                                </a:xfrm>
                                <a:prstGeom prst="rect">
                                  <a:avLst/>
                                </a:prstGeom>
                                <a:solidFill>
                                  <a:srgbClr val="005196"/>
                                </a:solidFill>
                                <a:ln>
                                  <a:noFill/>
                                </a:ln>
                              </wps:spPr>
                              <wps:txbx>
                                <w:txbxContent>
                                  <w:p w:rsidR="00CC0FDE" w:rsidP="00CC0FDE" w:rsidRDefault="00CC0FDE" w14:paraId="0B1F5659" w14:textId="77777777">
                                    <w:pPr>
                                      <w:spacing w:line="240" w:lineRule="auto"/>
                                      <w:textDirection w:val="btLr"/>
                                    </w:pPr>
                                  </w:p>
                                </w:txbxContent>
                              </wps:txbx>
                              <wps:bodyPr spcFirstLastPara="1" wrap="square" lIns="91425" tIns="91425" rIns="91425" bIns="91425" anchor="ctr" anchorCtr="0">
                                <a:noAutofit/>
                              </wps:bodyPr>
                            </wps:wsp>
                          </wpg:grpSp>
                        </wpg:grpSp>
                      </wpg:grpSp>
                    </wpg:wgp>
                  </a:graphicData>
                </a:graphic>
                <wp14:sizeRelV relativeFrom="margin">
                  <wp14:pctHeight>0</wp14:pctHeight>
                </wp14:sizeRelV>
              </wp:anchor>
            </w:drawing>
          </mc:Choice>
          <mc:Fallback>
            <w:pict w14:anchorId="772A2A15">
              <v:group id="Group 72" style="position:absolute;left:0;text-align:left;margin-left:-21.75pt;margin-top:1.2pt;width:491.35pt;height:733.4pt;z-index:-251658240;mso-height-relative:margin" coordsize="63831,75600" coordorigin="21544" o:spid="_x0000_s1026" w14:anchorId="123D0BA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">
                <v:rect id="Rectangle 1776543321" style="position:absolute;left:21544;width:63831;height:75600;visibility:visible;mso-wrap-style:square;v-text-anchor:middle" o:spid="_x0000_s102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">
                  <v:textbox inset="2.53958mm,2.53958mm,2.53958mm,2.53958mm">
                    <w:txbxContent>
                      <w:p w:rsidR="00CC0FDE" w:rsidP="00CC0FDE" w:rsidRDefault="00CC0FDE" w14:paraId="672A6659" w14:textId="77777777">
                        <w:pPr>
                          <w:spacing w:line="240" w:lineRule="auto"/>
                          <w:textDirection w:val="btLr"/>
                        </w:pPr>
                      </w:p>
                    </w:txbxContent>
                  </v:textbox>
                </v:rect>
                <v:group id="Group 248081515" style="position:absolute;left:21544;width:63831;height:75600" coordsize="63831,75600" coordorigin="21544"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">
                  <v:rect id="Rectangle 558469501" style="position:absolute;left:21544;width:63831;height:75600;visibility:visible;mso-wrap-style:square;v-text-anchor:middle" o:spid="_x0000_s102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">
                    <v:textbox inset="2.53958mm,2.53958mm,2.53958mm,2.53958mm">
                      <w:txbxContent>
                        <w:p w:rsidR="00CC0FDE" w:rsidP="00CC0FDE" w:rsidRDefault="00CC0FDE" w14:paraId="0A37501D" w14:textId="77777777">
                          <w:pPr>
                            <w:spacing w:line="240" w:lineRule="auto"/>
                            <w:textDirection w:val="btLr"/>
                          </w:pPr>
                        </w:p>
                      </w:txbxContent>
                    </v:textbox>
                  </v:rect>
                  <v:group id="Group 1446677399" style="position:absolute;left:21544;width:63831;height:75600" coordsize="63831,75600" coordorigin="21544" o:spid="_x0000_s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">
                    <v:rect id="Rectangle 1957372553" style="position:absolute;left:21544;width:63831;height:75600;visibility:visible;mso-wrap-style:square;v-text-anchor:middle" o:spid="_x0000_s103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">
                      <v:textbox inset="2.53958mm,2.53958mm,2.53958mm,2.53958mm">
                        <w:txbxContent>
                          <w:p w:rsidR="00CC0FDE" w:rsidP="00CC0FDE" w:rsidRDefault="00CC0FDE" w14:paraId="5DAB6C7B" w14:textId="77777777">
                            <w:pPr>
                              <w:spacing w:line="240" w:lineRule="auto"/>
                              <w:textDirection w:val="btLr"/>
                            </w:pPr>
                          </w:p>
                        </w:txbxContent>
                      </v:textbox>
                    </v:rect>
                    <v:group id="Group 1552493772" style="position:absolute;left:21544;width:63831;height:75600" coordsize="9158,14683" o:spid="_x0000_s1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">
                      <v:shape id="Freeform: Shape 1868884331" style="position:absolute;left:7704;width:821;height:854;visibility:visible;mso-wrap-style:square;v-text-anchor:middle" coordsize="821,854" o:spid="_x0000_s1033" fillcolor="#005196" stroked="f"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">
                        <v:path arrowok="t" o:extrusionok="f"/>
                      </v:shape>
                      <v:shape id="Freeform: Shape 1640151594" style="position:absolute;left:8155;top:475;width:77;height:182;visibility:visible;mso-wrap-style:square;v-text-anchor:middle" coordsize="77,182" o:spid="_x0000_s1034" fillcolor="#005196" stroked="f" path="m38,182r10,-9l58,153r9,-19l77,105r,-24l77,53r,-24l72,,67,19,62,43,58,57,53,77,43,86,34,96r-15,l,91r38,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">
                        <v:path arrowok="t" o:extrusionok="f"/>
                      </v:shape>
                      <v:shape id="Freeform: Shape 1582374613" style="position:absolute;left:8232;top:652;width:62;height:87;visibility:visible;mso-wrap-style:square;v-text-anchor:middle" coordsize="62,87" o:spid="_x0000_s1035" fillcolor="#005196" stroked="f" path="m53,77l57,53,62,39,57,20,53,5,43,5,38,,33,,29,5r-5,l19,10r-5,5l9,20,,29,,48,5,63,9,77r10,5l29,87,43,82,53,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">
                        <v:path arrowok="t" o:extrusionok="f"/>
                      </v:shape>
                      <v:shape id="Freeform: Shape 1448272101" style="position:absolute;left:6888;top:43;width:1190;height:614;visibility:visible;mso-wrap-style:square;v-text-anchor:middle" coordsize="1190,614" o:spid="_x0000_s1036" fillcolor="#005196" stroked="f"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">
                        <v:path arrowok="t" o:extrusionok="f"/>
                      </v:shape>
                      <v:shape id="Freeform: Shape 1021011419" style="position:absolute;left:8481;top:9;width:648;height:317;visibility:visible;mso-wrap-style:square;v-text-anchor:middle" coordsize="648,317" o:spid="_x0000_s1037" fillcolor="#005196" stroked="f" path="m44,317l68,288,92,264r28,-29l149,216r34,-24l212,178r33,-19l279,144r33,-9l346,125r38,-10l418,111r38,l495,111r38,9l572,125,648,29,615,19,581,10,548,5,509,,471,,432,,394,5r-43,5l312,19,274,29,231,39,192,53,154,72,120,91,82,115,48,139r,10l48,159r,14l44,187r-5,15l29,211r-9,15l5,240,,250r,9l5,269r10,5l24,283r5,15l39,307r5,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">
                        <v:path arrowok="t" o:extrusionok="f"/>
                      </v:shape>
                      <v:shape id="Freeform: Shape 925606562" style="position:absolute;left:8448;top:168;width:566;height:652;visibility:visible;mso-wrap-style:square;v-text-anchor:middle" coordsize="566,652" o:spid="_x0000_s1038" fillcolor="#005196" stroked="f"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">
                        <v:path arrowok="t" o:extrusionok="f"/>
                      </v:shape>
                      <v:shape id="Freeform: Shape 753508354" style="position:absolute;left:8501;top:182;width:523;height:706;visibility:visible;mso-wrap-style:square;v-text-anchor:middle" coordsize="523,706" o:spid="_x0000_s1039" fillcolor="#005196" stroked="f"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">
                        <v:path arrowok="t" o:extrusionok="f"/>
                      </v:shape>
                      <v:shape id="Freeform: Shape 1572671854" style="position:absolute;left:8289;top:840;width:159;height:192;visibility:visible;mso-wrap-style:square;v-text-anchor:middle" coordsize="159,192" o:spid="_x0000_s1040" fillcolor="#005196" stroked="f" path="m116,l101,14,87,24,72,33,58,43,39,48r-15,l10,52,,48,5,62,15,72r9,9l34,91r10,9l53,110r5,5l68,115r-10,5l53,129r-9,5l39,144r-5,14l34,168r,14l44,192,159,48,1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">
                        <v:path arrowok="t" o:extrusionok="f"/>
                      </v:shape>
                      <v:shape id="Freeform: Shape 2084781386" style="position:absolute;left:8333;top:888;width:153;height:196;visibility:visible;mso-wrap-style:square;v-text-anchor:middle" coordsize="153,196" o:spid="_x0000_s1041" fillcolor="#005196" stroked="f" path="m153,52r-9,20l134,86r-10,24l120,129r-5,15l115,168r-5,14l115,196r-10,-9l96,177,86,168,81,153r-9,-9l67,134,62,124r,-9l57,124r-5,10l43,144r-5,9l28,158r-9,l9,153,,144,115,r38,5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">
                        <v:path arrowok="t" o:extrusionok="f"/>
                      </v:shape>
                      <v:shape id="Freeform: Shape 699598535" style="position:absolute;left:8457;top:840;width:140;height:182;visibility:visible;mso-wrap-style:square;v-text-anchor:middle" coordsize="140,182" o:spid="_x0000_s1042" fillcolor="#005196" stroked="f" path="m29,l44,19,63,43,77,62,96,81r15,19l120,115r10,14l135,134r5,5l140,148r,15l135,172r-5,5l120,182r-4,l106,172,92,158,77,139,58,115,44,91,29,67,15,52,5,38,,33,2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">
                        <v:path arrowok="t" o:extrusionok="f"/>
                      </v:shape>
                      <v:shape id="Freeform: Shape 1897669292" style="position:absolute;left:8472;top:787;width:686;height:1027;visibility:visible;mso-wrap-style:square;v-text-anchor:middle" coordsize="686,1027" o:spid="_x0000_s1043" fillcolor="#005196" stroked="f"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">
                        <v:path arrowok="t" o:extrusionok="f"/>
                      </v:shape>
                      <v:shape id="Freeform: Shape 1911055966" style="position:absolute;left:8630;top:1152;width:149;height:96;visibility:visible;mso-wrap-style:square;v-text-anchor:middle" coordsize="149,96" o:spid="_x0000_s1044" fillcolor="#005196" stroked="f" path="m,52l10,38,24,24,43,14,63,9,82,4,106,r19,4l149,9,130,19r-15,5l101,28,87,38,77,48,72,62,67,76r5,20l,5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">
                        <v:path arrowok="t" o:extrusionok="f"/>
                      </v:shape>
                      <v:shape id="Freeform: Shape 1192866655" style="position:absolute;left:8568;top:1080;width:67;height:76;visibility:visible;mso-wrap-style:square;v-text-anchor:middle" coordsize="67,76" o:spid="_x0000_s1045" fillcolor="#005196" stroked="f" path="m9,14l14,4r10,l33,r5,l43,,53,4r4,l62,14r5,14l67,38,57,52,53,67r-5,5l43,76r-10,l29,76,24,72r-10,l9,67r,-5l5,52,,38,,24,9,1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">
                        <v:path arrowok="t" o:extrusionok="f"/>
                      </v:shape>
                      <v:shape id="Freeform: Shape 57037433" style="position:absolute;left:8635;top:1348;width:490;height:1488;visibility:visible;mso-wrap-style:square;v-text-anchor:middle" coordsize="490,1488" o:spid="_x0000_s1046" fillcolor="#005196" stroked="f"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">
                        <v:path arrowok="t" o:extrusionok="f"/>
                      </v:shape>
                      <v:shape id="Freeform: Shape 1980201910" style="position:absolute;left:8899;top:38;width:250;height:806;visibility:visible;mso-wrap-style:square;v-text-anchor:middle" coordsize="250,806" o:spid="_x0000_s1047" fillcolor="#005196" stroked="f" path="m,754l43,691,82,619r28,-77l134,461r20,-91l163,278r,-91l149,96,230,r15,82l250,173r,96l245,365,230,466,211,566r-33,92l144,744r-10,l125,744r-15,5l101,754r-10,4l82,768,72,782,58,802r-5,4l43,806r-5,-4l29,792,24,778,14,768,5,758,,75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">
                        <v:path arrowok="t" o:extrusionok="f"/>
                      </v:shape>
                      <v:shape id="Freeform: Shape 1354730243" style="position:absolute;left:8323;top:13809;width:149;height:173;visibility:visible;mso-wrap-style:square;v-text-anchor:middle" coordsize="149,173" o:spid="_x0000_s1048" fillcolor="#005196" stroked="f" path="m149,34l130,53,115,77,96,96,82,115,67,135r-9,14l43,163r-5,5l34,173r-5,l19,168r-9,l5,159,,149,,139,10,125,24,111,38,91,58,72,77,53,91,29,106,15,115,r5,l149,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">
                        <v:path arrowok="t" o:extrusionok="f"/>
                      </v:shape>
                      <v:shape id="Freeform: Shape 1336458067" style="position:absolute;left:7689;top:13828;width:821;height:855;visibility:visible;mso-wrap-style:square;v-text-anchor:middle" coordsize="821,855" o:spid="_x0000_s1049" fillcolor="#005196" stroked="f"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">
                        <v:path arrowok="t" o:extrusionok="f"/>
                      </v:shape>
                      <v:shape id="Freeform: Shape 431411213" style="position:absolute;left:8141;top:14025;width:76;height:183;visibility:visible;mso-wrap-style:square;v-text-anchor:middle" coordsize="76,183" o:spid="_x0000_s1050" fillcolor="#005196" stroked="f" path="m33,l48,10r9,19l67,48r5,29l76,101r,29l76,154r-4,29l67,159,62,144,57,125,52,106,43,91,33,87r-14,l,87,3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">
                        <v:path arrowok="t" o:extrusionok="f"/>
                      </v:shape>
                      <v:shape id="Freeform: Shape 1858114495" style="position:absolute;left:8217;top:13944;width:63;height:86;visibility:visible;mso-wrap-style:square;v-text-anchor:middle" coordsize="63,86" o:spid="_x0000_s1051" fillcolor="#005196" stroked="f" path="m53,9r5,19l63,48,58,67,53,81r-9,l39,86r-5,l29,81r-5,l20,76,15,72,5,67,,52,,38,5,24,10,9,20,4,29,,44,r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">
                        <v:path arrowok="t" o:extrusionok="f"/>
                      </v:shape>
                      <v:shape id="Freeform: Shape 768069343" style="position:absolute;left:6873;top:14025;width:1191;height:615;visibility:visible;mso-wrap-style:square;v-text-anchor:middle" coordsize="1191,615" o:spid="_x0000_s1052" fillcolor="#005196" stroked="f"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">
                        <v:path arrowok="t" o:extrusionok="f"/>
                      </v:shape>
                      <v:shape id="Freeform: Shape 380351082" style="position:absolute;left:8467;top:14356;width:648;height:317;visibility:visible;mso-wrap-style:square;v-text-anchor:middle" coordsize="648,317" o:spid="_x0000_s1053" fillcolor="#005196" stroked="f" path="m38,l67,29,91,53r29,29l149,101r29,24l211,144r34,15l278,173r34,10l346,192r38,10l418,202r38,5l494,202r39,-5l566,192r82,96l614,298r-33,10l547,312r-38,5l470,317r-38,l394,312r-44,-4l312,298,269,288r-39,-9l192,264,154,245,120,226,82,202,48,178r,-10l48,159r,-15l43,130,38,120,29,106,19,92,5,77,,68,,58,5,48r9,-9l19,29,29,24,38,10,3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">
                        <v:path arrowok="t" o:extrusionok="f"/>
                      </v:shape>
                      <v:shape id="Freeform: Shape 1115176258" style="position:absolute;left:8433;top:13862;width:567;height:653;visibility:visible;mso-wrap-style:square;v-text-anchor:middle" coordsize="567,653" o:spid="_x0000_s1054" fillcolor="#005196" stroked="f"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">
                        <v:path arrowok="t" o:extrusionok="f"/>
                      </v:shape>
                      <v:shape id="Freeform: Shape 130935750" style="position:absolute;left:8486;top:13795;width:523;height:705;visibility:visible;mso-wrap-style:square;v-text-anchor:middle" coordsize="523,705" o:spid="_x0000_s1055" fillcolor="#005196" stroked="f"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">
                        <v:path arrowok="t" o:extrusionok="f"/>
                      </v:shape>
                      <v:shape id="Freeform: Shape 1566322951" style="position:absolute;left:8275;top:13651;width:158;height:187;visibility:visible;mso-wrap-style:square;v-text-anchor:middle" coordsize="158,187" o:spid="_x0000_s1056" fillcolor="#005196" stroked="f" path="m115,187l101,177,86,163,72,158,58,149,38,144r-14,l10,139,,144,5,129r9,-9l24,110r10,-9l43,91,53,86r5,-9l67,77,58,72,48,62,43,57,38,48,34,33,29,24,34,9,43,,158,144r-43,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">
                        <v:path arrowok="t" o:extrusionok="f"/>
                      </v:shape>
                      <v:shape id="Freeform: Shape 1444005025" style="position:absolute;left:8318;top:13598;width:154;height:197;visibility:visible;mso-wrap-style:square;v-text-anchor:middle" coordsize="154,197" o:spid="_x0000_s1057" fillcolor="#005196" stroked="f" path="m154,149l144,130r-9,-20l125,91,120,67,115,53r,-24l111,14,115,r-9,10l96,19,87,29,82,43,72,53r-5,9l63,72r,10l58,72,53,62,43,53,39,43,29,38r-10,l10,43,,53,115,197r39,-4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">
                        <v:path arrowok="t" o:extrusionok="f"/>
                      </v:shape>
                      <v:shape id="Freeform: Shape 1665496521" style="position:absolute;left:8443;top:13660;width:139;height:183;visibility:visible;mso-wrap-style:square;v-text-anchor:middle" coordsize="139,183" o:spid="_x0000_s1058" fillcolor="#005196" stroked="f" path="m29,183l43,164,62,144,77,120,96,101,110,82,120,68,130,53r4,-5l139,39r,-10l139,20,134,10,130,5,120,,110,r-9,10l91,24,77,44,58,68,43,92,24,111,14,130,5,144,,149r29,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">
                        <v:path arrowok="t" o:extrusionok="f"/>
                      </v:shape>
                      <v:shape id="Freeform: Shape 768948955" style="position:absolute;left:8457;top:12868;width:687;height:1028;visibility:visible;mso-wrap-style:square;v-text-anchor:middle" coordsize="687,1028" o:spid="_x0000_s1059" fillcolor="#005196" stroked="f"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">
                        <v:path arrowok="t" o:extrusionok="f"/>
                      </v:shape>
                      <v:shape id="Freeform: Shape 1518628003" style="position:absolute;left:8616;top:13430;width:144;height:96;visibility:visible;mso-wrap-style:square;v-text-anchor:middle" coordsize="144,96" o:spid="_x0000_s1060" fillcolor="#005196" stroked="f" path="m,43l9,62,24,72,43,86r19,5l81,96r24,l125,96r19,-5l129,82,115,77,101,67,86,62,77,53,72,38,67,24,72,,,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">
                        <v:path arrowok="t" o:extrusionok="f"/>
                      </v:shape>
                      <v:shape id="Freeform: Shape 1714980876" style="position:absolute;left:8553;top:13526;width:68;height:77;visibility:visible;mso-wrap-style:square;v-text-anchor:middle" coordsize="68,77" o:spid="_x0000_s1061" fillcolor="#005196" stroked="f" path="m5,62l15,72r9,l34,77r5,l44,77r9,-5l58,72,63,62,68,48r,-10l58,24,53,10,48,5,44,,34,,29,,20,5r-5,l10,10,5,14,,24,,38,,53r5,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">
                        <v:path arrowok="t" o:extrusionok="f"/>
                      </v:shape>
                      <v:shape id="Freeform: Shape 1161267744" style="position:absolute;left:8616;top:11846;width:494;height:1488;visibility:visible;mso-wrap-style:square;v-text-anchor:middle" coordsize="494,1488" o:spid="_x0000_s1062" fillcolor="#005196" stroked="f"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">
                        <v:path arrowok="t" o:extrusionok="f"/>
                      </v:shape>
                      <v:shape id="Freeform: Shape 520429371" style="position:absolute;left:8880;top:13838;width:254;height:811;visibility:visible;mso-wrap-style:square;v-text-anchor:middle" coordsize="254,811" o:spid="_x0000_s1063" fillcolor="#005196" stroked="f" path="m,53r48,62l81,187r34,77l139,346r19,86l163,523r,96l153,710r82,101l249,730r5,-92l254,542,249,442,235,341,211,240,182,149,144,62r-5,l129,62,115,58,105,53,96,48,86,34,77,24,62,5,57,,48,,43,5,33,14,29,29,19,38,9,48,,5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">
                        <v:path arrowok="t" o:extrusionok="f"/>
                      </v:shape>
                      <v:shape id="Freeform: Shape 580733529" style="position:absolute;left:667;top:700;width:149;height:173;visibility:visible;mso-wrap-style:square;v-text-anchor:middle" coordsize="149,173" o:spid="_x0000_s1064" fillcolor="#005196" stroked="f" path="m,140l19,120,34,96,53,77,67,58,82,39,96,24,106,10r4,-5l115,r10,l134,r5,5l149,15r,9l149,34,139,44r-9,19l110,82,96,101,77,125,58,144,43,159r-9,14l29,173,,14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">
                        <v:path arrowok="t" o:extrusionok="f"/>
                      </v:shape>
                      <v:shape id="Freeform: Shape 702330714" style="position:absolute;left:633;width:816;height:854;visibility:visible;mso-wrap-style:square;v-text-anchor:middle" coordsize="816,854" o:spid="_x0000_s1065" fillcolor="#005196" stroked="f"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">
                        <v:path arrowok="t" o:extrusionok="f"/>
                      </v:shape>
                      <v:shape id="Freeform: Shape 1143516713" style="position:absolute;left:921;top:475;width:77;height:182;visibility:visible;mso-wrap-style:square;v-text-anchor:middle" coordsize="77,182" o:spid="_x0000_s1066" fillcolor="#005196" stroked="f" path="m39,182l29,173,20,153,10,134,5,105,,81,,53,,29,5,r5,19l20,43r4,14l29,77r5,9l44,96r14,l77,91,39,18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">
                        <v:path arrowok="t" o:extrusionok="f"/>
                      </v:shape>
                      <v:shape id="Freeform: Shape 1854690081" style="position:absolute;left:859;top:652;width:62;height:87;visibility:visible;mso-wrap-style:square;v-text-anchor:middle" coordsize="62,87" o:spid="_x0000_s1067" fillcolor="#005196" stroked="f" path="m14,77l5,53,,39,5,20,14,5,24,,34,5r14,5l58,20r4,9l62,48,58,63,53,77,43,82r-9,5l24,82,14,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">
                        <v:path arrowok="t" o:extrusionok="f"/>
                      </v:shape>
                      <v:shape id="Freeform: Shape 1528785848" style="position:absolute;left:1075;top:43;width:1190;height:614;visibility:visible;mso-wrap-style:square;v-text-anchor:middle" coordsize="1190,614" o:spid="_x0000_s1068" fillcolor="#005196" stroked="f"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">
                        <v:path arrowok="t" o:extrusionok="f"/>
                      </v:shape>
                      <v:shape id="Freeform: Shape 159079328" style="position:absolute;left:29;top:9;width:643;height:317;visibility:visible;mso-wrap-style:square;v-text-anchor:middle" coordsize="643,317" o:spid="_x0000_s1069" fillcolor="#005196" stroked="f" path="m604,317l580,288,552,264,523,235,494,216,465,192,432,178,398,159,364,144r-28,-9l297,125,264,115r-39,-4l187,111r-34,l115,120r-39,5l,29,28,19,62,10,100,5,134,r38,l211,r43,5l292,10r39,9l374,29r38,10l451,53r38,19l528,91r33,24l595,139r,10l595,159r5,14l600,187r9,15l614,211r14,15l638,240r5,10l643,259r-5,10l633,274r-9,9l614,298r-10,9l604,31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">
                        <v:path arrowok="t" o:extrusionok="f"/>
                      </v:shape>
                      <v:shape id="Freeform: Shape 1342243581" style="position:absolute;left:144;top:168;width:561;height:652;visibility:visible;mso-wrap-style:square;v-text-anchor:middle" coordsize="561,652" o:spid="_x0000_s1070" fillcolor="#005196" stroked="f"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">
                        <v:path arrowok="t" o:extrusionok="f"/>
                      </v:shape>
                      <v:shape id="Freeform: Shape 388799040" style="position:absolute;left:129;top:182;width:524;height:706;visibility:visible;mso-wrap-style:square;v-text-anchor:middle" coordsize="524,706" o:spid="_x0000_s1071" fillcolor="#005196" stroked="f"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">
                        <v:path arrowok="t" o:extrusionok="f"/>
                      </v:shape>
                      <v:shape id="Freeform: Shape 1614985653" style="position:absolute;left:705;top:840;width:164;height:192;visibility:visible;mso-wrap-style:square;v-text-anchor:middle" coordsize="164,192" o:spid="_x0000_s1072" fillcolor="#005196" stroked="f" path="m44,l58,14,72,24r15,9l106,43r14,5l135,48r14,4l164,48,154,62,144,72r-9,9l125,91r-9,9l106,110r-5,5l92,115r9,5l111,129r9,5l125,144r5,14l130,168r-5,14l120,192,,48,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">
                        <v:path arrowok="t" o:extrusionok="f"/>
                      </v:shape>
                      <v:shape id="Freeform: Shape 1689582351" style="position:absolute;left:672;top:888;width:149;height:196;visibility:visible;mso-wrap-style:square;v-text-anchor:middle" coordsize="149,196" o:spid="_x0000_s1073" fillcolor="#005196" stroked="f" path="m,52l9,72,19,86r5,24l29,129r4,15l38,168r,14l38,196r5,-9l53,177r9,-9l72,153r5,-9l86,134r5,-10l91,115r,9l101,134r4,10l115,153r5,5l129,158r10,-5l149,144,33,,,5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">
                        <v:path arrowok="t" o:extrusionok="f"/>
                      </v:shape>
                      <v:shape id="Freeform: Shape 897717" style="position:absolute;left:557;top:840;width:139;height:182;visibility:visible;mso-wrap-style:square;v-text-anchor:middle" coordsize="139,182" o:spid="_x0000_s1074" fillcolor="#005196" stroked="f" path="m110,l96,19,81,43,62,62,48,81,33,100,19,115,9,129r-5,5l,139r,9l4,163r,9l14,177r5,5l28,182,38,172,52,158,67,139,81,115,100,91,115,67,129,52,139,38r,-5l1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">
                        <v:path arrowok="t" o:extrusionok="f"/>
                      </v:shape>
                      <v:shape id="Freeform: Shape 587902129" style="position:absolute;top:787;width:681;height:1027;visibility:visible;mso-wrap-style:square;v-text-anchor:middle" coordsize="681,1027" o:spid="_x0000_s1075" fillcolor="#005196" stroked="f"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">
                        <v:path arrowok="t" o:extrusionok="f"/>
                      </v:shape>
                      <v:shape id="Freeform: Shape 1010924745" style="position:absolute;left:379;top:1152;width:149;height:96;visibility:visible;mso-wrap-style:square;v-text-anchor:middle" coordsize="149,96" o:spid="_x0000_s1076" fillcolor="#005196" stroked="f" path="m149,52l134,38,120,24,106,14,86,9,62,4,43,,19,4,,9,14,19r15,5l43,28,58,38r9,10l72,62r5,14l72,96,149,5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">
                        <v:path arrowok="t" o:extrusionok="f"/>
                      </v:shape>
                      <v:shape id="Freeform: Shape 1635206177" style="position:absolute;left:518;top:1080;width:72;height:76;visibility:visible;mso-wrap-style:square;v-text-anchor:middle" coordsize="72,76" o:spid="_x0000_s1077" fillcolor="#005196" stroked="f" path="m63,14l53,4,43,4,39,,29,,24,,19,4r-9,l10,14,,28,5,38r5,14l19,67r5,5l29,76r5,l39,76r9,-4l53,72r5,-5l63,62,67,52,72,38r,-14l63,1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">
                        <v:path arrowok="t" o:extrusionok="f"/>
                      </v:shape>
                      <v:shape id="Freeform: Shape 1578899803" style="position:absolute;left:29;top:1348;width:494;height:1488;visibility:visible;mso-wrap-style:square;v-text-anchor:middle" coordsize="494,1488" o:spid="_x0000_s1078" fillcolor="#005196" stroked="f"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">
                        <v:path arrowok="t" o:extrusionok="f"/>
                      </v:shape>
                      <v:shape id="Freeform: Shape 112435562" style="position:absolute;left:5;top:38;width:254;height:806;visibility:visible;mso-wrap-style:square;v-text-anchor:middle" coordsize="254,806" o:spid="_x0000_s1079" fillcolor="#005196" stroked="f" path="m254,754l211,691,172,619,139,542,115,461,100,370,91,278r,-91l100,96,24,,9,82,,173r,96l9,365,24,466,43,566r29,92l110,744r10,l129,744r10,5l148,754r10,4l172,768r10,14l192,802r9,4l206,806r10,-4l220,792r10,-14l235,768r9,-10l254,75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">
                        <v:path arrowok="t" o:extrusionok="f"/>
                      </v:shape>
                      <v:rect id="Rectangle 1499388548" style="position:absolute;left:134;top:3052;width:82;height:8506;visibility:visible;mso-wrap-style:square;v-text-anchor:middle" o:spid="_x0000_s1080" fillcolor="#005196"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">
                        <v:textbox inset="2.53958mm,2.53958mm,2.53958mm,2.53958mm">
                          <w:txbxContent>
                            <w:p w:rsidR="00CC0FDE" w:rsidP="00CC0FDE" w:rsidRDefault="00CC0FDE" w14:paraId="02EB378F" w14:textId="77777777">
                              <w:pPr>
                                <w:spacing w:line="240" w:lineRule="auto"/>
                                <w:textDirection w:val="btLr"/>
                              </w:pPr>
                            </w:p>
                          </w:txbxContent>
                        </v:textbox>
                      </v:rect>
                      <v:rect id="Rectangle 1072037403" style="position:absolute;left:2462;top:163;width:4253;height:86;visibility:visible;mso-wrap-style:square;v-text-anchor:middle" o:spid="_x0000_s1081" fillcolor="#005196"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">
                        <v:textbox inset="2.53958mm,2.53958mm,2.53958mm,2.53958mm">
                          <w:txbxContent>
                            <w:p w:rsidR="00CC0FDE" w:rsidP="00CC0FDE" w:rsidRDefault="00CC0FDE" w14:paraId="6A05A809" w14:textId="77777777">
                              <w:pPr>
                                <w:spacing w:line="240" w:lineRule="auto"/>
                                <w:textDirection w:val="btLr"/>
                              </w:pPr>
                            </w:p>
                          </w:txbxContent>
                        </v:textbox>
                      </v:rect>
                      <v:shape id="Freeform: Shape 1632129069" style="position:absolute;left:701;top:13809;width:144;height:173;visibility:visible;mso-wrap-style:square;v-text-anchor:middle" coordsize="144,173" o:spid="_x0000_s1082" fillcolor="#005196" stroked="f" path="m,34l14,53,33,77,48,96r14,19l76,135r15,14l100,163r5,5l115,173r5,l129,168r5,l144,159r,-10l144,139,134,125,124,111,110,91,91,72,72,53,52,29,38,15,28,,24,,,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">
                        <v:path arrowok="t" o:extrusionok="f"/>
                      </v:shape>
                      <v:shape id="Freeform: Shape 1374179298" style="position:absolute;left:662;top:13828;width:816;height:855;visibility:visible;mso-wrap-style:square;v-text-anchor:middle" coordsize="816,855" o:spid="_x0000_s1083" fillcolor="#005196" stroked="f"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">
                        <v:path arrowok="t" o:extrusionok="f"/>
                      </v:shape>
                      <v:shape id="Freeform: Shape 2025077365" style="position:absolute;left:950;top:14025;width:77;height:183;visibility:visible;mso-wrap-style:square;v-text-anchor:middle" coordsize="77,183" o:spid="_x0000_s1084" fillcolor="#005196" stroked="f" path="m43,l29,10,19,29,10,48,5,77,,101r,29l5,154r,29l15,159r4,-15l24,125r5,-19l39,91r9,-4l58,87r19,l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">
                        <v:path arrowok="t" o:extrusionok="f"/>
                      </v:shape>
                      <v:shape id="Freeform: Shape 1010846101" style="position:absolute;left:893;top:13944;width:57;height:86;visibility:visible;mso-wrap-style:square;v-text-anchor:middle" coordsize="57,86" o:spid="_x0000_s1085" fillcolor="#005196" stroked="f" path="m9,9l,28,,48,,67,9,81r10,5l33,81,43,76r9,-9l57,52r,-14l52,24,48,9,43,4,28,,19,,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">
                        <v:path arrowok="t" o:extrusionok="f"/>
                      </v:shape>
                      <v:shape id="Freeform: Shape 1347806610" style="position:absolute;left:1104;top:14025;width:1195;height:615;visibility:visible;mso-wrap-style:square;v-text-anchor:middle" coordsize="1195,615" o:spid="_x0000_s1086" fillcolor="#005196" stroked="f"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">
                        <v:path arrowok="t" o:extrusionok="f"/>
                      </v:shape>
                      <v:shape id="Freeform: Shape 240998001" style="position:absolute;left:57;top:14356;width:648;height:317;visibility:visible;mso-wrap-style:square;v-text-anchor:middle" coordsize="648,317" o:spid="_x0000_s1087" fillcolor="#005196" stroked="f" path="m605,l581,29,552,53,528,82r-28,19l466,125r-29,19l404,159r-34,14l336,183r-38,9l264,202r-38,l192,207r-38,-5l116,197,77,192,,288r34,10l68,308r33,4l140,317r33,l216,317r39,-5l293,308r39,-10l375,288r38,-9l452,264r38,-19l528,226r39,-24l596,178r,-10l596,159r4,-15l605,130r5,-10l615,106,629,92,644,77r4,-9l648,58,644,48,634,39,624,29r-9,-5l610,10,60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">
                        <v:path arrowok="t" o:extrusionok="f"/>
                      </v:shape>
                      <v:shape id="Freeform: Shape 1009416030" style="position:absolute;left:173;top:13862;width:566;height:653;visibility:visible;mso-wrap-style:square;v-text-anchor:middle" coordsize="566,653" o:spid="_x0000_s1088" fillcolor="#005196" stroked="f"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">
                        <v:path arrowok="t" o:extrusionok="f"/>
                      </v:shape>
                      <v:shape id="Freeform: Shape 699270867" style="position:absolute;left:163;top:13795;width:518;height:705;visibility:visible;mso-wrap-style:square;v-text-anchor:middle" coordsize="518,705" o:spid="_x0000_s1089" fillcolor="#005196" stroked="f"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">
                        <v:path arrowok="t" o:extrusionok="f"/>
                      </v:shape>
                      <v:shape id="Freeform: Shape 1093193674" style="position:absolute;left:739;top:13651;width:158;height:187;visibility:visible;mso-wrap-style:square;v-text-anchor:middle" coordsize="158,187" o:spid="_x0000_s1090" fillcolor="#005196" stroked="f" path="m38,187l53,177,67,163r19,-5l101,149r14,-5l130,144r14,-5l158,144r-9,-15l139,120r-9,-10l125,101,115,91r-9,-5l96,77r-5,l96,72,106,62r9,-5l120,48r5,-15l125,24,120,9,115,,,144r38,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">
                        <v:path arrowok="t" o:extrusionok="f"/>
                      </v:shape>
                      <v:shape id="Freeform: Shape 217924470" style="position:absolute;left:701;top:13598;width:153;height:197;visibility:visible;mso-wrap-style:square;v-text-anchor:middle" coordsize="153,197" o:spid="_x0000_s1091" fillcolor="#005196" stroked="f" path="m,149l9,130,19,110,24,91,33,67,38,53r,-24l38,14,38,,48,10r4,9l62,29,72,43r9,10l86,62r5,10l91,82,96,72r4,-10l105,53,115,43r9,-5l134,38r10,5l153,53,38,197,,14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">
                        <v:path arrowok="t" o:extrusionok="f"/>
                      </v:shape>
                      <v:shape id="Freeform: Shape 840313873" style="position:absolute;left:590;top:13660;width:139;height:183;visibility:visible;mso-wrap-style:square;v-text-anchor:middle" coordsize="139,183" o:spid="_x0000_s1092" fillcolor="#005196" stroked="f" path="m111,183l91,164,77,144,58,120,43,101,29,82,15,68,5,53,,48,,39,,29,,20,5,10,10,5,15,r9,l34,10,48,24,63,44,77,68,96,92r15,19l125,130r10,14l139,149r-28,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">
                        <v:path arrowok="t" o:extrusionok="f"/>
                      </v:shape>
                      <v:shape id="Freeform: Shape 366043576" style="position:absolute;left:29;top:12868;width:681;height:1028;visibility:visible;mso-wrap-style:square;v-text-anchor:middle" coordsize="681,1028" o:spid="_x0000_s1093" fillcolor="#005196" stroked="f"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">
                        <v:path arrowok="t" o:extrusionok="f"/>
                      </v:shape>
                      <v:shape id="Freeform: Shape 2041185324" style="position:absolute;left:408;top:13430;width:149;height:96;visibility:visible;mso-wrap-style:square;v-text-anchor:middle" coordsize="149,96" o:spid="_x0000_s1094" fillcolor="#005196" stroked="f" path="m149,43l139,62,125,72,105,86,86,91,67,96r-24,l19,96,,91,19,82,33,77,48,67r9,-5l72,53,77,38r,-14l72,r77,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">
                        <v:path arrowok="t" o:extrusionok="f"/>
                      </v:shape>
                      <v:shape id="Freeform: Shape 732605751" style="position:absolute;left:552;top:13526;width:67;height:77;visibility:visible;mso-wrap-style:square;v-text-anchor:middle" coordsize="67,77" o:spid="_x0000_s1095" fillcolor="#005196" stroked="f" path="m57,62l48,72r-5,l33,77r-4,l19,77,14,72r-5,l5,62,,48,,38,5,24,14,10,19,5,24,r9,l38,r5,5l48,5r9,5l57,14r5,10l67,38r,15l57,6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">
                        <v:path arrowok="t" o:extrusionok="f"/>
                      </v:shape>
                      <v:shape id="Freeform: Shape 1284294388" style="position:absolute;left:62;top:11846;width:490;height:1488;visibility:visible;mso-wrap-style:square;v-text-anchor:middle" coordsize="490,1488" o:spid="_x0000_s1096" fillcolor="#005196" stroked="f"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">
                        <v:path arrowok="t" o:extrusionok="f"/>
                      </v:shape>
                      <v:shape id="Freeform: Shape 2091253196" style="position:absolute;left:38;top:13838;width:250;height:811;visibility:visible;mso-wrap-style:square;v-text-anchor:middle" coordsize="250,811" o:spid="_x0000_s1097" fillcolor="#005196" stroked="f" path="m250,53r-43,62l168,187r-29,77l111,346,96,432r-9,91l87,619r9,91l19,811,5,730,,638,,542,5,442,19,341,39,240,72,149,106,62r9,l125,62r10,-4l144,53r15,-5l168,34,178,24,192,5,197,r10,l211,5r10,9l226,29r9,9l240,48r10,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">
                        <v:path arrowok="t" o:extrusionok="f"/>
                      </v:shape>
                      <v:rect id="Rectangle 2081895035" style="position:absolute;left:2462;top:14467;width:4253;height:86;visibility:visible;mso-wrap-style:square;v-text-anchor:middle" o:spid="_x0000_s1098" fillcolor="#005196"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">
                        <v:textbox inset="2.53958mm,2.53958mm,2.53958mm,2.53958mm">
                          <w:txbxContent>
                            <w:p w:rsidR="00CC0FDE" w:rsidP="00CC0FDE" w:rsidRDefault="00CC0FDE" w14:paraId="5A39BBE3" w14:textId="77777777">
                              <w:pPr>
                                <w:spacing w:line="240" w:lineRule="auto"/>
                                <w:textDirection w:val="btLr"/>
                              </w:pPr>
                            </w:p>
                          </w:txbxContent>
                        </v:textbox>
                      </v:rect>
                      <v:rect id="Rectangle 1250717123" style="position:absolute;left:8933;top:3115;width:86;height:8505;visibility:visible;mso-wrap-style:square;v-text-anchor:middle" o:spid="_x0000_s1099" fillcolor="#005196"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">
                        <v:textbox inset="2.53958mm,2.53958mm,2.53958mm,2.53958mm">
                          <w:txbxContent>
                            <w:p w:rsidR="00CC0FDE" w:rsidP="00CC0FDE" w:rsidRDefault="00CC0FDE" w14:paraId="41C8F396" w14:textId="77777777">
                              <w:pPr>
                                <w:spacing w:line="240" w:lineRule="auto"/>
                                <w:textDirection w:val="btLr"/>
                              </w:pPr>
                            </w:p>
                          </w:txbxContent>
                        </v:textbox>
                      </v:rect>
                    </v:group>
                  </v:group>
                </v:group>
              </v:group>
            </w:pict>
          </mc:Fallback>
        </mc:AlternateContent>
      </w:r>
    </w:p>
    <w:p w:rsidRPr="00D23CC8" w:rsidR="00CC0FDE" w:rsidP="00CC0FDE" w:rsidRDefault="00CC0FDE" w14:paraId="25D0EB03" w14:textId="77777777">
      <w:pPr>
        <w:jc w:val="center"/>
        <w:rPr>
          <w:b/>
          <w:bCs/>
        </w:rPr>
      </w:pPr>
    </w:p>
    <w:p w:rsidR="00CC0FDE" w:rsidP="00CC0FDE" w:rsidRDefault="009B7A6D" w14:paraId="5AD4A3D6" w14:textId="497E38E6">
      <w:pPr>
        <w:widowControl w:val="0"/>
        <w:spacing w:before="120" w:after="120" w:line="259" w:lineRule="auto"/>
        <w:jc w:val="center"/>
        <w:rPr>
          <w:b/>
          <w:bCs/>
          <w:sz w:val="32"/>
          <w:szCs w:val="32"/>
        </w:rPr>
      </w:pPr>
      <w:r>
        <w:rPr>
          <w:b/>
          <w:bCs/>
          <w:sz w:val="32"/>
          <w:szCs w:val="32"/>
        </w:rPr>
        <w:t>DUY TAN UNIVERSITY</w:t>
      </w:r>
    </w:p>
    <w:p w:rsidRPr="009B7A6D" w:rsidR="009B7A6D" w:rsidP="00CC0FDE" w:rsidRDefault="009B7A6D" w14:paraId="2EFD7FC2" w14:textId="1716867B">
      <w:pPr>
        <w:widowControl w:val="0"/>
        <w:spacing w:before="120" w:after="120" w:line="259" w:lineRule="auto"/>
        <w:jc w:val="center"/>
        <w:rPr>
          <w:b/>
          <w:bCs/>
        </w:rPr>
      </w:pPr>
      <w:r w:rsidRPr="009B7A6D">
        <w:rPr>
          <w:b/>
          <w:bCs/>
        </w:rPr>
        <w:t>INTERNATIONAL SCHOOL</w:t>
      </w:r>
    </w:p>
    <w:p w:rsidRPr="00D23CC8" w:rsidR="00CC0FDE" w:rsidP="00CC0FDE" w:rsidRDefault="00CC0FDE" w14:paraId="109B948D" w14:textId="77777777">
      <w:pPr>
        <w:widowControl w:val="0"/>
        <w:spacing w:before="600" w:after="600" w:line="259" w:lineRule="auto"/>
        <w:jc w:val="center"/>
        <w:rPr>
          <w:b/>
          <w:bCs/>
        </w:rPr>
      </w:pPr>
      <w:r w:rsidR="00CC0FDE">
        <w:drawing>
          <wp:inline wp14:editId="1E658F9C" wp14:anchorId="112329FA">
            <wp:extent cx="3387294" cy="838175"/>
            <wp:effectExtent l="0" t="0" r="3810" b="635"/>
            <wp:docPr id="27" name="image22.png"/>
            <wp:cNvGraphicFramePr/>
            <a:graphic>
              <a:graphicData xmlns:a="http://schemas.openxmlformats.org/drawingml/2006/main" uri="http://schemas.openxmlformats.org/drawingml/2006/picture">
                <pic:pic xmlns:pic="http://schemas.openxmlformats.org/drawingml/2006/picture">
                  <pic:nvPicPr>
                    <pic:cNvPr id="0" name="image22.png"/>
                    <pic:cNvPicPr preferRelativeResize="0"/>
                  </pic:nvPicPr>
                  <pic:blipFill>
                    <a:blip xmlns:r="http://schemas.openxmlformats.org/officeDocument/2006/relationships" r:embed="rId8"/>
                    <a:srcRect/>
                    <a:stretch>
                      <a:fillRect/>
                    </a:stretch>
                  </pic:blipFill>
                  <pic:spPr>
                    <a:xfrm>
                      <a:off x="0" y="0"/>
                      <a:ext cx="3404700" cy="842482"/>
                    </a:xfrm>
                    <a:prstGeom prst="rect">
                      <a:avLst/>
                    </a:prstGeom>
                    <a:ln/>
                  </pic:spPr>
                </pic:pic>
              </a:graphicData>
            </a:graphic>
          </wp:inline>
        </w:drawing>
      </w:r>
      <w:r w:rsidRPr="2B543359" w:rsidR="00CC0FDE">
        <w:rPr>
          <w:b w:val="1"/>
          <w:bCs w:val="1"/>
        </w:rPr>
        <w:t xml:space="preserve"> </w:t>
      </w:r>
    </w:p>
    <w:p w:rsidRPr="00B568AC" w:rsidR="00CC0FDE" w:rsidP="2B543359" w:rsidRDefault="00CC0FDE" w14:paraId="3B9EB15A" w14:textId="77C49C9C">
      <w:pPr>
        <w:pStyle w:val="Normal"/>
        <w:widowControl w:val="0"/>
        <w:suppressLineNumbers w:val="0"/>
        <w:bidi w:val="0"/>
        <w:spacing w:before="0" w:beforeAutospacing="off" w:after="200" w:afterAutospacing="off" w:line="276" w:lineRule="auto"/>
        <w:ind w:left="0" w:right="0"/>
        <w:jc w:val="center"/>
      </w:pPr>
      <w:r w:rsidRPr="2B543359" w:rsidR="27DCB3ED">
        <w:rPr>
          <w:b w:val="1"/>
          <w:bCs w:val="1"/>
          <w:sz w:val="32"/>
          <w:szCs w:val="32"/>
        </w:rPr>
        <w:t>SOFTWARE ARCHITECTURE DESIGN</w:t>
      </w:r>
    </w:p>
    <w:p w:rsidRPr="00D23CC8" w:rsidR="00CC0FDE" w:rsidP="00CC0FDE" w:rsidRDefault="00F31A47" w14:paraId="52069226" w14:textId="53515187">
      <w:pPr>
        <w:widowControl w:val="0"/>
        <w:jc w:val="center"/>
        <w:rPr>
          <w:b/>
          <w:bCs/>
          <w:sz w:val="40"/>
          <w:szCs w:val="40"/>
        </w:rPr>
      </w:pPr>
      <w:r>
        <w:rPr>
          <w:b/>
          <w:bCs/>
          <w:sz w:val="40"/>
          <w:szCs w:val="40"/>
        </w:rPr>
        <w:t>DEEPFAKE FACE</w:t>
      </w:r>
      <w:r w:rsidR="00106967">
        <w:rPr>
          <w:b/>
          <w:bCs/>
          <w:sz w:val="40"/>
          <w:szCs w:val="40"/>
        </w:rPr>
        <w:t xml:space="preserve"> DETECTION SYSTEM</w:t>
      </w:r>
      <w:r w:rsidRPr="00D23CC8" w:rsidR="00CC0FDE">
        <w:rPr>
          <w:b/>
          <w:bCs/>
          <w:sz w:val="40"/>
          <w:szCs w:val="40"/>
        </w:rPr>
        <w:t xml:space="preserve">         </w:t>
      </w:r>
    </w:p>
    <w:p w:rsidRPr="00D23CC8" w:rsidR="00CC0FDE" w:rsidP="00CC0FDE" w:rsidRDefault="00CC0FDE" w14:paraId="6121AE71" w14:textId="77777777">
      <w:pPr>
        <w:widowControl w:val="0"/>
        <w:rPr>
          <w:b/>
          <w:bCs/>
        </w:rPr>
      </w:pPr>
    </w:p>
    <w:p w:rsidR="00106967" w:rsidP="2B543359" w:rsidRDefault="00CC0FDE" w14:paraId="47530A51" w14:textId="7753A87C">
      <w:pPr>
        <w:pStyle w:val="Normal"/>
        <w:widowControl w:val="0"/>
        <w:suppressLineNumbers w:val="0"/>
        <w:bidi w:val="0"/>
        <w:spacing w:before="0" w:beforeAutospacing="off" w:after="200" w:afterAutospacing="off" w:line="276" w:lineRule="auto"/>
        <w:ind w:left="0" w:right="0"/>
        <w:jc w:val="both"/>
        <w:rPr>
          <w:b w:val="1"/>
          <w:bCs w:val="1"/>
        </w:rPr>
      </w:pPr>
      <w:r w:rsidRPr="2B543359" w:rsidR="00CC0FDE">
        <w:rPr>
          <w:b w:val="1"/>
          <w:bCs w:val="1"/>
        </w:rPr>
        <w:t xml:space="preserve">                  </w:t>
      </w:r>
      <w:r w:rsidRPr="2B543359" w:rsidR="7FEA34D3">
        <w:rPr>
          <w:b w:val="1"/>
          <w:bCs w:val="1"/>
        </w:rPr>
        <w:t>MENTOR</w:t>
      </w:r>
      <w:r>
        <w:tab/>
      </w:r>
      <w:r w:rsidRPr="2B543359" w:rsidR="00CC0FDE">
        <w:rPr>
          <w:b w:val="1"/>
          <w:bCs w:val="1"/>
        </w:rPr>
        <w:t xml:space="preserve">      </w:t>
      </w:r>
      <w:r w:rsidRPr="2B543359" w:rsidR="00CC0FDE">
        <w:rPr>
          <w:b w:val="1"/>
          <w:bCs w:val="1"/>
        </w:rPr>
        <w:t xml:space="preserve">  :</w:t>
      </w:r>
      <w:r w:rsidRPr="2B543359" w:rsidR="00CC0FDE">
        <w:rPr>
          <w:b w:val="1"/>
          <w:bCs w:val="1"/>
        </w:rPr>
        <w:t xml:space="preserve"> </w:t>
      </w:r>
    </w:p>
    <w:tbl>
      <w:tblPr>
        <w:tblW w:w="6804" w:type="dxa"/>
        <w:tblInd w:w="1124"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3766"/>
        <w:gridCol w:w="3038"/>
      </w:tblGrid>
      <w:tr w:rsidRPr="00D23CC8" w:rsidR="00CC0FDE" w:rsidTr="2B543359" w14:paraId="503E287C" w14:textId="77777777">
        <w:tc>
          <w:tcPr>
            <w:tcW w:w="3766" w:type="dxa"/>
            <w:tcMar>
              <w:top w:w="100" w:type="dxa"/>
              <w:left w:w="100" w:type="dxa"/>
              <w:bottom w:w="100" w:type="dxa"/>
              <w:right w:w="100" w:type="dxa"/>
            </w:tcMar>
          </w:tcPr>
          <w:p w:rsidRPr="00D23CC8" w:rsidR="00CC0FDE" w:rsidP="0059655C" w:rsidRDefault="009B7A6D" w14:paraId="010B548C" w14:textId="59DC96C4">
            <w:pPr>
              <w:widowControl w:val="0"/>
              <w:spacing w:after="0" w:line="240" w:lineRule="auto"/>
              <w:jc w:val="center"/>
              <w:rPr>
                <w:b/>
                <w:bCs/>
              </w:rPr>
            </w:pPr>
            <w:r>
              <w:rPr>
                <w:b/>
                <w:bCs/>
              </w:rPr>
              <w:t>FULL NAME</w:t>
            </w:r>
          </w:p>
        </w:tc>
        <w:tc>
          <w:tcPr>
            <w:tcW w:w="3038" w:type="dxa"/>
            <w:tcMar>
              <w:top w:w="100" w:type="dxa"/>
              <w:left w:w="100" w:type="dxa"/>
              <w:bottom w:w="100" w:type="dxa"/>
              <w:right w:w="100" w:type="dxa"/>
            </w:tcMar>
          </w:tcPr>
          <w:p w:rsidRPr="00D23CC8" w:rsidR="00CC0FDE" w:rsidP="0059655C" w:rsidRDefault="009B7A6D" w14:paraId="2AB72CCB" w14:textId="778A8388">
            <w:pPr>
              <w:widowControl w:val="0"/>
              <w:spacing w:after="0" w:line="240" w:lineRule="auto"/>
              <w:jc w:val="center"/>
              <w:rPr>
                <w:b/>
                <w:bCs/>
              </w:rPr>
            </w:pPr>
            <w:r>
              <w:rPr>
                <w:b/>
                <w:bCs/>
              </w:rPr>
              <w:t>STUDENT ID</w:t>
            </w:r>
          </w:p>
        </w:tc>
      </w:tr>
      <w:tr w:rsidR="2B543359" w:rsidTr="2B543359" w14:paraId="7BEF635F">
        <w:tc>
          <w:tcPr>
            <w:tcW w:w="3766" w:type="dxa"/>
            <w:tcMar>
              <w:top w:w="100" w:type="dxa"/>
              <w:left w:w="100" w:type="dxa"/>
              <w:bottom w:w="100" w:type="dxa"/>
              <w:right w:w="100" w:type="dxa"/>
            </w:tcMar>
          </w:tcPr>
          <w:p w:rsidR="2B543359" w:rsidP="2B543359" w:rsidRDefault="2B543359" w14:paraId="7D4C31CE" w14:textId="7ECD4F93">
            <w:pPr>
              <w:spacing w:before="0" w:beforeAutospacing="off" w:after="0" w:afterAutospacing="off"/>
              <w:jc w:val="left"/>
              <w:rPr>
                <w:rFonts w:ascii="Times New Roman" w:hAnsi="Times New Roman" w:eastAsia="Times New Roman" w:cs="Times New Roman"/>
                <w:b w:val="0"/>
                <w:bCs w:val="0"/>
                <w:i w:val="0"/>
                <w:iCs w:val="0"/>
                <w:caps w:val="0"/>
                <w:smallCaps w:val="0"/>
                <w:color w:val="1F2328"/>
                <w:sz w:val="26"/>
                <w:szCs w:val="26"/>
              </w:rPr>
            </w:pPr>
            <w:r w:rsidRPr="2B543359" w:rsidR="2B543359">
              <w:rPr>
                <w:rFonts w:ascii="Times New Roman" w:hAnsi="Times New Roman" w:eastAsia="Times New Roman" w:cs="Times New Roman"/>
                <w:b w:val="0"/>
                <w:bCs w:val="0"/>
                <w:i w:val="0"/>
                <w:iCs w:val="0"/>
                <w:caps w:val="0"/>
                <w:smallCaps w:val="0"/>
                <w:color w:val="1F2328"/>
                <w:sz w:val="26"/>
                <w:szCs w:val="26"/>
              </w:rPr>
              <w:t>Nguyen Quang Bao</w:t>
            </w:r>
          </w:p>
        </w:tc>
        <w:tc>
          <w:tcPr>
            <w:tcW w:w="3038" w:type="dxa"/>
            <w:tcMar>
              <w:top w:w="100" w:type="dxa"/>
              <w:left w:w="100" w:type="dxa"/>
              <w:bottom w:w="100" w:type="dxa"/>
              <w:right w:w="100" w:type="dxa"/>
            </w:tcMar>
          </w:tcPr>
          <w:p w:rsidR="0ED9620E" w:rsidP="2B543359" w:rsidRDefault="0ED9620E" w14:paraId="231F0E97" w14:textId="548B7622">
            <w:pPr>
              <w:pStyle w:val="Normal"/>
              <w:spacing w:before="0" w:beforeAutospacing="off" w:after="0" w:afterAutospacing="off"/>
              <w:jc w:val="left"/>
            </w:pPr>
            <w:r w:rsidRPr="2B543359" w:rsidR="0ED9620E">
              <w:rPr>
                <w:rFonts w:ascii="Segoe UI" w:hAnsi="Segoe UI" w:eastAsia="Segoe UI" w:cs="Segoe UI"/>
                <w:b w:val="0"/>
                <w:bCs w:val="0"/>
                <w:i w:val="0"/>
                <w:iCs w:val="0"/>
                <w:caps w:val="0"/>
                <w:smallCaps w:val="0"/>
                <w:color w:val="1F2328"/>
                <w:sz w:val="24"/>
                <w:szCs w:val="24"/>
              </w:rPr>
              <w:t>29211158850</w:t>
            </w:r>
          </w:p>
        </w:tc>
      </w:tr>
      <w:tr w:rsidR="2B543359" w:rsidTr="2B543359" w14:paraId="18E71E44">
        <w:tc>
          <w:tcPr>
            <w:tcW w:w="3766" w:type="dxa"/>
            <w:tcMar>
              <w:top w:w="100" w:type="dxa"/>
              <w:left w:w="100" w:type="dxa"/>
              <w:bottom w:w="100" w:type="dxa"/>
              <w:right w:w="100" w:type="dxa"/>
            </w:tcMar>
          </w:tcPr>
          <w:p w:rsidR="2B543359" w:rsidP="2B543359" w:rsidRDefault="2B543359" w14:paraId="780C4077" w14:textId="38C0D321">
            <w:pPr>
              <w:spacing w:before="0" w:beforeAutospacing="off" w:after="0" w:afterAutospacing="off"/>
              <w:jc w:val="left"/>
              <w:rPr>
                <w:rFonts w:ascii="Times New Roman" w:hAnsi="Times New Roman" w:eastAsia="Times New Roman" w:cs="Times New Roman"/>
                <w:b w:val="0"/>
                <w:bCs w:val="0"/>
                <w:i w:val="0"/>
                <w:iCs w:val="0"/>
                <w:caps w:val="0"/>
                <w:smallCaps w:val="0"/>
                <w:color w:val="1F2328"/>
                <w:sz w:val="26"/>
                <w:szCs w:val="26"/>
              </w:rPr>
            </w:pPr>
            <w:r w:rsidRPr="2B543359" w:rsidR="2B543359">
              <w:rPr>
                <w:rFonts w:ascii="Times New Roman" w:hAnsi="Times New Roman" w:eastAsia="Times New Roman" w:cs="Times New Roman"/>
                <w:b w:val="0"/>
                <w:bCs w:val="0"/>
                <w:i w:val="0"/>
                <w:iCs w:val="0"/>
                <w:caps w:val="0"/>
                <w:smallCaps w:val="0"/>
                <w:color w:val="1F2328"/>
                <w:sz w:val="26"/>
                <w:szCs w:val="26"/>
              </w:rPr>
              <w:t>Nguyen Tan Duc</w:t>
            </w:r>
          </w:p>
        </w:tc>
        <w:tc>
          <w:tcPr>
            <w:tcW w:w="3038" w:type="dxa"/>
            <w:tcMar>
              <w:top w:w="100" w:type="dxa"/>
              <w:left w:w="100" w:type="dxa"/>
              <w:bottom w:w="100" w:type="dxa"/>
              <w:right w:w="100" w:type="dxa"/>
            </w:tcMar>
          </w:tcPr>
          <w:p w:rsidR="63C66F68" w:rsidP="2B543359" w:rsidRDefault="63C66F68" w14:paraId="3F73190F" w14:textId="751F4E4E">
            <w:pPr>
              <w:pStyle w:val="Normal"/>
              <w:spacing w:before="0" w:beforeAutospacing="off" w:after="0" w:afterAutospacing="off"/>
              <w:jc w:val="left"/>
            </w:pPr>
            <w:r w:rsidRPr="2B543359" w:rsidR="63C66F68">
              <w:rPr>
                <w:rFonts w:ascii="Segoe UI" w:hAnsi="Segoe UI" w:eastAsia="Segoe UI" w:cs="Segoe UI"/>
                <w:b w:val="0"/>
                <w:bCs w:val="0"/>
                <w:i w:val="0"/>
                <w:iCs w:val="0"/>
                <w:caps w:val="0"/>
                <w:smallCaps w:val="0"/>
                <w:color w:val="1F2328"/>
                <w:sz w:val="24"/>
                <w:szCs w:val="24"/>
              </w:rPr>
              <w:t>29211156669</w:t>
            </w:r>
          </w:p>
        </w:tc>
      </w:tr>
      <w:tr w:rsidR="2B543359" w:rsidTr="2B543359" w14:paraId="29D3193F">
        <w:trPr>
          <w:trHeight w:val="585"/>
        </w:trPr>
        <w:tc>
          <w:tcPr>
            <w:tcW w:w="3766" w:type="dxa"/>
            <w:tcMar>
              <w:top w:w="100" w:type="dxa"/>
              <w:left w:w="100" w:type="dxa"/>
              <w:bottom w:w="100" w:type="dxa"/>
              <w:right w:w="100" w:type="dxa"/>
            </w:tcMar>
          </w:tcPr>
          <w:p w:rsidR="63C66F68" w:rsidP="2B543359" w:rsidRDefault="63C66F68" w14:paraId="129C99B3" w14:textId="6E877D95">
            <w:pPr>
              <w:pStyle w:val="Normal"/>
              <w:suppressLineNumbers w:val="0"/>
              <w:bidi w:val="0"/>
              <w:spacing w:before="0" w:beforeAutospacing="off" w:after="0" w:afterAutospacing="off" w:line="276" w:lineRule="auto"/>
              <w:ind w:left="0" w:right="0"/>
              <w:jc w:val="left"/>
              <w:rPr>
                <w:rFonts w:ascii="Times New Roman" w:hAnsi="Times New Roman" w:eastAsia="Times New Roman" w:cs="Times New Roman"/>
                <w:b w:val="0"/>
                <w:bCs w:val="0"/>
                <w:i w:val="0"/>
                <w:iCs w:val="0"/>
                <w:caps w:val="0"/>
                <w:smallCaps w:val="0"/>
                <w:color w:val="1F2328"/>
                <w:sz w:val="26"/>
                <w:szCs w:val="26"/>
              </w:rPr>
            </w:pPr>
            <w:r w:rsidRPr="2B543359" w:rsidR="63C66F68">
              <w:rPr>
                <w:rFonts w:ascii="Times New Roman" w:hAnsi="Times New Roman" w:eastAsia="Times New Roman" w:cs="Times New Roman"/>
                <w:b w:val="0"/>
                <w:bCs w:val="0"/>
                <w:i w:val="0"/>
                <w:iCs w:val="0"/>
                <w:caps w:val="0"/>
                <w:smallCaps w:val="0"/>
                <w:color w:val="1F2328"/>
                <w:sz w:val="26"/>
                <w:szCs w:val="26"/>
              </w:rPr>
              <w:t>Nguyen Van Nguyen</w:t>
            </w:r>
          </w:p>
        </w:tc>
        <w:tc>
          <w:tcPr>
            <w:tcW w:w="3038" w:type="dxa"/>
            <w:tcMar>
              <w:top w:w="100" w:type="dxa"/>
              <w:left w:w="100" w:type="dxa"/>
              <w:bottom w:w="100" w:type="dxa"/>
              <w:right w:w="100" w:type="dxa"/>
            </w:tcMar>
          </w:tcPr>
          <w:p w:rsidR="63C66F68" w:rsidP="2B543359" w:rsidRDefault="63C66F68" w14:paraId="700BE711" w14:textId="3DCB57BB">
            <w:pPr>
              <w:pStyle w:val="Normal"/>
              <w:suppressLineNumbers w:val="0"/>
              <w:bidi w:val="0"/>
              <w:spacing w:before="0" w:beforeAutospacing="off" w:after="0" w:afterAutospacing="off" w:line="276" w:lineRule="auto"/>
              <w:ind w:left="0" w:right="0"/>
              <w:jc w:val="left"/>
              <w:rPr>
                <w:rFonts w:ascii="Times New Roman" w:hAnsi="Times New Roman" w:eastAsia="Times New Roman" w:cs="Times New Roman"/>
                <w:b w:val="0"/>
                <w:bCs w:val="0"/>
                <w:i w:val="0"/>
                <w:iCs w:val="0"/>
                <w:caps w:val="0"/>
                <w:smallCaps w:val="0"/>
                <w:noProof w:val="0"/>
                <w:color w:val="1F2328"/>
                <w:sz w:val="26"/>
                <w:szCs w:val="26"/>
                <w:lang w:val="en-US"/>
              </w:rPr>
            </w:pPr>
            <w:r w:rsidRPr="2B543359" w:rsidR="63C66F68">
              <w:rPr>
                <w:rFonts w:ascii="Times New Roman" w:hAnsi="Times New Roman" w:eastAsia="Times New Roman" w:cs="Times New Roman"/>
                <w:b w:val="0"/>
                <w:bCs w:val="0"/>
                <w:i w:val="0"/>
                <w:iCs w:val="0"/>
                <w:caps w:val="0"/>
                <w:smallCaps w:val="0"/>
                <w:noProof w:val="0"/>
                <w:color w:val="1F2328"/>
                <w:sz w:val="26"/>
                <w:szCs w:val="26"/>
                <w:lang w:val="en-US"/>
              </w:rPr>
              <w:t>29211364802</w:t>
            </w:r>
          </w:p>
        </w:tc>
      </w:tr>
      <w:tr w:rsidRPr="00D23CC8" w:rsidR="00CC0FDE" w:rsidTr="2B543359" w14:paraId="6FA0ADE7" w14:textId="77777777">
        <w:tc>
          <w:tcPr>
            <w:tcW w:w="3766" w:type="dxa"/>
            <w:tcMar>
              <w:top w:w="100" w:type="dxa"/>
              <w:left w:w="100" w:type="dxa"/>
              <w:bottom w:w="100" w:type="dxa"/>
              <w:right w:w="100" w:type="dxa"/>
            </w:tcMar>
          </w:tcPr>
          <w:p w:rsidR="2B543359" w:rsidP="2B543359" w:rsidRDefault="2B543359" w14:paraId="5451D526" w14:textId="2899DAA1">
            <w:pPr>
              <w:spacing w:before="0" w:beforeAutospacing="off" w:after="0" w:afterAutospacing="off"/>
              <w:jc w:val="left"/>
              <w:rPr>
                <w:rFonts w:ascii="Times New Roman" w:hAnsi="Times New Roman" w:eastAsia="Times New Roman" w:cs="Times New Roman"/>
                <w:b w:val="0"/>
                <w:bCs w:val="0"/>
                <w:i w:val="0"/>
                <w:iCs w:val="0"/>
                <w:caps w:val="0"/>
                <w:smallCaps w:val="0"/>
                <w:color w:val="1F2328"/>
                <w:sz w:val="26"/>
                <w:szCs w:val="26"/>
              </w:rPr>
            </w:pPr>
            <w:r w:rsidRPr="2B543359" w:rsidR="2B543359">
              <w:rPr>
                <w:rFonts w:ascii="Times New Roman" w:hAnsi="Times New Roman" w:eastAsia="Times New Roman" w:cs="Times New Roman"/>
                <w:b w:val="0"/>
                <w:bCs w:val="0"/>
                <w:i w:val="0"/>
                <w:iCs w:val="0"/>
                <w:caps w:val="0"/>
                <w:smallCaps w:val="0"/>
                <w:color w:val="1F2328"/>
                <w:sz w:val="26"/>
                <w:szCs w:val="26"/>
              </w:rPr>
              <w:t>Nguyen Ngoc Phuc</w:t>
            </w:r>
          </w:p>
        </w:tc>
        <w:tc>
          <w:tcPr>
            <w:tcW w:w="3038" w:type="dxa"/>
            <w:tcMar>
              <w:top w:w="100" w:type="dxa"/>
              <w:left w:w="100" w:type="dxa"/>
              <w:bottom w:w="100" w:type="dxa"/>
              <w:right w:w="100" w:type="dxa"/>
            </w:tcMar>
          </w:tcPr>
          <w:p w:rsidR="73134F1B" w:rsidP="2B543359" w:rsidRDefault="73134F1B" w14:paraId="32B2E29B" w14:textId="11F980F7">
            <w:pPr>
              <w:pStyle w:val="Normal"/>
              <w:spacing w:before="0" w:beforeAutospacing="off" w:after="0" w:afterAutospacing="off"/>
              <w:jc w:val="left"/>
            </w:pPr>
            <w:r w:rsidRPr="2B543359" w:rsidR="73134F1B">
              <w:rPr>
                <w:rFonts w:ascii="Segoe UI" w:hAnsi="Segoe UI" w:eastAsia="Segoe UI" w:cs="Segoe UI"/>
                <w:b w:val="0"/>
                <w:bCs w:val="0"/>
                <w:i w:val="0"/>
                <w:iCs w:val="0"/>
                <w:caps w:val="0"/>
                <w:smallCaps w:val="0"/>
                <w:color w:val="1F2328"/>
                <w:sz w:val="24"/>
                <w:szCs w:val="24"/>
              </w:rPr>
              <w:t>29219051745</w:t>
            </w:r>
          </w:p>
        </w:tc>
      </w:tr>
      <w:tr w:rsidR="2B543359" w:rsidTr="2B543359" w14:paraId="64FB023E">
        <w:trPr>
          <w:trHeight w:val="300"/>
        </w:trPr>
        <w:tc>
          <w:tcPr>
            <w:tcW w:w="3766" w:type="dxa"/>
            <w:tcMar>
              <w:top w:w="100" w:type="dxa"/>
              <w:left w:w="100" w:type="dxa"/>
              <w:bottom w:w="100" w:type="dxa"/>
              <w:right w:w="100" w:type="dxa"/>
            </w:tcMar>
          </w:tcPr>
          <w:p w:rsidR="2B543359" w:rsidP="2B543359" w:rsidRDefault="2B543359" w14:paraId="0A8565F1" w14:textId="54E68AE4">
            <w:pPr>
              <w:pStyle w:val="Normal"/>
              <w:spacing w:line="240" w:lineRule="auto"/>
              <w:jc w:val="left"/>
              <w:rPr>
                <w:rFonts w:ascii="Times New Roman" w:hAnsi="Times New Roman" w:eastAsia="Times New Roman" w:cs="Times New Roman"/>
                <w:b w:val="0"/>
                <w:bCs w:val="0"/>
                <w:i w:val="0"/>
                <w:iCs w:val="0"/>
                <w:caps w:val="0"/>
                <w:smallCaps w:val="0"/>
                <w:color w:val="1F2328"/>
                <w:sz w:val="26"/>
                <w:szCs w:val="26"/>
              </w:rPr>
            </w:pPr>
            <w:r w:rsidRPr="2B543359" w:rsidR="2B543359">
              <w:rPr>
                <w:rFonts w:ascii="Times New Roman" w:hAnsi="Times New Roman" w:eastAsia="Times New Roman" w:cs="Times New Roman"/>
                <w:b w:val="0"/>
                <w:bCs w:val="0"/>
                <w:i w:val="0"/>
                <w:iCs w:val="0"/>
                <w:caps w:val="0"/>
                <w:smallCaps w:val="0"/>
                <w:color w:val="1F2328"/>
                <w:sz w:val="26"/>
                <w:szCs w:val="26"/>
                <w:lang w:eastAsia="ja-JP" w:bidi="ar-SA"/>
              </w:rPr>
              <w:t>Dang Ngo Ngoc Viet</w:t>
            </w:r>
          </w:p>
        </w:tc>
        <w:tc>
          <w:tcPr>
            <w:tcW w:w="3038" w:type="dxa"/>
            <w:tcMar>
              <w:top w:w="100" w:type="dxa"/>
              <w:left w:w="100" w:type="dxa"/>
              <w:bottom w:w="100" w:type="dxa"/>
              <w:right w:w="100" w:type="dxa"/>
            </w:tcMar>
          </w:tcPr>
          <w:p w:rsidR="2B543359" w:rsidP="2B543359" w:rsidRDefault="2B543359" w14:paraId="2BCABB61" w14:textId="0164F902">
            <w:pPr>
              <w:pStyle w:val="Normal"/>
              <w:jc w:val="left"/>
              <w:rPr>
                <w:rFonts w:ascii="Times New Roman" w:hAnsi="Times New Roman" w:eastAsia="Times New Roman" w:cs="Times New Roman"/>
                <w:b w:val="0"/>
                <w:bCs w:val="0"/>
                <w:i w:val="0"/>
                <w:iCs w:val="0"/>
                <w:caps w:val="0"/>
                <w:smallCaps w:val="0"/>
                <w:noProof w:val="0"/>
                <w:color w:val="1F2328"/>
                <w:sz w:val="26"/>
                <w:szCs w:val="26"/>
                <w:lang w:val="en-US"/>
              </w:rPr>
            </w:pPr>
            <w:r w:rsidRPr="2B543359" w:rsidR="2B543359">
              <w:rPr>
                <w:rFonts w:ascii="Times New Roman" w:hAnsi="Times New Roman" w:eastAsia="Times New Roman" w:cs="Times New Roman"/>
                <w:b w:val="0"/>
                <w:bCs w:val="0"/>
                <w:i w:val="0"/>
                <w:iCs w:val="0"/>
                <w:caps w:val="0"/>
                <w:smallCaps w:val="0"/>
                <w:noProof w:val="0"/>
                <w:color w:val="1F2328"/>
                <w:sz w:val="26"/>
                <w:szCs w:val="26"/>
                <w:lang w:val="en-US" w:eastAsia="ja-JP" w:bidi="ar-SA"/>
              </w:rPr>
              <w:t>29219064788</w:t>
            </w:r>
          </w:p>
        </w:tc>
      </w:tr>
    </w:tbl>
    <w:p w:rsidR="00CC0FDE" w:rsidP="00CC0FDE" w:rsidRDefault="00CC0FDE" w14:paraId="55C3BB30" w14:textId="77777777">
      <w:pPr>
        <w:widowControl w:val="0"/>
        <w:spacing w:before="120" w:after="120" w:line="420" w:lineRule="auto"/>
        <w:jc w:val="center"/>
        <w:rPr>
          <w:b/>
          <w:bCs/>
        </w:rPr>
      </w:pPr>
    </w:p>
    <w:p w:rsidR="00CC0FDE" w:rsidP="00CC0FDE" w:rsidRDefault="00CC0FDE" w14:paraId="50F0F614" w14:textId="77777777">
      <w:pPr>
        <w:widowControl w:val="0"/>
        <w:spacing w:before="120" w:after="120" w:line="420" w:lineRule="auto"/>
        <w:jc w:val="center"/>
        <w:rPr>
          <w:b/>
          <w:bCs/>
        </w:rPr>
      </w:pPr>
    </w:p>
    <w:p w:rsidR="009B7A6D" w:rsidP="00CC0FDE" w:rsidRDefault="009B7A6D" w14:paraId="136F1597" w14:textId="77777777">
      <w:pPr>
        <w:widowControl w:val="0"/>
        <w:spacing w:before="120" w:after="120" w:line="420" w:lineRule="auto"/>
        <w:jc w:val="center"/>
        <w:rPr>
          <w:b/>
          <w:bCs/>
        </w:rPr>
      </w:pPr>
    </w:p>
    <w:p w:rsidRPr="0009170D" w:rsidR="009B7A6D" w:rsidP="00CC0FDE" w:rsidRDefault="009B7A6D" w14:paraId="260E24D2" w14:textId="77777777">
      <w:pPr>
        <w:widowControl w:val="0"/>
        <w:spacing w:before="120" w:after="120" w:line="420" w:lineRule="auto"/>
        <w:jc w:val="center"/>
        <w:rPr>
          <w:b/>
          <w:bCs/>
        </w:rPr>
      </w:pPr>
    </w:p>
    <w:p w:rsidRPr="00D23CC8" w:rsidR="00CC0FDE" w:rsidP="00CC0FDE" w:rsidRDefault="00CC0FDE" w14:paraId="471D4EB5" w14:textId="77777777">
      <w:pPr>
        <w:rPr>
          <w:b/>
          <w:bCs/>
        </w:rPr>
      </w:pPr>
    </w:p>
    <w:p w:rsidRPr="00467D29" w:rsidR="00CC0FDE" w:rsidP="00CC0FDE" w:rsidRDefault="009B7A6D" w14:paraId="4A614FBE" w14:textId="35D6D4D8">
      <w:pPr>
        <w:jc w:val="center"/>
        <w:rPr>
          <w:b/>
          <w:bCs/>
        </w:rPr>
      </w:pPr>
      <w:r>
        <w:rPr>
          <w:b/>
          <w:bCs/>
        </w:rPr>
        <w:t>Da Nang</w:t>
      </w:r>
      <w:r w:rsidR="00CC0FDE">
        <w:rPr>
          <w:b/>
          <w:bCs/>
        </w:rPr>
        <w:t>, 7/2026</w:t>
      </w:r>
    </w:p>
    <w:p w:rsidR="00AD767C" w:rsidP="007A7604" w:rsidRDefault="00AD767C" w14:paraId="773C6696" w14:textId="77777777">
      <w:pPr>
        <w:spacing w:after="0" w:line="360" w:lineRule="auto"/>
        <w:jc w:val="center"/>
        <w:rPr>
          <w:b/>
          <w:color w:val="000000"/>
        </w:rPr>
        <w:sectPr w:rsidR="00AD767C" w:rsidSect="003A221D">
          <w:headerReference w:type="even" r:id="rId9"/>
          <w:headerReference w:type="default" r:id="rId10"/>
          <w:footerReference w:type="even" r:id="rId11"/>
          <w:footerReference w:type="default" r:id="rId12"/>
          <w:headerReference w:type="first" r:id="rId13"/>
          <w:footerReference w:type="first" r:id="rId14"/>
          <w:type w:val="nextColumn"/>
          <w:pgSz w:w="11906" w:h="16838" w:orient="portrait" w:code="9"/>
          <w:pgMar w:top="1134" w:right="1134" w:bottom="1134" w:left="1350" w:header="567" w:footer="567" w:gutter="0"/>
          <w:pgNumType w:start="1"/>
          <w:cols w:space="720"/>
          <w:docGrid w:linePitch="354"/>
        </w:sectPr>
      </w:pPr>
    </w:p>
    <w:p w:rsidR="009B7A6D" w:rsidP="007A7604" w:rsidRDefault="009B7A6D" w14:paraId="79F1F902" w14:textId="77777777">
      <w:pPr>
        <w:spacing w:after="0" w:line="360" w:lineRule="auto"/>
        <w:jc w:val="center"/>
        <w:rPr>
          <w:b/>
          <w:color w:val="000000"/>
        </w:rPr>
      </w:pPr>
    </w:p>
    <w:p w:rsidR="00EB46DE" w:rsidP="007A7604" w:rsidRDefault="005C78DF" w14:paraId="280AD69B" w14:textId="19CB8FAC">
      <w:pPr>
        <w:spacing w:after="0" w:line="360" w:lineRule="auto"/>
        <w:jc w:val="center"/>
        <w:rPr>
          <w:b/>
          <w:color w:val="000000"/>
        </w:rPr>
      </w:pPr>
      <w:r w:rsidRPr="00EB46DE">
        <w:rPr>
          <w:b/>
          <w:color w:val="000000"/>
        </w:rPr>
        <w:t>PROJECT INFORMATION</w:t>
      </w:r>
    </w:p>
    <w:p w:rsidRPr="007A7604" w:rsidR="00CC0FDE" w:rsidP="007A7604" w:rsidRDefault="00CC0FDE" w14:paraId="0D8E6555" w14:textId="77777777">
      <w:pPr>
        <w:spacing w:after="0" w:line="360" w:lineRule="auto"/>
        <w:jc w:val="center"/>
        <w:rPr>
          <w:b/>
          <w:color w:val="000000"/>
        </w:rPr>
      </w:pPr>
    </w:p>
    <w:tbl>
      <w:tblPr>
        <w:tblW w:w="9574" w:type="dxa"/>
        <w:tblInd w:w="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115" w:type="dxa"/>
          <w:right w:w="115" w:type="dxa"/>
        </w:tblCellMar>
        <w:tblLook w:val="0000" w:firstRow="0" w:lastRow="0" w:firstColumn="0" w:lastColumn="0" w:noHBand="0" w:noVBand="0"/>
      </w:tblPr>
      <w:tblGrid>
        <w:gridCol w:w="1985"/>
        <w:gridCol w:w="2520"/>
        <w:gridCol w:w="3330"/>
        <w:gridCol w:w="1739"/>
      </w:tblGrid>
      <w:tr w:rsidRPr="00EB46DE" w:rsidR="00F53848" w:rsidTr="007C1C6F" w14:paraId="124854E6" w14:textId="77777777">
        <w:trPr>
          <w:trHeight w:val="342"/>
        </w:trPr>
        <w:tc>
          <w:tcPr>
            <w:tcW w:w="198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tcPr>
          <w:p w:rsidRPr="00EB46DE" w:rsidR="00F53848" w:rsidP="007C1C6F" w:rsidRDefault="005C78DF" w14:paraId="42D7D0A6" w14:textId="77777777">
            <w:pPr>
              <w:spacing w:after="0" w:line="360" w:lineRule="auto"/>
              <w:jc w:val="center"/>
              <w:rPr>
                <w:color w:val="00000A"/>
              </w:rPr>
            </w:pPr>
            <w:r w:rsidRPr="00EB46DE">
              <w:rPr>
                <w:b/>
                <w:color w:val="00000A"/>
              </w:rPr>
              <w:t>Project acronym</w:t>
            </w:r>
          </w:p>
        </w:tc>
        <w:tc>
          <w:tcPr>
            <w:tcW w:w="7589"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tcPr>
          <w:p w:rsidRPr="00EB46DE" w:rsidR="00F53848" w:rsidP="00FC00E4" w:rsidRDefault="007C6BEC" w14:paraId="6C6C5010" w14:textId="608225F1">
            <w:pPr>
              <w:spacing w:after="0" w:line="360" w:lineRule="auto"/>
              <w:jc w:val="left"/>
              <w:rPr>
                <w:color w:val="00000A"/>
              </w:rPr>
            </w:pPr>
            <w:r>
              <w:rPr>
                <w:color w:val="00000A"/>
              </w:rPr>
              <w:t>DFDS</w:t>
            </w:r>
          </w:p>
        </w:tc>
      </w:tr>
      <w:tr w:rsidRPr="00EB46DE" w:rsidR="00F53848" w:rsidTr="007C1C6F" w14:paraId="7F9A99F1" w14:textId="77777777">
        <w:trPr>
          <w:trHeight w:val="48"/>
        </w:trPr>
        <w:tc>
          <w:tcPr>
            <w:tcW w:w="198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tcPr>
          <w:p w:rsidRPr="00EB46DE" w:rsidR="00F53848" w:rsidP="007C1C6F" w:rsidRDefault="005C78DF" w14:paraId="7BEDC25C" w14:textId="77777777">
            <w:pPr>
              <w:spacing w:after="0" w:line="360" w:lineRule="auto"/>
              <w:jc w:val="center"/>
              <w:rPr>
                <w:color w:val="00000A"/>
              </w:rPr>
            </w:pPr>
            <w:r w:rsidRPr="00EB46DE">
              <w:rPr>
                <w:b/>
                <w:color w:val="00000A"/>
              </w:rPr>
              <w:t>Project Title</w:t>
            </w:r>
          </w:p>
        </w:tc>
        <w:tc>
          <w:tcPr>
            <w:tcW w:w="7589"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tcPr>
          <w:p w:rsidRPr="00EB46DE" w:rsidR="00F53848" w:rsidP="00FC00E4" w:rsidRDefault="330D4366" w14:paraId="6B463636" w14:textId="4667F09C">
            <w:pPr>
              <w:spacing w:after="0" w:line="360" w:lineRule="auto"/>
              <w:jc w:val="left"/>
              <w:rPr>
                <w:color w:val="00000A"/>
              </w:rPr>
            </w:pPr>
            <w:r w:rsidRPr="25FF3FCA">
              <w:rPr>
                <w:color w:val="00000A"/>
              </w:rPr>
              <w:t>Deep</w:t>
            </w:r>
            <w:r w:rsidR="00D07352">
              <w:rPr>
                <w:color w:val="00000A"/>
              </w:rPr>
              <w:t>f</w:t>
            </w:r>
            <w:r w:rsidRPr="25FF3FCA">
              <w:rPr>
                <w:color w:val="00000A"/>
              </w:rPr>
              <w:t>ake</w:t>
            </w:r>
            <w:r w:rsidRPr="25FF3FCA" w:rsidR="0D667EE7">
              <w:rPr>
                <w:color w:val="00000A"/>
              </w:rPr>
              <w:t xml:space="preserve"> </w:t>
            </w:r>
            <w:r w:rsidRPr="25FF3FCA">
              <w:rPr>
                <w:color w:val="00000A"/>
              </w:rPr>
              <w:t>Face</w:t>
            </w:r>
            <w:r w:rsidRPr="25FF3FCA" w:rsidR="76D3EE5B">
              <w:rPr>
                <w:color w:val="00000A"/>
              </w:rPr>
              <w:t xml:space="preserve"> Detection</w:t>
            </w:r>
            <w:r w:rsidR="00D07352">
              <w:rPr>
                <w:color w:val="00000A"/>
              </w:rPr>
              <w:t xml:space="preserve"> System</w:t>
            </w:r>
          </w:p>
        </w:tc>
      </w:tr>
      <w:tr w:rsidRPr="00EB46DE" w:rsidR="00F53848" w:rsidTr="00204CE3" w14:paraId="592C6ECB" w14:textId="77777777">
        <w:trPr>
          <w:trHeight w:val="270"/>
        </w:trPr>
        <w:tc>
          <w:tcPr>
            <w:tcW w:w="198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00EB46DE" w:rsidR="00F53848" w:rsidP="007C1C6F" w:rsidRDefault="005C78DF" w14:paraId="6910BB25" w14:textId="77777777">
            <w:pPr>
              <w:spacing w:after="0" w:line="360" w:lineRule="auto"/>
              <w:jc w:val="center"/>
              <w:rPr>
                <w:color w:val="00000A"/>
              </w:rPr>
            </w:pPr>
            <w:r w:rsidRPr="00EB46DE">
              <w:rPr>
                <w:b/>
                <w:color w:val="00000A"/>
              </w:rPr>
              <w:t>Start Date</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00EB46DE" w:rsidR="00F53848" w:rsidP="00FC00E4" w:rsidRDefault="00E7498A" w14:paraId="41E85960" w14:textId="7F0A5AC1">
            <w:pPr>
              <w:spacing w:after="0" w:line="360" w:lineRule="auto"/>
              <w:jc w:val="left"/>
              <w:rPr>
                <w:color w:val="00000A"/>
              </w:rPr>
            </w:pPr>
            <w:r w:rsidRPr="00E7498A">
              <w:rPr>
                <w:color w:val="00000A"/>
              </w:rPr>
              <w:t>0</w:t>
            </w:r>
            <w:r w:rsidR="007F03C3">
              <w:rPr>
                <w:color w:val="00000A"/>
              </w:rPr>
              <w:t>6</w:t>
            </w:r>
            <w:r w:rsidRPr="00E7498A">
              <w:rPr>
                <w:color w:val="00000A"/>
              </w:rPr>
              <w:t xml:space="preserve"> </w:t>
            </w:r>
            <w:r w:rsidR="007F03C3">
              <w:rPr>
                <w:color w:val="00000A"/>
              </w:rPr>
              <w:t>Jun</w:t>
            </w:r>
            <w:r w:rsidRPr="00E7498A">
              <w:rPr>
                <w:color w:val="00000A"/>
              </w:rPr>
              <w:t xml:space="preserve"> 202</w:t>
            </w:r>
            <w:r w:rsidR="007F03C3">
              <w:rPr>
                <w:color w:val="00000A"/>
              </w:rPr>
              <w:t>6</w:t>
            </w:r>
          </w:p>
        </w:tc>
        <w:tc>
          <w:tcPr>
            <w:tcW w:w="333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00EB46DE" w:rsidR="00F53848" w:rsidP="00FC00E4" w:rsidRDefault="005C78DF" w14:paraId="09B9970A" w14:textId="77777777">
            <w:pPr>
              <w:spacing w:after="0" w:line="360" w:lineRule="auto"/>
              <w:jc w:val="left"/>
              <w:rPr>
                <w:color w:val="00000A"/>
              </w:rPr>
            </w:pPr>
            <w:r w:rsidRPr="00EB46DE">
              <w:rPr>
                <w:b/>
                <w:color w:val="00000A"/>
              </w:rPr>
              <w:t>End Date</w:t>
            </w:r>
          </w:p>
        </w:tc>
        <w:tc>
          <w:tcPr>
            <w:tcW w:w="173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00EB46DE" w:rsidR="00F53848" w:rsidP="00FC00E4" w:rsidRDefault="64CC63E0" w14:paraId="2FE401F9" w14:textId="4B6E7D29">
            <w:pPr>
              <w:spacing w:after="0" w:line="360" w:lineRule="auto"/>
              <w:jc w:val="left"/>
              <w:rPr>
                <w:color w:val="00000A"/>
              </w:rPr>
            </w:pPr>
            <w:r w:rsidRPr="34D0EB22">
              <w:rPr>
                <w:color w:val="00000A"/>
              </w:rPr>
              <w:t xml:space="preserve"> </w:t>
            </w:r>
            <w:r w:rsidRPr="34D0EB22" w:rsidR="168935EC">
              <w:rPr>
                <w:color w:val="00000A"/>
              </w:rPr>
              <w:t>15</w:t>
            </w:r>
            <w:r w:rsidRPr="0063087D" w:rsidR="0063087D">
              <w:rPr>
                <w:color w:val="00000A"/>
              </w:rPr>
              <w:t xml:space="preserve"> </w:t>
            </w:r>
            <w:r w:rsidR="007F03C3">
              <w:rPr>
                <w:color w:val="00000A"/>
              </w:rPr>
              <w:t>July</w:t>
            </w:r>
            <w:r w:rsidRPr="0063087D" w:rsidR="0063087D">
              <w:rPr>
                <w:color w:val="00000A"/>
              </w:rPr>
              <w:t xml:space="preserve"> 202</w:t>
            </w:r>
            <w:r w:rsidR="0023209E">
              <w:rPr>
                <w:color w:val="00000A"/>
              </w:rPr>
              <w:t>6</w:t>
            </w:r>
          </w:p>
        </w:tc>
      </w:tr>
      <w:tr w:rsidRPr="00EB46DE" w:rsidR="00F53848" w:rsidTr="007C1C6F" w14:paraId="3AE8CDC8" w14:textId="77777777">
        <w:trPr>
          <w:trHeight w:val="48"/>
        </w:trPr>
        <w:tc>
          <w:tcPr>
            <w:tcW w:w="198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tcPr>
          <w:p w:rsidRPr="00EB46DE" w:rsidR="00F53848" w:rsidP="007C1C6F" w:rsidRDefault="005C78DF" w14:paraId="18A34A93" w14:textId="77777777">
            <w:pPr>
              <w:spacing w:after="0" w:line="360" w:lineRule="auto"/>
              <w:jc w:val="center"/>
              <w:rPr>
                <w:color w:val="00000A"/>
              </w:rPr>
            </w:pPr>
            <w:r w:rsidRPr="00EB46DE">
              <w:rPr>
                <w:b/>
                <w:color w:val="00000A"/>
              </w:rPr>
              <w:t>Lead Institution</w:t>
            </w:r>
          </w:p>
        </w:tc>
        <w:tc>
          <w:tcPr>
            <w:tcW w:w="7589"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tcPr>
          <w:p w:rsidRPr="00EB46DE" w:rsidR="00F53848" w:rsidP="00FC00E4" w:rsidRDefault="005C78DF" w14:paraId="4B70A14C" w14:textId="77777777">
            <w:pPr>
              <w:spacing w:after="0" w:line="360" w:lineRule="auto"/>
              <w:jc w:val="left"/>
              <w:rPr>
                <w:color w:val="00000A"/>
              </w:rPr>
            </w:pPr>
            <w:r w:rsidRPr="00EB46DE">
              <w:rPr>
                <w:color w:val="00000A"/>
              </w:rPr>
              <w:t>International School, Duy Tan University</w:t>
            </w:r>
          </w:p>
        </w:tc>
      </w:tr>
      <w:tr w:rsidRPr="00EB46DE" w:rsidR="00F53848" w:rsidTr="007C1C6F" w14:paraId="32148C29" w14:textId="77777777">
        <w:trPr>
          <w:trHeight w:val="48"/>
        </w:trPr>
        <w:tc>
          <w:tcPr>
            <w:tcW w:w="198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tcPr>
          <w:p w:rsidRPr="00EB46DE" w:rsidR="00F53848" w:rsidP="007C1C6F" w:rsidRDefault="005C78DF" w14:paraId="102B3E16" w14:textId="77777777">
            <w:pPr>
              <w:spacing w:after="0" w:line="360" w:lineRule="auto"/>
              <w:jc w:val="center"/>
              <w:rPr>
                <w:color w:val="00000A"/>
              </w:rPr>
            </w:pPr>
            <w:r w:rsidRPr="00EB46DE">
              <w:rPr>
                <w:b/>
                <w:color w:val="00000A"/>
              </w:rPr>
              <w:t>Project Mentor</w:t>
            </w:r>
          </w:p>
        </w:tc>
        <w:tc>
          <w:tcPr>
            <w:tcW w:w="7589"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tcPr>
          <w:p w:rsidRPr="00EB46DE" w:rsidR="00F53848" w:rsidP="00FC00E4" w:rsidRDefault="005C78DF" w14:paraId="65F98FF5" w14:textId="77777777">
            <w:pPr>
              <w:spacing w:after="0" w:line="360" w:lineRule="auto"/>
              <w:jc w:val="left"/>
              <w:rPr>
                <w:color w:val="00000A"/>
              </w:rPr>
            </w:pPr>
            <w:r w:rsidRPr="00EB46DE">
              <w:rPr>
                <w:color w:val="00000A"/>
              </w:rPr>
              <w:t>MSc. Duc, Nguyen Manh.</w:t>
            </w:r>
          </w:p>
        </w:tc>
      </w:tr>
      <w:tr w:rsidRPr="00EB46DE" w:rsidR="00F53848" w:rsidTr="007C1C6F" w14:paraId="382AB97C" w14:textId="77777777">
        <w:trPr>
          <w:trHeight w:val="396"/>
        </w:trPr>
        <w:tc>
          <w:tcPr>
            <w:tcW w:w="198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tcPr>
          <w:p w:rsidRPr="00EB46DE" w:rsidR="00F53848" w:rsidP="007C1C6F" w:rsidRDefault="005C78DF" w14:paraId="5951D8C9" w14:textId="77777777">
            <w:pPr>
              <w:spacing w:after="0" w:line="360" w:lineRule="auto"/>
              <w:jc w:val="center"/>
              <w:rPr>
                <w:color w:val="00000A"/>
              </w:rPr>
            </w:pPr>
            <w:r w:rsidRPr="00EB46DE">
              <w:rPr>
                <w:b/>
                <w:color w:val="00000A"/>
              </w:rPr>
              <w:t>Scrum master / Project Leader &amp; contact details</w:t>
            </w:r>
          </w:p>
        </w:tc>
        <w:tc>
          <w:tcPr>
            <w:tcW w:w="7589"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tcPr>
          <w:p w:rsidRPr="00EB46DE" w:rsidR="00F53848" w:rsidP="00FC00E4" w:rsidRDefault="1874B3AE" w14:paraId="2453A697" w14:textId="24E98599">
            <w:pPr>
              <w:spacing w:after="0" w:line="360" w:lineRule="auto"/>
              <w:jc w:val="left"/>
            </w:pPr>
            <w:r w:rsidRPr="6ECE863A">
              <w:rPr>
                <w:color w:val="00000A"/>
              </w:rPr>
              <w:t>Nguyen Van Nguyen</w:t>
            </w:r>
          </w:p>
        </w:tc>
      </w:tr>
      <w:tr w:rsidRPr="00EB46DE" w:rsidR="00F53848" w:rsidTr="007C1C6F" w14:paraId="01009DEB" w14:textId="77777777">
        <w:trPr>
          <w:trHeight w:val="48"/>
        </w:trPr>
        <w:tc>
          <w:tcPr>
            <w:tcW w:w="198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tcPr>
          <w:p w:rsidRPr="00EB46DE" w:rsidR="00F53848" w:rsidP="007C1C6F" w:rsidRDefault="005C78DF" w14:paraId="5A1AA096" w14:textId="77777777">
            <w:pPr>
              <w:spacing w:after="0" w:line="360" w:lineRule="auto"/>
              <w:jc w:val="center"/>
              <w:rPr>
                <w:color w:val="00000A"/>
              </w:rPr>
            </w:pPr>
            <w:r w:rsidRPr="00EB46DE">
              <w:rPr>
                <w:b/>
                <w:color w:val="00000A"/>
              </w:rPr>
              <w:t>Partner Organization</w:t>
            </w:r>
          </w:p>
        </w:tc>
        <w:tc>
          <w:tcPr>
            <w:tcW w:w="7589"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tcPr>
          <w:p w:rsidRPr="00EB46DE" w:rsidR="00F53848" w:rsidP="00FC00E4" w:rsidRDefault="005C78DF" w14:paraId="4A8F92D4" w14:textId="77777777">
            <w:pPr>
              <w:spacing w:after="0" w:line="360" w:lineRule="auto"/>
              <w:jc w:val="left"/>
              <w:rPr>
                <w:color w:val="00000A"/>
              </w:rPr>
            </w:pPr>
            <w:r w:rsidRPr="00EB46DE">
              <w:rPr>
                <w:color w:val="00000A"/>
              </w:rPr>
              <w:t>Duy Tan University</w:t>
            </w:r>
          </w:p>
        </w:tc>
      </w:tr>
      <w:tr w:rsidRPr="00EB46DE" w:rsidR="00F53848" w:rsidTr="007C1C6F" w14:paraId="6E16EDC6" w14:textId="77777777">
        <w:trPr>
          <w:trHeight w:val="48"/>
        </w:trPr>
        <w:tc>
          <w:tcPr>
            <w:tcW w:w="198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tcPr>
          <w:p w:rsidRPr="00EB46DE" w:rsidR="00F53848" w:rsidP="007C1C6F" w:rsidRDefault="005C78DF" w14:paraId="0FB6FE1E" w14:textId="77777777">
            <w:pPr>
              <w:spacing w:after="0" w:line="360" w:lineRule="auto"/>
              <w:jc w:val="center"/>
              <w:rPr>
                <w:color w:val="00000A"/>
              </w:rPr>
            </w:pPr>
            <w:r w:rsidRPr="00EB46DE">
              <w:rPr>
                <w:b/>
                <w:color w:val="00000A"/>
              </w:rPr>
              <w:t>Project Web URL</w:t>
            </w:r>
          </w:p>
        </w:tc>
        <w:tc>
          <w:tcPr>
            <w:tcW w:w="7589"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vAlign w:val="center"/>
          </w:tcPr>
          <w:p w:rsidRPr="00EB46DE" w:rsidR="00F53848" w:rsidP="00FC00E4" w:rsidRDefault="00F53848" w14:paraId="7A3F6BC9" w14:textId="31672B87">
            <w:pPr>
              <w:spacing w:after="0" w:line="360" w:lineRule="auto"/>
              <w:jc w:val="left"/>
              <w:rPr>
                <w:color w:val="00000A"/>
              </w:rPr>
            </w:pPr>
          </w:p>
        </w:tc>
      </w:tr>
      <w:tr w:rsidRPr="00EB46DE" w:rsidR="00F53848" w:rsidTr="00204CE3" w14:paraId="63BE35C8" w14:textId="77777777">
        <w:trPr>
          <w:trHeight w:val="234"/>
        </w:trPr>
        <w:tc>
          <w:tcPr>
            <w:tcW w:w="198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00EB46DE" w:rsidR="00F53848" w:rsidP="007C1C6F" w:rsidRDefault="005C78DF" w14:paraId="00ACAECF" w14:textId="77777777">
            <w:pPr>
              <w:spacing w:after="0" w:line="360" w:lineRule="auto"/>
              <w:jc w:val="center"/>
              <w:rPr>
                <w:color w:val="00000A"/>
              </w:rPr>
            </w:pPr>
            <w:r w:rsidRPr="00EB46DE">
              <w:rPr>
                <w:b/>
                <w:color w:val="00000A"/>
              </w:rPr>
              <w:t>Team members</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00FC00E4" w:rsidR="00F53848" w:rsidP="00FC00E4" w:rsidRDefault="005C78DF" w14:paraId="7BBAE1A2" w14:textId="77777777">
            <w:pPr>
              <w:spacing w:after="0" w:line="360" w:lineRule="auto"/>
              <w:jc w:val="center"/>
              <w:rPr>
                <w:b/>
                <w:color w:val="00000A"/>
              </w:rPr>
            </w:pPr>
            <w:r w:rsidRPr="00FC00E4">
              <w:rPr>
                <w:b/>
                <w:color w:val="00000A"/>
              </w:rPr>
              <w:t>Name</w:t>
            </w:r>
          </w:p>
        </w:tc>
        <w:tc>
          <w:tcPr>
            <w:tcW w:w="333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00FC00E4" w:rsidR="00F53848" w:rsidP="00FC00E4" w:rsidRDefault="005C78DF" w14:paraId="4B6F0B06" w14:textId="77777777">
            <w:pPr>
              <w:spacing w:after="0" w:line="360" w:lineRule="auto"/>
              <w:jc w:val="center"/>
              <w:rPr>
                <w:b/>
                <w:color w:val="00000A"/>
              </w:rPr>
            </w:pPr>
            <w:r w:rsidRPr="00FC00E4">
              <w:rPr>
                <w:b/>
                <w:color w:val="00000A"/>
              </w:rPr>
              <w:t>Email</w:t>
            </w:r>
          </w:p>
        </w:tc>
        <w:tc>
          <w:tcPr>
            <w:tcW w:w="173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00F53848" w:rsidP="00FC00E4" w:rsidRDefault="5B8B9B6D" w14:paraId="46D3184A" w14:textId="77777777">
            <w:pPr>
              <w:spacing w:after="0" w:line="360" w:lineRule="auto"/>
              <w:jc w:val="center"/>
              <w:rPr>
                <w:b/>
                <w:color w:val="00000A"/>
              </w:rPr>
            </w:pPr>
            <w:r w:rsidRPr="00FC00E4">
              <w:rPr>
                <w:b/>
                <w:color w:val="00000A"/>
              </w:rPr>
              <w:t>Contribution</w:t>
            </w:r>
          </w:p>
          <w:p w:rsidRPr="00FC00E4" w:rsidR="00AB2D35" w:rsidP="00FC00E4" w:rsidRDefault="00AB2D35" w14:paraId="7E06BE44" w14:textId="2B57AA86">
            <w:pPr>
              <w:spacing w:after="0" w:line="360" w:lineRule="auto"/>
              <w:jc w:val="center"/>
              <w:rPr>
                <w:b/>
              </w:rPr>
            </w:pPr>
            <w:r>
              <w:rPr>
                <w:b/>
                <w:color w:val="00000A"/>
              </w:rPr>
              <w:t>%</w:t>
            </w:r>
          </w:p>
        </w:tc>
      </w:tr>
      <w:tr w:rsidRPr="00EB46DE" w:rsidR="00F53848" w:rsidTr="00204CE3" w14:paraId="60793E30" w14:textId="77777777">
        <w:trPr>
          <w:trHeight w:val="252"/>
        </w:trPr>
        <w:tc>
          <w:tcPr>
            <w:tcW w:w="1985" w:type="dxa"/>
            <w:tcBorders>
              <w:top w:val="single" w:color="000000" w:themeColor="text1" w:sz="5" w:space="0"/>
              <w:left w:val="single" w:color="000000" w:themeColor="text1" w:sz="5" w:space="0"/>
              <w:bottom w:val="single" w:color="000000" w:themeColor="text1" w:sz="5" w:space="0"/>
              <w:right w:val="single" w:color="000000" w:themeColor="text1" w:sz="5" w:space="0"/>
            </w:tcBorders>
            <w:tcMar>
              <w:top w:w="0" w:type="dxa"/>
              <w:left w:w="100" w:type="dxa"/>
              <w:bottom w:w="0" w:type="dxa"/>
              <w:right w:w="100" w:type="dxa"/>
            </w:tcMar>
          </w:tcPr>
          <w:p w:rsidRPr="00EB46DE" w:rsidR="00F53848" w:rsidP="007A7604" w:rsidRDefault="0014106F" w14:paraId="132215E5" w14:textId="305B66D9">
            <w:pPr>
              <w:widowControl w:val="0"/>
              <w:spacing w:after="0" w:line="360" w:lineRule="auto"/>
              <w:ind w:left="-76" w:right="-64"/>
              <w:jc w:val="center"/>
            </w:pPr>
            <w:r>
              <w:t>1</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00EB46DE" w:rsidR="00F53848" w:rsidP="00FC00E4" w:rsidRDefault="0014106F" w14:paraId="1DAEBCAC" w14:textId="26361165">
            <w:pPr>
              <w:spacing w:after="0" w:line="360" w:lineRule="auto"/>
              <w:jc w:val="center"/>
              <w:rPr>
                <w:color w:val="00000A"/>
              </w:rPr>
            </w:pPr>
            <w:r>
              <w:rPr>
                <w:color w:val="00000A"/>
              </w:rPr>
              <w:t>Nguyen Van Nguyen</w:t>
            </w:r>
          </w:p>
        </w:tc>
        <w:tc>
          <w:tcPr>
            <w:tcW w:w="333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00EB46DE" w:rsidR="00F53848" w:rsidP="00AD767C" w:rsidRDefault="0014106F" w14:paraId="5388DB17" w14:textId="6ABEBD0A">
            <w:pPr>
              <w:spacing w:after="0" w:line="360" w:lineRule="auto"/>
              <w:ind w:left="-120" w:right="-114"/>
              <w:jc w:val="center"/>
              <w:rPr>
                <w:color w:val="00000A"/>
              </w:rPr>
            </w:pPr>
            <w:r>
              <w:rPr>
                <w:color w:val="00000A"/>
              </w:rPr>
              <w:t>nguyenvannguyen</w:t>
            </w:r>
            <w:r w:rsidR="005B203F">
              <w:rPr>
                <w:color w:val="00000A"/>
              </w:rPr>
              <w:t>10@dtu</w:t>
            </w:r>
            <w:r w:rsidR="00F556C3">
              <w:rPr>
                <w:color w:val="00000A"/>
              </w:rPr>
              <w:t>.edu.vn</w:t>
            </w:r>
          </w:p>
        </w:tc>
        <w:tc>
          <w:tcPr>
            <w:tcW w:w="173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00EB46DE" w:rsidR="00F53848" w:rsidP="00FC00E4" w:rsidRDefault="5B8B9B6D" w14:paraId="4449DB92" w14:textId="688085E7">
            <w:pPr>
              <w:spacing w:after="0" w:line="360" w:lineRule="auto"/>
              <w:jc w:val="center"/>
              <w:rPr>
                <w:color w:val="00000A"/>
              </w:rPr>
            </w:pPr>
            <w:r w:rsidRPr="5B8B9B6D">
              <w:rPr>
                <w:color w:val="00000A"/>
              </w:rPr>
              <w:t>100</w:t>
            </w:r>
          </w:p>
        </w:tc>
      </w:tr>
      <w:tr w:rsidRPr="00EB46DE" w:rsidR="00F53848" w:rsidTr="00204CE3" w14:paraId="7983D0E6" w14:textId="77777777">
        <w:trPr>
          <w:trHeight w:val="48"/>
        </w:trPr>
        <w:tc>
          <w:tcPr>
            <w:tcW w:w="198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00EB46DE" w:rsidR="00F53848" w:rsidP="007A7604" w:rsidRDefault="00A66CD9" w14:paraId="2653A296" w14:textId="6AEBC3A6">
            <w:pPr>
              <w:spacing w:after="0" w:line="360" w:lineRule="auto"/>
              <w:ind w:left="-141" w:right="-64"/>
              <w:jc w:val="center"/>
              <w:rPr>
                <w:color w:val="00000A"/>
              </w:rPr>
            </w:pPr>
            <w:r>
              <w:rPr>
                <w:color w:val="00000A"/>
              </w:rPr>
              <w:t>2</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rsidRPr="00EB46DE" w:rsidR="00F53848" w:rsidP="00FC00E4" w:rsidRDefault="00A66CD9" w14:paraId="71912496" w14:textId="41FCDD0C">
            <w:pPr>
              <w:spacing w:after="0" w:line="360" w:lineRule="auto"/>
              <w:jc w:val="center"/>
              <w:rPr>
                <w:color w:val="00000A"/>
              </w:rPr>
            </w:pPr>
            <w:r>
              <w:rPr>
                <w:color w:val="00000A"/>
              </w:rPr>
              <w:t>Nguyen Ngoc Phuc</w:t>
            </w:r>
          </w:p>
        </w:tc>
        <w:tc>
          <w:tcPr>
            <w:tcW w:w="333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0067105B" w:rsidR="00F53848" w:rsidP="00AD767C" w:rsidRDefault="00BB559A" w14:paraId="6835955C" w14:textId="07911A87">
            <w:pPr>
              <w:spacing w:after="0" w:line="360" w:lineRule="auto"/>
              <w:ind w:left="-30"/>
              <w:jc w:val="center"/>
              <w:rPr>
                <w:color w:val="00000A"/>
              </w:rPr>
            </w:pPr>
            <w:r w:rsidRPr="0067105B">
              <w:rPr>
                <w:color w:val="00000A"/>
              </w:rPr>
              <w:t>nguyenngocphuc7@dtu.edu.vn</w:t>
            </w:r>
          </w:p>
        </w:tc>
        <w:tc>
          <w:tcPr>
            <w:tcW w:w="173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00EB46DE" w:rsidR="00F53848" w:rsidP="00FC00E4" w:rsidRDefault="03BA6118" w14:paraId="6AAFE8D3" w14:textId="0C46BD53">
            <w:pPr>
              <w:spacing w:after="0" w:line="360" w:lineRule="auto"/>
              <w:jc w:val="center"/>
              <w:rPr>
                <w:color w:val="00000A"/>
              </w:rPr>
            </w:pPr>
            <w:r w:rsidRPr="03BA6118">
              <w:rPr>
                <w:color w:val="00000A"/>
              </w:rPr>
              <w:t>100</w:t>
            </w:r>
          </w:p>
        </w:tc>
      </w:tr>
      <w:tr w:rsidRPr="00EB46DE" w:rsidR="00F53848" w:rsidTr="00204CE3" w14:paraId="417EE2A9" w14:textId="77777777">
        <w:trPr>
          <w:trHeight w:val="252"/>
        </w:trPr>
        <w:tc>
          <w:tcPr>
            <w:tcW w:w="198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00EB46DE" w:rsidR="00F53848" w:rsidP="007A7604" w:rsidRDefault="00A66CD9" w14:paraId="50EE6DBF" w14:textId="2083C3E2">
            <w:pPr>
              <w:spacing w:after="0" w:line="360" w:lineRule="auto"/>
              <w:ind w:left="-141" w:right="-64"/>
              <w:jc w:val="center"/>
              <w:rPr>
                <w:color w:val="00000A"/>
              </w:rPr>
            </w:pPr>
            <w:r>
              <w:rPr>
                <w:color w:val="00000A"/>
              </w:rPr>
              <w:t>3</w:t>
            </w:r>
          </w:p>
        </w:tc>
        <w:tc>
          <w:tcPr>
            <w:tcW w:w="25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00EB46DE" w:rsidR="00F53848" w:rsidP="00FC00E4" w:rsidRDefault="00326798" w14:paraId="65F50ACE" w14:textId="3FAA5EF9">
            <w:pPr>
              <w:spacing w:after="0" w:line="360" w:lineRule="auto"/>
              <w:jc w:val="center"/>
              <w:rPr>
                <w:color w:val="00000A"/>
              </w:rPr>
            </w:pPr>
            <w:r>
              <w:rPr>
                <w:color w:val="00000A"/>
              </w:rPr>
              <w:t>Thai Duc Thanh</w:t>
            </w:r>
          </w:p>
        </w:tc>
        <w:tc>
          <w:tcPr>
            <w:tcW w:w="333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00EB46DE" w:rsidR="00F53848" w:rsidP="00AD767C" w:rsidRDefault="7D329064" w14:paraId="04AC798D" w14:textId="3DDC1140">
            <w:pPr>
              <w:spacing w:after="0" w:line="360" w:lineRule="auto"/>
              <w:ind w:left="-30"/>
              <w:jc w:val="center"/>
              <w:rPr>
                <w:color w:val="00000A"/>
              </w:rPr>
            </w:pPr>
            <w:r w:rsidRPr="7D329064">
              <w:rPr>
                <w:color w:val="00000A"/>
              </w:rPr>
              <w:t>thaiducthanh</w:t>
            </w:r>
            <w:r w:rsidRPr="726CE887" w:rsidR="726CE887">
              <w:rPr>
                <w:color w:val="00000A"/>
              </w:rPr>
              <w:t>@dtu.edu.vn</w:t>
            </w:r>
          </w:p>
        </w:tc>
        <w:tc>
          <w:tcPr>
            <w:tcW w:w="173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Pr>
          <w:p w:rsidRPr="00EB46DE" w:rsidR="00F53848" w:rsidP="00FC00E4" w:rsidRDefault="3C571016" w14:paraId="67BFBB3C" w14:textId="5573E815">
            <w:pPr>
              <w:spacing w:after="0" w:line="360" w:lineRule="auto"/>
              <w:jc w:val="center"/>
              <w:rPr>
                <w:color w:val="00000A"/>
              </w:rPr>
            </w:pPr>
            <w:r w:rsidRPr="3C571016">
              <w:rPr>
                <w:color w:val="00000A"/>
              </w:rPr>
              <w:t>100</w:t>
            </w:r>
          </w:p>
        </w:tc>
      </w:tr>
    </w:tbl>
    <w:p w:rsidR="0055222D" w:rsidP="00EB46DE" w:rsidRDefault="0055222D" w14:paraId="3BCA3C85" w14:textId="77777777">
      <w:pPr>
        <w:spacing w:after="0" w:line="360" w:lineRule="auto"/>
      </w:pPr>
    </w:p>
    <w:p w:rsidR="0055222D" w:rsidRDefault="0055222D" w14:paraId="20613165" w14:textId="77777777">
      <w:r>
        <w:br w:type="page"/>
      </w:r>
    </w:p>
    <w:p w:rsidR="0055222D" w:rsidP="0055222D" w:rsidRDefault="0055222D" w14:paraId="4BB0C662" w14:textId="684CC91D">
      <w:pPr>
        <w:pStyle w:val="TOCHeading"/>
        <w:jc w:val="center"/>
        <w:rPr>
          <w:rFonts w:ascii="Times New Roman" w:hAnsi="Times New Roman" w:cs="Times New Roman"/>
          <w:b/>
          <w:bCs/>
          <w:color w:val="auto"/>
        </w:rPr>
      </w:pPr>
      <w:r w:rsidRPr="6567E811">
        <w:rPr>
          <w:rFonts w:ascii="Times New Roman" w:hAnsi="Times New Roman" w:cs="Times New Roman"/>
          <w:b/>
          <w:bCs/>
          <w:color w:val="auto"/>
        </w:rPr>
        <w:t>TABLE OF CONTENTS</w:t>
      </w:r>
    </w:p>
    <w:p w:rsidRPr="00EB46DE" w:rsidR="00F53848" w:rsidP="00EB46DE" w:rsidRDefault="00F53848" w14:paraId="4097D00E" w14:textId="77777777">
      <w:pPr>
        <w:spacing w:after="0" w:line="360" w:lineRule="auto"/>
      </w:pPr>
    </w:p>
    <w:sdt>
      <w:sdtPr>
        <w:id w:val="1500462867"/>
        <w:docPartObj>
          <w:docPartGallery w:val="Table of Contents"/>
          <w:docPartUnique/>
        </w:docPartObj>
      </w:sdtPr>
      <w:sdtEndPr>
        <w:rPr>
          <w:b/>
          <w:bCs/>
          <w:noProof/>
        </w:rPr>
      </w:sdtEndPr>
      <w:sdtContent>
        <w:p w:rsidR="003607BA" w:rsidRDefault="6567E811" w14:paraId="00B53540" w14:textId="58140F03">
          <w:pPr>
            <w:pStyle w:val="TOC1"/>
            <w:tabs>
              <w:tab w:val="left" w:pos="520"/>
              <w:tab w:val="right" w:leader="dot" w:pos="9412"/>
            </w:tabs>
            <w:rPr>
              <w:rFonts w:asciiTheme="minorHAnsi" w:hAnsiTheme="minorHAnsi" w:eastAsiaTheme="minorEastAsia" w:cstheme="minorBidi"/>
              <w:noProof/>
              <w:kern w:val="2"/>
              <w:sz w:val="24"/>
              <w:szCs w:val="24"/>
              <w:lang w:eastAsia="en-US"/>
              <w14:ligatures w14:val="standardContextual"/>
            </w:rPr>
          </w:pPr>
          <w:r w:rsidRPr="6567E811">
            <w:fldChar w:fldCharType="begin"/>
          </w:r>
          <w:r>
            <w:instrText>TOC \o "1-2" \z \u \h</w:instrText>
          </w:r>
          <w:r w:rsidRPr="6567E811">
            <w:fldChar w:fldCharType="separate"/>
          </w:r>
          <w:hyperlink w:history="1" w:anchor="_Toc235079331">
            <w:r w:rsidRPr="0064338B" w:rsidR="003607BA">
              <w:rPr>
                <w:rStyle w:val="Hyperlink"/>
                <w:bCs/>
                <w:noProof/>
              </w:rPr>
              <w:t>1.</w:t>
            </w:r>
            <w:r w:rsidR="003607BA">
              <w:rPr>
                <w:rFonts w:asciiTheme="minorHAnsi" w:hAnsiTheme="minorHAnsi" w:eastAsiaTheme="minorEastAsia" w:cstheme="minorBidi"/>
                <w:noProof/>
                <w:kern w:val="2"/>
                <w:sz w:val="24"/>
                <w:szCs w:val="24"/>
                <w:lang w:eastAsia="en-US"/>
                <w14:ligatures w14:val="standardContextual"/>
              </w:rPr>
              <w:tab/>
            </w:r>
            <w:r w:rsidRPr="0064338B" w:rsidR="003607BA">
              <w:rPr>
                <w:rStyle w:val="Hyperlink"/>
                <w:noProof/>
              </w:rPr>
              <w:t>Introduction</w:t>
            </w:r>
            <w:r w:rsidR="003607BA">
              <w:rPr>
                <w:noProof/>
                <w:webHidden/>
              </w:rPr>
              <w:tab/>
            </w:r>
            <w:r w:rsidR="003607BA">
              <w:rPr>
                <w:noProof/>
                <w:webHidden/>
              </w:rPr>
              <w:fldChar w:fldCharType="begin"/>
            </w:r>
            <w:r w:rsidR="003607BA">
              <w:rPr>
                <w:noProof/>
                <w:webHidden/>
              </w:rPr>
              <w:instrText xml:space="preserve"> PAGEREF _Toc235079331 \h </w:instrText>
            </w:r>
            <w:r w:rsidR="003607BA">
              <w:rPr>
                <w:noProof/>
                <w:webHidden/>
              </w:rPr>
            </w:r>
            <w:r w:rsidR="003607BA">
              <w:rPr>
                <w:noProof/>
                <w:webHidden/>
              </w:rPr>
              <w:fldChar w:fldCharType="separate"/>
            </w:r>
            <w:r w:rsidR="003607BA">
              <w:rPr>
                <w:noProof/>
                <w:webHidden/>
              </w:rPr>
              <w:t>7</w:t>
            </w:r>
            <w:r w:rsidR="003607BA">
              <w:rPr>
                <w:noProof/>
                <w:webHidden/>
              </w:rPr>
              <w:fldChar w:fldCharType="end"/>
            </w:r>
          </w:hyperlink>
        </w:p>
        <w:p w:rsidR="003607BA" w:rsidRDefault="003607BA" w14:paraId="42C88655" w14:textId="122B0799">
          <w:pPr>
            <w:pStyle w:val="TOC2"/>
            <w:tabs>
              <w:tab w:val="left" w:pos="960"/>
              <w:tab w:val="right" w:leader="dot" w:pos="9412"/>
            </w:tabs>
            <w:rPr>
              <w:rFonts w:asciiTheme="minorHAnsi" w:hAnsiTheme="minorHAnsi" w:eastAsiaTheme="minorEastAsia" w:cstheme="minorBidi"/>
              <w:noProof/>
              <w:kern w:val="2"/>
              <w:sz w:val="24"/>
              <w:szCs w:val="24"/>
              <w:lang w:eastAsia="en-US"/>
              <w14:ligatures w14:val="standardContextual"/>
            </w:rPr>
          </w:pPr>
          <w:hyperlink w:history="1" w:anchor="_Toc235079332">
            <w:r w:rsidRPr="0064338B">
              <w:rPr>
                <w:rStyle w:val="Hyperlink"/>
                <w:noProof/>
              </w:rPr>
              <w:t>1.1.</w:t>
            </w:r>
            <w:r>
              <w:rPr>
                <w:rFonts w:asciiTheme="minorHAnsi" w:hAnsiTheme="minorHAnsi" w:eastAsiaTheme="minorEastAsia" w:cstheme="minorBidi"/>
                <w:noProof/>
                <w:kern w:val="2"/>
                <w:sz w:val="24"/>
                <w:szCs w:val="24"/>
                <w:lang w:eastAsia="en-US"/>
                <w14:ligatures w14:val="standardContextual"/>
              </w:rPr>
              <w:tab/>
            </w:r>
            <w:r w:rsidRPr="0064338B">
              <w:rPr>
                <w:rStyle w:val="Hyperlink"/>
                <w:noProof/>
              </w:rPr>
              <w:t>Purpose</w:t>
            </w:r>
            <w:r>
              <w:rPr>
                <w:noProof/>
                <w:webHidden/>
              </w:rPr>
              <w:tab/>
            </w:r>
            <w:r>
              <w:rPr>
                <w:noProof/>
                <w:webHidden/>
              </w:rPr>
              <w:fldChar w:fldCharType="begin"/>
            </w:r>
            <w:r>
              <w:rPr>
                <w:noProof/>
                <w:webHidden/>
              </w:rPr>
              <w:instrText xml:space="preserve"> PAGEREF _Toc235079332 \h </w:instrText>
            </w:r>
            <w:r>
              <w:rPr>
                <w:noProof/>
                <w:webHidden/>
              </w:rPr>
            </w:r>
            <w:r>
              <w:rPr>
                <w:noProof/>
                <w:webHidden/>
              </w:rPr>
              <w:fldChar w:fldCharType="separate"/>
            </w:r>
            <w:r>
              <w:rPr>
                <w:noProof/>
                <w:webHidden/>
              </w:rPr>
              <w:t>7</w:t>
            </w:r>
            <w:r>
              <w:rPr>
                <w:noProof/>
                <w:webHidden/>
              </w:rPr>
              <w:fldChar w:fldCharType="end"/>
            </w:r>
          </w:hyperlink>
        </w:p>
        <w:p w:rsidR="003607BA" w:rsidRDefault="003607BA" w14:paraId="21D6398F" w14:textId="045DF028">
          <w:pPr>
            <w:pStyle w:val="TOC2"/>
            <w:tabs>
              <w:tab w:val="left" w:pos="960"/>
              <w:tab w:val="right" w:leader="dot" w:pos="9412"/>
            </w:tabs>
            <w:rPr>
              <w:rFonts w:asciiTheme="minorHAnsi" w:hAnsiTheme="minorHAnsi" w:eastAsiaTheme="minorEastAsia" w:cstheme="minorBidi"/>
              <w:noProof/>
              <w:kern w:val="2"/>
              <w:sz w:val="24"/>
              <w:szCs w:val="24"/>
              <w:lang w:eastAsia="en-US"/>
              <w14:ligatures w14:val="standardContextual"/>
            </w:rPr>
          </w:pPr>
          <w:hyperlink w:history="1" w:anchor="_Toc235079333">
            <w:r w:rsidRPr="0064338B">
              <w:rPr>
                <w:rStyle w:val="Hyperlink"/>
                <w:noProof/>
              </w:rPr>
              <w:t>1.2.</w:t>
            </w:r>
            <w:r>
              <w:rPr>
                <w:rFonts w:asciiTheme="minorHAnsi" w:hAnsiTheme="minorHAnsi" w:eastAsiaTheme="minorEastAsia" w:cstheme="minorBidi"/>
                <w:noProof/>
                <w:kern w:val="2"/>
                <w:sz w:val="24"/>
                <w:szCs w:val="24"/>
                <w:lang w:eastAsia="en-US"/>
                <w14:ligatures w14:val="standardContextual"/>
              </w:rPr>
              <w:tab/>
            </w:r>
            <w:r w:rsidRPr="0064338B">
              <w:rPr>
                <w:rStyle w:val="Hyperlink"/>
                <w:noProof/>
              </w:rPr>
              <w:t>Scope and Audience</w:t>
            </w:r>
            <w:r>
              <w:rPr>
                <w:noProof/>
                <w:webHidden/>
              </w:rPr>
              <w:tab/>
            </w:r>
            <w:r>
              <w:rPr>
                <w:noProof/>
                <w:webHidden/>
              </w:rPr>
              <w:fldChar w:fldCharType="begin"/>
            </w:r>
            <w:r>
              <w:rPr>
                <w:noProof/>
                <w:webHidden/>
              </w:rPr>
              <w:instrText xml:space="preserve"> PAGEREF _Toc235079333 \h </w:instrText>
            </w:r>
            <w:r>
              <w:rPr>
                <w:noProof/>
                <w:webHidden/>
              </w:rPr>
            </w:r>
            <w:r>
              <w:rPr>
                <w:noProof/>
                <w:webHidden/>
              </w:rPr>
              <w:fldChar w:fldCharType="separate"/>
            </w:r>
            <w:r>
              <w:rPr>
                <w:noProof/>
                <w:webHidden/>
              </w:rPr>
              <w:t>7</w:t>
            </w:r>
            <w:r>
              <w:rPr>
                <w:noProof/>
                <w:webHidden/>
              </w:rPr>
              <w:fldChar w:fldCharType="end"/>
            </w:r>
          </w:hyperlink>
        </w:p>
        <w:p w:rsidR="003607BA" w:rsidRDefault="003607BA" w14:paraId="326AD740" w14:textId="0EC7FD51">
          <w:pPr>
            <w:pStyle w:val="TOC2"/>
            <w:tabs>
              <w:tab w:val="left" w:pos="960"/>
              <w:tab w:val="right" w:leader="dot" w:pos="9412"/>
            </w:tabs>
            <w:rPr>
              <w:rFonts w:asciiTheme="minorHAnsi" w:hAnsiTheme="minorHAnsi" w:eastAsiaTheme="minorEastAsia" w:cstheme="minorBidi"/>
              <w:noProof/>
              <w:kern w:val="2"/>
              <w:sz w:val="24"/>
              <w:szCs w:val="24"/>
              <w:lang w:eastAsia="en-US"/>
              <w14:ligatures w14:val="standardContextual"/>
            </w:rPr>
          </w:pPr>
          <w:hyperlink w:history="1" w:anchor="_Toc235079334">
            <w:r w:rsidRPr="0064338B">
              <w:rPr>
                <w:rStyle w:val="Hyperlink"/>
                <w:noProof/>
              </w:rPr>
              <w:t>1.3.</w:t>
            </w:r>
            <w:r>
              <w:rPr>
                <w:rFonts w:asciiTheme="minorHAnsi" w:hAnsiTheme="minorHAnsi" w:eastAsiaTheme="minorEastAsia" w:cstheme="minorBidi"/>
                <w:noProof/>
                <w:kern w:val="2"/>
                <w:sz w:val="24"/>
                <w:szCs w:val="24"/>
                <w:lang w:eastAsia="en-US"/>
                <w14:ligatures w14:val="standardContextual"/>
              </w:rPr>
              <w:tab/>
            </w:r>
            <w:r w:rsidRPr="0064338B">
              <w:rPr>
                <w:rStyle w:val="Hyperlink"/>
                <w:noProof/>
              </w:rPr>
              <w:t>Documents references</w:t>
            </w:r>
            <w:r>
              <w:rPr>
                <w:noProof/>
                <w:webHidden/>
              </w:rPr>
              <w:tab/>
            </w:r>
            <w:r>
              <w:rPr>
                <w:noProof/>
                <w:webHidden/>
              </w:rPr>
              <w:fldChar w:fldCharType="begin"/>
            </w:r>
            <w:r>
              <w:rPr>
                <w:noProof/>
                <w:webHidden/>
              </w:rPr>
              <w:instrText xml:space="preserve"> PAGEREF _Toc235079334 \h </w:instrText>
            </w:r>
            <w:r>
              <w:rPr>
                <w:noProof/>
                <w:webHidden/>
              </w:rPr>
            </w:r>
            <w:r>
              <w:rPr>
                <w:noProof/>
                <w:webHidden/>
              </w:rPr>
              <w:fldChar w:fldCharType="separate"/>
            </w:r>
            <w:r>
              <w:rPr>
                <w:noProof/>
                <w:webHidden/>
              </w:rPr>
              <w:t>8</w:t>
            </w:r>
            <w:r>
              <w:rPr>
                <w:noProof/>
                <w:webHidden/>
              </w:rPr>
              <w:fldChar w:fldCharType="end"/>
            </w:r>
          </w:hyperlink>
        </w:p>
        <w:p w:rsidR="003607BA" w:rsidRDefault="003607BA" w14:paraId="47D083D9" w14:textId="272F4DF0">
          <w:pPr>
            <w:pStyle w:val="TOC1"/>
            <w:tabs>
              <w:tab w:val="left" w:pos="520"/>
              <w:tab w:val="right" w:leader="dot" w:pos="9412"/>
            </w:tabs>
            <w:rPr>
              <w:rFonts w:asciiTheme="minorHAnsi" w:hAnsiTheme="minorHAnsi" w:eastAsiaTheme="minorEastAsia" w:cstheme="minorBidi"/>
              <w:noProof/>
              <w:kern w:val="2"/>
              <w:sz w:val="24"/>
              <w:szCs w:val="24"/>
              <w:lang w:eastAsia="en-US"/>
              <w14:ligatures w14:val="standardContextual"/>
            </w:rPr>
          </w:pPr>
          <w:hyperlink w:history="1" w:anchor="_Toc235079335">
            <w:r w:rsidRPr="0064338B">
              <w:rPr>
                <w:rStyle w:val="Hyperlink"/>
                <w:bCs/>
                <w:noProof/>
              </w:rPr>
              <w:t>2.</w:t>
            </w:r>
            <w:r>
              <w:rPr>
                <w:rFonts w:asciiTheme="minorHAnsi" w:hAnsiTheme="minorHAnsi" w:eastAsiaTheme="minorEastAsia" w:cstheme="minorBidi"/>
                <w:noProof/>
                <w:kern w:val="2"/>
                <w:sz w:val="24"/>
                <w:szCs w:val="24"/>
                <w:lang w:eastAsia="en-US"/>
                <w14:ligatures w14:val="standardContextual"/>
              </w:rPr>
              <w:tab/>
            </w:r>
            <w:r w:rsidRPr="0064338B">
              <w:rPr>
                <w:rStyle w:val="Hyperlink"/>
                <w:noProof/>
              </w:rPr>
              <w:t>Project Statement</w:t>
            </w:r>
            <w:r>
              <w:rPr>
                <w:noProof/>
                <w:webHidden/>
              </w:rPr>
              <w:tab/>
            </w:r>
            <w:r>
              <w:rPr>
                <w:noProof/>
                <w:webHidden/>
              </w:rPr>
              <w:fldChar w:fldCharType="begin"/>
            </w:r>
            <w:r>
              <w:rPr>
                <w:noProof/>
                <w:webHidden/>
              </w:rPr>
              <w:instrText xml:space="preserve"> PAGEREF _Toc235079335 \h </w:instrText>
            </w:r>
            <w:r>
              <w:rPr>
                <w:noProof/>
                <w:webHidden/>
              </w:rPr>
            </w:r>
            <w:r>
              <w:rPr>
                <w:noProof/>
                <w:webHidden/>
              </w:rPr>
              <w:fldChar w:fldCharType="separate"/>
            </w:r>
            <w:r>
              <w:rPr>
                <w:noProof/>
                <w:webHidden/>
              </w:rPr>
              <w:t>9</w:t>
            </w:r>
            <w:r>
              <w:rPr>
                <w:noProof/>
                <w:webHidden/>
              </w:rPr>
              <w:fldChar w:fldCharType="end"/>
            </w:r>
          </w:hyperlink>
        </w:p>
        <w:p w:rsidR="003607BA" w:rsidRDefault="003607BA" w14:paraId="255EEE41" w14:textId="58BEBA69">
          <w:pPr>
            <w:pStyle w:val="TOC2"/>
            <w:tabs>
              <w:tab w:val="left" w:pos="960"/>
              <w:tab w:val="right" w:leader="dot" w:pos="9412"/>
            </w:tabs>
            <w:rPr>
              <w:rFonts w:asciiTheme="minorHAnsi" w:hAnsiTheme="minorHAnsi" w:eastAsiaTheme="minorEastAsia" w:cstheme="minorBidi"/>
              <w:noProof/>
              <w:kern w:val="2"/>
              <w:sz w:val="24"/>
              <w:szCs w:val="24"/>
              <w:lang w:eastAsia="en-US"/>
              <w14:ligatures w14:val="standardContextual"/>
            </w:rPr>
          </w:pPr>
          <w:hyperlink w:history="1" w:anchor="_Toc235079336">
            <w:r w:rsidRPr="0064338B">
              <w:rPr>
                <w:rStyle w:val="Hyperlink"/>
                <w:noProof/>
              </w:rPr>
              <w:t>2.1.</w:t>
            </w:r>
            <w:r>
              <w:rPr>
                <w:rFonts w:asciiTheme="minorHAnsi" w:hAnsiTheme="minorHAnsi" w:eastAsiaTheme="minorEastAsia" w:cstheme="minorBidi"/>
                <w:noProof/>
                <w:kern w:val="2"/>
                <w:sz w:val="24"/>
                <w:szCs w:val="24"/>
                <w:lang w:eastAsia="en-US"/>
                <w14:ligatures w14:val="standardContextual"/>
              </w:rPr>
              <w:tab/>
            </w:r>
            <w:r w:rsidRPr="0064338B">
              <w:rPr>
                <w:rStyle w:val="Hyperlink"/>
                <w:noProof/>
              </w:rPr>
              <w:t>Project definition</w:t>
            </w:r>
            <w:r>
              <w:rPr>
                <w:noProof/>
                <w:webHidden/>
              </w:rPr>
              <w:tab/>
            </w:r>
            <w:r>
              <w:rPr>
                <w:noProof/>
                <w:webHidden/>
              </w:rPr>
              <w:fldChar w:fldCharType="begin"/>
            </w:r>
            <w:r>
              <w:rPr>
                <w:noProof/>
                <w:webHidden/>
              </w:rPr>
              <w:instrText xml:space="preserve"> PAGEREF _Toc235079336 \h </w:instrText>
            </w:r>
            <w:r>
              <w:rPr>
                <w:noProof/>
                <w:webHidden/>
              </w:rPr>
            </w:r>
            <w:r>
              <w:rPr>
                <w:noProof/>
                <w:webHidden/>
              </w:rPr>
              <w:fldChar w:fldCharType="separate"/>
            </w:r>
            <w:r>
              <w:rPr>
                <w:noProof/>
                <w:webHidden/>
              </w:rPr>
              <w:t>9</w:t>
            </w:r>
            <w:r>
              <w:rPr>
                <w:noProof/>
                <w:webHidden/>
              </w:rPr>
              <w:fldChar w:fldCharType="end"/>
            </w:r>
          </w:hyperlink>
        </w:p>
        <w:p w:rsidR="003607BA" w:rsidRDefault="003607BA" w14:paraId="45E705F6" w14:textId="77A7AA7D">
          <w:pPr>
            <w:pStyle w:val="TOC2"/>
            <w:tabs>
              <w:tab w:val="left" w:pos="960"/>
              <w:tab w:val="right" w:leader="dot" w:pos="9412"/>
            </w:tabs>
            <w:rPr>
              <w:rFonts w:asciiTheme="minorHAnsi" w:hAnsiTheme="minorHAnsi" w:eastAsiaTheme="minorEastAsia" w:cstheme="minorBidi"/>
              <w:noProof/>
              <w:kern w:val="2"/>
              <w:sz w:val="24"/>
              <w:szCs w:val="24"/>
              <w:lang w:eastAsia="en-US"/>
              <w14:ligatures w14:val="standardContextual"/>
            </w:rPr>
          </w:pPr>
          <w:hyperlink w:history="1" w:anchor="_Toc235079337">
            <w:r w:rsidRPr="0064338B">
              <w:rPr>
                <w:rStyle w:val="Hyperlink"/>
                <w:noProof/>
              </w:rPr>
              <w:t>2.2.</w:t>
            </w:r>
            <w:r>
              <w:rPr>
                <w:rFonts w:asciiTheme="minorHAnsi" w:hAnsiTheme="minorHAnsi" w:eastAsiaTheme="minorEastAsia" w:cstheme="minorBidi"/>
                <w:noProof/>
                <w:kern w:val="2"/>
                <w:sz w:val="24"/>
                <w:szCs w:val="24"/>
                <w:lang w:eastAsia="en-US"/>
                <w14:ligatures w14:val="standardContextual"/>
              </w:rPr>
              <w:tab/>
            </w:r>
            <w:r w:rsidRPr="0064338B">
              <w:rPr>
                <w:rStyle w:val="Hyperlink"/>
                <w:noProof/>
              </w:rPr>
              <w:t>Business needs/ User needs</w:t>
            </w:r>
            <w:r>
              <w:rPr>
                <w:noProof/>
                <w:webHidden/>
              </w:rPr>
              <w:tab/>
            </w:r>
            <w:r>
              <w:rPr>
                <w:noProof/>
                <w:webHidden/>
              </w:rPr>
              <w:fldChar w:fldCharType="begin"/>
            </w:r>
            <w:r>
              <w:rPr>
                <w:noProof/>
                <w:webHidden/>
              </w:rPr>
              <w:instrText xml:space="preserve"> PAGEREF _Toc235079337 \h </w:instrText>
            </w:r>
            <w:r>
              <w:rPr>
                <w:noProof/>
                <w:webHidden/>
              </w:rPr>
            </w:r>
            <w:r>
              <w:rPr>
                <w:noProof/>
                <w:webHidden/>
              </w:rPr>
              <w:fldChar w:fldCharType="separate"/>
            </w:r>
            <w:r>
              <w:rPr>
                <w:noProof/>
                <w:webHidden/>
              </w:rPr>
              <w:t>10</w:t>
            </w:r>
            <w:r>
              <w:rPr>
                <w:noProof/>
                <w:webHidden/>
              </w:rPr>
              <w:fldChar w:fldCharType="end"/>
            </w:r>
          </w:hyperlink>
        </w:p>
        <w:p w:rsidR="003607BA" w:rsidRDefault="003607BA" w14:paraId="4ADC79BF" w14:textId="3C3D85AA">
          <w:pPr>
            <w:pStyle w:val="TOC2"/>
            <w:tabs>
              <w:tab w:val="left" w:pos="960"/>
              <w:tab w:val="right" w:leader="dot" w:pos="9412"/>
            </w:tabs>
            <w:rPr>
              <w:rFonts w:asciiTheme="minorHAnsi" w:hAnsiTheme="minorHAnsi" w:eastAsiaTheme="minorEastAsia" w:cstheme="minorBidi"/>
              <w:noProof/>
              <w:kern w:val="2"/>
              <w:sz w:val="24"/>
              <w:szCs w:val="24"/>
              <w:lang w:eastAsia="en-US"/>
              <w14:ligatures w14:val="standardContextual"/>
            </w:rPr>
          </w:pPr>
          <w:hyperlink w:history="1" w:anchor="_Toc235079338">
            <w:r w:rsidRPr="0064338B">
              <w:rPr>
                <w:rStyle w:val="Hyperlink"/>
                <w:noProof/>
              </w:rPr>
              <w:t>2.3.</w:t>
            </w:r>
            <w:r>
              <w:rPr>
                <w:rFonts w:asciiTheme="minorHAnsi" w:hAnsiTheme="minorHAnsi" w:eastAsiaTheme="minorEastAsia" w:cstheme="minorBidi"/>
                <w:noProof/>
                <w:kern w:val="2"/>
                <w:sz w:val="24"/>
                <w:szCs w:val="24"/>
                <w:lang w:eastAsia="en-US"/>
                <w14:ligatures w14:val="standardContextual"/>
              </w:rPr>
              <w:tab/>
            </w:r>
            <w:r w:rsidRPr="0064338B">
              <w:rPr>
                <w:rStyle w:val="Hyperlink"/>
                <w:noProof/>
              </w:rPr>
              <w:t>Project Goal</w:t>
            </w:r>
            <w:r>
              <w:rPr>
                <w:noProof/>
                <w:webHidden/>
              </w:rPr>
              <w:tab/>
            </w:r>
            <w:r>
              <w:rPr>
                <w:noProof/>
                <w:webHidden/>
              </w:rPr>
              <w:fldChar w:fldCharType="begin"/>
            </w:r>
            <w:r>
              <w:rPr>
                <w:noProof/>
                <w:webHidden/>
              </w:rPr>
              <w:instrText xml:space="preserve"> PAGEREF _Toc235079338 \h </w:instrText>
            </w:r>
            <w:r>
              <w:rPr>
                <w:noProof/>
                <w:webHidden/>
              </w:rPr>
            </w:r>
            <w:r>
              <w:rPr>
                <w:noProof/>
                <w:webHidden/>
              </w:rPr>
              <w:fldChar w:fldCharType="separate"/>
            </w:r>
            <w:r>
              <w:rPr>
                <w:noProof/>
                <w:webHidden/>
              </w:rPr>
              <w:t>11</w:t>
            </w:r>
            <w:r>
              <w:rPr>
                <w:noProof/>
                <w:webHidden/>
              </w:rPr>
              <w:fldChar w:fldCharType="end"/>
            </w:r>
          </w:hyperlink>
        </w:p>
        <w:p w:rsidR="003607BA" w:rsidRDefault="003607BA" w14:paraId="073763E4" w14:textId="17653B59">
          <w:pPr>
            <w:pStyle w:val="TOC1"/>
            <w:tabs>
              <w:tab w:val="left" w:pos="520"/>
              <w:tab w:val="right" w:leader="dot" w:pos="9412"/>
            </w:tabs>
            <w:rPr>
              <w:rFonts w:asciiTheme="minorHAnsi" w:hAnsiTheme="minorHAnsi" w:eastAsiaTheme="minorEastAsia" w:cstheme="minorBidi"/>
              <w:noProof/>
              <w:kern w:val="2"/>
              <w:sz w:val="24"/>
              <w:szCs w:val="24"/>
              <w:lang w:eastAsia="en-US"/>
              <w14:ligatures w14:val="standardContextual"/>
            </w:rPr>
          </w:pPr>
          <w:hyperlink w:history="1" w:anchor="_Toc235079339">
            <w:r w:rsidRPr="0064338B">
              <w:rPr>
                <w:rStyle w:val="Hyperlink"/>
                <w:bCs/>
                <w:noProof/>
              </w:rPr>
              <w:t>3.</w:t>
            </w:r>
            <w:r>
              <w:rPr>
                <w:rFonts w:asciiTheme="minorHAnsi" w:hAnsiTheme="minorHAnsi" w:eastAsiaTheme="minorEastAsia" w:cstheme="minorBidi"/>
                <w:noProof/>
                <w:kern w:val="2"/>
                <w:sz w:val="24"/>
                <w:szCs w:val="24"/>
                <w:lang w:eastAsia="en-US"/>
                <w14:ligatures w14:val="standardContextual"/>
              </w:rPr>
              <w:tab/>
            </w:r>
            <w:r w:rsidRPr="0064338B">
              <w:rPr>
                <w:rStyle w:val="Hyperlink"/>
                <w:noProof/>
              </w:rPr>
              <w:t>Architectural Drivers</w:t>
            </w:r>
            <w:r>
              <w:rPr>
                <w:noProof/>
                <w:webHidden/>
              </w:rPr>
              <w:tab/>
            </w:r>
            <w:r>
              <w:rPr>
                <w:noProof/>
                <w:webHidden/>
              </w:rPr>
              <w:fldChar w:fldCharType="begin"/>
            </w:r>
            <w:r>
              <w:rPr>
                <w:noProof/>
                <w:webHidden/>
              </w:rPr>
              <w:instrText xml:space="preserve"> PAGEREF _Toc235079339 \h </w:instrText>
            </w:r>
            <w:r>
              <w:rPr>
                <w:noProof/>
                <w:webHidden/>
              </w:rPr>
            </w:r>
            <w:r>
              <w:rPr>
                <w:noProof/>
                <w:webHidden/>
              </w:rPr>
              <w:fldChar w:fldCharType="separate"/>
            </w:r>
            <w:r>
              <w:rPr>
                <w:noProof/>
                <w:webHidden/>
              </w:rPr>
              <w:t>12</w:t>
            </w:r>
            <w:r>
              <w:rPr>
                <w:noProof/>
                <w:webHidden/>
              </w:rPr>
              <w:fldChar w:fldCharType="end"/>
            </w:r>
          </w:hyperlink>
        </w:p>
        <w:p w:rsidR="003607BA" w:rsidRDefault="003607BA" w14:paraId="72FFCA96" w14:textId="72AADBBA">
          <w:pPr>
            <w:pStyle w:val="TOC2"/>
            <w:tabs>
              <w:tab w:val="left" w:pos="960"/>
              <w:tab w:val="right" w:leader="dot" w:pos="9412"/>
            </w:tabs>
            <w:rPr>
              <w:rFonts w:asciiTheme="minorHAnsi" w:hAnsiTheme="minorHAnsi" w:eastAsiaTheme="minorEastAsia" w:cstheme="minorBidi"/>
              <w:noProof/>
              <w:kern w:val="2"/>
              <w:sz w:val="24"/>
              <w:szCs w:val="24"/>
              <w:lang w:eastAsia="en-US"/>
              <w14:ligatures w14:val="standardContextual"/>
            </w:rPr>
          </w:pPr>
          <w:hyperlink w:history="1" w:anchor="_Toc235079340">
            <w:r w:rsidRPr="0064338B">
              <w:rPr>
                <w:rStyle w:val="Hyperlink"/>
                <w:noProof/>
              </w:rPr>
              <w:t>3.1.</w:t>
            </w:r>
            <w:r>
              <w:rPr>
                <w:rFonts w:asciiTheme="minorHAnsi" w:hAnsiTheme="minorHAnsi" w:eastAsiaTheme="minorEastAsia" w:cstheme="minorBidi"/>
                <w:noProof/>
                <w:kern w:val="2"/>
                <w:sz w:val="24"/>
                <w:szCs w:val="24"/>
                <w:lang w:eastAsia="en-US"/>
                <w14:ligatures w14:val="standardContextual"/>
              </w:rPr>
              <w:tab/>
            </w:r>
            <w:r w:rsidRPr="0064338B">
              <w:rPr>
                <w:rStyle w:val="Hyperlink"/>
                <w:noProof/>
              </w:rPr>
              <w:t>Functional Requirements</w:t>
            </w:r>
            <w:r>
              <w:rPr>
                <w:noProof/>
                <w:webHidden/>
              </w:rPr>
              <w:tab/>
            </w:r>
            <w:r>
              <w:rPr>
                <w:noProof/>
                <w:webHidden/>
              </w:rPr>
              <w:fldChar w:fldCharType="begin"/>
            </w:r>
            <w:r>
              <w:rPr>
                <w:noProof/>
                <w:webHidden/>
              </w:rPr>
              <w:instrText xml:space="preserve"> PAGEREF _Toc235079340 \h </w:instrText>
            </w:r>
            <w:r>
              <w:rPr>
                <w:noProof/>
                <w:webHidden/>
              </w:rPr>
            </w:r>
            <w:r>
              <w:rPr>
                <w:noProof/>
                <w:webHidden/>
              </w:rPr>
              <w:fldChar w:fldCharType="separate"/>
            </w:r>
            <w:r>
              <w:rPr>
                <w:noProof/>
                <w:webHidden/>
              </w:rPr>
              <w:t>12</w:t>
            </w:r>
            <w:r>
              <w:rPr>
                <w:noProof/>
                <w:webHidden/>
              </w:rPr>
              <w:fldChar w:fldCharType="end"/>
            </w:r>
          </w:hyperlink>
        </w:p>
        <w:p w:rsidR="003607BA" w:rsidRDefault="003607BA" w14:paraId="5A0BD580" w14:textId="1B76ADBB">
          <w:pPr>
            <w:pStyle w:val="TOC2"/>
            <w:tabs>
              <w:tab w:val="left" w:pos="960"/>
              <w:tab w:val="right" w:leader="dot" w:pos="9412"/>
            </w:tabs>
            <w:rPr>
              <w:rFonts w:asciiTheme="minorHAnsi" w:hAnsiTheme="minorHAnsi" w:eastAsiaTheme="minorEastAsia" w:cstheme="minorBidi"/>
              <w:noProof/>
              <w:kern w:val="2"/>
              <w:sz w:val="24"/>
              <w:szCs w:val="24"/>
              <w:lang w:eastAsia="en-US"/>
              <w14:ligatures w14:val="standardContextual"/>
            </w:rPr>
          </w:pPr>
          <w:hyperlink w:history="1" w:anchor="_Toc235079341">
            <w:r w:rsidRPr="0064338B">
              <w:rPr>
                <w:rStyle w:val="Hyperlink"/>
                <w:noProof/>
              </w:rPr>
              <w:t>3.2.</w:t>
            </w:r>
            <w:r>
              <w:rPr>
                <w:rFonts w:asciiTheme="minorHAnsi" w:hAnsiTheme="minorHAnsi" w:eastAsiaTheme="minorEastAsia" w:cstheme="minorBidi"/>
                <w:noProof/>
                <w:kern w:val="2"/>
                <w:sz w:val="24"/>
                <w:szCs w:val="24"/>
                <w:lang w:eastAsia="en-US"/>
                <w14:ligatures w14:val="standardContextual"/>
              </w:rPr>
              <w:tab/>
            </w:r>
            <w:r w:rsidRPr="0064338B">
              <w:rPr>
                <w:rStyle w:val="Hyperlink"/>
                <w:noProof/>
              </w:rPr>
              <w:t>Quality Attributes</w:t>
            </w:r>
            <w:r>
              <w:rPr>
                <w:noProof/>
                <w:webHidden/>
              </w:rPr>
              <w:tab/>
            </w:r>
            <w:r>
              <w:rPr>
                <w:noProof/>
                <w:webHidden/>
              </w:rPr>
              <w:fldChar w:fldCharType="begin"/>
            </w:r>
            <w:r>
              <w:rPr>
                <w:noProof/>
                <w:webHidden/>
              </w:rPr>
              <w:instrText xml:space="preserve"> PAGEREF _Toc235079341 \h </w:instrText>
            </w:r>
            <w:r>
              <w:rPr>
                <w:noProof/>
                <w:webHidden/>
              </w:rPr>
            </w:r>
            <w:r>
              <w:rPr>
                <w:noProof/>
                <w:webHidden/>
              </w:rPr>
              <w:fldChar w:fldCharType="separate"/>
            </w:r>
            <w:r>
              <w:rPr>
                <w:noProof/>
                <w:webHidden/>
              </w:rPr>
              <w:t>12</w:t>
            </w:r>
            <w:r>
              <w:rPr>
                <w:noProof/>
                <w:webHidden/>
              </w:rPr>
              <w:fldChar w:fldCharType="end"/>
            </w:r>
          </w:hyperlink>
        </w:p>
        <w:p w:rsidR="003607BA" w:rsidRDefault="003607BA" w14:paraId="130A76D4" w14:textId="4694E8AF">
          <w:pPr>
            <w:pStyle w:val="TOC2"/>
            <w:tabs>
              <w:tab w:val="left" w:pos="960"/>
              <w:tab w:val="right" w:leader="dot" w:pos="9412"/>
            </w:tabs>
            <w:rPr>
              <w:rFonts w:asciiTheme="minorHAnsi" w:hAnsiTheme="minorHAnsi" w:eastAsiaTheme="minorEastAsia" w:cstheme="minorBidi"/>
              <w:noProof/>
              <w:kern w:val="2"/>
              <w:sz w:val="24"/>
              <w:szCs w:val="24"/>
              <w:lang w:eastAsia="en-US"/>
              <w14:ligatures w14:val="standardContextual"/>
            </w:rPr>
          </w:pPr>
          <w:hyperlink w:history="1" w:anchor="_Toc235079342">
            <w:r w:rsidRPr="0064338B">
              <w:rPr>
                <w:rStyle w:val="Hyperlink"/>
                <w:noProof/>
              </w:rPr>
              <w:t>3.3.</w:t>
            </w:r>
            <w:r>
              <w:rPr>
                <w:rFonts w:asciiTheme="minorHAnsi" w:hAnsiTheme="minorHAnsi" w:eastAsiaTheme="minorEastAsia" w:cstheme="minorBidi"/>
                <w:noProof/>
                <w:kern w:val="2"/>
                <w:sz w:val="24"/>
                <w:szCs w:val="24"/>
                <w:lang w:eastAsia="en-US"/>
                <w14:ligatures w14:val="standardContextual"/>
              </w:rPr>
              <w:tab/>
            </w:r>
            <w:r w:rsidRPr="0064338B">
              <w:rPr>
                <w:rStyle w:val="Hyperlink"/>
                <w:noProof/>
              </w:rPr>
              <w:t>Constraints</w:t>
            </w:r>
            <w:r>
              <w:rPr>
                <w:noProof/>
                <w:webHidden/>
              </w:rPr>
              <w:tab/>
            </w:r>
            <w:r>
              <w:rPr>
                <w:noProof/>
                <w:webHidden/>
              </w:rPr>
              <w:fldChar w:fldCharType="begin"/>
            </w:r>
            <w:r>
              <w:rPr>
                <w:noProof/>
                <w:webHidden/>
              </w:rPr>
              <w:instrText xml:space="preserve"> PAGEREF _Toc235079342 \h </w:instrText>
            </w:r>
            <w:r>
              <w:rPr>
                <w:noProof/>
                <w:webHidden/>
              </w:rPr>
            </w:r>
            <w:r>
              <w:rPr>
                <w:noProof/>
                <w:webHidden/>
              </w:rPr>
              <w:fldChar w:fldCharType="separate"/>
            </w:r>
            <w:r>
              <w:rPr>
                <w:noProof/>
                <w:webHidden/>
              </w:rPr>
              <w:t>16</w:t>
            </w:r>
            <w:r>
              <w:rPr>
                <w:noProof/>
                <w:webHidden/>
              </w:rPr>
              <w:fldChar w:fldCharType="end"/>
            </w:r>
          </w:hyperlink>
        </w:p>
        <w:p w:rsidR="003607BA" w:rsidRDefault="003607BA" w14:paraId="137D6900" w14:textId="39BCC760">
          <w:pPr>
            <w:pStyle w:val="TOC1"/>
            <w:tabs>
              <w:tab w:val="left" w:pos="520"/>
              <w:tab w:val="right" w:leader="dot" w:pos="9412"/>
            </w:tabs>
            <w:rPr>
              <w:rFonts w:asciiTheme="minorHAnsi" w:hAnsiTheme="minorHAnsi" w:eastAsiaTheme="minorEastAsia" w:cstheme="minorBidi"/>
              <w:noProof/>
              <w:kern w:val="2"/>
              <w:sz w:val="24"/>
              <w:szCs w:val="24"/>
              <w:lang w:eastAsia="en-US"/>
              <w14:ligatures w14:val="standardContextual"/>
            </w:rPr>
          </w:pPr>
          <w:hyperlink w:history="1" w:anchor="_Toc235079343">
            <w:r w:rsidRPr="0064338B">
              <w:rPr>
                <w:rStyle w:val="Hyperlink"/>
                <w:bCs/>
                <w:noProof/>
              </w:rPr>
              <w:t>4.</w:t>
            </w:r>
            <w:r>
              <w:rPr>
                <w:rFonts w:asciiTheme="minorHAnsi" w:hAnsiTheme="minorHAnsi" w:eastAsiaTheme="minorEastAsia" w:cstheme="minorBidi"/>
                <w:noProof/>
                <w:kern w:val="2"/>
                <w:sz w:val="24"/>
                <w:szCs w:val="24"/>
                <w:lang w:eastAsia="en-US"/>
                <w14:ligatures w14:val="standardContextual"/>
              </w:rPr>
              <w:tab/>
            </w:r>
            <w:r w:rsidRPr="0064338B">
              <w:rPr>
                <w:rStyle w:val="Hyperlink"/>
                <w:noProof/>
              </w:rPr>
              <w:t>System Context Diagram</w:t>
            </w:r>
            <w:r>
              <w:rPr>
                <w:noProof/>
                <w:webHidden/>
              </w:rPr>
              <w:tab/>
            </w:r>
            <w:r>
              <w:rPr>
                <w:noProof/>
                <w:webHidden/>
              </w:rPr>
              <w:fldChar w:fldCharType="begin"/>
            </w:r>
            <w:r>
              <w:rPr>
                <w:noProof/>
                <w:webHidden/>
              </w:rPr>
              <w:instrText xml:space="preserve"> PAGEREF _Toc235079343 \h </w:instrText>
            </w:r>
            <w:r>
              <w:rPr>
                <w:noProof/>
                <w:webHidden/>
              </w:rPr>
            </w:r>
            <w:r>
              <w:rPr>
                <w:noProof/>
                <w:webHidden/>
              </w:rPr>
              <w:fldChar w:fldCharType="separate"/>
            </w:r>
            <w:r>
              <w:rPr>
                <w:noProof/>
                <w:webHidden/>
              </w:rPr>
              <w:t>20</w:t>
            </w:r>
            <w:r>
              <w:rPr>
                <w:noProof/>
                <w:webHidden/>
              </w:rPr>
              <w:fldChar w:fldCharType="end"/>
            </w:r>
          </w:hyperlink>
        </w:p>
        <w:p w:rsidR="003607BA" w:rsidRDefault="003607BA" w14:paraId="4D31F180" w14:textId="2B7A3044">
          <w:pPr>
            <w:pStyle w:val="TOC1"/>
            <w:tabs>
              <w:tab w:val="left" w:pos="520"/>
              <w:tab w:val="right" w:leader="dot" w:pos="9412"/>
            </w:tabs>
            <w:rPr>
              <w:rFonts w:asciiTheme="minorHAnsi" w:hAnsiTheme="minorHAnsi" w:eastAsiaTheme="minorEastAsia" w:cstheme="minorBidi"/>
              <w:noProof/>
              <w:kern w:val="2"/>
              <w:sz w:val="24"/>
              <w:szCs w:val="24"/>
              <w:lang w:eastAsia="en-US"/>
              <w14:ligatures w14:val="standardContextual"/>
            </w:rPr>
          </w:pPr>
          <w:hyperlink w:history="1" w:anchor="_Toc235079344">
            <w:r w:rsidRPr="0064338B">
              <w:rPr>
                <w:rStyle w:val="Hyperlink"/>
                <w:bCs/>
                <w:noProof/>
              </w:rPr>
              <w:t>5.</w:t>
            </w:r>
            <w:r>
              <w:rPr>
                <w:rFonts w:asciiTheme="minorHAnsi" w:hAnsiTheme="minorHAnsi" w:eastAsiaTheme="minorEastAsia" w:cstheme="minorBidi"/>
                <w:noProof/>
                <w:kern w:val="2"/>
                <w:sz w:val="24"/>
                <w:szCs w:val="24"/>
                <w:lang w:eastAsia="en-US"/>
                <w14:ligatures w14:val="standardContextual"/>
              </w:rPr>
              <w:tab/>
            </w:r>
            <w:r w:rsidRPr="0064338B">
              <w:rPr>
                <w:rStyle w:val="Hyperlink"/>
                <w:noProof/>
              </w:rPr>
              <w:t>Container Diagrams</w:t>
            </w:r>
            <w:r>
              <w:rPr>
                <w:noProof/>
                <w:webHidden/>
              </w:rPr>
              <w:tab/>
            </w:r>
            <w:r>
              <w:rPr>
                <w:noProof/>
                <w:webHidden/>
              </w:rPr>
              <w:fldChar w:fldCharType="begin"/>
            </w:r>
            <w:r>
              <w:rPr>
                <w:noProof/>
                <w:webHidden/>
              </w:rPr>
              <w:instrText xml:space="preserve"> PAGEREF _Toc235079344 \h </w:instrText>
            </w:r>
            <w:r>
              <w:rPr>
                <w:noProof/>
                <w:webHidden/>
              </w:rPr>
            </w:r>
            <w:r>
              <w:rPr>
                <w:noProof/>
                <w:webHidden/>
              </w:rPr>
              <w:fldChar w:fldCharType="separate"/>
            </w:r>
            <w:r>
              <w:rPr>
                <w:noProof/>
                <w:webHidden/>
              </w:rPr>
              <w:t>22</w:t>
            </w:r>
            <w:r>
              <w:rPr>
                <w:noProof/>
                <w:webHidden/>
              </w:rPr>
              <w:fldChar w:fldCharType="end"/>
            </w:r>
          </w:hyperlink>
        </w:p>
        <w:p w:rsidR="003607BA" w:rsidRDefault="003607BA" w14:paraId="100AA6CD" w14:textId="05C39F07">
          <w:pPr>
            <w:pStyle w:val="TOC1"/>
            <w:tabs>
              <w:tab w:val="left" w:pos="520"/>
              <w:tab w:val="right" w:leader="dot" w:pos="9412"/>
            </w:tabs>
            <w:rPr>
              <w:rFonts w:asciiTheme="minorHAnsi" w:hAnsiTheme="minorHAnsi" w:eastAsiaTheme="minorEastAsia" w:cstheme="minorBidi"/>
              <w:noProof/>
              <w:kern w:val="2"/>
              <w:sz w:val="24"/>
              <w:szCs w:val="24"/>
              <w:lang w:eastAsia="en-US"/>
              <w14:ligatures w14:val="standardContextual"/>
            </w:rPr>
          </w:pPr>
          <w:hyperlink w:history="1" w:anchor="_Toc235079345">
            <w:r w:rsidRPr="0064338B">
              <w:rPr>
                <w:rStyle w:val="Hyperlink"/>
                <w:bCs/>
                <w:noProof/>
              </w:rPr>
              <w:t>6.</w:t>
            </w:r>
            <w:r>
              <w:rPr>
                <w:rFonts w:asciiTheme="minorHAnsi" w:hAnsiTheme="minorHAnsi" w:eastAsiaTheme="minorEastAsia" w:cstheme="minorBidi"/>
                <w:noProof/>
                <w:kern w:val="2"/>
                <w:sz w:val="24"/>
                <w:szCs w:val="24"/>
                <w:lang w:eastAsia="en-US"/>
                <w14:ligatures w14:val="standardContextual"/>
              </w:rPr>
              <w:tab/>
            </w:r>
            <w:r w:rsidRPr="0064338B">
              <w:rPr>
                <w:rStyle w:val="Hyperlink"/>
                <w:bCs/>
                <w:noProof/>
              </w:rPr>
              <w:t>Component Diagram</w:t>
            </w:r>
            <w:r>
              <w:rPr>
                <w:noProof/>
                <w:webHidden/>
              </w:rPr>
              <w:tab/>
            </w:r>
            <w:r>
              <w:rPr>
                <w:noProof/>
                <w:webHidden/>
              </w:rPr>
              <w:fldChar w:fldCharType="begin"/>
            </w:r>
            <w:r>
              <w:rPr>
                <w:noProof/>
                <w:webHidden/>
              </w:rPr>
              <w:instrText xml:space="preserve"> PAGEREF _Toc235079345 \h </w:instrText>
            </w:r>
            <w:r>
              <w:rPr>
                <w:noProof/>
                <w:webHidden/>
              </w:rPr>
            </w:r>
            <w:r>
              <w:rPr>
                <w:noProof/>
                <w:webHidden/>
              </w:rPr>
              <w:fldChar w:fldCharType="separate"/>
            </w:r>
            <w:r>
              <w:rPr>
                <w:noProof/>
                <w:webHidden/>
              </w:rPr>
              <w:t>25</w:t>
            </w:r>
            <w:r>
              <w:rPr>
                <w:noProof/>
                <w:webHidden/>
              </w:rPr>
              <w:fldChar w:fldCharType="end"/>
            </w:r>
          </w:hyperlink>
        </w:p>
        <w:p w:rsidR="003607BA" w:rsidRDefault="003607BA" w14:paraId="03ADBE26" w14:textId="0BB29D92">
          <w:pPr>
            <w:pStyle w:val="TOC2"/>
            <w:tabs>
              <w:tab w:val="left" w:pos="960"/>
              <w:tab w:val="right" w:leader="dot" w:pos="9412"/>
            </w:tabs>
            <w:rPr>
              <w:rFonts w:asciiTheme="minorHAnsi" w:hAnsiTheme="minorHAnsi" w:eastAsiaTheme="minorEastAsia" w:cstheme="minorBidi"/>
              <w:noProof/>
              <w:kern w:val="2"/>
              <w:sz w:val="24"/>
              <w:szCs w:val="24"/>
              <w:lang w:eastAsia="en-US"/>
              <w14:ligatures w14:val="standardContextual"/>
            </w:rPr>
          </w:pPr>
          <w:hyperlink w:history="1" w:anchor="_Toc235079346">
            <w:r w:rsidRPr="0064338B">
              <w:rPr>
                <w:rStyle w:val="Hyperlink"/>
                <w:noProof/>
              </w:rPr>
              <w:t>6.1.</w:t>
            </w:r>
            <w:r>
              <w:rPr>
                <w:rFonts w:asciiTheme="minorHAnsi" w:hAnsiTheme="minorHAnsi" w:eastAsiaTheme="minorEastAsia" w:cstheme="minorBidi"/>
                <w:noProof/>
                <w:kern w:val="2"/>
                <w:sz w:val="24"/>
                <w:szCs w:val="24"/>
                <w:lang w:eastAsia="en-US"/>
                <w14:ligatures w14:val="standardContextual"/>
              </w:rPr>
              <w:tab/>
            </w:r>
            <w:r w:rsidRPr="0064338B">
              <w:rPr>
                <w:rStyle w:val="Hyperlink"/>
                <w:noProof/>
              </w:rPr>
              <w:t>Frontend Web Application</w:t>
            </w:r>
            <w:r>
              <w:rPr>
                <w:noProof/>
                <w:webHidden/>
              </w:rPr>
              <w:tab/>
            </w:r>
            <w:r>
              <w:rPr>
                <w:noProof/>
                <w:webHidden/>
              </w:rPr>
              <w:fldChar w:fldCharType="begin"/>
            </w:r>
            <w:r>
              <w:rPr>
                <w:noProof/>
                <w:webHidden/>
              </w:rPr>
              <w:instrText xml:space="preserve"> PAGEREF _Toc235079346 \h </w:instrText>
            </w:r>
            <w:r>
              <w:rPr>
                <w:noProof/>
                <w:webHidden/>
              </w:rPr>
            </w:r>
            <w:r>
              <w:rPr>
                <w:noProof/>
                <w:webHidden/>
              </w:rPr>
              <w:fldChar w:fldCharType="separate"/>
            </w:r>
            <w:r>
              <w:rPr>
                <w:noProof/>
                <w:webHidden/>
              </w:rPr>
              <w:t>25</w:t>
            </w:r>
            <w:r>
              <w:rPr>
                <w:noProof/>
                <w:webHidden/>
              </w:rPr>
              <w:fldChar w:fldCharType="end"/>
            </w:r>
          </w:hyperlink>
        </w:p>
        <w:p w:rsidR="003607BA" w:rsidRDefault="003607BA" w14:paraId="3B6469B5" w14:textId="4BABA1A5">
          <w:pPr>
            <w:pStyle w:val="TOC2"/>
            <w:tabs>
              <w:tab w:val="left" w:pos="960"/>
              <w:tab w:val="right" w:leader="dot" w:pos="9412"/>
            </w:tabs>
            <w:rPr>
              <w:rFonts w:asciiTheme="minorHAnsi" w:hAnsiTheme="minorHAnsi" w:eastAsiaTheme="minorEastAsia" w:cstheme="minorBidi"/>
              <w:noProof/>
              <w:kern w:val="2"/>
              <w:sz w:val="24"/>
              <w:szCs w:val="24"/>
              <w:lang w:eastAsia="en-US"/>
              <w14:ligatures w14:val="standardContextual"/>
            </w:rPr>
          </w:pPr>
          <w:hyperlink w:history="1" w:anchor="_Toc235079347">
            <w:r w:rsidRPr="0064338B">
              <w:rPr>
                <w:rStyle w:val="Hyperlink"/>
                <w:noProof/>
              </w:rPr>
              <w:t>6.2.</w:t>
            </w:r>
            <w:r>
              <w:rPr>
                <w:rFonts w:asciiTheme="minorHAnsi" w:hAnsiTheme="minorHAnsi" w:eastAsiaTheme="minorEastAsia" w:cstheme="minorBidi"/>
                <w:noProof/>
                <w:kern w:val="2"/>
                <w:sz w:val="24"/>
                <w:szCs w:val="24"/>
                <w:lang w:eastAsia="en-US"/>
                <w14:ligatures w14:val="standardContextual"/>
              </w:rPr>
              <w:tab/>
            </w:r>
            <w:r w:rsidRPr="0064338B">
              <w:rPr>
                <w:rStyle w:val="Hyperlink"/>
                <w:noProof/>
              </w:rPr>
              <w:t>Backend 1 (System Logic API)</w:t>
            </w:r>
            <w:r>
              <w:rPr>
                <w:noProof/>
                <w:webHidden/>
              </w:rPr>
              <w:tab/>
            </w:r>
            <w:r>
              <w:rPr>
                <w:noProof/>
                <w:webHidden/>
              </w:rPr>
              <w:fldChar w:fldCharType="begin"/>
            </w:r>
            <w:r>
              <w:rPr>
                <w:noProof/>
                <w:webHidden/>
              </w:rPr>
              <w:instrText xml:space="preserve"> PAGEREF _Toc235079347 \h </w:instrText>
            </w:r>
            <w:r>
              <w:rPr>
                <w:noProof/>
                <w:webHidden/>
              </w:rPr>
            </w:r>
            <w:r>
              <w:rPr>
                <w:noProof/>
                <w:webHidden/>
              </w:rPr>
              <w:fldChar w:fldCharType="separate"/>
            </w:r>
            <w:r>
              <w:rPr>
                <w:noProof/>
                <w:webHidden/>
              </w:rPr>
              <w:t>30</w:t>
            </w:r>
            <w:r>
              <w:rPr>
                <w:noProof/>
                <w:webHidden/>
              </w:rPr>
              <w:fldChar w:fldCharType="end"/>
            </w:r>
          </w:hyperlink>
        </w:p>
        <w:p w:rsidR="003607BA" w:rsidRDefault="003607BA" w14:paraId="16381D8C" w14:textId="4DAE52E2">
          <w:pPr>
            <w:pStyle w:val="TOC2"/>
            <w:tabs>
              <w:tab w:val="left" w:pos="960"/>
              <w:tab w:val="right" w:leader="dot" w:pos="9412"/>
            </w:tabs>
            <w:rPr>
              <w:rFonts w:asciiTheme="minorHAnsi" w:hAnsiTheme="minorHAnsi" w:eastAsiaTheme="minorEastAsia" w:cstheme="minorBidi"/>
              <w:noProof/>
              <w:kern w:val="2"/>
              <w:sz w:val="24"/>
              <w:szCs w:val="24"/>
              <w:lang w:eastAsia="en-US"/>
              <w14:ligatures w14:val="standardContextual"/>
            </w:rPr>
          </w:pPr>
          <w:hyperlink w:history="1" w:anchor="_Toc235079348">
            <w:r w:rsidRPr="0064338B">
              <w:rPr>
                <w:rStyle w:val="Hyperlink"/>
                <w:noProof/>
              </w:rPr>
              <w:t>6.3.</w:t>
            </w:r>
            <w:r>
              <w:rPr>
                <w:rFonts w:asciiTheme="minorHAnsi" w:hAnsiTheme="minorHAnsi" w:eastAsiaTheme="minorEastAsia" w:cstheme="minorBidi"/>
                <w:noProof/>
                <w:kern w:val="2"/>
                <w:sz w:val="24"/>
                <w:szCs w:val="24"/>
                <w:lang w:eastAsia="en-US"/>
                <w14:ligatures w14:val="standardContextual"/>
              </w:rPr>
              <w:tab/>
            </w:r>
            <w:r w:rsidRPr="0064338B">
              <w:rPr>
                <w:rStyle w:val="Hyperlink"/>
                <w:noProof/>
              </w:rPr>
              <w:t>Backend 2 (AI Model Service)</w:t>
            </w:r>
            <w:r>
              <w:rPr>
                <w:noProof/>
                <w:webHidden/>
              </w:rPr>
              <w:tab/>
            </w:r>
            <w:r>
              <w:rPr>
                <w:noProof/>
                <w:webHidden/>
              </w:rPr>
              <w:fldChar w:fldCharType="begin"/>
            </w:r>
            <w:r>
              <w:rPr>
                <w:noProof/>
                <w:webHidden/>
              </w:rPr>
              <w:instrText xml:space="preserve"> PAGEREF _Toc235079348 \h </w:instrText>
            </w:r>
            <w:r>
              <w:rPr>
                <w:noProof/>
                <w:webHidden/>
              </w:rPr>
            </w:r>
            <w:r>
              <w:rPr>
                <w:noProof/>
                <w:webHidden/>
              </w:rPr>
              <w:fldChar w:fldCharType="separate"/>
            </w:r>
            <w:r>
              <w:rPr>
                <w:noProof/>
                <w:webHidden/>
              </w:rPr>
              <w:t>43</w:t>
            </w:r>
            <w:r>
              <w:rPr>
                <w:noProof/>
                <w:webHidden/>
              </w:rPr>
              <w:fldChar w:fldCharType="end"/>
            </w:r>
          </w:hyperlink>
        </w:p>
        <w:p w:rsidR="003607BA" w:rsidRDefault="003607BA" w14:paraId="01D240B5" w14:textId="4A065D5A">
          <w:pPr>
            <w:pStyle w:val="TOC2"/>
            <w:tabs>
              <w:tab w:val="left" w:pos="960"/>
              <w:tab w:val="right" w:leader="dot" w:pos="9412"/>
            </w:tabs>
            <w:rPr>
              <w:rFonts w:asciiTheme="minorHAnsi" w:hAnsiTheme="minorHAnsi" w:eastAsiaTheme="minorEastAsia" w:cstheme="minorBidi"/>
              <w:noProof/>
              <w:kern w:val="2"/>
              <w:sz w:val="24"/>
              <w:szCs w:val="24"/>
              <w:lang w:eastAsia="en-US"/>
              <w14:ligatures w14:val="standardContextual"/>
            </w:rPr>
          </w:pPr>
          <w:hyperlink w:history="1" w:anchor="_Toc235079349">
            <w:r w:rsidRPr="0064338B">
              <w:rPr>
                <w:rStyle w:val="Hyperlink"/>
                <w:bCs/>
                <w:noProof/>
              </w:rPr>
              <w:t>6.4.</w:t>
            </w:r>
            <w:r>
              <w:rPr>
                <w:rFonts w:asciiTheme="minorHAnsi" w:hAnsiTheme="minorHAnsi" w:eastAsiaTheme="minorEastAsia" w:cstheme="minorBidi"/>
                <w:noProof/>
                <w:kern w:val="2"/>
                <w:sz w:val="24"/>
                <w:szCs w:val="24"/>
                <w:lang w:eastAsia="en-US"/>
                <w14:ligatures w14:val="standardContextual"/>
              </w:rPr>
              <w:tab/>
            </w:r>
            <w:r w:rsidRPr="0064338B">
              <w:rPr>
                <w:rStyle w:val="Hyperlink"/>
                <w:bCs/>
                <w:noProof/>
              </w:rPr>
              <w:t>Database 1</w:t>
            </w:r>
            <w:r>
              <w:rPr>
                <w:noProof/>
                <w:webHidden/>
              </w:rPr>
              <w:tab/>
            </w:r>
            <w:r>
              <w:rPr>
                <w:noProof/>
                <w:webHidden/>
              </w:rPr>
              <w:fldChar w:fldCharType="begin"/>
            </w:r>
            <w:r>
              <w:rPr>
                <w:noProof/>
                <w:webHidden/>
              </w:rPr>
              <w:instrText xml:space="preserve"> PAGEREF _Toc235079349 \h </w:instrText>
            </w:r>
            <w:r>
              <w:rPr>
                <w:noProof/>
                <w:webHidden/>
              </w:rPr>
            </w:r>
            <w:r>
              <w:rPr>
                <w:noProof/>
                <w:webHidden/>
              </w:rPr>
              <w:fldChar w:fldCharType="separate"/>
            </w:r>
            <w:r>
              <w:rPr>
                <w:noProof/>
                <w:webHidden/>
              </w:rPr>
              <w:t>54</w:t>
            </w:r>
            <w:r>
              <w:rPr>
                <w:noProof/>
                <w:webHidden/>
              </w:rPr>
              <w:fldChar w:fldCharType="end"/>
            </w:r>
          </w:hyperlink>
        </w:p>
        <w:p w:rsidR="003607BA" w:rsidRDefault="003607BA" w14:paraId="7A08FFBF" w14:textId="0F0514A1">
          <w:pPr>
            <w:pStyle w:val="TOC2"/>
            <w:tabs>
              <w:tab w:val="left" w:pos="960"/>
              <w:tab w:val="right" w:leader="dot" w:pos="9412"/>
            </w:tabs>
            <w:rPr>
              <w:rFonts w:asciiTheme="minorHAnsi" w:hAnsiTheme="minorHAnsi" w:eastAsiaTheme="minorEastAsia" w:cstheme="minorBidi"/>
              <w:noProof/>
              <w:kern w:val="2"/>
              <w:sz w:val="24"/>
              <w:szCs w:val="24"/>
              <w:lang w:eastAsia="en-US"/>
              <w14:ligatures w14:val="standardContextual"/>
            </w:rPr>
          </w:pPr>
          <w:hyperlink w:history="1" w:anchor="_Toc235079350">
            <w:r w:rsidRPr="0064338B">
              <w:rPr>
                <w:rStyle w:val="Hyperlink"/>
                <w:bCs/>
                <w:noProof/>
              </w:rPr>
              <w:t>6.5.</w:t>
            </w:r>
            <w:r>
              <w:rPr>
                <w:rFonts w:asciiTheme="minorHAnsi" w:hAnsiTheme="minorHAnsi" w:eastAsiaTheme="minorEastAsia" w:cstheme="minorBidi"/>
                <w:noProof/>
                <w:kern w:val="2"/>
                <w:sz w:val="24"/>
                <w:szCs w:val="24"/>
                <w:lang w:eastAsia="en-US"/>
                <w14:ligatures w14:val="standardContextual"/>
              </w:rPr>
              <w:tab/>
            </w:r>
            <w:r w:rsidRPr="0064338B">
              <w:rPr>
                <w:rStyle w:val="Hyperlink"/>
                <w:bCs/>
                <w:noProof/>
              </w:rPr>
              <w:t>Database 2 (Model Storage)</w:t>
            </w:r>
            <w:r>
              <w:rPr>
                <w:noProof/>
                <w:webHidden/>
              </w:rPr>
              <w:tab/>
            </w:r>
            <w:r>
              <w:rPr>
                <w:noProof/>
                <w:webHidden/>
              </w:rPr>
              <w:fldChar w:fldCharType="begin"/>
            </w:r>
            <w:r>
              <w:rPr>
                <w:noProof/>
                <w:webHidden/>
              </w:rPr>
              <w:instrText xml:space="preserve"> PAGEREF _Toc235079350 \h </w:instrText>
            </w:r>
            <w:r>
              <w:rPr>
                <w:noProof/>
                <w:webHidden/>
              </w:rPr>
            </w:r>
            <w:r>
              <w:rPr>
                <w:noProof/>
                <w:webHidden/>
              </w:rPr>
              <w:fldChar w:fldCharType="separate"/>
            </w:r>
            <w:r>
              <w:rPr>
                <w:noProof/>
                <w:webHidden/>
              </w:rPr>
              <w:t>60</w:t>
            </w:r>
            <w:r>
              <w:rPr>
                <w:noProof/>
                <w:webHidden/>
              </w:rPr>
              <w:fldChar w:fldCharType="end"/>
            </w:r>
          </w:hyperlink>
        </w:p>
        <w:p w:rsidR="003607BA" w:rsidRDefault="003607BA" w14:paraId="464831BC" w14:textId="66182B3A">
          <w:pPr>
            <w:pStyle w:val="TOC1"/>
            <w:tabs>
              <w:tab w:val="left" w:pos="520"/>
              <w:tab w:val="right" w:leader="dot" w:pos="9412"/>
            </w:tabs>
            <w:rPr>
              <w:rFonts w:asciiTheme="minorHAnsi" w:hAnsiTheme="minorHAnsi" w:eastAsiaTheme="minorEastAsia" w:cstheme="minorBidi"/>
              <w:noProof/>
              <w:kern w:val="2"/>
              <w:sz w:val="24"/>
              <w:szCs w:val="24"/>
              <w:lang w:eastAsia="en-US"/>
              <w14:ligatures w14:val="standardContextual"/>
            </w:rPr>
          </w:pPr>
          <w:hyperlink w:history="1" w:anchor="_Toc235079351">
            <w:r w:rsidRPr="0064338B">
              <w:rPr>
                <w:rStyle w:val="Hyperlink"/>
                <w:bCs/>
                <w:noProof/>
              </w:rPr>
              <w:t>7.</w:t>
            </w:r>
            <w:r>
              <w:rPr>
                <w:rFonts w:asciiTheme="minorHAnsi" w:hAnsiTheme="minorHAnsi" w:eastAsiaTheme="minorEastAsia" w:cstheme="minorBidi"/>
                <w:noProof/>
                <w:kern w:val="2"/>
                <w:sz w:val="24"/>
                <w:szCs w:val="24"/>
                <w:lang w:eastAsia="en-US"/>
                <w14:ligatures w14:val="standardContextual"/>
              </w:rPr>
              <w:tab/>
            </w:r>
            <w:r w:rsidRPr="0064338B">
              <w:rPr>
                <w:rStyle w:val="Hyperlink"/>
                <w:bCs/>
                <w:noProof/>
              </w:rPr>
              <w:t>Code Diagrams</w:t>
            </w:r>
            <w:r>
              <w:rPr>
                <w:noProof/>
                <w:webHidden/>
              </w:rPr>
              <w:tab/>
            </w:r>
            <w:r>
              <w:rPr>
                <w:noProof/>
                <w:webHidden/>
              </w:rPr>
              <w:fldChar w:fldCharType="begin"/>
            </w:r>
            <w:r>
              <w:rPr>
                <w:noProof/>
                <w:webHidden/>
              </w:rPr>
              <w:instrText xml:space="preserve"> PAGEREF _Toc235079351 \h </w:instrText>
            </w:r>
            <w:r>
              <w:rPr>
                <w:noProof/>
                <w:webHidden/>
              </w:rPr>
            </w:r>
            <w:r>
              <w:rPr>
                <w:noProof/>
                <w:webHidden/>
              </w:rPr>
              <w:fldChar w:fldCharType="separate"/>
            </w:r>
            <w:r>
              <w:rPr>
                <w:noProof/>
                <w:webHidden/>
              </w:rPr>
              <w:t>64</w:t>
            </w:r>
            <w:r>
              <w:rPr>
                <w:noProof/>
                <w:webHidden/>
              </w:rPr>
              <w:fldChar w:fldCharType="end"/>
            </w:r>
          </w:hyperlink>
        </w:p>
        <w:p w:rsidR="003607BA" w:rsidRDefault="003607BA" w14:paraId="5AA8C0B4" w14:textId="3E313389">
          <w:pPr>
            <w:pStyle w:val="TOC2"/>
            <w:tabs>
              <w:tab w:val="left" w:pos="960"/>
              <w:tab w:val="right" w:leader="dot" w:pos="9412"/>
            </w:tabs>
            <w:rPr>
              <w:rFonts w:asciiTheme="minorHAnsi" w:hAnsiTheme="minorHAnsi" w:eastAsiaTheme="minorEastAsia" w:cstheme="minorBidi"/>
              <w:noProof/>
              <w:kern w:val="2"/>
              <w:sz w:val="24"/>
              <w:szCs w:val="24"/>
              <w:lang w:eastAsia="en-US"/>
              <w14:ligatures w14:val="standardContextual"/>
            </w:rPr>
          </w:pPr>
          <w:hyperlink w:history="1" w:anchor="_Toc235079352">
            <w:r w:rsidRPr="0064338B">
              <w:rPr>
                <w:rStyle w:val="Hyperlink"/>
                <w:noProof/>
              </w:rPr>
              <w:t>7.1.</w:t>
            </w:r>
            <w:r>
              <w:rPr>
                <w:rFonts w:asciiTheme="minorHAnsi" w:hAnsiTheme="minorHAnsi" w:eastAsiaTheme="minorEastAsia" w:cstheme="minorBidi"/>
                <w:noProof/>
                <w:kern w:val="2"/>
                <w:sz w:val="24"/>
                <w:szCs w:val="24"/>
                <w:lang w:eastAsia="en-US"/>
                <w14:ligatures w14:val="standardContextual"/>
              </w:rPr>
              <w:tab/>
            </w:r>
            <w:r w:rsidRPr="0064338B">
              <w:rPr>
                <w:rStyle w:val="Hyperlink"/>
                <w:noProof/>
              </w:rPr>
              <w:t>Backend 1 - Upload Management</w:t>
            </w:r>
            <w:r>
              <w:rPr>
                <w:noProof/>
                <w:webHidden/>
              </w:rPr>
              <w:tab/>
            </w:r>
            <w:r>
              <w:rPr>
                <w:noProof/>
                <w:webHidden/>
              </w:rPr>
              <w:fldChar w:fldCharType="begin"/>
            </w:r>
            <w:r>
              <w:rPr>
                <w:noProof/>
                <w:webHidden/>
              </w:rPr>
              <w:instrText xml:space="preserve"> PAGEREF _Toc235079352 \h </w:instrText>
            </w:r>
            <w:r>
              <w:rPr>
                <w:noProof/>
                <w:webHidden/>
              </w:rPr>
            </w:r>
            <w:r>
              <w:rPr>
                <w:noProof/>
                <w:webHidden/>
              </w:rPr>
              <w:fldChar w:fldCharType="separate"/>
            </w:r>
            <w:r>
              <w:rPr>
                <w:noProof/>
                <w:webHidden/>
              </w:rPr>
              <w:t>64</w:t>
            </w:r>
            <w:r>
              <w:rPr>
                <w:noProof/>
                <w:webHidden/>
              </w:rPr>
              <w:fldChar w:fldCharType="end"/>
            </w:r>
          </w:hyperlink>
        </w:p>
        <w:p w:rsidR="003607BA" w:rsidRDefault="003607BA" w14:paraId="16F59734" w14:textId="1EB8FCEF">
          <w:pPr>
            <w:pStyle w:val="TOC2"/>
            <w:tabs>
              <w:tab w:val="left" w:pos="960"/>
              <w:tab w:val="right" w:leader="dot" w:pos="9412"/>
            </w:tabs>
            <w:rPr>
              <w:rFonts w:asciiTheme="minorHAnsi" w:hAnsiTheme="minorHAnsi" w:eastAsiaTheme="minorEastAsia" w:cstheme="minorBidi"/>
              <w:noProof/>
              <w:kern w:val="2"/>
              <w:sz w:val="24"/>
              <w:szCs w:val="24"/>
              <w:lang w:eastAsia="en-US"/>
              <w14:ligatures w14:val="standardContextual"/>
            </w:rPr>
          </w:pPr>
          <w:hyperlink w:history="1" w:anchor="_Toc235079353">
            <w:r w:rsidRPr="0064338B">
              <w:rPr>
                <w:rStyle w:val="Hyperlink"/>
                <w:bCs/>
                <w:noProof/>
              </w:rPr>
              <w:t>7.2.</w:t>
            </w:r>
            <w:r>
              <w:rPr>
                <w:rFonts w:asciiTheme="minorHAnsi" w:hAnsiTheme="minorHAnsi" w:eastAsiaTheme="minorEastAsia" w:cstheme="minorBidi"/>
                <w:noProof/>
                <w:kern w:val="2"/>
                <w:sz w:val="24"/>
                <w:szCs w:val="24"/>
                <w:lang w:eastAsia="en-US"/>
                <w14:ligatures w14:val="standardContextual"/>
              </w:rPr>
              <w:tab/>
            </w:r>
            <w:r w:rsidRPr="0064338B">
              <w:rPr>
                <w:rStyle w:val="Hyperlink"/>
                <w:noProof/>
              </w:rPr>
              <w:t>Backend 1 - Detection Session</w:t>
            </w:r>
            <w:r>
              <w:rPr>
                <w:noProof/>
                <w:webHidden/>
              </w:rPr>
              <w:tab/>
            </w:r>
            <w:r>
              <w:rPr>
                <w:noProof/>
                <w:webHidden/>
              </w:rPr>
              <w:fldChar w:fldCharType="begin"/>
            </w:r>
            <w:r>
              <w:rPr>
                <w:noProof/>
                <w:webHidden/>
              </w:rPr>
              <w:instrText xml:space="preserve"> PAGEREF _Toc235079353 \h </w:instrText>
            </w:r>
            <w:r>
              <w:rPr>
                <w:noProof/>
                <w:webHidden/>
              </w:rPr>
            </w:r>
            <w:r>
              <w:rPr>
                <w:noProof/>
                <w:webHidden/>
              </w:rPr>
              <w:fldChar w:fldCharType="separate"/>
            </w:r>
            <w:r>
              <w:rPr>
                <w:noProof/>
                <w:webHidden/>
              </w:rPr>
              <w:t>68</w:t>
            </w:r>
            <w:r>
              <w:rPr>
                <w:noProof/>
                <w:webHidden/>
              </w:rPr>
              <w:fldChar w:fldCharType="end"/>
            </w:r>
          </w:hyperlink>
        </w:p>
        <w:p w:rsidR="003607BA" w:rsidRDefault="003607BA" w14:paraId="66B66940" w14:textId="65636E17">
          <w:pPr>
            <w:pStyle w:val="TOC2"/>
            <w:tabs>
              <w:tab w:val="left" w:pos="960"/>
              <w:tab w:val="right" w:leader="dot" w:pos="9412"/>
            </w:tabs>
            <w:rPr>
              <w:rFonts w:asciiTheme="minorHAnsi" w:hAnsiTheme="minorHAnsi" w:eastAsiaTheme="minorEastAsia" w:cstheme="minorBidi"/>
              <w:noProof/>
              <w:kern w:val="2"/>
              <w:sz w:val="24"/>
              <w:szCs w:val="24"/>
              <w:lang w:eastAsia="en-US"/>
              <w14:ligatures w14:val="standardContextual"/>
            </w:rPr>
          </w:pPr>
          <w:hyperlink w:history="1" w:anchor="_Toc235079354">
            <w:r w:rsidRPr="0064338B">
              <w:rPr>
                <w:rStyle w:val="Hyperlink"/>
                <w:noProof/>
              </w:rPr>
              <w:t>7.3.</w:t>
            </w:r>
            <w:r>
              <w:rPr>
                <w:rFonts w:asciiTheme="minorHAnsi" w:hAnsiTheme="minorHAnsi" w:eastAsiaTheme="minorEastAsia" w:cstheme="minorBidi"/>
                <w:noProof/>
                <w:kern w:val="2"/>
                <w:sz w:val="24"/>
                <w:szCs w:val="24"/>
                <w:lang w:eastAsia="en-US"/>
                <w14:ligatures w14:val="standardContextual"/>
              </w:rPr>
              <w:tab/>
            </w:r>
            <w:r w:rsidRPr="0064338B">
              <w:rPr>
                <w:rStyle w:val="Hyperlink"/>
                <w:noProof/>
              </w:rPr>
              <w:t>Backend 1 - Result &amp; Moderator Review</w:t>
            </w:r>
            <w:r>
              <w:rPr>
                <w:noProof/>
                <w:webHidden/>
              </w:rPr>
              <w:tab/>
            </w:r>
            <w:r>
              <w:rPr>
                <w:noProof/>
                <w:webHidden/>
              </w:rPr>
              <w:fldChar w:fldCharType="begin"/>
            </w:r>
            <w:r>
              <w:rPr>
                <w:noProof/>
                <w:webHidden/>
              </w:rPr>
              <w:instrText xml:space="preserve"> PAGEREF _Toc235079354 \h </w:instrText>
            </w:r>
            <w:r>
              <w:rPr>
                <w:noProof/>
                <w:webHidden/>
              </w:rPr>
            </w:r>
            <w:r>
              <w:rPr>
                <w:noProof/>
                <w:webHidden/>
              </w:rPr>
              <w:fldChar w:fldCharType="separate"/>
            </w:r>
            <w:r>
              <w:rPr>
                <w:noProof/>
                <w:webHidden/>
              </w:rPr>
              <w:t>73</w:t>
            </w:r>
            <w:r>
              <w:rPr>
                <w:noProof/>
                <w:webHidden/>
              </w:rPr>
              <w:fldChar w:fldCharType="end"/>
            </w:r>
          </w:hyperlink>
        </w:p>
        <w:p w:rsidR="003607BA" w:rsidRDefault="003607BA" w14:paraId="7EF0A166" w14:textId="7571B194">
          <w:pPr>
            <w:pStyle w:val="TOC2"/>
            <w:tabs>
              <w:tab w:val="left" w:pos="960"/>
              <w:tab w:val="right" w:leader="dot" w:pos="9412"/>
            </w:tabs>
            <w:rPr>
              <w:rFonts w:asciiTheme="minorHAnsi" w:hAnsiTheme="minorHAnsi" w:eastAsiaTheme="minorEastAsia" w:cstheme="minorBidi"/>
              <w:noProof/>
              <w:kern w:val="2"/>
              <w:sz w:val="24"/>
              <w:szCs w:val="24"/>
              <w:lang w:eastAsia="en-US"/>
              <w14:ligatures w14:val="standardContextual"/>
            </w:rPr>
          </w:pPr>
          <w:hyperlink w:history="1" w:anchor="_Toc235079355">
            <w:r w:rsidRPr="0064338B">
              <w:rPr>
                <w:rStyle w:val="Hyperlink"/>
                <w:noProof/>
              </w:rPr>
              <w:t>7.4.</w:t>
            </w:r>
            <w:r>
              <w:rPr>
                <w:rFonts w:asciiTheme="minorHAnsi" w:hAnsiTheme="minorHAnsi" w:eastAsiaTheme="minorEastAsia" w:cstheme="minorBidi"/>
                <w:noProof/>
                <w:kern w:val="2"/>
                <w:sz w:val="24"/>
                <w:szCs w:val="24"/>
                <w:lang w:eastAsia="en-US"/>
                <w14:ligatures w14:val="standardContextual"/>
              </w:rPr>
              <w:tab/>
            </w:r>
            <w:r w:rsidRPr="0064338B">
              <w:rPr>
                <w:rStyle w:val="Hyperlink"/>
                <w:noProof/>
              </w:rPr>
              <w:t>Backend 2 - Input Processing</w:t>
            </w:r>
            <w:r>
              <w:rPr>
                <w:noProof/>
                <w:webHidden/>
              </w:rPr>
              <w:tab/>
            </w:r>
            <w:r>
              <w:rPr>
                <w:noProof/>
                <w:webHidden/>
              </w:rPr>
              <w:fldChar w:fldCharType="begin"/>
            </w:r>
            <w:r>
              <w:rPr>
                <w:noProof/>
                <w:webHidden/>
              </w:rPr>
              <w:instrText xml:space="preserve"> PAGEREF _Toc235079355 \h </w:instrText>
            </w:r>
            <w:r>
              <w:rPr>
                <w:noProof/>
                <w:webHidden/>
              </w:rPr>
            </w:r>
            <w:r>
              <w:rPr>
                <w:noProof/>
                <w:webHidden/>
              </w:rPr>
              <w:fldChar w:fldCharType="separate"/>
            </w:r>
            <w:r>
              <w:rPr>
                <w:noProof/>
                <w:webHidden/>
              </w:rPr>
              <w:t>78</w:t>
            </w:r>
            <w:r>
              <w:rPr>
                <w:noProof/>
                <w:webHidden/>
              </w:rPr>
              <w:fldChar w:fldCharType="end"/>
            </w:r>
          </w:hyperlink>
        </w:p>
        <w:p w:rsidR="003607BA" w:rsidRDefault="003607BA" w14:paraId="706CCE7F" w14:textId="6056DEC7">
          <w:pPr>
            <w:pStyle w:val="TOC2"/>
            <w:tabs>
              <w:tab w:val="left" w:pos="960"/>
              <w:tab w:val="right" w:leader="dot" w:pos="9412"/>
            </w:tabs>
            <w:rPr>
              <w:rFonts w:asciiTheme="minorHAnsi" w:hAnsiTheme="minorHAnsi" w:eastAsiaTheme="minorEastAsia" w:cstheme="minorBidi"/>
              <w:noProof/>
              <w:kern w:val="2"/>
              <w:sz w:val="24"/>
              <w:szCs w:val="24"/>
              <w:lang w:eastAsia="en-US"/>
              <w14:ligatures w14:val="standardContextual"/>
            </w:rPr>
          </w:pPr>
          <w:hyperlink w:history="1" w:anchor="_Toc235079356">
            <w:r w:rsidRPr="0064338B">
              <w:rPr>
                <w:rStyle w:val="Hyperlink"/>
                <w:noProof/>
              </w:rPr>
              <w:t>7.5.</w:t>
            </w:r>
            <w:r>
              <w:rPr>
                <w:rFonts w:asciiTheme="minorHAnsi" w:hAnsiTheme="minorHAnsi" w:eastAsiaTheme="minorEastAsia" w:cstheme="minorBidi"/>
                <w:noProof/>
                <w:kern w:val="2"/>
                <w:sz w:val="24"/>
                <w:szCs w:val="24"/>
                <w:lang w:eastAsia="en-US"/>
                <w14:ligatures w14:val="standardContextual"/>
              </w:rPr>
              <w:tab/>
            </w:r>
            <w:r w:rsidRPr="0064338B">
              <w:rPr>
                <w:rStyle w:val="Hyperlink"/>
                <w:noProof/>
              </w:rPr>
              <w:t>Backend 2 - Face Detection</w:t>
            </w:r>
            <w:r>
              <w:rPr>
                <w:noProof/>
                <w:webHidden/>
              </w:rPr>
              <w:tab/>
            </w:r>
            <w:r>
              <w:rPr>
                <w:noProof/>
                <w:webHidden/>
              </w:rPr>
              <w:fldChar w:fldCharType="begin"/>
            </w:r>
            <w:r>
              <w:rPr>
                <w:noProof/>
                <w:webHidden/>
              </w:rPr>
              <w:instrText xml:space="preserve"> PAGEREF _Toc235079356 \h </w:instrText>
            </w:r>
            <w:r>
              <w:rPr>
                <w:noProof/>
                <w:webHidden/>
              </w:rPr>
            </w:r>
            <w:r>
              <w:rPr>
                <w:noProof/>
                <w:webHidden/>
              </w:rPr>
              <w:fldChar w:fldCharType="separate"/>
            </w:r>
            <w:r>
              <w:rPr>
                <w:noProof/>
                <w:webHidden/>
              </w:rPr>
              <w:t>82</w:t>
            </w:r>
            <w:r>
              <w:rPr>
                <w:noProof/>
                <w:webHidden/>
              </w:rPr>
              <w:fldChar w:fldCharType="end"/>
            </w:r>
          </w:hyperlink>
        </w:p>
        <w:p w:rsidR="003607BA" w:rsidRDefault="003607BA" w14:paraId="193AD580" w14:textId="3B3CA599">
          <w:pPr>
            <w:pStyle w:val="TOC2"/>
            <w:tabs>
              <w:tab w:val="left" w:pos="960"/>
              <w:tab w:val="right" w:leader="dot" w:pos="9412"/>
            </w:tabs>
            <w:rPr>
              <w:rFonts w:asciiTheme="minorHAnsi" w:hAnsiTheme="minorHAnsi" w:eastAsiaTheme="minorEastAsia" w:cstheme="minorBidi"/>
              <w:noProof/>
              <w:kern w:val="2"/>
              <w:sz w:val="24"/>
              <w:szCs w:val="24"/>
              <w:lang w:eastAsia="en-US"/>
              <w14:ligatures w14:val="standardContextual"/>
            </w:rPr>
          </w:pPr>
          <w:hyperlink w:history="1" w:anchor="_Toc235079357">
            <w:r w:rsidRPr="0064338B">
              <w:rPr>
                <w:rStyle w:val="Hyperlink"/>
                <w:noProof/>
              </w:rPr>
              <w:t>7.6.</w:t>
            </w:r>
            <w:r>
              <w:rPr>
                <w:rFonts w:asciiTheme="minorHAnsi" w:hAnsiTheme="minorHAnsi" w:eastAsiaTheme="minorEastAsia" w:cstheme="minorBidi"/>
                <w:noProof/>
                <w:kern w:val="2"/>
                <w:sz w:val="24"/>
                <w:szCs w:val="24"/>
                <w:lang w:eastAsia="en-US"/>
                <w14:ligatures w14:val="standardContextual"/>
              </w:rPr>
              <w:tab/>
            </w:r>
            <w:r w:rsidRPr="0064338B">
              <w:rPr>
                <w:rStyle w:val="Hyperlink"/>
                <w:noProof/>
              </w:rPr>
              <w:t>Backend 2 - Deepfake Classification</w:t>
            </w:r>
            <w:r>
              <w:rPr>
                <w:noProof/>
                <w:webHidden/>
              </w:rPr>
              <w:tab/>
            </w:r>
            <w:r>
              <w:rPr>
                <w:noProof/>
                <w:webHidden/>
              </w:rPr>
              <w:fldChar w:fldCharType="begin"/>
            </w:r>
            <w:r>
              <w:rPr>
                <w:noProof/>
                <w:webHidden/>
              </w:rPr>
              <w:instrText xml:space="preserve"> PAGEREF _Toc235079357 \h </w:instrText>
            </w:r>
            <w:r>
              <w:rPr>
                <w:noProof/>
                <w:webHidden/>
              </w:rPr>
            </w:r>
            <w:r>
              <w:rPr>
                <w:noProof/>
                <w:webHidden/>
              </w:rPr>
              <w:fldChar w:fldCharType="separate"/>
            </w:r>
            <w:r>
              <w:rPr>
                <w:noProof/>
                <w:webHidden/>
              </w:rPr>
              <w:t>86</w:t>
            </w:r>
            <w:r>
              <w:rPr>
                <w:noProof/>
                <w:webHidden/>
              </w:rPr>
              <w:fldChar w:fldCharType="end"/>
            </w:r>
          </w:hyperlink>
        </w:p>
        <w:p w:rsidR="003607BA" w:rsidRDefault="003607BA" w14:paraId="011D509E" w14:textId="26C7BEEE">
          <w:pPr>
            <w:pStyle w:val="TOC2"/>
            <w:tabs>
              <w:tab w:val="left" w:pos="960"/>
              <w:tab w:val="right" w:leader="dot" w:pos="9412"/>
            </w:tabs>
            <w:rPr>
              <w:rFonts w:asciiTheme="minorHAnsi" w:hAnsiTheme="minorHAnsi" w:eastAsiaTheme="minorEastAsia" w:cstheme="minorBidi"/>
              <w:noProof/>
              <w:kern w:val="2"/>
              <w:sz w:val="24"/>
              <w:szCs w:val="24"/>
              <w:lang w:eastAsia="en-US"/>
              <w14:ligatures w14:val="standardContextual"/>
            </w:rPr>
          </w:pPr>
          <w:hyperlink w:history="1" w:anchor="_Toc235079358">
            <w:r w:rsidRPr="0064338B">
              <w:rPr>
                <w:rStyle w:val="Hyperlink"/>
                <w:noProof/>
              </w:rPr>
              <w:t>7.7.</w:t>
            </w:r>
            <w:r>
              <w:rPr>
                <w:rFonts w:asciiTheme="minorHAnsi" w:hAnsiTheme="minorHAnsi" w:eastAsiaTheme="minorEastAsia" w:cstheme="minorBidi"/>
                <w:noProof/>
                <w:kern w:val="2"/>
                <w:sz w:val="24"/>
                <w:szCs w:val="24"/>
                <w:lang w:eastAsia="en-US"/>
                <w14:ligatures w14:val="standardContextual"/>
              </w:rPr>
              <w:tab/>
            </w:r>
            <w:r w:rsidRPr="0064338B">
              <w:rPr>
                <w:rStyle w:val="Hyperlink"/>
                <w:noProof/>
              </w:rPr>
              <w:t>Backend 2 - Model Management</w:t>
            </w:r>
            <w:r>
              <w:rPr>
                <w:noProof/>
                <w:webHidden/>
              </w:rPr>
              <w:tab/>
            </w:r>
            <w:r>
              <w:rPr>
                <w:noProof/>
                <w:webHidden/>
              </w:rPr>
              <w:fldChar w:fldCharType="begin"/>
            </w:r>
            <w:r>
              <w:rPr>
                <w:noProof/>
                <w:webHidden/>
              </w:rPr>
              <w:instrText xml:space="preserve"> PAGEREF _Toc235079358 \h </w:instrText>
            </w:r>
            <w:r>
              <w:rPr>
                <w:noProof/>
                <w:webHidden/>
              </w:rPr>
            </w:r>
            <w:r>
              <w:rPr>
                <w:noProof/>
                <w:webHidden/>
              </w:rPr>
              <w:fldChar w:fldCharType="separate"/>
            </w:r>
            <w:r>
              <w:rPr>
                <w:noProof/>
                <w:webHidden/>
              </w:rPr>
              <w:t>91</w:t>
            </w:r>
            <w:r>
              <w:rPr>
                <w:noProof/>
                <w:webHidden/>
              </w:rPr>
              <w:fldChar w:fldCharType="end"/>
            </w:r>
          </w:hyperlink>
        </w:p>
        <w:p w:rsidR="003607BA" w:rsidRDefault="003607BA" w14:paraId="5CAA6AF4" w14:textId="58F21A18">
          <w:pPr>
            <w:pStyle w:val="TOC1"/>
            <w:tabs>
              <w:tab w:val="left" w:pos="520"/>
              <w:tab w:val="right" w:leader="dot" w:pos="9412"/>
            </w:tabs>
            <w:rPr>
              <w:rFonts w:asciiTheme="minorHAnsi" w:hAnsiTheme="minorHAnsi" w:eastAsiaTheme="minorEastAsia" w:cstheme="minorBidi"/>
              <w:noProof/>
              <w:kern w:val="2"/>
              <w:sz w:val="24"/>
              <w:szCs w:val="24"/>
              <w:lang w:eastAsia="en-US"/>
              <w14:ligatures w14:val="standardContextual"/>
            </w:rPr>
          </w:pPr>
          <w:hyperlink w:history="1" w:anchor="_Toc235079359">
            <w:r w:rsidRPr="0064338B">
              <w:rPr>
                <w:rStyle w:val="Hyperlink"/>
                <w:bCs/>
                <w:i/>
                <w:noProof/>
              </w:rPr>
              <w:t>8.</w:t>
            </w:r>
            <w:r>
              <w:rPr>
                <w:rFonts w:asciiTheme="minorHAnsi" w:hAnsiTheme="minorHAnsi" w:eastAsiaTheme="minorEastAsia" w:cstheme="minorBidi"/>
                <w:noProof/>
                <w:kern w:val="2"/>
                <w:sz w:val="24"/>
                <w:szCs w:val="24"/>
                <w:lang w:eastAsia="en-US"/>
                <w14:ligatures w14:val="standardContextual"/>
              </w:rPr>
              <w:tab/>
            </w:r>
            <w:r w:rsidRPr="0064338B">
              <w:rPr>
                <w:rStyle w:val="Hyperlink"/>
                <w:noProof/>
              </w:rPr>
              <w:t>Attribute-Driven Design</w:t>
            </w:r>
            <w:r>
              <w:rPr>
                <w:noProof/>
                <w:webHidden/>
              </w:rPr>
              <w:tab/>
            </w:r>
            <w:r>
              <w:rPr>
                <w:noProof/>
                <w:webHidden/>
              </w:rPr>
              <w:fldChar w:fldCharType="begin"/>
            </w:r>
            <w:r>
              <w:rPr>
                <w:noProof/>
                <w:webHidden/>
              </w:rPr>
              <w:instrText xml:space="preserve"> PAGEREF _Toc235079359 \h </w:instrText>
            </w:r>
            <w:r>
              <w:rPr>
                <w:noProof/>
                <w:webHidden/>
              </w:rPr>
            </w:r>
            <w:r>
              <w:rPr>
                <w:noProof/>
                <w:webHidden/>
              </w:rPr>
              <w:fldChar w:fldCharType="separate"/>
            </w:r>
            <w:r>
              <w:rPr>
                <w:noProof/>
                <w:webHidden/>
              </w:rPr>
              <w:t>94</w:t>
            </w:r>
            <w:r>
              <w:rPr>
                <w:noProof/>
                <w:webHidden/>
              </w:rPr>
              <w:fldChar w:fldCharType="end"/>
            </w:r>
          </w:hyperlink>
        </w:p>
        <w:p w:rsidR="003607BA" w:rsidRDefault="003607BA" w14:paraId="10D5FD45" w14:textId="5DE22A7E">
          <w:pPr>
            <w:pStyle w:val="TOC2"/>
            <w:tabs>
              <w:tab w:val="left" w:pos="960"/>
              <w:tab w:val="right" w:leader="dot" w:pos="9412"/>
            </w:tabs>
            <w:rPr>
              <w:rFonts w:asciiTheme="minorHAnsi" w:hAnsiTheme="minorHAnsi" w:eastAsiaTheme="minorEastAsia" w:cstheme="minorBidi"/>
              <w:noProof/>
              <w:kern w:val="2"/>
              <w:sz w:val="24"/>
              <w:szCs w:val="24"/>
              <w:lang w:eastAsia="en-US"/>
              <w14:ligatures w14:val="standardContextual"/>
            </w:rPr>
          </w:pPr>
          <w:hyperlink w:history="1" w:anchor="_Toc235079360">
            <w:r w:rsidRPr="0064338B">
              <w:rPr>
                <w:rStyle w:val="Hyperlink"/>
                <w:i/>
                <w:noProof/>
              </w:rPr>
              <w:t>8.1.</w:t>
            </w:r>
            <w:r>
              <w:rPr>
                <w:rFonts w:asciiTheme="minorHAnsi" w:hAnsiTheme="minorHAnsi" w:eastAsiaTheme="minorEastAsia" w:cstheme="minorBidi"/>
                <w:noProof/>
                <w:kern w:val="2"/>
                <w:sz w:val="24"/>
                <w:szCs w:val="24"/>
                <w:lang w:eastAsia="en-US"/>
                <w14:ligatures w14:val="standardContextual"/>
              </w:rPr>
              <w:tab/>
            </w:r>
            <w:r w:rsidRPr="0064338B">
              <w:rPr>
                <w:rStyle w:val="Hyperlink"/>
                <w:noProof/>
              </w:rPr>
              <w:t>QA01 - Modifiability Design for Adding New Input Types without Changing the Core Classifier</w:t>
            </w:r>
            <w:r>
              <w:rPr>
                <w:noProof/>
                <w:webHidden/>
              </w:rPr>
              <w:tab/>
            </w:r>
            <w:r>
              <w:rPr>
                <w:noProof/>
                <w:webHidden/>
              </w:rPr>
              <w:fldChar w:fldCharType="begin"/>
            </w:r>
            <w:r>
              <w:rPr>
                <w:noProof/>
                <w:webHidden/>
              </w:rPr>
              <w:instrText xml:space="preserve"> PAGEREF _Toc235079360 \h </w:instrText>
            </w:r>
            <w:r>
              <w:rPr>
                <w:noProof/>
                <w:webHidden/>
              </w:rPr>
            </w:r>
            <w:r>
              <w:rPr>
                <w:noProof/>
                <w:webHidden/>
              </w:rPr>
              <w:fldChar w:fldCharType="separate"/>
            </w:r>
            <w:r>
              <w:rPr>
                <w:noProof/>
                <w:webHidden/>
              </w:rPr>
              <w:t>94</w:t>
            </w:r>
            <w:r>
              <w:rPr>
                <w:noProof/>
                <w:webHidden/>
              </w:rPr>
              <w:fldChar w:fldCharType="end"/>
            </w:r>
          </w:hyperlink>
        </w:p>
        <w:p w:rsidR="003607BA" w:rsidRDefault="003607BA" w14:paraId="7C61EAD9" w14:textId="35C50AE0">
          <w:pPr>
            <w:pStyle w:val="TOC2"/>
            <w:tabs>
              <w:tab w:val="left" w:pos="960"/>
              <w:tab w:val="right" w:leader="dot" w:pos="9412"/>
            </w:tabs>
            <w:rPr>
              <w:rFonts w:asciiTheme="minorHAnsi" w:hAnsiTheme="minorHAnsi" w:eastAsiaTheme="minorEastAsia" w:cstheme="minorBidi"/>
              <w:noProof/>
              <w:kern w:val="2"/>
              <w:sz w:val="24"/>
              <w:szCs w:val="24"/>
              <w:lang w:eastAsia="en-US"/>
              <w14:ligatures w14:val="standardContextual"/>
            </w:rPr>
          </w:pPr>
          <w:hyperlink w:history="1" w:anchor="_Toc235079361">
            <w:r w:rsidRPr="0064338B">
              <w:rPr>
                <w:rStyle w:val="Hyperlink"/>
                <w:i/>
                <w:noProof/>
              </w:rPr>
              <w:t>8.2.</w:t>
            </w:r>
            <w:r>
              <w:rPr>
                <w:rFonts w:asciiTheme="minorHAnsi" w:hAnsiTheme="minorHAnsi" w:eastAsiaTheme="minorEastAsia" w:cstheme="minorBidi"/>
                <w:noProof/>
                <w:kern w:val="2"/>
                <w:sz w:val="24"/>
                <w:szCs w:val="24"/>
                <w:lang w:eastAsia="en-US"/>
                <w14:ligatures w14:val="standardContextual"/>
              </w:rPr>
              <w:tab/>
            </w:r>
            <w:r w:rsidRPr="0064338B">
              <w:rPr>
                <w:rStyle w:val="Hyperlink"/>
                <w:noProof/>
              </w:rPr>
              <w:t>QA02 - Modifiability Design for Updating the Deepfake Detection Model without Changing the Detection Flow</w:t>
            </w:r>
            <w:r>
              <w:rPr>
                <w:noProof/>
                <w:webHidden/>
              </w:rPr>
              <w:tab/>
            </w:r>
            <w:r>
              <w:rPr>
                <w:noProof/>
                <w:webHidden/>
              </w:rPr>
              <w:fldChar w:fldCharType="begin"/>
            </w:r>
            <w:r>
              <w:rPr>
                <w:noProof/>
                <w:webHidden/>
              </w:rPr>
              <w:instrText xml:space="preserve"> PAGEREF _Toc235079361 \h </w:instrText>
            </w:r>
            <w:r>
              <w:rPr>
                <w:noProof/>
                <w:webHidden/>
              </w:rPr>
            </w:r>
            <w:r>
              <w:rPr>
                <w:noProof/>
                <w:webHidden/>
              </w:rPr>
              <w:fldChar w:fldCharType="separate"/>
            </w:r>
            <w:r>
              <w:rPr>
                <w:noProof/>
                <w:webHidden/>
              </w:rPr>
              <w:t>97</w:t>
            </w:r>
            <w:r>
              <w:rPr>
                <w:noProof/>
                <w:webHidden/>
              </w:rPr>
              <w:fldChar w:fldCharType="end"/>
            </w:r>
          </w:hyperlink>
        </w:p>
        <w:p w:rsidR="003607BA" w:rsidRDefault="003607BA" w14:paraId="537B7C2B" w14:textId="01B4ADA5">
          <w:pPr>
            <w:pStyle w:val="TOC2"/>
            <w:tabs>
              <w:tab w:val="left" w:pos="960"/>
              <w:tab w:val="right" w:leader="dot" w:pos="9412"/>
            </w:tabs>
            <w:rPr>
              <w:rFonts w:asciiTheme="minorHAnsi" w:hAnsiTheme="minorHAnsi" w:eastAsiaTheme="minorEastAsia" w:cstheme="minorBidi"/>
              <w:noProof/>
              <w:kern w:val="2"/>
              <w:sz w:val="24"/>
              <w:szCs w:val="24"/>
              <w:lang w:eastAsia="en-US"/>
              <w14:ligatures w14:val="standardContextual"/>
            </w:rPr>
          </w:pPr>
          <w:hyperlink w:history="1" w:anchor="_Toc235079362">
            <w:r w:rsidRPr="0064338B">
              <w:rPr>
                <w:rStyle w:val="Hyperlink"/>
                <w:noProof/>
              </w:rPr>
              <w:t>8.3.</w:t>
            </w:r>
            <w:r>
              <w:rPr>
                <w:rFonts w:asciiTheme="minorHAnsi" w:hAnsiTheme="minorHAnsi" w:eastAsiaTheme="minorEastAsia" w:cstheme="minorBidi"/>
                <w:noProof/>
                <w:kern w:val="2"/>
                <w:sz w:val="24"/>
                <w:szCs w:val="24"/>
                <w:lang w:eastAsia="en-US"/>
                <w14:ligatures w14:val="standardContextual"/>
              </w:rPr>
              <w:tab/>
            </w:r>
            <w:r w:rsidRPr="0064338B">
              <w:rPr>
                <w:rStyle w:val="Hyperlink"/>
                <w:noProof/>
              </w:rPr>
              <w:t>QA03 -</w:t>
            </w:r>
            <w:r w:rsidRPr="0064338B">
              <w:rPr>
                <w:rStyle w:val="Hyperlink"/>
                <w:bCs/>
                <w:noProof/>
              </w:rPr>
              <w:t xml:space="preserve"> Modifiability Design for Adding New Warning Levels to Detection results</w:t>
            </w:r>
            <w:r>
              <w:rPr>
                <w:noProof/>
                <w:webHidden/>
              </w:rPr>
              <w:tab/>
            </w:r>
            <w:r>
              <w:rPr>
                <w:noProof/>
                <w:webHidden/>
              </w:rPr>
              <w:fldChar w:fldCharType="begin"/>
            </w:r>
            <w:r>
              <w:rPr>
                <w:noProof/>
                <w:webHidden/>
              </w:rPr>
              <w:instrText xml:space="preserve"> PAGEREF _Toc235079362 \h </w:instrText>
            </w:r>
            <w:r>
              <w:rPr>
                <w:noProof/>
                <w:webHidden/>
              </w:rPr>
            </w:r>
            <w:r>
              <w:rPr>
                <w:noProof/>
                <w:webHidden/>
              </w:rPr>
              <w:fldChar w:fldCharType="separate"/>
            </w:r>
            <w:r>
              <w:rPr>
                <w:noProof/>
                <w:webHidden/>
              </w:rPr>
              <w:t>101</w:t>
            </w:r>
            <w:r>
              <w:rPr>
                <w:noProof/>
                <w:webHidden/>
              </w:rPr>
              <w:fldChar w:fldCharType="end"/>
            </w:r>
          </w:hyperlink>
        </w:p>
        <w:p w:rsidR="003607BA" w:rsidRDefault="003607BA" w14:paraId="435768D8" w14:textId="51CEDBAF">
          <w:pPr>
            <w:pStyle w:val="TOC2"/>
            <w:tabs>
              <w:tab w:val="left" w:pos="960"/>
              <w:tab w:val="right" w:leader="dot" w:pos="9412"/>
            </w:tabs>
            <w:rPr>
              <w:rFonts w:asciiTheme="minorHAnsi" w:hAnsiTheme="minorHAnsi" w:eastAsiaTheme="minorEastAsia" w:cstheme="minorBidi"/>
              <w:noProof/>
              <w:kern w:val="2"/>
              <w:sz w:val="24"/>
              <w:szCs w:val="24"/>
              <w:lang w:eastAsia="en-US"/>
              <w14:ligatures w14:val="standardContextual"/>
            </w:rPr>
          </w:pPr>
          <w:hyperlink w:history="1" w:anchor="_Toc235079363">
            <w:r w:rsidRPr="0064338B">
              <w:rPr>
                <w:rStyle w:val="Hyperlink"/>
                <w:noProof/>
              </w:rPr>
              <w:t>8.4.</w:t>
            </w:r>
            <w:r>
              <w:rPr>
                <w:rFonts w:asciiTheme="minorHAnsi" w:hAnsiTheme="minorHAnsi" w:eastAsiaTheme="minorEastAsia" w:cstheme="minorBidi"/>
                <w:noProof/>
                <w:kern w:val="2"/>
                <w:sz w:val="24"/>
                <w:szCs w:val="24"/>
                <w:lang w:eastAsia="en-US"/>
                <w14:ligatures w14:val="standardContextual"/>
              </w:rPr>
              <w:tab/>
            </w:r>
            <w:r w:rsidRPr="0064338B">
              <w:rPr>
                <w:rStyle w:val="Hyperlink"/>
                <w:noProof/>
              </w:rPr>
              <w:t>QA04 - Performance Design for Short Video Deepfake Detection within 50 Seconds</w:t>
            </w:r>
            <w:r>
              <w:rPr>
                <w:noProof/>
                <w:webHidden/>
              </w:rPr>
              <w:tab/>
            </w:r>
            <w:r>
              <w:rPr>
                <w:noProof/>
                <w:webHidden/>
              </w:rPr>
              <w:fldChar w:fldCharType="begin"/>
            </w:r>
            <w:r>
              <w:rPr>
                <w:noProof/>
                <w:webHidden/>
              </w:rPr>
              <w:instrText xml:space="preserve"> PAGEREF _Toc235079363 \h </w:instrText>
            </w:r>
            <w:r>
              <w:rPr>
                <w:noProof/>
                <w:webHidden/>
              </w:rPr>
            </w:r>
            <w:r>
              <w:rPr>
                <w:noProof/>
                <w:webHidden/>
              </w:rPr>
              <w:fldChar w:fldCharType="separate"/>
            </w:r>
            <w:r>
              <w:rPr>
                <w:noProof/>
                <w:webHidden/>
              </w:rPr>
              <w:t>104</w:t>
            </w:r>
            <w:r>
              <w:rPr>
                <w:noProof/>
                <w:webHidden/>
              </w:rPr>
              <w:fldChar w:fldCharType="end"/>
            </w:r>
          </w:hyperlink>
        </w:p>
        <w:p w:rsidR="003607BA" w:rsidRDefault="003607BA" w14:paraId="0B5DFD8A" w14:textId="2004F1F8">
          <w:pPr>
            <w:pStyle w:val="TOC2"/>
            <w:tabs>
              <w:tab w:val="left" w:pos="960"/>
              <w:tab w:val="right" w:leader="dot" w:pos="9412"/>
            </w:tabs>
            <w:rPr>
              <w:rFonts w:asciiTheme="minorHAnsi" w:hAnsiTheme="minorHAnsi" w:eastAsiaTheme="minorEastAsia" w:cstheme="minorBidi"/>
              <w:noProof/>
              <w:kern w:val="2"/>
              <w:sz w:val="24"/>
              <w:szCs w:val="24"/>
              <w:lang w:eastAsia="en-US"/>
              <w14:ligatures w14:val="standardContextual"/>
            </w:rPr>
          </w:pPr>
          <w:hyperlink w:history="1" w:anchor="_Toc235079364">
            <w:r w:rsidRPr="0064338B">
              <w:rPr>
                <w:rStyle w:val="Hyperlink"/>
                <w:noProof/>
              </w:rPr>
              <w:t>8.5.</w:t>
            </w:r>
            <w:r>
              <w:rPr>
                <w:rFonts w:asciiTheme="minorHAnsi" w:hAnsiTheme="minorHAnsi" w:eastAsiaTheme="minorEastAsia" w:cstheme="minorBidi"/>
                <w:noProof/>
                <w:kern w:val="2"/>
                <w:sz w:val="24"/>
                <w:szCs w:val="24"/>
                <w:lang w:eastAsia="en-US"/>
                <w14:ligatures w14:val="standardContextual"/>
              </w:rPr>
              <w:tab/>
            </w:r>
            <w:r w:rsidRPr="0064338B">
              <w:rPr>
                <w:rStyle w:val="Hyperlink"/>
                <w:noProof/>
              </w:rPr>
              <w:t>QA05 - Performance Design for Handling Concurrent Detection Requests</w:t>
            </w:r>
            <w:r>
              <w:rPr>
                <w:noProof/>
                <w:webHidden/>
              </w:rPr>
              <w:tab/>
            </w:r>
            <w:r>
              <w:rPr>
                <w:noProof/>
                <w:webHidden/>
              </w:rPr>
              <w:fldChar w:fldCharType="begin"/>
            </w:r>
            <w:r>
              <w:rPr>
                <w:noProof/>
                <w:webHidden/>
              </w:rPr>
              <w:instrText xml:space="preserve"> PAGEREF _Toc235079364 \h </w:instrText>
            </w:r>
            <w:r>
              <w:rPr>
                <w:noProof/>
                <w:webHidden/>
              </w:rPr>
            </w:r>
            <w:r>
              <w:rPr>
                <w:noProof/>
                <w:webHidden/>
              </w:rPr>
              <w:fldChar w:fldCharType="separate"/>
            </w:r>
            <w:r>
              <w:rPr>
                <w:noProof/>
                <w:webHidden/>
              </w:rPr>
              <w:t>107</w:t>
            </w:r>
            <w:r>
              <w:rPr>
                <w:noProof/>
                <w:webHidden/>
              </w:rPr>
              <w:fldChar w:fldCharType="end"/>
            </w:r>
          </w:hyperlink>
        </w:p>
        <w:p w:rsidR="003607BA" w:rsidRDefault="003607BA" w14:paraId="2FD44D28" w14:textId="7CED486C">
          <w:pPr>
            <w:pStyle w:val="TOC2"/>
            <w:tabs>
              <w:tab w:val="left" w:pos="960"/>
              <w:tab w:val="right" w:leader="dot" w:pos="9412"/>
            </w:tabs>
            <w:rPr>
              <w:rFonts w:asciiTheme="minorHAnsi" w:hAnsiTheme="minorHAnsi" w:eastAsiaTheme="minorEastAsia" w:cstheme="minorBidi"/>
              <w:noProof/>
              <w:kern w:val="2"/>
              <w:sz w:val="24"/>
              <w:szCs w:val="24"/>
              <w:lang w:eastAsia="en-US"/>
              <w14:ligatures w14:val="standardContextual"/>
            </w:rPr>
          </w:pPr>
          <w:hyperlink w:history="1" w:anchor="_Toc235079365">
            <w:r w:rsidRPr="0064338B">
              <w:rPr>
                <w:rStyle w:val="Hyperlink"/>
                <w:noProof/>
                <w:lang w:eastAsia="en-US"/>
              </w:rPr>
              <w:t>8.6.</w:t>
            </w:r>
            <w:r>
              <w:rPr>
                <w:rFonts w:asciiTheme="minorHAnsi" w:hAnsiTheme="minorHAnsi" w:eastAsiaTheme="minorEastAsia" w:cstheme="minorBidi"/>
                <w:noProof/>
                <w:kern w:val="2"/>
                <w:sz w:val="24"/>
                <w:szCs w:val="24"/>
                <w:lang w:eastAsia="en-US"/>
                <w14:ligatures w14:val="standardContextual"/>
              </w:rPr>
              <w:tab/>
            </w:r>
            <w:r w:rsidRPr="0064338B">
              <w:rPr>
                <w:rStyle w:val="Hyperlink"/>
                <w:noProof/>
                <w:lang w:eastAsia="en-US"/>
              </w:rPr>
              <w:t>QA06 - Security and Privacy Design for Real-time Screen Detection</w:t>
            </w:r>
            <w:r>
              <w:rPr>
                <w:noProof/>
                <w:webHidden/>
              </w:rPr>
              <w:tab/>
            </w:r>
            <w:r>
              <w:rPr>
                <w:noProof/>
                <w:webHidden/>
              </w:rPr>
              <w:fldChar w:fldCharType="begin"/>
            </w:r>
            <w:r>
              <w:rPr>
                <w:noProof/>
                <w:webHidden/>
              </w:rPr>
              <w:instrText xml:space="preserve"> PAGEREF _Toc235079365 \h </w:instrText>
            </w:r>
            <w:r>
              <w:rPr>
                <w:noProof/>
                <w:webHidden/>
              </w:rPr>
            </w:r>
            <w:r>
              <w:rPr>
                <w:noProof/>
                <w:webHidden/>
              </w:rPr>
              <w:fldChar w:fldCharType="separate"/>
            </w:r>
            <w:r>
              <w:rPr>
                <w:noProof/>
                <w:webHidden/>
              </w:rPr>
              <w:t>111</w:t>
            </w:r>
            <w:r>
              <w:rPr>
                <w:noProof/>
                <w:webHidden/>
              </w:rPr>
              <w:fldChar w:fldCharType="end"/>
            </w:r>
          </w:hyperlink>
        </w:p>
        <w:p w:rsidR="003607BA" w:rsidRDefault="003607BA" w14:paraId="7EA0CFF1" w14:textId="44EB03A9">
          <w:pPr>
            <w:pStyle w:val="TOC1"/>
            <w:tabs>
              <w:tab w:val="left" w:pos="520"/>
              <w:tab w:val="right" w:leader="dot" w:pos="9412"/>
            </w:tabs>
            <w:rPr>
              <w:rFonts w:asciiTheme="minorHAnsi" w:hAnsiTheme="minorHAnsi" w:eastAsiaTheme="minorEastAsia" w:cstheme="minorBidi"/>
              <w:noProof/>
              <w:kern w:val="2"/>
              <w:sz w:val="24"/>
              <w:szCs w:val="24"/>
              <w:lang w:eastAsia="en-US"/>
              <w14:ligatures w14:val="standardContextual"/>
            </w:rPr>
          </w:pPr>
          <w:hyperlink w:history="1" w:anchor="_Toc235079366">
            <w:r w:rsidRPr="0064338B">
              <w:rPr>
                <w:rStyle w:val="Hyperlink"/>
                <w:i/>
                <w:iCs/>
                <w:noProof/>
              </w:rPr>
              <w:t>9.</w:t>
            </w:r>
            <w:r>
              <w:rPr>
                <w:rFonts w:asciiTheme="minorHAnsi" w:hAnsiTheme="minorHAnsi" w:eastAsiaTheme="minorEastAsia" w:cstheme="minorBidi"/>
                <w:noProof/>
                <w:kern w:val="2"/>
                <w:sz w:val="24"/>
                <w:szCs w:val="24"/>
                <w:lang w:eastAsia="en-US"/>
                <w14:ligatures w14:val="standardContextual"/>
              </w:rPr>
              <w:tab/>
            </w:r>
            <w:r w:rsidRPr="0064338B">
              <w:rPr>
                <w:rStyle w:val="Hyperlink"/>
                <w:noProof/>
              </w:rPr>
              <w:t>Allocation – Deployment View</w:t>
            </w:r>
            <w:r>
              <w:rPr>
                <w:noProof/>
                <w:webHidden/>
              </w:rPr>
              <w:tab/>
            </w:r>
            <w:r>
              <w:rPr>
                <w:noProof/>
                <w:webHidden/>
              </w:rPr>
              <w:fldChar w:fldCharType="begin"/>
            </w:r>
            <w:r>
              <w:rPr>
                <w:noProof/>
                <w:webHidden/>
              </w:rPr>
              <w:instrText xml:space="preserve"> PAGEREF _Toc235079366 \h </w:instrText>
            </w:r>
            <w:r>
              <w:rPr>
                <w:noProof/>
                <w:webHidden/>
              </w:rPr>
            </w:r>
            <w:r>
              <w:rPr>
                <w:noProof/>
                <w:webHidden/>
              </w:rPr>
              <w:fldChar w:fldCharType="separate"/>
            </w:r>
            <w:r>
              <w:rPr>
                <w:noProof/>
                <w:webHidden/>
              </w:rPr>
              <w:t>115</w:t>
            </w:r>
            <w:r>
              <w:rPr>
                <w:noProof/>
                <w:webHidden/>
              </w:rPr>
              <w:fldChar w:fldCharType="end"/>
            </w:r>
          </w:hyperlink>
        </w:p>
        <w:p w:rsidR="6567E811" w:rsidP="6567E811" w:rsidRDefault="6567E811" w14:paraId="15FBC5FC" w14:textId="7A565DA3">
          <w:pPr>
            <w:pStyle w:val="TOC1"/>
            <w:tabs>
              <w:tab w:val="left" w:pos="510"/>
              <w:tab w:val="right" w:leader="dot" w:pos="9060"/>
            </w:tabs>
            <w:rPr>
              <w:rFonts w:asciiTheme="minorHAnsi" w:hAnsiTheme="minorHAnsi" w:eastAsiaTheme="minorEastAsia" w:cstheme="minorBidi"/>
              <w:noProof/>
              <w:sz w:val="24"/>
              <w:szCs w:val="24"/>
              <w:lang w:eastAsia="en-US"/>
            </w:rPr>
          </w:pPr>
          <w:r w:rsidRPr="6567E811">
            <w:rPr>
              <w:b/>
              <w:bCs/>
              <w:noProof/>
            </w:rPr>
            <w:fldChar w:fldCharType="end"/>
          </w:r>
        </w:p>
        <w:p w:rsidRPr="007C1C6F" w:rsidR="007670BC" w:rsidRDefault="005C78DF" w14:paraId="4DC0C843" w14:textId="007F15F5">
          <w:pPr>
            <w:spacing w:after="0" w:line="360" w:lineRule="auto"/>
            <w:jc w:val="left"/>
            <w:rPr>
              <w:rPrChange w:author="Nguyen Phuc" w:date="2026-07-02T08:21:00Z" w16du:dateUtc="2026-07-02T01:21:00Z" w:id="0">
                <w:rPr>
                  <w:lang w:eastAsia="en-US"/>
                </w:rPr>
              </w:rPrChange>
            </w:rPr>
            <w:pPrChange w:author="Nguyen Phuc" w:date="2026-07-02T08:21:00Z" w16du:dateUtc="2026-07-02T01:21:00Z" w:id="1">
              <w:pPr>
                <w:pStyle w:val="TOC2"/>
                <w:tabs>
                  <w:tab w:val="left" w:pos="780"/>
                  <w:tab w:val="right" w:leader="dot" w:pos="9060"/>
                </w:tabs>
              </w:pPr>
            </w:pPrChange>
          </w:pPr>
          <w:r w:rsidRPr="00EB46DE">
            <w:br w:type="page"/>
          </w:r>
        </w:p>
      </w:sdtContent>
    </w:sdt>
    <w:p w:rsidR="007A61A6" w:rsidP="00330B61" w:rsidRDefault="00534B8D" w14:paraId="2129DB2A" w14:textId="3DBA5F89">
      <w:pPr>
        <w:jc w:val="center"/>
        <w:rPr>
          <w:b/>
          <w:bCs/>
          <w:sz w:val="32"/>
          <w:szCs w:val="32"/>
        </w:rPr>
      </w:pPr>
      <w:r w:rsidRPr="00103AEF">
        <w:rPr>
          <w:b/>
          <w:bCs/>
          <w:sz w:val="32"/>
          <w:szCs w:val="32"/>
        </w:rPr>
        <w:t>TABLE OF FIGURES</w:t>
      </w:r>
    </w:p>
    <w:p w:rsidRPr="003D38C8" w:rsidR="002E1702" w:rsidP="002E1702" w:rsidRDefault="002E1702" w14:paraId="22E05B0B" w14:textId="77777777">
      <w:pPr>
        <w:jc w:val="center"/>
        <w:rPr>
          <w:b/>
          <w:bCs/>
          <w:sz w:val="6"/>
          <w:szCs w:val="6"/>
        </w:rPr>
      </w:pPr>
    </w:p>
    <w:p w:rsidRPr="003607BA" w:rsidR="003607BA" w:rsidRDefault="008070BC" w14:paraId="04907261" w14:textId="49C58CC9">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r w:rsidRPr="003D38C8">
        <w:rPr>
          <w:bCs/>
        </w:rPr>
        <w:fldChar w:fldCharType="begin"/>
      </w:r>
      <w:r w:rsidRPr="003D38C8">
        <w:rPr>
          <w:bCs/>
        </w:rPr>
        <w:instrText xml:space="preserve"> TOC \h \z \c "Figure" </w:instrText>
      </w:r>
      <w:r w:rsidRPr="003D38C8">
        <w:rPr>
          <w:bCs/>
        </w:rPr>
        <w:fldChar w:fldCharType="separate"/>
      </w:r>
      <w:hyperlink w:history="1" w:anchor="_Toc235079369">
        <w:r w:rsidRPr="003607BA" w:rsidR="003607BA">
          <w:rPr>
            <w:rStyle w:val="Hyperlink"/>
            <w:b w:val="0"/>
            <w:bCs/>
            <w:noProof/>
          </w:rPr>
          <w:t>Figure 1: System Context Diagram</w:t>
        </w:r>
        <w:r w:rsidRPr="003607BA" w:rsidR="003607BA">
          <w:rPr>
            <w:b w:val="0"/>
            <w:bCs/>
            <w:noProof/>
            <w:webHidden/>
          </w:rPr>
          <w:tab/>
        </w:r>
        <w:r w:rsidRPr="003607BA" w:rsidR="003607BA">
          <w:rPr>
            <w:b w:val="0"/>
            <w:bCs/>
            <w:noProof/>
            <w:webHidden/>
          </w:rPr>
          <w:fldChar w:fldCharType="begin"/>
        </w:r>
        <w:r w:rsidRPr="003607BA" w:rsidR="003607BA">
          <w:rPr>
            <w:b w:val="0"/>
            <w:bCs/>
            <w:noProof/>
            <w:webHidden/>
          </w:rPr>
          <w:instrText xml:space="preserve"> PAGEREF _Toc235079369 \h </w:instrText>
        </w:r>
        <w:r w:rsidRPr="003607BA" w:rsidR="003607BA">
          <w:rPr>
            <w:b w:val="0"/>
            <w:bCs/>
            <w:noProof/>
            <w:webHidden/>
          </w:rPr>
        </w:r>
        <w:r w:rsidRPr="003607BA" w:rsidR="003607BA">
          <w:rPr>
            <w:b w:val="0"/>
            <w:bCs/>
            <w:noProof/>
            <w:webHidden/>
          </w:rPr>
          <w:fldChar w:fldCharType="separate"/>
        </w:r>
        <w:r w:rsidRPr="003607BA" w:rsidR="003607BA">
          <w:rPr>
            <w:b w:val="0"/>
            <w:bCs/>
            <w:noProof/>
            <w:webHidden/>
          </w:rPr>
          <w:t>20</w:t>
        </w:r>
        <w:r w:rsidRPr="003607BA" w:rsidR="003607BA">
          <w:rPr>
            <w:b w:val="0"/>
            <w:bCs/>
            <w:noProof/>
            <w:webHidden/>
          </w:rPr>
          <w:fldChar w:fldCharType="end"/>
        </w:r>
      </w:hyperlink>
    </w:p>
    <w:p w:rsidRPr="003607BA" w:rsidR="003607BA" w:rsidRDefault="003607BA" w14:paraId="3480A24B" w14:textId="1236576D">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370">
        <w:r w:rsidRPr="003607BA">
          <w:rPr>
            <w:rStyle w:val="Hyperlink"/>
            <w:b w:val="0"/>
            <w:bCs/>
            <w:noProof/>
          </w:rPr>
          <w:t>Figure 2</w:t>
        </w:r>
        <w:r w:rsidRPr="003607BA">
          <w:rPr>
            <w:rStyle w:val="Hyperlink"/>
            <w:b w:val="0"/>
            <w:bCs/>
            <w:noProof/>
            <w:lang w:val="vi-VN"/>
          </w:rPr>
          <w:t>.</w:t>
        </w:r>
        <w:r w:rsidRPr="003607BA">
          <w:rPr>
            <w:rStyle w:val="Hyperlink"/>
            <w:b w:val="0"/>
            <w:bCs/>
            <w:noProof/>
          </w:rPr>
          <w:t xml:space="preserve"> Module - </w:t>
        </w:r>
        <w:r w:rsidRPr="003607BA">
          <w:rPr>
            <w:rStyle w:val="Hyperlink"/>
            <w:b w:val="0"/>
            <w:bCs/>
            <w:i/>
            <w:noProof/>
          </w:rPr>
          <w:t>Container Diagram</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_Toc235079370 \h </w:instrText>
        </w:r>
        <w:r w:rsidRPr="003607BA">
          <w:rPr>
            <w:b w:val="0"/>
            <w:bCs/>
            <w:noProof/>
            <w:webHidden/>
          </w:rPr>
        </w:r>
        <w:r w:rsidRPr="003607BA">
          <w:rPr>
            <w:b w:val="0"/>
            <w:bCs/>
            <w:noProof/>
            <w:webHidden/>
          </w:rPr>
          <w:fldChar w:fldCharType="separate"/>
        </w:r>
        <w:r w:rsidRPr="003607BA">
          <w:rPr>
            <w:b w:val="0"/>
            <w:bCs/>
            <w:noProof/>
            <w:webHidden/>
          </w:rPr>
          <w:t>22</w:t>
        </w:r>
        <w:r w:rsidRPr="003607BA">
          <w:rPr>
            <w:b w:val="0"/>
            <w:bCs/>
            <w:noProof/>
            <w:webHidden/>
          </w:rPr>
          <w:fldChar w:fldCharType="end"/>
        </w:r>
      </w:hyperlink>
    </w:p>
    <w:p w:rsidRPr="003607BA" w:rsidR="003607BA" w:rsidRDefault="003607BA" w14:paraId="45DEF3C8" w14:textId="18B7747D">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371">
        <w:r w:rsidRPr="003607BA">
          <w:rPr>
            <w:rStyle w:val="Hyperlink"/>
            <w:b w:val="0"/>
            <w:bCs/>
            <w:noProof/>
          </w:rPr>
          <w:t>Figure 3.</w:t>
        </w:r>
        <w:r w:rsidRPr="003607BA">
          <w:rPr>
            <w:rStyle w:val="Hyperlink"/>
            <w:b w:val="0"/>
            <w:bCs/>
            <w:i/>
            <w:noProof/>
          </w:rPr>
          <w:t xml:space="preserve"> C&amp;C - Container diagram</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_Toc235079371 \h </w:instrText>
        </w:r>
        <w:r w:rsidRPr="003607BA">
          <w:rPr>
            <w:b w:val="0"/>
            <w:bCs/>
            <w:noProof/>
            <w:webHidden/>
          </w:rPr>
        </w:r>
        <w:r w:rsidRPr="003607BA">
          <w:rPr>
            <w:b w:val="0"/>
            <w:bCs/>
            <w:noProof/>
            <w:webHidden/>
          </w:rPr>
          <w:fldChar w:fldCharType="separate"/>
        </w:r>
        <w:r w:rsidRPr="003607BA">
          <w:rPr>
            <w:b w:val="0"/>
            <w:bCs/>
            <w:noProof/>
            <w:webHidden/>
          </w:rPr>
          <w:t>24</w:t>
        </w:r>
        <w:r w:rsidRPr="003607BA">
          <w:rPr>
            <w:b w:val="0"/>
            <w:bCs/>
            <w:noProof/>
            <w:webHidden/>
          </w:rPr>
          <w:fldChar w:fldCharType="end"/>
        </w:r>
      </w:hyperlink>
    </w:p>
    <w:p w:rsidRPr="003607BA" w:rsidR="003607BA" w:rsidRDefault="003607BA" w14:paraId="153B2603" w14:textId="081CB7CA">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372">
        <w:r w:rsidRPr="003607BA">
          <w:rPr>
            <w:rStyle w:val="Hyperlink"/>
            <w:b w:val="0"/>
            <w:bCs/>
            <w:noProof/>
          </w:rPr>
          <w:t>Figure 4</w:t>
        </w:r>
        <w:r w:rsidRPr="003607BA">
          <w:rPr>
            <w:rStyle w:val="Hyperlink"/>
            <w:b w:val="0"/>
            <w:bCs/>
            <w:noProof/>
            <w:lang w:val="vi-VN"/>
          </w:rPr>
          <w:t>.</w:t>
        </w:r>
        <w:r w:rsidRPr="003607BA">
          <w:rPr>
            <w:rStyle w:val="Hyperlink"/>
            <w:b w:val="0"/>
            <w:bCs/>
            <w:noProof/>
          </w:rPr>
          <w:t xml:space="preserve"> Module – Frontend </w:t>
        </w:r>
        <w:r w:rsidRPr="003607BA">
          <w:rPr>
            <w:rStyle w:val="Hyperlink"/>
            <w:b w:val="0"/>
            <w:bCs/>
            <w:i/>
            <w:noProof/>
          </w:rPr>
          <w:t>Web Application</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_Toc235079372 \h </w:instrText>
        </w:r>
        <w:r w:rsidRPr="003607BA">
          <w:rPr>
            <w:b w:val="0"/>
            <w:bCs/>
            <w:noProof/>
            <w:webHidden/>
          </w:rPr>
        </w:r>
        <w:r w:rsidRPr="003607BA">
          <w:rPr>
            <w:b w:val="0"/>
            <w:bCs/>
            <w:noProof/>
            <w:webHidden/>
          </w:rPr>
          <w:fldChar w:fldCharType="separate"/>
        </w:r>
        <w:r w:rsidRPr="003607BA">
          <w:rPr>
            <w:b w:val="0"/>
            <w:bCs/>
            <w:noProof/>
            <w:webHidden/>
          </w:rPr>
          <w:t>26</w:t>
        </w:r>
        <w:r w:rsidRPr="003607BA">
          <w:rPr>
            <w:b w:val="0"/>
            <w:bCs/>
            <w:noProof/>
            <w:webHidden/>
          </w:rPr>
          <w:fldChar w:fldCharType="end"/>
        </w:r>
      </w:hyperlink>
    </w:p>
    <w:p w:rsidRPr="003607BA" w:rsidR="003607BA" w:rsidRDefault="003607BA" w14:paraId="192DF937" w14:textId="77F8314B">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373">
        <w:r w:rsidRPr="003607BA">
          <w:rPr>
            <w:rStyle w:val="Hyperlink"/>
            <w:b w:val="0"/>
            <w:bCs/>
            <w:noProof/>
          </w:rPr>
          <w:t xml:space="preserve">Figure 5. </w:t>
        </w:r>
        <w:r w:rsidRPr="003607BA">
          <w:rPr>
            <w:rStyle w:val="Hyperlink"/>
            <w:b w:val="0"/>
            <w:bCs/>
            <w:i/>
            <w:noProof/>
          </w:rPr>
          <w:t>C&amp;C - Frontend Web Application</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_Toc235079373 \h </w:instrText>
        </w:r>
        <w:r w:rsidRPr="003607BA">
          <w:rPr>
            <w:b w:val="0"/>
            <w:bCs/>
            <w:noProof/>
            <w:webHidden/>
          </w:rPr>
        </w:r>
        <w:r w:rsidRPr="003607BA">
          <w:rPr>
            <w:b w:val="0"/>
            <w:bCs/>
            <w:noProof/>
            <w:webHidden/>
          </w:rPr>
          <w:fldChar w:fldCharType="separate"/>
        </w:r>
        <w:r w:rsidRPr="003607BA">
          <w:rPr>
            <w:b w:val="0"/>
            <w:bCs/>
            <w:noProof/>
            <w:webHidden/>
          </w:rPr>
          <w:t>29</w:t>
        </w:r>
        <w:r w:rsidRPr="003607BA">
          <w:rPr>
            <w:b w:val="0"/>
            <w:bCs/>
            <w:noProof/>
            <w:webHidden/>
          </w:rPr>
          <w:fldChar w:fldCharType="end"/>
        </w:r>
      </w:hyperlink>
    </w:p>
    <w:p w:rsidRPr="003607BA" w:rsidR="003607BA" w:rsidRDefault="003607BA" w14:paraId="13BE6855" w14:textId="08FA300C">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374">
        <w:r w:rsidRPr="003607BA">
          <w:rPr>
            <w:rStyle w:val="Hyperlink"/>
            <w:b w:val="0"/>
            <w:bCs/>
            <w:noProof/>
          </w:rPr>
          <w:t>Figure 6</w:t>
        </w:r>
        <w:r w:rsidRPr="003607BA">
          <w:rPr>
            <w:rStyle w:val="Hyperlink"/>
            <w:b w:val="0"/>
            <w:bCs/>
            <w:noProof/>
            <w:lang w:val="vi-VN"/>
          </w:rPr>
          <w:t>.</w:t>
        </w:r>
        <w:r w:rsidRPr="003607BA">
          <w:rPr>
            <w:rStyle w:val="Hyperlink"/>
            <w:b w:val="0"/>
            <w:bCs/>
            <w:noProof/>
          </w:rPr>
          <w:t xml:space="preserve"> </w:t>
        </w:r>
        <w:r w:rsidRPr="003607BA">
          <w:rPr>
            <w:rStyle w:val="Hyperlink"/>
            <w:b w:val="0"/>
            <w:bCs/>
            <w:i/>
            <w:noProof/>
          </w:rPr>
          <w:t xml:space="preserve">Module - </w:t>
        </w:r>
        <w:r w:rsidRPr="003607BA">
          <w:rPr>
            <w:rStyle w:val="Hyperlink"/>
            <w:b w:val="0"/>
            <w:bCs/>
            <w:i/>
            <w:iCs/>
            <w:noProof/>
          </w:rPr>
          <w:t>System Logic API</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_Toc235079374 \h </w:instrText>
        </w:r>
        <w:r w:rsidRPr="003607BA">
          <w:rPr>
            <w:b w:val="0"/>
            <w:bCs/>
            <w:noProof/>
            <w:webHidden/>
          </w:rPr>
        </w:r>
        <w:r w:rsidRPr="003607BA">
          <w:rPr>
            <w:b w:val="0"/>
            <w:bCs/>
            <w:noProof/>
            <w:webHidden/>
          </w:rPr>
          <w:fldChar w:fldCharType="separate"/>
        </w:r>
        <w:r w:rsidRPr="003607BA">
          <w:rPr>
            <w:b w:val="0"/>
            <w:bCs/>
            <w:noProof/>
            <w:webHidden/>
          </w:rPr>
          <w:t>37</w:t>
        </w:r>
        <w:r w:rsidRPr="003607BA">
          <w:rPr>
            <w:b w:val="0"/>
            <w:bCs/>
            <w:noProof/>
            <w:webHidden/>
          </w:rPr>
          <w:fldChar w:fldCharType="end"/>
        </w:r>
      </w:hyperlink>
    </w:p>
    <w:p w:rsidRPr="003607BA" w:rsidR="003607BA" w:rsidRDefault="003607BA" w14:paraId="0AB544F2" w14:textId="25DD70EE">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375">
        <w:r w:rsidRPr="003607BA">
          <w:rPr>
            <w:rStyle w:val="Hyperlink"/>
            <w:b w:val="0"/>
            <w:bCs/>
            <w:noProof/>
          </w:rPr>
          <w:t xml:space="preserve">Figure 7. </w:t>
        </w:r>
        <w:r w:rsidRPr="003607BA">
          <w:rPr>
            <w:rStyle w:val="Hyperlink"/>
            <w:b w:val="0"/>
            <w:bCs/>
            <w:i/>
            <w:noProof/>
          </w:rPr>
          <w:t>C&amp;C - Backend 1 (System Logic API)</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_Toc235079375 \h </w:instrText>
        </w:r>
        <w:r w:rsidRPr="003607BA">
          <w:rPr>
            <w:b w:val="0"/>
            <w:bCs/>
            <w:noProof/>
            <w:webHidden/>
          </w:rPr>
        </w:r>
        <w:r w:rsidRPr="003607BA">
          <w:rPr>
            <w:b w:val="0"/>
            <w:bCs/>
            <w:noProof/>
            <w:webHidden/>
          </w:rPr>
          <w:fldChar w:fldCharType="separate"/>
        </w:r>
        <w:r w:rsidRPr="003607BA">
          <w:rPr>
            <w:b w:val="0"/>
            <w:bCs/>
            <w:noProof/>
            <w:webHidden/>
          </w:rPr>
          <w:t>41</w:t>
        </w:r>
        <w:r w:rsidRPr="003607BA">
          <w:rPr>
            <w:b w:val="0"/>
            <w:bCs/>
            <w:noProof/>
            <w:webHidden/>
          </w:rPr>
          <w:fldChar w:fldCharType="end"/>
        </w:r>
      </w:hyperlink>
    </w:p>
    <w:p w:rsidRPr="003607BA" w:rsidR="003607BA" w:rsidRDefault="003607BA" w14:paraId="6722B700" w14:textId="702BECB6">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376">
        <w:r w:rsidRPr="003607BA">
          <w:rPr>
            <w:rStyle w:val="Hyperlink"/>
            <w:b w:val="0"/>
            <w:bCs/>
            <w:noProof/>
          </w:rPr>
          <w:t>Figure 8</w:t>
        </w:r>
        <w:r w:rsidRPr="003607BA">
          <w:rPr>
            <w:rStyle w:val="Hyperlink"/>
            <w:b w:val="0"/>
            <w:bCs/>
            <w:noProof/>
            <w:lang w:val="vi-VN"/>
          </w:rPr>
          <w:t>.</w:t>
        </w:r>
        <w:r w:rsidRPr="003607BA">
          <w:rPr>
            <w:rStyle w:val="Hyperlink"/>
            <w:b w:val="0"/>
            <w:bCs/>
            <w:noProof/>
          </w:rPr>
          <w:t xml:space="preserve"> </w:t>
        </w:r>
        <w:r w:rsidRPr="003607BA">
          <w:rPr>
            <w:rStyle w:val="Hyperlink"/>
            <w:b w:val="0"/>
            <w:bCs/>
            <w:i/>
            <w:noProof/>
          </w:rPr>
          <w:t>Module - Backend 2 (AI Model Service)</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_Toc235079376 \h </w:instrText>
        </w:r>
        <w:r w:rsidRPr="003607BA">
          <w:rPr>
            <w:b w:val="0"/>
            <w:bCs/>
            <w:noProof/>
            <w:webHidden/>
          </w:rPr>
        </w:r>
        <w:r w:rsidRPr="003607BA">
          <w:rPr>
            <w:b w:val="0"/>
            <w:bCs/>
            <w:noProof/>
            <w:webHidden/>
          </w:rPr>
          <w:fldChar w:fldCharType="separate"/>
        </w:r>
        <w:r w:rsidRPr="003607BA">
          <w:rPr>
            <w:b w:val="0"/>
            <w:bCs/>
            <w:noProof/>
            <w:webHidden/>
          </w:rPr>
          <w:t>48</w:t>
        </w:r>
        <w:r w:rsidRPr="003607BA">
          <w:rPr>
            <w:b w:val="0"/>
            <w:bCs/>
            <w:noProof/>
            <w:webHidden/>
          </w:rPr>
          <w:fldChar w:fldCharType="end"/>
        </w:r>
      </w:hyperlink>
    </w:p>
    <w:p w:rsidRPr="003607BA" w:rsidR="003607BA" w:rsidRDefault="003607BA" w14:paraId="39D378F5" w14:textId="05E2809B">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377">
        <w:r w:rsidRPr="003607BA">
          <w:rPr>
            <w:rStyle w:val="Hyperlink"/>
            <w:b w:val="0"/>
            <w:bCs/>
            <w:noProof/>
          </w:rPr>
          <w:t xml:space="preserve">Figure 9. </w:t>
        </w:r>
        <w:r w:rsidRPr="003607BA">
          <w:rPr>
            <w:rStyle w:val="Hyperlink"/>
            <w:b w:val="0"/>
            <w:bCs/>
            <w:i/>
            <w:noProof/>
          </w:rPr>
          <w:t>C&amp;C -</w:t>
        </w:r>
        <w:r w:rsidRPr="003607BA">
          <w:rPr>
            <w:rStyle w:val="Hyperlink"/>
            <w:b w:val="0"/>
            <w:bCs/>
            <w:noProof/>
          </w:rPr>
          <w:t xml:space="preserve"> </w:t>
        </w:r>
        <w:r w:rsidRPr="003607BA">
          <w:rPr>
            <w:rStyle w:val="Hyperlink"/>
            <w:b w:val="0"/>
            <w:bCs/>
            <w:i/>
            <w:noProof/>
          </w:rPr>
          <w:t>Backend 2 (AI Model Service)</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_Toc235079377 \h </w:instrText>
        </w:r>
        <w:r w:rsidRPr="003607BA">
          <w:rPr>
            <w:b w:val="0"/>
            <w:bCs/>
            <w:noProof/>
            <w:webHidden/>
          </w:rPr>
        </w:r>
        <w:r w:rsidRPr="003607BA">
          <w:rPr>
            <w:b w:val="0"/>
            <w:bCs/>
            <w:noProof/>
            <w:webHidden/>
          </w:rPr>
          <w:fldChar w:fldCharType="separate"/>
        </w:r>
        <w:r w:rsidRPr="003607BA">
          <w:rPr>
            <w:b w:val="0"/>
            <w:bCs/>
            <w:noProof/>
            <w:webHidden/>
          </w:rPr>
          <w:t>52</w:t>
        </w:r>
        <w:r w:rsidRPr="003607BA">
          <w:rPr>
            <w:b w:val="0"/>
            <w:bCs/>
            <w:noProof/>
            <w:webHidden/>
          </w:rPr>
          <w:fldChar w:fldCharType="end"/>
        </w:r>
      </w:hyperlink>
    </w:p>
    <w:p w:rsidRPr="003607BA" w:rsidR="003607BA" w:rsidRDefault="003607BA" w14:paraId="00D40F72" w14:textId="268289C0">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378">
        <w:r w:rsidRPr="003607BA">
          <w:rPr>
            <w:rStyle w:val="Hyperlink"/>
            <w:b w:val="0"/>
            <w:bCs/>
            <w:noProof/>
          </w:rPr>
          <w:t>Figure 10. Component level – Database 1</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_Toc235079378 \h </w:instrText>
        </w:r>
        <w:r w:rsidRPr="003607BA">
          <w:rPr>
            <w:b w:val="0"/>
            <w:bCs/>
            <w:noProof/>
            <w:webHidden/>
          </w:rPr>
        </w:r>
        <w:r w:rsidRPr="003607BA">
          <w:rPr>
            <w:b w:val="0"/>
            <w:bCs/>
            <w:noProof/>
            <w:webHidden/>
          </w:rPr>
          <w:fldChar w:fldCharType="separate"/>
        </w:r>
        <w:r w:rsidRPr="003607BA">
          <w:rPr>
            <w:b w:val="0"/>
            <w:bCs/>
            <w:noProof/>
            <w:webHidden/>
          </w:rPr>
          <w:t>54</w:t>
        </w:r>
        <w:r w:rsidRPr="003607BA">
          <w:rPr>
            <w:b w:val="0"/>
            <w:bCs/>
            <w:noProof/>
            <w:webHidden/>
          </w:rPr>
          <w:fldChar w:fldCharType="end"/>
        </w:r>
      </w:hyperlink>
    </w:p>
    <w:p w:rsidRPr="003607BA" w:rsidR="003607BA" w:rsidRDefault="003607BA" w14:paraId="626143FB" w14:textId="765CCA9B">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379">
        <w:r w:rsidRPr="003607BA">
          <w:rPr>
            <w:rStyle w:val="Hyperlink"/>
            <w:b w:val="0"/>
            <w:bCs/>
            <w:noProof/>
          </w:rPr>
          <w:t>Figure 11. Component Level – Model Storage (Database 2)</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_Toc235079379 \h </w:instrText>
        </w:r>
        <w:r w:rsidRPr="003607BA">
          <w:rPr>
            <w:b w:val="0"/>
            <w:bCs/>
            <w:noProof/>
            <w:webHidden/>
          </w:rPr>
        </w:r>
        <w:r w:rsidRPr="003607BA">
          <w:rPr>
            <w:b w:val="0"/>
            <w:bCs/>
            <w:noProof/>
            <w:webHidden/>
          </w:rPr>
          <w:fldChar w:fldCharType="separate"/>
        </w:r>
        <w:r w:rsidRPr="003607BA">
          <w:rPr>
            <w:b w:val="0"/>
            <w:bCs/>
            <w:noProof/>
            <w:webHidden/>
          </w:rPr>
          <w:t>60</w:t>
        </w:r>
        <w:r w:rsidRPr="003607BA">
          <w:rPr>
            <w:b w:val="0"/>
            <w:bCs/>
            <w:noProof/>
            <w:webHidden/>
          </w:rPr>
          <w:fldChar w:fldCharType="end"/>
        </w:r>
      </w:hyperlink>
    </w:p>
    <w:p w:rsidRPr="003607BA" w:rsidR="003607BA" w:rsidRDefault="003607BA" w14:paraId="4879DD89" w14:textId="7DA8A1EB">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380">
        <w:r w:rsidRPr="003607BA">
          <w:rPr>
            <w:rStyle w:val="Hyperlink"/>
            <w:b w:val="0"/>
            <w:bCs/>
            <w:noProof/>
          </w:rPr>
          <w:t>Figure 12. Backend 1 – Upload Management</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_Toc235079380 \h </w:instrText>
        </w:r>
        <w:r w:rsidRPr="003607BA">
          <w:rPr>
            <w:b w:val="0"/>
            <w:bCs/>
            <w:noProof/>
            <w:webHidden/>
          </w:rPr>
        </w:r>
        <w:r w:rsidRPr="003607BA">
          <w:rPr>
            <w:b w:val="0"/>
            <w:bCs/>
            <w:noProof/>
            <w:webHidden/>
          </w:rPr>
          <w:fldChar w:fldCharType="separate"/>
        </w:r>
        <w:r w:rsidRPr="003607BA">
          <w:rPr>
            <w:b w:val="0"/>
            <w:bCs/>
            <w:noProof/>
            <w:webHidden/>
          </w:rPr>
          <w:t>65</w:t>
        </w:r>
        <w:r w:rsidRPr="003607BA">
          <w:rPr>
            <w:b w:val="0"/>
            <w:bCs/>
            <w:noProof/>
            <w:webHidden/>
          </w:rPr>
          <w:fldChar w:fldCharType="end"/>
        </w:r>
      </w:hyperlink>
    </w:p>
    <w:p w:rsidRPr="003607BA" w:rsidR="003607BA" w:rsidRDefault="003607BA" w14:paraId="06349E8D" w14:textId="6CE8C824">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381">
        <w:r w:rsidRPr="003607BA">
          <w:rPr>
            <w:rStyle w:val="Hyperlink"/>
            <w:b w:val="0"/>
            <w:bCs/>
            <w:noProof/>
          </w:rPr>
          <w:t>Figure 13. Sequence diagram - Backend 1 - Upload Management</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_Toc235079381 \h </w:instrText>
        </w:r>
        <w:r w:rsidRPr="003607BA">
          <w:rPr>
            <w:b w:val="0"/>
            <w:bCs/>
            <w:noProof/>
            <w:webHidden/>
          </w:rPr>
        </w:r>
        <w:r w:rsidRPr="003607BA">
          <w:rPr>
            <w:b w:val="0"/>
            <w:bCs/>
            <w:noProof/>
            <w:webHidden/>
          </w:rPr>
          <w:fldChar w:fldCharType="separate"/>
        </w:r>
        <w:r w:rsidRPr="003607BA">
          <w:rPr>
            <w:b w:val="0"/>
            <w:bCs/>
            <w:noProof/>
            <w:webHidden/>
          </w:rPr>
          <w:t>68</w:t>
        </w:r>
        <w:r w:rsidRPr="003607BA">
          <w:rPr>
            <w:b w:val="0"/>
            <w:bCs/>
            <w:noProof/>
            <w:webHidden/>
          </w:rPr>
          <w:fldChar w:fldCharType="end"/>
        </w:r>
      </w:hyperlink>
    </w:p>
    <w:p w:rsidRPr="003607BA" w:rsidR="003607BA" w:rsidRDefault="003607BA" w14:paraId="2BB3292B" w14:textId="41487F74">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382">
        <w:r w:rsidRPr="003607BA">
          <w:rPr>
            <w:rStyle w:val="Hyperlink"/>
            <w:b w:val="0"/>
            <w:bCs/>
            <w:noProof/>
          </w:rPr>
          <w:t>Figure 14. Backend 1 - Detection Session</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_Toc235079382 \h </w:instrText>
        </w:r>
        <w:r w:rsidRPr="003607BA">
          <w:rPr>
            <w:b w:val="0"/>
            <w:bCs/>
            <w:noProof/>
            <w:webHidden/>
          </w:rPr>
        </w:r>
        <w:r w:rsidRPr="003607BA">
          <w:rPr>
            <w:b w:val="0"/>
            <w:bCs/>
            <w:noProof/>
            <w:webHidden/>
          </w:rPr>
          <w:fldChar w:fldCharType="separate"/>
        </w:r>
        <w:r w:rsidRPr="003607BA">
          <w:rPr>
            <w:b w:val="0"/>
            <w:bCs/>
            <w:noProof/>
            <w:webHidden/>
          </w:rPr>
          <w:t>69</w:t>
        </w:r>
        <w:r w:rsidRPr="003607BA">
          <w:rPr>
            <w:b w:val="0"/>
            <w:bCs/>
            <w:noProof/>
            <w:webHidden/>
          </w:rPr>
          <w:fldChar w:fldCharType="end"/>
        </w:r>
      </w:hyperlink>
    </w:p>
    <w:p w:rsidRPr="003607BA" w:rsidR="003607BA" w:rsidRDefault="003607BA" w14:paraId="133F14F7" w14:textId="7AEC315C">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383">
        <w:r w:rsidRPr="003607BA">
          <w:rPr>
            <w:rStyle w:val="Hyperlink"/>
            <w:b w:val="0"/>
            <w:bCs/>
            <w:noProof/>
          </w:rPr>
          <w:t>Figure 15. Sequence diagram - Backend 1 - Detection Session</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_Toc235079383 \h </w:instrText>
        </w:r>
        <w:r w:rsidRPr="003607BA">
          <w:rPr>
            <w:b w:val="0"/>
            <w:bCs/>
            <w:noProof/>
            <w:webHidden/>
          </w:rPr>
        </w:r>
        <w:r w:rsidRPr="003607BA">
          <w:rPr>
            <w:b w:val="0"/>
            <w:bCs/>
            <w:noProof/>
            <w:webHidden/>
          </w:rPr>
          <w:fldChar w:fldCharType="separate"/>
        </w:r>
        <w:r w:rsidRPr="003607BA">
          <w:rPr>
            <w:b w:val="0"/>
            <w:bCs/>
            <w:noProof/>
            <w:webHidden/>
          </w:rPr>
          <w:t>73</w:t>
        </w:r>
        <w:r w:rsidRPr="003607BA">
          <w:rPr>
            <w:b w:val="0"/>
            <w:bCs/>
            <w:noProof/>
            <w:webHidden/>
          </w:rPr>
          <w:fldChar w:fldCharType="end"/>
        </w:r>
      </w:hyperlink>
    </w:p>
    <w:p w:rsidRPr="003607BA" w:rsidR="003607BA" w:rsidRDefault="003607BA" w14:paraId="76140000" w14:textId="60D6A3FA">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384">
        <w:r w:rsidRPr="003607BA">
          <w:rPr>
            <w:rStyle w:val="Hyperlink"/>
            <w:b w:val="0"/>
            <w:bCs/>
            <w:noProof/>
          </w:rPr>
          <w:t>Figure 16. Backend 1 - Result &amp; Moderator Review</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_Toc235079384 \h </w:instrText>
        </w:r>
        <w:r w:rsidRPr="003607BA">
          <w:rPr>
            <w:b w:val="0"/>
            <w:bCs/>
            <w:noProof/>
            <w:webHidden/>
          </w:rPr>
        </w:r>
        <w:r w:rsidRPr="003607BA">
          <w:rPr>
            <w:b w:val="0"/>
            <w:bCs/>
            <w:noProof/>
            <w:webHidden/>
          </w:rPr>
          <w:fldChar w:fldCharType="separate"/>
        </w:r>
        <w:r w:rsidRPr="003607BA">
          <w:rPr>
            <w:b w:val="0"/>
            <w:bCs/>
            <w:noProof/>
            <w:webHidden/>
          </w:rPr>
          <w:t>74</w:t>
        </w:r>
        <w:r w:rsidRPr="003607BA">
          <w:rPr>
            <w:b w:val="0"/>
            <w:bCs/>
            <w:noProof/>
            <w:webHidden/>
          </w:rPr>
          <w:fldChar w:fldCharType="end"/>
        </w:r>
      </w:hyperlink>
    </w:p>
    <w:p w:rsidRPr="003607BA" w:rsidR="003607BA" w:rsidRDefault="003607BA" w14:paraId="7850E9A5" w14:textId="110D45DA">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385">
        <w:r w:rsidRPr="003607BA">
          <w:rPr>
            <w:rStyle w:val="Hyperlink"/>
            <w:b w:val="0"/>
            <w:bCs/>
            <w:noProof/>
          </w:rPr>
          <w:t>Figure 17. Sequence diagram - Backend 1 - Detection Session</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_Toc235079385 \h </w:instrText>
        </w:r>
        <w:r w:rsidRPr="003607BA">
          <w:rPr>
            <w:b w:val="0"/>
            <w:bCs/>
            <w:noProof/>
            <w:webHidden/>
          </w:rPr>
        </w:r>
        <w:r w:rsidRPr="003607BA">
          <w:rPr>
            <w:b w:val="0"/>
            <w:bCs/>
            <w:noProof/>
            <w:webHidden/>
          </w:rPr>
          <w:fldChar w:fldCharType="separate"/>
        </w:r>
        <w:r w:rsidRPr="003607BA">
          <w:rPr>
            <w:b w:val="0"/>
            <w:bCs/>
            <w:noProof/>
            <w:webHidden/>
          </w:rPr>
          <w:t>78</w:t>
        </w:r>
        <w:r w:rsidRPr="003607BA">
          <w:rPr>
            <w:b w:val="0"/>
            <w:bCs/>
            <w:noProof/>
            <w:webHidden/>
          </w:rPr>
          <w:fldChar w:fldCharType="end"/>
        </w:r>
      </w:hyperlink>
    </w:p>
    <w:p w:rsidRPr="003607BA" w:rsidR="003607BA" w:rsidRDefault="003607BA" w14:paraId="532063A3" w14:textId="63D4A9EB">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386">
        <w:r w:rsidRPr="003607BA">
          <w:rPr>
            <w:rStyle w:val="Hyperlink"/>
            <w:b w:val="0"/>
            <w:bCs/>
            <w:noProof/>
          </w:rPr>
          <w:t>Figure 18. Activity diagram - Backend 2 - Input Processing</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_Toc235079386 \h </w:instrText>
        </w:r>
        <w:r w:rsidRPr="003607BA">
          <w:rPr>
            <w:b w:val="0"/>
            <w:bCs/>
            <w:noProof/>
            <w:webHidden/>
          </w:rPr>
        </w:r>
        <w:r w:rsidRPr="003607BA">
          <w:rPr>
            <w:b w:val="0"/>
            <w:bCs/>
            <w:noProof/>
            <w:webHidden/>
          </w:rPr>
          <w:fldChar w:fldCharType="separate"/>
        </w:r>
        <w:r w:rsidRPr="003607BA">
          <w:rPr>
            <w:b w:val="0"/>
            <w:bCs/>
            <w:noProof/>
            <w:webHidden/>
          </w:rPr>
          <w:t>82</w:t>
        </w:r>
        <w:r w:rsidRPr="003607BA">
          <w:rPr>
            <w:b w:val="0"/>
            <w:bCs/>
            <w:noProof/>
            <w:webHidden/>
          </w:rPr>
          <w:fldChar w:fldCharType="end"/>
        </w:r>
      </w:hyperlink>
    </w:p>
    <w:p w:rsidRPr="003607BA" w:rsidR="003607BA" w:rsidRDefault="003607BA" w14:paraId="1C9B586E" w14:textId="19FF4E13">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387">
        <w:r w:rsidRPr="003607BA">
          <w:rPr>
            <w:rStyle w:val="Hyperlink"/>
            <w:b w:val="0"/>
            <w:bCs/>
            <w:noProof/>
          </w:rPr>
          <w:t>Figure 19. Backend 2 – Face Detection</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_Toc235079387 \h </w:instrText>
        </w:r>
        <w:r w:rsidRPr="003607BA">
          <w:rPr>
            <w:b w:val="0"/>
            <w:bCs/>
            <w:noProof/>
            <w:webHidden/>
          </w:rPr>
        </w:r>
        <w:r w:rsidRPr="003607BA">
          <w:rPr>
            <w:b w:val="0"/>
            <w:bCs/>
            <w:noProof/>
            <w:webHidden/>
          </w:rPr>
          <w:fldChar w:fldCharType="separate"/>
        </w:r>
        <w:r w:rsidRPr="003607BA">
          <w:rPr>
            <w:b w:val="0"/>
            <w:bCs/>
            <w:noProof/>
            <w:webHidden/>
          </w:rPr>
          <w:t>83</w:t>
        </w:r>
        <w:r w:rsidRPr="003607BA">
          <w:rPr>
            <w:b w:val="0"/>
            <w:bCs/>
            <w:noProof/>
            <w:webHidden/>
          </w:rPr>
          <w:fldChar w:fldCharType="end"/>
        </w:r>
      </w:hyperlink>
    </w:p>
    <w:p w:rsidRPr="003607BA" w:rsidR="003607BA" w:rsidRDefault="003607BA" w14:paraId="0E9C433D" w14:textId="56D2B210">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388">
        <w:r w:rsidRPr="003607BA">
          <w:rPr>
            <w:rStyle w:val="Hyperlink"/>
            <w:b w:val="0"/>
            <w:bCs/>
            <w:noProof/>
          </w:rPr>
          <w:t>Figure 20. Sequence diagram - Backend 2 - Face Detection</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_Toc235079388 \h </w:instrText>
        </w:r>
        <w:r w:rsidRPr="003607BA">
          <w:rPr>
            <w:b w:val="0"/>
            <w:bCs/>
            <w:noProof/>
            <w:webHidden/>
          </w:rPr>
        </w:r>
        <w:r w:rsidRPr="003607BA">
          <w:rPr>
            <w:b w:val="0"/>
            <w:bCs/>
            <w:noProof/>
            <w:webHidden/>
          </w:rPr>
          <w:fldChar w:fldCharType="separate"/>
        </w:r>
        <w:r w:rsidRPr="003607BA">
          <w:rPr>
            <w:b w:val="0"/>
            <w:bCs/>
            <w:noProof/>
            <w:webHidden/>
          </w:rPr>
          <w:t>86</w:t>
        </w:r>
        <w:r w:rsidRPr="003607BA">
          <w:rPr>
            <w:b w:val="0"/>
            <w:bCs/>
            <w:noProof/>
            <w:webHidden/>
          </w:rPr>
          <w:fldChar w:fldCharType="end"/>
        </w:r>
      </w:hyperlink>
    </w:p>
    <w:p w:rsidRPr="003607BA" w:rsidR="003607BA" w:rsidRDefault="003607BA" w14:paraId="1BCC3562" w14:textId="3D7953F5">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389">
        <w:r w:rsidRPr="003607BA">
          <w:rPr>
            <w:rStyle w:val="Hyperlink"/>
            <w:b w:val="0"/>
            <w:bCs/>
            <w:noProof/>
          </w:rPr>
          <w:t>Figure 21. Backend 2 - Deepfake Classification</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_Toc235079389 \h </w:instrText>
        </w:r>
        <w:r w:rsidRPr="003607BA">
          <w:rPr>
            <w:b w:val="0"/>
            <w:bCs/>
            <w:noProof/>
            <w:webHidden/>
          </w:rPr>
        </w:r>
        <w:r w:rsidRPr="003607BA">
          <w:rPr>
            <w:b w:val="0"/>
            <w:bCs/>
            <w:noProof/>
            <w:webHidden/>
          </w:rPr>
          <w:fldChar w:fldCharType="separate"/>
        </w:r>
        <w:r w:rsidRPr="003607BA">
          <w:rPr>
            <w:b w:val="0"/>
            <w:bCs/>
            <w:noProof/>
            <w:webHidden/>
          </w:rPr>
          <w:t>86</w:t>
        </w:r>
        <w:r w:rsidRPr="003607BA">
          <w:rPr>
            <w:b w:val="0"/>
            <w:bCs/>
            <w:noProof/>
            <w:webHidden/>
          </w:rPr>
          <w:fldChar w:fldCharType="end"/>
        </w:r>
      </w:hyperlink>
    </w:p>
    <w:p w:rsidRPr="003607BA" w:rsidR="003607BA" w:rsidRDefault="003607BA" w14:paraId="0428A940" w14:textId="18E4447E">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390">
        <w:r w:rsidRPr="003607BA">
          <w:rPr>
            <w:rStyle w:val="Hyperlink"/>
            <w:b w:val="0"/>
            <w:bCs/>
            <w:noProof/>
          </w:rPr>
          <w:t>Figure 22. Activity diagram - Backend 2 - Deepfake Classification</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_Toc235079390 \h </w:instrText>
        </w:r>
        <w:r w:rsidRPr="003607BA">
          <w:rPr>
            <w:b w:val="0"/>
            <w:bCs/>
            <w:noProof/>
            <w:webHidden/>
          </w:rPr>
        </w:r>
        <w:r w:rsidRPr="003607BA">
          <w:rPr>
            <w:b w:val="0"/>
            <w:bCs/>
            <w:noProof/>
            <w:webHidden/>
          </w:rPr>
          <w:fldChar w:fldCharType="separate"/>
        </w:r>
        <w:r w:rsidRPr="003607BA">
          <w:rPr>
            <w:b w:val="0"/>
            <w:bCs/>
            <w:noProof/>
            <w:webHidden/>
          </w:rPr>
          <w:t>90</w:t>
        </w:r>
        <w:r w:rsidRPr="003607BA">
          <w:rPr>
            <w:b w:val="0"/>
            <w:bCs/>
            <w:noProof/>
            <w:webHidden/>
          </w:rPr>
          <w:fldChar w:fldCharType="end"/>
        </w:r>
      </w:hyperlink>
    </w:p>
    <w:p w:rsidRPr="003607BA" w:rsidR="003607BA" w:rsidRDefault="003607BA" w14:paraId="26F1BC04" w14:textId="735FEAD1">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391">
        <w:r w:rsidRPr="003607BA">
          <w:rPr>
            <w:rStyle w:val="Hyperlink"/>
            <w:b w:val="0"/>
            <w:bCs/>
            <w:noProof/>
          </w:rPr>
          <w:t>Figure 23. Backend 2 - Model Management</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_Toc235079391 \h </w:instrText>
        </w:r>
        <w:r w:rsidRPr="003607BA">
          <w:rPr>
            <w:b w:val="0"/>
            <w:bCs/>
            <w:noProof/>
            <w:webHidden/>
          </w:rPr>
        </w:r>
        <w:r w:rsidRPr="003607BA">
          <w:rPr>
            <w:b w:val="0"/>
            <w:bCs/>
            <w:noProof/>
            <w:webHidden/>
          </w:rPr>
          <w:fldChar w:fldCharType="separate"/>
        </w:r>
        <w:r w:rsidRPr="003607BA">
          <w:rPr>
            <w:b w:val="0"/>
            <w:bCs/>
            <w:noProof/>
            <w:webHidden/>
          </w:rPr>
          <w:t>91</w:t>
        </w:r>
        <w:r w:rsidRPr="003607BA">
          <w:rPr>
            <w:b w:val="0"/>
            <w:bCs/>
            <w:noProof/>
            <w:webHidden/>
          </w:rPr>
          <w:fldChar w:fldCharType="end"/>
        </w:r>
      </w:hyperlink>
    </w:p>
    <w:p w:rsidRPr="003607BA" w:rsidR="003607BA" w:rsidRDefault="003607BA" w14:paraId="22C6AF09" w14:textId="07042ECC">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392">
        <w:r w:rsidRPr="003607BA">
          <w:rPr>
            <w:rStyle w:val="Hyperlink"/>
            <w:b w:val="0"/>
            <w:bCs/>
            <w:noProof/>
          </w:rPr>
          <w:t>Figure 24. Sequence - Backend 2 - Model Management</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_Toc235079392 \h </w:instrText>
        </w:r>
        <w:r w:rsidRPr="003607BA">
          <w:rPr>
            <w:b w:val="0"/>
            <w:bCs/>
            <w:noProof/>
            <w:webHidden/>
          </w:rPr>
        </w:r>
        <w:r w:rsidRPr="003607BA">
          <w:rPr>
            <w:b w:val="0"/>
            <w:bCs/>
            <w:noProof/>
            <w:webHidden/>
          </w:rPr>
          <w:fldChar w:fldCharType="separate"/>
        </w:r>
        <w:r w:rsidRPr="003607BA">
          <w:rPr>
            <w:b w:val="0"/>
            <w:bCs/>
            <w:noProof/>
            <w:webHidden/>
          </w:rPr>
          <w:t>94</w:t>
        </w:r>
        <w:r w:rsidRPr="003607BA">
          <w:rPr>
            <w:b w:val="0"/>
            <w:bCs/>
            <w:noProof/>
            <w:webHidden/>
          </w:rPr>
          <w:fldChar w:fldCharType="end"/>
        </w:r>
      </w:hyperlink>
    </w:p>
    <w:p w:rsidR="00103AEF" w:rsidP="00E45194" w:rsidRDefault="008070BC" w14:paraId="4F773207" w14:textId="3B35ADFB">
      <w:pPr>
        <w:jc w:val="center"/>
        <w:rPr>
          <w:b/>
          <w:bCs/>
          <w:sz w:val="32"/>
          <w:szCs w:val="32"/>
        </w:rPr>
      </w:pPr>
      <w:r w:rsidRPr="003D38C8">
        <w:rPr>
          <w:b/>
          <w:bCs/>
        </w:rPr>
        <w:fldChar w:fldCharType="end"/>
      </w:r>
      <w:r w:rsidR="00CC3771">
        <w:br w:type="page"/>
      </w:r>
      <w:r w:rsidRPr="00103AEF" w:rsidR="00E45194">
        <w:rPr>
          <w:b/>
          <w:bCs/>
          <w:sz w:val="32"/>
          <w:szCs w:val="32"/>
        </w:rPr>
        <w:t>TABLE OF TABLES</w:t>
      </w:r>
    </w:p>
    <w:p w:rsidRPr="002E1702" w:rsidR="002E1702" w:rsidP="00E45194" w:rsidRDefault="002E1702" w14:paraId="7DE13918" w14:textId="77777777">
      <w:pPr>
        <w:jc w:val="center"/>
        <w:rPr>
          <w:b/>
          <w:bCs/>
          <w:sz w:val="6"/>
          <w:szCs w:val="6"/>
        </w:rPr>
      </w:pPr>
    </w:p>
    <w:p w:rsidRPr="003607BA" w:rsidR="003607BA" w:rsidRDefault="00103AEF" w14:paraId="7EA7EE9E" w14:textId="01218FB4">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r w:rsidRPr="000A1448">
        <w:rPr>
          <w:b w:val="0"/>
          <w:bCs/>
        </w:rPr>
        <w:fldChar w:fldCharType="begin"/>
      </w:r>
      <w:r w:rsidRPr="000A1448">
        <w:rPr>
          <w:b w:val="0"/>
          <w:bCs/>
        </w:rPr>
        <w:instrText xml:space="preserve"> TOC \h \z \c "Table" </w:instrText>
      </w:r>
      <w:r w:rsidRPr="000A1448">
        <w:rPr>
          <w:b w:val="0"/>
          <w:bCs/>
        </w:rPr>
        <w:fldChar w:fldCharType="separate"/>
      </w:r>
      <w:hyperlink w:history="1" w:anchor="_Toc235079393">
        <w:r w:rsidRPr="003607BA" w:rsidR="003607BA">
          <w:rPr>
            <w:rStyle w:val="Hyperlink"/>
            <w:b w:val="0"/>
            <w:bCs/>
            <w:noProof/>
          </w:rPr>
          <w:t>Table 1 Documents references</w:t>
        </w:r>
        <w:r w:rsidRPr="003607BA" w:rsidR="003607BA">
          <w:rPr>
            <w:b w:val="0"/>
            <w:bCs/>
            <w:noProof/>
            <w:webHidden/>
          </w:rPr>
          <w:tab/>
        </w:r>
        <w:r w:rsidRPr="003607BA" w:rsidR="003607BA">
          <w:rPr>
            <w:b w:val="0"/>
            <w:bCs/>
            <w:noProof/>
            <w:webHidden/>
          </w:rPr>
          <w:fldChar w:fldCharType="begin"/>
        </w:r>
        <w:r w:rsidRPr="003607BA" w:rsidR="003607BA">
          <w:rPr>
            <w:b w:val="0"/>
            <w:bCs/>
            <w:noProof/>
            <w:webHidden/>
          </w:rPr>
          <w:instrText xml:space="preserve"> PAGEREF _Toc235079393 \h </w:instrText>
        </w:r>
        <w:r w:rsidRPr="003607BA" w:rsidR="003607BA">
          <w:rPr>
            <w:b w:val="0"/>
            <w:bCs/>
            <w:noProof/>
            <w:webHidden/>
          </w:rPr>
        </w:r>
        <w:r w:rsidRPr="003607BA" w:rsidR="003607BA">
          <w:rPr>
            <w:b w:val="0"/>
            <w:bCs/>
            <w:noProof/>
            <w:webHidden/>
          </w:rPr>
          <w:fldChar w:fldCharType="separate"/>
        </w:r>
        <w:r w:rsidRPr="003607BA" w:rsidR="003607BA">
          <w:rPr>
            <w:b w:val="0"/>
            <w:bCs/>
            <w:noProof/>
            <w:webHidden/>
          </w:rPr>
          <w:t>9</w:t>
        </w:r>
        <w:r w:rsidRPr="003607BA" w:rsidR="003607BA">
          <w:rPr>
            <w:b w:val="0"/>
            <w:bCs/>
            <w:noProof/>
            <w:webHidden/>
          </w:rPr>
          <w:fldChar w:fldCharType="end"/>
        </w:r>
      </w:hyperlink>
    </w:p>
    <w:p w:rsidRPr="003607BA" w:rsidR="003607BA" w:rsidRDefault="003607BA" w14:paraId="0B7A3164" w14:textId="35346E88">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394">
        <w:r w:rsidRPr="003607BA">
          <w:rPr>
            <w:rStyle w:val="Hyperlink"/>
            <w:b w:val="0"/>
            <w:bCs/>
            <w:noProof/>
          </w:rPr>
          <w:t>Table 2. Quality Attributes - Modifiability</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_Toc235079394 \h </w:instrText>
        </w:r>
        <w:r w:rsidRPr="003607BA">
          <w:rPr>
            <w:b w:val="0"/>
            <w:bCs/>
            <w:noProof/>
            <w:webHidden/>
          </w:rPr>
        </w:r>
        <w:r w:rsidRPr="003607BA">
          <w:rPr>
            <w:b w:val="0"/>
            <w:bCs/>
            <w:noProof/>
            <w:webHidden/>
          </w:rPr>
          <w:fldChar w:fldCharType="separate"/>
        </w:r>
        <w:r w:rsidRPr="003607BA">
          <w:rPr>
            <w:b w:val="0"/>
            <w:bCs/>
            <w:noProof/>
            <w:webHidden/>
          </w:rPr>
          <w:t>12</w:t>
        </w:r>
        <w:r w:rsidRPr="003607BA">
          <w:rPr>
            <w:b w:val="0"/>
            <w:bCs/>
            <w:noProof/>
            <w:webHidden/>
          </w:rPr>
          <w:fldChar w:fldCharType="end"/>
        </w:r>
      </w:hyperlink>
    </w:p>
    <w:p w:rsidRPr="003607BA" w:rsidR="003607BA" w:rsidRDefault="003607BA" w14:paraId="69C584E5" w14:textId="71C115C3">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395">
        <w:r w:rsidRPr="003607BA">
          <w:rPr>
            <w:rStyle w:val="Hyperlink"/>
            <w:b w:val="0"/>
            <w:bCs/>
            <w:noProof/>
          </w:rPr>
          <w:t>Table 3. Quality Attributes – Modifiability</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_Toc235079395 \h </w:instrText>
        </w:r>
        <w:r w:rsidRPr="003607BA">
          <w:rPr>
            <w:b w:val="0"/>
            <w:bCs/>
            <w:noProof/>
            <w:webHidden/>
          </w:rPr>
        </w:r>
        <w:r w:rsidRPr="003607BA">
          <w:rPr>
            <w:b w:val="0"/>
            <w:bCs/>
            <w:noProof/>
            <w:webHidden/>
          </w:rPr>
          <w:fldChar w:fldCharType="separate"/>
        </w:r>
        <w:r w:rsidRPr="003607BA">
          <w:rPr>
            <w:b w:val="0"/>
            <w:bCs/>
            <w:noProof/>
            <w:webHidden/>
          </w:rPr>
          <w:t>13</w:t>
        </w:r>
        <w:r w:rsidRPr="003607BA">
          <w:rPr>
            <w:b w:val="0"/>
            <w:bCs/>
            <w:noProof/>
            <w:webHidden/>
          </w:rPr>
          <w:fldChar w:fldCharType="end"/>
        </w:r>
      </w:hyperlink>
    </w:p>
    <w:p w:rsidRPr="003607BA" w:rsidR="003607BA" w:rsidRDefault="003607BA" w14:paraId="59882E8A" w14:textId="46CA602C">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396">
        <w:r w:rsidRPr="003607BA">
          <w:rPr>
            <w:rStyle w:val="Hyperlink"/>
            <w:b w:val="0"/>
            <w:bCs/>
            <w:noProof/>
          </w:rPr>
          <w:t>Table 4. Quality Attributes – Modifiability</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_Toc235079396 \h </w:instrText>
        </w:r>
        <w:r w:rsidRPr="003607BA">
          <w:rPr>
            <w:b w:val="0"/>
            <w:bCs/>
            <w:noProof/>
            <w:webHidden/>
          </w:rPr>
        </w:r>
        <w:r w:rsidRPr="003607BA">
          <w:rPr>
            <w:b w:val="0"/>
            <w:bCs/>
            <w:noProof/>
            <w:webHidden/>
          </w:rPr>
          <w:fldChar w:fldCharType="separate"/>
        </w:r>
        <w:r w:rsidRPr="003607BA">
          <w:rPr>
            <w:b w:val="0"/>
            <w:bCs/>
            <w:noProof/>
            <w:webHidden/>
          </w:rPr>
          <w:t>13</w:t>
        </w:r>
        <w:r w:rsidRPr="003607BA">
          <w:rPr>
            <w:b w:val="0"/>
            <w:bCs/>
            <w:noProof/>
            <w:webHidden/>
          </w:rPr>
          <w:fldChar w:fldCharType="end"/>
        </w:r>
      </w:hyperlink>
    </w:p>
    <w:p w:rsidRPr="003607BA" w:rsidR="003607BA" w:rsidRDefault="003607BA" w14:paraId="586E4CCE" w14:textId="730CAEB5">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397">
        <w:r w:rsidRPr="003607BA">
          <w:rPr>
            <w:rStyle w:val="Hyperlink"/>
            <w:b w:val="0"/>
            <w:bCs/>
            <w:noProof/>
          </w:rPr>
          <w:t>Table 5. Quality Attributes – Performance</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_Toc235079397 \h </w:instrText>
        </w:r>
        <w:r w:rsidRPr="003607BA">
          <w:rPr>
            <w:b w:val="0"/>
            <w:bCs/>
            <w:noProof/>
            <w:webHidden/>
          </w:rPr>
        </w:r>
        <w:r w:rsidRPr="003607BA">
          <w:rPr>
            <w:b w:val="0"/>
            <w:bCs/>
            <w:noProof/>
            <w:webHidden/>
          </w:rPr>
          <w:fldChar w:fldCharType="separate"/>
        </w:r>
        <w:r w:rsidRPr="003607BA">
          <w:rPr>
            <w:b w:val="0"/>
            <w:bCs/>
            <w:noProof/>
            <w:webHidden/>
          </w:rPr>
          <w:t>14</w:t>
        </w:r>
        <w:r w:rsidRPr="003607BA">
          <w:rPr>
            <w:b w:val="0"/>
            <w:bCs/>
            <w:noProof/>
            <w:webHidden/>
          </w:rPr>
          <w:fldChar w:fldCharType="end"/>
        </w:r>
      </w:hyperlink>
    </w:p>
    <w:p w:rsidRPr="003607BA" w:rsidR="003607BA" w:rsidRDefault="003607BA" w14:paraId="1A857186" w14:textId="6FEC13C8">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398">
        <w:r w:rsidRPr="003607BA">
          <w:rPr>
            <w:rStyle w:val="Hyperlink"/>
            <w:b w:val="0"/>
            <w:bCs/>
            <w:noProof/>
          </w:rPr>
          <w:t>Table 6. Quality Attributes – Performance</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_Toc235079398 \h </w:instrText>
        </w:r>
        <w:r w:rsidRPr="003607BA">
          <w:rPr>
            <w:b w:val="0"/>
            <w:bCs/>
            <w:noProof/>
            <w:webHidden/>
          </w:rPr>
        </w:r>
        <w:r w:rsidRPr="003607BA">
          <w:rPr>
            <w:b w:val="0"/>
            <w:bCs/>
            <w:noProof/>
            <w:webHidden/>
          </w:rPr>
          <w:fldChar w:fldCharType="separate"/>
        </w:r>
        <w:r w:rsidRPr="003607BA">
          <w:rPr>
            <w:b w:val="0"/>
            <w:bCs/>
            <w:noProof/>
            <w:webHidden/>
          </w:rPr>
          <w:t>14</w:t>
        </w:r>
        <w:r w:rsidRPr="003607BA">
          <w:rPr>
            <w:b w:val="0"/>
            <w:bCs/>
            <w:noProof/>
            <w:webHidden/>
          </w:rPr>
          <w:fldChar w:fldCharType="end"/>
        </w:r>
      </w:hyperlink>
    </w:p>
    <w:p w:rsidRPr="003607BA" w:rsidR="003607BA" w:rsidRDefault="003607BA" w14:paraId="0C60F0BC" w14:textId="2FD105B4">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399">
        <w:r w:rsidRPr="003607BA">
          <w:rPr>
            <w:rStyle w:val="Hyperlink"/>
            <w:b w:val="0"/>
            <w:bCs/>
            <w:noProof/>
          </w:rPr>
          <w:t>Table 7. Quality Attributes – Security</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_Toc235079399 \h </w:instrText>
        </w:r>
        <w:r w:rsidRPr="003607BA">
          <w:rPr>
            <w:b w:val="0"/>
            <w:bCs/>
            <w:noProof/>
            <w:webHidden/>
          </w:rPr>
        </w:r>
        <w:r w:rsidRPr="003607BA">
          <w:rPr>
            <w:b w:val="0"/>
            <w:bCs/>
            <w:noProof/>
            <w:webHidden/>
          </w:rPr>
          <w:fldChar w:fldCharType="separate"/>
        </w:r>
        <w:r w:rsidRPr="003607BA">
          <w:rPr>
            <w:b w:val="0"/>
            <w:bCs/>
            <w:noProof/>
            <w:webHidden/>
          </w:rPr>
          <w:t>15</w:t>
        </w:r>
        <w:r w:rsidRPr="003607BA">
          <w:rPr>
            <w:b w:val="0"/>
            <w:bCs/>
            <w:noProof/>
            <w:webHidden/>
          </w:rPr>
          <w:fldChar w:fldCharType="end"/>
        </w:r>
      </w:hyperlink>
    </w:p>
    <w:p w:rsidRPr="003607BA" w:rsidR="003607BA" w:rsidRDefault="003607BA" w14:paraId="7E00019C" w14:textId="7928D78B">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400">
        <w:r w:rsidRPr="003607BA">
          <w:rPr>
            <w:rStyle w:val="Hyperlink"/>
            <w:b w:val="0"/>
            <w:bCs/>
            <w:noProof/>
          </w:rPr>
          <w:t>Table 8. Business Constraints – Time Limitation</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_Toc235079400 \h </w:instrText>
        </w:r>
        <w:r w:rsidRPr="003607BA">
          <w:rPr>
            <w:b w:val="0"/>
            <w:bCs/>
            <w:noProof/>
            <w:webHidden/>
          </w:rPr>
        </w:r>
        <w:r w:rsidRPr="003607BA">
          <w:rPr>
            <w:b w:val="0"/>
            <w:bCs/>
            <w:noProof/>
            <w:webHidden/>
          </w:rPr>
          <w:fldChar w:fldCharType="separate"/>
        </w:r>
        <w:r w:rsidRPr="003607BA">
          <w:rPr>
            <w:b w:val="0"/>
            <w:bCs/>
            <w:noProof/>
            <w:webHidden/>
          </w:rPr>
          <w:t>16</w:t>
        </w:r>
        <w:r w:rsidRPr="003607BA">
          <w:rPr>
            <w:b w:val="0"/>
            <w:bCs/>
            <w:noProof/>
            <w:webHidden/>
          </w:rPr>
          <w:fldChar w:fldCharType="end"/>
        </w:r>
      </w:hyperlink>
    </w:p>
    <w:p w:rsidRPr="003607BA" w:rsidR="003607BA" w:rsidRDefault="003607BA" w14:paraId="614AA90B" w14:textId="29150D03">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401">
        <w:r w:rsidRPr="003607BA">
          <w:rPr>
            <w:rStyle w:val="Hyperlink"/>
            <w:b w:val="0"/>
            <w:bCs/>
            <w:noProof/>
          </w:rPr>
          <w:t>Table 9. Business Constraints – Resource Limitation</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_Toc235079401 \h </w:instrText>
        </w:r>
        <w:r w:rsidRPr="003607BA">
          <w:rPr>
            <w:b w:val="0"/>
            <w:bCs/>
            <w:noProof/>
            <w:webHidden/>
          </w:rPr>
        </w:r>
        <w:r w:rsidRPr="003607BA">
          <w:rPr>
            <w:b w:val="0"/>
            <w:bCs/>
            <w:noProof/>
            <w:webHidden/>
          </w:rPr>
          <w:fldChar w:fldCharType="separate"/>
        </w:r>
        <w:r w:rsidRPr="003607BA">
          <w:rPr>
            <w:b w:val="0"/>
            <w:bCs/>
            <w:noProof/>
            <w:webHidden/>
          </w:rPr>
          <w:t>16</w:t>
        </w:r>
        <w:r w:rsidRPr="003607BA">
          <w:rPr>
            <w:b w:val="0"/>
            <w:bCs/>
            <w:noProof/>
            <w:webHidden/>
          </w:rPr>
          <w:fldChar w:fldCharType="end"/>
        </w:r>
      </w:hyperlink>
    </w:p>
    <w:p w:rsidRPr="003607BA" w:rsidR="003607BA" w:rsidRDefault="003607BA" w14:paraId="0843F014" w14:textId="657643C3">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402">
        <w:r w:rsidRPr="003607BA">
          <w:rPr>
            <w:rStyle w:val="Hyperlink"/>
            <w:b w:val="0"/>
            <w:bCs/>
            <w:noProof/>
          </w:rPr>
          <w:t>Table 10. Business Constraints – Feature Prioritization</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_Toc235079402 \h </w:instrText>
        </w:r>
        <w:r w:rsidRPr="003607BA">
          <w:rPr>
            <w:b w:val="0"/>
            <w:bCs/>
            <w:noProof/>
            <w:webHidden/>
          </w:rPr>
        </w:r>
        <w:r w:rsidRPr="003607BA">
          <w:rPr>
            <w:b w:val="0"/>
            <w:bCs/>
            <w:noProof/>
            <w:webHidden/>
          </w:rPr>
          <w:fldChar w:fldCharType="separate"/>
        </w:r>
        <w:r w:rsidRPr="003607BA">
          <w:rPr>
            <w:b w:val="0"/>
            <w:bCs/>
            <w:noProof/>
            <w:webHidden/>
          </w:rPr>
          <w:t>16</w:t>
        </w:r>
        <w:r w:rsidRPr="003607BA">
          <w:rPr>
            <w:b w:val="0"/>
            <w:bCs/>
            <w:noProof/>
            <w:webHidden/>
          </w:rPr>
          <w:fldChar w:fldCharType="end"/>
        </w:r>
      </w:hyperlink>
    </w:p>
    <w:p w:rsidRPr="003607BA" w:rsidR="003607BA" w:rsidRDefault="003607BA" w14:paraId="315DE404" w14:textId="32F375C4">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403">
        <w:r w:rsidRPr="003607BA">
          <w:rPr>
            <w:rStyle w:val="Hyperlink"/>
            <w:b w:val="0"/>
            <w:bCs/>
            <w:noProof/>
          </w:rPr>
          <w:t>Table 11. Business Constraints – Cost Minimization</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_Toc235079403 \h </w:instrText>
        </w:r>
        <w:r w:rsidRPr="003607BA">
          <w:rPr>
            <w:b w:val="0"/>
            <w:bCs/>
            <w:noProof/>
            <w:webHidden/>
          </w:rPr>
        </w:r>
        <w:r w:rsidRPr="003607BA">
          <w:rPr>
            <w:b w:val="0"/>
            <w:bCs/>
            <w:noProof/>
            <w:webHidden/>
          </w:rPr>
          <w:fldChar w:fldCharType="separate"/>
        </w:r>
        <w:r w:rsidRPr="003607BA">
          <w:rPr>
            <w:b w:val="0"/>
            <w:bCs/>
            <w:noProof/>
            <w:webHidden/>
          </w:rPr>
          <w:t>16</w:t>
        </w:r>
        <w:r w:rsidRPr="003607BA">
          <w:rPr>
            <w:b w:val="0"/>
            <w:bCs/>
            <w:noProof/>
            <w:webHidden/>
          </w:rPr>
          <w:fldChar w:fldCharType="end"/>
        </w:r>
      </w:hyperlink>
    </w:p>
    <w:p w:rsidRPr="003607BA" w:rsidR="003607BA" w:rsidRDefault="003607BA" w14:paraId="7A01427E" w14:textId="45A57DB7">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404">
        <w:r w:rsidRPr="003607BA">
          <w:rPr>
            <w:rStyle w:val="Hyperlink"/>
            <w:b w:val="0"/>
            <w:bCs/>
            <w:noProof/>
          </w:rPr>
          <w:t>Table 12. Business Constraints – Target Environment</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_Toc235079404 \h </w:instrText>
        </w:r>
        <w:r w:rsidRPr="003607BA">
          <w:rPr>
            <w:b w:val="0"/>
            <w:bCs/>
            <w:noProof/>
            <w:webHidden/>
          </w:rPr>
        </w:r>
        <w:r w:rsidRPr="003607BA">
          <w:rPr>
            <w:b w:val="0"/>
            <w:bCs/>
            <w:noProof/>
            <w:webHidden/>
          </w:rPr>
          <w:fldChar w:fldCharType="separate"/>
        </w:r>
        <w:r w:rsidRPr="003607BA">
          <w:rPr>
            <w:b w:val="0"/>
            <w:bCs/>
            <w:noProof/>
            <w:webHidden/>
          </w:rPr>
          <w:t>16</w:t>
        </w:r>
        <w:r w:rsidRPr="003607BA">
          <w:rPr>
            <w:b w:val="0"/>
            <w:bCs/>
            <w:noProof/>
            <w:webHidden/>
          </w:rPr>
          <w:fldChar w:fldCharType="end"/>
        </w:r>
      </w:hyperlink>
    </w:p>
    <w:p w:rsidRPr="003607BA" w:rsidR="003607BA" w:rsidRDefault="003607BA" w14:paraId="1D60E232" w14:textId="1042E664">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405">
        <w:r w:rsidRPr="003607BA">
          <w:rPr>
            <w:rStyle w:val="Hyperlink"/>
            <w:b w:val="0"/>
            <w:bCs/>
            <w:noProof/>
          </w:rPr>
          <w:t>Table 13. Business Constraints – Project Deliverables</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_Toc235079405 \h </w:instrText>
        </w:r>
        <w:r w:rsidRPr="003607BA">
          <w:rPr>
            <w:b w:val="0"/>
            <w:bCs/>
            <w:noProof/>
            <w:webHidden/>
          </w:rPr>
        </w:r>
        <w:r w:rsidRPr="003607BA">
          <w:rPr>
            <w:b w:val="0"/>
            <w:bCs/>
            <w:noProof/>
            <w:webHidden/>
          </w:rPr>
          <w:fldChar w:fldCharType="separate"/>
        </w:r>
        <w:r w:rsidRPr="003607BA">
          <w:rPr>
            <w:b w:val="0"/>
            <w:bCs/>
            <w:noProof/>
            <w:webHidden/>
          </w:rPr>
          <w:t>16</w:t>
        </w:r>
        <w:r w:rsidRPr="003607BA">
          <w:rPr>
            <w:b w:val="0"/>
            <w:bCs/>
            <w:noProof/>
            <w:webHidden/>
          </w:rPr>
          <w:fldChar w:fldCharType="end"/>
        </w:r>
      </w:hyperlink>
    </w:p>
    <w:p w:rsidRPr="003607BA" w:rsidR="003607BA" w:rsidRDefault="003607BA" w14:paraId="28D26CE9" w14:textId="51BFA28F">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406">
        <w:r w:rsidRPr="003607BA">
          <w:rPr>
            <w:rStyle w:val="Hyperlink"/>
            <w:b w:val="0"/>
            <w:bCs/>
            <w:noProof/>
          </w:rPr>
          <w:t>Table 14. Business Constraints – Scope of Detection</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_Toc235079406 \h </w:instrText>
        </w:r>
        <w:r w:rsidRPr="003607BA">
          <w:rPr>
            <w:b w:val="0"/>
            <w:bCs/>
            <w:noProof/>
            <w:webHidden/>
          </w:rPr>
        </w:r>
        <w:r w:rsidRPr="003607BA">
          <w:rPr>
            <w:b w:val="0"/>
            <w:bCs/>
            <w:noProof/>
            <w:webHidden/>
          </w:rPr>
          <w:fldChar w:fldCharType="separate"/>
        </w:r>
        <w:r w:rsidRPr="003607BA">
          <w:rPr>
            <w:b w:val="0"/>
            <w:bCs/>
            <w:noProof/>
            <w:webHidden/>
          </w:rPr>
          <w:t>17</w:t>
        </w:r>
        <w:r w:rsidRPr="003607BA">
          <w:rPr>
            <w:b w:val="0"/>
            <w:bCs/>
            <w:noProof/>
            <w:webHidden/>
          </w:rPr>
          <w:fldChar w:fldCharType="end"/>
        </w:r>
      </w:hyperlink>
    </w:p>
    <w:p w:rsidRPr="003607BA" w:rsidR="003607BA" w:rsidRDefault="003607BA" w14:paraId="2BA8EAD5" w14:textId="1824726F">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407">
        <w:r w:rsidRPr="003607BA">
          <w:rPr>
            <w:rStyle w:val="Hyperlink"/>
            <w:b w:val="0"/>
            <w:bCs/>
            <w:noProof/>
          </w:rPr>
          <w:t>Table 15. Business Constraints – Accuracy Expectation</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_Toc235079407 \h </w:instrText>
        </w:r>
        <w:r w:rsidRPr="003607BA">
          <w:rPr>
            <w:b w:val="0"/>
            <w:bCs/>
            <w:noProof/>
            <w:webHidden/>
          </w:rPr>
        </w:r>
        <w:r w:rsidRPr="003607BA">
          <w:rPr>
            <w:b w:val="0"/>
            <w:bCs/>
            <w:noProof/>
            <w:webHidden/>
          </w:rPr>
          <w:fldChar w:fldCharType="separate"/>
        </w:r>
        <w:r w:rsidRPr="003607BA">
          <w:rPr>
            <w:b w:val="0"/>
            <w:bCs/>
            <w:noProof/>
            <w:webHidden/>
          </w:rPr>
          <w:t>17</w:t>
        </w:r>
        <w:r w:rsidRPr="003607BA">
          <w:rPr>
            <w:b w:val="0"/>
            <w:bCs/>
            <w:noProof/>
            <w:webHidden/>
          </w:rPr>
          <w:fldChar w:fldCharType="end"/>
        </w:r>
      </w:hyperlink>
    </w:p>
    <w:p w:rsidRPr="003607BA" w:rsidR="003607BA" w:rsidRDefault="003607BA" w14:paraId="0A45AC19" w14:textId="3A8F2944">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408">
        <w:r w:rsidRPr="003607BA">
          <w:rPr>
            <w:rStyle w:val="Hyperlink"/>
            <w:b w:val="0"/>
            <w:bCs/>
            <w:noProof/>
          </w:rPr>
          <w:t>Table 16. Technical Constraints – Application Type</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_Toc235079408 \h </w:instrText>
        </w:r>
        <w:r w:rsidRPr="003607BA">
          <w:rPr>
            <w:b w:val="0"/>
            <w:bCs/>
            <w:noProof/>
            <w:webHidden/>
          </w:rPr>
        </w:r>
        <w:r w:rsidRPr="003607BA">
          <w:rPr>
            <w:b w:val="0"/>
            <w:bCs/>
            <w:noProof/>
            <w:webHidden/>
          </w:rPr>
          <w:fldChar w:fldCharType="separate"/>
        </w:r>
        <w:r w:rsidRPr="003607BA">
          <w:rPr>
            <w:b w:val="0"/>
            <w:bCs/>
            <w:noProof/>
            <w:webHidden/>
          </w:rPr>
          <w:t>18</w:t>
        </w:r>
        <w:r w:rsidRPr="003607BA">
          <w:rPr>
            <w:b w:val="0"/>
            <w:bCs/>
            <w:noProof/>
            <w:webHidden/>
          </w:rPr>
          <w:fldChar w:fldCharType="end"/>
        </w:r>
      </w:hyperlink>
    </w:p>
    <w:p w:rsidRPr="003607BA" w:rsidR="003607BA" w:rsidRDefault="003607BA" w14:paraId="2DE7EFD5" w14:textId="1F4F88B0">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409">
        <w:r w:rsidRPr="003607BA">
          <w:rPr>
            <w:rStyle w:val="Hyperlink"/>
            <w:b w:val="0"/>
            <w:bCs/>
            <w:noProof/>
          </w:rPr>
          <w:t>Table 17. Technical Constraints – Backend APIs</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_Toc235079409 \h </w:instrText>
        </w:r>
        <w:r w:rsidRPr="003607BA">
          <w:rPr>
            <w:b w:val="0"/>
            <w:bCs/>
            <w:noProof/>
            <w:webHidden/>
          </w:rPr>
        </w:r>
        <w:r w:rsidRPr="003607BA">
          <w:rPr>
            <w:b w:val="0"/>
            <w:bCs/>
            <w:noProof/>
            <w:webHidden/>
          </w:rPr>
          <w:fldChar w:fldCharType="separate"/>
        </w:r>
        <w:r w:rsidRPr="003607BA">
          <w:rPr>
            <w:b w:val="0"/>
            <w:bCs/>
            <w:noProof/>
            <w:webHidden/>
          </w:rPr>
          <w:t>18</w:t>
        </w:r>
        <w:r w:rsidRPr="003607BA">
          <w:rPr>
            <w:b w:val="0"/>
            <w:bCs/>
            <w:noProof/>
            <w:webHidden/>
          </w:rPr>
          <w:fldChar w:fldCharType="end"/>
        </w:r>
      </w:hyperlink>
    </w:p>
    <w:p w:rsidRPr="003607BA" w:rsidR="003607BA" w:rsidRDefault="003607BA" w14:paraId="35E8936C" w14:textId="0F07E8FC">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410">
        <w:r w:rsidRPr="003607BA">
          <w:rPr>
            <w:rStyle w:val="Hyperlink"/>
            <w:b w:val="0"/>
            <w:bCs/>
            <w:noProof/>
          </w:rPr>
          <w:t>Table 18.Technical Constraints – Core Technology</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_Toc235079410 \h </w:instrText>
        </w:r>
        <w:r w:rsidRPr="003607BA">
          <w:rPr>
            <w:b w:val="0"/>
            <w:bCs/>
            <w:noProof/>
            <w:webHidden/>
          </w:rPr>
        </w:r>
        <w:r w:rsidRPr="003607BA">
          <w:rPr>
            <w:b w:val="0"/>
            <w:bCs/>
            <w:noProof/>
            <w:webHidden/>
          </w:rPr>
          <w:fldChar w:fldCharType="separate"/>
        </w:r>
        <w:r w:rsidRPr="003607BA">
          <w:rPr>
            <w:b w:val="0"/>
            <w:bCs/>
            <w:noProof/>
            <w:webHidden/>
          </w:rPr>
          <w:t>18</w:t>
        </w:r>
        <w:r w:rsidRPr="003607BA">
          <w:rPr>
            <w:b w:val="0"/>
            <w:bCs/>
            <w:noProof/>
            <w:webHidden/>
          </w:rPr>
          <w:fldChar w:fldCharType="end"/>
        </w:r>
      </w:hyperlink>
    </w:p>
    <w:p w:rsidRPr="003607BA" w:rsidR="003607BA" w:rsidRDefault="003607BA" w14:paraId="366C764B" w14:textId="39446FEB">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411">
        <w:r w:rsidRPr="003607BA">
          <w:rPr>
            <w:rStyle w:val="Hyperlink"/>
            <w:b w:val="0"/>
            <w:bCs/>
            <w:noProof/>
          </w:rPr>
          <w:t>Table 19.Technical Constraints – Image Format Support</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_Toc235079411 \h </w:instrText>
        </w:r>
        <w:r w:rsidRPr="003607BA">
          <w:rPr>
            <w:b w:val="0"/>
            <w:bCs/>
            <w:noProof/>
            <w:webHidden/>
          </w:rPr>
        </w:r>
        <w:r w:rsidRPr="003607BA">
          <w:rPr>
            <w:b w:val="0"/>
            <w:bCs/>
            <w:noProof/>
            <w:webHidden/>
          </w:rPr>
          <w:fldChar w:fldCharType="separate"/>
        </w:r>
        <w:r w:rsidRPr="003607BA">
          <w:rPr>
            <w:b w:val="0"/>
            <w:bCs/>
            <w:noProof/>
            <w:webHidden/>
          </w:rPr>
          <w:t>18</w:t>
        </w:r>
        <w:r w:rsidRPr="003607BA">
          <w:rPr>
            <w:b w:val="0"/>
            <w:bCs/>
            <w:noProof/>
            <w:webHidden/>
          </w:rPr>
          <w:fldChar w:fldCharType="end"/>
        </w:r>
      </w:hyperlink>
    </w:p>
    <w:p w:rsidRPr="003607BA" w:rsidR="003607BA" w:rsidRDefault="003607BA" w14:paraId="7A02EFD6" w14:textId="67DCAA09">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412">
        <w:r w:rsidRPr="003607BA">
          <w:rPr>
            <w:rStyle w:val="Hyperlink"/>
            <w:b w:val="0"/>
            <w:bCs/>
            <w:noProof/>
          </w:rPr>
          <w:t>Table 20.Technical Constraints – Video Format Support</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_Toc235079412 \h </w:instrText>
        </w:r>
        <w:r w:rsidRPr="003607BA">
          <w:rPr>
            <w:b w:val="0"/>
            <w:bCs/>
            <w:noProof/>
            <w:webHidden/>
          </w:rPr>
        </w:r>
        <w:r w:rsidRPr="003607BA">
          <w:rPr>
            <w:b w:val="0"/>
            <w:bCs/>
            <w:noProof/>
            <w:webHidden/>
          </w:rPr>
          <w:fldChar w:fldCharType="separate"/>
        </w:r>
        <w:r w:rsidRPr="003607BA">
          <w:rPr>
            <w:b w:val="0"/>
            <w:bCs/>
            <w:noProof/>
            <w:webHidden/>
          </w:rPr>
          <w:t>18</w:t>
        </w:r>
        <w:r w:rsidRPr="003607BA">
          <w:rPr>
            <w:b w:val="0"/>
            <w:bCs/>
            <w:noProof/>
            <w:webHidden/>
          </w:rPr>
          <w:fldChar w:fldCharType="end"/>
        </w:r>
      </w:hyperlink>
    </w:p>
    <w:p w:rsidRPr="003607BA" w:rsidR="003607BA" w:rsidRDefault="003607BA" w14:paraId="5DB7E7B7" w14:textId="5774FA7F">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413">
        <w:r w:rsidRPr="003607BA">
          <w:rPr>
            <w:rStyle w:val="Hyperlink"/>
            <w:b w:val="0"/>
            <w:bCs/>
            <w:noProof/>
          </w:rPr>
          <w:t>Table 21. Technical Constraints – Screen Capture Dependency</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_Toc235079413 \h </w:instrText>
        </w:r>
        <w:r w:rsidRPr="003607BA">
          <w:rPr>
            <w:b w:val="0"/>
            <w:bCs/>
            <w:noProof/>
            <w:webHidden/>
          </w:rPr>
        </w:r>
        <w:r w:rsidRPr="003607BA">
          <w:rPr>
            <w:b w:val="0"/>
            <w:bCs/>
            <w:noProof/>
            <w:webHidden/>
          </w:rPr>
          <w:fldChar w:fldCharType="separate"/>
        </w:r>
        <w:r w:rsidRPr="003607BA">
          <w:rPr>
            <w:b w:val="0"/>
            <w:bCs/>
            <w:noProof/>
            <w:webHidden/>
          </w:rPr>
          <w:t>19</w:t>
        </w:r>
        <w:r w:rsidRPr="003607BA">
          <w:rPr>
            <w:b w:val="0"/>
            <w:bCs/>
            <w:noProof/>
            <w:webHidden/>
          </w:rPr>
          <w:fldChar w:fldCharType="end"/>
        </w:r>
      </w:hyperlink>
    </w:p>
    <w:p w:rsidRPr="003607BA" w:rsidR="003607BA" w:rsidRDefault="003607BA" w14:paraId="734144CC" w14:textId="40DBF55E">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414">
        <w:r w:rsidRPr="003607BA">
          <w:rPr>
            <w:rStyle w:val="Hyperlink"/>
            <w:b w:val="0"/>
            <w:bCs/>
            <w:noProof/>
          </w:rPr>
          <w:t>Table 22. Technical Constraints – Security Protocol</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_Toc235079414 \h </w:instrText>
        </w:r>
        <w:r w:rsidRPr="003607BA">
          <w:rPr>
            <w:b w:val="0"/>
            <w:bCs/>
            <w:noProof/>
            <w:webHidden/>
          </w:rPr>
        </w:r>
        <w:r w:rsidRPr="003607BA">
          <w:rPr>
            <w:b w:val="0"/>
            <w:bCs/>
            <w:noProof/>
            <w:webHidden/>
          </w:rPr>
          <w:fldChar w:fldCharType="separate"/>
        </w:r>
        <w:r w:rsidRPr="003607BA">
          <w:rPr>
            <w:b w:val="0"/>
            <w:bCs/>
            <w:noProof/>
            <w:webHidden/>
          </w:rPr>
          <w:t>19</w:t>
        </w:r>
        <w:r w:rsidRPr="003607BA">
          <w:rPr>
            <w:b w:val="0"/>
            <w:bCs/>
            <w:noProof/>
            <w:webHidden/>
          </w:rPr>
          <w:fldChar w:fldCharType="end"/>
        </w:r>
      </w:hyperlink>
    </w:p>
    <w:p w:rsidRPr="003607BA" w:rsidR="003607BA" w:rsidRDefault="003607BA" w14:paraId="29F946D6" w14:textId="10B35872">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415">
        <w:r w:rsidRPr="003607BA">
          <w:rPr>
            <w:rStyle w:val="Hyperlink"/>
            <w:b w:val="0"/>
            <w:bCs/>
            <w:noProof/>
          </w:rPr>
          <w:t>Table 23.Technical Constraints – Privacy Protection</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_Toc235079415 \h </w:instrText>
        </w:r>
        <w:r w:rsidRPr="003607BA">
          <w:rPr>
            <w:b w:val="0"/>
            <w:bCs/>
            <w:noProof/>
            <w:webHidden/>
          </w:rPr>
        </w:r>
        <w:r w:rsidRPr="003607BA">
          <w:rPr>
            <w:b w:val="0"/>
            <w:bCs/>
            <w:noProof/>
            <w:webHidden/>
          </w:rPr>
          <w:fldChar w:fldCharType="separate"/>
        </w:r>
        <w:r w:rsidRPr="003607BA">
          <w:rPr>
            <w:b w:val="0"/>
            <w:bCs/>
            <w:noProof/>
            <w:webHidden/>
          </w:rPr>
          <w:t>19</w:t>
        </w:r>
        <w:r w:rsidRPr="003607BA">
          <w:rPr>
            <w:b w:val="0"/>
            <w:bCs/>
            <w:noProof/>
            <w:webHidden/>
          </w:rPr>
          <w:fldChar w:fldCharType="end"/>
        </w:r>
      </w:hyperlink>
    </w:p>
    <w:p w:rsidRPr="003607BA" w:rsidR="003607BA" w:rsidRDefault="003607BA" w14:paraId="5B1F5BFA" w14:textId="0DFCF68E">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416">
        <w:r w:rsidRPr="003607BA">
          <w:rPr>
            <w:rStyle w:val="Hyperlink"/>
            <w:b w:val="0"/>
            <w:bCs/>
            <w:noProof/>
          </w:rPr>
          <w:t>Table 24. Technical Constraints – Computation</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_Toc235079416 \h </w:instrText>
        </w:r>
        <w:r w:rsidRPr="003607BA">
          <w:rPr>
            <w:b w:val="0"/>
            <w:bCs/>
            <w:noProof/>
            <w:webHidden/>
          </w:rPr>
        </w:r>
        <w:r w:rsidRPr="003607BA">
          <w:rPr>
            <w:b w:val="0"/>
            <w:bCs/>
            <w:noProof/>
            <w:webHidden/>
          </w:rPr>
          <w:fldChar w:fldCharType="separate"/>
        </w:r>
        <w:r w:rsidRPr="003607BA">
          <w:rPr>
            <w:b w:val="0"/>
            <w:bCs/>
            <w:noProof/>
            <w:webHidden/>
          </w:rPr>
          <w:t>19</w:t>
        </w:r>
        <w:r w:rsidRPr="003607BA">
          <w:rPr>
            <w:b w:val="0"/>
            <w:bCs/>
            <w:noProof/>
            <w:webHidden/>
          </w:rPr>
          <w:fldChar w:fldCharType="end"/>
        </w:r>
      </w:hyperlink>
    </w:p>
    <w:p w:rsidRPr="003607BA" w:rsidR="003607BA" w:rsidRDefault="003607BA" w14:paraId="5D1876A9" w14:textId="49298961">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417">
        <w:r w:rsidRPr="003607BA">
          <w:rPr>
            <w:rStyle w:val="Hyperlink"/>
            <w:b w:val="0"/>
            <w:bCs/>
            <w:noProof/>
          </w:rPr>
          <w:t>Table 25</w:t>
        </w:r>
        <w:r w:rsidRPr="003607BA">
          <w:rPr>
            <w:rStyle w:val="Hyperlink"/>
            <w:b w:val="0"/>
            <w:bCs/>
            <w:noProof/>
            <w:lang w:val="vi-VN"/>
          </w:rPr>
          <w:t>.</w:t>
        </w:r>
        <w:r w:rsidRPr="003607BA">
          <w:rPr>
            <w:rStyle w:val="Hyperlink"/>
            <w:b w:val="0"/>
            <w:bCs/>
            <w:noProof/>
          </w:rPr>
          <w:t xml:space="preserve"> </w:t>
        </w:r>
        <w:r w:rsidRPr="003607BA">
          <w:rPr>
            <w:rStyle w:val="Hyperlink"/>
            <w:b w:val="0"/>
            <w:bCs/>
            <w:i/>
            <w:noProof/>
          </w:rPr>
          <w:t>Role &amp; Responsibilities – Container level</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_Toc235079417 \h </w:instrText>
        </w:r>
        <w:r w:rsidRPr="003607BA">
          <w:rPr>
            <w:b w:val="0"/>
            <w:bCs/>
            <w:noProof/>
            <w:webHidden/>
          </w:rPr>
        </w:r>
        <w:r w:rsidRPr="003607BA">
          <w:rPr>
            <w:b w:val="0"/>
            <w:bCs/>
            <w:noProof/>
            <w:webHidden/>
          </w:rPr>
          <w:fldChar w:fldCharType="separate"/>
        </w:r>
        <w:r w:rsidRPr="003607BA">
          <w:rPr>
            <w:b w:val="0"/>
            <w:bCs/>
            <w:noProof/>
            <w:webHidden/>
          </w:rPr>
          <w:t>23</w:t>
        </w:r>
        <w:r w:rsidRPr="003607BA">
          <w:rPr>
            <w:b w:val="0"/>
            <w:bCs/>
            <w:noProof/>
            <w:webHidden/>
          </w:rPr>
          <w:fldChar w:fldCharType="end"/>
        </w:r>
      </w:hyperlink>
    </w:p>
    <w:p w:rsidRPr="003607BA" w:rsidR="003607BA" w:rsidRDefault="003607BA" w14:paraId="0E8D205E" w14:textId="59D1FDC7">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418">
        <w:r w:rsidRPr="003607BA">
          <w:rPr>
            <w:rStyle w:val="Hyperlink"/>
            <w:b w:val="0"/>
            <w:bCs/>
            <w:noProof/>
          </w:rPr>
          <w:t>Table 26</w:t>
        </w:r>
        <w:r w:rsidRPr="003607BA">
          <w:rPr>
            <w:rStyle w:val="Hyperlink"/>
            <w:b w:val="0"/>
            <w:bCs/>
            <w:noProof/>
            <w:lang w:val="vi-VN"/>
          </w:rPr>
          <w:t>.</w:t>
        </w:r>
        <w:r w:rsidRPr="003607BA">
          <w:rPr>
            <w:rStyle w:val="Hyperlink"/>
            <w:b w:val="0"/>
            <w:bCs/>
            <w:noProof/>
          </w:rPr>
          <w:t xml:space="preserve"> </w:t>
        </w:r>
        <w:r w:rsidRPr="003607BA">
          <w:rPr>
            <w:rStyle w:val="Hyperlink"/>
            <w:b w:val="0"/>
            <w:bCs/>
            <w:i/>
            <w:noProof/>
          </w:rPr>
          <w:t>Role &amp; Responsibilities – Component level – Backend1 - System Logic API</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_Toc235079418 \h </w:instrText>
        </w:r>
        <w:r w:rsidRPr="003607BA">
          <w:rPr>
            <w:b w:val="0"/>
            <w:bCs/>
            <w:noProof/>
            <w:webHidden/>
          </w:rPr>
        </w:r>
        <w:r w:rsidRPr="003607BA">
          <w:rPr>
            <w:b w:val="0"/>
            <w:bCs/>
            <w:noProof/>
            <w:webHidden/>
          </w:rPr>
          <w:fldChar w:fldCharType="separate"/>
        </w:r>
        <w:r w:rsidRPr="003607BA">
          <w:rPr>
            <w:b w:val="0"/>
            <w:bCs/>
            <w:noProof/>
            <w:webHidden/>
          </w:rPr>
          <w:t>27</w:t>
        </w:r>
        <w:r w:rsidRPr="003607BA">
          <w:rPr>
            <w:b w:val="0"/>
            <w:bCs/>
            <w:noProof/>
            <w:webHidden/>
          </w:rPr>
          <w:fldChar w:fldCharType="end"/>
        </w:r>
      </w:hyperlink>
    </w:p>
    <w:p w:rsidRPr="003607BA" w:rsidR="003607BA" w:rsidRDefault="003607BA" w14:paraId="571F69FF" w14:textId="223B6E93">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419">
        <w:r w:rsidRPr="003607BA">
          <w:rPr>
            <w:rStyle w:val="Hyperlink"/>
            <w:b w:val="0"/>
            <w:bCs/>
            <w:noProof/>
          </w:rPr>
          <w:t>Table 27</w:t>
        </w:r>
        <w:r w:rsidRPr="003607BA">
          <w:rPr>
            <w:rStyle w:val="Hyperlink"/>
            <w:b w:val="0"/>
            <w:bCs/>
            <w:noProof/>
            <w:lang w:val="vi-VN"/>
          </w:rPr>
          <w:t>.</w:t>
        </w:r>
        <w:r w:rsidRPr="003607BA">
          <w:rPr>
            <w:rStyle w:val="Hyperlink"/>
            <w:b w:val="0"/>
            <w:bCs/>
            <w:noProof/>
          </w:rPr>
          <w:t xml:space="preserve"> </w:t>
        </w:r>
        <w:r w:rsidRPr="003607BA">
          <w:rPr>
            <w:rStyle w:val="Hyperlink"/>
            <w:b w:val="0"/>
            <w:bCs/>
            <w:i/>
            <w:noProof/>
          </w:rPr>
          <w:t>Role &amp; Responsibilities – Component level – API Application</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_Toc235079419 \h </w:instrText>
        </w:r>
        <w:r w:rsidRPr="003607BA">
          <w:rPr>
            <w:b w:val="0"/>
            <w:bCs/>
            <w:noProof/>
            <w:webHidden/>
          </w:rPr>
        </w:r>
        <w:r w:rsidRPr="003607BA">
          <w:rPr>
            <w:b w:val="0"/>
            <w:bCs/>
            <w:noProof/>
            <w:webHidden/>
          </w:rPr>
          <w:fldChar w:fldCharType="separate"/>
        </w:r>
        <w:r w:rsidRPr="003607BA">
          <w:rPr>
            <w:b w:val="0"/>
            <w:bCs/>
            <w:noProof/>
            <w:webHidden/>
          </w:rPr>
          <w:t>39</w:t>
        </w:r>
        <w:r w:rsidRPr="003607BA">
          <w:rPr>
            <w:b w:val="0"/>
            <w:bCs/>
            <w:noProof/>
            <w:webHidden/>
          </w:rPr>
          <w:fldChar w:fldCharType="end"/>
        </w:r>
      </w:hyperlink>
    </w:p>
    <w:p w:rsidRPr="003607BA" w:rsidR="003607BA" w:rsidRDefault="003607BA" w14:paraId="6B325026" w14:textId="7352A1DF">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420">
        <w:r w:rsidRPr="003607BA">
          <w:rPr>
            <w:rStyle w:val="Hyperlink"/>
            <w:b w:val="0"/>
            <w:bCs/>
            <w:noProof/>
          </w:rPr>
          <w:t>Table 28</w:t>
        </w:r>
        <w:r w:rsidRPr="003607BA">
          <w:rPr>
            <w:rStyle w:val="Hyperlink"/>
            <w:b w:val="0"/>
            <w:bCs/>
            <w:noProof/>
            <w:lang w:val="vi-VN"/>
          </w:rPr>
          <w:t>.</w:t>
        </w:r>
        <w:r w:rsidRPr="003607BA">
          <w:rPr>
            <w:rStyle w:val="Hyperlink"/>
            <w:b w:val="0"/>
            <w:bCs/>
            <w:noProof/>
          </w:rPr>
          <w:t xml:space="preserve"> </w:t>
        </w:r>
        <w:r w:rsidRPr="003607BA">
          <w:rPr>
            <w:rStyle w:val="Hyperlink"/>
            <w:b w:val="0"/>
            <w:bCs/>
            <w:i/>
            <w:noProof/>
          </w:rPr>
          <w:t>Role &amp; Responsibilities – Component level – Backend2 - AI Model Service</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_Toc235079420 \h </w:instrText>
        </w:r>
        <w:r w:rsidRPr="003607BA">
          <w:rPr>
            <w:b w:val="0"/>
            <w:bCs/>
            <w:noProof/>
            <w:webHidden/>
          </w:rPr>
        </w:r>
        <w:r w:rsidRPr="003607BA">
          <w:rPr>
            <w:b w:val="0"/>
            <w:bCs/>
            <w:noProof/>
            <w:webHidden/>
          </w:rPr>
          <w:fldChar w:fldCharType="separate"/>
        </w:r>
        <w:r w:rsidRPr="003607BA">
          <w:rPr>
            <w:b w:val="0"/>
            <w:bCs/>
            <w:noProof/>
            <w:webHidden/>
          </w:rPr>
          <w:t>50</w:t>
        </w:r>
        <w:r w:rsidRPr="003607BA">
          <w:rPr>
            <w:b w:val="0"/>
            <w:bCs/>
            <w:noProof/>
            <w:webHidden/>
          </w:rPr>
          <w:fldChar w:fldCharType="end"/>
        </w:r>
      </w:hyperlink>
    </w:p>
    <w:p w:rsidRPr="003607BA" w:rsidR="003607BA" w:rsidRDefault="003607BA" w14:paraId="0439ACF5" w14:textId="07557CFA">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421">
        <w:r w:rsidRPr="003607BA">
          <w:rPr>
            <w:rStyle w:val="Hyperlink"/>
            <w:b w:val="0"/>
            <w:bCs/>
            <w:noProof/>
          </w:rPr>
          <w:t>Table 29. Users</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_Toc235079421 \h </w:instrText>
        </w:r>
        <w:r w:rsidRPr="003607BA">
          <w:rPr>
            <w:b w:val="0"/>
            <w:bCs/>
            <w:noProof/>
            <w:webHidden/>
          </w:rPr>
        </w:r>
        <w:r w:rsidRPr="003607BA">
          <w:rPr>
            <w:b w:val="0"/>
            <w:bCs/>
            <w:noProof/>
            <w:webHidden/>
          </w:rPr>
          <w:fldChar w:fldCharType="separate"/>
        </w:r>
        <w:r w:rsidRPr="003607BA">
          <w:rPr>
            <w:b w:val="0"/>
            <w:bCs/>
            <w:noProof/>
            <w:webHidden/>
          </w:rPr>
          <w:t>54</w:t>
        </w:r>
        <w:r w:rsidRPr="003607BA">
          <w:rPr>
            <w:b w:val="0"/>
            <w:bCs/>
            <w:noProof/>
            <w:webHidden/>
          </w:rPr>
          <w:fldChar w:fldCharType="end"/>
        </w:r>
      </w:hyperlink>
    </w:p>
    <w:p w:rsidRPr="003607BA" w:rsidR="003607BA" w:rsidRDefault="003607BA" w14:paraId="33ACDCE4" w14:textId="51D5EC2B">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422">
        <w:r w:rsidRPr="003607BA">
          <w:rPr>
            <w:rStyle w:val="Hyperlink"/>
            <w:b w:val="0"/>
            <w:bCs/>
            <w:noProof/>
          </w:rPr>
          <w:t>Table 30. Roles</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_Toc235079422 \h </w:instrText>
        </w:r>
        <w:r w:rsidRPr="003607BA">
          <w:rPr>
            <w:b w:val="0"/>
            <w:bCs/>
            <w:noProof/>
            <w:webHidden/>
          </w:rPr>
        </w:r>
        <w:r w:rsidRPr="003607BA">
          <w:rPr>
            <w:b w:val="0"/>
            <w:bCs/>
            <w:noProof/>
            <w:webHidden/>
          </w:rPr>
          <w:fldChar w:fldCharType="separate"/>
        </w:r>
        <w:r w:rsidRPr="003607BA">
          <w:rPr>
            <w:b w:val="0"/>
            <w:bCs/>
            <w:noProof/>
            <w:webHidden/>
          </w:rPr>
          <w:t>55</w:t>
        </w:r>
        <w:r w:rsidRPr="003607BA">
          <w:rPr>
            <w:b w:val="0"/>
            <w:bCs/>
            <w:noProof/>
            <w:webHidden/>
          </w:rPr>
          <w:fldChar w:fldCharType="end"/>
        </w:r>
      </w:hyperlink>
    </w:p>
    <w:p w:rsidRPr="003607BA" w:rsidR="003607BA" w:rsidRDefault="003607BA" w14:paraId="09A2DEEA" w14:textId="12EDC61C">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423">
        <w:r w:rsidRPr="003607BA">
          <w:rPr>
            <w:rStyle w:val="Hyperlink"/>
            <w:b w:val="0"/>
            <w:bCs/>
            <w:noProof/>
          </w:rPr>
          <w:t>Table 31. Permissions</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_Toc235079423 \h </w:instrText>
        </w:r>
        <w:r w:rsidRPr="003607BA">
          <w:rPr>
            <w:b w:val="0"/>
            <w:bCs/>
            <w:noProof/>
            <w:webHidden/>
          </w:rPr>
        </w:r>
        <w:r w:rsidRPr="003607BA">
          <w:rPr>
            <w:b w:val="0"/>
            <w:bCs/>
            <w:noProof/>
            <w:webHidden/>
          </w:rPr>
          <w:fldChar w:fldCharType="separate"/>
        </w:r>
        <w:r w:rsidRPr="003607BA">
          <w:rPr>
            <w:b w:val="0"/>
            <w:bCs/>
            <w:noProof/>
            <w:webHidden/>
          </w:rPr>
          <w:t>55</w:t>
        </w:r>
        <w:r w:rsidRPr="003607BA">
          <w:rPr>
            <w:b w:val="0"/>
            <w:bCs/>
            <w:noProof/>
            <w:webHidden/>
          </w:rPr>
          <w:fldChar w:fldCharType="end"/>
        </w:r>
      </w:hyperlink>
    </w:p>
    <w:p w:rsidRPr="003607BA" w:rsidR="003607BA" w:rsidRDefault="003607BA" w14:paraId="484E6071" w14:textId="16E2B96D">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424">
        <w:r w:rsidRPr="003607BA">
          <w:rPr>
            <w:rStyle w:val="Hyperlink"/>
            <w:b w:val="0"/>
            <w:bCs/>
            <w:noProof/>
          </w:rPr>
          <w:t>Table 32. User_roles</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_Toc235079424 \h </w:instrText>
        </w:r>
        <w:r w:rsidRPr="003607BA">
          <w:rPr>
            <w:b w:val="0"/>
            <w:bCs/>
            <w:noProof/>
            <w:webHidden/>
          </w:rPr>
        </w:r>
        <w:r w:rsidRPr="003607BA">
          <w:rPr>
            <w:b w:val="0"/>
            <w:bCs/>
            <w:noProof/>
            <w:webHidden/>
          </w:rPr>
          <w:fldChar w:fldCharType="separate"/>
        </w:r>
        <w:r w:rsidRPr="003607BA">
          <w:rPr>
            <w:b w:val="0"/>
            <w:bCs/>
            <w:noProof/>
            <w:webHidden/>
          </w:rPr>
          <w:t>55</w:t>
        </w:r>
        <w:r w:rsidRPr="003607BA">
          <w:rPr>
            <w:b w:val="0"/>
            <w:bCs/>
            <w:noProof/>
            <w:webHidden/>
          </w:rPr>
          <w:fldChar w:fldCharType="end"/>
        </w:r>
      </w:hyperlink>
    </w:p>
    <w:p w:rsidRPr="003607BA" w:rsidR="003607BA" w:rsidRDefault="003607BA" w14:paraId="01D6BA0D" w14:textId="24427F52">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425">
        <w:r w:rsidRPr="003607BA">
          <w:rPr>
            <w:rStyle w:val="Hyperlink"/>
            <w:b w:val="0"/>
            <w:bCs/>
            <w:noProof/>
          </w:rPr>
          <w:t>Table 33. Role_permissions</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_Toc235079425 \h </w:instrText>
        </w:r>
        <w:r w:rsidRPr="003607BA">
          <w:rPr>
            <w:b w:val="0"/>
            <w:bCs/>
            <w:noProof/>
            <w:webHidden/>
          </w:rPr>
        </w:r>
        <w:r w:rsidRPr="003607BA">
          <w:rPr>
            <w:b w:val="0"/>
            <w:bCs/>
            <w:noProof/>
            <w:webHidden/>
          </w:rPr>
          <w:fldChar w:fldCharType="separate"/>
        </w:r>
        <w:r w:rsidRPr="003607BA">
          <w:rPr>
            <w:b w:val="0"/>
            <w:bCs/>
            <w:noProof/>
            <w:webHidden/>
          </w:rPr>
          <w:t>56</w:t>
        </w:r>
        <w:r w:rsidRPr="003607BA">
          <w:rPr>
            <w:b w:val="0"/>
            <w:bCs/>
            <w:noProof/>
            <w:webHidden/>
          </w:rPr>
          <w:fldChar w:fldCharType="end"/>
        </w:r>
      </w:hyperlink>
    </w:p>
    <w:p w:rsidRPr="003607BA" w:rsidR="003607BA" w:rsidRDefault="003607BA" w14:paraId="25AC46E3" w14:textId="7B0A92DA">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426">
        <w:r w:rsidRPr="003607BA">
          <w:rPr>
            <w:rStyle w:val="Hyperlink"/>
            <w:b w:val="0"/>
            <w:bCs/>
            <w:noProof/>
          </w:rPr>
          <w:t>Table 34. Media_files</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_Toc235079426 \h </w:instrText>
        </w:r>
        <w:r w:rsidRPr="003607BA">
          <w:rPr>
            <w:b w:val="0"/>
            <w:bCs/>
            <w:noProof/>
            <w:webHidden/>
          </w:rPr>
        </w:r>
        <w:r w:rsidRPr="003607BA">
          <w:rPr>
            <w:b w:val="0"/>
            <w:bCs/>
            <w:noProof/>
            <w:webHidden/>
          </w:rPr>
          <w:fldChar w:fldCharType="separate"/>
        </w:r>
        <w:r w:rsidRPr="003607BA">
          <w:rPr>
            <w:b w:val="0"/>
            <w:bCs/>
            <w:noProof/>
            <w:webHidden/>
          </w:rPr>
          <w:t>56</w:t>
        </w:r>
        <w:r w:rsidRPr="003607BA">
          <w:rPr>
            <w:b w:val="0"/>
            <w:bCs/>
            <w:noProof/>
            <w:webHidden/>
          </w:rPr>
          <w:fldChar w:fldCharType="end"/>
        </w:r>
      </w:hyperlink>
    </w:p>
    <w:p w:rsidRPr="003607BA" w:rsidR="003607BA" w:rsidRDefault="003607BA" w14:paraId="5D2834DA" w14:textId="19BB9556">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427">
        <w:r w:rsidRPr="003607BA">
          <w:rPr>
            <w:rStyle w:val="Hyperlink"/>
            <w:b w:val="0"/>
            <w:bCs/>
            <w:noProof/>
          </w:rPr>
          <w:t>Table 35. Detection_sessions</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_Toc235079427 \h </w:instrText>
        </w:r>
        <w:r w:rsidRPr="003607BA">
          <w:rPr>
            <w:b w:val="0"/>
            <w:bCs/>
            <w:noProof/>
            <w:webHidden/>
          </w:rPr>
        </w:r>
        <w:r w:rsidRPr="003607BA">
          <w:rPr>
            <w:b w:val="0"/>
            <w:bCs/>
            <w:noProof/>
            <w:webHidden/>
          </w:rPr>
          <w:fldChar w:fldCharType="separate"/>
        </w:r>
        <w:r w:rsidRPr="003607BA">
          <w:rPr>
            <w:b w:val="0"/>
            <w:bCs/>
            <w:noProof/>
            <w:webHidden/>
          </w:rPr>
          <w:t>56</w:t>
        </w:r>
        <w:r w:rsidRPr="003607BA">
          <w:rPr>
            <w:b w:val="0"/>
            <w:bCs/>
            <w:noProof/>
            <w:webHidden/>
          </w:rPr>
          <w:fldChar w:fldCharType="end"/>
        </w:r>
      </w:hyperlink>
    </w:p>
    <w:p w:rsidRPr="003607BA" w:rsidR="003607BA" w:rsidRDefault="003607BA" w14:paraId="6A807D7D" w14:textId="20988AA0">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428">
        <w:r w:rsidRPr="003607BA">
          <w:rPr>
            <w:rStyle w:val="Hyperlink"/>
            <w:b w:val="0"/>
            <w:bCs/>
            <w:noProof/>
          </w:rPr>
          <w:t>Table 36.</w:t>
        </w:r>
        <w:r w:rsidRPr="003607BA">
          <w:rPr>
            <w:rStyle w:val="Hyperlink"/>
            <w:b w:val="0"/>
            <w:bCs/>
            <w:i/>
            <w:noProof/>
          </w:rPr>
          <w:t xml:space="preserve"> Detection_results</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_Toc235079428 \h </w:instrText>
        </w:r>
        <w:r w:rsidRPr="003607BA">
          <w:rPr>
            <w:b w:val="0"/>
            <w:bCs/>
            <w:noProof/>
            <w:webHidden/>
          </w:rPr>
        </w:r>
        <w:r w:rsidRPr="003607BA">
          <w:rPr>
            <w:b w:val="0"/>
            <w:bCs/>
            <w:noProof/>
            <w:webHidden/>
          </w:rPr>
          <w:fldChar w:fldCharType="separate"/>
        </w:r>
        <w:r w:rsidRPr="003607BA">
          <w:rPr>
            <w:b w:val="0"/>
            <w:bCs/>
            <w:noProof/>
            <w:webHidden/>
          </w:rPr>
          <w:t>57</w:t>
        </w:r>
        <w:r w:rsidRPr="003607BA">
          <w:rPr>
            <w:b w:val="0"/>
            <w:bCs/>
            <w:noProof/>
            <w:webHidden/>
          </w:rPr>
          <w:fldChar w:fldCharType="end"/>
        </w:r>
      </w:hyperlink>
    </w:p>
    <w:p w:rsidRPr="003607BA" w:rsidR="003607BA" w:rsidRDefault="003607BA" w14:paraId="5E5B0CA2" w14:textId="1518B521">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429">
        <w:r w:rsidRPr="003607BA">
          <w:rPr>
            <w:rStyle w:val="Hyperlink"/>
            <w:b w:val="0"/>
            <w:bCs/>
            <w:noProof/>
          </w:rPr>
          <w:t>Table 37. Frame_results</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_Toc235079429 \h </w:instrText>
        </w:r>
        <w:r w:rsidRPr="003607BA">
          <w:rPr>
            <w:b w:val="0"/>
            <w:bCs/>
            <w:noProof/>
            <w:webHidden/>
          </w:rPr>
        </w:r>
        <w:r w:rsidRPr="003607BA">
          <w:rPr>
            <w:b w:val="0"/>
            <w:bCs/>
            <w:noProof/>
            <w:webHidden/>
          </w:rPr>
          <w:fldChar w:fldCharType="separate"/>
        </w:r>
        <w:r w:rsidRPr="003607BA">
          <w:rPr>
            <w:b w:val="0"/>
            <w:bCs/>
            <w:noProof/>
            <w:webHidden/>
          </w:rPr>
          <w:t>57</w:t>
        </w:r>
        <w:r w:rsidRPr="003607BA">
          <w:rPr>
            <w:b w:val="0"/>
            <w:bCs/>
            <w:noProof/>
            <w:webHidden/>
          </w:rPr>
          <w:fldChar w:fldCharType="end"/>
        </w:r>
      </w:hyperlink>
    </w:p>
    <w:p w:rsidRPr="003607BA" w:rsidR="003607BA" w:rsidRDefault="003607BA" w14:paraId="66009617" w14:textId="688E0F15">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430">
        <w:r w:rsidRPr="003607BA">
          <w:rPr>
            <w:rStyle w:val="Hyperlink"/>
            <w:b w:val="0"/>
            <w:bCs/>
            <w:noProof/>
          </w:rPr>
          <w:t>Table 38. Review_labels</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_Toc235079430 \h </w:instrText>
        </w:r>
        <w:r w:rsidRPr="003607BA">
          <w:rPr>
            <w:b w:val="0"/>
            <w:bCs/>
            <w:noProof/>
            <w:webHidden/>
          </w:rPr>
        </w:r>
        <w:r w:rsidRPr="003607BA">
          <w:rPr>
            <w:b w:val="0"/>
            <w:bCs/>
            <w:noProof/>
            <w:webHidden/>
          </w:rPr>
          <w:fldChar w:fldCharType="separate"/>
        </w:r>
        <w:r w:rsidRPr="003607BA">
          <w:rPr>
            <w:b w:val="0"/>
            <w:bCs/>
            <w:noProof/>
            <w:webHidden/>
          </w:rPr>
          <w:t>58</w:t>
        </w:r>
        <w:r w:rsidRPr="003607BA">
          <w:rPr>
            <w:b w:val="0"/>
            <w:bCs/>
            <w:noProof/>
            <w:webHidden/>
          </w:rPr>
          <w:fldChar w:fldCharType="end"/>
        </w:r>
      </w:hyperlink>
    </w:p>
    <w:p w:rsidRPr="003607BA" w:rsidR="003607BA" w:rsidRDefault="003607BA" w14:paraId="3F8AD822" w14:textId="7A4B2CEB">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431">
        <w:r w:rsidRPr="003607BA">
          <w:rPr>
            <w:rStyle w:val="Hyperlink"/>
            <w:b w:val="0"/>
            <w:bCs/>
            <w:noProof/>
          </w:rPr>
          <w:t>Table 39. Audit_logs</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_Toc235079431 \h </w:instrText>
        </w:r>
        <w:r w:rsidRPr="003607BA">
          <w:rPr>
            <w:b w:val="0"/>
            <w:bCs/>
            <w:noProof/>
            <w:webHidden/>
          </w:rPr>
        </w:r>
        <w:r w:rsidRPr="003607BA">
          <w:rPr>
            <w:b w:val="0"/>
            <w:bCs/>
            <w:noProof/>
            <w:webHidden/>
          </w:rPr>
          <w:fldChar w:fldCharType="separate"/>
        </w:r>
        <w:r w:rsidRPr="003607BA">
          <w:rPr>
            <w:b w:val="0"/>
            <w:bCs/>
            <w:noProof/>
            <w:webHidden/>
          </w:rPr>
          <w:t>58</w:t>
        </w:r>
        <w:r w:rsidRPr="003607BA">
          <w:rPr>
            <w:b w:val="0"/>
            <w:bCs/>
            <w:noProof/>
            <w:webHidden/>
          </w:rPr>
          <w:fldChar w:fldCharType="end"/>
        </w:r>
      </w:hyperlink>
    </w:p>
    <w:p w:rsidRPr="003607BA" w:rsidR="003607BA" w:rsidRDefault="003607BA" w14:paraId="4C9259C8" w14:textId="78D7483D">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432">
        <w:r w:rsidRPr="003607BA">
          <w:rPr>
            <w:rStyle w:val="Hyperlink"/>
            <w:b w:val="0"/>
            <w:bCs/>
            <w:noProof/>
          </w:rPr>
          <w:t>Table 40. System_errors</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_Toc235079432 \h </w:instrText>
        </w:r>
        <w:r w:rsidRPr="003607BA">
          <w:rPr>
            <w:b w:val="0"/>
            <w:bCs/>
            <w:noProof/>
            <w:webHidden/>
          </w:rPr>
        </w:r>
        <w:r w:rsidRPr="003607BA">
          <w:rPr>
            <w:b w:val="0"/>
            <w:bCs/>
            <w:noProof/>
            <w:webHidden/>
          </w:rPr>
          <w:fldChar w:fldCharType="separate"/>
        </w:r>
        <w:r w:rsidRPr="003607BA">
          <w:rPr>
            <w:b w:val="0"/>
            <w:bCs/>
            <w:noProof/>
            <w:webHidden/>
          </w:rPr>
          <w:t>59</w:t>
        </w:r>
        <w:r w:rsidRPr="003607BA">
          <w:rPr>
            <w:b w:val="0"/>
            <w:bCs/>
            <w:noProof/>
            <w:webHidden/>
          </w:rPr>
          <w:fldChar w:fldCharType="end"/>
        </w:r>
      </w:hyperlink>
    </w:p>
    <w:p w:rsidRPr="003607BA" w:rsidR="003607BA" w:rsidRDefault="003607BA" w14:paraId="258B27CC" w14:textId="41A26081">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433">
        <w:r w:rsidRPr="003607BA">
          <w:rPr>
            <w:rStyle w:val="Hyperlink"/>
            <w:b w:val="0"/>
            <w:bCs/>
            <w:noProof/>
          </w:rPr>
          <w:t>Table 41. Ai_models</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_Toc235079433 \h </w:instrText>
        </w:r>
        <w:r w:rsidRPr="003607BA">
          <w:rPr>
            <w:b w:val="0"/>
            <w:bCs/>
            <w:noProof/>
            <w:webHidden/>
          </w:rPr>
        </w:r>
        <w:r w:rsidRPr="003607BA">
          <w:rPr>
            <w:b w:val="0"/>
            <w:bCs/>
            <w:noProof/>
            <w:webHidden/>
          </w:rPr>
          <w:fldChar w:fldCharType="separate"/>
        </w:r>
        <w:r w:rsidRPr="003607BA">
          <w:rPr>
            <w:b w:val="0"/>
            <w:bCs/>
            <w:noProof/>
            <w:webHidden/>
          </w:rPr>
          <w:t>60</w:t>
        </w:r>
        <w:r w:rsidRPr="003607BA">
          <w:rPr>
            <w:b w:val="0"/>
            <w:bCs/>
            <w:noProof/>
            <w:webHidden/>
          </w:rPr>
          <w:fldChar w:fldCharType="end"/>
        </w:r>
      </w:hyperlink>
    </w:p>
    <w:p w:rsidRPr="003607BA" w:rsidR="003607BA" w:rsidRDefault="003607BA" w14:paraId="6682844A" w14:textId="469F5A56">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434">
        <w:r w:rsidRPr="003607BA">
          <w:rPr>
            <w:rStyle w:val="Hyperlink"/>
            <w:b w:val="0"/>
            <w:bCs/>
            <w:noProof/>
          </w:rPr>
          <w:t>Table 42.</w:t>
        </w:r>
        <w:r w:rsidRPr="003607BA">
          <w:rPr>
            <w:rStyle w:val="Hyperlink"/>
            <w:b w:val="0"/>
            <w:bCs/>
            <w:i/>
            <w:noProof/>
          </w:rPr>
          <w:t xml:space="preserve"> Model_versions</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_Toc235079434 \h </w:instrText>
        </w:r>
        <w:r w:rsidRPr="003607BA">
          <w:rPr>
            <w:b w:val="0"/>
            <w:bCs/>
            <w:noProof/>
            <w:webHidden/>
          </w:rPr>
        </w:r>
        <w:r w:rsidRPr="003607BA">
          <w:rPr>
            <w:b w:val="0"/>
            <w:bCs/>
            <w:noProof/>
            <w:webHidden/>
          </w:rPr>
          <w:fldChar w:fldCharType="separate"/>
        </w:r>
        <w:r w:rsidRPr="003607BA">
          <w:rPr>
            <w:b w:val="0"/>
            <w:bCs/>
            <w:noProof/>
            <w:webHidden/>
          </w:rPr>
          <w:t>61</w:t>
        </w:r>
        <w:r w:rsidRPr="003607BA">
          <w:rPr>
            <w:b w:val="0"/>
            <w:bCs/>
            <w:noProof/>
            <w:webHidden/>
          </w:rPr>
          <w:fldChar w:fldCharType="end"/>
        </w:r>
      </w:hyperlink>
    </w:p>
    <w:p w:rsidRPr="003607BA" w:rsidR="003607BA" w:rsidRDefault="003607BA" w14:paraId="3819FA27" w14:textId="06576FAA">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435">
        <w:r w:rsidRPr="003607BA">
          <w:rPr>
            <w:rStyle w:val="Hyperlink"/>
            <w:b w:val="0"/>
            <w:bCs/>
            <w:noProof/>
          </w:rPr>
          <w:t>Table 43. Model_artifacts</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_Toc235079435 \h </w:instrText>
        </w:r>
        <w:r w:rsidRPr="003607BA">
          <w:rPr>
            <w:b w:val="0"/>
            <w:bCs/>
            <w:noProof/>
            <w:webHidden/>
          </w:rPr>
        </w:r>
        <w:r w:rsidRPr="003607BA">
          <w:rPr>
            <w:b w:val="0"/>
            <w:bCs/>
            <w:noProof/>
            <w:webHidden/>
          </w:rPr>
          <w:fldChar w:fldCharType="separate"/>
        </w:r>
        <w:r w:rsidRPr="003607BA">
          <w:rPr>
            <w:b w:val="0"/>
            <w:bCs/>
            <w:noProof/>
            <w:webHidden/>
          </w:rPr>
          <w:t>61</w:t>
        </w:r>
        <w:r w:rsidRPr="003607BA">
          <w:rPr>
            <w:b w:val="0"/>
            <w:bCs/>
            <w:noProof/>
            <w:webHidden/>
          </w:rPr>
          <w:fldChar w:fldCharType="end"/>
        </w:r>
      </w:hyperlink>
    </w:p>
    <w:p w:rsidRPr="003607BA" w:rsidR="003607BA" w:rsidRDefault="003607BA" w14:paraId="579E79E4" w14:textId="7A6C58C7">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436">
        <w:r w:rsidRPr="003607BA">
          <w:rPr>
            <w:rStyle w:val="Hyperlink"/>
            <w:b w:val="0"/>
            <w:bCs/>
            <w:noProof/>
          </w:rPr>
          <w:t>Table 44. Model_metadata</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_Toc235079436 \h </w:instrText>
        </w:r>
        <w:r w:rsidRPr="003607BA">
          <w:rPr>
            <w:b w:val="0"/>
            <w:bCs/>
            <w:noProof/>
            <w:webHidden/>
          </w:rPr>
        </w:r>
        <w:r w:rsidRPr="003607BA">
          <w:rPr>
            <w:b w:val="0"/>
            <w:bCs/>
            <w:noProof/>
            <w:webHidden/>
          </w:rPr>
          <w:fldChar w:fldCharType="separate"/>
        </w:r>
        <w:r w:rsidRPr="003607BA">
          <w:rPr>
            <w:b w:val="0"/>
            <w:bCs/>
            <w:noProof/>
            <w:webHidden/>
          </w:rPr>
          <w:t>62</w:t>
        </w:r>
        <w:r w:rsidRPr="003607BA">
          <w:rPr>
            <w:b w:val="0"/>
            <w:bCs/>
            <w:noProof/>
            <w:webHidden/>
          </w:rPr>
          <w:fldChar w:fldCharType="end"/>
        </w:r>
      </w:hyperlink>
    </w:p>
    <w:p w:rsidRPr="003607BA" w:rsidR="003607BA" w:rsidRDefault="003607BA" w14:paraId="75B703DB" w14:textId="174B0E40">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437">
        <w:r w:rsidRPr="003607BA">
          <w:rPr>
            <w:rStyle w:val="Hyperlink"/>
            <w:b w:val="0"/>
            <w:bCs/>
            <w:noProof/>
          </w:rPr>
          <w:t>Table 45. Active_model_versions</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_Toc235079437 \h </w:instrText>
        </w:r>
        <w:r w:rsidRPr="003607BA">
          <w:rPr>
            <w:b w:val="0"/>
            <w:bCs/>
            <w:noProof/>
            <w:webHidden/>
          </w:rPr>
        </w:r>
        <w:r w:rsidRPr="003607BA">
          <w:rPr>
            <w:b w:val="0"/>
            <w:bCs/>
            <w:noProof/>
            <w:webHidden/>
          </w:rPr>
          <w:fldChar w:fldCharType="separate"/>
        </w:r>
        <w:r w:rsidRPr="003607BA">
          <w:rPr>
            <w:b w:val="0"/>
            <w:bCs/>
            <w:noProof/>
            <w:webHidden/>
          </w:rPr>
          <w:t>63</w:t>
        </w:r>
        <w:r w:rsidRPr="003607BA">
          <w:rPr>
            <w:b w:val="0"/>
            <w:bCs/>
            <w:noProof/>
            <w:webHidden/>
          </w:rPr>
          <w:fldChar w:fldCharType="end"/>
        </w:r>
      </w:hyperlink>
    </w:p>
    <w:p w:rsidRPr="003607BA" w:rsidR="003607BA" w:rsidRDefault="003607BA" w14:paraId="091BD535" w14:textId="68F1552D">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438">
        <w:r w:rsidRPr="003607BA">
          <w:rPr>
            <w:rStyle w:val="Hyperlink"/>
            <w:b w:val="0"/>
            <w:bCs/>
            <w:noProof/>
          </w:rPr>
          <w:t>Table 46</w:t>
        </w:r>
        <w:r w:rsidRPr="003607BA">
          <w:rPr>
            <w:rStyle w:val="Hyperlink"/>
            <w:b w:val="0"/>
            <w:bCs/>
            <w:i/>
            <w:noProof/>
          </w:rPr>
          <w:t xml:space="preserve">. </w:t>
        </w:r>
        <w:r w:rsidRPr="003607BA">
          <w:rPr>
            <w:rStyle w:val="Hyperlink"/>
            <w:b w:val="0"/>
            <w:bCs/>
            <w:noProof/>
          </w:rPr>
          <w:t>Model_evaluation_reports</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_Toc235079438 \h </w:instrText>
        </w:r>
        <w:r w:rsidRPr="003607BA">
          <w:rPr>
            <w:b w:val="0"/>
            <w:bCs/>
            <w:noProof/>
            <w:webHidden/>
          </w:rPr>
        </w:r>
        <w:r w:rsidRPr="003607BA">
          <w:rPr>
            <w:b w:val="0"/>
            <w:bCs/>
            <w:noProof/>
            <w:webHidden/>
          </w:rPr>
          <w:fldChar w:fldCharType="separate"/>
        </w:r>
        <w:r w:rsidRPr="003607BA">
          <w:rPr>
            <w:b w:val="0"/>
            <w:bCs/>
            <w:noProof/>
            <w:webHidden/>
          </w:rPr>
          <w:t>63</w:t>
        </w:r>
        <w:r w:rsidRPr="003607BA">
          <w:rPr>
            <w:b w:val="0"/>
            <w:bCs/>
            <w:noProof/>
            <w:webHidden/>
          </w:rPr>
          <w:fldChar w:fldCharType="end"/>
        </w:r>
      </w:hyperlink>
    </w:p>
    <w:p w:rsidRPr="003607BA" w:rsidR="003607BA" w:rsidRDefault="003607BA" w14:paraId="0BCF146B" w14:textId="59E46B3B">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439">
        <w:r w:rsidRPr="003607BA">
          <w:rPr>
            <w:rStyle w:val="Hyperlink"/>
            <w:b w:val="0"/>
            <w:bCs/>
            <w:noProof/>
          </w:rPr>
          <w:t>Table 47. Confusion_matrices</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_Toc235079439 \h </w:instrText>
        </w:r>
        <w:r w:rsidRPr="003607BA">
          <w:rPr>
            <w:b w:val="0"/>
            <w:bCs/>
            <w:noProof/>
            <w:webHidden/>
          </w:rPr>
        </w:r>
        <w:r w:rsidRPr="003607BA">
          <w:rPr>
            <w:b w:val="0"/>
            <w:bCs/>
            <w:noProof/>
            <w:webHidden/>
          </w:rPr>
          <w:fldChar w:fldCharType="separate"/>
        </w:r>
        <w:r w:rsidRPr="003607BA">
          <w:rPr>
            <w:b w:val="0"/>
            <w:bCs/>
            <w:noProof/>
            <w:webHidden/>
          </w:rPr>
          <w:t>64</w:t>
        </w:r>
        <w:r w:rsidRPr="003607BA">
          <w:rPr>
            <w:b w:val="0"/>
            <w:bCs/>
            <w:noProof/>
            <w:webHidden/>
          </w:rPr>
          <w:fldChar w:fldCharType="end"/>
        </w:r>
      </w:hyperlink>
    </w:p>
    <w:p w:rsidRPr="003607BA" w:rsidR="003607BA" w:rsidRDefault="003607BA" w14:paraId="224F0F42" w14:textId="3AAECFE6">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440">
        <w:r w:rsidRPr="003607BA">
          <w:rPr>
            <w:rStyle w:val="Hyperlink"/>
            <w:b w:val="0"/>
            <w:bCs/>
            <w:noProof/>
          </w:rPr>
          <w:t>Table 48.</w:t>
        </w:r>
        <w:r w:rsidRPr="003607BA">
          <w:rPr>
            <w:rStyle w:val="Hyperlink"/>
            <w:b w:val="0"/>
            <w:bCs/>
            <w:i/>
            <w:noProof/>
          </w:rPr>
          <w:t xml:space="preserve"> Class/Interface &amp; Responsibility – Upload Management</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_Toc235079440 \h </w:instrText>
        </w:r>
        <w:r w:rsidRPr="003607BA">
          <w:rPr>
            <w:b w:val="0"/>
            <w:bCs/>
            <w:noProof/>
            <w:webHidden/>
          </w:rPr>
        </w:r>
        <w:r w:rsidRPr="003607BA">
          <w:rPr>
            <w:b w:val="0"/>
            <w:bCs/>
            <w:noProof/>
            <w:webHidden/>
          </w:rPr>
          <w:fldChar w:fldCharType="separate"/>
        </w:r>
        <w:r w:rsidRPr="003607BA">
          <w:rPr>
            <w:b w:val="0"/>
            <w:bCs/>
            <w:noProof/>
            <w:webHidden/>
          </w:rPr>
          <w:t>67</w:t>
        </w:r>
        <w:r w:rsidRPr="003607BA">
          <w:rPr>
            <w:b w:val="0"/>
            <w:bCs/>
            <w:noProof/>
            <w:webHidden/>
          </w:rPr>
          <w:fldChar w:fldCharType="end"/>
        </w:r>
      </w:hyperlink>
    </w:p>
    <w:p w:rsidRPr="003607BA" w:rsidR="003607BA" w:rsidRDefault="003607BA" w14:paraId="4E092E44" w14:textId="132116FB">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441">
        <w:r w:rsidRPr="003607BA">
          <w:rPr>
            <w:rStyle w:val="Hyperlink"/>
            <w:b w:val="0"/>
            <w:bCs/>
            <w:noProof/>
          </w:rPr>
          <w:t>Table 49.</w:t>
        </w:r>
        <w:r w:rsidRPr="003607BA">
          <w:rPr>
            <w:rStyle w:val="Hyperlink"/>
            <w:b w:val="0"/>
            <w:bCs/>
            <w:i/>
            <w:noProof/>
          </w:rPr>
          <w:t xml:space="preserve"> Class/Interface &amp; Responsibility – Detection Session</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_Toc235079441 \h </w:instrText>
        </w:r>
        <w:r w:rsidRPr="003607BA">
          <w:rPr>
            <w:b w:val="0"/>
            <w:bCs/>
            <w:noProof/>
            <w:webHidden/>
          </w:rPr>
        </w:r>
        <w:r w:rsidRPr="003607BA">
          <w:rPr>
            <w:b w:val="0"/>
            <w:bCs/>
            <w:noProof/>
            <w:webHidden/>
          </w:rPr>
          <w:fldChar w:fldCharType="separate"/>
        </w:r>
        <w:r w:rsidRPr="003607BA">
          <w:rPr>
            <w:b w:val="0"/>
            <w:bCs/>
            <w:noProof/>
            <w:webHidden/>
          </w:rPr>
          <w:t>71</w:t>
        </w:r>
        <w:r w:rsidRPr="003607BA">
          <w:rPr>
            <w:b w:val="0"/>
            <w:bCs/>
            <w:noProof/>
            <w:webHidden/>
          </w:rPr>
          <w:fldChar w:fldCharType="end"/>
        </w:r>
      </w:hyperlink>
    </w:p>
    <w:p w:rsidRPr="003607BA" w:rsidR="003607BA" w:rsidRDefault="003607BA" w14:paraId="5140D7FE" w14:textId="514052A9">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442">
        <w:r w:rsidRPr="003607BA">
          <w:rPr>
            <w:rStyle w:val="Hyperlink"/>
            <w:b w:val="0"/>
            <w:bCs/>
            <w:noProof/>
          </w:rPr>
          <w:t xml:space="preserve">Table 50. </w:t>
        </w:r>
        <w:r w:rsidRPr="003607BA">
          <w:rPr>
            <w:rStyle w:val="Hyperlink"/>
            <w:b w:val="0"/>
            <w:bCs/>
            <w:i/>
            <w:noProof/>
          </w:rPr>
          <w:t>Class/Interface &amp; Responsibility – Result &amp; Moderator Review</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_Toc235079442 \h </w:instrText>
        </w:r>
        <w:r w:rsidRPr="003607BA">
          <w:rPr>
            <w:b w:val="0"/>
            <w:bCs/>
            <w:noProof/>
            <w:webHidden/>
          </w:rPr>
        </w:r>
        <w:r w:rsidRPr="003607BA">
          <w:rPr>
            <w:b w:val="0"/>
            <w:bCs/>
            <w:noProof/>
            <w:webHidden/>
          </w:rPr>
          <w:fldChar w:fldCharType="separate"/>
        </w:r>
        <w:r w:rsidRPr="003607BA">
          <w:rPr>
            <w:b w:val="0"/>
            <w:bCs/>
            <w:noProof/>
            <w:webHidden/>
          </w:rPr>
          <w:t>76</w:t>
        </w:r>
        <w:r w:rsidRPr="003607BA">
          <w:rPr>
            <w:b w:val="0"/>
            <w:bCs/>
            <w:noProof/>
            <w:webHidden/>
          </w:rPr>
          <w:fldChar w:fldCharType="end"/>
        </w:r>
      </w:hyperlink>
    </w:p>
    <w:p w:rsidRPr="003607BA" w:rsidR="003607BA" w:rsidRDefault="003607BA" w14:paraId="3FAB1DB0" w14:textId="18B809F4">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443">
        <w:r w:rsidRPr="003607BA">
          <w:rPr>
            <w:rStyle w:val="Hyperlink"/>
            <w:b w:val="0"/>
            <w:bCs/>
            <w:noProof/>
          </w:rPr>
          <w:t>Table 51. Class/Interface &amp; Responsibility – Input Processing</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_Toc235079443 \h </w:instrText>
        </w:r>
        <w:r w:rsidRPr="003607BA">
          <w:rPr>
            <w:b w:val="0"/>
            <w:bCs/>
            <w:noProof/>
            <w:webHidden/>
          </w:rPr>
        </w:r>
        <w:r w:rsidRPr="003607BA">
          <w:rPr>
            <w:b w:val="0"/>
            <w:bCs/>
            <w:noProof/>
            <w:webHidden/>
          </w:rPr>
          <w:fldChar w:fldCharType="separate"/>
        </w:r>
        <w:r w:rsidRPr="003607BA">
          <w:rPr>
            <w:b w:val="0"/>
            <w:bCs/>
            <w:noProof/>
            <w:webHidden/>
          </w:rPr>
          <w:t>81</w:t>
        </w:r>
        <w:r w:rsidRPr="003607BA">
          <w:rPr>
            <w:b w:val="0"/>
            <w:bCs/>
            <w:noProof/>
            <w:webHidden/>
          </w:rPr>
          <w:fldChar w:fldCharType="end"/>
        </w:r>
      </w:hyperlink>
    </w:p>
    <w:p w:rsidRPr="003607BA" w:rsidR="003607BA" w:rsidRDefault="003607BA" w14:paraId="229ED0CA" w14:textId="4D693095">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444">
        <w:r w:rsidRPr="003607BA">
          <w:rPr>
            <w:rStyle w:val="Hyperlink"/>
            <w:b w:val="0"/>
            <w:bCs/>
            <w:noProof/>
          </w:rPr>
          <w:t xml:space="preserve">Table 52. </w:t>
        </w:r>
        <w:r w:rsidRPr="003607BA">
          <w:rPr>
            <w:rStyle w:val="Hyperlink"/>
            <w:b w:val="0"/>
            <w:bCs/>
            <w:i/>
            <w:noProof/>
          </w:rPr>
          <w:t>Class/Interface &amp; Responsibility – Face Detection</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_Toc235079444 \h </w:instrText>
        </w:r>
        <w:r w:rsidRPr="003607BA">
          <w:rPr>
            <w:b w:val="0"/>
            <w:bCs/>
            <w:noProof/>
            <w:webHidden/>
          </w:rPr>
        </w:r>
        <w:r w:rsidRPr="003607BA">
          <w:rPr>
            <w:b w:val="0"/>
            <w:bCs/>
            <w:noProof/>
            <w:webHidden/>
          </w:rPr>
          <w:fldChar w:fldCharType="separate"/>
        </w:r>
        <w:r w:rsidRPr="003607BA">
          <w:rPr>
            <w:b w:val="0"/>
            <w:bCs/>
            <w:noProof/>
            <w:webHidden/>
          </w:rPr>
          <w:t>84</w:t>
        </w:r>
        <w:r w:rsidRPr="003607BA">
          <w:rPr>
            <w:b w:val="0"/>
            <w:bCs/>
            <w:noProof/>
            <w:webHidden/>
          </w:rPr>
          <w:fldChar w:fldCharType="end"/>
        </w:r>
      </w:hyperlink>
    </w:p>
    <w:p w:rsidRPr="003607BA" w:rsidR="003607BA" w:rsidRDefault="003607BA" w14:paraId="41BCA5C8" w14:textId="7134F32D">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445">
        <w:r w:rsidRPr="003607BA">
          <w:rPr>
            <w:rStyle w:val="Hyperlink"/>
            <w:b w:val="0"/>
            <w:bCs/>
            <w:noProof/>
          </w:rPr>
          <w:t xml:space="preserve">Table 53. </w:t>
        </w:r>
        <w:r w:rsidRPr="003607BA">
          <w:rPr>
            <w:rStyle w:val="Hyperlink"/>
            <w:b w:val="0"/>
            <w:bCs/>
            <w:i/>
            <w:noProof/>
          </w:rPr>
          <w:t>Class/Interface &amp; Responsibility – Deepfake Classification</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_Toc235079445 \h </w:instrText>
        </w:r>
        <w:r w:rsidRPr="003607BA">
          <w:rPr>
            <w:b w:val="0"/>
            <w:bCs/>
            <w:noProof/>
            <w:webHidden/>
          </w:rPr>
        </w:r>
        <w:r w:rsidRPr="003607BA">
          <w:rPr>
            <w:b w:val="0"/>
            <w:bCs/>
            <w:noProof/>
            <w:webHidden/>
          </w:rPr>
          <w:fldChar w:fldCharType="separate"/>
        </w:r>
        <w:r w:rsidRPr="003607BA">
          <w:rPr>
            <w:b w:val="0"/>
            <w:bCs/>
            <w:noProof/>
            <w:webHidden/>
          </w:rPr>
          <w:t>88</w:t>
        </w:r>
        <w:r w:rsidRPr="003607BA">
          <w:rPr>
            <w:b w:val="0"/>
            <w:bCs/>
            <w:noProof/>
            <w:webHidden/>
          </w:rPr>
          <w:fldChar w:fldCharType="end"/>
        </w:r>
      </w:hyperlink>
    </w:p>
    <w:p w:rsidRPr="003607BA" w:rsidR="003607BA" w:rsidRDefault="003607BA" w14:paraId="7D30BFAC" w14:textId="22E9AD19">
      <w:pPr>
        <w:pStyle w:val="TableofFigures"/>
        <w:tabs>
          <w:tab w:val="right" w:leader="dot" w:pos="9412"/>
        </w:tabs>
        <w:rPr>
          <w:rFonts w:asciiTheme="minorHAnsi" w:hAnsiTheme="minorHAnsi" w:eastAsiaTheme="minorEastAsia" w:cstheme="minorBidi"/>
          <w:b w:val="0"/>
          <w:bCs/>
          <w:noProof/>
          <w:kern w:val="2"/>
          <w:sz w:val="24"/>
          <w:szCs w:val="24"/>
          <w:lang w:eastAsia="en-US"/>
          <w14:ligatures w14:val="standardContextual"/>
        </w:rPr>
      </w:pPr>
      <w:hyperlink w:history="1" w:anchor="_Toc235079446">
        <w:r w:rsidRPr="003607BA">
          <w:rPr>
            <w:rStyle w:val="Hyperlink"/>
            <w:b w:val="0"/>
            <w:bCs/>
            <w:noProof/>
          </w:rPr>
          <w:t xml:space="preserve">Table 54. </w:t>
        </w:r>
        <w:r w:rsidRPr="003607BA">
          <w:rPr>
            <w:rStyle w:val="Hyperlink"/>
            <w:b w:val="0"/>
            <w:bCs/>
            <w:i/>
            <w:noProof/>
          </w:rPr>
          <w:t>Class/Interface &amp; Responsibility – Model Management</w:t>
        </w:r>
        <w:r w:rsidRPr="003607BA">
          <w:rPr>
            <w:b w:val="0"/>
            <w:bCs/>
            <w:noProof/>
            <w:webHidden/>
          </w:rPr>
          <w:tab/>
        </w:r>
        <w:r w:rsidRPr="003607BA">
          <w:rPr>
            <w:b w:val="0"/>
            <w:bCs/>
            <w:noProof/>
            <w:webHidden/>
          </w:rPr>
          <w:fldChar w:fldCharType="begin"/>
        </w:r>
        <w:r w:rsidRPr="003607BA">
          <w:rPr>
            <w:b w:val="0"/>
            <w:bCs/>
            <w:noProof/>
            <w:webHidden/>
          </w:rPr>
          <w:instrText xml:space="preserve"> PAGEREF _Toc235079446 \h </w:instrText>
        </w:r>
        <w:r w:rsidRPr="003607BA">
          <w:rPr>
            <w:b w:val="0"/>
            <w:bCs/>
            <w:noProof/>
            <w:webHidden/>
          </w:rPr>
        </w:r>
        <w:r w:rsidRPr="003607BA">
          <w:rPr>
            <w:b w:val="0"/>
            <w:bCs/>
            <w:noProof/>
            <w:webHidden/>
          </w:rPr>
          <w:fldChar w:fldCharType="separate"/>
        </w:r>
        <w:r w:rsidRPr="003607BA">
          <w:rPr>
            <w:b w:val="0"/>
            <w:bCs/>
            <w:noProof/>
            <w:webHidden/>
          </w:rPr>
          <w:t>93</w:t>
        </w:r>
        <w:r w:rsidRPr="003607BA">
          <w:rPr>
            <w:b w:val="0"/>
            <w:bCs/>
            <w:noProof/>
            <w:webHidden/>
          </w:rPr>
          <w:fldChar w:fldCharType="end"/>
        </w:r>
      </w:hyperlink>
    </w:p>
    <w:p w:rsidR="00103AEF" w:rsidRDefault="00103AEF" w14:paraId="3B19CB69" w14:textId="52361767">
      <w:pPr>
        <w:rPr>
          <w:b/>
          <w:bCs/>
        </w:rPr>
      </w:pPr>
      <w:r w:rsidRPr="000A1448">
        <w:rPr>
          <w:bCs/>
        </w:rPr>
        <w:fldChar w:fldCharType="end"/>
      </w:r>
      <w:r>
        <w:rPr>
          <w:b/>
          <w:bCs/>
        </w:rPr>
        <w:br w:type="page"/>
      </w:r>
    </w:p>
    <w:p w:rsidRPr="00EB46DE" w:rsidR="00F53848" w:rsidP="00EB46DE" w:rsidRDefault="005C78DF" w14:paraId="1AC47BE9" w14:textId="3139B191">
      <w:pPr>
        <w:pStyle w:val="Heading1"/>
        <w:numPr>
          <w:ilvl w:val="0"/>
          <w:numId w:val="1"/>
        </w:numPr>
        <w:rPr>
          <w:color w:val="000000"/>
        </w:rPr>
      </w:pPr>
      <w:bookmarkStart w:name="_Toc1035755762" w:id="2"/>
      <w:bookmarkStart w:name="_Toc1658781772" w:id="3"/>
      <w:bookmarkStart w:name="_Toc560712015" w:id="4"/>
      <w:bookmarkStart w:name="_Toc235079331" w:id="5"/>
      <w:r w:rsidRPr="033999AD">
        <w:rPr>
          <w:color w:val="000000" w:themeColor="text1"/>
        </w:rPr>
        <w:t>Introduction</w:t>
      </w:r>
      <w:bookmarkEnd w:id="2"/>
      <w:bookmarkEnd w:id="3"/>
      <w:bookmarkEnd w:id="4"/>
      <w:bookmarkEnd w:id="5"/>
    </w:p>
    <w:p w:rsidRPr="00EB46DE" w:rsidR="00F53848" w:rsidP="00EB46DE" w:rsidRDefault="005C78DF" w14:paraId="7ED26684" w14:textId="5CCB2E7D">
      <w:pPr>
        <w:pStyle w:val="Heading2"/>
        <w:numPr>
          <w:ilvl w:val="1"/>
          <w:numId w:val="1"/>
        </w:numPr>
        <w:rPr>
          <w:color w:val="000000"/>
        </w:rPr>
      </w:pPr>
      <w:bookmarkStart w:name="_Toc2015975289" w:id="6"/>
      <w:bookmarkStart w:name="_Toc533152315" w:id="7"/>
      <w:bookmarkStart w:name="_Toc235079332" w:id="8"/>
      <w:r w:rsidRPr="66A03F89">
        <w:rPr>
          <w:color w:val="000000" w:themeColor="text1"/>
        </w:rPr>
        <w:t>Purpose</w:t>
      </w:r>
      <w:bookmarkEnd w:id="6"/>
      <w:bookmarkEnd w:id="7"/>
      <w:bookmarkEnd w:id="8"/>
    </w:p>
    <w:p w:rsidRPr="004F5DEA" w:rsidR="004F5DEA" w:rsidP="004F5DEA" w:rsidRDefault="004F5DEA" w14:paraId="58597FF0" w14:textId="5567A904">
      <w:pPr>
        <w:spacing w:after="0"/>
      </w:pPr>
      <w:r>
        <w:t xml:space="preserve">   </w:t>
      </w:r>
      <w:r w:rsidRPr="004F5DEA">
        <w:t xml:space="preserve">The purpose of this Architecture Design Document is to describe the software architecture of </w:t>
      </w:r>
      <w:r w:rsidRPr="00D5193F" w:rsidR="00D5193F">
        <w:t>DrugTime, a medication reminder, drug-interaction safety, and AI-assisted care platform for Vietnamese patients. This document explains how the system is organized to support medication management, local reminder scheduling, drug-drug and drug-food interaction checking, family caregiver monitoring, and AI-based meal suggestion</w:t>
      </w:r>
      <w:r w:rsidRPr="004F5DEA">
        <w:t>s.</w:t>
      </w:r>
    </w:p>
    <w:p w:rsidRPr="004F5DEA" w:rsidR="004F5DEA" w:rsidP="004F5DEA" w:rsidRDefault="004F5DEA" w14:paraId="7C8E0A34" w14:textId="0BB63C99">
      <w:pPr>
        <w:spacing w:after="0"/>
      </w:pPr>
      <w:r>
        <w:t xml:space="preserve">   </w:t>
      </w:r>
      <w:r w:rsidRPr="00D5193F" w:rsidR="00D5193F">
        <w:t>DrugTime is designed to help patients on multi-drug regimens avoid missed doses and unsafe drug or food combinations. To achieve this, the system separates the mobile application, the admin web dashboard, the backend API, the background job worker, and the shared databas</w:t>
      </w:r>
      <w:r w:rsidRPr="004F5DEA">
        <w:t>e into independent architectural parts. This document records those parts, their responsibilities, and how they communicate with one another.</w:t>
      </w:r>
    </w:p>
    <w:p w:rsidRPr="004F5DEA" w:rsidR="004F5DEA" w:rsidP="004F5DEA" w:rsidRDefault="00F9742F" w14:paraId="702A5BEF" w14:textId="605373D8">
      <w:pPr>
        <w:spacing w:after="0"/>
      </w:pPr>
      <w:r>
        <w:t xml:space="preserve">   </w:t>
      </w:r>
      <w:r w:rsidRPr="004F5DEA" w:rsidR="004F5DEA">
        <w:t xml:space="preserve">This document focuses on the architectural design needed to build and maintain the system. It describes the main actors, system boundary, containers, components, database structure, </w:t>
      </w:r>
      <w:r w:rsidRPr="00D5193F" w:rsidR="00D5193F">
        <w:t>class design, and important processing flows such as medication entry, reminder scheduling, dose confirmation, interaction checking, family-alert delivery, and admin catalogue</w:t>
      </w:r>
      <w:r w:rsidRPr="004F5DEA" w:rsidR="004F5DEA">
        <w:t xml:space="preserve"> management.</w:t>
      </w:r>
    </w:p>
    <w:p w:rsidRPr="004F5DEA" w:rsidR="004F5DEA" w:rsidP="004F5DEA" w:rsidRDefault="00F9742F" w14:paraId="2415C128" w14:textId="5E144199">
      <w:pPr>
        <w:spacing w:after="0"/>
      </w:pPr>
      <w:r>
        <w:t xml:space="preserve">   </w:t>
      </w:r>
      <w:r w:rsidRPr="00D5193F" w:rsidR="00D5193F">
        <w:t>The document also explains the architectural decisions that allow the system to evolve over time. Since Phase 2 features such as OCR prescription scanning, partner-pharmacy integration, Zalo reminders, and voice confirmation are planned after the MVP, the architecture is designed to support modifiability. The system should allow new reminder channels, new interaction data sources, and new Phase 2 features to be added with limited impact on existing components.</w:t>
      </w:r>
    </w:p>
    <w:p w:rsidRPr="00E53182" w:rsidR="66A03F89" w:rsidP="00E53182" w:rsidRDefault="465D5CC6" w14:paraId="08A5DDA9" w14:textId="073946CE">
      <w:pPr>
        <w:pStyle w:val="Heading2"/>
        <w:numPr>
          <w:ilvl w:val="1"/>
          <w:numId w:val="1"/>
        </w:numPr>
        <w:spacing w:before="120"/>
        <w:rPr>
          <w:color w:val="000000" w:themeColor="text1"/>
        </w:rPr>
      </w:pPr>
      <w:bookmarkStart w:name="_Toc1466051715" w:id="9"/>
      <w:bookmarkStart w:name="_Toc661115419" w:id="10"/>
      <w:bookmarkStart w:name="_Toc235079333" w:id="11"/>
      <w:r w:rsidRPr="00E53182">
        <w:rPr>
          <w:color w:val="000000" w:themeColor="text1"/>
        </w:rPr>
        <w:t>Scope and Audience</w:t>
      </w:r>
      <w:bookmarkEnd w:id="9"/>
      <w:bookmarkEnd w:id="10"/>
      <w:bookmarkEnd w:id="11"/>
    </w:p>
    <w:p w:rsidRPr="0018160C" w:rsidR="0018160C" w:rsidP="0018160C" w:rsidRDefault="00574AB3" w14:paraId="485A486D" w14:textId="6F3B7A08">
      <w:pPr>
        <w:spacing w:after="0"/>
      </w:pPr>
      <w:r w:rsidR="00574AB3">
        <w:rPr/>
        <w:t xml:space="preserve"> </w:t>
      </w:r>
    </w:p>
    <w:p w:rsidR="00103789" w:rsidP="00B267EF" w:rsidRDefault="00103789" w14:paraId="17394BCB" w14:textId="77777777">
      <w:pPr>
        <w:spacing w:after="0"/>
      </w:pPr>
    </w:p>
    <w:p w:rsidR="00FF0780" w:rsidP="00C0747E" w:rsidRDefault="00FF0780" w14:paraId="49EBBBAD" w14:textId="3A46FC6B">
      <w:pPr>
        <w:pStyle w:val="Heading2"/>
        <w:numPr>
          <w:ilvl w:val="1"/>
          <w:numId w:val="1"/>
        </w:numPr>
        <w:rPr>
          <w:color w:val="000000" w:themeColor="text1"/>
        </w:rPr>
      </w:pPr>
      <w:bookmarkStart w:name="_Toc235079334" w:id="12"/>
      <w:r w:rsidRPr="00103789">
        <w:rPr>
          <w:color w:val="000000" w:themeColor="text1"/>
        </w:rPr>
        <w:t>Documents references</w:t>
      </w:r>
      <w:bookmarkEnd w:id="12"/>
    </w:p>
    <w:p w:rsidRPr="00C0747E" w:rsidR="00C0747E" w:rsidP="00C0747E" w:rsidRDefault="00C0747E" w14:paraId="64186F20" w14:textId="77777777"/>
    <w:p w:rsidR="00C0747E" w:rsidP="00C0747E" w:rsidRDefault="00C0747E" w14:paraId="714A2E81" w14:textId="66CB24FD">
      <w:pPr>
        <w:pStyle w:val="Caption"/>
        <w:keepNext/>
      </w:pPr>
      <w:bookmarkStart w:name="_Toc232671348" w:id="13"/>
      <w:bookmarkStart w:name="_Toc232671400" w:id="14"/>
      <w:bookmarkStart w:name="_Toc235079393" w:id="15"/>
      <w:r>
        <w:t xml:space="preserve">Table </w:t>
      </w:r>
      <w:r>
        <w:fldChar w:fldCharType="begin"/>
      </w:r>
      <w:r>
        <w:instrText> SEQ Table \* ARABIC </w:instrText>
      </w:r>
      <w:r>
        <w:fldChar w:fldCharType="separate"/>
      </w:r>
      <w:r w:rsidR="00DE5841">
        <w:rPr>
          <w:noProof/>
        </w:rPr>
        <w:t>1</w:t>
      </w:r>
      <w:r>
        <w:fldChar w:fldCharType="end"/>
      </w:r>
      <w:r>
        <w:t xml:space="preserve"> </w:t>
      </w:r>
      <w:r w:rsidRPr="005F334F">
        <w:t>Documents references</w:t>
      </w:r>
      <w:bookmarkEnd w:id="13"/>
      <w:bookmarkEnd w:id="14"/>
      <w:bookmarkEnd w:id="15"/>
    </w:p>
    <w:tbl>
      <w:tblPr>
        <w:tblStyle w:val="a3"/>
        <w:tblW w:w="905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890"/>
        <w:gridCol w:w="8162"/>
      </w:tblGrid>
      <w:tr w:rsidRPr="00EB46DE" w:rsidR="00F53848" w:rsidTr="2B543359" w14:paraId="3D435F6A" w14:textId="77777777">
        <w:trPr>
          <w:trHeight w:val="460"/>
        </w:trPr>
        <w:tc>
          <w:tcPr>
            <w:tcW w:w="890" w:type="dxa"/>
            <w:shd w:val="clear" w:color="auto" w:fill="B7B7B7"/>
            <w:tcMar>
              <w:top w:w="100" w:type="dxa"/>
              <w:left w:w="100" w:type="dxa"/>
              <w:bottom w:w="100" w:type="dxa"/>
              <w:right w:w="100" w:type="dxa"/>
            </w:tcMar>
            <w:vAlign w:val="center"/>
          </w:tcPr>
          <w:p w:rsidRPr="00EB46DE" w:rsidR="00F53848" w:rsidP="00E53182" w:rsidRDefault="005C78DF" w14:paraId="738BCABD" w14:textId="77777777">
            <w:pPr>
              <w:spacing w:line="360" w:lineRule="auto"/>
              <w:jc w:val="center"/>
              <w:rPr>
                <w:rFonts w:ascii="Times New Roman" w:hAnsi="Times New Roman" w:eastAsia="Times New Roman" w:cs="Times New Roman"/>
                <w:b/>
                <w:sz w:val="26"/>
                <w:szCs w:val="26"/>
              </w:rPr>
            </w:pPr>
            <w:r w:rsidRPr="00EB46DE">
              <w:rPr>
                <w:rFonts w:ascii="Times New Roman" w:hAnsi="Times New Roman" w:eastAsia="Times New Roman" w:cs="Times New Roman"/>
                <w:b/>
                <w:sz w:val="26"/>
                <w:szCs w:val="26"/>
              </w:rPr>
              <w:t>No.</w:t>
            </w:r>
          </w:p>
        </w:tc>
        <w:tc>
          <w:tcPr>
            <w:tcW w:w="8162" w:type="dxa"/>
            <w:shd w:val="clear" w:color="auto" w:fill="B7B7B7"/>
            <w:tcMar>
              <w:top w:w="100" w:type="dxa"/>
              <w:left w:w="100" w:type="dxa"/>
              <w:bottom w:w="100" w:type="dxa"/>
              <w:right w:w="100" w:type="dxa"/>
            </w:tcMar>
            <w:vAlign w:val="center"/>
          </w:tcPr>
          <w:p w:rsidRPr="00EB46DE" w:rsidR="00F53848" w:rsidP="00EB46DE" w:rsidRDefault="005C78DF" w14:paraId="54EDAE45" w14:textId="77777777">
            <w:pPr>
              <w:spacing w:line="360" w:lineRule="auto"/>
              <w:rPr>
                <w:rFonts w:ascii="Times New Roman" w:hAnsi="Times New Roman" w:eastAsia="Times New Roman" w:cs="Times New Roman"/>
                <w:b/>
                <w:sz w:val="26"/>
                <w:szCs w:val="26"/>
              </w:rPr>
            </w:pPr>
            <w:r w:rsidRPr="00EB46DE">
              <w:rPr>
                <w:rFonts w:ascii="Times New Roman" w:hAnsi="Times New Roman" w:eastAsia="Times New Roman" w:cs="Times New Roman"/>
                <w:b/>
                <w:sz w:val="26"/>
                <w:szCs w:val="26"/>
              </w:rPr>
              <w:t>Reference</w:t>
            </w:r>
          </w:p>
        </w:tc>
      </w:tr>
      <w:tr w:rsidRPr="00EB46DE" w:rsidR="00F53848" w:rsidTr="2B543359" w14:paraId="184C29DC" w14:textId="77777777">
        <w:trPr>
          <w:trHeight w:val="460"/>
        </w:trPr>
        <w:tc>
          <w:tcPr>
            <w:tcW w:w="890" w:type="dxa"/>
            <w:tcMar>
              <w:top w:w="100" w:type="dxa"/>
              <w:left w:w="100" w:type="dxa"/>
              <w:bottom w:w="100" w:type="dxa"/>
              <w:right w:w="100" w:type="dxa"/>
            </w:tcMar>
            <w:vAlign w:val="center"/>
          </w:tcPr>
          <w:p w:rsidRPr="00EB46DE" w:rsidR="00F53848" w:rsidP="00EB46DE" w:rsidRDefault="005C78DF" w14:paraId="5CB030E2" w14:textId="77777777">
            <w:pPr>
              <w:spacing w:line="360" w:lineRule="auto"/>
              <w:jc w:val="center"/>
              <w:rPr>
                <w:rFonts w:ascii="Times New Roman" w:hAnsi="Times New Roman" w:eastAsia="Times New Roman" w:cs="Times New Roman"/>
                <w:sz w:val="26"/>
                <w:szCs w:val="26"/>
              </w:rPr>
            </w:pPr>
            <w:r w:rsidRPr="00EB46DE">
              <w:rPr>
                <w:rFonts w:ascii="Times New Roman" w:hAnsi="Times New Roman" w:eastAsia="Times New Roman" w:cs="Times New Roman"/>
                <w:sz w:val="26"/>
                <w:szCs w:val="26"/>
              </w:rPr>
              <w:t>1</w:t>
            </w:r>
          </w:p>
        </w:tc>
        <w:tc>
          <w:tcPr>
            <w:tcW w:w="8162" w:type="dxa"/>
            <w:tcMar>
              <w:top w:w="100" w:type="dxa"/>
              <w:left w:w="100" w:type="dxa"/>
              <w:bottom w:w="100" w:type="dxa"/>
              <w:right w:w="100" w:type="dxa"/>
            </w:tcMar>
            <w:vAlign w:val="center"/>
          </w:tcPr>
          <w:p w:rsidRPr="00EB46DE" w:rsidR="00F53848" w:rsidP="00EB46DE" w:rsidRDefault="005C78DF" w14:paraId="6E5043F6" w14:textId="429B4190">
            <w:pPr>
              <w:spacing w:line="360" w:lineRule="auto"/>
              <w:rPr>
                <w:rFonts w:ascii="Times New Roman" w:hAnsi="Times New Roman" w:eastAsia="Times New Roman" w:cs="Times New Roman"/>
                <w:sz w:val="26"/>
                <w:szCs w:val="26"/>
              </w:rPr>
            </w:pPr>
            <w:r w:rsidRPr="2B543359" w:rsidR="005C78DF">
              <w:rPr>
                <w:rFonts w:ascii="Times New Roman" w:hAnsi="Times New Roman" w:eastAsia="Times New Roman" w:cs="Times New Roman"/>
                <w:sz w:val="26"/>
                <w:szCs w:val="26"/>
              </w:rPr>
              <w:t xml:space="preserve">Product Backlog Document </w:t>
            </w:r>
          </w:p>
        </w:tc>
      </w:tr>
      <w:tr w:rsidRPr="00EB46DE" w:rsidR="00F53848" w:rsidTr="2B543359" w14:paraId="2D718575" w14:textId="77777777">
        <w:trPr>
          <w:trHeight w:val="460"/>
        </w:trPr>
        <w:tc>
          <w:tcPr>
            <w:tcW w:w="890" w:type="dxa"/>
            <w:tcMar>
              <w:top w:w="100" w:type="dxa"/>
              <w:left w:w="100" w:type="dxa"/>
              <w:bottom w:w="100" w:type="dxa"/>
              <w:right w:w="100" w:type="dxa"/>
            </w:tcMar>
            <w:vAlign w:val="center"/>
          </w:tcPr>
          <w:p w:rsidRPr="00EB46DE" w:rsidR="00F53848" w:rsidP="00EB46DE" w:rsidRDefault="005C78DF" w14:paraId="3CEE8934" w14:textId="77777777">
            <w:pPr>
              <w:spacing w:line="360" w:lineRule="auto"/>
              <w:jc w:val="center"/>
              <w:rPr>
                <w:rFonts w:ascii="Times New Roman" w:hAnsi="Times New Roman" w:eastAsia="Times New Roman" w:cs="Times New Roman"/>
                <w:sz w:val="26"/>
                <w:szCs w:val="26"/>
              </w:rPr>
            </w:pPr>
            <w:r w:rsidRPr="00EB46DE">
              <w:rPr>
                <w:rFonts w:ascii="Times New Roman" w:hAnsi="Times New Roman" w:eastAsia="Times New Roman" w:cs="Times New Roman"/>
                <w:sz w:val="26"/>
                <w:szCs w:val="26"/>
              </w:rPr>
              <w:t>2</w:t>
            </w:r>
          </w:p>
        </w:tc>
        <w:tc>
          <w:tcPr>
            <w:tcW w:w="8162" w:type="dxa"/>
            <w:tcMar>
              <w:top w:w="100" w:type="dxa"/>
              <w:left w:w="100" w:type="dxa"/>
              <w:bottom w:w="100" w:type="dxa"/>
              <w:right w:w="100" w:type="dxa"/>
            </w:tcMar>
            <w:vAlign w:val="center"/>
          </w:tcPr>
          <w:p w:rsidRPr="00EB46DE" w:rsidR="00F53848" w:rsidP="00EB46DE" w:rsidRDefault="005C78DF" w14:paraId="26127725" w14:textId="52B2C22B">
            <w:pPr>
              <w:spacing w:line="360" w:lineRule="auto"/>
              <w:rPr>
                <w:rFonts w:ascii="Times New Roman" w:hAnsi="Times New Roman" w:eastAsia="Times New Roman" w:cs="Times New Roman"/>
                <w:sz w:val="26"/>
                <w:szCs w:val="26"/>
              </w:rPr>
            </w:pPr>
            <w:r w:rsidRPr="2B543359" w:rsidR="005C78DF">
              <w:rPr>
                <w:rFonts w:ascii="Times New Roman" w:hAnsi="Times New Roman" w:eastAsia="Times New Roman" w:cs="Times New Roman"/>
                <w:sz w:val="26"/>
                <w:szCs w:val="26"/>
              </w:rPr>
              <w:t xml:space="preserve">Project Plan Document </w:t>
            </w:r>
          </w:p>
        </w:tc>
      </w:tr>
      <w:tr w:rsidRPr="00EB46DE" w:rsidR="00F53848" w:rsidTr="2B543359" w14:paraId="5D3D747D" w14:textId="77777777">
        <w:trPr>
          <w:trHeight w:val="460"/>
        </w:trPr>
        <w:tc>
          <w:tcPr>
            <w:tcW w:w="890" w:type="dxa"/>
            <w:tcMar>
              <w:top w:w="100" w:type="dxa"/>
              <w:left w:w="100" w:type="dxa"/>
              <w:bottom w:w="100" w:type="dxa"/>
              <w:right w:w="100" w:type="dxa"/>
            </w:tcMar>
            <w:vAlign w:val="center"/>
          </w:tcPr>
          <w:p w:rsidRPr="00EB46DE" w:rsidR="00F53848" w:rsidP="00EB46DE" w:rsidRDefault="005C78DF" w14:paraId="7719AA20" w14:textId="77777777">
            <w:pPr>
              <w:spacing w:line="360" w:lineRule="auto"/>
              <w:jc w:val="center"/>
              <w:rPr>
                <w:rFonts w:ascii="Times New Roman" w:hAnsi="Times New Roman" w:eastAsia="Times New Roman" w:cs="Times New Roman"/>
                <w:sz w:val="26"/>
                <w:szCs w:val="26"/>
              </w:rPr>
            </w:pPr>
            <w:r w:rsidRPr="00EB46DE">
              <w:rPr>
                <w:rFonts w:ascii="Times New Roman" w:hAnsi="Times New Roman" w:eastAsia="Times New Roman" w:cs="Times New Roman"/>
                <w:sz w:val="26"/>
                <w:szCs w:val="26"/>
              </w:rPr>
              <w:t>3</w:t>
            </w:r>
          </w:p>
        </w:tc>
        <w:tc>
          <w:tcPr>
            <w:tcW w:w="8162" w:type="dxa"/>
            <w:tcMar>
              <w:top w:w="100" w:type="dxa"/>
              <w:left w:w="100" w:type="dxa"/>
              <w:bottom w:w="100" w:type="dxa"/>
              <w:right w:w="100" w:type="dxa"/>
            </w:tcMar>
            <w:vAlign w:val="center"/>
          </w:tcPr>
          <w:p w:rsidRPr="00EB46DE" w:rsidR="00F53848" w:rsidP="00EB46DE" w:rsidRDefault="005C78DF" w14:paraId="2EA0788D" w14:textId="0A88CEB7">
            <w:pPr>
              <w:spacing w:line="360" w:lineRule="auto"/>
              <w:rPr>
                <w:rFonts w:ascii="Times New Roman" w:hAnsi="Times New Roman" w:eastAsia="Times New Roman" w:cs="Times New Roman"/>
                <w:sz w:val="26"/>
                <w:szCs w:val="26"/>
              </w:rPr>
            </w:pPr>
            <w:r w:rsidRPr="2B543359" w:rsidR="005C78DF">
              <w:rPr>
                <w:rFonts w:ascii="Times New Roman" w:hAnsi="Times New Roman" w:eastAsia="Times New Roman" w:cs="Times New Roman"/>
                <w:sz w:val="26"/>
                <w:szCs w:val="26"/>
              </w:rPr>
              <w:t>Database Design Document</w:t>
            </w:r>
          </w:p>
        </w:tc>
      </w:tr>
    </w:tbl>
    <w:p w:rsidRPr="00C02308" w:rsidR="00C02308" w:rsidP="009E135F" w:rsidRDefault="00C02308" w14:paraId="759A254D" w14:textId="77777777">
      <w:pPr>
        <w:rPr>
          <w:color w:val="000000"/>
        </w:rPr>
      </w:pPr>
      <w:bookmarkStart w:name="_Toc1197064780" w:id="16"/>
      <w:bookmarkStart w:name="_Toc265804065" w:id="17"/>
      <w:bookmarkStart w:name="_Toc731026401" w:id="18"/>
    </w:p>
    <w:p w:rsidRPr="00C02308" w:rsidR="00F53848" w:rsidP="00C02308" w:rsidRDefault="0055222D" w14:paraId="4977110C" w14:textId="65D0A70C">
      <w:pPr>
        <w:pStyle w:val="Heading1"/>
        <w:numPr>
          <w:ilvl w:val="0"/>
          <w:numId w:val="1"/>
        </w:numPr>
        <w:rPr>
          <w:color w:val="000000"/>
        </w:rPr>
      </w:pPr>
      <w:bookmarkStart w:name="_Toc235079335" w:id="19"/>
      <w:r>
        <w:t>P</w:t>
      </w:r>
      <w:r w:rsidRPr="033999AD" w:rsidR="00412A16">
        <w:t>roject Statement</w:t>
      </w:r>
      <w:bookmarkEnd w:id="16"/>
      <w:bookmarkEnd w:id="17"/>
      <w:bookmarkEnd w:id="18"/>
      <w:bookmarkEnd w:id="19"/>
    </w:p>
    <w:p w:rsidRPr="00E22608" w:rsidR="00E22608" w:rsidP="00E22608" w:rsidRDefault="00E22608" w14:paraId="66DC723D" w14:textId="68C8037D"/>
    <w:p w:rsidRPr="00EB46DE" w:rsidR="00F53848" w:rsidP="00A64E10" w:rsidRDefault="005C78DF" w14:paraId="77D5C82E" w14:textId="204A2217">
      <w:pPr>
        <w:pStyle w:val="Heading2"/>
        <w:numPr>
          <w:ilvl w:val="1"/>
          <w:numId w:val="2"/>
        </w:numPr>
        <w:rPr>
          <w:color w:val="000000"/>
        </w:rPr>
      </w:pPr>
      <w:bookmarkStart w:name="_Toc2064628092" w:id="20"/>
      <w:bookmarkStart w:name="_Toc1590144606" w:id="21"/>
      <w:bookmarkStart w:name="_Toc235079336" w:id="22"/>
      <w:r w:rsidRPr="033999AD">
        <w:rPr>
          <w:color w:val="000000" w:themeColor="text1"/>
        </w:rPr>
        <w:t>Project definition</w:t>
      </w:r>
      <w:bookmarkEnd w:id="20"/>
      <w:bookmarkEnd w:id="21"/>
      <w:bookmarkEnd w:id="22"/>
    </w:p>
    <w:p w:rsidRPr="00C95DC2" w:rsidR="00C95DC2" w:rsidP="00C95DC2" w:rsidRDefault="00D5193F" w14:paraId="73BB8F5A" w14:textId="527456F4">
      <w:r w:rsidRPr="00D5193F">
        <w:t>DrugTime is a mobile-first, AI-assisted software platform that helps patients on multi-drug regimens manage medications safely. It receives medication data through manual entry or on-device blister-pack scanning, schedules local dose reminders, checks entered medications against the Vietnamese drug catalogue for drug-drug and drug-food interactions, and generates AI-based meal suggestions.</w:t>
      </w:r>
    </w:p>
    <w:p w:rsidRPr="00C95DC2" w:rsidR="00C95DC2" w:rsidP="00C95DC2" w:rsidRDefault="00C95DC2" w14:paraId="7D776FF8" w14:textId="77777777">
      <w:r w:rsidRPr="00C95DC2">
        <w:t>The system includes three main types of users:</w:t>
      </w:r>
    </w:p>
    <w:p w:rsidRPr="00D5193F" w:rsidR="00D5193F" w:rsidP="2B543359" w:rsidRDefault="00D5193F" w14:paraId="0CB85A0A" w14:textId="77777777">
      <w:pPr>
        <w:numPr>
          <w:ilvl w:val="0"/>
          <w:numId w:val="3"/>
        </w:numPr>
        <w:rPr>
          <w:b w:val="0"/>
          <w:bCs w:val="0"/>
        </w:rPr>
      </w:pPr>
      <w:r w:rsidR="00D5193F">
        <w:rPr>
          <w:b w:val="0"/>
          <w:bCs w:val="0"/>
        </w:rPr>
        <w:t>Patient: adds medications, receives reminders, confirms doses, and looks up drug-drug and drug-food interaction warnings.</w:t>
      </w:r>
    </w:p>
    <w:p w:rsidRPr="00D5193F" w:rsidR="00D5193F" w:rsidP="2B543359" w:rsidRDefault="00D5193F" w14:paraId="484CB139" w14:textId="77777777">
      <w:pPr>
        <w:numPr>
          <w:ilvl w:val="0"/>
          <w:numId w:val="3"/>
        </w:numPr>
        <w:rPr>
          <w:b w:val="0"/>
          <w:bCs w:val="0"/>
        </w:rPr>
      </w:pPr>
      <w:r w:rsidR="00D5193F">
        <w:rPr>
          <w:b w:val="0"/>
          <w:bCs w:val="0"/>
        </w:rPr>
        <w:t>Family member: links to a patient account, receives missed-dose alerts, and views the patient's adherence history.</w:t>
      </w:r>
    </w:p>
    <w:p w:rsidRPr="00C95DC2" w:rsidR="00C95DC2" w:rsidP="00A64E10" w:rsidRDefault="00D5193F" w14:paraId="1ECF4B2B" w14:textId="10865AD4">
      <w:pPr>
        <w:numPr>
          <w:ilvl w:val="0"/>
          <w:numId w:val="3"/>
        </w:numPr>
        <w:rPr>
          <w:b w:val="0"/>
          <w:bCs w:val="0"/>
        </w:rPr>
      </w:pPr>
      <w:r w:rsidR="00D5193F">
        <w:rPr>
          <w:b w:val="0"/>
          <w:bCs w:val="0"/>
        </w:rPr>
        <w:t>Admin: manages the medication and interaction catalogue, conducts DPIA, and processes data-deletion or consent-withdrawal requests.</w:t>
      </w:r>
    </w:p>
    <w:p w:rsidRPr="00C95DC2" w:rsidR="00C95DC2" w:rsidP="00C95DC2" w:rsidRDefault="00D5193F" w14:paraId="118374E2" w14:textId="78E25441">
      <w:r w:rsidRPr="00D5193F">
        <w:t>The system is composed of several major architectural components. The Mobile App provides the user interface for medication entry, reminders, dose confirmation, adherence history, and interaction look-up for both Patients and Family members. The Admin Web Dashboard provides catalogue management and compliance oversight for Admins. The Backend API handles authentication, consent enforcement, medication management, interaction checking, family linking, and admin functions. The Background Job Worker handles scheduled reminders and catalogue synchronization, and triggers push notifications on a missed dose. The Database stores operational data such as patient profiles, medication schedules, adherence history, and catalogues.</w:t>
      </w:r>
    </w:p>
    <w:p w:rsidRPr="001E0FCD" w:rsidR="001E0FCD" w:rsidP="001E0FCD" w:rsidRDefault="00D5193F" w14:paraId="749E68E0" w14:textId="2B6DA040">
      <w:r w:rsidRPr="00D5193F">
        <w:t>For the blister-pack scan, the system does not send the packaging photo off the device. Instead, on-device text recognition reads the medication text locally and matches it against the licensed drug-name database, so no packaging image leaves the devic</w:t>
      </w:r>
      <w:r w:rsidRPr="00C95DC2" w:rsidR="00C95DC2">
        <w:t>e.</w:t>
      </w:r>
    </w:p>
    <w:p w:rsidRPr="00EB46DE" w:rsidR="00F53848" w:rsidP="00A64E10" w:rsidRDefault="005C78DF" w14:paraId="65A9FEFB" w14:textId="6C28FD90">
      <w:pPr>
        <w:pStyle w:val="Heading2"/>
        <w:numPr>
          <w:ilvl w:val="1"/>
          <w:numId w:val="2"/>
        </w:numPr>
        <w:rPr>
          <w:color w:val="000000"/>
        </w:rPr>
      </w:pPr>
      <w:bookmarkStart w:name="_Toc1076060201" w:id="23"/>
      <w:bookmarkStart w:name="_Toc916906133" w:id="24"/>
      <w:bookmarkStart w:name="_Toc235079337" w:id="25"/>
      <w:r w:rsidRPr="033999AD">
        <w:rPr>
          <w:color w:val="000000" w:themeColor="text1"/>
        </w:rPr>
        <w:t>Business needs/ User needs</w:t>
      </w:r>
      <w:bookmarkEnd w:id="23"/>
      <w:bookmarkEnd w:id="24"/>
      <w:bookmarkEnd w:id="25"/>
    </w:p>
    <w:p w:rsidRPr="00BD24E6" w:rsidR="00BD24E6" w:rsidP="00BD24E6" w:rsidRDefault="00D5193F" w14:paraId="28AABBC2" w14:textId="29289224">
      <w:r w:rsidRPr="00D5193F">
        <w:t>The business need for this project comes from a documented gap in medication adherence in Vietnam. A survey of 60 respondents in Da Nang found that 75% had forgotten to take a medication in the past week, while only 5% used a dedicated medication-reminder app, and existing international apps do not reflect the Vietnamese drug formulary or interaction database.</w:t>
      </w:r>
    </w:p>
    <w:p w:rsidRPr="00D5193F" w:rsidR="00D5193F" w:rsidP="00A64E10" w:rsidRDefault="00D5193F" w14:paraId="6FE87C48" w14:textId="77777777">
      <w:pPr>
        <w:numPr>
          <w:ilvl w:val="0"/>
          <w:numId w:val="4"/>
        </w:numPr>
      </w:pPr>
      <w:r w:rsidRPr="00D5193F">
        <w:t>From a business perspective, the system needs to:</w:t>
      </w:r>
    </w:p>
    <w:p w:rsidRPr="00D5193F" w:rsidR="00D5193F" w:rsidP="00A64E10" w:rsidRDefault="00D5193F" w14:paraId="7B35CE30" w14:textId="77777777">
      <w:pPr>
        <w:numPr>
          <w:ilvl w:val="0"/>
          <w:numId w:val="4"/>
        </w:numPr>
      </w:pPr>
      <w:r w:rsidRPr="00D5193F">
        <w:t>Provide a practical solution for medication reminders and Vietnamese drug-interaction checking, reflecting the local formulary and guidance.</w:t>
      </w:r>
    </w:p>
    <w:p w:rsidRPr="00D5193F" w:rsidR="00D5193F" w:rsidP="00A64E10" w:rsidRDefault="00D5193F" w14:paraId="6DA9B6B8" w14:textId="77777777">
      <w:pPr>
        <w:numPr>
          <w:ilvl w:val="0"/>
          <w:numId w:val="4"/>
        </w:numPr>
      </w:pPr>
      <w:r w:rsidRPr="00D5193F">
        <w:t>Support reliable adherence tracking by storing medication schedules, dose confirmations, adherence history, and timestamps.</w:t>
      </w:r>
    </w:p>
    <w:p w:rsidRPr="00D5193F" w:rsidR="00D5193F" w:rsidP="00A64E10" w:rsidRDefault="00D5193F" w14:paraId="2CDD3AE3" w14:textId="77777777">
      <w:pPr>
        <w:numPr>
          <w:ilvl w:val="0"/>
          <w:numId w:val="4"/>
        </w:numPr>
      </w:pPr>
      <w:r w:rsidRPr="00D5193F">
        <w:t>Allow administrators to manage the medication and interaction catalogue and synchronize it from the Vietnamese Drug Regulatory Data Source.</w:t>
      </w:r>
    </w:p>
    <w:p w:rsidRPr="00D5193F" w:rsidR="00D5193F" w:rsidP="00A64E10" w:rsidRDefault="00D5193F" w14:paraId="5D895AAE" w14:textId="77777777">
      <w:pPr>
        <w:numPr>
          <w:ilvl w:val="0"/>
          <w:numId w:val="4"/>
        </w:numPr>
      </w:pPr>
      <w:r w:rsidRPr="00D5193F">
        <w:t>Allow administrators to conduct DPIA, process data-deletion and consent-withdrawal requests, and maintain a sensitive-data access log under Vietnam's 2025 Personal Data Protection Law.</w:t>
      </w:r>
    </w:p>
    <w:p w:rsidRPr="00BD24E6" w:rsidR="00BD24E6" w:rsidP="00A64E10" w:rsidRDefault="00D5193F" w14:paraId="12FFE4CB" w14:textId="3E17C27B">
      <w:pPr>
        <w:numPr>
          <w:ilvl w:val="0"/>
          <w:numId w:val="4"/>
        </w:numPr>
      </w:pPr>
      <w:r w:rsidRPr="00D5193F">
        <w:t>Support future changes such as adding Phase 2 features (OCR, partner-pharmacy integration, Zalo reminders, voice confirmation) with minimal impact on the overall system.</w:t>
      </w:r>
    </w:p>
    <w:p w:rsidRPr="00BD24E6" w:rsidR="00BD24E6" w:rsidP="00BD24E6" w:rsidRDefault="00D5193F" w14:paraId="7DF904C0" w14:textId="3DD719C8">
      <w:r w:rsidRPr="00D5193F">
        <w:t>From the user perspective, the system needs to be simple, clear, and reliable. Patients need to add a medication and receive timely reminders with a clear confirmation action. When an interaction risk exists, patients need the system to show a clear, disclaimed warning at the point they need it. Patients also need access to their adherence history so they can review past doses when necessary.</w:t>
      </w:r>
    </w:p>
    <w:p w:rsidRPr="00BD24E6" w:rsidR="00BD24E6" w:rsidP="00BD24E6" w:rsidRDefault="00D5193F" w14:paraId="5538451E" w14:textId="5662F9F7">
      <w:r w:rsidRPr="00D5193F">
        <w:t>Admins need tools to manage the medication and interaction catalogue and to oversee compliance. Family members need a way to monitor a linked patient's adherence and receive missed-dose alerts without having day-to-day access to unrelated health data. These needs ensure that the system is not only a reminder and interaction-checking tool but also a manageable and privacy-conscious care platform.</w:t>
      </w:r>
    </w:p>
    <w:p w:rsidRPr="001E0FCD" w:rsidR="001E0FCD" w:rsidP="001E0FCD" w:rsidRDefault="001E0FCD" w14:paraId="7C379D10" w14:textId="77777777"/>
    <w:p w:rsidRPr="00EB46DE" w:rsidR="00F53848" w:rsidP="00A64E10" w:rsidRDefault="005C78DF" w14:paraId="6BF91DA6" w14:textId="1AFD3921">
      <w:pPr>
        <w:pStyle w:val="Heading2"/>
        <w:numPr>
          <w:ilvl w:val="1"/>
          <w:numId w:val="2"/>
        </w:numPr>
        <w:rPr>
          <w:color w:val="000000"/>
        </w:rPr>
      </w:pPr>
      <w:bookmarkStart w:name="_Toc412242608" w:id="26"/>
      <w:bookmarkStart w:name="_Toc2110463889" w:id="27"/>
      <w:bookmarkStart w:name="_Toc235079338" w:id="28"/>
      <w:r w:rsidRPr="033999AD">
        <w:rPr>
          <w:color w:val="000000" w:themeColor="text1"/>
        </w:rPr>
        <w:t>Project Goal</w:t>
      </w:r>
      <w:bookmarkEnd w:id="26"/>
      <w:bookmarkEnd w:id="27"/>
      <w:bookmarkEnd w:id="28"/>
    </w:p>
    <w:p w:rsidRPr="006F247A" w:rsidR="006F247A" w:rsidP="006F247A" w:rsidRDefault="006F247A" w14:paraId="06A14C17" w14:textId="717E612F">
      <w:pPr>
        <w:spacing w:after="0" w:line="360" w:lineRule="auto"/>
        <w:rPr>
          <w:bCs/>
          <w:color w:val="000000"/>
        </w:rPr>
      </w:pPr>
      <w:r w:rsidRPr="006F247A">
        <w:rPr>
          <w:bCs/>
          <w:color w:val="000000"/>
        </w:rPr>
        <w:t xml:space="preserve">The goal of </w:t>
      </w:r>
      <w:r w:rsidRPr="00D5193F" w:rsidR="00D5193F">
        <w:rPr>
          <w:bCs/>
          <w:color w:val="000000"/>
        </w:rPr>
        <w:t>DrugTime</w:t>
      </w:r>
      <w:r w:rsidRPr="006F247A">
        <w:rPr>
          <w:bCs/>
          <w:color w:val="000000"/>
        </w:rPr>
        <w:t xml:space="preserve"> is to design and develop a maintainable software system that </w:t>
      </w:r>
      <w:r w:rsidRPr="00D5193F" w:rsidR="00D5193F">
        <w:rPr>
          <w:bCs/>
          <w:color w:val="000000"/>
        </w:rPr>
        <w:t>helps Vietnamese patients on multi-drug regimens take their medications correctly and avoid unsafe drug</w:t>
      </w:r>
      <w:r w:rsidRPr="006F247A">
        <w:rPr>
          <w:bCs/>
          <w:color w:val="000000"/>
        </w:rPr>
        <w:t xml:space="preserve"> or </w:t>
      </w:r>
      <w:r w:rsidRPr="00D5193F" w:rsidR="00D5193F">
        <w:rPr>
          <w:bCs/>
          <w:color w:val="000000"/>
        </w:rPr>
        <w:t>food interactions</w:t>
      </w:r>
      <w:r w:rsidRPr="006F247A">
        <w:rPr>
          <w:bCs/>
          <w:color w:val="000000"/>
        </w:rPr>
        <w:t>.</w:t>
      </w:r>
    </w:p>
    <w:p w:rsidRPr="006F247A" w:rsidR="006F247A" w:rsidP="006F247A" w:rsidRDefault="006F247A" w14:paraId="74F0D216" w14:textId="77777777">
      <w:pPr>
        <w:spacing w:after="0" w:line="360" w:lineRule="auto"/>
        <w:rPr>
          <w:bCs/>
          <w:color w:val="000000"/>
        </w:rPr>
      </w:pPr>
      <w:r w:rsidRPr="006F247A">
        <w:rPr>
          <w:bCs/>
          <w:color w:val="000000"/>
        </w:rPr>
        <w:t>The system aims to achieve the following objectives:</w:t>
      </w:r>
    </w:p>
    <w:p w:rsidRPr="00D5193F" w:rsidR="00D5193F" w:rsidP="00A64E10" w:rsidRDefault="00D5193F" w14:paraId="47A814FE" w14:textId="77777777">
      <w:pPr>
        <w:numPr>
          <w:ilvl w:val="0"/>
          <w:numId w:val="5"/>
        </w:numPr>
        <w:spacing w:after="0" w:line="360" w:lineRule="auto"/>
        <w:rPr>
          <w:bCs/>
          <w:color w:val="000000"/>
        </w:rPr>
      </w:pPr>
      <w:r w:rsidRPr="00D5193F">
        <w:rPr>
          <w:bCs/>
          <w:color w:val="000000"/>
        </w:rPr>
        <w:t>Allow patients to add medications via manual entry or on-device blister-pack scanning.</w:t>
      </w:r>
    </w:p>
    <w:p w:rsidRPr="00D5193F" w:rsidR="00D5193F" w:rsidP="00A64E10" w:rsidRDefault="00D5193F" w14:paraId="52B9ECAE" w14:textId="77777777">
      <w:pPr>
        <w:numPr>
          <w:ilvl w:val="0"/>
          <w:numId w:val="5"/>
        </w:numPr>
        <w:spacing w:after="0" w:line="360" w:lineRule="auto"/>
        <w:rPr>
          <w:bCs/>
          <w:color w:val="000000"/>
        </w:rPr>
      </w:pPr>
      <w:r w:rsidRPr="00D5193F">
        <w:rPr>
          <w:bCs/>
          <w:color w:val="000000"/>
        </w:rPr>
        <w:t>Schedule and deliver local on-device reminders for medication doses.</w:t>
      </w:r>
    </w:p>
    <w:p w:rsidRPr="00D5193F" w:rsidR="00D5193F" w:rsidP="00A64E10" w:rsidRDefault="00D5193F" w14:paraId="2160A818" w14:textId="77777777">
      <w:pPr>
        <w:numPr>
          <w:ilvl w:val="0"/>
          <w:numId w:val="5"/>
        </w:numPr>
        <w:spacing w:after="0" w:line="360" w:lineRule="auto"/>
        <w:rPr>
          <w:bCs/>
          <w:color w:val="000000"/>
        </w:rPr>
      </w:pPr>
      <w:r w:rsidRPr="00D5193F">
        <w:rPr>
          <w:bCs/>
          <w:color w:val="000000"/>
        </w:rPr>
        <w:t>Return clear drug-drug and drug-food interaction warnings, including a mandatory medical disclaimer.</w:t>
      </w:r>
    </w:p>
    <w:p w:rsidRPr="00D5193F" w:rsidR="00D5193F" w:rsidP="00A64E10" w:rsidRDefault="00D5193F" w14:paraId="47477067" w14:textId="77777777">
      <w:pPr>
        <w:numPr>
          <w:ilvl w:val="0"/>
          <w:numId w:val="5"/>
        </w:numPr>
        <w:spacing w:after="0" w:line="360" w:lineRule="auto"/>
        <w:rPr>
          <w:bCs/>
          <w:color w:val="000000"/>
        </w:rPr>
      </w:pPr>
      <w:r w:rsidRPr="00D5193F">
        <w:rPr>
          <w:bCs/>
          <w:color w:val="000000"/>
        </w:rPr>
        <w:t>Store medication schedules, dose confirmations, adherence history, and timestamps for history and audit purposes.</w:t>
      </w:r>
    </w:p>
    <w:p w:rsidRPr="00D5193F" w:rsidR="00D5193F" w:rsidP="00A64E10" w:rsidRDefault="00D5193F" w14:paraId="696AC822" w14:textId="77777777">
      <w:pPr>
        <w:numPr>
          <w:ilvl w:val="0"/>
          <w:numId w:val="5"/>
        </w:numPr>
        <w:spacing w:after="0" w:line="360" w:lineRule="auto"/>
        <w:rPr>
          <w:bCs/>
          <w:color w:val="000000"/>
        </w:rPr>
      </w:pPr>
      <w:r w:rsidRPr="00D5193F">
        <w:rPr>
          <w:bCs/>
          <w:color w:val="000000"/>
        </w:rPr>
        <w:t>Provide family caregiver alerts for missed doses.</w:t>
      </w:r>
    </w:p>
    <w:p w:rsidRPr="00D5193F" w:rsidR="00D5193F" w:rsidP="00A64E10" w:rsidRDefault="00D5193F" w14:paraId="49488B73" w14:textId="77777777">
      <w:pPr>
        <w:numPr>
          <w:ilvl w:val="0"/>
          <w:numId w:val="5"/>
        </w:numPr>
        <w:spacing w:after="0" w:line="360" w:lineRule="auto"/>
        <w:rPr>
          <w:bCs/>
          <w:color w:val="000000"/>
        </w:rPr>
      </w:pPr>
      <w:r w:rsidRPr="00D5193F">
        <w:rPr>
          <w:bCs/>
          <w:color w:val="000000"/>
        </w:rPr>
        <w:t>Provide admin functions for catalogue management, compliance oversight, and consent/deletion request handling.</w:t>
      </w:r>
    </w:p>
    <w:p w:rsidRPr="00D5193F" w:rsidR="00D5193F" w:rsidP="00A64E10" w:rsidRDefault="00D5193F" w14:paraId="3A59BC59" w14:textId="77777777">
      <w:pPr>
        <w:numPr>
          <w:ilvl w:val="0"/>
          <w:numId w:val="5"/>
        </w:numPr>
        <w:spacing w:after="0" w:line="360" w:lineRule="auto"/>
        <w:rPr>
          <w:bCs/>
          <w:color w:val="000000"/>
        </w:rPr>
      </w:pPr>
      <w:r w:rsidRPr="00D5193F">
        <w:rPr>
          <w:bCs/>
          <w:color w:val="000000"/>
        </w:rPr>
        <w:t>Separate the mobile app, admin dashboard, backend API, background worker, and database into independent components to reduce coupling and improve maintainability.</w:t>
      </w:r>
    </w:p>
    <w:p w:rsidRPr="006F247A" w:rsidR="006F247A" w:rsidP="00A64E10" w:rsidRDefault="00D5193F" w14:paraId="6CE0EDD0" w14:textId="278D9CF9">
      <w:pPr>
        <w:numPr>
          <w:ilvl w:val="0"/>
          <w:numId w:val="5"/>
        </w:numPr>
        <w:spacing w:after="0" w:line="360" w:lineRule="auto"/>
        <w:rPr>
          <w:bCs/>
          <w:color w:val="000000"/>
        </w:rPr>
      </w:pPr>
      <w:r w:rsidRPr="00D5193F">
        <w:rPr>
          <w:bCs/>
          <w:color w:val="000000"/>
        </w:rPr>
        <w:t>Support future extension, including OCR prescription scanning, partner-pharmacy integration, Zalo reminders, and voice confirmation.</w:t>
      </w:r>
    </w:p>
    <w:p w:rsidRPr="006F247A" w:rsidR="00D91D37" w:rsidP="00EB46DE" w:rsidRDefault="006F247A" w14:paraId="4B6C8224" w14:textId="3DAD2F67">
      <w:pPr>
        <w:spacing w:after="0" w:line="360" w:lineRule="auto"/>
        <w:rPr>
          <w:color w:val="000000"/>
        </w:rPr>
      </w:pPr>
      <w:r w:rsidRPr="006F247A">
        <w:rPr>
          <w:bCs/>
          <w:color w:val="000000"/>
        </w:rPr>
        <w:t xml:space="preserve">The expected outcome of the project is a flexible and extensible </w:t>
      </w:r>
      <w:r w:rsidRPr="00D5193F" w:rsidR="00D5193F">
        <w:rPr>
          <w:bCs/>
          <w:color w:val="000000"/>
        </w:rPr>
        <w:t>medication safety platform that can evolve as reminder channels, interaction data sources, and regulatory requirement</w:t>
      </w:r>
      <w:r w:rsidRPr="006F247A">
        <w:rPr>
          <w:bCs/>
          <w:color w:val="000000"/>
        </w:rPr>
        <w:t>s change over time.</w:t>
      </w:r>
    </w:p>
    <w:p w:rsidR="00103AEF" w:rsidRDefault="00103AEF" w14:paraId="0A85EE92" w14:textId="77777777">
      <w:pPr>
        <w:rPr>
          <w:b/>
          <w:color w:val="000000" w:themeColor="text1"/>
        </w:rPr>
      </w:pPr>
      <w:bookmarkStart w:name="_Toc2146614217" w:id="29"/>
      <w:bookmarkStart w:name="_Toc288193407" w:id="30"/>
      <w:r>
        <w:rPr>
          <w:color w:val="000000" w:themeColor="text1"/>
        </w:rPr>
        <w:br w:type="page"/>
      </w:r>
    </w:p>
    <w:p w:rsidRPr="00EB46DE" w:rsidR="00F53848" w:rsidP="00EB46DE" w:rsidRDefault="005C78DF" w14:paraId="1CC97F37" w14:textId="2414F878">
      <w:pPr>
        <w:pStyle w:val="Heading1"/>
        <w:numPr>
          <w:ilvl w:val="0"/>
          <w:numId w:val="1"/>
        </w:numPr>
        <w:rPr>
          <w:color w:val="000000"/>
        </w:rPr>
      </w:pPr>
      <w:bookmarkStart w:name="_Toc2014036169" w:id="31"/>
      <w:bookmarkStart w:name="_Toc235079339" w:id="32"/>
      <w:r w:rsidRPr="033999AD">
        <w:rPr>
          <w:color w:val="000000" w:themeColor="text1"/>
        </w:rPr>
        <w:t>Architectur</w:t>
      </w:r>
      <w:r w:rsidRPr="033999AD" w:rsidR="002B16C9">
        <w:rPr>
          <w:color w:val="000000" w:themeColor="text1"/>
        </w:rPr>
        <w:t>al</w:t>
      </w:r>
      <w:r w:rsidRPr="033999AD">
        <w:rPr>
          <w:color w:val="000000" w:themeColor="text1"/>
        </w:rPr>
        <w:t xml:space="preserve"> Drivers</w:t>
      </w:r>
      <w:bookmarkEnd w:id="29"/>
      <w:bookmarkEnd w:id="30"/>
      <w:bookmarkEnd w:id="31"/>
      <w:bookmarkEnd w:id="32"/>
    </w:p>
    <w:p w:rsidRPr="00EB46DE" w:rsidR="00F53848" w:rsidP="00EB46DE" w:rsidRDefault="00574E10" w14:paraId="7922162D" w14:textId="281A8222">
      <w:pPr>
        <w:pStyle w:val="Heading2"/>
        <w:numPr>
          <w:ilvl w:val="1"/>
          <w:numId w:val="1"/>
        </w:numPr>
        <w:rPr>
          <w:color w:val="000000"/>
        </w:rPr>
      </w:pPr>
      <w:bookmarkStart w:name="_Toc326412203" w:id="33"/>
      <w:bookmarkStart w:name="_Toc2131987135" w:id="34"/>
      <w:bookmarkStart w:name="_Toc235079340" w:id="35"/>
      <w:r>
        <w:rPr>
          <w:color w:val="000000" w:themeColor="text1"/>
        </w:rPr>
        <w:t>Functional</w:t>
      </w:r>
      <w:r w:rsidRPr="033999AD" w:rsidR="005C78DF">
        <w:rPr>
          <w:color w:val="000000" w:themeColor="text1"/>
        </w:rPr>
        <w:t xml:space="preserve"> </w:t>
      </w:r>
      <w:r w:rsidR="00B97F24">
        <w:rPr>
          <w:color w:val="000000" w:themeColor="text1"/>
        </w:rPr>
        <w:t>R</w:t>
      </w:r>
      <w:r w:rsidRPr="033999AD" w:rsidR="005C78DF">
        <w:rPr>
          <w:color w:val="000000" w:themeColor="text1"/>
        </w:rPr>
        <w:t>equirements</w:t>
      </w:r>
      <w:bookmarkEnd w:id="33"/>
      <w:bookmarkEnd w:id="34"/>
      <w:bookmarkEnd w:id="35"/>
    </w:p>
    <w:tbl>
      <w:tblPr>
        <w:tblStyle w:val="TableGrid"/>
        <w:tblW w:w="0" w:type="auto"/>
        <w:tblLook w:val="04A0" w:firstRow="1" w:lastRow="0" w:firstColumn="1" w:lastColumn="0" w:noHBand="0" w:noVBand="1"/>
      </w:tblPr>
      <w:tblGrid>
        <w:gridCol w:w="971"/>
        <w:gridCol w:w="8040"/>
      </w:tblGrid>
      <w:tr w:rsidR="7D6935B5" w:rsidTr="00C02308" w14:paraId="171773A4" w14:textId="77777777">
        <w:trPr>
          <w:trHeight w:val="300"/>
        </w:trPr>
        <w:tc>
          <w:tcPr>
            <w:tcW w:w="971" w:type="dxa"/>
            <w:tcBorders>
              <w:top w:val="single" w:color="auto" w:sz="8" w:space="0"/>
              <w:left w:val="single" w:color="auto" w:sz="8" w:space="0"/>
              <w:bottom w:val="single" w:color="auto" w:sz="8" w:space="0"/>
              <w:right w:val="single" w:color="auto" w:sz="8" w:space="0"/>
            </w:tcBorders>
            <w:shd w:val="clear" w:color="auto" w:fill="BFBFBF" w:themeFill="background1" w:themeFillShade="BF"/>
            <w:tcMar>
              <w:left w:w="108" w:type="dxa"/>
              <w:right w:w="108" w:type="dxa"/>
            </w:tcMar>
          </w:tcPr>
          <w:p w:rsidR="7D6935B5" w:rsidP="7D6935B5" w:rsidRDefault="7D6935B5" w14:paraId="706106E2" w14:textId="64FA8099">
            <w:pPr>
              <w:spacing w:after="160" w:line="276" w:lineRule="auto"/>
            </w:pPr>
            <w:r w:rsidRPr="7D6935B5">
              <w:rPr>
                <w:b/>
                <w:bCs/>
                <w:sz w:val="24"/>
                <w:szCs w:val="24"/>
              </w:rPr>
              <w:t>ID</w:t>
            </w:r>
          </w:p>
        </w:tc>
        <w:tc>
          <w:tcPr>
            <w:tcW w:w="8040" w:type="dxa"/>
            <w:tcBorders>
              <w:top w:val="single" w:color="auto" w:sz="8" w:space="0"/>
              <w:left w:val="single" w:color="auto" w:sz="8" w:space="0"/>
              <w:bottom w:val="single" w:color="auto" w:sz="8" w:space="0"/>
              <w:right w:val="single" w:color="auto" w:sz="8" w:space="0"/>
            </w:tcBorders>
            <w:shd w:val="clear" w:color="auto" w:fill="BFBFBF" w:themeFill="background1" w:themeFillShade="BF"/>
            <w:tcMar>
              <w:left w:w="108" w:type="dxa"/>
              <w:right w:w="108" w:type="dxa"/>
            </w:tcMar>
          </w:tcPr>
          <w:p w:rsidR="7D6935B5" w:rsidP="7D6935B5" w:rsidRDefault="7D6935B5" w14:paraId="050CD102" w14:textId="425C1907">
            <w:pPr>
              <w:spacing w:after="160" w:line="276" w:lineRule="auto"/>
            </w:pPr>
            <w:r w:rsidRPr="7D6935B5">
              <w:rPr>
                <w:b/>
                <w:bCs/>
                <w:sz w:val="24"/>
                <w:szCs w:val="24"/>
              </w:rPr>
              <w:t>Functional Requirement</w:t>
            </w:r>
          </w:p>
        </w:tc>
      </w:tr>
      <w:tr w:rsidR="7D6935B5" w:rsidTr="7D6935B5" w14:paraId="7702E575" w14:textId="77777777">
        <w:trPr>
          <w:trHeight w:val="300"/>
        </w:trPr>
        <w:tc>
          <w:tcPr>
            <w:tcW w:w="971" w:type="dxa"/>
            <w:tcBorders>
              <w:top w:val="single" w:color="auto" w:sz="8" w:space="0"/>
              <w:left w:val="single" w:color="auto" w:sz="8" w:space="0"/>
              <w:bottom w:val="single" w:color="auto" w:sz="8" w:space="0"/>
              <w:right w:val="single" w:color="auto" w:sz="8" w:space="0"/>
            </w:tcBorders>
            <w:tcMar>
              <w:left w:w="108" w:type="dxa"/>
              <w:right w:w="108" w:type="dxa"/>
            </w:tcMar>
          </w:tcPr>
          <w:p w:rsidR="7D6935B5" w:rsidP="7D6935B5" w:rsidRDefault="7D6935B5" w14:paraId="0748BEB1" w14:textId="2178259A">
            <w:pPr>
              <w:spacing w:after="160" w:line="276" w:lineRule="auto"/>
            </w:pPr>
            <w:r w:rsidRPr="7D6935B5">
              <w:rPr>
                <w:sz w:val="24"/>
                <w:szCs w:val="24"/>
              </w:rPr>
              <w:t>FR-01</w:t>
            </w:r>
          </w:p>
        </w:tc>
        <w:tc>
          <w:tcPr>
            <w:tcW w:w="8040" w:type="dxa"/>
            <w:tcBorders>
              <w:top w:val="single" w:color="auto" w:sz="8" w:space="0"/>
              <w:left w:val="single" w:color="auto" w:sz="8" w:space="0"/>
              <w:bottom w:val="single" w:color="auto" w:sz="8" w:space="0"/>
              <w:right w:val="single" w:color="auto" w:sz="8" w:space="0"/>
            </w:tcBorders>
            <w:tcMar>
              <w:left w:w="108" w:type="dxa"/>
              <w:right w:w="108" w:type="dxa"/>
            </w:tcMar>
          </w:tcPr>
          <w:p w:rsidR="7D6935B5" w:rsidP="7D6935B5" w:rsidRDefault="7D6935B5" w14:paraId="3A74950E" w14:textId="7EA5DB87">
            <w:pPr>
              <w:spacing w:after="160" w:line="276" w:lineRule="auto"/>
            </w:pPr>
            <w:r w:rsidRPr="7D6935B5">
              <w:rPr>
                <w:sz w:val="24"/>
                <w:szCs w:val="24"/>
              </w:rPr>
              <w:t xml:space="preserve">The system must allow users to </w:t>
            </w:r>
            <w:r w:rsidRPr="00D5193F" w:rsidR="00D5193F">
              <w:rPr>
                <w:sz w:val="24"/>
                <w:szCs w:val="24"/>
              </w:rPr>
              <w:t>register, log in, and complete purpose-separated consent</w:t>
            </w:r>
            <w:r w:rsidRPr="7D6935B5">
              <w:rPr>
                <w:sz w:val="24"/>
                <w:szCs w:val="24"/>
              </w:rPr>
              <w:t xml:space="preserve"> for </w:t>
            </w:r>
            <w:r w:rsidRPr="00D5193F" w:rsidR="00D5193F">
              <w:rPr>
                <w:sz w:val="24"/>
                <w:szCs w:val="24"/>
              </w:rPr>
              <w:t>data processing</w:t>
            </w:r>
            <w:r w:rsidRPr="7D6935B5">
              <w:rPr>
                <w:sz w:val="24"/>
                <w:szCs w:val="24"/>
              </w:rPr>
              <w:t>.</w:t>
            </w:r>
          </w:p>
        </w:tc>
      </w:tr>
      <w:tr w:rsidR="7D6935B5" w:rsidTr="7D6935B5" w14:paraId="40991DDB" w14:textId="77777777">
        <w:trPr>
          <w:trHeight w:val="300"/>
        </w:trPr>
        <w:tc>
          <w:tcPr>
            <w:tcW w:w="971" w:type="dxa"/>
            <w:tcBorders>
              <w:top w:val="single" w:color="auto" w:sz="8" w:space="0"/>
              <w:left w:val="single" w:color="auto" w:sz="8" w:space="0"/>
              <w:bottom w:val="single" w:color="auto" w:sz="8" w:space="0"/>
              <w:right w:val="single" w:color="auto" w:sz="8" w:space="0"/>
            </w:tcBorders>
            <w:tcMar>
              <w:left w:w="108" w:type="dxa"/>
              <w:right w:w="108" w:type="dxa"/>
            </w:tcMar>
          </w:tcPr>
          <w:p w:rsidR="7D6935B5" w:rsidP="7D6935B5" w:rsidRDefault="7D6935B5" w14:paraId="15794EBB" w14:textId="6777A3B7">
            <w:pPr>
              <w:spacing w:after="160" w:line="276" w:lineRule="auto"/>
            </w:pPr>
            <w:r w:rsidRPr="7D6935B5">
              <w:rPr>
                <w:sz w:val="24"/>
                <w:szCs w:val="24"/>
              </w:rPr>
              <w:t>FR-02</w:t>
            </w:r>
          </w:p>
        </w:tc>
        <w:tc>
          <w:tcPr>
            <w:tcW w:w="8040" w:type="dxa"/>
            <w:tcBorders>
              <w:top w:val="single" w:color="auto" w:sz="8" w:space="0"/>
              <w:left w:val="single" w:color="auto" w:sz="8" w:space="0"/>
              <w:bottom w:val="single" w:color="auto" w:sz="8" w:space="0"/>
              <w:right w:val="single" w:color="auto" w:sz="8" w:space="0"/>
            </w:tcBorders>
            <w:tcMar>
              <w:left w:w="108" w:type="dxa"/>
              <w:right w:w="108" w:type="dxa"/>
            </w:tcMar>
          </w:tcPr>
          <w:p w:rsidR="7D6935B5" w:rsidP="7D6935B5" w:rsidRDefault="7D6935B5" w14:paraId="5B0752FE" w14:textId="24EA973D">
            <w:pPr>
              <w:spacing w:after="160" w:line="276" w:lineRule="auto"/>
            </w:pPr>
            <w:r w:rsidRPr="7D6935B5">
              <w:rPr>
                <w:sz w:val="24"/>
                <w:szCs w:val="24"/>
              </w:rPr>
              <w:t xml:space="preserve">The system must allow users to </w:t>
            </w:r>
            <w:r w:rsidRPr="00D5193F" w:rsidR="00D5193F">
              <w:rPr>
                <w:sz w:val="24"/>
                <w:szCs w:val="24"/>
              </w:rPr>
              <w:t>add medication via manual input or on-device blister-pack scanning, requiring manual confirma</w:t>
            </w:r>
            <w:r w:rsidRPr="7D6935B5">
              <w:rPr>
                <w:sz w:val="24"/>
                <w:szCs w:val="24"/>
              </w:rPr>
              <w:t>tion.</w:t>
            </w:r>
          </w:p>
        </w:tc>
      </w:tr>
      <w:tr w:rsidR="7D6935B5" w:rsidTr="7D6935B5" w14:paraId="6D7E70C7" w14:textId="77777777">
        <w:trPr>
          <w:trHeight w:val="300"/>
        </w:trPr>
        <w:tc>
          <w:tcPr>
            <w:tcW w:w="971" w:type="dxa"/>
            <w:tcBorders>
              <w:top w:val="single" w:color="auto" w:sz="8" w:space="0"/>
              <w:left w:val="single" w:color="auto" w:sz="8" w:space="0"/>
              <w:bottom w:val="single" w:color="auto" w:sz="8" w:space="0"/>
              <w:right w:val="single" w:color="auto" w:sz="8" w:space="0"/>
            </w:tcBorders>
            <w:tcMar>
              <w:left w:w="108" w:type="dxa"/>
              <w:right w:w="108" w:type="dxa"/>
            </w:tcMar>
          </w:tcPr>
          <w:p w:rsidR="7D6935B5" w:rsidP="7D6935B5" w:rsidRDefault="7D6935B5" w14:paraId="66C63A9E" w14:textId="71CCA406">
            <w:pPr>
              <w:spacing w:after="160" w:line="276" w:lineRule="auto"/>
            </w:pPr>
            <w:r w:rsidRPr="7D6935B5">
              <w:rPr>
                <w:sz w:val="24"/>
                <w:szCs w:val="24"/>
              </w:rPr>
              <w:t>FR-03</w:t>
            </w:r>
          </w:p>
        </w:tc>
        <w:tc>
          <w:tcPr>
            <w:tcW w:w="8040" w:type="dxa"/>
            <w:tcBorders>
              <w:top w:val="single" w:color="auto" w:sz="8" w:space="0"/>
              <w:left w:val="single" w:color="auto" w:sz="8" w:space="0"/>
              <w:bottom w:val="single" w:color="auto" w:sz="8" w:space="0"/>
              <w:right w:val="single" w:color="auto" w:sz="8" w:space="0"/>
            </w:tcBorders>
            <w:tcMar>
              <w:left w:w="108" w:type="dxa"/>
              <w:right w:w="108" w:type="dxa"/>
            </w:tcMar>
          </w:tcPr>
          <w:p w:rsidR="7D6935B5" w:rsidP="7D6935B5" w:rsidRDefault="7D6935B5" w14:paraId="6704C40B" w14:textId="611657D7">
            <w:pPr>
              <w:spacing w:after="160" w:line="276" w:lineRule="auto"/>
            </w:pPr>
            <w:r w:rsidRPr="7D6935B5">
              <w:rPr>
                <w:sz w:val="24"/>
                <w:szCs w:val="24"/>
              </w:rPr>
              <w:t xml:space="preserve">The system must </w:t>
            </w:r>
            <w:r w:rsidRPr="00D5193F" w:rsidR="00D5193F">
              <w:rPr>
                <w:sz w:val="24"/>
                <w:szCs w:val="24"/>
              </w:rPr>
              <w:t>schedule and deliver local</w:t>
            </w:r>
            <w:r w:rsidRPr="7D6935B5">
              <w:rPr>
                <w:sz w:val="24"/>
                <w:szCs w:val="24"/>
              </w:rPr>
              <w:t xml:space="preserve"> on-</w:t>
            </w:r>
            <w:r w:rsidRPr="00D5193F" w:rsidR="00D5193F">
              <w:rPr>
                <w:sz w:val="24"/>
                <w:szCs w:val="24"/>
              </w:rPr>
              <w:t>device notification reminders for medication doses</w:t>
            </w:r>
            <w:r w:rsidRPr="7D6935B5">
              <w:rPr>
                <w:sz w:val="24"/>
                <w:szCs w:val="24"/>
              </w:rPr>
              <w:t>.</w:t>
            </w:r>
          </w:p>
        </w:tc>
      </w:tr>
      <w:tr w:rsidR="7D6935B5" w:rsidTr="7D6935B5" w14:paraId="285E6F07" w14:textId="77777777">
        <w:trPr>
          <w:trHeight w:val="300"/>
        </w:trPr>
        <w:tc>
          <w:tcPr>
            <w:tcW w:w="971" w:type="dxa"/>
            <w:tcBorders>
              <w:top w:val="single" w:color="auto" w:sz="8" w:space="0"/>
              <w:left w:val="single" w:color="auto" w:sz="8" w:space="0"/>
              <w:bottom w:val="single" w:color="auto" w:sz="8" w:space="0"/>
              <w:right w:val="single" w:color="auto" w:sz="8" w:space="0"/>
            </w:tcBorders>
            <w:tcMar>
              <w:left w:w="108" w:type="dxa"/>
              <w:right w:w="108" w:type="dxa"/>
            </w:tcMar>
          </w:tcPr>
          <w:p w:rsidR="7D6935B5" w:rsidP="7D6935B5" w:rsidRDefault="7D6935B5" w14:paraId="0064784B" w14:textId="6FE87EC5">
            <w:pPr>
              <w:spacing w:after="160" w:line="276" w:lineRule="auto"/>
            </w:pPr>
            <w:r w:rsidRPr="7D6935B5">
              <w:rPr>
                <w:sz w:val="24"/>
                <w:szCs w:val="24"/>
              </w:rPr>
              <w:t>FR-04</w:t>
            </w:r>
          </w:p>
        </w:tc>
        <w:tc>
          <w:tcPr>
            <w:tcW w:w="8040" w:type="dxa"/>
            <w:tcBorders>
              <w:top w:val="single" w:color="auto" w:sz="8" w:space="0"/>
              <w:left w:val="single" w:color="auto" w:sz="8" w:space="0"/>
              <w:bottom w:val="single" w:color="auto" w:sz="8" w:space="0"/>
              <w:right w:val="single" w:color="auto" w:sz="8" w:space="0"/>
            </w:tcBorders>
            <w:tcMar>
              <w:left w:w="108" w:type="dxa"/>
              <w:right w:w="108" w:type="dxa"/>
            </w:tcMar>
          </w:tcPr>
          <w:p w:rsidR="7D6935B5" w:rsidP="7D6935B5" w:rsidRDefault="7D6935B5" w14:paraId="01D33349" w14:textId="3DD6B1B9">
            <w:pPr>
              <w:spacing w:after="160" w:line="276" w:lineRule="auto"/>
            </w:pPr>
            <w:r w:rsidRPr="7D6935B5">
              <w:rPr>
                <w:sz w:val="24"/>
                <w:szCs w:val="24"/>
              </w:rPr>
              <w:t xml:space="preserve">The system must </w:t>
            </w:r>
            <w:r w:rsidRPr="00D5193F" w:rsidR="00D5193F">
              <w:rPr>
                <w:sz w:val="24"/>
                <w:szCs w:val="24"/>
              </w:rPr>
              <w:t>provide drug</w:t>
            </w:r>
            <w:r w:rsidRPr="7D6935B5">
              <w:rPr>
                <w:sz w:val="24"/>
                <w:szCs w:val="24"/>
              </w:rPr>
              <w:t>-</w:t>
            </w:r>
            <w:r w:rsidRPr="00D5193F" w:rsidR="00D5193F">
              <w:rPr>
                <w:sz w:val="24"/>
                <w:szCs w:val="24"/>
              </w:rPr>
              <w:t>drug and drug-food interaction warnings with mandatory medical disclaimers</w:t>
            </w:r>
            <w:r w:rsidRPr="7D6935B5">
              <w:rPr>
                <w:sz w:val="24"/>
                <w:szCs w:val="24"/>
              </w:rPr>
              <w:t>.</w:t>
            </w:r>
          </w:p>
        </w:tc>
      </w:tr>
      <w:tr w:rsidR="7D6935B5" w:rsidTr="7D6935B5" w14:paraId="0656CE27" w14:textId="77777777">
        <w:trPr>
          <w:trHeight w:val="300"/>
        </w:trPr>
        <w:tc>
          <w:tcPr>
            <w:tcW w:w="971" w:type="dxa"/>
            <w:tcBorders>
              <w:top w:val="single" w:color="auto" w:sz="8" w:space="0"/>
              <w:left w:val="single" w:color="auto" w:sz="8" w:space="0"/>
              <w:bottom w:val="single" w:color="auto" w:sz="8" w:space="0"/>
              <w:right w:val="single" w:color="auto" w:sz="8" w:space="0"/>
            </w:tcBorders>
            <w:tcMar>
              <w:left w:w="108" w:type="dxa"/>
              <w:right w:w="108" w:type="dxa"/>
            </w:tcMar>
          </w:tcPr>
          <w:p w:rsidR="7D6935B5" w:rsidP="7D6935B5" w:rsidRDefault="7D6935B5" w14:paraId="013A92CD" w14:textId="11C02970">
            <w:pPr>
              <w:spacing w:after="160" w:line="276" w:lineRule="auto"/>
            </w:pPr>
            <w:r w:rsidRPr="7D6935B5">
              <w:rPr>
                <w:sz w:val="24"/>
                <w:szCs w:val="24"/>
              </w:rPr>
              <w:t>FR-05</w:t>
            </w:r>
          </w:p>
        </w:tc>
        <w:tc>
          <w:tcPr>
            <w:tcW w:w="8040" w:type="dxa"/>
            <w:tcBorders>
              <w:top w:val="single" w:color="auto" w:sz="8" w:space="0"/>
              <w:left w:val="single" w:color="auto" w:sz="8" w:space="0"/>
              <w:bottom w:val="single" w:color="auto" w:sz="8" w:space="0"/>
              <w:right w:val="single" w:color="auto" w:sz="8" w:space="0"/>
            </w:tcBorders>
            <w:tcMar>
              <w:left w:w="108" w:type="dxa"/>
              <w:right w:w="108" w:type="dxa"/>
            </w:tcMar>
          </w:tcPr>
          <w:p w:rsidR="7D6935B5" w:rsidP="7D6935B5" w:rsidRDefault="7D6935B5" w14:paraId="45E24E98" w14:textId="30AE96E8">
            <w:pPr>
              <w:spacing w:after="160" w:line="276" w:lineRule="auto"/>
            </w:pPr>
            <w:r w:rsidRPr="7D6935B5">
              <w:rPr>
                <w:sz w:val="24"/>
                <w:szCs w:val="24"/>
              </w:rPr>
              <w:t xml:space="preserve">The system must </w:t>
            </w:r>
            <w:r w:rsidRPr="00D5193F" w:rsidR="00D5193F">
              <w:rPr>
                <w:sz w:val="24"/>
                <w:szCs w:val="24"/>
              </w:rPr>
              <w:t>generate suitable AI-based meal suggestions with explanations</w:t>
            </w:r>
            <w:r w:rsidRPr="7D6935B5">
              <w:rPr>
                <w:sz w:val="24"/>
                <w:szCs w:val="24"/>
              </w:rPr>
              <w:t>.</w:t>
            </w:r>
          </w:p>
        </w:tc>
      </w:tr>
      <w:tr w:rsidR="7D6935B5" w:rsidTr="7D6935B5" w14:paraId="56854DF1" w14:textId="77777777">
        <w:trPr>
          <w:trHeight w:val="300"/>
        </w:trPr>
        <w:tc>
          <w:tcPr>
            <w:tcW w:w="971" w:type="dxa"/>
            <w:tcBorders>
              <w:top w:val="single" w:color="auto" w:sz="8" w:space="0"/>
              <w:left w:val="single" w:color="auto" w:sz="8" w:space="0"/>
              <w:bottom w:val="single" w:color="auto" w:sz="8" w:space="0"/>
              <w:right w:val="single" w:color="auto" w:sz="8" w:space="0"/>
            </w:tcBorders>
            <w:tcMar>
              <w:left w:w="108" w:type="dxa"/>
              <w:right w:w="108" w:type="dxa"/>
            </w:tcMar>
          </w:tcPr>
          <w:p w:rsidR="7D6935B5" w:rsidP="7D6935B5" w:rsidRDefault="7D6935B5" w14:paraId="13B01C73" w14:textId="36F05781">
            <w:pPr>
              <w:spacing w:after="160" w:line="276" w:lineRule="auto"/>
            </w:pPr>
            <w:r w:rsidRPr="7D6935B5">
              <w:rPr>
                <w:sz w:val="24"/>
                <w:szCs w:val="24"/>
              </w:rPr>
              <w:t>FR-06</w:t>
            </w:r>
          </w:p>
        </w:tc>
        <w:tc>
          <w:tcPr>
            <w:tcW w:w="8040" w:type="dxa"/>
            <w:tcBorders>
              <w:top w:val="single" w:color="auto" w:sz="8" w:space="0"/>
              <w:left w:val="single" w:color="auto" w:sz="8" w:space="0"/>
              <w:bottom w:val="single" w:color="auto" w:sz="8" w:space="0"/>
              <w:right w:val="single" w:color="auto" w:sz="8" w:space="0"/>
            </w:tcBorders>
            <w:tcMar>
              <w:left w:w="108" w:type="dxa"/>
              <w:right w:w="108" w:type="dxa"/>
            </w:tcMar>
          </w:tcPr>
          <w:p w:rsidR="7D6935B5" w:rsidP="7D6935B5" w:rsidRDefault="7D6935B5" w14:paraId="6BD464E3" w14:textId="33D55448">
            <w:pPr>
              <w:spacing w:after="160" w:line="276" w:lineRule="auto"/>
            </w:pPr>
            <w:r w:rsidRPr="7D6935B5">
              <w:rPr>
                <w:sz w:val="24"/>
                <w:szCs w:val="24"/>
              </w:rPr>
              <w:t xml:space="preserve">The system must </w:t>
            </w:r>
            <w:r w:rsidRPr="00D5193F" w:rsidR="00D5193F">
              <w:rPr>
                <w:sz w:val="24"/>
                <w:szCs w:val="24"/>
              </w:rPr>
              <w:t>provide a high-contrast, minimal-UI Simple Mod</w:t>
            </w:r>
            <w:r w:rsidRPr="7D6935B5">
              <w:rPr>
                <w:sz w:val="24"/>
                <w:szCs w:val="24"/>
              </w:rPr>
              <w:t>e.</w:t>
            </w:r>
          </w:p>
        </w:tc>
      </w:tr>
      <w:tr w:rsidR="7D6935B5" w:rsidTr="7D6935B5" w14:paraId="0D5EF17C" w14:textId="77777777">
        <w:trPr>
          <w:trHeight w:val="300"/>
        </w:trPr>
        <w:tc>
          <w:tcPr>
            <w:tcW w:w="971" w:type="dxa"/>
            <w:tcBorders>
              <w:top w:val="single" w:color="auto" w:sz="8" w:space="0"/>
              <w:left w:val="single" w:color="auto" w:sz="8" w:space="0"/>
              <w:bottom w:val="single" w:color="auto" w:sz="8" w:space="0"/>
              <w:right w:val="single" w:color="auto" w:sz="8" w:space="0"/>
            </w:tcBorders>
            <w:tcMar>
              <w:left w:w="108" w:type="dxa"/>
              <w:right w:w="108" w:type="dxa"/>
            </w:tcMar>
          </w:tcPr>
          <w:p w:rsidR="7D6935B5" w:rsidP="7D6935B5" w:rsidRDefault="7D6935B5" w14:paraId="3BC5521C" w14:textId="083F0750">
            <w:pPr>
              <w:spacing w:after="160" w:line="276" w:lineRule="auto"/>
            </w:pPr>
            <w:r w:rsidRPr="7D6935B5">
              <w:rPr>
                <w:sz w:val="24"/>
                <w:szCs w:val="24"/>
              </w:rPr>
              <w:t>FR-07</w:t>
            </w:r>
          </w:p>
        </w:tc>
        <w:tc>
          <w:tcPr>
            <w:tcW w:w="8040" w:type="dxa"/>
            <w:tcBorders>
              <w:top w:val="single" w:color="auto" w:sz="8" w:space="0"/>
              <w:left w:val="single" w:color="auto" w:sz="8" w:space="0"/>
              <w:bottom w:val="single" w:color="auto" w:sz="8" w:space="0"/>
              <w:right w:val="single" w:color="auto" w:sz="8" w:space="0"/>
            </w:tcBorders>
            <w:tcMar>
              <w:left w:w="108" w:type="dxa"/>
              <w:right w:w="108" w:type="dxa"/>
            </w:tcMar>
          </w:tcPr>
          <w:p w:rsidR="7D6935B5" w:rsidP="7D6935B5" w:rsidRDefault="7D6935B5" w14:paraId="3947FA9A" w14:textId="79E7D0E1">
            <w:pPr>
              <w:spacing w:after="160" w:line="276" w:lineRule="auto"/>
            </w:pPr>
            <w:r w:rsidRPr="7D6935B5">
              <w:rPr>
                <w:sz w:val="24"/>
                <w:szCs w:val="24"/>
              </w:rPr>
              <w:t xml:space="preserve">The system must </w:t>
            </w:r>
            <w:r w:rsidRPr="00D5193F" w:rsidR="00D5193F">
              <w:rPr>
                <w:sz w:val="24"/>
                <w:szCs w:val="24"/>
              </w:rPr>
              <w:t>allow family caregiver accounts to be linked via QR or referral codes to send real-time missed-dose alerts and basic adherence history</w:t>
            </w:r>
            <w:r w:rsidRPr="7D6935B5">
              <w:rPr>
                <w:sz w:val="24"/>
                <w:szCs w:val="24"/>
              </w:rPr>
              <w:t>.</w:t>
            </w:r>
          </w:p>
        </w:tc>
      </w:tr>
      <w:tr w:rsidR="7D6935B5" w:rsidTr="7D6935B5" w14:paraId="73E94276" w14:textId="77777777">
        <w:trPr>
          <w:trHeight w:val="300"/>
        </w:trPr>
        <w:tc>
          <w:tcPr>
            <w:tcW w:w="971" w:type="dxa"/>
            <w:tcBorders>
              <w:top w:val="single" w:color="auto" w:sz="8" w:space="0"/>
              <w:left w:val="single" w:color="auto" w:sz="8" w:space="0"/>
              <w:bottom w:val="single" w:color="auto" w:sz="8" w:space="0"/>
              <w:right w:val="single" w:color="auto" w:sz="8" w:space="0"/>
            </w:tcBorders>
            <w:tcMar>
              <w:left w:w="108" w:type="dxa"/>
              <w:right w:w="108" w:type="dxa"/>
            </w:tcMar>
          </w:tcPr>
          <w:p w:rsidR="7D6935B5" w:rsidP="7D6935B5" w:rsidRDefault="7D6935B5" w14:paraId="3E8E72C9" w14:textId="4B6A2B34">
            <w:pPr>
              <w:spacing w:after="160" w:line="276" w:lineRule="auto"/>
            </w:pPr>
            <w:r w:rsidRPr="7D6935B5">
              <w:rPr>
                <w:sz w:val="24"/>
                <w:szCs w:val="24"/>
              </w:rPr>
              <w:t>FR-08</w:t>
            </w:r>
          </w:p>
        </w:tc>
        <w:tc>
          <w:tcPr>
            <w:tcW w:w="8040" w:type="dxa"/>
            <w:tcBorders>
              <w:top w:val="single" w:color="auto" w:sz="8" w:space="0"/>
              <w:left w:val="single" w:color="auto" w:sz="8" w:space="0"/>
              <w:bottom w:val="single" w:color="auto" w:sz="8" w:space="0"/>
              <w:right w:val="single" w:color="auto" w:sz="8" w:space="0"/>
            </w:tcBorders>
            <w:tcMar>
              <w:left w:w="108" w:type="dxa"/>
              <w:right w:w="108" w:type="dxa"/>
            </w:tcMar>
          </w:tcPr>
          <w:p w:rsidR="7D6935B5" w:rsidP="7D6935B5" w:rsidRDefault="7D6935B5" w14:paraId="077D560E" w14:textId="0E7A132D">
            <w:pPr>
              <w:spacing w:after="160" w:line="276" w:lineRule="auto"/>
            </w:pPr>
            <w:r w:rsidRPr="7D6935B5">
              <w:rPr>
                <w:sz w:val="24"/>
                <w:szCs w:val="24"/>
              </w:rPr>
              <w:t xml:space="preserve">The system must </w:t>
            </w:r>
            <w:r w:rsidRPr="00D5193F" w:rsidR="00D5193F">
              <w:rPr>
                <w:sz w:val="24"/>
                <w:szCs w:val="24"/>
              </w:rPr>
              <w:t>provide admin catalog management, including CRUD operations on</w:t>
            </w:r>
            <w:r w:rsidRPr="7D6935B5">
              <w:rPr>
                <w:sz w:val="24"/>
                <w:szCs w:val="24"/>
              </w:rPr>
              <w:t xml:space="preserve"> the </w:t>
            </w:r>
            <w:r w:rsidRPr="00D5193F" w:rsidR="00D5193F">
              <w:rPr>
                <w:sz w:val="24"/>
                <w:szCs w:val="24"/>
              </w:rPr>
              <w:t>medication/interaction catalog and periodic synchronization from</w:t>
            </w:r>
            <w:r w:rsidRPr="7D6935B5">
              <w:rPr>
                <w:sz w:val="24"/>
                <w:szCs w:val="24"/>
              </w:rPr>
              <w:t xml:space="preserve"> the </w:t>
            </w:r>
            <w:r w:rsidRPr="00D5193F" w:rsidR="00D5193F">
              <w:rPr>
                <w:sz w:val="24"/>
                <w:szCs w:val="24"/>
              </w:rPr>
              <w:t>Vietnamese Drug Regulatory Data Source</w:t>
            </w:r>
            <w:r w:rsidRPr="7D6935B5">
              <w:rPr>
                <w:sz w:val="24"/>
                <w:szCs w:val="24"/>
              </w:rPr>
              <w:t>.</w:t>
            </w:r>
          </w:p>
        </w:tc>
      </w:tr>
      <w:tr w:rsidR="7D6935B5" w:rsidTr="7D6935B5" w14:paraId="446836B4" w14:textId="77777777">
        <w:trPr>
          <w:trHeight w:val="300"/>
        </w:trPr>
        <w:tc>
          <w:tcPr>
            <w:tcW w:w="971" w:type="dxa"/>
            <w:tcBorders>
              <w:top w:val="single" w:color="auto" w:sz="8" w:space="0"/>
              <w:left w:val="single" w:color="auto" w:sz="8" w:space="0"/>
              <w:bottom w:val="single" w:color="auto" w:sz="8" w:space="0"/>
              <w:right w:val="single" w:color="auto" w:sz="8" w:space="0"/>
            </w:tcBorders>
            <w:tcMar>
              <w:left w:w="108" w:type="dxa"/>
              <w:right w:w="108" w:type="dxa"/>
            </w:tcMar>
          </w:tcPr>
          <w:p w:rsidR="7D6935B5" w:rsidP="7D6935B5" w:rsidRDefault="7D6935B5" w14:paraId="5710A880" w14:textId="6EBE7513">
            <w:pPr>
              <w:spacing w:after="160" w:line="276" w:lineRule="auto"/>
            </w:pPr>
            <w:r w:rsidRPr="7D6935B5">
              <w:rPr>
                <w:sz w:val="24"/>
                <w:szCs w:val="24"/>
              </w:rPr>
              <w:t>FR-09</w:t>
            </w:r>
          </w:p>
        </w:tc>
        <w:tc>
          <w:tcPr>
            <w:tcW w:w="8040" w:type="dxa"/>
            <w:tcBorders>
              <w:top w:val="single" w:color="auto" w:sz="8" w:space="0"/>
              <w:left w:val="single" w:color="auto" w:sz="8" w:space="0"/>
              <w:bottom w:val="single" w:color="auto" w:sz="8" w:space="0"/>
              <w:right w:val="single" w:color="auto" w:sz="8" w:space="0"/>
            </w:tcBorders>
            <w:tcMar>
              <w:left w:w="108" w:type="dxa"/>
              <w:right w:w="108" w:type="dxa"/>
            </w:tcMar>
          </w:tcPr>
          <w:p w:rsidR="7D6935B5" w:rsidP="7D6935B5" w:rsidRDefault="7D6935B5" w14:paraId="65483339" w14:textId="1CA6EAC2">
            <w:pPr>
              <w:spacing w:after="160" w:line="276" w:lineRule="auto"/>
            </w:pPr>
            <w:r w:rsidRPr="7D6935B5">
              <w:rPr>
                <w:sz w:val="24"/>
                <w:szCs w:val="24"/>
              </w:rPr>
              <w:t xml:space="preserve">The system must </w:t>
            </w:r>
            <w:r w:rsidRPr="00D5193F" w:rsidR="00D5193F">
              <w:rPr>
                <w:sz w:val="24"/>
                <w:szCs w:val="24"/>
              </w:rPr>
              <w:t>provide admin compliance operations, including conducting DPIA, processing data-deletion/consent-withdrawal requests, and maintaining a sensitive-data access log</w:t>
            </w:r>
            <w:r w:rsidRPr="7D6935B5">
              <w:rPr>
                <w:sz w:val="24"/>
                <w:szCs w:val="24"/>
              </w:rPr>
              <w:t>.</w:t>
            </w:r>
          </w:p>
        </w:tc>
      </w:tr>
      <w:tr w:rsidR="00FD0F98" w:rsidTr="7D6935B5" w14:paraId="3A454ED1" w14:textId="77777777">
        <w:trPr>
          <w:trHeight w:val="300"/>
        </w:trPr>
        <w:tc>
          <w:tcPr>
            <w:tcW w:w="971" w:type="dxa"/>
            <w:tcBorders>
              <w:top w:val="single" w:color="auto" w:sz="8" w:space="0"/>
              <w:left w:val="single" w:color="auto" w:sz="8" w:space="0"/>
              <w:bottom w:val="single" w:color="auto" w:sz="8" w:space="0"/>
              <w:right w:val="single" w:color="auto" w:sz="8" w:space="0"/>
            </w:tcBorders>
            <w:tcMar>
              <w:left w:w="108" w:type="dxa"/>
              <w:right w:w="108" w:type="dxa"/>
            </w:tcMar>
          </w:tcPr>
          <w:p w:rsidRPr="00FD0F98" w:rsidR="00FD0F98" w:rsidP="7D6935B5" w:rsidRDefault="00FD0F98" w14:paraId="15ABAC0E" w14:textId="1B50DCF9">
            <w:pPr>
              <w:spacing w:after="160"/>
              <w:rPr>
                <w:sz w:val="24"/>
                <w:szCs w:val="24"/>
                <w:lang w:val="vi-VN"/>
              </w:rPr>
            </w:pPr>
            <w:r w:rsidRPr="7D6935B5">
              <w:rPr>
                <w:sz w:val="24"/>
                <w:szCs w:val="24"/>
              </w:rPr>
              <w:t>FR-</w:t>
            </w:r>
            <w:r>
              <w:rPr>
                <w:sz w:val="24"/>
                <w:szCs w:val="24"/>
              </w:rPr>
              <w:t>10</w:t>
            </w:r>
          </w:p>
        </w:tc>
        <w:tc>
          <w:tcPr>
            <w:tcW w:w="8040" w:type="dxa"/>
            <w:tcBorders>
              <w:top w:val="single" w:color="auto" w:sz="8" w:space="0"/>
              <w:left w:val="single" w:color="auto" w:sz="8" w:space="0"/>
              <w:bottom w:val="single" w:color="auto" w:sz="8" w:space="0"/>
              <w:right w:val="single" w:color="auto" w:sz="8" w:space="0"/>
            </w:tcBorders>
            <w:tcMar>
              <w:left w:w="108" w:type="dxa"/>
              <w:right w:w="108" w:type="dxa"/>
            </w:tcMar>
          </w:tcPr>
          <w:p w:rsidRPr="7D6935B5" w:rsidR="00FD0F98" w:rsidP="7D6935B5" w:rsidRDefault="00FD0F98" w14:paraId="75F45A9E" w14:textId="1A4A8E1B">
            <w:pPr>
              <w:spacing w:after="160"/>
              <w:rPr>
                <w:sz w:val="24"/>
                <w:szCs w:val="24"/>
              </w:rPr>
            </w:pPr>
            <w:r w:rsidRPr="00FD0F98">
              <w:rPr>
                <w:sz w:val="24"/>
                <w:szCs w:val="24"/>
              </w:rPr>
              <w:t>Family member extended access: multi-patient management and drug safety lookup for linked patients, scoped to explicit patient consent</w:t>
            </w:r>
          </w:p>
        </w:tc>
      </w:tr>
    </w:tbl>
    <w:p w:rsidR="7D6935B5" w:rsidP="7D6935B5" w:rsidRDefault="7D6935B5" w14:paraId="726CB18A" w14:textId="26DF567D"/>
    <w:p w:rsidRPr="00EB46DE" w:rsidR="00F53848" w:rsidP="00EB46DE" w:rsidRDefault="005C78DF" w14:paraId="23101278" w14:textId="2F709E66">
      <w:pPr>
        <w:pStyle w:val="Heading2"/>
        <w:numPr>
          <w:ilvl w:val="1"/>
          <w:numId w:val="1"/>
        </w:numPr>
        <w:rPr>
          <w:color w:val="000000"/>
        </w:rPr>
      </w:pPr>
      <w:bookmarkStart w:name="_Toc1141894656" w:id="36"/>
      <w:bookmarkStart w:name="_Toc143387497" w:id="37"/>
      <w:bookmarkStart w:name="_Toc235079341" w:id="38"/>
      <w:r w:rsidRPr="033999AD">
        <w:rPr>
          <w:color w:val="000000" w:themeColor="text1"/>
        </w:rPr>
        <w:t>Quality Attributes</w:t>
      </w:r>
      <w:bookmarkEnd w:id="36"/>
      <w:bookmarkEnd w:id="37"/>
      <w:bookmarkEnd w:id="38"/>
    </w:p>
    <w:p w:rsidR="00FF0780" w:rsidP="00C0747E" w:rsidRDefault="00FF0780" w14:paraId="3AA14309" w14:textId="17CD55DD">
      <w:pPr>
        <w:pStyle w:val="Caption"/>
        <w:keepNext/>
      </w:pPr>
      <w:bookmarkStart w:name="_Toc232671349" w:id="39"/>
      <w:bookmarkStart w:name="_Toc232671401" w:id="40"/>
      <w:bookmarkStart w:name="_Toc235079394" w:id="41"/>
      <w:r>
        <w:t xml:space="preserve">Table </w:t>
      </w:r>
      <w:r>
        <w:fldChar w:fldCharType="begin"/>
      </w:r>
      <w:r>
        <w:instrText> SEQ Table \* ARABIC </w:instrText>
      </w:r>
      <w:r>
        <w:fldChar w:fldCharType="separate"/>
      </w:r>
      <w:r w:rsidR="00DE5841">
        <w:rPr>
          <w:noProof/>
        </w:rPr>
        <w:t>2</w:t>
      </w:r>
      <w:r>
        <w:fldChar w:fldCharType="end"/>
      </w:r>
      <w:r w:rsidR="00A02320">
        <w:t>.</w:t>
      </w:r>
      <w:r>
        <w:t xml:space="preserve"> </w:t>
      </w:r>
      <w:r w:rsidRPr="00D42DF9" w:rsidR="00C13BD7">
        <w:t xml:space="preserve">Quality Attributes - </w:t>
      </w:r>
      <w:r w:rsidRPr="00D42DF9" w:rsidR="00267BD1">
        <w:t>Modifiability</w:t>
      </w:r>
      <w:bookmarkEnd w:id="39"/>
      <w:bookmarkEnd w:id="40"/>
      <w:bookmarkEnd w:id="41"/>
    </w:p>
    <w:tbl>
      <w:tblPr>
        <w:tblW w:w="9095" w:type="dxa"/>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15" w:type="dxa"/>
          <w:bottom w:w="15" w:type="dxa"/>
          <w:right w:w="115" w:type="dxa"/>
        </w:tblCellMar>
        <w:tblLook w:val="0000" w:firstRow="0" w:lastRow="0" w:firstColumn="0" w:lastColumn="0" w:noHBand="0" w:noVBand="0"/>
      </w:tblPr>
      <w:tblGrid>
        <w:gridCol w:w="2699"/>
        <w:gridCol w:w="6396"/>
      </w:tblGrid>
      <w:tr w:rsidRPr="00EB46DE" w:rsidR="00F53848" w:rsidTr="000218CF" w14:paraId="086513EC" w14:textId="77777777">
        <w:trPr>
          <w:trHeight w:val="264"/>
        </w:trPr>
        <w:tc>
          <w:tcPr>
            <w:tcW w:w="2699" w:type="dxa"/>
            <w:shd w:val="clear" w:color="auto" w:fill="B7B7B7"/>
            <w:tcMar>
              <w:top w:w="0" w:type="dxa"/>
              <w:bottom w:w="0" w:type="dxa"/>
            </w:tcMar>
            <w:vAlign w:val="center"/>
          </w:tcPr>
          <w:p w:rsidRPr="00FC6026" w:rsidR="00F53848" w:rsidP="000218CF" w:rsidRDefault="005C78DF" w14:paraId="57958802" w14:textId="77777777">
            <w:pPr>
              <w:pBdr>
                <w:top w:val="nil"/>
                <w:left w:val="nil"/>
                <w:bottom w:val="nil"/>
                <w:right w:val="nil"/>
                <w:between w:val="nil"/>
              </w:pBdr>
              <w:spacing w:before="120" w:after="120" w:line="271" w:lineRule="auto"/>
              <w:jc w:val="left"/>
              <w:rPr>
                <w:b/>
                <w:color w:val="000000"/>
              </w:rPr>
            </w:pPr>
            <w:r w:rsidRPr="00FC6026">
              <w:rPr>
                <w:b/>
                <w:color w:val="000000"/>
              </w:rPr>
              <w:t>ID</w:t>
            </w:r>
          </w:p>
        </w:tc>
        <w:tc>
          <w:tcPr>
            <w:tcW w:w="6396" w:type="dxa"/>
            <w:shd w:val="clear" w:color="auto" w:fill="B7B7B7"/>
            <w:tcMar>
              <w:top w:w="0" w:type="dxa"/>
              <w:bottom w:w="0" w:type="dxa"/>
            </w:tcMar>
            <w:vAlign w:val="center"/>
          </w:tcPr>
          <w:p w:rsidRPr="00FC6026" w:rsidR="00F53848" w:rsidP="000218CF" w:rsidRDefault="005C78DF" w14:paraId="1E8FA978" w14:textId="77777777">
            <w:pPr>
              <w:spacing w:before="120" w:after="120" w:line="271" w:lineRule="auto"/>
              <w:jc w:val="left"/>
              <w:rPr>
                <w:b/>
              </w:rPr>
            </w:pPr>
            <w:r w:rsidRPr="00FC6026">
              <w:rPr>
                <w:b/>
              </w:rPr>
              <w:t>QA01</w:t>
            </w:r>
          </w:p>
        </w:tc>
      </w:tr>
      <w:tr w:rsidRPr="00EB46DE" w:rsidR="00F53848" w:rsidTr="004A2285" w14:paraId="54120F8C" w14:textId="77777777">
        <w:tc>
          <w:tcPr>
            <w:tcW w:w="2699" w:type="dxa"/>
            <w:tcMar>
              <w:top w:w="0" w:type="dxa"/>
              <w:bottom w:w="0" w:type="dxa"/>
            </w:tcMar>
            <w:vAlign w:val="center"/>
          </w:tcPr>
          <w:p w:rsidRPr="00FC6026" w:rsidR="00F53848" w:rsidP="00D2395C" w:rsidRDefault="005C78DF" w14:paraId="28BA0879" w14:textId="77777777">
            <w:pPr>
              <w:spacing w:line="271" w:lineRule="auto"/>
            </w:pPr>
            <w:r w:rsidRPr="00FC6026">
              <w:t>Title</w:t>
            </w:r>
          </w:p>
        </w:tc>
        <w:tc>
          <w:tcPr>
            <w:tcW w:w="6396" w:type="dxa"/>
            <w:tcMar>
              <w:top w:w="0" w:type="dxa"/>
              <w:bottom w:w="0" w:type="dxa"/>
            </w:tcMar>
            <w:vAlign w:val="center"/>
          </w:tcPr>
          <w:p w:rsidRPr="00FC6026" w:rsidR="00F53848" w:rsidP="00D2395C" w:rsidRDefault="00556056" w14:paraId="03E3C53B" w14:textId="14C9A71F">
            <w:pPr>
              <w:spacing w:line="271" w:lineRule="auto"/>
            </w:pPr>
            <w:r w:rsidRPr="00FC6026">
              <w:t>When users need to analyze a new media source, the system adds a new input type without changing the core classifier.</w:t>
            </w:r>
          </w:p>
        </w:tc>
      </w:tr>
      <w:tr w:rsidRPr="00EB46DE" w:rsidR="00F53848" w:rsidTr="004A2285" w14:paraId="6D311DB1" w14:textId="77777777">
        <w:tc>
          <w:tcPr>
            <w:tcW w:w="2699" w:type="dxa"/>
            <w:tcMar>
              <w:top w:w="0" w:type="dxa"/>
              <w:bottom w:w="0" w:type="dxa"/>
            </w:tcMar>
            <w:vAlign w:val="center"/>
          </w:tcPr>
          <w:p w:rsidRPr="00FC6026" w:rsidR="00F53848" w:rsidP="00D2395C" w:rsidRDefault="005C78DF" w14:paraId="53EB40A7" w14:textId="77777777">
            <w:pPr>
              <w:spacing w:line="271" w:lineRule="auto"/>
            </w:pPr>
            <w:r w:rsidRPr="00FC6026">
              <w:t>Quality Attribute</w:t>
            </w:r>
          </w:p>
        </w:tc>
        <w:tc>
          <w:tcPr>
            <w:tcW w:w="6396" w:type="dxa"/>
            <w:tcMar>
              <w:top w:w="0" w:type="dxa"/>
              <w:bottom w:w="0" w:type="dxa"/>
            </w:tcMar>
            <w:vAlign w:val="center"/>
          </w:tcPr>
          <w:p w:rsidRPr="00FC6026" w:rsidR="00F53848" w:rsidP="00D2395C" w:rsidRDefault="00556056" w14:paraId="031C3BDC" w14:textId="0B61CA49">
            <w:pPr>
              <w:spacing w:line="271" w:lineRule="auto"/>
            </w:pPr>
            <w:r w:rsidRPr="00FC6026">
              <w:t>Modifiability</w:t>
            </w:r>
          </w:p>
        </w:tc>
      </w:tr>
      <w:tr w:rsidRPr="00EB46DE" w:rsidR="00F53848" w:rsidTr="004A2285" w14:paraId="5B268086" w14:textId="77777777">
        <w:tc>
          <w:tcPr>
            <w:tcW w:w="2699" w:type="dxa"/>
            <w:tcMar>
              <w:top w:w="0" w:type="dxa"/>
              <w:bottom w:w="0" w:type="dxa"/>
            </w:tcMar>
            <w:vAlign w:val="center"/>
          </w:tcPr>
          <w:p w:rsidRPr="00FC6026" w:rsidR="00F53848" w:rsidP="00D2395C" w:rsidRDefault="005C78DF" w14:paraId="67265087" w14:textId="77777777">
            <w:pPr>
              <w:spacing w:line="271" w:lineRule="auto"/>
            </w:pPr>
            <w:r w:rsidRPr="00FC6026">
              <w:t>Source(s) of Stimulus</w:t>
            </w:r>
          </w:p>
        </w:tc>
        <w:tc>
          <w:tcPr>
            <w:tcW w:w="6396" w:type="dxa"/>
            <w:tcMar>
              <w:top w:w="0" w:type="dxa"/>
              <w:bottom w:w="0" w:type="dxa"/>
            </w:tcMar>
            <w:vAlign w:val="center"/>
          </w:tcPr>
          <w:p w:rsidRPr="00FC6026" w:rsidR="00F53848" w:rsidP="00D2395C" w:rsidRDefault="00FF7E88" w14:paraId="43EC4BD8" w14:textId="22FC08F1">
            <w:pPr>
              <w:spacing w:line="271" w:lineRule="auto"/>
            </w:pPr>
            <w:r w:rsidRPr="00FC6026">
              <w:t>Developer</w:t>
            </w:r>
          </w:p>
        </w:tc>
      </w:tr>
      <w:tr w:rsidRPr="00EB46DE" w:rsidR="00F53848" w:rsidTr="004A2285" w14:paraId="4AEAD115" w14:textId="77777777">
        <w:tc>
          <w:tcPr>
            <w:tcW w:w="2699" w:type="dxa"/>
            <w:tcMar>
              <w:top w:w="0" w:type="dxa"/>
              <w:bottom w:w="0" w:type="dxa"/>
            </w:tcMar>
            <w:vAlign w:val="center"/>
          </w:tcPr>
          <w:p w:rsidRPr="00FC6026" w:rsidR="00F53848" w:rsidP="00D2395C" w:rsidRDefault="005C78DF" w14:paraId="6F1D7376" w14:textId="77777777">
            <w:pPr>
              <w:spacing w:line="271" w:lineRule="auto"/>
            </w:pPr>
            <w:r w:rsidRPr="00FC6026">
              <w:t>Stimulus</w:t>
            </w:r>
          </w:p>
        </w:tc>
        <w:tc>
          <w:tcPr>
            <w:tcW w:w="6396" w:type="dxa"/>
            <w:tcMar>
              <w:top w:w="0" w:type="dxa"/>
              <w:bottom w:w="0" w:type="dxa"/>
            </w:tcMar>
            <w:vAlign w:val="center"/>
          </w:tcPr>
          <w:p w:rsidRPr="00FC6026" w:rsidR="00F53848" w:rsidP="00D2395C" w:rsidRDefault="00B43AD5" w14:paraId="57E36D74" w14:textId="73D851FA">
            <w:pPr>
              <w:spacing w:line="271" w:lineRule="auto"/>
            </w:pPr>
            <w:r w:rsidRPr="00FC6026">
              <w:t>Add a new input type such as video URL or recorded call segment.</w:t>
            </w:r>
          </w:p>
        </w:tc>
      </w:tr>
      <w:tr w:rsidRPr="00EB46DE" w:rsidR="00F53848" w:rsidTr="004A2285" w14:paraId="668831F5" w14:textId="77777777">
        <w:tc>
          <w:tcPr>
            <w:tcW w:w="2699" w:type="dxa"/>
            <w:tcMar>
              <w:top w:w="0" w:type="dxa"/>
              <w:bottom w:w="0" w:type="dxa"/>
            </w:tcMar>
            <w:vAlign w:val="center"/>
          </w:tcPr>
          <w:p w:rsidRPr="00FC6026" w:rsidR="00F53848" w:rsidP="00D2395C" w:rsidRDefault="005C78DF" w14:paraId="2D63F995" w14:textId="69C7B86D">
            <w:pPr>
              <w:spacing w:line="271" w:lineRule="auto"/>
            </w:pPr>
            <w:r w:rsidRPr="00FC6026">
              <w:t xml:space="preserve">Environment </w:t>
            </w:r>
          </w:p>
        </w:tc>
        <w:tc>
          <w:tcPr>
            <w:tcW w:w="6396" w:type="dxa"/>
            <w:tcMar>
              <w:top w:w="0" w:type="dxa"/>
              <w:bottom w:w="0" w:type="dxa"/>
            </w:tcMar>
            <w:vAlign w:val="center"/>
          </w:tcPr>
          <w:p w:rsidRPr="00FC6026" w:rsidR="00F53848" w:rsidP="00D2395C" w:rsidRDefault="00BE35BB" w14:paraId="6F6A92A2" w14:textId="5C71987F">
            <w:pPr>
              <w:spacing w:line="271" w:lineRule="auto"/>
            </w:pPr>
            <w:r w:rsidRPr="00FC6026">
              <w:t>Design time</w:t>
            </w:r>
          </w:p>
        </w:tc>
      </w:tr>
      <w:tr w:rsidRPr="00EB46DE" w:rsidR="00F53848" w:rsidTr="004A2285" w14:paraId="73FDBCB9" w14:textId="77777777">
        <w:tc>
          <w:tcPr>
            <w:tcW w:w="2699" w:type="dxa"/>
            <w:tcMar>
              <w:top w:w="0" w:type="dxa"/>
              <w:bottom w:w="0" w:type="dxa"/>
            </w:tcMar>
            <w:vAlign w:val="center"/>
          </w:tcPr>
          <w:p w:rsidRPr="00FC6026" w:rsidR="00F53848" w:rsidP="00D2395C" w:rsidRDefault="00AD524D" w14:paraId="11F16D6E" w14:textId="21E02139">
            <w:pPr>
              <w:spacing w:line="271" w:lineRule="auto"/>
            </w:pPr>
            <w:r>
              <w:t>Artifacts</w:t>
            </w:r>
          </w:p>
        </w:tc>
        <w:tc>
          <w:tcPr>
            <w:tcW w:w="6396" w:type="dxa"/>
            <w:tcMar>
              <w:top w:w="0" w:type="dxa"/>
              <w:bottom w:w="0" w:type="dxa"/>
            </w:tcMar>
            <w:vAlign w:val="center"/>
          </w:tcPr>
          <w:p w:rsidRPr="00FC6026" w:rsidR="00F53848" w:rsidP="00D2395C" w:rsidRDefault="00CE0C90" w14:paraId="75FFDE3D" w14:textId="48FDA3AD">
            <w:pPr>
              <w:spacing w:line="271" w:lineRule="auto"/>
            </w:pPr>
            <w:r w:rsidRPr="00FC6026">
              <w:t>Upload Management, Detection Session, Media Preprocessing, Database</w:t>
            </w:r>
          </w:p>
        </w:tc>
      </w:tr>
      <w:tr w:rsidRPr="00EB46DE" w:rsidR="00F53848" w:rsidTr="004A2285" w14:paraId="1CEA1C47" w14:textId="77777777">
        <w:tc>
          <w:tcPr>
            <w:tcW w:w="2699" w:type="dxa"/>
            <w:tcMar>
              <w:top w:w="0" w:type="dxa"/>
              <w:bottom w:w="0" w:type="dxa"/>
            </w:tcMar>
            <w:vAlign w:val="center"/>
          </w:tcPr>
          <w:p w:rsidRPr="00FC6026" w:rsidR="00F53848" w:rsidP="00D2395C" w:rsidRDefault="005C78DF" w14:paraId="683DFB11" w14:textId="77777777">
            <w:pPr>
              <w:spacing w:line="271" w:lineRule="auto"/>
            </w:pPr>
            <w:r w:rsidRPr="00FC6026">
              <w:t>System Response</w:t>
            </w:r>
          </w:p>
        </w:tc>
        <w:tc>
          <w:tcPr>
            <w:tcW w:w="6396" w:type="dxa"/>
            <w:tcMar>
              <w:top w:w="0" w:type="dxa"/>
              <w:bottom w:w="0" w:type="dxa"/>
            </w:tcMar>
            <w:vAlign w:val="center"/>
          </w:tcPr>
          <w:p w:rsidRPr="00FC6026" w:rsidR="00F53848" w:rsidP="00D2395C" w:rsidRDefault="00B212E7" w14:paraId="2CD5B0BD" w14:textId="55DC4D99">
            <w:pPr>
              <w:spacing w:line="271" w:lineRule="auto"/>
            </w:pPr>
            <w:r w:rsidRPr="00FC6026">
              <w:t>Add input handling, convert the input to standard frames, test the flow, and deploy.</w:t>
            </w:r>
          </w:p>
        </w:tc>
      </w:tr>
      <w:tr w:rsidRPr="00EB46DE" w:rsidR="00F53848" w:rsidTr="004A2285" w14:paraId="409ED97E" w14:textId="77777777">
        <w:tc>
          <w:tcPr>
            <w:tcW w:w="2699" w:type="dxa"/>
            <w:tcMar>
              <w:top w:w="0" w:type="dxa"/>
              <w:bottom w:w="0" w:type="dxa"/>
            </w:tcMar>
            <w:vAlign w:val="center"/>
          </w:tcPr>
          <w:p w:rsidRPr="00FC6026" w:rsidR="00F53848" w:rsidP="00D2395C" w:rsidRDefault="005C78DF" w14:paraId="5C4B8C8F" w14:textId="77777777">
            <w:pPr>
              <w:spacing w:line="271" w:lineRule="auto"/>
            </w:pPr>
            <w:r w:rsidRPr="00FC6026">
              <w:t>Response Measure(s)</w:t>
            </w:r>
          </w:p>
        </w:tc>
        <w:tc>
          <w:tcPr>
            <w:tcW w:w="6396" w:type="dxa"/>
            <w:tcMar>
              <w:top w:w="0" w:type="dxa"/>
              <w:bottom w:w="0" w:type="dxa"/>
            </w:tcMar>
            <w:vAlign w:val="center"/>
          </w:tcPr>
          <w:p w:rsidRPr="00FC6026" w:rsidR="00F53848" w:rsidP="00D2395C" w:rsidRDefault="00AD524D" w14:paraId="595C2FB3" w14:textId="75D1D310">
            <w:pPr>
              <w:spacing w:line="271" w:lineRule="auto"/>
            </w:pPr>
            <w:r w:rsidRPr="00FC6026">
              <w:t>Completed within 2–3 working days; classifier unchanged; existing image/video/realtime detection still works.</w:t>
            </w:r>
          </w:p>
        </w:tc>
      </w:tr>
    </w:tbl>
    <w:p w:rsidRPr="00BB3067" w:rsidR="003F10FE" w:rsidP="009E135F" w:rsidRDefault="003F10FE" w14:paraId="68A64BA4" w14:textId="4217D31B">
      <w:pPr>
        <w:rPr>
          <w:i/>
        </w:rPr>
      </w:pPr>
    </w:p>
    <w:p w:rsidR="00C0747E" w:rsidP="00C0747E" w:rsidRDefault="00C0747E" w14:paraId="198E8808" w14:textId="4427B438">
      <w:pPr>
        <w:pStyle w:val="Caption"/>
        <w:keepNext/>
      </w:pPr>
      <w:bookmarkStart w:name="_Toc232671350" w:id="42"/>
      <w:bookmarkStart w:name="_Toc232671402" w:id="43"/>
      <w:bookmarkStart w:name="_Toc235079395" w:id="44"/>
      <w:r>
        <w:t xml:space="preserve">Table </w:t>
      </w:r>
      <w:r>
        <w:fldChar w:fldCharType="begin"/>
      </w:r>
      <w:r>
        <w:instrText> SEQ Table \* ARABIC </w:instrText>
      </w:r>
      <w:r>
        <w:fldChar w:fldCharType="separate"/>
      </w:r>
      <w:r w:rsidR="00DE5841">
        <w:rPr>
          <w:noProof/>
        </w:rPr>
        <w:t>3</w:t>
      </w:r>
      <w:r>
        <w:fldChar w:fldCharType="end"/>
      </w:r>
      <w:r>
        <w:t xml:space="preserve">. </w:t>
      </w:r>
      <w:r w:rsidRPr="00BA53A9">
        <w:t>Quality Attributes – Modifiability</w:t>
      </w:r>
      <w:bookmarkEnd w:id="42"/>
      <w:bookmarkEnd w:id="43"/>
      <w:bookmarkEnd w:id="44"/>
    </w:p>
    <w:tbl>
      <w:tblPr>
        <w:tblW w:w="9095" w:type="dxa"/>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705"/>
        <w:gridCol w:w="6390"/>
      </w:tblGrid>
      <w:tr w:rsidRPr="00EB46DE" w:rsidR="003F10FE" w14:paraId="3AC01DE8" w14:textId="77777777">
        <w:tc>
          <w:tcPr>
            <w:tcW w:w="2705" w:type="dxa"/>
            <w:shd w:val="clear" w:color="auto" w:fill="B7B7B7"/>
            <w:tcMar>
              <w:top w:w="0" w:type="dxa"/>
              <w:bottom w:w="0" w:type="dxa"/>
            </w:tcMar>
            <w:vAlign w:val="center"/>
          </w:tcPr>
          <w:p w:rsidRPr="00EB46DE" w:rsidR="003F10FE" w:rsidP="00D2395C" w:rsidRDefault="003F10FE" w14:paraId="4EB0B1E3" w14:textId="77777777">
            <w:pPr>
              <w:spacing w:after="0" w:line="271" w:lineRule="auto"/>
              <w:rPr>
                <w:b/>
              </w:rPr>
            </w:pPr>
            <w:r w:rsidRPr="00EB46DE">
              <w:rPr>
                <w:b/>
              </w:rPr>
              <w:t>ID</w:t>
            </w:r>
          </w:p>
        </w:tc>
        <w:tc>
          <w:tcPr>
            <w:tcW w:w="6390" w:type="dxa"/>
            <w:shd w:val="clear" w:color="auto" w:fill="B7B7B7"/>
            <w:tcMar>
              <w:top w:w="0" w:type="dxa"/>
              <w:bottom w:w="0" w:type="dxa"/>
            </w:tcMar>
            <w:vAlign w:val="center"/>
          </w:tcPr>
          <w:p w:rsidRPr="00EB46DE" w:rsidR="003F10FE" w:rsidP="00D2395C" w:rsidRDefault="003F10FE" w14:paraId="6BA52D1A" w14:textId="77777777">
            <w:pPr>
              <w:spacing w:after="0" w:line="271" w:lineRule="auto"/>
              <w:rPr>
                <w:b/>
              </w:rPr>
            </w:pPr>
            <w:r w:rsidRPr="00EB46DE">
              <w:rPr>
                <w:b/>
              </w:rPr>
              <w:t>QA02</w:t>
            </w:r>
          </w:p>
        </w:tc>
      </w:tr>
      <w:tr w:rsidRPr="00EB46DE" w:rsidR="003F10FE" w14:paraId="52FA102A" w14:textId="77777777">
        <w:tc>
          <w:tcPr>
            <w:tcW w:w="2705" w:type="dxa"/>
            <w:tcMar>
              <w:top w:w="0" w:type="dxa"/>
              <w:bottom w:w="0" w:type="dxa"/>
            </w:tcMar>
            <w:vAlign w:val="center"/>
          </w:tcPr>
          <w:p w:rsidRPr="00EB46DE" w:rsidR="003F10FE" w:rsidP="00D2395C" w:rsidRDefault="003F10FE" w14:paraId="774810A4" w14:textId="77777777">
            <w:pPr>
              <w:spacing w:after="0" w:line="271" w:lineRule="auto"/>
            </w:pPr>
            <w:r w:rsidRPr="00EB46DE">
              <w:t>Title</w:t>
            </w:r>
          </w:p>
        </w:tc>
        <w:tc>
          <w:tcPr>
            <w:tcW w:w="6390" w:type="dxa"/>
            <w:tcMar>
              <w:top w:w="0" w:type="dxa"/>
              <w:bottom w:w="0" w:type="dxa"/>
            </w:tcMar>
            <w:vAlign w:val="center"/>
          </w:tcPr>
          <w:p w:rsidRPr="00EB46DE" w:rsidR="003F10FE" w:rsidP="00D2395C" w:rsidRDefault="00317CB5" w14:paraId="22B348BC" w14:textId="3B570B2A">
            <w:pPr>
              <w:spacing w:after="0" w:line="271" w:lineRule="auto"/>
            </w:pPr>
            <w:r w:rsidRPr="00317CB5">
              <w:t>When the current deepfake detection model is no longer accurate or fast enough, the ML Engineer updates the system with a newer model without changing the user-facing detection flow.</w:t>
            </w:r>
          </w:p>
        </w:tc>
      </w:tr>
      <w:tr w:rsidRPr="00EB46DE" w:rsidR="003F10FE" w14:paraId="6CB7292D" w14:textId="77777777">
        <w:tc>
          <w:tcPr>
            <w:tcW w:w="2705" w:type="dxa"/>
            <w:tcMar>
              <w:top w:w="0" w:type="dxa"/>
              <w:bottom w:w="0" w:type="dxa"/>
            </w:tcMar>
            <w:vAlign w:val="center"/>
          </w:tcPr>
          <w:p w:rsidRPr="00EB46DE" w:rsidR="003F10FE" w:rsidP="00D2395C" w:rsidRDefault="003F10FE" w14:paraId="5E4AFA1E" w14:textId="77777777">
            <w:pPr>
              <w:spacing w:after="0" w:line="271" w:lineRule="auto"/>
            </w:pPr>
            <w:r w:rsidRPr="00EB46DE">
              <w:t>Quality Attribute</w:t>
            </w:r>
          </w:p>
        </w:tc>
        <w:tc>
          <w:tcPr>
            <w:tcW w:w="6390" w:type="dxa"/>
            <w:tcMar>
              <w:top w:w="0" w:type="dxa"/>
              <w:bottom w:w="0" w:type="dxa"/>
            </w:tcMar>
            <w:vAlign w:val="center"/>
          </w:tcPr>
          <w:p w:rsidRPr="00EB46DE" w:rsidR="003F10FE" w:rsidP="00D2395C" w:rsidRDefault="003B4540" w14:paraId="7D6A2916" w14:textId="3FB767AA">
            <w:pPr>
              <w:spacing w:after="0" w:line="271" w:lineRule="auto"/>
            </w:pPr>
            <w:r>
              <w:t>Modifiability</w:t>
            </w:r>
          </w:p>
        </w:tc>
      </w:tr>
      <w:tr w:rsidRPr="00EB46DE" w:rsidR="003F10FE" w14:paraId="1D9DFCF9" w14:textId="77777777">
        <w:tc>
          <w:tcPr>
            <w:tcW w:w="2705" w:type="dxa"/>
            <w:tcMar>
              <w:top w:w="0" w:type="dxa"/>
              <w:bottom w:w="0" w:type="dxa"/>
            </w:tcMar>
            <w:vAlign w:val="center"/>
          </w:tcPr>
          <w:p w:rsidRPr="00EB46DE" w:rsidR="003F10FE" w:rsidP="00D2395C" w:rsidRDefault="003F10FE" w14:paraId="2EFAFBED" w14:textId="77777777">
            <w:pPr>
              <w:spacing w:after="0" w:line="271" w:lineRule="auto"/>
            </w:pPr>
            <w:r w:rsidRPr="00EB46DE">
              <w:t>Source(s) of Stimulus</w:t>
            </w:r>
          </w:p>
        </w:tc>
        <w:tc>
          <w:tcPr>
            <w:tcW w:w="6390" w:type="dxa"/>
            <w:tcMar>
              <w:top w:w="0" w:type="dxa"/>
              <w:bottom w:w="0" w:type="dxa"/>
            </w:tcMar>
            <w:vAlign w:val="center"/>
          </w:tcPr>
          <w:p w:rsidRPr="00EB46DE" w:rsidR="003F10FE" w:rsidP="00D2395C" w:rsidRDefault="003B4540" w14:paraId="6D9F9181" w14:textId="287837CF">
            <w:pPr>
              <w:spacing w:after="0" w:line="271" w:lineRule="auto"/>
            </w:pPr>
            <w:r w:rsidRPr="003B4540">
              <w:t>Developer</w:t>
            </w:r>
          </w:p>
        </w:tc>
      </w:tr>
      <w:tr w:rsidRPr="00EB46DE" w:rsidR="003F10FE" w14:paraId="69E4AA08" w14:textId="77777777">
        <w:tc>
          <w:tcPr>
            <w:tcW w:w="2705" w:type="dxa"/>
            <w:tcMar>
              <w:top w:w="0" w:type="dxa"/>
              <w:bottom w:w="0" w:type="dxa"/>
            </w:tcMar>
            <w:vAlign w:val="center"/>
          </w:tcPr>
          <w:p w:rsidRPr="00EB46DE" w:rsidR="003F10FE" w:rsidP="00D2395C" w:rsidRDefault="003F10FE" w14:paraId="50FEA0B7" w14:textId="77777777">
            <w:pPr>
              <w:spacing w:after="0" w:line="271" w:lineRule="auto"/>
            </w:pPr>
            <w:r w:rsidRPr="00EB46DE">
              <w:t>Stimulus</w:t>
            </w:r>
          </w:p>
        </w:tc>
        <w:tc>
          <w:tcPr>
            <w:tcW w:w="6390" w:type="dxa"/>
            <w:tcMar>
              <w:top w:w="0" w:type="dxa"/>
              <w:bottom w:w="0" w:type="dxa"/>
            </w:tcMar>
            <w:vAlign w:val="center"/>
          </w:tcPr>
          <w:p w:rsidRPr="00EB46DE" w:rsidR="003F10FE" w:rsidP="00D2395C" w:rsidRDefault="00AE38F8" w14:paraId="53687887" w14:textId="21373BED">
            <w:pPr>
              <w:spacing w:after="0" w:line="271" w:lineRule="auto"/>
            </w:pPr>
            <w:r w:rsidRPr="00AE38F8">
              <w:t>Replace the current deepfake detection model with a newer model to improve accuracy or inference speed.</w:t>
            </w:r>
          </w:p>
        </w:tc>
      </w:tr>
      <w:tr w:rsidRPr="00EB46DE" w:rsidR="003F10FE" w14:paraId="27A74450" w14:textId="77777777">
        <w:tc>
          <w:tcPr>
            <w:tcW w:w="2705" w:type="dxa"/>
            <w:tcMar>
              <w:top w:w="0" w:type="dxa"/>
              <w:bottom w:w="0" w:type="dxa"/>
            </w:tcMar>
            <w:vAlign w:val="center"/>
          </w:tcPr>
          <w:p w:rsidRPr="00EB46DE" w:rsidR="003F10FE" w:rsidP="00D2395C" w:rsidRDefault="003F10FE" w14:paraId="045BF0B1" w14:textId="49462E1C">
            <w:pPr>
              <w:spacing w:after="0" w:line="271" w:lineRule="auto"/>
            </w:pPr>
            <w:r w:rsidRPr="00EB46DE">
              <w:t xml:space="preserve">Environment </w:t>
            </w:r>
          </w:p>
        </w:tc>
        <w:tc>
          <w:tcPr>
            <w:tcW w:w="6390" w:type="dxa"/>
            <w:tcMar>
              <w:top w:w="0" w:type="dxa"/>
              <w:bottom w:w="0" w:type="dxa"/>
            </w:tcMar>
            <w:vAlign w:val="center"/>
          </w:tcPr>
          <w:p w:rsidRPr="00EB46DE" w:rsidR="003F10FE" w:rsidP="00D2395C" w:rsidRDefault="00507FC1" w14:paraId="562D6C79" w14:textId="7C06A5ED">
            <w:pPr>
              <w:spacing w:after="0" w:line="271" w:lineRule="auto"/>
            </w:pPr>
            <w:r w:rsidRPr="00507FC1">
              <w:t>Initiation time</w:t>
            </w:r>
          </w:p>
        </w:tc>
      </w:tr>
      <w:tr w:rsidRPr="00EB46DE" w:rsidR="003F10FE" w14:paraId="73F50472" w14:textId="77777777">
        <w:tc>
          <w:tcPr>
            <w:tcW w:w="2705" w:type="dxa"/>
            <w:tcMar>
              <w:top w:w="0" w:type="dxa"/>
              <w:bottom w:w="0" w:type="dxa"/>
            </w:tcMar>
            <w:vAlign w:val="center"/>
          </w:tcPr>
          <w:p w:rsidRPr="00EB46DE" w:rsidR="003F10FE" w:rsidP="00D2395C" w:rsidRDefault="00AD524D" w14:paraId="56F4692F" w14:textId="4CA8224E">
            <w:pPr>
              <w:spacing w:after="0" w:line="271" w:lineRule="auto"/>
            </w:pPr>
            <w:r>
              <w:t>Artifacts</w:t>
            </w:r>
          </w:p>
        </w:tc>
        <w:tc>
          <w:tcPr>
            <w:tcW w:w="6390" w:type="dxa"/>
            <w:tcMar>
              <w:top w:w="0" w:type="dxa"/>
              <w:bottom w:w="0" w:type="dxa"/>
            </w:tcMar>
            <w:vAlign w:val="center"/>
          </w:tcPr>
          <w:p w:rsidRPr="00EB46DE" w:rsidR="003F10FE" w:rsidP="00D2395C" w:rsidRDefault="00E36ABC" w14:paraId="79740BC9" w14:textId="77EDA68F">
            <w:pPr>
              <w:spacing w:after="0" w:line="271" w:lineRule="auto"/>
            </w:pPr>
            <w:r w:rsidRPr="00E36ABC">
              <w:t xml:space="preserve">AI Model Service, Model Loader, Deepfake Classification </w:t>
            </w:r>
          </w:p>
        </w:tc>
      </w:tr>
      <w:tr w:rsidRPr="00EB46DE" w:rsidR="003F10FE" w14:paraId="2E4BDEB9" w14:textId="77777777">
        <w:tc>
          <w:tcPr>
            <w:tcW w:w="2705" w:type="dxa"/>
            <w:tcMar>
              <w:top w:w="0" w:type="dxa"/>
              <w:bottom w:w="0" w:type="dxa"/>
            </w:tcMar>
            <w:vAlign w:val="center"/>
          </w:tcPr>
          <w:p w:rsidRPr="00EB46DE" w:rsidR="003F10FE" w:rsidP="00D2395C" w:rsidRDefault="003F10FE" w14:paraId="19B86EF2" w14:textId="77777777">
            <w:pPr>
              <w:spacing w:after="0" w:line="271" w:lineRule="auto"/>
            </w:pPr>
            <w:r w:rsidRPr="00EB46DE">
              <w:t>System Response</w:t>
            </w:r>
          </w:p>
        </w:tc>
        <w:tc>
          <w:tcPr>
            <w:tcW w:w="6390" w:type="dxa"/>
            <w:tcMar>
              <w:top w:w="0" w:type="dxa"/>
              <w:bottom w:w="0" w:type="dxa"/>
            </w:tcMar>
            <w:vAlign w:val="center"/>
          </w:tcPr>
          <w:p w:rsidRPr="00EB46DE" w:rsidR="003F10FE" w:rsidP="00D2395C" w:rsidRDefault="005B6DAF" w14:paraId="5384F22F" w14:textId="3AC0B0C7">
            <w:pPr>
              <w:spacing w:after="0" w:line="271" w:lineRule="auto"/>
            </w:pPr>
            <w:r w:rsidRPr="005B6DAF">
              <w:t>Upload the new model to Model Storage, update the active model version, test the new model, and restart the AI service with the new model.</w:t>
            </w:r>
          </w:p>
        </w:tc>
      </w:tr>
      <w:tr w:rsidRPr="00EB46DE" w:rsidR="003F10FE" w14:paraId="321330F5" w14:textId="77777777">
        <w:tc>
          <w:tcPr>
            <w:tcW w:w="2705" w:type="dxa"/>
            <w:tcMar>
              <w:top w:w="0" w:type="dxa"/>
              <w:bottom w:w="0" w:type="dxa"/>
            </w:tcMar>
            <w:vAlign w:val="center"/>
          </w:tcPr>
          <w:p w:rsidRPr="00EB46DE" w:rsidR="003F10FE" w:rsidP="00D2395C" w:rsidRDefault="003F10FE" w14:paraId="2FAC3D65" w14:textId="77777777">
            <w:pPr>
              <w:spacing w:after="0" w:line="271" w:lineRule="auto"/>
            </w:pPr>
            <w:r w:rsidRPr="00EB46DE">
              <w:t>Response Measure(s)</w:t>
            </w:r>
          </w:p>
        </w:tc>
        <w:tc>
          <w:tcPr>
            <w:tcW w:w="6390" w:type="dxa"/>
            <w:tcMar>
              <w:top w:w="0" w:type="dxa"/>
              <w:bottom w:w="0" w:type="dxa"/>
            </w:tcMar>
            <w:vAlign w:val="center"/>
          </w:tcPr>
          <w:p w:rsidRPr="00EB46DE" w:rsidR="003F10FE" w:rsidP="00D2395C" w:rsidRDefault="00653DA1" w14:paraId="7DBC0B87" w14:textId="58BACE3E">
            <w:pPr>
              <w:spacing w:after="0" w:line="271" w:lineRule="auto"/>
            </w:pPr>
            <w:r w:rsidRPr="00653DA1">
              <w:t>Completed within 1 working day; downtime ≤ 10 minutes; API contract unchanged; no new defects in upload or real-time detection.</w:t>
            </w:r>
          </w:p>
        </w:tc>
      </w:tr>
    </w:tbl>
    <w:p w:rsidR="003F10FE" w:rsidP="003F10FE" w:rsidRDefault="003F10FE" w14:paraId="37162C17" w14:textId="77777777"/>
    <w:p w:rsidR="00C0747E" w:rsidP="00C0747E" w:rsidRDefault="00C0747E" w14:paraId="17533C9A" w14:textId="1593C5CE">
      <w:pPr>
        <w:pStyle w:val="Caption"/>
        <w:keepNext/>
      </w:pPr>
      <w:bookmarkStart w:name="_Toc232671351" w:id="45"/>
      <w:bookmarkStart w:name="_Toc232671403" w:id="46"/>
      <w:bookmarkStart w:name="_Toc235079396" w:id="47"/>
      <w:r>
        <w:t xml:space="preserve">Table </w:t>
      </w:r>
      <w:r>
        <w:fldChar w:fldCharType="begin"/>
      </w:r>
      <w:r>
        <w:instrText> SEQ Table \* ARABIC </w:instrText>
      </w:r>
      <w:r>
        <w:fldChar w:fldCharType="separate"/>
      </w:r>
      <w:r w:rsidR="00DE5841">
        <w:rPr>
          <w:noProof/>
        </w:rPr>
        <w:t>4</w:t>
      </w:r>
      <w:r>
        <w:fldChar w:fldCharType="end"/>
      </w:r>
      <w:r>
        <w:t xml:space="preserve">. </w:t>
      </w:r>
      <w:r w:rsidRPr="0014083C">
        <w:t>Quality Attributes – Modifiability</w:t>
      </w:r>
      <w:bookmarkEnd w:id="45"/>
      <w:bookmarkEnd w:id="46"/>
      <w:bookmarkEnd w:id="47"/>
    </w:p>
    <w:tbl>
      <w:tblPr>
        <w:tblW w:w="9095" w:type="dxa"/>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705"/>
        <w:gridCol w:w="6390"/>
      </w:tblGrid>
      <w:tr w:rsidRPr="000218CF" w:rsidR="003F10FE" w14:paraId="202C4E9D" w14:textId="77777777">
        <w:tc>
          <w:tcPr>
            <w:tcW w:w="2705" w:type="dxa"/>
            <w:shd w:val="clear" w:color="auto" w:fill="B7B7B7"/>
            <w:tcMar>
              <w:top w:w="0" w:type="dxa"/>
              <w:bottom w:w="0" w:type="dxa"/>
            </w:tcMar>
            <w:vAlign w:val="center"/>
          </w:tcPr>
          <w:p w:rsidRPr="000218CF" w:rsidR="003F10FE" w:rsidP="000218CF" w:rsidRDefault="003F10FE" w14:paraId="5F2A62A2" w14:textId="77777777">
            <w:pPr>
              <w:spacing w:before="120" w:after="120" w:line="271" w:lineRule="auto"/>
              <w:jc w:val="left"/>
              <w:rPr>
                <w:b/>
                <w:color w:val="000000"/>
              </w:rPr>
            </w:pPr>
            <w:r w:rsidRPr="000218CF">
              <w:rPr>
                <w:b/>
                <w:color w:val="000000"/>
              </w:rPr>
              <w:t>ID</w:t>
            </w:r>
          </w:p>
        </w:tc>
        <w:tc>
          <w:tcPr>
            <w:tcW w:w="6390" w:type="dxa"/>
            <w:shd w:val="clear" w:color="auto" w:fill="B7B7B7"/>
            <w:tcMar>
              <w:top w:w="0" w:type="dxa"/>
              <w:bottom w:w="0" w:type="dxa"/>
            </w:tcMar>
            <w:vAlign w:val="center"/>
          </w:tcPr>
          <w:p w:rsidRPr="000218CF" w:rsidR="003F10FE" w:rsidP="000218CF" w:rsidRDefault="003F10FE" w14:paraId="7816DD14" w14:textId="65F19283">
            <w:pPr>
              <w:spacing w:before="120" w:after="120" w:line="271" w:lineRule="auto"/>
              <w:jc w:val="left"/>
              <w:rPr>
                <w:b/>
                <w:color w:val="000000"/>
              </w:rPr>
            </w:pPr>
            <w:r w:rsidRPr="000218CF">
              <w:rPr>
                <w:b/>
                <w:color w:val="000000"/>
              </w:rPr>
              <w:t>QA0</w:t>
            </w:r>
            <w:r w:rsidRPr="000218CF" w:rsidR="008816BC">
              <w:rPr>
                <w:b/>
                <w:color w:val="000000"/>
              </w:rPr>
              <w:t>3</w:t>
            </w:r>
          </w:p>
        </w:tc>
      </w:tr>
      <w:tr w:rsidRPr="00EB46DE" w:rsidR="003F10FE" w14:paraId="67488076" w14:textId="77777777">
        <w:tc>
          <w:tcPr>
            <w:tcW w:w="2705" w:type="dxa"/>
            <w:tcMar>
              <w:top w:w="0" w:type="dxa"/>
              <w:bottom w:w="0" w:type="dxa"/>
            </w:tcMar>
            <w:vAlign w:val="center"/>
          </w:tcPr>
          <w:p w:rsidRPr="00EB46DE" w:rsidR="003F10FE" w:rsidP="00784601" w:rsidRDefault="003F10FE" w14:paraId="5ED0AABC" w14:textId="77777777">
            <w:pPr>
              <w:spacing w:after="0" w:line="271" w:lineRule="auto"/>
            </w:pPr>
            <w:r w:rsidRPr="00EB46DE">
              <w:t>Title</w:t>
            </w:r>
          </w:p>
        </w:tc>
        <w:tc>
          <w:tcPr>
            <w:tcW w:w="6390" w:type="dxa"/>
            <w:tcMar>
              <w:top w:w="0" w:type="dxa"/>
              <w:bottom w:w="0" w:type="dxa"/>
            </w:tcMar>
            <w:vAlign w:val="center"/>
          </w:tcPr>
          <w:p w:rsidRPr="00EB46DE" w:rsidR="003F10FE" w:rsidP="00784601" w:rsidRDefault="00A77530" w14:paraId="0632D600" w14:textId="182D72B8">
            <w:pPr>
              <w:spacing w:after="0" w:line="271" w:lineRule="auto"/>
            </w:pPr>
            <w:r w:rsidRPr="00A77530">
              <w:t>When the system needs clearer risk feedback, the Product Owner adds new warning levels for detection results.</w:t>
            </w:r>
          </w:p>
        </w:tc>
      </w:tr>
      <w:tr w:rsidRPr="00EB46DE" w:rsidR="003F10FE" w14:paraId="466B6B89" w14:textId="77777777">
        <w:tc>
          <w:tcPr>
            <w:tcW w:w="2705" w:type="dxa"/>
            <w:tcMar>
              <w:top w:w="0" w:type="dxa"/>
              <w:bottom w:w="0" w:type="dxa"/>
            </w:tcMar>
            <w:vAlign w:val="center"/>
          </w:tcPr>
          <w:p w:rsidRPr="00EB46DE" w:rsidR="003F10FE" w:rsidP="00784601" w:rsidRDefault="003F10FE" w14:paraId="63750D20" w14:textId="77777777">
            <w:pPr>
              <w:spacing w:after="0" w:line="271" w:lineRule="auto"/>
            </w:pPr>
            <w:r w:rsidRPr="00EB46DE">
              <w:t>Quality Attribute</w:t>
            </w:r>
          </w:p>
        </w:tc>
        <w:tc>
          <w:tcPr>
            <w:tcW w:w="6390" w:type="dxa"/>
            <w:tcMar>
              <w:top w:w="0" w:type="dxa"/>
              <w:bottom w:w="0" w:type="dxa"/>
            </w:tcMar>
            <w:vAlign w:val="center"/>
          </w:tcPr>
          <w:p w:rsidRPr="00EB46DE" w:rsidR="003F10FE" w:rsidP="00784601" w:rsidRDefault="00E9090B" w14:paraId="1C8571CC" w14:textId="1BA8EAE6">
            <w:pPr>
              <w:spacing w:after="0" w:line="271" w:lineRule="auto"/>
            </w:pPr>
            <w:r>
              <w:t>Modifiability</w:t>
            </w:r>
          </w:p>
        </w:tc>
      </w:tr>
      <w:tr w:rsidRPr="00EB46DE" w:rsidR="003F10FE" w14:paraId="4953EC54" w14:textId="77777777">
        <w:tc>
          <w:tcPr>
            <w:tcW w:w="2705" w:type="dxa"/>
            <w:tcMar>
              <w:top w:w="0" w:type="dxa"/>
              <w:bottom w:w="0" w:type="dxa"/>
            </w:tcMar>
            <w:vAlign w:val="center"/>
          </w:tcPr>
          <w:p w:rsidRPr="00EB46DE" w:rsidR="003F10FE" w:rsidP="00784601" w:rsidRDefault="003F10FE" w14:paraId="19253B09" w14:textId="77777777">
            <w:pPr>
              <w:spacing w:after="0" w:line="271" w:lineRule="auto"/>
            </w:pPr>
            <w:r w:rsidRPr="00EB46DE">
              <w:t>Source(s) of Stimulus</w:t>
            </w:r>
          </w:p>
        </w:tc>
        <w:tc>
          <w:tcPr>
            <w:tcW w:w="6390" w:type="dxa"/>
            <w:tcMar>
              <w:top w:w="0" w:type="dxa"/>
              <w:bottom w:w="0" w:type="dxa"/>
            </w:tcMar>
            <w:vAlign w:val="center"/>
          </w:tcPr>
          <w:p w:rsidRPr="00EB46DE" w:rsidR="003F10FE" w:rsidP="00784601" w:rsidRDefault="00E9090B" w14:paraId="445699B7" w14:textId="5109F3FD">
            <w:pPr>
              <w:spacing w:after="0" w:line="271" w:lineRule="auto"/>
            </w:pPr>
            <w:r w:rsidRPr="00E9090B">
              <w:t>Admin</w:t>
            </w:r>
          </w:p>
        </w:tc>
      </w:tr>
      <w:tr w:rsidRPr="00EB46DE" w:rsidR="003F10FE" w14:paraId="5169B23B" w14:textId="77777777">
        <w:tc>
          <w:tcPr>
            <w:tcW w:w="2705" w:type="dxa"/>
            <w:tcMar>
              <w:top w:w="0" w:type="dxa"/>
              <w:bottom w:w="0" w:type="dxa"/>
            </w:tcMar>
            <w:vAlign w:val="center"/>
          </w:tcPr>
          <w:p w:rsidRPr="00EB46DE" w:rsidR="003F10FE" w:rsidP="00784601" w:rsidRDefault="003F10FE" w14:paraId="339E2D1B" w14:textId="77777777">
            <w:pPr>
              <w:spacing w:after="0" w:line="271" w:lineRule="auto"/>
            </w:pPr>
            <w:r w:rsidRPr="00EB46DE">
              <w:t>Stimulus</w:t>
            </w:r>
          </w:p>
        </w:tc>
        <w:tc>
          <w:tcPr>
            <w:tcW w:w="6390" w:type="dxa"/>
            <w:tcMar>
              <w:top w:w="0" w:type="dxa"/>
              <w:bottom w:w="0" w:type="dxa"/>
            </w:tcMar>
            <w:vAlign w:val="center"/>
          </w:tcPr>
          <w:p w:rsidRPr="00EB46DE" w:rsidR="003F10FE" w:rsidP="00784601" w:rsidRDefault="003B15D0" w14:paraId="56352F70" w14:textId="6C342D71">
            <w:pPr>
              <w:spacing w:after="0" w:line="271" w:lineRule="auto"/>
            </w:pPr>
            <w:r w:rsidRPr="003B15D0">
              <w:t>Change result levels from Real / Suspicious / Deepfake to more detailed warning levels.</w:t>
            </w:r>
          </w:p>
        </w:tc>
      </w:tr>
      <w:tr w:rsidRPr="00EB46DE" w:rsidR="003F10FE" w14:paraId="64367650" w14:textId="77777777">
        <w:tc>
          <w:tcPr>
            <w:tcW w:w="2705" w:type="dxa"/>
            <w:tcMar>
              <w:top w:w="0" w:type="dxa"/>
              <w:bottom w:w="0" w:type="dxa"/>
            </w:tcMar>
            <w:vAlign w:val="center"/>
          </w:tcPr>
          <w:p w:rsidRPr="00EB46DE" w:rsidR="003F10FE" w:rsidP="00784601" w:rsidRDefault="003F10FE" w14:paraId="5EE75367" w14:textId="7C45BAFA">
            <w:pPr>
              <w:spacing w:after="0" w:line="271" w:lineRule="auto"/>
            </w:pPr>
            <w:r w:rsidRPr="00EB46DE">
              <w:t xml:space="preserve">Environment </w:t>
            </w:r>
          </w:p>
        </w:tc>
        <w:tc>
          <w:tcPr>
            <w:tcW w:w="6390" w:type="dxa"/>
            <w:tcMar>
              <w:top w:w="0" w:type="dxa"/>
              <w:bottom w:w="0" w:type="dxa"/>
            </w:tcMar>
            <w:vAlign w:val="center"/>
          </w:tcPr>
          <w:p w:rsidRPr="00EB46DE" w:rsidR="003F10FE" w:rsidP="00784601" w:rsidRDefault="00C34BDF" w14:paraId="6B778BAE" w14:textId="3B5294FC">
            <w:pPr>
              <w:spacing w:after="0" w:line="271" w:lineRule="auto"/>
            </w:pPr>
            <w:r w:rsidRPr="00C34BDF">
              <w:t>Design time</w:t>
            </w:r>
          </w:p>
        </w:tc>
      </w:tr>
      <w:tr w:rsidRPr="00EB46DE" w:rsidR="003F10FE" w14:paraId="3E356BA2" w14:textId="77777777">
        <w:tc>
          <w:tcPr>
            <w:tcW w:w="2705" w:type="dxa"/>
            <w:tcMar>
              <w:top w:w="0" w:type="dxa"/>
              <w:bottom w:w="0" w:type="dxa"/>
            </w:tcMar>
            <w:vAlign w:val="center"/>
          </w:tcPr>
          <w:p w:rsidRPr="00EB46DE" w:rsidR="003F10FE" w:rsidP="00784601" w:rsidRDefault="00AD524D" w14:paraId="1865CEAE" w14:textId="49D3DC07">
            <w:pPr>
              <w:spacing w:after="0" w:line="271" w:lineRule="auto"/>
            </w:pPr>
            <w:r>
              <w:t>Artifacts</w:t>
            </w:r>
          </w:p>
        </w:tc>
        <w:tc>
          <w:tcPr>
            <w:tcW w:w="6390" w:type="dxa"/>
            <w:tcMar>
              <w:top w:w="0" w:type="dxa"/>
              <w:bottom w:w="0" w:type="dxa"/>
            </w:tcMar>
            <w:vAlign w:val="center"/>
          </w:tcPr>
          <w:p w:rsidRPr="00EB46DE" w:rsidR="003F10FE" w:rsidP="00784601" w:rsidRDefault="00695099" w14:paraId="14B6A71B" w14:textId="52040302">
            <w:pPr>
              <w:spacing w:after="0" w:line="271" w:lineRule="auto"/>
            </w:pPr>
            <w:r w:rsidRPr="00695099">
              <w:t>Result Management, Detection Result UI, Detection Result Schema</w:t>
            </w:r>
          </w:p>
        </w:tc>
      </w:tr>
      <w:tr w:rsidRPr="00EB46DE" w:rsidR="003F10FE" w14:paraId="09C9FAAE" w14:textId="77777777">
        <w:tc>
          <w:tcPr>
            <w:tcW w:w="2705" w:type="dxa"/>
            <w:tcMar>
              <w:top w:w="0" w:type="dxa"/>
              <w:bottom w:w="0" w:type="dxa"/>
            </w:tcMar>
            <w:vAlign w:val="center"/>
          </w:tcPr>
          <w:p w:rsidRPr="00EB46DE" w:rsidR="003F10FE" w:rsidP="00784601" w:rsidRDefault="003F10FE" w14:paraId="226F01DE" w14:textId="77777777">
            <w:pPr>
              <w:spacing w:after="0" w:line="271" w:lineRule="auto"/>
            </w:pPr>
            <w:r w:rsidRPr="00EB46DE">
              <w:t>System Response</w:t>
            </w:r>
          </w:p>
        </w:tc>
        <w:tc>
          <w:tcPr>
            <w:tcW w:w="6390" w:type="dxa"/>
            <w:tcMar>
              <w:top w:w="0" w:type="dxa"/>
              <w:bottom w:w="0" w:type="dxa"/>
            </w:tcMar>
            <w:vAlign w:val="center"/>
          </w:tcPr>
          <w:p w:rsidRPr="00EB46DE" w:rsidR="003F10FE" w:rsidP="00784601" w:rsidRDefault="00414532" w14:paraId="17A7573A" w14:textId="035FEB47">
            <w:pPr>
              <w:spacing w:after="0" w:line="271" w:lineRule="auto"/>
            </w:pPr>
            <w:r w:rsidRPr="00414532">
              <w:t>Update result mapping, update UI display, test old and new result categories, and deploy.</w:t>
            </w:r>
          </w:p>
        </w:tc>
      </w:tr>
      <w:tr w:rsidRPr="00EB46DE" w:rsidR="003F10FE" w14:paraId="30C83C28" w14:textId="77777777">
        <w:tc>
          <w:tcPr>
            <w:tcW w:w="2705" w:type="dxa"/>
            <w:tcMar>
              <w:top w:w="0" w:type="dxa"/>
              <w:bottom w:w="0" w:type="dxa"/>
            </w:tcMar>
            <w:vAlign w:val="center"/>
          </w:tcPr>
          <w:p w:rsidRPr="00EB46DE" w:rsidR="003F10FE" w:rsidP="00784601" w:rsidRDefault="003F10FE" w14:paraId="24A297F0" w14:textId="77777777">
            <w:pPr>
              <w:spacing w:after="0" w:line="271" w:lineRule="auto"/>
            </w:pPr>
            <w:r w:rsidRPr="00EB46DE">
              <w:t>Response Measure(s)</w:t>
            </w:r>
          </w:p>
        </w:tc>
        <w:tc>
          <w:tcPr>
            <w:tcW w:w="6390" w:type="dxa"/>
            <w:tcMar>
              <w:top w:w="0" w:type="dxa"/>
              <w:bottom w:w="0" w:type="dxa"/>
            </w:tcMar>
            <w:vAlign w:val="center"/>
          </w:tcPr>
          <w:p w:rsidRPr="00EB46DE" w:rsidR="003F10FE" w:rsidP="00784601" w:rsidRDefault="00346B15" w14:paraId="0CABAAE8" w14:textId="71598FE9">
            <w:pPr>
              <w:spacing w:after="0" w:line="271" w:lineRule="auto"/>
            </w:pPr>
            <w:r w:rsidRPr="00346B15">
              <w:t>Completed within 1–2 working days; no more than 3 components affected</w:t>
            </w:r>
            <w:r>
              <w:t xml:space="preserve">; </w:t>
            </w:r>
            <w:r w:rsidRPr="00346B15">
              <w:t>old results remain readable.</w:t>
            </w:r>
          </w:p>
        </w:tc>
      </w:tr>
    </w:tbl>
    <w:p w:rsidRPr="003F10FE" w:rsidR="003F10FE" w:rsidP="003F10FE" w:rsidRDefault="003F10FE" w14:paraId="0D1A2A48" w14:textId="77777777"/>
    <w:p w:rsidR="00C0747E" w:rsidP="00C0747E" w:rsidRDefault="00C0747E" w14:paraId="0D1546E2" w14:textId="6D56B74E">
      <w:pPr>
        <w:pStyle w:val="Caption"/>
        <w:keepNext/>
      </w:pPr>
      <w:bookmarkStart w:name="_Toc232671352" w:id="48"/>
      <w:bookmarkStart w:name="_Toc232671404" w:id="49"/>
      <w:bookmarkStart w:name="_Toc235079397" w:id="50"/>
      <w:r>
        <w:t xml:space="preserve">Table </w:t>
      </w:r>
      <w:r>
        <w:fldChar w:fldCharType="begin"/>
      </w:r>
      <w:r>
        <w:instrText> SEQ Table \* ARABIC </w:instrText>
      </w:r>
      <w:r>
        <w:fldChar w:fldCharType="separate"/>
      </w:r>
      <w:r w:rsidR="00DE5841">
        <w:rPr>
          <w:noProof/>
        </w:rPr>
        <w:t>5</w:t>
      </w:r>
      <w:r>
        <w:fldChar w:fldCharType="end"/>
      </w:r>
      <w:r>
        <w:t xml:space="preserve">. </w:t>
      </w:r>
      <w:r w:rsidRPr="00C97AB3">
        <w:t>Quality Attributes – Performance</w:t>
      </w:r>
      <w:bookmarkEnd w:id="48"/>
      <w:bookmarkEnd w:id="49"/>
      <w:bookmarkEnd w:id="50"/>
    </w:p>
    <w:tbl>
      <w:tblPr>
        <w:tblStyle w:val="a5"/>
        <w:tblW w:w="9095" w:type="dxa"/>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705"/>
        <w:gridCol w:w="6390"/>
      </w:tblGrid>
      <w:tr w:rsidRPr="000218CF" w:rsidR="00F53848" w:rsidTr="006A5D05" w14:paraId="681C7051" w14:textId="77777777">
        <w:tc>
          <w:tcPr>
            <w:tcW w:w="2705" w:type="dxa"/>
            <w:shd w:val="clear" w:color="auto" w:fill="B7B7B7"/>
            <w:tcMar>
              <w:top w:w="0" w:type="dxa"/>
              <w:bottom w:w="0" w:type="dxa"/>
            </w:tcMar>
            <w:vAlign w:val="center"/>
          </w:tcPr>
          <w:p w:rsidRPr="000218CF" w:rsidR="00F53848" w:rsidP="000218CF" w:rsidRDefault="005C78DF" w14:paraId="44BBFF88" w14:textId="77777777">
            <w:pPr>
              <w:spacing w:before="120" w:after="120" w:line="271" w:lineRule="auto"/>
              <w:rPr>
                <w:rFonts w:ascii="Times New Roman" w:hAnsi="Times New Roman" w:cs="Times New Roman"/>
                <w:b/>
                <w:color w:val="000000"/>
                <w:sz w:val="26"/>
                <w:szCs w:val="26"/>
              </w:rPr>
            </w:pPr>
            <w:r w:rsidRPr="000218CF">
              <w:rPr>
                <w:rFonts w:ascii="Times New Roman" w:hAnsi="Times New Roman" w:cs="Times New Roman"/>
                <w:b/>
                <w:color w:val="000000"/>
                <w:sz w:val="26"/>
                <w:szCs w:val="26"/>
              </w:rPr>
              <w:t>ID</w:t>
            </w:r>
          </w:p>
        </w:tc>
        <w:tc>
          <w:tcPr>
            <w:tcW w:w="6390" w:type="dxa"/>
            <w:shd w:val="clear" w:color="auto" w:fill="B7B7B7"/>
            <w:tcMar>
              <w:top w:w="0" w:type="dxa"/>
              <w:bottom w:w="0" w:type="dxa"/>
            </w:tcMar>
            <w:vAlign w:val="center"/>
          </w:tcPr>
          <w:p w:rsidRPr="000218CF" w:rsidR="00F53848" w:rsidP="000218CF" w:rsidRDefault="005C78DF" w14:paraId="7B46D9BF" w14:textId="1CE8F8DF">
            <w:pPr>
              <w:spacing w:before="120" w:after="120" w:line="271" w:lineRule="auto"/>
              <w:rPr>
                <w:rFonts w:ascii="Times New Roman" w:hAnsi="Times New Roman" w:cs="Times New Roman"/>
                <w:b/>
                <w:color w:val="000000"/>
                <w:sz w:val="26"/>
                <w:szCs w:val="26"/>
              </w:rPr>
            </w:pPr>
            <w:r w:rsidRPr="000218CF">
              <w:rPr>
                <w:rFonts w:ascii="Times New Roman" w:hAnsi="Times New Roman" w:cs="Times New Roman"/>
                <w:b/>
                <w:color w:val="000000"/>
                <w:sz w:val="26"/>
                <w:szCs w:val="26"/>
              </w:rPr>
              <w:t>QA0</w:t>
            </w:r>
            <w:r w:rsidRPr="000218CF" w:rsidR="008816BC">
              <w:rPr>
                <w:rFonts w:ascii="Times New Roman" w:hAnsi="Times New Roman" w:cs="Times New Roman"/>
                <w:b/>
                <w:color w:val="000000"/>
                <w:sz w:val="26"/>
                <w:szCs w:val="26"/>
              </w:rPr>
              <w:t>4</w:t>
            </w:r>
          </w:p>
        </w:tc>
      </w:tr>
      <w:tr w:rsidRPr="00174B79" w:rsidR="00F53848" w:rsidTr="006A5D05" w14:paraId="66D572C5" w14:textId="77777777">
        <w:tc>
          <w:tcPr>
            <w:tcW w:w="2705" w:type="dxa"/>
            <w:tcMar>
              <w:top w:w="0" w:type="dxa"/>
              <w:bottom w:w="0" w:type="dxa"/>
            </w:tcMar>
            <w:vAlign w:val="center"/>
          </w:tcPr>
          <w:p w:rsidRPr="00174B79" w:rsidR="00F53848" w:rsidP="006A5D05" w:rsidRDefault="005C78DF" w14:paraId="260DBE0D" w14:textId="77777777">
            <w:pPr>
              <w:spacing w:line="360" w:lineRule="auto"/>
              <w:rPr>
                <w:rFonts w:ascii="Times New Roman" w:hAnsi="Times New Roman" w:cs="Times New Roman"/>
                <w:sz w:val="24"/>
                <w:szCs w:val="24"/>
              </w:rPr>
            </w:pPr>
            <w:r w:rsidRPr="00174B79">
              <w:rPr>
                <w:rFonts w:ascii="Times New Roman" w:hAnsi="Times New Roman" w:cs="Times New Roman"/>
                <w:sz w:val="24"/>
                <w:szCs w:val="24"/>
              </w:rPr>
              <w:t>Title</w:t>
            </w:r>
          </w:p>
        </w:tc>
        <w:tc>
          <w:tcPr>
            <w:tcW w:w="6390" w:type="dxa"/>
            <w:tcMar>
              <w:top w:w="0" w:type="dxa"/>
              <w:bottom w:w="0" w:type="dxa"/>
            </w:tcMar>
            <w:vAlign w:val="center"/>
          </w:tcPr>
          <w:p w:rsidRPr="00174B79" w:rsidR="00F53848" w:rsidP="006A5D05" w:rsidRDefault="004A1B81" w14:paraId="7840BE67" w14:textId="17D0931E">
            <w:pPr>
              <w:spacing w:line="360" w:lineRule="auto"/>
              <w:rPr>
                <w:rFonts w:ascii="Times New Roman" w:hAnsi="Times New Roman" w:cs="Times New Roman"/>
                <w:sz w:val="24"/>
                <w:szCs w:val="24"/>
              </w:rPr>
            </w:pPr>
            <w:r w:rsidRPr="00174B79">
              <w:rPr>
                <w:rFonts w:ascii="Times New Roman" w:hAnsi="Times New Roman" w:cs="Times New Roman"/>
                <w:sz w:val="24"/>
                <w:szCs w:val="24"/>
              </w:rPr>
              <w:t>A user uploads a short video to detect whether the face content is Real or Deepfake, and the system returns the final detection result within 50 seconds.</w:t>
            </w:r>
          </w:p>
        </w:tc>
      </w:tr>
      <w:tr w:rsidRPr="00174B79" w:rsidR="00F53848" w:rsidTr="006A5D05" w14:paraId="733C41E3" w14:textId="77777777">
        <w:tc>
          <w:tcPr>
            <w:tcW w:w="2705" w:type="dxa"/>
            <w:tcMar>
              <w:top w:w="0" w:type="dxa"/>
              <w:bottom w:w="0" w:type="dxa"/>
            </w:tcMar>
            <w:vAlign w:val="center"/>
          </w:tcPr>
          <w:p w:rsidRPr="00174B79" w:rsidR="00F53848" w:rsidP="006A5D05" w:rsidRDefault="005C78DF" w14:paraId="25A0EB6D" w14:textId="77777777">
            <w:pPr>
              <w:spacing w:line="360" w:lineRule="auto"/>
              <w:rPr>
                <w:rFonts w:ascii="Times New Roman" w:hAnsi="Times New Roman" w:cs="Times New Roman"/>
                <w:sz w:val="24"/>
                <w:szCs w:val="24"/>
              </w:rPr>
            </w:pPr>
            <w:r w:rsidRPr="00174B79">
              <w:rPr>
                <w:rFonts w:ascii="Times New Roman" w:hAnsi="Times New Roman" w:cs="Times New Roman"/>
                <w:sz w:val="24"/>
                <w:szCs w:val="24"/>
              </w:rPr>
              <w:t>Quality Attribute</w:t>
            </w:r>
          </w:p>
        </w:tc>
        <w:tc>
          <w:tcPr>
            <w:tcW w:w="6390" w:type="dxa"/>
            <w:tcMar>
              <w:top w:w="0" w:type="dxa"/>
              <w:bottom w:w="0" w:type="dxa"/>
            </w:tcMar>
            <w:vAlign w:val="center"/>
          </w:tcPr>
          <w:p w:rsidRPr="00174B79" w:rsidR="00F53848" w:rsidP="006A5D05" w:rsidRDefault="005C78DF" w14:paraId="297471BE" w14:textId="77777777">
            <w:pPr>
              <w:spacing w:line="360" w:lineRule="auto"/>
              <w:rPr>
                <w:rFonts w:ascii="Times New Roman" w:hAnsi="Times New Roman" w:cs="Times New Roman"/>
                <w:sz w:val="24"/>
                <w:szCs w:val="24"/>
              </w:rPr>
            </w:pPr>
            <w:r w:rsidRPr="00174B79">
              <w:rPr>
                <w:rFonts w:ascii="Times New Roman" w:hAnsi="Times New Roman" w:cs="Times New Roman"/>
                <w:sz w:val="24"/>
                <w:szCs w:val="24"/>
              </w:rPr>
              <w:t>Performance</w:t>
            </w:r>
          </w:p>
        </w:tc>
      </w:tr>
      <w:tr w:rsidRPr="00174B79" w:rsidR="00532547" w14:paraId="7DD2196E" w14:textId="77777777">
        <w:tc>
          <w:tcPr>
            <w:tcW w:w="2705" w:type="dxa"/>
            <w:tcMar>
              <w:top w:w="0" w:type="dxa"/>
              <w:bottom w:w="0" w:type="dxa"/>
            </w:tcMar>
            <w:vAlign w:val="center"/>
          </w:tcPr>
          <w:p w:rsidRPr="00174B79" w:rsidR="00532547" w:rsidP="00532547" w:rsidRDefault="00532547" w14:paraId="228CCD75" w14:textId="77777777">
            <w:pPr>
              <w:spacing w:line="360" w:lineRule="auto"/>
              <w:rPr>
                <w:rFonts w:ascii="Times New Roman" w:hAnsi="Times New Roman" w:cs="Times New Roman"/>
                <w:sz w:val="24"/>
                <w:szCs w:val="24"/>
              </w:rPr>
            </w:pPr>
            <w:r w:rsidRPr="00174B79">
              <w:rPr>
                <w:rFonts w:ascii="Times New Roman" w:hAnsi="Times New Roman" w:cs="Times New Roman"/>
                <w:sz w:val="24"/>
                <w:szCs w:val="24"/>
              </w:rPr>
              <w:t>Source(s) of Stimulus</w:t>
            </w:r>
          </w:p>
        </w:tc>
        <w:tc>
          <w:tcPr>
            <w:tcW w:w="6390" w:type="dxa"/>
            <w:tcMar>
              <w:top w:w="0" w:type="dxa"/>
              <w:bottom w:w="0" w:type="dxa"/>
            </w:tcMar>
          </w:tcPr>
          <w:p w:rsidRPr="00174B79" w:rsidR="00532547" w:rsidP="00532547" w:rsidRDefault="00532547" w14:paraId="0EB2D640" w14:textId="6BA1795B">
            <w:pPr>
              <w:spacing w:line="360" w:lineRule="auto"/>
              <w:rPr>
                <w:rFonts w:ascii="Times New Roman" w:hAnsi="Times New Roman" w:cs="Times New Roman"/>
                <w:sz w:val="24"/>
                <w:szCs w:val="24"/>
              </w:rPr>
            </w:pPr>
            <w:r w:rsidRPr="00174B79">
              <w:rPr>
                <w:rFonts w:ascii="Times New Roman" w:hAnsi="Times New Roman" w:cs="Times New Roman"/>
                <w:sz w:val="24"/>
                <w:szCs w:val="24"/>
              </w:rPr>
              <w:t>User</w:t>
            </w:r>
          </w:p>
        </w:tc>
      </w:tr>
      <w:tr w:rsidRPr="00174B79" w:rsidR="00F53848" w:rsidTr="006A5D05" w14:paraId="2AE37453" w14:textId="77777777">
        <w:tc>
          <w:tcPr>
            <w:tcW w:w="2705" w:type="dxa"/>
            <w:tcMar>
              <w:top w:w="0" w:type="dxa"/>
              <w:bottom w:w="0" w:type="dxa"/>
            </w:tcMar>
            <w:vAlign w:val="center"/>
          </w:tcPr>
          <w:p w:rsidRPr="00174B79" w:rsidR="00F53848" w:rsidP="006A5D05" w:rsidRDefault="005C78DF" w14:paraId="00269C68" w14:textId="77777777">
            <w:pPr>
              <w:spacing w:line="360" w:lineRule="auto"/>
              <w:rPr>
                <w:rFonts w:ascii="Times New Roman" w:hAnsi="Times New Roman" w:cs="Times New Roman"/>
                <w:sz w:val="24"/>
                <w:szCs w:val="24"/>
              </w:rPr>
            </w:pPr>
            <w:r w:rsidRPr="00174B79">
              <w:rPr>
                <w:rFonts w:ascii="Times New Roman" w:hAnsi="Times New Roman" w:cs="Times New Roman"/>
                <w:sz w:val="24"/>
                <w:szCs w:val="24"/>
              </w:rPr>
              <w:t>Stimulus</w:t>
            </w:r>
          </w:p>
        </w:tc>
        <w:tc>
          <w:tcPr>
            <w:tcW w:w="6390" w:type="dxa"/>
            <w:tcMar>
              <w:top w:w="0" w:type="dxa"/>
              <w:bottom w:w="0" w:type="dxa"/>
            </w:tcMar>
            <w:vAlign w:val="center"/>
          </w:tcPr>
          <w:p w:rsidRPr="00174B79" w:rsidR="00F53848" w:rsidP="006A5D05" w:rsidRDefault="001B7F01" w14:paraId="644AF69B" w14:textId="31F6B02F">
            <w:pPr>
              <w:spacing w:line="360" w:lineRule="auto"/>
              <w:rPr>
                <w:rFonts w:ascii="Times New Roman" w:hAnsi="Times New Roman" w:cs="Times New Roman"/>
                <w:sz w:val="24"/>
                <w:szCs w:val="24"/>
              </w:rPr>
            </w:pPr>
            <w:r w:rsidRPr="00174B79">
              <w:rPr>
                <w:rFonts w:ascii="Times New Roman" w:hAnsi="Times New Roman" w:cs="Times New Roman"/>
                <w:sz w:val="24"/>
                <w:szCs w:val="24"/>
              </w:rPr>
              <w:t>The user uploads a short MP4 video and submits a DeepFake detection request.</w:t>
            </w:r>
          </w:p>
        </w:tc>
      </w:tr>
      <w:tr w:rsidRPr="00174B79" w:rsidR="00F53848" w:rsidTr="006A5D05" w14:paraId="4F92A761" w14:textId="77777777">
        <w:tc>
          <w:tcPr>
            <w:tcW w:w="2705" w:type="dxa"/>
            <w:tcMar>
              <w:top w:w="0" w:type="dxa"/>
              <w:bottom w:w="0" w:type="dxa"/>
            </w:tcMar>
            <w:vAlign w:val="center"/>
          </w:tcPr>
          <w:p w:rsidRPr="00174B79" w:rsidR="00F53848" w:rsidP="006A5D05" w:rsidRDefault="005C78DF" w14:paraId="72F2581C" w14:textId="0EFBC9CF">
            <w:pPr>
              <w:spacing w:line="360" w:lineRule="auto"/>
              <w:rPr>
                <w:rFonts w:ascii="Times New Roman" w:hAnsi="Times New Roman" w:cs="Times New Roman"/>
                <w:sz w:val="24"/>
                <w:szCs w:val="24"/>
              </w:rPr>
            </w:pPr>
            <w:r w:rsidRPr="00174B79">
              <w:rPr>
                <w:rFonts w:ascii="Times New Roman" w:hAnsi="Times New Roman" w:cs="Times New Roman"/>
                <w:sz w:val="24"/>
                <w:szCs w:val="24"/>
              </w:rPr>
              <w:t xml:space="preserve">Environment </w:t>
            </w:r>
          </w:p>
        </w:tc>
        <w:tc>
          <w:tcPr>
            <w:tcW w:w="6390" w:type="dxa"/>
            <w:tcMar>
              <w:top w:w="0" w:type="dxa"/>
              <w:bottom w:w="0" w:type="dxa"/>
            </w:tcMar>
            <w:vAlign w:val="center"/>
          </w:tcPr>
          <w:p w:rsidRPr="00174B79" w:rsidR="00F53848" w:rsidP="006A5D05" w:rsidRDefault="005C78DF" w14:paraId="562B20B5" w14:textId="77777777">
            <w:pPr>
              <w:spacing w:line="360" w:lineRule="auto"/>
              <w:rPr>
                <w:rFonts w:ascii="Times New Roman" w:hAnsi="Times New Roman" w:cs="Times New Roman"/>
                <w:sz w:val="24"/>
                <w:szCs w:val="24"/>
              </w:rPr>
            </w:pPr>
            <w:r w:rsidRPr="00174B79">
              <w:rPr>
                <w:rFonts w:ascii="Times New Roman" w:hAnsi="Times New Roman" w:cs="Times New Roman"/>
                <w:sz w:val="24"/>
                <w:szCs w:val="24"/>
              </w:rPr>
              <w:t>Production environment</w:t>
            </w:r>
          </w:p>
        </w:tc>
      </w:tr>
      <w:tr w:rsidRPr="00174B79" w:rsidR="00F53848" w:rsidTr="006A5D05" w14:paraId="032AA0E2" w14:textId="77777777">
        <w:tc>
          <w:tcPr>
            <w:tcW w:w="2705" w:type="dxa"/>
            <w:tcMar>
              <w:top w:w="0" w:type="dxa"/>
              <w:bottom w:w="0" w:type="dxa"/>
            </w:tcMar>
            <w:vAlign w:val="center"/>
          </w:tcPr>
          <w:p w:rsidRPr="00174B79" w:rsidR="00F53848" w:rsidP="006A5D05" w:rsidRDefault="00AD524D" w14:paraId="482C1618" w14:textId="142B1FD1">
            <w:pPr>
              <w:spacing w:line="360" w:lineRule="auto"/>
              <w:rPr>
                <w:rFonts w:ascii="Times New Roman" w:hAnsi="Times New Roman" w:cs="Times New Roman"/>
                <w:sz w:val="24"/>
                <w:szCs w:val="24"/>
              </w:rPr>
            </w:pPr>
            <w:r w:rsidRPr="00174B79">
              <w:rPr>
                <w:rFonts w:ascii="Times New Roman" w:hAnsi="Times New Roman" w:cs="Times New Roman"/>
                <w:sz w:val="24"/>
                <w:szCs w:val="24"/>
              </w:rPr>
              <w:t>Artifacts</w:t>
            </w:r>
          </w:p>
        </w:tc>
        <w:tc>
          <w:tcPr>
            <w:tcW w:w="6390" w:type="dxa"/>
            <w:tcMar>
              <w:top w:w="0" w:type="dxa"/>
              <w:bottom w:w="0" w:type="dxa"/>
            </w:tcMar>
            <w:vAlign w:val="center"/>
          </w:tcPr>
          <w:p w:rsidRPr="00174B79" w:rsidR="00F53848" w:rsidP="006A5D05" w:rsidRDefault="00C74EA1" w14:paraId="5E587919" w14:textId="2076C80A">
            <w:pPr>
              <w:spacing w:line="360" w:lineRule="auto"/>
              <w:rPr>
                <w:rFonts w:ascii="Times New Roman" w:hAnsi="Times New Roman" w:cs="Times New Roman"/>
                <w:sz w:val="24"/>
                <w:szCs w:val="24"/>
              </w:rPr>
            </w:pPr>
            <w:r w:rsidRPr="00174B79">
              <w:rPr>
                <w:rFonts w:ascii="Times New Roman" w:hAnsi="Times New Roman" w:cs="Times New Roman"/>
                <w:sz w:val="24"/>
                <w:szCs w:val="24"/>
              </w:rPr>
              <w:t>Media Upload Component, Preprocessing Component, Face Detection Component, Deepfake Classification Component, Result Management Component</w:t>
            </w:r>
          </w:p>
        </w:tc>
      </w:tr>
      <w:tr w:rsidRPr="00174B79" w:rsidR="00D82068" w14:paraId="70D1BB82" w14:textId="77777777">
        <w:tc>
          <w:tcPr>
            <w:tcW w:w="2705" w:type="dxa"/>
            <w:tcMar>
              <w:top w:w="0" w:type="dxa"/>
              <w:bottom w:w="0" w:type="dxa"/>
            </w:tcMar>
            <w:vAlign w:val="center"/>
          </w:tcPr>
          <w:p w:rsidRPr="00174B79" w:rsidR="00D82068" w:rsidP="00D82068" w:rsidRDefault="00D82068" w14:paraId="156AA7B1" w14:textId="77777777">
            <w:pPr>
              <w:spacing w:line="360" w:lineRule="auto"/>
              <w:rPr>
                <w:rFonts w:ascii="Times New Roman" w:hAnsi="Times New Roman" w:cs="Times New Roman"/>
                <w:sz w:val="24"/>
                <w:szCs w:val="24"/>
              </w:rPr>
            </w:pPr>
            <w:r w:rsidRPr="00174B79">
              <w:rPr>
                <w:rFonts w:ascii="Times New Roman" w:hAnsi="Times New Roman" w:cs="Times New Roman"/>
                <w:sz w:val="24"/>
                <w:szCs w:val="24"/>
              </w:rPr>
              <w:t>System Response</w:t>
            </w:r>
          </w:p>
        </w:tc>
        <w:tc>
          <w:tcPr>
            <w:tcW w:w="6390" w:type="dxa"/>
            <w:tcMar>
              <w:top w:w="0" w:type="dxa"/>
              <w:bottom w:w="0" w:type="dxa"/>
            </w:tcMar>
          </w:tcPr>
          <w:p w:rsidRPr="00174B79" w:rsidR="00D82068" w:rsidP="00D82068" w:rsidRDefault="00D82068" w14:paraId="37AFDD83" w14:textId="70BB8824">
            <w:pPr>
              <w:spacing w:line="360" w:lineRule="auto"/>
              <w:rPr>
                <w:rFonts w:ascii="Times New Roman" w:hAnsi="Times New Roman" w:cs="Times New Roman"/>
                <w:sz w:val="24"/>
                <w:szCs w:val="24"/>
              </w:rPr>
            </w:pPr>
            <w:r w:rsidRPr="00174B79">
              <w:rPr>
                <w:rFonts w:ascii="Times New Roman" w:hAnsi="Times New Roman" w:cs="Times New Roman"/>
                <w:sz w:val="24"/>
                <w:szCs w:val="24"/>
              </w:rPr>
              <w:t>The system samples frames from the video, preprocesses selected frames, detects face regions, classifies the faces as Real or DeepFake, aggregates the frame-level results, and displays the final result with a confidence score.</w:t>
            </w:r>
          </w:p>
        </w:tc>
      </w:tr>
      <w:tr w:rsidRPr="00174B79" w:rsidR="00A010D7" w14:paraId="71EF997D" w14:textId="77777777">
        <w:tc>
          <w:tcPr>
            <w:tcW w:w="2705" w:type="dxa"/>
            <w:tcMar>
              <w:top w:w="0" w:type="dxa"/>
              <w:bottom w:w="0" w:type="dxa"/>
            </w:tcMar>
            <w:vAlign w:val="center"/>
          </w:tcPr>
          <w:p w:rsidRPr="00174B79" w:rsidR="00A010D7" w:rsidP="00A010D7" w:rsidRDefault="00A010D7" w14:paraId="39137106" w14:textId="77777777">
            <w:pPr>
              <w:spacing w:line="360" w:lineRule="auto"/>
              <w:rPr>
                <w:rFonts w:ascii="Times New Roman" w:hAnsi="Times New Roman" w:cs="Times New Roman"/>
                <w:sz w:val="24"/>
                <w:szCs w:val="24"/>
              </w:rPr>
            </w:pPr>
            <w:r w:rsidRPr="00174B79">
              <w:rPr>
                <w:rFonts w:ascii="Times New Roman" w:hAnsi="Times New Roman" w:cs="Times New Roman"/>
                <w:sz w:val="24"/>
                <w:szCs w:val="24"/>
              </w:rPr>
              <w:t>Response Measure(s)</w:t>
            </w:r>
          </w:p>
        </w:tc>
        <w:tc>
          <w:tcPr>
            <w:tcW w:w="6390" w:type="dxa"/>
            <w:tcMar>
              <w:top w:w="0" w:type="dxa"/>
              <w:bottom w:w="0" w:type="dxa"/>
            </w:tcMar>
          </w:tcPr>
          <w:p w:rsidRPr="00174B79" w:rsidR="00A010D7" w:rsidP="00A010D7" w:rsidRDefault="00A010D7" w14:paraId="39E3C454" w14:textId="7037E0A8">
            <w:pPr>
              <w:spacing w:line="360" w:lineRule="auto"/>
              <w:rPr>
                <w:rFonts w:ascii="Times New Roman" w:hAnsi="Times New Roman" w:cs="Times New Roman"/>
                <w:sz w:val="24"/>
                <w:szCs w:val="24"/>
              </w:rPr>
            </w:pPr>
            <w:r w:rsidRPr="00174B79">
              <w:rPr>
                <w:rFonts w:ascii="Times New Roman" w:hAnsi="Times New Roman" w:cs="Times New Roman"/>
                <w:sz w:val="24"/>
                <w:szCs w:val="24"/>
              </w:rPr>
              <w:t>The system returns the final result for a short video within 50 seconds.</w:t>
            </w:r>
          </w:p>
        </w:tc>
      </w:tr>
    </w:tbl>
    <w:p w:rsidR="008816BC" w:rsidP="008816BC" w:rsidRDefault="008816BC" w14:paraId="5C7061F4" w14:textId="77777777">
      <w:pPr>
        <w:pStyle w:val="Caption"/>
        <w:keepNext/>
        <w:spacing w:before="0"/>
      </w:pPr>
    </w:p>
    <w:p w:rsidR="00C0747E" w:rsidP="00C0747E" w:rsidRDefault="00C0747E" w14:paraId="3F0ACE31" w14:textId="04D6C7EB">
      <w:pPr>
        <w:pStyle w:val="Caption"/>
        <w:keepNext/>
      </w:pPr>
      <w:bookmarkStart w:name="_Toc232671353" w:id="51"/>
      <w:bookmarkStart w:name="_Toc232671405" w:id="52"/>
      <w:bookmarkStart w:name="_Toc235079398" w:id="53"/>
      <w:r>
        <w:t xml:space="preserve">Table </w:t>
      </w:r>
      <w:r>
        <w:fldChar w:fldCharType="begin"/>
      </w:r>
      <w:r>
        <w:instrText> SEQ Table \* ARABIC </w:instrText>
      </w:r>
      <w:r>
        <w:fldChar w:fldCharType="separate"/>
      </w:r>
      <w:r w:rsidR="00DE5841">
        <w:rPr>
          <w:noProof/>
        </w:rPr>
        <w:t>6</w:t>
      </w:r>
      <w:r>
        <w:fldChar w:fldCharType="end"/>
      </w:r>
      <w:r>
        <w:t xml:space="preserve">. </w:t>
      </w:r>
      <w:r w:rsidRPr="002524A2">
        <w:t>Quality Attributes – Performance</w:t>
      </w:r>
      <w:bookmarkEnd w:id="51"/>
      <w:bookmarkEnd w:id="52"/>
      <w:bookmarkEnd w:id="53"/>
    </w:p>
    <w:tbl>
      <w:tblPr>
        <w:tblStyle w:val="TableGrid"/>
        <w:tblW w:w="0" w:type="auto"/>
        <w:tblLook w:val="04A0" w:firstRow="1" w:lastRow="0" w:firstColumn="1" w:lastColumn="0" w:noHBand="0" w:noVBand="1"/>
      </w:tblPr>
      <w:tblGrid>
        <w:gridCol w:w="1812"/>
        <w:gridCol w:w="7600"/>
      </w:tblGrid>
      <w:tr w:rsidRPr="000218CF" w:rsidR="00387CE9" w:rsidTr="00E6628E" w14:paraId="6361080E" w14:textId="77777777">
        <w:tc>
          <w:tcPr>
            <w:tcW w:w="0" w:type="auto"/>
            <w:shd w:val="clear" w:color="auto" w:fill="BFBFBF" w:themeFill="background1" w:themeFillShade="BF"/>
            <w:vAlign w:val="center"/>
            <w:hideMark/>
          </w:tcPr>
          <w:p w:rsidRPr="000218CF" w:rsidR="00387CE9" w:rsidP="000218CF" w:rsidRDefault="00387CE9" w14:paraId="76E6A89E" w14:textId="77777777">
            <w:pPr>
              <w:spacing w:before="120" w:after="120" w:line="271" w:lineRule="auto"/>
              <w:jc w:val="left"/>
              <w:rPr>
                <w:b/>
                <w:color w:val="000000"/>
              </w:rPr>
            </w:pPr>
            <w:r w:rsidRPr="000218CF">
              <w:rPr>
                <w:b/>
                <w:color w:val="000000"/>
              </w:rPr>
              <w:t>ID</w:t>
            </w:r>
          </w:p>
        </w:tc>
        <w:tc>
          <w:tcPr>
            <w:tcW w:w="0" w:type="auto"/>
            <w:shd w:val="clear" w:color="auto" w:fill="BFBFBF" w:themeFill="background1" w:themeFillShade="BF"/>
            <w:vAlign w:val="center"/>
            <w:hideMark/>
          </w:tcPr>
          <w:p w:rsidRPr="000218CF" w:rsidR="00387CE9" w:rsidP="000218CF" w:rsidRDefault="00387CE9" w14:paraId="09DFA246" w14:textId="51B516FA">
            <w:pPr>
              <w:spacing w:before="120" w:after="120" w:line="271" w:lineRule="auto"/>
              <w:jc w:val="left"/>
              <w:rPr>
                <w:b/>
                <w:color w:val="000000"/>
              </w:rPr>
            </w:pPr>
            <w:r w:rsidRPr="000218CF">
              <w:rPr>
                <w:b/>
                <w:color w:val="000000"/>
              </w:rPr>
              <w:t>QA0</w:t>
            </w:r>
            <w:r w:rsidRPr="000218CF" w:rsidR="00E6628E">
              <w:rPr>
                <w:b/>
                <w:color w:val="000000"/>
              </w:rPr>
              <w:t>5</w:t>
            </w:r>
          </w:p>
        </w:tc>
      </w:tr>
      <w:tr w:rsidRPr="00AB562B" w:rsidR="00387CE9" w:rsidTr="00AB562B" w14:paraId="777BCA6C" w14:textId="77777777">
        <w:tc>
          <w:tcPr>
            <w:tcW w:w="0" w:type="auto"/>
            <w:vAlign w:val="center"/>
            <w:hideMark/>
          </w:tcPr>
          <w:p w:rsidRPr="00387CE9" w:rsidR="00387CE9" w:rsidP="00AB562B" w:rsidRDefault="00387CE9" w14:paraId="1C7EFCDF" w14:textId="77777777">
            <w:pPr>
              <w:spacing w:line="360" w:lineRule="auto"/>
              <w:jc w:val="left"/>
            </w:pPr>
            <w:r w:rsidRPr="00387CE9">
              <w:t>Title</w:t>
            </w:r>
          </w:p>
        </w:tc>
        <w:tc>
          <w:tcPr>
            <w:tcW w:w="0" w:type="auto"/>
            <w:vAlign w:val="center"/>
            <w:hideMark/>
          </w:tcPr>
          <w:p w:rsidRPr="00387CE9" w:rsidR="00387CE9" w:rsidP="00AB562B" w:rsidRDefault="00387CE9" w14:paraId="4EB7AD2F" w14:textId="77777777">
            <w:pPr>
              <w:spacing w:line="360" w:lineRule="auto"/>
              <w:jc w:val="left"/>
            </w:pPr>
            <w:r w:rsidRPr="00387CE9">
              <w:t xml:space="preserve">Multiple users submit image and video detection requests at the same time, and the system needs to process these requests without crashing or becoming unresponsive. </w:t>
            </w:r>
          </w:p>
        </w:tc>
      </w:tr>
      <w:tr w:rsidRPr="00AB562B" w:rsidR="00387CE9" w:rsidTr="00AB562B" w14:paraId="7E9FF2E6" w14:textId="77777777">
        <w:tc>
          <w:tcPr>
            <w:tcW w:w="0" w:type="auto"/>
            <w:vAlign w:val="center"/>
            <w:hideMark/>
          </w:tcPr>
          <w:p w:rsidRPr="00387CE9" w:rsidR="00387CE9" w:rsidP="00AB562B" w:rsidRDefault="00387CE9" w14:paraId="63119615" w14:textId="77777777">
            <w:pPr>
              <w:spacing w:line="360" w:lineRule="auto"/>
              <w:jc w:val="left"/>
            </w:pPr>
            <w:r w:rsidRPr="00387CE9">
              <w:t>Quality Attribute</w:t>
            </w:r>
          </w:p>
        </w:tc>
        <w:tc>
          <w:tcPr>
            <w:tcW w:w="0" w:type="auto"/>
            <w:vAlign w:val="center"/>
            <w:hideMark/>
          </w:tcPr>
          <w:p w:rsidRPr="00387CE9" w:rsidR="00387CE9" w:rsidP="00AB562B" w:rsidRDefault="00387CE9" w14:paraId="34B77F6B" w14:textId="77777777">
            <w:pPr>
              <w:spacing w:line="360" w:lineRule="auto"/>
              <w:jc w:val="left"/>
            </w:pPr>
            <w:r w:rsidRPr="00387CE9">
              <w:t xml:space="preserve">Performance </w:t>
            </w:r>
          </w:p>
        </w:tc>
      </w:tr>
      <w:tr w:rsidRPr="00AB562B" w:rsidR="00387CE9" w:rsidTr="00AB562B" w14:paraId="66EDE79E" w14:textId="77777777">
        <w:tc>
          <w:tcPr>
            <w:tcW w:w="0" w:type="auto"/>
            <w:vAlign w:val="center"/>
            <w:hideMark/>
          </w:tcPr>
          <w:p w:rsidRPr="00387CE9" w:rsidR="00387CE9" w:rsidP="00AB562B" w:rsidRDefault="00387CE9" w14:paraId="7398728E" w14:textId="77777777">
            <w:pPr>
              <w:spacing w:line="360" w:lineRule="auto"/>
              <w:jc w:val="left"/>
            </w:pPr>
            <w:r w:rsidRPr="00387CE9">
              <w:t>Source(s) of Stimulus</w:t>
            </w:r>
          </w:p>
        </w:tc>
        <w:tc>
          <w:tcPr>
            <w:tcW w:w="0" w:type="auto"/>
            <w:vAlign w:val="center"/>
            <w:hideMark/>
          </w:tcPr>
          <w:p w:rsidRPr="00387CE9" w:rsidR="00387CE9" w:rsidP="00AB562B" w:rsidRDefault="00387CE9" w14:paraId="3A6F9D2F" w14:textId="77777777">
            <w:pPr>
              <w:spacing w:line="360" w:lineRule="auto"/>
              <w:jc w:val="left"/>
            </w:pPr>
            <w:r w:rsidRPr="00387CE9">
              <w:t xml:space="preserve">Multiple users </w:t>
            </w:r>
          </w:p>
        </w:tc>
      </w:tr>
      <w:tr w:rsidRPr="00AB562B" w:rsidR="00387CE9" w:rsidTr="00AB562B" w14:paraId="35856024" w14:textId="77777777">
        <w:tc>
          <w:tcPr>
            <w:tcW w:w="0" w:type="auto"/>
            <w:vAlign w:val="center"/>
            <w:hideMark/>
          </w:tcPr>
          <w:p w:rsidRPr="00387CE9" w:rsidR="00387CE9" w:rsidP="00AB562B" w:rsidRDefault="00387CE9" w14:paraId="4FDB868B" w14:textId="77777777">
            <w:pPr>
              <w:spacing w:line="360" w:lineRule="auto"/>
              <w:jc w:val="left"/>
            </w:pPr>
            <w:r w:rsidRPr="00387CE9">
              <w:t>Stimulus</w:t>
            </w:r>
          </w:p>
        </w:tc>
        <w:tc>
          <w:tcPr>
            <w:tcW w:w="0" w:type="auto"/>
            <w:vAlign w:val="center"/>
            <w:hideMark/>
          </w:tcPr>
          <w:p w:rsidRPr="00387CE9" w:rsidR="00387CE9" w:rsidP="00AB562B" w:rsidRDefault="00387CE9" w14:paraId="33C55CC9" w14:textId="77777777">
            <w:pPr>
              <w:spacing w:line="360" w:lineRule="auto"/>
              <w:jc w:val="left"/>
            </w:pPr>
            <w:r w:rsidRPr="00387CE9">
              <w:t xml:space="preserve">Many image and video detection requests arrive almost simultaneously. </w:t>
            </w:r>
          </w:p>
        </w:tc>
      </w:tr>
      <w:tr w:rsidRPr="00AB562B" w:rsidR="00AD524D" w:rsidTr="00AB562B" w14:paraId="3A205720" w14:textId="77777777">
        <w:tc>
          <w:tcPr>
            <w:tcW w:w="0" w:type="auto"/>
            <w:vAlign w:val="center"/>
            <w:hideMark/>
          </w:tcPr>
          <w:p w:rsidRPr="00387CE9" w:rsidR="00AD524D" w:rsidP="00AD524D" w:rsidRDefault="00AD524D" w14:paraId="58C605BD" w14:textId="188D5D70">
            <w:pPr>
              <w:spacing w:line="360" w:lineRule="auto"/>
              <w:jc w:val="left"/>
            </w:pPr>
            <w:r w:rsidRPr="00FC6026">
              <w:t xml:space="preserve">Environment </w:t>
            </w:r>
          </w:p>
        </w:tc>
        <w:tc>
          <w:tcPr>
            <w:tcW w:w="0" w:type="auto"/>
            <w:vAlign w:val="center"/>
            <w:hideMark/>
          </w:tcPr>
          <w:p w:rsidRPr="00387CE9" w:rsidR="00AD524D" w:rsidP="00AD524D" w:rsidRDefault="00AD524D" w14:paraId="3FD71A7F" w14:textId="77777777">
            <w:pPr>
              <w:spacing w:line="360" w:lineRule="auto"/>
              <w:jc w:val="left"/>
            </w:pPr>
            <w:r w:rsidRPr="00387CE9">
              <w:t xml:space="preserve">Peak load </w:t>
            </w:r>
          </w:p>
        </w:tc>
      </w:tr>
      <w:tr w:rsidRPr="00AB562B" w:rsidR="00AD524D" w:rsidTr="00AB562B" w14:paraId="33FD5800" w14:textId="77777777">
        <w:tc>
          <w:tcPr>
            <w:tcW w:w="0" w:type="auto"/>
            <w:vAlign w:val="center"/>
            <w:hideMark/>
          </w:tcPr>
          <w:p w:rsidRPr="00387CE9" w:rsidR="00AD524D" w:rsidP="00AD524D" w:rsidRDefault="00AD524D" w14:paraId="05BB2A10" w14:textId="5E92DA03">
            <w:pPr>
              <w:spacing w:line="360" w:lineRule="auto"/>
              <w:jc w:val="left"/>
            </w:pPr>
            <w:r>
              <w:t>Artifacts</w:t>
            </w:r>
          </w:p>
        </w:tc>
        <w:tc>
          <w:tcPr>
            <w:tcW w:w="0" w:type="auto"/>
            <w:vAlign w:val="center"/>
            <w:hideMark/>
          </w:tcPr>
          <w:p w:rsidRPr="00387CE9" w:rsidR="00AD524D" w:rsidP="00AD524D" w:rsidRDefault="00AD524D" w14:paraId="78496D91" w14:textId="77777777">
            <w:pPr>
              <w:spacing w:line="360" w:lineRule="auto"/>
              <w:jc w:val="left"/>
            </w:pPr>
            <w:r w:rsidRPr="00387CE9">
              <w:t xml:space="preserve">Backend API, Detection Session Component, ML Service, Database, History Management Component </w:t>
            </w:r>
          </w:p>
        </w:tc>
      </w:tr>
      <w:tr w:rsidRPr="00AB562B" w:rsidR="00387CE9" w:rsidTr="00AB562B" w14:paraId="040CB5EF" w14:textId="77777777">
        <w:tc>
          <w:tcPr>
            <w:tcW w:w="0" w:type="auto"/>
            <w:vAlign w:val="center"/>
            <w:hideMark/>
          </w:tcPr>
          <w:p w:rsidRPr="00387CE9" w:rsidR="00387CE9" w:rsidP="00AB562B" w:rsidRDefault="00387CE9" w14:paraId="1925C973" w14:textId="77777777">
            <w:pPr>
              <w:spacing w:line="360" w:lineRule="auto"/>
              <w:jc w:val="left"/>
            </w:pPr>
            <w:r w:rsidRPr="00387CE9">
              <w:t>System Response</w:t>
            </w:r>
          </w:p>
        </w:tc>
        <w:tc>
          <w:tcPr>
            <w:tcW w:w="0" w:type="auto"/>
            <w:vAlign w:val="center"/>
            <w:hideMark/>
          </w:tcPr>
          <w:p w:rsidRPr="00387CE9" w:rsidR="00387CE9" w:rsidP="00AB562B" w:rsidRDefault="00387CE9" w14:paraId="59AE0543" w14:textId="77777777">
            <w:pPr>
              <w:spacing w:line="360" w:lineRule="auto"/>
              <w:jc w:val="left"/>
            </w:pPr>
            <w:r w:rsidRPr="00387CE9">
              <w:t xml:space="preserve">The system accepts incoming requests, places heavy ML detection tasks into a processing queue, processes them based on available resources, returns results when completed, and notifies users if the system is temporarily busy. </w:t>
            </w:r>
          </w:p>
        </w:tc>
      </w:tr>
      <w:tr w:rsidRPr="00AB562B" w:rsidR="00387CE9" w:rsidTr="00AB562B" w14:paraId="75DDD799" w14:textId="77777777">
        <w:tc>
          <w:tcPr>
            <w:tcW w:w="0" w:type="auto"/>
            <w:vAlign w:val="center"/>
            <w:hideMark/>
          </w:tcPr>
          <w:p w:rsidRPr="00387CE9" w:rsidR="00387CE9" w:rsidP="00AB562B" w:rsidRDefault="00387CE9" w14:paraId="76AC3616" w14:textId="77777777">
            <w:pPr>
              <w:spacing w:line="360" w:lineRule="auto"/>
              <w:jc w:val="left"/>
            </w:pPr>
            <w:r w:rsidRPr="00387CE9">
              <w:t>Response Measure(s)</w:t>
            </w:r>
          </w:p>
        </w:tc>
        <w:tc>
          <w:tcPr>
            <w:tcW w:w="0" w:type="auto"/>
            <w:vAlign w:val="center"/>
            <w:hideMark/>
          </w:tcPr>
          <w:p w:rsidRPr="00387CE9" w:rsidR="00387CE9" w:rsidP="00AB562B" w:rsidRDefault="00387CE9" w14:paraId="47A3E6E6" w14:textId="77777777">
            <w:pPr>
              <w:spacing w:line="360" w:lineRule="auto"/>
              <w:jc w:val="left"/>
            </w:pPr>
            <w:r w:rsidRPr="00387CE9">
              <w:t xml:space="preserve">The system handles about 10 image checks per minute or 3–5 video checks per minute without crashing, hanging, or losing requests. </w:t>
            </w:r>
          </w:p>
        </w:tc>
      </w:tr>
    </w:tbl>
    <w:p w:rsidR="61BE0761" w:rsidP="61BE0761" w:rsidRDefault="61BE0761" w14:paraId="00EB0E0C" w14:textId="351FF8DB"/>
    <w:p w:rsidR="00DE5841" w:rsidP="00DE5841" w:rsidRDefault="00DE5841" w14:paraId="326E4D98" w14:textId="2C678AD3">
      <w:pPr>
        <w:pStyle w:val="Caption"/>
        <w:keepNext/>
      </w:pPr>
      <w:bookmarkStart w:name="_Toc235079399" w:id="54"/>
      <w:r>
        <w:t xml:space="preserve">Table </w:t>
      </w:r>
      <w:r>
        <w:fldChar w:fldCharType="begin"/>
      </w:r>
      <w:r>
        <w:instrText> SEQ Table \* ARABIC </w:instrText>
      </w:r>
      <w:r>
        <w:fldChar w:fldCharType="separate"/>
      </w:r>
      <w:r>
        <w:rPr>
          <w:noProof/>
        </w:rPr>
        <w:t>7</w:t>
      </w:r>
      <w:r>
        <w:fldChar w:fldCharType="end"/>
      </w:r>
      <w:r>
        <w:t>.</w:t>
      </w:r>
      <w:r w:rsidRPr="00DE5841">
        <w:t xml:space="preserve"> </w:t>
      </w:r>
      <w:r w:rsidRPr="002524A2">
        <w:t xml:space="preserve">Quality Attributes – </w:t>
      </w:r>
      <w:r>
        <w:t>Security</w:t>
      </w:r>
      <w:bookmarkEnd w:id="54"/>
    </w:p>
    <w:tbl>
      <w:tblPr>
        <w:tblStyle w:val="TableGrid"/>
        <w:tblW w:w="0" w:type="auto"/>
        <w:tblLook w:val="04A0" w:firstRow="1" w:lastRow="0" w:firstColumn="1" w:lastColumn="0" w:noHBand="0" w:noVBand="1"/>
      </w:tblPr>
      <w:tblGrid>
        <w:gridCol w:w="1798"/>
        <w:gridCol w:w="7263"/>
      </w:tblGrid>
      <w:tr w:rsidRPr="000218CF" w:rsidR="7F7CF13F" w:rsidTr="7F7CF13F" w14:paraId="08DA0B6F" w14:textId="77777777">
        <w:trPr>
          <w:trHeight w:val="300"/>
        </w:trPr>
        <w:tc>
          <w:tcPr>
            <w:tcW w:w="1798" w:type="dxa"/>
            <w:shd w:val="clear" w:color="auto" w:fill="BFBFBF" w:themeFill="background1" w:themeFillShade="BF"/>
            <w:vAlign w:val="center"/>
          </w:tcPr>
          <w:p w:rsidRPr="000218CF" w:rsidR="7F7CF13F" w:rsidP="000218CF" w:rsidRDefault="7F7CF13F" w14:paraId="30587D0B" w14:textId="77777777">
            <w:pPr>
              <w:spacing w:before="120" w:after="120" w:line="271" w:lineRule="auto"/>
              <w:jc w:val="left"/>
              <w:rPr>
                <w:b/>
                <w:color w:val="000000"/>
              </w:rPr>
            </w:pPr>
            <w:r w:rsidRPr="000218CF">
              <w:rPr>
                <w:b/>
                <w:color w:val="000000"/>
              </w:rPr>
              <w:t>ID</w:t>
            </w:r>
          </w:p>
        </w:tc>
        <w:tc>
          <w:tcPr>
            <w:tcW w:w="7263" w:type="dxa"/>
            <w:shd w:val="clear" w:color="auto" w:fill="BFBFBF" w:themeFill="background1" w:themeFillShade="BF"/>
            <w:vAlign w:val="center"/>
          </w:tcPr>
          <w:p w:rsidRPr="000218CF" w:rsidR="7F7CF13F" w:rsidP="000218CF" w:rsidRDefault="7F7CF13F" w14:paraId="6092EB6E" w14:textId="24A414C0">
            <w:pPr>
              <w:spacing w:before="120" w:after="120" w:line="271" w:lineRule="auto"/>
              <w:jc w:val="left"/>
              <w:rPr>
                <w:b/>
                <w:color w:val="000000"/>
              </w:rPr>
            </w:pPr>
            <w:r w:rsidRPr="000218CF">
              <w:rPr>
                <w:b/>
                <w:color w:val="000000"/>
              </w:rPr>
              <w:t>QA0</w:t>
            </w:r>
            <w:r w:rsidRPr="000218CF" w:rsidR="7B7D2409">
              <w:rPr>
                <w:b/>
                <w:color w:val="000000"/>
              </w:rPr>
              <w:t>6</w:t>
            </w:r>
          </w:p>
        </w:tc>
      </w:tr>
      <w:tr w:rsidR="7F7CF13F" w:rsidTr="7F7CF13F" w14:paraId="053F86FB" w14:textId="77777777">
        <w:trPr>
          <w:trHeight w:val="300"/>
        </w:trPr>
        <w:tc>
          <w:tcPr>
            <w:tcW w:w="1798" w:type="dxa"/>
            <w:vAlign w:val="center"/>
          </w:tcPr>
          <w:p w:rsidR="7F7CF13F" w:rsidP="7F7CF13F" w:rsidRDefault="7F7CF13F" w14:paraId="38218C8C" w14:textId="77777777">
            <w:pPr>
              <w:spacing w:line="360" w:lineRule="auto"/>
              <w:jc w:val="left"/>
            </w:pPr>
            <w:r>
              <w:t>Title</w:t>
            </w:r>
          </w:p>
        </w:tc>
        <w:tc>
          <w:tcPr>
            <w:tcW w:w="7263" w:type="dxa"/>
            <w:vAlign w:val="center"/>
          </w:tcPr>
          <w:p w:rsidR="7F7CF13F" w:rsidP="7F7CF13F" w:rsidRDefault="59484A65" w14:paraId="5B0D02EC" w14:textId="18E8452E">
            <w:pPr>
              <w:spacing w:line="360" w:lineRule="auto"/>
              <w:jc w:val="left"/>
            </w:pPr>
            <w:r>
              <w:t xml:space="preserve"> </w:t>
            </w:r>
            <w:r w:rsidR="2C47C5AC">
              <w:t>A user uploads media or starts a real-time detection session, and the system securely validates access before processing the request.</w:t>
            </w:r>
          </w:p>
        </w:tc>
      </w:tr>
      <w:tr w:rsidR="7F7CF13F" w:rsidTr="7F7CF13F" w14:paraId="6614196F" w14:textId="77777777">
        <w:trPr>
          <w:trHeight w:val="300"/>
        </w:trPr>
        <w:tc>
          <w:tcPr>
            <w:tcW w:w="1798" w:type="dxa"/>
            <w:vAlign w:val="center"/>
          </w:tcPr>
          <w:p w:rsidR="7F7CF13F" w:rsidP="7F7CF13F" w:rsidRDefault="7F7CF13F" w14:paraId="342CDF67" w14:textId="77777777">
            <w:pPr>
              <w:spacing w:line="360" w:lineRule="auto"/>
              <w:jc w:val="left"/>
            </w:pPr>
            <w:r>
              <w:t>Quality Attribute</w:t>
            </w:r>
          </w:p>
        </w:tc>
        <w:tc>
          <w:tcPr>
            <w:tcW w:w="7263" w:type="dxa"/>
            <w:vAlign w:val="center"/>
          </w:tcPr>
          <w:p w:rsidR="7F7CF13F" w:rsidP="7F7CF13F" w:rsidRDefault="1363222A" w14:paraId="60898CEC" w14:textId="1619F48C">
            <w:pPr>
              <w:spacing w:line="360" w:lineRule="auto"/>
              <w:jc w:val="left"/>
            </w:pPr>
            <w:r>
              <w:t>Security</w:t>
            </w:r>
          </w:p>
        </w:tc>
      </w:tr>
      <w:tr w:rsidR="7F7CF13F" w:rsidTr="7F7CF13F" w14:paraId="428F9463" w14:textId="77777777">
        <w:trPr>
          <w:trHeight w:val="300"/>
        </w:trPr>
        <w:tc>
          <w:tcPr>
            <w:tcW w:w="1798" w:type="dxa"/>
            <w:vAlign w:val="center"/>
          </w:tcPr>
          <w:p w:rsidR="7F7CF13F" w:rsidP="7F7CF13F" w:rsidRDefault="7F7CF13F" w14:paraId="65341AD6" w14:textId="77777777">
            <w:pPr>
              <w:spacing w:line="360" w:lineRule="auto"/>
              <w:jc w:val="left"/>
            </w:pPr>
            <w:r>
              <w:t>Source(s) of Stimulus</w:t>
            </w:r>
          </w:p>
        </w:tc>
        <w:tc>
          <w:tcPr>
            <w:tcW w:w="7263" w:type="dxa"/>
            <w:vAlign w:val="center"/>
          </w:tcPr>
          <w:p w:rsidR="7F7CF13F" w:rsidP="7F7CF13F" w:rsidRDefault="4B9AE69E" w14:paraId="0B7C05DA" w14:textId="32F6E5BB">
            <w:pPr>
              <w:spacing w:line="360" w:lineRule="auto"/>
              <w:jc w:val="left"/>
            </w:pPr>
            <w:r>
              <w:t>User</w:t>
            </w:r>
          </w:p>
        </w:tc>
      </w:tr>
      <w:tr w:rsidR="7F7CF13F" w:rsidTr="7F7CF13F" w14:paraId="09201274" w14:textId="77777777">
        <w:trPr>
          <w:trHeight w:val="300"/>
        </w:trPr>
        <w:tc>
          <w:tcPr>
            <w:tcW w:w="1798" w:type="dxa"/>
            <w:vAlign w:val="center"/>
          </w:tcPr>
          <w:p w:rsidR="7F7CF13F" w:rsidP="7F7CF13F" w:rsidRDefault="7F7CF13F" w14:paraId="2B12EA5A" w14:textId="77777777">
            <w:pPr>
              <w:spacing w:line="360" w:lineRule="auto"/>
              <w:jc w:val="left"/>
            </w:pPr>
            <w:r>
              <w:t>Stimulus</w:t>
            </w:r>
          </w:p>
        </w:tc>
        <w:tc>
          <w:tcPr>
            <w:tcW w:w="7263" w:type="dxa"/>
            <w:vAlign w:val="center"/>
          </w:tcPr>
          <w:p w:rsidR="7F7CF13F" w:rsidP="7F7CF13F" w:rsidRDefault="1905AB97" w14:paraId="203EF9C4" w14:textId="6C8E4C65">
            <w:pPr>
              <w:spacing w:line="360" w:lineRule="auto"/>
              <w:jc w:val="left"/>
            </w:pPr>
            <w:r>
              <w:t>The user uploads media or requests to start a real-time screen detection session.</w:t>
            </w:r>
          </w:p>
        </w:tc>
      </w:tr>
      <w:tr w:rsidR="7F7CF13F" w:rsidTr="7F7CF13F" w14:paraId="771BE4E6" w14:textId="77777777">
        <w:trPr>
          <w:trHeight w:val="300"/>
        </w:trPr>
        <w:tc>
          <w:tcPr>
            <w:tcW w:w="1798" w:type="dxa"/>
            <w:vAlign w:val="center"/>
          </w:tcPr>
          <w:p w:rsidR="7F7CF13F" w:rsidP="7F7CF13F" w:rsidRDefault="7F7CF13F" w14:paraId="49A829A2" w14:textId="188D5D70">
            <w:pPr>
              <w:spacing w:line="360" w:lineRule="auto"/>
              <w:jc w:val="left"/>
            </w:pPr>
            <w:r>
              <w:t xml:space="preserve">Environment </w:t>
            </w:r>
          </w:p>
        </w:tc>
        <w:tc>
          <w:tcPr>
            <w:tcW w:w="7263" w:type="dxa"/>
            <w:vAlign w:val="center"/>
          </w:tcPr>
          <w:p w:rsidR="7F7CF13F" w:rsidP="7F7CF13F" w:rsidRDefault="22ED4548" w14:paraId="09507095" w14:textId="7B8679ED">
            <w:pPr>
              <w:spacing w:line="360" w:lineRule="auto"/>
              <w:jc w:val="left"/>
            </w:pPr>
            <w:r>
              <w:t>Production environment</w:t>
            </w:r>
          </w:p>
        </w:tc>
      </w:tr>
      <w:tr w:rsidR="7F7CF13F" w:rsidTr="7F7CF13F" w14:paraId="0EA8294F" w14:textId="77777777">
        <w:trPr>
          <w:trHeight w:val="300"/>
        </w:trPr>
        <w:tc>
          <w:tcPr>
            <w:tcW w:w="1798" w:type="dxa"/>
            <w:vAlign w:val="center"/>
          </w:tcPr>
          <w:p w:rsidR="7F7CF13F" w:rsidP="7F7CF13F" w:rsidRDefault="7F7CF13F" w14:paraId="28C7A266" w14:textId="5E92DA03">
            <w:pPr>
              <w:spacing w:line="360" w:lineRule="auto"/>
              <w:jc w:val="left"/>
            </w:pPr>
            <w:r>
              <w:t>Artifacts</w:t>
            </w:r>
          </w:p>
        </w:tc>
        <w:tc>
          <w:tcPr>
            <w:tcW w:w="7263" w:type="dxa"/>
            <w:vAlign w:val="center"/>
          </w:tcPr>
          <w:p w:rsidR="7F7CF13F" w:rsidP="7F7CF13F" w:rsidRDefault="712A912B" w14:paraId="32B88635" w14:textId="5D6E1252">
            <w:pPr>
              <w:spacing w:line="360" w:lineRule="auto"/>
              <w:jc w:val="left"/>
            </w:pPr>
            <w:r>
              <w:t>Frontend Web Application, Backend 1, Authentication Component, Authorization Component, Consent-Based Capture Component</w:t>
            </w:r>
          </w:p>
        </w:tc>
      </w:tr>
      <w:tr w:rsidR="7F7CF13F" w:rsidTr="7F7CF13F" w14:paraId="405AF626" w14:textId="77777777">
        <w:trPr>
          <w:trHeight w:val="300"/>
        </w:trPr>
        <w:tc>
          <w:tcPr>
            <w:tcW w:w="1798" w:type="dxa"/>
            <w:vAlign w:val="center"/>
          </w:tcPr>
          <w:p w:rsidR="7F7CF13F" w:rsidP="7F7CF13F" w:rsidRDefault="7F7CF13F" w14:paraId="17AB1CE4" w14:textId="77777777">
            <w:pPr>
              <w:spacing w:line="360" w:lineRule="auto"/>
              <w:jc w:val="left"/>
            </w:pPr>
            <w:r>
              <w:t>System Response</w:t>
            </w:r>
          </w:p>
        </w:tc>
        <w:tc>
          <w:tcPr>
            <w:tcW w:w="7263" w:type="dxa"/>
            <w:vAlign w:val="center"/>
          </w:tcPr>
          <w:p w:rsidR="7F7CF13F" w:rsidP="7F7CF13F" w:rsidRDefault="0997DA81" w14:paraId="1E6237D2" w14:textId="5099C06E">
            <w:pPr>
              <w:spacing w:line="360" w:lineRule="auto"/>
              <w:jc w:val="left"/>
            </w:pPr>
            <w:r>
              <w:t>The system authenticates the user, checks the user’s role, requests screen-capture permission when required, encrypts transmitted data, and rejects unauthorized requests.</w:t>
            </w:r>
          </w:p>
        </w:tc>
      </w:tr>
      <w:tr w:rsidR="7F7CF13F" w:rsidTr="7F7CF13F" w14:paraId="5C72D5B4" w14:textId="77777777">
        <w:trPr>
          <w:trHeight w:val="300"/>
        </w:trPr>
        <w:tc>
          <w:tcPr>
            <w:tcW w:w="1798" w:type="dxa"/>
            <w:vAlign w:val="center"/>
          </w:tcPr>
          <w:p w:rsidR="7F7CF13F" w:rsidP="7F7CF13F" w:rsidRDefault="7F7CF13F" w14:paraId="1B2B2E08" w14:textId="77777777">
            <w:pPr>
              <w:spacing w:line="360" w:lineRule="auto"/>
              <w:jc w:val="left"/>
            </w:pPr>
            <w:r>
              <w:t>Response Measure(s)</w:t>
            </w:r>
          </w:p>
        </w:tc>
        <w:tc>
          <w:tcPr>
            <w:tcW w:w="7263" w:type="dxa"/>
            <w:vAlign w:val="center"/>
          </w:tcPr>
          <w:p w:rsidR="7F7CF13F" w:rsidP="7F7CF13F" w:rsidRDefault="626890F9" w14:paraId="311BEFB4" w14:textId="2A35F9FD">
            <w:pPr>
              <w:spacing w:line="360" w:lineRule="auto"/>
              <w:jc w:val="left"/>
            </w:pPr>
            <w:r>
              <w:t>100% of requests are authenticated, screen capture starts only after user consent, and unauthorized requests are rejected with HTTP 401 or 403.</w:t>
            </w:r>
          </w:p>
        </w:tc>
      </w:tr>
    </w:tbl>
    <w:p w:rsidRPr="00EB46DE" w:rsidR="00F53848" w:rsidP="00AF6D17" w:rsidRDefault="005C78DF" w14:paraId="49320817" w14:textId="62FE43D9">
      <w:pPr>
        <w:pStyle w:val="Heading2"/>
        <w:numPr>
          <w:ilvl w:val="1"/>
          <w:numId w:val="1"/>
        </w:numPr>
        <w:rPr>
          <w:color w:val="000000"/>
        </w:rPr>
      </w:pPr>
      <w:bookmarkStart w:name="_Toc1498276582" w:id="55"/>
      <w:bookmarkStart w:name="_Toc1451332177" w:id="56"/>
      <w:bookmarkStart w:name="_Toc235079342" w:id="57"/>
      <w:r w:rsidRPr="033999AD">
        <w:rPr>
          <w:color w:val="000000" w:themeColor="text1"/>
        </w:rPr>
        <w:t>Constraints</w:t>
      </w:r>
      <w:bookmarkEnd w:id="55"/>
      <w:bookmarkEnd w:id="56"/>
      <w:bookmarkEnd w:id="57"/>
    </w:p>
    <w:p w:rsidRPr="00EB46DE" w:rsidR="00F53848" w:rsidP="00AF6D17" w:rsidRDefault="005C78DF" w14:paraId="1F6D2D61" w14:textId="77777777">
      <w:pPr>
        <w:pStyle w:val="Heading3"/>
        <w:numPr>
          <w:ilvl w:val="2"/>
          <w:numId w:val="1"/>
        </w:numPr>
        <w:rPr>
          <w:color w:val="000000"/>
        </w:rPr>
      </w:pPr>
      <w:bookmarkStart w:name="_Toc43536334" w:id="58"/>
      <w:bookmarkStart w:name="_Toc797174060" w:id="59"/>
      <w:r w:rsidRPr="15AA23EC">
        <w:rPr>
          <w:color w:val="000000" w:themeColor="text1"/>
        </w:rPr>
        <w:t>Business Constraints</w:t>
      </w:r>
      <w:bookmarkEnd w:id="58"/>
      <w:bookmarkEnd w:id="59"/>
    </w:p>
    <w:p w:rsidR="007743A2" w:rsidP="007743A2" w:rsidRDefault="007743A2" w14:paraId="45FADBD4" w14:textId="2A9478B9">
      <w:pPr>
        <w:pStyle w:val="Caption"/>
        <w:keepNext/>
      </w:pPr>
      <w:bookmarkStart w:name="_Toc232671354" w:id="60"/>
      <w:bookmarkStart w:name="_Toc232671406" w:id="61"/>
      <w:bookmarkStart w:name="_Toc235079400" w:id="62"/>
      <w:r>
        <w:t xml:space="preserve">Table </w:t>
      </w:r>
      <w:r>
        <w:fldChar w:fldCharType="begin"/>
      </w:r>
      <w:r>
        <w:instrText> SEQ Table \* ARABIC </w:instrText>
      </w:r>
      <w:r>
        <w:fldChar w:fldCharType="separate"/>
      </w:r>
      <w:r w:rsidR="00DE5841">
        <w:rPr>
          <w:noProof/>
        </w:rPr>
        <w:t>8</w:t>
      </w:r>
      <w:r>
        <w:fldChar w:fldCharType="end"/>
      </w:r>
      <w:r>
        <w:t xml:space="preserve">. </w:t>
      </w:r>
      <w:r w:rsidRPr="00DC0026">
        <w:t>Business Constraints – Time Limitation</w:t>
      </w:r>
      <w:bookmarkEnd w:id="60"/>
      <w:bookmarkEnd w:id="61"/>
      <w:bookmarkEnd w:id="62"/>
    </w:p>
    <w:tbl>
      <w:tblPr>
        <w:tblStyle w:val="TableGrid"/>
        <w:tblW w:w="9061" w:type="dxa"/>
        <w:tblLook w:val="04A0" w:firstRow="1" w:lastRow="0" w:firstColumn="1" w:lastColumn="0" w:noHBand="0" w:noVBand="1"/>
      </w:tblPr>
      <w:tblGrid>
        <w:gridCol w:w="1609"/>
        <w:gridCol w:w="7452"/>
      </w:tblGrid>
      <w:tr w:rsidRPr="006C7F4A" w:rsidR="006C7F4A" w:rsidTr="260C5673" w14:paraId="45D67B77" w14:textId="77777777">
        <w:tc>
          <w:tcPr>
            <w:tcW w:w="1609" w:type="dxa"/>
            <w:shd w:val="clear" w:color="auto" w:fill="BFBFBF" w:themeFill="background1" w:themeFillShade="BF"/>
            <w:hideMark/>
          </w:tcPr>
          <w:p w:rsidRPr="006C7F4A" w:rsidR="006C7F4A" w:rsidP="003D6159" w:rsidRDefault="006C7F4A" w14:paraId="68B28508" w14:textId="77777777">
            <w:pPr>
              <w:spacing w:line="271" w:lineRule="auto"/>
            </w:pPr>
            <w:r w:rsidRPr="006C7F4A">
              <w:rPr>
                <w:rStyle w:val="Strong"/>
              </w:rPr>
              <w:t>ID</w:t>
            </w:r>
          </w:p>
        </w:tc>
        <w:tc>
          <w:tcPr>
            <w:tcW w:w="7452" w:type="dxa"/>
            <w:shd w:val="clear" w:color="auto" w:fill="BFBFBF" w:themeFill="background1" w:themeFillShade="BF"/>
            <w:hideMark/>
          </w:tcPr>
          <w:p w:rsidRPr="006C7F4A" w:rsidR="006C7F4A" w:rsidP="003D6159" w:rsidRDefault="006C7F4A" w14:paraId="23A68203" w14:textId="77777777">
            <w:pPr>
              <w:spacing w:line="271" w:lineRule="auto"/>
            </w:pPr>
            <w:r w:rsidRPr="006C7F4A">
              <w:rPr>
                <w:rStyle w:val="Strong"/>
              </w:rPr>
              <w:t>BC-01</w:t>
            </w:r>
          </w:p>
        </w:tc>
      </w:tr>
      <w:tr w:rsidRPr="006C7F4A" w:rsidR="006C7F4A" w:rsidTr="260C5673" w14:paraId="3255DF3A" w14:textId="77777777">
        <w:tc>
          <w:tcPr>
            <w:tcW w:w="1609" w:type="dxa"/>
            <w:hideMark/>
          </w:tcPr>
          <w:p w:rsidRPr="006C7F4A" w:rsidR="006C7F4A" w:rsidP="003D6159" w:rsidRDefault="006C7F4A" w14:paraId="504B5DEB" w14:textId="77777777">
            <w:pPr>
              <w:spacing w:line="271" w:lineRule="auto"/>
            </w:pPr>
            <w:r w:rsidRPr="006C7F4A">
              <w:rPr>
                <w:b/>
                <w:bCs/>
              </w:rPr>
              <w:t>Title</w:t>
            </w:r>
          </w:p>
        </w:tc>
        <w:tc>
          <w:tcPr>
            <w:tcW w:w="7452" w:type="dxa"/>
            <w:hideMark/>
          </w:tcPr>
          <w:p w:rsidRPr="006C7F4A" w:rsidR="006C7F4A" w:rsidP="003D6159" w:rsidRDefault="006C7F4A" w14:paraId="765EEA77" w14:textId="77777777">
            <w:pPr>
              <w:spacing w:line="271" w:lineRule="auto"/>
            </w:pPr>
            <w:r w:rsidRPr="006C7F4A">
              <w:t>Time Limitation</w:t>
            </w:r>
          </w:p>
        </w:tc>
      </w:tr>
      <w:tr w:rsidRPr="006C7F4A" w:rsidR="006C7F4A" w:rsidTr="260C5673" w14:paraId="6BED27BE" w14:textId="77777777">
        <w:tc>
          <w:tcPr>
            <w:tcW w:w="1609" w:type="dxa"/>
            <w:hideMark/>
          </w:tcPr>
          <w:p w:rsidRPr="006C7F4A" w:rsidR="006C7F4A" w:rsidP="003D6159" w:rsidRDefault="006C7F4A" w14:paraId="236181A0" w14:textId="77777777">
            <w:pPr>
              <w:spacing w:line="271" w:lineRule="auto"/>
            </w:pPr>
            <w:r w:rsidRPr="006C7F4A">
              <w:rPr>
                <w:b/>
                <w:bCs/>
              </w:rPr>
              <w:t>Description</w:t>
            </w:r>
          </w:p>
        </w:tc>
        <w:tc>
          <w:tcPr>
            <w:tcW w:w="7452" w:type="dxa"/>
            <w:hideMark/>
          </w:tcPr>
          <w:p w:rsidRPr="006C7F4A" w:rsidR="006C7F4A" w:rsidP="003D6159" w:rsidRDefault="006C7F4A" w14:paraId="6EB68A86" w14:textId="77777777">
            <w:pPr>
              <w:spacing w:line="271" w:lineRule="auto"/>
            </w:pPr>
            <w:r w:rsidRPr="006C7F4A">
              <w:t>The project must be completed within approximately 1.5 months. Team members need to manage their timeline strictly to ensure all core deliverables are met on schedule.</w:t>
            </w:r>
          </w:p>
        </w:tc>
      </w:tr>
    </w:tbl>
    <w:p w:rsidR="00DF304A" w:rsidP="00DD36EF" w:rsidRDefault="00DF304A" w14:paraId="2767384E" w14:textId="5B6AF462">
      <w:pPr>
        <w:pStyle w:val="Caption"/>
        <w:keepNext/>
        <w:spacing w:before="360"/>
      </w:pPr>
      <w:bookmarkStart w:name="_Toc232671355" w:id="63"/>
      <w:bookmarkStart w:name="_Toc232671407" w:id="64"/>
      <w:bookmarkStart w:name="_Toc235079401" w:id="65"/>
      <w:r>
        <w:t xml:space="preserve">Table </w:t>
      </w:r>
      <w:r>
        <w:fldChar w:fldCharType="begin"/>
      </w:r>
      <w:r>
        <w:instrText> SEQ Table \* ARABIC </w:instrText>
      </w:r>
      <w:r>
        <w:fldChar w:fldCharType="separate"/>
      </w:r>
      <w:r w:rsidR="00DE5841">
        <w:rPr>
          <w:noProof/>
        </w:rPr>
        <w:t>9</w:t>
      </w:r>
      <w:r>
        <w:fldChar w:fldCharType="end"/>
      </w:r>
      <w:r>
        <w:t xml:space="preserve">. </w:t>
      </w:r>
      <w:r w:rsidRPr="000A380D">
        <w:t>Business Constraints – Resource Limitation</w:t>
      </w:r>
      <w:bookmarkEnd w:id="63"/>
      <w:bookmarkEnd w:id="64"/>
      <w:bookmarkEnd w:id="65"/>
    </w:p>
    <w:tbl>
      <w:tblPr>
        <w:tblStyle w:val="TableGrid"/>
        <w:tblW w:w="9061" w:type="dxa"/>
        <w:tblLook w:val="04A0" w:firstRow="1" w:lastRow="0" w:firstColumn="1" w:lastColumn="0" w:noHBand="0" w:noVBand="1"/>
      </w:tblPr>
      <w:tblGrid>
        <w:gridCol w:w="1582"/>
        <w:gridCol w:w="7479"/>
      </w:tblGrid>
      <w:tr w:rsidRPr="006C7F4A" w:rsidR="006C7F4A" w:rsidTr="0540534F" w14:paraId="61FBD4C3" w14:textId="77777777">
        <w:trPr>
          <w:trHeight w:val="355"/>
        </w:trPr>
        <w:tc>
          <w:tcPr>
            <w:tcW w:w="1582" w:type="dxa"/>
            <w:shd w:val="clear" w:color="auto" w:fill="BFBFBF" w:themeFill="background1" w:themeFillShade="BF"/>
            <w:hideMark/>
          </w:tcPr>
          <w:p w:rsidRPr="006C7F4A" w:rsidR="006C7F4A" w:rsidP="003D6159" w:rsidRDefault="006C7F4A" w14:paraId="0DAAD05B" w14:textId="77777777">
            <w:pPr>
              <w:spacing w:line="271" w:lineRule="auto"/>
            </w:pPr>
            <w:r w:rsidRPr="006C7F4A">
              <w:rPr>
                <w:rStyle w:val="Strong"/>
              </w:rPr>
              <w:t>ID</w:t>
            </w:r>
          </w:p>
        </w:tc>
        <w:tc>
          <w:tcPr>
            <w:tcW w:w="7479" w:type="dxa"/>
            <w:shd w:val="clear" w:color="auto" w:fill="BFBFBF" w:themeFill="background1" w:themeFillShade="BF"/>
            <w:hideMark/>
          </w:tcPr>
          <w:p w:rsidRPr="006C7F4A" w:rsidR="006C7F4A" w:rsidP="003D6159" w:rsidRDefault="006C7F4A" w14:paraId="6D07DED0" w14:textId="77777777">
            <w:pPr>
              <w:spacing w:line="271" w:lineRule="auto"/>
            </w:pPr>
            <w:r w:rsidRPr="006C7F4A">
              <w:rPr>
                <w:rStyle w:val="Strong"/>
              </w:rPr>
              <w:t>BC-02</w:t>
            </w:r>
          </w:p>
        </w:tc>
      </w:tr>
      <w:tr w:rsidRPr="006C7F4A" w:rsidR="006C7F4A" w:rsidTr="0540534F" w14:paraId="02B8666F" w14:textId="77777777">
        <w:tc>
          <w:tcPr>
            <w:tcW w:w="1582" w:type="dxa"/>
            <w:hideMark/>
          </w:tcPr>
          <w:p w:rsidRPr="006C7F4A" w:rsidR="006C7F4A" w:rsidP="003D6159" w:rsidRDefault="006C7F4A" w14:paraId="151E18C8" w14:textId="77777777">
            <w:pPr>
              <w:spacing w:line="271" w:lineRule="auto"/>
            </w:pPr>
            <w:r w:rsidRPr="006C7F4A">
              <w:rPr>
                <w:b/>
                <w:bCs/>
              </w:rPr>
              <w:t>Title</w:t>
            </w:r>
          </w:p>
        </w:tc>
        <w:tc>
          <w:tcPr>
            <w:tcW w:w="7479" w:type="dxa"/>
            <w:hideMark/>
          </w:tcPr>
          <w:p w:rsidRPr="006C7F4A" w:rsidR="006C7F4A" w:rsidP="003D6159" w:rsidRDefault="006C7F4A" w14:paraId="3EA95F43" w14:textId="77777777">
            <w:pPr>
              <w:spacing w:line="271" w:lineRule="auto"/>
            </w:pPr>
            <w:r w:rsidRPr="006C7F4A">
              <w:t>Resource Limitation</w:t>
            </w:r>
          </w:p>
        </w:tc>
      </w:tr>
      <w:tr w:rsidRPr="006C7F4A" w:rsidR="006C7F4A" w:rsidTr="0540534F" w14:paraId="0652247A" w14:textId="77777777">
        <w:tc>
          <w:tcPr>
            <w:tcW w:w="1582" w:type="dxa"/>
            <w:hideMark/>
          </w:tcPr>
          <w:p w:rsidRPr="006C7F4A" w:rsidR="006C7F4A" w:rsidP="003D6159" w:rsidRDefault="006C7F4A" w14:paraId="773E62AC" w14:textId="77777777">
            <w:pPr>
              <w:spacing w:line="271" w:lineRule="auto"/>
            </w:pPr>
            <w:r w:rsidRPr="006C7F4A">
              <w:rPr>
                <w:b/>
                <w:bCs/>
              </w:rPr>
              <w:t>Description</w:t>
            </w:r>
          </w:p>
        </w:tc>
        <w:tc>
          <w:tcPr>
            <w:tcW w:w="7479" w:type="dxa"/>
            <w:hideMark/>
          </w:tcPr>
          <w:p w:rsidRPr="006C7F4A" w:rsidR="006C7F4A" w:rsidP="003D6159" w:rsidRDefault="006C7F4A" w14:paraId="2F5C6317" w14:textId="77777777">
            <w:pPr>
              <w:spacing w:line="271" w:lineRule="auto"/>
            </w:pPr>
            <w:r w:rsidRPr="006C7F4A">
              <w:t>The development team consists of 3 members, so the project scope must be suitable for a small team. Tasks should be clearly distributed to optimize productivity without overloading the members.</w:t>
            </w:r>
          </w:p>
        </w:tc>
      </w:tr>
    </w:tbl>
    <w:p w:rsidR="00DF304A" w:rsidP="00DF304A" w:rsidRDefault="00DF304A" w14:paraId="19C8FB26" w14:textId="01685D14">
      <w:pPr>
        <w:pStyle w:val="Caption"/>
        <w:keepNext/>
      </w:pPr>
      <w:bookmarkStart w:name="_Toc232671356" w:id="66"/>
      <w:bookmarkStart w:name="_Toc232671408" w:id="67"/>
      <w:bookmarkStart w:name="_Toc235079402" w:id="68"/>
      <w:r>
        <w:t xml:space="preserve">Table </w:t>
      </w:r>
      <w:r>
        <w:fldChar w:fldCharType="begin"/>
      </w:r>
      <w:r>
        <w:instrText> SEQ Table \* ARABIC </w:instrText>
      </w:r>
      <w:r>
        <w:fldChar w:fldCharType="separate"/>
      </w:r>
      <w:r w:rsidR="00DE5841">
        <w:rPr>
          <w:noProof/>
        </w:rPr>
        <w:t>10</w:t>
      </w:r>
      <w:r>
        <w:fldChar w:fldCharType="end"/>
      </w:r>
      <w:r>
        <w:t xml:space="preserve">. </w:t>
      </w:r>
      <w:r w:rsidRPr="004248FA">
        <w:t>Business Constraints – Feature Prioritization</w:t>
      </w:r>
      <w:bookmarkEnd w:id="66"/>
      <w:bookmarkEnd w:id="67"/>
      <w:bookmarkEnd w:id="68"/>
    </w:p>
    <w:tbl>
      <w:tblPr>
        <w:tblStyle w:val="TableGrid"/>
        <w:tblW w:w="9061" w:type="dxa"/>
        <w:tblLook w:val="04A0" w:firstRow="1" w:lastRow="0" w:firstColumn="1" w:lastColumn="0" w:noHBand="0" w:noVBand="1"/>
      </w:tblPr>
      <w:tblGrid>
        <w:gridCol w:w="1582"/>
        <w:gridCol w:w="7479"/>
      </w:tblGrid>
      <w:tr w:rsidRPr="006C7F4A" w:rsidR="006C7F4A" w:rsidTr="0540534F" w14:paraId="742D5B3A" w14:textId="77777777">
        <w:tc>
          <w:tcPr>
            <w:tcW w:w="1582" w:type="dxa"/>
            <w:shd w:val="clear" w:color="auto" w:fill="BFBFBF" w:themeFill="background1" w:themeFillShade="BF"/>
            <w:hideMark/>
          </w:tcPr>
          <w:p w:rsidRPr="006C7F4A" w:rsidR="006C7F4A" w:rsidRDefault="006C7F4A" w14:paraId="078FA1F7" w14:textId="77777777">
            <w:r w:rsidRPr="006C7F4A">
              <w:rPr>
                <w:rStyle w:val="Strong"/>
              </w:rPr>
              <w:t>ID</w:t>
            </w:r>
          </w:p>
        </w:tc>
        <w:tc>
          <w:tcPr>
            <w:tcW w:w="7479" w:type="dxa"/>
            <w:shd w:val="clear" w:color="auto" w:fill="BFBFBF" w:themeFill="background1" w:themeFillShade="BF"/>
            <w:hideMark/>
          </w:tcPr>
          <w:p w:rsidRPr="006C7F4A" w:rsidR="006C7F4A" w:rsidRDefault="006C7F4A" w14:paraId="2C452872" w14:textId="77777777">
            <w:r w:rsidRPr="006C7F4A">
              <w:rPr>
                <w:rStyle w:val="Strong"/>
              </w:rPr>
              <w:t>BC-03</w:t>
            </w:r>
          </w:p>
        </w:tc>
      </w:tr>
      <w:tr w:rsidRPr="006C7F4A" w:rsidR="006C7F4A" w:rsidTr="0540534F" w14:paraId="25512C09" w14:textId="77777777">
        <w:tc>
          <w:tcPr>
            <w:tcW w:w="1582" w:type="dxa"/>
            <w:hideMark/>
          </w:tcPr>
          <w:p w:rsidRPr="006C7F4A" w:rsidR="006C7F4A" w:rsidRDefault="006C7F4A" w14:paraId="0B11BAA8" w14:textId="77777777">
            <w:r w:rsidRPr="006C7F4A">
              <w:rPr>
                <w:b/>
                <w:bCs/>
              </w:rPr>
              <w:t>Title</w:t>
            </w:r>
          </w:p>
        </w:tc>
        <w:tc>
          <w:tcPr>
            <w:tcW w:w="7479" w:type="dxa"/>
            <w:hideMark/>
          </w:tcPr>
          <w:p w:rsidRPr="006C7F4A" w:rsidR="006C7F4A" w:rsidRDefault="006C7F4A" w14:paraId="423278CD" w14:textId="77777777">
            <w:r w:rsidRPr="006C7F4A">
              <w:t>Feature Prioritization</w:t>
            </w:r>
          </w:p>
        </w:tc>
      </w:tr>
      <w:tr w:rsidRPr="006C7F4A" w:rsidR="006C7F4A" w:rsidTr="0540534F" w14:paraId="659CC3D3" w14:textId="77777777">
        <w:tc>
          <w:tcPr>
            <w:tcW w:w="1582" w:type="dxa"/>
            <w:hideMark/>
          </w:tcPr>
          <w:p w:rsidRPr="006C7F4A" w:rsidR="006C7F4A" w:rsidRDefault="006C7F4A" w14:paraId="36132DC3" w14:textId="77777777">
            <w:r w:rsidRPr="006C7F4A">
              <w:rPr>
                <w:b/>
                <w:bCs/>
              </w:rPr>
              <w:t>Description</w:t>
            </w:r>
          </w:p>
        </w:tc>
        <w:tc>
          <w:tcPr>
            <w:tcW w:w="7479" w:type="dxa"/>
            <w:hideMark/>
          </w:tcPr>
          <w:p w:rsidRPr="006C7F4A" w:rsidR="006C7F4A" w:rsidRDefault="006C7F4A" w14:paraId="18CF592D" w14:textId="77777777">
            <w:r w:rsidRPr="006C7F4A">
              <w:t>The system must focus on core features first: image detection, video detection, screen-based real-time detection, and result display. Secondary features should only be considered after these core functionalities are stable.</w:t>
            </w:r>
          </w:p>
        </w:tc>
      </w:tr>
    </w:tbl>
    <w:p w:rsidR="00DF304A" w:rsidP="00DF304A" w:rsidRDefault="00DF304A" w14:paraId="3EC0B37A" w14:textId="6308968D">
      <w:pPr>
        <w:pStyle w:val="Caption"/>
        <w:keepNext/>
      </w:pPr>
      <w:bookmarkStart w:name="_Toc232671357" w:id="69"/>
      <w:bookmarkStart w:name="_Toc232671409" w:id="70"/>
      <w:bookmarkStart w:name="_Toc235079403" w:id="71"/>
      <w:r>
        <w:t xml:space="preserve">Table </w:t>
      </w:r>
      <w:r>
        <w:fldChar w:fldCharType="begin"/>
      </w:r>
      <w:r>
        <w:instrText> SEQ Table \* ARABIC </w:instrText>
      </w:r>
      <w:r>
        <w:fldChar w:fldCharType="separate"/>
      </w:r>
      <w:r w:rsidR="00DE5841">
        <w:rPr>
          <w:noProof/>
        </w:rPr>
        <w:t>11</w:t>
      </w:r>
      <w:r>
        <w:fldChar w:fldCharType="end"/>
      </w:r>
      <w:r>
        <w:t xml:space="preserve">. </w:t>
      </w:r>
      <w:r w:rsidRPr="0047603A">
        <w:t>Business Constraints – Cost Minimization</w:t>
      </w:r>
      <w:bookmarkEnd w:id="69"/>
      <w:bookmarkEnd w:id="70"/>
      <w:bookmarkEnd w:id="71"/>
    </w:p>
    <w:tbl>
      <w:tblPr>
        <w:tblStyle w:val="TableGrid"/>
        <w:tblW w:w="9061" w:type="dxa"/>
        <w:tblLook w:val="04A0" w:firstRow="1" w:lastRow="0" w:firstColumn="1" w:lastColumn="0" w:noHBand="0" w:noVBand="1"/>
      </w:tblPr>
      <w:tblGrid>
        <w:gridCol w:w="1582"/>
        <w:gridCol w:w="7479"/>
      </w:tblGrid>
      <w:tr w:rsidRPr="006C7F4A" w:rsidR="006C7F4A" w:rsidTr="213C0B7F" w14:paraId="2C0FDF34" w14:textId="77777777">
        <w:tc>
          <w:tcPr>
            <w:tcW w:w="1582" w:type="dxa"/>
            <w:shd w:val="clear" w:color="auto" w:fill="BFBFBF" w:themeFill="background1" w:themeFillShade="BF"/>
            <w:hideMark/>
          </w:tcPr>
          <w:p w:rsidRPr="006C7F4A" w:rsidR="006C7F4A" w:rsidRDefault="006C7F4A" w14:paraId="1822E3EB" w14:textId="77777777">
            <w:r w:rsidRPr="006C7F4A">
              <w:rPr>
                <w:rStyle w:val="Strong"/>
              </w:rPr>
              <w:t>ID</w:t>
            </w:r>
          </w:p>
        </w:tc>
        <w:tc>
          <w:tcPr>
            <w:tcW w:w="7479" w:type="dxa"/>
            <w:shd w:val="clear" w:color="auto" w:fill="BFBFBF" w:themeFill="background1" w:themeFillShade="BF"/>
            <w:hideMark/>
          </w:tcPr>
          <w:p w:rsidRPr="006C7F4A" w:rsidR="006C7F4A" w:rsidRDefault="006C7F4A" w14:paraId="0D8E6D9D" w14:textId="77777777">
            <w:r w:rsidRPr="006C7F4A">
              <w:rPr>
                <w:rStyle w:val="Strong"/>
              </w:rPr>
              <w:t>BC-04</w:t>
            </w:r>
          </w:p>
        </w:tc>
      </w:tr>
      <w:tr w:rsidRPr="006C7F4A" w:rsidR="006C7F4A" w:rsidTr="213C0B7F" w14:paraId="0B3494DE" w14:textId="77777777">
        <w:tc>
          <w:tcPr>
            <w:tcW w:w="1582" w:type="dxa"/>
            <w:hideMark/>
          </w:tcPr>
          <w:p w:rsidRPr="006C7F4A" w:rsidR="006C7F4A" w:rsidRDefault="006C7F4A" w14:paraId="77F28615" w14:textId="77777777">
            <w:r w:rsidRPr="006C7F4A">
              <w:rPr>
                <w:b/>
                <w:bCs/>
              </w:rPr>
              <w:t>Title</w:t>
            </w:r>
          </w:p>
        </w:tc>
        <w:tc>
          <w:tcPr>
            <w:tcW w:w="7479" w:type="dxa"/>
            <w:hideMark/>
          </w:tcPr>
          <w:p w:rsidRPr="006C7F4A" w:rsidR="006C7F4A" w:rsidRDefault="006C7F4A" w14:paraId="2E0EDCAD" w14:textId="77777777">
            <w:r w:rsidRPr="006C7F4A">
              <w:t>Cost Minimization</w:t>
            </w:r>
          </w:p>
        </w:tc>
      </w:tr>
      <w:tr w:rsidRPr="006C7F4A" w:rsidR="006C7F4A" w:rsidTr="213C0B7F" w14:paraId="2039886A" w14:textId="77777777">
        <w:tc>
          <w:tcPr>
            <w:tcW w:w="1582" w:type="dxa"/>
            <w:hideMark/>
          </w:tcPr>
          <w:p w:rsidRPr="006C7F4A" w:rsidR="006C7F4A" w:rsidRDefault="006C7F4A" w14:paraId="7B3FCF14" w14:textId="77777777">
            <w:r w:rsidRPr="006C7F4A">
              <w:rPr>
                <w:b/>
                <w:bCs/>
              </w:rPr>
              <w:t>Description</w:t>
            </w:r>
          </w:p>
        </w:tc>
        <w:tc>
          <w:tcPr>
            <w:tcW w:w="7479" w:type="dxa"/>
            <w:hideMark/>
          </w:tcPr>
          <w:p w:rsidRPr="006C7F4A" w:rsidR="006C7F4A" w:rsidRDefault="006C7F4A" w14:paraId="59F82893" w14:textId="77777777">
            <w:r w:rsidRPr="006C7F4A">
              <w:t>The project must use low-cost or free tools, frameworks, datasets, and hosting options as much as possible. Any commercial software or paid services require alignment and justification.</w:t>
            </w:r>
          </w:p>
        </w:tc>
      </w:tr>
    </w:tbl>
    <w:p w:rsidR="001A22F9" w:rsidP="001A22F9" w:rsidRDefault="001A22F9" w14:paraId="6E5119D4" w14:textId="47580247">
      <w:pPr>
        <w:pStyle w:val="Caption"/>
        <w:keepNext/>
        <w:ind w:left="1440"/>
        <w:jc w:val="both"/>
      </w:pPr>
      <w:bookmarkStart w:name="_Toc232671358" w:id="72"/>
      <w:bookmarkStart w:name="_Toc232671410" w:id="73"/>
      <w:bookmarkStart w:name="_Toc235079404" w:id="74"/>
      <w:r>
        <w:t xml:space="preserve">Table </w:t>
      </w:r>
      <w:r>
        <w:fldChar w:fldCharType="begin"/>
      </w:r>
      <w:r>
        <w:instrText> SEQ Table \* ARABIC </w:instrText>
      </w:r>
      <w:r>
        <w:fldChar w:fldCharType="separate"/>
      </w:r>
      <w:r w:rsidR="00DE5841">
        <w:rPr>
          <w:noProof/>
        </w:rPr>
        <w:t>12</w:t>
      </w:r>
      <w:r>
        <w:fldChar w:fldCharType="end"/>
      </w:r>
      <w:r>
        <w:t xml:space="preserve">. </w:t>
      </w:r>
      <w:r w:rsidRPr="00427FE7">
        <w:t>Business Constraints – Target Environment</w:t>
      </w:r>
      <w:bookmarkEnd w:id="72"/>
      <w:bookmarkEnd w:id="73"/>
      <w:bookmarkEnd w:id="74"/>
    </w:p>
    <w:tbl>
      <w:tblPr>
        <w:tblStyle w:val="TableGrid"/>
        <w:tblW w:w="9410" w:type="dxa"/>
        <w:tblLook w:val="04A0" w:firstRow="1" w:lastRow="0" w:firstColumn="1" w:lastColumn="0" w:noHBand="0" w:noVBand="1"/>
      </w:tblPr>
      <w:tblGrid>
        <w:gridCol w:w="1595"/>
        <w:gridCol w:w="7815"/>
      </w:tblGrid>
      <w:tr w:rsidRPr="006C7F4A" w:rsidR="006C7F4A" w:rsidTr="03A0CEAD" w14:paraId="64A925D1" w14:textId="77777777">
        <w:tc>
          <w:tcPr>
            <w:tcW w:w="1595" w:type="dxa"/>
            <w:shd w:val="clear" w:color="auto" w:fill="BFBFBF" w:themeFill="background1" w:themeFillShade="BF"/>
            <w:hideMark/>
          </w:tcPr>
          <w:p w:rsidRPr="006C7F4A" w:rsidR="006C7F4A" w:rsidRDefault="006C7F4A" w14:paraId="73490711" w14:textId="77777777">
            <w:r w:rsidRPr="006C7F4A">
              <w:rPr>
                <w:rStyle w:val="Strong"/>
              </w:rPr>
              <w:t>ID</w:t>
            </w:r>
          </w:p>
        </w:tc>
        <w:tc>
          <w:tcPr>
            <w:tcW w:w="7815" w:type="dxa"/>
            <w:shd w:val="clear" w:color="auto" w:fill="BFBFBF" w:themeFill="background1" w:themeFillShade="BF"/>
            <w:hideMark/>
          </w:tcPr>
          <w:p w:rsidRPr="006C7F4A" w:rsidR="006C7F4A" w:rsidRDefault="006C7F4A" w14:paraId="53A10E29" w14:textId="77777777">
            <w:r w:rsidRPr="006C7F4A">
              <w:rPr>
                <w:rStyle w:val="Strong"/>
              </w:rPr>
              <w:t>BC-05</w:t>
            </w:r>
          </w:p>
        </w:tc>
      </w:tr>
      <w:tr w:rsidRPr="006C7F4A" w:rsidR="006C7F4A" w:rsidTr="03A0CEAD" w14:paraId="3C98F181" w14:textId="77777777">
        <w:tc>
          <w:tcPr>
            <w:tcW w:w="1595" w:type="dxa"/>
            <w:hideMark/>
          </w:tcPr>
          <w:p w:rsidRPr="006C7F4A" w:rsidR="006C7F4A" w:rsidRDefault="006C7F4A" w14:paraId="481CA47B" w14:textId="77777777">
            <w:r w:rsidRPr="006C7F4A">
              <w:rPr>
                <w:b/>
                <w:bCs/>
              </w:rPr>
              <w:t>Title</w:t>
            </w:r>
          </w:p>
        </w:tc>
        <w:tc>
          <w:tcPr>
            <w:tcW w:w="7815" w:type="dxa"/>
            <w:hideMark/>
          </w:tcPr>
          <w:p w:rsidRPr="006C7F4A" w:rsidR="006C7F4A" w:rsidRDefault="006C7F4A" w14:paraId="0DDEEF8F" w14:textId="77777777">
            <w:r w:rsidRPr="006C7F4A">
              <w:t>Target Environment</w:t>
            </w:r>
          </w:p>
        </w:tc>
      </w:tr>
      <w:tr w:rsidRPr="006C7F4A" w:rsidR="006C7F4A" w:rsidTr="03A0CEAD" w14:paraId="1555F1D3" w14:textId="77777777">
        <w:tc>
          <w:tcPr>
            <w:tcW w:w="1595" w:type="dxa"/>
            <w:hideMark/>
          </w:tcPr>
          <w:p w:rsidRPr="006C7F4A" w:rsidR="006C7F4A" w:rsidRDefault="006C7F4A" w14:paraId="5275B050" w14:textId="77777777">
            <w:r w:rsidRPr="006C7F4A">
              <w:rPr>
                <w:b/>
                <w:bCs/>
              </w:rPr>
              <w:t>Description</w:t>
            </w:r>
          </w:p>
        </w:tc>
        <w:tc>
          <w:tcPr>
            <w:tcW w:w="7815" w:type="dxa"/>
            <w:hideMark/>
          </w:tcPr>
          <w:p w:rsidRPr="006C7F4A" w:rsidR="006C7F4A" w:rsidRDefault="006C7F4A" w14:paraId="07F9CDB9" w14:textId="77777777">
            <w:r w:rsidRPr="006C7F4A">
              <w:t>The system must be suitable for academic demonstration, not full commercial deployment. The architecture and performance metrics should be optimized for presentation and validation purposes rather than large-scale enterprise production.</w:t>
            </w:r>
          </w:p>
        </w:tc>
      </w:tr>
    </w:tbl>
    <w:p w:rsidR="001A22F9" w:rsidP="001A22F9" w:rsidRDefault="001A22F9" w14:paraId="0791D2DB" w14:textId="0DBD214E">
      <w:pPr>
        <w:pStyle w:val="Caption"/>
        <w:keepNext/>
      </w:pPr>
      <w:bookmarkStart w:name="_Toc232671359" w:id="75"/>
      <w:bookmarkStart w:name="_Toc232671411" w:id="76"/>
      <w:bookmarkStart w:name="_Toc235079405" w:id="77"/>
      <w:r>
        <w:t xml:space="preserve">Table </w:t>
      </w:r>
      <w:r>
        <w:fldChar w:fldCharType="begin"/>
      </w:r>
      <w:r>
        <w:instrText> SEQ Table \* ARABIC </w:instrText>
      </w:r>
      <w:r>
        <w:fldChar w:fldCharType="separate"/>
      </w:r>
      <w:r w:rsidR="00DE5841">
        <w:rPr>
          <w:noProof/>
        </w:rPr>
        <w:t>13</w:t>
      </w:r>
      <w:r>
        <w:fldChar w:fldCharType="end"/>
      </w:r>
      <w:r>
        <w:t xml:space="preserve">. </w:t>
      </w:r>
      <w:r w:rsidRPr="00E71E92">
        <w:t>Business Constraints – Project Deliverables</w:t>
      </w:r>
      <w:bookmarkEnd w:id="75"/>
      <w:bookmarkEnd w:id="76"/>
      <w:bookmarkEnd w:id="77"/>
    </w:p>
    <w:tbl>
      <w:tblPr>
        <w:tblStyle w:val="TableGrid"/>
        <w:tblW w:w="9439" w:type="dxa"/>
        <w:tblLook w:val="04A0" w:firstRow="1" w:lastRow="0" w:firstColumn="1" w:lastColumn="0" w:noHBand="0" w:noVBand="1"/>
      </w:tblPr>
      <w:tblGrid>
        <w:gridCol w:w="1609"/>
        <w:gridCol w:w="7830"/>
      </w:tblGrid>
      <w:tr w:rsidRPr="006C7F4A" w:rsidR="006C7F4A" w:rsidTr="03A0CEAD" w14:paraId="42068559" w14:textId="77777777">
        <w:tc>
          <w:tcPr>
            <w:tcW w:w="1609" w:type="dxa"/>
            <w:shd w:val="clear" w:color="auto" w:fill="BFBFBF" w:themeFill="background1" w:themeFillShade="BF"/>
            <w:hideMark/>
          </w:tcPr>
          <w:p w:rsidRPr="006C7F4A" w:rsidR="006C7F4A" w:rsidRDefault="006C7F4A" w14:paraId="11F81891" w14:textId="77777777">
            <w:r w:rsidRPr="006C7F4A">
              <w:rPr>
                <w:rStyle w:val="Strong"/>
              </w:rPr>
              <w:t>ID</w:t>
            </w:r>
          </w:p>
        </w:tc>
        <w:tc>
          <w:tcPr>
            <w:tcW w:w="7830" w:type="dxa"/>
            <w:shd w:val="clear" w:color="auto" w:fill="BFBFBF" w:themeFill="background1" w:themeFillShade="BF"/>
            <w:hideMark/>
          </w:tcPr>
          <w:p w:rsidRPr="006C7F4A" w:rsidR="006C7F4A" w:rsidRDefault="006C7F4A" w14:paraId="75D330DD" w14:textId="77777777">
            <w:r w:rsidRPr="006C7F4A">
              <w:rPr>
                <w:rStyle w:val="Strong"/>
              </w:rPr>
              <w:t>BC-06</w:t>
            </w:r>
          </w:p>
        </w:tc>
      </w:tr>
      <w:tr w:rsidRPr="006C7F4A" w:rsidR="006C7F4A" w:rsidTr="03A0CEAD" w14:paraId="688EDD31" w14:textId="77777777">
        <w:tc>
          <w:tcPr>
            <w:tcW w:w="1609" w:type="dxa"/>
            <w:hideMark/>
          </w:tcPr>
          <w:p w:rsidRPr="006C7F4A" w:rsidR="006C7F4A" w:rsidRDefault="006C7F4A" w14:paraId="0F3672F0" w14:textId="77777777">
            <w:r w:rsidRPr="006C7F4A">
              <w:rPr>
                <w:b/>
                <w:bCs/>
              </w:rPr>
              <w:t>Title</w:t>
            </w:r>
          </w:p>
        </w:tc>
        <w:tc>
          <w:tcPr>
            <w:tcW w:w="7830" w:type="dxa"/>
            <w:hideMark/>
          </w:tcPr>
          <w:p w:rsidRPr="006C7F4A" w:rsidR="006C7F4A" w:rsidRDefault="006C7F4A" w14:paraId="36E41F3B" w14:textId="77777777">
            <w:r w:rsidRPr="006C7F4A">
              <w:t>Project Deliverables</w:t>
            </w:r>
          </w:p>
        </w:tc>
      </w:tr>
      <w:tr w:rsidRPr="006C7F4A" w:rsidR="006C7F4A" w:rsidTr="03A0CEAD" w14:paraId="35B03284" w14:textId="77777777">
        <w:tc>
          <w:tcPr>
            <w:tcW w:w="1609" w:type="dxa"/>
            <w:hideMark/>
          </w:tcPr>
          <w:p w:rsidRPr="006C7F4A" w:rsidR="006C7F4A" w:rsidRDefault="006C7F4A" w14:paraId="4BC89AEF" w14:textId="77777777">
            <w:r w:rsidRPr="006C7F4A">
              <w:rPr>
                <w:b/>
                <w:bCs/>
              </w:rPr>
              <w:t>Description</w:t>
            </w:r>
          </w:p>
        </w:tc>
        <w:tc>
          <w:tcPr>
            <w:tcW w:w="7830" w:type="dxa"/>
            <w:hideMark/>
          </w:tcPr>
          <w:p w:rsidRPr="006C7F4A" w:rsidR="006C7F4A" w:rsidRDefault="006C7F4A" w14:paraId="69EC9F82" w14:textId="77777777">
            <w:r w:rsidRPr="006C7F4A">
              <w:t>The final product must include a working web demo and basic technical documentation. The documentation should be clear enough for stakeholders to understand the implementation and system setup.</w:t>
            </w:r>
          </w:p>
        </w:tc>
      </w:tr>
    </w:tbl>
    <w:p w:rsidR="001A22F9" w:rsidP="001A22F9" w:rsidRDefault="001A22F9" w14:paraId="6AE41CE3" w14:textId="676E7738">
      <w:pPr>
        <w:pStyle w:val="Caption"/>
        <w:keepNext/>
      </w:pPr>
      <w:bookmarkStart w:name="_Toc232671360" w:id="78"/>
      <w:bookmarkStart w:name="_Toc232671412" w:id="79"/>
      <w:bookmarkStart w:name="_Toc235079406" w:id="80"/>
      <w:r>
        <w:t xml:space="preserve">Table </w:t>
      </w:r>
      <w:r>
        <w:fldChar w:fldCharType="begin"/>
      </w:r>
      <w:r>
        <w:instrText> SEQ Table \* ARABIC </w:instrText>
      </w:r>
      <w:r>
        <w:fldChar w:fldCharType="separate"/>
      </w:r>
      <w:r w:rsidR="00DE5841">
        <w:rPr>
          <w:noProof/>
        </w:rPr>
        <w:t>14</w:t>
      </w:r>
      <w:r>
        <w:fldChar w:fldCharType="end"/>
      </w:r>
      <w:r>
        <w:t xml:space="preserve">. </w:t>
      </w:r>
      <w:r w:rsidRPr="00260376">
        <w:t>Business Constraints – Scope of Detection</w:t>
      </w:r>
      <w:bookmarkEnd w:id="78"/>
      <w:bookmarkEnd w:id="79"/>
      <w:bookmarkEnd w:id="80"/>
    </w:p>
    <w:tbl>
      <w:tblPr>
        <w:tblStyle w:val="TableGrid"/>
        <w:tblW w:w="0" w:type="auto"/>
        <w:tblLook w:val="04A0" w:firstRow="1" w:lastRow="0" w:firstColumn="1" w:lastColumn="0" w:noHBand="0" w:noVBand="1"/>
      </w:tblPr>
      <w:tblGrid>
        <w:gridCol w:w="1502"/>
        <w:gridCol w:w="7910"/>
      </w:tblGrid>
      <w:tr w:rsidRPr="006C7F4A" w:rsidR="006C7F4A" w:rsidTr="006C7F4A" w14:paraId="152FC4D6" w14:textId="77777777">
        <w:tc>
          <w:tcPr>
            <w:tcW w:w="0" w:type="auto"/>
            <w:shd w:val="clear" w:color="auto" w:fill="BFBFBF" w:themeFill="background1" w:themeFillShade="BF"/>
            <w:hideMark/>
          </w:tcPr>
          <w:p w:rsidRPr="006C7F4A" w:rsidR="006C7F4A" w:rsidRDefault="006C7F4A" w14:paraId="57A302A0" w14:textId="77777777">
            <w:r w:rsidRPr="006C7F4A">
              <w:rPr>
                <w:rStyle w:val="Strong"/>
              </w:rPr>
              <w:t>ID</w:t>
            </w:r>
          </w:p>
        </w:tc>
        <w:tc>
          <w:tcPr>
            <w:tcW w:w="0" w:type="auto"/>
            <w:shd w:val="clear" w:color="auto" w:fill="BFBFBF" w:themeFill="background1" w:themeFillShade="BF"/>
            <w:hideMark/>
          </w:tcPr>
          <w:p w:rsidRPr="006C7F4A" w:rsidR="006C7F4A" w:rsidRDefault="006C7F4A" w14:paraId="23A89383" w14:textId="77777777">
            <w:r w:rsidRPr="006C7F4A">
              <w:rPr>
                <w:rStyle w:val="Strong"/>
              </w:rPr>
              <w:t>BC-07</w:t>
            </w:r>
          </w:p>
        </w:tc>
      </w:tr>
      <w:tr w:rsidRPr="006C7F4A" w:rsidR="006C7F4A" w:rsidTr="006C7F4A" w14:paraId="5AECD7A8" w14:textId="77777777">
        <w:tc>
          <w:tcPr>
            <w:tcW w:w="0" w:type="auto"/>
            <w:hideMark/>
          </w:tcPr>
          <w:p w:rsidRPr="006C7F4A" w:rsidR="006C7F4A" w:rsidRDefault="006C7F4A" w14:paraId="649EFAB7" w14:textId="77777777">
            <w:r w:rsidRPr="006C7F4A">
              <w:rPr>
                <w:b/>
                <w:bCs/>
              </w:rPr>
              <w:t>Title</w:t>
            </w:r>
          </w:p>
        </w:tc>
        <w:tc>
          <w:tcPr>
            <w:tcW w:w="0" w:type="auto"/>
            <w:hideMark/>
          </w:tcPr>
          <w:p w:rsidRPr="006C7F4A" w:rsidR="006C7F4A" w:rsidRDefault="006C7F4A" w14:paraId="4205286E" w14:textId="77777777">
            <w:r w:rsidRPr="006C7F4A">
              <w:t>Scope of Detection</w:t>
            </w:r>
          </w:p>
        </w:tc>
      </w:tr>
      <w:tr w:rsidRPr="006C7F4A" w:rsidR="006C7F4A" w:rsidTr="006C7F4A" w14:paraId="079B07FB" w14:textId="77777777">
        <w:tc>
          <w:tcPr>
            <w:tcW w:w="0" w:type="auto"/>
            <w:hideMark/>
          </w:tcPr>
          <w:p w:rsidRPr="006C7F4A" w:rsidR="006C7F4A" w:rsidRDefault="006C7F4A" w14:paraId="4B1A1DC0" w14:textId="77777777">
            <w:r w:rsidRPr="006C7F4A">
              <w:rPr>
                <w:b/>
                <w:bCs/>
              </w:rPr>
              <w:t>Description</w:t>
            </w:r>
          </w:p>
        </w:tc>
        <w:tc>
          <w:tcPr>
            <w:tcW w:w="0" w:type="auto"/>
            <w:hideMark/>
          </w:tcPr>
          <w:p w:rsidRPr="006C7F4A" w:rsidR="006C7F4A" w:rsidRDefault="006C7F4A" w14:paraId="43F420CC" w14:textId="77777777">
            <w:r w:rsidRPr="006C7F4A">
              <w:t>The real-time detection requirement is limited to scanning user-shared screen, window, or application content; it does not include full operating-system-level monitoring. Features out of this specific scope will not be handled.</w:t>
            </w:r>
          </w:p>
        </w:tc>
      </w:tr>
    </w:tbl>
    <w:p w:rsidR="001A22F9" w:rsidP="001A22F9" w:rsidRDefault="001A22F9" w14:paraId="6FBD2787" w14:textId="594E6366">
      <w:pPr>
        <w:pStyle w:val="Caption"/>
        <w:keepNext/>
      </w:pPr>
      <w:bookmarkStart w:name="_Toc232671361" w:id="81"/>
      <w:bookmarkStart w:name="_Toc232671413" w:id="82"/>
      <w:bookmarkStart w:name="_Toc235079407" w:id="83"/>
      <w:r>
        <w:t xml:space="preserve">Table </w:t>
      </w:r>
      <w:r>
        <w:fldChar w:fldCharType="begin"/>
      </w:r>
      <w:r>
        <w:instrText> SEQ Table \* ARABIC </w:instrText>
      </w:r>
      <w:r>
        <w:fldChar w:fldCharType="separate"/>
      </w:r>
      <w:r w:rsidR="00DE5841">
        <w:rPr>
          <w:noProof/>
        </w:rPr>
        <w:t>15</w:t>
      </w:r>
      <w:r>
        <w:fldChar w:fldCharType="end"/>
      </w:r>
      <w:r>
        <w:t xml:space="preserve">. </w:t>
      </w:r>
      <w:r w:rsidRPr="005C6B13">
        <w:t>Business Constraints – Accuracy Expectation</w:t>
      </w:r>
      <w:bookmarkEnd w:id="81"/>
      <w:bookmarkEnd w:id="82"/>
      <w:bookmarkEnd w:id="83"/>
    </w:p>
    <w:tbl>
      <w:tblPr>
        <w:tblStyle w:val="TableGrid"/>
        <w:tblW w:w="9410" w:type="dxa"/>
        <w:tblLook w:val="04A0" w:firstRow="1" w:lastRow="0" w:firstColumn="1" w:lastColumn="0" w:noHBand="0" w:noVBand="1"/>
      </w:tblPr>
      <w:tblGrid>
        <w:gridCol w:w="1595"/>
        <w:gridCol w:w="7815"/>
      </w:tblGrid>
      <w:tr w:rsidRPr="006C7F4A" w:rsidR="006C7F4A" w:rsidTr="03A0CEAD" w14:paraId="184B3E88" w14:textId="77777777">
        <w:tc>
          <w:tcPr>
            <w:tcW w:w="1595" w:type="dxa"/>
            <w:shd w:val="clear" w:color="auto" w:fill="BFBFBF" w:themeFill="background1" w:themeFillShade="BF"/>
            <w:hideMark/>
          </w:tcPr>
          <w:p w:rsidRPr="006C7F4A" w:rsidR="006C7F4A" w:rsidRDefault="006C7F4A" w14:paraId="1B1C6977" w14:textId="77777777">
            <w:r w:rsidRPr="006C7F4A">
              <w:rPr>
                <w:rStyle w:val="Strong"/>
              </w:rPr>
              <w:t>ID</w:t>
            </w:r>
          </w:p>
        </w:tc>
        <w:tc>
          <w:tcPr>
            <w:tcW w:w="7815" w:type="dxa"/>
            <w:shd w:val="clear" w:color="auto" w:fill="BFBFBF" w:themeFill="background1" w:themeFillShade="BF"/>
            <w:hideMark/>
          </w:tcPr>
          <w:p w:rsidRPr="006C7F4A" w:rsidR="006C7F4A" w:rsidRDefault="006C7F4A" w14:paraId="2C06B49A" w14:textId="77777777">
            <w:r w:rsidRPr="006C7F4A">
              <w:rPr>
                <w:rStyle w:val="Strong"/>
              </w:rPr>
              <w:t>BC-08</w:t>
            </w:r>
          </w:p>
        </w:tc>
      </w:tr>
      <w:tr w:rsidRPr="006C7F4A" w:rsidR="006C7F4A" w:rsidTr="03A0CEAD" w14:paraId="2C99586B" w14:textId="77777777">
        <w:tc>
          <w:tcPr>
            <w:tcW w:w="1595" w:type="dxa"/>
            <w:hideMark/>
          </w:tcPr>
          <w:p w:rsidRPr="006C7F4A" w:rsidR="006C7F4A" w:rsidRDefault="006C7F4A" w14:paraId="19AA9EEE" w14:textId="77777777">
            <w:r w:rsidRPr="006C7F4A">
              <w:rPr>
                <w:b/>
                <w:bCs/>
              </w:rPr>
              <w:t>Title</w:t>
            </w:r>
          </w:p>
        </w:tc>
        <w:tc>
          <w:tcPr>
            <w:tcW w:w="7815" w:type="dxa"/>
            <w:hideMark/>
          </w:tcPr>
          <w:p w:rsidRPr="006C7F4A" w:rsidR="006C7F4A" w:rsidRDefault="006C7F4A" w14:paraId="419FDACA" w14:textId="77777777">
            <w:r w:rsidRPr="006C7F4A">
              <w:t>Accuracy Expectation</w:t>
            </w:r>
          </w:p>
        </w:tc>
      </w:tr>
      <w:tr w:rsidRPr="006C7F4A" w:rsidR="006C7F4A" w:rsidTr="03A0CEAD" w14:paraId="57396D2E" w14:textId="77777777">
        <w:tc>
          <w:tcPr>
            <w:tcW w:w="1595" w:type="dxa"/>
            <w:hideMark/>
          </w:tcPr>
          <w:p w:rsidRPr="006C7F4A" w:rsidR="006C7F4A" w:rsidRDefault="006C7F4A" w14:paraId="11E1BCF7" w14:textId="77777777">
            <w:r w:rsidRPr="006C7F4A">
              <w:rPr>
                <w:b/>
                <w:bCs/>
              </w:rPr>
              <w:t>Description</w:t>
            </w:r>
          </w:p>
        </w:tc>
        <w:tc>
          <w:tcPr>
            <w:tcW w:w="7815" w:type="dxa"/>
            <w:hideMark/>
          </w:tcPr>
          <w:p w:rsidRPr="006C7F4A" w:rsidR="006C7F4A" w:rsidRDefault="006C7F4A" w14:paraId="1C1B1D22" w14:textId="77777777">
            <w:r w:rsidRPr="006C7F4A">
              <w:t>The system does not guarantee 100% detection accuracy and must present results as prediction-based support information. Users should treat the output as recommendations rather than absolute absolute truths.</w:t>
            </w:r>
          </w:p>
        </w:tc>
      </w:tr>
    </w:tbl>
    <w:p w:rsidRPr="006C7F4A" w:rsidR="00B817A9" w:rsidRDefault="00B817A9" w14:paraId="233F63DC" w14:textId="77777777">
      <w:pPr>
        <w:rPr>
          <w:b/>
          <w:color w:val="000000"/>
        </w:rPr>
      </w:pPr>
      <w:r w:rsidRPr="006C7F4A">
        <w:rPr>
          <w:color w:val="000000"/>
        </w:rPr>
        <w:br w:type="page"/>
      </w:r>
    </w:p>
    <w:p w:rsidRPr="00103AEF" w:rsidR="00EF7F13" w:rsidP="00AF6D17" w:rsidRDefault="005C78DF" w14:paraId="58F988DD" w14:textId="24A46E1F">
      <w:pPr>
        <w:pStyle w:val="Heading3"/>
        <w:numPr>
          <w:ilvl w:val="2"/>
          <w:numId w:val="1"/>
        </w:numPr>
        <w:rPr>
          <w:color w:val="000000"/>
        </w:rPr>
      </w:pPr>
      <w:bookmarkStart w:name="_Toc867209064" w:id="84"/>
      <w:bookmarkStart w:name="_Toc38544378" w:id="85"/>
      <w:r w:rsidRPr="033999AD">
        <w:rPr>
          <w:color w:val="000000" w:themeColor="text1"/>
        </w:rPr>
        <w:t>Technical Constraints</w:t>
      </w:r>
      <w:bookmarkEnd w:id="84"/>
      <w:bookmarkEnd w:id="85"/>
    </w:p>
    <w:p w:rsidR="001A22F9" w:rsidP="001A22F9" w:rsidRDefault="001A22F9" w14:paraId="696CA06F" w14:textId="06E86AD4">
      <w:pPr>
        <w:pStyle w:val="Caption"/>
        <w:keepNext/>
      </w:pPr>
      <w:bookmarkStart w:name="_Toc232671362" w:id="86"/>
      <w:bookmarkStart w:name="_Toc232671414" w:id="87"/>
      <w:bookmarkStart w:name="_Toc235079408" w:id="88"/>
      <w:r>
        <w:t xml:space="preserve">Table </w:t>
      </w:r>
      <w:r>
        <w:fldChar w:fldCharType="begin"/>
      </w:r>
      <w:r>
        <w:instrText> SEQ Table \* ARABIC </w:instrText>
      </w:r>
      <w:r>
        <w:fldChar w:fldCharType="separate"/>
      </w:r>
      <w:r w:rsidR="00DE5841">
        <w:rPr>
          <w:noProof/>
        </w:rPr>
        <w:t>16</w:t>
      </w:r>
      <w:r>
        <w:fldChar w:fldCharType="end"/>
      </w:r>
      <w:r>
        <w:t>.</w:t>
      </w:r>
      <w:r w:rsidRPr="00CA4C8A">
        <w:t xml:space="preserve"> Technical Constraints – Application Type</w:t>
      </w:r>
      <w:bookmarkEnd w:id="86"/>
      <w:bookmarkEnd w:id="87"/>
      <w:bookmarkEnd w:id="88"/>
    </w:p>
    <w:tbl>
      <w:tblPr>
        <w:tblStyle w:val="TableGrid"/>
        <w:tblW w:w="9425" w:type="dxa"/>
        <w:tblLook w:val="04A0" w:firstRow="1" w:lastRow="0" w:firstColumn="1" w:lastColumn="0" w:noHBand="0" w:noVBand="1"/>
      </w:tblPr>
      <w:tblGrid>
        <w:gridCol w:w="1595"/>
        <w:gridCol w:w="7830"/>
      </w:tblGrid>
      <w:tr w:rsidRPr="00325D29" w:rsidR="00EF7F13" w:rsidTr="03A0CEAD" w14:paraId="3B0D73F3" w14:textId="77777777">
        <w:tc>
          <w:tcPr>
            <w:tcW w:w="1595" w:type="dxa"/>
            <w:shd w:val="clear" w:color="auto" w:fill="BFBFBF" w:themeFill="background1" w:themeFillShade="BF"/>
            <w:hideMark/>
          </w:tcPr>
          <w:p w:rsidRPr="00325D29" w:rsidR="00EF7F13" w:rsidP="00D2395C" w:rsidRDefault="00EF7F13" w14:paraId="78047B9F" w14:textId="77777777">
            <w:pPr>
              <w:spacing w:line="271" w:lineRule="auto"/>
            </w:pPr>
            <w:r w:rsidRPr="00325D29">
              <w:rPr>
                <w:rStyle w:val="Strong"/>
              </w:rPr>
              <w:t>ID</w:t>
            </w:r>
          </w:p>
        </w:tc>
        <w:tc>
          <w:tcPr>
            <w:tcW w:w="7830" w:type="dxa"/>
            <w:shd w:val="clear" w:color="auto" w:fill="BFBFBF" w:themeFill="background1" w:themeFillShade="BF"/>
            <w:hideMark/>
          </w:tcPr>
          <w:p w:rsidRPr="00325D29" w:rsidR="00EF7F13" w:rsidP="00D2395C" w:rsidRDefault="00EF7F13" w14:paraId="5F076DD5" w14:textId="77777777">
            <w:pPr>
              <w:spacing w:line="271" w:lineRule="auto"/>
            </w:pPr>
            <w:r w:rsidRPr="00325D29">
              <w:rPr>
                <w:rStyle w:val="Strong"/>
              </w:rPr>
              <w:t>TC-01</w:t>
            </w:r>
          </w:p>
        </w:tc>
      </w:tr>
      <w:tr w:rsidRPr="00325D29" w:rsidR="00EF7F13" w:rsidTr="03A0CEAD" w14:paraId="73A6AD7E" w14:textId="77777777">
        <w:tc>
          <w:tcPr>
            <w:tcW w:w="1595" w:type="dxa"/>
            <w:hideMark/>
          </w:tcPr>
          <w:p w:rsidRPr="00325D29" w:rsidR="00EF7F13" w:rsidP="00D2395C" w:rsidRDefault="00EF7F13" w14:paraId="0E25F684" w14:textId="77777777">
            <w:pPr>
              <w:spacing w:line="271" w:lineRule="auto"/>
            </w:pPr>
            <w:r w:rsidRPr="00325D29">
              <w:rPr>
                <w:b/>
                <w:bCs/>
              </w:rPr>
              <w:t>Title</w:t>
            </w:r>
          </w:p>
        </w:tc>
        <w:tc>
          <w:tcPr>
            <w:tcW w:w="7830" w:type="dxa"/>
            <w:hideMark/>
          </w:tcPr>
          <w:p w:rsidRPr="00325D29" w:rsidR="00EF7F13" w:rsidP="00D2395C" w:rsidRDefault="00EF7F13" w14:paraId="616ED322" w14:textId="77777777">
            <w:pPr>
              <w:spacing w:line="271" w:lineRule="auto"/>
            </w:pPr>
            <w:r w:rsidRPr="00325D29">
              <w:t>Application Type</w:t>
            </w:r>
          </w:p>
        </w:tc>
      </w:tr>
      <w:tr w:rsidRPr="00325D29" w:rsidR="00EF7F13" w:rsidTr="03A0CEAD" w14:paraId="4D4B4861" w14:textId="77777777">
        <w:tc>
          <w:tcPr>
            <w:tcW w:w="1595" w:type="dxa"/>
            <w:hideMark/>
          </w:tcPr>
          <w:p w:rsidRPr="00325D29" w:rsidR="00EF7F13" w:rsidP="00D2395C" w:rsidRDefault="00EF7F13" w14:paraId="5C5ABB6D" w14:textId="77777777">
            <w:pPr>
              <w:spacing w:line="271" w:lineRule="auto"/>
            </w:pPr>
            <w:r w:rsidRPr="00325D29">
              <w:rPr>
                <w:b/>
                <w:bCs/>
              </w:rPr>
              <w:t>Description</w:t>
            </w:r>
          </w:p>
        </w:tc>
        <w:tc>
          <w:tcPr>
            <w:tcW w:w="7830" w:type="dxa"/>
            <w:hideMark/>
          </w:tcPr>
          <w:p w:rsidRPr="00325D29" w:rsidR="00EF7F13" w:rsidP="00D2395C" w:rsidRDefault="00EF7F13" w14:paraId="1FD519CB" w14:textId="77777777">
            <w:pPr>
              <w:spacing w:line="271" w:lineRule="auto"/>
            </w:pPr>
            <w:r w:rsidRPr="00325D29">
              <w:t>The system must be implemented as a web application to ensure cross-platform availability and easy access for users without local installation.</w:t>
            </w:r>
          </w:p>
        </w:tc>
      </w:tr>
    </w:tbl>
    <w:p w:rsidR="00AE3158" w:rsidP="00AE3158" w:rsidRDefault="00AE3158" w14:paraId="13E9294F" w14:textId="56AFB968">
      <w:pPr>
        <w:pStyle w:val="Caption"/>
        <w:keepNext/>
      </w:pPr>
      <w:bookmarkStart w:name="_Toc232671363" w:id="89"/>
      <w:bookmarkStart w:name="_Toc232671415" w:id="90"/>
      <w:bookmarkStart w:name="_Toc235079409" w:id="91"/>
      <w:r>
        <w:t xml:space="preserve">Table </w:t>
      </w:r>
      <w:r>
        <w:fldChar w:fldCharType="begin"/>
      </w:r>
      <w:r>
        <w:instrText> SEQ Table \* ARABIC </w:instrText>
      </w:r>
      <w:r>
        <w:fldChar w:fldCharType="separate"/>
      </w:r>
      <w:r w:rsidR="00DE5841">
        <w:rPr>
          <w:noProof/>
        </w:rPr>
        <w:t>17</w:t>
      </w:r>
      <w:r>
        <w:fldChar w:fldCharType="end"/>
      </w:r>
      <w:r>
        <w:t xml:space="preserve">. </w:t>
      </w:r>
      <w:r w:rsidRPr="00D7788E">
        <w:t>Technical Constraints – Backend APIs</w:t>
      </w:r>
      <w:bookmarkEnd w:id="89"/>
      <w:bookmarkEnd w:id="90"/>
      <w:bookmarkEnd w:id="91"/>
    </w:p>
    <w:tbl>
      <w:tblPr>
        <w:tblStyle w:val="TableGrid"/>
        <w:tblW w:w="9470" w:type="dxa"/>
        <w:tblLook w:val="04A0" w:firstRow="1" w:lastRow="0" w:firstColumn="1" w:lastColumn="0" w:noHBand="0" w:noVBand="1"/>
      </w:tblPr>
      <w:tblGrid>
        <w:gridCol w:w="1580"/>
        <w:gridCol w:w="7890"/>
      </w:tblGrid>
      <w:tr w:rsidRPr="00D2395C" w:rsidR="002F6876" w:rsidTr="03A0CEAD" w14:paraId="0167126E" w14:textId="77777777">
        <w:tc>
          <w:tcPr>
            <w:tcW w:w="1580" w:type="dxa"/>
            <w:shd w:val="clear" w:color="auto" w:fill="BFBFBF" w:themeFill="background1" w:themeFillShade="BF"/>
            <w:hideMark/>
          </w:tcPr>
          <w:p w:rsidRPr="00D2395C" w:rsidR="002F6876" w:rsidP="002F6876" w:rsidRDefault="002F6876" w14:paraId="2780CB75" w14:textId="77777777">
            <w:pPr>
              <w:pBdr>
                <w:top w:val="nil"/>
                <w:left w:val="nil"/>
                <w:bottom w:val="nil"/>
                <w:right w:val="nil"/>
                <w:between w:val="nil"/>
              </w:pBdr>
              <w:spacing w:line="360" w:lineRule="auto"/>
              <w:rPr>
                <w:b/>
              </w:rPr>
            </w:pPr>
            <w:r w:rsidRPr="00D2395C">
              <w:rPr>
                <w:b/>
                <w:bCs/>
              </w:rPr>
              <w:t>Title</w:t>
            </w:r>
          </w:p>
        </w:tc>
        <w:tc>
          <w:tcPr>
            <w:tcW w:w="7890" w:type="dxa"/>
            <w:shd w:val="clear" w:color="auto" w:fill="BFBFBF" w:themeFill="background1" w:themeFillShade="BF"/>
            <w:hideMark/>
          </w:tcPr>
          <w:p w:rsidRPr="00D2395C" w:rsidR="002F6876" w:rsidP="002F6876" w:rsidRDefault="002F6876" w14:paraId="1309FE22" w14:textId="77777777">
            <w:pPr>
              <w:pBdr>
                <w:top w:val="nil"/>
                <w:left w:val="nil"/>
                <w:bottom w:val="nil"/>
                <w:right w:val="nil"/>
                <w:between w:val="nil"/>
              </w:pBdr>
              <w:spacing w:line="360" w:lineRule="auto"/>
              <w:rPr>
                <w:bCs/>
              </w:rPr>
            </w:pPr>
            <w:r w:rsidRPr="00D2395C">
              <w:rPr>
                <w:bCs/>
              </w:rPr>
              <w:t>Backend APIs</w:t>
            </w:r>
          </w:p>
        </w:tc>
      </w:tr>
      <w:tr w:rsidRPr="00D2395C" w:rsidR="002F6876" w:rsidTr="03A0CEAD" w14:paraId="1F3CC1D4" w14:textId="77777777">
        <w:tc>
          <w:tcPr>
            <w:tcW w:w="1580" w:type="dxa"/>
            <w:hideMark/>
          </w:tcPr>
          <w:p w:rsidRPr="00D2395C" w:rsidR="002F6876" w:rsidP="002F6876" w:rsidRDefault="002F6876" w14:paraId="6A3AC2A7" w14:textId="77777777">
            <w:pPr>
              <w:pBdr>
                <w:top w:val="nil"/>
                <w:left w:val="nil"/>
                <w:bottom w:val="nil"/>
                <w:right w:val="nil"/>
                <w:between w:val="nil"/>
              </w:pBdr>
              <w:spacing w:line="360" w:lineRule="auto"/>
              <w:rPr>
                <w:b/>
              </w:rPr>
            </w:pPr>
            <w:r w:rsidRPr="00D2395C">
              <w:rPr>
                <w:b/>
                <w:bCs/>
              </w:rPr>
              <w:t>Description</w:t>
            </w:r>
          </w:p>
        </w:tc>
        <w:tc>
          <w:tcPr>
            <w:tcW w:w="7890" w:type="dxa"/>
            <w:hideMark/>
          </w:tcPr>
          <w:p w:rsidRPr="00D2395C" w:rsidR="002F6876" w:rsidP="002F6876" w:rsidRDefault="002F6876" w14:paraId="6B4A5F73" w14:textId="77777777">
            <w:pPr>
              <w:pBdr>
                <w:top w:val="nil"/>
                <w:left w:val="nil"/>
                <w:bottom w:val="nil"/>
                <w:right w:val="nil"/>
                <w:between w:val="nil"/>
              </w:pBdr>
              <w:spacing w:line="360" w:lineRule="auto"/>
              <w:rPr>
                <w:bCs/>
              </w:rPr>
            </w:pPr>
            <w:r w:rsidRPr="00D2395C">
              <w:rPr>
                <w:bCs/>
              </w:rPr>
              <w:t>The backend must provide APIs for file upload, prediction processing, and result retrieval. These endpoints should be securely designed and well-documented.</w:t>
            </w:r>
          </w:p>
        </w:tc>
      </w:tr>
    </w:tbl>
    <w:p w:rsidR="00AE3158" w:rsidP="00AE3158" w:rsidRDefault="00AE3158" w14:paraId="54CC7D60" w14:textId="2D070B22">
      <w:pPr>
        <w:pStyle w:val="Caption"/>
        <w:keepNext/>
      </w:pPr>
      <w:bookmarkStart w:name="_Toc232671364" w:id="92"/>
      <w:bookmarkStart w:name="_Toc232671416" w:id="93"/>
      <w:bookmarkStart w:name="_Toc235079410" w:id="94"/>
      <w:r>
        <w:t xml:space="preserve">Table </w:t>
      </w:r>
      <w:r>
        <w:fldChar w:fldCharType="begin"/>
      </w:r>
      <w:r>
        <w:instrText> SEQ Table \* ARABIC </w:instrText>
      </w:r>
      <w:r>
        <w:fldChar w:fldCharType="separate"/>
      </w:r>
      <w:r w:rsidR="00DE5841">
        <w:rPr>
          <w:noProof/>
        </w:rPr>
        <w:t>18</w:t>
      </w:r>
      <w:r>
        <w:fldChar w:fldCharType="end"/>
      </w:r>
      <w:r>
        <w:rPr>
          <w:noProof/>
        </w:rPr>
        <w:t>.</w:t>
      </w:r>
      <w:r w:rsidRPr="00372B97">
        <w:rPr>
          <w:noProof/>
        </w:rPr>
        <w:t>Technical Constraints – Core Technology</w:t>
      </w:r>
      <w:bookmarkEnd w:id="92"/>
      <w:bookmarkEnd w:id="93"/>
      <w:bookmarkEnd w:id="94"/>
    </w:p>
    <w:tbl>
      <w:tblPr>
        <w:tblStyle w:val="TableGrid"/>
        <w:tblW w:w="9470" w:type="dxa"/>
        <w:tblLook w:val="04A0" w:firstRow="1" w:lastRow="0" w:firstColumn="1" w:lastColumn="0" w:noHBand="0" w:noVBand="1"/>
      </w:tblPr>
      <w:tblGrid>
        <w:gridCol w:w="1595"/>
        <w:gridCol w:w="7875"/>
      </w:tblGrid>
      <w:tr w:rsidRPr="00D2395C" w:rsidR="0028794F" w:rsidTr="03A0CEAD" w14:paraId="17CE2E8E" w14:textId="77777777">
        <w:tc>
          <w:tcPr>
            <w:tcW w:w="1595" w:type="dxa"/>
            <w:shd w:val="clear" w:color="auto" w:fill="BFBFBF" w:themeFill="background1" w:themeFillShade="BF"/>
            <w:hideMark/>
          </w:tcPr>
          <w:p w:rsidRPr="00D2395C" w:rsidR="0028794F" w:rsidP="0028794F" w:rsidRDefault="0028794F" w14:paraId="04194556" w14:textId="77777777">
            <w:pPr>
              <w:pBdr>
                <w:top w:val="nil"/>
                <w:left w:val="nil"/>
                <w:bottom w:val="nil"/>
                <w:right w:val="nil"/>
                <w:between w:val="nil"/>
              </w:pBdr>
              <w:spacing w:line="360" w:lineRule="auto"/>
              <w:rPr>
                <w:b/>
              </w:rPr>
            </w:pPr>
            <w:r w:rsidRPr="00D2395C">
              <w:rPr>
                <w:b/>
                <w:bCs/>
              </w:rPr>
              <w:t>ID</w:t>
            </w:r>
          </w:p>
        </w:tc>
        <w:tc>
          <w:tcPr>
            <w:tcW w:w="7875" w:type="dxa"/>
            <w:shd w:val="clear" w:color="auto" w:fill="BFBFBF" w:themeFill="background1" w:themeFillShade="BF"/>
            <w:hideMark/>
          </w:tcPr>
          <w:p w:rsidRPr="00D2395C" w:rsidR="0028794F" w:rsidP="0028794F" w:rsidRDefault="0028794F" w14:paraId="588595BC" w14:textId="281DE701">
            <w:pPr>
              <w:pBdr>
                <w:top w:val="nil"/>
                <w:left w:val="nil"/>
                <w:bottom w:val="nil"/>
                <w:right w:val="nil"/>
                <w:between w:val="nil"/>
              </w:pBdr>
              <w:spacing w:line="360" w:lineRule="auto"/>
              <w:rPr>
                <w:b/>
              </w:rPr>
            </w:pPr>
            <w:r w:rsidRPr="00D2395C">
              <w:rPr>
                <w:b/>
                <w:bCs/>
              </w:rPr>
              <w:t>TC-0</w:t>
            </w:r>
            <w:r w:rsidR="00D2395C">
              <w:rPr>
                <w:b/>
                <w:bCs/>
              </w:rPr>
              <w:t>3</w:t>
            </w:r>
          </w:p>
        </w:tc>
      </w:tr>
      <w:tr w:rsidRPr="00D2395C" w:rsidR="0028794F" w:rsidTr="03A0CEAD" w14:paraId="08235B5D" w14:textId="77777777">
        <w:tc>
          <w:tcPr>
            <w:tcW w:w="1595" w:type="dxa"/>
            <w:hideMark/>
          </w:tcPr>
          <w:p w:rsidRPr="00D2395C" w:rsidR="0028794F" w:rsidP="0028794F" w:rsidRDefault="0028794F" w14:paraId="5BDCCE95" w14:textId="77777777">
            <w:pPr>
              <w:pBdr>
                <w:top w:val="nil"/>
                <w:left w:val="nil"/>
                <w:bottom w:val="nil"/>
                <w:right w:val="nil"/>
                <w:between w:val="nil"/>
              </w:pBdr>
              <w:spacing w:line="360" w:lineRule="auto"/>
              <w:rPr>
                <w:b/>
              </w:rPr>
            </w:pPr>
            <w:r w:rsidRPr="00D2395C">
              <w:rPr>
                <w:b/>
                <w:bCs/>
              </w:rPr>
              <w:t>Title</w:t>
            </w:r>
          </w:p>
        </w:tc>
        <w:tc>
          <w:tcPr>
            <w:tcW w:w="7875" w:type="dxa"/>
            <w:hideMark/>
          </w:tcPr>
          <w:p w:rsidRPr="00D2395C" w:rsidR="0028794F" w:rsidP="0028794F" w:rsidRDefault="0028794F" w14:paraId="40EE1188" w14:textId="77777777">
            <w:pPr>
              <w:pBdr>
                <w:top w:val="nil"/>
                <w:left w:val="nil"/>
                <w:bottom w:val="nil"/>
                <w:right w:val="nil"/>
                <w:between w:val="nil"/>
              </w:pBdr>
              <w:spacing w:line="360" w:lineRule="auto"/>
              <w:rPr>
                <w:bCs/>
              </w:rPr>
            </w:pPr>
            <w:r w:rsidRPr="00D2395C">
              <w:rPr>
                <w:bCs/>
              </w:rPr>
              <w:t>Core Technology</w:t>
            </w:r>
          </w:p>
        </w:tc>
      </w:tr>
      <w:tr w:rsidRPr="00D2395C" w:rsidR="0028794F" w:rsidTr="03A0CEAD" w14:paraId="50F699F4" w14:textId="77777777">
        <w:tc>
          <w:tcPr>
            <w:tcW w:w="1595" w:type="dxa"/>
            <w:hideMark/>
          </w:tcPr>
          <w:p w:rsidRPr="00D2395C" w:rsidR="0028794F" w:rsidP="0028794F" w:rsidRDefault="0028794F" w14:paraId="4F74A0CD" w14:textId="77777777">
            <w:pPr>
              <w:pBdr>
                <w:top w:val="nil"/>
                <w:left w:val="nil"/>
                <w:bottom w:val="nil"/>
                <w:right w:val="nil"/>
                <w:between w:val="nil"/>
              </w:pBdr>
              <w:spacing w:line="360" w:lineRule="auto"/>
              <w:rPr>
                <w:b/>
              </w:rPr>
            </w:pPr>
            <w:r w:rsidRPr="00D2395C">
              <w:rPr>
                <w:b/>
                <w:bCs/>
              </w:rPr>
              <w:t>Description</w:t>
            </w:r>
          </w:p>
        </w:tc>
        <w:tc>
          <w:tcPr>
            <w:tcW w:w="7875" w:type="dxa"/>
            <w:hideMark/>
          </w:tcPr>
          <w:p w:rsidRPr="00D2395C" w:rsidR="0028794F" w:rsidP="0028794F" w:rsidRDefault="0028794F" w14:paraId="4849C425" w14:textId="77777777">
            <w:pPr>
              <w:pBdr>
                <w:top w:val="nil"/>
                <w:left w:val="nil"/>
                <w:bottom w:val="nil"/>
                <w:right w:val="nil"/>
                <w:between w:val="nil"/>
              </w:pBdr>
              <w:spacing w:line="360" w:lineRule="auto"/>
              <w:rPr>
                <w:bCs/>
              </w:rPr>
            </w:pPr>
            <w:r w:rsidRPr="00D2395C">
              <w:rPr>
                <w:bCs/>
              </w:rPr>
              <w:t>The system must use Machine Learning or Deep Learning for DeepFake detection. Algorithms should be tailored to identify manipulation patterns in media files.</w:t>
            </w:r>
          </w:p>
        </w:tc>
      </w:tr>
    </w:tbl>
    <w:p w:rsidR="00AE3158" w:rsidP="00AE3158" w:rsidRDefault="00AE3158" w14:paraId="0DF2A06F" w14:textId="7304B427">
      <w:pPr>
        <w:pStyle w:val="Caption"/>
        <w:keepNext/>
      </w:pPr>
      <w:bookmarkStart w:name="_Toc232671365" w:id="95"/>
      <w:bookmarkStart w:name="_Toc232671417" w:id="96"/>
      <w:bookmarkStart w:name="_Toc235079411" w:id="97"/>
      <w:r>
        <w:t xml:space="preserve">Table </w:t>
      </w:r>
      <w:r>
        <w:fldChar w:fldCharType="begin"/>
      </w:r>
      <w:r>
        <w:instrText> SEQ Table \* ARABIC </w:instrText>
      </w:r>
      <w:r>
        <w:fldChar w:fldCharType="separate"/>
      </w:r>
      <w:r w:rsidR="00DE5841">
        <w:rPr>
          <w:noProof/>
        </w:rPr>
        <w:t>19</w:t>
      </w:r>
      <w:r>
        <w:fldChar w:fldCharType="end"/>
      </w:r>
      <w:r>
        <w:t>.</w:t>
      </w:r>
      <w:r w:rsidRPr="00CF548C">
        <w:t>Technical Constraints – Image Format Support</w:t>
      </w:r>
      <w:bookmarkEnd w:id="95"/>
      <w:bookmarkEnd w:id="96"/>
      <w:bookmarkEnd w:id="97"/>
    </w:p>
    <w:tbl>
      <w:tblPr>
        <w:tblStyle w:val="TableGrid"/>
        <w:tblW w:w="9457" w:type="dxa"/>
        <w:tblLook w:val="04A0" w:firstRow="1" w:lastRow="0" w:firstColumn="1" w:lastColumn="0" w:noHBand="0" w:noVBand="1"/>
      </w:tblPr>
      <w:tblGrid>
        <w:gridCol w:w="1582"/>
        <w:gridCol w:w="7875"/>
      </w:tblGrid>
      <w:tr w:rsidRPr="00D2395C" w:rsidR="0072376F" w:rsidTr="03A0CEAD" w14:paraId="297A8A43" w14:textId="77777777">
        <w:tc>
          <w:tcPr>
            <w:tcW w:w="1582" w:type="dxa"/>
            <w:shd w:val="clear" w:color="auto" w:fill="BFBFBF" w:themeFill="background1" w:themeFillShade="BF"/>
            <w:hideMark/>
          </w:tcPr>
          <w:p w:rsidRPr="00D2395C" w:rsidR="0072376F" w:rsidP="0072376F" w:rsidRDefault="0072376F" w14:paraId="414442B0" w14:textId="77777777">
            <w:pPr>
              <w:pBdr>
                <w:top w:val="nil"/>
                <w:left w:val="nil"/>
                <w:bottom w:val="nil"/>
                <w:right w:val="nil"/>
                <w:between w:val="nil"/>
              </w:pBdr>
              <w:spacing w:line="360" w:lineRule="auto"/>
              <w:rPr>
                <w:b/>
              </w:rPr>
            </w:pPr>
            <w:r w:rsidRPr="00D2395C">
              <w:rPr>
                <w:b/>
                <w:bCs/>
              </w:rPr>
              <w:t>ID</w:t>
            </w:r>
          </w:p>
        </w:tc>
        <w:tc>
          <w:tcPr>
            <w:tcW w:w="7875" w:type="dxa"/>
            <w:shd w:val="clear" w:color="auto" w:fill="BFBFBF" w:themeFill="background1" w:themeFillShade="BF"/>
            <w:hideMark/>
          </w:tcPr>
          <w:p w:rsidRPr="00D2395C" w:rsidR="0072376F" w:rsidP="0072376F" w:rsidRDefault="0072376F" w14:paraId="72BF21A4" w14:textId="459CE08D">
            <w:pPr>
              <w:pBdr>
                <w:top w:val="nil"/>
                <w:left w:val="nil"/>
                <w:bottom w:val="nil"/>
                <w:right w:val="nil"/>
                <w:between w:val="nil"/>
              </w:pBdr>
              <w:spacing w:line="360" w:lineRule="auto"/>
              <w:rPr>
                <w:b/>
              </w:rPr>
            </w:pPr>
            <w:r w:rsidRPr="00D2395C">
              <w:rPr>
                <w:b/>
                <w:bCs/>
              </w:rPr>
              <w:t>TC-0</w:t>
            </w:r>
            <w:r w:rsidR="00D2395C">
              <w:rPr>
                <w:b/>
                <w:bCs/>
              </w:rPr>
              <w:t>4</w:t>
            </w:r>
          </w:p>
        </w:tc>
      </w:tr>
      <w:tr w:rsidRPr="00D2395C" w:rsidR="0072376F" w:rsidTr="03A0CEAD" w14:paraId="7C970DDD" w14:textId="77777777">
        <w:tc>
          <w:tcPr>
            <w:tcW w:w="1582" w:type="dxa"/>
            <w:hideMark/>
          </w:tcPr>
          <w:p w:rsidRPr="00D2395C" w:rsidR="0072376F" w:rsidP="0072376F" w:rsidRDefault="0072376F" w14:paraId="5D170594" w14:textId="77777777">
            <w:pPr>
              <w:pBdr>
                <w:top w:val="nil"/>
                <w:left w:val="nil"/>
                <w:bottom w:val="nil"/>
                <w:right w:val="nil"/>
                <w:between w:val="nil"/>
              </w:pBdr>
              <w:spacing w:line="360" w:lineRule="auto"/>
              <w:rPr>
                <w:b/>
              </w:rPr>
            </w:pPr>
            <w:r w:rsidRPr="00D2395C">
              <w:rPr>
                <w:b/>
                <w:bCs/>
              </w:rPr>
              <w:t>Title</w:t>
            </w:r>
          </w:p>
        </w:tc>
        <w:tc>
          <w:tcPr>
            <w:tcW w:w="7875" w:type="dxa"/>
            <w:hideMark/>
          </w:tcPr>
          <w:p w:rsidRPr="00D2395C" w:rsidR="0072376F" w:rsidP="0072376F" w:rsidRDefault="0072376F" w14:paraId="573DE56B" w14:textId="77777777">
            <w:pPr>
              <w:pBdr>
                <w:top w:val="nil"/>
                <w:left w:val="nil"/>
                <w:bottom w:val="nil"/>
                <w:right w:val="nil"/>
                <w:between w:val="nil"/>
              </w:pBdr>
              <w:spacing w:line="360" w:lineRule="auto"/>
              <w:rPr>
                <w:bCs/>
              </w:rPr>
            </w:pPr>
            <w:r w:rsidRPr="00D2395C">
              <w:rPr>
                <w:bCs/>
              </w:rPr>
              <w:t>Image Format Support</w:t>
            </w:r>
          </w:p>
        </w:tc>
      </w:tr>
      <w:tr w:rsidRPr="00D2395C" w:rsidR="0072376F" w:rsidTr="03A0CEAD" w14:paraId="12485E58" w14:textId="77777777">
        <w:tc>
          <w:tcPr>
            <w:tcW w:w="1582" w:type="dxa"/>
            <w:hideMark/>
          </w:tcPr>
          <w:p w:rsidRPr="00D2395C" w:rsidR="0072376F" w:rsidP="0072376F" w:rsidRDefault="0072376F" w14:paraId="49FBC8E0" w14:textId="77777777">
            <w:pPr>
              <w:pBdr>
                <w:top w:val="nil"/>
                <w:left w:val="nil"/>
                <w:bottom w:val="nil"/>
                <w:right w:val="nil"/>
                <w:between w:val="nil"/>
              </w:pBdr>
              <w:spacing w:line="360" w:lineRule="auto"/>
              <w:rPr>
                <w:b/>
              </w:rPr>
            </w:pPr>
            <w:r w:rsidRPr="00D2395C">
              <w:rPr>
                <w:b/>
                <w:bCs/>
              </w:rPr>
              <w:t>Description</w:t>
            </w:r>
          </w:p>
        </w:tc>
        <w:tc>
          <w:tcPr>
            <w:tcW w:w="7875" w:type="dxa"/>
            <w:hideMark/>
          </w:tcPr>
          <w:p w:rsidRPr="00D2395C" w:rsidR="0072376F" w:rsidP="0072376F" w:rsidRDefault="0072376F" w14:paraId="5B56214D" w14:textId="77777777">
            <w:pPr>
              <w:pBdr>
                <w:top w:val="nil"/>
                <w:left w:val="nil"/>
                <w:bottom w:val="nil"/>
                <w:right w:val="nil"/>
                <w:between w:val="nil"/>
              </w:pBdr>
              <w:spacing w:line="360" w:lineRule="auto"/>
              <w:rPr>
                <w:bCs/>
              </w:rPr>
            </w:pPr>
            <w:r w:rsidRPr="00D2395C">
              <w:rPr>
                <w:bCs/>
              </w:rPr>
              <w:t>The system must support common image formats such as JPG, JPEG, and PNG. Proper validation must be implemented to handle file extensions and MIME types.</w:t>
            </w:r>
          </w:p>
        </w:tc>
      </w:tr>
    </w:tbl>
    <w:p w:rsidR="00D91389" w:rsidP="00D91389" w:rsidRDefault="00D91389" w14:paraId="6E3FF948" w14:textId="4E1BD770">
      <w:pPr>
        <w:pStyle w:val="Caption"/>
        <w:keepNext/>
      </w:pPr>
      <w:bookmarkStart w:name="_Toc232671366" w:id="98"/>
      <w:bookmarkStart w:name="_Toc232671418" w:id="99"/>
      <w:bookmarkStart w:name="_Toc235079412" w:id="100"/>
      <w:r>
        <w:t xml:space="preserve">Table </w:t>
      </w:r>
      <w:r>
        <w:fldChar w:fldCharType="begin"/>
      </w:r>
      <w:r>
        <w:instrText> SEQ Table \* ARABIC </w:instrText>
      </w:r>
      <w:r>
        <w:fldChar w:fldCharType="separate"/>
      </w:r>
      <w:r w:rsidR="00DE5841">
        <w:rPr>
          <w:noProof/>
        </w:rPr>
        <w:t>20</w:t>
      </w:r>
      <w:r>
        <w:fldChar w:fldCharType="end"/>
      </w:r>
      <w:r>
        <w:t>.</w:t>
      </w:r>
      <w:r w:rsidRPr="000F2235">
        <w:t>Technical Constraints – Video Format Support</w:t>
      </w:r>
      <w:bookmarkEnd w:id="98"/>
      <w:bookmarkEnd w:id="99"/>
      <w:bookmarkEnd w:id="100"/>
    </w:p>
    <w:tbl>
      <w:tblPr>
        <w:tblStyle w:val="TableGrid"/>
        <w:tblW w:w="9425" w:type="dxa"/>
        <w:tblLook w:val="04A0" w:firstRow="1" w:lastRow="0" w:firstColumn="1" w:lastColumn="0" w:noHBand="0" w:noVBand="1"/>
      </w:tblPr>
      <w:tblGrid>
        <w:gridCol w:w="1595"/>
        <w:gridCol w:w="7830"/>
      </w:tblGrid>
      <w:tr w:rsidRPr="00D2395C" w:rsidR="0072376F" w:rsidTr="03A0CEAD" w14:paraId="53A34555" w14:textId="77777777">
        <w:tc>
          <w:tcPr>
            <w:tcW w:w="1595" w:type="dxa"/>
            <w:shd w:val="clear" w:color="auto" w:fill="BFBFBF" w:themeFill="background1" w:themeFillShade="BF"/>
            <w:hideMark/>
          </w:tcPr>
          <w:p w:rsidRPr="00D2395C" w:rsidR="0072376F" w:rsidP="0072376F" w:rsidRDefault="0072376F" w14:paraId="343E79CC" w14:textId="77777777">
            <w:pPr>
              <w:pBdr>
                <w:top w:val="nil"/>
                <w:left w:val="nil"/>
                <w:bottom w:val="nil"/>
                <w:right w:val="nil"/>
                <w:between w:val="nil"/>
              </w:pBdr>
              <w:spacing w:line="360" w:lineRule="auto"/>
              <w:rPr>
                <w:b/>
              </w:rPr>
            </w:pPr>
            <w:r w:rsidRPr="00D2395C">
              <w:rPr>
                <w:b/>
                <w:bCs/>
              </w:rPr>
              <w:t>ID</w:t>
            </w:r>
          </w:p>
        </w:tc>
        <w:tc>
          <w:tcPr>
            <w:tcW w:w="7830" w:type="dxa"/>
            <w:shd w:val="clear" w:color="auto" w:fill="BFBFBF" w:themeFill="background1" w:themeFillShade="BF"/>
            <w:hideMark/>
          </w:tcPr>
          <w:p w:rsidRPr="00D2395C" w:rsidR="0072376F" w:rsidP="0072376F" w:rsidRDefault="0072376F" w14:paraId="5BD348F8" w14:textId="198BD9A1">
            <w:pPr>
              <w:pBdr>
                <w:top w:val="nil"/>
                <w:left w:val="nil"/>
                <w:bottom w:val="nil"/>
                <w:right w:val="nil"/>
                <w:between w:val="nil"/>
              </w:pBdr>
              <w:spacing w:line="360" w:lineRule="auto"/>
              <w:rPr>
                <w:b/>
              </w:rPr>
            </w:pPr>
            <w:r w:rsidRPr="00D2395C">
              <w:rPr>
                <w:b/>
                <w:bCs/>
              </w:rPr>
              <w:t>TC-0</w:t>
            </w:r>
            <w:r w:rsidR="00D2395C">
              <w:rPr>
                <w:b/>
                <w:bCs/>
              </w:rPr>
              <w:t>5</w:t>
            </w:r>
          </w:p>
        </w:tc>
      </w:tr>
      <w:tr w:rsidRPr="00D2395C" w:rsidR="0072376F" w:rsidTr="03A0CEAD" w14:paraId="3ABB0402" w14:textId="77777777">
        <w:tc>
          <w:tcPr>
            <w:tcW w:w="1595" w:type="dxa"/>
            <w:hideMark/>
          </w:tcPr>
          <w:p w:rsidRPr="00D2395C" w:rsidR="0072376F" w:rsidP="0072376F" w:rsidRDefault="0072376F" w14:paraId="39A7B5A8" w14:textId="77777777">
            <w:pPr>
              <w:pBdr>
                <w:top w:val="nil"/>
                <w:left w:val="nil"/>
                <w:bottom w:val="nil"/>
                <w:right w:val="nil"/>
                <w:between w:val="nil"/>
              </w:pBdr>
              <w:spacing w:line="360" w:lineRule="auto"/>
              <w:rPr>
                <w:b/>
              </w:rPr>
            </w:pPr>
            <w:r w:rsidRPr="00D2395C">
              <w:rPr>
                <w:b/>
                <w:bCs/>
              </w:rPr>
              <w:t>Title</w:t>
            </w:r>
          </w:p>
        </w:tc>
        <w:tc>
          <w:tcPr>
            <w:tcW w:w="7830" w:type="dxa"/>
            <w:hideMark/>
          </w:tcPr>
          <w:p w:rsidRPr="00D2395C" w:rsidR="0072376F" w:rsidP="0072376F" w:rsidRDefault="0072376F" w14:paraId="71F0B775" w14:textId="77777777">
            <w:pPr>
              <w:pBdr>
                <w:top w:val="nil"/>
                <w:left w:val="nil"/>
                <w:bottom w:val="nil"/>
                <w:right w:val="nil"/>
                <w:between w:val="nil"/>
              </w:pBdr>
              <w:spacing w:line="360" w:lineRule="auto"/>
              <w:rPr>
                <w:bCs/>
              </w:rPr>
            </w:pPr>
            <w:r w:rsidRPr="00D2395C">
              <w:rPr>
                <w:bCs/>
              </w:rPr>
              <w:t>Video Format Support</w:t>
            </w:r>
          </w:p>
        </w:tc>
      </w:tr>
      <w:tr w:rsidRPr="00D2395C" w:rsidR="0072376F" w:rsidTr="03A0CEAD" w14:paraId="1C6060D7" w14:textId="77777777">
        <w:tc>
          <w:tcPr>
            <w:tcW w:w="1595" w:type="dxa"/>
            <w:hideMark/>
          </w:tcPr>
          <w:p w:rsidRPr="00D2395C" w:rsidR="0072376F" w:rsidP="0072376F" w:rsidRDefault="0072376F" w14:paraId="339587FC" w14:textId="77777777">
            <w:pPr>
              <w:pBdr>
                <w:top w:val="nil"/>
                <w:left w:val="nil"/>
                <w:bottom w:val="nil"/>
                <w:right w:val="nil"/>
                <w:between w:val="nil"/>
              </w:pBdr>
              <w:spacing w:line="360" w:lineRule="auto"/>
              <w:rPr>
                <w:b/>
              </w:rPr>
            </w:pPr>
            <w:r w:rsidRPr="00D2395C">
              <w:rPr>
                <w:b/>
                <w:bCs/>
              </w:rPr>
              <w:t>Description</w:t>
            </w:r>
          </w:p>
        </w:tc>
        <w:tc>
          <w:tcPr>
            <w:tcW w:w="7830" w:type="dxa"/>
            <w:hideMark/>
          </w:tcPr>
          <w:p w:rsidRPr="00D2395C" w:rsidR="0072376F" w:rsidP="0072376F" w:rsidRDefault="0072376F" w14:paraId="0A8E9E6D" w14:textId="77777777">
            <w:pPr>
              <w:pBdr>
                <w:top w:val="nil"/>
                <w:left w:val="nil"/>
                <w:bottom w:val="nil"/>
                <w:right w:val="nil"/>
                <w:between w:val="nil"/>
              </w:pBdr>
              <w:spacing w:line="360" w:lineRule="auto"/>
              <w:rPr>
                <w:bCs/>
              </w:rPr>
            </w:pPr>
            <w:r w:rsidRPr="00D2395C">
              <w:rPr>
                <w:bCs/>
              </w:rPr>
              <w:t>The system must support short video files such as MP4. Suitable constraints on video duration or file size should be defined to avoid server timeout.</w:t>
            </w:r>
          </w:p>
        </w:tc>
      </w:tr>
    </w:tbl>
    <w:p w:rsidR="00D91389" w:rsidP="00D91389" w:rsidRDefault="00D91389" w14:paraId="563198D9" w14:textId="16FE460B">
      <w:pPr>
        <w:pStyle w:val="Caption"/>
        <w:keepNext/>
      </w:pPr>
      <w:bookmarkStart w:name="_Toc232671367" w:id="101"/>
      <w:bookmarkStart w:name="_Toc232671419" w:id="102"/>
      <w:bookmarkStart w:name="_Toc235079413" w:id="103"/>
      <w:r>
        <w:t xml:space="preserve">Table </w:t>
      </w:r>
      <w:r>
        <w:fldChar w:fldCharType="begin"/>
      </w:r>
      <w:r>
        <w:instrText> SEQ Table \* ARABIC </w:instrText>
      </w:r>
      <w:r>
        <w:fldChar w:fldCharType="separate"/>
      </w:r>
      <w:r w:rsidR="00DE5841">
        <w:rPr>
          <w:noProof/>
        </w:rPr>
        <w:t>21</w:t>
      </w:r>
      <w:r>
        <w:fldChar w:fldCharType="end"/>
      </w:r>
      <w:r>
        <w:t xml:space="preserve">. </w:t>
      </w:r>
      <w:r w:rsidRPr="00F13D89">
        <w:t>Technical Constraints – Screen Capture Dependency</w:t>
      </w:r>
      <w:bookmarkEnd w:id="101"/>
      <w:bookmarkEnd w:id="102"/>
      <w:bookmarkEnd w:id="103"/>
    </w:p>
    <w:tbl>
      <w:tblPr>
        <w:tblStyle w:val="TableGrid"/>
        <w:tblW w:w="9483" w:type="dxa"/>
        <w:tblLook w:val="04A0" w:firstRow="1" w:lastRow="0" w:firstColumn="1" w:lastColumn="0" w:noHBand="0" w:noVBand="1"/>
      </w:tblPr>
      <w:tblGrid>
        <w:gridCol w:w="1623"/>
        <w:gridCol w:w="7860"/>
      </w:tblGrid>
      <w:tr w:rsidRPr="00D2395C" w:rsidR="00A77DCD" w:rsidTr="03A0CEAD" w14:paraId="344DBB06" w14:textId="77777777">
        <w:tc>
          <w:tcPr>
            <w:tcW w:w="1623" w:type="dxa"/>
            <w:shd w:val="clear" w:color="auto" w:fill="BFBFBF" w:themeFill="background1" w:themeFillShade="BF"/>
            <w:hideMark/>
          </w:tcPr>
          <w:p w:rsidRPr="00D2395C" w:rsidR="00A77DCD" w:rsidP="00A77DCD" w:rsidRDefault="00A77DCD" w14:paraId="03D916E7" w14:textId="77777777">
            <w:pPr>
              <w:pBdr>
                <w:top w:val="nil"/>
                <w:left w:val="nil"/>
                <w:bottom w:val="nil"/>
                <w:right w:val="nil"/>
                <w:between w:val="nil"/>
              </w:pBdr>
              <w:spacing w:line="360" w:lineRule="auto"/>
              <w:rPr>
                <w:b/>
              </w:rPr>
            </w:pPr>
            <w:r w:rsidRPr="00D2395C">
              <w:rPr>
                <w:b/>
                <w:bCs/>
              </w:rPr>
              <w:t>ID</w:t>
            </w:r>
          </w:p>
        </w:tc>
        <w:tc>
          <w:tcPr>
            <w:tcW w:w="7860" w:type="dxa"/>
            <w:shd w:val="clear" w:color="auto" w:fill="BFBFBF" w:themeFill="background1" w:themeFillShade="BF"/>
            <w:hideMark/>
          </w:tcPr>
          <w:p w:rsidRPr="00D2395C" w:rsidR="00A77DCD" w:rsidP="00A77DCD" w:rsidRDefault="00A77DCD" w14:paraId="3A504401" w14:textId="234024E8">
            <w:pPr>
              <w:pBdr>
                <w:top w:val="nil"/>
                <w:left w:val="nil"/>
                <w:bottom w:val="nil"/>
                <w:right w:val="nil"/>
                <w:between w:val="nil"/>
              </w:pBdr>
              <w:spacing w:line="360" w:lineRule="auto"/>
              <w:rPr>
                <w:b/>
              </w:rPr>
            </w:pPr>
            <w:r w:rsidRPr="00D2395C">
              <w:rPr>
                <w:b/>
                <w:bCs/>
              </w:rPr>
              <w:t>TC-0</w:t>
            </w:r>
            <w:r w:rsidR="00D2395C">
              <w:rPr>
                <w:b/>
                <w:bCs/>
              </w:rPr>
              <w:t>6</w:t>
            </w:r>
          </w:p>
        </w:tc>
      </w:tr>
      <w:tr w:rsidRPr="00D2395C" w:rsidR="00A77DCD" w:rsidTr="03A0CEAD" w14:paraId="3376E312" w14:textId="77777777">
        <w:tc>
          <w:tcPr>
            <w:tcW w:w="1623" w:type="dxa"/>
            <w:hideMark/>
          </w:tcPr>
          <w:p w:rsidRPr="00D2395C" w:rsidR="00A77DCD" w:rsidP="00A77DCD" w:rsidRDefault="00A77DCD" w14:paraId="250C94CC" w14:textId="77777777">
            <w:pPr>
              <w:pBdr>
                <w:top w:val="nil"/>
                <w:left w:val="nil"/>
                <w:bottom w:val="nil"/>
                <w:right w:val="nil"/>
                <w:between w:val="nil"/>
              </w:pBdr>
              <w:spacing w:line="360" w:lineRule="auto"/>
              <w:rPr>
                <w:b/>
              </w:rPr>
            </w:pPr>
            <w:r w:rsidRPr="00D2395C">
              <w:rPr>
                <w:b/>
                <w:bCs/>
              </w:rPr>
              <w:t>Title</w:t>
            </w:r>
          </w:p>
        </w:tc>
        <w:tc>
          <w:tcPr>
            <w:tcW w:w="7860" w:type="dxa"/>
            <w:hideMark/>
          </w:tcPr>
          <w:p w:rsidRPr="00D2395C" w:rsidR="00A77DCD" w:rsidP="00A77DCD" w:rsidRDefault="00A77DCD" w14:paraId="6EB511C0" w14:textId="77777777">
            <w:pPr>
              <w:pBdr>
                <w:top w:val="nil"/>
                <w:left w:val="nil"/>
                <w:bottom w:val="nil"/>
                <w:right w:val="nil"/>
                <w:between w:val="nil"/>
              </w:pBdr>
              <w:spacing w:line="360" w:lineRule="auto"/>
              <w:rPr>
                <w:bCs/>
              </w:rPr>
            </w:pPr>
            <w:r w:rsidRPr="00D2395C">
              <w:rPr>
                <w:bCs/>
              </w:rPr>
              <w:t>Screen Capture Dependency</w:t>
            </w:r>
          </w:p>
        </w:tc>
      </w:tr>
      <w:tr w:rsidRPr="00D2395C" w:rsidR="00A77DCD" w:rsidTr="03A0CEAD" w14:paraId="277E996C" w14:textId="77777777">
        <w:tc>
          <w:tcPr>
            <w:tcW w:w="1623" w:type="dxa"/>
            <w:hideMark/>
          </w:tcPr>
          <w:p w:rsidRPr="00D2395C" w:rsidR="00A77DCD" w:rsidP="00A77DCD" w:rsidRDefault="00A77DCD" w14:paraId="72F1E7CD" w14:textId="77777777">
            <w:pPr>
              <w:pBdr>
                <w:top w:val="nil"/>
                <w:left w:val="nil"/>
                <w:bottom w:val="nil"/>
                <w:right w:val="nil"/>
                <w:between w:val="nil"/>
              </w:pBdr>
              <w:spacing w:line="360" w:lineRule="auto"/>
              <w:rPr>
                <w:b/>
              </w:rPr>
            </w:pPr>
            <w:r w:rsidRPr="00D2395C">
              <w:rPr>
                <w:b/>
                <w:bCs/>
              </w:rPr>
              <w:t>Description</w:t>
            </w:r>
          </w:p>
        </w:tc>
        <w:tc>
          <w:tcPr>
            <w:tcW w:w="7860" w:type="dxa"/>
            <w:hideMark/>
          </w:tcPr>
          <w:p w:rsidRPr="00D2395C" w:rsidR="00A77DCD" w:rsidP="00A77DCD" w:rsidRDefault="00A77DCD" w14:paraId="4556A181" w14:textId="77777777">
            <w:pPr>
              <w:pBdr>
                <w:top w:val="nil"/>
                <w:left w:val="nil"/>
                <w:bottom w:val="nil"/>
                <w:right w:val="nil"/>
                <w:between w:val="nil"/>
              </w:pBdr>
              <w:spacing w:line="360" w:lineRule="auto"/>
              <w:rPr>
                <w:bCs/>
              </w:rPr>
            </w:pPr>
            <w:r w:rsidRPr="00D2395C">
              <w:rPr>
                <w:bCs/>
              </w:rPr>
              <w:t>The screen scanning function must depend on browser-supported screen capture capability and user permission. The interface should guide users on how to grant permissions correctly.</w:t>
            </w:r>
          </w:p>
        </w:tc>
      </w:tr>
    </w:tbl>
    <w:p w:rsidR="00CE00E8" w:rsidP="00CE00E8" w:rsidRDefault="00CE00E8" w14:paraId="3D8CF081" w14:textId="5E68B1DD">
      <w:pPr>
        <w:pStyle w:val="Caption"/>
        <w:keepNext/>
      </w:pPr>
      <w:bookmarkStart w:name="_Toc232671368" w:id="104"/>
      <w:bookmarkStart w:name="_Toc232671420" w:id="105"/>
      <w:bookmarkStart w:name="_Toc235079414" w:id="106"/>
      <w:r>
        <w:t xml:space="preserve">Table </w:t>
      </w:r>
      <w:r>
        <w:fldChar w:fldCharType="begin"/>
      </w:r>
      <w:r>
        <w:instrText> SEQ Table \* ARABIC </w:instrText>
      </w:r>
      <w:r>
        <w:fldChar w:fldCharType="separate"/>
      </w:r>
      <w:r w:rsidR="00DE5841">
        <w:rPr>
          <w:noProof/>
        </w:rPr>
        <w:t>22</w:t>
      </w:r>
      <w:r>
        <w:fldChar w:fldCharType="end"/>
      </w:r>
      <w:r>
        <w:t>.</w:t>
      </w:r>
      <w:r w:rsidRPr="007E607E">
        <w:t xml:space="preserve"> Technical Constraints – Security Protocol</w:t>
      </w:r>
      <w:bookmarkEnd w:id="104"/>
      <w:bookmarkEnd w:id="105"/>
      <w:bookmarkEnd w:id="106"/>
    </w:p>
    <w:tbl>
      <w:tblPr>
        <w:tblStyle w:val="TableGrid"/>
        <w:tblW w:w="9423" w:type="dxa"/>
        <w:tblLook w:val="04A0" w:firstRow="1" w:lastRow="0" w:firstColumn="1" w:lastColumn="0" w:noHBand="0" w:noVBand="1"/>
      </w:tblPr>
      <w:tblGrid>
        <w:gridCol w:w="1623"/>
        <w:gridCol w:w="7800"/>
      </w:tblGrid>
      <w:tr w:rsidRPr="00D2395C" w:rsidR="00A77DCD" w:rsidTr="03A0CEAD" w14:paraId="3506A29E" w14:textId="77777777">
        <w:tc>
          <w:tcPr>
            <w:tcW w:w="1623" w:type="dxa"/>
            <w:shd w:val="clear" w:color="auto" w:fill="BFBFBF" w:themeFill="background1" w:themeFillShade="BF"/>
            <w:hideMark/>
          </w:tcPr>
          <w:p w:rsidRPr="00D2395C" w:rsidR="00A77DCD" w:rsidP="00A77DCD" w:rsidRDefault="00A77DCD" w14:paraId="613C53E1" w14:textId="77777777">
            <w:pPr>
              <w:pBdr>
                <w:top w:val="nil"/>
                <w:left w:val="nil"/>
                <w:bottom w:val="nil"/>
                <w:right w:val="nil"/>
                <w:between w:val="nil"/>
              </w:pBdr>
              <w:spacing w:line="360" w:lineRule="auto"/>
              <w:rPr>
                <w:b/>
              </w:rPr>
            </w:pPr>
            <w:r w:rsidRPr="00D2395C">
              <w:rPr>
                <w:b/>
                <w:bCs/>
              </w:rPr>
              <w:t>ID</w:t>
            </w:r>
          </w:p>
        </w:tc>
        <w:tc>
          <w:tcPr>
            <w:tcW w:w="7800" w:type="dxa"/>
            <w:shd w:val="clear" w:color="auto" w:fill="BFBFBF" w:themeFill="background1" w:themeFillShade="BF"/>
            <w:hideMark/>
          </w:tcPr>
          <w:p w:rsidRPr="00D2395C" w:rsidR="00A77DCD" w:rsidP="00A77DCD" w:rsidRDefault="00A77DCD" w14:paraId="626AC4A4" w14:textId="6C4454A9">
            <w:pPr>
              <w:pBdr>
                <w:top w:val="nil"/>
                <w:left w:val="nil"/>
                <w:bottom w:val="nil"/>
                <w:right w:val="nil"/>
                <w:between w:val="nil"/>
              </w:pBdr>
              <w:spacing w:line="360" w:lineRule="auto"/>
              <w:rPr>
                <w:b/>
              </w:rPr>
            </w:pPr>
            <w:r w:rsidRPr="00D2395C">
              <w:rPr>
                <w:b/>
                <w:bCs/>
              </w:rPr>
              <w:t>TC-0</w:t>
            </w:r>
            <w:r w:rsidR="00D2395C">
              <w:rPr>
                <w:b/>
                <w:bCs/>
              </w:rPr>
              <w:t>7</w:t>
            </w:r>
          </w:p>
        </w:tc>
      </w:tr>
      <w:tr w:rsidRPr="00D2395C" w:rsidR="00A77DCD" w:rsidTr="03A0CEAD" w14:paraId="515FFDEF" w14:textId="77777777">
        <w:tc>
          <w:tcPr>
            <w:tcW w:w="1623" w:type="dxa"/>
            <w:hideMark/>
          </w:tcPr>
          <w:p w:rsidRPr="00D2395C" w:rsidR="00A77DCD" w:rsidP="00A77DCD" w:rsidRDefault="00A77DCD" w14:paraId="5A995579" w14:textId="77777777">
            <w:pPr>
              <w:pBdr>
                <w:top w:val="nil"/>
                <w:left w:val="nil"/>
                <w:bottom w:val="nil"/>
                <w:right w:val="nil"/>
                <w:between w:val="nil"/>
              </w:pBdr>
              <w:spacing w:line="360" w:lineRule="auto"/>
              <w:rPr>
                <w:b/>
              </w:rPr>
            </w:pPr>
            <w:r w:rsidRPr="00D2395C">
              <w:rPr>
                <w:b/>
                <w:bCs/>
              </w:rPr>
              <w:t>Title</w:t>
            </w:r>
          </w:p>
        </w:tc>
        <w:tc>
          <w:tcPr>
            <w:tcW w:w="7800" w:type="dxa"/>
            <w:hideMark/>
          </w:tcPr>
          <w:p w:rsidRPr="00D2395C" w:rsidR="00A77DCD" w:rsidP="00A77DCD" w:rsidRDefault="00A77DCD" w14:paraId="4770E723" w14:textId="77777777">
            <w:pPr>
              <w:pBdr>
                <w:top w:val="nil"/>
                <w:left w:val="nil"/>
                <w:bottom w:val="nil"/>
                <w:right w:val="nil"/>
                <w:between w:val="nil"/>
              </w:pBdr>
              <w:spacing w:line="360" w:lineRule="auto"/>
              <w:rPr>
                <w:bCs/>
              </w:rPr>
            </w:pPr>
            <w:r w:rsidRPr="00D2395C">
              <w:rPr>
                <w:bCs/>
              </w:rPr>
              <w:t>Security Protocol</w:t>
            </w:r>
          </w:p>
        </w:tc>
      </w:tr>
      <w:tr w:rsidRPr="00D2395C" w:rsidR="00A77DCD" w:rsidTr="03A0CEAD" w14:paraId="0E82BE2B" w14:textId="77777777">
        <w:tc>
          <w:tcPr>
            <w:tcW w:w="1623" w:type="dxa"/>
            <w:hideMark/>
          </w:tcPr>
          <w:p w:rsidRPr="00D2395C" w:rsidR="00A77DCD" w:rsidP="00A77DCD" w:rsidRDefault="00A77DCD" w14:paraId="6A9D99F4" w14:textId="77777777">
            <w:pPr>
              <w:pBdr>
                <w:top w:val="nil"/>
                <w:left w:val="nil"/>
                <w:bottom w:val="nil"/>
                <w:right w:val="nil"/>
                <w:between w:val="nil"/>
              </w:pBdr>
              <w:spacing w:line="360" w:lineRule="auto"/>
              <w:rPr>
                <w:b/>
              </w:rPr>
            </w:pPr>
            <w:r w:rsidRPr="00D2395C">
              <w:rPr>
                <w:b/>
                <w:bCs/>
              </w:rPr>
              <w:t>Description</w:t>
            </w:r>
          </w:p>
        </w:tc>
        <w:tc>
          <w:tcPr>
            <w:tcW w:w="7800" w:type="dxa"/>
            <w:hideMark/>
          </w:tcPr>
          <w:p w:rsidRPr="00D2395C" w:rsidR="00A77DCD" w:rsidP="00A77DCD" w:rsidRDefault="00A77DCD" w14:paraId="3B282791" w14:textId="77777777">
            <w:pPr>
              <w:pBdr>
                <w:top w:val="nil"/>
                <w:left w:val="nil"/>
                <w:bottom w:val="nil"/>
                <w:right w:val="nil"/>
                <w:between w:val="nil"/>
              </w:pBdr>
              <w:spacing w:line="360" w:lineRule="auto"/>
              <w:rPr>
                <w:bCs/>
              </w:rPr>
            </w:pPr>
            <w:r w:rsidRPr="00D2395C">
              <w:rPr>
                <w:bCs/>
              </w:rPr>
              <w:t>The web application must use HTTPS in deployment to support secure browser media and capture features. This ensures that data streams between client and server are encrypted.</w:t>
            </w:r>
          </w:p>
        </w:tc>
      </w:tr>
    </w:tbl>
    <w:p w:rsidR="00793876" w:rsidP="00793876" w:rsidRDefault="00793876" w14:paraId="76DAB657" w14:textId="6F85F932">
      <w:pPr>
        <w:pStyle w:val="Caption"/>
        <w:keepNext/>
      </w:pPr>
      <w:bookmarkStart w:name="_Toc232671369" w:id="107"/>
      <w:bookmarkStart w:name="_Toc232671421" w:id="108"/>
      <w:bookmarkStart w:name="_Toc235079415" w:id="109"/>
      <w:r>
        <w:t xml:space="preserve">Table </w:t>
      </w:r>
      <w:r>
        <w:fldChar w:fldCharType="begin"/>
      </w:r>
      <w:r>
        <w:instrText> SEQ Table \* ARABIC </w:instrText>
      </w:r>
      <w:r>
        <w:fldChar w:fldCharType="separate"/>
      </w:r>
      <w:r w:rsidR="00DE5841">
        <w:rPr>
          <w:noProof/>
        </w:rPr>
        <w:t>23</w:t>
      </w:r>
      <w:r>
        <w:fldChar w:fldCharType="end"/>
      </w:r>
      <w:r>
        <w:t>.</w:t>
      </w:r>
      <w:r w:rsidRPr="00CB73E9">
        <w:t>Technical Constraints – Privacy Protection</w:t>
      </w:r>
      <w:bookmarkEnd w:id="107"/>
      <w:bookmarkEnd w:id="108"/>
      <w:bookmarkEnd w:id="109"/>
    </w:p>
    <w:tbl>
      <w:tblPr>
        <w:tblStyle w:val="TableGrid"/>
        <w:tblW w:w="9400" w:type="dxa"/>
        <w:tblLook w:val="04A0" w:firstRow="1" w:lastRow="0" w:firstColumn="1" w:lastColumn="0" w:noHBand="0" w:noVBand="1"/>
      </w:tblPr>
      <w:tblGrid>
        <w:gridCol w:w="1705"/>
        <w:gridCol w:w="7695"/>
      </w:tblGrid>
      <w:tr w:rsidRPr="00D2395C" w:rsidR="00331E19" w:rsidTr="03A0CEAD" w14:paraId="14F12AC0" w14:textId="77777777">
        <w:tc>
          <w:tcPr>
            <w:tcW w:w="1705" w:type="dxa"/>
            <w:shd w:val="clear" w:color="auto" w:fill="BFBFBF" w:themeFill="background1" w:themeFillShade="BF"/>
            <w:hideMark/>
          </w:tcPr>
          <w:p w:rsidRPr="00D2395C" w:rsidR="00331E19" w:rsidP="00331E19" w:rsidRDefault="00331E19" w14:paraId="007CDFD6" w14:textId="77777777">
            <w:pPr>
              <w:pBdr>
                <w:top w:val="nil"/>
                <w:left w:val="nil"/>
                <w:bottom w:val="nil"/>
                <w:right w:val="nil"/>
                <w:between w:val="nil"/>
              </w:pBdr>
              <w:spacing w:line="360" w:lineRule="auto"/>
              <w:rPr>
                <w:b/>
              </w:rPr>
            </w:pPr>
            <w:r w:rsidRPr="00D2395C">
              <w:rPr>
                <w:b/>
                <w:bCs/>
              </w:rPr>
              <w:t>ID</w:t>
            </w:r>
          </w:p>
        </w:tc>
        <w:tc>
          <w:tcPr>
            <w:tcW w:w="7695" w:type="dxa"/>
            <w:shd w:val="clear" w:color="auto" w:fill="BFBFBF" w:themeFill="background1" w:themeFillShade="BF"/>
            <w:hideMark/>
          </w:tcPr>
          <w:p w:rsidRPr="00D2395C" w:rsidR="00331E19" w:rsidP="00331E19" w:rsidRDefault="00331E19" w14:paraId="51A3D362" w14:textId="703C1F6C">
            <w:pPr>
              <w:pBdr>
                <w:top w:val="nil"/>
                <w:left w:val="nil"/>
                <w:bottom w:val="nil"/>
                <w:right w:val="nil"/>
                <w:between w:val="nil"/>
              </w:pBdr>
              <w:spacing w:line="360" w:lineRule="auto"/>
              <w:rPr>
                <w:b/>
              </w:rPr>
            </w:pPr>
            <w:r w:rsidRPr="00D2395C">
              <w:rPr>
                <w:b/>
                <w:bCs/>
              </w:rPr>
              <w:t>TC-</w:t>
            </w:r>
            <w:r w:rsidR="00D2395C">
              <w:rPr>
                <w:b/>
                <w:bCs/>
              </w:rPr>
              <w:t>08</w:t>
            </w:r>
          </w:p>
        </w:tc>
      </w:tr>
      <w:tr w:rsidRPr="00D2395C" w:rsidR="00331E19" w:rsidTr="03A0CEAD" w14:paraId="534BEFAB" w14:textId="77777777">
        <w:tc>
          <w:tcPr>
            <w:tcW w:w="1705" w:type="dxa"/>
            <w:hideMark/>
          </w:tcPr>
          <w:p w:rsidRPr="00D2395C" w:rsidR="00331E19" w:rsidP="00331E19" w:rsidRDefault="00331E19" w14:paraId="0301C605" w14:textId="77777777">
            <w:pPr>
              <w:pBdr>
                <w:top w:val="nil"/>
                <w:left w:val="nil"/>
                <w:bottom w:val="nil"/>
                <w:right w:val="nil"/>
                <w:between w:val="nil"/>
              </w:pBdr>
              <w:spacing w:line="360" w:lineRule="auto"/>
              <w:rPr>
                <w:b/>
              </w:rPr>
            </w:pPr>
            <w:r w:rsidRPr="00D2395C">
              <w:rPr>
                <w:b/>
                <w:bCs/>
              </w:rPr>
              <w:t>Title</w:t>
            </w:r>
          </w:p>
        </w:tc>
        <w:tc>
          <w:tcPr>
            <w:tcW w:w="7695" w:type="dxa"/>
            <w:hideMark/>
          </w:tcPr>
          <w:p w:rsidRPr="00D2395C" w:rsidR="00331E19" w:rsidP="00331E19" w:rsidRDefault="00331E19" w14:paraId="76165F1E" w14:textId="77777777">
            <w:pPr>
              <w:pBdr>
                <w:top w:val="nil"/>
                <w:left w:val="nil"/>
                <w:bottom w:val="nil"/>
                <w:right w:val="nil"/>
                <w:between w:val="nil"/>
              </w:pBdr>
              <w:spacing w:line="360" w:lineRule="auto"/>
              <w:rPr>
                <w:bCs/>
              </w:rPr>
            </w:pPr>
            <w:r w:rsidRPr="00D2395C">
              <w:rPr>
                <w:bCs/>
              </w:rPr>
              <w:t>Privacy Protection</w:t>
            </w:r>
          </w:p>
        </w:tc>
      </w:tr>
      <w:tr w:rsidRPr="00D2395C" w:rsidR="00331E19" w:rsidTr="03A0CEAD" w14:paraId="5ED780A9" w14:textId="77777777">
        <w:tc>
          <w:tcPr>
            <w:tcW w:w="1705" w:type="dxa"/>
            <w:hideMark/>
          </w:tcPr>
          <w:p w:rsidRPr="00D2395C" w:rsidR="00331E19" w:rsidP="00331E19" w:rsidRDefault="00331E19" w14:paraId="233667F0" w14:textId="77777777">
            <w:pPr>
              <w:pBdr>
                <w:top w:val="nil"/>
                <w:left w:val="nil"/>
                <w:bottom w:val="nil"/>
                <w:right w:val="nil"/>
                <w:between w:val="nil"/>
              </w:pBdr>
              <w:spacing w:line="360" w:lineRule="auto"/>
              <w:rPr>
                <w:b/>
              </w:rPr>
            </w:pPr>
            <w:r w:rsidRPr="00D2395C">
              <w:rPr>
                <w:b/>
                <w:bCs/>
              </w:rPr>
              <w:t>Description</w:t>
            </w:r>
          </w:p>
        </w:tc>
        <w:tc>
          <w:tcPr>
            <w:tcW w:w="7695" w:type="dxa"/>
            <w:hideMark/>
          </w:tcPr>
          <w:p w:rsidRPr="00D2395C" w:rsidR="00331E19" w:rsidP="00331E19" w:rsidRDefault="00331E19" w14:paraId="793E1C7B" w14:textId="77777777">
            <w:pPr>
              <w:pBdr>
                <w:top w:val="nil"/>
                <w:left w:val="nil"/>
                <w:bottom w:val="nil"/>
                <w:right w:val="nil"/>
                <w:between w:val="nil"/>
              </w:pBdr>
              <w:spacing w:line="360" w:lineRule="auto"/>
              <w:rPr>
                <w:bCs/>
              </w:rPr>
            </w:pPr>
            <w:r w:rsidRPr="00D2395C">
              <w:rPr>
                <w:bCs/>
              </w:rPr>
              <w:t>The system cannot scan another application or screen content silently without user permission. Explicit user consent must be requested prior to initializing any scanning session.</w:t>
            </w:r>
          </w:p>
        </w:tc>
      </w:tr>
    </w:tbl>
    <w:p w:rsidRPr="000B279B" w:rsidR="000B279B" w:rsidP="000B279B" w:rsidRDefault="000B279B" w14:paraId="488237D7" w14:textId="47884B44">
      <w:pPr>
        <w:pStyle w:val="Caption"/>
        <w:keepNext/>
        <w:rPr>
          <w:b w:val="0"/>
          <w:bCs/>
        </w:rPr>
      </w:pPr>
      <w:bookmarkStart w:name="_Toc232671370" w:id="110"/>
      <w:bookmarkStart w:name="_Toc232671422" w:id="111"/>
      <w:bookmarkStart w:name="_Toc235079416" w:id="112"/>
      <w:r>
        <w:t xml:space="preserve">Table </w:t>
      </w:r>
      <w:r>
        <w:fldChar w:fldCharType="begin"/>
      </w:r>
      <w:r>
        <w:instrText> SEQ Table \* ARABIC </w:instrText>
      </w:r>
      <w:r>
        <w:fldChar w:fldCharType="separate"/>
      </w:r>
      <w:r w:rsidR="00DE5841">
        <w:rPr>
          <w:noProof/>
        </w:rPr>
        <w:t>24</w:t>
      </w:r>
      <w:r>
        <w:fldChar w:fldCharType="end"/>
      </w:r>
      <w:r>
        <w:t xml:space="preserve">. </w:t>
      </w:r>
      <w:r w:rsidRPr="00793876">
        <w:t>Technical Constraints – Computation</w:t>
      </w:r>
      <w:bookmarkEnd w:id="110"/>
      <w:bookmarkEnd w:id="111"/>
      <w:bookmarkEnd w:id="112"/>
    </w:p>
    <w:tbl>
      <w:tblPr>
        <w:tblStyle w:val="Style1"/>
        <w:tblW w:w="9330" w:type="dxa"/>
        <w:tblLook w:val="04A0" w:firstRow="1" w:lastRow="0" w:firstColumn="1" w:lastColumn="0" w:noHBand="0" w:noVBand="1"/>
      </w:tblPr>
      <w:tblGrid>
        <w:gridCol w:w="1710"/>
        <w:gridCol w:w="7620"/>
      </w:tblGrid>
      <w:tr w:rsidRPr="00D2395C" w:rsidR="00325D29" w:rsidTr="03A0CEAD" w14:paraId="1AE0E233" w14:textId="77777777">
        <w:trPr>
          <w:cnfStyle w:val="100000000000" w:firstRow="1" w:lastRow="0" w:firstColumn="0" w:lastColumn="0" w:oddVBand="0" w:evenVBand="0" w:oddHBand="0" w:evenHBand="0" w:firstRowFirstColumn="0" w:firstRowLastColumn="0" w:lastRowFirstColumn="0" w:lastRowLastColumn="0"/>
        </w:trPr>
        <w:tc>
          <w:tcPr>
            <w:tcW w:w="1710" w:type="dxa"/>
            <w:hideMark/>
          </w:tcPr>
          <w:p w:rsidRPr="00D2395C" w:rsidR="00325D29" w:rsidP="00325D29" w:rsidRDefault="00325D29" w14:paraId="3FC17852" w14:textId="77777777">
            <w:pPr>
              <w:pBdr>
                <w:top w:val="nil"/>
                <w:left w:val="nil"/>
                <w:bottom w:val="nil"/>
                <w:right w:val="nil"/>
                <w:between w:val="nil"/>
              </w:pBdr>
              <w:spacing w:line="360" w:lineRule="auto"/>
              <w:jc w:val="both"/>
            </w:pPr>
            <w:r w:rsidRPr="00D2395C">
              <w:rPr>
                <w:bCs/>
              </w:rPr>
              <w:t>ID</w:t>
            </w:r>
          </w:p>
        </w:tc>
        <w:tc>
          <w:tcPr>
            <w:tcW w:w="7620" w:type="dxa"/>
            <w:hideMark/>
          </w:tcPr>
          <w:p w:rsidRPr="00D2395C" w:rsidR="00325D29" w:rsidP="00325D29" w:rsidRDefault="00325D29" w14:paraId="7C31BB06" w14:textId="36A80BBE">
            <w:pPr>
              <w:pBdr>
                <w:top w:val="nil"/>
                <w:left w:val="nil"/>
                <w:bottom w:val="nil"/>
                <w:right w:val="nil"/>
                <w:between w:val="nil"/>
              </w:pBdr>
              <w:spacing w:line="360" w:lineRule="auto"/>
              <w:jc w:val="both"/>
            </w:pPr>
            <w:r w:rsidRPr="00D2395C">
              <w:rPr>
                <w:bCs/>
              </w:rPr>
              <w:t>T</w:t>
            </w:r>
            <w:r w:rsidRPr="00D77000">
              <w:rPr>
                <w:bCs/>
              </w:rPr>
              <w:t>C-</w:t>
            </w:r>
            <w:r w:rsidRPr="00D77000" w:rsidR="00D2395C">
              <w:rPr>
                <w:bCs/>
              </w:rPr>
              <w:t>09</w:t>
            </w:r>
          </w:p>
        </w:tc>
      </w:tr>
      <w:tr w:rsidRPr="00D2395C" w:rsidR="00325D29" w:rsidTr="03A0CEAD" w14:paraId="0B925CF9" w14:textId="77777777">
        <w:tc>
          <w:tcPr>
            <w:tcW w:w="1710" w:type="dxa"/>
            <w:hideMark/>
          </w:tcPr>
          <w:p w:rsidRPr="00D2395C" w:rsidR="00325D29" w:rsidP="00325D29" w:rsidRDefault="00325D29" w14:paraId="40526C4F" w14:textId="77777777">
            <w:pPr>
              <w:pBdr>
                <w:top w:val="nil"/>
                <w:left w:val="nil"/>
                <w:bottom w:val="nil"/>
                <w:right w:val="nil"/>
                <w:between w:val="nil"/>
              </w:pBdr>
              <w:spacing w:line="360" w:lineRule="auto"/>
              <w:jc w:val="both"/>
              <w:rPr>
                <w:b/>
              </w:rPr>
            </w:pPr>
            <w:r w:rsidRPr="00D2395C">
              <w:rPr>
                <w:b/>
                <w:bCs/>
              </w:rPr>
              <w:t>Title</w:t>
            </w:r>
          </w:p>
        </w:tc>
        <w:tc>
          <w:tcPr>
            <w:tcW w:w="7620" w:type="dxa"/>
            <w:hideMark/>
          </w:tcPr>
          <w:p w:rsidRPr="00D2395C" w:rsidR="00325D29" w:rsidP="00325D29" w:rsidRDefault="00325D29" w14:paraId="3511EBDD" w14:textId="77777777">
            <w:pPr>
              <w:pBdr>
                <w:top w:val="nil"/>
                <w:left w:val="nil"/>
                <w:bottom w:val="nil"/>
                <w:right w:val="nil"/>
                <w:between w:val="nil"/>
              </w:pBdr>
              <w:spacing w:line="360" w:lineRule="auto"/>
              <w:jc w:val="both"/>
              <w:rPr>
                <w:bCs/>
              </w:rPr>
            </w:pPr>
            <w:r w:rsidRPr="00D2395C">
              <w:rPr>
                <w:bCs/>
              </w:rPr>
              <w:t>Computation Reduction</w:t>
            </w:r>
          </w:p>
        </w:tc>
      </w:tr>
      <w:tr w:rsidRPr="00D2395C" w:rsidR="00325D29" w:rsidTr="03A0CEAD" w14:paraId="34BA5F0B" w14:textId="77777777">
        <w:tc>
          <w:tcPr>
            <w:tcW w:w="1710" w:type="dxa"/>
            <w:hideMark/>
          </w:tcPr>
          <w:p w:rsidRPr="00D2395C" w:rsidR="00325D29" w:rsidP="00325D29" w:rsidRDefault="00325D29" w14:paraId="09056E37" w14:textId="77777777">
            <w:pPr>
              <w:pBdr>
                <w:top w:val="nil"/>
                <w:left w:val="nil"/>
                <w:bottom w:val="nil"/>
                <w:right w:val="nil"/>
                <w:between w:val="nil"/>
              </w:pBdr>
              <w:spacing w:line="360" w:lineRule="auto"/>
              <w:jc w:val="both"/>
              <w:rPr>
                <w:b/>
              </w:rPr>
            </w:pPr>
            <w:r w:rsidRPr="00D2395C">
              <w:rPr>
                <w:b/>
                <w:bCs/>
              </w:rPr>
              <w:t>Description</w:t>
            </w:r>
          </w:p>
        </w:tc>
        <w:tc>
          <w:tcPr>
            <w:tcW w:w="7620" w:type="dxa"/>
            <w:hideMark/>
          </w:tcPr>
          <w:p w:rsidRPr="00D2395C" w:rsidR="00325D29" w:rsidP="00325D29" w:rsidRDefault="00325D29" w14:paraId="3061D879" w14:textId="77777777">
            <w:pPr>
              <w:pBdr>
                <w:top w:val="nil"/>
                <w:left w:val="nil"/>
                <w:bottom w:val="nil"/>
                <w:right w:val="nil"/>
                <w:between w:val="nil"/>
              </w:pBdr>
              <w:spacing w:line="360" w:lineRule="auto"/>
              <w:jc w:val="both"/>
              <w:rPr>
                <w:bCs/>
              </w:rPr>
            </w:pPr>
            <w:r w:rsidRPr="00D2395C">
              <w:rPr>
                <w:bCs/>
              </w:rPr>
              <w:t>For video and screen scanning, the system must use frame sampling to reduce computation. Instead of processing every single frame, the system skips frames at a predefined rate.</w:t>
            </w:r>
          </w:p>
        </w:tc>
      </w:tr>
    </w:tbl>
    <w:p w:rsidRPr="00325D29" w:rsidR="00274658" w:rsidP="00DD3258" w:rsidRDefault="00274658" w14:paraId="072BAEDC" w14:textId="77777777">
      <w:pPr>
        <w:pBdr>
          <w:top w:val="nil"/>
          <w:left w:val="nil"/>
          <w:bottom w:val="nil"/>
          <w:right w:val="nil"/>
          <w:between w:val="nil"/>
        </w:pBdr>
        <w:spacing w:after="0" w:line="360" w:lineRule="auto"/>
        <w:rPr>
          <w:b/>
          <w:color w:val="2E74B5"/>
        </w:rPr>
      </w:pPr>
    </w:p>
    <w:p w:rsidRPr="00325D29" w:rsidR="00274658" w:rsidP="00DD3258" w:rsidRDefault="00274658" w14:paraId="74F9562C" w14:textId="77777777">
      <w:pPr>
        <w:pBdr>
          <w:top w:val="nil"/>
          <w:left w:val="nil"/>
          <w:bottom w:val="nil"/>
          <w:right w:val="nil"/>
          <w:between w:val="nil"/>
        </w:pBdr>
        <w:spacing w:after="0" w:line="360" w:lineRule="auto"/>
        <w:rPr>
          <w:b/>
          <w:color w:val="2E74B5"/>
        </w:rPr>
      </w:pPr>
    </w:p>
    <w:p w:rsidRPr="00EB46DE" w:rsidR="009035EA" w:rsidP="00A17365" w:rsidRDefault="009035EA" w14:paraId="52B3E0BA" w14:textId="362B5C23">
      <w:pPr>
        <w:pStyle w:val="Heading1"/>
        <w:numPr>
          <w:ilvl w:val="0"/>
          <w:numId w:val="1"/>
        </w:numPr>
        <w:rPr>
          <w:color w:val="000000"/>
        </w:rPr>
      </w:pPr>
      <w:bookmarkStart w:name="_Toc2028977431" w:id="113"/>
      <w:bookmarkStart w:name="_Toc1718164347" w:id="114"/>
      <w:bookmarkStart w:name="_Toc1045423951" w:id="115"/>
      <w:bookmarkStart w:name="_Toc235079343" w:id="116"/>
      <w:r w:rsidRPr="033999AD">
        <w:rPr>
          <w:color w:val="000000" w:themeColor="text1"/>
        </w:rPr>
        <w:t xml:space="preserve">System </w:t>
      </w:r>
      <w:r w:rsidR="00B97F24">
        <w:rPr>
          <w:color w:val="000000" w:themeColor="text1"/>
        </w:rPr>
        <w:t xml:space="preserve">Context </w:t>
      </w:r>
      <w:bookmarkEnd w:id="113"/>
      <w:bookmarkEnd w:id="114"/>
      <w:r w:rsidR="00B97F24">
        <w:rPr>
          <w:color w:val="000000" w:themeColor="text1"/>
        </w:rPr>
        <w:t>Diagram</w:t>
      </w:r>
      <w:bookmarkEnd w:id="115"/>
      <w:bookmarkEnd w:id="116"/>
    </w:p>
    <w:p w:rsidRPr="00EB46DE" w:rsidR="009035EA" w:rsidP="009035EA" w:rsidRDefault="009035EA" w14:paraId="59C11E0E" w14:textId="77777777">
      <w:pPr>
        <w:spacing w:after="0" w:line="360" w:lineRule="auto"/>
      </w:pPr>
      <w:bookmarkStart w:name="_3dtkkfenhqdp" w:colFirst="0" w:colLast="0" w:id="117"/>
      <w:bookmarkEnd w:id="117"/>
      <w:r w:rsidRPr="005D7955">
        <w:rPr>
          <w:noProof/>
        </w:rPr>
        <w:drawing>
          <wp:inline distT="0" distB="0" distL="0" distR="0" wp14:anchorId="1CD32F3A" wp14:editId="6CC7754C">
            <wp:extent cx="5760085" cy="1866900"/>
            <wp:effectExtent l="0" t="0" r="0" b="0"/>
            <wp:docPr id="61209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95137" name=""/>
                    <pic:cNvPicPr/>
                  </pic:nvPicPr>
                  <pic:blipFill>
                    <a:blip r:embed="rId15"/>
                    <a:stretch>
                      <a:fillRect/>
                    </a:stretch>
                  </pic:blipFill>
                  <pic:spPr>
                    <a:xfrm>
                      <a:off x="0" y="0"/>
                      <a:ext cx="5760085" cy="1866900"/>
                    </a:xfrm>
                    <a:prstGeom prst="rect">
                      <a:avLst/>
                    </a:prstGeom>
                  </pic:spPr>
                </pic:pic>
              </a:graphicData>
            </a:graphic>
          </wp:inline>
        </w:drawing>
      </w:r>
    </w:p>
    <w:p w:rsidR="009035EA" w:rsidP="009035EA" w:rsidRDefault="009035EA" w14:paraId="60AADACC" w14:textId="77777777">
      <w:pPr>
        <w:keepNext/>
        <w:spacing w:after="0" w:line="360" w:lineRule="auto"/>
        <w:jc w:val="center"/>
      </w:pPr>
      <w:r w:rsidRPr="00EB46DE">
        <w:rPr>
          <w:noProof/>
        </w:rPr>
        <w:drawing>
          <wp:inline distT="0" distB="0" distL="0" distR="0" wp14:anchorId="3AEBCB69" wp14:editId="02E75D14">
            <wp:extent cx="3552825" cy="809625"/>
            <wp:effectExtent l="0" t="0" r="9525" b="9525"/>
            <wp:docPr id="1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6"/>
                    <a:srcRect/>
                    <a:stretch>
                      <a:fillRect/>
                    </a:stretch>
                  </pic:blipFill>
                  <pic:spPr>
                    <a:xfrm>
                      <a:off x="0" y="0"/>
                      <a:ext cx="3619550" cy="824830"/>
                    </a:xfrm>
                    <a:prstGeom prst="rect">
                      <a:avLst/>
                    </a:prstGeom>
                    <a:ln/>
                  </pic:spPr>
                </pic:pic>
              </a:graphicData>
            </a:graphic>
          </wp:inline>
        </w:drawing>
      </w:r>
    </w:p>
    <w:p w:rsidRPr="003E5349" w:rsidR="009035EA" w:rsidP="009035EA" w:rsidRDefault="009035EA" w14:paraId="1598AA8A" w14:textId="2C65DD5A">
      <w:pPr>
        <w:pStyle w:val="Caption"/>
        <w:rPr>
          <w:b w:val="0"/>
          <w:bCs/>
        </w:rPr>
      </w:pPr>
      <w:bookmarkStart w:name="_Toc232669644" w:id="118"/>
      <w:bookmarkStart w:name="_Toc235079369" w:id="119"/>
      <w:r>
        <w:t xml:space="preserve">Figure </w:t>
      </w:r>
      <w:r>
        <w:fldChar w:fldCharType="begin"/>
      </w:r>
      <w:r>
        <w:instrText> SEQ Figure \* ARABIC </w:instrText>
      </w:r>
      <w:r>
        <w:fldChar w:fldCharType="separate"/>
      </w:r>
      <w:r w:rsidR="00D94823">
        <w:rPr>
          <w:noProof/>
        </w:rPr>
        <w:t>1</w:t>
      </w:r>
      <w:r>
        <w:fldChar w:fldCharType="end"/>
      </w:r>
      <w:r>
        <w:t xml:space="preserve">: </w:t>
      </w:r>
      <w:r>
        <w:rPr>
          <w:b w:val="0"/>
          <w:bCs/>
        </w:rPr>
        <w:t xml:space="preserve">System </w:t>
      </w:r>
      <w:bookmarkEnd w:id="118"/>
      <w:r w:rsidR="002B00E3">
        <w:rPr>
          <w:b w:val="0"/>
          <w:bCs/>
        </w:rPr>
        <w:t>Context Diagram</w:t>
      </w:r>
      <w:bookmarkEnd w:id="119"/>
    </w:p>
    <w:p w:rsidRPr="00274658" w:rsidR="00274658" w:rsidP="6403B8A3" w:rsidRDefault="24DDB1BD" w14:paraId="152352B2" w14:textId="4AD35781">
      <w:pPr>
        <w:spacing w:before="240" w:after="240" w:line="360" w:lineRule="auto"/>
        <w:ind w:firstLine="720"/>
      </w:pPr>
      <w:r w:rsidRPr="6403B8A3">
        <w:t>The System Context Diagram presents the Deepfake Face Detection System (DFDS) as a single software system and shows how it interacts with external actors and external services. At this level, the internal structure of the system is not shown. Instead, the diagram focuses on the system boundary, the main users of the system, and the information exchanged between the system and its surrounding environment.</w:t>
      </w:r>
    </w:p>
    <w:p w:rsidRPr="00274658" w:rsidR="00274658" w:rsidP="6403B8A3" w:rsidRDefault="24DDB1BD" w14:paraId="3F27FD3F" w14:textId="2A189769">
      <w:pPr>
        <w:spacing w:before="240" w:after="240" w:line="360" w:lineRule="auto"/>
        <w:ind w:firstLine="720"/>
      </w:pPr>
      <w:r w:rsidRPr="6403B8A3">
        <w:t xml:space="preserve">The central element in the diagram is the </w:t>
      </w:r>
      <w:r w:rsidRPr="6403B8A3">
        <w:rPr>
          <w:b/>
          <w:bCs/>
        </w:rPr>
        <w:t>Deepfake Face Detection System (DFDS)</w:t>
      </w:r>
      <w:r w:rsidRPr="6403B8A3">
        <w:t>. This system provides functions for detecting whether facial content in an uploaded image, uploaded video, or real-time camera/screen input is likely to be real or deepfake. The system receives media input, processes it, returns detection results, stores uploaded media, and supports administrative and moderation activities.</w:t>
      </w:r>
    </w:p>
    <w:p w:rsidRPr="00274658" w:rsidR="00274658" w:rsidP="6403B8A3" w:rsidRDefault="24DDB1BD" w14:paraId="7654304C" w14:textId="208CD879">
      <w:pPr>
        <w:spacing w:before="240" w:after="240" w:line="360" w:lineRule="auto"/>
        <w:ind w:firstLine="720"/>
      </w:pPr>
      <w:r w:rsidRPr="6403B8A3">
        <w:t xml:space="preserve">The first external actor is the </w:t>
      </w:r>
      <w:r w:rsidRPr="6403B8A3">
        <w:rPr>
          <w:b/>
          <w:bCs/>
        </w:rPr>
        <w:t>User</w:t>
      </w:r>
      <w:r w:rsidRPr="6403B8A3">
        <w:t>. The user interacts with DFDS to upload images or videos for deepfake detection. The user can also start real-time camera or screen-based detection. After the system completes the analysis, it returns a detection result to the user. The result helps the user understand whether the analyzed content is classified as real, suspicious, or deepfake.</w:t>
      </w:r>
    </w:p>
    <w:p w:rsidRPr="00274658" w:rsidR="00274658" w:rsidP="6403B8A3" w:rsidRDefault="24DDB1BD" w14:paraId="48119FD8" w14:textId="1362AC17">
      <w:pPr>
        <w:spacing w:before="240" w:after="240" w:line="360" w:lineRule="auto"/>
        <w:ind w:firstLine="720"/>
      </w:pPr>
      <w:r w:rsidRPr="6403B8A3">
        <w:t xml:space="preserve">The second external actor is the </w:t>
      </w:r>
      <w:r w:rsidRPr="6403B8A3">
        <w:rPr>
          <w:b/>
          <w:bCs/>
        </w:rPr>
        <w:t>Admin</w:t>
      </w:r>
      <w:r w:rsidRPr="6403B8A3">
        <w:t xml:space="preserve">. The admin uses the system to view detection reports and manage system configuration. This actor is responsible for administrative </w:t>
      </w:r>
      <w:r w:rsidRPr="6403B8A3">
        <w:t>activities such as monitoring system usage, checking reports, and adjusting system settings when needed.</w:t>
      </w:r>
    </w:p>
    <w:p w:rsidRPr="00274658" w:rsidR="00274658" w:rsidP="6403B8A3" w:rsidRDefault="24DDB1BD" w14:paraId="049FACDA" w14:textId="50B32793">
      <w:pPr>
        <w:spacing w:before="240" w:after="240" w:line="360" w:lineRule="auto"/>
        <w:ind w:firstLine="720"/>
      </w:pPr>
      <w:r w:rsidRPr="6403B8A3">
        <w:t xml:space="preserve">The third external actor is the </w:t>
      </w:r>
      <w:r w:rsidRPr="6403B8A3">
        <w:rPr>
          <w:b/>
          <w:bCs/>
        </w:rPr>
        <w:t>Moderator</w:t>
      </w:r>
      <w:r w:rsidRPr="6403B8A3">
        <w:t>. The moderator interacts with the system to review suspicious or flagged detection cases. The system provides detection history and flagged cases to the moderator. After reviewing a suspicious case, the moderator can label the result as false positive or false negative. This supports human validation and improves the reliability of the system’s detection results.</w:t>
      </w:r>
    </w:p>
    <w:p w:rsidRPr="00274658" w:rsidR="00274658" w:rsidP="6403B8A3" w:rsidRDefault="24DDB1BD" w14:paraId="52DDAF87" w14:textId="239C894C">
      <w:pPr>
        <w:spacing w:before="240" w:after="240" w:line="360" w:lineRule="auto"/>
        <w:ind w:firstLine="720"/>
      </w:pPr>
      <w:r w:rsidRPr="6403B8A3">
        <w:t xml:space="preserve">The diagram also includes </w:t>
      </w:r>
      <w:r w:rsidRPr="6403B8A3">
        <w:rPr>
          <w:b/>
          <w:bCs/>
        </w:rPr>
        <w:t>Cloud Storage</w:t>
      </w:r>
      <w:r w:rsidRPr="6403B8A3">
        <w:t xml:space="preserve"> as an external service. DFDS sends uploaded media files to Cloud Storage for storage. After storing the files, Cloud Storage returns a media file URL to the system. This allows the system to keep media files externally while storing only references or metadata internally.</w:t>
      </w:r>
    </w:p>
    <w:p w:rsidRPr="00274658" w:rsidR="00274658" w:rsidP="6403B8A3" w:rsidRDefault="24DDB1BD" w14:paraId="76E4D517" w14:textId="0838F24B">
      <w:pPr>
        <w:spacing w:before="240" w:after="240" w:line="360" w:lineRule="auto"/>
        <w:ind w:firstLine="720"/>
      </w:pPr>
      <w:r w:rsidRPr="6403B8A3">
        <w:t>Overall, the System Context Diagram defines the DFDS boundary and shows the major interactions between the system and its environment. Users submit media and receive detection results, admins manage and monitor the system, moderators review suspicious cases, and Cloud Storage provides external storage for uploaded media. This view helps stakeholders understand the role of DFDS in the larger operational context before looking at lower-level container, component, or deployment view</w:t>
      </w:r>
    </w:p>
    <w:p w:rsidRPr="00274658" w:rsidR="00274658" w:rsidP="00DD3258" w:rsidRDefault="00274658" w14:paraId="344E47FB" w14:textId="059E6CFB">
      <w:pPr>
        <w:pBdr>
          <w:top w:val="nil"/>
          <w:left w:val="nil"/>
          <w:bottom w:val="nil"/>
          <w:right w:val="nil"/>
          <w:between w:val="nil"/>
        </w:pBdr>
        <w:spacing w:after="0" w:line="360" w:lineRule="auto"/>
        <w:rPr>
          <w:bCs/>
          <w:color w:val="2E74B5"/>
        </w:rPr>
        <w:sectPr w:rsidRPr="00274658" w:rsidR="00274658" w:rsidSect="00AD767C">
          <w:headerReference w:type="default" r:id="rId17"/>
          <w:footerReference w:type="default" r:id="rId18"/>
          <w:pgSz w:w="11906" w:h="16838" w:orient="portrait" w:code="9"/>
          <w:pgMar w:top="1134" w:right="1134" w:bottom="1134" w:left="1350" w:header="567" w:footer="567" w:gutter="0"/>
          <w:pgNumType w:start="1"/>
          <w:cols w:space="720"/>
          <w:docGrid w:linePitch="354"/>
        </w:sectPr>
      </w:pPr>
    </w:p>
    <w:p w:rsidRPr="0085339B" w:rsidR="0085339B" w:rsidP="0085339B" w:rsidRDefault="0085339B" w14:paraId="09F13A90" w14:textId="542BF547">
      <w:pPr>
        <w:pStyle w:val="Heading1"/>
        <w:numPr>
          <w:ilvl w:val="0"/>
          <w:numId w:val="1"/>
        </w:numPr>
        <w:rPr>
          <w:color w:val="000000" w:themeColor="text1"/>
        </w:rPr>
      </w:pPr>
      <w:bookmarkStart w:name="_Toc1200904666" w:id="120"/>
      <w:bookmarkStart w:name="_Toc235079344" w:id="121"/>
      <w:r>
        <w:rPr>
          <w:color w:val="000000" w:themeColor="text1"/>
        </w:rPr>
        <w:t>Container Diagram</w:t>
      </w:r>
      <w:r w:rsidR="002B00E3">
        <w:rPr>
          <w:color w:val="000000" w:themeColor="text1"/>
        </w:rPr>
        <w:t>s</w:t>
      </w:r>
      <w:bookmarkEnd w:id="120"/>
      <w:bookmarkEnd w:id="121"/>
    </w:p>
    <w:p w:rsidRPr="00293D9F" w:rsidR="0085339B" w:rsidP="00293D9F" w:rsidRDefault="0085339B" w14:paraId="6FFC1382" w14:textId="3EDB1F9C">
      <w:pPr>
        <w:pStyle w:val="ListParagraph"/>
        <w:numPr>
          <w:ilvl w:val="1"/>
          <w:numId w:val="1"/>
        </w:numPr>
        <w:rPr>
          <w:b/>
          <w:bCs/>
          <w:color w:val="000000" w:themeColor="text1"/>
        </w:rPr>
      </w:pPr>
      <w:r w:rsidRPr="00293D9F">
        <w:rPr>
          <w:b/>
          <w:bCs/>
          <w:color w:val="000000" w:themeColor="text1"/>
        </w:rPr>
        <w:t>Module</w:t>
      </w:r>
    </w:p>
    <w:p w:rsidRPr="009B4D42" w:rsidR="009B4D42" w:rsidP="009B4D42" w:rsidRDefault="3417A9B1" w14:paraId="78018827" w14:textId="40097B9D">
      <w:pPr>
        <w:spacing w:after="0" w:line="360" w:lineRule="auto"/>
        <w:jc w:val="center"/>
      </w:pPr>
      <w:r>
        <w:rPr>
          <w:noProof/>
        </w:rPr>
        <w:drawing>
          <wp:inline distT="0" distB="0" distL="0" distR="0" wp14:anchorId="6ABD375B" wp14:editId="265B8103">
            <wp:extent cx="5760085" cy="2100943"/>
            <wp:effectExtent l="0" t="0" r="0" b="0"/>
            <wp:docPr id="19333707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a:ext>
                      </a:extLst>
                    </a:blip>
                    <a:srcRect/>
                    <a:stretch>
                      <a:fillRect/>
                    </a:stretch>
                  </pic:blipFill>
                  <pic:spPr bwMode="auto">
                    <a:xfrm>
                      <a:off x="0" y="0"/>
                      <a:ext cx="5760085" cy="2100943"/>
                    </a:xfrm>
                    <a:prstGeom prst="rect">
                      <a:avLst/>
                    </a:prstGeom>
                    <a:noFill/>
                    <a:ln>
                      <a:noFill/>
                    </a:ln>
                  </pic:spPr>
                </pic:pic>
              </a:graphicData>
            </a:graphic>
          </wp:inline>
        </w:drawing>
      </w:r>
    </w:p>
    <w:p w:rsidRPr="0042143E" w:rsidR="0085339B" w:rsidP="0085339B" w:rsidRDefault="0085339B" w14:paraId="3B9C1A8B" w14:textId="26116EF3">
      <w:pPr>
        <w:spacing w:after="0" w:line="360" w:lineRule="auto"/>
        <w:jc w:val="center"/>
      </w:pPr>
    </w:p>
    <w:p w:rsidRPr="008D7A7D" w:rsidR="0085339B" w:rsidP="0085339B" w:rsidRDefault="0085339B" w14:paraId="7C9D2D5C" w14:textId="77777777">
      <w:pPr>
        <w:keepNext/>
        <w:spacing w:after="0" w:line="240" w:lineRule="auto"/>
        <w:jc w:val="center"/>
      </w:pPr>
      <w:r>
        <w:rPr>
          <w:b/>
          <w:bCs/>
          <w:noProof/>
        </w:rPr>
        <w:drawing>
          <wp:inline distT="0" distB="0" distL="0" distR="0" wp14:anchorId="7525F617" wp14:editId="4C5EC05F">
            <wp:extent cx="4631267" cy="872550"/>
            <wp:effectExtent l="0" t="0" r="0" b="3810"/>
            <wp:docPr id="108125575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15289" cy="888380"/>
                    </a:xfrm>
                    <a:prstGeom prst="rect">
                      <a:avLst/>
                    </a:prstGeom>
                    <a:noFill/>
                    <a:ln>
                      <a:noFill/>
                    </a:ln>
                  </pic:spPr>
                </pic:pic>
              </a:graphicData>
            </a:graphic>
          </wp:inline>
        </w:drawing>
      </w:r>
    </w:p>
    <w:p w:rsidRPr="00FC6026" w:rsidR="0085339B" w:rsidP="0085339B" w:rsidRDefault="0085339B" w14:paraId="34E21E0E" w14:textId="77777777">
      <w:pPr>
        <w:keepNext/>
        <w:spacing w:after="0" w:line="240" w:lineRule="auto"/>
        <w:jc w:val="center"/>
      </w:pPr>
    </w:p>
    <w:p w:rsidR="0085339B" w:rsidP="0085339B" w:rsidRDefault="0085339B" w14:paraId="61A7CDD5" w14:textId="1200F754">
      <w:pPr>
        <w:pStyle w:val="Caption"/>
        <w:spacing w:before="0"/>
      </w:pPr>
      <w:bookmarkStart w:name="_Toc198473027" w:id="122"/>
      <w:bookmarkStart w:name="_Toc232669655" w:id="123"/>
      <w:bookmarkStart w:name="_Toc235079370" w:id="124"/>
      <w:r>
        <w:t xml:space="preserve">Figure </w:t>
      </w:r>
      <w:r>
        <w:fldChar w:fldCharType="begin"/>
      </w:r>
      <w:r>
        <w:instrText> SEQ Figure \* ARABIC </w:instrText>
      </w:r>
      <w:r>
        <w:fldChar w:fldCharType="separate"/>
      </w:r>
      <w:r w:rsidR="00D94823">
        <w:rPr>
          <w:noProof/>
        </w:rPr>
        <w:t>2</w:t>
      </w:r>
      <w:r>
        <w:fldChar w:fldCharType="end"/>
      </w:r>
      <w:r>
        <w:rPr>
          <w:lang w:val="vi-VN"/>
        </w:rPr>
        <w:t>.</w:t>
      </w:r>
      <w:r>
        <w:t xml:space="preserve"> </w:t>
      </w:r>
      <w:r w:rsidRPr="002B00E3" w:rsidR="002B00E3">
        <w:rPr>
          <w:b w:val="0"/>
          <w:bCs/>
        </w:rPr>
        <w:t>Module -</w:t>
      </w:r>
      <w:r w:rsidR="002B00E3">
        <w:t xml:space="preserve"> </w:t>
      </w:r>
      <w:r w:rsidRPr="002D03F3">
        <w:rPr>
          <w:b w:val="0"/>
          <w:bCs/>
          <w:i/>
        </w:rPr>
        <w:t>Container Diagram</w:t>
      </w:r>
      <w:bookmarkEnd w:id="122"/>
      <w:bookmarkEnd w:id="123"/>
      <w:bookmarkEnd w:id="124"/>
    </w:p>
    <w:p w:rsidRPr="00EB46DE" w:rsidR="0085339B" w:rsidP="0085339B" w:rsidRDefault="0085339B" w14:paraId="7D9060E8" w14:textId="77777777">
      <w:pPr>
        <w:spacing w:after="0" w:line="336" w:lineRule="auto"/>
        <w:jc w:val="left"/>
      </w:pPr>
      <w:r w:rsidRPr="00EB46DE">
        <w:rPr>
          <w:b/>
        </w:rPr>
        <w:t>Prose:</w:t>
      </w:r>
      <w:r w:rsidRPr="00EB46DE">
        <w:t xml:space="preserve"> </w:t>
      </w:r>
    </w:p>
    <w:p w:rsidRPr="000B4FCC" w:rsidR="0085339B" w:rsidP="0085339B" w:rsidRDefault="0085339B" w14:paraId="26E2A024" w14:textId="77777777">
      <w:pPr>
        <w:spacing w:after="0" w:line="336" w:lineRule="auto"/>
        <w:ind w:firstLine="720"/>
      </w:pPr>
      <w:r w:rsidRPr="000B4FCC">
        <w:t xml:space="preserve">Users access the </w:t>
      </w:r>
      <w:r w:rsidRPr="000B4FCC">
        <w:rPr>
          <w:b/>
          <w:bCs/>
        </w:rPr>
        <w:t>Deepfake Face Detection System</w:t>
      </w:r>
      <w:r w:rsidRPr="000B4FCC">
        <w:t xml:space="preserve"> through a responsive React web application to upload images or videos, start real-time detection, view detection results, and review previous detection history. Admins also use the web application to manage users, view reports, and configure the system, while moderators use it to review suspicious cases and label false positive or false negative results.</w:t>
      </w:r>
    </w:p>
    <w:p w:rsidRPr="000B4FCC" w:rsidR="0085339B" w:rsidP="0085339B" w:rsidRDefault="0085339B" w14:paraId="5F26424B" w14:textId="77777777">
      <w:pPr>
        <w:spacing w:after="0" w:line="336" w:lineRule="auto"/>
        <w:ind w:firstLine="720"/>
      </w:pPr>
      <w:r w:rsidRPr="000B4FCC">
        <w:t xml:space="preserve">The </w:t>
      </w:r>
      <w:r w:rsidRPr="000B4FCC">
        <w:rPr>
          <w:b/>
          <w:bCs/>
        </w:rPr>
        <w:t>Frontend Web Application</w:t>
      </w:r>
      <w:r w:rsidRPr="000B4FCC">
        <w:t>, built with React, provides the user interface for media upload, real-time detection, result display, detection history, admin dashboard, and moderator review. It communicates with the backend through API calls and sends upload, detection, history, admin, and moderator requests to the system logic API using HTTPS or WebSocket communication.</w:t>
      </w:r>
    </w:p>
    <w:p w:rsidRPr="000B4FCC" w:rsidR="0085339B" w:rsidP="0085339B" w:rsidRDefault="0085339B" w14:paraId="59CA2072" w14:textId="77777777">
      <w:pPr>
        <w:spacing w:after="0" w:line="336" w:lineRule="auto"/>
        <w:ind w:firstLine="720"/>
      </w:pPr>
      <w:r w:rsidRPr="000B4FCC">
        <w:t xml:space="preserve">The </w:t>
      </w:r>
      <w:r w:rsidRPr="000B4FCC">
        <w:rPr>
          <w:b/>
          <w:bCs/>
        </w:rPr>
        <w:t>Backend 1 – System Logic API</w:t>
      </w:r>
      <w:r w:rsidRPr="000B4FCC">
        <w:t>, built with NodeJS and ExpressJS, acts as the central application backend. It handles authentication, upload management, detection session management, result management, admin functions, moderator review, and communication with the AI model service. It stores and retrieves uploaded media and suspicious frames through Cloud Storage, reads and writes operational data in the PostgreSQL database, and sends images, videos, or extracted frames to the AI model service for analysis.</w:t>
      </w:r>
    </w:p>
    <w:p w:rsidRPr="000B4FCC" w:rsidR="0085339B" w:rsidP="0085339B" w:rsidRDefault="0085339B" w14:paraId="3A4B9027" w14:textId="77777777">
      <w:pPr>
        <w:spacing w:after="0" w:line="336" w:lineRule="auto"/>
        <w:ind w:firstLine="720"/>
      </w:pPr>
      <w:r w:rsidRPr="000B4FCC">
        <w:t xml:space="preserve">The </w:t>
      </w:r>
      <w:r w:rsidRPr="000B4FCC">
        <w:rPr>
          <w:b/>
          <w:bCs/>
        </w:rPr>
        <w:t>Backend 2 – AI Model Service</w:t>
      </w:r>
      <w:r w:rsidRPr="000B4FCC">
        <w:t>, built with Python, FastAPI, and PyTorch, performs the AI-related processing. It receives images, videos, or extracted frames from Backend 1 through REST API calls, processes the input, detects faces, preprocesses frames, performs deepfake classification, and returns the prediction result, confidence score, and processing status to Backend 1.</w:t>
      </w:r>
    </w:p>
    <w:p w:rsidRPr="000B4FCC" w:rsidR="0085339B" w:rsidP="0085339B" w:rsidRDefault="0085339B" w14:paraId="7FE600BB" w14:textId="77777777">
      <w:pPr>
        <w:spacing w:after="0" w:line="336" w:lineRule="auto"/>
        <w:ind w:firstLine="720"/>
      </w:pPr>
      <w:r w:rsidRPr="000B4FCC">
        <w:t xml:space="preserve">The </w:t>
      </w:r>
      <w:r w:rsidRPr="000B4FCC">
        <w:rPr>
          <w:b/>
          <w:bCs/>
        </w:rPr>
        <w:t>Database</w:t>
      </w:r>
      <w:r w:rsidRPr="000B4FCC">
        <w:t xml:space="preserve">, implemented with PostgreSQL, stores system operational data such as users, roles, detection sessions, detection results, detection history, review labels, and system metadata. The </w:t>
      </w:r>
      <w:r w:rsidRPr="000B4FCC">
        <w:rPr>
          <w:b/>
          <w:bCs/>
        </w:rPr>
        <w:t>Cloud Storage</w:t>
      </w:r>
      <w:r w:rsidRPr="000B4FCC">
        <w:t xml:space="preserve"> is used as an external storage service for uploaded media and suspicious frames, returning file URLs that can be used by the backend. The </w:t>
      </w:r>
      <w:r w:rsidRPr="000B4FCC">
        <w:rPr>
          <w:b/>
          <w:bCs/>
        </w:rPr>
        <w:t>Model Storage</w:t>
      </w:r>
      <w:r w:rsidRPr="000B4FCC">
        <w:t>, implemented using a file system, stores trained deepfake detection model files and model version metadata, allowing the AI model service to load the active detection model when needed.</w:t>
      </w:r>
    </w:p>
    <w:p w:rsidR="0085339B" w:rsidP="0085339B" w:rsidRDefault="0085339B" w14:paraId="35B6FA99" w14:textId="0CA4B17A">
      <w:pPr>
        <w:pStyle w:val="Caption"/>
        <w:keepNext/>
        <w:spacing w:before="0"/>
      </w:pPr>
      <w:bookmarkStart w:name="_Toc198473064" w:id="125"/>
      <w:bookmarkStart w:name="_Toc232671371" w:id="126"/>
      <w:bookmarkStart w:name="_Toc232671423" w:id="127"/>
      <w:bookmarkStart w:name="_Toc235079417" w:id="128"/>
      <w:r>
        <w:t xml:space="preserve">Table </w:t>
      </w:r>
      <w:r>
        <w:fldChar w:fldCharType="begin"/>
      </w:r>
      <w:r>
        <w:instrText> SEQ Table \* ARABIC </w:instrText>
      </w:r>
      <w:r>
        <w:fldChar w:fldCharType="separate"/>
      </w:r>
      <w:r w:rsidR="00DE5841">
        <w:rPr>
          <w:noProof/>
        </w:rPr>
        <w:t>25</w:t>
      </w:r>
      <w:r>
        <w:fldChar w:fldCharType="end"/>
      </w:r>
      <w:r>
        <w:rPr>
          <w:lang w:val="vi-VN"/>
        </w:rPr>
        <w:t>.</w:t>
      </w:r>
      <w:r>
        <w:t xml:space="preserve"> </w:t>
      </w:r>
      <w:r w:rsidRPr="008230EC">
        <w:rPr>
          <w:b w:val="0"/>
          <w:bCs/>
          <w:i/>
          <w:iCs w:val="0"/>
        </w:rPr>
        <w:t>Role &amp; Responsibilities – Container level</w:t>
      </w:r>
      <w:bookmarkEnd w:id="125"/>
      <w:bookmarkEnd w:id="126"/>
      <w:bookmarkEnd w:id="127"/>
      <w:bookmarkEnd w:id="128"/>
    </w:p>
    <w:tbl>
      <w:tblPr>
        <w:tblW w:w="906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5" w:type="dxa"/>
          <w:left w:w="115" w:type="dxa"/>
          <w:bottom w:w="15" w:type="dxa"/>
          <w:right w:w="115" w:type="dxa"/>
        </w:tblCellMar>
        <w:tblLook w:val="0400" w:firstRow="0" w:lastRow="0" w:firstColumn="0" w:lastColumn="0" w:noHBand="0" w:noVBand="1"/>
      </w:tblPr>
      <w:tblGrid>
        <w:gridCol w:w="2330"/>
        <w:gridCol w:w="6731"/>
      </w:tblGrid>
      <w:tr w:rsidRPr="00EB46DE" w:rsidR="0085339B" w:rsidTr="00D77000" w14:paraId="04C2DCF4" w14:textId="77777777">
        <w:trPr>
          <w:tblHeader/>
        </w:trPr>
        <w:tc>
          <w:tcPr>
            <w:tcW w:w="2330" w:type="dxa"/>
            <w:shd w:val="clear" w:color="auto" w:fill="B7B7B7"/>
            <w:vAlign w:val="center"/>
          </w:tcPr>
          <w:p w:rsidRPr="00FC6026" w:rsidR="0085339B" w:rsidP="00E53182" w:rsidRDefault="0085339B" w14:paraId="47B89261" w14:textId="77777777">
            <w:pPr>
              <w:spacing w:after="0" w:line="271" w:lineRule="auto"/>
              <w:ind w:right="85"/>
              <w:rPr>
                <w:b/>
              </w:rPr>
            </w:pPr>
            <w:r w:rsidRPr="00FC6026">
              <w:rPr>
                <w:b/>
              </w:rPr>
              <w:t>Role</w:t>
            </w:r>
          </w:p>
        </w:tc>
        <w:tc>
          <w:tcPr>
            <w:tcW w:w="6731" w:type="dxa"/>
            <w:shd w:val="clear" w:color="auto" w:fill="B7B7B7"/>
            <w:vAlign w:val="center"/>
          </w:tcPr>
          <w:p w:rsidRPr="00FC6026" w:rsidR="0085339B" w:rsidP="00E53182" w:rsidRDefault="0085339B" w14:paraId="0ED46211" w14:textId="77777777">
            <w:pPr>
              <w:spacing w:after="0" w:line="271" w:lineRule="auto"/>
              <w:ind w:right="85"/>
              <w:rPr>
                <w:b/>
              </w:rPr>
            </w:pPr>
            <w:r w:rsidRPr="00FC6026">
              <w:rPr>
                <w:b/>
              </w:rPr>
              <w:t>Responsibility</w:t>
            </w:r>
          </w:p>
        </w:tc>
      </w:tr>
      <w:tr w:rsidRPr="00EB46DE" w:rsidR="0085339B" w:rsidTr="00D77000" w14:paraId="71C8BCC8" w14:textId="77777777">
        <w:tc>
          <w:tcPr>
            <w:tcW w:w="23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Pr="00FC6026" w:rsidR="0085339B" w:rsidP="00D77000" w:rsidRDefault="0085339B" w14:paraId="42A327A6" w14:textId="77777777">
            <w:pPr>
              <w:spacing w:after="0" w:line="271" w:lineRule="auto"/>
              <w:jc w:val="left"/>
              <w:rPr>
                <w:b/>
              </w:rPr>
            </w:pPr>
            <w:r w:rsidRPr="00FC6026">
              <w:rPr>
                <w:b/>
              </w:rPr>
              <w:t>Frontend Web Application</w:t>
            </w:r>
          </w:p>
        </w:tc>
        <w:tc>
          <w:tcPr>
            <w:tcW w:w="673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Pr="00FC6026" w:rsidR="0085339B" w:rsidP="00E53182" w:rsidRDefault="0085339B" w14:paraId="0834EF30" w14:textId="77777777">
            <w:pPr>
              <w:spacing w:after="0" w:line="271" w:lineRule="auto"/>
            </w:pPr>
            <w:r w:rsidRPr="00FC6026">
              <w:t>Provides the user interface for media upload, real-time detection, result display, detection history, admin dashboard, and moderator review; sends requests to the backend through HTTPS or WebSocket communication.</w:t>
            </w:r>
          </w:p>
        </w:tc>
      </w:tr>
      <w:tr w:rsidRPr="00EB46DE" w:rsidR="0085339B" w:rsidTr="00D77000" w14:paraId="4308E039" w14:textId="77777777">
        <w:tc>
          <w:tcPr>
            <w:tcW w:w="23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Pr="00FC6026" w:rsidR="0085339B" w:rsidP="00D77000" w:rsidRDefault="0085339B" w14:paraId="3CFF3546" w14:textId="77777777">
            <w:pPr>
              <w:spacing w:after="0" w:line="271" w:lineRule="auto"/>
              <w:jc w:val="left"/>
              <w:rPr>
                <w:b/>
              </w:rPr>
            </w:pPr>
            <w:r w:rsidRPr="00FC6026">
              <w:rPr>
                <w:b/>
              </w:rPr>
              <w:t>Backend 1 – System Logic API</w:t>
            </w:r>
          </w:p>
        </w:tc>
        <w:tc>
          <w:tcPr>
            <w:tcW w:w="673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Pr="00FC6026" w:rsidR="0085339B" w:rsidP="00E53182" w:rsidRDefault="0085339B" w14:paraId="25AB9892" w14:textId="77777777">
            <w:pPr>
              <w:spacing w:after="0" w:line="271" w:lineRule="auto"/>
            </w:pPr>
            <w:r w:rsidRPr="00FC6026">
              <w:t>Handles authentication, upload management, detection sessions, result management, admin functions, moderator review, and communication with the AI service; coordinates data flow between the frontend, database, cloud storage, and AI model service.</w:t>
            </w:r>
          </w:p>
        </w:tc>
      </w:tr>
      <w:tr w:rsidRPr="00EB46DE" w:rsidR="0085339B" w:rsidTr="00D77000" w14:paraId="2952BF82" w14:textId="77777777">
        <w:tc>
          <w:tcPr>
            <w:tcW w:w="23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Pr="00FC6026" w:rsidR="0085339B" w:rsidP="00D77000" w:rsidRDefault="0085339B" w14:paraId="468EB39D" w14:textId="77777777">
            <w:pPr>
              <w:spacing w:after="0" w:line="271" w:lineRule="auto"/>
              <w:jc w:val="left"/>
              <w:rPr>
                <w:b/>
              </w:rPr>
            </w:pPr>
            <w:r w:rsidRPr="00FC6026">
              <w:rPr>
                <w:b/>
              </w:rPr>
              <w:t>Backend 2 – AI Model Service</w:t>
            </w:r>
          </w:p>
        </w:tc>
        <w:tc>
          <w:tcPr>
            <w:tcW w:w="673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Pr="00FC6026" w:rsidR="0085339B" w:rsidP="00E53182" w:rsidRDefault="0085339B" w14:paraId="6B8D5DC2" w14:textId="77777777">
            <w:pPr>
              <w:spacing w:after="0" w:line="271" w:lineRule="auto"/>
            </w:pPr>
            <w:r w:rsidRPr="00FC6026">
              <w:t>Receives images, videos, or extracted frames from Backend 1; performs frame processing, face detection, preprocessing, deepfake classification, and returns prediction results, confidence scores, and processing status..</w:t>
            </w:r>
          </w:p>
        </w:tc>
      </w:tr>
      <w:tr w:rsidRPr="00EB46DE" w:rsidR="0085339B" w:rsidTr="00D77000" w14:paraId="2F0613A7" w14:textId="77777777">
        <w:tc>
          <w:tcPr>
            <w:tcW w:w="23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Pr="00FC6026" w:rsidR="0085339B" w:rsidP="00D77000" w:rsidRDefault="0085339B" w14:paraId="6689A495" w14:textId="77777777">
            <w:pPr>
              <w:spacing w:after="0" w:line="271" w:lineRule="auto"/>
              <w:jc w:val="left"/>
              <w:rPr>
                <w:b/>
              </w:rPr>
            </w:pPr>
            <w:r w:rsidRPr="00FC6026">
              <w:rPr>
                <w:b/>
              </w:rPr>
              <w:t>Database 1 (PostgreSQL)</w:t>
            </w:r>
          </w:p>
        </w:tc>
        <w:tc>
          <w:tcPr>
            <w:tcW w:w="673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Pr="00FC6026" w:rsidR="0085339B" w:rsidP="00E53182" w:rsidRDefault="0085339B" w14:paraId="497BD779" w14:textId="77777777">
            <w:pPr>
              <w:spacing w:after="0" w:line="271" w:lineRule="auto"/>
            </w:pPr>
            <w:r w:rsidRPr="00FC6026">
              <w:t>Stores users, roles, detection sessions, detection results, detection history, review labels, and system metadata; supports data retrieval and persistence for the system logic API.</w:t>
            </w:r>
          </w:p>
        </w:tc>
      </w:tr>
      <w:tr w:rsidRPr="00EB46DE" w:rsidR="0085339B" w:rsidTr="00D77000" w14:paraId="52B9E511" w14:textId="77777777">
        <w:trPr>
          <w:trHeight w:val="1031"/>
        </w:trPr>
        <w:tc>
          <w:tcPr>
            <w:tcW w:w="23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Pr="00FC6026" w:rsidR="0085339B" w:rsidP="00D77000" w:rsidRDefault="0085339B" w14:paraId="172CA737" w14:textId="77777777">
            <w:pPr>
              <w:spacing w:after="0" w:line="271" w:lineRule="auto"/>
              <w:jc w:val="left"/>
              <w:rPr>
                <w:b/>
              </w:rPr>
            </w:pPr>
            <w:r w:rsidRPr="00FC6026">
              <w:rPr>
                <w:b/>
              </w:rPr>
              <w:t>Model Storage - Database 2 (PostgreSQL)</w:t>
            </w:r>
          </w:p>
        </w:tc>
        <w:tc>
          <w:tcPr>
            <w:tcW w:w="673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Pr="00FC6026" w:rsidR="0085339B" w:rsidP="00E53182" w:rsidRDefault="0085339B" w14:paraId="2717AFA4" w14:textId="77777777">
            <w:pPr>
              <w:spacing w:after="0" w:line="271" w:lineRule="auto"/>
            </w:pPr>
            <w:r w:rsidRPr="00FC6026">
              <w:t>Stores trained deepfake detection model files and model version metadata; allows the AI model service to load the active model for inference.</w:t>
            </w:r>
          </w:p>
        </w:tc>
      </w:tr>
      <w:tr w:rsidRPr="00EB46DE" w:rsidR="0085339B" w:rsidTr="00D77000" w14:paraId="49B74BEA" w14:textId="77777777">
        <w:tc>
          <w:tcPr>
            <w:tcW w:w="233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Pr="00FC6026" w:rsidR="0085339B" w:rsidP="00D77000" w:rsidRDefault="0085339B" w14:paraId="4095A9BF" w14:textId="77777777">
            <w:pPr>
              <w:spacing w:after="0" w:line="271" w:lineRule="auto"/>
              <w:jc w:val="left"/>
              <w:rPr>
                <w:b/>
              </w:rPr>
            </w:pPr>
            <w:r w:rsidRPr="00FC6026">
              <w:rPr>
                <w:b/>
              </w:rPr>
              <w:t>Cloud Storage (Cloudinary)</w:t>
            </w:r>
          </w:p>
        </w:tc>
        <w:tc>
          <w:tcPr>
            <w:tcW w:w="6731"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Pr="00B46EF7" w:rsidR="0085339B" w:rsidTr="00A33E36" w14:paraId="6C857BAE" w14:textId="77777777">
              <w:trPr>
                <w:tblCellSpacing w:w="15" w:type="dxa"/>
              </w:trPr>
              <w:tc>
                <w:tcPr>
                  <w:tcW w:w="36" w:type="dxa"/>
                  <w:vAlign w:val="center"/>
                  <w:hideMark/>
                </w:tcPr>
                <w:p w:rsidRPr="00B46EF7" w:rsidR="0085339B" w:rsidP="00E53182" w:rsidRDefault="0085339B" w14:paraId="489DE5CB" w14:textId="77777777">
                  <w:pPr>
                    <w:spacing w:after="0" w:line="271" w:lineRule="auto"/>
                  </w:pPr>
                </w:p>
              </w:tc>
            </w:tr>
          </w:tbl>
          <w:p w:rsidRPr="00FC6026" w:rsidR="0085339B" w:rsidP="00D77000" w:rsidRDefault="00D77000" w14:paraId="39068208" w14:textId="560EC0F8">
            <w:pPr>
              <w:spacing w:after="0" w:line="271" w:lineRule="auto"/>
            </w:pPr>
            <w:r w:rsidRPr="00B46EF7">
              <w:t>Stores uploaded media and suspicious frames as an external storage service; returns file URLs for later access and review.</w:t>
            </w:r>
          </w:p>
        </w:tc>
      </w:tr>
    </w:tbl>
    <w:p w:rsidRPr="00EB46DE" w:rsidR="0085339B" w:rsidP="0085339B" w:rsidRDefault="0085339B" w14:paraId="17E83623" w14:textId="77777777">
      <w:pPr>
        <w:spacing w:after="0" w:line="360" w:lineRule="auto"/>
        <w:jc w:val="left"/>
        <w:rPr>
          <w:i/>
        </w:rPr>
        <w:sectPr w:rsidRPr="00EB46DE" w:rsidR="0085339B" w:rsidSect="002C697F">
          <w:pgSz w:w="11906" w:h="16838" w:orient="portrait" w:code="9"/>
          <w:pgMar w:top="1134" w:right="1134" w:bottom="1134" w:left="1701" w:header="567" w:footer="567" w:gutter="0"/>
          <w:cols w:space="720"/>
          <w:titlePg/>
          <w:docGrid w:linePitch="354"/>
        </w:sectPr>
      </w:pPr>
    </w:p>
    <w:p w:rsidRPr="00412512" w:rsidR="0085339B" w:rsidP="00412512" w:rsidRDefault="0085339B" w14:paraId="52AACF7F" w14:textId="26EC4092">
      <w:pPr>
        <w:pStyle w:val="ListParagraph"/>
        <w:numPr>
          <w:ilvl w:val="1"/>
          <w:numId w:val="1"/>
        </w:numPr>
        <w:rPr>
          <w:b/>
          <w:bCs/>
          <w:color w:val="000000"/>
        </w:rPr>
      </w:pPr>
      <w:r w:rsidRPr="36D06501">
        <w:rPr>
          <w:b/>
          <w:color w:val="000000" w:themeColor="text1"/>
        </w:rPr>
        <w:t>C&amp;C</w:t>
      </w:r>
      <w:r w:rsidRPr="00DB57C8">
        <w:t xml:space="preserve"> </w:t>
      </w:r>
    </w:p>
    <w:p w:rsidRPr="00605E14" w:rsidR="00605E14" w:rsidP="00605E14" w:rsidRDefault="00605E14" w14:paraId="3A92B9BD" w14:textId="2DFF3DEF">
      <w:pPr>
        <w:pStyle w:val="Caption"/>
        <w:keepNext/>
        <w:spacing w:before="0"/>
      </w:pPr>
      <w:r w:rsidRPr="00605E14">
        <w:rPr>
          <w:noProof/>
        </w:rPr>
        <w:drawing>
          <wp:inline distT="0" distB="0" distL="0" distR="0" wp14:anchorId="7F6E03BF" wp14:editId="55AD595E">
            <wp:extent cx="5760085" cy="2847340"/>
            <wp:effectExtent l="0" t="0" r="0" b="0"/>
            <wp:docPr id="15241752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085" cy="2847340"/>
                    </a:xfrm>
                    <a:prstGeom prst="rect">
                      <a:avLst/>
                    </a:prstGeom>
                    <a:noFill/>
                    <a:ln>
                      <a:noFill/>
                    </a:ln>
                  </pic:spPr>
                </pic:pic>
              </a:graphicData>
            </a:graphic>
          </wp:inline>
        </w:drawing>
      </w:r>
    </w:p>
    <w:p w:rsidRPr="00412512" w:rsidR="00412512" w:rsidP="00412512" w:rsidRDefault="00412512" w14:paraId="0B6F28DC" w14:textId="238BC186">
      <w:pPr>
        <w:pStyle w:val="Caption"/>
        <w:keepNext/>
        <w:spacing w:before="0"/>
      </w:pPr>
    </w:p>
    <w:p w:rsidR="0085339B" w:rsidP="0085339B" w:rsidRDefault="0085339B" w14:paraId="7DE71A84" w14:textId="77777777">
      <w:pPr>
        <w:pStyle w:val="Caption"/>
        <w:keepNext/>
        <w:spacing w:before="0"/>
      </w:pPr>
      <w:r>
        <w:rPr>
          <w:noProof/>
        </w:rPr>
        <w:drawing>
          <wp:inline distT="0" distB="0" distL="0" distR="0" wp14:anchorId="7820F418" wp14:editId="23412B64">
            <wp:extent cx="3784450" cy="713006"/>
            <wp:effectExtent l="0" t="0" r="6985" b="0"/>
            <wp:docPr id="539657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876848" cy="730414"/>
                    </a:xfrm>
                    <a:prstGeom prst="rect">
                      <a:avLst/>
                    </a:prstGeom>
                    <a:noFill/>
                    <a:ln>
                      <a:noFill/>
                    </a:ln>
                  </pic:spPr>
                </pic:pic>
              </a:graphicData>
            </a:graphic>
          </wp:inline>
        </w:drawing>
      </w:r>
    </w:p>
    <w:p w:rsidR="0085339B" w:rsidP="0085339B" w:rsidRDefault="0085339B" w14:paraId="25F142ED" w14:textId="22F5D293">
      <w:pPr>
        <w:pStyle w:val="Caption"/>
      </w:pPr>
      <w:bookmarkStart w:name="_Toc232669645" w:id="129"/>
      <w:bookmarkStart w:name="_Toc235079371" w:id="130"/>
      <w:r>
        <w:t xml:space="preserve">Figure </w:t>
      </w:r>
      <w:r>
        <w:fldChar w:fldCharType="begin"/>
      </w:r>
      <w:r>
        <w:instrText> SEQ Figure \* ARABIC </w:instrText>
      </w:r>
      <w:r>
        <w:fldChar w:fldCharType="separate"/>
      </w:r>
      <w:r w:rsidR="00D94823">
        <w:rPr>
          <w:noProof/>
        </w:rPr>
        <w:t>3</w:t>
      </w:r>
      <w:r>
        <w:fldChar w:fldCharType="end"/>
      </w:r>
      <w:r>
        <w:t>.</w:t>
      </w:r>
      <w:r w:rsidRPr="003E5349">
        <w:rPr>
          <w:b w:val="0"/>
          <w:bCs/>
          <w:i/>
        </w:rPr>
        <w:t xml:space="preserve"> </w:t>
      </w:r>
      <w:r>
        <w:rPr>
          <w:b w:val="0"/>
          <w:bCs/>
          <w:i/>
        </w:rPr>
        <w:t>C&amp;C - Container diagram</w:t>
      </w:r>
      <w:bookmarkEnd w:id="129"/>
      <w:bookmarkEnd w:id="130"/>
    </w:p>
    <w:p w:rsidR="0085339B" w:rsidP="0085339B" w:rsidRDefault="0085339B" w14:paraId="33A13313" w14:textId="77777777">
      <w:r w:rsidRPr="292A0B30">
        <w:rPr>
          <w:b/>
          <w:bCs/>
        </w:rPr>
        <w:t>Prose:</w:t>
      </w:r>
    </w:p>
    <w:p w:rsidR="0085339B" w:rsidP="0085339B" w:rsidRDefault="0085339B" w14:paraId="4A31237D" w14:textId="77777777">
      <w:r w:rsidRPr="292A0B30">
        <w:t xml:space="preserve">The </w:t>
      </w:r>
      <w:r w:rsidRPr="292A0B30">
        <w:rPr>
          <w:b/>
          <w:bCs/>
        </w:rPr>
        <w:t>Deepfake Face Detection System</w:t>
      </w:r>
      <w:r w:rsidRPr="292A0B30">
        <w:t xml:space="preserve"> is designed as a web-based system that allows users to upload images or videos, start real-time deepfake detection, view detection results, and check previous detection history. The system also supports admin and moderator roles. Admins manage users, view reports, and configure the system, while moderators review suspicious cases and label results such as false positive or false negative.</w:t>
      </w:r>
    </w:p>
    <w:p w:rsidR="0085339B" w:rsidP="0085339B" w:rsidRDefault="0085339B" w14:paraId="5A2B461B" w14:textId="77777777">
      <w:r w:rsidRPr="292A0B30">
        <w:t xml:space="preserve">The </w:t>
      </w:r>
      <w:r w:rsidRPr="292A0B30">
        <w:rPr>
          <w:b/>
          <w:bCs/>
        </w:rPr>
        <w:t>User</w:t>
      </w:r>
      <w:r w:rsidRPr="292A0B30">
        <w:t xml:space="preserve"> accesses the system through the Frontend Web Application. The user can upload image or video files, start real-time detection, and view the detection result. After the analysis is completed, the system shows whether the media is real, suspicious, or deepfake, together with the confidence score.</w:t>
      </w:r>
    </w:p>
    <w:p w:rsidR="0085339B" w:rsidP="0085339B" w:rsidRDefault="0085339B" w14:paraId="492D4F87" w14:textId="77777777">
      <w:r w:rsidRPr="292A0B30">
        <w:t xml:space="preserve">The </w:t>
      </w:r>
      <w:r w:rsidRPr="292A0B30">
        <w:rPr>
          <w:b/>
          <w:bCs/>
        </w:rPr>
        <w:t>Admin</w:t>
      </w:r>
      <w:r w:rsidRPr="292A0B30">
        <w:t xml:space="preserve"> also uses the Frontend Web Application to manage the system. Admins can manage user accounts, view system reports, and configure system settings. These actions are sent from the frontend to the backend through secure API requests.</w:t>
      </w:r>
    </w:p>
    <w:p w:rsidR="0085339B" w:rsidP="0085339B" w:rsidRDefault="0085339B" w14:paraId="6A50C016" w14:textId="77777777">
      <w:r w:rsidRPr="292A0B30">
        <w:t xml:space="preserve">The </w:t>
      </w:r>
      <w:r w:rsidRPr="292A0B30">
        <w:rPr>
          <w:b/>
          <w:bCs/>
        </w:rPr>
        <w:t>Moderator</w:t>
      </w:r>
      <w:r w:rsidRPr="292A0B30">
        <w:t xml:space="preserve"> uses the system to review suspicious detection cases. Moderators can inspect flagged results and label them as false positive or false negative. This helps improve the reliability and review quality of the deepfake detection system.</w:t>
      </w:r>
    </w:p>
    <w:p w:rsidR="0085339B" w:rsidP="0085339B" w:rsidRDefault="0085339B" w14:paraId="36E60839" w14:textId="77777777">
      <w:r w:rsidRPr="292A0B30">
        <w:t xml:space="preserve">The </w:t>
      </w:r>
      <w:r w:rsidRPr="292A0B30">
        <w:rPr>
          <w:b/>
          <w:bCs/>
        </w:rPr>
        <w:t>Frontend Web Application</w:t>
      </w:r>
      <w:r w:rsidRPr="292A0B30">
        <w:t>, built with React, provides the user interface for media upload, real-time detection, detection result display, detection history, admin dashboard, and moderator review. It communicates with Backend 1 through HTTPS or WebSocket requests. The frontend does not directly access the database, cloud storage, or AI model service.</w:t>
      </w:r>
    </w:p>
    <w:p w:rsidR="0085339B" w:rsidP="0085339B" w:rsidRDefault="0085339B" w14:paraId="31D652B1" w14:textId="77777777">
      <w:r w:rsidRPr="292A0B30">
        <w:t xml:space="preserve">The </w:t>
      </w:r>
      <w:r w:rsidRPr="292A0B30">
        <w:rPr>
          <w:b/>
          <w:bCs/>
        </w:rPr>
        <w:t>Backend 1 – System Logic API</w:t>
      </w:r>
      <w:r w:rsidRPr="292A0B30">
        <w:t>, built with NodeJS and ExpressJS, acts as the central backend of the system. It handles authentication, upload management, detection session management, result management, admin functions, moderator review, and communication with the AI service. It receives requests from the frontend and coordinates the processing flow between storage, database, and the AI model service.</w:t>
      </w:r>
    </w:p>
    <w:p w:rsidR="0085339B" w:rsidP="0085339B" w:rsidRDefault="0085339B" w14:paraId="062F1DEE" w14:textId="77777777">
      <w:r w:rsidRPr="292A0B30">
        <w:t xml:space="preserve">The </w:t>
      </w:r>
      <w:r w:rsidRPr="292A0B30">
        <w:rPr>
          <w:b/>
          <w:bCs/>
        </w:rPr>
        <w:t>Backend 2 – AI Model Service</w:t>
      </w:r>
      <w:r w:rsidRPr="292A0B30">
        <w:t>, built with Python, FastAPI, and PyTorch, is responsible for deepfake detection processing. It receives images, videos, or extracted frames from Backend 1, performs preprocessing, detects faces, classifies the media as real or deepfake, and returns the prediction result, confidence score, and processing status.</w:t>
      </w:r>
    </w:p>
    <w:p w:rsidR="0085339B" w:rsidP="0085339B" w:rsidRDefault="0085339B" w14:paraId="589BEDD4" w14:textId="77777777">
      <w:r w:rsidRPr="292A0B30">
        <w:t xml:space="preserve">The </w:t>
      </w:r>
      <w:r w:rsidRPr="292A0B30">
        <w:rPr>
          <w:b/>
          <w:bCs/>
        </w:rPr>
        <w:t>Database</w:t>
      </w:r>
      <w:r w:rsidRPr="292A0B30">
        <w:t>, implemented with PostgreSQL, stores the main operational data of the system. This includes users, roles, detection sessions, detection results, detection history, review labels, and system metadata. Backend 1 reads and writes this data when managing users, sessions, results, and review information.</w:t>
      </w:r>
    </w:p>
    <w:p w:rsidR="0085339B" w:rsidP="0085339B" w:rsidRDefault="0085339B" w14:paraId="70FFCAF5" w14:textId="77777777">
      <w:r w:rsidRPr="292A0B30">
        <w:t xml:space="preserve">The </w:t>
      </w:r>
      <w:r w:rsidRPr="292A0B30">
        <w:rPr>
          <w:b/>
          <w:bCs/>
        </w:rPr>
        <w:t>Cloud Storage</w:t>
      </w:r>
      <w:r w:rsidRPr="292A0B30">
        <w:t xml:space="preserve"> is an external storage service used to store uploaded media files and suspicious frames. Backend 1 uploads images, videos, and extracted suspicious frames to Cloud Storage. After storing the files, Cloud Storage returns media file URLs that can be used by the backend and frontend.</w:t>
      </w:r>
    </w:p>
    <w:p w:rsidR="0085339B" w:rsidP="0085339B" w:rsidRDefault="0085339B" w14:paraId="201A1D41" w14:textId="77777777">
      <w:r w:rsidRPr="292A0B30">
        <w:t xml:space="preserve">The </w:t>
      </w:r>
      <w:r w:rsidRPr="292A0B30">
        <w:rPr>
          <w:b/>
          <w:bCs/>
        </w:rPr>
        <w:t>Model Storage</w:t>
      </w:r>
      <w:r w:rsidRPr="292A0B30">
        <w:t xml:space="preserve"> stores trained deepfake detection model files and model version metadata. The AI Model Service loads the active trained model from this storage when performing deepfake classification. This allows the system to manage and update AI models without changing the whole application structure.</w:t>
      </w:r>
    </w:p>
    <w:p w:rsidRPr="0085339B" w:rsidR="0085339B" w:rsidP="0085339B" w:rsidRDefault="0085339B" w14:paraId="1C800E75" w14:textId="04A01E51">
      <w:r w:rsidRPr="292A0B30">
        <w:t>Overall, the system separates responsibilities clearly. The frontend focuses on user interaction, Backend 1 manages business logic and system coordination, Backend 2 handles AI processing, the database stores structured system data, Cloud Storage stores uploaded media, and Model Storage manages trained AI model files.</w:t>
      </w:r>
    </w:p>
    <w:p w:rsidRPr="00A17365" w:rsidR="00E12887" w:rsidP="00A17365" w:rsidRDefault="00DB57C8" w14:paraId="658276C7" w14:textId="25C2B78B">
      <w:pPr>
        <w:pStyle w:val="Heading1"/>
        <w:numPr>
          <w:ilvl w:val="0"/>
          <w:numId w:val="1"/>
        </w:numPr>
        <w:rPr>
          <w:bCs/>
        </w:rPr>
      </w:pPr>
      <w:bookmarkStart w:name="_Toc1111778461" w:id="131"/>
      <w:bookmarkStart w:name="_Toc235079345" w:id="132"/>
      <w:r w:rsidRPr="00A17365">
        <w:rPr>
          <w:bCs/>
        </w:rPr>
        <w:t xml:space="preserve">Component </w:t>
      </w:r>
      <w:r w:rsidR="002B00E3">
        <w:rPr>
          <w:bCs/>
        </w:rPr>
        <w:t>Diagram</w:t>
      </w:r>
      <w:bookmarkEnd w:id="131"/>
      <w:bookmarkEnd w:id="132"/>
    </w:p>
    <w:p w:rsidRPr="00A17365" w:rsidR="003F7FB5" w:rsidP="00A17365" w:rsidRDefault="00357ED6" w14:paraId="3042C847" w14:textId="764039A1">
      <w:pPr>
        <w:pStyle w:val="Heading2"/>
        <w:numPr>
          <w:ilvl w:val="1"/>
          <w:numId w:val="1"/>
        </w:numPr>
      </w:pPr>
      <w:bookmarkStart w:name="_Toc235079346" w:id="133"/>
      <w:r w:rsidRPr="00A17365">
        <w:t>Frontend Web Application</w:t>
      </w:r>
      <w:bookmarkEnd w:id="133"/>
    </w:p>
    <w:p w:rsidRPr="00B75BF0" w:rsidR="00B75BF0" w:rsidP="00B75BF0" w:rsidRDefault="00B75BF0" w14:paraId="097D1FCB" w14:textId="753AFD37">
      <w:pPr>
        <w:numPr>
          <w:ilvl w:val="2"/>
          <w:numId w:val="1"/>
        </w:numPr>
        <w:spacing w:after="0" w:line="360" w:lineRule="auto"/>
        <w:rPr>
          <w:b/>
          <w:bCs/>
        </w:rPr>
      </w:pPr>
      <w:r w:rsidRPr="00B75BF0">
        <w:rPr>
          <w:b/>
          <w:bCs/>
        </w:rPr>
        <w:t>Module</w:t>
      </w:r>
    </w:p>
    <w:p w:rsidR="00B75BF0" w:rsidP="00B75BF0" w:rsidRDefault="00B75BF0" w14:paraId="724FFC4E" w14:textId="77777777">
      <w:pPr>
        <w:spacing w:after="0" w:line="360" w:lineRule="auto"/>
      </w:pPr>
    </w:p>
    <w:p w:rsidRPr="00EB46DE" w:rsidR="00B75BF0" w:rsidP="00B75BF0" w:rsidRDefault="00B75BF0" w14:paraId="3BC4E1E2" w14:textId="77777777">
      <w:pPr>
        <w:spacing w:after="0" w:line="360" w:lineRule="auto"/>
        <w:jc w:val="center"/>
      </w:pPr>
      <w:r w:rsidRPr="00FC6026">
        <w:rPr>
          <w:b/>
          <w:bCs/>
          <w:noProof/>
        </w:rPr>
        <w:drawing>
          <wp:inline distT="0" distB="0" distL="0" distR="0" wp14:anchorId="2B5E0747" wp14:editId="514A01D0">
            <wp:extent cx="6225871" cy="5468722"/>
            <wp:effectExtent l="0" t="0" r="3810" b="0"/>
            <wp:docPr id="1811841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41189" name=""/>
                    <pic:cNvPicPr/>
                  </pic:nvPicPr>
                  <pic:blipFill rotWithShape="1">
                    <a:blip r:embed="rId23"/>
                    <a:srcRect t="2652" b="6488"/>
                    <a:stretch>
                      <a:fillRect/>
                    </a:stretch>
                  </pic:blipFill>
                  <pic:spPr bwMode="auto">
                    <a:xfrm>
                      <a:off x="0" y="0"/>
                      <a:ext cx="6248952" cy="5488996"/>
                    </a:xfrm>
                    <a:prstGeom prst="rect">
                      <a:avLst/>
                    </a:prstGeom>
                    <a:ln>
                      <a:noFill/>
                    </a:ln>
                    <a:extLst>
                      <a:ext uri="{53640926-AAD7-44D8-BBD7-CCE9431645EC}">
                        <a14:shadowObscured xmlns:a14="http://schemas.microsoft.com/office/drawing/2010/main"/>
                      </a:ext>
                    </a:extLst>
                  </pic:spPr>
                </pic:pic>
              </a:graphicData>
            </a:graphic>
          </wp:inline>
        </w:drawing>
      </w:r>
    </w:p>
    <w:p w:rsidR="00B75BF0" w:rsidP="00B75BF0" w:rsidRDefault="00B75BF0" w14:paraId="0B1A667C" w14:textId="77777777">
      <w:pPr>
        <w:keepNext/>
        <w:spacing w:after="0" w:line="360" w:lineRule="auto"/>
        <w:jc w:val="center"/>
      </w:pPr>
    </w:p>
    <w:p w:rsidR="00B75BF0" w:rsidP="00B75BF0" w:rsidRDefault="00B75BF0" w14:paraId="0EDA4C30" w14:textId="77777777">
      <w:pPr>
        <w:keepNext/>
        <w:spacing w:after="0" w:line="360" w:lineRule="auto"/>
        <w:jc w:val="center"/>
      </w:pPr>
      <w:r>
        <w:rPr>
          <w:noProof/>
        </w:rPr>
        <w:drawing>
          <wp:inline distT="0" distB="0" distL="0" distR="0" wp14:anchorId="1F346C4B" wp14:editId="392B4A05">
            <wp:extent cx="4030804" cy="1612322"/>
            <wp:effectExtent l="0" t="0" r="8255" b="6985"/>
            <wp:docPr id="676826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26846" name=""/>
                    <pic:cNvPicPr/>
                  </pic:nvPicPr>
                  <pic:blipFill>
                    <a:blip r:embed="rId24"/>
                    <a:stretch>
                      <a:fillRect/>
                    </a:stretch>
                  </pic:blipFill>
                  <pic:spPr>
                    <a:xfrm>
                      <a:off x="0" y="0"/>
                      <a:ext cx="4050575" cy="1620231"/>
                    </a:xfrm>
                    <a:prstGeom prst="rect">
                      <a:avLst/>
                    </a:prstGeom>
                  </pic:spPr>
                </pic:pic>
              </a:graphicData>
            </a:graphic>
          </wp:inline>
        </w:drawing>
      </w:r>
    </w:p>
    <w:p w:rsidRPr="00EB46DE" w:rsidR="00B75BF0" w:rsidP="00B75BF0" w:rsidRDefault="00B75BF0" w14:paraId="67A97632" w14:textId="2B106266">
      <w:pPr>
        <w:pStyle w:val="Caption"/>
        <w:spacing w:before="0"/>
        <w:rPr>
          <w:b w:val="0"/>
        </w:rPr>
        <w:sectPr w:rsidRPr="00EB46DE" w:rsidR="00B75BF0" w:rsidSect="002C697F">
          <w:pgSz w:w="11906" w:h="16838" w:orient="portrait" w:code="9"/>
          <w:pgMar w:top="1134" w:right="1134" w:bottom="1134" w:left="1701" w:header="567" w:footer="561" w:gutter="0"/>
          <w:cols w:space="720"/>
          <w:docGrid w:linePitch="354"/>
        </w:sectPr>
      </w:pPr>
      <w:bookmarkStart w:name="_Toc198473029" w:id="134"/>
      <w:bookmarkStart w:name="_Toc232669657" w:id="135"/>
      <w:bookmarkStart w:name="_Toc235079372" w:id="136"/>
      <w:r>
        <w:t xml:space="preserve">Figure </w:t>
      </w:r>
      <w:r>
        <w:fldChar w:fldCharType="begin"/>
      </w:r>
      <w:r>
        <w:instrText> SEQ Figure \* ARABIC </w:instrText>
      </w:r>
      <w:r>
        <w:fldChar w:fldCharType="separate"/>
      </w:r>
      <w:r w:rsidR="00D94823">
        <w:rPr>
          <w:noProof/>
        </w:rPr>
        <w:t>4</w:t>
      </w:r>
      <w:r>
        <w:fldChar w:fldCharType="end"/>
      </w:r>
      <w:r>
        <w:rPr>
          <w:noProof/>
          <w:lang w:val="vi-VN"/>
        </w:rPr>
        <w:t>.</w:t>
      </w:r>
      <w:r>
        <w:t xml:space="preserve"> </w:t>
      </w:r>
      <w:r w:rsidR="00D31F87">
        <w:rPr>
          <w:b w:val="0"/>
          <w:bCs/>
        </w:rPr>
        <w:t xml:space="preserve">Module </w:t>
      </w:r>
      <w:r w:rsidR="00965814">
        <w:rPr>
          <w:b w:val="0"/>
          <w:bCs/>
        </w:rPr>
        <w:t>–</w:t>
      </w:r>
      <w:r w:rsidR="00D31F87">
        <w:rPr>
          <w:b w:val="0"/>
          <w:bCs/>
        </w:rPr>
        <w:t xml:space="preserve"> </w:t>
      </w:r>
      <w:r w:rsidR="00965814">
        <w:rPr>
          <w:b w:val="0"/>
          <w:bCs/>
        </w:rPr>
        <w:t xml:space="preserve">Frontend </w:t>
      </w:r>
      <w:r w:rsidRPr="002D03F3">
        <w:rPr>
          <w:b w:val="0"/>
          <w:bCs/>
          <w:i/>
          <w:iCs w:val="0"/>
        </w:rPr>
        <w:t xml:space="preserve">Web </w:t>
      </w:r>
      <w:r>
        <w:rPr>
          <w:b w:val="0"/>
          <w:bCs/>
          <w:i/>
          <w:iCs w:val="0"/>
        </w:rPr>
        <w:t>Application</w:t>
      </w:r>
      <w:bookmarkEnd w:id="134"/>
      <w:bookmarkEnd w:id="135"/>
      <w:bookmarkEnd w:id="136"/>
    </w:p>
    <w:p w:rsidRPr="00EB46DE" w:rsidR="00B75BF0" w:rsidP="00B75BF0" w:rsidRDefault="00B75BF0" w14:paraId="6B28552C" w14:textId="77777777">
      <w:pPr>
        <w:spacing w:after="0" w:line="360" w:lineRule="auto"/>
        <w:rPr>
          <w:b/>
        </w:rPr>
      </w:pPr>
      <w:r w:rsidRPr="00EB46DE">
        <w:rPr>
          <w:b/>
        </w:rPr>
        <w:t xml:space="preserve">Prose: </w:t>
      </w:r>
    </w:p>
    <w:p w:rsidRPr="00F7525A" w:rsidR="00B75BF0" w:rsidP="00B75BF0" w:rsidRDefault="00B75BF0" w14:paraId="0558603D" w14:textId="77777777">
      <w:pPr>
        <w:spacing w:after="0" w:line="360" w:lineRule="auto"/>
        <w:ind w:firstLine="720"/>
      </w:pPr>
      <w:r w:rsidRPr="00F7525A">
        <w:t xml:space="preserve">The </w:t>
      </w:r>
      <w:r w:rsidRPr="00F7525A">
        <w:rPr>
          <w:b/>
          <w:bCs/>
        </w:rPr>
        <w:t>Frontend Web Application</w:t>
      </w:r>
      <w:r w:rsidRPr="00F7525A">
        <w:t xml:space="preserve"> is structured as a React-based user interface that provides access to the main features of the Deepfake Face Detection System. It is divided into several UI components, each responsible for a specific user-facing function such as authentication, media upload, real-time detection, result display, detection history, admin management, and moderator review.</w:t>
      </w:r>
    </w:p>
    <w:p w:rsidRPr="00F7525A" w:rsidR="00B75BF0" w:rsidP="00B75BF0" w:rsidRDefault="00B75BF0" w14:paraId="2A70C354" w14:textId="77777777">
      <w:pPr>
        <w:spacing w:after="0" w:line="360" w:lineRule="auto"/>
        <w:ind w:firstLine="720"/>
      </w:pPr>
      <w:r w:rsidRPr="00F7525A">
        <w:t xml:space="preserve">Each UI component does not communicate directly with the backend. Instead, all frontend components use a centralized </w:t>
      </w:r>
      <w:r w:rsidRPr="00F7525A">
        <w:rPr>
          <w:b/>
          <w:bCs/>
        </w:rPr>
        <w:t>API Client</w:t>
      </w:r>
      <w:r w:rsidRPr="00F7525A">
        <w:t xml:space="preserve">. The API Client manages HTTP and WebSocket communication with </w:t>
      </w:r>
      <w:r w:rsidRPr="00F7525A">
        <w:rPr>
          <w:b/>
          <w:bCs/>
        </w:rPr>
        <w:t>Backend 1 – System Logic API</w:t>
      </w:r>
      <w:r w:rsidRPr="00F7525A">
        <w:t>, ensuring that backend requests are handled consistently across the web application.</w:t>
      </w:r>
    </w:p>
    <w:p w:rsidRPr="00F7525A" w:rsidR="00B75BF0" w:rsidP="00B75BF0" w:rsidRDefault="00B75BF0" w14:paraId="430225B6" w14:textId="77777777">
      <w:pPr>
        <w:spacing w:after="0" w:line="360" w:lineRule="auto"/>
        <w:ind w:firstLine="720"/>
      </w:pPr>
      <w:r w:rsidRPr="00F7525A">
        <w:t>This structure improves maintainability because each UI component focuses only on its own presentation and interaction logic, while backend communication is centralized in the API Client. As a result, changes to backend endpoints, request formats, authentication headers, or WebSocket communication can be handled mainly inside the API Client without requiring major changes to every UI component.</w:t>
      </w:r>
    </w:p>
    <w:p w:rsidR="00B75BF0" w:rsidP="00B75BF0" w:rsidRDefault="00B75BF0" w14:paraId="446D99CC" w14:textId="7930A992">
      <w:pPr>
        <w:pStyle w:val="Caption"/>
        <w:keepNext/>
        <w:spacing w:before="0"/>
      </w:pPr>
      <w:bookmarkStart w:name="_Toc198473066" w:id="137"/>
      <w:bookmarkStart w:name="_Toc232671373" w:id="138"/>
      <w:bookmarkStart w:name="_Toc232671425" w:id="139"/>
      <w:bookmarkStart w:name="_Toc235079418" w:id="140"/>
      <w:r>
        <w:t xml:space="preserve">Table </w:t>
      </w:r>
      <w:r>
        <w:fldChar w:fldCharType="begin"/>
      </w:r>
      <w:r>
        <w:instrText> SEQ Table \* ARABIC </w:instrText>
      </w:r>
      <w:r>
        <w:fldChar w:fldCharType="separate"/>
      </w:r>
      <w:r w:rsidR="00DE5841">
        <w:rPr>
          <w:noProof/>
        </w:rPr>
        <w:t>26</w:t>
      </w:r>
      <w:r>
        <w:fldChar w:fldCharType="end"/>
      </w:r>
      <w:r>
        <w:rPr>
          <w:lang w:val="vi-VN"/>
        </w:rPr>
        <w:t>.</w:t>
      </w:r>
      <w:r>
        <w:t xml:space="preserve"> </w:t>
      </w:r>
      <w:r w:rsidRPr="008230EC">
        <w:rPr>
          <w:b w:val="0"/>
          <w:bCs/>
          <w:i/>
          <w:iCs w:val="0"/>
        </w:rPr>
        <w:t xml:space="preserve">Role &amp; Responsibilities – </w:t>
      </w:r>
      <w:r>
        <w:rPr>
          <w:b w:val="0"/>
          <w:bCs/>
          <w:i/>
          <w:iCs w:val="0"/>
        </w:rPr>
        <w:t>Component</w:t>
      </w:r>
      <w:r w:rsidRPr="008230EC">
        <w:rPr>
          <w:b w:val="0"/>
          <w:bCs/>
          <w:i/>
          <w:iCs w:val="0"/>
        </w:rPr>
        <w:t xml:space="preserve"> level</w:t>
      </w:r>
      <w:r>
        <w:rPr>
          <w:b w:val="0"/>
          <w:bCs/>
          <w:i/>
          <w:iCs w:val="0"/>
        </w:rPr>
        <w:t xml:space="preserve"> – </w:t>
      </w:r>
      <w:bookmarkEnd w:id="137"/>
      <w:r w:rsidRPr="00413A32">
        <w:rPr>
          <w:b w:val="0"/>
          <w:i/>
          <w:iCs w:val="0"/>
        </w:rPr>
        <w:t>Backend1 - System Logic API</w:t>
      </w:r>
      <w:bookmarkEnd w:id="138"/>
      <w:bookmarkEnd w:id="139"/>
      <w:bookmarkEnd w:id="140"/>
      <w:r w:rsidRPr="00FC6026">
        <w:rPr>
          <w:b w:val="0"/>
        </w:rPr>
        <w:t xml:space="preserve"> </w:t>
      </w:r>
    </w:p>
    <w:tbl>
      <w:tblPr>
        <w:tblW w:w="9083"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2381"/>
        <w:gridCol w:w="6702"/>
      </w:tblGrid>
      <w:tr w:rsidRPr="00EB46DE" w:rsidR="00B75BF0" w:rsidTr="00A33E36" w14:paraId="40AC7050" w14:textId="77777777">
        <w:trPr>
          <w:trHeight w:val="515"/>
          <w:tblHeader/>
        </w:trPr>
        <w:tc>
          <w:tcPr>
            <w:tcW w:w="2381" w:type="dxa"/>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vAlign w:val="center"/>
          </w:tcPr>
          <w:p w:rsidRPr="00EB46DE" w:rsidR="00B75BF0" w:rsidP="00A33E36" w:rsidRDefault="00B75BF0" w14:paraId="3BB2096A" w14:textId="77777777">
            <w:pPr>
              <w:spacing w:after="0" w:line="360" w:lineRule="auto"/>
              <w:jc w:val="left"/>
            </w:pPr>
            <w:r w:rsidRPr="00EB46DE">
              <w:rPr>
                <w:b/>
              </w:rPr>
              <w:t>Role</w:t>
            </w:r>
          </w:p>
        </w:tc>
        <w:tc>
          <w:tcPr>
            <w:tcW w:w="6702" w:type="dxa"/>
            <w:tcBorders>
              <w:top w:val="single" w:color="000000" w:sz="8" w:space="0"/>
              <w:left w:val="single" w:color="000000" w:sz="8" w:space="0"/>
              <w:bottom w:val="single" w:color="000000" w:sz="8" w:space="0"/>
              <w:right w:val="single" w:color="000000" w:sz="8" w:space="0"/>
            </w:tcBorders>
            <w:shd w:val="clear" w:color="auto" w:fill="CCCCCC"/>
            <w:tcMar>
              <w:top w:w="100" w:type="dxa"/>
              <w:left w:w="100" w:type="dxa"/>
              <w:bottom w:w="100" w:type="dxa"/>
              <w:right w:w="100" w:type="dxa"/>
            </w:tcMar>
            <w:vAlign w:val="center"/>
          </w:tcPr>
          <w:p w:rsidRPr="00EB46DE" w:rsidR="00B75BF0" w:rsidP="00A33E36" w:rsidRDefault="00B75BF0" w14:paraId="38200D56" w14:textId="77777777">
            <w:pPr>
              <w:spacing w:after="0" w:line="360" w:lineRule="auto"/>
              <w:jc w:val="left"/>
            </w:pPr>
            <w:r w:rsidRPr="00EB46DE">
              <w:rPr>
                <w:b/>
              </w:rPr>
              <w:t>Responsibilities</w:t>
            </w:r>
          </w:p>
        </w:tc>
      </w:tr>
      <w:tr w:rsidRPr="00EB46DE" w:rsidR="00B75BF0" w:rsidTr="00A33E36" w14:paraId="2726D266" w14:textId="77777777">
        <w:trPr>
          <w:trHeight w:val="785"/>
        </w:trPr>
        <w:tc>
          <w:tcPr>
            <w:tcW w:w="238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rsidRPr="00EB46DE" w:rsidR="00B75BF0" w:rsidP="00A33E36" w:rsidRDefault="00B75BF0" w14:paraId="325D7F43" w14:textId="77777777">
            <w:pPr>
              <w:spacing w:after="0" w:line="348" w:lineRule="auto"/>
              <w:jc w:val="left"/>
            </w:pPr>
            <w:r w:rsidRPr="00913690">
              <w:t>Authentication UI</w:t>
            </w:r>
          </w:p>
        </w:tc>
        <w:tc>
          <w:tcPr>
            <w:tcW w:w="6702"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rsidRPr="00EB46DE" w:rsidR="00B75BF0" w:rsidP="00A33E36" w:rsidRDefault="00B75BF0" w14:paraId="47E7EAC8" w14:textId="77777777">
            <w:pPr>
              <w:spacing w:after="0" w:line="348" w:lineRule="auto"/>
              <w:jc w:val="left"/>
            </w:pPr>
            <w:r w:rsidRPr="0051139D">
              <w:t>Provides the login, logout, and session management interface; uses the API Client to send authentication requests to Backend 1.</w:t>
            </w:r>
          </w:p>
        </w:tc>
      </w:tr>
      <w:tr w:rsidRPr="00EB46DE" w:rsidR="00B75BF0" w:rsidTr="00A33E36" w14:paraId="2C46D468" w14:textId="77777777">
        <w:trPr>
          <w:trHeight w:val="785"/>
        </w:trPr>
        <w:tc>
          <w:tcPr>
            <w:tcW w:w="238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rsidRPr="00EB46DE" w:rsidR="00B75BF0" w:rsidP="00A33E36" w:rsidRDefault="00B75BF0" w14:paraId="1762616F" w14:textId="77777777">
            <w:pPr>
              <w:spacing w:after="0" w:line="348" w:lineRule="auto"/>
              <w:jc w:val="left"/>
            </w:pPr>
            <w:r w:rsidRPr="00913690">
              <w:t>Media Upload UI</w:t>
            </w:r>
          </w:p>
        </w:tc>
        <w:tc>
          <w:tcPr>
            <w:tcW w:w="6702"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rsidRPr="00EB46DE" w:rsidR="00B75BF0" w:rsidP="00A33E36" w:rsidRDefault="00B75BF0" w14:paraId="344092A7" w14:textId="77777777">
            <w:pPr>
              <w:spacing w:after="0" w:line="348" w:lineRule="auto"/>
              <w:jc w:val="left"/>
            </w:pPr>
            <w:r w:rsidRPr="00DE265D">
              <w:t>Provides the interface for uploading image or video files for deepfake detection; uses the API Client to send upload requests to Backend 1.</w:t>
            </w:r>
          </w:p>
        </w:tc>
      </w:tr>
      <w:tr w:rsidRPr="00EB46DE" w:rsidR="00B75BF0" w:rsidTr="00A33E36" w14:paraId="2EFAF453" w14:textId="77777777">
        <w:trPr>
          <w:trHeight w:val="785"/>
        </w:trPr>
        <w:tc>
          <w:tcPr>
            <w:tcW w:w="238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rsidRPr="00EB46DE" w:rsidR="00B75BF0" w:rsidP="00A33E36" w:rsidRDefault="00B75BF0" w14:paraId="344F550D" w14:textId="77777777">
            <w:pPr>
              <w:spacing w:after="0" w:line="348" w:lineRule="auto"/>
              <w:jc w:val="left"/>
            </w:pPr>
            <w:r w:rsidRPr="00694269">
              <w:t>Real-time Detection UI</w:t>
            </w:r>
          </w:p>
        </w:tc>
        <w:tc>
          <w:tcPr>
            <w:tcW w:w="6702"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rsidRPr="00EB46DE" w:rsidR="00B75BF0" w:rsidP="00A33E36" w:rsidRDefault="00B75BF0" w14:paraId="627EA132" w14:textId="77777777">
            <w:pPr>
              <w:spacing w:after="0" w:line="348" w:lineRule="auto"/>
              <w:jc w:val="left"/>
            </w:pPr>
            <w:r w:rsidRPr="00624EF7">
              <w:t>Provides the interface for starting real-time detection and viewing live detection status; uses the API Client to send real-time detection requests to Backend 1.</w:t>
            </w:r>
          </w:p>
        </w:tc>
      </w:tr>
      <w:tr w:rsidRPr="00EB46DE" w:rsidR="00B75BF0" w:rsidTr="00A33E36" w14:paraId="35EA2174" w14:textId="77777777">
        <w:trPr>
          <w:trHeight w:val="785"/>
        </w:trPr>
        <w:tc>
          <w:tcPr>
            <w:tcW w:w="238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rsidRPr="00EB46DE" w:rsidR="00B75BF0" w:rsidP="00A33E36" w:rsidRDefault="00B75BF0" w14:paraId="6C7BE2F9" w14:textId="77777777">
            <w:pPr>
              <w:spacing w:after="0" w:line="348" w:lineRule="auto"/>
              <w:jc w:val="left"/>
            </w:pPr>
            <w:r w:rsidRPr="00482767">
              <w:t>Detection Result UI</w:t>
            </w:r>
          </w:p>
        </w:tc>
        <w:tc>
          <w:tcPr>
            <w:tcW w:w="6702"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rsidRPr="00EB46DE" w:rsidR="00B75BF0" w:rsidP="00A33E36" w:rsidRDefault="00B75BF0" w14:paraId="67BF6DF4" w14:textId="77777777">
            <w:pPr>
              <w:spacing w:after="0" w:line="348" w:lineRule="auto"/>
              <w:jc w:val="left"/>
            </w:pPr>
            <w:r w:rsidRPr="00780E07">
              <w:t>Displays detection results such as Real, Suspicious, or Deepfake, together with the confidence score; uses the API Client to retrieve result information from Backend 1.</w:t>
            </w:r>
          </w:p>
        </w:tc>
      </w:tr>
      <w:tr w:rsidRPr="00EB46DE" w:rsidR="00B75BF0" w:rsidTr="00A33E36" w14:paraId="0015B630" w14:textId="77777777">
        <w:trPr>
          <w:trHeight w:val="785"/>
        </w:trPr>
        <w:tc>
          <w:tcPr>
            <w:tcW w:w="238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rsidRPr="00EB46DE" w:rsidR="00B75BF0" w:rsidP="00A33E36" w:rsidRDefault="00B75BF0" w14:paraId="7212239F" w14:textId="77777777">
            <w:pPr>
              <w:spacing w:after="0" w:line="348" w:lineRule="auto"/>
              <w:jc w:val="left"/>
            </w:pPr>
            <w:r w:rsidRPr="00B46B60">
              <w:t>Detection History UI</w:t>
            </w:r>
          </w:p>
        </w:tc>
        <w:tc>
          <w:tcPr>
            <w:tcW w:w="6702"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rsidRPr="00EB46DE" w:rsidR="00B75BF0" w:rsidP="00A33E36" w:rsidRDefault="00B75BF0" w14:paraId="3CED8BB7" w14:textId="77777777">
            <w:pPr>
              <w:spacing w:after="0" w:line="348" w:lineRule="auto"/>
              <w:jc w:val="left"/>
            </w:pPr>
            <w:r w:rsidRPr="005B5586">
              <w:t>Shows previous detection sessions and detection results; uses the API Client to request detection history from Backend 1.</w:t>
            </w:r>
          </w:p>
        </w:tc>
      </w:tr>
      <w:tr w:rsidRPr="00EB46DE" w:rsidR="00B75BF0" w:rsidTr="00A33E36" w14:paraId="3920EAE1" w14:textId="77777777">
        <w:trPr>
          <w:trHeight w:val="785"/>
        </w:trPr>
        <w:tc>
          <w:tcPr>
            <w:tcW w:w="238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rsidRPr="00EB46DE" w:rsidR="00B75BF0" w:rsidP="00A33E36" w:rsidRDefault="00B75BF0" w14:paraId="5BFB0695" w14:textId="77777777">
            <w:pPr>
              <w:spacing w:after="0" w:line="348" w:lineRule="auto"/>
              <w:jc w:val="left"/>
            </w:pPr>
            <w:r w:rsidRPr="00AE18BF">
              <w:t xml:space="preserve">Admin </w:t>
            </w:r>
            <w:r w:rsidRPr="00EB46DE">
              <w:t xml:space="preserve">Dashboard </w:t>
            </w:r>
            <w:r w:rsidRPr="00AE18BF">
              <w:t>UI</w:t>
            </w:r>
          </w:p>
        </w:tc>
        <w:tc>
          <w:tcPr>
            <w:tcW w:w="6702"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rsidRPr="00EB46DE" w:rsidR="00B75BF0" w:rsidP="00A33E36" w:rsidRDefault="00B75BF0" w14:paraId="48387658" w14:textId="77777777">
            <w:pPr>
              <w:spacing w:after="0" w:line="348" w:lineRule="auto"/>
              <w:jc w:val="left"/>
            </w:pPr>
            <w:r w:rsidRPr="005B5586">
              <w:t>Provides admin functions for user management, report viewing, and system configuration; uses the API Client to send admin requests to Backend 1.</w:t>
            </w:r>
          </w:p>
        </w:tc>
      </w:tr>
      <w:tr w:rsidRPr="00EB46DE" w:rsidR="00B75BF0" w:rsidTr="00A33E36" w14:paraId="73C152F4" w14:textId="77777777">
        <w:trPr>
          <w:trHeight w:val="785"/>
        </w:trPr>
        <w:tc>
          <w:tcPr>
            <w:tcW w:w="238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rsidRPr="00EB46DE" w:rsidR="00B75BF0" w:rsidP="00A33E36" w:rsidRDefault="00B75BF0" w14:paraId="3EDF9C92" w14:textId="77777777">
            <w:pPr>
              <w:spacing w:after="0" w:line="348" w:lineRule="auto"/>
              <w:jc w:val="left"/>
            </w:pPr>
            <w:r w:rsidRPr="00E02A71">
              <w:t>Moderator Review UI</w:t>
            </w:r>
          </w:p>
        </w:tc>
        <w:tc>
          <w:tcPr>
            <w:tcW w:w="6702"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rsidRPr="00EB46DE" w:rsidR="00B75BF0" w:rsidP="00A33E36" w:rsidRDefault="00B75BF0" w14:paraId="238656EC" w14:textId="77777777">
            <w:pPr>
              <w:spacing w:after="0" w:line="348" w:lineRule="auto"/>
              <w:jc w:val="left"/>
            </w:pPr>
            <w:r w:rsidRPr="00C2314B">
              <w:t>Provides the review interface for flagged suspicious cases and allows moderators to label false positive or false negative results; uses the API Client to send moderator review requests to Backend 1.</w:t>
            </w:r>
          </w:p>
        </w:tc>
      </w:tr>
      <w:tr w:rsidRPr="00EB46DE" w:rsidR="00B75BF0" w:rsidTr="00A33E36" w14:paraId="153FA1CC" w14:textId="77777777">
        <w:trPr>
          <w:trHeight w:val="785"/>
        </w:trPr>
        <w:tc>
          <w:tcPr>
            <w:tcW w:w="238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rsidRPr="00FA534F" w:rsidR="00B75BF0" w:rsidP="00A33E36" w:rsidRDefault="00B75BF0" w14:paraId="5A9855D2" w14:textId="77777777">
            <w:pPr>
              <w:spacing w:after="0" w:line="348" w:lineRule="auto"/>
              <w:jc w:val="left"/>
            </w:pPr>
            <w:r w:rsidRPr="00AD58B4">
              <w:t>API Client</w:t>
            </w:r>
          </w:p>
        </w:tc>
        <w:tc>
          <w:tcPr>
            <w:tcW w:w="6702"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rsidRPr="00FA534F" w:rsidR="00B75BF0" w:rsidP="00A33E36" w:rsidRDefault="00B75BF0" w14:paraId="21214ACF" w14:textId="77777777">
            <w:pPr>
              <w:spacing w:after="0" w:line="348" w:lineRule="auto"/>
              <w:jc w:val="left"/>
            </w:pPr>
            <w:r w:rsidRPr="00C2314B">
              <w:t>Centralizes HTTP and WebSocket communication with Backend 1; handles API request creation, response processing, authentication/session headers, and communication errors for all frontend components.</w:t>
            </w:r>
          </w:p>
        </w:tc>
      </w:tr>
      <w:tr w:rsidRPr="00EB46DE" w:rsidR="00B75BF0" w:rsidTr="00A33E36" w14:paraId="432B2C3E" w14:textId="77777777">
        <w:trPr>
          <w:trHeight w:val="785"/>
        </w:trPr>
        <w:tc>
          <w:tcPr>
            <w:tcW w:w="238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rsidRPr="00FA534F" w:rsidR="00B75BF0" w:rsidP="00A33E36" w:rsidRDefault="00B75BF0" w14:paraId="452EC43C" w14:textId="77777777">
            <w:pPr>
              <w:spacing w:after="0" w:line="348" w:lineRule="auto"/>
              <w:jc w:val="left"/>
            </w:pPr>
            <w:r w:rsidRPr="006D57D9">
              <w:t>Backend 1 – System Logic API</w:t>
            </w:r>
          </w:p>
        </w:tc>
        <w:tc>
          <w:tcPr>
            <w:tcW w:w="6702"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rsidRPr="00B8339C" w:rsidR="00B75BF0" w:rsidP="00A33E36" w:rsidRDefault="00B75BF0" w14:paraId="2E2B0352" w14:textId="77777777">
            <w:pPr>
              <w:spacing w:after="0" w:line="348" w:lineRule="auto"/>
              <w:jc w:val="left"/>
            </w:pPr>
            <w:r w:rsidRPr="007760B9">
              <w:t>Provides backend API endpoints used by the API Client; receives authentication, upload, real-time detection, result, history, admin, and moderator review requests from the frontend.</w:t>
            </w:r>
          </w:p>
        </w:tc>
      </w:tr>
    </w:tbl>
    <w:p w:rsidRPr="00EB46DE" w:rsidR="00B75BF0" w:rsidP="00B75BF0" w:rsidRDefault="00B75BF0" w14:paraId="6A4D1CFD" w14:textId="77777777">
      <w:pPr>
        <w:spacing w:after="0" w:line="360" w:lineRule="auto"/>
        <w:sectPr w:rsidRPr="00EB46DE" w:rsidR="00B75BF0" w:rsidSect="002C697F">
          <w:pgSz w:w="11906" w:h="16838" w:orient="portrait" w:code="9"/>
          <w:pgMar w:top="1134" w:right="1134" w:bottom="1134" w:left="1701" w:header="567" w:footer="567" w:gutter="0"/>
          <w:cols w:space="720"/>
          <w:docGrid w:linePitch="354"/>
        </w:sectPr>
      </w:pPr>
    </w:p>
    <w:p w:rsidRPr="00B75BF0" w:rsidR="00B75BF0" w:rsidP="00B75BF0" w:rsidRDefault="00B75BF0" w14:paraId="6F79C739" w14:textId="77777777">
      <w:pPr>
        <w:spacing w:after="0" w:line="360" w:lineRule="auto"/>
      </w:pPr>
    </w:p>
    <w:p w:rsidR="00B75BF0" w:rsidP="00B75BF0" w:rsidRDefault="00B75BF0" w14:paraId="46E39296" w14:textId="157A2228">
      <w:pPr>
        <w:numPr>
          <w:ilvl w:val="2"/>
          <w:numId w:val="1"/>
        </w:numPr>
        <w:spacing w:after="0" w:line="360" w:lineRule="auto"/>
      </w:pPr>
      <w:r>
        <w:rPr>
          <w:b/>
          <w:bCs/>
        </w:rPr>
        <w:t>C&amp;C</w:t>
      </w:r>
    </w:p>
    <w:p w:rsidR="002232C0" w:rsidP="002232C0" w:rsidRDefault="00EA5D73" w14:paraId="6783E405" w14:textId="0106B3B0">
      <w:pPr>
        <w:spacing w:after="0" w:line="360" w:lineRule="auto"/>
        <w:ind w:left="337"/>
      </w:pPr>
      <w:r w:rsidRPr="00EA5D73">
        <w:rPr>
          <w:noProof/>
        </w:rPr>
        <w:drawing>
          <wp:inline distT="0" distB="0" distL="0" distR="0" wp14:anchorId="4F39627B" wp14:editId="211EF7B6">
            <wp:extent cx="6120130" cy="5399405"/>
            <wp:effectExtent l="0" t="0" r="0" b="0"/>
            <wp:docPr id="179573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20130" cy="5399405"/>
                    </a:xfrm>
                    <a:prstGeom prst="rect">
                      <a:avLst/>
                    </a:prstGeom>
                    <a:noFill/>
                    <a:ln>
                      <a:noFill/>
                    </a:ln>
                  </pic:spPr>
                </pic:pic>
              </a:graphicData>
            </a:graphic>
          </wp:inline>
        </w:drawing>
      </w:r>
    </w:p>
    <w:p w:rsidR="003E5349" w:rsidP="00EA5D73" w:rsidRDefault="00EA2BB8" w14:paraId="551C1F97" w14:textId="77777777">
      <w:pPr>
        <w:keepNext/>
        <w:spacing w:after="0" w:line="360" w:lineRule="auto"/>
        <w:ind w:left="337"/>
        <w:jc w:val="center"/>
      </w:pPr>
      <w:r>
        <w:rPr>
          <w:noProof/>
        </w:rPr>
        <w:drawing>
          <wp:inline distT="0" distB="0" distL="0" distR="0" wp14:anchorId="45B89B80" wp14:editId="6968C59F">
            <wp:extent cx="3646779" cy="786418"/>
            <wp:effectExtent l="0" t="0" r="0" b="0"/>
            <wp:docPr id="2014328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26846" name=""/>
                    <pic:cNvPicPr/>
                  </pic:nvPicPr>
                  <pic:blipFill rotWithShape="1">
                    <a:blip r:embed="rId24"/>
                    <a:srcRect b="46088"/>
                    <a:stretch>
                      <a:fillRect/>
                    </a:stretch>
                  </pic:blipFill>
                  <pic:spPr bwMode="auto">
                    <a:xfrm>
                      <a:off x="0" y="0"/>
                      <a:ext cx="3687513" cy="795202"/>
                    </a:xfrm>
                    <a:prstGeom prst="rect">
                      <a:avLst/>
                    </a:prstGeom>
                    <a:ln>
                      <a:noFill/>
                    </a:ln>
                    <a:extLst>
                      <a:ext uri="{53640926-AAD7-44D8-BBD7-CCE9431645EC}">
                        <a14:shadowObscured xmlns:a14="http://schemas.microsoft.com/office/drawing/2010/main"/>
                      </a:ext>
                    </a:extLst>
                  </pic:spPr>
                </pic:pic>
              </a:graphicData>
            </a:graphic>
          </wp:inline>
        </w:drawing>
      </w:r>
      <w:r w:rsidR="007454A8">
        <w:rPr>
          <w:noProof/>
        </w:rPr>
        <w:drawing>
          <wp:inline distT="0" distB="0" distL="0" distR="0" wp14:anchorId="1FC1D0B6" wp14:editId="6A188BB1">
            <wp:extent cx="982301" cy="651510"/>
            <wp:effectExtent l="0" t="0" r="8890" b="0"/>
            <wp:docPr id="1792154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26846" name=""/>
                    <pic:cNvPicPr/>
                  </pic:nvPicPr>
                  <pic:blipFill rotWithShape="1">
                    <a:blip r:embed="rId24"/>
                    <a:srcRect t="53632" r="75610" b="5927"/>
                    <a:stretch>
                      <a:fillRect/>
                    </a:stretch>
                  </pic:blipFill>
                  <pic:spPr bwMode="auto">
                    <a:xfrm>
                      <a:off x="0" y="0"/>
                      <a:ext cx="987929" cy="655243"/>
                    </a:xfrm>
                    <a:prstGeom prst="rect">
                      <a:avLst/>
                    </a:prstGeom>
                    <a:ln>
                      <a:noFill/>
                    </a:ln>
                    <a:extLst>
                      <a:ext uri="{53640926-AAD7-44D8-BBD7-CCE9431645EC}">
                        <a14:shadowObscured xmlns:a14="http://schemas.microsoft.com/office/drawing/2010/main"/>
                      </a:ext>
                    </a:extLst>
                  </pic:spPr>
                </pic:pic>
              </a:graphicData>
            </a:graphic>
          </wp:inline>
        </w:drawing>
      </w:r>
    </w:p>
    <w:p w:rsidRPr="005D08E4" w:rsidR="00EA2BB8" w:rsidP="003E5349" w:rsidRDefault="003E5349" w14:paraId="6274F314" w14:textId="7665690A">
      <w:pPr>
        <w:pStyle w:val="Caption"/>
        <w:rPr>
          <w:b w:val="0"/>
          <w:i/>
        </w:rPr>
      </w:pPr>
      <w:bookmarkStart w:name="_Toc232669646" w:id="141"/>
      <w:bookmarkStart w:name="_Toc235079373" w:id="142"/>
      <w:r w:rsidRPr="005D08E4">
        <w:t xml:space="preserve">Figure </w:t>
      </w:r>
      <w:r>
        <w:fldChar w:fldCharType="begin"/>
      </w:r>
      <w:r>
        <w:instrText> SEQ Figure \* ARABIC </w:instrText>
      </w:r>
      <w:r>
        <w:fldChar w:fldCharType="separate"/>
      </w:r>
      <w:r w:rsidR="00D94823">
        <w:rPr>
          <w:noProof/>
        </w:rPr>
        <w:t>5</w:t>
      </w:r>
      <w:r>
        <w:fldChar w:fldCharType="end"/>
      </w:r>
      <w:r w:rsidRPr="005D08E4">
        <w:t xml:space="preserve">. </w:t>
      </w:r>
      <w:r w:rsidRPr="005D08E4">
        <w:rPr>
          <w:b w:val="0"/>
          <w:i/>
        </w:rPr>
        <w:t>C&amp;C - Frontend Web Application</w:t>
      </w:r>
      <w:bookmarkEnd w:id="141"/>
      <w:bookmarkEnd w:id="142"/>
    </w:p>
    <w:p w:rsidR="22F6C4F5" w:rsidRDefault="22F6C4F5" w14:paraId="0CBA3821" w14:textId="53698527">
      <w:r w:rsidRPr="22F6C4F5">
        <w:rPr>
          <w:b/>
          <w:bCs/>
        </w:rPr>
        <w:t>Prose:</w:t>
      </w:r>
    </w:p>
    <w:p w:rsidR="22F6C4F5" w:rsidRDefault="22F6C4F5" w14:paraId="091059ED" w14:textId="32423CA0">
      <w:r w:rsidRPr="22F6C4F5">
        <w:t>Users interact with the Deepfake Face Detection</w:t>
      </w:r>
      <w:r w:rsidR="00A04721">
        <w:tab/>
      </w:r>
      <w:r w:rsidRPr="22F6C4F5">
        <w:t xml:space="preserve"> System through the Frontend Web Application. The frontend provides several user interface components that allow users to log in, manage their session, upload images or videos, start real-time detection, view detection results, and review previous detection history. Admins use the same frontend application to manage users, view reports, and configure the system, while moderators use it to review suspicious cases and label false positive or false negative results.</w:t>
      </w:r>
    </w:p>
    <w:p w:rsidR="22F6C4F5" w:rsidRDefault="22F6C4F5" w14:paraId="0A0AA96A" w14:textId="0CA7899C">
      <w:r w:rsidRPr="22F6C4F5">
        <w:t xml:space="preserve">The </w:t>
      </w:r>
      <w:r w:rsidRPr="22F6C4F5">
        <w:rPr>
          <w:b/>
          <w:bCs/>
        </w:rPr>
        <w:t>Authentication UI</w:t>
      </w:r>
      <w:r w:rsidRPr="22F6C4F5">
        <w:t>, built as a React component, provides the login, logout, and session management interface. It allows users to authenticate before accessing the system and uses the API Client to send authentication requests to the backend.</w:t>
      </w:r>
    </w:p>
    <w:p w:rsidR="22F6C4F5" w:rsidRDefault="22F6C4F5" w14:paraId="713488C4" w14:textId="5075B216">
      <w:r w:rsidRPr="22F6C4F5">
        <w:t xml:space="preserve">The </w:t>
      </w:r>
      <w:r w:rsidRPr="22F6C4F5">
        <w:rPr>
          <w:b/>
          <w:bCs/>
        </w:rPr>
        <w:t>Media Upload UI</w:t>
      </w:r>
      <w:r w:rsidRPr="22F6C4F5">
        <w:t xml:space="preserve"> allows users to upload image or video files for deepfake detection. After the user selects a media file, this component sends the upload request through the API Client so that the backend can store and process the uploaded media.</w:t>
      </w:r>
    </w:p>
    <w:p w:rsidR="22F6C4F5" w:rsidRDefault="22F6C4F5" w14:paraId="232E90EA" w14:textId="76A94BA5">
      <w:r w:rsidRPr="22F6C4F5">
        <w:t xml:space="preserve">The </w:t>
      </w:r>
      <w:r w:rsidRPr="22F6C4F5">
        <w:rPr>
          <w:b/>
          <w:bCs/>
        </w:rPr>
        <w:t>Real-time Detection UI</w:t>
      </w:r>
      <w:r w:rsidRPr="22F6C4F5">
        <w:t xml:space="preserve"> allows users to start real-time deepfake detection and view the current detection status. It communicates with the backend through the API Client, using HTTP or WebSocket communication to support real-time detection updates.</w:t>
      </w:r>
    </w:p>
    <w:p w:rsidR="22F6C4F5" w:rsidRDefault="22F6C4F5" w14:paraId="7F168EE1" w14:textId="1D4BCBEE">
      <w:r w:rsidRPr="22F6C4F5">
        <w:t xml:space="preserve">The </w:t>
      </w:r>
      <w:r w:rsidRPr="22F6C4F5">
        <w:rPr>
          <w:b/>
          <w:bCs/>
        </w:rPr>
        <w:t>Detection Result UI</w:t>
      </w:r>
      <w:r w:rsidRPr="22F6C4F5">
        <w:t xml:space="preserve"> displays the final detection result to the user. It shows whether the uploaded media is classified as real, suspicious, or deepfake, together with the confidence score. This component receives result data from the backend through the API Client.</w:t>
      </w:r>
    </w:p>
    <w:p w:rsidR="22F6C4F5" w:rsidRDefault="22F6C4F5" w14:paraId="2EE85DD7" w14:textId="0CDD3F8F">
      <w:r w:rsidRPr="22F6C4F5">
        <w:t xml:space="preserve">The </w:t>
      </w:r>
      <w:r w:rsidRPr="22F6C4F5">
        <w:rPr>
          <w:b/>
          <w:bCs/>
        </w:rPr>
        <w:t>Detection History UI</w:t>
      </w:r>
      <w:r w:rsidRPr="22F6C4F5">
        <w:t xml:space="preserve"> shows previous detection sessions and detection results. It allows users to review their past analysis records and uses the API Client to request detection history data from Backend 1.</w:t>
      </w:r>
    </w:p>
    <w:p w:rsidR="22F6C4F5" w:rsidRDefault="22F6C4F5" w14:paraId="1D540B37" w14:textId="42FC5926">
      <w:r w:rsidRPr="22F6C4F5">
        <w:t xml:space="preserve">The </w:t>
      </w:r>
      <w:r w:rsidRPr="22F6C4F5">
        <w:rPr>
          <w:b/>
          <w:bCs/>
        </w:rPr>
        <w:t>Admin Dashboard UI</w:t>
      </w:r>
      <w:r w:rsidRPr="22F6C4F5">
        <w:t xml:space="preserve"> provides administrative functions for managing users, viewing system reports, and configuring system settings. Admins interact with this component, and the component sends admin-related requests to the backend through the API Client.</w:t>
      </w:r>
    </w:p>
    <w:p w:rsidR="22F6C4F5" w:rsidRDefault="22F6C4F5" w14:paraId="119FD412" w14:textId="15104C3F">
      <w:r w:rsidRPr="22F6C4F5">
        <w:t xml:space="preserve">The </w:t>
      </w:r>
      <w:r w:rsidRPr="22F6C4F5">
        <w:rPr>
          <w:b/>
          <w:bCs/>
        </w:rPr>
        <w:t>Moderator Review UI</w:t>
      </w:r>
      <w:r w:rsidRPr="22F6C4F5">
        <w:t xml:space="preserve"> allows moderators to review flagged or suspicious cases. Moderators can label results as false positive or false negative, helping improve system review quality. This component also communicates with the backend through the API Client.</w:t>
      </w:r>
    </w:p>
    <w:p w:rsidR="22F6C4F5" w:rsidRDefault="22F6C4F5" w14:paraId="13D50228" w14:textId="09AF0771">
      <w:r w:rsidRPr="22F6C4F5">
        <w:t xml:space="preserve">The </w:t>
      </w:r>
      <w:r w:rsidRPr="22F6C4F5">
        <w:rPr>
          <w:b/>
          <w:bCs/>
        </w:rPr>
        <w:t>API Client</w:t>
      </w:r>
      <w:r w:rsidRPr="22F6C4F5">
        <w:t>, implemented using Axios and WebSocket client logic, centralizes communication between the frontend components and Backend 1. All frontend components send their requests through the API Client, including authentication, upload, real-time detection, result retrieval, history, admin, and moderator review requests.</w:t>
      </w:r>
    </w:p>
    <w:p w:rsidRPr="00103AEF" w:rsidR="22F6C4F5" w:rsidP="22F6C4F5" w:rsidRDefault="22F6C4F5" w14:paraId="4B42D2EC" w14:textId="3D6C1AFF">
      <w:r w:rsidRPr="22F6C4F5">
        <w:t xml:space="preserve">The </w:t>
      </w:r>
      <w:r w:rsidRPr="22F6C4F5">
        <w:rPr>
          <w:b/>
          <w:bCs/>
        </w:rPr>
        <w:t>Backend 1 – System Logic API</w:t>
      </w:r>
      <w:r w:rsidRPr="22F6C4F5">
        <w:t>, built with NodeJS and ExpressJS, receives API calls from the frontend. It handles system logic, authentication, upload processing, detection session management, result management, admin functions, and moderator review requests. The frontend does not communicate directly with the database or AI model service; instead, it sends all requests to Backend 1 through the API Client.</w:t>
      </w:r>
    </w:p>
    <w:p w:rsidR="00134A0C" w:rsidP="007318A5" w:rsidRDefault="00364E04" w14:paraId="0FF73931" w14:textId="2F49457E">
      <w:pPr>
        <w:pStyle w:val="Heading2"/>
        <w:numPr>
          <w:ilvl w:val="1"/>
          <w:numId w:val="1"/>
        </w:numPr>
      </w:pPr>
      <w:bookmarkStart w:name="_Toc235079347" w:id="143"/>
      <w:r w:rsidRPr="00A17365">
        <w:t>Backend 1</w:t>
      </w:r>
      <w:r w:rsidRPr="00A17365" w:rsidR="008D4E79">
        <w:t xml:space="preserve"> (System Logic API)</w:t>
      </w:r>
      <w:bookmarkEnd w:id="143"/>
    </w:p>
    <w:p w:rsidR="005A0681" w:rsidP="005A0681" w:rsidRDefault="00EE5DB7" w14:paraId="28F850EF" w14:textId="272A8BB3">
      <w:pPr>
        <w:pStyle w:val="ListParagraph"/>
        <w:numPr>
          <w:ilvl w:val="2"/>
          <w:numId w:val="1"/>
        </w:numPr>
        <w:spacing w:after="160" w:line="278" w:lineRule="auto"/>
        <w:rPr>
          <w:b/>
          <w:bCs/>
        </w:rPr>
      </w:pPr>
      <w:r>
        <w:rPr>
          <w:b/>
          <w:bCs/>
        </w:rPr>
        <w:t>Q</w:t>
      </w:r>
      <w:r w:rsidR="00CB1938">
        <w:rPr>
          <w:b/>
          <w:bCs/>
        </w:rPr>
        <w:t>uality attributes</w:t>
      </w:r>
    </w:p>
    <w:p w:rsidR="006829E1" w:rsidP="00A37296" w:rsidRDefault="006829E1" w14:paraId="7D7FF484" w14:textId="77777777">
      <w:pPr>
        <w:pStyle w:val="ListParagraph"/>
        <w:numPr>
          <w:ilvl w:val="3"/>
          <w:numId w:val="1"/>
        </w:numPr>
        <w:spacing w:after="160" w:line="278" w:lineRule="auto"/>
        <w:ind w:left="1080"/>
        <w:rPr>
          <w:b/>
          <w:bCs/>
        </w:rPr>
      </w:pPr>
      <w:r>
        <w:rPr>
          <w:b/>
          <w:bCs/>
        </w:rPr>
        <w:t>Modifiability</w:t>
      </w:r>
    </w:p>
    <w:p w:rsidRPr="00C24B6F" w:rsidR="007318A5" w:rsidP="00A64E10" w:rsidRDefault="007318A5" w14:paraId="7BEFD44F" w14:textId="45734F37">
      <w:pPr>
        <w:pStyle w:val="ListParagraph"/>
        <w:numPr>
          <w:ilvl w:val="1"/>
          <w:numId w:val="5"/>
        </w:numPr>
        <w:spacing w:after="160" w:line="278" w:lineRule="auto"/>
        <w:ind w:left="360"/>
        <w:rPr>
          <w:b/>
          <w:bCs/>
        </w:rPr>
      </w:pPr>
      <w:r w:rsidRPr="00C24B6F">
        <w:rPr>
          <w:b/>
          <w:bCs/>
        </w:rPr>
        <w:t>Selected Design Concepts</w:t>
      </w:r>
    </w:p>
    <w:p w:rsidRPr="006973B3" w:rsidR="007318A5" w:rsidP="1084CB54" w:rsidRDefault="007318A5" w14:paraId="3AB0DCDA" w14:textId="77777777">
      <w:pPr>
        <w:spacing w:after="160" w:line="278" w:lineRule="auto"/>
        <w:ind w:firstLine="360"/>
      </w:pPr>
      <w:r w:rsidRPr="006973B3">
        <w:t>To satisfy QA03, the architecture applies the following design concepts.</w:t>
      </w:r>
    </w:p>
    <w:p w:rsidRPr="006973B3" w:rsidR="007318A5" w:rsidP="1084CB54" w:rsidRDefault="007318A5" w14:paraId="2E155E4E" w14:textId="77777777">
      <w:pPr>
        <w:spacing w:after="160" w:line="278" w:lineRule="auto"/>
        <w:ind w:firstLine="360"/>
        <w:rPr>
          <w:b/>
          <w:bCs/>
        </w:rPr>
      </w:pPr>
      <w:r w:rsidRPr="006973B3">
        <w:rPr>
          <w:b/>
          <w:bCs/>
        </w:rPr>
        <w:t>Tactic: Increase Cohesion</w:t>
      </w:r>
    </w:p>
    <w:p w:rsidRPr="006973B3" w:rsidR="007318A5" w:rsidP="1084CB54" w:rsidRDefault="007318A5" w14:paraId="04CF9847" w14:textId="77777777">
      <w:pPr>
        <w:spacing w:after="160" w:line="278" w:lineRule="auto"/>
        <w:ind w:firstLine="360"/>
      </w:pPr>
      <w:r w:rsidRPr="006973B3">
        <w:t xml:space="preserve">The main tactic for QA03 is </w:t>
      </w:r>
      <w:r w:rsidRPr="006973B3">
        <w:rPr>
          <w:b/>
          <w:bCs/>
        </w:rPr>
        <w:t>Increase Cohesion</w:t>
      </w:r>
      <w:r w:rsidRPr="006973B3">
        <w:t xml:space="preserve">. All warning-level calculation and mapping rules are grouped inside the </w:t>
      </w:r>
      <w:r w:rsidRPr="006973B3">
        <w:rPr>
          <w:b/>
          <w:bCs/>
        </w:rPr>
        <w:t>Result Management</w:t>
      </w:r>
      <w:r w:rsidRPr="006973B3">
        <w:t xml:space="preserve"> area. This prevents warning logic from being scattered across the frontend, database queries, moderator review, and AI classification service.</w:t>
      </w:r>
    </w:p>
    <w:p w:rsidRPr="006973B3" w:rsidR="007318A5" w:rsidP="1084CB54" w:rsidRDefault="007318A5" w14:paraId="2B118947" w14:textId="77777777">
      <w:pPr>
        <w:spacing w:after="160" w:line="278" w:lineRule="auto"/>
        <w:ind w:firstLine="360"/>
      </w:pPr>
      <w:r w:rsidRPr="006973B3">
        <w:t>The backend result layer becomes the single place responsible for converting model output into user-facing warning feedback.</w:t>
      </w:r>
    </w:p>
    <w:p w:rsidRPr="006973B3" w:rsidR="007318A5" w:rsidP="1084CB54" w:rsidRDefault="007318A5" w14:paraId="5ACC2615" w14:textId="77777777">
      <w:pPr>
        <w:spacing w:after="160" w:line="278" w:lineRule="auto"/>
        <w:ind w:firstLine="360"/>
        <w:rPr>
          <w:b/>
          <w:bCs/>
        </w:rPr>
      </w:pPr>
      <w:r w:rsidRPr="006973B3">
        <w:rPr>
          <w:b/>
          <w:bCs/>
        </w:rPr>
        <w:t>Tactic: Encapsulate</w:t>
      </w:r>
    </w:p>
    <w:p w:rsidRPr="006973B3" w:rsidR="007318A5" w:rsidP="1084CB54" w:rsidRDefault="007318A5" w14:paraId="64DDE3CB" w14:textId="77777777">
      <w:pPr>
        <w:spacing w:after="160" w:line="278" w:lineRule="auto"/>
        <w:ind w:firstLine="360"/>
      </w:pPr>
      <w:r w:rsidRPr="006973B3">
        <w:t>The warning-level rules are encapsulated inside a dedicated mapping component, such as ResultMappingService or WarningLevelPolicy. This component maps detection labels and confidence scores into warning levels.</w:t>
      </w:r>
    </w:p>
    <w:p w:rsidRPr="006973B3" w:rsidR="007318A5" w:rsidP="007318A5" w:rsidRDefault="007318A5" w14:paraId="2F78DFBA" w14:textId="77777777">
      <w:pPr>
        <w:spacing w:after="160" w:line="278" w:lineRule="auto"/>
      </w:pPr>
      <w:r w:rsidRPr="006973B3">
        <w:t>For example:</w:t>
      </w:r>
    </w:p>
    <w:p w:rsidRPr="006973B3" w:rsidR="007318A5" w:rsidP="00A64E10" w:rsidRDefault="007318A5" w14:paraId="4B2BBB83" w14:textId="77777777">
      <w:pPr>
        <w:numPr>
          <w:ilvl w:val="0"/>
          <w:numId w:val="21"/>
        </w:numPr>
        <w:spacing w:after="160" w:line="278" w:lineRule="auto"/>
        <w:jc w:val="left"/>
      </w:pPr>
      <w:r w:rsidRPr="006973B3">
        <w:t>Low confidence real result → LOW_RISK</w:t>
      </w:r>
    </w:p>
    <w:p w:rsidRPr="006973B3" w:rsidR="007318A5" w:rsidP="00A64E10" w:rsidRDefault="007318A5" w14:paraId="67C55B5E" w14:textId="77777777">
      <w:pPr>
        <w:numPr>
          <w:ilvl w:val="0"/>
          <w:numId w:val="21"/>
        </w:numPr>
        <w:spacing w:after="160" w:line="278" w:lineRule="auto"/>
        <w:jc w:val="left"/>
      </w:pPr>
      <w:r w:rsidRPr="006973B3">
        <w:t>Suspicious result → MEDIUM_RISK</w:t>
      </w:r>
    </w:p>
    <w:p w:rsidRPr="006973B3" w:rsidR="007318A5" w:rsidP="00A64E10" w:rsidRDefault="007318A5" w14:paraId="194F09A1" w14:textId="77777777">
      <w:pPr>
        <w:numPr>
          <w:ilvl w:val="0"/>
          <w:numId w:val="21"/>
        </w:numPr>
        <w:spacing w:after="160" w:line="278" w:lineRule="auto"/>
        <w:jc w:val="left"/>
      </w:pPr>
      <w:r w:rsidRPr="006973B3">
        <w:t>Deepfake result with high confidence → HIGH_RISK</w:t>
      </w:r>
    </w:p>
    <w:p w:rsidRPr="006973B3" w:rsidR="007318A5" w:rsidP="1084CB54" w:rsidRDefault="007318A5" w14:paraId="08312F39" w14:textId="77777777">
      <w:pPr>
        <w:spacing w:after="160" w:line="278" w:lineRule="auto"/>
        <w:ind w:firstLine="720"/>
      </w:pPr>
      <w:r w:rsidRPr="006973B3">
        <w:t>If new warning levels are added later, the change is made mainly inside the mapping policy.</w:t>
      </w:r>
    </w:p>
    <w:p w:rsidRPr="006973B3" w:rsidR="007318A5" w:rsidP="1084CB54" w:rsidRDefault="007318A5" w14:paraId="61ED46FE" w14:textId="77777777">
      <w:pPr>
        <w:spacing w:after="160" w:line="278" w:lineRule="auto"/>
        <w:ind w:firstLine="720"/>
        <w:rPr>
          <w:b/>
          <w:bCs/>
        </w:rPr>
      </w:pPr>
      <w:r w:rsidRPr="006973B3">
        <w:rPr>
          <w:b/>
          <w:bCs/>
        </w:rPr>
        <w:t>Tactic: Abstract Common Services</w:t>
      </w:r>
    </w:p>
    <w:p w:rsidRPr="006973B3" w:rsidR="007318A5" w:rsidP="1590CF82" w:rsidRDefault="007318A5" w14:paraId="66C95B55" w14:textId="77777777">
      <w:pPr>
        <w:spacing w:after="160" w:line="278" w:lineRule="auto"/>
        <w:ind w:firstLine="720"/>
      </w:pPr>
      <w:r w:rsidRPr="006973B3">
        <w:t>The system introduces a common result response model, such as DetectionResultDTO, that contains both the original result label and the warning level. The frontend depends on this stable response model instead of recalculating warning levels by itself.</w:t>
      </w:r>
    </w:p>
    <w:p w:rsidRPr="006973B3" w:rsidR="007318A5" w:rsidP="1590CF82" w:rsidRDefault="007318A5" w14:paraId="55C1BCA5" w14:textId="77777777">
      <w:pPr>
        <w:spacing w:after="160" w:line="278" w:lineRule="auto"/>
        <w:ind w:firstLine="720"/>
        <w:rPr>
          <w:b/>
          <w:bCs/>
        </w:rPr>
      </w:pPr>
      <w:r w:rsidRPr="006973B3">
        <w:rPr>
          <w:b/>
          <w:bCs/>
        </w:rPr>
        <w:t>Pattern: Policy Object</w:t>
      </w:r>
    </w:p>
    <w:p w:rsidRPr="006973B3" w:rsidR="007318A5" w:rsidP="1590CF82" w:rsidRDefault="007318A5" w14:paraId="046EEDF2" w14:textId="77777777">
      <w:pPr>
        <w:spacing w:after="160" w:line="278" w:lineRule="auto"/>
        <w:ind w:firstLine="720"/>
      </w:pPr>
      <w:r w:rsidRPr="006973B3">
        <w:t xml:space="preserve">The </w:t>
      </w:r>
      <w:r w:rsidRPr="006973B3">
        <w:rPr>
          <w:b/>
          <w:bCs/>
        </w:rPr>
        <w:t>Policy Object</w:t>
      </w:r>
      <w:r w:rsidRPr="006973B3">
        <w:t xml:space="preserve"> pattern is applied by placing warning-level rules inside a dedicated policy class. Instead of hardcoding warning rules inside controllers or UI components, the system uses a WarningLevelPolicy or ResultMappingService.</w:t>
      </w:r>
    </w:p>
    <w:p w:rsidRPr="006973B3" w:rsidR="007318A5" w:rsidP="007318A5" w:rsidRDefault="007318A5" w14:paraId="2EAB14E3" w14:textId="77777777">
      <w:pPr>
        <w:spacing w:after="160" w:line="278" w:lineRule="auto"/>
      </w:pPr>
      <w:r w:rsidRPr="006973B3">
        <w:t>This improves modifiability because business rules for warning levels can change without affecting the whole detection flow.</w:t>
      </w:r>
    </w:p>
    <w:p w:rsidRPr="006973B3" w:rsidR="007318A5" w:rsidP="1590CF82" w:rsidRDefault="007318A5" w14:paraId="744D163D" w14:textId="77777777">
      <w:pPr>
        <w:spacing w:after="160" w:line="278" w:lineRule="auto"/>
        <w:ind w:firstLine="720"/>
        <w:rPr>
          <w:b/>
          <w:bCs/>
        </w:rPr>
      </w:pPr>
      <w:r w:rsidRPr="006973B3">
        <w:rPr>
          <w:b/>
          <w:bCs/>
        </w:rPr>
        <w:t>Pattern: Model-View Separation</w:t>
      </w:r>
    </w:p>
    <w:p w:rsidRPr="006973B3" w:rsidR="007318A5" w:rsidP="1590CF82" w:rsidRDefault="007318A5" w14:paraId="4C5B10D4" w14:textId="4FE9116F">
      <w:pPr>
        <w:spacing w:after="160" w:line="278" w:lineRule="auto"/>
        <w:ind w:firstLine="720"/>
      </w:pPr>
      <w:r w:rsidRPr="006973B3">
        <w:t>The frontend separates display logic from warning-level calculation. The backend returns a result DTO, and the frontend only renders the label, confidence score, and warning level. This keeps the UI simple and prevents duplication of backend rules.</w:t>
      </w:r>
    </w:p>
    <w:p w:rsidR="00D77000" w:rsidP="007318A5" w:rsidRDefault="00D77000" w14:paraId="5440F246" w14:textId="6F248E2A">
      <w:pPr>
        <w:spacing w:after="160" w:line="278" w:lineRule="auto"/>
        <w:rPr>
          <w:b/>
          <w:bCs/>
        </w:rPr>
      </w:pPr>
    </w:p>
    <w:p w:rsidR="00D77000" w:rsidP="007318A5" w:rsidRDefault="00D77000" w14:paraId="10ADEB0B" w14:textId="6A24A8C7">
      <w:pPr>
        <w:spacing w:after="160" w:line="278" w:lineRule="auto"/>
        <w:rPr>
          <w:b/>
          <w:bCs/>
        </w:rPr>
      </w:pPr>
    </w:p>
    <w:p w:rsidRPr="006973B3" w:rsidR="007318A5" w:rsidP="007318A5" w:rsidRDefault="00A37296" w14:paraId="5CA179CB" w14:textId="18C63CE3">
      <w:pPr>
        <w:spacing w:after="160" w:line="278" w:lineRule="auto"/>
        <w:rPr>
          <w:b/>
          <w:bCs/>
        </w:rPr>
      </w:pPr>
      <w:r>
        <w:rPr>
          <w:b/>
          <w:bCs/>
        </w:rPr>
        <w:t>b)</w:t>
      </w:r>
      <w:r w:rsidRPr="006973B3" w:rsidR="007318A5">
        <w:rPr>
          <w:b/>
          <w:bCs/>
        </w:rPr>
        <w:t xml:space="preserve"> Pattern / Tactic Description</w:t>
      </w:r>
    </w:p>
    <w:tbl>
      <w:tblPr>
        <w:tblStyle w:val="TableGrid"/>
        <w:tblW w:w="0" w:type="auto"/>
        <w:tblLook w:val="04A0" w:firstRow="1" w:lastRow="0" w:firstColumn="1" w:lastColumn="0" w:noHBand="0" w:noVBand="1"/>
      </w:tblPr>
      <w:tblGrid>
        <w:gridCol w:w="1826"/>
        <w:gridCol w:w="7802"/>
      </w:tblGrid>
      <w:tr w:rsidRPr="006973B3" w:rsidR="007318A5" w14:paraId="47F63B7B" w14:textId="77777777">
        <w:tc>
          <w:tcPr>
            <w:tcW w:w="0" w:type="auto"/>
            <w:shd w:val="clear" w:color="auto" w:fill="BFBFBF" w:themeFill="background1" w:themeFillShade="BF"/>
            <w:hideMark/>
          </w:tcPr>
          <w:p w:rsidRPr="006973B3" w:rsidR="007318A5" w:rsidP="00A33E36" w:rsidRDefault="007318A5" w14:paraId="39CA4659" w14:textId="77777777">
            <w:pPr>
              <w:spacing w:after="160" w:line="278" w:lineRule="auto"/>
              <w:jc w:val="left"/>
              <w:rPr>
                <w:b/>
                <w:bCs/>
              </w:rPr>
            </w:pPr>
            <w:r w:rsidRPr="006973B3">
              <w:rPr>
                <w:b/>
                <w:bCs/>
              </w:rPr>
              <w:t>Item</w:t>
            </w:r>
          </w:p>
        </w:tc>
        <w:tc>
          <w:tcPr>
            <w:tcW w:w="0" w:type="auto"/>
            <w:shd w:val="clear" w:color="auto" w:fill="BFBFBF" w:themeFill="background1" w:themeFillShade="BF"/>
            <w:hideMark/>
          </w:tcPr>
          <w:p w:rsidRPr="006973B3" w:rsidR="007318A5" w:rsidP="00A33E36" w:rsidRDefault="007318A5" w14:paraId="1FF9A9DD" w14:textId="77777777">
            <w:pPr>
              <w:spacing w:after="160" w:line="278" w:lineRule="auto"/>
              <w:jc w:val="left"/>
              <w:rPr>
                <w:b/>
                <w:bCs/>
              </w:rPr>
            </w:pPr>
            <w:r w:rsidRPr="006973B3">
              <w:rPr>
                <w:b/>
                <w:bCs/>
              </w:rPr>
              <w:t>Description</w:t>
            </w:r>
          </w:p>
        </w:tc>
      </w:tr>
      <w:tr w:rsidRPr="006973B3" w:rsidR="007318A5" w14:paraId="2F45622F" w14:textId="77777777">
        <w:tc>
          <w:tcPr>
            <w:tcW w:w="0" w:type="auto"/>
            <w:hideMark/>
          </w:tcPr>
          <w:p w:rsidRPr="006973B3" w:rsidR="007318A5" w:rsidP="00A33E36" w:rsidRDefault="007318A5" w14:paraId="4C54C05D" w14:textId="77777777">
            <w:pPr>
              <w:spacing w:after="160" w:line="278" w:lineRule="auto"/>
            </w:pPr>
            <w:r w:rsidRPr="006973B3">
              <w:rPr>
                <w:b/>
                <w:bCs/>
              </w:rPr>
              <w:t>Name</w:t>
            </w:r>
          </w:p>
        </w:tc>
        <w:tc>
          <w:tcPr>
            <w:tcW w:w="0" w:type="auto"/>
            <w:hideMark/>
          </w:tcPr>
          <w:p w:rsidRPr="006973B3" w:rsidR="007318A5" w:rsidP="00A33E36" w:rsidRDefault="007318A5" w14:paraId="6A649217" w14:textId="77777777">
            <w:pPr>
              <w:spacing w:after="160" w:line="278" w:lineRule="auto"/>
            </w:pPr>
            <w:r w:rsidRPr="006973B3">
              <w:t>Cohesive Warning-Level Mapping</w:t>
            </w:r>
          </w:p>
        </w:tc>
      </w:tr>
      <w:tr w:rsidRPr="006973B3" w:rsidR="007318A5" w14:paraId="60C71B05" w14:textId="77777777">
        <w:tc>
          <w:tcPr>
            <w:tcW w:w="0" w:type="auto"/>
            <w:hideMark/>
          </w:tcPr>
          <w:p w:rsidRPr="006973B3" w:rsidR="007318A5" w:rsidP="00A33E36" w:rsidRDefault="007318A5" w14:paraId="13D47926" w14:textId="77777777">
            <w:pPr>
              <w:spacing w:after="160" w:line="278" w:lineRule="auto"/>
            </w:pPr>
            <w:r w:rsidRPr="006973B3">
              <w:rPr>
                <w:b/>
                <w:bCs/>
              </w:rPr>
              <w:t>Problem and Context</w:t>
            </w:r>
          </w:p>
        </w:tc>
        <w:tc>
          <w:tcPr>
            <w:tcW w:w="0" w:type="auto"/>
            <w:hideMark/>
          </w:tcPr>
          <w:p w:rsidRPr="006973B3" w:rsidR="007318A5" w:rsidP="00A33E36" w:rsidRDefault="007318A5" w14:paraId="593852A3" w14:textId="77777777">
            <w:pPr>
              <w:spacing w:after="160" w:line="278" w:lineRule="auto"/>
            </w:pPr>
            <w:r w:rsidRPr="006973B3">
              <w:t>The system needs clearer risk feedback for detection results. Warning levels may change over time, but these changes should not affect the AI model, detection session flow, or many frontend screens. If warning rules are duplicated across backend and frontend components, adding a new warning level will be slow and error-prone.</w:t>
            </w:r>
          </w:p>
        </w:tc>
      </w:tr>
      <w:tr w:rsidRPr="006973B3" w:rsidR="007318A5" w14:paraId="2C932BD8" w14:textId="77777777">
        <w:tc>
          <w:tcPr>
            <w:tcW w:w="0" w:type="auto"/>
            <w:hideMark/>
          </w:tcPr>
          <w:p w:rsidRPr="006973B3" w:rsidR="007318A5" w:rsidP="00A33E36" w:rsidRDefault="007318A5" w14:paraId="5164668F" w14:textId="77777777">
            <w:pPr>
              <w:spacing w:after="160" w:line="278" w:lineRule="auto"/>
            </w:pPr>
            <w:r w:rsidRPr="006973B3">
              <w:rPr>
                <w:b/>
                <w:bCs/>
              </w:rPr>
              <w:t>Solution</w:t>
            </w:r>
          </w:p>
        </w:tc>
        <w:tc>
          <w:tcPr>
            <w:tcW w:w="0" w:type="auto"/>
            <w:hideMark/>
          </w:tcPr>
          <w:p w:rsidRPr="006973B3" w:rsidR="007318A5" w:rsidP="00A33E36" w:rsidRDefault="007318A5" w14:paraId="13BF4A54" w14:textId="77777777">
            <w:pPr>
              <w:spacing w:after="160" w:line="278" w:lineRule="auto"/>
            </w:pPr>
            <w:r w:rsidRPr="006973B3">
              <w:t>Centralize warning-level logic inside Result Management. The ResultMappingService or WarningLevelPolicy maps detection labels and confidence scores into warning levels. The backend returns a stable DetectionResultDTO to the frontend. The frontend displays the warning level but does not calculate it.</w:t>
            </w:r>
          </w:p>
        </w:tc>
      </w:tr>
      <w:tr w:rsidRPr="006973B3" w:rsidR="007318A5" w14:paraId="7CACBC53" w14:textId="77777777">
        <w:tc>
          <w:tcPr>
            <w:tcW w:w="0" w:type="auto"/>
            <w:hideMark/>
          </w:tcPr>
          <w:p w:rsidRPr="006973B3" w:rsidR="007318A5" w:rsidP="00A33E36" w:rsidRDefault="007318A5" w14:paraId="2505C135" w14:textId="77777777">
            <w:pPr>
              <w:spacing w:after="160" w:line="278" w:lineRule="auto"/>
            </w:pPr>
            <w:r w:rsidRPr="006973B3">
              <w:rPr>
                <w:b/>
                <w:bCs/>
              </w:rPr>
              <w:t>Structure</w:t>
            </w:r>
          </w:p>
        </w:tc>
        <w:tc>
          <w:tcPr>
            <w:tcW w:w="0" w:type="auto"/>
            <w:hideMark/>
          </w:tcPr>
          <w:p w:rsidRPr="006973B3" w:rsidR="007318A5" w:rsidP="00A33E36" w:rsidRDefault="007318A5" w14:paraId="68D1C985" w14:textId="77777777">
            <w:pPr>
              <w:spacing w:after="160" w:line="278" w:lineRule="auto"/>
            </w:pPr>
            <w:r w:rsidRPr="006973B3">
              <w:rPr>
                <w:noProof/>
              </w:rPr>
              <w:drawing>
                <wp:inline distT="0" distB="0" distL="0" distR="0" wp14:anchorId="004BF393" wp14:editId="7CCC06BF">
                  <wp:extent cx="4503423" cy="2361890"/>
                  <wp:effectExtent l="0" t="0" r="0" b="635"/>
                  <wp:docPr id="5594556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55641" name="Picture 2"/>
                          <pic:cNvPicPr>
                            <a:picLocks noChangeAspect="1" noChangeArrowheads="1"/>
                          </pic:cNvPicPr>
                        </pic:nvPicPr>
                        <pic:blipFill>
                          <a:blip r:embed="rId26"/>
                          <a:stretch>
                            <a:fillRect/>
                          </a:stretch>
                        </pic:blipFill>
                        <pic:spPr bwMode="auto">
                          <a:xfrm>
                            <a:off x="0" y="0"/>
                            <a:ext cx="4503423" cy="2361890"/>
                          </a:xfrm>
                          <a:prstGeom prst="rect">
                            <a:avLst/>
                          </a:prstGeom>
                          <a:noFill/>
                          <a:ln>
                            <a:noFill/>
                          </a:ln>
                        </pic:spPr>
                      </pic:pic>
                    </a:graphicData>
                  </a:graphic>
                </wp:inline>
              </w:drawing>
            </w:r>
          </w:p>
          <w:p w:rsidRPr="006973B3" w:rsidR="007318A5" w:rsidP="00A33E36" w:rsidRDefault="007318A5" w14:paraId="532CE728" w14:textId="77777777">
            <w:pPr>
              <w:spacing w:after="160" w:line="278" w:lineRule="auto"/>
            </w:pPr>
          </w:p>
        </w:tc>
      </w:tr>
      <w:tr w:rsidRPr="006973B3" w:rsidR="007318A5" w14:paraId="0376D166" w14:textId="77777777">
        <w:tc>
          <w:tcPr>
            <w:tcW w:w="0" w:type="auto"/>
            <w:hideMark/>
          </w:tcPr>
          <w:p w:rsidRPr="006973B3" w:rsidR="007318A5" w:rsidP="00A33E36" w:rsidRDefault="007318A5" w14:paraId="09C1B158" w14:textId="77777777">
            <w:pPr>
              <w:spacing w:after="160" w:line="278" w:lineRule="auto"/>
            </w:pPr>
            <w:r w:rsidRPr="006973B3">
              <w:rPr>
                <w:b/>
                <w:bCs/>
              </w:rPr>
              <w:t>Consequences and Related Patterns</w:t>
            </w:r>
          </w:p>
        </w:tc>
        <w:tc>
          <w:tcPr>
            <w:tcW w:w="0" w:type="auto"/>
            <w:hideMark/>
          </w:tcPr>
          <w:p w:rsidRPr="006973B3" w:rsidR="007318A5" w:rsidP="00A33E36" w:rsidRDefault="007318A5" w14:paraId="66BD33BD" w14:textId="77777777">
            <w:pPr>
              <w:spacing w:after="160" w:line="278" w:lineRule="auto"/>
            </w:pPr>
            <w:r w:rsidRPr="006973B3">
              <w:t>This design improves modifiability because new warning levels can be added by changing the mapping policy and UI display configuration. It also improves consistency because all screens use the same warning-level value. The trade-off is that the result mapping layer becomes a central policy point that must be tested carefully. Related patterns include Policy Object, Model-View Separation, and DTO.</w:t>
            </w:r>
          </w:p>
        </w:tc>
      </w:tr>
    </w:tbl>
    <w:p w:rsidRPr="00134A0C" w:rsidR="007318A5" w:rsidP="007318A5" w:rsidRDefault="007318A5" w14:paraId="15EB38D4" w14:textId="77777777"/>
    <w:p w:rsidR="003C4357" w:rsidP="003C4357" w:rsidRDefault="000B5E22" w14:paraId="2B80882B" w14:textId="5F68A1E9">
      <w:pPr>
        <w:numPr>
          <w:ilvl w:val="3"/>
          <w:numId w:val="1"/>
        </w:numPr>
        <w:spacing w:after="0" w:line="360" w:lineRule="auto"/>
        <w:rPr>
          <w:b/>
        </w:rPr>
      </w:pPr>
      <w:r w:rsidRPr="000B5E22">
        <w:rPr>
          <w:b/>
          <w:bCs/>
        </w:rPr>
        <w:t>Performance</w:t>
      </w:r>
    </w:p>
    <w:p w:rsidR="000B5E22" w:rsidP="00F51BCE" w:rsidRDefault="005340D6" w14:paraId="30AB047B" w14:textId="1AE09C88">
      <w:pPr>
        <w:pStyle w:val="ListParagraph"/>
        <w:numPr>
          <w:ilvl w:val="0"/>
          <w:numId w:val="24"/>
        </w:numPr>
        <w:spacing w:after="0" w:line="360" w:lineRule="auto"/>
        <w:ind w:left="720"/>
        <w:rPr>
          <w:b/>
          <w:bCs/>
        </w:rPr>
      </w:pPr>
      <w:r w:rsidRPr="005340D6">
        <w:rPr>
          <w:b/>
          <w:bCs/>
        </w:rPr>
        <w:t>Selected Design Concepts</w:t>
      </w:r>
    </w:p>
    <w:p w:rsidRPr="003E744A" w:rsidR="003E744A" w:rsidP="001E033B" w:rsidRDefault="003E744A" w14:paraId="6F8CF3D2" w14:textId="77777777">
      <w:pPr>
        <w:pStyle w:val="ListParagraph"/>
        <w:spacing w:after="0" w:line="360" w:lineRule="auto"/>
        <w:ind w:left="1057" w:firstLine="383"/>
      </w:pPr>
      <w:r w:rsidRPr="003E744A">
        <w:t xml:space="preserve">To satisfy </w:t>
      </w:r>
      <w:r w:rsidRPr="003E744A">
        <w:rPr>
          <w:b/>
          <w:bCs/>
        </w:rPr>
        <w:t>QA05</w:t>
      </w:r>
      <w:r w:rsidRPr="003E744A">
        <w:t>, the architecture applies the following design concepts.</w:t>
      </w:r>
    </w:p>
    <w:p w:rsidRPr="003E744A" w:rsidR="003E744A" w:rsidP="003E744A" w:rsidRDefault="003E744A" w14:paraId="0D729F47" w14:textId="77777777">
      <w:pPr>
        <w:pStyle w:val="ListParagraph"/>
        <w:spacing w:after="0" w:line="360" w:lineRule="auto"/>
        <w:ind w:left="1057"/>
        <w:rPr>
          <w:b/>
          <w:bCs/>
        </w:rPr>
      </w:pPr>
      <w:r w:rsidRPr="003E744A">
        <w:rPr>
          <w:b/>
          <w:bCs/>
        </w:rPr>
        <w:t>Tactic: Introduce Processing Queue</w:t>
      </w:r>
    </w:p>
    <w:p w:rsidRPr="003E744A" w:rsidR="003E744A" w:rsidP="001E033B" w:rsidRDefault="003E744A" w14:paraId="01550E22" w14:textId="77777777">
      <w:pPr>
        <w:pStyle w:val="ListParagraph"/>
        <w:spacing w:after="0" w:line="360" w:lineRule="auto"/>
        <w:ind w:left="1057" w:firstLine="383"/>
      </w:pPr>
      <w:r w:rsidRPr="003E744A">
        <w:t xml:space="preserve">The main tactic for QA05 is to introduce a </w:t>
      </w:r>
      <w:r w:rsidRPr="003E744A">
        <w:rPr>
          <w:b/>
          <w:bCs/>
        </w:rPr>
        <w:t>Processing Queue</w:t>
      </w:r>
      <w:r w:rsidRPr="003E744A">
        <w:t xml:space="preserve"> between the Detection Session Component and the ML Service. When many image or video detection requests arrive at the same time, Backend 1 should not call Backend 2 immediately for every request. Instead, Backend 1 creates a detection session, marks it as queued, and places the heavy ML task into a queue.</w:t>
      </w:r>
    </w:p>
    <w:p w:rsidRPr="003E744A" w:rsidR="003E744A" w:rsidP="003E744A" w:rsidRDefault="003E744A" w14:paraId="370BEFB1" w14:textId="77777777">
      <w:pPr>
        <w:pStyle w:val="ListParagraph"/>
        <w:spacing w:after="0" w:line="360" w:lineRule="auto"/>
        <w:ind w:left="1057"/>
      </w:pPr>
      <w:r w:rsidRPr="003E744A">
        <w:t>This prevents the Backend API from becoming blocked by long-running AI inference tasks.</w:t>
      </w:r>
    </w:p>
    <w:p w:rsidRPr="003E744A" w:rsidR="003E744A" w:rsidP="003E744A" w:rsidRDefault="003E744A" w14:paraId="5FF71BC3" w14:textId="77777777">
      <w:pPr>
        <w:pStyle w:val="ListParagraph"/>
        <w:spacing w:after="0" w:line="360" w:lineRule="auto"/>
        <w:ind w:left="1057"/>
        <w:rPr>
          <w:b/>
          <w:bCs/>
        </w:rPr>
      </w:pPr>
      <w:r w:rsidRPr="003E744A">
        <w:rPr>
          <w:b/>
          <w:bCs/>
        </w:rPr>
        <w:t>Tactic: Control Resource Demand</w:t>
      </w:r>
    </w:p>
    <w:p w:rsidRPr="003E744A" w:rsidR="003E744A" w:rsidP="001E033B" w:rsidRDefault="003E744A" w14:paraId="25F0F191" w14:textId="77777777">
      <w:pPr>
        <w:pStyle w:val="ListParagraph"/>
        <w:spacing w:after="0" w:line="360" w:lineRule="auto"/>
        <w:ind w:left="1057" w:firstLine="383"/>
      </w:pPr>
      <w:r w:rsidRPr="003E744A">
        <w:t>The system controls the number of detection jobs processed at the same time. Image detection and video detection have different processing costs, so the worker should limit concurrent jobs based on available CPU/GPU resources. This keeps Backend 2 from being overloaded by too many AI requests at once.</w:t>
      </w:r>
    </w:p>
    <w:p w:rsidRPr="003E744A" w:rsidR="003E744A" w:rsidP="003E744A" w:rsidRDefault="003E744A" w14:paraId="27700678" w14:textId="77777777">
      <w:pPr>
        <w:pStyle w:val="ListParagraph"/>
        <w:spacing w:after="0" w:line="360" w:lineRule="auto"/>
        <w:ind w:left="1057"/>
      </w:pPr>
      <w:r w:rsidRPr="003E744A">
        <w:t>For example:</w:t>
      </w:r>
    </w:p>
    <w:p w:rsidRPr="003E744A" w:rsidR="003E744A" w:rsidP="00A64E10" w:rsidRDefault="003E744A" w14:paraId="0FB4E551" w14:textId="77777777">
      <w:pPr>
        <w:pStyle w:val="ListParagraph"/>
        <w:numPr>
          <w:ilvl w:val="0"/>
          <w:numId w:val="25"/>
        </w:numPr>
        <w:spacing w:after="0" w:line="360" w:lineRule="auto"/>
      </w:pPr>
      <w:r w:rsidRPr="003E744A">
        <w:t xml:space="preserve">Image requests can be processed more frequently. </w:t>
      </w:r>
    </w:p>
    <w:p w:rsidRPr="003E744A" w:rsidR="003E744A" w:rsidP="00A64E10" w:rsidRDefault="003E744A" w14:paraId="29CDFEFD" w14:textId="77777777">
      <w:pPr>
        <w:pStyle w:val="ListParagraph"/>
        <w:numPr>
          <w:ilvl w:val="0"/>
          <w:numId w:val="25"/>
        </w:numPr>
        <w:spacing w:after="0" w:line="360" w:lineRule="auto"/>
      </w:pPr>
      <w:r w:rsidRPr="003E744A">
        <w:t xml:space="preserve">Video requests should be processed more carefully because frame extraction, face detection, and classification are more expensive. </w:t>
      </w:r>
    </w:p>
    <w:p w:rsidRPr="003E744A" w:rsidR="003E744A" w:rsidP="00A64E10" w:rsidRDefault="003E744A" w14:paraId="5EBBE9FA" w14:textId="77777777">
      <w:pPr>
        <w:pStyle w:val="ListParagraph"/>
        <w:numPr>
          <w:ilvl w:val="0"/>
          <w:numId w:val="25"/>
        </w:numPr>
        <w:spacing w:after="0" w:line="360" w:lineRule="auto"/>
      </w:pPr>
      <w:r w:rsidRPr="003E744A">
        <w:t xml:space="preserve">If the queue is full, the system returns a temporarily busy response instead of crashing. </w:t>
      </w:r>
    </w:p>
    <w:p w:rsidRPr="003E744A" w:rsidR="003E744A" w:rsidP="003E744A" w:rsidRDefault="003E744A" w14:paraId="6A0C1341" w14:textId="77777777">
      <w:pPr>
        <w:pStyle w:val="ListParagraph"/>
        <w:spacing w:after="0" w:line="360" w:lineRule="auto"/>
        <w:ind w:left="1057"/>
        <w:rPr>
          <w:b/>
          <w:bCs/>
        </w:rPr>
      </w:pPr>
      <w:r w:rsidRPr="003E744A">
        <w:rPr>
          <w:b/>
          <w:bCs/>
        </w:rPr>
        <w:t>Tactic: Maintain Responsiveness</w:t>
      </w:r>
    </w:p>
    <w:p w:rsidRPr="003E744A" w:rsidR="003E744A" w:rsidP="001E033B" w:rsidRDefault="003E744A" w14:paraId="6C4B92FB" w14:textId="77777777">
      <w:pPr>
        <w:pStyle w:val="ListParagraph"/>
        <w:spacing w:after="0" w:line="360" w:lineRule="auto"/>
        <w:ind w:left="1057" w:firstLine="383"/>
      </w:pPr>
      <w:r w:rsidRPr="003E744A">
        <w:t>The backend should return a quick response after accepting a request. Instead of forcing the user to wait until AI processing finishes, Backend 1 returns a session ID or job status. The user can then view the processing status or receive an update when the result is ready.</w:t>
      </w:r>
    </w:p>
    <w:p w:rsidRPr="003E744A" w:rsidR="003E744A" w:rsidP="003E744A" w:rsidRDefault="003E744A" w14:paraId="2A529661" w14:textId="77777777">
      <w:pPr>
        <w:pStyle w:val="ListParagraph"/>
        <w:spacing w:after="0" w:line="360" w:lineRule="auto"/>
        <w:ind w:left="1057"/>
      </w:pPr>
      <w:r w:rsidRPr="003E744A">
        <w:t>This keeps the frontend responsive during peak load.</w:t>
      </w:r>
    </w:p>
    <w:p w:rsidRPr="003E744A" w:rsidR="003E744A" w:rsidP="003E744A" w:rsidRDefault="003E744A" w14:paraId="3D5FCFFF" w14:textId="77777777">
      <w:pPr>
        <w:pStyle w:val="ListParagraph"/>
        <w:spacing w:after="0" w:line="360" w:lineRule="auto"/>
        <w:ind w:left="1057"/>
        <w:rPr>
          <w:b/>
          <w:bCs/>
        </w:rPr>
      </w:pPr>
      <w:r w:rsidRPr="003E744A">
        <w:rPr>
          <w:b/>
          <w:bCs/>
        </w:rPr>
        <w:t>Pattern: Producer-Consumer</w:t>
      </w:r>
    </w:p>
    <w:p w:rsidRPr="003E744A" w:rsidR="003E744A" w:rsidP="001E033B" w:rsidRDefault="003E744A" w14:paraId="1FBB2B6D" w14:textId="77777777">
      <w:pPr>
        <w:pStyle w:val="ListParagraph"/>
        <w:spacing w:after="0" w:line="360" w:lineRule="auto"/>
        <w:ind w:left="1057" w:firstLine="383"/>
      </w:pPr>
      <w:r w:rsidRPr="003E744A">
        <w:t xml:space="preserve">The </w:t>
      </w:r>
      <w:r w:rsidRPr="003E744A">
        <w:rPr>
          <w:b/>
          <w:bCs/>
        </w:rPr>
        <w:t>Producer-Consumer</w:t>
      </w:r>
      <w:r w:rsidRPr="003E744A">
        <w:t xml:space="preserve"> pattern is applied by separating request submission from request processing. The Detection Session Component acts as the producer because it creates detection jobs and pushes them into the queue. The Detection Worker acts as the consumer because it takes jobs from the queue and sends them to the AI Model Service.</w:t>
      </w:r>
    </w:p>
    <w:p w:rsidRPr="003E744A" w:rsidR="003E744A" w:rsidP="003E744A" w:rsidRDefault="003E744A" w14:paraId="6A7DBA81" w14:textId="77777777">
      <w:pPr>
        <w:pStyle w:val="ListParagraph"/>
        <w:spacing w:after="0" w:line="360" w:lineRule="auto"/>
        <w:ind w:left="1057"/>
      </w:pPr>
      <w:r w:rsidRPr="003E744A">
        <w:t>This improves performance because the system can accept requests quickly and process heavy ML tasks in a controlled way.</w:t>
      </w:r>
    </w:p>
    <w:p w:rsidRPr="003E744A" w:rsidR="003E744A" w:rsidP="003E744A" w:rsidRDefault="003E744A" w14:paraId="7468D2C2" w14:textId="77777777">
      <w:pPr>
        <w:pStyle w:val="ListParagraph"/>
        <w:spacing w:after="0" w:line="360" w:lineRule="auto"/>
        <w:ind w:left="1057"/>
        <w:rPr>
          <w:b/>
          <w:bCs/>
        </w:rPr>
      </w:pPr>
      <w:r w:rsidRPr="003E744A">
        <w:rPr>
          <w:b/>
          <w:bCs/>
        </w:rPr>
        <w:t>Pattern: Asynchronous Processing</w:t>
      </w:r>
    </w:p>
    <w:p w:rsidRPr="003E744A" w:rsidR="003E744A" w:rsidP="001E033B" w:rsidRDefault="003E744A" w14:paraId="746A4BE4" w14:textId="77777777">
      <w:pPr>
        <w:pStyle w:val="ListParagraph"/>
        <w:spacing w:after="0" w:line="360" w:lineRule="auto"/>
        <w:ind w:left="1057" w:firstLine="383"/>
      </w:pPr>
      <w:r w:rsidRPr="003E744A">
        <w:t xml:space="preserve">The system applies </w:t>
      </w:r>
      <w:r w:rsidRPr="003E744A">
        <w:rPr>
          <w:b/>
          <w:bCs/>
        </w:rPr>
        <w:t>Asynchronous Processing</w:t>
      </w:r>
      <w:r w:rsidRPr="003E744A">
        <w:t xml:space="preserve"> for heavy ML detection tasks. The request is accepted first, then the detection job is processed later by a worker. The frontend does not directly wait for the full AI processing time.</w:t>
      </w:r>
    </w:p>
    <w:p w:rsidRPr="003E744A" w:rsidR="003E744A" w:rsidP="003E744A" w:rsidRDefault="003E744A" w14:paraId="3B90C225" w14:textId="30C43557">
      <w:pPr>
        <w:pStyle w:val="ListParagraph"/>
        <w:spacing w:after="0" w:line="360" w:lineRule="auto"/>
        <w:ind w:left="1057"/>
      </w:pPr>
      <w:r w:rsidRPr="003E744A">
        <w:t>This helps the system handle multiple users without hanging or becoming unresponsive.</w:t>
      </w:r>
    </w:p>
    <w:p w:rsidR="005340D6" w:rsidP="00F51BCE" w:rsidRDefault="0061486E" w14:paraId="6D948AAC" w14:textId="4F3D5D72">
      <w:pPr>
        <w:pStyle w:val="ListParagraph"/>
        <w:numPr>
          <w:ilvl w:val="0"/>
          <w:numId w:val="24"/>
        </w:numPr>
        <w:spacing w:after="0" w:line="360" w:lineRule="auto"/>
        <w:ind w:left="720"/>
        <w:rPr>
          <w:b/>
          <w:bCs/>
        </w:rPr>
      </w:pPr>
      <w:r w:rsidRPr="0061486E">
        <w:rPr>
          <w:b/>
          <w:bCs/>
        </w:rPr>
        <w:t>Pattern / Tactic Description</w:t>
      </w:r>
    </w:p>
    <w:tbl>
      <w:tblPr>
        <w:tblStyle w:val="Style1"/>
        <w:tblW w:w="9767" w:type="dxa"/>
        <w:tblLayout w:type="fixed"/>
        <w:tblLook w:val="04A0" w:firstRow="1" w:lastRow="0" w:firstColumn="1" w:lastColumn="0" w:noHBand="0" w:noVBand="1"/>
      </w:tblPr>
      <w:tblGrid>
        <w:gridCol w:w="2695"/>
        <w:gridCol w:w="7072"/>
      </w:tblGrid>
      <w:tr w:rsidRPr="0061486E" w:rsidR="0061486E" w:rsidTr="03A0CEAD" w14:paraId="317FB0CA" w14:textId="77777777">
        <w:trPr>
          <w:cnfStyle w:val="100000000000" w:firstRow="1" w:lastRow="0" w:firstColumn="0" w:lastColumn="0" w:oddVBand="0" w:evenVBand="0" w:oddHBand="0" w:evenHBand="0" w:firstRowFirstColumn="0" w:firstRowLastColumn="0" w:lastRowFirstColumn="0" w:lastRowLastColumn="0"/>
        </w:trPr>
        <w:tc>
          <w:tcPr>
            <w:tcW w:w="2695" w:type="dxa"/>
            <w:hideMark/>
          </w:tcPr>
          <w:p w:rsidRPr="0061486E" w:rsidR="0061486E" w:rsidP="00252BF4" w:rsidRDefault="0061486E" w14:paraId="14430686" w14:textId="77777777">
            <w:pPr>
              <w:pStyle w:val="ListParagraph"/>
              <w:spacing w:line="360" w:lineRule="auto"/>
              <w:ind w:left="0"/>
              <w:rPr>
                <w:bCs/>
              </w:rPr>
            </w:pPr>
            <w:r w:rsidRPr="0061486E">
              <w:rPr>
                <w:bCs/>
              </w:rPr>
              <w:t>Item</w:t>
            </w:r>
          </w:p>
        </w:tc>
        <w:tc>
          <w:tcPr>
            <w:tcW w:w="7072" w:type="dxa"/>
            <w:hideMark/>
          </w:tcPr>
          <w:p w:rsidRPr="0061486E" w:rsidR="0061486E" w:rsidP="00252BF4" w:rsidRDefault="0061486E" w14:paraId="6A5DF4A8" w14:textId="77777777">
            <w:pPr>
              <w:pStyle w:val="ListParagraph"/>
              <w:spacing w:line="360" w:lineRule="auto"/>
              <w:ind w:left="-15"/>
              <w:rPr>
                <w:bCs/>
              </w:rPr>
            </w:pPr>
            <w:r w:rsidRPr="0061486E">
              <w:rPr>
                <w:bCs/>
              </w:rPr>
              <w:t>Description</w:t>
            </w:r>
          </w:p>
        </w:tc>
      </w:tr>
      <w:tr w:rsidRPr="0061486E" w:rsidR="0061486E" w:rsidTr="03A0CEAD" w14:paraId="598389F9" w14:textId="77777777">
        <w:tc>
          <w:tcPr>
            <w:tcW w:w="2695" w:type="dxa"/>
            <w:hideMark/>
          </w:tcPr>
          <w:p w:rsidRPr="0061486E" w:rsidR="0061486E" w:rsidP="00252BF4" w:rsidRDefault="0061486E" w14:paraId="0AAE1478" w14:textId="77777777">
            <w:pPr>
              <w:pStyle w:val="ListParagraph"/>
              <w:spacing w:line="360" w:lineRule="auto"/>
              <w:ind w:left="0"/>
            </w:pPr>
            <w:r w:rsidRPr="0061486E">
              <w:rPr>
                <w:b/>
                <w:bCs/>
              </w:rPr>
              <w:t>Name</w:t>
            </w:r>
          </w:p>
        </w:tc>
        <w:tc>
          <w:tcPr>
            <w:tcW w:w="7072" w:type="dxa"/>
            <w:hideMark/>
          </w:tcPr>
          <w:p w:rsidRPr="0061486E" w:rsidR="0061486E" w:rsidP="00252BF4" w:rsidRDefault="0061486E" w14:paraId="53540653" w14:textId="77777777">
            <w:pPr>
              <w:spacing w:line="360" w:lineRule="auto"/>
              <w:ind w:left="-15"/>
            </w:pPr>
            <w:r w:rsidRPr="0061486E">
              <w:t>Queued Detection Processing</w:t>
            </w:r>
          </w:p>
        </w:tc>
      </w:tr>
      <w:tr w:rsidRPr="0061486E" w:rsidR="0061486E" w:rsidTr="03A0CEAD" w14:paraId="3162343A" w14:textId="77777777">
        <w:tc>
          <w:tcPr>
            <w:tcW w:w="2695" w:type="dxa"/>
            <w:hideMark/>
          </w:tcPr>
          <w:p w:rsidRPr="0061486E" w:rsidR="0061486E" w:rsidP="00252BF4" w:rsidRDefault="0061486E" w14:paraId="2650FDE9" w14:textId="68762081">
            <w:pPr>
              <w:pStyle w:val="ListParagraph"/>
              <w:spacing w:line="360" w:lineRule="auto"/>
              <w:ind w:left="0"/>
            </w:pPr>
            <w:r w:rsidRPr="0061486E">
              <w:rPr>
                <w:b/>
                <w:bCs/>
              </w:rPr>
              <w:t>Problem</w:t>
            </w:r>
            <w:r>
              <w:rPr>
                <w:b/>
                <w:bCs/>
                <w:lang w:val="vi-VN"/>
              </w:rPr>
              <w:t xml:space="preserve"> </w:t>
            </w:r>
            <w:r w:rsidRPr="0061486E">
              <w:rPr>
                <w:b/>
                <w:bCs/>
              </w:rPr>
              <w:t>and Context</w:t>
            </w:r>
          </w:p>
        </w:tc>
        <w:tc>
          <w:tcPr>
            <w:tcW w:w="7072" w:type="dxa"/>
            <w:hideMark/>
          </w:tcPr>
          <w:p w:rsidRPr="0061486E" w:rsidR="0061486E" w:rsidP="00252BF4" w:rsidRDefault="0061486E" w14:paraId="0C298F11" w14:textId="77777777">
            <w:pPr>
              <w:spacing w:line="360" w:lineRule="auto"/>
              <w:ind w:left="-15"/>
            </w:pPr>
            <w:r w:rsidRPr="0061486E">
              <w:t>Multiple users may submit image and video detection requests at almost the same time. AI inference is expensive, especially for video because the system must extract frames, preprocess media, detect faces, classify faces, and aggregate confidence scores. If every request is processed synchronously, Backend 1 and Backend 2 may become overloaded, causing slow responses, crashes, or lost requests.</w:t>
            </w:r>
          </w:p>
        </w:tc>
      </w:tr>
      <w:tr w:rsidRPr="0061486E" w:rsidR="0061486E" w:rsidTr="03A0CEAD" w14:paraId="5D92451E" w14:textId="77777777">
        <w:tc>
          <w:tcPr>
            <w:tcW w:w="2695" w:type="dxa"/>
            <w:hideMark/>
          </w:tcPr>
          <w:p w:rsidRPr="0061486E" w:rsidR="0061486E" w:rsidP="00252BF4" w:rsidRDefault="0061486E" w14:paraId="1F7A5FA0" w14:textId="77777777">
            <w:pPr>
              <w:pStyle w:val="ListParagraph"/>
              <w:spacing w:line="360" w:lineRule="auto"/>
              <w:ind w:left="0"/>
            </w:pPr>
            <w:r w:rsidRPr="0061486E">
              <w:rPr>
                <w:b/>
                <w:bCs/>
              </w:rPr>
              <w:t>Solution</w:t>
            </w:r>
          </w:p>
        </w:tc>
        <w:tc>
          <w:tcPr>
            <w:tcW w:w="7072" w:type="dxa"/>
            <w:hideMark/>
          </w:tcPr>
          <w:p w:rsidRPr="0061486E" w:rsidR="0061486E" w:rsidP="00252BF4" w:rsidRDefault="0061486E" w14:paraId="34B34CB3" w14:textId="77777777">
            <w:pPr>
              <w:spacing w:line="360" w:lineRule="auto"/>
              <w:ind w:left="-15"/>
            </w:pPr>
            <w:r w:rsidRPr="0061486E">
              <w:t>Add a Processing Queue between Backend 1 and Backend 2. Backend 1 accepts the request, creates a detection session, stores the session status as QUEUED, and pushes a DetectionJob into the queue. A Detection Worker pulls jobs from the queue based on available resources and calls Backend 2 for AI processing. When Backend 2 returns the prediction result, Backend 1 saves the result and updates the session status to COMPLETED or FAILED.</w:t>
            </w:r>
          </w:p>
        </w:tc>
      </w:tr>
      <w:tr w:rsidRPr="0061486E" w:rsidR="0061486E" w:rsidTr="03A0CEAD" w14:paraId="45086DCC" w14:textId="77777777">
        <w:tc>
          <w:tcPr>
            <w:tcW w:w="2695" w:type="dxa"/>
            <w:hideMark/>
          </w:tcPr>
          <w:p w:rsidRPr="0061486E" w:rsidR="0061486E" w:rsidP="00252BF4" w:rsidRDefault="0061486E" w14:paraId="4F7284C9" w14:textId="77777777">
            <w:pPr>
              <w:pStyle w:val="ListParagraph"/>
              <w:spacing w:line="360" w:lineRule="auto"/>
              <w:ind w:left="0"/>
            </w:pPr>
            <w:r w:rsidRPr="0061486E">
              <w:rPr>
                <w:b/>
                <w:bCs/>
              </w:rPr>
              <w:t>Structure</w:t>
            </w:r>
          </w:p>
        </w:tc>
        <w:tc>
          <w:tcPr>
            <w:tcW w:w="7072" w:type="dxa"/>
            <w:hideMark/>
          </w:tcPr>
          <w:p w:rsidRPr="0061486E" w:rsidR="0061486E" w:rsidP="00252BF4" w:rsidRDefault="0036363B" w14:paraId="775CFAA4" w14:textId="34FD65A3">
            <w:pPr>
              <w:pStyle w:val="ListParagraph"/>
              <w:spacing w:line="360" w:lineRule="auto"/>
              <w:ind w:left="-15"/>
            </w:pPr>
            <w:r w:rsidRPr="0036363B">
              <w:rPr>
                <w:noProof/>
              </w:rPr>
              <w:drawing>
                <wp:inline distT="0" distB="0" distL="0" distR="0" wp14:anchorId="7831005E" wp14:editId="265746AB">
                  <wp:extent cx="3427730" cy="1286732"/>
                  <wp:effectExtent l="0" t="0" r="1270" b="8890"/>
                  <wp:docPr id="751454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54020" name=""/>
                          <pic:cNvPicPr/>
                        </pic:nvPicPr>
                        <pic:blipFill>
                          <a:blip r:embed="rId27"/>
                          <a:stretch>
                            <a:fillRect/>
                          </a:stretch>
                        </pic:blipFill>
                        <pic:spPr>
                          <a:xfrm>
                            <a:off x="0" y="0"/>
                            <a:ext cx="3446468" cy="1293766"/>
                          </a:xfrm>
                          <a:prstGeom prst="rect">
                            <a:avLst/>
                          </a:prstGeom>
                        </pic:spPr>
                      </pic:pic>
                    </a:graphicData>
                  </a:graphic>
                </wp:inline>
              </w:drawing>
            </w:r>
          </w:p>
        </w:tc>
      </w:tr>
      <w:tr w:rsidRPr="0061486E" w:rsidR="0061486E" w:rsidTr="03A0CEAD" w14:paraId="4025D222" w14:textId="77777777">
        <w:tc>
          <w:tcPr>
            <w:tcW w:w="2695" w:type="dxa"/>
            <w:hideMark/>
          </w:tcPr>
          <w:p w:rsidRPr="0061486E" w:rsidR="0061486E" w:rsidP="00252BF4" w:rsidRDefault="0061486E" w14:paraId="6F690DA3" w14:textId="77777777">
            <w:pPr>
              <w:pStyle w:val="ListParagraph"/>
              <w:spacing w:line="360" w:lineRule="auto"/>
              <w:ind w:left="0"/>
            </w:pPr>
            <w:r w:rsidRPr="0061486E">
              <w:rPr>
                <w:b/>
                <w:bCs/>
              </w:rPr>
              <w:t>Consequences and</w:t>
            </w:r>
            <w:r>
              <w:rPr>
                <w:b/>
                <w:bCs/>
                <w:lang w:val="vi-VN"/>
              </w:rPr>
              <w:t xml:space="preserve"> </w:t>
            </w:r>
            <w:r w:rsidRPr="0061486E">
              <w:rPr>
                <w:b/>
                <w:bCs/>
              </w:rPr>
              <w:t>Related Patterns</w:t>
            </w:r>
          </w:p>
        </w:tc>
        <w:tc>
          <w:tcPr>
            <w:tcW w:w="7072" w:type="dxa"/>
            <w:hideMark/>
          </w:tcPr>
          <w:p w:rsidRPr="0061486E" w:rsidR="0061486E" w:rsidP="00252BF4" w:rsidRDefault="0061486E" w14:paraId="2C3D20F3" w14:textId="77777777">
            <w:pPr>
              <w:spacing w:line="360" w:lineRule="auto"/>
              <w:ind w:left="-15"/>
            </w:pPr>
            <w:r w:rsidRPr="0061486E">
              <w:t xml:space="preserve">This design improves performance and system stability under peak load because heavy ML tasks are processed in a controlled way. The trade-off is that users may wait longer when the queue </w:t>
            </w:r>
            <w:r w:rsidRPr="0061486E">
              <w:t>is full. Related patterns include Producer-Consumer, Asynchronous Processing, Rate Limiting, Backpressure, and Worker Pool.</w:t>
            </w:r>
          </w:p>
        </w:tc>
      </w:tr>
    </w:tbl>
    <w:p w:rsidRPr="007D3DD9" w:rsidR="0061486E" w:rsidP="007D3DD9" w:rsidRDefault="007D3DD9" w14:paraId="7A134665" w14:textId="7D9331A8">
      <w:pPr>
        <w:spacing w:before="240"/>
        <w:rPr>
          <w:b/>
          <w:bCs/>
        </w:rPr>
      </w:pPr>
      <w:r w:rsidRPr="007D3DD9">
        <w:rPr>
          <w:b/>
          <w:bCs/>
        </w:rPr>
        <w:t xml:space="preserve">9.2.1.3. </w:t>
      </w:r>
      <w:r w:rsidRPr="007D3DD9" w:rsidR="00ED528A">
        <w:rPr>
          <w:b/>
          <w:bCs/>
        </w:rPr>
        <w:t>Performance</w:t>
      </w:r>
    </w:p>
    <w:p w:rsidRPr="003B1E60" w:rsidR="002E4433" w:rsidP="00A64E10" w:rsidRDefault="002E4433" w14:paraId="7D20BE2E" w14:textId="29FEBAA4">
      <w:pPr>
        <w:pStyle w:val="ListParagraph"/>
        <w:numPr>
          <w:ilvl w:val="0"/>
          <w:numId w:val="26"/>
        </w:numPr>
        <w:rPr>
          <w:b/>
        </w:rPr>
      </w:pPr>
      <w:r w:rsidRPr="003B1E60">
        <w:rPr>
          <w:b/>
        </w:rPr>
        <w:t>Selected Design Concepts</w:t>
      </w:r>
    </w:p>
    <w:p w:rsidRPr="003B1E60" w:rsidR="003B1E60" w:rsidP="002C5BA9" w:rsidRDefault="003B1E60" w14:paraId="0D00953E" w14:textId="7CD492EE">
      <w:r w:rsidRPr="003B1E60">
        <w:t xml:space="preserve">To satisfy </w:t>
      </w:r>
      <w:r w:rsidRPr="002C5BA9">
        <w:rPr>
          <w:b/>
          <w:bCs/>
        </w:rPr>
        <w:t>QA06</w:t>
      </w:r>
      <w:r w:rsidRPr="003B1E60">
        <w:t>, the architecture applies the following design concepts.</w:t>
      </w:r>
    </w:p>
    <w:p w:rsidRPr="003B1E60" w:rsidR="003B1E60" w:rsidP="002C5BA9" w:rsidRDefault="003B1E60" w14:paraId="6A6A2C7C" w14:textId="77777777">
      <w:pPr>
        <w:pStyle w:val="ListParagraph"/>
        <w:numPr>
          <w:ilvl w:val="1"/>
          <w:numId w:val="8"/>
        </w:numPr>
        <w:ind w:left="450"/>
        <w:rPr>
          <w:b/>
          <w:bCs/>
        </w:rPr>
      </w:pPr>
      <w:r w:rsidRPr="003B1E60">
        <w:rPr>
          <w:b/>
          <w:bCs/>
        </w:rPr>
        <w:t>Tactic: Authenticate Users</w:t>
      </w:r>
    </w:p>
    <w:p w:rsidRPr="003B1E60" w:rsidR="003B1E60" w:rsidP="00F51BCE" w:rsidRDefault="003B1E60" w14:paraId="06397D66" w14:textId="77777777">
      <w:pPr>
        <w:pStyle w:val="ListParagraph"/>
      </w:pPr>
      <w:r w:rsidRPr="003B1E60">
        <w:t>The system requires users to log in before uploading media or starting a real-time detection session. Authentication prevents anonymous or unauthorized users from using detection functions freely.</w:t>
      </w:r>
    </w:p>
    <w:p w:rsidRPr="003B1E60" w:rsidR="003B1E60" w:rsidP="00F51BCE" w:rsidRDefault="003B1E60" w14:paraId="668C5831" w14:textId="77777777">
      <w:pPr>
        <w:pStyle w:val="ListParagraph"/>
      </w:pPr>
      <w:r w:rsidRPr="003B1E60">
        <w:t>Backend 1 checks the user token before allowing upload, detection, history viewing, admin functions, or moderator review.</w:t>
      </w:r>
    </w:p>
    <w:p w:rsidRPr="003B1E60" w:rsidR="003B1E60" w:rsidP="002C5BA9" w:rsidRDefault="003B1E60" w14:paraId="31203B19" w14:textId="77777777">
      <w:pPr>
        <w:pStyle w:val="ListParagraph"/>
        <w:numPr>
          <w:ilvl w:val="1"/>
          <w:numId w:val="8"/>
        </w:numPr>
        <w:ind w:left="450"/>
        <w:rPr>
          <w:b/>
          <w:bCs/>
        </w:rPr>
      </w:pPr>
      <w:r w:rsidRPr="003B1E60">
        <w:rPr>
          <w:b/>
          <w:bCs/>
        </w:rPr>
        <w:t>Tactic: Obtain Explicit User Consent</w:t>
      </w:r>
    </w:p>
    <w:p w:rsidRPr="003B1E60" w:rsidR="003B1E60" w:rsidP="00F51BCE" w:rsidRDefault="003B1E60" w14:paraId="3C880C1E" w14:textId="77777777">
      <w:pPr>
        <w:pStyle w:val="ListParagraph"/>
      </w:pPr>
      <w:r w:rsidRPr="003B1E60">
        <w:t>The real-time detection feature must request explicit permission before screen capture starts. The system cannot silently scan another application, browser tab, or screen content without user permission.</w:t>
      </w:r>
    </w:p>
    <w:p w:rsidRPr="003B1E60" w:rsidR="003B1E60" w:rsidP="00F51BCE" w:rsidRDefault="003B1E60" w14:paraId="4A45B32A" w14:textId="77777777">
      <w:pPr>
        <w:pStyle w:val="ListParagraph"/>
      </w:pPr>
      <w:r w:rsidRPr="003B1E60">
        <w:t>The Frontend Web Application must show a permission guide and only start the scanning session after the user grants browser screen-capture permission.</w:t>
      </w:r>
    </w:p>
    <w:p w:rsidRPr="003B1E60" w:rsidR="003B1E60" w:rsidP="002C5BA9" w:rsidRDefault="003B1E60" w14:paraId="6EF72B0C" w14:textId="77777777">
      <w:pPr>
        <w:pStyle w:val="ListParagraph"/>
        <w:numPr>
          <w:ilvl w:val="1"/>
          <w:numId w:val="8"/>
        </w:numPr>
        <w:ind w:left="450"/>
        <w:rPr>
          <w:b/>
          <w:bCs/>
        </w:rPr>
      </w:pPr>
      <w:r w:rsidRPr="003B1E60">
        <w:rPr>
          <w:b/>
          <w:bCs/>
        </w:rPr>
        <w:t>Tactic: Encrypt Communication</w:t>
      </w:r>
    </w:p>
    <w:p w:rsidRPr="003B1E60" w:rsidR="003B1E60" w:rsidP="00F51BCE" w:rsidRDefault="003B1E60" w14:paraId="1B3B4E91" w14:textId="77777777">
      <w:pPr>
        <w:pStyle w:val="ListParagraph"/>
      </w:pPr>
      <w:r w:rsidRPr="003B1E60">
        <w:t xml:space="preserve">The system must use </w:t>
      </w:r>
      <w:r w:rsidRPr="003B1E60">
        <w:rPr>
          <w:b/>
          <w:bCs/>
        </w:rPr>
        <w:t>HTTPS</w:t>
      </w:r>
      <w:r w:rsidRPr="003B1E60">
        <w:t xml:space="preserve"> in deployment. This protects uploaded media, detection requests, tokens, and result data while they are transmitted between the frontend and backend.</w:t>
      </w:r>
    </w:p>
    <w:p w:rsidRPr="003B1E60" w:rsidR="003B1E60" w:rsidP="00F51BCE" w:rsidRDefault="003B1E60" w14:paraId="4D41D708" w14:textId="77777777">
      <w:pPr>
        <w:pStyle w:val="ListParagraph"/>
      </w:pPr>
      <w:r w:rsidRPr="003B1E60">
        <w:t>This is important because deepfake detection may involve sensitive face images, videos, or video-call frames.</w:t>
      </w:r>
    </w:p>
    <w:p w:rsidRPr="003B1E60" w:rsidR="003B1E60" w:rsidP="002C5BA9" w:rsidRDefault="003B1E60" w14:paraId="71E33D3F" w14:textId="77777777">
      <w:pPr>
        <w:pStyle w:val="ListParagraph"/>
        <w:numPr>
          <w:ilvl w:val="1"/>
          <w:numId w:val="8"/>
        </w:numPr>
        <w:ind w:left="450"/>
        <w:rPr>
          <w:b/>
          <w:bCs/>
        </w:rPr>
      </w:pPr>
      <w:r w:rsidRPr="003B1E60">
        <w:rPr>
          <w:b/>
          <w:bCs/>
        </w:rPr>
        <w:t>Tactic: Restrict Access by Role</w:t>
      </w:r>
    </w:p>
    <w:p w:rsidRPr="003B1E60" w:rsidR="003B1E60" w:rsidP="00F51BCE" w:rsidRDefault="003B1E60" w14:paraId="35B196F1" w14:textId="77777777">
      <w:pPr>
        <w:pStyle w:val="ListParagraph"/>
      </w:pPr>
      <w:r w:rsidRPr="003B1E60">
        <w:t>The system separates permissions for User, Admin, and Moderator. Normal users can upload media and view their own results. Moderators can review suspicious cases. Admins can manage users, reports, and settings.</w:t>
      </w:r>
    </w:p>
    <w:p w:rsidRPr="003B1E60" w:rsidR="003B1E60" w:rsidP="00F51BCE" w:rsidRDefault="003B1E60" w14:paraId="78F87B88" w14:textId="77777777">
      <w:pPr>
        <w:pStyle w:val="ListParagraph"/>
      </w:pPr>
      <w:r w:rsidRPr="003B1E60">
        <w:t>This prevents users from accessing admin functions or moderator review data.</w:t>
      </w:r>
    </w:p>
    <w:p w:rsidRPr="003B1E60" w:rsidR="003B1E60" w:rsidP="002C5BA9" w:rsidRDefault="003B1E60" w14:paraId="6FA80465" w14:textId="77777777">
      <w:pPr>
        <w:pStyle w:val="ListParagraph"/>
        <w:numPr>
          <w:ilvl w:val="1"/>
          <w:numId w:val="8"/>
        </w:numPr>
        <w:ind w:left="450"/>
        <w:rPr>
          <w:b/>
          <w:bCs/>
        </w:rPr>
      </w:pPr>
      <w:r w:rsidRPr="003B1E60">
        <w:rPr>
          <w:b/>
          <w:bCs/>
        </w:rPr>
        <w:t>Pattern: Access Control</w:t>
      </w:r>
    </w:p>
    <w:p w:rsidRPr="003B1E60" w:rsidR="003B1E60" w:rsidP="00F51BCE" w:rsidRDefault="003B1E60" w14:paraId="1BBD776D" w14:textId="77777777">
      <w:pPr>
        <w:pStyle w:val="ListParagraph"/>
      </w:pPr>
      <w:r w:rsidRPr="003B1E60">
        <w:t xml:space="preserve">The </w:t>
      </w:r>
      <w:r w:rsidRPr="003B1E60">
        <w:rPr>
          <w:b/>
          <w:bCs/>
        </w:rPr>
        <w:t>Access Control</w:t>
      </w:r>
      <w:r w:rsidRPr="003B1E60">
        <w:t xml:space="preserve"> pattern is applied through authentication, role checking, and permission validation in Backend 1. Every protected API request is checked before the system processes it.</w:t>
      </w:r>
    </w:p>
    <w:p w:rsidRPr="003B1E60" w:rsidR="003B1E60" w:rsidP="002C5BA9" w:rsidRDefault="003B1E60" w14:paraId="4E9B5741" w14:textId="77777777">
      <w:pPr>
        <w:pStyle w:val="ListParagraph"/>
        <w:numPr>
          <w:ilvl w:val="1"/>
          <w:numId w:val="8"/>
        </w:numPr>
        <w:ind w:left="450"/>
        <w:rPr>
          <w:b/>
          <w:bCs/>
        </w:rPr>
      </w:pPr>
      <w:r w:rsidRPr="003B1E60">
        <w:rPr>
          <w:b/>
          <w:bCs/>
        </w:rPr>
        <w:t>Pattern: Consent-Based Capture</w:t>
      </w:r>
    </w:p>
    <w:p w:rsidRPr="003B1E60" w:rsidR="003B1E60" w:rsidP="00F51BCE" w:rsidRDefault="003B1E60" w14:paraId="386F3D78" w14:textId="77777777">
      <w:pPr>
        <w:pStyle w:val="ListParagraph"/>
      </w:pPr>
      <w:r w:rsidRPr="003B1E60">
        <w:t xml:space="preserve">The </w:t>
      </w:r>
      <w:r w:rsidRPr="003B1E60">
        <w:rPr>
          <w:b/>
          <w:bCs/>
        </w:rPr>
        <w:t>Consent-Based Capture</w:t>
      </w:r>
      <w:r w:rsidRPr="003B1E60">
        <w:t xml:space="preserve"> pattern is applied to the real-time detection feature. The system only captures selected screen content after the user grants permission through the browser-supported screen capture capability.</w:t>
      </w:r>
    </w:p>
    <w:p w:rsidR="00DB7DF3" w:rsidP="00DB7DF3" w:rsidRDefault="00DB7DF3" w14:paraId="07C1775F" w14:textId="1E95EACE">
      <w:pPr>
        <w:pStyle w:val="ListParagraph"/>
      </w:pPr>
    </w:p>
    <w:p w:rsidR="00DB7DF3" w:rsidP="00A64E10" w:rsidRDefault="003B1E60" w14:paraId="5191FBEF" w14:textId="45CB04C4">
      <w:pPr>
        <w:pStyle w:val="ListParagraph"/>
        <w:numPr>
          <w:ilvl w:val="0"/>
          <w:numId w:val="26"/>
        </w:numPr>
        <w:rPr>
          <w:b/>
        </w:rPr>
      </w:pPr>
      <w:r w:rsidRPr="003B1E60">
        <w:rPr>
          <w:b/>
          <w:bCs/>
        </w:rPr>
        <w:t>Pattern / Tactic Description</w:t>
      </w:r>
    </w:p>
    <w:tbl>
      <w:tblPr>
        <w:tblStyle w:val="Style1"/>
        <w:tblW w:w="0" w:type="auto"/>
        <w:tblLook w:val="04A0" w:firstRow="1" w:lastRow="0" w:firstColumn="1" w:lastColumn="0" w:noHBand="0" w:noVBand="1"/>
      </w:tblPr>
      <w:tblGrid>
        <w:gridCol w:w="2723"/>
        <w:gridCol w:w="6905"/>
      </w:tblGrid>
      <w:tr w:rsidRPr="00F75577" w:rsidR="00F75577" w:rsidTr="00F75577" w14:paraId="5AF1C47A" w14:textId="77777777">
        <w:trPr>
          <w:cnfStyle w:val="100000000000" w:firstRow="1" w:lastRow="0" w:firstColumn="0" w:lastColumn="0" w:oddVBand="0" w:evenVBand="0" w:oddHBand="0" w:evenHBand="0" w:firstRowFirstColumn="0" w:firstRowLastColumn="0" w:lastRowFirstColumn="0" w:lastRowLastColumn="0"/>
        </w:trPr>
        <w:tc>
          <w:tcPr>
            <w:tcW w:w="3539" w:type="dxa"/>
            <w:hideMark/>
          </w:tcPr>
          <w:p w:rsidRPr="00F75577" w:rsidR="00F75577" w:rsidP="00252BF4" w:rsidRDefault="00F75577" w14:paraId="3933F078" w14:textId="77777777">
            <w:pPr>
              <w:pStyle w:val="ListParagraph"/>
              <w:spacing w:after="200" w:line="276" w:lineRule="auto"/>
              <w:ind w:left="0"/>
              <w:jc w:val="both"/>
              <w:rPr>
                <w:bCs/>
              </w:rPr>
            </w:pPr>
            <w:r w:rsidRPr="00F75577">
              <w:rPr>
                <w:bCs/>
              </w:rPr>
              <w:t>Item</w:t>
            </w:r>
          </w:p>
        </w:tc>
        <w:tc>
          <w:tcPr>
            <w:tcW w:w="6089" w:type="dxa"/>
            <w:hideMark/>
          </w:tcPr>
          <w:p w:rsidRPr="00F75577" w:rsidR="00F75577" w:rsidP="00252BF4" w:rsidRDefault="00F75577" w14:paraId="189D05BC" w14:textId="77777777">
            <w:pPr>
              <w:pStyle w:val="ListParagraph"/>
              <w:spacing w:after="200" w:line="276" w:lineRule="auto"/>
              <w:ind w:left="0"/>
              <w:jc w:val="both"/>
              <w:rPr>
                <w:bCs/>
              </w:rPr>
            </w:pPr>
            <w:r w:rsidRPr="00F75577">
              <w:rPr>
                <w:bCs/>
              </w:rPr>
              <w:t>Description</w:t>
            </w:r>
          </w:p>
        </w:tc>
      </w:tr>
      <w:tr w:rsidRPr="00F75577" w:rsidR="00F75577" w:rsidTr="00F75577" w14:paraId="4D98C4CB" w14:textId="77777777">
        <w:tc>
          <w:tcPr>
            <w:tcW w:w="3539" w:type="dxa"/>
            <w:hideMark/>
          </w:tcPr>
          <w:p w:rsidRPr="00F75577" w:rsidR="00F75577" w:rsidP="00252BF4" w:rsidRDefault="00F75577" w14:paraId="080B6B98" w14:textId="77777777">
            <w:pPr>
              <w:pStyle w:val="ListParagraph"/>
              <w:spacing w:after="200" w:line="276" w:lineRule="auto"/>
              <w:ind w:left="0"/>
            </w:pPr>
            <w:r w:rsidRPr="00F75577">
              <w:rPr>
                <w:b/>
                <w:bCs/>
              </w:rPr>
              <w:t>Name</w:t>
            </w:r>
          </w:p>
        </w:tc>
        <w:tc>
          <w:tcPr>
            <w:tcW w:w="6089" w:type="dxa"/>
            <w:hideMark/>
          </w:tcPr>
          <w:p w:rsidRPr="00F75577" w:rsidR="00F75577" w:rsidP="00252BF4" w:rsidRDefault="00F75577" w14:paraId="392B4F94" w14:textId="77777777">
            <w:pPr>
              <w:pStyle w:val="ListParagraph"/>
              <w:spacing w:after="200" w:line="276" w:lineRule="auto"/>
              <w:ind w:left="0"/>
              <w:jc w:val="both"/>
            </w:pPr>
            <w:r w:rsidRPr="00F75577">
              <w:t>Consent-Based Secure Detection Access</w:t>
            </w:r>
          </w:p>
        </w:tc>
      </w:tr>
      <w:tr w:rsidRPr="00F75577" w:rsidR="00F75577" w:rsidTr="00F75577" w14:paraId="7E3D9446" w14:textId="77777777">
        <w:tc>
          <w:tcPr>
            <w:tcW w:w="3539" w:type="dxa"/>
            <w:hideMark/>
          </w:tcPr>
          <w:p w:rsidRPr="00F75577" w:rsidR="00F75577" w:rsidP="00252BF4" w:rsidRDefault="00F75577" w14:paraId="78C28C64" w14:textId="77777777">
            <w:pPr>
              <w:pStyle w:val="ListParagraph"/>
              <w:spacing w:after="200" w:line="276" w:lineRule="auto"/>
              <w:ind w:left="0"/>
            </w:pPr>
            <w:r w:rsidRPr="00F75577">
              <w:rPr>
                <w:b/>
                <w:bCs/>
              </w:rPr>
              <w:t>Problem and Context</w:t>
            </w:r>
          </w:p>
        </w:tc>
        <w:tc>
          <w:tcPr>
            <w:tcW w:w="6089" w:type="dxa"/>
            <w:hideMark/>
          </w:tcPr>
          <w:p w:rsidRPr="00F75577" w:rsidR="00F75577" w:rsidP="00252BF4" w:rsidRDefault="00F75577" w14:paraId="5A90C0B4" w14:textId="77777777">
            <w:pPr>
              <w:pStyle w:val="ListParagraph"/>
              <w:spacing w:after="200" w:line="276" w:lineRule="auto"/>
              <w:ind w:left="0"/>
              <w:jc w:val="both"/>
            </w:pPr>
            <w:r w:rsidRPr="00F75577">
              <w:t>The system processes facial images, videos, and selected frames from real-time screen detection. These inputs may contain sensitive personal data. If the system allows unsecured transmission, unauthorized access, or silent screen scanning, it may violate user privacy and reduce trust.</w:t>
            </w:r>
          </w:p>
        </w:tc>
      </w:tr>
      <w:tr w:rsidRPr="00F75577" w:rsidR="00F75577" w:rsidTr="00F75577" w14:paraId="34349698" w14:textId="77777777">
        <w:tc>
          <w:tcPr>
            <w:tcW w:w="3539" w:type="dxa"/>
            <w:hideMark/>
          </w:tcPr>
          <w:p w:rsidRPr="00F75577" w:rsidR="00F75577" w:rsidP="00252BF4" w:rsidRDefault="00F75577" w14:paraId="1B6E4E4C" w14:textId="77777777">
            <w:pPr>
              <w:pStyle w:val="ListParagraph"/>
              <w:spacing w:after="200" w:line="276" w:lineRule="auto"/>
              <w:ind w:left="0"/>
            </w:pPr>
            <w:r w:rsidRPr="00F75577">
              <w:rPr>
                <w:b/>
                <w:bCs/>
              </w:rPr>
              <w:t>Solution</w:t>
            </w:r>
          </w:p>
        </w:tc>
        <w:tc>
          <w:tcPr>
            <w:tcW w:w="6089" w:type="dxa"/>
            <w:hideMark/>
          </w:tcPr>
          <w:p w:rsidRPr="00F75577" w:rsidR="00F75577" w:rsidP="00252BF4" w:rsidRDefault="00F75577" w14:paraId="71BE7FAA" w14:textId="77777777">
            <w:pPr>
              <w:pStyle w:val="ListParagraph"/>
              <w:spacing w:after="200" w:line="276" w:lineRule="auto"/>
              <w:ind w:left="0"/>
              <w:jc w:val="both"/>
            </w:pPr>
            <w:r w:rsidRPr="00F75577">
              <w:t>Use HTTPS for communication, require authentication before detection actions, validate user roles before admin or moderator functions, and require explicit user permission before starting screen capture. Backend 1 becomes the central security checkpoint for authentication, authorization, permission validation, audit logging, and secure detection session creation.</w:t>
            </w:r>
          </w:p>
        </w:tc>
      </w:tr>
      <w:tr w:rsidRPr="00F75577" w:rsidR="00F75577" w:rsidTr="00F75577" w14:paraId="20CCAEF4" w14:textId="77777777">
        <w:tc>
          <w:tcPr>
            <w:tcW w:w="3539" w:type="dxa"/>
            <w:hideMark/>
          </w:tcPr>
          <w:p w:rsidRPr="00F75577" w:rsidR="00F75577" w:rsidP="00252BF4" w:rsidRDefault="00F75577" w14:paraId="6082062E" w14:textId="77777777">
            <w:pPr>
              <w:pStyle w:val="ListParagraph"/>
              <w:spacing w:after="200" w:line="276" w:lineRule="auto"/>
              <w:ind w:left="0"/>
            </w:pPr>
            <w:r w:rsidRPr="00F75577">
              <w:rPr>
                <w:b/>
                <w:bCs/>
              </w:rPr>
              <w:t>Structure</w:t>
            </w:r>
          </w:p>
        </w:tc>
        <w:tc>
          <w:tcPr>
            <w:tcW w:w="6089" w:type="dxa"/>
            <w:hideMark/>
          </w:tcPr>
          <w:p w:rsidRPr="00B10218" w:rsidR="00B10218" w:rsidP="00252BF4" w:rsidRDefault="00B10218" w14:paraId="020F0DD2" w14:textId="6BCDB8C2">
            <w:pPr>
              <w:pStyle w:val="ListParagraph"/>
              <w:spacing w:after="200" w:line="276" w:lineRule="auto"/>
              <w:ind w:left="779"/>
              <w:jc w:val="both"/>
            </w:pPr>
            <w:r w:rsidRPr="00B10218">
              <w:rPr>
                <w:noProof/>
              </w:rPr>
              <w:drawing>
                <wp:inline distT="0" distB="0" distL="0" distR="0" wp14:anchorId="40D68DE9" wp14:editId="18D53B30">
                  <wp:extent cx="3751127" cy="3778372"/>
                  <wp:effectExtent l="0" t="0" r="1905" b="0"/>
                  <wp:docPr id="18171955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774533" cy="3801948"/>
                          </a:xfrm>
                          <a:prstGeom prst="rect">
                            <a:avLst/>
                          </a:prstGeom>
                          <a:noFill/>
                          <a:ln>
                            <a:noFill/>
                          </a:ln>
                        </pic:spPr>
                      </pic:pic>
                    </a:graphicData>
                  </a:graphic>
                </wp:inline>
              </w:drawing>
            </w:r>
          </w:p>
          <w:p w:rsidRPr="00F75577" w:rsidR="00F75577" w:rsidP="00252BF4" w:rsidRDefault="00F75577" w14:paraId="7733FF0E" w14:textId="663BFCEF">
            <w:pPr>
              <w:pStyle w:val="ListParagraph"/>
              <w:spacing w:after="200" w:line="276" w:lineRule="auto"/>
              <w:ind w:left="779"/>
              <w:jc w:val="both"/>
            </w:pPr>
          </w:p>
        </w:tc>
      </w:tr>
      <w:tr w:rsidRPr="00F75577" w:rsidR="00F75577" w:rsidTr="00F75577" w14:paraId="397B5ED8" w14:textId="77777777">
        <w:tc>
          <w:tcPr>
            <w:tcW w:w="3539" w:type="dxa"/>
            <w:hideMark/>
          </w:tcPr>
          <w:p w:rsidRPr="00F75577" w:rsidR="00F75577" w:rsidP="00252BF4" w:rsidRDefault="00F75577" w14:paraId="67608BA6" w14:textId="77777777">
            <w:pPr>
              <w:pStyle w:val="ListParagraph"/>
              <w:spacing w:after="200" w:line="276" w:lineRule="auto"/>
              <w:ind w:left="0"/>
            </w:pPr>
            <w:r w:rsidRPr="00F75577">
              <w:rPr>
                <w:b/>
                <w:bCs/>
              </w:rPr>
              <w:t>Consequences and Related Patterns</w:t>
            </w:r>
          </w:p>
        </w:tc>
        <w:tc>
          <w:tcPr>
            <w:tcW w:w="6089" w:type="dxa"/>
            <w:hideMark/>
          </w:tcPr>
          <w:p w:rsidRPr="00F75577" w:rsidR="00F75577" w:rsidP="00252BF4" w:rsidRDefault="00F75577" w14:paraId="7DDA444E" w14:textId="77777777">
            <w:pPr>
              <w:pStyle w:val="ListParagraph"/>
              <w:spacing w:after="200" w:line="276" w:lineRule="auto"/>
              <w:ind w:left="-48"/>
              <w:jc w:val="both"/>
            </w:pPr>
            <w:r w:rsidRPr="00F75577">
              <w:t>This design improves security and privacy because all detection actions are controlled and traceable. The trade-off is that users must grant permission before real-time detection can start. Related patterns include Access Control, Role-Based Access Control, Consent-Based Capture, Secure Communication, and Audit Logging.</w:t>
            </w:r>
          </w:p>
        </w:tc>
      </w:tr>
    </w:tbl>
    <w:p w:rsidRPr="003B1E60" w:rsidR="003B1E60" w:rsidP="00DB7DF3" w:rsidRDefault="003B1E60" w14:paraId="7ACBCABD" w14:textId="77777777">
      <w:pPr>
        <w:pStyle w:val="ListParagraph"/>
      </w:pPr>
    </w:p>
    <w:p w:rsidRPr="00B75BF0" w:rsidR="00B75BF0" w:rsidP="00B75BF0" w:rsidRDefault="00B75BF0" w14:paraId="5A08D760" w14:textId="15D90DAE">
      <w:pPr>
        <w:numPr>
          <w:ilvl w:val="2"/>
          <w:numId w:val="1"/>
        </w:numPr>
        <w:spacing w:after="0" w:line="360" w:lineRule="auto"/>
      </w:pPr>
      <w:r>
        <w:rPr>
          <w:b/>
        </w:rPr>
        <w:t>Module</w:t>
      </w:r>
    </w:p>
    <w:p w:rsidR="002029AC" w:rsidP="002029AC" w:rsidRDefault="002029AC" w14:paraId="5CFE127F" w14:textId="77777777">
      <w:pPr>
        <w:pStyle w:val="NormalWeb"/>
        <w:spacing w:before="0" w:beforeAutospacing="0" w:after="0" w:afterAutospacing="0"/>
        <w:jc w:val="center"/>
      </w:pPr>
      <w:r>
        <w:rPr>
          <w:noProof/>
        </w:rPr>
        <w:drawing>
          <wp:inline distT="0" distB="0" distL="0" distR="0" wp14:anchorId="1B7B8149" wp14:editId="7BF17BC8">
            <wp:extent cx="6365663" cy="5124359"/>
            <wp:effectExtent l="0" t="0" r="0" b="0"/>
            <wp:docPr id="134145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53344" name=""/>
                    <pic:cNvPicPr/>
                  </pic:nvPicPr>
                  <pic:blipFill>
                    <a:blip r:embed="rId29"/>
                    <a:stretch>
                      <a:fillRect/>
                    </a:stretch>
                  </pic:blipFill>
                  <pic:spPr>
                    <a:xfrm>
                      <a:off x="0" y="0"/>
                      <a:ext cx="6365663" cy="5124359"/>
                    </a:xfrm>
                    <a:prstGeom prst="rect">
                      <a:avLst/>
                    </a:prstGeom>
                  </pic:spPr>
                </pic:pic>
              </a:graphicData>
            </a:graphic>
          </wp:inline>
        </w:drawing>
      </w:r>
    </w:p>
    <w:p w:rsidR="002029AC" w:rsidP="002029AC" w:rsidRDefault="002029AC" w14:paraId="1A1887C7" w14:textId="77777777">
      <w:pPr>
        <w:pStyle w:val="NormalWeb"/>
        <w:spacing w:before="0" w:beforeAutospacing="0" w:after="0" w:afterAutospacing="0"/>
        <w:jc w:val="center"/>
      </w:pPr>
      <w:r w:rsidRPr="00D05B70">
        <w:rPr>
          <w:b/>
          <w:bCs/>
          <w:noProof/>
        </w:rPr>
        <w:drawing>
          <wp:inline distT="0" distB="0" distL="0" distR="0" wp14:anchorId="76056A3F" wp14:editId="48C9E3CE">
            <wp:extent cx="5683348" cy="2603612"/>
            <wp:effectExtent l="0" t="0" r="0" b="6350"/>
            <wp:docPr id="655090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90939" name=""/>
                    <pic:cNvPicPr/>
                  </pic:nvPicPr>
                  <pic:blipFill>
                    <a:blip r:embed="rId30"/>
                    <a:stretch>
                      <a:fillRect/>
                    </a:stretch>
                  </pic:blipFill>
                  <pic:spPr>
                    <a:xfrm>
                      <a:off x="0" y="0"/>
                      <a:ext cx="5690576" cy="2606923"/>
                    </a:xfrm>
                    <a:prstGeom prst="rect">
                      <a:avLst/>
                    </a:prstGeom>
                  </pic:spPr>
                </pic:pic>
              </a:graphicData>
            </a:graphic>
          </wp:inline>
        </w:drawing>
      </w:r>
    </w:p>
    <w:p w:rsidRPr="00EB46DE" w:rsidR="002029AC" w:rsidP="002029AC" w:rsidRDefault="002029AC" w14:paraId="3A1D9783" w14:textId="2C6EAE37">
      <w:pPr>
        <w:spacing w:after="0" w:line="360" w:lineRule="auto"/>
        <w:jc w:val="center"/>
        <w:sectPr w:rsidRPr="00EB46DE" w:rsidR="002029AC" w:rsidSect="002C697F">
          <w:pgSz w:w="11906" w:h="16838" w:orient="portrait" w:code="9"/>
          <w:pgMar w:top="1134" w:right="1134" w:bottom="1134" w:left="1134" w:header="567" w:footer="561" w:gutter="0"/>
          <w:cols w:space="720"/>
          <w:docGrid w:linePitch="354"/>
        </w:sectPr>
      </w:pPr>
      <w:bookmarkStart w:name="_Toc198473028" w:id="144"/>
      <w:bookmarkStart w:name="_Toc232669656" w:id="145"/>
      <w:bookmarkStart w:name="_Toc235079374" w:id="146"/>
      <w:r w:rsidRPr="008D7A7D">
        <w:rPr>
          <w:b/>
          <w:bCs/>
        </w:rPr>
        <w:t xml:space="preserve">Figure </w:t>
      </w:r>
      <w:r w:rsidRPr="008D7A7D">
        <w:rPr>
          <w:b/>
          <w:bCs/>
        </w:rPr>
        <w:fldChar w:fldCharType="begin"/>
      </w:r>
      <w:r w:rsidRPr="008D7A7D">
        <w:rPr>
          <w:b/>
          <w:bCs/>
        </w:rPr>
        <w:instrText xml:space="preserve"> SEQ Figure \* ARABIC </w:instrText>
      </w:r>
      <w:r w:rsidRPr="008D7A7D">
        <w:rPr>
          <w:b/>
          <w:bCs/>
        </w:rPr>
        <w:fldChar w:fldCharType="separate"/>
      </w:r>
      <w:r w:rsidR="00D94823">
        <w:rPr>
          <w:b/>
          <w:bCs/>
          <w:noProof/>
        </w:rPr>
        <w:t>6</w:t>
      </w:r>
      <w:r w:rsidRPr="008D7A7D">
        <w:rPr>
          <w:b/>
          <w:bCs/>
        </w:rPr>
        <w:fldChar w:fldCharType="end"/>
      </w:r>
      <w:r>
        <w:rPr>
          <w:b/>
          <w:bCs/>
          <w:lang w:val="vi-VN"/>
        </w:rPr>
        <w:t>.</w:t>
      </w:r>
      <w:r>
        <w:t xml:space="preserve"> </w:t>
      </w:r>
      <w:r w:rsidR="00965814">
        <w:rPr>
          <w:i/>
        </w:rPr>
        <w:t>Module -</w:t>
      </w:r>
      <w:r w:rsidRPr="00EB46DE">
        <w:rPr>
          <w:i/>
        </w:rPr>
        <w:t xml:space="preserve"> </w:t>
      </w:r>
      <w:bookmarkEnd w:id="144"/>
      <w:bookmarkEnd w:id="145"/>
      <w:r w:rsidRPr="00965814" w:rsidR="00965814">
        <w:rPr>
          <w:i/>
          <w:iCs/>
        </w:rPr>
        <w:t>System Logic API</w:t>
      </w:r>
      <w:bookmarkEnd w:id="146"/>
    </w:p>
    <w:p w:rsidR="002029AC" w:rsidP="002029AC" w:rsidRDefault="002029AC" w14:paraId="1C4A5B9A" w14:textId="77777777">
      <w:pPr>
        <w:spacing w:after="0" w:line="360" w:lineRule="auto"/>
        <w:rPr>
          <w:b/>
        </w:rPr>
      </w:pPr>
      <w:r w:rsidRPr="00EB46DE">
        <w:rPr>
          <w:b/>
        </w:rPr>
        <w:t>Prose:</w:t>
      </w:r>
    </w:p>
    <w:p w:rsidRPr="002C04B4" w:rsidR="002029AC" w:rsidP="002029AC" w:rsidRDefault="002029AC" w14:paraId="6BA8E2B5" w14:textId="77777777">
      <w:pPr>
        <w:spacing w:after="0" w:line="360" w:lineRule="auto"/>
      </w:pPr>
      <w:r w:rsidRPr="002C04B4">
        <w:t xml:space="preserve">The </w:t>
      </w:r>
      <w:r w:rsidRPr="002C04B4">
        <w:rPr>
          <w:b/>
          <w:bCs/>
        </w:rPr>
        <w:t>Backend 1 – System Logic API</w:t>
      </w:r>
      <w:r w:rsidRPr="002C04B4">
        <w:t xml:space="preserve"> is structured as a layered backend module that coordinates the main business workflows of the Deepfake Face Detection System. It receives </w:t>
      </w:r>
      <w:r w:rsidRPr="002C04B4">
        <w:t>requests from the Frontend Web Application through a public API contract and routes them through the API Controller Layer.</w:t>
      </w:r>
    </w:p>
    <w:p w:rsidRPr="002C04B4" w:rsidR="002029AC" w:rsidP="002029AC" w:rsidRDefault="002029AC" w14:paraId="490E29B2" w14:textId="77777777">
      <w:pPr>
        <w:spacing w:after="0" w:line="360" w:lineRule="auto"/>
      </w:pPr>
      <w:r w:rsidRPr="002C04B4">
        <w:t xml:space="preserve">The </w:t>
      </w:r>
      <w:r w:rsidRPr="002C04B4">
        <w:rPr>
          <w:b/>
          <w:bCs/>
        </w:rPr>
        <w:t>API Controller Layer</w:t>
      </w:r>
      <w:r w:rsidRPr="002C04B4">
        <w:t xml:space="preserve"> exposes backend endpoints for authentication, upload, detection sessions, results, admin functions, and moderator review. It does not directly handle business rules or persistence logic. Instead, it forwards validated requests to the Application Service Layer.</w:t>
      </w:r>
    </w:p>
    <w:p w:rsidRPr="002C04B4" w:rsidR="002029AC" w:rsidP="002029AC" w:rsidRDefault="002029AC" w14:paraId="3F6279E4" w14:textId="77777777">
      <w:pPr>
        <w:spacing w:after="0" w:line="360" w:lineRule="auto"/>
      </w:pPr>
      <w:r w:rsidRPr="002C04B4">
        <w:t xml:space="preserve">The </w:t>
      </w:r>
      <w:r w:rsidRPr="002C04B4">
        <w:rPr>
          <w:b/>
          <w:bCs/>
        </w:rPr>
        <w:t>Application Service Layer</w:t>
      </w:r>
      <w:r w:rsidRPr="002C04B4">
        <w:t xml:space="preserve"> coordinates system use cases and business workflows. It connects the controller layer with the domain policy, external client, repository, and configuration layers. This layer is responsible for organizing application-level operations such as creating detection sessions, submitting media for analysis, saving detection results, retrieving history, and supporting moderator review processes.</w:t>
      </w:r>
    </w:p>
    <w:p w:rsidRPr="002C04B4" w:rsidR="002029AC" w:rsidP="002029AC" w:rsidRDefault="002029AC" w14:paraId="3FEAECB4" w14:textId="77777777">
      <w:pPr>
        <w:spacing w:after="0" w:line="360" w:lineRule="auto"/>
      </w:pPr>
      <w:r w:rsidRPr="002C04B4">
        <w:t xml:space="preserve">The </w:t>
      </w:r>
      <w:r w:rsidRPr="002C04B4">
        <w:rPr>
          <w:b/>
          <w:bCs/>
        </w:rPr>
        <w:t>Domain Policy Layer</w:t>
      </w:r>
      <w:r w:rsidRPr="002C04B4">
        <w:t xml:space="preserve"> contains core system policies such as authorization rules, detection result rules, warning-level logic, and review policies. Keeping these policies in a separate layer improves cohesion and makes it easier to update business rules without changing controller or infrastructure code.</w:t>
      </w:r>
    </w:p>
    <w:p w:rsidRPr="002C04B4" w:rsidR="002029AC" w:rsidP="002029AC" w:rsidRDefault="002029AC" w14:paraId="32879D2B" w14:textId="77777777">
      <w:pPr>
        <w:spacing w:after="0" w:line="360" w:lineRule="auto"/>
      </w:pPr>
      <w:r w:rsidRPr="002C04B4">
        <w:t xml:space="preserve">The </w:t>
      </w:r>
      <w:r w:rsidRPr="002C04B4">
        <w:rPr>
          <w:b/>
          <w:bCs/>
        </w:rPr>
        <w:t>External Client Layer</w:t>
      </w:r>
      <w:r w:rsidRPr="002C04B4">
        <w:t xml:space="preserve"> manages communication with external services used by Backend 1. It provides client interfaces for the AI model service and cloud storage service. Through this layer, Backend 1 sends images, videos, or extracted frames to Backend 2 for prediction and stores or retrieves uploaded media and suspicious frames from Cloud Storage.</w:t>
      </w:r>
    </w:p>
    <w:p w:rsidRPr="002C04B4" w:rsidR="002029AC" w:rsidP="002029AC" w:rsidRDefault="002029AC" w14:paraId="17A5440E" w14:textId="77777777">
      <w:pPr>
        <w:spacing w:after="0" w:line="360" w:lineRule="auto"/>
      </w:pPr>
      <w:r w:rsidRPr="002C04B4">
        <w:t xml:space="preserve">The </w:t>
      </w:r>
      <w:r w:rsidRPr="002C04B4">
        <w:rPr>
          <w:b/>
          <w:bCs/>
        </w:rPr>
        <w:t>Repository Layer</w:t>
      </w:r>
      <w:r w:rsidRPr="002C04B4">
        <w:t xml:space="preserve"> manages persistence logic and database access. It contains repository interfaces and implementation logic that allow Backend 1 to read and write system data such as users, sessions, detection results, review labels, and history records in the PostgreSQL database.</w:t>
      </w:r>
    </w:p>
    <w:p w:rsidRPr="002C04B4" w:rsidR="002029AC" w:rsidP="002029AC" w:rsidRDefault="002029AC" w14:paraId="3A3080DD" w14:textId="77777777">
      <w:pPr>
        <w:spacing w:after="0" w:line="360" w:lineRule="auto"/>
      </w:pPr>
      <w:r w:rsidRPr="002C04B4">
        <w:t xml:space="preserve">The </w:t>
      </w:r>
      <w:r w:rsidRPr="002C04B4">
        <w:rPr>
          <w:b/>
          <w:bCs/>
        </w:rPr>
        <w:t>Configuration Layer</w:t>
      </w:r>
      <w:r w:rsidRPr="002C04B4">
        <w:t xml:space="preserve"> centralizes environment configuration and system parameters. It provides configuration values used by the service, repository, and external client layers, such as API endpoints, database settings, storage settings, thresholds, and runtime parameters.</w:t>
      </w:r>
    </w:p>
    <w:p w:rsidRPr="00EB46DE" w:rsidR="002029AC" w:rsidP="002029AC" w:rsidRDefault="002029AC" w14:paraId="71CC6577" w14:textId="77777777">
      <w:pPr>
        <w:spacing w:after="0" w:line="360" w:lineRule="auto"/>
      </w:pPr>
    </w:p>
    <w:p w:rsidR="002029AC" w:rsidP="002029AC" w:rsidRDefault="002029AC" w14:paraId="495D7580" w14:textId="30508B6A">
      <w:pPr>
        <w:pStyle w:val="Caption"/>
        <w:keepNext/>
        <w:spacing w:before="0"/>
      </w:pPr>
      <w:bookmarkStart w:name="_Toc198473065" w:id="147"/>
      <w:bookmarkStart w:name="_Toc232671372" w:id="148"/>
      <w:bookmarkStart w:name="_Toc232671424" w:id="149"/>
      <w:bookmarkStart w:name="_Toc235079419" w:id="150"/>
      <w:r>
        <w:t xml:space="preserve">Table </w:t>
      </w:r>
      <w:r>
        <w:fldChar w:fldCharType="begin"/>
      </w:r>
      <w:r>
        <w:instrText> SEQ Table \* ARABIC </w:instrText>
      </w:r>
      <w:r>
        <w:fldChar w:fldCharType="separate"/>
      </w:r>
      <w:r w:rsidR="00DE5841">
        <w:rPr>
          <w:noProof/>
        </w:rPr>
        <w:t>27</w:t>
      </w:r>
      <w:r>
        <w:fldChar w:fldCharType="end"/>
      </w:r>
      <w:r>
        <w:rPr>
          <w:noProof/>
          <w:lang w:val="vi-VN"/>
        </w:rPr>
        <w:t>.</w:t>
      </w:r>
      <w:r>
        <w:t xml:space="preserve"> </w:t>
      </w:r>
      <w:r w:rsidRPr="008230EC">
        <w:rPr>
          <w:b w:val="0"/>
          <w:bCs/>
          <w:i/>
          <w:iCs w:val="0"/>
        </w:rPr>
        <w:t xml:space="preserve">Role &amp; Responsibilities – </w:t>
      </w:r>
      <w:r>
        <w:rPr>
          <w:b w:val="0"/>
          <w:bCs/>
          <w:i/>
          <w:iCs w:val="0"/>
        </w:rPr>
        <w:t>Component</w:t>
      </w:r>
      <w:r w:rsidRPr="008230EC">
        <w:rPr>
          <w:b w:val="0"/>
          <w:bCs/>
          <w:i/>
          <w:iCs w:val="0"/>
        </w:rPr>
        <w:t xml:space="preserve"> level</w:t>
      </w:r>
      <w:r>
        <w:rPr>
          <w:b w:val="0"/>
          <w:bCs/>
          <w:i/>
          <w:iCs w:val="0"/>
        </w:rPr>
        <w:t xml:space="preserve"> – API Application</w:t>
      </w:r>
      <w:bookmarkEnd w:id="147"/>
      <w:bookmarkEnd w:id="148"/>
      <w:bookmarkEnd w:id="149"/>
      <w:bookmarkEnd w:id="150"/>
    </w:p>
    <w:tbl>
      <w:tblPr>
        <w:tblW w:w="9627"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100" w:type="dxa"/>
          <w:left w:w="100" w:type="dxa"/>
          <w:bottom w:w="100" w:type="dxa"/>
          <w:right w:w="100" w:type="dxa"/>
        </w:tblCellMar>
        <w:tblLook w:val="0600" w:firstRow="0" w:lastRow="0" w:firstColumn="0" w:lastColumn="0" w:noHBand="1" w:noVBand="1"/>
      </w:tblPr>
      <w:tblGrid>
        <w:gridCol w:w="2232"/>
        <w:gridCol w:w="7395"/>
      </w:tblGrid>
      <w:tr w:rsidRPr="00EB46DE" w:rsidR="002029AC" w:rsidTr="03A0CEAD" w14:paraId="5C6C2FD5" w14:textId="77777777">
        <w:trPr>
          <w:trHeight w:val="515"/>
          <w:tblHeader/>
        </w:trPr>
        <w:tc>
          <w:tcPr>
            <w:tcW w:w="2232"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7B7B7"/>
            <w:tcMar>
              <w:top w:w="100" w:type="dxa"/>
              <w:left w:w="100" w:type="dxa"/>
              <w:bottom w:w="100" w:type="dxa"/>
              <w:right w:w="100" w:type="dxa"/>
            </w:tcMar>
            <w:vAlign w:val="center"/>
          </w:tcPr>
          <w:p w:rsidRPr="00EB46DE" w:rsidR="002029AC" w:rsidP="00A33E36" w:rsidRDefault="002029AC" w14:paraId="21717F4D" w14:textId="77777777">
            <w:pPr>
              <w:spacing w:after="0" w:line="360" w:lineRule="auto"/>
              <w:jc w:val="left"/>
            </w:pPr>
            <w:r w:rsidRPr="00EB46DE">
              <w:rPr>
                <w:b/>
              </w:rPr>
              <w:t>Role</w:t>
            </w:r>
          </w:p>
        </w:tc>
        <w:tc>
          <w:tcPr>
            <w:tcW w:w="7395"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7B7B7"/>
            <w:tcMar>
              <w:top w:w="100" w:type="dxa"/>
              <w:left w:w="100" w:type="dxa"/>
              <w:bottom w:w="100" w:type="dxa"/>
              <w:right w:w="100" w:type="dxa"/>
            </w:tcMar>
            <w:vAlign w:val="center"/>
          </w:tcPr>
          <w:p w:rsidRPr="00EB46DE" w:rsidR="002029AC" w:rsidP="00A33E36" w:rsidRDefault="002029AC" w14:paraId="1A2D719C" w14:textId="77777777">
            <w:pPr>
              <w:spacing w:after="0" w:line="360" w:lineRule="auto"/>
              <w:jc w:val="left"/>
            </w:pPr>
            <w:r w:rsidRPr="00EB46DE">
              <w:rPr>
                <w:b/>
              </w:rPr>
              <w:t>Responsibilities</w:t>
            </w:r>
          </w:p>
        </w:tc>
      </w:tr>
      <w:tr w:rsidRPr="00EB46DE" w:rsidR="002029AC" w:rsidTr="03A0CEAD" w14:paraId="3EEEF916" w14:textId="77777777">
        <w:trPr>
          <w:trHeight w:val="515"/>
        </w:trPr>
        <w:tc>
          <w:tcPr>
            <w:tcW w:w="22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Pr="00EB46DE" w:rsidR="002029AC" w:rsidP="00A33E36" w:rsidRDefault="002029AC" w14:paraId="3D73E721" w14:textId="77777777">
            <w:pPr>
              <w:spacing w:after="0" w:line="360" w:lineRule="auto"/>
              <w:jc w:val="left"/>
            </w:pPr>
            <w:r w:rsidRPr="00825EC8">
              <w:t>Frontend Web Application</w:t>
            </w:r>
          </w:p>
        </w:tc>
        <w:tc>
          <w:tcPr>
            <w:tcW w:w="73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Pr="00EB46DE" w:rsidR="002029AC" w:rsidP="00A33E36" w:rsidRDefault="002029AC" w14:paraId="2276B448" w14:textId="77777777">
            <w:pPr>
              <w:spacing w:after="0" w:line="360" w:lineRule="auto"/>
              <w:jc w:val="left"/>
            </w:pPr>
            <w:r w:rsidRPr="00825EC8">
              <w:t>Depends on the public API contract of Backend 1; sends authentication, upload, detection, history, admin, and moderator requests to the backend</w:t>
            </w:r>
          </w:p>
        </w:tc>
      </w:tr>
      <w:tr w:rsidRPr="00EB46DE" w:rsidR="002029AC" w:rsidTr="03A0CEAD" w14:paraId="49F24361" w14:textId="77777777">
        <w:trPr>
          <w:trHeight w:val="515"/>
        </w:trPr>
        <w:tc>
          <w:tcPr>
            <w:tcW w:w="22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Pr="00EB46DE" w:rsidR="002029AC" w:rsidP="00A33E36" w:rsidRDefault="002029AC" w14:paraId="70D68D0B" w14:textId="77777777">
            <w:pPr>
              <w:spacing w:after="0" w:line="360" w:lineRule="auto"/>
              <w:jc w:val="left"/>
            </w:pPr>
            <w:r w:rsidRPr="00D12FF7">
              <w:t>API</w:t>
            </w:r>
            <w:r w:rsidRPr="00EB46DE">
              <w:t xml:space="preserve"> Controller</w:t>
            </w:r>
            <w:r w:rsidRPr="00D12FF7">
              <w:t xml:space="preserve"> Layer</w:t>
            </w:r>
          </w:p>
        </w:tc>
        <w:tc>
          <w:tcPr>
            <w:tcW w:w="73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Pr="00EB46DE" w:rsidR="002029AC" w:rsidP="00A33E36" w:rsidRDefault="002029AC" w14:paraId="71EDC6D8" w14:textId="77777777">
            <w:pPr>
              <w:spacing w:after="0" w:line="360" w:lineRule="auto"/>
              <w:jc w:val="left"/>
            </w:pPr>
            <w:r w:rsidRPr="00ED2EE2">
              <w:t>Exposes API endpoints for authentication, upload, detection sessions, results, admin functions, and moderator review; receives requests from the frontend and delegates use cases to the Application Service Layer.</w:t>
            </w:r>
          </w:p>
        </w:tc>
      </w:tr>
      <w:tr w:rsidRPr="00EB46DE" w:rsidR="002029AC" w:rsidTr="03A0CEAD" w14:paraId="2AE2ABDC" w14:textId="77777777">
        <w:trPr>
          <w:trHeight w:val="785"/>
        </w:trPr>
        <w:tc>
          <w:tcPr>
            <w:tcW w:w="22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Pr="00EB46DE" w:rsidR="002029AC" w:rsidP="00A33E36" w:rsidRDefault="002029AC" w14:paraId="6E0FC444" w14:textId="77777777">
            <w:pPr>
              <w:spacing w:after="0" w:line="360" w:lineRule="auto"/>
              <w:jc w:val="left"/>
            </w:pPr>
            <w:r w:rsidRPr="009A49CC">
              <w:t>Application Service Layer</w:t>
            </w:r>
          </w:p>
        </w:tc>
        <w:tc>
          <w:tcPr>
            <w:tcW w:w="73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Pr="00EB46DE" w:rsidR="002029AC" w:rsidP="00A33E36" w:rsidRDefault="002029AC" w14:paraId="6DE95159" w14:textId="77777777">
            <w:pPr>
              <w:spacing w:after="0" w:line="360" w:lineRule="auto"/>
              <w:jc w:val="left"/>
            </w:pPr>
            <w:r w:rsidRPr="009A49CC">
              <w:t>Coordinates use cases and business workflows; manages the flow between controllers, domain policies, external clients, repositories, and configuration; handles application-level logic for detection sessions, result processing, history retrieval, and moderator review.</w:t>
            </w:r>
          </w:p>
        </w:tc>
      </w:tr>
      <w:tr w:rsidRPr="00EB46DE" w:rsidR="002029AC" w:rsidTr="03A0CEAD" w14:paraId="475C7F18" w14:textId="77777777">
        <w:trPr>
          <w:trHeight w:val="785"/>
        </w:trPr>
        <w:tc>
          <w:tcPr>
            <w:tcW w:w="22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Pr="00EB46DE" w:rsidR="002029AC" w:rsidP="00A33E36" w:rsidRDefault="002029AC" w14:paraId="54E7D962" w14:textId="77777777">
            <w:pPr>
              <w:spacing w:after="0" w:line="360" w:lineRule="auto"/>
              <w:jc w:val="left"/>
            </w:pPr>
            <w:r w:rsidRPr="00C6188D">
              <w:t>Domain Policy Layer</w:t>
            </w:r>
          </w:p>
        </w:tc>
        <w:tc>
          <w:tcPr>
            <w:tcW w:w="73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Pr="00EB46DE" w:rsidR="002029AC" w:rsidP="00A33E36" w:rsidRDefault="002029AC" w14:paraId="5D8B62DC" w14:textId="77777777">
            <w:pPr>
              <w:spacing w:after="0" w:line="360" w:lineRule="auto"/>
              <w:jc w:val="left"/>
            </w:pPr>
            <w:r w:rsidRPr="00C6188D">
              <w:t>Contains authorization rules, detection result policies, warning-level rules, and review policies; ensures that core business rules are separated from controllers and infrastructure logic.</w:t>
            </w:r>
          </w:p>
        </w:tc>
      </w:tr>
      <w:tr w:rsidRPr="00EB46DE" w:rsidR="002029AC" w:rsidTr="03A0CEAD" w14:paraId="37CD82B9" w14:textId="77777777">
        <w:trPr>
          <w:trHeight w:val="785"/>
        </w:trPr>
        <w:tc>
          <w:tcPr>
            <w:tcW w:w="22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Pr="00EB46DE" w:rsidR="002029AC" w:rsidP="00A33E36" w:rsidRDefault="002029AC" w14:paraId="42848825" w14:textId="77777777">
            <w:pPr>
              <w:spacing w:after="0" w:line="360" w:lineRule="auto"/>
              <w:jc w:val="left"/>
            </w:pPr>
            <w:r w:rsidRPr="004F4D46">
              <w:t>External Client Layer</w:t>
            </w:r>
          </w:p>
        </w:tc>
        <w:tc>
          <w:tcPr>
            <w:tcW w:w="73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Pr="00EB46DE" w:rsidR="002029AC" w:rsidP="00A33E36" w:rsidRDefault="002029AC" w14:paraId="7167D7C5" w14:textId="77777777">
            <w:pPr>
              <w:spacing w:after="0" w:line="360" w:lineRule="auto"/>
              <w:jc w:val="left"/>
            </w:pPr>
            <w:r w:rsidRPr="007B66D4">
              <w:t>Provides client interfaces for external services; communicates with Backend 2 – AI Model Service through the prediction API contract; communicates with Cloud Storage through the storage interface.</w:t>
            </w:r>
          </w:p>
        </w:tc>
      </w:tr>
      <w:tr w:rsidRPr="00EB46DE" w:rsidR="002029AC" w:rsidTr="03A0CEAD" w14:paraId="032D79EC" w14:textId="77777777">
        <w:trPr>
          <w:trHeight w:val="785"/>
        </w:trPr>
        <w:tc>
          <w:tcPr>
            <w:tcW w:w="22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Pr="00EB46DE" w:rsidR="002029AC" w:rsidP="00A33E36" w:rsidRDefault="002029AC" w14:paraId="621CCB3F" w14:textId="77777777">
            <w:pPr>
              <w:spacing w:after="0" w:line="360" w:lineRule="auto"/>
              <w:jc w:val="left"/>
            </w:pPr>
            <w:r w:rsidRPr="007B66D4">
              <w:t>Repository Layer</w:t>
            </w:r>
          </w:p>
        </w:tc>
        <w:tc>
          <w:tcPr>
            <w:tcW w:w="73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Pr="00EB46DE" w:rsidR="002029AC" w:rsidP="00A33E36" w:rsidRDefault="002029AC" w14:paraId="05AE1A24" w14:textId="77777777">
            <w:pPr>
              <w:spacing w:after="0" w:line="360" w:lineRule="auto"/>
              <w:jc w:val="left"/>
            </w:pPr>
            <w:r w:rsidRPr="005E47BD">
              <w:t>Contains repository interfaces and persistence logic; reads and writes users, detection sessions, detection results, review labels, history records, and system metadata through the database schema.</w:t>
            </w:r>
          </w:p>
        </w:tc>
      </w:tr>
      <w:tr w:rsidRPr="00EB46DE" w:rsidR="002029AC" w:rsidTr="03A0CEAD" w14:paraId="792C6A5B" w14:textId="77777777">
        <w:trPr>
          <w:trHeight w:val="515"/>
        </w:trPr>
        <w:tc>
          <w:tcPr>
            <w:tcW w:w="22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Pr="00EB46DE" w:rsidR="002029AC" w:rsidP="00A33E36" w:rsidRDefault="002029AC" w14:paraId="02AB17F9" w14:textId="77777777">
            <w:pPr>
              <w:spacing w:after="0" w:line="360" w:lineRule="auto"/>
              <w:jc w:val="left"/>
            </w:pPr>
            <w:r w:rsidRPr="005E47BD">
              <w:t>Configuration Layer</w:t>
            </w:r>
          </w:p>
        </w:tc>
        <w:tc>
          <w:tcPr>
            <w:tcW w:w="73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Pr="00EB46DE" w:rsidR="002029AC" w:rsidP="00A33E36" w:rsidRDefault="002029AC" w14:paraId="78C358A3" w14:textId="77777777">
            <w:pPr>
              <w:spacing w:after="0" w:line="360" w:lineRule="auto"/>
              <w:jc w:val="left"/>
            </w:pPr>
            <w:r w:rsidRPr="00C72160">
              <w:t>Stores environment configuration and system parameters; provides configuration values for service logic, external clients, repositories, API endpoints, storage settings, database settings, and runtime parameters.</w:t>
            </w:r>
          </w:p>
        </w:tc>
      </w:tr>
      <w:tr w:rsidRPr="00EB46DE" w:rsidR="002029AC" w:rsidTr="03A0CEAD" w14:paraId="498BCCF7" w14:textId="77777777">
        <w:trPr>
          <w:trHeight w:val="785"/>
        </w:trPr>
        <w:tc>
          <w:tcPr>
            <w:tcW w:w="22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Pr="00EB46DE" w:rsidR="002029AC" w:rsidP="00A33E36" w:rsidRDefault="002029AC" w14:paraId="37F91514" w14:textId="77777777">
            <w:pPr>
              <w:spacing w:after="0" w:line="360" w:lineRule="auto"/>
              <w:jc w:val="left"/>
            </w:pPr>
            <w:r w:rsidRPr="00655C2B">
              <w:t>Backend 2 – AI Model Service</w:t>
            </w:r>
          </w:p>
        </w:tc>
        <w:tc>
          <w:tcPr>
            <w:tcW w:w="73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Pr="00EB46DE" w:rsidR="002029AC" w:rsidP="00A33E36" w:rsidRDefault="002029AC" w14:paraId="69AA6905" w14:textId="77777777">
            <w:pPr>
              <w:spacing w:after="0" w:line="360" w:lineRule="auto"/>
              <w:jc w:val="left"/>
            </w:pPr>
            <w:r w:rsidRPr="00CA566D">
              <w:t>Provides the prediction API contract used by Backend 1; receives media or extracted frames from Backend 1 and returns prediction results, confidence scores, and processing status.</w:t>
            </w:r>
          </w:p>
        </w:tc>
      </w:tr>
      <w:tr w:rsidRPr="00EB46DE" w:rsidR="002029AC" w:rsidTr="03A0CEAD" w14:paraId="6D430B9B" w14:textId="77777777">
        <w:trPr>
          <w:trHeight w:val="785"/>
        </w:trPr>
        <w:tc>
          <w:tcPr>
            <w:tcW w:w="22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Pr="00EB46DE" w:rsidR="002029AC" w:rsidP="00A33E36" w:rsidRDefault="002029AC" w14:paraId="13430C01" w14:textId="77777777">
            <w:pPr>
              <w:spacing w:after="0" w:line="360" w:lineRule="auto"/>
              <w:jc w:val="left"/>
            </w:pPr>
            <w:r w:rsidRPr="00550A25">
              <w:t>Database</w:t>
            </w:r>
          </w:p>
        </w:tc>
        <w:tc>
          <w:tcPr>
            <w:tcW w:w="73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Pr="00EB46DE" w:rsidR="002029AC" w:rsidP="00A33E36" w:rsidRDefault="002029AC" w14:paraId="0E3047E6" w14:textId="77777777">
            <w:pPr>
              <w:spacing w:after="0" w:line="360" w:lineRule="auto"/>
              <w:jc w:val="left"/>
            </w:pPr>
            <w:r w:rsidRPr="005F57AD">
              <w:t>Provides the database schema required by the Repository Layer; stores operational data such as users, sessions, results, history, review labels, and system metadata.</w:t>
            </w:r>
          </w:p>
        </w:tc>
      </w:tr>
      <w:tr w:rsidRPr="00EB46DE" w:rsidR="002029AC" w:rsidTr="03A0CEAD" w14:paraId="272A43E5" w14:textId="77777777">
        <w:trPr>
          <w:trHeight w:val="785"/>
        </w:trPr>
        <w:tc>
          <w:tcPr>
            <w:tcW w:w="223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Pr="00EB46DE" w:rsidR="002029AC" w:rsidP="00A33E36" w:rsidRDefault="002029AC" w14:paraId="40213D55" w14:textId="77777777">
            <w:pPr>
              <w:spacing w:after="0" w:line="360" w:lineRule="auto"/>
              <w:jc w:val="left"/>
            </w:pPr>
            <w:r>
              <w:t xml:space="preserve">Cloud Storage – Cloudinary </w:t>
            </w:r>
          </w:p>
        </w:tc>
        <w:tc>
          <w:tcPr>
            <w:tcW w:w="739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vAlign w:val="center"/>
          </w:tcPr>
          <w:p w:rsidRPr="00EB46DE" w:rsidR="002029AC" w:rsidP="00A33E36" w:rsidRDefault="002029AC" w14:paraId="563AC1D1" w14:textId="77777777">
            <w:pPr>
              <w:spacing w:after="0" w:line="360" w:lineRule="auto"/>
              <w:jc w:val="left"/>
            </w:pPr>
            <w:r w:rsidRPr="00FF46D6">
              <w:t>Provides the storage interface used by the External Client Layer; stores uploaded media and suspicious frames and returns file references for later access or review.</w:t>
            </w:r>
          </w:p>
        </w:tc>
      </w:tr>
    </w:tbl>
    <w:p w:rsidRPr="00B75BF0" w:rsidR="00B75BF0" w:rsidP="00B75BF0" w:rsidRDefault="00B75BF0" w14:paraId="035C8DB8" w14:textId="77777777">
      <w:pPr>
        <w:spacing w:after="0" w:line="360" w:lineRule="auto"/>
      </w:pPr>
    </w:p>
    <w:p w:rsidRPr="0099419F" w:rsidR="00B75BF0" w:rsidP="00B75BF0" w:rsidRDefault="00B75BF0" w14:paraId="53408DA0" w14:textId="6E57CB75">
      <w:pPr>
        <w:numPr>
          <w:ilvl w:val="2"/>
          <w:numId w:val="1"/>
        </w:numPr>
        <w:spacing w:after="0" w:line="360" w:lineRule="auto"/>
      </w:pPr>
      <w:r>
        <w:rPr>
          <w:b/>
        </w:rPr>
        <w:t>C&amp;C</w:t>
      </w:r>
    </w:p>
    <w:p w:rsidR="0099419F" w:rsidP="0099419F" w:rsidRDefault="00775BF4" w14:paraId="59700925" w14:textId="5F05BC97">
      <w:pPr>
        <w:spacing w:after="0" w:line="360" w:lineRule="auto"/>
        <w:ind w:left="337"/>
      </w:pPr>
      <w:r>
        <w:rPr>
          <w:noProof/>
        </w:rPr>
        <w:drawing>
          <wp:inline distT="0" distB="0" distL="0" distR="0" wp14:anchorId="09476544" wp14:editId="012AAE73">
            <wp:extent cx="5760085" cy="5869110"/>
            <wp:effectExtent l="0" t="0" r="0" b="0"/>
            <wp:docPr id="180950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60085" cy="5869110"/>
                    </a:xfrm>
                    <a:prstGeom prst="rect">
                      <a:avLst/>
                    </a:prstGeom>
                    <a:noFill/>
                  </pic:spPr>
                </pic:pic>
              </a:graphicData>
            </a:graphic>
          </wp:inline>
        </w:drawing>
      </w:r>
    </w:p>
    <w:p w:rsidR="003E5349" w:rsidP="003E5349" w:rsidRDefault="00E04872" w14:paraId="57DC6AA6" w14:textId="0E35C88E">
      <w:pPr>
        <w:keepNext/>
        <w:spacing w:after="0" w:line="360" w:lineRule="auto"/>
        <w:ind w:left="337"/>
      </w:pPr>
      <w:r>
        <w:rPr>
          <w:noProof/>
        </w:rPr>
        <w:drawing>
          <wp:inline distT="0" distB="0" distL="0" distR="0" wp14:anchorId="49EEFD6F" wp14:editId="174BE5B2">
            <wp:extent cx="3727498" cy="620162"/>
            <wp:effectExtent l="0" t="0" r="6350" b="8890"/>
            <wp:docPr id="1056918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18469" name=""/>
                    <pic:cNvPicPr/>
                  </pic:nvPicPr>
                  <pic:blipFill rotWithShape="1">
                    <a:blip r:embed="rId32"/>
                    <a:srcRect t="5765" b="52641"/>
                    <a:stretch>
                      <a:fillRect/>
                    </a:stretch>
                  </pic:blipFill>
                  <pic:spPr bwMode="auto">
                    <a:xfrm>
                      <a:off x="0" y="0"/>
                      <a:ext cx="3744845" cy="623048"/>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1BA5C0D" wp14:editId="2FAB5DF7">
            <wp:extent cx="1525508" cy="606425"/>
            <wp:effectExtent l="0" t="0" r="0" b="3175"/>
            <wp:docPr id="1808451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18469" name=""/>
                    <pic:cNvPicPr/>
                  </pic:nvPicPr>
                  <pic:blipFill rotWithShape="1">
                    <a:blip r:embed="rId32"/>
                    <a:srcRect t="53390" r="59085" b="5949"/>
                    <a:stretch>
                      <a:fillRect/>
                    </a:stretch>
                  </pic:blipFill>
                  <pic:spPr bwMode="auto">
                    <a:xfrm>
                      <a:off x="0" y="0"/>
                      <a:ext cx="1532207" cy="609088"/>
                    </a:xfrm>
                    <a:prstGeom prst="rect">
                      <a:avLst/>
                    </a:prstGeom>
                    <a:ln>
                      <a:noFill/>
                    </a:ln>
                    <a:extLst>
                      <a:ext uri="{53640926-AAD7-44D8-BBD7-CCE9431645EC}">
                        <a14:shadowObscured xmlns:a14="http://schemas.microsoft.com/office/drawing/2010/main"/>
                      </a:ext>
                    </a:extLst>
                  </pic:spPr>
                </pic:pic>
              </a:graphicData>
            </a:graphic>
          </wp:inline>
        </w:drawing>
      </w:r>
    </w:p>
    <w:p w:rsidRPr="003764DB" w:rsidR="003E5349" w:rsidP="003E5349" w:rsidRDefault="003E5349" w14:paraId="20F61C0B" w14:textId="5DA3F80F">
      <w:pPr>
        <w:spacing w:after="0" w:line="360" w:lineRule="auto"/>
        <w:ind w:left="337"/>
        <w:jc w:val="center"/>
        <w:rPr>
          <w:i/>
        </w:rPr>
      </w:pPr>
      <w:bookmarkStart w:name="_Toc232669647" w:id="151"/>
      <w:bookmarkStart w:name="_Toc235079375" w:id="152"/>
      <w:r w:rsidRPr="003E5349">
        <w:rPr>
          <w:b/>
          <w:bCs/>
        </w:rPr>
        <w:t xml:space="preserve">Figure </w:t>
      </w:r>
      <w:r w:rsidRPr="003E5349">
        <w:rPr>
          <w:b/>
          <w:bCs/>
        </w:rPr>
        <w:fldChar w:fldCharType="begin"/>
      </w:r>
      <w:r w:rsidRPr="003E5349">
        <w:rPr>
          <w:b/>
          <w:bCs/>
        </w:rPr>
        <w:instrText xml:space="preserve"> SEQ Figure \* ARABIC </w:instrText>
      </w:r>
      <w:r w:rsidRPr="003E5349">
        <w:rPr>
          <w:b/>
          <w:bCs/>
        </w:rPr>
        <w:fldChar w:fldCharType="separate"/>
      </w:r>
      <w:r w:rsidR="00D94823">
        <w:rPr>
          <w:b/>
          <w:bCs/>
          <w:noProof/>
        </w:rPr>
        <w:t>7</w:t>
      </w:r>
      <w:r w:rsidRPr="003E5349">
        <w:rPr>
          <w:b/>
          <w:bCs/>
        </w:rPr>
        <w:fldChar w:fldCharType="end"/>
      </w:r>
      <w:r w:rsidRPr="003E5349">
        <w:rPr>
          <w:b/>
          <w:bCs/>
        </w:rPr>
        <w:t>.</w:t>
      </w:r>
      <w:r>
        <w:t xml:space="preserve"> </w:t>
      </w:r>
      <w:r w:rsidRPr="003764DB">
        <w:rPr>
          <w:i/>
        </w:rPr>
        <w:t>C&amp;C - Backend 1 (System Logic API)</w:t>
      </w:r>
      <w:bookmarkEnd w:id="151"/>
      <w:bookmarkEnd w:id="152"/>
    </w:p>
    <w:p w:rsidR="22F6C4F5" w:rsidP="22F6C4F5" w:rsidRDefault="22F6C4F5" w14:paraId="306C6295" w14:textId="7C6DA9A1">
      <w:pPr>
        <w:jc w:val="left"/>
      </w:pPr>
      <w:r w:rsidRPr="22F6C4F5">
        <w:rPr>
          <w:b/>
          <w:bCs/>
        </w:rPr>
        <w:t>Prose:</w:t>
      </w:r>
    </w:p>
    <w:p w:rsidR="22F6C4F5" w:rsidP="22F6C4F5" w:rsidRDefault="22F6C4F5" w14:paraId="56B7C8F1" w14:textId="609F14B8">
      <w:pPr>
        <w:jc w:val="left"/>
      </w:pPr>
      <w:r w:rsidRPr="22F6C4F5">
        <w:t xml:space="preserve">The </w:t>
      </w:r>
      <w:r w:rsidRPr="22F6C4F5">
        <w:rPr>
          <w:b/>
          <w:bCs/>
        </w:rPr>
        <w:t>Frontend Web Application</w:t>
      </w:r>
      <w:r w:rsidRPr="22F6C4F5">
        <w:t xml:space="preserve"> of the Deepfake Face Detection System is organized into several internal modules. These modules separate the user interface, routing logic, backend communication, and shared frontend state management. This structure makes the frontend easier to maintain, extend, and connect with the backend system.</w:t>
      </w:r>
    </w:p>
    <w:p w:rsidR="22F6C4F5" w:rsidP="22F6C4F5" w:rsidRDefault="22F6C4F5" w14:paraId="179B80E3" w14:textId="04A4A92B">
      <w:pPr>
        <w:jc w:val="left"/>
      </w:pPr>
      <w:r w:rsidRPr="22F6C4F5">
        <w:t xml:space="preserve">The </w:t>
      </w:r>
      <w:r w:rsidRPr="22F6C4F5">
        <w:rPr>
          <w:b/>
          <w:bCs/>
        </w:rPr>
        <w:t>Routing Module</w:t>
      </w:r>
      <w:r w:rsidRPr="22F6C4F5">
        <w:t xml:space="preserve">, built with React Router, defines the page routes and navigation structure of the frontend application. It references all main UI modules, including authentication, media upload, real-time detection, detection result, detection history, admin </w:t>
      </w:r>
      <w:r w:rsidRPr="22F6C4F5">
        <w:t>dashboard, and moderator review pages. This module controls which page is displayed when a user, admin, or moderator navigates through the system.</w:t>
      </w:r>
    </w:p>
    <w:p w:rsidR="22F6C4F5" w:rsidP="22F6C4F5" w:rsidRDefault="22F6C4F5" w14:paraId="01C0F928" w14:textId="64C0726E">
      <w:pPr>
        <w:jc w:val="left"/>
      </w:pPr>
      <w:r w:rsidRPr="22F6C4F5">
        <w:t xml:space="preserve">The </w:t>
      </w:r>
      <w:r w:rsidRPr="22F6C4F5">
        <w:rPr>
          <w:b/>
          <w:bCs/>
        </w:rPr>
        <w:t>Authentication UI Module</w:t>
      </w:r>
      <w:r w:rsidRPr="22F6C4F5">
        <w:t>, implemented as a React component, handles the login, logout, and session interface. It allows users to authenticate before using the system. This module uses the API Client Module to send authentication requests to the backend and also uses shared state to manage login status and session information.</w:t>
      </w:r>
    </w:p>
    <w:p w:rsidR="22F6C4F5" w:rsidP="22F6C4F5" w:rsidRDefault="22F6C4F5" w14:paraId="380DA427" w14:textId="686D21EE">
      <w:pPr>
        <w:jc w:val="left"/>
      </w:pPr>
      <w:r w:rsidRPr="22F6C4F5">
        <w:t xml:space="preserve">The </w:t>
      </w:r>
      <w:r w:rsidRPr="22F6C4F5">
        <w:rPr>
          <w:b/>
          <w:bCs/>
        </w:rPr>
        <w:t>Media Upload UI Module</w:t>
      </w:r>
      <w:r w:rsidRPr="22F6C4F5">
        <w:t xml:space="preserve"> provides the image and video upload interface. Users can select media files and submit them for deepfake detection. This module uses the API Client Module to send upload requests to the backend and uses the State Management Module to update upload status and related frontend data.</w:t>
      </w:r>
    </w:p>
    <w:p w:rsidR="22F6C4F5" w:rsidP="22F6C4F5" w:rsidRDefault="22F6C4F5" w14:paraId="3E1C3549" w14:textId="0148AA9E">
      <w:pPr>
        <w:jc w:val="left"/>
      </w:pPr>
      <w:r w:rsidRPr="22F6C4F5">
        <w:t xml:space="preserve">The </w:t>
      </w:r>
      <w:r w:rsidRPr="22F6C4F5">
        <w:rPr>
          <w:b/>
          <w:bCs/>
        </w:rPr>
        <w:t>Real-time Detection UI Module</w:t>
      </w:r>
      <w:r w:rsidRPr="22F6C4F5">
        <w:t xml:space="preserve"> provides the real-time detection interface. It allows users to start real-time deepfake detection and view the current detection process. This module communicates with the backend through the API Client Module, using HTTP or WebSocket communication, and uses shared state to display detection status updates.</w:t>
      </w:r>
    </w:p>
    <w:p w:rsidR="22F6C4F5" w:rsidP="22F6C4F5" w:rsidRDefault="22F6C4F5" w14:paraId="2E3E5137" w14:textId="26FEB405">
      <w:pPr>
        <w:jc w:val="left"/>
      </w:pPr>
      <w:r w:rsidRPr="22F6C4F5">
        <w:t xml:space="preserve">The </w:t>
      </w:r>
      <w:r w:rsidRPr="22F6C4F5">
        <w:rPr>
          <w:b/>
          <w:bCs/>
        </w:rPr>
        <w:t>Detection Result UI Module</w:t>
      </w:r>
      <w:r w:rsidRPr="22F6C4F5">
        <w:t xml:space="preserve"> displays the detection result after the analysis is completed. It shows information such as the detection label, confidence score, and warning level. This module receives result data through the API Client Module and uses the State Management Module to access and update result information across the frontend.</w:t>
      </w:r>
    </w:p>
    <w:p w:rsidR="22F6C4F5" w:rsidP="22F6C4F5" w:rsidRDefault="22F6C4F5" w14:paraId="2B2D06DE" w14:textId="4448FF44">
      <w:pPr>
        <w:jc w:val="left"/>
      </w:pPr>
      <w:r w:rsidRPr="22F6C4F5">
        <w:t xml:space="preserve">The </w:t>
      </w:r>
      <w:r w:rsidRPr="22F6C4F5">
        <w:rPr>
          <w:b/>
          <w:bCs/>
        </w:rPr>
        <w:t>Detection History UI Module</w:t>
      </w:r>
      <w:r w:rsidRPr="22F6C4F5">
        <w:t xml:space="preserve"> displays previous detection sessions and results. It allows users to review their past uploaded media and detection outcomes. This module uses the API Client Module to request detection history data from the backend and uses shared state to manage the displayed history information.</w:t>
      </w:r>
    </w:p>
    <w:p w:rsidR="22F6C4F5" w:rsidP="22F6C4F5" w:rsidRDefault="22F6C4F5" w14:paraId="3396F177" w14:textId="032675B5">
      <w:pPr>
        <w:jc w:val="left"/>
      </w:pPr>
      <w:r w:rsidRPr="22F6C4F5">
        <w:t xml:space="preserve">The </w:t>
      </w:r>
      <w:r w:rsidRPr="22F6C4F5">
        <w:rPr>
          <w:b/>
          <w:bCs/>
        </w:rPr>
        <w:t>Admin Dashboard UI Module</w:t>
      </w:r>
      <w:r w:rsidRPr="22F6C4F5">
        <w:t xml:space="preserve"> provides the interface for administrator functions. Admins can manage users, view reports, and configure system settings. This module uses the API Client Module to send admin-related requests to Backend 1 and uses the State Management Module to manage dashboard data and configuration state.</w:t>
      </w:r>
    </w:p>
    <w:p w:rsidR="22F6C4F5" w:rsidP="22F6C4F5" w:rsidRDefault="22F6C4F5" w14:paraId="6C27862C" w14:textId="0E09DB9B">
      <w:pPr>
        <w:jc w:val="left"/>
      </w:pPr>
      <w:r w:rsidRPr="22F6C4F5">
        <w:t xml:space="preserve">The </w:t>
      </w:r>
      <w:r w:rsidRPr="22F6C4F5">
        <w:rPr>
          <w:b/>
          <w:bCs/>
        </w:rPr>
        <w:t>Moderator Review UI Module</w:t>
      </w:r>
      <w:r w:rsidRPr="22F6C4F5">
        <w:t xml:space="preserve"> provides the suspicious case review interface. Moderators can review flagged detection cases and label results such as false positive or false negative. This module uses the API Client Module to communicate with the backend and uses the State Management Module to update review status and shared frontend data.</w:t>
      </w:r>
    </w:p>
    <w:p w:rsidR="22F6C4F5" w:rsidP="22F6C4F5" w:rsidRDefault="22F6C4F5" w14:paraId="29B6E947" w14:textId="3EAF5D0D">
      <w:pPr>
        <w:jc w:val="left"/>
      </w:pPr>
      <w:r w:rsidRPr="22F6C4F5">
        <w:t xml:space="preserve">The </w:t>
      </w:r>
      <w:r w:rsidRPr="22F6C4F5">
        <w:rPr>
          <w:b/>
          <w:bCs/>
        </w:rPr>
        <w:t>API Client Module</w:t>
      </w:r>
      <w:r w:rsidRPr="22F6C4F5">
        <w:t>, implemented using Axios and WebSocket client logic, encapsulates frontend access to backend API contracts. It acts as the communication layer between frontend modules and Backend 1. All UI modules use this module to send authentication, upload, detection, result, history, admin, and moderator review requests.</w:t>
      </w:r>
    </w:p>
    <w:p w:rsidR="22F6C4F5" w:rsidP="22F6C4F5" w:rsidRDefault="22F6C4F5" w14:paraId="6A9BF2BF" w14:textId="41710B62">
      <w:pPr>
        <w:jc w:val="left"/>
      </w:pPr>
      <w:r w:rsidRPr="22F6C4F5">
        <w:t xml:space="preserve">The </w:t>
      </w:r>
      <w:r w:rsidRPr="22F6C4F5">
        <w:rPr>
          <w:b/>
          <w:bCs/>
        </w:rPr>
        <w:t>State Management Module</w:t>
      </w:r>
      <w:r w:rsidRPr="22F6C4F5">
        <w:t xml:space="preserve">, implemented using React state management, manages shared frontend state. It stores and updates data such as user session information, upload status, detection status, detection results, history data, admin data, and moderator review </w:t>
      </w:r>
      <w:r w:rsidRPr="22F6C4F5">
        <w:t>state. This allows different UI modules to share consistent data without directly depending on each other.</w:t>
      </w:r>
    </w:p>
    <w:p w:rsidR="22F6C4F5" w:rsidP="22F6C4F5" w:rsidRDefault="22F6C4F5" w14:paraId="376C7D7B" w14:textId="79635D4F">
      <w:pPr>
        <w:jc w:val="left"/>
      </w:pPr>
      <w:r w:rsidRPr="22F6C4F5">
        <w:t xml:space="preserve">The </w:t>
      </w:r>
      <w:r w:rsidRPr="22F6C4F5">
        <w:rPr>
          <w:b/>
          <w:bCs/>
        </w:rPr>
        <w:t>Backend 1 – System Logic API</w:t>
      </w:r>
      <w:r w:rsidRPr="22F6C4F5">
        <w:t>, built with NodeJS and ExpressJS, exists outside the frontend container as an external dependency. It provides backend API contracts for the frontend modules. The frontend does not directly access the database, cloud storage, or AI model service. Instead, all backend communication is handled through the API Client Module, which depends on the API contracts provided by Backend 1.</w:t>
      </w:r>
    </w:p>
    <w:p w:rsidR="019F0D11" w:rsidP="1A6CB102" w:rsidRDefault="00364E04" w14:paraId="2C04724A" w14:textId="2584B109">
      <w:pPr>
        <w:pStyle w:val="Heading2"/>
        <w:numPr>
          <w:ilvl w:val="1"/>
          <w:numId w:val="1"/>
        </w:numPr>
      </w:pPr>
      <w:bookmarkStart w:name="_Toc235079348" w:id="153"/>
      <w:r w:rsidRPr="00A17365">
        <w:t>Backend 2</w:t>
      </w:r>
      <w:r w:rsidRPr="00A17365" w:rsidR="008D4E79">
        <w:t xml:space="preserve"> (AI Model Service)</w:t>
      </w:r>
      <w:bookmarkEnd w:id="153"/>
    </w:p>
    <w:p w:rsidR="1A6CB102" w:rsidP="1A6CB102" w:rsidRDefault="1A6CB102" w14:paraId="28E79DAE" w14:textId="35296DA9">
      <w:pPr>
        <w:numPr>
          <w:ilvl w:val="2"/>
          <w:numId w:val="1"/>
        </w:numPr>
        <w:spacing w:after="0" w:line="360" w:lineRule="auto"/>
        <w:rPr>
          <w:b/>
          <w:bCs/>
        </w:rPr>
      </w:pPr>
      <w:r w:rsidRPr="1A6CB102">
        <w:rPr>
          <w:b/>
          <w:bCs/>
        </w:rPr>
        <w:t xml:space="preserve">Quality </w:t>
      </w:r>
      <w:r w:rsidRPr="0BC08E53" w:rsidR="0BC08E53">
        <w:rPr>
          <w:b/>
          <w:bCs/>
        </w:rPr>
        <w:t>Attributes</w:t>
      </w:r>
    </w:p>
    <w:p w:rsidR="0BC08E53" w:rsidP="002C5BA9" w:rsidRDefault="2C0C230C" w14:paraId="61BDD936" w14:textId="47B0E8C6">
      <w:pPr>
        <w:numPr>
          <w:ilvl w:val="3"/>
          <w:numId w:val="1"/>
        </w:numPr>
        <w:spacing w:after="0" w:line="360" w:lineRule="auto"/>
        <w:ind w:left="1080"/>
        <w:rPr>
          <w:b/>
          <w:bCs/>
        </w:rPr>
      </w:pPr>
      <w:r w:rsidRPr="2C0C230C">
        <w:rPr>
          <w:b/>
          <w:bCs/>
        </w:rPr>
        <w:t>Modifiability</w:t>
      </w:r>
      <w:r w:rsidRPr="1213077F" w:rsidR="1213077F">
        <w:rPr>
          <w:b/>
          <w:bCs/>
        </w:rPr>
        <w:t xml:space="preserve"> - QA1</w:t>
      </w:r>
    </w:p>
    <w:p w:rsidR="07EE51EB" w:rsidP="07EE51EB" w:rsidRDefault="07EE51EB" w14:paraId="1A1F4C9F" w14:textId="385491D2">
      <w:pPr>
        <w:jc w:val="left"/>
        <w:rPr>
          <w:b/>
          <w:bCs/>
        </w:rPr>
      </w:pPr>
      <w:r w:rsidRPr="07EE51EB">
        <w:rPr>
          <w:b/>
          <w:bCs/>
        </w:rPr>
        <w:t>a) Selected Design Concepts</w:t>
      </w:r>
    </w:p>
    <w:p w:rsidR="07EE51EB" w:rsidRDefault="07EE51EB" w14:paraId="7C1921A9" w14:textId="180616C8">
      <w:r>
        <w:t>To satisfy QA01, the architecture applies the following design concepts.</w:t>
      </w:r>
    </w:p>
    <w:p w:rsidR="07EE51EB" w:rsidP="00A64E10" w:rsidRDefault="07EE51EB" w14:paraId="79598D65" w14:textId="05DB7728">
      <w:pPr>
        <w:pStyle w:val="Heading4"/>
        <w:numPr>
          <w:ilvl w:val="0"/>
          <w:numId w:val="9"/>
        </w:numPr>
        <w:rPr>
          <w:sz w:val="26"/>
          <w:szCs w:val="26"/>
        </w:rPr>
      </w:pPr>
      <w:r w:rsidRPr="07EE51EB">
        <w:rPr>
          <w:sz w:val="26"/>
          <w:szCs w:val="26"/>
        </w:rPr>
        <w:t>Pattern: Adapter Pattern</w:t>
      </w:r>
    </w:p>
    <w:p w:rsidR="07EE51EB" w:rsidP="002C5BA9" w:rsidRDefault="07EE51EB" w14:paraId="5EEB617F" w14:textId="27222571">
      <w:pPr>
        <w:ind w:left="720"/>
      </w:pPr>
      <w:r>
        <w:t xml:space="preserve">The </w:t>
      </w:r>
      <w:r w:rsidRPr="07EE51EB">
        <w:rPr>
          <w:b/>
          <w:bCs/>
        </w:rPr>
        <w:t>Adapter Pattern</w:t>
      </w:r>
      <w:r>
        <w:t xml:space="preserve"> is used to convert different concrete input types into a common internal format. Instead of allowing the classifier to understand every possible media source, the system introduces an </w:t>
      </w:r>
      <w:r w:rsidRPr="07EE51EB">
        <w:rPr>
          <w:b/>
          <w:bCs/>
        </w:rPr>
        <w:t>InputAdapter</w:t>
      </w:r>
      <w:r>
        <w:t>. This adapter receives concrete input sources such as ImageInput, VideoInput, RealtimeFrameInput, or future types such as VideoUrlInput, and converts them into a stable StandardInput.</w:t>
      </w:r>
    </w:p>
    <w:p w:rsidR="07EE51EB" w:rsidP="002C5BA9" w:rsidRDefault="07EE51EB" w14:paraId="5CD182F8" w14:textId="737A34D1">
      <w:pPr>
        <w:ind w:left="720"/>
      </w:pPr>
      <w:r>
        <w:t>This ensures that downstream processing components do not depend on concrete input types.</w:t>
      </w:r>
    </w:p>
    <w:p w:rsidR="07EE51EB" w:rsidP="00A64E10" w:rsidRDefault="07EE51EB" w14:paraId="42B2B8DC" w14:textId="121A74D9">
      <w:pPr>
        <w:pStyle w:val="Heading4"/>
        <w:numPr>
          <w:ilvl w:val="0"/>
          <w:numId w:val="10"/>
        </w:numPr>
      </w:pPr>
      <w:r w:rsidRPr="07EE51EB">
        <w:rPr>
          <w:sz w:val="26"/>
          <w:szCs w:val="26"/>
        </w:rPr>
        <w:t>Pattern: Pipes and Filters</w:t>
      </w:r>
    </w:p>
    <w:p w:rsidR="07EE51EB" w:rsidP="6E72B5B6" w:rsidRDefault="07EE51EB" w14:paraId="79C3C5AC" w14:textId="39C359CD">
      <w:pPr>
        <w:ind w:firstLine="720"/>
      </w:pPr>
      <w:r>
        <w:t>The input processing workflow is organized as a pipeline:</w:t>
      </w:r>
    </w:p>
    <w:p w:rsidR="07EE51EB" w:rsidP="002C5BA9" w:rsidRDefault="07EE51EB" w14:paraId="4DCD036D" w14:textId="1822A2E8">
      <w:pPr>
        <w:ind w:left="720"/>
      </w:pPr>
      <w:r>
        <w:t>Concrete Input Sources → InputAdapter → StandardInput → Frame-based Processing Pipeline → Stable Detection and Classification Core</w:t>
      </w:r>
    </w:p>
    <w:p w:rsidR="07EE51EB" w:rsidP="002C5BA9" w:rsidRDefault="07EE51EB" w14:paraId="3979707D" w14:textId="4B51B117">
      <w:pPr>
        <w:ind w:left="720" w:firstLine="720"/>
      </w:pPr>
      <w:r>
        <w:t>Each stage has a clear responsibility. New input types are handled at the beginning of the pipeline, while later stages remain stable.</w:t>
      </w:r>
    </w:p>
    <w:p w:rsidR="07EE51EB" w:rsidP="00A64E10" w:rsidRDefault="07EE51EB" w14:paraId="1BBD2232" w14:textId="1F8292A2">
      <w:pPr>
        <w:pStyle w:val="Heading4"/>
        <w:numPr>
          <w:ilvl w:val="0"/>
          <w:numId w:val="14"/>
        </w:numPr>
        <w:rPr>
          <w:sz w:val="26"/>
          <w:szCs w:val="26"/>
        </w:rPr>
      </w:pPr>
      <w:r w:rsidRPr="07EE51EB">
        <w:rPr>
          <w:sz w:val="26"/>
          <w:szCs w:val="26"/>
        </w:rPr>
        <w:t>Tactic: Reduce Coupling – Use an Intermediary</w:t>
      </w:r>
    </w:p>
    <w:p w:rsidR="07EE51EB" w:rsidP="002C5BA9" w:rsidRDefault="07EE51EB" w14:paraId="32A9D76D" w14:textId="5A0C51AC">
      <w:pPr>
        <w:ind w:left="720"/>
      </w:pPr>
      <w:r>
        <w:t xml:space="preserve">The </w:t>
      </w:r>
      <w:r w:rsidRPr="07EE51EB">
        <w:rPr>
          <w:b/>
          <w:bCs/>
        </w:rPr>
        <w:t>InputAdapter</w:t>
      </w:r>
      <w:r>
        <w:t xml:space="preserve"> acts as an intermediary between raw input sources and the stable AI processing pipeline. This prevents the classifier from depending directly on input-specific formats.</w:t>
      </w:r>
    </w:p>
    <w:p w:rsidR="07EE51EB" w:rsidP="00A64E10" w:rsidRDefault="07EE51EB" w14:paraId="4A233D0F" w14:textId="35A90CDA">
      <w:pPr>
        <w:pStyle w:val="Heading4"/>
        <w:numPr>
          <w:ilvl w:val="0"/>
          <w:numId w:val="13"/>
        </w:numPr>
        <w:rPr>
          <w:sz w:val="26"/>
          <w:szCs w:val="26"/>
        </w:rPr>
      </w:pPr>
      <w:r w:rsidRPr="07EE51EB">
        <w:rPr>
          <w:sz w:val="26"/>
          <w:szCs w:val="26"/>
        </w:rPr>
        <w:t>Tactic: Reduce Coupling – Encapsulate</w:t>
      </w:r>
    </w:p>
    <w:p w:rsidR="07EE51EB" w:rsidP="002C5BA9" w:rsidRDefault="07EE51EB" w14:paraId="2CB65645" w14:textId="536F4092">
      <w:pPr>
        <w:ind w:left="720"/>
      </w:pPr>
      <w:r>
        <w:t xml:space="preserve">Input-specific information is encapsulated inside concrete input classes. For example, ImageInput, VideoInput, RealtimeFrameInput, and VideoUrlInput each store their </w:t>
      </w:r>
      <w:r>
        <w:t>own input-specific data. This prevents input-specific rules from being scattered across the classifier or detection pipeline.</w:t>
      </w:r>
    </w:p>
    <w:p w:rsidR="07EE51EB" w:rsidP="00A64E10" w:rsidRDefault="07EE51EB" w14:paraId="648D8D4E" w14:textId="309EF34F">
      <w:pPr>
        <w:pStyle w:val="Heading4"/>
        <w:numPr>
          <w:ilvl w:val="0"/>
          <w:numId w:val="12"/>
        </w:numPr>
        <w:rPr>
          <w:sz w:val="26"/>
          <w:szCs w:val="26"/>
        </w:rPr>
      </w:pPr>
      <w:r w:rsidRPr="07EE51EB">
        <w:rPr>
          <w:sz w:val="26"/>
          <w:szCs w:val="26"/>
        </w:rPr>
        <w:t>Tactic: Restrict Dependencies</w:t>
      </w:r>
    </w:p>
    <w:p w:rsidR="07EE51EB" w:rsidP="002C5BA9" w:rsidRDefault="07EE51EB" w14:paraId="68C995A4" w14:textId="3C25612C">
      <w:pPr>
        <w:ind w:left="720"/>
      </w:pPr>
      <w:r>
        <w:t xml:space="preserve">The </w:t>
      </w:r>
      <w:r w:rsidRPr="07EE51EB">
        <w:rPr>
          <w:b/>
          <w:bCs/>
        </w:rPr>
        <w:t>DeepfakeClassifier</w:t>
      </w:r>
      <w:r>
        <w:t xml:space="preserve"> is restricted from depending on raw input types. It only receives prepared face crops or preprocessed frame data after input standardization, frame extraction, preprocessing, and face detection.</w:t>
      </w:r>
    </w:p>
    <w:p w:rsidR="07EE51EB" w:rsidP="00A64E10" w:rsidRDefault="07EE51EB" w14:paraId="4E528100" w14:textId="5AF8CB15">
      <w:pPr>
        <w:pStyle w:val="Heading4"/>
        <w:numPr>
          <w:ilvl w:val="0"/>
          <w:numId w:val="11"/>
        </w:numPr>
        <w:rPr>
          <w:sz w:val="26"/>
          <w:szCs w:val="26"/>
        </w:rPr>
      </w:pPr>
      <w:r w:rsidRPr="07EE51EB">
        <w:rPr>
          <w:sz w:val="26"/>
          <w:szCs w:val="26"/>
        </w:rPr>
        <w:t>Tactic: Increase Cohesion</w:t>
      </w:r>
    </w:p>
    <w:p w:rsidR="07EE51EB" w:rsidP="002C5BA9" w:rsidRDefault="07EE51EB" w14:paraId="4DD7BAAF" w14:textId="6D0041E9">
      <w:pPr>
        <w:ind w:left="720"/>
        <w:rPr>
          <w:b/>
        </w:rPr>
      </w:pPr>
      <w:r>
        <w:t xml:space="preserve">All input-related responsibilities are grouped inside the </w:t>
      </w:r>
      <w:r w:rsidRPr="07EE51EB">
        <w:rPr>
          <w:b/>
          <w:bCs/>
        </w:rPr>
        <w:t>Input Processing</w:t>
      </w:r>
      <w:r>
        <w:t xml:space="preserve"> part of Backend 2. Upload Management and Detection Session coordinate the workflow, but media transformation remains inside the AI Model Service.</w:t>
      </w:r>
    </w:p>
    <w:p w:rsidR="07EE51EB" w:rsidP="07EE51EB" w:rsidRDefault="06BD0112" w14:paraId="3AE38D64" w14:textId="2BA8F37E">
      <w:pPr>
        <w:rPr>
          <w:b/>
          <w:bCs/>
        </w:rPr>
      </w:pPr>
      <w:r w:rsidRPr="06BD0112">
        <w:rPr>
          <w:b/>
          <w:bCs/>
        </w:rPr>
        <w:t xml:space="preserve">b) </w:t>
      </w:r>
      <w:r w:rsidRPr="07EE51EB" w:rsidR="07EE51EB">
        <w:rPr>
          <w:b/>
          <w:bCs/>
        </w:rPr>
        <w:t>Pattern / Tactic Description</w:t>
      </w:r>
    </w:p>
    <w:tbl>
      <w:tblPr>
        <w:tblStyle w:val="TableGrid"/>
        <w:tblW w:w="0" w:type="auto"/>
        <w:tblLook w:val="06A0" w:firstRow="1" w:lastRow="0" w:firstColumn="1" w:lastColumn="0" w:noHBand="1" w:noVBand="1"/>
      </w:tblPr>
      <w:tblGrid>
        <w:gridCol w:w="1704"/>
        <w:gridCol w:w="7542"/>
      </w:tblGrid>
      <w:tr w:rsidR="07EE51EB" w:rsidTr="07EE51EB" w14:paraId="63689268" w14:textId="77777777">
        <w:trPr>
          <w:trHeight w:val="300"/>
        </w:trPr>
        <w:tc>
          <w:tcPr>
            <w:tcW w:w="1704" w:type="dxa"/>
            <w:shd w:val="clear" w:color="auto" w:fill="BFBFBF" w:themeFill="background1" w:themeFillShade="BF"/>
          </w:tcPr>
          <w:p w:rsidR="07EE51EB" w:rsidP="07EE51EB" w:rsidRDefault="07EE51EB" w14:paraId="58928F6D" w14:textId="1F01E8BC">
            <w:pPr>
              <w:spacing w:line="271" w:lineRule="auto"/>
              <w:jc w:val="left"/>
              <w:rPr>
                <w:b/>
                <w:bCs/>
              </w:rPr>
            </w:pPr>
            <w:r w:rsidRPr="07EE51EB">
              <w:rPr>
                <w:b/>
                <w:bCs/>
              </w:rPr>
              <w:t>Item</w:t>
            </w:r>
          </w:p>
        </w:tc>
        <w:tc>
          <w:tcPr>
            <w:tcW w:w="7542" w:type="dxa"/>
            <w:shd w:val="clear" w:color="auto" w:fill="BFBFBF" w:themeFill="background1" w:themeFillShade="BF"/>
          </w:tcPr>
          <w:p w:rsidR="07EE51EB" w:rsidP="07EE51EB" w:rsidRDefault="07EE51EB" w14:paraId="0B4375C3" w14:textId="5DE30D4C">
            <w:pPr>
              <w:spacing w:line="271" w:lineRule="auto"/>
              <w:jc w:val="left"/>
              <w:rPr>
                <w:b/>
                <w:bCs/>
              </w:rPr>
            </w:pPr>
            <w:r w:rsidRPr="07EE51EB">
              <w:rPr>
                <w:b/>
                <w:bCs/>
              </w:rPr>
              <w:t xml:space="preserve">Description </w:t>
            </w:r>
          </w:p>
        </w:tc>
      </w:tr>
      <w:tr w:rsidR="07EE51EB" w:rsidTr="07EE51EB" w14:paraId="0EDCA4EE" w14:textId="77777777">
        <w:trPr>
          <w:trHeight w:val="300"/>
        </w:trPr>
        <w:tc>
          <w:tcPr>
            <w:tcW w:w="1704" w:type="dxa"/>
          </w:tcPr>
          <w:p w:rsidR="07EE51EB" w:rsidP="07EE51EB" w:rsidRDefault="07EE51EB" w14:paraId="455A5619" w14:textId="7C5BA2E2">
            <w:pPr>
              <w:spacing w:line="271" w:lineRule="auto"/>
              <w:jc w:val="left"/>
            </w:pPr>
            <w:r>
              <w:t>Name</w:t>
            </w:r>
          </w:p>
        </w:tc>
        <w:tc>
          <w:tcPr>
            <w:tcW w:w="7542" w:type="dxa"/>
          </w:tcPr>
          <w:p w:rsidR="07EE51EB" w:rsidP="07EE51EB" w:rsidRDefault="07EE51EB" w14:paraId="1536009E" w14:textId="11B05C1B">
            <w:pPr>
              <w:spacing w:line="271" w:lineRule="auto"/>
            </w:pPr>
            <w:r>
              <w:t>Adapter-based Standard Input Pipeline</w:t>
            </w:r>
          </w:p>
        </w:tc>
      </w:tr>
      <w:tr w:rsidR="07EE51EB" w:rsidTr="07EE51EB" w14:paraId="456F475D" w14:textId="77777777">
        <w:trPr>
          <w:trHeight w:val="300"/>
        </w:trPr>
        <w:tc>
          <w:tcPr>
            <w:tcW w:w="1704" w:type="dxa"/>
          </w:tcPr>
          <w:p w:rsidR="07EE51EB" w:rsidP="07EE51EB" w:rsidRDefault="07EE51EB" w14:paraId="4616C7F5" w14:textId="2E06C4A4">
            <w:pPr>
              <w:spacing w:line="271" w:lineRule="auto"/>
              <w:jc w:val="left"/>
            </w:pPr>
            <w:r>
              <w:t>Problem and Context</w:t>
            </w:r>
          </w:p>
        </w:tc>
        <w:tc>
          <w:tcPr>
            <w:tcW w:w="7542" w:type="dxa"/>
          </w:tcPr>
          <w:p w:rsidR="07EE51EB" w:rsidP="07EE51EB" w:rsidRDefault="07EE51EB" w14:paraId="07201223" w14:textId="0A38DC8D">
            <w:pPr>
              <w:spacing w:line="271" w:lineRule="auto"/>
            </w:pPr>
            <w:r>
              <w:t>The system must support new input types such as video URL or recorded call segment. Each input type has a different structure and preparation process. Without an intermediary, the classifier would need to understand every input type, causing high coupling and making future changes risky.</w:t>
            </w:r>
          </w:p>
        </w:tc>
      </w:tr>
      <w:tr w:rsidR="07EE51EB" w:rsidTr="07EE51EB" w14:paraId="7A60D666" w14:textId="77777777">
        <w:trPr>
          <w:trHeight w:val="300"/>
        </w:trPr>
        <w:tc>
          <w:tcPr>
            <w:tcW w:w="1704" w:type="dxa"/>
          </w:tcPr>
          <w:p w:rsidR="07EE51EB" w:rsidP="07EE51EB" w:rsidRDefault="07EE51EB" w14:paraId="7949A416" w14:textId="2252B0BF">
            <w:pPr>
              <w:spacing w:line="271" w:lineRule="auto"/>
              <w:jc w:val="left"/>
            </w:pPr>
            <w:r>
              <w:t>Solution</w:t>
            </w:r>
          </w:p>
        </w:tc>
        <w:tc>
          <w:tcPr>
            <w:tcW w:w="7542" w:type="dxa"/>
          </w:tcPr>
          <w:p w:rsidR="07EE51EB" w:rsidP="07EE51EB" w:rsidRDefault="07EE51EB" w14:paraId="283A9F5C" w14:textId="19A1D0F4">
            <w:pPr>
              <w:spacing w:line="271" w:lineRule="auto"/>
            </w:pPr>
            <w:r>
              <w:t xml:space="preserve">Introduce an input abstraction and adapter layer. Concrete input sources are converted into a common </w:t>
            </w:r>
            <w:r w:rsidRPr="07EE51EB">
              <w:rPr>
                <w:rFonts w:ascii="Consolas" w:hAnsi="Consolas" w:eastAsia="Consolas" w:cs="Consolas"/>
              </w:rPr>
              <w:t>StandardInput</w:t>
            </w:r>
            <w:r>
              <w:t xml:space="preserve"> format before entering the frame-based processing pipeline. The classifier only receives stable processed data and does not depend on raw input sources.</w:t>
            </w:r>
          </w:p>
        </w:tc>
      </w:tr>
      <w:tr w:rsidR="07EE51EB" w:rsidTr="07EE51EB" w14:paraId="6E496C88" w14:textId="77777777">
        <w:trPr>
          <w:trHeight w:val="3165"/>
        </w:trPr>
        <w:tc>
          <w:tcPr>
            <w:tcW w:w="1704" w:type="dxa"/>
          </w:tcPr>
          <w:p w:rsidR="07EE51EB" w:rsidP="07EE51EB" w:rsidRDefault="07EE51EB" w14:paraId="6E046D90" w14:textId="5C643B8B">
            <w:pPr>
              <w:spacing w:line="271" w:lineRule="auto"/>
              <w:jc w:val="left"/>
            </w:pPr>
            <w:r>
              <w:t>Structure</w:t>
            </w:r>
          </w:p>
        </w:tc>
        <w:tc>
          <w:tcPr>
            <w:tcW w:w="7542" w:type="dxa"/>
          </w:tcPr>
          <w:p w:rsidR="07EE51EB" w:rsidP="07EE51EB" w:rsidRDefault="07EE51EB" w14:paraId="4DEB1B02" w14:textId="38FD9E93">
            <w:pPr>
              <w:spacing w:line="271" w:lineRule="auto"/>
            </w:pPr>
            <w:r>
              <w:rPr>
                <w:noProof/>
              </w:rPr>
              <w:drawing>
                <wp:inline distT="0" distB="0" distL="0" distR="0" wp14:anchorId="692E7743" wp14:editId="60DBFEA2">
                  <wp:extent cx="4652307" cy="992275"/>
                  <wp:effectExtent l="0" t="0" r="0" b="0"/>
                  <wp:docPr id="481603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67743" name="Picture 1326067743"/>
                          <pic:cNvPicPr/>
                        </pic:nvPicPr>
                        <pic:blipFill>
                          <a:blip r:embed="rId33">
                            <a:extLst>
                              <a:ext uri="{28A0092B-C50C-407E-A947-70E740481C1C}">
                                <a14:useLocalDpi xmlns:a14="http://schemas.microsoft.com/office/drawing/2010/main"/>
                              </a:ext>
                            </a:extLst>
                          </a:blip>
                          <a:stretch>
                            <a:fillRect/>
                          </a:stretch>
                        </pic:blipFill>
                        <pic:spPr>
                          <a:xfrm>
                            <a:off x="0" y="0"/>
                            <a:ext cx="4770042" cy="1017386"/>
                          </a:xfrm>
                          <a:prstGeom prst="rect">
                            <a:avLst/>
                          </a:prstGeom>
                        </pic:spPr>
                      </pic:pic>
                    </a:graphicData>
                  </a:graphic>
                </wp:inline>
              </w:drawing>
            </w:r>
          </w:p>
        </w:tc>
      </w:tr>
      <w:tr w:rsidR="07EE51EB" w:rsidTr="07EE51EB" w14:paraId="4AC73F5F" w14:textId="77777777">
        <w:trPr>
          <w:trHeight w:val="300"/>
        </w:trPr>
        <w:tc>
          <w:tcPr>
            <w:tcW w:w="1704" w:type="dxa"/>
          </w:tcPr>
          <w:p w:rsidR="07EE51EB" w:rsidP="07EE51EB" w:rsidRDefault="07EE51EB" w14:paraId="19372515" w14:textId="1F48A0B2">
            <w:pPr>
              <w:spacing w:line="271" w:lineRule="auto"/>
              <w:jc w:val="left"/>
            </w:pPr>
            <w:r>
              <w:t>Consequences and Related Patterns</w:t>
            </w:r>
          </w:p>
        </w:tc>
        <w:tc>
          <w:tcPr>
            <w:tcW w:w="7542" w:type="dxa"/>
          </w:tcPr>
          <w:p w:rsidR="07EE51EB" w:rsidP="07EE51EB" w:rsidRDefault="07EE51EB" w14:paraId="7ABD2B14" w14:textId="6FA04B98">
            <w:pPr>
              <w:spacing w:line="271" w:lineRule="auto"/>
            </w:pPr>
            <w:r>
              <w:t>This design improves modifiability because new input types can be added with limited impact. The classifier remains unchanged, and existing image, video, and real-time detection flows remain stable. The trade-off is that the system introduces extra adapter and standardization components. Related patterns include Adapter, Pipes and Filters, and Strategy.</w:t>
            </w:r>
          </w:p>
        </w:tc>
      </w:tr>
    </w:tbl>
    <w:p w:rsidR="06BD0112" w:rsidP="06BD0112" w:rsidRDefault="06BD0112" w14:paraId="183D1F0E" w14:textId="0DF16BB6">
      <w:pPr>
        <w:rPr>
          <w:b/>
          <w:bCs/>
        </w:rPr>
      </w:pPr>
    </w:p>
    <w:p w:rsidR="3CCB89CF" w:rsidP="3CCB89CF" w:rsidRDefault="3CCB89CF" w14:paraId="3FC1AE95" w14:textId="75F3BABE">
      <w:pPr>
        <w:rPr>
          <w:b/>
          <w:bCs/>
        </w:rPr>
      </w:pPr>
      <w:r w:rsidRPr="3CCB89CF">
        <w:rPr>
          <w:b/>
          <w:bCs/>
        </w:rPr>
        <w:t>6.3.1.2.</w:t>
      </w:r>
      <w:r w:rsidRPr="067D37EC" w:rsidR="067D37EC">
        <w:rPr>
          <w:b/>
          <w:bCs/>
        </w:rPr>
        <w:t xml:space="preserve"> Modifiability - QA02</w:t>
      </w:r>
    </w:p>
    <w:p w:rsidR="07EE51EB" w:rsidP="07EE51EB" w:rsidRDefault="067D37EC" w14:paraId="77D00943" w14:textId="39BC2A1B">
      <w:pPr>
        <w:rPr>
          <w:b/>
          <w:bCs/>
        </w:rPr>
      </w:pPr>
      <w:r w:rsidRPr="067D37EC">
        <w:rPr>
          <w:b/>
          <w:bCs/>
        </w:rPr>
        <w:t xml:space="preserve">a) </w:t>
      </w:r>
      <w:r w:rsidRPr="07EE51EB" w:rsidR="07EE51EB">
        <w:rPr>
          <w:b/>
          <w:bCs/>
        </w:rPr>
        <w:t>Selected Design Concepts</w:t>
      </w:r>
    </w:p>
    <w:p w:rsidR="07EE51EB" w:rsidRDefault="07EE51EB" w14:paraId="565AFFC7" w14:textId="5370C6A9">
      <w:r>
        <w:t>To satisfy QA02, the architecture applies the following design concepts.</w:t>
      </w:r>
    </w:p>
    <w:p w:rsidR="07EE51EB" w:rsidP="00A64E10" w:rsidRDefault="07EE51EB" w14:paraId="5979FB32" w14:textId="796A28EB">
      <w:pPr>
        <w:pStyle w:val="Heading4"/>
        <w:numPr>
          <w:ilvl w:val="0"/>
          <w:numId w:val="16"/>
        </w:numPr>
      </w:pPr>
      <w:r w:rsidRPr="07EE51EB">
        <w:rPr>
          <w:sz w:val="26"/>
          <w:szCs w:val="26"/>
        </w:rPr>
        <w:t>Tactic: Defer Binding Time</w:t>
      </w:r>
    </w:p>
    <w:p w:rsidR="07EE51EB" w:rsidP="002C5BA9" w:rsidRDefault="07EE51EB" w14:paraId="26AEAD20" w14:textId="3840FAC6">
      <w:pPr>
        <w:ind w:left="720"/>
      </w:pPr>
      <w:r>
        <w:t xml:space="preserve">The main tactic for QA02 is </w:t>
      </w:r>
      <w:r w:rsidRPr="07EE51EB">
        <w:rPr>
          <w:b/>
          <w:bCs/>
        </w:rPr>
        <w:t>Defer Binding Time</w:t>
      </w:r>
      <w:r>
        <w:t>. Instead of binding the classifier directly to one hardcoded model file, the system stores model-related information in configuration and metadata. This includes model version, model path, framework type, input size, threshold, normalization method, and active model status.</w:t>
      </w:r>
    </w:p>
    <w:p w:rsidR="07EE51EB" w:rsidP="002C5BA9" w:rsidRDefault="07EE51EB" w14:paraId="63604EC4" w14:textId="6140955E">
      <w:pPr>
        <w:ind w:left="720"/>
      </w:pPr>
      <w:r>
        <w:t xml:space="preserve">The actual model is selected at runtime or service startup by the </w:t>
      </w:r>
      <w:r w:rsidRPr="07EE51EB">
        <w:rPr>
          <w:b/>
          <w:bCs/>
        </w:rPr>
        <w:t>ModelLoader</w:t>
      </w:r>
      <w:r>
        <w:t xml:space="preserve"> based on the active model version. This allows the model to be replaced without changing the main detection flow.</w:t>
      </w:r>
    </w:p>
    <w:p w:rsidR="07EE51EB" w:rsidP="00A64E10" w:rsidRDefault="07EE51EB" w14:paraId="151ED9EA" w14:textId="0B0BE0EF">
      <w:pPr>
        <w:pStyle w:val="Heading4"/>
        <w:numPr>
          <w:ilvl w:val="0"/>
          <w:numId w:val="15"/>
        </w:numPr>
      </w:pPr>
      <w:r w:rsidRPr="07EE51EB">
        <w:rPr>
          <w:sz w:val="26"/>
          <w:szCs w:val="26"/>
        </w:rPr>
        <w:t>Pattern: Registry Pattern</w:t>
      </w:r>
    </w:p>
    <w:p w:rsidR="07EE51EB" w:rsidP="002C5BA9" w:rsidRDefault="07EE51EB" w14:paraId="64DF787A" w14:textId="776743AD">
      <w:pPr>
        <w:ind w:left="720"/>
      </w:pPr>
      <w:r>
        <w:t xml:space="preserve">The </w:t>
      </w:r>
      <w:r w:rsidRPr="07EE51EB">
        <w:rPr>
          <w:b/>
          <w:bCs/>
        </w:rPr>
        <w:t>ModelRegistry</w:t>
      </w:r>
      <w:r>
        <w:t xml:space="preserve"> acts as the central place for managing model versions. It stores and retrieves model version information, identifies the active model version, and provides model metadata to the model loading process.</w:t>
      </w:r>
    </w:p>
    <w:p w:rsidR="07EE51EB" w:rsidP="002C5BA9" w:rsidRDefault="07EE51EB" w14:paraId="1855A59C" w14:textId="0C5F8D57">
      <w:pPr>
        <w:ind w:left="720"/>
      </w:pPr>
      <w:r>
        <w:t>This pattern helps separate model version management from classification logic.</w:t>
      </w:r>
    </w:p>
    <w:p w:rsidR="07EE51EB" w:rsidP="00A64E10" w:rsidRDefault="07EE51EB" w14:paraId="0D349B0F" w14:textId="07122F52">
      <w:pPr>
        <w:pStyle w:val="Heading4"/>
        <w:numPr>
          <w:ilvl w:val="0"/>
          <w:numId w:val="20"/>
        </w:numPr>
      </w:pPr>
      <w:r w:rsidRPr="07EE51EB">
        <w:rPr>
          <w:sz w:val="26"/>
          <w:szCs w:val="26"/>
        </w:rPr>
        <w:t>Pattern: Strategy Pattern</w:t>
      </w:r>
    </w:p>
    <w:p w:rsidR="07EE51EB" w:rsidP="002C5BA9" w:rsidRDefault="07EE51EB" w14:paraId="1618391B" w14:textId="1EA7B097">
      <w:pPr>
        <w:ind w:left="720"/>
      </w:pPr>
      <w:r>
        <w:t>The classifier can use different model implementations behind a common classification interface. For example, an Xception-based classifier or EfficientNet-based classifier can be selected as the active strategy as long as it follows the same prediction contract.</w:t>
      </w:r>
    </w:p>
    <w:p w:rsidR="07EE51EB" w:rsidP="002C5BA9" w:rsidRDefault="07EE51EB" w14:paraId="2D49BAF2" w14:textId="7EB3ABA8">
      <w:pPr>
        <w:ind w:left="720"/>
      </w:pPr>
      <w:r>
        <w:t>This allows the system to switch the underlying model architecture without changing the external prediction flow.</w:t>
      </w:r>
    </w:p>
    <w:p w:rsidR="07EE51EB" w:rsidP="00A64E10" w:rsidRDefault="07EE51EB" w14:paraId="27A6150D" w14:textId="1FE8D7E4">
      <w:pPr>
        <w:pStyle w:val="Heading4"/>
        <w:numPr>
          <w:ilvl w:val="0"/>
          <w:numId w:val="19"/>
        </w:numPr>
      </w:pPr>
      <w:r w:rsidRPr="07EE51EB">
        <w:rPr>
          <w:sz w:val="26"/>
          <w:szCs w:val="26"/>
        </w:rPr>
        <w:t>Tactic: Reduce Coupling – Use an Intermediary</w:t>
      </w:r>
    </w:p>
    <w:p w:rsidR="07EE51EB" w:rsidP="002C5BA9" w:rsidRDefault="07EE51EB" w14:paraId="74BAFB93" w14:textId="5895FE79">
      <w:pPr>
        <w:ind w:left="720"/>
      </w:pPr>
      <w:r>
        <w:t xml:space="preserve">The </w:t>
      </w:r>
      <w:r w:rsidRPr="07EE51EB">
        <w:rPr>
          <w:b/>
          <w:bCs/>
        </w:rPr>
        <w:t>ModelLoader</w:t>
      </w:r>
      <w:r>
        <w:t xml:space="preserve"> acts as an intermediary between the classification service and model storage. The classification service does not directly read model files or metadata. It only uses the active model prepared by the loader.</w:t>
      </w:r>
    </w:p>
    <w:p w:rsidR="07EE51EB" w:rsidP="00A64E10" w:rsidRDefault="07EE51EB" w14:paraId="091BF736" w14:textId="7F91A42A">
      <w:pPr>
        <w:pStyle w:val="Heading4"/>
        <w:numPr>
          <w:ilvl w:val="0"/>
          <w:numId w:val="18"/>
        </w:numPr>
      </w:pPr>
      <w:r w:rsidRPr="07EE51EB">
        <w:rPr>
          <w:sz w:val="26"/>
          <w:szCs w:val="26"/>
        </w:rPr>
        <w:t>Tactic: Encapsulate</w:t>
      </w:r>
    </w:p>
    <w:p w:rsidR="07EE51EB" w:rsidP="002C5BA9" w:rsidRDefault="07EE51EB" w14:paraId="7722CF51" w14:textId="71B6B8A8">
      <w:pPr>
        <w:ind w:left="720"/>
      </w:pPr>
      <w:r>
        <w:t xml:space="preserve">Model-specific information is encapsulated inside </w:t>
      </w:r>
      <w:r w:rsidRPr="07EE51EB">
        <w:rPr>
          <w:rFonts w:ascii="Consolas" w:hAnsi="Consolas" w:eastAsia="Consolas" w:cs="Consolas"/>
        </w:rPr>
        <w:t>ModelVersion</w:t>
      </w:r>
      <w:r>
        <w:t xml:space="preserve">, </w:t>
      </w:r>
      <w:r w:rsidRPr="07EE51EB">
        <w:rPr>
          <w:rFonts w:ascii="Consolas" w:hAnsi="Consolas" w:eastAsia="Consolas" w:cs="Consolas"/>
        </w:rPr>
        <w:t>ModelArtifact</w:t>
      </w:r>
      <w:r>
        <w:t xml:space="preserve">, </w:t>
      </w:r>
      <w:r w:rsidRPr="07EE51EB">
        <w:rPr>
          <w:rFonts w:ascii="Consolas" w:hAnsi="Consolas" w:eastAsia="Consolas" w:cs="Consolas"/>
        </w:rPr>
        <w:t>ModelMetadata</w:t>
      </w:r>
      <w:r>
        <w:t xml:space="preserve">, </w:t>
      </w:r>
      <w:r w:rsidRPr="07EE51EB">
        <w:rPr>
          <w:rFonts w:ascii="Consolas" w:hAnsi="Consolas" w:eastAsia="Consolas" w:cs="Consolas"/>
        </w:rPr>
        <w:t>ModelConfig</w:t>
      </w:r>
      <w:r>
        <w:t xml:space="preserve">, and </w:t>
      </w:r>
      <w:r w:rsidRPr="07EE51EB">
        <w:rPr>
          <w:rFonts w:ascii="Consolas" w:hAnsi="Consolas" w:eastAsia="Consolas" w:cs="Consolas"/>
        </w:rPr>
        <w:t>ActiveModel</w:t>
      </w:r>
      <w:r>
        <w:t>. This prevents model-specific details from spreading into the API layer or user-facing detection flow.</w:t>
      </w:r>
    </w:p>
    <w:p w:rsidR="07EE51EB" w:rsidP="00A64E10" w:rsidRDefault="07EE51EB" w14:paraId="40D12D62" w14:textId="63BF5F37">
      <w:pPr>
        <w:pStyle w:val="Heading4"/>
        <w:numPr>
          <w:ilvl w:val="0"/>
          <w:numId w:val="17"/>
        </w:numPr>
      </w:pPr>
      <w:r w:rsidRPr="07EE51EB">
        <w:rPr>
          <w:sz w:val="26"/>
          <w:szCs w:val="26"/>
        </w:rPr>
        <w:t>Tactic: Restrict Dependencies</w:t>
      </w:r>
    </w:p>
    <w:p w:rsidR="07EE51EB" w:rsidP="002C5BA9" w:rsidRDefault="07EE51EB" w14:paraId="03A16D1B" w14:textId="664CF244">
      <w:pPr>
        <w:ind w:left="720"/>
      </w:pPr>
      <w:r>
        <w:t xml:space="preserve">The </w:t>
      </w:r>
      <w:r w:rsidRPr="07EE51EB">
        <w:rPr>
          <w:b/>
          <w:bCs/>
        </w:rPr>
        <w:t>AI API Module</w:t>
      </w:r>
      <w:r>
        <w:t xml:space="preserve"> and </w:t>
      </w:r>
      <w:r w:rsidRPr="07EE51EB">
        <w:rPr>
          <w:b/>
          <w:bCs/>
        </w:rPr>
        <w:t>Detection Session flow</w:t>
      </w:r>
      <w:r>
        <w:t xml:space="preserve"> must not depend on a specific model file, model architecture, or framework. They depend only on the stable prediction API contract. This ensures that updating the model does not affect upload detection or real-time detection.</w:t>
      </w:r>
    </w:p>
    <w:p w:rsidR="07EE51EB" w:rsidP="07EE51EB" w:rsidRDefault="00D8545D" w14:paraId="128E8B75" w14:textId="0036F73D">
      <w:pPr>
        <w:rPr>
          <w:b/>
          <w:bCs/>
        </w:rPr>
      </w:pPr>
      <w:r w:rsidRPr="00D8545D">
        <w:rPr>
          <w:b/>
          <w:bCs/>
        </w:rPr>
        <w:t xml:space="preserve">b) </w:t>
      </w:r>
      <w:r w:rsidRPr="07EE51EB" w:rsidR="07EE51EB">
        <w:rPr>
          <w:b/>
          <w:bCs/>
        </w:rPr>
        <w:t>Pattern / Tactic Description</w:t>
      </w:r>
    </w:p>
    <w:tbl>
      <w:tblPr>
        <w:tblStyle w:val="TableGrid"/>
        <w:tblW w:w="0" w:type="auto"/>
        <w:tblLook w:val="04A0" w:firstRow="1" w:lastRow="0" w:firstColumn="1" w:lastColumn="0" w:noHBand="0" w:noVBand="1"/>
      </w:tblPr>
      <w:tblGrid>
        <w:gridCol w:w="1964"/>
        <w:gridCol w:w="7664"/>
      </w:tblGrid>
      <w:tr w:rsidR="07EE51EB" w:rsidTr="001B7030" w14:paraId="5DF3C5A6" w14:textId="77777777">
        <w:trPr>
          <w:trHeight w:val="300"/>
        </w:trPr>
        <w:tc>
          <w:tcPr>
            <w:tcW w:w="2603" w:type="dxa"/>
            <w:shd w:val="clear" w:color="auto" w:fill="BFBFBF" w:themeFill="background1" w:themeFillShade="BF"/>
          </w:tcPr>
          <w:p w:rsidR="07EE51EB" w:rsidP="00252BF4" w:rsidRDefault="07EE51EB" w14:paraId="458048B3" w14:textId="3F5F26B6">
            <w:pPr>
              <w:spacing w:after="160" w:line="276" w:lineRule="auto"/>
              <w:ind w:left="-26"/>
              <w:jc w:val="left"/>
              <w:rPr>
                <w:b/>
              </w:rPr>
            </w:pPr>
            <w:r w:rsidRPr="00D8545D">
              <w:rPr>
                <w:b/>
              </w:rPr>
              <w:t>Item</w:t>
            </w:r>
          </w:p>
        </w:tc>
        <w:tc>
          <w:tcPr>
            <w:tcW w:w="7079" w:type="dxa"/>
            <w:shd w:val="clear" w:color="auto" w:fill="BFBFBF" w:themeFill="background1" w:themeFillShade="BF"/>
          </w:tcPr>
          <w:p w:rsidR="07EE51EB" w:rsidP="00252BF4" w:rsidRDefault="07EE51EB" w14:paraId="630E4E96" w14:textId="79DC7801">
            <w:pPr>
              <w:spacing w:after="160" w:line="276" w:lineRule="auto"/>
              <w:ind w:left="85"/>
              <w:jc w:val="left"/>
              <w:rPr>
                <w:b/>
              </w:rPr>
            </w:pPr>
            <w:r w:rsidRPr="00D8545D">
              <w:rPr>
                <w:b/>
              </w:rPr>
              <w:t>Description</w:t>
            </w:r>
          </w:p>
        </w:tc>
      </w:tr>
      <w:tr w:rsidR="07EE51EB" w:rsidTr="07EE51EB" w14:paraId="4447DCE9" w14:textId="77777777">
        <w:trPr>
          <w:trHeight w:val="300"/>
        </w:trPr>
        <w:tc>
          <w:tcPr>
            <w:tcW w:w="2603" w:type="dxa"/>
          </w:tcPr>
          <w:p w:rsidR="07EE51EB" w:rsidP="00252BF4" w:rsidRDefault="07EE51EB" w14:paraId="69624779" w14:textId="0303EFB0">
            <w:pPr>
              <w:spacing w:after="160" w:line="276" w:lineRule="auto"/>
              <w:ind w:left="-26"/>
              <w:jc w:val="left"/>
            </w:pPr>
            <w:r>
              <w:t>Name</w:t>
            </w:r>
          </w:p>
        </w:tc>
        <w:tc>
          <w:tcPr>
            <w:tcW w:w="7079" w:type="dxa"/>
          </w:tcPr>
          <w:p w:rsidR="07EE51EB" w:rsidP="00252BF4" w:rsidRDefault="07EE51EB" w14:paraId="2C6BA3FC" w14:textId="7A1E0D1E">
            <w:pPr>
              <w:spacing w:after="160" w:line="276" w:lineRule="auto"/>
              <w:ind w:left="85"/>
              <w:jc w:val="left"/>
            </w:pPr>
            <w:r>
              <w:t>Metadata-driven Model Loading</w:t>
            </w:r>
          </w:p>
        </w:tc>
      </w:tr>
      <w:tr w:rsidR="07EE51EB" w:rsidTr="07EE51EB" w14:paraId="00535B58" w14:textId="77777777">
        <w:trPr>
          <w:trHeight w:val="300"/>
        </w:trPr>
        <w:tc>
          <w:tcPr>
            <w:tcW w:w="2603" w:type="dxa"/>
          </w:tcPr>
          <w:p w:rsidR="07EE51EB" w:rsidP="00252BF4" w:rsidRDefault="07EE51EB" w14:paraId="51F9E8BC" w14:textId="4F6258E5">
            <w:pPr>
              <w:spacing w:after="160" w:line="276" w:lineRule="auto"/>
              <w:ind w:left="-26"/>
              <w:jc w:val="left"/>
            </w:pPr>
            <w:r>
              <w:t>Problem and Context</w:t>
            </w:r>
          </w:p>
        </w:tc>
        <w:tc>
          <w:tcPr>
            <w:tcW w:w="7079" w:type="dxa"/>
          </w:tcPr>
          <w:p w:rsidR="07EE51EB" w:rsidP="00252BF4" w:rsidRDefault="07EE51EB" w14:paraId="51289247" w14:textId="063698EB">
            <w:pPr>
              <w:spacing w:after="160" w:line="276" w:lineRule="auto"/>
              <w:ind w:left="85"/>
              <w:jc w:val="left"/>
            </w:pPr>
            <w:r>
              <w:t>The system must replace the deepfake detection model when the current model is not accurate or fast enough. However, the detection flow, prediction API, and user interface should remain unchanged. If model information is hardcoded in the classifier, every update requires code changes and increases regression risk.</w:t>
            </w:r>
          </w:p>
        </w:tc>
      </w:tr>
      <w:tr w:rsidR="07EE51EB" w:rsidTr="00252BF4" w14:paraId="0DD23F2A" w14:textId="77777777">
        <w:trPr>
          <w:trHeight w:val="300"/>
        </w:trPr>
        <w:tc>
          <w:tcPr>
            <w:tcW w:w="2603" w:type="dxa"/>
          </w:tcPr>
          <w:p w:rsidR="07EE51EB" w:rsidP="00252BF4" w:rsidRDefault="07EE51EB" w14:paraId="6FCB5594" w14:textId="172A6EAE">
            <w:pPr>
              <w:spacing w:after="160" w:line="276" w:lineRule="auto"/>
              <w:ind w:left="-26"/>
              <w:jc w:val="left"/>
            </w:pPr>
            <w:r>
              <w:t>Solution</w:t>
            </w:r>
          </w:p>
        </w:tc>
        <w:tc>
          <w:tcPr>
            <w:tcW w:w="7079" w:type="dxa"/>
          </w:tcPr>
          <w:p w:rsidR="07EE51EB" w:rsidP="00252BF4" w:rsidRDefault="07EE51EB" w14:paraId="571A1BA5" w14:textId="44110054">
            <w:pPr>
              <w:spacing w:after="160" w:line="276" w:lineRule="auto"/>
              <w:ind w:left="85"/>
              <w:jc w:val="left"/>
            </w:pPr>
            <w:r>
              <w:t>Store model version, artifact path, framework type, input size, threshold, and model configuration in Model Storage. The ModelRegistry identifies the active model version. The ModelLoader loads the active model and validates its artifact before inference. The ClassificationService uses the loaded ActiveModel without knowing the physical file path or storage details.</w:t>
            </w:r>
          </w:p>
        </w:tc>
      </w:tr>
      <w:tr w:rsidR="07EE51EB" w:rsidTr="07EE51EB" w14:paraId="6BD2CB0F" w14:textId="77777777">
        <w:trPr>
          <w:trHeight w:val="300"/>
        </w:trPr>
        <w:tc>
          <w:tcPr>
            <w:tcW w:w="2603" w:type="dxa"/>
          </w:tcPr>
          <w:p w:rsidR="07EE51EB" w:rsidP="00252BF4" w:rsidRDefault="07EE51EB" w14:paraId="6F1F8B23" w14:textId="6B0FA5B5">
            <w:pPr>
              <w:spacing w:after="160" w:line="276" w:lineRule="auto"/>
              <w:ind w:left="-26"/>
              <w:jc w:val="left"/>
            </w:pPr>
            <w:r>
              <w:t>Structure</w:t>
            </w:r>
          </w:p>
        </w:tc>
        <w:tc>
          <w:tcPr>
            <w:tcW w:w="7079" w:type="dxa"/>
          </w:tcPr>
          <w:p w:rsidR="07EE51EB" w:rsidP="00252BF4" w:rsidRDefault="001B7030" w14:paraId="0A676B60" w14:textId="24301959">
            <w:pPr>
              <w:spacing w:after="160" w:line="276" w:lineRule="auto"/>
              <w:ind w:left="85"/>
              <w:jc w:val="left"/>
            </w:pPr>
            <w:r>
              <w:rPr>
                <w:noProof/>
              </w:rPr>
              <w:drawing>
                <wp:inline distT="0" distB="0" distL="0" distR="0" wp14:anchorId="158B4183" wp14:editId="0AF0C476">
                  <wp:extent cx="4675909" cy="2929845"/>
                  <wp:effectExtent l="0" t="0" r="0" b="4445"/>
                  <wp:docPr id="204420428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4">
                            <a:extLst>
                              <a:ext uri="{28A0092B-C50C-407E-A947-70E740481C1C}">
                                <a14:useLocalDpi xmlns:a14="http://schemas.microsoft.com/office/drawing/2010/main" val="0"/>
                              </a:ext>
                            </a:extLst>
                          </a:blip>
                          <a:srcRect l="5247" t="5083" r="3927" b="8915"/>
                          <a:stretch>
                            <a:fillRect/>
                          </a:stretch>
                        </pic:blipFill>
                        <pic:spPr bwMode="auto">
                          <a:xfrm>
                            <a:off x="0" y="0"/>
                            <a:ext cx="4676849" cy="293043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7EE51EB" w:rsidTr="07EE51EB" w14:paraId="192FFF0E" w14:textId="77777777">
        <w:trPr>
          <w:trHeight w:val="300"/>
        </w:trPr>
        <w:tc>
          <w:tcPr>
            <w:tcW w:w="2603" w:type="dxa"/>
          </w:tcPr>
          <w:p w:rsidR="07EE51EB" w:rsidP="00252BF4" w:rsidRDefault="07EE51EB" w14:paraId="23410094" w14:textId="460FDBDD">
            <w:pPr>
              <w:spacing w:after="160" w:line="276" w:lineRule="auto"/>
              <w:ind w:left="-26"/>
              <w:jc w:val="left"/>
            </w:pPr>
            <w:r>
              <w:t>Consequences and Related Patterns</w:t>
            </w:r>
          </w:p>
        </w:tc>
        <w:tc>
          <w:tcPr>
            <w:tcW w:w="7079" w:type="dxa"/>
          </w:tcPr>
          <w:p w:rsidR="07EE51EB" w:rsidP="00252BF4" w:rsidRDefault="07EE51EB" w14:paraId="7A84D94B" w14:textId="377F47CF">
            <w:pPr>
              <w:spacing w:after="160" w:line="276" w:lineRule="auto"/>
              <w:ind w:left="85"/>
              <w:jc w:val="left"/>
            </w:pPr>
            <w:r>
              <w:t xml:space="preserve">This design improves modifiability because new models can be introduced by updating metadata and activating a new version. It also supports model rollback and model comparison. The trade-off is that model metadata, validation, and version management must be </w:t>
            </w:r>
            <w:r>
              <w:t>maintained carefully. Related patterns include Registry, Strategy, and Dependency Inversion.</w:t>
            </w:r>
          </w:p>
        </w:tc>
      </w:tr>
    </w:tbl>
    <w:p w:rsidR="0011B06C" w:rsidP="00D8545D" w:rsidRDefault="00D8545D" w14:paraId="4D8029D0" w14:textId="1B700454">
      <w:pPr>
        <w:spacing w:after="0" w:line="360" w:lineRule="auto"/>
        <w:rPr>
          <w:b/>
          <w:bCs/>
        </w:rPr>
      </w:pPr>
      <w:r w:rsidRPr="00D8545D">
        <w:rPr>
          <w:b/>
          <w:bCs/>
        </w:rPr>
        <w:t xml:space="preserve">6.3.1.3 Performance </w:t>
      </w:r>
    </w:p>
    <w:p w:rsidR="6147B748" w:rsidP="00BB18DF" w:rsidRDefault="6147B748" w14:paraId="3239FCA5" w14:textId="41B76A75">
      <w:pPr>
        <w:spacing w:after="0"/>
        <w:rPr>
          <w:b/>
          <w:bCs/>
        </w:rPr>
      </w:pPr>
      <w:r w:rsidRPr="6147B748">
        <w:rPr>
          <w:b/>
          <w:bCs/>
        </w:rPr>
        <w:t>a) Selected Design Concepts</w:t>
      </w:r>
    </w:p>
    <w:p w:rsidR="6147B748" w:rsidP="00BB18DF" w:rsidRDefault="6147B748" w14:paraId="015702D3" w14:textId="75A17E6E">
      <w:pPr>
        <w:spacing w:after="0"/>
      </w:pPr>
      <w:r w:rsidRPr="6147B748">
        <w:t xml:space="preserve">To satisfy </w:t>
      </w:r>
      <w:r w:rsidRPr="5576608E">
        <w:rPr>
          <w:b/>
        </w:rPr>
        <w:t>QA04</w:t>
      </w:r>
      <w:r w:rsidRPr="6147B748">
        <w:t>, the architecture applies the following performance patterns and tactics.</w:t>
      </w:r>
    </w:p>
    <w:p w:rsidR="6147B748" w:rsidP="00BB18DF" w:rsidRDefault="6147B748" w14:paraId="6B4081FE" w14:textId="47D83811">
      <w:pPr>
        <w:pStyle w:val="ListParagraph"/>
        <w:numPr>
          <w:ilvl w:val="0"/>
          <w:numId w:val="17"/>
        </w:numPr>
        <w:spacing w:after="0"/>
        <w:ind w:left="450"/>
      </w:pPr>
      <w:r w:rsidRPr="00BB18DF">
        <w:rPr>
          <w:b/>
          <w:bCs/>
        </w:rPr>
        <w:t>Tactic: Manage Sampling Rate</w:t>
      </w:r>
    </w:p>
    <w:p w:rsidR="6147B748" w:rsidP="00BB18DF" w:rsidRDefault="6147B748" w14:paraId="59D4A91B" w14:textId="3B238CD6">
      <w:pPr>
        <w:spacing w:after="0"/>
        <w:ind w:left="450"/>
      </w:pPr>
      <w:r w:rsidRPr="6147B748">
        <w:t>The system does not process every frame in the uploaded video. Instead, it extracts frames from the video and selects only representative frames for analysis.</w:t>
      </w:r>
    </w:p>
    <w:p w:rsidR="6147B748" w:rsidP="00BB18DF" w:rsidRDefault="6147B748" w14:paraId="320CD485" w14:textId="4F9C5D01">
      <w:pPr>
        <w:spacing w:after="0"/>
        <w:ind w:left="450"/>
      </w:pPr>
      <w:r w:rsidRPr="6147B748">
        <w:t>This tactic reduces the number of frames that must pass through preprocessing, face detection, and deepfake classification. It directly supports the 50-second response target.</w:t>
      </w:r>
    </w:p>
    <w:p w:rsidR="6147B748" w:rsidP="00BB18DF" w:rsidRDefault="6147B748" w14:paraId="43898F6A" w14:textId="2BB9AFF7">
      <w:pPr>
        <w:pStyle w:val="ListParagraph"/>
        <w:numPr>
          <w:ilvl w:val="0"/>
          <w:numId w:val="17"/>
        </w:numPr>
        <w:spacing w:after="0"/>
        <w:ind w:left="450"/>
      </w:pPr>
      <w:r w:rsidRPr="00BB18DF">
        <w:rPr>
          <w:b/>
          <w:bCs/>
        </w:rPr>
        <w:t>Tactic: Increase Resource Efficiency</w:t>
      </w:r>
    </w:p>
    <w:p w:rsidR="6147B748" w:rsidP="00BB18DF" w:rsidRDefault="6147B748" w14:paraId="079C59F4" w14:textId="779F92CE">
      <w:pPr>
        <w:spacing w:after="0"/>
        <w:ind w:left="450"/>
      </w:pPr>
      <w:r w:rsidRPr="6147B748">
        <w:t>The system reduces the size of input data before classification. Selected frames are resized, normalized, and then passed to face detection. After a face is detected, only the cropped face region is sent to the classifier.</w:t>
      </w:r>
    </w:p>
    <w:p w:rsidR="6147B748" w:rsidP="00BB18DF" w:rsidRDefault="6147B748" w14:paraId="6F3192B9" w14:textId="7B5FAA6C">
      <w:pPr>
        <w:spacing w:after="0"/>
        <w:ind w:left="450"/>
      </w:pPr>
      <w:r w:rsidRPr="6147B748">
        <w:t>This allows the classifier to process smaller face-focused inputs instead of full video frames.</w:t>
      </w:r>
    </w:p>
    <w:p w:rsidR="6147B748" w:rsidP="00BB18DF" w:rsidRDefault="6147B748" w14:paraId="0E1B4C83" w14:textId="1EDAE5BF">
      <w:pPr>
        <w:pStyle w:val="ListParagraph"/>
        <w:numPr>
          <w:ilvl w:val="0"/>
          <w:numId w:val="17"/>
        </w:numPr>
        <w:spacing w:after="0"/>
        <w:ind w:left="450"/>
      </w:pPr>
      <w:r w:rsidRPr="00BB18DF">
        <w:rPr>
          <w:b/>
          <w:bCs/>
        </w:rPr>
        <w:t>Tactic: Reduce Overhead</w:t>
      </w:r>
    </w:p>
    <w:p w:rsidR="6147B748" w:rsidP="00BB18DF" w:rsidRDefault="6147B748" w14:paraId="3EB9D899" w14:textId="7A0BA90E">
      <w:pPr>
        <w:spacing w:after="0"/>
        <w:ind w:left="450"/>
      </w:pPr>
      <w:r w:rsidRPr="6147B748">
        <w:t>The active deepfake detection model is loaded once and reused during video analysis. The system should not reload the model for every sampled frame.</w:t>
      </w:r>
    </w:p>
    <w:p w:rsidR="6147B748" w:rsidP="00BB18DF" w:rsidRDefault="6147B748" w14:paraId="4468BCAB" w14:textId="5DB4ADE1">
      <w:pPr>
        <w:spacing w:after="0"/>
        <w:ind w:left="450"/>
      </w:pPr>
      <w:r w:rsidRPr="6147B748">
        <w:t>This reduces repeated model-loading overhead and improves inference speed.</w:t>
      </w:r>
    </w:p>
    <w:p w:rsidR="6147B748" w:rsidP="00BB18DF" w:rsidRDefault="6147B748" w14:paraId="4901C023" w14:textId="330E907E">
      <w:pPr>
        <w:pStyle w:val="ListParagraph"/>
        <w:numPr>
          <w:ilvl w:val="0"/>
          <w:numId w:val="17"/>
        </w:numPr>
        <w:spacing w:after="0"/>
        <w:ind w:left="450"/>
      </w:pPr>
      <w:r w:rsidRPr="00BB18DF">
        <w:rPr>
          <w:b/>
          <w:bCs/>
        </w:rPr>
        <w:t>Tactic: Bound Execution Time</w:t>
      </w:r>
    </w:p>
    <w:p w:rsidR="6147B748" w:rsidP="00BB18DF" w:rsidRDefault="6147B748" w14:paraId="2671DDA7" w14:textId="22D492AD">
      <w:pPr>
        <w:spacing w:after="0"/>
        <w:ind w:left="450"/>
      </w:pPr>
      <w:r w:rsidRPr="6147B748">
        <w:t>The system validates video format, file size, and duration before starting expensive AI processing. Unsupported or oversized videos are rejected early.</w:t>
      </w:r>
    </w:p>
    <w:p w:rsidR="6147B748" w:rsidP="00BB18DF" w:rsidRDefault="6147B748" w14:paraId="61C18A2B" w14:textId="045CEE09">
      <w:pPr>
        <w:spacing w:after="0"/>
        <w:ind w:left="450"/>
      </w:pPr>
      <w:r w:rsidRPr="6147B748">
        <w:t>This prevents long-running detection sessions from exceeding the expected processing time.</w:t>
      </w:r>
    </w:p>
    <w:p w:rsidR="6147B748" w:rsidP="00BB18DF" w:rsidRDefault="6147B748" w14:paraId="01DEE891" w14:textId="24797414">
      <w:pPr>
        <w:pStyle w:val="ListParagraph"/>
        <w:numPr>
          <w:ilvl w:val="0"/>
          <w:numId w:val="17"/>
        </w:numPr>
        <w:spacing w:after="0"/>
        <w:ind w:left="450"/>
      </w:pPr>
      <w:r w:rsidRPr="00BB18DF">
        <w:rPr>
          <w:b/>
          <w:bCs/>
        </w:rPr>
        <w:t>Pattern: Pipes and Filters</w:t>
      </w:r>
    </w:p>
    <w:p w:rsidR="6147B748" w:rsidP="00BB18DF" w:rsidRDefault="6147B748" w14:paraId="7D718C9C" w14:textId="1EF2AD1A">
      <w:pPr>
        <w:spacing w:after="0"/>
        <w:ind w:left="450"/>
      </w:pPr>
      <w:r w:rsidRPr="6147B748">
        <w:t>The video processing workflow is organized as a pipeline:</w:t>
      </w:r>
    </w:p>
    <w:p w:rsidR="6147B748" w:rsidP="00BB18DF" w:rsidRDefault="6147B748" w14:paraId="78F3E1DD" w14:textId="1825A832">
      <w:pPr>
        <w:spacing w:after="0"/>
        <w:ind w:left="450"/>
      </w:pPr>
      <w:r w:rsidRPr="6147B748">
        <w:t>Video Input → Frame Extraction → Frame Sampling → Media Preprocessing → Face Detection → Deepfake Classification → Confidence Aggregation</w:t>
      </w:r>
    </w:p>
    <w:p w:rsidR="6147B748" w:rsidP="00BB18DF" w:rsidRDefault="6147B748" w14:paraId="1B9A1252" w14:textId="0E0911D9">
      <w:pPr>
        <w:spacing w:after="0"/>
        <w:ind w:left="450"/>
      </w:pPr>
      <w:r w:rsidRPr="6147B748">
        <w:t>Each processing stage has a focused responsibility. This structure makes the workflow easier to optimize because performance bottlenecks can be identified at a specific stage.</w:t>
      </w:r>
    </w:p>
    <w:p w:rsidR="6147B748" w:rsidP="00BB18DF" w:rsidRDefault="6147B748" w14:paraId="4ACD8508" w14:textId="1FD688DB">
      <w:pPr>
        <w:pStyle w:val="ListParagraph"/>
        <w:numPr>
          <w:ilvl w:val="0"/>
          <w:numId w:val="17"/>
        </w:numPr>
        <w:spacing w:after="0"/>
        <w:ind w:left="450"/>
      </w:pPr>
      <w:r w:rsidRPr="00BB18DF">
        <w:rPr>
          <w:b/>
          <w:bCs/>
        </w:rPr>
        <w:t>Pattern: Batch Processing</w:t>
      </w:r>
    </w:p>
    <w:p w:rsidR="6147B748" w:rsidP="00BB18DF" w:rsidRDefault="6147B748" w14:paraId="7AB5EF65" w14:textId="72753D93">
      <w:pPr>
        <w:spacing w:after="0"/>
        <w:ind w:left="450"/>
      </w:pPr>
      <w:r w:rsidRPr="6147B748">
        <w:t>Selected face crops are processed as a controlled set instead of processing the whole video frame by frame. This reduces repeated overhead and improves throughput for short video analysis.</w:t>
      </w:r>
    </w:p>
    <w:p w:rsidR="6147B748" w:rsidP="6147B748" w:rsidRDefault="6147B748" w14:paraId="77E8A685" w14:textId="3018DE53">
      <w:pPr>
        <w:spacing w:after="160"/>
      </w:pPr>
      <w:r w:rsidRPr="6147B748">
        <w:rPr>
          <w:b/>
          <w:bCs/>
        </w:rPr>
        <w:t>b) Pattern / Tactic Description</w:t>
      </w:r>
    </w:p>
    <w:tbl>
      <w:tblPr>
        <w:tblStyle w:val="TableGrid"/>
        <w:tblW w:w="0" w:type="auto"/>
        <w:tblLook w:val="04A0" w:firstRow="1" w:lastRow="0" w:firstColumn="1" w:lastColumn="0" w:noHBand="0" w:noVBand="1"/>
      </w:tblPr>
      <w:tblGrid>
        <w:gridCol w:w="2142"/>
        <w:gridCol w:w="7476"/>
      </w:tblGrid>
      <w:tr w:rsidR="6147B748" w:rsidTr="001B7030" w14:paraId="07659FAE" w14:textId="77777777">
        <w:trPr>
          <w:trHeight w:val="300"/>
        </w:trPr>
        <w:tc>
          <w:tcPr>
            <w:tcW w:w="2160" w:type="dxa"/>
            <w:tcBorders>
              <w:top w:val="single" w:color="auto" w:sz="8" w:space="0"/>
              <w:left w:val="single" w:color="auto" w:sz="8" w:space="0"/>
              <w:bottom w:val="single" w:color="auto" w:sz="8" w:space="0"/>
              <w:right w:val="single" w:color="auto" w:sz="8" w:space="0"/>
            </w:tcBorders>
            <w:shd w:val="clear" w:color="auto" w:fill="BFBFBF" w:themeFill="background1" w:themeFillShade="BF"/>
            <w:tcMar>
              <w:left w:w="108" w:type="dxa"/>
              <w:right w:w="108" w:type="dxa"/>
            </w:tcMar>
          </w:tcPr>
          <w:p w:rsidR="6147B748" w:rsidP="6147B748" w:rsidRDefault="6147B748" w14:paraId="04CEADCE" w14:textId="33E785FC">
            <w:pPr>
              <w:spacing w:after="160" w:line="276" w:lineRule="auto"/>
            </w:pPr>
            <w:r w:rsidRPr="6147B748">
              <w:rPr>
                <w:b/>
                <w:bCs/>
              </w:rPr>
              <w:t>Item</w:t>
            </w:r>
          </w:p>
        </w:tc>
        <w:tc>
          <w:tcPr>
            <w:tcW w:w="7470" w:type="dxa"/>
            <w:tcBorders>
              <w:top w:val="single" w:color="auto" w:sz="8" w:space="0"/>
              <w:left w:val="single" w:color="auto" w:sz="8" w:space="0"/>
              <w:bottom w:val="single" w:color="auto" w:sz="8" w:space="0"/>
              <w:right w:val="single" w:color="auto" w:sz="8" w:space="0"/>
            </w:tcBorders>
            <w:shd w:val="clear" w:color="auto" w:fill="BFBFBF" w:themeFill="background1" w:themeFillShade="BF"/>
            <w:tcMar>
              <w:left w:w="108" w:type="dxa"/>
              <w:right w:w="108" w:type="dxa"/>
            </w:tcMar>
          </w:tcPr>
          <w:p w:rsidR="6147B748" w:rsidP="6147B748" w:rsidRDefault="6147B748" w14:paraId="01804726" w14:textId="64A520BF">
            <w:pPr>
              <w:spacing w:after="160" w:line="276" w:lineRule="auto"/>
            </w:pPr>
            <w:r w:rsidRPr="6147B748">
              <w:rPr>
                <w:b/>
                <w:bCs/>
              </w:rPr>
              <w:t>Description</w:t>
            </w:r>
          </w:p>
        </w:tc>
      </w:tr>
      <w:tr w:rsidR="6147B748" w:rsidTr="6147B748" w14:paraId="2EB097A0" w14:textId="77777777">
        <w:trPr>
          <w:trHeight w:val="300"/>
        </w:trPr>
        <w:tc>
          <w:tcPr>
            <w:tcW w:w="2160" w:type="dxa"/>
            <w:tcBorders>
              <w:top w:val="single" w:color="auto" w:sz="8" w:space="0"/>
              <w:left w:val="single" w:color="auto" w:sz="8" w:space="0"/>
              <w:bottom w:val="single" w:color="auto" w:sz="8" w:space="0"/>
              <w:right w:val="single" w:color="auto" w:sz="8" w:space="0"/>
            </w:tcBorders>
            <w:tcMar>
              <w:left w:w="108" w:type="dxa"/>
              <w:right w:w="108" w:type="dxa"/>
            </w:tcMar>
          </w:tcPr>
          <w:p w:rsidR="6147B748" w:rsidP="6147B748" w:rsidRDefault="6147B748" w14:paraId="2B104508" w14:textId="704BB2B2">
            <w:pPr>
              <w:spacing w:after="160" w:line="276" w:lineRule="auto"/>
            </w:pPr>
            <w:r w:rsidRPr="6147B748">
              <w:rPr>
                <w:b/>
                <w:bCs/>
              </w:rPr>
              <w:t>Name</w:t>
            </w:r>
          </w:p>
        </w:tc>
        <w:tc>
          <w:tcPr>
            <w:tcW w:w="7470" w:type="dxa"/>
            <w:tcBorders>
              <w:top w:val="single" w:color="auto" w:sz="8" w:space="0"/>
              <w:left w:val="single" w:color="auto" w:sz="8" w:space="0"/>
              <w:bottom w:val="single" w:color="auto" w:sz="8" w:space="0"/>
              <w:right w:val="single" w:color="auto" w:sz="8" w:space="0"/>
            </w:tcBorders>
            <w:tcMar>
              <w:left w:w="108" w:type="dxa"/>
              <w:right w:w="108" w:type="dxa"/>
            </w:tcMar>
          </w:tcPr>
          <w:p w:rsidR="6147B748" w:rsidP="6147B748" w:rsidRDefault="6147B748" w14:paraId="360D1E02" w14:textId="57D632FA">
            <w:pPr>
              <w:spacing w:after="160" w:line="276" w:lineRule="auto"/>
            </w:pPr>
            <w:r w:rsidRPr="6147B748">
              <w:t>Sampling-based Video Processing Pipeline</w:t>
            </w:r>
          </w:p>
        </w:tc>
      </w:tr>
      <w:tr w:rsidR="6147B748" w:rsidTr="6147B748" w14:paraId="1F0F6210" w14:textId="77777777">
        <w:trPr>
          <w:trHeight w:val="300"/>
        </w:trPr>
        <w:tc>
          <w:tcPr>
            <w:tcW w:w="2160" w:type="dxa"/>
            <w:tcBorders>
              <w:top w:val="single" w:color="auto" w:sz="8" w:space="0"/>
              <w:left w:val="single" w:color="auto" w:sz="8" w:space="0"/>
              <w:bottom w:val="single" w:color="auto" w:sz="8" w:space="0"/>
              <w:right w:val="single" w:color="auto" w:sz="8" w:space="0"/>
            </w:tcBorders>
            <w:tcMar>
              <w:left w:w="108" w:type="dxa"/>
              <w:right w:w="108" w:type="dxa"/>
            </w:tcMar>
          </w:tcPr>
          <w:p w:rsidR="6147B748" w:rsidP="6147B748" w:rsidRDefault="6147B748" w14:paraId="35FD82CE" w14:textId="7A549360">
            <w:pPr>
              <w:spacing w:after="160" w:line="276" w:lineRule="auto"/>
            </w:pPr>
            <w:r w:rsidRPr="6147B748">
              <w:rPr>
                <w:b/>
                <w:bCs/>
              </w:rPr>
              <w:t>Problem and Context</w:t>
            </w:r>
          </w:p>
        </w:tc>
        <w:tc>
          <w:tcPr>
            <w:tcW w:w="7470" w:type="dxa"/>
            <w:tcBorders>
              <w:top w:val="single" w:color="auto" w:sz="8" w:space="0"/>
              <w:left w:val="single" w:color="auto" w:sz="8" w:space="0"/>
              <w:bottom w:val="single" w:color="auto" w:sz="8" w:space="0"/>
              <w:right w:val="single" w:color="auto" w:sz="8" w:space="0"/>
            </w:tcBorders>
            <w:tcMar>
              <w:left w:w="108" w:type="dxa"/>
              <w:right w:w="108" w:type="dxa"/>
            </w:tcMar>
          </w:tcPr>
          <w:p w:rsidR="6147B748" w:rsidP="6147B748" w:rsidRDefault="6147B748" w14:paraId="118D9788" w14:textId="1C028C01">
            <w:pPr>
              <w:spacing w:after="160" w:line="276" w:lineRule="auto"/>
            </w:pPr>
            <w:r w:rsidRPr="6147B748">
              <w:t>The system must return the detection result for a short uploaded video within 50 seconds. Processing every frame would create unnecessary computation, increase inference time, and may cause timeout or poor user experience.</w:t>
            </w:r>
          </w:p>
        </w:tc>
      </w:tr>
      <w:tr w:rsidR="6147B748" w:rsidTr="6147B748" w14:paraId="52BFC4B3" w14:textId="77777777">
        <w:trPr>
          <w:trHeight w:val="300"/>
        </w:trPr>
        <w:tc>
          <w:tcPr>
            <w:tcW w:w="2160" w:type="dxa"/>
            <w:tcBorders>
              <w:top w:val="single" w:color="auto" w:sz="8" w:space="0"/>
              <w:left w:val="single" w:color="auto" w:sz="8" w:space="0"/>
              <w:bottom w:val="single" w:color="auto" w:sz="8" w:space="0"/>
              <w:right w:val="single" w:color="auto" w:sz="8" w:space="0"/>
            </w:tcBorders>
            <w:tcMar>
              <w:left w:w="108" w:type="dxa"/>
              <w:right w:w="108" w:type="dxa"/>
            </w:tcMar>
          </w:tcPr>
          <w:p w:rsidR="6147B748" w:rsidP="6147B748" w:rsidRDefault="6147B748" w14:paraId="3C419DBC" w14:textId="736ACEBF">
            <w:pPr>
              <w:spacing w:after="160" w:line="276" w:lineRule="auto"/>
            </w:pPr>
            <w:r w:rsidRPr="6147B748">
              <w:rPr>
                <w:b/>
                <w:bCs/>
              </w:rPr>
              <w:t>Solution</w:t>
            </w:r>
          </w:p>
        </w:tc>
        <w:tc>
          <w:tcPr>
            <w:tcW w:w="7470" w:type="dxa"/>
            <w:tcBorders>
              <w:top w:val="single" w:color="auto" w:sz="8" w:space="0"/>
              <w:left w:val="single" w:color="auto" w:sz="8" w:space="0"/>
              <w:bottom w:val="single" w:color="auto" w:sz="8" w:space="0"/>
              <w:right w:val="single" w:color="auto" w:sz="8" w:space="0"/>
            </w:tcBorders>
            <w:tcMar>
              <w:left w:w="108" w:type="dxa"/>
              <w:right w:w="108" w:type="dxa"/>
            </w:tcMar>
          </w:tcPr>
          <w:p w:rsidR="6147B748" w:rsidP="6147B748" w:rsidRDefault="6147B748" w14:paraId="1DE8C8CE" w14:textId="704A38AC">
            <w:pPr>
              <w:spacing w:after="160" w:line="276" w:lineRule="auto"/>
            </w:pPr>
            <w:r w:rsidRPr="6147B748">
              <w:t>The system validates the uploaded video, extracts frames, samples only representative frames, preprocesses selected frames, detects and crops face regions, classifies cropped faces, and aggregates frame-level predictions into one final result.</w:t>
            </w:r>
          </w:p>
        </w:tc>
      </w:tr>
      <w:tr w:rsidR="6147B748" w:rsidTr="6147B748" w14:paraId="23823FDE" w14:textId="77777777">
        <w:trPr>
          <w:trHeight w:val="300"/>
        </w:trPr>
        <w:tc>
          <w:tcPr>
            <w:tcW w:w="2160" w:type="dxa"/>
            <w:tcBorders>
              <w:top w:val="single" w:color="auto" w:sz="8" w:space="0"/>
              <w:left w:val="single" w:color="auto" w:sz="8" w:space="0"/>
              <w:bottom w:val="single" w:color="auto" w:sz="8" w:space="0"/>
              <w:right w:val="single" w:color="auto" w:sz="8" w:space="0"/>
            </w:tcBorders>
            <w:tcMar>
              <w:left w:w="108" w:type="dxa"/>
              <w:right w:w="108" w:type="dxa"/>
            </w:tcMar>
          </w:tcPr>
          <w:p w:rsidR="6147B748" w:rsidP="6147B748" w:rsidRDefault="6147B748" w14:paraId="68649E89" w14:textId="120B92A2">
            <w:pPr>
              <w:spacing w:after="160" w:line="276" w:lineRule="auto"/>
            </w:pPr>
            <w:r w:rsidRPr="6147B748">
              <w:rPr>
                <w:b/>
                <w:bCs/>
              </w:rPr>
              <w:t>Structure</w:t>
            </w:r>
          </w:p>
        </w:tc>
        <w:tc>
          <w:tcPr>
            <w:tcW w:w="7470" w:type="dxa"/>
            <w:tcBorders>
              <w:top w:val="single" w:color="auto" w:sz="8" w:space="0"/>
              <w:left w:val="single" w:color="auto" w:sz="8" w:space="0"/>
              <w:bottom w:val="single" w:color="auto" w:sz="8" w:space="0"/>
              <w:right w:val="single" w:color="auto" w:sz="8" w:space="0"/>
            </w:tcBorders>
            <w:tcMar>
              <w:left w:w="108" w:type="dxa"/>
              <w:right w:w="108" w:type="dxa"/>
            </w:tcMar>
          </w:tcPr>
          <w:p w:rsidR="6147B748" w:rsidP="6147B748" w:rsidRDefault="6147B748" w14:paraId="314A7D6B" w14:textId="2101D6C7">
            <w:pPr>
              <w:spacing w:after="160" w:line="276" w:lineRule="auto"/>
            </w:pPr>
            <w:r>
              <w:rPr>
                <w:noProof/>
              </w:rPr>
              <w:drawing>
                <wp:inline distT="0" distB="0" distL="0" distR="0" wp14:anchorId="010BDDF3" wp14:editId="14E6E009">
                  <wp:extent cx="4610100" cy="1295400"/>
                  <wp:effectExtent l="0" t="0" r="0" b="0"/>
                  <wp:docPr id="16530075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07521" name="Picture 1653007521"/>
                          <pic:cNvPicPr/>
                        </pic:nvPicPr>
                        <pic:blipFill>
                          <a:blip r:embed="rId35">
                            <a:extLst>
                              <a:ext uri="{28A0092B-C50C-407E-A947-70E740481C1C}">
                                <a14:useLocalDpi xmlns:a14="http://schemas.microsoft.com/office/drawing/2010/main"/>
                              </a:ext>
                            </a:extLst>
                          </a:blip>
                          <a:stretch>
                            <a:fillRect/>
                          </a:stretch>
                        </pic:blipFill>
                        <pic:spPr>
                          <a:xfrm>
                            <a:off x="0" y="0"/>
                            <a:ext cx="4610100" cy="1295400"/>
                          </a:xfrm>
                          <a:prstGeom prst="rect">
                            <a:avLst/>
                          </a:prstGeom>
                        </pic:spPr>
                      </pic:pic>
                    </a:graphicData>
                  </a:graphic>
                </wp:inline>
              </w:drawing>
            </w:r>
          </w:p>
        </w:tc>
      </w:tr>
      <w:tr w:rsidR="6147B748" w:rsidTr="6147B748" w14:paraId="00B762A1" w14:textId="77777777">
        <w:trPr>
          <w:trHeight w:val="300"/>
        </w:trPr>
        <w:tc>
          <w:tcPr>
            <w:tcW w:w="2160" w:type="dxa"/>
            <w:tcBorders>
              <w:top w:val="single" w:color="auto" w:sz="8" w:space="0"/>
              <w:left w:val="single" w:color="auto" w:sz="8" w:space="0"/>
              <w:bottom w:val="single" w:color="auto" w:sz="8" w:space="0"/>
              <w:right w:val="single" w:color="auto" w:sz="8" w:space="0"/>
            </w:tcBorders>
            <w:tcMar>
              <w:left w:w="108" w:type="dxa"/>
              <w:right w:w="108" w:type="dxa"/>
            </w:tcMar>
          </w:tcPr>
          <w:p w:rsidR="6147B748" w:rsidP="6147B748" w:rsidRDefault="6147B748" w14:paraId="2E255E60" w14:textId="055EE4E3">
            <w:pPr>
              <w:spacing w:after="160" w:line="276" w:lineRule="auto"/>
            </w:pPr>
            <w:r w:rsidRPr="6147B748">
              <w:rPr>
                <w:b/>
                <w:bCs/>
              </w:rPr>
              <w:t>Consequences and Related Patterns</w:t>
            </w:r>
          </w:p>
        </w:tc>
        <w:tc>
          <w:tcPr>
            <w:tcW w:w="7470" w:type="dxa"/>
            <w:tcBorders>
              <w:top w:val="single" w:color="auto" w:sz="8" w:space="0"/>
              <w:left w:val="single" w:color="auto" w:sz="8" w:space="0"/>
              <w:bottom w:val="single" w:color="auto" w:sz="8" w:space="0"/>
              <w:right w:val="single" w:color="auto" w:sz="8" w:space="0"/>
            </w:tcBorders>
            <w:tcMar>
              <w:left w:w="108" w:type="dxa"/>
              <w:right w:w="108" w:type="dxa"/>
            </w:tcMar>
          </w:tcPr>
          <w:p w:rsidR="6147B748" w:rsidP="6147B748" w:rsidRDefault="6147B748" w14:paraId="04C0A13D" w14:textId="113A3B1A">
            <w:pPr>
              <w:spacing w:after="160" w:line="276" w:lineRule="auto"/>
            </w:pPr>
            <w:r w:rsidRPr="6147B748">
              <w:t>This design improves response time and reduces computation cost. It supports the 50-second response target for short videos. The trade-off is that frame sampling may miss very short deepfake segments. Related patterns include Pipes and Filters, Batch Processing, and Model Reuse.</w:t>
            </w:r>
          </w:p>
        </w:tc>
      </w:tr>
    </w:tbl>
    <w:p w:rsidR="0031487B" w:rsidP="0031487B" w:rsidRDefault="00C10E76" w14:paraId="358C1A02" w14:textId="74520D5C">
      <w:pPr>
        <w:numPr>
          <w:ilvl w:val="2"/>
          <w:numId w:val="1"/>
        </w:numPr>
        <w:spacing w:after="0" w:line="360" w:lineRule="auto"/>
        <w:rPr>
          <w:b/>
          <w:bCs/>
        </w:rPr>
      </w:pPr>
      <w:r w:rsidRPr="00C10E76">
        <w:rPr>
          <w:b/>
          <w:bCs/>
        </w:rPr>
        <w:t>Module</w:t>
      </w:r>
    </w:p>
    <w:p w:rsidRPr="00EB46DE" w:rsidR="00C10E76" w:rsidP="00C10E76" w:rsidRDefault="00C10E76" w14:paraId="5100A73D" w14:textId="77777777">
      <w:pPr>
        <w:spacing w:after="0" w:line="360" w:lineRule="auto"/>
      </w:pPr>
      <w:r>
        <w:rPr>
          <w:noProof/>
        </w:rPr>
        <w:drawing>
          <wp:inline distT="0" distB="0" distL="0" distR="0" wp14:anchorId="5CCEBC49" wp14:editId="386176EC">
            <wp:extent cx="6531163" cy="1946649"/>
            <wp:effectExtent l="0" t="0" r="0" b="0"/>
            <wp:docPr id="190178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780404" name=""/>
                    <pic:cNvPicPr/>
                  </pic:nvPicPr>
                  <pic:blipFill>
                    <a:blip r:embed="rId36"/>
                    <a:stretch>
                      <a:fillRect/>
                    </a:stretch>
                  </pic:blipFill>
                  <pic:spPr>
                    <a:xfrm>
                      <a:off x="0" y="0"/>
                      <a:ext cx="6531163" cy="1946649"/>
                    </a:xfrm>
                    <a:prstGeom prst="rect">
                      <a:avLst/>
                    </a:prstGeom>
                  </pic:spPr>
                </pic:pic>
              </a:graphicData>
            </a:graphic>
          </wp:inline>
        </w:drawing>
      </w:r>
    </w:p>
    <w:p w:rsidR="00C10E76" w:rsidP="00C10E76" w:rsidRDefault="00C10E76" w14:paraId="211CB4C4" w14:textId="77777777">
      <w:pPr>
        <w:keepNext/>
        <w:spacing w:after="0" w:line="360" w:lineRule="auto"/>
        <w:jc w:val="center"/>
      </w:pPr>
    </w:p>
    <w:p w:rsidRPr="009B0A24" w:rsidR="00C10E76" w:rsidP="00C10E76" w:rsidRDefault="00C10E76" w14:paraId="654F825E" w14:textId="77777777">
      <w:pPr>
        <w:keepNext/>
        <w:spacing w:after="0" w:line="360" w:lineRule="auto"/>
        <w:jc w:val="center"/>
        <w:rPr>
          <w:lang w:val="vi-VN"/>
        </w:rPr>
      </w:pPr>
      <w:r w:rsidRPr="00D05B70">
        <w:rPr>
          <w:b/>
          <w:bCs/>
          <w:noProof/>
        </w:rPr>
        <w:drawing>
          <wp:inline distT="0" distB="0" distL="0" distR="0" wp14:anchorId="3F8ABC92" wp14:editId="4870F4E6">
            <wp:extent cx="5632450" cy="1126490"/>
            <wp:effectExtent l="0" t="0" r="6350" b="0"/>
            <wp:docPr id="123341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1691" name=""/>
                    <pic:cNvPicPr/>
                  </pic:nvPicPr>
                  <pic:blipFill>
                    <a:blip r:embed="rId37"/>
                    <a:stretch>
                      <a:fillRect/>
                    </a:stretch>
                  </pic:blipFill>
                  <pic:spPr>
                    <a:xfrm>
                      <a:off x="0" y="0"/>
                      <a:ext cx="5632450" cy="1126490"/>
                    </a:xfrm>
                    <a:prstGeom prst="rect">
                      <a:avLst/>
                    </a:prstGeom>
                  </pic:spPr>
                </pic:pic>
              </a:graphicData>
            </a:graphic>
          </wp:inline>
        </w:drawing>
      </w:r>
    </w:p>
    <w:p w:rsidR="00C10E76" w:rsidP="00C10E76" w:rsidRDefault="00C10E76" w14:paraId="1EF73B6C" w14:textId="77777777">
      <w:pPr>
        <w:pStyle w:val="Caption"/>
        <w:spacing w:before="0"/>
        <w:rPr>
          <w:b w:val="0"/>
          <w:bCs/>
          <w:i/>
          <w:iCs w:val="0"/>
        </w:rPr>
      </w:pPr>
      <w:bookmarkStart w:name="_Toc198473030" w:id="154"/>
      <w:bookmarkStart w:name="_Toc232669658" w:id="155"/>
      <w:bookmarkStart w:name="_Toc235079376" w:id="156"/>
      <w:r>
        <w:t xml:space="preserve">Figure </w:t>
      </w:r>
      <w:r>
        <w:fldChar w:fldCharType="begin"/>
      </w:r>
      <w:r>
        <w:instrText> SEQ Figure \* ARABIC </w:instrText>
      </w:r>
      <w:r>
        <w:fldChar w:fldCharType="separate"/>
      </w:r>
      <w:r w:rsidR="00D94823">
        <w:rPr>
          <w:noProof/>
        </w:rPr>
        <w:t>8</w:t>
      </w:r>
      <w:r>
        <w:fldChar w:fldCharType="end"/>
      </w:r>
      <w:r>
        <w:rPr>
          <w:noProof/>
          <w:lang w:val="vi-VN"/>
        </w:rPr>
        <w:t>.</w:t>
      </w:r>
      <w:r>
        <w:t xml:space="preserve"> </w:t>
      </w:r>
      <w:r w:rsidR="00965814">
        <w:rPr>
          <w:b w:val="0"/>
          <w:bCs/>
          <w:i/>
        </w:rPr>
        <w:t xml:space="preserve">Module - </w:t>
      </w:r>
      <w:bookmarkEnd w:id="154"/>
      <w:r>
        <w:rPr>
          <w:b w:val="0"/>
          <w:bCs/>
          <w:i/>
        </w:rPr>
        <w:t>Backend 2</w:t>
      </w:r>
      <w:bookmarkEnd w:id="155"/>
      <w:r w:rsidR="00965814">
        <w:rPr>
          <w:b w:val="0"/>
          <w:bCs/>
          <w:i/>
        </w:rPr>
        <w:t xml:space="preserve"> </w:t>
      </w:r>
      <w:r w:rsidRPr="003E5349" w:rsidR="00965814">
        <w:rPr>
          <w:b w:val="0"/>
          <w:bCs/>
          <w:i/>
          <w:iCs w:val="0"/>
        </w:rPr>
        <w:t>(AI Model Service)</w:t>
      </w:r>
      <w:bookmarkEnd w:id="156"/>
    </w:p>
    <w:p w:rsidR="00965814" w:rsidP="00965814" w:rsidRDefault="00965814" w14:paraId="1A152256" w14:textId="321BF802">
      <w:pPr>
        <w:tabs>
          <w:tab w:val="left" w:pos="6340"/>
        </w:tabs>
        <w:rPr>
          <w:bCs/>
          <w:i/>
          <w:szCs w:val="18"/>
        </w:rPr>
      </w:pPr>
      <w:r>
        <w:rPr>
          <w:bCs/>
          <w:i/>
          <w:szCs w:val="18"/>
        </w:rPr>
        <w:tab/>
      </w:r>
    </w:p>
    <w:p w:rsidRPr="00965814" w:rsidR="00965814" w:rsidP="00965814" w:rsidRDefault="00965814" w14:paraId="36492EB5" w14:textId="4F39F148">
      <w:pPr>
        <w:tabs>
          <w:tab w:val="left" w:pos="6340"/>
        </w:tabs>
        <w:sectPr w:rsidRPr="00965814" w:rsidR="00965814" w:rsidSect="002C697F">
          <w:type w:val="continuous"/>
          <w:pgSz w:w="11906" w:h="16838" w:orient="portrait" w:code="9"/>
          <w:pgMar w:top="1134" w:right="1134" w:bottom="1134" w:left="1134" w:header="567" w:footer="567" w:gutter="0"/>
          <w:cols w:space="720"/>
          <w:docGrid w:linePitch="354"/>
        </w:sectPr>
      </w:pPr>
    </w:p>
    <w:p w:rsidRPr="00EB46DE" w:rsidR="00C10E76" w:rsidP="00C10E76" w:rsidRDefault="00C10E76" w14:paraId="3091B870" w14:textId="77777777">
      <w:pPr>
        <w:spacing w:after="0" w:line="360" w:lineRule="auto"/>
        <w:rPr>
          <w:b/>
        </w:rPr>
      </w:pPr>
      <w:r w:rsidRPr="00EB46DE">
        <w:rPr>
          <w:b/>
        </w:rPr>
        <w:t>Prose:</w:t>
      </w:r>
    </w:p>
    <w:p w:rsidRPr="004A15AE" w:rsidR="00C10E76" w:rsidP="00C10E76" w:rsidRDefault="00C10E76" w14:paraId="615D5CA1" w14:textId="77777777">
      <w:pPr>
        <w:spacing w:after="0" w:line="360" w:lineRule="auto"/>
        <w:ind w:firstLine="720"/>
      </w:pPr>
      <w:r w:rsidRPr="004A15AE">
        <w:t xml:space="preserve">The </w:t>
      </w:r>
      <w:r w:rsidRPr="004A15AE">
        <w:rPr>
          <w:b/>
          <w:bCs/>
        </w:rPr>
        <w:t>Backend 2 – AI Model Service</w:t>
      </w:r>
      <w:r w:rsidRPr="004A15AE">
        <w:t xml:space="preserve"> is responsible for handling the AI inference workflow of the Deepfake Face Detection System. It receives prediction requests from </w:t>
      </w:r>
      <w:r w:rsidRPr="004A15AE">
        <w:rPr>
          <w:b/>
          <w:bCs/>
        </w:rPr>
        <w:t>Backend 1 – System Logic API</w:t>
      </w:r>
      <w:r w:rsidRPr="004A15AE">
        <w:t xml:space="preserve"> through a defined prediction API contract and processes the submitted image, video, real-time frame, or future media input types.</w:t>
      </w:r>
    </w:p>
    <w:p w:rsidRPr="004A15AE" w:rsidR="00C10E76" w:rsidP="00C10E76" w:rsidRDefault="00C10E76" w14:paraId="55B77251" w14:textId="77777777">
      <w:pPr>
        <w:spacing w:after="0" w:line="360" w:lineRule="auto"/>
        <w:ind w:firstLine="720"/>
      </w:pPr>
      <w:r w:rsidRPr="004A15AE">
        <w:t xml:space="preserve">The service exposes prediction endpoints through the </w:t>
      </w:r>
      <w:r w:rsidRPr="004A15AE">
        <w:rPr>
          <w:b/>
          <w:bCs/>
        </w:rPr>
        <w:t>AI API Module</w:t>
      </w:r>
      <w:r w:rsidRPr="004A15AE">
        <w:t xml:space="preserve">, which defines request and response schemas for inference operations. Incoming requests are first validated by the </w:t>
      </w:r>
      <w:r w:rsidRPr="004A15AE">
        <w:rPr>
          <w:b/>
          <w:bCs/>
        </w:rPr>
        <w:t>Request Validation Module</w:t>
      </w:r>
      <w:r w:rsidRPr="004A15AE">
        <w:t xml:space="preserve"> to ensure that the input type, uploaded file, and request parameters are valid. After validation, the </w:t>
      </w:r>
      <w:r w:rsidRPr="004A15AE">
        <w:rPr>
          <w:b/>
          <w:bCs/>
        </w:rPr>
        <w:t>Input Adapter Module</w:t>
      </w:r>
      <w:r w:rsidRPr="004A15AE">
        <w:t xml:space="preserve"> converts different input types into a common internal format so that the rest of the AI pipeline can process them consistently.</w:t>
      </w:r>
    </w:p>
    <w:p w:rsidRPr="004A15AE" w:rsidR="00C10E76" w:rsidP="00C10E76" w:rsidRDefault="00C10E76" w14:paraId="79A9617E" w14:textId="77777777">
      <w:pPr>
        <w:spacing w:after="0" w:line="360" w:lineRule="auto"/>
        <w:ind w:firstLine="720"/>
      </w:pPr>
      <w:r w:rsidRPr="004A15AE">
        <w:t xml:space="preserve">For video-based inputs, the </w:t>
      </w:r>
      <w:r w:rsidRPr="004A15AE">
        <w:rPr>
          <w:b/>
          <w:bCs/>
        </w:rPr>
        <w:t>Frame Extraction Module</w:t>
      </w:r>
      <w:r w:rsidRPr="004A15AE">
        <w:t xml:space="preserve"> extracts and samples selected frames before sending them to the media preparation pipeline. The </w:t>
      </w:r>
      <w:r w:rsidRPr="004A15AE">
        <w:rPr>
          <w:b/>
          <w:bCs/>
        </w:rPr>
        <w:t>Media Processing Module</w:t>
      </w:r>
      <w:r w:rsidRPr="004A15AE">
        <w:t xml:space="preserve"> then resizes, normalizes, and prepares the input data for face detection and model inference. The </w:t>
      </w:r>
      <w:r w:rsidRPr="004A15AE">
        <w:rPr>
          <w:b/>
          <w:bCs/>
        </w:rPr>
        <w:t>Face Detection Module</w:t>
      </w:r>
      <w:r w:rsidRPr="004A15AE">
        <w:t xml:space="preserve"> detects and crops faces from the prepared media, allowing the system to focus the classification process on relevant facial regions.</w:t>
      </w:r>
    </w:p>
    <w:p w:rsidRPr="004A15AE" w:rsidR="00C10E76" w:rsidP="00C10E76" w:rsidRDefault="00C10E76" w14:paraId="720E1755" w14:textId="77777777">
      <w:pPr>
        <w:spacing w:after="0" w:line="360" w:lineRule="auto"/>
        <w:ind w:firstLine="720"/>
      </w:pPr>
      <w:r w:rsidRPr="004A15AE">
        <w:t xml:space="preserve">The </w:t>
      </w:r>
      <w:r w:rsidRPr="004A15AE">
        <w:rPr>
          <w:b/>
          <w:bCs/>
        </w:rPr>
        <w:t>Deepfake Classification Module</w:t>
      </w:r>
      <w:r w:rsidRPr="004A15AE">
        <w:t xml:space="preserve"> performs model inference using the active deepfake detection model. It uses the </w:t>
      </w:r>
      <w:r w:rsidRPr="004A15AE">
        <w:rPr>
          <w:b/>
          <w:bCs/>
        </w:rPr>
        <w:t>Model Loader Module</w:t>
      </w:r>
      <w:r w:rsidRPr="004A15AE">
        <w:t xml:space="preserve"> to load the trained model artifact and related metadata from </w:t>
      </w:r>
      <w:r w:rsidRPr="004A15AE">
        <w:rPr>
          <w:b/>
          <w:bCs/>
        </w:rPr>
        <w:t>Model Storage</w:t>
      </w:r>
      <w:r w:rsidRPr="004A15AE">
        <w:t xml:space="preserve">. The </w:t>
      </w:r>
      <w:r w:rsidRPr="004A15AE">
        <w:rPr>
          <w:b/>
          <w:bCs/>
        </w:rPr>
        <w:t>Model Metadata Module</w:t>
      </w:r>
      <w:r w:rsidRPr="004A15AE">
        <w:t xml:space="preserve"> manages model-related configuration such as model version, input size, classification threshold, and model configuration. After inference, the </w:t>
      </w:r>
      <w:r w:rsidRPr="004A15AE">
        <w:rPr>
          <w:b/>
          <w:bCs/>
        </w:rPr>
        <w:t>Confidence Aggregation Module</w:t>
      </w:r>
      <w:r w:rsidRPr="004A15AE">
        <w:t xml:space="preserve"> calculates the final confidence score and detection label.</w:t>
      </w:r>
    </w:p>
    <w:p w:rsidRPr="004A15AE" w:rsidR="00C10E76" w:rsidP="00C10E76" w:rsidRDefault="00C10E76" w14:paraId="21A1FBC3" w14:textId="77777777">
      <w:pPr>
        <w:spacing w:after="0" w:line="360" w:lineRule="auto"/>
        <w:ind w:firstLine="720"/>
      </w:pPr>
      <w:r w:rsidRPr="004A15AE">
        <w:t xml:space="preserve">The </w:t>
      </w:r>
      <w:r w:rsidRPr="004A15AE">
        <w:rPr>
          <w:b/>
          <w:bCs/>
        </w:rPr>
        <w:t>Error Handling Module</w:t>
      </w:r>
      <w:r w:rsidRPr="004A15AE">
        <w:t xml:space="preserve"> manages invalid inputs and failed inference cases, while the </w:t>
      </w:r>
      <w:r w:rsidRPr="004A15AE">
        <w:rPr>
          <w:b/>
          <w:bCs/>
        </w:rPr>
        <w:t>Inference Logging Module</w:t>
      </w:r>
      <w:r w:rsidRPr="004A15AE">
        <w:t xml:space="preserve"> records inference logs and errors for monitoring and traceability. This structure separates API handling, validation, input adaptation, preprocessing, face detection, classification, model loading, confidence calculation, error handling, and logging into independent modules, making the AI service easier to maintain and extend.</w:t>
      </w:r>
    </w:p>
    <w:p w:rsidR="00C10E76" w:rsidP="00C10E76" w:rsidRDefault="00C10E76" w14:paraId="5E442042" w14:textId="77777777">
      <w:pPr>
        <w:spacing w:after="0" w:line="360" w:lineRule="auto"/>
        <w:ind w:firstLine="720"/>
      </w:pPr>
    </w:p>
    <w:p w:rsidRPr="004A15AE" w:rsidR="00C10E76" w:rsidP="00C10E76" w:rsidRDefault="00C10E76" w14:paraId="76967B8F" w14:textId="77777777">
      <w:pPr>
        <w:spacing w:after="0" w:line="360" w:lineRule="auto"/>
        <w:ind w:firstLine="720"/>
      </w:pPr>
    </w:p>
    <w:p w:rsidR="00C10E76" w:rsidP="00C10E76" w:rsidRDefault="00C10E76" w14:paraId="060F1942" w14:textId="3D717A09">
      <w:pPr>
        <w:pStyle w:val="Caption"/>
        <w:keepNext/>
        <w:spacing w:before="0"/>
      </w:pPr>
      <w:bookmarkStart w:name="_Toc198473067" w:id="157"/>
      <w:bookmarkStart w:name="_Toc232671374" w:id="158"/>
      <w:bookmarkStart w:name="_Toc232671426" w:id="159"/>
      <w:bookmarkStart w:name="_Toc235079420" w:id="160"/>
      <w:r>
        <w:t xml:space="preserve">Table </w:t>
      </w:r>
      <w:r>
        <w:fldChar w:fldCharType="begin"/>
      </w:r>
      <w:r>
        <w:instrText> SEQ Table \* ARABIC </w:instrText>
      </w:r>
      <w:r>
        <w:fldChar w:fldCharType="separate"/>
      </w:r>
      <w:r w:rsidR="00DE5841">
        <w:rPr>
          <w:noProof/>
        </w:rPr>
        <w:t>28</w:t>
      </w:r>
      <w:r>
        <w:fldChar w:fldCharType="end"/>
      </w:r>
      <w:r>
        <w:rPr>
          <w:noProof/>
          <w:lang w:val="vi-VN"/>
        </w:rPr>
        <w:t>.</w:t>
      </w:r>
      <w:r>
        <w:t xml:space="preserve"> </w:t>
      </w:r>
      <w:r w:rsidRPr="008230EC">
        <w:rPr>
          <w:b w:val="0"/>
          <w:bCs/>
          <w:i/>
          <w:iCs w:val="0"/>
        </w:rPr>
        <w:t xml:space="preserve">Role &amp; Responsibilities – </w:t>
      </w:r>
      <w:r>
        <w:rPr>
          <w:b w:val="0"/>
          <w:bCs/>
          <w:i/>
          <w:iCs w:val="0"/>
        </w:rPr>
        <w:t>Component</w:t>
      </w:r>
      <w:r w:rsidRPr="008230EC">
        <w:rPr>
          <w:b w:val="0"/>
          <w:bCs/>
          <w:i/>
          <w:iCs w:val="0"/>
        </w:rPr>
        <w:t xml:space="preserve"> level</w:t>
      </w:r>
      <w:r>
        <w:rPr>
          <w:b w:val="0"/>
          <w:bCs/>
          <w:i/>
          <w:iCs w:val="0"/>
        </w:rPr>
        <w:t xml:space="preserve"> – </w:t>
      </w:r>
      <w:bookmarkEnd w:id="157"/>
      <w:r w:rsidRPr="00413A32">
        <w:rPr>
          <w:b w:val="0"/>
          <w:i/>
          <w:iCs w:val="0"/>
        </w:rPr>
        <w:t>Backend2 - AI Model Service</w:t>
      </w:r>
      <w:bookmarkEnd w:id="158"/>
      <w:bookmarkEnd w:id="159"/>
      <w:bookmarkEnd w:id="160"/>
    </w:p>
    <w:tbl>
      <w:tblPr>
        <w:tblStyle w:val="Style1"/>
        <w:tblW w:w="9083" w:type="dxa"/>
        <w:tblLayout w:type="fixed"/>
        <w:tblLook w:val="0600" w:firstRow="0" w:lastRow="0" w:firstColumn="0" w:lastColumn="0" w:noHBand="1" w:noVBand="1"/>
      </w:tblPr>
      <w:tblGrid>
        <w:gridCol w:w="2415"/>
        <w:gridCol w:w="6668"/>
      </w:tblGrid>
      <w:tr w:rsidRPr="00EB46DE" w:rsidR="00C10E76" w:rsidTr="00A33E36" w14:paraId="612A64B5" w14:textId="77777777">
        <w:trPr>
          <w:trHeight w:val="515"/>
        </w:trPr>
        <w:tc>
          <w:tcPr>
            <w:tcW w:w="2415" w:type="dxa"/>
            <w:shd w:val="clear" w:color="auto" w:fill="BFBFBF" w:themeFill="background1" w:themeFillShade="BF"/>
          </w:tcPr>
          <w:p w:rsidRPr="00EB46DE" w:rsidR="00C10E76" w:rsidP="00A33E36" w:rsidRDefault="00C10E76" w14:paraId="0C48B9A5" w14:textId="77777777">
            <w:pPr>
              <w:spacing w:line="360" w:lineRule="auto"/>
            </w:pPr>
            <w:r w:rsidRPr="00EB46DE">
              <w:rPr>
                <w:b/>
              </w:rPr>
              <w:t>Role</w:t>
            </w:r>
          </w:p>
        </w:tc>
        <w:tc>
          <w:tcPr>
            <w:tcW w:w="6668" w:type="dxa"/>
            <w:shd w:val="clear" w:color="auto" w:fill="BFBFBF" w:themeFill="background1" w:themeFillShade="BF"/>
          </w:tcPr>
          <w:p w:rsidRPr="00EB46DE" w:rsidR="00C10E76" w:rsidP="00A33E36" w:rsidRDefault="00C10E76" w14:paraId="5D06990D" w14:textId="77777777">
            <w:pPr>
              <w:spacing w:line="360" w:lineRule="auto"/>
            </w:pPr>
            <w:r w:rsidRPr="00EB46DE">
              <w:rPr>
                <w:b/>
              </w:rPr>
              <w:t>Responsibilities</w:t>
            </w:r>
          </w:p>
        </w:tc>
      </w:tr>
      <w:tr w:rsidRPr="00EB46DE" w:rsidR="00C10E76" w:rsidTr="00A33E36" w14:paraId="0C6ECBEF" w14:textId="77777777">
        <w:trPr>
          <w:trHeight w:val="785"/>
        </w:trPr>
        <w:tc>
          <w:tcPr>
            <w:tcW w:w="2415" w:type="dxa"/>
          </w:tcPr>
          <w:p w:rsidRPr="00EB46DE" w:rsidR="00C10E76" w:rsidP="00A33E36" w:rsidRDefault="00C10E76" w14:paraId="32665D8E" w14:textId="77777777">
            <w:pPr>
              <w:spacing w:line="360" w:lineRule="auto"/>
            </w:pPr>
            <w:r w:rsidRPr="00324D01">
              <w:t>Backend 1 – System Logic API</w:t>
            </w:r>
          </w:p>
        </w:tc>
        <w:tc>
          <w:tcPr>
            <w:tcW w:w="6668" w:type="dxa"/>
          </w:tcPr>
          <w:p w:rsidRPr="00EB46DE" w:rsidR="00C10E76" w:rsidP="00A33E36" w:rsidRDefault="00C10E76" w14:paraId="1C1FD659" w14:textId="77777777">
            <w:pPr>
              <w:spacing w:line="360" w:lineRule="auto"/>
            </w:pPr>
            <w:r w:rsidRPr="001D01B4">
              <w:t>Depends on the prediction API contract of Backend 2; sends images, videos, extracted frames, or real-time frame data to the AI Model Service for deepfake prediction.</w:t>
            </w:r>
          </w:p>
        </w:tc>
      </w:tr>
      <w:tr w:rsidRPr="00EB46DE" w:rsidR="00C10E76" w:rsidTr="00A33E36" w14:paraId="397315CC" w14:textId="77777777">
        <w:trPr>
          <w:trHeight w:val="785"/>
        </w:trPr>
        <w:tc>
          <w:tcPr>
            <w:tcW w:w="2415" w:type="dxa"/>
          </w:tcPr>
          <w:p w:rsidRPr="00EB46DE" w:rsidR="00C10E76" w:rsidP="00A33E36" w:rsidRDefault="00C10E76" w14:paraId="11923AC3" w14:textId="77777777">
            <w:pPr>
              <w:spacing w:line="360" w:lineRule="auto"/>
            </w:pPr>
            <w:r w:rsidRPr="0060386D">
              <w:t>AI API Module</w:t>
            </w:r>
          </w:p>
        </w:tc>
        <w:tc>
          <w:tcPr>
            <w:tcW w:w="6668" w:type="dxa"/>
          </w:tcPr>
          <w:p w:rsidRPr="00EB46DE" w:rsidR="00C10E76" w:rsidP="00A33E36" w:rsidRDefault="00C10E76" w14:paraId="31E50164" w14:textId="77777777">
            <w:pPr>
              <w:spacing w:line="360" w:lineRule="auto"/>
            </w:pPr>
            <w:r w:rsidRPr="00E94965">
              <w:t>Defines prediction endpoints and request/response schemas; receives inference requests from Backend 1 and coordinates the AI processing workflow.</w:t>
            </w:r>
          </w:p>
        </w:tc>
      </w:tr>
      <w:tr w:rsidRPr="00EB46DE" w:rsidR="00C10E76" w:rsidTr="00A33E36" w14:paraId="18FD03F5" w14:textId="77777777">
        <w:trPr>
          <w:trHeight w:val="785"/>
        </w:trPr>
        <w:tc>
          <w:tcPr>
            <w:tcW w:w="2415" w:type="dxa"/>
          </w:tcPr>
          <w:p w:rsidRPr="0060386D" w:rsidR="00C10E76" w:rsidP="00A33E36" w:rsidRDefault="00C10E76" w14:paraId="0F17FCFE" w14:textId="77777777">
            <w:pPr>
              <w:spacing w:line="360" w:lineRule="auto"/>
            </w:pPr>
            <w:r w:rsidRPr="004326C9">
              <w:t>Request Validation Module</w:t>
            </w:r>
          </w:p>
        </w:tc>
        <w:tc>
          <w:tcPr>
            <w:tcW w:w="6668" w:type="dxa"/>
          </w:tcPr>
          <w:p w:rsidRPr="00E94965" w:rsidR="00C10E76" w:rsidP="00A33E36" w:rsidRDefault="00C10E76" w14:paraId="2651537F" w14:textId="77777777">
            <w:pPr>
              <w:spacing w:line="360" w:lineRule="auto"/>
            </w:pPr>
            <w:r w:rsidRPr="00447405">
              <w:t>Validates input files, input types, and request parameters before the request continues through the AI pipeline.</w:t>
            </w:r>
          </w:p>
        </w:tc>
      </w:tr>
      <w:tr w:rsidRPr="00EB46DE" w:rsidR="00C10E76" w:rsidTr="00A33E36" w14:paraId="4336BAE6" w14:textId="77777777">
        <w:trPr>
          <w:trHeight w:val="785"/>
        </w:trPr>
        <w:tc>
          <w:tcPr>
            <w:tcW w:w="2415" w:type="dxa"/>
          </w:tcPr>
          <w:p w:rsidRPr="00EB46DE" w:rsidR="00C10E76" w:rsidP="00A33E36" w:rsidRDefault="00C10E76" w14:paraId="3D8D9928" w14:textId="77777777">
            <w:pPr>
              <w:spacing w:line="360" w:lineRule="auto"/>
            </w:pPr>
            <w:r w:rsidRPr="00D62F84">
              <w:t>Input Adapter Module</w:t>
            </w:r>
          </w:p>
        </w:tc>
        <w:tc>
          <w:tcPr>
            <w:tcW w:w="6668" w:type="dxa"/>
          </w:tcPr>
          <w:p w:rsidRPr="00EB46DE" w:rsidR="00C10E76" w:rsidP="00A33E36" w:rsidRDefault="00C10E76" w14:paraId="7C39747C" w14:textId="77777777">
            <w:pPr>
              <w:spacing w:line="360" w:lineRule="auto"/>
            </w:pPr>
            <w:r w:rsidRPr="00BD0B9D">
              <w:t>Normalizes image, video, real-time frame, and future input types into a common internal format for consistent processing.</w:t>
            </w:r>
          </w:p>
        </w:tc>
      </w:tr>
      <w:tr w:rsidRPr="00EB46DE" w:rsidR="00C10E76" w:rsidTr="00A33E36" w14:paraId="4D8E2833" w14:textId="77777777">
        <w:trPr>
          <w:trHeight w:val="785"/>
        </w:trPr>
        <w:tc>
          <w:tcPr>
            <w:tcW w:w="2415" w:type="dxa"/>
          </w:tcPr>
          <w:p w:rsidRPr="00EB46DE" w:rsidR="00C10E76" w:rsidP="00A33E36" w:rsidRDefault="00C10E76" w14:paraId="25ACDB27" w14:textId="77777777">
            <w:pPr>
              <w:spacing w:line="360" w:lineRule="auto"/>
            </w:pPr>
            <w:r w:rsidRPr="008171B1">
              <w:t>Frame Extraction Module</w:t>
            </w:r>
          </w:p>
        </w:tc>
        <w:tc>
          <w:tcPr>
            <w:tcW w:w="6668" w:type="dxa"/>
          </w:tcPr>
          <w:p w:rsidRPr="00EB46DE" w:rsidR="00C10E76" w:rsidP="00A33E36" w:rsidRDefault="00C10E76" w14:paraId="73603996" w14:textId="77777777">
            <w:pPr>
              <w:spacing w:line="360" w:lineRule="auto"/>
            </w:pPr>
            <w:r w:rsidRPr="00A960DF">
              <w:t>Extracts and samples frames from video-based inputs before sending selected frames to the media processing pipeline.</w:t>
            </w:r>
          </w:p>
        </w:tc>
      </w:tr>
      <w:tr w:rsidRPr="00EB46DE" w:rsidR="00C10E76" w:rsidTr="00A33E36" w14:paraId="3B644FB1" w14:textId="77777777">
        <w:trPr>
          <w:trHeight w:val="785"/>
        </w:trPr>
        <w:tc>
          <w:tcPr>
            <w:tcW w:w="2415" w:type="dxa"/>
          </w:tcPr>
          <w:p w:rsidRPr="00EB46DE" w:rsidR="00C10E76" w:rsidP="00A33E36" w:rsidRDefault="00C10E76" w14:paraId="61A91E57" w14:textId="77777777">
            <w:pPr>
              <w:spacing w:line="360" w:lineRule="auto"/>
            </w:pPr>
            <w:r w:rsidRPr="008171B1">
              <w:t>Media Processing Module</w:t>
            </w:r>
          </w:p>
        </w:tc>
        <w:tc>
          <w:tcPr>
            <w:tcW w:w="6668" w:type="dxa"/>
          </w:tcPr>
          <w:p w:rsidRPr="00EB46DE" w:rsidR="00C10E76" w:rsidP="00A33E36" w:rsidRDefault="00C10E76" w14:paraId="2FFDEC70" w14:textId="77777777">
            <w:pPr>
              <w:spacing w:line="360" w:lineRule="auto"/>
            </w:pPr>
            <w:r w:rsidRPr="00E012C9">
              <w:t>Handles media preparation tasks such as resizing, normalization, and input preparation for face detection and model inference.</w:t>
            </w:r>
          </w:p>
        </w:tc>
      </w:tr>
      <w:tr w:rsidRPr="00EB46DE" w:rsidR="00C10E76" w:rsidTr="00A33E36" w14:paraId="193B8418" w14:textId="77777777">
        <w:trPr>
          <w:trHeight w:val="785"/>
        </w:trPr>
        <w:tc>
          <w:tcPr>
            <w:tcW w:w="2415" w:type="dxa"/>
          </w:tcPr>
          <w:p w:rsidRPr="00EB46DE" w:rsidR="00C10E76" w:rsidP="00A33E36" w:rsidRDefault="00C10E76" w14:paraId="12520C53" w14:textId="77777777">
            <w:pPr>
              <w:spacing w:line="360" w:lineRule="auto"/>
            </w:pPr>
            <w:r w:rsidRPr="00BF116D">
              <w:t>Face Detection Module</w:t>
            </w:r>
          </w:p>
        </w:tc>
        <w:tc>
          <w:tcPr>
            <w:tcW w:w="6668" w:type="dxa"/>
          </w:tcPr>
          <w:p w:rsidRPr="00EB46DE" w:rsidR="00C10E76" w:rsidP="00A33E36" w:rsidRDefault="00C10E76" w14:paraId="70AF8984" w14:textId="77777777">
            <w:pPr>
              <w:spacing w:line="360" w:lineRule="auto"/>
            </w:pPr>
            <w:r w:rsidRPr="00A63BBF">
              <w:t>Detects faces from prepared media and performs face cropping so that only relevant facial regions are passed to the classifier.</w:t>
            </w:r>
          </w:p>
        </w:tc>
      </w:tr>
      <w:tr w:rsidRPr="00EB46DE" w:rsidR="00C10E76" w:rsidTr="00A33E36" w14:paraId="601128A0" w14:textId="77777777">
        <w:trPr>
          <w:trHeight w:val="785"/>
        </w:trPr>
        <w:tc>
          <w:tcPr>
            <w:tcW w:w="2415" w:type="dxa"/>
          </w:tcPr>
          <w:p w:rsidRPr="00EB46DE" w:rsidR="00C10E76" w:rsidP="00A33E36" w:rsidRDefault="00C10E76" w14:paraId="1B473901" w14:textId="77777777">
            <w:pPr>
              <w:spacing w:line="360" w:lineRule="auto"/>
            </w:pPr>
            <w:r w:rsidRPr="00204471">
              <w:t>Deepfake Classification Module</w:t>
            </w:r>
          </w:p>
        </w:tc>
        <w:tc>
          <w:tcPr>
            <w:tcW w:w="6668" w:type="dxa"/>
          </w:tcPr>
          <w:p w:rsidRPr="00EB46DE" w:rsidR="00C10E76" w:rsidP="00A33E36" w:rsidRDefault="00C10E76" w14:paraId="16629C41" w14:textId="77777777">
            <w:pPr>
              <w:spacing w:line="360" w:lineRule="auto"/>
            </w:pPr>
            <w:r w:rsidRPr="00ED6D58">
              <w:t>Performs model inference and classifies facial input as Real, Suspicious, or Deepfake based on the active detection model.</w:t>
            </w:r>
          </w:p>
        </w:tc>
      </w:tr>
      <w:tr w:rsidRPr="00EB46DE" w:rsidR="00C10E76" w:rsidTr="00A33E36" w14:paraId="1F1A0447" w14:textId="77777777">
        <w:trPr>
          <w:trHeight w:val="785"/>
        </w:trPr>
        <w:tc>
          <w:tcPr>
            <w:tcW w:w="2415" w:type="dxa"/>
          </w:tcPr>
          <w:p w:rsidRPr="00EB46DE" w:rsidR="00C10E76" w:rsidP="00A33E36" w:rsidRDefault="00C10E76" w14:paraId="0D50791D" w14:textId="77777777">
            <w:pPr>
              <w:spacing w:line="360" w:lineRule="auto"/>
            </w:pPr>
            <w:r w:rsidRPr="00AE7D35">
              <w:t>Confidence Aggregation Module</w:t>
            </w:r>
          </w:p>
        </w:tc>
        <w:tc>
          <w:tcPr>
            <w:tcW w:w="6668" w:type="dxa"/>
          </w:tcPr>
          <w:p w:rsidRPr="00EB46DE" w:rsidR="00C10E76" w:rsidP="00A33E36" w:rsidRDefault="00C10E76" w14:paraId="63431218" w14:textId="77777777">
            <w:pPr>
              <w:spacing w:line="360" w:lineRule="auto"/>
            </w:pPr>
            <w:r w:rsidRPr="00433C86">
              <w:t>Calculates the final confidence score and determines the final result label based on inference outputs and classification rules.</w:t>
            </w:r>
          </w:p>
        </w:tc>
      </w:tr>
      <w:tr w:rsidRPr="00EB46DE" w:rsidR="00C10E76" w:rsidTr="00A33E36" w14:paraId="70902747" w14:textId="77777777">
        <w:trPr>
          <w:trHeight w:val="785"/>
        </w:trPr>
        <w:tc>
          <w:tcPr>
            <w:tcW w:w="2415" w:type="dxa"/>
          </w:tcPr>
          <w:p w:rsidRPr="00FA534F" w:rsidR="00C10E76" w:rsidP="00A33E36" w:rsidRDefault="00C10E76" w14:paraId="4422DE4D" w14:textId="77777777">
            <w:pPr>
              <w:spacing w:line="360" w:lineRule="auto"/>
            </w:pPr>
            <w:r w:rsidRPr="006F6759">
              <w:t>Model Loader Module</w:t>
            </w:r>
          </w:p>
        </w:tc>
        <w:tc>
          <w:tcPr>
            <w:tcW w:w="6668" w:type="dxa"/>
          </w:tcPr>
          <w:p w:rsidRPr="00FA534F" w:rsidR="00C10E76" w:rsidP="00A33E36" w:rsidRDefault="00C10E76" w14:paraId="08B706E5" w14:textId="77777777">
            <w:pPr>
              <w:spacing w:line="360" w:lineRule="auto"/>
            </w:pPr>
            <w:r w:rsidRPr="00846742">
              <w:t>Loads the active trained model artifact and model metadata required for inference.</w:t>
            </w:r>
          </w:p>
        </w:tc>
      </w:tr>
      <w:tr w:rsidRPr="00EB46DE" w:rsidR="00C10E76" w:rsidTr="00A33E36" w14:paraId="023AF1DD" w14:textId="77777777">
        <w:trPr>
          <w:trHeight w:val="785"/>
        </w:trPr>
        <w:tc>
          <w:tcPr>
            <w:tcW w:w="2415" w:type="dxa"/>
          </w:tcPr>
          <w:p w:rsidRPr="00FA534F" w:rsidR="00C10E76" w:rsidP="00A33E36" w:rsidRDefault="00C10E76" w14:paraId="653FAF73" w14:textId="77777777">
            <w:pPr>
              <w:spacing w:line="360" w:lineRule="auto"/>
            </w:pPr>
            <w:r w:rsidRPr="00521E7D">
              <w:t>Model Metadata Module</w:t>
            </w:r>
          </w:p>
        </w:tc>
        <w:tc>
          <w:tcPr>
            <w:tcW w:w="6668" w:type="dxa"/>
          </w:tcPr>
          <w:p w:rsidRPr="00FA534F" w:rsidR="00C10E76" w:rsidP="00A33E36" w:rsidRDefault="00C10E76" w14:paraId="573AB4E7" w14:textId="77777777">
            <w:pPr>
              <w:spacing w:line="360" w:lineRule="auto"/>
            </w:pPr>
            <w:r w:rsidRPr="00897607">
              <w:t>Manages model version, input size, threshold, and model configuration used by the AI Model Service.</w:t>
            </w:r>
          </w:p>
        </w:tc>
      </w:tr>
      <w:tr w:rsidRPr="00EB46DE" w:rsidR="00C10E76" w:rsidTr="00A33E36" w14:paraId="62D99935" w14:textId="77777777">
        <w:trPr>
          <w:trHeight w:val="785"/>
        </w:trPr>
        <w:tc>
          <w:tcPr>
            <w:tcW w:w="2415" w:type="dxa"/>
          </w:tcPr>
          <w:p w:rsidRPr="00FA534F" w:rsidR="00C10E76" w:rsidP="00A33E36" w:rsidRDefault="00C10E76" w14:paraId="2A5D6D00" w14:textId="77777777">
            <w:pPr>
              <w:spacing w:line="360" w:lineRule="auto"/>
            </w:pPr>
            <w:r w:rsidRPr="00E244B0">
              <w:t>Error Handling Module</w:t>
            </w:r>
          </w:p>
        </w:tc>
        <w:tc>
          <w:tcPr>
            <w:tcW w:w="6668" w:type="dxa"/>
          </w:tcPr>
          <w:p w:rsidRPr="00FA534F" w:rsidR="00C10E76" w:rsidP="00A33E36" w:rsidRDefault="00C10E76" w14:paraId="5D2B57F1" w14:textId="77777777">
            <w:pPr>
              <w:spacing w:line="360" w:lineRule="auto"/>
            </w:pPr>
            <w:r w:rsidRPr="00BF7173">
              <w:t>Handles invalid input cases, preprocessing errors, and failed inference scenarios; prepares appropriate error responses.</w:t>
            </w:r>
          </w:p>
        </w:tc>
      </w:tr>
      <w:tr w:rsidRPr="00EB46DE" w:rsidR="00C10E76" w:rsidTr="00A33E36" w14:paraId="4357BA01" w14:textId="77777777">
        <w:trPr>
          <w:trHeight w:val="785"/>
        </w:trPr>
        <w:tc>
          <w:tcPr>
            <w:tcW w:w="2415" w:type="dxa"/>
          </w:tcPr>
          <w:p w:rsidRPr="00EB46DE" w:rsidR="00C10E76" w:rsidP="00A33E36" w:rsidRDefault="00C10E76" w14:paraId="50D76C3B" w14:textId="77777777">
            <w:pPr>
              <w:spacing w:line="360" w:lineRule="auto"/>
            </w:pPr>
            <w:r w:rsidRPr="00663C41">
              <w:t>Inference Logging Module</w:t>
            </w:r>
          </w:p>
        </w:tc>
        <w:tc>
          <w:tcPr>
            <w:tcW w:w="6668" w:type="dxa"/>
          </w:tcPr>
          <w:p w:rsidRPr="00EB46DE" w:rsidR="00C10E76" w:rsidP="00A33E36" w:rsidRDefault="00C10E76" w14:paraId="735FF570" w14:textId="77777777">
            <w:pPr>
              <w:spacing w:line="360" w:lineRule="auto"/>
            </w:pPr>
            <w:r w:rsidRPr="0079170B">
              <w:t>Records inference logs, prediction status, and error information for monitoring, debugging, and traceability.</w:t>
            </w:r>
          </w:p>
        </w:tc>
      </w:tr>
      <w:tr w:rsidRPr="00EB46DE" w:rsidR="00C10E76" w:rsidTr="00A33E36" w14:paraId="069E4BF6" w14:textId="77777777">
        <w:trPr>
          <w:trHeight w:val="785"/>
        </w:trPr>
        <w:tc>
          <w:tcPr>
            <w:tcW w:w="2415" w:type="dxa"/>
          </w:tcPr>
          <w:p w:rsidRPr="00EB46DE" w:rsidR="00C10E76" w:rsidP="00A33E36" w:rsidRDefault="00C10E76" w14:paraId="17879CFF" w14:textId="77777777">
            <w:pPr>
              <w:spacing w:line="360" w:lineRule="auto"/>
            </w:pPr>
            <w:r w:rsidRPr="00154D9B">
              <w:t>Model Storage</w:t>
            </w:r>
          </w:p>
        </w:tc>
        <w:tc>
          <w:tcPr>
            <w:tcW w:w="6668" w:type="dxa"/>
          </w:tcPr>
          <w:p w:rsidRPr="00EB46DE" w:rsidR="00C10E76" w:rsidP="00A33E36" w:rsidRDefault="00C10E76" w14:paraId="489E93F0" w14:textId="77777777">
            <w:pPr>
              <w:spacing w:line="360" w:lineRule="auto"/>
            </w:pPr>
            <w:r w:rsidRPr="004C60AC">
              <w:t>Provides trained model artifacts and metadata structures used by the Model Loader Module and Model Metadata Module.</w:t>
            </w:r>
          </w:p>
        </w:tc>
      </w:tr>
    </w:tbl>
    <w:p w:rsidRPr="00EB46DE" w:rsidR="00C10E76" w:rsidP="00C10E76" w:rsidRDefault="00C10E76" w14:paraId="01D4D3D1" w14:textId="77777777">
      <w:pPr>
        <w:spacing w:after="0" w:line="360" w:lineRule="auto"/>
        <w:jc w:val="left"/>
        <w:sectPr w:rsidRPr="00EB46DE" w:rsidR="00C10E76" w:rsidSect="002C697F">
          <w:pgSz w:w="11906" w:h="16838" w:orient="portrait" w:code="9"/>
          <w:pgMar w:top="1134" w:right="1134" w:bottom="1134" w:left="1701" w:header="561" w:footer="561" w:gutter="0"/>
          <w:cols w:space="720"/>
        </w:sectPr>
      </w:pPr>
    </w:p>
    <w:p w:rsidRPr="00C10E76" w:rsidR="00C10E76" w:rsidP="00C10E76" w:rsidRDefault="00C10E76" w14:paraId="18CD045B" w14:textId="77777777">
      <w:pPr>
        <w:spacing w:after="0" w:line="360" w:lineRule="auto"/>
        <w:rPr>
          <w:b/>
          <w:bCs/>
        </w:rPr>
      </w:pPr>
    </w:p>
    <w:p w:rsidRPr="00775BF4" w:rsidR="00C10E76" w:rsidP="0031487B" w:rsidRDefault="00C10E76" w14:paraId="08F76316" w14:textId="3CD60BF2">
      <w:pPr>
        <w:numPr>
          <w:ilvl w:val="2"/>
          <w:numId w:val="1"/>
        </w:numPr>
        <w:spacing w:after="0" w:line="360" w:lineRule="auto"/>
      </w:pPr>
      <w:r w:rsidRPr="00C10E76">
        <w:rPr>
          <w:b/>
          <w:bCs/>
        </w:rPr>
        <w:t>C&amp;C -</w:t>
      </w:r>
      <w:r>
        <w:t xml:space="preserve"> </w:t>
      </w:r>
      <w:r>
        <w:rPr>
          <w:b/>
          <w:bCs/>
        </w:rPr>
        <w:t>Service</w:t>
      </w:r>
    </w:p>
    <w:p w:rsidR="00775BF4" w:rsidP="00775BF4" w:rsidRDefault="00492F07" w14:paraId="4A262D34" w14:textId="25449186">
      <w:pPr>
        <w:spacing w:after="0" w:line="360" w:lineRule="auto"/>
        <w:ind w:left="337"/>
      </w:pPr>
      <w:r>
        <w:rPr>
          <w:noProof/>
        </w:rPr>
        <w:drawing>
          <wp:inline distT="0" distB="0" distL="0" distR="0" wp14:anchorId="37802BEF" wp14:editId="6E177D1A">
            <wp:extent cx="5760085" cy="1539223"/>
            <wp:effectExtent l="0" t="0" r="0" b="4445"/>
            <wp:docPr id="177078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78667" name=""/>
                    <pic:cNvPicPr/>
                  </pic:nvPicPr>
                  <pic:blipFill>
                    <a:blip r:embed="rId38"/>
                    <a:stretch>
                      <a:fillRect/>
                    </a:stretch>
                  </pic:blipFill>
                  <pic:spPr>
                    <a:xfrm>
                      <a:off x="0" y="0"/>
                      <a:ext cx="5760085" cy="1539223"/>
                    </a:xfrm>
                    <a:prstGeom prst="rect">
                      <a:avLst/>
                    </a:prstGeom>
                  </pic:spPr>
                </pic:pic>
              </a:graphicData>
            </a:graphic>
          </wp:inline>
        </w:drawing>
      </w:r>
    </w:p>
    <w:p w:rsidR="003E5349" w:rsidP="003E5349" w:rsidRDefault="00584D30" w14:paraId="13AFDD9C" w14:textId="77777777">
      <w:pPr>
        <w:keepNext/>
        <w:spacing w:after="0" w:line="360" w:lineRule="auto"/>
        <w:ind w:left="337"/>
      </w:pPr>
      <w:r>
        <w:rPr>
          <w:noProof/>
        </w:rPr>
        <w:drawing>
          <wp:inline distT="0" distB="0" distL="0" distR="0" wp14:anchorId="4844106D" wp14:editId="763700B5">
            <wp:extent cx="3800892" cy="760179"/>
            <wp:effectExtent l="0" t="0" r="0" b="1905"/>
            <wp:docPr id="869152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52954" name=""/>
                    <pic:cNvPicPr/>
                  </pic:nvPicPr>
                  <pic:blipFill>
                    <a:blip r:embed="rId39"/>
                    <a:stretch>
                      <a:fillRect/>
                    </a:stretch>
                  </pic:blipFill>
                  <pic:spPr>
                    <a:xfrm>
                      <a:off x="0" y="0"/>
                      <a:ext cx="3890877" cy="778176"/>
                    </a:xfrm>
                    <a:prstGeom prst="rect">
                      <a:avLst/>
                    </a:prstGeom>
                  </pic:spPr>
                </pic:pic>
              </a:graphicData>
            </a:graphic>
          </wp:inline>
        </w:drawing>
      </w:r>
    </w:p>
    <w:p w:rsidRPr="003E5349" w:rsidR="007454A8" w:rsidP="003E5349" w:rsidRDefault="003E5349" w14:paraId="5225A9CD" w14:textId="1BD6B9B6">
      <w:pPr>
        <w:pStyle w:val="Caption"/>
      </w:pPr>
      <w:bookmarkStart w:name="_Toc232669648" w:id="161"/>
      <w:bookmarkStart w:name="_Toc235079377" w:id="162"/>
      <w:r w:rsidRPr="003E5349">
        <w:t xml:space="preserve">Figure </w:t>
      </w:r>
      <w:r>
        <w:fldChar w:fldCharType="begin"/>
      </w:r>
      <w:r>
        <w:instrText> SEQ Figure \* ARABIC </w:instrText>
      </w:r>
      <w:r>
        <w:fldChar w:fldCharType="separate"/>
      </w:r>
      <w:r w:rsidR="00D94823">
        <w:rPr>
          <w:noProof/>
        </w:rPr>
        <w:t>9</w:t>
      </w:r>
      <w:r>
        <w:fldChar w:fldCharType="end"/>
      </w:r>
      <w:r w:rsidRPr="003E5349">
        <w:t xml:space="preserve">. </w:t>
      </w:r>
      <w:r w:rsidRPr="003E5349">
        <w:rPr>
          <w:b w:val="0"/>
          <w:bCs/>
          <w:i/>
        </w:rPr>
        <w:t>C&amp;C -</w:t>
      </w:r>
      <w:r w:rsidRPr="003E5349">
        <w:rPr>
          <w:b w:val="0"/>
          <w:bCs/>
        </w:rPr>
        <w:t xml:space="preserve"> </w:t>
      </w:r>
      <w:r w:rsidRPr="003E5349">
        <w:rPr>
          <w:b w:val="0"/>
          <w:bCs/>
          <w:i/>
          <w:iCs w:val="0"/>
        </w:rPr>
        <w:t>Backend 2 (AI Model Service)</w:t>
      </w:r>
      <w:bookmarkEnd w:id="161"/>
      <w:bookmarkEnd w:id="162"/>
    </w:p>
    <w:p w:rsidR="1C358809" w:rsidP="1C358809" w:rsidRDefault="1C358809" w14:paraId="00CB0E53" w14:textId="55EA4FFE">
      <w:pPr>
        <w:jc w:val="left"/>
      </w:pPr>
      <w:r w:rsidRPr="1C358809">
        <w:rPr>
          <w:b/>
          <w:bCs/>
        </w:rPr>
        <w:t>Prose:</w:t>
      </w:r>
    </w:p>
    <w:p w:rsidR="1C358809" w:rsidP="1C358809" w:rsidRDefault="1C358809" w14:paraId="033E9C69" w14:textId="0E6EE9A2">
      <w:pPr>
        <w:jc w:val="left"/>
      </w:pPr>
      <w:r w:rsidRPr="1C358809">
        <w:t xml:space="preserve">The </w:t>
      </w:r>
      <w:r w:rsidRPr="1C358809">
        <w:rPr>
          <w:b/>
          <w:bCs/>
        </w:rPr>
        <w:t>Backend 2 – AI Model Service</w:t>
      </w:r>
      <w:r w:rsidRPr="1C358809">
        <w:t xml:space="preserve"> is responsible for the AI processing part of the Deepfake Face Detection System. It receives images, videos, or extracted frames from Backend 1, processes the media input, detects face regions, performs deepfake classification, aggregates confidence scores, and returns the final prediction result back to the system logic API.</w:t>
      </w:r>
    </w:p>
    <w:p w:rsidR="1C358809" w:rsidP="1C358809" w:rsidRDefault="1C358809" w14:paraId="66507BB9" w14:textId="3D3E18FC">
      <w:pPr>
        <w:jc w:val="left"/>
      </w:pPr>
      <w:r w:rsidRPr="1C358809">
        <w:t xml:space="preserve">The </w:t>
      </w:r>
      <w:r w:rsidRPr="1C358809">
        <w:rPr>
          <w:b/>
          <w:bCs/>
        </w:rPr>
        <w:t>Backend 1 – System Logic API</w:t>
      </w:r>
      <w:r w:rsidRPr="1C358809">
        <w:t xml:space="preserve"> sends images, videos, or selected frames to the AI Model Service for analysis. After the AI processing is completed, it receives the final prediction result, confidence score, and processing status from Backend 2.</w:t>
      </w:r>
    </w:p>
    <w:p w:rsidR="1C358809" w:rsidP="1C358809" w:rsidRDefault="1C358809" w14:paraId="6CE9DC05" w14:textId="41D39476">
      <w:pPr>
        <w:jc w:val="left"/>
      </w:pPr>
      <w:r w:rsidRPr="1C358809">
        <w:t xml:space="preserve">The </w:t>
      </w:r>
      <w:r w:rsidRPr="1C358809">
        <w:rPr>
          <w:b/>
          <w:bCs/>
        </w:rPr>
        <w:t>AI API Component</w:t>
      </w:r>
      <w:r w:rsidRPr="1C358809">
        <w:t>, implemented with FastAPI, acts as the external entry point of the AI Model Service. It receives REST API requests from Backend 1 and forwards the media input to the internal AI processing pipeline. After the analysis is completed, this component returns the prediction response to Backend 1.</w:t>
      </w:r>
    </w:p>
    <w:p w:rsidR="1C358809" w:rsidP="1C358809" w:rsidRDefault="1C358809" w14:paraId="559E6A2F" w14:textId="39F699E1">
      <w:pPr>
        <w:jc w:val="left"/>
      </w:pPr>
      <w:r w:rsidRPr="1C358809">
        <w:t xml:space="preserve">The </w:t>
      </w:r>
      <w:r w:rsidRPr="1C358809">
        <w:rPr>
          <w:b/>
          <w:bCs/>
        </w:rPr>
        <w:t>Media Preprocessing Component</w:t>
      </w:r>
      <w:r w:rsidRPr="1C358809">
        <w:t xml:space="preserve"> prepares the uploaded media before deepfake detection. It resizes images, normalizes pixel values, validates input format, and prepares clean input data for the next processing steps. If the input is a video, this component sends it to the Frame Extraction Component. If the input is an image or extracted frame, it can be forwarded directly to the Face Detection Component.</w:t>
      </w:r>
    </w:p>
    <w:p w:rsidR="1C358809" w:rsidP="1C358809" w:rsidRDefault="1C358809" w14:paraId="5F6D58BE" w14:textId="0A1E51F8">
      <w:pPr>
        <w:jc w:val="left"/>
      </w:pPr>
      <w:r w:rsidRPr="1C358809">
        <w:t xml:space="preserve">The </w:t>
      </w:r>
      <w:r w:rsidRPr="1C358809">
        <w:rPr>
          <w:b/>
          <w:bCs/>
        </w:rPr>
        <w:t>Frame Extraction Component</w:t>
      </w:r>
      <w:r w:rsidRPr="1C358809">
        <w:t xml:space="preserve"> extracts selected frames from video input. Instead of processing the entire video frame by frame, it selects useful frames to reduce processing cost and improve performance. These selected frames are then sent to the Face Detection Component.</w:t>
      </w:r>
    </w:p>
    <w:p w:rsidR="1C358809" w:rsidP="1C358809" w:rsidRDefault="1C358809" w14:paraId="052D10D2" w14:textId="3D7EDD8D">
      <w:pPr>
        <w:jc w:val="left"/>
      </w:pPr>
      <w:r w:rsidRPr="1C358809">
        <w:t xml:space="preserve">The </w:t>
      </w:r>
      <w:r w:rsidRPr="1C358809">
        <w:rPr>
          <w:b/>
          <w:bCs/>
        </w:rPr>
        <w:t>Face Detection Component</w:t>
      </w:r>
      <w:r w:rsidRPr="1C358809">
        <w:t xml:space="preserve"> detects and crops face regions from images or video frames. This step is important because the deepfake classifier needs to analyze the face area rather than the entire image. The cropped face regions are then sent to the Deepfake Classification Component.</w:t>
      </w:r>
    </w:p>
    <w:p w:rsidR="1C358809" w:rsidP="1C358809" w:rsidRDefault="1C358809" w14:paraId="2BB278A5" w14:textId="4074F771">
      <w:pPr>
        <w:jc w:val="left"/>
      </w:pPr>
      <w:r w:rsidRPr="1C358809">
        <w:t xml:space="preserve">The </w:t>
      </w:r>
      <w:r w:rsidRPr="1C358809">
        <w:rPr>
          <w:b/>
          <w:bCs/>
        </w:rPr>
        <w:t>Deepfake Classification Component</w:t>
      </w:r>
      <w:r w:rsidRPr="1C358809">
        <w:t>, implemented using PyTorch, performs the main deepfake detection task. It receives cropped face regions, applies the trained AI model, and produces prediction results such as real, suspicious, or deepfake. It also calculates confidence scores for each processed image or frame.</w:t>
      </w:r>
    </w:p>
    <w:p w:rsidR="1C358809" w:rsidP="1C358809" w:rsidRDefault="1C358809" w14:paraId="6A5A38A9" w14:textId="7E5AC612">
      <w:pPr>
        <w:jc w:val="left"/>
      </w:pPr>
      <w:r w:rsidRPr="1C358809">
        <w:t xml:space="preserve">The </w:t>
      </w:r>
      <w:r w:rsidRPr="1C358809">
        <w:rPr>
          <w:b/>
          <w:bCs/>
        </w:rPr>
        <w:t>Model Loader Component</w:t>
      </w:r>
      <w:r w:rsidRPr="1C358809">
        <w:t xml:space="preserve"> loads the active trained deepfake detection model from Model Storage. It provides the loaded model to the Deepfake Classification Component so that inference can be performed using the correct model version.</w:t>
      </w:r>
    </w:p>
    <w:p w:rsidR="1C358809" w:rsidP="1C358809" w:rsidRDefault="1C358809" w14:paraId="68E8D786" w14:textId="75C04AF6">
      <w:pPr>
        <w:jc w:val="left"/>
      </w:pPr>
      <w:r w:rsidRPr="1C358809">
        <w:t xml:space="preserve">The </w:t>
      </w:r>
      <w:r w:rsidRPr="1C358809">
        <w:rPr>
          <w:b/>
          <w:bCs/>
        </w:rPr>
        <w:t>Model Storage</w:t>
      </w:r>
      <w:r w:rsidRPr="1C358809">
        <w:t xml:space="preserve"> stores trained model files and model version metadata. The AI Model Service depends on this storage to load the current active detection model before performing classification.</w:t>
      </w:r>
    </w:p>
    <w:p w:rsidR="1C358809" w:rsidP="1C358809" w:rsidRDefault="1C358809" w14:paraId="6F364D66" w14:textId="0F128CFA">
      <w:pPr>
        <w:jc w:val="left"/>
      </w:pPr>
      <w:r w:rsidRPr="1C358809">
        <w:t xml:space="preserve">The </w:t>
      </w:r>
      <w:r w:rsidRPr="1C358809">
        <w:rPr>
          <w:b/>
          <w:bCs/>
        </w:rPr>
        <w:t>Confidence Aggregation Component</w:t>
      </w:r>
      <w:r w:rsidRPr="1C358809">
        <w:t xml:space="preserve"> aggregates multiple prediction results from different frames or face regions. For video input, several frame-level predictions may be produced, so this component combines them into one final prediction result with an overall confidence score.</w:t>
      </w:r>
    </w:p>
    <w:p w:rsidR="1C358809" w:rsidP="1C358809" w:rsidRDefault="1C358809" w14:paraId="479D1562" w14:textId="17D56909">
      <w:pPr>
        <w:jc w:val="left"/>
      </w:pPr>
      <w:r w:rsidRPr="1C358809">
        <w:t xml:space="preserve">The </w:t>
      </w:r>
      <w:r w:rsidRPr="1C358809">
        <w:rPr>
          <w:b/>
          <w:bCs/>
        </w:rPr>
        <w:t>Inference Logging Component</w:t>
      </w:r>
      <w:r w:rsidRPr="1C358809">
        <w:t xml:space="preserve"> records important inference information, including model version, confidence score, processing status, and possible processing errors. This helps the system monitor AI performance, debug problems, and review past inference activities.</w:t>
      </w:r>
    </w:p>
    <w:p w:rsidR="21EA64DD" w:rsidP="21EA64DD" w:rsidRDefault="1C358809" w14:paraId="6F08EFC5" w14:textId="53D36381">
      <w:pPr>
        <w:jc w:val="left"/>
      </w:pPr>
      <w:r w:rsidRPr="1C358809">
        <w:t>Overall, Backend 2 works as a dedicated AI service. Backend 1 manages system logic and sends media input to this service, while Backend 2 focuses only on preprocessing, face detection, model inference, confidence aggregation, and returning reliable deepfake detection results.</w:t>
      </w:r>
    </w:p>
    <w:p w:rsidR="6877A80D" w:rsidP="54C5715B" w:rsidRDefault="6877A80D" w14:paraId="76C9C1F4" w14:textId="6A375E77"/>
    <w:p w:rsidRPr="00A17365" w:rsidR="00F705DC" w:rsidP="00A17365" w:rsidRDefault="00F705DC" w14:paraId="4E32DD50" w14:textId="4C83C594">
      <w:pPr>
        <w:pStyle w:val="Heading2"/>
        <w:numPr>
          <w:ilvl w:val="1"/>
          <w:numId w:val="1"/>
        </w:numPr>
        <w:rPr>
          <w:bCs/>
        </w:rPr>
      </w:pPr>
      <w:bookmarkStart w:name="_Toc235079349" w:id="163"/>
      <w:r w:rsidRPr="00A17365">
        <w:rPr>
          <w:bCs/>
        </w:rPr>
        <w:t>Database 1</w:t>
      </w:r>
      <w:bookmarkEnd w:id="163"/>
      <w:r w:rsidRPr="00A17365">
        <w:rPr>
          <w:bCs/>
        </w:rPr>
        <w:t xml:space="preserve"> </w:t>
      </w:r>
    </w:p>
    <w:p w:rsidR="00F705DC" w:rsidP="00F705DC" w:rsidRDefault="00F705DC" w14:paraId="106128F9" w14:textId="77777777">
      <w:pPr>
        <w:keepNext/>
        <w:spacing w:after="0" w:line="360" w:lineRule="auto"/>
        <w:jc w:val="center"/>
      </w:pPr>
      <w:r w:rsidRPr="00D301E0">
        <w:rPr>
          <w:b/>
          <w:bCs/>
          <w:noProof/>
        </w:rPr>
        <w:drawing>
          <wp:inline distT="0" distB="0" distL="0" distR="0" wp14:anchorId="0768D0F8" wp14:editId="5E8930D0">
            <wp:extent cx="6452693" cy="3336878"/>
            <wp:effectExtent l="0" t="0" r="5715" b="0"/>
            <wp:docPr id="960050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50119" name=""/>
                    <pic:cNvPicPr/>
                  </pic:nvPicPr>
                  <pic:blipFill>
                    <a:blip r:embed="rId40"/>
                    <a:stretch>
                      <a:fillRect/>
                    </a:stretch>
                  </pic:blipFill>
                  <pic:spPr>
                    <a:xfrm>
                      <a:off x="0" y="0"/>
                      <a:ext cx="6567909" cy="3396459"/>
                    </a:xfrm>
                    <a:prstGeom prst="rect">
                      <a:avLst/>
                    </a:prstGeom>
                  </pic:spPr>
                </pic:pic>
              </a:graphicData>
            </a:graphic>
          </wp:inline>
        </w:drawing>
      </w:r>
    </w:p>
    <w:p w:rsidRPr="00FC6026" w:rsidR="00F705DC" w:rsidP="00F705DC" w:rsidRDefault="00F705DC" w14:paraId="7A6D82F0" w14:textId="4E14F2C4">
      <w:pPr>
        <w:pStyle w:val="Caption"/>
        <w:rPr>
          <w:b w:val="0"/>
        </w:rPr>
      </w:pPr>
      <w:bookmarkStart w:name="_Toc232669659" w:id="164"/>
      <w:bookmarkStart w:name="_Toc235079378" w:id="165"/>
      <w:r>
        <w:t xml:space="preserve">Figure </w:t>
      </w:r>
      <w:r>
        <w:fldChar w:fldCharType="begin"/>
      </w:r>
      <w:r>
        <w:instrText> SEQ Figure \* ARABIC </w:instrText>
      </w:r>
      <w:r>
        <w:fldChar w:fldCharType="separate"/>
      </w:r>
      <w:r w:rsidR="00D94823">
        <w:rPr>
          <w:noProof/>
        </w:rPr>
        <w:t>10</w:t>
      </w:r>
      <w:r>
        <w:fldChar w:fldCharType="end"/>
      </w:r>
      <w:r>
        <w:t xml:space="preserve">. </w:t>
      </w:r>
      <w:r>
        <w:rPr>
          <w:b w:val="0"/>
        </w:rPr>
        <w:t>Component level – Database 1</w:t>
      </w:r>
      <w:bookmarkEnd w:id="164"/>
      <w:bookmarkEnd w:id="165"/>
    </w:p>
    <w:p w:rsidR="00F705DC" w:rsidP="00F705DC" w:rsidRDefault="00F705DC" w14:paraId="56453104" w14:textId="28D4A0DB">
      <w:pPr>
        <w:pStyle w:val="Caption"/>
        <w:keepNext/>
      </w:pPr>
      <w:bookmarkStart w:name="_Toc232671375" w:id="166"/>
      <w:bookmarkStart w:name="_Toc232671427" w:id="167"/>
      <w:bookmarkStart w:name="_Toc235079421" w:id="168"/>
      <w:r>
        <w:t xml:space="preserve">Table </w:t>
      </w:r>
      <w:r>
        <w:fldChar w:fldCharType="begin"/>
      </w:r>
      <w:r>
        <w:instrText> SEQ Table \* ARABIC </w:instrText>
      </w:r>
      <w:r>
        <w:fldChar w:fldCharType="separate"/>
      </w:r>
      <w:r w:rsidR="00DE5841">
        <w:rPr>
          <w:noProof/>
        </w:rPr>
        <w:t>29</w:t>
      </w:r>
      <w:r>
        <w:fldChar w:fldCharType="end"/>
      </w:r>
      <w:r>
        <w:t>.</w:t>
      </w:r>
      <w:r w:rsidRPr="000B279B">
        <w:rPr>
          <w:b w:val="0"/>
          <w:bCs/>
        </w:rPr>
        <w:t xml:space="preserve"> </w:t>
      </w:r>
      <w:r>
        <w:rPr>
          <w:b w:val="0"/>
          <w:bCs/>
        </w:rPr>
        <w:t>U</w:t>
      </w:r>
      <w:r w:rsidRPr="009772C1">
        <w:rPr>
          <w:b w:val="0"/>
          <w:bCs/>
        </w:rPr>
        <w:t>sers</w:t>
      </w:r>
      <w:bookmarkEnd w:id="166"/>
      <w:bookmarkEnd w:id="167"/>
      <w:bookmarkEnd w:id="168"/>
    </w:p>
    <w:tbl>
      <w:tblPr>
        <w:tblStyle w:val="TableGrid"/>
        <w:tblW w:w="0" w:type="auto"/>
        <w:tblLook w:val="04A0" w:firstRow="1" w:lastRow="0" w:firstColumn="1" w:lastColumn="0" w:noHBand="0" w:noVBand="1"/>
      </w:tblPr>
      <w:tblGrid>
        <w:gridCol w:w="1805"/>
        <w:gridCol w:w="1300"/>
        <w:gridCol w:w="1517"/>
        <w:gridCol w:w="5060"/>
      </w:tblGrid>
      <w:tr w:rsidRPr="009772C1" w:rsidR="00F705DC" w:rsidTr="00A33E36" w14:paraId="24EA7ECA" w14:textId="77777777">
        <w:tc>
          <w:tcPr>
            <w:tcW w:w="0" w:type="auto"/>
            <w:shd w:val="clear" w:color="auto" w:fill="BFBFBF" w:themeFill="background1" w:themeFillShade="BF"/>
            <w:hideMark/>
          </w:tcPr>
          <w:p w:rsidRPr="009772C1" w:rsidR="00F705DC" w:rsidP="00A33E36" w:rsidRDefault="00F705DC" w14:paraId="37763BCC" w14:textId="77777777">
            <w:pPr>
              <w:spacing w:line="360" w:lineRule="auto"/>
              <w:jc w:val="center"/>
              <w:rPr>
                <w:b/>
                <w:bCs/>
              </w:rPr>
            </w:pPr>
            <w:r w:rsidRPr="009772C1">
              <w:rPr>
                <w:b/>
                <w:bCs/>
              </w:rPr>
              <w:t>Column Name</w:t>
            </w:r>
          </w:p>
        </w:tc>
        <w:tc>
          <w:tcPr>
            <w:tcW w:w="0" w:type="auto"/>
            <w:shd w:val="clear" w:color="auto" w:fill="BFBFBF" w:themeFill="background1" w:themeFillShade="BF"/>
            <w:hideMark/>
          </w:tcPr>
          <w:p w:rsidRPr="009772C1" w:rsidR="00F705DC" w:rsidP="00A33E36" w:rsidRDefault="00F705DC" w14:paraId="4DE0D6AD" w14:textId="77777777">
            <w:pPr>
              <w:spacing w:line="360" w:lineRule="auto"/>
              <w:jc w:val="center"/>
              <w:rPr>
                <w:b/>
                <w:bCs/>
              </w:rPr>
            </w:pPr>
            <w:r w:rsidRPr="009772C1">
              <w:rPr>
                <w:b/>
                <w:bCs/>
              </w:rPr>
              <w:t>Data Type</w:t>
            </w:r>
          </w:p>
        </w:tc>
        <w:tc>
          <w:tcPr>
            <w:tcW w:w="0" w:type="auto"/>
            <w:shd w:val="clear" w:color="auto" w:fill="BFBFBF" w:themeFill="background1" w:themeFillShade="BF"/>
            <w:hideMark/>
          </w:tcPr>
          <w:p w:rsidRPr="009772C1" w:rsidR="00F705DC" w:rsidP="00A33E36" w:rsidRDefault="00F705DC" w14:paraId="45989552" w14:textId="77777777">
            <w:pPr>
              <w:spacing w:line="360" w:lineRule="auto"/>
              <w:jc w:val="center"/>
              <w:rPr>
                <w:b/>
                <w:bCs/>
              </w:rPr>
            </w:pPr>
            <w:r w:rsidRPr="009772C1">
              <w:rPr>
                <w:b/>
                <w:bCs/>
              </w:rPr>
              <w:t>Constraints</w:t>
            </w:r>
          </w:p>
        </w:tc>
        <w:tc>
          <w:tcPr>
            <w:tcW w:w="8613" w:type="dxa"/>
            <w:shd w:val="clear" w:color="auto" w:fill="BFBFBF" w:themeFill="background1" w:themeFillShade="BF"/>
            <w:hideMark/>
          </w:tcPr>
          <w:p w:rsidRPr="009772C1" w:rsidR="00F705DC" w:rsidP="00A33E36" w:rsidRDefault="00F705DC" w14:paraId="09A548E7" w14:textId="77777777">
            <w:pPr>
              <w:spacing w:line="360" w:lineRule="auto"/>
              <w:jc w:val="center"/>
              <w:rPr>
                <w:b/>
                <w:bCs/>
              </w:rPr>
            </w:pPr>
            <w:r w:rsidRPr="009772C1">
              <w:rPr>
                <w:b/>
                <w:bCs/>
              </w:rPr>
              <w:t>Description / Notes</w:t>
            </w:r>
          </w:p>
        </w:tc>
      </w:tr>
      <w:tr w:rsidRPr="009772C1" w:rsidR="00F705DC" w:rsidTr="00A33E36" w14:paraId="3FFD54D9" w14:textId="77777777">
        <w:tc>
          <w:tcPr>
            <w:tcW w:w="0" w:type="auto"/>
            <w:hideMark/>
          </w:tcPr>
          <w:p w:rsidRPr="009772C1" w:rsidR="00F705DC" w:rsidP="00A33E36" w:rsidRDefault="00F705DC" w14:paraId="530EE00D" w14:textId="77777777">
            <w:pPr>
              <w:spacing w:line="360" w:lineRule="auto"/>
              <w:jc w:val="center"/>
            </w:pPr>
            <w:r w:rsidRPr="009772C1">
              <w:t>user_id</w:t>
            </w:r>
          </w:p>
        </w:tc>
        <w:tc>
          <w:tcPr>
            <w:tcW w:w="0" w:type="auto"/>
            <w:hideMark/>
          </w:tcPr>
          <w:p w:rsidRPr="009772C1" w:rsidR="00F705DC" w:rsidP="00A33E36" w:rsidRDefault="00F705DC" w14:paraId="7CB6364D" w14:textId="77777777">
            <w:pPr>
              <w:spacing w:line="360" w:lineRule="auto"/>
              <w:jc w:val="center"/>
            </w:pPr>
            <w:r w:rsidRPr="009772C1">
              <w:t>uuid</w:t>
            </w:r>
          </w:p>
        </w:tc>
        <w:tc>
          <w:tcPr>
            <w:tcW w:w="0" w:type="auto"/>
            <w:hideMark/>
          </w:tcPr>
          <w:p w:rsidRPr="009772C1" w:rsidR="00F705DC" w:rsidP="00A33E36" w:rsidRDefault="00F705DC" w14:paraId="754E112B" w14:textId="77777777">
            <w:pPr>
              <w:spacing w:line="360" w:lineRule="auto"/>
              <w:jc w:val="center"/>
            </w:pPr>
            <w:r w:rsidRPr="009772C1">
              <w:t>PK, NOT NULL</w:t>
            </w:r>
          </w:p>
        </w:tc>
        <w:tc>
          <w:tcPr>
            <w:tcW w:w="8613" w:type="dxa"/>
            <w:hideMark/>
          </w:tcPr>
          <w:p w:rsidRPr="009772C1" w:rsidR="00F705DC" w:rsidP="00A33E36" w:rsidRDefault="00F705DC" w14:paraId="4EF59FB9" w14:textId="77777777">
            <w:pPr>
              <w:spacing w:line="360" w:lineRule="auto"/>
              <w:jc w:val="center"/>
            </w:pPr>
            <w:r w:rsidRPr="009772C1">
              <w:t>Primary key of the user.</w:t>
            </w:r>
          </w:p>
        </w:tc>
      </w:tr>
      <w:tr w:rsidRPr="009772C1" w:rsidR="00F705DC" w:rsidTr="00A33E36" w14:paraId="161FA981" w14:textId="77777777">
        <w:tc>
          <w:tcPr>
            <w:tcW w:w="0" w:type="auto"/>
            <w:hideMark/>
          </w:tcPr>
          <w:p w:rsidRPr="009772C1" w:rsidR="00F705DC" w:rsidP="00A33E36" w:rsidRDefault="00F705DC" w14:paraId="74ACDE19" w14:textId="77777777">
            <w:pPr>
              <w:spacing w:line="360" w:lineRule="auto"/>
              <w:jc w:val="center"/>
            </w:pPr>
            <w:r w:rsidRPr="009772C1">
              <w:t>email</w:t>
            </w:r>
          </w:p>
        </w:tc>
        <w:tc>
          <w:tcPr>
            <w:tcW w:w="0" w:type="auto"/>
            <w:hideMark/>
          </w:tcPr>
          <w:p w:rsidRPr="009772C1" w:rsidR="00F705DC" w:rsidP="00A33E36" w:rsidRDefault="00F705DC" w14:paraId="26D15A0C" w14:textId="77777777">
            <w:pPr>
              <w:spacing w:line="360" w:lineRule="auto"/>
              <w:jc w:val="center"/>
            </w:pPr>
            <w:r w:rsidRPr="009772C1">
              <w:t>varchar</w:t>
            </w:r>
          </w:p>
        </w:tc>
        <w:tc>
          <w:tcPr>
            <w:tcW w:w="0" w:type="auto"/>
            <w:hideMark/>
          </w:tcPr>
          <w:p w:rsidRPr="009772C1" w:rsidR="00F705DC" w:rsidP="00A33E36" w:rsidRDefault="00F705DC" w14:paraId="487846AA" w14:textId="77777777">
            <w:pPr>
              <w:spacing w:line="360" w:lineRule="auto"/>
              <w:jc w:val="center"/>
            </w:pPr>
            <w:r w:rsidRPr="009772C1">
              <w:t>NOT NULL, UNIQUE</w:t>
            </w:r>
          </w:p>
        </w:tc>
        <w:tc>
          <w:tcPr>
            <w:tcW w:w="8613" w:type="dxa"/>
            <w:hideMark/>
          </w:tcPr>
          <w:p w:rsidRPr="009772C1" w:rsidR="00F705DC" w:rsidP="00A33E36" w:rsidRDefault="00F705DC" w14:paraId="493BCC76" w14:textId="77777777">
            <w:pPr>
              <w:spacing w:line="360" w:lineRule="auto"/>
              <w:jc w:val="center"/>
            </w:pPr>
            <w:r w:rsidRPr="009772C1">
              <w:t>User email address used for login and account identification.</w:t>
            </w:r>
          </w:p>
        </w:tc>
      </w:tr>
      <w:tr w:rsidRPr="009772C1" w:rsidR="00F705DC" w:rsidTr="00A33E36" w14:paraId="17331696" w14:textId="77777777">
        <w:tc>
          <w:tcPr>
            <w:tcW w:w="0" w:type="auto"/>
            <w:hideMark/>
          </w:tcPr>
          <w:p w:rsidRPr="009772C1" w:rsidR="00F705DC" w:rsidP="00A33E36" w:rsidRDefault="00F705DC" w14:paraId="57B67D26" w14:textId="77777777">
            <w:pPr>
              <w:spacing w:line="360" w:lineRule="auto"/>
              <w:jc w:val="center"/>
            </w:pPr>
            <w:r w:rsidRPr="009772C1">
              <w:t>password_hash</w:t>
            </w:r>
          </w:p>
        </w:tc>
        <w:tc>
          <w:tcPr>
            <w:tcW w:w="0" w:type="auto"/>
            <w:hideMark/>
          </w:tcPr>
          <w:p w:rsidRPr="009772C1" w:rsidR="00F705DC" w:rsidP="00A33E36" w:rsidRDefault="00F705DC" w14:paraId="0EEBF8FE" w14:textId="77777777">
            <w:pPr>
              <w:spacing w:line="360" w:lineRule="auto"/>
              <w:jc w:val="center"/>
            </w:pPr>
            <w:r w:rsidRPr="009772C1">
              <w:t>varchar</w:t>
            </w:r>
          </w:p>
        </w:tc>
        <w:tc>
          <w:tcPr>
            <w:tcW w:w="0" w:type="auto"/>
            <w:hideMark/>
          </w:tcPr>
          <w:p w:rsidRPr="009772C1" w:rsidR="00F705DC" w:rsidP="00A33E36" w:rsidRDefault="00F705DC" w14:paraId="0DBBE81E" w14:textId="77777777">
            <w:pPr>
              <w:spacing w:line="360" w:lineRule="auto"/>
              <w:jc w:val="center"/>
            </w:pPr>
            <w:r w:rsidRPr="009772C1">
              <w:t>NOT NULL</w:t>
            </w:r>
          </w:p>
        </w:tc>
        <w:tc>
          <w:tcPr>
            <w:tcW w:w="8613" w:type="dxa"/>
            <w:hideMark/>
          </w:tcPr>
          <w:p w:rsidRPr="009772C1" w:rsidR="00F705DC" w:rsidP="00A33E36" w:rsidRDefault="00F705DC" w14:paraId="7CC47114" w14:textId="77777777">
            <w:pPr>
              <w:spacing w:line="360" w:lineRule="auto"/>
              <w:jc w:val="center"/>
            </w:pPr>
            <w:r w:rsidRPr="009772C1">
              <w:t>Hashed password used for authentication.</w:t>
            </w:r>
          </w:p>
        </w:tc>
      </w:tr>
      <w:tr w:rsidRPr="009772C1" w:rsidR="00F705DC" w:rsidTr="00A33E36" w14:paraId="01859736" w14:textId="77777777">
        <w:tc>
          <w:tcPr>
            <w:tcW w:w="0" w:type="auto"/>
            <w:hideMark/>
          </w:tcPr>
          <w:p w:rsidRPr="009772C1" w:rsidR="00F705DC" w:rsidP="00A33E36" w:rsidRDefault="00F705DC" w14:paraId="1DF637F5" w14:textId="77777777">
            <w:pPr>
              <w:spacing w:line="360" w:lineRule="auto"/>
              <w:jc w:val="center"/>
            </w:pPr>
            <w:r w:rsidRPr="009772C1">
              <w:t>full_name</w:t>
            </w:r>
          </w:p>
        </w:tc>
        <w:tc>
          <w:tcPr>
            <w:tcW w:w="0" w:type="auto"/>
            <w:hideMark/>
          </w:tcPr>
          <w:p w:rsidRPr="009772C1" w:rsidR="00F705DC" w:rsidP="00A33E36" w:rsidRDefault="00F705DC" w14:paraId="09CD8614" w14:textId="77777777">
            <w:pPr>
              <w:spacing w:line="360" w:lineRule="auto"/>
              <w:jc w:val="center"/>
            </w:pPr>
            <w:r w:rsidRPr="009772C1">
              <w:t>varchar</w:t>
            </w:r>
          </w:p>
        </w:tc>
        <w:tc>
          <w:tcPr>
            <w:tcW w:w="0" w:type="auto"/>
            <w:hideMark/>
          </w:tcPr>
          <w:p w:rsidRPr="009772C1" w:rsidR="00F705DC" w:rsidP="00A33E36" w:rsidRDefault="00F705DC" w14:paraId="2C9D591A" w14:textId="77777777">
            <w:pPr>
              <w:spacing w:line="360" w:lineRule="auto"/>
              <w:jc w:val="center"/>
            </w:pPr>
            <w:r w:rsidRPr="009772C1">
              <w:t>NULL</w:t>
            </w:r>
          </w:p>
        </w:tc>
        <w:tc>
          <w:tcPr>
            <w:tcW w:w="8613" w:type="dxa"/>
            <w:hideMark/>
          </w:tcPr>
          <w:p w:rsidRPr="009772C1" w:rsidR="00F705DC" w:rsidP="00A33E36" w:rsidRDefault="00F705DC" w14:paraId="2B6FF7E3" w14:textId="77777777">
            <w:pPr>
              <w:spacing w:line="360" w:lineRule="auto"/>
              <w:jc w:val="center"/>
            </w:pPr>
            <w:r w:rsidRPr="009772C1">
              <w:t>Full name of the user displayed in the system.</w:t>
            </w:r>
          </w:p>
        </w:tc>
      </w:tr>
      <w:tr w:rsidRPr="009772C1" w:rsidR="00F705DC" w:rsidTr="00A33E36" w14:paraId="3D17015A" w14:textId="77777777">
        <w:tc>
          <w:tcPr>
            <w:tcW w:w="0" w:type="auto"/>
            <w:hideMark/>
          </w:tcPr>
          <w:p w:rsidRPr="009772C1" w:rsidR="00F705DC" w:rsidP="00A33E36" w:rsidRDefault="00F705DC" w14:paraId="7D069AA0" w14:textId="77777777">
            <w:pPr>
              <w:spacing w:line="360" w:lineRule="auto"/>
              <w:jc w:val="center"/>
            </w:pPr>
            <w:r w:rsidRPr="009772C1">
              <w:t>status</w:t>
            </w:r>
          </w:p>
        </w:tc>
        <w:tc>
          <w:tcPr>
            <w:tcW w:w="0" w:type="auto"/>
            <w:hideMark/>
          </w:tcPr>
          <w:p w:rsidRPr="009772C1" w:rsidR="00F705DC" w:rsidP="00A33E36" w:rsidRDefault="00F705DC" w14:paraId="0166EC2F" w14:textId="77777777">
            <w:pPr>
              <w:spacing w:line="360" w:lineRule="auto"/>
              <w:jc w:val="center"/>
            </w:pPr>
            <w:r w:rsidRPr="009772C1">
              <w:t>varchar</w:t>
            </w:r>
          </w:p>
        </w:tc>
        <w:tc>
          <w:tcPr>
            <w:tcW w:w="0" w:type="auto"/>
            <w:hideMark/>
          </w:tcPr>
          <w:p w:rsidRPr="009772C1" w:rsidR="00F705DC" w:rsidP="00A33E36" w:rsidRDefault="00F705DC" w14:paraId="647F700F" w14:textId="77777777">
            <w:pPr>
              <w:spacing w:line="360" w:lineRule="auto"/>
              <w:jc w:val="center"/>
            </w:pPr>
            <w:r w:rsidRPr="009772C1">
              <w:t>NOT NULL</w:t>
            </w:r>
          </w:p>
        </w:tc>
        <w:tc>
          <w:tcPr>
            <w:tcW w:w="8613" w:type="dxa"/>
            <w:hideMark/>
          </w:tcPr>
          <w:p w:rsidRPr="009772C1" w:rsidR="00F705DC" w:rsidP="00A33E36" w:rsidRDefault="00F705DC" w14:paraId="07FAD701" w14:textId="77777777">
            <w:pPr>
              <w:spacing w:line="360" w:lineRule="auto"/>
              <w:jc w:val="center"/>
            </w:pPr>
            <w:r w:rsidRPr="009772C1">
              <w:t>Account status, such as active, inactive, or suspended.</w:t>
            </w:r>
          </w:p>
        </w:tc>
      </w:tr>
      <w:tr w:rsidRPr="009772C1" w:rsidR="00F705DC" w:rsidTr="00A33E36" w14:paraId="03422994" w14:textId="77777777">
        <w:tc>
          <w:tcPr>
            <w:tcW w:w="0" w:type="auto"/>
            <w:hideMark/>
          </w:tcPr>
          <w:p w:rsidRPr="009772C1" w:rsidR="00F705DC" w:rsidP="00A33E36" w:rsidRDefault="00F705DC" w14:paraId="369BB82E" w14:textId="77777777">
            <w:pPr>
              <w:spacing w:line="360" w:lineRule="auto"/>
              <w:jc w:val="center"/>
            </w:pPr>
            <w:r w:rsidRPr="009772C1">
              <w:t>created_at</w:t>
            </w:r>
          </w:p>
        </w:tc>
        <w:tc>
          <w:tcPr>
            <w:tcW w:w="0" w:type="auto"/>
            <w:hideMark/>
          </w:tcPr>
          <w:p w:rsidRPr="009772C1" w:rsidR="00F705DC" w:rsidP="00A33E36" w:rsidRDefault="00F705DC" w14:paraId="0EF5986D" w14:textId="77777777">
            <w:pPr>
              <w:spacing w:line="360" w:lineRule="auto"/>
              <w:jc w:val="center"/>
            </w:pPr>
            <w:r w:rsidRPr="009772C1">
              <w:t>timestamp</w:t>
            </w:r>
          </w:p>
        </w:tc>
        <w:tc>
          <w:tcPr>
            <w:tcW w:w="0" w:type="auto"/>
            <w:hideMark/>
          </w:tcPr>
          <w:p w:rsidRPr="009772C1" w:rsidR="00F705DC" w:rsidP="00A33E36" w:rsidRDefault="00F705DC" w14:paraId="7EE54DA8" w14:textId="77777777">
            <w:pPr>
              <w:spacing w:line="360" w:lineRule="auto"/>
              <w:jc w:val="center"/>
            </w:pPr>
            <w:r w:rsidRPr="009772C1">
              <w:t>NULL</w:t>
            </w:r>
          </w:p>
        </w:tc>
        <w:tc>
          <w:tcPr>
            <w:tcW w:w="8613" w:type="dxa"/>
            <w:hideMark/>
          </w:tcPr>
          <w:p w:rsidRPr="009772C1" w:rsidR="00F705DC" w:rsidP="00A33E36" w:rsidRDefault="00F705DC" w14:paraId="3DE131D9" w14:textId="77777777">
            <w:pPr>
              <w:spacing w:line="360" w:lineRule="auto"/>
              <w:jc w:val="center"/>
            </w:pPr>
            <w:r w:rsidRPr="009772C1">
              <w:t>Time when the user account was created.</w:t>
            </w:r>
          </w:p>
        </w:tc>
      </w:tr>
      <w:tr w:rsidRPr="009772C1" w:rsidR="00F705DC" w:rsidTr="00A33E36" w14:paraId="27DA5E4B" w14:textId="77777777">
        <w:tc>
          <w:tcPr>
            <w:tcW w:w="0" w:type="auto"/>
            <w:hideMark/>
          </w:tcPr>
          <w:p w:rsidRPr="009772C1" w:rsidR="00F705DC" w:rsidP="00A33E36" w:rsidRDefault="00F705DC" w14:paraId="1C41BAC8" w14:textId="77777777">
            <w:pPr>
              <w:spacing w:line="360" w:lineRule="auto"/>
              <w:jc w:val="center"/>
            </w:pPr>
            <w:r w:rsidRPr="009772C1">
              <w:t>updated_at</w:t>
            </w:r>
          </w:p>
        </w:tc>
        <w:tc>
          <w:tcPr>
            <w:tcW w:w="0" w:type="auto"/>
            <w:hideMark/>
          </w:tcPr>
          <w:p w:rsidRPr="009772C1" w:rsidR="00F705DC" w:rsidP="00A33E36" w:rsidRDefault="00F705DC" w14:paraId="20A73DFD" w14:textId="77777777">
            <w:pPr>
              <w:spacing w:line="360" w:lineRule="auto"/>
              <w:jc w:val="center"/>
            </w:pPr>
            <w:r w:rsidRPr="009772C1">
              <w:t>timestamp</w:t>
            </w:r>
          </w:p>
        </w:tc>
        <w:tc>
          <w:tcPr>
            <w:tcW w:w="0" w:type="auto"/>
            <w:hideMark/>
          </w:tcPr>
          <w:p w:rsidRPr="009772C1" w:rsidR="00F705DC" w:rsidP="00A33E36" w:rsidRDefault="00F705DC" w14:paraId="4B01C749" w14:textId="77777777">
            <w:pPr>
              <w:spacing w:line="360" w:lineRule="auto"/>
              <w:jc w:val="center"/>
            </w:pPr>
            <w:r w:rsidRPr="009772C1">
              <w:t>NULL</w:t>
            </w:r>
          </w:p>
        </w:tc>
        <w:tc>
          <w:tcPr>
            <w:tcW w:w="8613" w:type="dxa"/>
            <w:hideMark/>
          </w:tcPr>
          <w:p w:rsidRPr="009772C1" w:rsidR="00F705DC" w:rsidP="00A33E36" w:rsidRDefault="00F705DC" w14:paraId="1E471416" w14:textId="77777777">
            <w:pPr>
              <w:spacing w:line="360" w:lineRule="auto"/>
              <w:jc w:val="center"/>
            </w:pPr>
            <w:r w:rsidRPr="009772C1">
              <w:t>Time when the user account information was last updated.</w:t>
            </w:r>
          </w:p>
        </w:tc>
      </w:tr>
    </w:tbl>
    <w:p w:rsidR="00F705DC" w:rsidP="00F705DC" w:rsidRDefault="00F705DC" w14:paraId="7F6035F7" w14:textId="77777777">
      <w:pPr>
        <w:spacing w:after="0" w:line="360" w:lineRule="auto"/>
        <w:rPr>
          <w:b/>
          <w:bCs/>
        </w:rPr>
      </w:pPr>
    </w:p>
    <w:p w:rsidR="00F705DC" w:rsidP="00F705DC" w:rsidRDefault="00F705DC" w14:paraId="290332F4" w14:textId="4F37E1DA">
      <w:pPr>
        <w:pStyle w:val="Caption"/>
        <w:keepNext/>
      </w:pPr>
      <w:bookmarkStart w:name="_Toc232671376" w:id="169"/>
      <w:bookmarkStart w:name="_Toc232671428" w:id="170"/>
      <w:bookmarkStart w:name="_Toc235079422" w:id="171"/>
      <w:r>
        <w:t xml:space="preserve">Table </w:t>
      </w:r>
      <w:r>
        <w:fldChar w:fldCharType="begin"/>
      </w:r>
      <w:r>
        <w:instrText> SEQ Table \* ARABIC </w:instrText>
      </w:r>
      <w:r>
        <w:fldChar w:fldCharType="separate"/>
      </w:r>
      <w:r w:rsidR="00DE5841">
        <w:rPr>
          <w:noProof/>
        </w:rPr>
        <w:t>30</w:t>
      </w:r>
      <w:r>
        <w:fldChar w:fldCharType="end"/>
      </w:r>
      <w:r>
        <w:t>.</w:t>
      </w:r>
      <w:r w:rsidRPr="000B279B">
        <w:rPr>
          <w:b w:val="0"/>
          <w:bCs/>
        </w:rPr>
        <w:t xml:space="preserve"> </w:t>
      </w:r>
      <w:r>
        <w:rPr>
          <w:b w:val="0"/>
          <w:bCs/>
        </w:rPr>
        <w:t>R</w:t>
      </w:r>
      <w:r w:rsidRPr="009772C1">
        <w:rPr>
          <w:b w:val="0"/>
          <w:bCs/>
        </w:rPr>
        <w:t>oles</w:t>
      </w:r>
      <w:bookmarkEnd w:id="169"/>
      <w:bookmarkEnd w:id="170"/>
      <w:bookmarkEnd w:id="171"/>
    </w:p>
    <w:tbl>
      <w:tblPr>
        <w:tblStyle w:val="TableGrid"/>
        <w:tblW w:w="0" w:type="auto"/>
        <w:tblLook w:val="04A0" w:firstRow="1" w:lastRow="0" w:firstColumn="1" w:lastColumn="0" w:noHBand="0" w:noVBand="1"/>
      </w:tblPr>
      <w:tblGrid>
        <w:gridCol w:w="1372"/>
        <w:gridCol w:w="996"/>
        <w:gridCol w:w="1517"/>
        <w:gridCol w:w="5797"/>
      </w:tblGrid>
      <w:tr w:rsidRPr="009772C1" w:rsidR="00F705DC" w:rsidTr="00A33E36" w14:paraId="48C33BDF" w14:textId="77777777">
        <w:tc>
          <w:tcPr>
            <w:tcW w:w="0" w:type="auto"/>
            <w:shd w:val="clear" w:color="auto" w:fill="BFBFBF" w:themeFill="background1" w:themeFillShade="BF"/>
            <w:hideMark/>
          </w:tcPr>
          <w:p w:rsidRPr="009772C1" w:rsidR="00F705DC" w:rsidP="00A33E36" w:rsidRDefault="00F705DC" w14:paraId="7AC6759B" w14:textId="77777777">
            <w:pPr>
              <w:spacing w:line="360" w:lineRule="auto"/>
              <w:jc w:val="center"/>
              <w:rPr>
                <w:b/>
                <w:bCs/>
              </w:rPr>
            </w:pPr>
            <w:r w:rsidRPr="009772C1">
              <w:rPr>
                <w:b/>
                <w:bCs/>
              </w:rPr>
              <w:t>Column Name</w:t>
            </w:r>
          </w:p>
        </w:tc>
        <w:tc>
          <w:tcPr>
            <w:tcW w:w="0" w:type="auto"/>
            <w:shd w:val="clear" w:color="auto" w:fill="BFBFBF" w:themeFill="background1" w:themeFillShade="BF"/>
            <w:hideMark/>
          </w:tcPr>
          <w:p w:rsidRPr="009772C1" w:rsidR="00F705DC" w:rsidP="00A33E36" w:rsidRDefault="00F705DC" w14:paraId="2A9AB9A4" w14:textId="77777777">
            <w:pPr>
              <w:spacing w:line="360" w:lineRule="auto"/>
              <w:jc w:val="center"/>
              <w:rPr>
                <w:b/>
                <w:bCs/>
              </w:rPr>
            </w:pPr>
            <w:r w:rsidRPr="009772C1">
              <w:rPr>
                <w:b/>
                <w:bCs/>
              </w:rPr>
              <w:t>Data Type</w:t>
            </w:r>
          </w:p>
        </w:tc>
        <w:tc>
          <w:tcPr>
            <w:tcW w:w="0" w:type="auto"/>
            <w:shd w:val="clear" w:color="auto" w:fill="BFBFBF" w:themeFill="background1" w:themeFillShade="BF"/>
            <w:hideMark/>
          </w:tcPr>
          <w:p w:rsidRPr="009772C1" w:rsidR="00F705DC" w:rsidP="00A33E36" w:rsidRDefault="00F705DC" w14:paraId="0CD085A6" w14:textId="77777777">
            <w:pPr>
              <w:spacing w:line="360" w:lineRule="auto"/>
              <w:jc w:val="center"/>
              <w:rPr>
                <w:b/>
                <w:bCs/>
              </w:rPr>
            </w:pPr>
            <w:r w:rsidRPr="009772C1">
              <w:rPr>
                <w:b/>
                <w:bCs/>
              </w:rPr>
              <w:t>Constraints</w:t>
            </w:r>
          </w:p>
        </w:tc>
        <w:tc>
          <w:tcPr>
            <w:tcW w:w="8613" w:type="dxa"/>
            <w:shd w:val="clear" w:color="auto" w:fill="BFBFBF" w:themeFill="background1" w:themeFillShade="BF"/>
            <w:hideMark/>
          </w:tcPr>
          <w:p w:rsidRPr="009772C1" w:rsidR="00F705DC" w:rsidP="00A33E36" w:rsidRDefault="00F705DC" w14:paraId="36A3E634" w14:textId="77777777">
            <w:pPr>
              <w:spacing w:line="360" w:lineRule="auto"/>
              <w:jc w:val="center"/>
              <w:rPr>
                <w:b/>
                <w:bCs/>
              </w:rPr>
            </w:pPr>
            <w:r w:rsidRPr="009772C1">
              <w:rPr>
                <w:b/>
                <w:bCs/>
              </w:rPr>
              <w:t>Description / Notes</w:t>
            </w:r>
          </w:p>
        </w:tc>
      </w:tr>
      <w:tr w:rsidRPr="009772C1" w:rsidR="00F705DC" w:rsidTr="00A33E36" w14:paraId="0A2922B7" w14:textId="77777777">
        <w:tc>
          <w:tcPr>
            <w:tcW w:w="0" w:type="auto"/>
            <w:hideMark/>
          </w:tcPr>
          <w:p w:rsidRPr="009772C1" w:rsidR="00F705DC" w:rsidP="00A33E36" w:rsidRDefault="00F705DC" w14:paraId="04DCB1D5" w14:textId="77777777">
            <w:pPr>
              <w:spacing w:line="360" w:lineRule="auto"/>
              <w:jc w:val="center"/>
            </w:pPr>
            <w:r w:rsidRPr="009772C1">
              <w:t>role_id</w:t>
            </w:r>
          </w:p>
        </w:tc>
        <w:tc>
          <w:tcPr>
            <w:tcW w:w="0" w:type="auto"/>
            <w:hideMark/>
          </w:tcPr>
          <w:p w:rsidRPr="009772C1" w:rsidR="00F705DC" w:rsidP="00A33E36" w:rsidRDefault="00F705DC" w14:paraId="219EE75C" w14:textId="77777777">
            <w:pPr>
              <w:spacing w:line="360" w:lineRule="auto"/>
              <w:jc w:val="center"/>
            </w:pPr>
            <w:r w:rsidRPr="009772C1">
              <w:t>uuid</w:t>
            </w:r>
          </w:p>
        </w:tc>
        <w:tc>
          <w:tcPr>
            <w:tcW w:w="0" w:type="auto"/>
            <w:hideMark/>
          </w:tcPr>
          <w:p w:rsidRPr="009772C1" w:rsidR="00F705DC" w:rsidP="00A33E36" w:rsidRDefault="00F705DC" w14:paraId="681E89FD" w14:textId="77777777">
            <w:pPr>
              <w:spacing w:line="360" w:lineRule="auto"/>
              <w:jc w:val="center"/>
            </w:pPr>
            <w:r w:rsidRPr="009772C1">
              <w:t>PK, NOT NULL</w:t>
            </w:r>
          </w:p>
        </w:tc>
        <w:tc>
          <w:tcPr>
            <w:tcW w:w="8613" w:type="dxa"/>
            <w:hideMark/>
          </w:tcPr>
          <w:p w:rsidRPr="009772C1" w:rsidR="00F705DC" w:rsidP="00A33E36" w:rsidRDefault="00F705DC" w14:paraId="76A09961" w14:textId="77777777">
            <w:pPr>
              <w:spacing w:line="360" w:lineRule="auto"/>
              <w:jc w:val="center"/>
            </w:pPr>
            <w:r w:rsidRPr="009772C1">
              <w:t>Primary key of the role.</w:t>
            </w:r>
          </w:p>
        </w:tc>
      </w:tr>
      <w:tr w:rsidRPr="009772C1" w:rsidR="00F705DC" w:rsidTr="00A33E36" w14:paraId="785B0548" w14:textId="77777777">
        <w:tc>
          <w:tcPr>
            <w:tcW w:w="0" w:type="auto"/>
            <w:hideMark/>
          </w:tcPr>
          <w:p w:rsidRPr="009772C1" w:rsidR="00F705DC" w:rsidP="00A33E36" w:rsidRDefault="00F705DC" w14:paraId="67257F59" w14:textId="77777777">
            <w:pPr>
              <w:spacing w:line="360" w:lineRule="auto"/>
              <w:jc w:val="center"/>
            </w:pPr>
            <w:r w:rsidRPr="009772C1">
              <w:t>role_name</w:t>
            </w:r>
          </w:p>
        </w:tc>
        <w:tc>
          <w:tcPr>
            <w:tcW w:w="0" w:type="auto"/>
            <w:hideMark/>
          </w:tcPr>
          <w:p w:rsidRPr="009772C1" w:rsidR="00F705DC" w:rsidP="00A33E36" w:rsidRDefault="00F705DC" w14:paraId="2493745E" w14:textId="77777777">
            <w:pPr>
              <w:spacing w:line="360" w:lineRule="auto"/>
              <w:jc w:val="center"/>
            </w:pPr>
            <w:r w:rsidRPr="009772C1">
              <w:t>varchar</w:t>
            </w:r>
          </w:p>
        </w:tc>
        <w:tc>
          <w:tcPr>
            <w:tcW w:w="0" w:type="auto"/>
            <w:hideMark/>
          </w:tcPr>
          <w:p w:rsidRPr="009772C1" w:rsidR="00F705DC" w:rsidP="00A33E36" w:rsidRDefault="00F705DC" w14:paraId="47E3F75D" w14:textId="77777777">
            <w:pPr>
              <w:spacing w:line="360" w:lineRule="auto"/>
              <w:jc w:val="center"/>
            </w:pPr>
            <w:r w:rsidRPr="009772C1">
              <w:t>NOT NULL, UNIQUE</w:t>
            </w:r>
          </w:p>
        </w:tc>
        <w:tc>
          <w:tcPr>
            <w:tcW w:w="8613" w:type="dxa"/>
            <w:hideMark/>
          </w:tcPr>
          <w:p w:rsidRPr="009772C1" w:rsidR="00F705DC" w:rsidP="00A33E36" w:rsidRDefault="00F705DC" w14:paraId="0F9593FD" w14:textId="77777777">
            <w:pPr>
              <w:spacing w:line="360" w:lineRule="auto"/>
              <w:jc w:val="center"/>
            </w:pPr>
            <w:r w:rsidRPr="009772C1">
              <w:t>Name of the role, such as User, Admin, or Moderator.</w:t>
            </w:r>
          </w:p>
        </w:tc>
      </w:tr>
      <w:tr w:rsidRPr="009772C1" w:rsidR="00F705DC" w:rsidTr="00A33E36" w14:paraId="2A857BF1" w14:textId="77777777">
        <w:tc>
          <w:tcPr>
            <w:tcW w:w="0" w:type="auto"/>
            <w:hideMark/>
          </w:tcPr>
          <w:p w:rsidRPr="009772C1" w:rsidR="00F705DC" w:rsidP="00A33E36" w:rsidRDefault="00F705DC" w14:paraId="56E69A15" w14:textId="77777777">
            <w:pPr>
              <w:spacing w:line="360" w:lineRule="auto"/>
              <w:jc w:val="center"/>
            </w:pPr>
            <w:r w:rsidRPr="009772C1">
              <w:t>description</w:t>
            </w:r>
          </w:p>
        </w:tc>
        <w:tc>
          <w:tcPr>
            <w:tcW w:w="0" w:type="auto"/>
            <w:hideMark/>
          </w:tcPr>
          <w:p w:rsidRPr="009772C1" w:rsidR="00F705DC" w:rsidP="00A33E36" w:rsidRDefault="00F705DC" w14:paraId="67B20C71" w14:textId="77777777">
            <w:pPr>
              <w:spacing w:line="360" w:lineRule="auto"/>
              <w:jc w:val="center"/>
            </w:pPr>
            <w:r w:rsidRPr="009772C1">
              <w:t>text</w:t>
            </w:r>
          </w:p>
        </w:tc>
        <w:tc>
          <w:tcPr>
            <w:tcW w:w="0" w:type="auto"/>
            <w:hideMark/>
          </w:tcPr>
          <w:p w:rsidRPr="009772C1" w:rsidR="00F705DC" w:rsidP="00A33E36" w:rsidRDefault="00F705DC" w14:paraId="34942BB6" w14:textId="77777777">
            <w:pPr>
              <w:spacing w:line="360" w:lineRule="auto"/>
              <w:jc w:val="center"/>
            </w:pPr>
            <w:r w:rsidRPr="009772C1">
              <w:t>NULL</w:t>
            </w:r>
          </w:p>
        </w:tc>
        <w:tc>
          <w:tcPr>
            <w:tcW w:w="8613" w:type="dxa"/>
            <w:hideMark/>
          </w:tcPr>
          <w:p w:rsidRPr="009772C1" w:rsidR="00F705DC" w:rsidP="00A33E36" w:rsidRDefault="00F705DC" w14:paraId="335DA4BB" w14:textId="77777777">
            <w:pPr>
              <w:spacing w:line="360" w:lineRule="auto"/>
              <w:jc w:val="center"/>
            </w:pPr>
            <w:r w:rsidRPr="009772C1">
              <w:t>Description of the role and its purpose in the system.</w:t>
            </w:r>
          </w:p>
        </w:tc>
      </w:tr>
    </w:tbl>
    <w:p w:rsidR="00F705DC" w:rsidP="00F705DC" w:rsidRDefault="00F705DC" w14:paraId="5DF09681" w14:textId="77777777">
      <w:pPr>
        <w:spacing w:after="0" w:line="360" w:lineRule="auto"/>
        <w:rPr>
          <w:b/>
          <w:bCs/>
        </w:rPr>
      </w:pPr>
    </w:p>
    <w:p w:rsidR="00F705DC" w:rsidP="00F705DC" w:rsidRDefault="00F705DC" w14:paraId="71CAB76A" w14:textId="70994F73">
      <w:pPr>
        <w:pStyle w:val="Caption"/>
        <w:keepNext/>
      </w:pPr>
      <w:bookmarkStart w:name="_Toc232671377" w:id="172"/>
      <w:bookmarkStart w:name="_Toc232671429" w:id="173"/>
      <w:bookmarkStart w:name="_Toc235079423" w:id="174"/>
      <w:r>
        <w:t xml:space="preserve">Table </w:t>
      </w:r>
      <w:r>
        <w:fldChar w:fldCharType="begin"/>
      </w:r>
      <w:r>
        <w:instrText> SEQ Table \* ARABIC </w:instrText>
      </w:r>
      <w:r>
        <w:fldChar w:fldCharType="separate"/>
      </w:r>
      <w:r w:rsidR="00DE5841">
        <w:rPr>
          <w:noProof/>
        </w:rPr>
        <w:t>31</w:t>
      </w:r>
      <w:r>
        <w:fldChar w:fldCharType="end"/>
      </w:r>
      <w:r>
        <w:t>.</w:t>
      </w:r>
      <w:r w:rsidRPr="000B279B">
        <w:rPr>
          <w:b w:val="0"/>
          <w:bCs/>
        </w:rPr>
        <w:t xml:space="preserve"> </w:t>
      </w:r>
      <w:r>
        <w:rPr>
          <w:b w:val="0"/>
          <w:bCs/>
        </w:rPr>
        <w:t>P</w:t>
      </w:r>
      <w:r w:rsidRPr="009772C1">
        <w:rPr>
          <w:b w:val="0"/>
          <w:bCs/>
        </w:rPr>
        <w:t>ermissions</w:t>
      </w:r>
      <w:bookmarkEnd w:id="172"/>
      <w:bookmarkEnd w:id="173"/>
      <w:bookmarkEnd w:id="174"/>
    </w:p>
    <w:tbl>
      <w:tblPr>
        <w:tblStyle w:val="TableGrid"/>
        <w:tblW w:w="0" w:type="auto"/>
        <w:tblLook w:val="04A0" w:firstRow="1" w:lastRow="0" w:firstColumn="1" w:lastColumn="0" w:noHBand="0" w:noVBand="1"/>
      </w:tblPr>
      <w:tblGrid>
        <w:gridCol w:w="2051"/>
        <w:gridCol w:w="996"/>
        <w:gridCol w:w="1517"/>
        <w:gridCol w:w="5118"/>
      </w:tblGrid>
      <w:tr w:rsidRPr="009772C1" w:rsidR="00F705DC" w:rsidTr="00A33E36" w14:paraId="1795B779" w14:textId="77777777">
        <w:tc>
          <w:tcPr>
            <w:tcW w:w="0" w:type="auto"/>
            <w:shd w:val="clear" w:color="auto" w:fill="BFBFBF" w:themeFill="background1" w:themeFillShade="BF"/>
            <w:hideMark/>
          </w:tcPr>
          <w:p w:rsidRPr="009772C1" w:rsidR="00F705DC" w:rsidP="00A33E36" w:rsidRDefault="00F705DC" w14:paraId="08EB5493" w14:textId="77777777">
            <w:pPr>
              <w:spacing w:line="360" w:lineRule="auto"/>
              <w:jc w:val="center"/>
              <w:rPr>
                <w:b/>
                <w:bCs/>
              </w:rPr>
            </w:pPr>
            <w:r w:rsidRPr="009772C1">
              <w:rPr>
                <w:b/>
                <w:bCs/>
              </w:rPr>
              <w:t>Column Name</w:t>
            </w:r>
          </w:p>
        </w:tc>
        <w:tc>
          <w:tcPr>
            <w:tcW w:w="0" w:type="auto"/>
            <w:shd w:val="clear" w:color="auto" w:fill="BFBFBF" w:themeFill="background1" w:themeFillShade="BF"/>
            <w:hideMark/>
          </w:tcPr>
          <w:p w:rsidRPr="009772C1" w:rsidR="00F705DC" w:rsidP="00A33E36" w:rsidRDefault="00F705DC" w14:paraId="471830A4" w14:textId="77777777">
            <w:pPr>
              <w:spacing w:line="360" w:lineRule="auto"/>
              <w:jc w:val="center"/>
              <w:rPr>
                <w:b/>
                <w:bCs/>
              </w:rPr>
            </w:pPr>
            <w:r w:rsidRPr="009772C1">
              <w:rPr>
                <w:b/>
                <w:bCs/>
              </w:rPr>
              <w:t>Data Type</w:t>
            </w:r>
          </w:p>
        </w:tc>
        <w:tc>
          <w:tcPr>
            <w:tcW w:w="0" w:type="auto"/>
            <w:shd w:val="clear" w:color="auto" w:fill="BFBFBF" w:themeFill="background1" w:themeFillShade="BF"/>
            <w:hideMark/>
          </w:tcPr>
          <w:p w:rsidRPr="009772C1" w:rsidR="00F705DC" w:rsidP="00A33E36" w:rsidRDefault="00F705DC" w14:paraId="060EE7FC" w14:textId="77777777">
            <w:pPr>
              <w:spacing w:line="360" w:lineRule="auto"/>
              <w:jc w:val="center"/>
              <w:rPr>
                <w:b/>
                <w:bCs/>
              </w:rPr>
            </w:pPr>
            <w:r w:rsidRPr="009772C1">
              <w:rPr>
                <w:b/>
                <w:bCs/>
              </w:rPr>
              <w:t>Constraints</w:t>
            </w:r>
          </w:p>
        </w:tc>
        <w:tc>
          <w:tcPr>
            <w:tcW w:w="8389" w:type="dxa"/>
            <w:shd w:val="clear" w:color="auto" w:fill="BFBFBF" w:themeFill="background1" w:themeFillShade="BF"/>
            <w:hideMark/>
          </w:tcPr>
          <w:p w:rsidRPr="009772C1" w:rsidR="00F705DC" w:rsidP="00A33E36" w:rsidRDefault="00F705DC" w14:paraId="04E67150" w14:textId="77777777">
            <w:pPr>
              <w:spacing w:line="360" w:lineRule="auto"/>
              <w:jc w:val="center"/>
              <w:rPr>
                <w:b/>
                <w:bCs/>
              </w:rPr>
            </w:pPr>
            <w:r w:rsidRPr="009772C1">
              <w:rPr>
                <w:b/>
                <w:bCs/>
              </w:rPr>
              <w:t>Description / Notes</w:t>
            </w:r>
          </w:p>
        </w:tc>
      </w:tr>
      <w:tr w:rsidRPr="009772C1" w:rsidR="00F705DC" w:rsidTr="00A33E36" w14:paraId="1F9E9A7E" w14:textId="77777777">
        <w:tc>
          <w:tcPr>
            <w:tcW w:w="0" w:type="auto"/>
            <w:hideMark/>
          </w:tcPr>
          <w:p w:rsidRPr="009772C1" w:rsidR="00F705DC" w:rsidP="00A33E36" w:rsidRDefault="00F705DC" w14:paraId="65AC5347" w14:textId="77777777">
            <w:pPr>
              <w:spacing w:line="360" w:lineRule="auto"/>
              <w:jc w:val="center"/>
            </w:pPr>
            <w:r w:rsidRPr="009772C1">
              <w:t>permission_id</w:t>
            </w:r>
          </w:p>
        </w:tc>
        <w:tc>
          <w:tcPr>
            <w:tcW w:w="0" w:type="auto"/>
            <w:hideMark/>
          </w:tcPr>
          <w:p w:rsidRPr="009772C1" w:rsidR="00F705DC" w:rsidP="00A33E36" w:rsidRDefault="00F705DC" w14:paraId="1F03BF16" w14:textId="77777777">
            <w:pPr>
              <w:spacing w:line="360" w:lineRule="auto"/>
              <w:jc w:val="center"/>
            </w:pPr>
            <w:r w:rsidRPr="009772C1">
              <w:t>uuid</w:t>
            </w:r>
          </w:p>
        </w:tc>
        <w:tc>
          <w:tcPr>
            <w:tcW w:w="0" w:type="auto"/>
            <w:hideMark/>
          </w:tcPr>
          <w:p w:rsidRPr="009772C1" w:rsidR="00F705DC" w:rsidP="00A33E36" w:rsidRDefault="00F705DC" w14:paraId="6DC65EDE" w14:textId="77777777">
            <w:pPr>
              <w:spacing w:line="360" w:lineRule="auto"/>
              <w:jc w:val="center"/>
            </w:pPr>
            <w:r w:rsidRPr="009772C1">
              <w:t>PK, NOT NULL</w:t>
            </w:r>
          </w:p>
        </w:tc>
        <w:tc>
          <w:tcPr>
            <w:tcW w:w="8389" w:type="dxa"/>
            <w:hideMark/>
          </w:tcPr>
          <w:p w:rsidRPr="009772C1" w:rsidR="00F705DC" w:rsidP="00A33E36" w:rsidRDefault="00F705DC" w14:paraId="6E326D79" w14:textId="77777777">
            <w:pPr>
              <w:spacing w:line="360" w:lineRule="auto"/>
              <w:jc w:val="center"/>
            </w:pPr>
            <w:r w:rsidRPr="009772C1">
              <w:t>Primary key of the permission.</w:t>
            </w:r>
          </w:p>
        </w:tc>
      </w:tr>
      <w:tr w:rsidRPr="009772C1" w:rsidR="00F705DC" w:rsidTr="00A33E36" w14:paraId="0C191A12" w14:textId="77777777">
        <w:tc>
          <w:tcPr>
            <w:tcW w:w="0" w:type="auto"/>
            <w:hideMark/>
          </w:tcPr>
          <w:p w:rsidRPr="009772C1" w:rsidR="00F705DC" w:rsidP="00A33E36" w:rsidRDefault="00F705DC" w14:paraId="22999E08" w14:textId="77777777">
            <w:pPr>
              <w:spacing w:line="360" w:lineRule="auto"/>
              <w:jc w:val="center"/>
            </w:pPr>
            <w:r w:rsidRPr="009772C1">
              <w:t>permission_name</w:t>
            </w:r>
          </w:p>
        </w:tc>
        <w:tc>
          <w:tcPr>
            <w:tcW w:w="0" w:type="auto"/>
            <w:hideMark/>
          </w:tcPr>
          <w:p w:rsidRPr="009772C1" w:rsidR="00F705DC" w:rsidP="00A33E36" w:rsidRDefault="00F705DC" w14:paraId="7A504C9B" w14:textId="77777777">
            <w:pPr>
              <w:spacing w:line="360" w:lineRule="auto"/>
              <w:jc w:val="center"/>
            </w:pPr>
            <w:r w:rsidRPr="009772C1">
              <w:t>varchar</w:t>
            </w:r>
          </w:p>
        </w:tc>
        <w:tc>
          <w:tcPr>
            <w:tcW w:w="0" w:type="auto"/>
            <w:hideMark/>
          </w:tcPr>
          <w:p w:rsidRPr="009772C1" w:rsidR="00F705DC" w:rsidP="00A33E36" w:rsidRDefault="00F705DC" w14:paraId="7597BCE2" w14:textId="77777777">
            <w:pPr>
              <w:spacing w:line="360" w:lineRule="auto"/>
              <w:jc w:val="center"/>
            </w:pPr>
            <w:r w:rsidRPr="009772C1">
              <w:t>NOT NULL, UNIQUE</w:t>
            </w:r>
          </w:p>
        </w:tc>
        <w:tc>
          <w:tcPr>
            <w:tcW w:w="8389" w:type="dxa"/>
            <w:hideMark/>
          </w:tcPr>
          <w:p w:rsidRPr="009772C1" w:rsidR="00F705DC" w:rsidP="00A33E36" w:rsidRDefault="00F705DC" w14:paraId="59361D91" w14:textId="77777777">
            <w:pPr>
              <w:spacing w:line="360" w:lineRule="auto"/>
              <w:jc w:val="center"/>
            </w:pPr>
            <w:r w:rsidRPr="009772C1">
              <w:t>Name of the permission used for access control.</w:t>
            </w:r>
          </w:p>
        </w:tc>
      </w:tr>
      <w:tr w:rsidRPr="009772C1" w:rsidR="00F705DC" w:rsidTr="00A33E36" w14:paraId="13A13284" w14:textId="77777777">
        <w:tc>
          <w:tcPr>
            <w:tcW w:w="0" w:type="auto"/>
            <w:hideMark/>
          </w:tcPr>
          <w:p w:rsidRPr="009772C1" w:rsidR="00F705DC" w:rsidP="00A33E36" w:rsidRDefault="00F705DC" w14:paraId="3A09E893" w14:textId="77777777">
            <w:pPr>
              <w:spacing w:line="360" w:lineRule="auto"/>
              <w:jc w:val="center"/>
            </w:pPr>
            <w:r w:rsidRPr="009772C1">
              <w:t>description</w:t>
            </w:r>
          </w:p>
        </w:tc>
        <w:tc>
          <w:tcPr>
            <w:tcW w:w="0" w:type="auto"/>
            <w:hideMark/>
          </w:tcPr>
          <w:p w:rsidRPr="009772C1" w:rsidR="00F705DC" w:rsidP="00A33E36" w:rsidRDefault="00F705DC" w14:paraId="292C268C" w14:textId="77777777">
            <w:pPr>
              <w:spacing w:line="360" w:lineRule="auto"/>
              <w:jc w:val="center"/>
            </w:pPr>
            <w:r w:rsidRPr="009772C1">
              <w:t>text</w:t>
            </w:r>
          </w:p>
        </w:tc>
        <w:tc>
          <w:tcPr>
            <w:tcW w:w="0" w:type="auto"/>
            <w:hideMark/>
          </w:tcPr>
          <w:p w:rsidRPr="009772C1" w:rsidR="00F705DC" w:rsidP="00A33E36" w:rsidRDefault="00F705DC" w14:paraId="1DCF85DA" w14:textId="77777777">
            <w:pPr>
              <w:spacing w:line="360" w:lineRule="auto"/>
              <w:jc w:val="center"/>
            </w:pPr>
            <w:r w:rsidRPr="009772C1">
              <w:t>NULL</w:t>
            </w:r>
          </w:p>
        </w:tc>
        <w:tc>
          <w:tcPr>
            <w:tcW w:w="8389" w:type="dxa"/>
            <w:hideMark/>
          </w:tcPr>
          <w:p w:rsidRPr="009772C1" w:rsidR="00F705DC" w:rsidP="00A33E36" w:rsidRDefault="00F705DC" w14:paraId="3D4ED07D" w14:textId="77777777">
            <w:pPr>
              <w:spacing w:line="360" w:lineRule="auto"/>
              <w:jc w:val="center"/>
            </w:pPr>
            <w:r w:rsidRPr="009772C1">
              <w:t>Description of what the permission allows.</w:t>
            </w:r>
          </w:p>
        </w:tc>
      </w:tr>
    </w:tbl>
    <w:p w:rsidR="00F705DC" w:rsidP="00F705DC" w:rsidRDefault="00F705DC" w14:paraId="2A1BA308" w14:textId="77777777">
      <w:pPr>
        <w:spacing w:after="0" w:line="360" w:lineRule="auto"/>
        <w:rPr>
          <w:b/>
          <w:bCs/>
        </w:rPr>
      </w:pPr>
    </w:p>
    <w:p w:rsidR="00F705DC" w:rsidP="00F705DC" w:rsidRDefault="00F705DC" w14:paraId="014A42C6" w14:textId="1D36DD75">
      <w:pPr>
        <w:pStyle w:val="Caption"/>
        <w:keepNext/>
      </w:pPr>
      <w:bookmarkStart w:name="_Toc232671378" w:id="175"/>
      <w:bookmarkStart w:name="_Toc232671430" w:id="176"/>
      <w:bookmarkStart w:name="_Toc235079424" w:id="177"/>
      <w:r>
        <w:t xml:space="preserve">Table </w:t>
      </w:r>
      <w:r>
        <w:fldChar w:fldCharType="begin"/>
      </w:r>
      <w:r>
        <w:instrText> SEQ Table \* ARABIC </w:instrText>
      </w:r>
      <w:r>
        <w:fldChar w:fldCharType="separate"/>
      </w:r>
      <w:r w:rsidR="00DE5841">
        <w:rPr>
          <w:noProof/>
        </w:rPr>
        <w:t>32</w:t>
      </w:r>
      <w:r>
        <w:fldChar w:fldCharType="end"/>
      </w:r>
      <w:r>
        <w:t>.</w:t>
      </w:r>
      <w:r w:rsidRPr="000B279B">
        <w:rPr>
          <w:b w:val="0"/>
          <w:bCs/>
        </w:rPr>
        <w:t xml:space="preserve"> </w:t>
      </w:r>
      <w:r>
        <w:rPr>
          <w:b w:val="0"/>
          <w:bCs/>
        </w:rPr>
        <w:t>U</w:t>
      </w:r>
      <w:r w:rsidRPr="009772C1">
        <w:rPr>
          <w:b w:val="0"/>
          <w:bCs/>
        </w:rPr>
        <w:t>ser_roles</w:t>
      </w:r>
      <w:bookmarkEnd w:id="175"/>
      <w:bookmarkEnd w:id="176"/>
      <w:bookmarkEnd w:id="177"/>
    </w:p>
    <w:tbl>
      <w:tblPr>
        <w:tblStyle w:val="TableGrid"/>
        <w:tblW w:w="0" w:type="auto"/>
        <w:tblLook w:val="04A0" w:firstRow="1" w:lastRow="0" w:firstColumn="1" w:lastColumn="0" w:noHBand="0" w:noVBand="1"/>
      </w:tblPr>
      <w:tblGrid>
        <w:gridCol w:w="1112"/>
        <w:gridCol w:w="780"/>
        <w:gridCol w:w="1517"/>
        <w:gridCol w:w="6273"/>
      </w:tblGrid>
      <w:tr w:rsidRPr="009772C1" w:rsidR="00F705DC" w:rsidTr="00A33E36" w14:paraId="15B77934" w14:textId="77777777">
        <w:tc>
          <w:tcPr>
            <w:tcW w:w="0" w:type="auto"/>
            <w:shd w:val="clear" w:color="auto" w:fill="BFBFBF" w:themeFill="background1" w:themeFillShade="BF"/>
            <w:hideMark/>
          </w:tcPr>
          <w:p w:rsidRPr="009772C1" w:rsidR="00F705DC" w:rsidP="00A33E36" w:rsidRDefault="00F705DC" w14:paraId="18F069BE" w14:textId="77777777">
            <w:pPr>
              <w:spacing w:line="360" w:lineRule="auto"/>
              <w:jc w:val="center"/>
              <w:rPr>
                <w:b/>
                <w:bCs/>
              </w:rPr>
            </w:pPr>
            <w:r w:rsidRPr="009772C1">
              <w:rPr>
                <w:b/>
                <w:bCs/>
              </w:rPr>
              <w:t>Column Name</w:t>
            </w:r>
          </w:p>
        </w:tc>
        <w:tc>
          <w:tcPr>
            <w:tcW w:w="0" w:type="auto"/>
            <w:shd w:val="clear" w:color="auto" w:fill="BFBFBF" w:themeFill="background1" w:themeFillShade="BF"/>
            <w:hideMark/>
          </w:tcPr>
          <w:p w:rsidRPr="009772C1" w:rsidR="00F705DC" w:rsidP="00A33E36" w:rsidRDefault="00F705DC" w14:paraId="5A156043" w14:textId="77777777">
            <w:pPr>
              <w:spacing w:line="360" w:lineRule="auto"/>
              <w:jc w:val="center"/>
              <w:rPr>
                <w:b/>
                <w:bCs/>
              </w:rPr>
            </w:pPr>
            <w:r w:rsidRPr="009772C1">
              <w:rPr>
                <w:b/>
                <w:bCs/>
              </w:rPr>
              <w:t>Data Type</w:t>
            </w:r>
          </w:p>
        </w:tc>
        <w:tc>
          <w:tcPr>
            <w:tcW w:w="0" w:type="auto"/>
            <w:shd w:val="clear" w:color="auto" w:fill="BFBFBF" w:themeFill="background1" w:themeFillShade="BF"/>
            <w:hideMark/>
          </w:tcPr>
          <w:p w:rsidRPr="009772C1" w:rsidR="00F705DC" w:rsidP="00A33E36" w:rsidRDefault="00F705DC" w14:paraId="011ABF33" w14:textId="77777777">
            <w:pPr>
              <w:spacing w:line="360" w:lineRule="auto"/>
              <w:jc w:val="center"/>
              <w:rPr>
                <w:b/>
                <w:bCs/>
              </w:rPr>
            </w:pPr>
            <w:r w:rsidRPr="009772C1">
              <w:rPr>
                <w:b/>
                <w:bCs/>
              </w:rPr>
              <w:t>Constraints</w:t>
            </w:r>
          </w:p>
        </w:tc>
        <w:tc>
          <w:tcPr>
            <w:tcW w:w="8814" w:type="dxa"/>
            <w:shd w:val="clear" w:color="auto" w:fill="BFBFBF" w:themeFill="background1" w:themeFillShade="BF"/>
            <w:hideMark/>
          </w:tcPr>
          <w:p w:rsidRPr="009772C1" w:rsidR="00F705DC" w:rsidP="00A33E36" w:rsidRDefault="00F705DC" w14:paraId="7A25C304" w14:textId="77777777">
            <w:pPr>
              <w:spacing w:line="360" w:lineRule="auto"/>
              <w:jc w:val="center"/>
              <w:rPr>
                <w:b/>
                <w:bCs/>
              </w:rPr>
            </w:pPr>
            <w:r w:rsidRPr="009772C1">
              <w:rPr>
                <w:b/>
                <w:bCs/>
              </w:rPr>
              <w:t>Description / Notes</w:t>
            </w:r>
          </w:p>
        </w:tc>
      </w:tr>
      <w:tr w:rsidRPr="009772C1" w:rsidR="00F705DC" w:rsidTr="00A33E36" w14:paraId="2A06D211" w14:textId="77777777">
        <w:tc>
          <w:tcPr>
            <w:tcW w:w="0" w:type="auto"/>
            <w:hideMark/>
          </w:tcPr>
          <w:p w:rsidRPr="009772C1" w:rsidR="00F705DC" w:rsidP="00A33E36" w:rsidRDefault="00F705DC" w14:paraId="3AB16B93" w14:textId="77777777">
            <w:pPr>
              <w:spacing w:line="360" w:lineRule="auto"/>
              <w:jc w:val="center"/>
            </w:pPr>
            <w:r w:rsidRPr="009772C1">
              <w:t>user_id</w:t>
            </w:r>
          </w:p>
        </w:tc>
        <w:tc>
          <w:tcPr>
            <w:tcW w:w="0" w:type="auto"/>
            <w:hideMark/>
          </w:tcPr>
          <w:p w:rsidRPr="009772C1" w:rsidR="00F705DC" w:rsidP="00A33E36" w:rsidRDefault="00F705DC" w14:paraId="4378BC45" w14:textId="77777777">
            <w:pPr>
              <w:spacing w:line="360" w:lineRule="auto"/>
              <w:jc w:val="center"/>
            </w:pPr>
            <w:r w:rsidRPr="009772C1">
              <w:t>uuid</w:t>
            </w:r>
          </w:p>
        </w:tc>
        <w:tc>
          <w:tcPr>
            <w:tcW w:w="0" w:type="auto"/>
            <w:hideMark/>
          </w:tcPr>
          <w:p w:rsidRPr="009772C1" w:rsidR="00F705DC" w:rsidP="00A33E36" w:rsidRDefault="00F705DC" w14:paraId="09DB830E" w14:textId="77777777">
            <w:pPr>
              <w:spacing w:line="360" w:lineRule="auto"/>
              <w:jc w:val="center"/>
            </w:pPr>
            <w:r w:rsidRPr="009772C1">
              <w:t>PK, FK, NOT NULL</w:t>
            </w:r>
          </w:p>
        </w:tc>
        <w:tc>
          <w:tcPr>
            <w:tcW w:w="8814" w:type="dxa"/>
            <w:hideMark/>
          </w:tcPr>
          <w:p w:rsidRPr="009772C1" w:rsidR="00F705DC" w:rsidP="00A33E36" w:rsidRDefault="00F705DC" w14:paraId="453F5759" w14:textId="77777777">
            <w:pPr>
              <w:spacing w:line="360" w:lineRule="auto"/>
              <w:jc w:val="center"/>
            </w:pPr>
            <w:r w:rsidRPr="009772C1">
              <w:t>References users.user_id; identifies the user assigned to a role.</w:t>
            </w:r>
          </w:p>
        </w:tc>
      </w:tr>
      <w:tr w:rsidRPr="009772C1" w:rsidR="00F705DC" w:rsidTr="00A33E36" w14:paraId="0B826823" w14:textId="77777777">
        <w:tc>
          <w:tcPr>
            <w:tcW w:w="0" w:type="auto"/>
            <w:hideMark/>
          </w:tcPr>
          <w:p w:rsidRPr="009772C1" w:rsidR="00F705DC" w:rsidP="00A33E36" w:rsidRDefault="00F705DC" w14:paraId="62B59CC2" w14:textId="77777777">
            <w:pPr>
              <w:spacing w:line="360" w:lineRule="auto"/>
              <w:jc w:val="center"/>
            </w:pPr>
            <w:r w:rsidRPr="009772C1">
              <w:t>role_id</w:t>
            </w:r>
          </w:p>
        </w:tc>
        <w:tc>
          <w:tcPr>
            <w:tcW w:w="0" w:type="auto"/>
            <w:hideMark/>
          </w:tcPr>
          <w:p w:rsidRPr="009772C1" w:rsidR="00F705DC" w:rsidP="00A33E36" w:rsidRDefault="00F705DC" w14:paraId="6C4B9C5C" w14:textId="77777777">
            <w:pPr>
              <w:spacing w:line="360" w:lineRule="auto"/>
              <w:jc w:val="center"/>
            </w:pPr>
            <w:r w:rsidRPr="009772C1">
              <w:t>uuid</w:t>
            </w:r>
          </w:p>
        </w:tc>
        <w:tc>
          <w:tcPr>
            <w:tcW w:w="0" w:type="auto"/>
            <w:hideMark/>
          </w:tcPr>
          <w:p w:rsidRPr="009772C1" w:rsidR="00F705DC" w:rsidP="00A33E36" w:rsidRDefault="00F705DC" w14:paraId="2BBA661E" w14:textId="77777777">
            <w:pPr>
              <w:spacing w:line="360" w:lineRule="auto"/>
              <w:jc w:val="center"/>
            </w:pPr>
            <w:r w:rsidRPr="009772C1">
              <w:t>PK, FK, NOT NULL</w:t>
            </w:r>
          </w:p>
        </w:tc>
        <w:tc>
          <w:tcPr>
            <w:tcW w:w="8814" w:type="dxa"/>
            <w:hideMark/>
          </w:tcPr>
          <w:p w:rsidRPr="009772C1" w:rsidR="00F705DC" w:rsidP="00A33E36" w:rsidRDefault="00F705DC" w14:paraId="28EC4792" w14:textId="77777777">
            <w:pPr>
              <w:spacing w:line="360" w:lineRule="auto"/>
              <w:jc w:val="center"/>
            </w:pPr>
            <w:r w:rsidRPr="009772C1">
              <w:t>References roles.role_id; identifies the role assigned to the user.</w:t>
            </w:r>
          </w:p>
        </w:tc>
      </w:tr>
    </w:tbl>
    <w:p w:rsidR="00F705DC" w:rsidP="00F705DC" w:rsidRDefault="00F705DC" w14:paraId="24E1ADC1" w14:textId="77777777">
      <w:pPr>
        <w:spacing w:after="0" w:line="360" w:lineRule="auto"/>
        <w:rPr>
          <w:b/>
          <w:bCs/>
        </w:rPr>
      </w:pPr>
    </w:p>
    <w:p w:rsidR="00F705DC" w:rsidP="00F705DC" w:rsidRDefault="00F705DC" w14:paraId="00D390F2" w14:textId="2F3A3B1F">
      <w:pPr>
        <w:pStyle w:val="Caption"/>
        <w:keepNext/>
      </w:pPr>
      <w:bookmarkStart w:name="_Toc232671379" w:id="178"/>
      <w:bookmarkStart w:name="_Toc232671431" w:id="179"/>
      <w:bookmarkStart w:name="_Toc235079425" w:id="180"/>
      <w:r>
        <w:t xml:space="preserve">Table </w:t>
      </w:r>
      <w:r>
        <w:fldChar w:fldCharType="begin"/>
      </w:r>
      <w:r>
        <w:instrText> SEQ Table \* ARABIC </w:instrText>
      </w:r>
      <w:r>
        <w:fldChar w:fldCharType="separate"/>
      </w:r>
      <w:r w:rsidR="00DE5841">
        <w:rPr>
          <w:noProof/>
        </w:rPr>
        <w:t>33</w:t>
      </w:r>
      <w:r>
        <w:fldChar w:fldCharType="end"/>
      </w:r>
      <w:r>
        <w:t>.</w:t>
      </w:r>
      <w:r w:rsidRPr="000B279B">
        <w:rPr>
          <w:b w:val="0"/>
          <w:bCs/>
        </w:rPr>
        <w:t xml:space="preserve"> </w:t>
      </w:r>
      <w:r>
        <w:rPr>
          <w:b w:val="0"/>
          <w:bCs/>
        </w:rPr>
        <w:t>R</w:t>
      </w:r>
      <w:r w:rsidRPr="009772C1">
        <w:rPr>
          <w:b w:val="0"/>
          <w:bCs/>
        </w:rPr>
        <w:t>ole_permissions</w:t>
      </w:r>
      <w:bookmarkEnd w:id="178"/>
      <w:bookmarkEnd w:id="179"/>
      <w:bookmarkEnd w:id="180"/>
    </w:p>
    <w:tbl>
      <w:tblPr>
        <w:tblStyle w:val="TableGrid"/>
        <w:tblW w:w="0" w:type="auto"/>
        <w:tblLook w:val="04A0" w:firstRow="1" w:lastRow="0" w:firstColumn="1" w:lastColumn="0" w:noHBand="0" w:noVBand="1"/>
      </w:tblPr>
      <w:tblGrid>
        <w:gridCol w:w="1890"/>
        <w:gridCol w:w="1301"/>
        <w:gridCol w:w="1978"/>
        <w:gridCol w:w="4513"/>
      </w:tblGrid>
      <w:tr w:rsidRPr="009772C1" w:rsidR="00F705DC" w:rsidTr="00A33E36" w14:paraId="0D3BB6AA" w14:textId="77777777">
        <w:tc>
          <w:tcPr>
            <w:tcW w:w="2263" w:type="dxa"/>
            <w:shd w:val="clear" w:color="auto" w:fill="BFBFBF" w:themeFill="background1" w:themeFillShade="BF"/>
            <w:hideMark/>
          </w:tcPr>
          <w:p w:rsidRPr="009772C1" w:rsidR="00F705DC" w:rsidP="00A33E36" w:rsidRDefault="00F705DC" w14:paraId="4F6C407F" w14:textId="77777777">
            <w:pPr>
              <w:spacing w:line="360" w:lineRule="auto"/>
              <w:jc w:val="center"/>
              <w:rPr>
                <w:b/>
                <w:bCs/>
              </w:rPr>
            </w:pPr>
            <w:r w:rsidRPr="009772C1">
              <w:rPr>
                <w:b/>
                <w:bCs/>
              </w:rPr>
              <w:t>Column Name</w:t>
            </w:r>
          </w:p>
        </w:tc>
        <w:tc>
          <w:tcPr>
            <w:tcW w:w="2268" w:type="dxa"/>
            <w:shd w:val="clear" w:color="auto" w:fill="BFBFBF" w:themeFill="background1" w:themeFillShade="BF"/>
            <w:hideMark/>
          </w:tcPr>
          <w:p w:rsidRPr="009772C1" w:rsidR="00F705DC" w:rsidP="00A33E36" w:rsidRDefault="00F705DC" w14:paraId="06F324E7" w14:textId="77777777">
            <w:pPr>
              <w:spacing w:line="360" w:lineRule="auto"/>
              <w:jc w:val="center"/>
              <w:rPr>
                <w:b/>
                <w:bCs/>
              </w:rPr>
            </w:pPr>
            <w:r w:rsidRPr="009772C1">
              <w:rPr>
                <w:b/>
                <w:bCs/>
              </w:rPr>
              <w:t>Data Type</w:t>
            </w:r>
          </w:p>
        </w:tc>
        <w:tc>
          <w:tcPr>
            <w:tcW w:w="2835" w:type="dxa"/>
            <w:shd w:val="clear" w:color="auto" w:fill="BFBFBF" w:themeFill="background1" w:themeFillShade="BF"/>
            <w:hideMark/>
          </w:tcPr>
          <w:p w:rsidRPr="009772C1" w:rsidR="00F705DC" w:rsidP="00A33E36" w:rsidRDefault="00F705DC" w14:paraId="38DB6BEA" w14:textId="77777777">
            <w:pPr>
              <w:spacing w:line="360" w:lineRule="auto"/>
              <w:jc w:val="center"/>
              <w:rPr>
                <w:b/>
                <w:bCs/>
              </w:rPr>
            </w:pPr>
            <w:r w:rsidRPr="009772C1">
              <w:rPr>
                <w:b/>
                <w:bCs/>
              </w:rPr>
              <w:t>Constraints</w:t>
            </w:r>
          </w:p>
        </w:tc>
        <w:tc>
          <w:tcPr>
            <w:tcW w:w="7194" w:type="dxa"/>
            <w:shd w:val="clear" w:color="auto" w:fill="BFBFBF" w:themeFill="background1" w:themeFillShade="BF"/>
            <w:hideMark/>
          </w:tcPr>
          <w:p w:rsidRPr="009772C1" w:rsidR="00F705DC" w:rsidP="00A33E36" w:rsidRDefault="00F705DC" w14:paraId="54C7BA1C" w14:textId="77777777">
            <w:pPr>
              <w:spacing w:line="360" w:lineRule="auto"/>
              <w:jc w:val="center"/>
              <w:rPr>
                <w:b/>
                <w:bCs/>
              </w:rPr>
            </w:pPr>
            <w:r w:rsidRPr="009772C1">
              <w:rPr>
                <w:b/>
                <w:bCs/>
              </w:rPr>
              <w:t>Description / Notes</w:t>
            </w:r>
          </w:p>
        </w:tc>
      </w:tr>
      <w:tr w:rsidRPr="009772C1" w:rsidR="00F705DC" w:rsidTr="00A33E36" w14:paraId="1A0D6E01" w14:textId="77777777">
        <w:tc>
          <w:tcPr>
            <w:tcW w:w="2263" w:type="dxa"/>
            <w:hideMark/>
          </w:tcPr>
          <w:p w:rsidRPr="009772C1" w:rsidR="00F705DC" w:rsidP="00A33E36" w:rsidRDefault="00F705DC" w14:paraId="46DB6037" w14:textId="77777777">
            <w:pPr>
              <w:spacing w:line="360" w:lineRule="auto"/>
              <w:jc w:val="center"/>
            </w:pPr>
            <w:r w:rsidRPr="009772C1">
              <w:t>role_id</w:t>
            </w:r>
          </w:p>
        </w:tc>
        <w:tc>
          <w:tcPr>
            <w:tcW w:w="2268" w:type="dxa"/>
            <w:hideMark/>
          </w:tcPr>
          <w:p w:rsidRPr="009772C1" w:rsidR="00F705DC" w:rsidP="00A33E36" w:rsidRDefault="00F705DC" w14:paraId="6906EA41" w14:textId="77777777">
            <w:pPr>
              <w:spacing w:line="360" w:lineRule="auto"/>
              <w:jc w:val="center"/>
            </w:pPr>
            <w:r w:rsidRPr="009772C1">
              <w:t>uuid</w:t>
            </w:r>
          </w:p>
        </w:tc>
        <w:tc>
          <w:tcPr>
            <w:tcW w:w="2835" w:type="dxa"/>
            <w:hideMark/>
          </w:tcPr>
          <w:p w:rsidRPr="009772C1" w:rsidR="00F705DC" w:rsidP="00A33E36" w:rsidRDefault="00F705DC" w14:paraId="4955BC5E" w14:textId="77777777">
            <w:pPr>
              <w:spacing w:line="360" w:lineRule="auto"/>
              <w:jc w:val="center"/>
            </w:pPr>
            <w:r w:rsidRPr="009772C1">
              <w:t>PK, FK, NOT NULL</w:t>
            </w:r>
          </w:p>
        </w:tc>
        <w:tc>
          <w:tcPr>
            <w:tcW w:w="7194" w:type="dxa"/>
            <w:hideMark/>
          </w:tcPr>
          <w:p w:rsidRPr="009772C1" w:rsidR="00F705DC" w:rsidP="00A33E36" w:rsidRDefault="00F705DC" w14:paraId="79284C8B" w14:textId="77777777">
            <w:pPr>
              <w:spacing w:line="360" w:lineRule="auto"/>
              <w:jc w:val="center"/>
            </w:pPr>
            <w:r w:rsidRPr="009772C1">
              <w:t>References roles.role_id; identifies the role that receives a permission.</w:t>
            </w:r>
          </w:p>
        </w:tc>
      </w:tr>
      <w:tr w:rsidRPr="009772C1" w:rsidR="00F705DC" w:rsidTr="00A33E36" w14:paraId="3F7A2D75" w14:textId="77777777">
        <w:tc>
          <w:tcPr>
            <w:tcW w:w="2263" w:type="dxa"/>
            <w:hideMark/>
          </w:tcPr>
          <w:p w:rsidRPr="009772C1" w:rsidR="00F705DC" w:rsidP="00A33E36" w:rsidRDefault="00F705DC" w14:paraId="1041D96F" w14:textId="77777777">
            <w:pPr>
              <w:spacing w:line="360" w:lineRule="auto"/>
              <w:jc w:val="center"/>
            </w:pPr>
            <w:r w:rsidRPr="009772C1">
              <w:t>permission_id</w:t>
            </w:r>
          </w:p>
        </w:tc>
        <w:tc>
          <w:tcPr>
            <w:tcW w:w="2268" w:type="dxa"/>
            <w:hideMark/>
          </w:tcPr>
          <w:p w:rsidRPr="009772C1" w:rsidR="00F705DC" w:rsidP="00A33E36" w:rsidRDefault="00F705DC" w14:paraId="493F2C39" w14:textId="77777777">
            <w:pPr>
              <w:spacing w:line="360" w:lineRule="auto"/>
              <w:jc w:val="center"/>
            </w:pPr>
            <w:r w:rsidRPr="009772C1">
              <w:t>uuid</w:t>
            </w:r>
          </w:p>
        </w:tc>
        <w:tc>
          <w:tcPr>
            <w:tcW w:w="2835" w:type="dxa"/>
            <w:hideMark/>
          </w:tcPr>
          <w:p w:rsidRPr="009772C1" w:rsidR="00F705DC" w:rsidP="00A33E36" w:rsidRDefault="00F705DC" w14:paraId="179069B1" w14:textId="77777777">
            <w:pPr>
              <w:spacing w:line="360" w:lineRule="auto"/>
              <w:jc w:val="center"/>
            </w:pPr>
            <w:r w:rsidRPr="009772C1">
              <w:t>PK, FK, NOT NULL</w:t>
            </w:r>
          </w:p>
        </w:tc>
        <w:tc>
          <w:tcPr>
            <w:tcW w:w="7194" w:type="dxa"/>
            <w:hideMark/>
          </w:tcPr>
          <w:p w:rsidRPr="009772C1" w:rsidR="00F705DC" w:rsidP="00A33E36" w:rsidRDefault="00F705DC" w14:paraId="1A335CC2" w14:textId="77777777">
            <w:pPr>
              <w:spacing w:line="360" w:lineRule="auto"/>
              <w:jc w:val="center"/>
            </w:pPr>
            <w:r w:rsidRPr="009772C1">
              <w:t>References permissions.permission_id; identifies the permission assigned to the role.</w:t>
            </w:r>
          </w:p>
        </w:tc>
      </w:tr>
    </w:tbl>
    <w:p w:rsidR="00F705DC" w:rsidP="00F705DC" w:rsidRDefault="00F705DC" w14:paraId="4D2EB712" w14:textId="77777777">
      <w:pPr>
        <w:spacing w:after="0" w:line="360" w:lineRule="auto"/>
        <w:rPr>
          <w:b/>
          <w:bCs/>
        </w:rPr>
      </w:pPr>
    </w:p>
    <w:p w:rsidR="00F705DC" w:rsidP="00F705DC" w:rsidRDefault="00F705DC" w14:paraId="14321804" w14:textId="5DA58A62">
      <w:pPr>
        <w:pStyle w:val="Caption"/>
        <w:keepNext/>
      </w:pPr>
      <w:bookmarkStart w:name="_Toc232671380" w:id="181"/>
      <w:bookmarkStart w:name="_Toc232671432" w:id="182"/>
      <w:bookmarkStart w:name="_Toc235079426" w:id="183"/>
      <w:r>
        <w:t xml:space="preserve">Table </w:t>
      </w:r>
      <w:r>
        <w:fldChar w:fldCharType="begin"/>
      </w:r>
      <w:r>
        <w:instrText> SEQ Table \* ARABIC </w:instrText>
      </w:r>
      <w:r>
        <w:fldChar w:fldCharType="separate"/>
      </w:r>
      <w:r w:rsidR="00DE5841">
        <w:rPr>
          <w:noProof/>
        </w:rPr>
        <w:t>34</w:t>
      </w:r>
      <w:r>
        <w:fldChar w:fldCharType="end"/>
      </w:r>
      <w:r>
        <w:t>.</w:t>
      </w:r>
      <w:r w:rsidRPr="000B279B">
        <w:rPr>
          <w:b w:val="0"/>
          <w:bCs/>
        </w:rPr>
        <w:t xml:space="preserve"> </w:t>
      </w:r>
      <w:r>
        <w:rPr>
          <w:b w:val="0"/>
          <w:bCs/>
        </w:rPr>
        <w:t>M</w:t>
      </w:r>
      <w:r w:rsidRPr="009772C1">
        <w:rPr>
          <w:b w:val="0"/>
          <w:bCs/>
        </w:rPr>
        <w:t>edia_files</w:t>
      </w:r>
      <w:bookmarkEnd w:id="181"/>
      <w:bookmarkEnd w:id="182"/>
      <w:bookmarkEnd w:id="183"/>
    </w:p>
    <w:tbl>
      <w:tblPr>
        <w:tblStyle w:val="TableGrid"/>
        <w:tblW w:w="10255" w:type="dxa"/>
        <w:tblLook w:val="04A0" w:firstRow="1" w:lastRow="0" w:firstColumn="1" w:lastColumn="0" w:noHBand="0" w:noVBand="1"/>
      </w:tblPr>
      <w:tblGrid>
        <w:gridCol w:w="1827"/>
        <w:gridCol w:w="1379"/>
        <w:gridCol w:w="1971"/>
        <w:gridCol w:w="5078"/>
      </w:tblGrid>
      <w:tr w:rsidRPr="009772C1" w:rsidR="00F705DC" w:rsidTr="0088366E" w14:paraId="3AB40B09" w14:textId="77777777">
        <w:tc>
          <w:tcPr>
            <w:tcW w:w="0" w:type="auto"/>
            <w:shd w:val="clear" w:color="auto" w:fill="BFBFBF" w:themeFill="background1" w:themeFillShade="BF"/>
            <w:hideMark/>
          </w:tcPr>
          <w:p w:rsidRPr="009772C1" w:rsidR="00F705DC" w:rsidP="00A33E36" w:rsidRDefault="00F705DC" w14:paraId="60D00933" w14:textId="77777777">
            <w:pPr>
              <w:spacing w:line="360" w:lineRule="auto"/>
              <w:jc w:val="center"/>
              <w:rPr>
                <w:b/>
                <w:bCs/>
              </w:rPr>
            </w:pPr>
            <w:r w:rsidRPr="009772C1">
              <w:rPr>
                <w:b/>
                <w:bCs/>
              </w:rPr>
              <w:t>Column Name</w:t>
            </w:r>
          </w:p>
        </w:tc>
        <w:tc>
          <w:tcPr>
            <w:tcW w:w="0" w:type="auto"/>
            <w:shd w:val="clear" w:color="auto" w:fill="BFBFBF" w:themeFill="background1" w:themeFillShade="BF"/>
            <w:hideMark/>
          </w:tcPr>
          <w:p w:rsidRPr="009772C1" w:rsidR="00F705DC" w:rsidP="00A33E36" w:rsidRDefault="00F705DC" w14:paraId="27FDC8C3" w14:textId="77777777">
            <w:pPr>
              <w:spacing w:line="360" w:lineRule="auto"/>
              <w:jc w:val="center"/>
              <w:rPr>
                <w:b/>
                <w:bCs/>
              </w:rPr>
            </w:pPr>
            <w:r w:rsidRPr="009772C1">
              <w:rPr>
                <w:b/>
                <w:bCs/>
              </w:rPr>
              <w:t>Data Type</w:t>
            </w:r>
          </w:p>
        </w:tc>
        <w:tc>
          <w:tcPr>
            <w:tcW w:w="0" w:type="auto"/>
            <w:shd w:val="clear" w:color="auto" w:fill="BFBFBF" w:themeFill="background1" w:themeFillShade="BF"/>
            <w:hideMark/>
          </w:tcPr>
          <w:p w:rsidRPr="009772C1" w:rsidR="00F705DC" w:rsidP="00A33E36" w:rsidRDefault="00F705DC" w14:paraId="4E0BB582" w14:textId="77777777">
            <w:pPr>
              <w:spacing w:line="360" w:lineRule="auto"/>
              <w:jc w:val="center"/>
              <w:rPr>
                <w:b/>
                <w:bCs/>
              </w:rPr>
            </w:pPr>
            <w:r w:rsidRPr="009772C1">
              <w:rPr>
                <w:b/>
                <w:bCs/>
              </w:rPr>
              <w:t>Constraints</w:t>
            </w:r>
          </w:p>
        </w:tc>
        <w:tc>
          <w:tcPr>
            <w:tcW w:w="5078" w:type="dxa"/>
            <w:shd w:val="clear" w:color="auto" w:fill="BFBFBF" w:themeFill="background1" w:themeFillShade="BF"/>
            <w:hideMark/>
          </w:tcPr>
          <w:p w:rsidRPr="009772C1" w:rsidR="00F705DC" w:rsidP="00A33E36" w:rsidRDefault="00F705DC" w14:paraId="323F1FCF" w14:textId="77777777">
            <w:pPr>
              <w:spacing w:line="360" w:lineRule="auto"/>
              <w:jc w:val="center"/>
              <w:rPr>
                <w:b/>
                <w:bCs/>
              </w:rPr>
            </w:pPr>
            <w:r w:rsidRPr="009772C1">
              <w:rPr>
                <w:b/>
                <w:bCs/>
              </w:rPr>
              <w:t>Description / Notes</w:t>
            </w:r>
          </w:p>
        </w:tc>
      </w:tr>
      <w:tr w:rsidRPr="009772C1" w:rsidR="00F705DC" w:rsidTr="0088366E" w14:paraId="594893FC" w14:textId="77777777">
        <w:tc>
          <w:tcPr>
            <w:tcW w:w="0" w:type="auto"/>
            <w:hideMark/>
          </w:tcPr>
          <w:p w:rsidRPr="009772C1" w:rsidR="00F705DC" w:rsidP="00A33E36" w:rsidRDefault="00F705DC" w14:paraId="28183302" w14:textId="77777777">
            <w:pPr>
              <w:spacing w:line="360" w:lineRule="auto"/>
              <w:jc w:val="center"/>
            </w:pPr>
            <w:r w:rsidRPr="009772C1">
              <w:t>media_id</w:t>
            </w:r>
          </w:p>
        </w:tc>
        <w:tc>
          <w:tcPr>
            <w:tcW w:w="0" w:type="auto"/>
            <w:hideMark/>
          </w:tcPr>
          <w:p w:rsidRPr="009772C1" w:rsidR="00F705DC" w:rsidP="00A33E36" w:rsidRDefault="00F705DC" w14:paraId="4369AC4B" w14:textId="77777777">
            <w:pPr>
              <w:spacing w:line="360" w:lineRule="auto"/>
              <w:jc w:val="center"/>
            </w:pPr>
            <w:r w:rsidRPr="009772C1">
              <w:t>uuid</w:t>
            </w:r>
          </w:p>
        </w:tc>
        <w:tc>
          <w:tcPr>
            <w:tcW w:w="0" w:type="auto"/>
            <w:hideMark/>
          </w:tcPr>
          <w:p w:rsidRPr="009772C1" w:rsidR="00F705DC" w:rsidP="00A33E36" w:rsidRDefault="00F705DC" w14:paraId="4803878C" w14:textId="77777777">
            <w:pPr>
              <w:spacing w:line="360" w:lineRule="auto"/>
              <w:jc w:val="center"/>
            </w:pPr>
            <w:r w:rsidRPr="009772C1">
              <w:t>PK, NOT NULL</w:t>
            </w:r>
          </w:p>
        </w:tc>
        <w:tc>
          <w:tcPr>
            <w:tcW w:w="5078" w:type="dxa"/>
            <w:hideMark/>
          </w:tcPr>
          <w:p w:rsidRPr="009772C1" w:rsidR="00F705DC" w:rsidP="00A33E36" w:rsidRDefault="00F705DC" w14:paraId="4A73D894" w14:textId="77777777">
            <w:pPr>
              <w:spacing w:line="360" w:lineRule="auto"/>
              <w:jc w:val="center"/>
            </w:pPr>
            <w:r w:rsidRPr="009772C1">
              <w:t>Primary key of the uploaded media file.</w:t>
            </w:r>
          </w:p>
        </w:tc>
      </w:tr>
      <w:tr w:rsidRPr="009772C1" w:rsidR="00F705DC" w:rsidTr="0088366E" w14:paraId="4631020D" w14:textId="77777777">
        <w:tc>
          <w:tcPr>
            <w:tcW w:w="0" w:type="auto"/>
            <w:hideMark/>
          </w:tcPr>
          <w:p w:rsidRPr="009772C1" w:rsidR="00F705DC" w:rsidP="00A33E36" w:rsidRDefault="00F705DC" w14:paraId="50620BCE" w14:textId="77777777">
            <w:pPr>
              <w:spacing w:line="360" w:lineRule="auto"/>
              <w:jc w:val="center"/>
            </w:pPr>
            <w:r w:rsidRPr="009772C1">
              <w:t>user_id</w:t>
            </w:r>
          </w:p>
        </w:tc>
        <w:tc>
          <w:tcPr>
            <w:tcW w:w="0" w:type="auto"/>
            <w:hideMark/>
          </w:tcPr>
          <w:p w:rsidRPr="009772C1" w:rsidR="00F705DC" w:rsidP="00A33E36" w:rsidRDefault="00F705DC" w14:paraId="5C6BAED5" w14:textId="77777777">
            <w:pPr>
              <w:spacing w:line="360" w:lineRule="auto"/>
              <w:jc w:val="center"/>
            </w:pPr>
            <w:r w:rsidRPr="009772C1">
              <w:t>uuid</w:t>
            </w:r>
          </w:p>
        </w:tc>
        <w:tc>
          <w:tcPr>
            <w:tcW w:w="0" w:type="auto"/>
            <w:hideMark/>
          </w:tcPr>
          <w:p w:rsidRPr="009772C1" w:rsidR="00F705DC" w:rsidP="00A33E36" w:rsidRDefault="00F705DC" w14:paraId="2A1F08C8" w14:textId="77777777">
            <w:pPr>
              <w:spacing w:line="360" w:lineRule="auto"/>
              <w:jc w:val="center"/>
            </w:pPr>
            <w:r w:rsidRPr="009772C1">
              <w:t>FK, NOT NULL</w:t>
            </w:r>
          </w:p>
        </w:tc>
        <w:tc>
          <w:tcPr>
            <w:tcW w:w="5078" w:type="dxa"/>
            <w:hideMark/>
          </w:tcPr>
          <w:p w:rsidRPr="009772C1" w:rsidR="00F705DC" w:rsidP="00A33E36" w:rsidRDefault="00F705DC" w14:paraId="03A0AD9D" w14:textId="77777777">
            <w:pPr>
              <w:spacing w:line="360" w:lineRule="auto"/>
              <w:jc w:val="center"/>
            </w:pPr>
            <w:r w:rsidRPr="009772C1">
              <w:t>References users.user_id; identifies the user who uploaded the media.</w:t>
            </w:r>
          </w:p>
        </w:tc>
      </w:tr>
      <w:tr w:rsidRPr="009772C1" w:rsidR="00F705DC" w:rsidTr="0088366E" w14:paraId="041933F5" w14:textId="77777777">
        <w:tc>
          <w:tcPr>
            <w:tcW w:w="0" w:type="auto"/>
            <w:hideMark/>
          </w:tcPr>
          <w:p w:rsidRPr="009772C1" w:rsidR="00F705DC" w:rsidP="00A33E36" w:rsidRDefault="00F705DC" w14:paraId="61289865" w14:textId="77777777">
            <w:pPr>
              <w:spacing w:line="360" w:lineRule="auto"/>
              <w:jc w:val="center"/>
            </w:pPr>
            <w:r w:rsidRPr="009772C1">
              <w:t>file_name</w:t>
            </w:r>
          </w:p>
        </w:tc>
        <w:tc>
          <w:tcPr>
            <w:tcW w:w="0" w:type="auto"/>
            <w:hideMark/>
          </w:tcPr>
          <w:p w:rsidRPr="009772C1" w:rsidR="00F705DC" w:rsidP="00A33E36" w:rsidRDefault="00F705DC" w14:paraId="6D6B3534" w14:textId="77777777">
            <w:pPr>
              <w:spacing w:line="360" w:lineRule="auto"/>
              <w:jc w:val="center"/>
            </w:pPr>
            <w:r w:rsidRPr="009772C1">
              <w:t>varchar</w:t>
            </w:r>
          </w:p>
        </w:tc>
        <w:tc>
          <w:tcPr>
            <w:tcW w:w="0" w:type="auto"/>
            <w:hideMark/>
          </w:tcPr>
          <w:p w:rsidRPr="009772C1" w:rsidR="00F705DC" w:rsidP="00A33E36" w:rsidRDefault="00F705DC" w14:paraId="44E4F5EA" w14:textId="77777777">
            <w:pPr>
              <w:spacing w:line="360" w:lineRule="auto"/>
              <w:jc w:val="center"/>
            </w:pPr>
            <w:r w:rsidRPr="009772C1">
              <w:t>NOT NULL</w:t>
            </w:r>
          </w:p>
        </w:tc>
        <w:tc>
          <w:tcPr>
            <w:tcW w:w="5078" w:type="dxa"/>
            <w:hideMark/>
          </w:tcPr>
          <w:p w:rsidRPr="009772C1" w:rsidR="00F705DC" w:rsidP="00A33E36" w:rsidRDefault="00F705DC" w14:paraId="1EBAECC0" w14:textId="77777777">
            <w:pPr>
              <w:spacing w:line="360" w:lineRule="auto"/>
              <w:jc w:val="center"/>
            </w:pPr>
            <w:r w:rsidRPr="009772C1">
              <w:t>Original or stored name of the uploaded media file.</w:t>
            </w:r>
          </w:p>
        </w:tc>
      </w:tr>
      <w:tr w:rsidRPr="009772C1" w:rsidR="00F705DC" w:rsidTr="0088366E" w14:paraId="446A6271" w14:textId="77777777">
        <w:tc>
          <w:tcPr>
            <w:tcW w:w="0" w:type="auto"/>
            <w:hideMark/>
          </w:tcPr>
          <w:p w:rsidRPr="009772C1" w:rsidR="00F705DC" w:rsidP="00A33E36" w:rsidRDefault="00F705DC" w14:paraId="55EAE5F1" w14:textId="77777777">
            <w:pPr>
              <w:spacing w:line="360" w:lineRule="auto"/>
              <w:jc w:val="center"/>
            </w:pPr>
            <w:r w:rsidRPr="009772C1">
              <w:t>file_type</w:t>
            </w:r>
          </w:p>
        </w:tc>
        <w:tc>
          <w:tcPr>
            <w:tcW w:w="0" w:type="auto"/>
            <w:hideMark/>
          </w:tcPr>
          <w:p w:rsidRPr="009772C1" w:rsidR="00F705DC" w:rsidP="00A33E36" w:rsidRDefault="00F705DC" w14:paraId="2F842146" w14:textId="77777777">
            <w:pPr>
              <w:spacing w:line="360" w:lineRule="auto"/>
              <w:jc w:val="center"/>
            </w:pPr>
            <w:r w:rsidRPr="009772C1">
              <w:t>varchar</w:t>
            </w:r>
          </w:p>
        </w:tc>
        <w:tc>
          <w:tcPr>
            <w:tcW w:w="0" w:type="auto"/>
            <w:hideMark/>
          </w:tcPr>
          <w:p w:rsidRPr="009772C1" w:rsidR="00F705DC" w:rsidP="00A33E36" w:rsidRDefault="00F705DC" w14:paraId="7AFD4248" w14:textId="77777777">
            <w:pPr>
              <w:spacing w:line="360" w:lineRule="auto"/>
              <w:jc w:val="center"/>
            </w:pPr>
            <w:r w:rsidRPr="009772C1">
              <w:t>NOT NULL</w:t>
            </w:r>
          </w:p>
        </w:tc>
        <w:tc>
          <w:tcPr>
            <w:tcW w:w="5078" w:type="dxa"/>
            <w:hideMark/>
          </w:tcPr>
          <w:p w:rsidRPr="009772C1" w:rsidR="00F705DC" w:rsidP="00A33E36" w:rsidRDefault="00F705DC" w14:paraId="60E4CBC6" w14:textId="77777777">
            <w:pPr>
              <w:spacing w:line="360" w:lineRule="auto"/>
              <w:jc w:val="center"/>
            </w:pPr>
            <w:r w:rsidRPr="009772C1">
              <w:t>Type of media file, such as image or video.</w:t>
            </w:r>
          </w:p>
        </w:tc>
      </w:tr>
      <w:tr w:rsidRPr="009772C1" w:rsidR="00F705DC" w:rsidTr="0088366E" w14:paraId="7F53CA55" w14:textId="77777777">
        <w:tc>
          <w:tcPr>
            <w:tcW w:w="0" w:type="auto"/>
            <w:hideMark/>
          </w:tcPr>
          <w:p w:rsidRPr="009772C1" w:rsidR="00F705DC" w:rsidP="00A33E36" w:rsidRDefault="00F705DC" w14:paraId="404F5807" w14:textId="77777777">
            <w:pPr>
              <w:spacing w:line="360" w:lineRule="auto"/>
              <w:jc w:val="center"/>
            </w:pPr>
            <w:r w:rsidRPr="009772C1">
              <w:t>file_url</w:t>
            </w:r>
          </w:p>
        </w:tc>
        <w:tc>
          <w:tcPr>
            <w:tcW w:w="0" w:type="auto"/>
            <w:hideMark/>
          </w:tcPr>
          <w:p w:rsidRPr="009772C1" w:rsidR="00F705DC" w:rsidP="00A33E36" w:rsidRDefault="00F705DC" w14:paraId="3EF0C941" w14:textId="77777777">
            <w:pPr>
              <w:spacing w:line="360" w:lineRule="auto"/>
              <w:jc w:val="center"/>
            </w:pPr>
            <w:r w:rsidRPr="009772C1">
              <w:t>text</w:t>
            </w:r>
          </w:p>
        </w:tc>
        <w:tc>
          <w:tcPr>
            <w:tcW w:w="0" w:type="auto"/>
            <w:hideMark/>
          </w:tcPr>
          <w:p w:rsidRPr="009772C1" w:rsidR="00F705DC" w:rsidP="00A33E36" w:rsidRDefault="00F705DC" w14:paraId="36658BBF" w14:textId="77777777">
            <w:pPr>
              <w:spacing w:line="360" w:lineRule="auto"/>
              <w:jc w:val="center"/>
            </w:pPr>
            <w:r w:rsidRPr="009772C1">
              <w:t>NOT NULL</w:t>
            </w:r>
          </w:p>
        </w:tc>
        <w:tc>
          <w:tcPr>
            <w:tcW w:w="5078" w:type="dxa"/>
            <w:hideMark/>
          </w:tcPr>
          <w:p w:rsidRPr="009772C1" w:rsidR="00F705DC" w:rsidP="00A33E36" w:rsidRDefault="00F705DC" w14:paraId="70AEDCA6" w14:textId="77777777">
            <w:pPr>
              <w:spacing w:line="360" w:lineRule="auto"/>
              <w:jc w:val="center"/>
            </w:pPr>
            <w:r w:rsidRPr="009772C1">
              <w:t>Storage URL or path of the uploaded media file.</w:t>
            </w:r>
          </w:p>
        </w:tc>
      </w:tr>
      <w:tr w:rsidRPr="009772C1" w:rsidR="00F705DC" w:rsidTr="0088366E" w14:paraId="27742C16" w14:textId="77777777">
        <w:tc>
          <w:tcPr>
            <w:tcW w:w="0" w:type="auto"/>
            <w:hideMark/>
          </w:tcPr>
          <w:p w:rsidRPr="009772C1" w:rsidR="00F705DC" w:rsidP="00A33E36" w:rsidRDefault="00F705DC" w14:paraId="4C860CCC" w14:textId="77777777">
            <w:pPr>
              <w:spacing w:line="360" w:lineRule="auto"/>
              <w:jc w:val="center"/>
            </w:pPr>
            <w:r w:rsidRPr="009772C1">
              <w:t>file_size</w:t>
            </w:r>
          </w:p>
        </w:tc>
        <w:tc>
          <w:tcPr>
            <w:tcW w:w="0" w:type="auto"/>
            <w:hideMark/>
          </w:tcPr>
          <w:p w:rsidRPr="009772C1" w:rsidR="00F705DC" w:rsidP="00A33E36" w:rsidRDefault="00F705DC" w14:paraId="4DA5D9EE" w14:textId="77777777">
            <w:pPr>
              <w:spacing w:line="360" w:lineRule="auto"/>
              <w:jc w:val="center"/>
            </w:pPr>
            <w:r w:rsidRPr="009772C1">
              <w:t>bigint</w:t>
            </w:r>
          </w:p>
        </w:tc>
        <w:tc>
          <w:tcPr>
            <w:tcW w:w="0" w:type="auto"/>
            <w:hideMark/>
          </w:tcPr>
          <w:p w:rsidRPr="009772C1" w:rsidR="00F705DC" w:rsidP="00A33E36" w:rsidRDefault="00F705DC" w14:paraId="6EA667E9" w14:textId="77777777">
            <w:pPr>
              <w:spacing w:line="360" w:lineRule="auto"/>
              <w:jc w:val="center"/>
            </w:pPr>
            <w:r w:rsidRPr="009772C1">
              <w:t>NULL</w:t>
            </w:r>
          </w:p>
        </w:tc>
        <w:tc>
          <w:tcPr>
            <w:tcW w:w="5078" w:type="dxa"/>
            <w:hideMark/>
          </w:tcPr>
          <w:p w:rsidRPr="009772C1" w:rsidR="00F705DC" w:rsidP="00A33E36" w:rsidRDefault="00F705DC" w14:paraId="00ED376E" w14:textId="77777777">
            <w:pPr>
              <w:spacing w:line="360" w:lineRule="auto"/>
              <w:jc w:val="center"/>
            </w:pPr>
            <w:r w:rsidRPr="009772C1">
              <w:t>Size of the uploaded file.</w:t>
            </w:r>
          </w:p>
        </w:tc>
      </w:tr>
      <w:tr w:rsidRPr="009772C1" w:rsidR="00F705DC" w:rsidTr="0088366E" w14:paraId="6E3BE5D2" w14:textId="77777777">
        <w:tc>
          <w:tcPr>
            <w:tcW w:w="0" w:type="auto"/>
            <w:hideMark/>
          </w:tcPr>
          <w:p w:rsidRPr="009772C1" w:rsidR="00F705DC" w:rsidP="00A33E36" w:rsidRDefault="00F705DC" w14:paraId="2ECC1984" w14:textId="77777777">
            <w:pPr>
              <w:spacing w:line="360" w:lineRule="auto"/>
              <w:jc w:val="center"/>
            </w:pPr>
            <w:r w:rsidRPr="009772C1">
              <w:t>uploaded_at</w:t>
            </w:r>
          </w:p>
        </w:tc>
        <w:tc>
          <w:tcPr>
            <w:tcW w:w="0" w:type="auto"/>
            <w:hideMark/>
          </w:tcPr>
          <w:p w:rsidRPr="009772C1" w:rsidR="00F705DC" w:rsidP="00A33E36" w:rsidRDefault="00F705DC" w14:paraId="66FBB3E8" w14:textId="77777777">
            <w:pPr>
              <w:spacing w:line="360" w:lineRule="auto"/>
              <w:jc w:val="center"/>
            </w:pPr>
            <w:r w:rsidRPr="009772C1">
              <w:t>timestamp</w:t>
            </w:r>
          </w:p>
        </w:tc>
        <w:tc>
          <w:tcPr>
            <w:tcW w:w="0" w:type="auto"/>
            <w:hideMark/>
          </w:tcPr>
          <w:p w:rsidRPr="009772C1" w:rsidR="00F705DC" w:rsidP="00A33E36" w:rsidRDefault="00F705DC" w14:paraId="6131B065" w14:textId="77777777">
            <w:pPr>
              <w:spacing w:line="360" w:lineRule="auto"/>
              <w:jc w:val="center"/>
            </w:pPr>
            <w:r w:rsidRPr="009772C1">
              <w:t>NULL</w:t>
            </w:r>
          </w:p>
        </w:tc>
        <w:tc>
          <w:tcPr>
            <w:tcW w:w="5078" w:type="dxa"/>
            <w:hideMark/>
          </w:tcPr>
          <w:p w:rsidRPr="009772C1" w:rsidR="00F705DC" w:rsidP="00A33E36" w:rsidRDefault="00F705DC" w14:paraId="4A49046F" w14:textId="77777777">
            <w:pPr>
              <w:spacing w:line="360" w:lineRule="auto"/>
              <w:jc w:val="center"/>
            </w:pPr>
            <w:r w:rsidRPr="009772C1">
              <w:t>Time when the media file was uploaded.</w:t>
            </w:r>
          </w:p>
        </w:tc>
      </w:tr>
    </w:tbl>
    <w:p w:rsidRPr="009772C1" w:rsidR="00F705DC" w:rsidP="009E135F" w:rsidRDefault="00F705DC" w14:paraId="0AEC9EC8" w14:textId="77777777">
      <w:pPr>
        <w:rPr>
          <w:b/>
          <w:bCs/>
        </w:rPr>
      </w:pPr>
    </w:p>
    <w:p w:rsidR="00F705DC" w:rsidP="00F705DC" w:rsidRDefault="00F705DC" w14:paraId="32940AF1" w14:textId="3D2203BD">
      <w:pPr>
        <w:pStyle w:val="Caption"/>
        <w:keepNext/>
      </w:pPr>
      <w:bookmarkStart w:name="_Toc232671381" w:id="184"/>
      <w:bookmarkStart w:name="_Toc232671433" w:id="185"/>
      <w:bookmarkStart w:name="_Toc235079427" w:id="186"/>
      <w:r>
        <w:t xml:space="preserve">Table </w:t>
      </w:r>
      <w:r>
        <w:fldChar w:fldCharType="begin"/>
      </w:r>
      <w:r>
        <w:instrText> SEQ Table \* ARABIC </w:instrText>
      </w:r>
      <w:r>
        <w:fldChar w:fldCharType="separate"/>
      </w:r>
      <w:r w:rsidR="00DE5841">
        <w:rPr>
          <w:noProof/>
        </w:rPr>
        <w:t>35</w:t>
      </w:r>
      <w:r>
        <w:fldChar w:fldCharType="end"/>
      </w:r>
      <w:r>
        <w:t xml:space="preserve">. </w:t>
      </w:r>
      <w:r>
        <w:rPr>
          <w:b w:val="0"/>
          <w:bCs/>
        </w:rPr>
        <w:t>D</w:t>
      </w:r>
      <w:r w:rsidRPr="009772C1">
        <w:rPr>
          <w:b w:val="0"/>
          <w:bCs/>
        </w:rPr>
        <w:t>etection_sessions</w:t>
      </w:r>
      <w:bookmarkEnd w:id="184"/>
      <w:bookmarkEnd w:id="185"/>
      <w:bookmarkEnd w:id="186"/>
    </w:p>
    <w:tbl>
      <w:tblPr>
        <w:tblStyle w:val="TableGrid"/>
        <w:tblW w:w="10255" w:type="dxa"/>
        <w:tblLook w:val="04A0" w:firstRow="1" w:lastRow="0" w:firstColumn="1" w:lastColumn="0" w:noHBand="0" w:noVBand="1"/>
      </w:tblPr>
      <w:tblGrid>
        <w:gridCol w:w="1827"/>
        <w:gridCol w:w="1379"/>
        <w:gridCol w:w="1971"/>
        <w:gridCol w:w="5078"/>
      </w:tblGrid>
      <w:tr w:rsidRPr="009772C1" w:rsidR="00F705DC" w:rsidTr="0088366E" w14:paraId="2ACB095B" w14:textId="77777777">
        <w:tc>
          <w:tcPr>
            <w:tcW w:w="0" w:type="auto"/>
            <w:shd w:val="clear" w:color="auto" w:fill="BFBFBF" w:themeFill="background1" w:themeFillShade="BF"/>
            <w:hideMark/>
          </w:tcPr>
          <w:p w:rsidRPr="009772C1" w:rsidR="00F705DC" w:rsidP="00A33E36" w:rsidRDefault="00F705DC" w14:paraId="74748070" w14:textId="77777777">
            <w:pPr>
              <w:spacing w:line="360" w:lineRule="auto"/>
              <w:jc w:val="center"/>
              <w:rPr>
                <w:b/>
                <w:bCs/>
              </w:rPr>
            </w:pPr>
            <w:r w:rsidRPr="009772C1">
              <w:rPr>
                <w:b/>
                <w:bCs/>
              </w:rPr>
              <w:t>Column Name</w:t>
            </w:r>
          </w:p>
        </w:tc>
        <w:tc>
          <w:tcPr>
            <w:tcW w:w="0" w:type="auto"/>
            <w:shd w:val="clear" w:color="auto" w:fill="BFBFBF" w:themeFill="background1" w:themeFillShade="BF"/>
            <w:hideMark/>
          </w:tcPr>
          <w:p w:rsidRPr="009772C1" w:rsidR="00F705DC" w:rsidP="00A33E36" w:rsidRDefault="00F705DC" w14:paraId="34702E11" w14:textId="77777777">
            <w:pPr>
              <w:spacing w:line="360" w:lineRule="auto"/>
              <w:jc w:val="center"/>
              <w:rPr>
                <w:b/>
                <w:bCs/>
              </w:rPr>
            </w:pPr>
            <w:r w:rsidRPr="009772C1">
              <w:rPr>
                <w:b/>
                <w:bCs/>
              </w:rPr>
              <w:t>Data Type</w:t>
            </w:r>
          </w:p>
        </w:tc>
        <w:tc>
          <w:tcPr>
            <w:tcW w:w="0" w:type="auto"/>
            <w:shd w:val="clear" w:color="auto" w:fill="BFBFBF" w:themeFill="background1" w:themeFillShade="BF"/>
            <w:hideMark/>
          </w:tcPr>
          <w:p w:rsidRPr="009772C1" w:rsidR="00F705DC" w:rsidP="00A33E36" w:rsidRDefault="00F705DC" w14:paraId="4EA412DF" w14:textId="77777777">
            <w:pPr>
              <w:spacing w:line="360" w:lineRule="auto"/>
              <w:jc w:val="center"/>
              <w:rPr>
                <w:b/>
                <w:bCs/>
              </w:rPr>
            </w:pPr>
            <w:r w:rsidRPr="009772C1">
              <w:rPr>
                <w:b/>
                <w:bCs/>
              </w:rPr>
              <w:t>Constraints</w:t>
            </w:r>
          </w:p>
        </w:tc>
        <w:tc>
          <w:tcPr>
            <w:tcW w:w="5078" w:type="dxa"/>
            <w:shd w:val="clear" w:color="auto" w:fill="BFBFBF" w:themeFill="background1" w:themeFillShade="BF"/>
            <w:hideMark/>
          </w:tcPr>
          <w:p w:rsidRPr="009772C1" w:rsidR="00F705DC" w:rsidP="00A33E36" w:rsidRDefault="00F705DC" w14:paraId="0774E6E8" w14:textId="77777777">
            <w:pPr>
              <w:spacing w:line="360" w:lineRule="auto"/>
              <w:jc w:val="center"/>
              <w:rPr>
                <w:b/>
                <w:bCs/>
              </w:rPr>
            </w:pPr>
            <w:r w:rsidRPr="009772C1">
              <w:rPr>
                <w:b/>
                <w:bCs/>
              </w:rPr>
              <w:t>Description / Notes</w:t>
            </w:r>
          </w:p>
        </w:tc>
      </w:tr>
      <w:tr w:rsidRPr="009772C1" w:rsidR="00F705DC" w:rsidTr="0088366E" w14:paraId="52934D1D" w14:textId="77777777">
        <w:tc>
          <w:tcPr>
            <w:tcW w:w="0" w:type="auto"/>
            <w:hideMark/>
          </w:tcPr>
          <w:p w:rsidRPr="009772C1" w:rsidR="00F705DC" w:rsidP="00A33E36" w:rsidRDefault="00F705DC" w14:paraId="4A32AEF1" w14:textId="77777777">
            <w:pPr>
              <w:spacing w:line="360" w:lineRule="auto"/>
              <w:jc w:val="center"/>
            </w:pPr>
            <w:r w:rsidRPr="009772C1">
              <w:t>session_id</w:t>
            </w:r>
          </w:p>
        </w:tc>
        <w:tc>
          <w:tcPr>
            <w:tcW w:w="0" w:type="auto"/>
            <w:hideMark/>
          </w:tcPr>
          <w:p w:rsidRPr="009772C1" w:rsidR="00F705DC" w:rsidP="00A33E36" w:rsidRDefault="00F705DC" w14:paraId="156E26F3" w14:textId="77777777">
            <w:pPr>
              <w:spacing w:line="360" w:lineRule="auto"/>
              <w:jc w:val="center"/>
            </w:pPr>
            <w:r w:rsidRPr="009772C1">
              <w:t>uuid</w:t>
            </w:r>
          </w:p>
        </w:tc>
        <w:tc>
          <w:tcPr>
            <w:tcW w:w="0" w:type="auto"/>
            <w:hideMark/>
          </w:tcPr>
          <w:p w:rsidRPr="009772C1" w:rsidR="00F705DC" w:rsidP="00A33E36" w:rsidRDefault="00F705DC" w14:paraId="3DD8F21F" w14:textId="77777777">
            <w:pPr>
              <w:spacing w:line="360" w:lineRule="auto"/>
              <w:jc w:val="center"/>
            </w:pPr>
            <w:r w:rsidRPr="009772C1">
              <w:t>PK, NOT NULL</w:t>
            </w:r>
          </w:p>
        </w:tc>
        <w:tc>
          <w:tcPr>
            <w:tcW w:w="5078" w:type="dxa"/>
            <w:hideMark/>
          </w:tcPr>
          <w:p w:rsidRPr="009772C1" w:rsidR="00F705DC" w:rsidP="00A33E36" w:rsidRDefault="00F705DC" w14:paraId="46CD71CB" w14:textId="77777777">
            <w:pPr>
              <w:spacing w:line="360" w:lineRule="auto"/>
              <w:jc w:val="center"/>
            </w:pPr>
            <w:r w:rsidRPr="009772C1">
              <w:t>Primary key of the detection session.</w:t>
            </w:r>
          </w:p>
        </w:tc>
      </w:tr>
      <w:tr w:rsidRPr="009772C1" w:rsidR="00F705DC" w:rsidTr="0088366E" w14:paraId="13307DB4" w14:textId="77777777">
        <w:tc>
          <w:tcPr>
            <w:tcW w:w="0" w:type="auto"/>
            <w:hideMark/>
          </w:tcPr>
          <w:p w:rsidRPr="009772C1" w:rsidR="00F705DC" w:rsidP="00A33E36" w:rsidRDefault="00F705DC" w14:paraId="78023F9A" w14:textId="77777777">
            <w:pPr>
              <w:spacing w:line="360" w:lineRule="auto"/>
              <w:jc w:val="center"/>
            </w:pPr>
            <w:r w:rsidRPr="009772C1">
              <w:t>user_id</w:t>
            </w:r>
          </w:p>
        </w:tc>
        <w:tc>
          <w:tcPr>
            <w:tcW w:w="0" w:type="auto"/>
            <w:hideMark/>
          </w:tcPr>
          <w:p w:rsidRPr="009772C1" w:rsidR="00F705DC" w:rsidP="00A33E36" w:rsidRDefault="00F705DC" w14:paraId="094EF0A2" w14:textId="77777777">
            <w:pPr>
              <w:spacing w:line="360" w:lineRule="auto"/>
              <w:jc w:val="center"/>
            </w:pPr>
            <w:r w:rsidRPr="009772C1">
              <w:t>uuid</w:t>
            </w:r>
          </w:p>
        </w:tc>
        <w:tc>
          <w:tcPr>
            <w:tcW w:w="0" w:type="auto"/>
            <w:hideMark/>
          </w:tcPr>
          <w:p w:rsidRPr="009772C1" w:rsidR="00F705DC" w:rsidP="00A33E36" w:rsidRDefault="00F705DC" w14:paraId="347229BB" w14:textId="77777777">
            <w:pPr>
              <w:spacing w:line="360" w:lineRule="auto"/>
              <w:jc w:val="center"/>
            </w:pPr>
            <w:r w:rsidRPr="009772C1">
              <w:t>FK, NOT NULL</w:t>
            </w:r>
          </w:p>
        </w:tc>
        <w:tc>
          <w:tcPr>
            <w:tcW w:w="5078" w:type="dxa"/>
            <w:hideMark/>
          </w:tcPr>
          <w:p w:rsidRPr="009772C1" w:rsidR="00F705DC" w:rsidP="00A33E36" w:rsidRDefault="00F705DC" w14:paraId="1AB7AB3A" w14:textId="77777777">
            <w:pPr>
              <w:spacing w:line="360" w:lineRule="auto"/>
              <w:jc w:val="center"/>
            </w:pPr>
            <w:r w:rsidRPr="009772C1">
              <w:t>References users.user_id; identifies the user who started the detection session.</w:t>
            </w:r>
          </w:p>
        </w:tc>
      </w:tr>
      <w:tr w:rsidRPr="009772C1" w:rsidR="00F705DC" w:rsidTr="0088366E" w14:paraId="27E03892" w14:textId="77777777">
        <w:tc>
          <w:tcPr>
            <w:tcW w:w="0" w:type="auto"/>
            <w:hideMark/>
          </w:tcPr>
          <w:p w:rsidRPr="009772C1" w:rsidR="00F705DC" w:rsidP="00A33E36" w:rsidRDefault="00F705DC" w14:paraId="46532D9E" w14:textId="77777777">
            <w:pPr>
              <w:spacing w:line="360" w:lineRule="auto"/>
              <w:jc w:val="center"/>
            </w:pPr>
            <w:r w:rsidRPr="009772C1">
              <w:t>media_id</w:t>
            </w:r>
          </w:p>
        </w:tc>
        <w:tc>
          <w:tcPr>
            <w:tcW w:w="0" w:type="auto"/>
            <w:hideMark/>
          </w:tcPr>
          <w:p w:rsidRPr="009772C1" w:rsidR="00F705DC" w:rsidP="00A33E36" w:rsidRDefault="00F705DC" w14:paraId="0009EE54" w14:textId="77777777">
            <w:pPr>
              <w:spacing w:line="360" w:lineRule="auto"/>
              <w:jc w:val="center"/>
            </w:pPr>
            <w:r w:rsidRPr="009772C1">
              <w:t>uuid</w:t>
            </w:r>
          </w:p>
        </w:tc>
        <w:tc>
          <w:tcPr>
            <w:tcW w:w="0" w:type="auto"/>
            <w:hideMark/>
          </w:tcPr>
          <w:p w:rsidRPr="009772C1" w:rsidR="00F705DC" w:rsidP="00A33E36" w:rsidRDefault="00F705DC" w14:paraId="1808BD86" w14:textId="77777777">
            <w:pPr>
              <w:spacing w:line="360" w:lineRule="auto"/>
              <w:jc w:val="center"/>
            </w:pPr>
            <w:r w:rsidRPr="009772C1">
              <w:t>FK, NULL</w:t>
            </w:r>
          </w:p>
        </w:tc>
        <w:tc>
          <w:tcPr>
            <w:tcW w:w="5078" w:type="dxa"/>
            <w:hideMark/>
          </w:tcPr>
          <w:p w:rsidRPr="009772C1" w:rsidR="00F705DC" w:rsidP="00A33E36" w:rsidRDefault="00F705DC" w14:paraId="225B6937" w14:textId="77777777">
            <w:pPr>
              <w:spacing w:line="360" w:lineRule="auto"/>
              <w:jc w:val="center"/>
            </w:pPr>
            <w:r w:rsidRPr="009772C1">
              <w:t>References media_files.media_id; identifies the uploaded media used in the session.</w:t>
            </w:r>
          </w:p>
        </w:tc>
      </w:tr>
      <w:tr w:rsidRPr="009772C1" w:rsidR="00F705DC" w:rsidTr="0088366E" w14:paraId="0F06F0A4" w14:textId="77777777">
        <w:tc>
          <w:tcPr>
            <w:tcW w:w="0" w:type="auto"/>
            <w:hideMark/>
          </w:tcPr>
          <w:p w:rsidRPr="009772C1" w:rsidR="00F705DC" w:rsidP="00A33E36" w:rsidRDefault="00F705DC" w14:paraId="5FE6F548" w14:textId="77777777">
            <w:pPr>
              <w:spacing w:line="360" w:lineRule="auto"/>
              <w:jc w:val="center"/>
            </w:pPr>
            <w:r w:rsidRPr="009772C1">
              <w:t>session_type</w:t>
            </w:r>
          </w:p>
        </w:tc>
        <w:tc>
          <w:tcPr>
            <w:tcW w:w="0" w:type="auto"/>
            <w:hideMark/>
          </w:tcPr>
          <w:p w:rsidRPr="009772C1" w:rsidR="00F705DC" w:rsidP="00A33E36" w:rsidRDefault="00F705DC" w14:paraId="3A5CA67F" w14:textId="77777777">
            <w:pPr>
              <w:spacing w:line="360" w:lineRule="auto"/>
              <w:jc w:val="center"/>
            </w:pPr>
            <w:r w:rsidRPr="009772C1">
              <w:t>varchar</w:t>
            </w:r>
          </w:p>
        </w:tc>
        <w:tc>
          <w:tcPr>
            <w:tcW w:w="0" w:type="auto"/>
            <w:hideMark/>
          </w:tcPr>
          <w:p w:rsidRPr="009772C1" w:rsidR="00F705DC" w:rsidP="00A33E36" w:rsidRDefault="00F705DC" w14:paraId="0F6C19BA" w14:textId="77777777">
            <w:pPr>
              <w:spacing w:line="360" w:lineRule="auto"/>
              <w:jc w:val="center"/>
            </w:pPr>
            <w:r w:rsidRPr="009772C1">
              <w:t>NOT NULL</w:t>
            </w:r>
          </w:p>
        </w:tc>
        <w:tc>
          <w:tcPr>
            <w:tcW w:w="5078" w:type="dxa"/>
            <w:hideMark/>
          </w:tcPr>
          <w:p w:rsidRPr="009772C1" w:rsidR="00F705DC" w:rsidP="00A33E36" w:rsidRDefault="00F705DC" w14:paraId="4123A1E7" w14:textId="77777777">
            <w:pPr>
              <w:spacing w:line="360" w:lineRule="auto"/>
              <w:jc w:val="center"/>
            </w:pPr>
            <w:r w:rsidRPr="009772C1">
              <w:t>Type of detection session, such as image, video, or real-time detection.</w:t>
            </w:r>
          </w:p>
        </w:tc>
      </w:tr>
      <w:tr w:rsidRPr="009772C1" w:rsidR="00F705DC" w:rsidTr="0088366E" w14:paraId="7271849F" w14:textId="77777777">
        <w:tc>
          <w:tcPr>
            <w:tcW w:w="0" w:type="auto"/>
            <w:hideMark/>
          </w:tcPr>
          <w:p w:rsidRPr="009772C1" w:rsidR="00F705DC" w:rsidP="00A33E36" w:rsidRDefault="00F705DC" w14:paraId="184A6F44" w14:textId="77777777">
            <w:pPr>
              <w:spacing w:line="360" w:lineRule="auto"/>
              <w:jc w:val="center"/>
            </w:pPr>
            <w:r w:rsidRPr="009772C1">
              <w:t>status</w:t>
            </w:r>
          </w:p>
        </w:tc>
        <w:tc>
          <w:tcPr>
            <w:tcW w:w="0" w:type="auto"/>
            <w:hideMark/>
          </w:tcPr>
          <w:p w:rsidRPr="009772C1" w:rsidR="00F705DC" w:rsidP="00A33E36" w:rsidRDefault="00F705DC" w14:paraId="7A9B3334" w14:textId="77777777">
            <w:pPr>
              <w:spacing w:line="360" w:lineRule="auto"/>
              <w:jc w:val="center"/>
            </w:pPr>
            <w:r w:rsidRPr="009772C1">
              <w:t>varchar</w:t>
            </w:r>
          </w:p>
        </w:tc>
        <w:tc>
          <w:tcPr>
            <w:tcW w:w="0" w:type="auto"/>
            <w:hideMark/>
          </w:tcPr>
          <w:p w:rsidRPr="009772C1" w:rsidR="00F705DC" w:rsidP="00A33E36" w:rsidRDefault="00F705DC" w14:paraId="2F08583D" w14:textId="77777777">
            <w:pPr>
              <w:spacing w:line="360" w:lineRule="auto"/>
              <w:jc w:val="center"/>
            </w:pPr>
            <w:r w:rsidRPr="009772C1">
              <w:t>NOT NULL</w:t>
            </w:r>
          </w:p>
        </w:tc>
        <w:tc>
          <w:tcPr>
            <w:tcW w:w="5078" w:type="dxa"/>
            <w:hideMark/>
          </w:tcPr>
          <w:p w:rsidRPr="009772C1" w:rsidR="00F705DC" w:rsidP="00A33E36" w:rsidRDefault="00F705DC" w14:paraId="6E2DE9DC" w14:textId="77777777">
            <w:pPr>
              <w:spacing w:line="360" w:lineRule="auto"/>
              <w:jc w:val="center"/>
            </w:pPr>
            <w:r w:rsidRPr="009772C1">
              <w:t>Processing status of the session, such as pending, processing, completed, or failed.</w:t>
            </w:r>
          </w:p>
        </w:tc>
      </w:tr>
      <w:tr w:rsidRPr="009772C1" w:rsidR="00F705DC" w:rsidTr="0088366E" w14:paraId="345AC56D" w14:textId="77777777">
        <w:tc>
          <w:tcPr>
            <w:tcW w:w="0" w:type="auto"/>
            <w:hideMark/>
          </w:tcPr>
          <w:p w:rsidRPr="009772C1" w:rsidR="00F705DC" w:rsidP="00A33E36" w:rsidRDefault="00F705DC" w14:paraId="07F9B097" w14:textId="77777777">
            <w:pPr>
              <w:spacing w:line="360" w:lineRule="auto"/>
              <w:jc w:val="center"/>
            </w:pPr>
            <w:r w:rsidRPr="009772C1">
              <w:t>started_at</w:t>
            </w:r>
          </w:p>
        </w:tc>
        <w:tc>
          <w:tcPr>
            <w:tcW w:w="0" w:type="auto"/>
            <w:hideMark/>
          </w:tcPr>
          <w:p w:rsidRPr="009772C1" w:rsidR="00F705DC" w:rsidP="00A33E36" w:rsidRDefault="00F705DC" w14:paraId="10F848D5" w14:textId="77777777">
            <w:pPr>
              <w:spacing w:line="360" w:lineRule="auto"/>
              <w:jc w:val="center"/>
            </w:pPr>
            <w:r w:rsidRPr="009772C1">
              <w:t>timestamp</w:t>
            </w:r>
          </w:p>
        </w:tc>
        <w:tc>
          <w:tcPr>
            <w:tcW w:w="0" w:type="auto"/>
            <w:hideMark/>
          </w:tcPr>
          <w:p w:rsidRPr="009772C1" w:rsidR="00F705DC" w:rsidP="00A33E36" w:rsidRDefault="00F705DC" w14:paraId="200EBACB" w14:textId="77777777">
            <w:pPr>
              <w:spacing w:line="360" w:lineRule="auto"/>
              <w:jc w:val="center"/>
            </w:pPr>
            <w:r w:rsidRPr="009772C1">
              <w:t>NULL</w:t>
            </w:r>
          </w:p>
        </w:tc>
        <w:tc>
          <w:tcPr>
            <w:tcW w:w="5078" w:type="dxa"/>
            <w:hideMark/>
          </w:tcPr>
          <w:p w:rsidRPr="009772C1" w:rsidR="00F705DC" w:rsidP="00A33E36" w:rsidRDefault="00F705DC" w14:paraId="7020C60D" w14:textId="77777777">
            <w:pPr>
              <w:spacing w:line="360" w:lineRule="auto"/>
              <w:jc w:val="center"/>
            </w:pPr>
            <w:r w:rsidRPr="009772C1">
              <w:t>Time when the detection session started.</w:t>
            </w:r>
          </w:p>
        </w:tc>
      </w:tr>
      <w:tr w:rsidRPr="009772C1" w:rsidR="00F705DC" w:rsidTr="0088366E" w14:paraId="562851C0" w14:textId="77777777">
        <w:tc>
          <w:tcPr>
            <w:tcW w:w="0" w:type="auto"/>
            <w:hideMark/>
          </w:tcPr>
          <w:p w:rsidRPr="009772C1" w:rsidR="00F705DC" w:rsidP="00A33E36" w:rsidRDefault="00F705DC" w14:paraId="1954C53C" w14:textId="77777777">
            <w:pPr>
              <w:spacing w:line="360" w:lineRule="auto"/>
              <w:jc w:val="center"/>
            </w:pPr>
            <w:r w:rsidRPr="009772C1">
              <w:t>finished_at</w:t>
            </w:r>
          </w:p>
        </w:tc>
        <w:tc>
          <w:tcPr>
            <w:tcW w:w="0" w:type="auto"/>
            <w:hideMark/>
          </w:tcPr>
          <w:p w:rsidRPr="009772C1" w:rsidR="00F705DC" w:rsidP="00A33E36" w:rsidRDefault="00F705DC" w14:paraId="641F5215" w14:textId="77777777">
            <w:pPr>
              <w:spacing w:line="360" w:lineRule="auto"/>
              <w:jc w:val="center"/>
            </w:pPr>
            <w:r w:rsidRPr="009772C1">
              <w:t>timestamp</w:t>
            </w:r>
          </w:p>
        </w:tc>
        <w:tc>
          <w:tcPr>
            <w:tcW w:w="0" w:type="auto"/>
            <w:hideMark/>
          </w:tcPr>
          <w:p w:rsidRPr="009772C1" w:rsidR="00F705DC" w:rsidP="00A33E36" w:rsidRDefault="00F705DC" w14:paraId="209CCDD1" w14:textId="77777777">
            <w:pPr>
              <w:spacing w:line="360" w:lineRule="auto"/>
              <w:jc w:val="center"/>
            </w:pPr>
            <w:r w:rsidRPr="009772C1">
              <w:t>NULL</w:t>
            </w:r>
          </w:p>
        </w:tc>
        <w:tc>
          <w:tcPr>
            <w:tcW w:w="5078" w:type="dxa"/>
            <w:hideMark/>
          </w:tcPr>
          <w:p w:rsidRPr="009772C1" w:rsidR="00F705DC" w:rsidP="00A33E36" w:rsidRDefault="00F705DC" w14:paraId="3A908AC4" w14:textId="77777777">
            <w:pPr>
              <w:spacing w:line="360" w:lineRule="auto"/>
              <w:jc w:val="center"/>
            </w:pPr>
            <w:r w:rsidRPr="009772C1">
              <w:t>Time when the detection session finished.</w:t>
            </w:r>
          </w:p>
        </w:tc>
      </w:tr>
    </w:tbl>
    <w:p w:rsidR="00F705DC" w:rsidP="00F705DC" w:rsidRDefault="00F705DC" w14:paraId="63D516B4" w14:textId="77777777">
      <w:pPr>
        <w:spacing w:after="0" w:line="360" w:lineRule="auto"/>
        <w:rPr>
          <w:b/>
          <w:bCs/>
        </w:rPr>
      </w:pPr>
    </w:p>
    <w:p w:rsidR="00F705DC" w:rsidP="00F705DC" w:rsidRDefault="00F705DC" w14:paraId="00D4DD13" w14:textId="3B69CDFD">
      <w:pPr>
        <w:pStyle w:val="Caption"/>
        <w:keepNext/>
      </w:pPr>
      <w:bookmarkStart w:name="_Toc232671382" w:id="187"/>
      <w:bookmarkStart w:name="_Toc232671434" w:id="188"/>
      <w:bookmarkStart w:name="_Toc235079428" w:id="189"/>
      <w:r>
        <w:t xml:space="preserve">Table </w:t>
      </w:r>
      <w:r>
        <w:fldChar w:fldCharType="begin"/>
      </w:r>
      <w:r>
        <w:instrText> SEQ Table \* ARABIC </w:instrText>
      </w:r>
      <w:r>
        <w:fldChar w:fldCharType="separate"/>
      </w:r>
      <w:r w:rsidR="00DE5841">
        <w:rPr>
          <w:noProof/>
        </w:rPr>
        <w:t>36</w:t>
      </w:r>
      <w:r>
        <w:fldChar w:fldCharType="end"/>
      </w:r>
      <w:r>
        <w:t>.</w:t>
      </w:r>
      <w:r w:rsidRPr="000B279B">
        <w:rPr>
          <w:i/>
          <w:iCs w:val="0"/>
        </w:rPr>
        <w:t xml:space="preserve"> </w:t>
      </w:r>
      <w:r w:rsidRPr="000B279B">
        <w:rPr>
          <w:b w:val="0"/>
          <w:bCs/>
          <w:i/>
          <w:iCs w:val="0"/>
        </w:rPr>
        <w:t>Detection</w:t>
      </w:r>
      <w:r w:rsidRPr="000B279B">
        <w:rPr>
          <w:b w:val="0"/>
          <w:bCs/>
          <w:i/>
        </w:rPr>
        <w:t>_results</w:t>
      </w:r>
      <w:bookmarkEnd w:id="187"/>
      <w:bookmarkEnd w:id="188"/>
      <w:bookmarkEnd w:id="189"/>
    </w:p>
    <w:tbl>
      <w:tblPr>
        <w:tblStyle w:val="TableGrid"/>
        <w:tblW w:w="0" w:type="auto"/>
        <w:tblLook w:val="04A0" w:firstRow="1" w:lastRow="0" w:firstColumn="1" w:lastColumn="0" w:noHBand="0" w:noVBand="1"/>
      </w:tblPr>
      <w:tblGrid>
        <w:gridCol w:w="2035"/>
        <w:gridCol w:w="1787"/>
        <w:gridCol w:w="1544"/>
        <w:gridCol w:w="4316"/>
      </w:tblGrid>
      <w:tr w:rsidRPr="009772C1" w:rsidR="00F705DC" w:rsidTr="00A33E36" w14:paraId="680A9D91" w14:textId="77777777">
        <w:tc>
          <w:tcPr>
            <w:tcW w:w="0" w:type="auto"/>
            <w:shd w:val="clear" w:color="auto" w:fill="BFBFBF" w:themeFill="background1" w:themeFillShade="BF"/>
            <w:hideMark/>
          </w:tcPr>
          <w:p w:rsidRPr="009772C1" w:rsidR="00F705DC" w:rsidP="00A33E36" w:rsidRDefault="00F705DC" w14:paraId="0131C1AD" w14:textId="77777777">
            <w:pPr>
              <w:spacing w:line="360" w:lineRule="auto"/>
              <w:jc w:val="center"/>
              <w:rPr>
                <w:b/>
                <w:bCs/>
              </w:rPr>
            </w:pPr>
            <w:r w:rsidRPr="009772C1">
              <w:rPr>
                <w:b/>
                <w:bCs/>
              </w:rPr>
              <w:t>Column Name</w:t>
            </w:r>
          </w:p>
        </w:tc>
        <w:tc>
          <w:tcPr>
            <w:tcW w:w="1787" w:type="dxa"/>
            <w:shd w:val="clear" w:color="auto" w:fill="BFBFBF" w:themeFill="background1" w:themeFillShade="BF"/>
            <w:hideMark/>
          </w:tcPr>
          <w:p w:rsidRPr="009772C1" w:rsidR="00F705DC" w:rsidP="00A33E36" w:rsidRDefault="00F705DC" w14:paraId="6CDFBDEC" w14:textId="77777777">
            <w:pPr>
              <w:spacing w:line="360" w:lineRule="auto"/>
              <w:jc w:val="center"/>
              <w:rPr>
                <w:b/>
                <w:bCs/>
              </w:rPr>
            </w:pPr>
            <w:r w:rsidRPr="009772C1">
              <w:rPr>
                <w:b/>
                <w:bCs/>
              </w:rPr>
              <w:t>Data Type</w:t>
            </w:r>
          </w:p>
        </w:tc>
        <w:tc>
          <w:tcPr>
            <w:tcW w:w="1544" w:type="dxa"/>
            <w:shd w:val="clear" w:color="auto" w:fill="BFBFBF" w:themeFill="background1" w:themeFillShade="BF"/>
            <w:hideMark/>
          </w:tcPr>
          <w:p w:rsidRPr="009772C1" w:rsidR="00F705DC" w:rsidP="00A33E36" w:rsidRDefault="00F705DC" w14:paraId="5E85F54A" w14:textId="77777777">
            <w:pPr>
              <w:spacing w:line="360" w:lineRule="auto"/>
              <w:jc w:val="center"/>
              <w:rPr>
                <w:b/>
                <w:bCs/>
              </w:rPr>
            </w:pPr>
            <w:r w:rsidRPr="009772C1">
              <w:rPr>
                <w:b/>
                <w:bCs/>
              </w:rPr>
              <w:t>Constraints</w:t>
            </w:r>
          </w:p>
        </w:tc>
        <w:tc>
          <w:tcPr>
            <w:tcW w:w="0" w:type="auto"/>
            <w:shd w:val="clear" w:color="auto" w:fill="BFBFBF" w:themeFill="background1" w:themeFillShade="BF"/>
            <w:hideMark/>
          </w:tcPr>
          <w:p w:rsidRPr="009772C1" w:rsidR="00F705DC" w:rsidP="00A33E36" w:rsidRDefault="00F705DC" w14:paraId="541FEE6D" w14:textId="77777777">
            <w:pPr>
              <w:spacing w:line="360" w:lineRule="auto"/>
              <w:jc w:val="center"/>
              <w:rPr>
                <w:b/>
                <w:bCs/>
              </w:rPr>
            </w:pPr>
            <w:r w:rsidRPr="009772C1">
              <w:rPr>
                <w:b/>
                <w:bCs/>
              </w:rPr>
              <w:t>Description / Notes</w:t>
            </w:r>
          </w:p>
        </w:tc>
      </w:tr>
      <w:tr w:rsidRPr="009772C1" w:rsidR="00F705DC" w:rsidTr="00A33E36" w14:paraId="30E3ECAB" w14:textId="77777777">
        <w:tc>
          <w:tcPr>
            <w:tcW w:w="0" w:type="auto"/>
            <w:hideMark/>
          </w:tcPr>
          <w:p w:rsidRPr="009772C1" w:rsidR="00F705DC" w:rsidP="00A33E36" w:rsidRDefault="00F705DC" w14:paraId="7A4BB8EF" w14:textId="77777777">
            <w:pPr>
              <w:spacing w:line="360" w:lineRule="auto"/>
              <w:jc w:val="center"/>
            </w:pPr>
            <w:r w:rsidRPr="009772C1">
              <w:t>result_id</w:t>
            </w:r>
          </w:p>
        </w:tc>
        <w:tc>
          <w:tcPr>
            <w:tcW w:w="1787" w:type="dxa"/>
            <w:hideMark/>
          </w:tcPr>
          <w:p w:rsidRPr="009772C1" w:rsidR="00F705DC" w:rsidP="00A33E36" w:rsidRDefault="00F705DC" w14:paraId="4602B34B" w14:textId="77777777">
            <w:pPr>
              <w:spacing w:line="360" w:lineRule="auto"/>
              <w:jc w:val="center"/>
            </w:pPr>
            <w:r w:rsidRPr="009772C1">
              <w:t>uuid</w:t>
            </w:r>
          </w:p>
        </w:tc>
        <w:tc>
          <w:tcPr>
            <w:tcW w:w="1544" w:type="dxa"/>
            <w:hideMark/>
          </w:tcPr>
          <w:p w:rsidRPr="009772C1" w:rsidR="00F705DC" w:rsidP="00A33E36" w:rsidRDefault="00F705DC" w14:paraId="70A5117F" w14:textId="77777777">
            <w:pPr>
              <w:spacing w:line="360" w:lineRule="auto"/>
              <w:jc w:val="center"/>
            </w:pPr>
            <w:r w:rsidRPr="009772C1">
              <w:t>PK, NOT NULL</w:t>
            </w:r>
          </w:p>
        </w:tc>
        <w:tc>
          <w:tcPr>
            <w:tcW w:w="0" w:type="auto"/>
            <w:hideMark/>
          </w:tcPr>
          <w:p w:rsidRPr="009772C1" w:rsidR="00F705DC" w:rsidP="00A33E36" w:rsidRDefault="00F705DC" w14:paraId="079D1965" w14:textId="77777777">
            <w:pPr>
              <w:spacing w:line="360" w:lineRule="auto"/>
              <w:jc w:val="center"/>
            </w:pPr>
            <w:r w:rsidRPr="009772C1">
              <w:t>Primary key of the detection result.</w:t>
            </w:r>
          </w:p>
        </w:tc>
      </w:tr>
      <w:tr w:rsidRPr="009772C1" w:rsidR="00F705DC" w:rsidTr="00A33E36" w14:paraId="6B477A04" w14:textId="77777777">
        <w:tc>
          <w:tcPr>
            <w:tcW w:w="0" w:type="auto"/>
            <w:hideMark/>
          </w:tcPr>
          <w:p w:rsidRPr="009772C1" w:rsidR="00F705DC" w:rsidP="00A33E36" w:rsidRDefault="00F705DC" w14:paraId="32FB1FB5" w14:textId="77777777">
            <w:pPr>
              <w:spacing w:line="360" w:lineRule="auto"/>
              <w:jc w:val="center"/>
            </w:pPr>
            <w:r w:rsidRPr="009772C1">
              <w:t>session_id</w:t>
            </w:r>
          </w:p>
        </w:tc>
        <w:tc>
          <w:tcPr>
            <w:tcW w:w="1787" w:type="dxa"/>
            <w:hideMark/>
          </w:tcPr>
          <w:p w:rsidRPr="009772C1" w:rsidR="00F705DC" w:rsidP="00A33E36" w:rsidRDefault="00F705DC" w14:paraId="66FC3672" w14:textId="77777777">
            <w:pPr>
              <w:spacing w:line="360" w:lineRule="auto"/>
              <w:jc w:val="center"/>
            </w:pPr>
            <w:r w:rsidRPr="009772C1">
              <w:t>uuid</w:t>
            </w:r>
          </w:p>
        </w:tc>
        <w:tc>
          <w:tcPr>
            <w:tcW w:w="1544" w:type="dxa"/>
            <w:hideMark/>
          </w:tcPr>
          <w:p w:rsidRPr="009772C1" w:rsidR="00F705DC" w:rsidP="00A33E36" w:rsidRDefault="00F705DC" w14:paraId="74C1AF7E" w14:textId="77777777">
            <w:pPr>
              <w:spacing w:line="360" w:lineRule="auto"/>
              <w:jc w:val="center"/>
            </w:pPr>
            <w:r w:rsidRPr="009772C1">
              <w:t>FK, NOT NULL</w:t>
            </w:r>
          </w:p>
        </w:tc>
        <w:tc>
          <w:tcPr>
            <w:tcW w:w="0" w:type="auto"/>
            <w:hideMark/>
          </w:tcPr>
          <w:p w:rsidRPr="009772C1" w:rsidR="00F705DC" w:rsidP="00A33E36" w:rsidRDefault="00F705DC" w14:paraId="45766D2F" w14:textId="77777777">
            <w:pPr>
              <w:spacing w:line="360" w:lineRule="auto"/>
              <w:jc w:val="center"/>
            </w:pPr>
            <w:r w:rsidRPr="009772C1">
              <w:t>References detection_sessions.session_id; identifies the session that produced the result.</w:t>
            </w:r>
          </w:p>
        </w:tc>
      </w:tr>
      <w:tr w:rsidRPr="009772C1" w:rsidR="00F705DC" w:rsidTr="00A33E36" w14:paraId="7FE827A5" w14:textId="77777777">
        <w:tc>
          <w:tcPr>
            <w:tcW w:w="0" w:type="auto"/>
            <w:hideMark/>
          </w:tcPr>
          <w:p w:rsidRPr="009772C1" w:rsidR="00F705DC" w:rsidP="00A33E36" w:rsidRDefault="00F705DC" w14:paraId="3020D268" w14:textId="77777777">
            <w:pPr>
              <w:spacing w:line="360" w:lineRule="auto"/>
              <w:jc w:val="center"/>
            </w:pPr>
            <w:r w:rsidRPr="009772C1">
              <w:t>result_label</w:t>
            </w:r>
          </w:p>
        </w:tc>
        <w:tc>
          <w:tcPr>
            <w:tcW w:w="1787" w:type="dxa"/>
            <w:hideMark/>
          </w:tcPr>
          <w:p w:rsidRPr="009772C1" w:rsidR="00F705DC" w:rsidP="00A33E36" w:rsidRDefault="00F705DC" w14:paraId="7634A96F" w14:textId="77777777">
            <w:pPr>
              <w:spacing w:line="360" w:lineRule="auto"/>
              <w:jc w:val="center"/>
            </w:pPr>
            <w:r w:rsidRPr="009772C1">
              <w:t>varchar</w:t>
            </w:r>
          </w:p>
        </w:tc>
        <w:tc>
          <w:tcPr>
            <w:tcW w:w="1544" w:type="dxa"/>
            <w:hideMark/>
          </w:tcPr>
          <w:p w:rsidRPr="009772C1" w:rsidR="00F705DC" w:rsidP="00A33E36" w:rsidRDefault="00F705DC" w14:paraId="5D54F65E" w14:textId="77777777">
            <w:pPr>
              <w:spacing w:line="360" w:lineRule="auto"/>
              <w:jc w:val="center"/>
            </w:pPr>
            <w:r w:rsidRPr="009772C1">
              <w:t>NOT NULL</w:t>
            </w:r>
          </w:p>
        </w:tc>
        <w:tc>
          <w:tcPr>
            <w:tcW w:w="0" w:type="auto"/>
            <w:hideMark/>
          </w:tcPr>
          <w:p w:rsidRPr="009772C1" w:rsidR="00F705DC" w:rsidP="00A33E36" w:rsidRDefault="00F705DC" w14:paraId="1F7C557C" w14:textId="77777777">
            <w:pPr>
              <w:spacing w:line="360" w:lineRule="auto"/>
              <w:jc w:val="center"/>
            </w:pPr>
            <w:r w:rsidRPr="009772C1">
              <w:t>Final detection label, such as Real, Suspicious, or Deepfake.</w:t>
            </w:r>
          </w:p>
        </w:tc>
      </w:tr>
      <w:tr w:rsidRPr="009772C1" w:rsidR="00F705DC" w:rsidTr="00A33E36" w14:paraId="762C9599" w14:textId="77777777">
        <w:tc>
          <w:tcPr>
            <w:tcW w:w="0" w:type="auto"/>
            <w:hideMark/>
          </w:tcPr>
          <w:p w:rsidRPr="009772C1" w:rsidR="00F705DC" w:rsidP="00A33E36" w:rsidRDefault="00F705DC" w14:paraId="0845EE97" w14:textId="77777777">
            <w:pPr>
              <w:spacing w:line="360" w:lineRule="auto"/>
              <w:jc w:val="center"/>
            </w:pPr>
            <w:r w:rsidRPr="009772C1">
              <w:t>confidence_score</w:t>
            </w:r>
          </w:p>
        </w:tc>
        <w:tc>
          <w:tcPr>
            <w:tcW w:w="1787" w:type="dxa"/>
            <w:hideMark/>
          </w:tcPr>
          <w:p w:rsidRPr="009772C1" w:rsidR="00F705DC" w:rsidP="00A33E36" w:rsidRDefault="00F705DC" w14:paraId="7DDEBDE4" w14:textId="77777777">
            <w:pPr>
              <w:spacing w:line="360" w:lineRule="auto"/>
              <w:jc w:val="center"/>
            </w:pPr>
            <w:r w:rsidRPr="009772C1">
              <w:t>float</w:t>
            </w:r>
          </w:p>
        </w:tc>
        <w:tc>
          <w:tcPr>
            <w:tcW w:w="1544" w:type="dxa"/>
            <w:hideMark/>
          </w:tcPr>
          <w:p w:rsidRPr="009772C1" w:rsidR="00F705DC" w:rsidP="00A33E36" w:rsidRDefault="00F705DC" w14:paraId="6527C604" w14:textId="77777777">
            <w:pPr>
              <w:spacing w:line="360" w:lineRule="auto"/>
              <w:jc w:val="center"/>
            </w:pPr>
            <w:r w:rsidRPr="009772C1">
              <w:t>NOT NULL</w:t>
            </w:r>
          </w:p>
        </w:tc>
        <w:tc>
          <w:tcPr>
            <w:tcW w:w="0" w:type="auto"/>
            <w:hideMark/>
          </w:tcPr>
          <w:p w:rsidRPr="009772C1" w:rsidR="00F705DC" w:rsidP="00A33E36" w:rsidRDefault="00F705DC" w14:paraId="41E480C3" w14:textId="77777777">
            <w:pPr>
              <w:spacing w:line="360" w:lineRule="auto"/>
              <w:jc w:val="center"/>
            </w:pPr>
            <w:r w:rsidRPr="009772C1">
              <w:t>Confidence score returned by the AI model.</w:t>
            </w:r>
          </w:p>
        </w:tc>
      </w:tr>
      <w:tr w:rsidRPr="009772C1" w:rsidR="00F705DC" w:rsidTr="00A33E36" w14:paraId="6B7C09A4" w14:textId="77777777">
        <w:tc>
          <w:tcPr>
            <w:tcW w:w="0" w:type="auto"/>
            <w:hideMark/>
          </w:tcPr>
          <w:p w:rsidRPr="009772C1" w:rsidR="00F705DC" w:rsidP="00A33E36" w:rsidRDefault="00F705DC" w14:paraId="277409D7" w14:textId="77777777">
            <w:pPr>
              <w:spacing w:line="360" w:lineRule="auto"/>
              <w:jc w:val="center"/>
            </w:pPr>
            <w:r w:rsidRPr="009772C1">
              <w:t>processing_time</w:t>
            </w:r>
          </w:p>
        </w:tc>
        <w:tc>
          <w:tcPr>
            <w:tcW w:w="1787" w:type="dxa"/>
            <w:hideMark/>
          </w:tcPr>
          <w:p w:rsidRPr="009772C1" w:rsidR="00F705DC" w:rsidP="00A33E36" w:rsidRDefault="00F705DC" w14:paraId="29AA4F4E" w14:textId="77777777">
            <w:pPr>
              <w:spacing w:line="360" w:lineRule="auto"/>
              <w:jc w:val="center"/>
            </w:pPr>
            <w:r w:rsidRPr="009772C1">
              <w:t>float</w:t>
            </w:r>
          </w:p>
        </w:tc>
        <w:tc>
          <w:tcPr>
            <w:tcW w:w="1544" w:type="dxa"/>
            <w:hideMark/>
          </w:tcPr>
          <w:p w:rsidRPr="009772C1" w:rsidR="00F705DC" w:rsidP="00A33E36" w:rsidRDefault="00F705DC" w14:paraId="05B120C8" w14:textId="77777777">
            <w:pPr>
              <w:spacing w:line="360" w:lineRule="auto"/>
              <w:jc w:val="center"/>
            </w:pPr>
            <w:r w:rsidRPr="009772C1">
              <w:t>NULL</w:t>
            </w:r>
          </w:p>
        </w:tc>
        <w:tc>
          <w:tcPr>
            <w:tcW w:w="0" w:type="auto"/>
            <w:hideMark/>
          </w:tcPr>
          <w:p w:rsidRPr="009772C1" w:rsidR="00F705DC" w:rsidP="00A33E36" w:rsidRDefault="00F705DC" w14:paraId="77434A08" w14:textId="77777777">
            <w:pPr>
              <w:spacing w:line="360" w:lineRule="auto"/>
              <w:jc w:val="center"/>
            </w:pPr>
            <w:r w:rsidRPr="009772C1">
              <w:t>Time taken to process the detection request.</w:t>
            </w:r>
          </w:p>
        </w:tc>
      </w:tr>
      <w:tr w:rsidRPr="009772C1" w:rsidR="00F705DC" w:rsidTr="00A33E36" w14:paraId="3F341242" w14:textId="77777777">
        <w:tc>
          <w:tcPr>
            <w:tcW w:w="0" w:type="auto"/>
            <w:hideMark/>
          </w:tcPr>
          <w:p w:rsidRPr="009772C1" w:rsidR="00F705DC" w:rsidP="00A33E36" w:rsidRDefault="00F705DC" w14:paraId="108AD8C9" w14:textId="77777777">
            <w:pPr>
              <w:spacing w:line="360" w:lineRule="auto"/>
              <w:jc w:val="center"/>
            </w:pPr>
            <w:r w:rsidRPr="009772C1">
              <w:t>model_version</w:t>
            </w:r>
          </w:p>
        </w:tc>
        <w:tc>
          <w:tcPr>
            <w:tcW w:w="1787" w:type="dxa"/>
            <w:hideMark/>
          </w:tcPr>
          <w:p w:rsidRPr="009772C1" w:rsidR="00F705DC" w:rsidP="00A33E36" w:rsidRDefault="00F705DC" w14:paraId="39AB4267" w14:textId="77777777">
            <w:pPr>
              <w:spacing w:line="360" w:lineRule="auto"/>
              <w:jc w:val="center"/>
            </w:pPr>
            <w:r w:rsidRPr="009772C1">
              <w:t>varchar</w:t>
            </w:r>
          </w:p>
        </w:tc>
        <w:tc>
          <w:tcPr>
            <w:tcW w:w="1544" w:type="dxa"/>
            <w:hideMark/>
          </w:tcPr>
          <w:p w:rsidRPr="009772C1" w:rsidR="00F705DC" w:rsidP="00A33E36" w:rsidRDefault="00F705DC" w14:paraId="7A1F49C6" w14:textId="77777777">
            <w:pPr>
              <w:spacing w:line="360" w:lineRule="auto"/>
              <w:jc w:val="center"/>
            </w:pPr>
            <w:r w:rsidRPr="009772C1">
              <w:t>NULL</w:t>
            </w:r>
          </w:p>
        </w:tc>
        <w:tc>
          <w:tcPr>
            <w:tcW w:w="0" w:type="auto"/>
            <w:hideMark/>
          </w:tcPr>
          <w:p w:rsidRPr="009772C1" w:rsidR="00F705DC" w:rsidP="00A33E36" w:rsidRDefault="00F705DC" w14:paraId="1D5E2166" w14:textId="77777777">
            <w:pPr>
              <w:spacing w:line="360" w:lineRule="auto"/>
              <w:jc w:val="center"/>
            </w:pPr>
            <w:r w:rsidRPr="009772C1">
              <w:t>Version of the AI model used to generate the result.</w:t>
            </w:r>
          </w:p>
        </w:tc>
      </w:tr>
      <w:tr w:rsidRPr="009772C1" w:rsidR="00F705DC" w:rsidTr="00A33E36" w14:paraId="01FC171E" w14:textId="77777777">
        <w:tc>
          <w:tcPr>
            <w:tcW w:w="0" w:type="auto"/>
            <w:hideMark/>
          </w:tcPr>
          <w:p w:rsidRPr="009772C1" w:rsidR="00F705DC" w:rsidP="00A33E36" w:rsidRDefault="00F705DC" w14:paraId="4BAD3D66" w14:textId="77777777">
            <w:pPr>
              <w:spacing w:line="360" w:lineRule="auto"/>
              <w:jc w:val="center"/>
            </w:pPr>
            <w:r w:rsidRPr="009772C1">
              <w:t>created_at</w:t>
            </w:r>
          </w:p>
        </w:tc>
        <w:tc>
          <w:tcPr>
            <w:tcW w:w="1787" w:type="dxa"/>
            <w:hideMark/>
          </w:tcPr>
          <w:p w:rsidRPr="009772C1" w:rsidR="00F705DC" w:rsidP="00A33E36" w:rsidRDefault="00F705DC" w14:paraId="50196093" w14:textId="77777777">
            <w:pPr>
              <w:spacing w:line="360" w:lineRule="auto"/>
              <w:jc w:val="center"/>
            </w:pPr>
            <w:r w:rsidRPr="009772C1">
              <w:t>timestamp</w:t>
            </w:r>
          </w:p>
        </w:tc>
        <w:tc>
          <w:tcPr>
            <w:tcW w:w="1544" w:type="dxa"/>
            <w:hideMark/>
          </w:tcPr>
          <w:p w:rsidRPr="009772C1" w:rsidR="00F705DC" w:rsidP="00A33E36" w:rsidRDefault="00F705DC" w14:paraId="789ABE2B" w14:textId="77777777">
            <w:pPr>
              <w:spacing w:line="360" w:lineRule="auto"/>
              <w:jc w:val="center"/>
            </w:pPr>
            <w:r w:rsidRPr="009772C1">
              <w:t>NULL</w:t>
            </w:r>
          </w:p>
        </w:tc>
        <w:tc>
          <w:tcPr>
            <w:tcW w:w="0" w:type="auto"/>
            <w:hideMark/>
          </w:tcPr>
          <w:p w:rsidRPr="009772C1" w:rsidR="00F705DC" w:rsidP="00A33E36" w:rsidRDefault="00F705DC" w14:paraId="637E5E7F" w14:textId="77777777">
            <w:pPr>
              <w:spacing w:line="360" w:lineRule="auto"/>
              <w:jc w:val="center"/>
            </w:pPr>
            <w:r w:rsidRPr="009772C1">
              <w:t>Time when the detection result was created.</w:t>
            </w:r>
          </w:p>
        </w:tc>
      </w:tr>
    </w:tbl>
    <w:p w:rsidR="00F705DC" w:rsidP="00F705DC" w:rsidRDefault="00F705DC" w14:paraId="3F0F795E" w14:textId="77777777">
      <w:pPr>
        <w:spacing w:after="0" w:line="360" w:lineRule="auto"/>
        <w:rPr>
          <w:b/>
          <w:bCs/>
        </w:rPr>
      </w:pPr>
    </w:p>
    <w:p w:rsidR="00F705DC" w:rsidP="00F705DC" w:rsidRDefault="00F705DC" w14:paraId="4FAFF014" w14:textId="6BD7C1F7">
      <w:pPr>
        <w:pStyle w:val="Caption"/>
        <w:keepNext/>
      </w:pPr>
      <w:bookmarkStart w:name="_Toc232671383" w:id="190"/>
      <w:bookmarkStart w:name="_Toc232671435" w:id="191"/>
      <w:bookmarkStart w:name="_Toc235079429" w:id="192"/>
      <w:r>
        <w:t xml:space="preserve">Table </w:t>
      </w:r>
      <w:r>
        <w:fldChar w:fldCharType="begin"/>
      </w:r>
      <w:r>
        <w:instrText> SEQ Table \* ARABIC </w:instrText>
      </w:r>
      <w:r>
        <w:fldChar w:fldCharType="separate"/>
      </w:r>
      <w:r w:rsidR="00DE5841">
        <w:rPr>
          <w:noProof/>
        </w:rPr>
        <w:t>37</w:t>
      </w:r>
      <w:r>
        <w:fldChar w:fldCharType="end"/>
      </w:r>
      <w:r>
        <w:t>.</w:t>
      </w:r>
      <w:r w:rsidRPr="000B279B">
        <w:rPr>
          <w:b w:val="0"/>
          <w:bCs/>
        </w:rPr>
        <w:t xml:space="preserve"> </w:t>
      </w:r>
      <w:r>
        <w:rPr>
          <w:b w:val="0"/>
          <w:bCs/>
        </w:rPr>
        <w:t>F</w:t>
      </w:r>
      <w:r w:rsidRPr="009772C1">
        <w:rPr>
          <w:b w:val="0"/>
          <w:bCs/>
        </w:rPr>
        <w:t>rame_results</w:t>
      </w:r>
      <w:bookmarkEnd w:id="190"/>
      <w:bookmarkEnd w:id="191"/>
      <w:bookmarkEnd w:id="192"/>
    </w:p>
    <w:tbl>
      <w:tblPr>
        <w:tblStyle w:val="TableGrid"/>
        <w:tblW w:w="0" w:type="auto"/>
        <w:tblLook w:val="04A0" w:firstRow="1" w:lastRow="0" w:firstColumn="1" w:lastColumn="0" w:noHBand="0" w:noVBand="1"/>
      </w:tblPr>
      <w:tblGrid>
        <w:gridCol w:w="2036"/>
        <w:gridCol w:w="1234"/>
        <w:gridCol w:w="1530"/>
        <w:gridCol w:w="4882"/>
      </w:tblGrid>
      <w:tr w:rsidRPr="009772C1" w:rsidR="00F705DC" w:rsidTr="00A33E36" w14:paraId="7E53B3A9" w14:textId="77777777">
        <w:tc>
          <w:tcPr>
            <w:tcW w:w="0" w:type="auto"/>
            <w:shd w:val="clear" w:color="auto" w:fill="BFBFBF" w:themeFill="background1" w:themeFillShade="BF"/>
            <w:hideMark/>
          </w:tcPr>
          <w:p w:rsidRPr="009772C1" w:rsidR="00F705DC" w:rsidP="00A33E36" w:rsidRDefault="00F705DC" w14:paraId="2B9A1372" w14:textId="77777777">
            <w:pPr>
              <w:spacing w:line="360" w:lineRule="auto"/>
              <w:jc w:val="center"/>
              <w:rPr>
                <w:b/>
                <w:bCs/>
              </w:rPr>
            </w:pPr>
            <w:r w:rsidRPr="009772C1">
              <w:rPr>
                <w:b/>
                <w:bCs/>
              </w:rPr>
              <w:t>Column Name</w:t>
            </w:r>
          </w:p>
        </w:tc>
        <w:tc>
          <w:tcPr>
            <w:tcW w:w="1787" w:type="dxa"/>
            <w:shd w:val="clear" w:color="auto" w:fill="BFBFBF" w:themeFill="background1" w:themeFillShade="BF"/>
            <w:hideMark/>
          </w:tcPr>
          <w:p w:rsidRPr="009772C1" w:rsidR="00F705DC" w:rsidP="00A33E36" w:rsidRDefault="00F705DC" w14:paraId="50E8D0A2" w14:textId="77777777">
            <w:pPr>
              <w:spacing w:line="360" w:lineRule="auto"/>
              <w:jc w:val="center"/>
              <w:rPr>
                <w:b/>
                <w:bCs/>
              </w:rPr>
            </w:pPr>
            <w:r w:rsidRPr="009772C1">
              <w:rPr>
                <w:b/>
                <w:bCs/>
              </w:rPr>
              <w:t>Data Type</w:t>
            </w:r>
          </w:p>
        </w:tc>
        <w:tc>
          <w:tcPr>
            <w:tcW w:w="1559" w:type="dxa"/>
            <w:shd w:val="clear" w:color="auto" w:fill="BFBFBF" w:themeFill="background1" w:themeFillShade="BF"/>
            <w:hideMark/>
          </w:tcPr>
          <w:p w:rsidRPr="009772C1" w:rsidR="00F705DC" w:rsidP="00A33E36" w:rsidRDefault="00F705DC" w14:paraId="0E98B6FD" w14:textId="77777777">
            <w:pPr>
              <w:spacing w:line="360" w:lineRule="auto"/>
              <w:jc w:val="center"/>
              <w:rPr>
                <w:b/>
                <w:bCs/>
              </w:rPr>
            </w:pPr>
            <w:r w:rsidRPr="009772C1">
              <w:rPr>
                <w:b/>
                <w:bCs/>
              </w:rPr>
              <w:t>Constraints</w:t>
            </w:r>
          </w:p>
        </w:tc>
        <w:tc>
          <w:tcPr>
            <w:tcW w:w="9178" w:type="dxa"/>
            <w:shd w:val="clear" w:color="auto" w:fill="BFBFBF" w:themeFill="background1" w:themeFillShade="BF"/>
            <w:hideMark/>
          </w:tcPr>
          <w:p w:rsidRPr="009772C1" w:rsidR="00F705DC" w:rsidP="00A33E36" w:rsidRDefault="00F705DC" w14:paraId="13B0BD1D" w14:textId="77777777">
            <w:pPr>
              <w:spacing w:line="360" w:lineRule="auto"/>
              <w:jc w:val="center"/>
              <w:rPr>
                <w:b/>
                <w:bCs/>
              </w:rPr>
            </w:pPr>
            <w:r w:rsidRPr="009772C1">
              <w:rPr>
                <w:b/>
                <w:bCs/>
              </w:rPr>
              <w:t>Description / Notes</w:t>
            </w:r>
          </w:p>
        </w:tc>
      </w:tr>
      <w:tr w:rsidRPr="009772C1" w:rsidR="00F705DC" w:rsidTr="00A33E36" w14:paraId="6BE8725B" w14:textId="77777777">
        <w:tc>
          <w:tcPr>
            <w:tcW w:w="0" w:type="auto"/>
            <w:hideMark/>
          </w:tcPr>
          <w:p w:rsidRPr="009772C1" w:rsidR="00F705DC" w:rsidP="00A33E36" w:rsidRDefault="00F705DC" w14:paraId="6C204816" w14:textId="77777777">
            <w:pPr>
              <w:spacing w:line="360" w:lineRule="auto"/>
              <w:jc w:val="center"/>
            </w:pPr>
            <w:r w:rsidRPr="009772C1">
              <w:t>frame_result_id</w:t>
            </w:r>
          </w:p>
        </w:tc>
        <w:tc>
          <w:tcPr>
            <w:tcW w:w="1787" w:type="dxa"/>
            <w:hideMark/>
          </w:tcPr>
          <w:p w:rsidRPr="009772C1" w:rsidR="00F705DC" w:rsidP="00A33E36" w:rsidRDefault="00F705DC" w14:paraId="2D7A7133" w14:textId="77777777">
            <w:pPr>
              <w:spacing w:line="360" w:lineRule="auto"/>
              <w:jc w:val="center"/>
            </w:pPr>
            <w:r w:rsidRPr="009772C1">
              <w:t>uuid</w:t>
            </w:r>
          </w:p>
        </w:tc>
        <w:tc>
          <w:tcPr>
            <w:tcW w:w="1559" w:type="dxa"/>
            <w:hideMark/>
          </w:tcPr>
          <w:p w:rsidRPr="009772C1" w:rsidR="00F705DC" w:rsidP="00A33E36" w:rsidRDefault="00F705DC" w14:paraId="4D557915" w14:textId="77777777">
            <w:pPr>
              <w:spacing w:line="360" w:lineRule="auto"/>
              <w:jc w:val="center"/>
            </w:pPr>
            <w:r w:rsidRPr="009772C1">
              <w:t>PK, NOT NULL</w:t>
            </w:r>
          </w:p>
        </w:tc>
        <w:tc>
          <w:tcPr>
            <w:tcW w:w="9178" w:type="dxa"/>
            <w:hideMark/>
          </w:tcPr>
          <w:p w:rsidRPr="009772C1" w:rsidR="00F705DC" w:rsidP="00A33E36" w:rsidRDefault="00F705DC" w14:paraId="63130660" w14:textId="77777777">
            <w:pPr>
              <w:spacing w:line="360" w:lineRule="auto"/>
              <w:jc w:val="center"/>
            </w:pPr>
            <w:r w:rsidRPr="009772C1">
              <w:t>Primary key of the frame-level detection result.</w:t>
            </w:r>
          </w:p>
        </w:tc>
      </w:tr>
      <w:tr w:rsidRPr="009772C1" w:rsidR="00F705DC" w:rsidTr="00A33E36" w14:paraId="4A05CCE1" w14:textId="77777777">
        <w:tc>
          <w:tcPr>
            <w:tcW w:w="0" w:type="auto"/>
            <w:hideMark/>
          </w:tcPr>
          <w:p w:rsidRPr="009772C1" w:rsidR="00F705DC" w:rsidP="00A33E36" w:rsidRDefault="00F705DC" w14:paraId="4F77F2F6" w14:textId="77777777">
            <w:pPr>
              <w:spacing w:line="360" w:lineRule="auto"/>
              <w:jc w:val="center"/>
            </w:pPr>
            <w:r w:rsidRPr="009772C1">
              <w:t>result_id</w:t>
            </w:r>
          </w:p>
        </w:tc>
        <w:tc>
          <w:tcPr>
            <w:tcW w:w="1787" w:type="dxa"/>
            <w:hideMark/>
          </w:tcPr>
          <w:p w:rsidRPr="009772C1" w:rsidR="00F705DC" w:rsidP="00A33E36" w:rsidRDefault="00F705DC" w14:paraId="47B0A268" w14:textId="77777777">
            <w:pPr>
              <w:spacing w:line="360" w:lineRule="auto"/>
              <w:jc w:val="center"/>
            </w:pPr>
            <w:r w:rsidRPr="009772C1">
              <w:t>uuid</w:t>
            </w:r>
          </w:p>
        </w:tc>
        <w:tc>
          <w:tcPr>
            <w:tcW w:w="1559" w:type="dxa"/>
            <w:hideMark/>
          </w:tcPr>
          <w:p w:rsidRPr="009772C1" w:rsidR="00F705DC" w:rsidP="00A33E36" w:rsidRDefault="00F705DC" w14:paraId="5E533DDB" w14:textId="77777777">
            <w:pPr>
              <w:spacing w:line="360" w:lineRule="auto"/>
              <w:jc w:val="center"/>
            </w:pPr>
            <w:r w:rsidRPr="009772C1">
              <w:t>FK, NOT NULL</w:t>
            </w:r>
          </w:p>
        </w:tc>
        <w:tc>
          <w:tcPr>
            <w:tcW w:w="9178" w:type="dxa"/>
            <w:hideMark/>
          </w:tcPr>
          <w:p w:rsidRPr="009772C1" w:rsidR="00F705DC" w:rsidP="00A33E36" w:rsidRDefault="00F705DC" w14:paraId="3A78DEBD" w14:textId="77777777">
            <w:pPr>
              <w:spacing w:line="360" w:lineRule="auto"/>
              <w:jc w:val="center"/>
            </w:pPr>
            <w:r w:rsidRPr="009772C1">
              <w:t>References detection_results.result_id; identifies the detection result that contains this frame result.</w:t>
            </w:r>
          </w:p>
        </w:tc>
      </w:tr>
      <w:tr w:rsidRPr="009772C1" w:rsidR="00F705DC" w:rsidTr="00A33E36" w14:paraId="08631B65" w14:textId="77777777">
        <w:tc>
          <w:tcPr>
            <w:tcW w:w="0" w:type="auto"/>
            <w:hideMark/>
          </w:tcPr>
          <w:p w:rsidRPr="009772C1" w:rsidR="00F705DC" w:rsidP="00A33E36" w:rsidRDefault="00F705DC" w14:paraId="5B91B3DF" w14:textId="77777777">
            <w:pPr>
              <w:spacing w:line="360" w:lineRule="auto"/>
              <w:jc w:val="center"/>
            </w:pPr>
            <w:r w:rsidRPr="009772C1">
              <w:t>frame_index</w:t>
            </w:r>
          </w:p>
        </w:tc>
        <w:tc>
          <w:tcPr>
            <w:tcW w:w="1787" w:type="dxa"/>
            <w:hideMark/>
          </w:tcPr>
          <w:p w:rsidRPr="009772C1" w:rsidR="00F705DC" w:rsidP="00A33E36" w:rsidRDefault="00F705DC" w14:paraId="7FAE4D92" w14:textId="77777777">
            <w:pPr>
              <w:spacing w:line="360" w:lineRule="auto"/>
              <w:jc w:val="center"/>
            </w:pPr>
            <w:r w:rsidRPr="009772C1">
              <w:t>int</w:t>
            </w:r>
          </w:p>
        </w:tc>
        <w:tc>
          <w:tcPr>
            <w:tcW w:w="1559" w:type="dxa"/>
            <w:hideMark/>
          </w:tcPr>
          <w:p w:rsidRPr="009772C1" w:rsidR="00F705DC" w:rsidP="00A33E36" w:rsidRDefault="00F705DC" w14:paraId="5CE2D8E4" w14:textId="77777777">
            <w:pPr>
              <w:spacing w:line="360" w:lineRule="auto"/>
              <w:jc w:val="center"/>
            </w:pPr>
            <w:r w:rsidRPr="009772C1">
              <w:t>NULL</w:t>
            </w:r>
          </w:p>
        </w:tc>
        <w:tc>
          <w:tcPr>
            <w:tcW w:w="9178" w:type="dxa"/>
            <w:hideMark/>
          </w:tcPr>
          <w:p w:rsidRPr="009772C1" w:rsidR="00F705DC" w:rsidP="00A33E36" w:rsidRDefault="00F705DC" w14:paraId="05A7909A" w14:textId="77777777">
            <w:pPr>
              <w:spacing w:line="360" w:lineRule="auto"/>
              <w:jc w:val="center"/>
            </w:pPr>
            <w:r w:rsidRPr="009772C1">
              <w:t>Index of the analyzed frame in the video or stream.</w:t>
            </w:r>
          </w:p>
        </w:tc>
      </w:tr>
      <w:tr w:rsidRPr="009772C1" w:rsidR="00F705DC" w:rsidTr="00A33E36" w14:paraId="3AE2ADFA" w14:textId="77777777">
        <w:tc>
          <w:tcPr>
            <w:tcW w:w="0" w:type="auto"/>
            <w:hideMark/>
          </w:tcPr>
          <w:p w:rsidRPr="009772C1" w:rsidR="00F705DC" w:rsidP="00A33E36" w:rsidRDefault="00F705DC" w14:paraId="5D1EB50D" w14:textId="77777777">
            <w:pPr>
              <w:spacing w:line="360" w:lineRule="auto"/>
              <w:jc w:val="center"/>
            </w:pPr>
            <w:r w:rsidRPr="009772C1">
              <w:t>frame_timestamp</w:t>
            </w:r>
          </w:p>
        </w:tc>
        <w:tc>
          <w:tcPr>
            <w:tcW w:w="1787" w:type="dxa"/>
            <w:hideMark/>
          </w:tcPr>
          <w:p w:rsidRPr="009772C1" w:rsidR="00F705DC" w:rsidP="00A33E36" w:rsidRDefault="00F705DC" w14:paraId="7E1498DF" w14:textId="77777777">
            <w:pPr>
              <w:spacing w:line="360" w:lineRule="auto"/>
              <w:jc w:val="center"/>
            </w:pPr>
            <w:r w:rsidRPr="009772C1">
              <w:t>float</w:t>
            </w:r>
          </w:p>
        </w:tc>
        <w:tc>
          <w:tcPr>
            <w:tcW w:w="1559" w:type="dxa"/>
            <w:hideMark/>
          </w:tcPr>
          <w:p w:rsidRPr="009772C1" w:rsidR="00F705DC" w:rsidP="00A33E36" w:rsidRDefault="00F705DC" w14:paraId="7739AB74" w14:textId="77777777">
            <w:pPr>
              <w:spacing w:line="360" w:lineRule="auto"/>
              <w:jc w:val="center"/>
            </w:pPr>
            <w:r w:rsidRPr="009772C1">
              <w:t>NULL</w:t>
            </w:r>
          </w:p>
        </w:tc>
        <w:tc>
          <w:tcPr>
            <w:tcW w:w="9178" w:type="dxa"/>
            <w:hideMark/>
          </w:tcPr>
          <w:p w:rsidRPr="009772C1" w:rsidR="00F705DC" w:rsidP="00A33E36" w:rsidRDefault="00F705DC" w14:paraId="7A737880" w14:textId="77777777">
            <w:pPr>
              <w:spacing w:line="360" w:lineRule="auto"/>
              <w:jc w:val="center"/>
            </w:pPr>
            <w:r w:rsidRPr="009772C1">
              <w:t>Timestamp of the frame within the video or stream.</w:t>
            </w:r>
          </w:p>
        </w:tc>
      </w:tr>
      <w:tr w:rsidRPr="009772C1" w:rsidR="00F705DC" w:rsidTr="00A33E36" w14:paraId="6060B1E3" w14:textId="77777777">
        <w:tc>
          <w:tcPr>
            <w:tcW w:w="0" w:type="auto"/>
            <w:hideMark/>
          </w:tcPr>
          <w:p w:rsidRPr="009772C1" w:rsidR="00F705DC" w:rsidP="00A33E36" w:rsidRDefault="00F705DC" w14:paraId="253923D1" w14:textId="77777777">
            <w:pPr>
              <w:spacing w:line="360" w:lineRule="auto"/>
              <w:jc w:val="center"/>
            </w:pPr>
            <w:r w:rsidRPr="009772C1">
              <w:t>frame_url</w:t>
            </w:r>
          </w:p>
        </w:tc>
        <w:tc>
          <w:tcPr>
            <w:tcW w:w="1787" w:type="dxa"/>
            <w:hideMark/>
          </w:tcPr>
          <w:p w:rsidRPr="009772C1" w:rsidR="00F705DC" w:rsidP="00A33E36" w:rsidRDefault="00F705DC" w14:paraId="1C1FD428" w14:textId="77777777">
            <w:pPr>
              <w:spacing w:line="360" w:lineRule="auto"/>
              <w:jc w:val="center"/>
            </w:pPr>
            <w:r w:rsidRPr="009772C1">
              <w:t>text</w:t>
            </w:r>
          </w:p>
        </w:tc>
        <w:tc>
          <w:tcPr>
            <w:tcW w:w="1559" w:type="dxa"/>
            <w:hideMark/>
          </w:tcPr>
          <w:p w:rsidRPr="009772C1" w:rsidR="00F705DC" w:rsidP="00A33E36" w:rsidRDefault="00F705DC" w14:paraId="0C1AC419" w14:textId="77777777">
            <w:pPr>
              <w:spacing w:line="360" w:lineRule="auto"/>
              <w:jc w:val="center"/>
            </w:pPr>
            <w:r w:rsidRPr="009772C1">
              <w:t>NULL</w:t>
            </w:r>
          </w:p>
        </w:tc>
        <w:tc>
          <w:tcPr>
            <w:tcW w:w="9178" w:type="dxa"/>
            <w:hideMark/>
          </w:tcPr>
          <w:p w:rsidRPr="009772C1" w:rsidR="00F705DC" w:rsidP="00A33E36" w:rsidRDefault="00F705DC" w14:paraId="79E1A415" w14:textId="77777777">
            <w:pPr>
              <w:spacing w:line="360" w:lineRule="auto"/>
              <w:jc w:val="center"/>
            </w:pPr>
            <w:r w:rsidRPr="009772C1">
              <w:t>Storage URL or path of the analyzed frame.</w:t>
            </w:r>
          </w:p>
        </w:tc>
      </w:tr>
      <w:tr w:rsidRPr="009772C1" w:rsidR="00F705DC" w:rsidTr="00A33E36" w14:paraId="0F6F8E7D" w14:textId="77777777">
        <w:tc>
          <w:tcPr>
            <w:tcW w:w="0" w:type="auto"/>
            <w:hideMark/>
          </w:tcPr>
          <w:p w:rsidRPr="009772C1" w:rsidR="00F705DC" w:rsidP="00A33E36" w:rsidRDefault="00F705DC" w14:paraId="78953FD5" w14:textId="77777777">
            <w:pPr>
              <w:spacing w:line="360" w:lineRule="auto"/>
              <w:jc w:val="center"/>
            </w:pPr>
            <w:r w:rsidRPr="009772C1">
              <w:t>label</w:t>
            </w:r>
          </w:p>
        </w:tc>
        <w:tc>
          <w:tcPr>
            <w:tcW w:w="1787" w:type="dxa"/>
            <w:hideMark/>
          </w:tcPr>
          <w:p w:rsidRPr="009772C1" w:rsidR="00F705DC" w:rsidP="00A33E36" w:rsidRDefault="00F705DC" w14:paraId="10BEBD93" w14:textId="77777777">
            <w:pPr>
              <w:spacing w:line="360" w:lineRule="auto"/>
              <w:jc w:val="center"/>
            </w:pPr>
            <w:r w:rsidRPr="009772C1">
              <w:t>varchar</w:t>
            </w:r>
          </w:p>
        </w:tc>
        <w:tc>
          <w:tcPr>
            <w:tcW w:w="1559" w:type="dxa"/>
            <w:hideMark/>
          </w:tcPr>
          <w:p w:rsidRPr="009772C1" w:rsidR="00F705DC" w:rsidP="00A33E36" w:rsidRDefault="00F705DC" w14:paraId="007B7929" w14:textId="77777777">
            <w:pPr>
              <w:spacing w:line="360" w:lineRule="auto"/>
              <w:jc w:val="center"/>
            </w:pPr>
            <w:r w:rsidRPr="009772C1">
              <w:t>NOT NULL</w:t>
            </w:r>
          </w:p>
        </w:tc>
        <w:tc>
          <w:tcPr>
            <w:tcW w:w="9178" w:type="dxa"/>
            <w:hideMark/>
          </w:tcPr>
          <w:p w:rsidRPr="009772C1" w:rsidR="00F705DC" w:rsidP="00A33E36" w:rsidRDefault="00F705DC" w14:paraId="1BE3DBAF" w14:textId="77777777">
            <w:pPr>
              <w:spacing w:line="360" w:lineRule="auto"/>
              <w:jc w:val="center"/>
            </w:pPr>
            <w:r w:rsidRPr="009772C1">
              <w:t>Detection label for the individual frame.</w:t>
            </w:r>
          </w:p>
        </w:tc>
      </w:tr>
      <w:tr w:rsidRPr="009772C1" w:rsidR="00F705DC" w:rsidTr="00A33E36" w14:paraId="6759FC1C" w14:textId="77777777">
        <w:tc>
          <w:tcPr>
            <w:tcW w:w="0" w:type="auto"/>
            <w:hideMark/>
          </w:tcPr>
          <w:p w:rsidRPr="009772C1" w:rsidR="00F705DC" w:rsidP="00A33E36" w:rsidRDefault="00F705DC" w14:paraId="45B9FC15" w14:textId="77777777">
            <w:pPr>
              <w:spacing w:line="360" w:lineRule="auto"/>
              <w:jc w:val="center"/>
            </w:pPr>
            <w:r w:rsidRPr="009772C1">
              <w:t>confidence_score</w:t>
            </w:r>
          </w:p>
        </w:tc>
        <w:tc>
          <w:tcPr>
            <w:tcW w:w="1787" w:type="dxa"/>
            <w:hideMark/>
          </w:tcPr>
          <w:p w:rsidRPr="009772C1" w:rsidR="00F705DC" w:rsidP="00A33E36" w:rsidRDefault="00F705DC" w14:paraId="0B088956" w14:textId="77777777">
            <w:pPr>
              <w:spacing w:line="360" w:lineRule="auto"/>
              <w:jc w:val="center"/>
            </w:pPr>
            <w:r w:rsidRPr="009772C1">
              <w:t>float</w:t>
            </w:r>
          </w:p>
        </w:tc>
        <w:tc>
          <w:tcPr>
            <w:tcW w:w="1559" w:type="dxa"/>
            <w:hideMark/>
          </w:tcPr>
          <w:p w:rsidRPr="009772C1" w:rsidR="00F705DC" w:rsidP="00A33E36" w:rsidRDefault="00F705DC" w14:paraId="61895FFD" w14:textId="77777777">
            <w:pPr>
              <w:spacing w:line="360" w:lineRule="auto"/>
              <w:jc w:val="center"/>
            </w:pPr>
            <w:r w:rsidRPr="009772C1">
              <w:t>NOT NULL</w:t>
            </w:r>
          </w:p>
        </w:tc>
        <w:tc>
          <w:tcPr>
            <w:tcW w:w="9178" w:type="dxa"/>
            <w:hideMark/>
          </w:tcPr>
          <w:p w:rsidRPr="009772C1" w:rsidR="00F705DC" w:rsidP="00A33E36" w:rsidRDefault="00F705DC" w14:paraId="6E344C24" w14:textId="77777777">
            <w:pPr>
              <w:spacing w:line="360" w:lineRule="auto"/>
              <w:jc w:val="center"/>
            </w:pPr>
            <w:r w:rsidRPr="009772C1">
              <w:t>Confidence score for the frame-level prediction.</w:t>
            </w:r>
          </w:p>
        </w:tc>
      </w:tr>
    </w:tbl>
    <w:p w:rsidR="00F705DC" w:rsidP="00F705DC" w:rsidRDefault="00F705DC" w14:paraId="0229A1E8" w14:textId="77777777">
      <w:pPr>
        <w:spacing w:after="0" w:line="360" w:lineRule="auto"/>
        <w:rPr>
          <w:b/>
          <w:bCs/>
        </w:rPr>
      </w:pPr>
    </w:p>
    <w:p w:rsidR="00F705DC" w:rsidP="00F705DC" w:rsidRDefault="00F705DC" w14:paraId="1234EBB2" w14:textId="4CB03FEB">
      <w:pPr>
        <w:pStyle w:val="Caption"/>
        <w:keepNext/>
      </w:pPr>
      <w:bookmarkStart w:name="_Toc232671384" w:id="193"/>
      <w:bookmarkStart w:name="_Toc232671436" w:id="194"/>
      <w:bookmarkStart w:name="_Toc235079430" w:id="195"/>
      <w:r>
        <w:t xml:space="preserve">Table </w:t>
      </w:r>
      <w:r>
        <w:fldChar w:fldCharType="begin"/>
      </w:r>
      <w:r>
        <w:instrText> SEQ Table \* ARABIC </w:instrText>
      </w:r>
      <w:r>
        <w:fldChar w:fldCharType="separate"/>
      </w:r>
      <w:r w:rsidR="00DE5841">
        <w:rPr>
          <w:noProof/>
        </w:rPr>
        <w:t>38</w:t>
      </w:r>
      <w:r>
        <w:fldChar w:fldCharType="end"/>
      </w:r>
      <w:r>
        <w:t>.</w:t>
      </w:r>
      <w:r w:rsidRPr="000B279B">
        <w:rPr>
          <w:b w:val="0"/>
          <w:bCs/>
        </w:rPr>
        <w:t xml:space="preserve"> </w:t>
      </w:r>
      <w:r>
        <w:rPr>
          <w:b w:val="0"/>
          <w:bCs/>
        </w:rPr>
        <w:t>R</w:t>
      </w:r>
      <w:r w:rsidRPr="009772C1">
        <w:rPr>
          <w:b w:val="0"/>
          <w:bCs/>
        </w:rPr>
        <w:t>eview_labels</w:t>
      </w:r>
      <w:bookmarkEnd w:id="193"/>
      <w:bookmarkEnd w:id="194"/>
      <w:bookmarkEnd w:id="195"/>
    </w:p>
    <w:tbl>
      <w:tblPr>
        <w:tblStyle w:val="TableGrid"/>
        <w:tblW w:w="9715" w:type="dxa"/>
        <w:tblLook w:val="04A0" w:firstRow="1" w:lastRow="0" w:firstColumn="1" w:lastColumn="0" w:noHBand="0" w:noVBand="1"/>
      </w:tblPr>
      <w:tblGrid>
        <w:gridCol w:w="1827"/>
        <w:gridCol w:w="1379"/>
        <w:gridCol w:w="1971"/>
        <w:gridCol w:w="4538"/>
      </w:tblGrid>
      <w:tr w:rsidRPr="009772C1" w:rsidR="00F705DC" w:rsidTr="0088366E" w14:paraId="762B9EA3" w14:textId="77777777">
        <w:tc>
          <w:tcPr>
            <w:tcW w:w="0" w:type="auto"/>
            <w:shd w:val="clear" w:color="auto" w:fill="BFBFBF" w:themeFill="background1" w:themeFillShade="BF"/>
            <w:hideMark/>
          </w:tcPr>
          <w:p w:rsidRPr="009772C1" w:rsidR="00F705DC" w:rsidP="00A33E36" w:rsidRDefault="00F705DC" w14:paraId="1342B7CD" w14:textId="77777777">
            <w:pPr>
              <w:spacing w:line="360" w:lineRule="auto"/>
              <w:jc w:val="center"/>
              <w:rPr>
                <w:b/>
                <w:bCs/>
              </w:rPr>
            </w:pPr>
            <w:r w:rsidRPr="009772C1">
              <w:rPr>
                <w:b/>
                <w:bCs/>
              </w:rPr>
              <w:t>Column Name</w:t>
            </w:r>
          </w:p>
        </w:tc>
        <w:tc>
          <w:tcPr>
            <w:tcW w:w="0" w:type="auto"/>
            <w:shd w:val="clear" w:color="auto" w:fill="BFBFBF" w:themeFill="background1" w:themeFillShade="BF"/>
            <w:hideMark/>
          </w:tcPr>
          <w:p w:rsidRPr="009772C1" w:rsidR="00F705DC" w:rsidP="00A33E36" w:rsidRDefault="00F705DC" w14:paraId="0191FD6E" w14:textId="77777777">
            <w:pPr>
              <w:spacing w:line="360" w:lineRule="auto"/>
              <w:jc w:val="center"/>
              <w:rPr>
                <w:b/>
                <w:bCs/>
              </w:rPr>
            </w:pPr>
            <w:r w:rsidRPr="009772C1">
              <w:rPr>
                <w:b/>
                <w:bCs/>
              </w:rPr>
              <w:t>Data Type</w:t>
            </w:r>
          </w:p>
        </w:tc>
        <w:tc>
          <w:tcPr>
            <w:tcW w:w="0" w:type="auto"/>
            <w:shd w:val="clear" w:color="auto" w:fill="BFBFBF" w:themeFill="background1" w:themeFillShade="BF"/>
            <w:hideMark/>
          </w:tcPr>
          <w:p w:rsidRPr="009772C1" w:rsidR="00F705DC" w:rsidP="00A33E36" w:rsidRDefault="00F705DC" w14:paraId="58B42326" w14:textId="77777777">
            <w:pPr>
              <w:spacing w:line="360" w:lineRule="auto"/>
              <w:jc w:val="center"/>
              <w:rPr>
                <w:b/>
                <w:bCs/>
              </w:rPr>
            </w:pPr>
            <w:r w:rsidRPr="009772C1">
              <w:rPr>
                <w:b/>
                <w:bCs/>
              </w:rPr>
              <w:t>Constraints</w:t>
            </w:r>
          </w:p>
        </w:tc>
        <w:tc>
          <w:tcPr>
            <w:tcW w:w="4538" w:type="dxa"/>
            <w:shd w:val="clear" w:color="auto" w:fill="BFBFBF" w:themeFill="background1" w:themeFillShade="BF"/>
            <w:hideMark/>
          </w:tcPr>
          <w:p w:rsidRPr="009772C1" w:rsidR="00F705DC" w:rsidP="00A33E36" w:rsidRDefault="00F705DC" w14:paraId="11B55FDF" w14:textId="77777777">
            <w:pPr>
              <w:spacing w:line="360" w:lineRule="auto"/>
              <w:jc w:val="center"/>
              <w:rPr>
                <w:b/>
                <w:bCs/>
              </w:rPr>
            </w:pPr>
            <w:r w:rsidRPr="009772C1">
              <w:rPr>
                <w:b/>
                <w:bCs/>
              </w:rPr>
              <w:t>Description / Notes</w:t>
            </w:r>
          </w:p>
        </w:tc>
      </w:tr>
      <w:tr w:rsidRPr="009772C1" w:rsidR="00F705DC" w:rsidTr="0088366E" w14:paraId="1292CB95" w14:textId="77777777">
        <w:tc>
          <w:tcPr>
            <w:tcW w:w="0" w:type="auto"/>
            <w:hideMark/>
          </w:tcPr>
          <w:p w:rsidRPr="009772C1" w:rsidR="00F705DC" w:rsidP="00A33E36" w:rsidRDefault="00F705DC" w14:paraId="0271CF00" w14:textId="77777777">
            <w:pPr>
              <w:spacing w:line="360" w:lineRule="auto"/>
              <w:jc w:val="center"/>
            </w:pPr>
            <w:r w:rsidRPr="009772C1">
              <w:t>review_id</w:t>
            </w:r>
          </w:p>
        </w:tc>
        <w:tc>
          <w:tcPr>
            <w:tcW w:w="0" w:type="auto"/>
            <w:hideMark/>
          </w:tcPr>
          <w:p w:rsidRPr="009772C1" w:rsidR="00F705DC" w:rsidP="00A33E36" w:rsidRDefault="00F705DC" w14:paraId="631EE92C" w14:textId="77777777">
            <w:pPr>
              <w:spacing w:line="360" w:lineRule="auto"/>
              <w:jc w:val="center"/>
            </w:pPr>
            <w:r w:rsidRPr="009772C1">
              <w:t>uuid</w:t>
            </w:r>
          </w:p>
        </w:tc>
        <w:tc>
          <w:tcPr>
            <w:tcW w:w="0" w:type="auto"/>
            <w:hideMark/>
          </w:tcPr>
          <w:p w:rsidRPr="009772C1" w:rsidR="00F705DC" w:rsidP="00A33E36" w:rsidRDefault="00F705DC" w14:paraId="33E42357" w14:textId="77777777">
            <w:pPr>
              <w:spacing w:line="360" w:lineRule="auto"/>
              <w:jc w:val="center"/>
            </w:pPr>
            <w:r w:rsidRPr="009772C1">
              <w:t>PK, NOT NULL</w:t>
            </w:r>
          </w:p>
        </w:tc>
        <w:tc>
          <w:tcPr>
            <w:tcW w:w="4538" w:type="dxa"/>
            <w:hideMark/>
          </w:tcPr>
          <w:p w:rsidRPr="009772C1" w:rsidR="00F705DC" w:rsidP="00A33E36" w:rsidRDefault="00F705DC" w14:paraId="522C8FBB" w14:textId="77777777">
            <w:pPr>
              <w:spacing w:line="360" w:lineRule="auto"/>
              <w:jc w:val="center"/>
            </w:pPr>
            <w:r w:rsidRPr="009772C1">
              <w:t>Primary key of the review label.</w:t>
            </w:r>
          </w:p>
        </w:tc>
      </w:tr>
      <w:tr w:rsidRPr="009772C1" w:rsidR="00F705DC" w:rsidTr="0088366E" w14:paraId="444D674B" w14:textId="77777777">
        <w:tc>
          <w:tcPr>
            <w:tcW w:w="0" w:type="auto"/>
            <w:hideMark/>
          </w:tcPr>
          <w:p w:rsidRPr="009772C1" w:rsidR="00F705DC" w:rsidP="00A33E36" w:rsidRDefault="00F705DC" w14:paraId="2498D405" w14:textId="77777777">
            <w:pPr>
              <w:spacing w:line="360" w:lineRule="auto"/>
              <w:jc w:val="center"/>
            </w:pPr>
            <w:r w:rsidRPr="009772C1">
              <w:t>result_id</w:t>
            </w:r>
          </w:p>
        </w:tc>
        <w:tc>
          <w:tcPr>
            <w:tcW w:w="0" w:type="auto"/>
            <w:hideMark/>
          </w:tcPr>
          <w:p w:rsidRPr="009772C1" w:rsidR="00F705DC" w:rsidP="00A33E36" w:rsidRDefault="00F705DC" w14:paraId="160A82D6" w14:textId="77777777">
            <w:pPr>
              <w:spacing w:line="360" w:lineRule="auto"/>
              <w:jc w:val="center"/>
            </w:pPr>
            <w:r w:rsidRPr="009772C1">
              <w:t>uuid</w:t>
            </w:r>
          </w:p>
        </w:tc>
        <w:tc>
          <w:tcPr>
            <w:tcW w:w="0" w:type="auto"/>
            <w:hideMark/>
          </w:tcPr>
          <w:p w:rsidRPr="009772C1" w:rsidR="00F705DC" w:rsidP="00A33E36" w:rsidRDefault="00F705DC" w14:paraId="2C49F601" w14:textId="77777777">
            <w:pPr>
              <w:spacing w:line="360" w:lineRule="auto"/>
              <w:jc w:val="center"/>
            </w:pPr>
            <w:r w:rsidRPr="009772C1">
              <w:t>FK, NOT NULL</w:t>
            </w:r>
          </w:p>
        </w:tc>
        <w:tc>
          <w:tcPr>
            <w:tcW w:w="4538" w:type="dxa"/>
            <w:hideMark/>
          </w:tcPr>
          <w:p w:rsidRPr="009772C1" w:rsidR="00F705DC" w:rsidP="00A33E36" w:rsidRDefault="00F705DC" w14:paraId="2C6F48ED" w14:textId="77777777">
            <w:pPr>
              <w:spacing w:line="360" w:lineRule="auto"/>
              <w:jc w:val="center"/>
            </w:pPr>
            <w:r w:rsidRPr="009772C1">
              <w:t>References detection_results.result_id; identifies the reviewed detection result.</w:t>
            </w:r>
          </w:p>
        </w:tc>
      </w:tr>
      <w:tr w:rsidRPr="009772C1" w:rsidR="00F705DC" w:rsidTr="0088366E" w14:paraId="553C4F75" w14:textId="77777777">
        <w:tc>
          <w:tcPr>
            <w:tcW w:w="0" w:type="auto"/>
            <w:hideMark/>
          </w:tcPr>
          <w:p w:rsidRPr="009772C1" w:rsidR="00F705DC" w:rsidP="00A33E36" w:rsidRDefault="00F705DC" w14:paraId="68806EC0" w14:textId="77777777">
            <w:pPr>
              <w:spacing w:line="360" w:lineRule="auto"/>
              <w:jc w:val="center"/>
            </w:pPr>
            <w:r w:rsidRPr="009772C1">
              <w:t>moderator_id</w:t>
            </w:r>
          </w:p>
        </w:tc>
        <w:tc>
          <w:tcPr>
            <w:tcW w:w="0" w:type="auto"/>
            <w:hideMark/>
          </w:tcPr>
          <w:p w:rsidRPr="009772C1" w:rsidR="00F705DC" w:rsidP="00A33E36" w:rsidRDefault="00F705DC" w14:paraId="2225B908" w14:textId="77777777">
            <w:pPr>
              <w:spacing w:line="360" w:lineRule="auto"/>
              <w:jc w:val="center"/>
            </w:pPr>
            <w:r w:rsidRPr="009772C1">
              <w:t>uuid</w:t>
            </w:r>
          </w:p>
        </w:tc>
        <w:tc>
          <w:tcPr>
            <w:tcW w:w="0" w:type="auto"/>
            <w:hideMark/>
          </w:tcPr>
          <w:p w:rsidRPr="009772C1" w:rsidR="00F705DC" w:rsidP="00A33E36" w:rsidRDefault="00F705DC" w14:paraId="1C38365C" w14:textId="77777777">
            <w:pPr>
              <w:spacing w:line="360" w:lineRule="auto"/>
              <w:jc w:val="center"/>
            </w:pPr>
            <w:r w:rsidRPr="009772C1">
              <w:t>FK, NOT NULL</w:t>
            </w:r>
          </w:p>
        </w:tc>
        <w:tc>
          <w:tcPr>
            <w:tcW w:w="4538" w:type="dxa"/>
            <w:hideMark/>
          </w:tcPr>
          <w:p w:rsidRPr="009772C1" w:rsidR="00F705DC" w:rsidP="00A33E36" w:rsidRDefault="00F705DC" w14:paraId="338A21B8" w14:textId="77777777">
            <w:pPr>
              <w:spacing w:line="360" w:lineRule="auto"/>
              <w:jc w:val="center"/>
            </w:pPr>
            <w:r w:rsidRPr="009772C1">
              <w:t>References users.user_id; identifies the moderator who reviewed the result.</w:t>
            </w:r>
          </w:p>
        </w:tc>
      </w:tr>
      <w:tr w:rsidRPr="009772C1" w:rsidR="00F705DC" w:rsidTr="0088366E" w14:paraId="6C08D6D6" w14:textId="77777777">
        <w:tc>
          <w:tcPr>
            <w:tcW w:w="0" w:type="auto"/>
            <w:hideMark/>
          </w:tcPr>
          <w:p w:rsidRPr="009772C1" w:rsidR="00F705DC" w:rsidP="00A33E36" w:rsidRDefault="00F705DC" w14:paraId="05C11D84" w14:textId="77777777">
            <w:pPr>
              <w:spacing w:line="360" w:lineRule="auto"/>
              <w:jc w:val="center"/>
            </w:pPr>
            <w:r w:rsidRPr="009772C1">
              <w:t>label_type</w:t>
            </w:r>
          </w:p>
        </w:tc>
        <w:tc>
          <w:tcPr>
            <w:tcW w:w="0" w:type="auto"/>
            <w:hideMark/>
          </w:tcPr>
          <w:p w:rsidRPr="009772C1" w:rsidR="00F705DC" w:rsidP="00A33E36" w:rsidRDefault="00F705DC" w14:paraId="5C95F48B" w14:textId="77777777">
            <w:pPr>
              <w:spacing w:line="360" w:lineRule="auto"/>
              <w:jc w:val="center"/>
            </w:pPr>
            <w:r w:rsidRPr="009772C1">
              <w:t>varchar</w:t>
            </w:r>
          </w:p>
        </w:tc>
        <w:tc>
          <w:tcPr>
            <w:tcW w:w="0" w:type="auto"/>
            <w:hideMark/>
          </w:tcPr>
          <w:p w:rsidRPr="009772C1" w:rsidR="00F705DC" w:rsidP="00A33E36" w:rsidRDefault="00F705DC" w14:paraId="7FD35D0C" w14:textId="77777777">
            <w:pPr>
              <w:spacing w:line="360" w:lineRule="auto"/>
              <w:jc w:val="center"/>
            </w:pPr>
            <w:r w:rsidRPr="009772C1">
              <w:t>NOT NULL</w:t>
            </w:r>
          </w:p>
        </w:tc>
        <w:tc>
          <w:tcPr>
            <w:tcW w:w="4538" w:type="dxa"/>
            <w:hideMark/>
          </w:tcPr>
          <w:p w:rsidRPr="009772C1" w:rsidR="00F705DC" w:rsidP="00A33E36" w:rsidRDefault="00F705DC" w14:paraId="6AA58C6B" w14:textId="77777777">
            <w:pPr>
              <w:spacing w:line="360" w:lineRule="auto"/>
              <w:jc w:val="center"/>
            </w:pPr>
            <w:r w:rsidRPr="009772C1">
              <w:t>Review label type, such as correct detection, false positive, or false negative.</w:t>
            </w:r>
          </w:p>
        </w:tc>
      </w:tr>
      <w:tr w:rsidRPr="009772C1" w:rsidR="00F705DC" w:rsidTr="0088366E" w14:paraId="33D6535F" w14:textId="77777777">
        <w:tc>
          <w:tcPr>
            <w:tcW w:w="0" w:type="auto"/>
            <w:hideMark/>
          </w:tcPr>
          <w:p w:rsidRPr="009772C1" w:rsidR="00F705DC" w:rsidP="00A33E36" w:rsidRDefault="00F705DC" w14:paraId="2A26B426" w14:textId="77777777">
            <w:pPr>
              <w:spacing w:line="360" w:lineRule="auto"/>
              <w:jc w:val="center"/>
            </w:pPr>
            <w:r w:rsidRPr="009772C1">
              <w:t>comment</w:t>
            </w:r>
          </w:p>
        </w:tc>
        <w:tc>
          <w:tcPr>
            <w:tcW w:w="0" w:type="auto"/>
            <w:hideMark/>
          </w:tcPr>
          <w:p w:rsidRPr="009772C1" w:rsidR="00F705DC" w:rsidP="00A33E36" w:rsidRDefault="00F705DC" w14:paraId="29D9D891" w14:textId="77777777">
            <w:pPr>
              <w:spacing w:line="360" w:lineRule="auto"/>
              <w:jc w:val="center"/>
            </w:pPr>
            <w:r w:rsidRPr="009772C1">
              <w:t>text</w:t>
            </w:r>
          </w:p>
        </w:tc>
        <w:tc>
          <w:tcPr>
            <w:tcW w:w="0" w:type="auto"/>
            <w:hideMark/>
          </w:tcPr>
          <w:p w:rsidRPr="009772C1" w:rsidR="00F705DC" w:rsidP="00A33E36" w:rsidRDefault="00F705DC" w14:paraId="25560673" w14:textId="77777777">
            <w:pPr>
              <w:spacing w:line="360" w:lineRule="auto"/>
              <w:jc w:val="center"/>
            </w:pPr>
            <w:r w:rsidRPr="009772C1">
              <w:t>NULL</w:t>
            </w:r>
          </w:p>
        </w:tc>
        <w:tc>
          <w:tcPr>
            <w:tcW w:w="4538" w:type="dxa"/>
            <w:hideMark/>
          </w:tcPr>
          <w:p w:rsidRPr="009772C1" w:rsidR="00F705DC" w:rsidP="00A33E36" w:rsidRDefault="00F705DC" w14:paraId="70422019" w14:textId="77777777">
            <w:pPr>
              <w:spacing w:line="360" w:lineRule="auto"/>
              <w:jc w:val="center"/>
            </w:pPr>
            <w:r w:rsidRPr="009772C1">
              <w:t>Optional moderator comment explaining the review decision.</w:t>
            </w:r>
          </w:p>
        </w:tc>
      </w:tr>
      <w:tr w:rsidRPr="009772C1" w:rsidR="00F705DC" w:rsidTr="0088366E" w14:paraId="1DE63977" w14:textId="77777777">
        <w:tc>
          <w:tcPr>
            <w:tcW w:w="0" w:type="auto"/>
            <w:hideMark/>
          </w:tcPr>
          <w:p w:rsidRPr="009772C1" w:rsidR="00F705DC" w:rsidP="00A33E36" w:rsidRDefault="00F705DC" w14:paraId="404939C1" w14:textId="77777777">
            <w:pPr>
              <w:spacing w:line="360" w:lineRule="auto"/>
              <w:jc w:val="center"/>
            </w:pPr>
            <w:r w:rsidRPr="009772C1">
              <w:t>reviewed_at</w:t>
            </w:r>
          </w:p>
        </w:tc>
        <w:tc>
          <w:tcPr>
            <w:tcW w:w="0" w:type="auto"/>
            <w:hideMark/>
          </w:tcPr>
          <w:p w:rsidRPr="009772C1" w:rsidR="00F705DC" w:rsidP="00A33E36" w:rsidRDefault="00F705DC" w14:paraId="54397D93" w14:textId="77777777">
            <w:pPr>
              <w:spacing w:line="360" w:lineRule="auto"/>
              <w:jc w:val="center"/>
            </w:pPr>
            <w:r w:rsidRPr="009772C1">
              <w:t>timestamp</w:t>
            </w:r>
          </w:p>
        </w:tc>
        <w:tc>
          <w:tcPr>
            <w:tcW w:w="0" w:type="auto"/>
            <w:hideMark/>
          </w:tcPr>
          <w:p w:rsidRPr="009772C1" w:rsidR="00F705DC" w:rsidP="00A33E36" w:rsidRDefault="00F705DC" w14:paraId="3C934FC9" w14:textId="77777777">
            <w:pPr>
              <w:spacing w:line="360" w:lineRule="auto"/>
              <w:jc w:val="center"/>
            </w:pPr>
            <w:r w:rsidRPr="009772C1">
              <w:t>NULL</w:t>
            </w:r>
          </w:p>
        </w:tc>
        <w:tc>
          <w:tcPr>
            <w:tcW w:w="4538" w:type="dxa"/>
            <w:hideMark/>
          </w:tcPr>
          <w:p w:rsidRPr="009772C1" w:rsidR="00F705DC" w:rsidP="00A33E36" w:rsidRDefault="00F705DC" w14:paraId="7A68B49F" w14:textId="77777777">
            <w:pPr>
              <w:spacing w:line="360" w:lineRule="auto"/>
              <w:jc w:val="center"/>
            </w:pPr>
            <w:r w:rsidRPr="009772C1">
              <w:t>Time when the review was submitted.</w:t>
            </w:r>
          </w:p>
        </w:tc>
      </w:tr>
    </w:tbl>
    <w:p w:rsidR="00F705DC" w:rsidP="00F705DC" w:rsidRDefault="00F705DC" w14:paraId="24374DE5" w14:textId="77777777">
      <w:pPr>
        <w:spacing w:after="0" w:line="360" w:lineRule="auto"/>
        <w:rPr>
          <w:b/>
          <w:bCs/>
        </w:rPr>
      </w:pPr>
    </w:p>
    <w:p w:rsidR="00F705DC" w:rsidP="00F705DC" w:rsidRDefault="00F705DC" w14:paraId="78B3FE7D" w14:textId="601A3676">
      <w:pPr>
        <w:pStyle w:val="Caption"/>
        <w:keepNext/>
      </w:pPr>
      <w:bookmarkStart w:name="_Toc232671385" w:id="196"/>
      <w:bookmarkStart w:name="_Toc232671437" w:id="197"/>
      <w:bookmarkStart w:name="_Toc235079431" w:id="198"/>
      <w:r>
        <w:t xml:space="preserve">Table </w:t>
      </w:r>
      <w:r>
        <w:fldChar w:fldCharType="begin"/>
      </w:r>
      <w:r>
        <w:instrText> SEQ Table \* ARABIC </w:instrText>
      </w:r>
      <w:r>
        <w:fldChar w:fldCharType="separate"/>
      </w:r>
      <w:r w:rsidR="00DE5841">
        <w:rPr>
          <w:noProof/>
        </w:rPr>
        <w:t>39</w:t>
      </w:r>
      <w:r>
        <w:fldChar w:fldCharType="end"/>
      </w:r>
      <w:r>
        <w:t>.</w:t>
      </w:r>
      <w:r w:rsidRPr="000B279B">
        <w:rPr>
          <w:b w:val="0"/>
          <w:bCs/>
        </w:rPr>
        <w:t xml:space="preserve"> </w:t>
      </w:r>
      <w:r>
        <w:rPr>
          <w:b w:val="0"/>
          <w:bCs/>
        </w:rPr>
        <w:t>A</w:t>
      </w:r>
      <w:r w:rsidRPr="009772C1">
        <w:rPr>
          <w:b w:val="0"/>
          <w:bCs/>
        </w:rPr>
        <w:t>udit_logs</w:t>
      </w:r>
      <w:bookmarkEnd w:id="196"/>
      <w:bookmarkEnd w:id="197"/>
      <w:bookmarkEnd w:id="198"/>
    </w:p>
    <w:tbl>
      <w:tblPr>
        <w:tblStyle w:val="TableGrid"/>
        <w:tblW w:w="9805" w:type="dxa"/>
        <w:tblLook w:val="04A0" w:firstRow="1" w:lastRow="0" w:firstColumn="1" w:lastColumn="0" w:noHBand="0" w:noVBand="1"/>
      </w:tblPr>
      <w:tblGrid>
        <w:gridCol w:w="1827"/>
        <w:gridCol w:w="1379"/>
        <w:gridCol w:w="1971"/>
        <w:gridCol w:w="4628"/>
      </w:tblGrid>
      <w:tr w:rsidRPr="009772C1" w:rsidR="00F705DC" w:rsidTr="0088366E" w14:paraId="3F32907D" w14:textId="77777777">
        <w:tc>
          <w:tcPr>
            <w:tcW w:w="0" w:type="auto"/>
            <w:shd w:val="clear" w:color="auto" w:fill="BFBFBF" w:themeFill="background1" w:themeFillShade="BF"/>
            <w:hideMark/>
          </w:tcPr>
          <w:p w:rsidRPr="009772C1" w:rsidR="00F705DC" w:rsidP="00A33E36" w:rsidRDefault="00F705DC" w14:paraId="2C36F95F" w14:textId="77777777">
            <w:pPr>
              <w:spacing w:line="360" w:lineRule="auto"/>
              <w:jc w:val="center"/>
              <w:rPr>
                <w:b/>
                <w:bCs/>
              </w:rPr>
            </w:pPr>
            <w:r w:rsidRPr="009772C1">
              <w:rPr>
                <w:b/>
                <w:bCs/>
              </w:rPr>
              <w:t>Column Name</w:t>
            </w:r>
          </w:p>
        </w:tc>
        <w:tc>
          <w:tcPr>
            <w:tcW w:w="0" w:type="auto"/>
            <w:shd w:val="clear" w:color="auto" w:fill="BFBFBF" w:themeFill="background1" w:themeFillShade="BF"/>
            <w:hideMark/>
          </w:tcPr>
          <w:p w:rsidRPr="009772C1" w:rsidR="00F705DC" w:rsidP="00A33E36" w:rsidRDefault="00F705DC" w14:paraId="54098402" w14:textId="77777777">
            <w:pPr>
              <w:spacing w:line="360" w:lineRule="auto"/>
              <w:jc w:val="center"/>
              <w:rPr>
                <w:b/>
                <w:bCs/>
              </w:rPr>
            </w:pPr>
            <w:r w:rsidRPr="009772C1">
              <w:rPr>
                <w:b/>
                <w:bCs/>
              </w:rPr>
              <w:t>Data Type</w:t>
            </w:r>
          </w:p>
        </w:tc>
        <w:tc>
          <w:tcPr>
            <w:tcW w:w="0" w:type="auto"/>
            <w:shd w:val="clear" w:color="auto" w:fill="BFBFBF" w:themeFill="background1" w:themeFillShade="BF"/>
            <w:hideMark/>
          </w:tcPr>
          <w:p w:rsidRPr="009772C1" w:rsidR="00F705DC" w:rsidP="00A33E36" w:rsidRDefault="00F705DC" w14:paraId="0C1A1A0B" w14:textId="77777777">
            <w:pPr>
              <w:spacing w:line="360" w:lineRule="auto"/>
              <w:jc w:val="center"/>
              <w:rPr>
                <w:b/>
                <w:bCs/>
              </w:rPr>
            </w:pPr>
            <w:r w:rsidRPr="009772C1">
              <w:rPr>
                <w:b/>
                <w:bCs/>
              </w:rPr>
              <w:t>Constraints</w:t>
            </w:r>
          </w:p>
        </w:tc>
        <w:tc>
          <w:tcPr>
            <w:tcW w:w="4628" w:type="dxa"/>
            <w:shd w:val="clear" w:color="auto" w:fill="BFBFBF" w:themeFill="background1" w:themeFillShade="BF"/>
            <w:hideMark/>
          </w:tcPr>
          <w:p w:rsidRPr="009772C1" w:rsidR="00F705DC" w:rsidP="00A33E36" w:rsidRDefault="00F705DC" w14:paraId="6065DF40" w14:textId="77777777">
            <w:pPr>
              <w:spacing w:line="360" w:lineRule="auto"/>
              <w:jc w:val="center"/>
              <w:rPr>
                <w:b/>
                <w:bCs/>
              </w:rPr>
            </w:pPr>
            <w:r w:rsidRPr="009772C1">
              <w:rPr>
                <w:b/>
                <w:bCs/>
              </w:rPr>
              <w:t>Description / Notes</w:t>
            </w:r>
          </w:p>
        </w:tc>
      </w:tr>
      <w:tr w:rsidRPr="009772C1" w:rsidR="00F705DC" w:rsidTr="0088366E" w14:paraId="5A595FD6" w14:textId="77777777">
        <w:tc>
          <w:tcPr>
            <w:tcW w:w="0" w:type="auto"/>
            <w:hideMark/>
          </w:tcPr>
          <w:p w:rsidRPr="009772C1" w:rsidR="00F705DC" w:rsidP="00A33E36" w:rsidRDefault="00F705DC" w14:paraId="11DDD704" w14:textId="77777777">
            <w:pPr>
              <w:spacing w:line="360" w:lineRule="auto"/>
              <w:jc w:val="center"/>
            </w:pPr>
            <w:r w:rsidRPr="009772C1">
              <w:t>log_id</w:t>
            </w:r>
          </w:p>
        </w:tc>
        <w:tc>
          <w:tcPr>
            <w:tcW w:w="0" w:type="auto"/>
            <w:hideMark/>
          </w:tcPr>
          <w:p w:rsidRPr="009772C1" w:rsidR="00F705DC" w:rsidP="00A33E36" w:rsidRDefault="00F705DC" w14:paraId="068E727F" w14:textId="77777777">
            <w:pPr>
              <w:spacing w:line="360" w:lineRule="auto"/>
              <w:jc w:val="center"/>
            </w:pPr>
            <w:r w:rsidRPr="009772C1">
              <w:t>uuid</w:t>
            </w:r>
          </w:p>
        </w:tc>
        <w:tc>
          <w:tcPr>
            <w:tcW w:w="0" w:type="auto"/>
            <w:hideMark/>
          </w:tcPr>
          <w:p w:rsidRPr="009772C1" w:rsidR="00F705DC" w:rsidP="00A33E36" w:rsidRDefault="00F705DC" w14:paraId="21CB34E6" w14:textId="77777777">
            <w:pPr>
              <w:spacing w:line="360" w:lineRule="auto"/>
              <w:jc w:val="center"/>
            </w:pPr>
            <w:r w:rsidRPr="009772C1">
              <w:t>PK, NOT NULL</w:t>
            </w:r>
          </w:p>
        </w:tc>
        <w:tc>
          <w:tcPr>
            <w:tcW w:w="4628" w:type="dxa"/>
            <w:hideMark/>
          </w:tcPr>
          <w:p w:rsidRPr="009772C1" w:rsidR="00F705DC" w:rsidP="00A33E36" w:rsidRDefault="00F705DC" w14:paraId="0BB92F54" w14:textId="77777777">
            <w:pPr>
              <w:spacing w:line="360" w:lineRule="auto"/>
              <w:jc w:val="center"/>
            </w:pPr>
            <w:r w:rsidRPr="009772C1">
              <w:t>Primary key of the audit log record.</w:t>
            </w:r>
          </w:p>
        </w:tc>
      </w:tr>
      <w:tr w:rsidRPr="009772C1" w:rsidR="00F705DC" w:rsidTr="0088366E" w14:paraId="1439426B" w14:textId="77777777">
        <w:tc>
          <w:tcPr>
            <w:tcW w:w="0" w:type="auto"/>
            <w:hideMark/>
          </w:tcPr>
          <w:p w:rsidRPr="009772C1" w:rsidR="00F705DC" w:rsidP="00A33E36" w:rsidRDefault="00F705DC" w14:paraId="31BE8908" w14:textId="77777777">
            <w:pPr>
              <w:spacing w:line="360" w:lineRule="auto"/>
              <w:jc w:val="center"/>
            </w:pPr>
            <w:r w:rsidRPr="009772C1">
              <w:t>user_id</w:t>
            </w:r>
          </w:p>
        </w:tc>
        <w:tc>
          <w:tcPr>
            <w:tcW w:w="0" w:type="auto"/>
            <w:hideMark/>
          </w:tcPr>
          <w:p w:rsidRPr="009772C1" w:rsidR="00F705DC" w:rsidP="00A33E36" w:rsidRDefault="00F705DC" w14:paraId="759BCE25" w14:textId="77777777">
            <w:pPr>
              <w:spacing w:line="360" w:lineRule="auto"/>
              <w:jc w:val="center"/>
            </w:pPr>
            <w:r w:rsidRPr="009772C1">
              <w:t>uuid</w:t>
            </w:r>
          </w:p>
        </w:tc>
        <w:tc>
          <w:tcPr>
            <w:tcW w:w="0" w:type="auto"/>
            <w:hideMark/>
          </w:tcPr>
          <w:p w:rsidRPr="009772C1" w:rsidR="00F705DC" w:rsidP="00A33E36" w:rsidRDefault="00F705DC" w14:paraId="75406443" w14:textId="77777777">
            <w:pPr>
              <w:spacing w:line="360" w:lineRule="auto"/>
              <w:jc w:val="center"/>
            </w:pPr>
            <w:r w:rsidRPr="009772C1">
              <w:t>FK, NULL</w:t>
            </w:r>
          </w:p>
        </w:tc>
        <w:tc>
          <w:tcPr>
            <w:tcW w:w="4628" w:type="dxa"/>
            <w:hideMark/>
          </w:tcPr>
          <w:p w:rsidRPr="009772C1" w:rsidR="00F705DC" w:rsidP="00A33E36" w:rsidRDefault="00F705DC" w14:paraId="4253643D" w14:textId="77777777">
            <w:pPr>
              <w:spacing w:line="360" w:lineRule="auto"/>
              <w:jc w:val="center"/>
            </w:pPr>
            <w:r w:rsidRPr="009772C1">
              <w:t>References users.user_id; identifies the user who performed the action.</w:t>
            </w:r>
          </w:p>
        </w:tc>
      </w:tr>
      <w:tr w:rsidRPr="009772C1" w:rsidR="00F705DC" w:rsidTr="0088366E" w14:paraId="05D4EC5C" w14:textId="77777777">
        <w:tc>
          <w:tcPr>
            <w:tcW w:w="0" w:type="auto"/>
            <w:hideMark/>
          </w:tcPr>
          <w:p w:rsidRPr="009772C1" w:rsidR="00F705DC" w:rsidP="00A33E36" w:rsidRDefault="00F705DC" w14:paraId="73B5B692" w14:textId="77777777">
            <w:pPr>
              <w:spacing w:line="360" w:lineRule="auto"/>
              <w:jc w:val="center"/>
            </w:pPr>
            <w:r w:rsidRPr="009772C1">
              <w:t>action</w:t>
            </w:r>
          </w:p>
        </w:tc>
        <w:tc>
          <w:tcPr>
            <w:tcW w:w="0" w:type="auto"/>
            <w:hideMark/>
          </w:tcPr>
          <w:p w:rsidRPr="009772C1" w:rsidR="00F705DC" w:rsidP="00A33E36" w:rsidRDefault="00F705DC" w14:paraId="1D29E59E" w14:textId="77777777">
            <w:pPr>
              <w:spacing w:line="360" w:lineRule="auto"/>
              <w:jc w:val="center"/>
            </w:pPr>
            <w:r w:rsidRPr="009772C1">
              <w:t>varchar</w:t>
            </w:r>
          </w:p>
        </w:tc>
        <w:tc>
          <w:tcPr>
            <w:tcW w:w="0" w:type="auto"/>
            <w:hideMark/>
          </w:tcPr>
          <w:p w:rsidRPr="009772C1" w:rsidR="00F705DC" w:rsidP="00A33E36" w:rsidRDefault="00F705DC" w14:paraId="6B5AAB7F" w14:textId="77777777">
            <w:pPr>
              <w:spacing w:line="360" w:lineRule="auto"/>
              <w:jc w:val="center"/>
            </w:pPr>
            <w:r w:rsidRPr="009772C1">
              <w:t>NOT NULL</w:t>
            </w:r>
          </w:p>
        </w:tc>
        <w:tc>
          <w:tcPr>
            <w:tcW w:w="4628" w:type="dxa"/>
            <w:hideMark/>
          </w:tcPr>
          <w:p w:rsidRPr="009772C1" w:rsidR="00F705DC" w:rsidP="00A33E36" w:rsidRDefault="00F705DC" w14:paraId="107223D2" w14:textId="77777777">
            <w:pPr>
              <w:spacing w:line="360" w:lineRule="auto"/>
              <w:jc w:val="center"/>
            </w:pPr>
            <w:r w:rsidRPr="009772C1">
              <w:t>Name of the action performed in the system.</w:t>
            </w:r>
          </w:p>
        </w:tc>
      </w:tr>
      <w:tr w:rsidRPr="009772C1" w:rsidR="00F705DC" w:rsidTr="0088366E" w14:paraId="3253487C" w14:textId="77777777">
        <w:tc>
          <w:tcPr>
            <w:tcW w:w="0" w:type="auto"/>
            <w:hideMark/>
          </w:tcPr>
          <w:p w:rsidRPr="009772C1" w:rsidR="00F705DC" w:rsidP="00A33E36" w:rsidRDefault="00F705DC" w14:paraId="547C3A52" w14:textId="77777777">
            <w:pPr>
              <w:spacing w:line="360" w:lineRule="auto"/>
              <w:jc w:val="center"/>
            </w:pPr>
            <w:r w:rsidRPr="009772C1">
              <w:t>entity_type</w:t>
            </w:r>
          </w:p>
        </w:tc>
        <w:tc>
          <w:tcPr>
            <w:tcW w:w="0" w:type="auto"/>
            <w:hideMark/>
          </w:tcPr>
          <w:p w:rsidRPr="009772C1" w:rsidR="00F705DC" w:rsidP="00A33E36" w:rsidRDefault="00F705DC" w14:paraId="3CD63EC5" w14:textId="77777777">
            <w:pPr>
              <w:spacing w:line="360" w:lineRule="auto"/>
              <w:jc w:val="center"/>
            </w:pPr>
            <w:r w:rsidRPr="009772C1">
              <w:t>varchar</w:t>
            </w:r>
          </w:p>
        </w:tc>
        <w:tc>
          <w:tcPr>
            <w:tcW w:w="0" w:type="auto"/>
            <w:hideMark/>
          </w:tcPr>
          <w:p w:rsidRPr="009772C1" w:rsidR="00F705DC" w:rsidP="00A33E36" w:rsidRDefault="00F705DC" w14:paraId="0232E363" w14:textId="77777777">
            <w:pPr>
              <w:spacing w:line="360" w:lineRule="auto"/>
              <w:jc w:val="center"/>
            </w:pPr>
            <w:r w:rsidRPr="009772C1">
              <w:t>NULL</w:t>
            </w:r>
          </w:p>
        </w:tc>
        <w:tc>
          <w:tcPr>
            <w:tcW w:w="4628" w:type="dxa"/>
            <w:hideMark/>
          </w:tcPr>
          <w:p w:rsidRPr="009772C1" w:rsidR="00F705DC" w:rsidP="00A33E36" w:rsidRDefault="00F705DC" w14:paraId="7549FBF1" w14:textId="77777777">
            <w:pPr>
              <w:spacing w:line="360" w:lineRule="auto"/>
              <w:jc w:val="center"/>
            </w:pPr>
            <w:r w:rsidRPr="009772C1">
              <w:t>Type of entity affected by the action, such as user, media, session, or result.</w:t>
            </w:r>
          </w:p>
        </w:tc>
      </w:tr>
      <w:tr w:rsidRPr="009772C1" w:rsidR="00F705DC" w:rsidTr="0088366E" w14:paraId="27C3F7AA" w14:textId="77777777">
        <w:tc>
          <w:tcPr>
            <w:tcW w:w="0" w:type="auto"/>
            <w:hideMark/>
          </w:tcPr>
          <w:p w:rsidRPr="009772C1" w:rsidR="00F705DC" w:rsidP="00A33E36" w:rsidRDefault="00F705DC" w14:paraId="4010983C" w14:textId="77777777">
            <w:pPr>
              <w:spacing w:line="360" w:lineRule="auto"/>
              <w:jc w:val="center"/>
            </w:pPr>
            <w:r w:rsidRPr="009772C1">
              <w:t>entity_id</w:t>
            </w:r>
          </w:p>
        </w:tc>
        <w:tc>
          <w:tcPr>
            <w:tcW w:w="0" w:type="auto"/>
            <w:hideMark/>
          </w:tcPr>
          <w:p w:rsidRPr="009772C1" w:rsidR="00F705DC" w:rsidP="00A33E36" w:rsidRDefault="00F705DC" w14:paraId="57AD11CF" w14:textId="77777777">
            <w:pPr>
              <w:spacing w:line="360" w:lineRule="auto"/>
              <w:jc w:val="center"/>
            </w:pPr>
            <w:r w:rsidRPr="009772C1">
              <w:t>uuid</w:t>
            </w:r>
          </w:p>
        </w:tc>
        <w:tc>
          <w:tcPr>
            <w:tcW w:w="0" w:type="auto"/>
            <w:hideMark/>
          </w:tcPr>
          <w:p w:rsidRPr="009772C1" w:rsidR="00F705DC" w:rsidP="00A33E36" w:rsidRDefault="00F705DC" w14:paraId="25910E23" w14:textId="77777777">
            <w:pPr>
              <w:spacing w:line="360" w:lineRule="auto"/>
              <w:jc w:val="center"/>
            </w:pPr>
            <w:r w:rsidRPr="009772C1">
              <w:t>NULL</w:t>
            </w:r>
          </w:p>
        </w:tc>
        <w:tc>
          <w:tcPr>
            <w:tcW w:w="4628" w:type="dxa"/>
            <w:hideMark/>
          </w:tcPr>
          <w:p w:rsidRPr="009772C1" w:rsidR="00F705DC" w:rsidP="00A33E36" w:rsidRDefault="00F705DC" w14:paraId="48D829AF" w14:textId="77777777">
            <w:pPr>
              <w:spacing w:line="360" w:lineRule="auto"/>
              <w:jc w:val="center"/>
            </w:pPr>
            <w:r w:rsidRPr="009772C1">
              <w:t>Identifier of the affected entity.</w:t>
            </w:r>
          </w:p>
        </w:tc>
      </w:tr>
      <w:tr w:rsidRPr="009772C1" w:rsidR="00F705DC" w:rsidTr="0088366E" w14:paraId="06442A14" w14:textId="77777777">
        <w:tc>
          <w:tcPr>
            <w:tcW w:w="0" w:type="auto"/>
            <w:hideMark/>
          </w:tcPr>
          <w:p w:rsidRPr="009772C1" w:rsidR="00F705DC" w:rsidP="00A33E36" w:rsidRDefault="00F705DC" w14:paraId="24010D7A" w14:textId="77777777">
            <w:pPr>
              <w:spacing w:line="360" w:lineRule="auto"/>
              <w:jc w:val="center"/>
            </w:pPr>
            <w:r w:rsidRPr="009772C1">
              <w:t>ip_address</w:t>
            </w:r>
          </w:p>
        </w:tc>
        <w:tc>
          <w:tcPr>
            <w:tcW w:w="0" w:type="auto"/>
            <w:hideMark/>
          </w:tcPr>
          <w:p w:rsidRPr="009772C1" w:rsidR="00F705DC" w:rsidP="00A33E36" w:rsidRDefault="00F705DC" w14:paraId="576EB731" w14:textId="77777777">
            <w:pPr>
              <w:spacing w:line="360" w:lineRule="auto"/>
              <w:jc w:val="center"/>
            </w:pPr>
            <w:r w:rsidRPr="009772C1">
              <w:t>varchar</w:t>
            </w:r>
          </w:p>
        </w:tc>
        <w:tc>
          <w:tcPr>
            <w:tcW w:w="0" w:type="auto"/>
            <w:hideMark/>
          </w:tcPr>
          <w:p w:rsidRPr="009772C1" w:rsidR="00F705DC" w:rsidP="00A33E36" w:rsidRDefault="00F705DC" w14:paraId="4D76C3A4" w14:textId="77777777">
            <w:pPr>
              <w:spacing w:line="360" w:lineRule="auto"/>
              <w:jc w:val="center"/>
            </w:pPr>
            <w:r w:rsidRPr="009772C1">
              <w:t>NULL</w:t>
            </w:r>
          </w:p>
        </w:tc>
        <w:tc>
          <w:tcPr>
            <w:tcW w:w="4628" w:type="dxa"/>
            <w:hideMark/>
          </w:tcPr>
          <w:p w:rsidRPr="009772C1" w:rsidR="00F705DC" w:rsidP="00A33E36" w:rsidRDefault="00F705DC" w14:paraId="603C598C" w14:textId="77777777">
            <w:pPr>
              <w:spacing w:line="360" w:lineRule="auto"/>
              <w:jc w:val="center"/>
            </w:pPr>
            <w:r w:rsidRPr="009772C1">
              <w:t>IP address of the user or client that performed the action.</w:t>
            </w:r>
          </w:p>
        </w:tc>
      </w:tr>
      <w:tr w:rsidRPr="009772C1" w:rsidR="00F705DC" w:rsidTr="0088366E" w14:paraId="6FCA7AB6" w14:textId="77777777">
        <w:tc>
          <w:tcPr>
            <w:tcW w:w="0" w:type="auto"/>
            <w:hideMark/>
          </w:tcPr>
          <w:p w:rsidRPr="009772C1" w:rsidR="00F705DC" w:rsidP="00A33E36" w:rsidRDefault="00F705DC" w14:paraId="000EE90F" w14:textId="77777777">
            <w:pPr>
              <w:spacing w:line="360" w:lineRule="auto"/>
              <w:jc w:val="center"/>
            </w:pPr>
            <w:r w:rsidRPr="009772C1">
              <w:t>created_at</w:t>
            </w:r>
          </w:p>
        </w:tc>
        <w:tc>
          <w:tcPr>
            <w:tcW w:w="0" w:type="auto"/>
            <w:hideMark/>
          </w:tcPr>
          <w:p w:rsidRPr="009772C1" w:rsidR="00F705DC" w:rsidP="00A33E36" w:rsidRDefault="00F705DC" w14:paraId="570F82DE" w14:textId="77777777">
            <w:pPr>
              <w:spacing w:line="360" w:lineRule="auto"/>
              <w:jc w:val="center"/>
            </w:pPr>
            <w:r w:rsidRPr="009772C1">
              <w:t>timestamp</w:t>
            </w:r>
          </w:p>
        </w:tc>
        <w:tc>
          <w:tcPr>
            <w:tcW w:w="0" w:type="auto"/>
            <w:hideMark/>
          </w:tcPr>
          <w:p w:rsidRPr="009772C1" w:rsidR="00F705DC" w:rsidP="00A33E36" w:rsidRDefault="00F705DC" w14:paraId="091C751D" w14:textId="77777777">
            <w:pPr>
              <w:spacing w:line="360" w:lineRule="auto"/>
              <w:jc w:val="center"/>
            </w:pPr>
            <w:r w:rsidRPr="009772C1">
              <w:t>NULL</w:t>
            </w:r>
          </w:p>
        </w:tc>
        <w:tc>
          <w:tcPr>
            <w:tcW w:w="4628" w:type="dxa"/>
            <w:hideMark/>
          </w:tcPr>
          <w:p w:rsidRPr="009772C1" w:rsidR="00F705DC" w:rsidP="00A33E36" w:rsidRDefault="00F705DC" w14:paraId="23C5A152" w14:textId="77777777">
            <w:pPr>
              <w:spacing w:line="360" w:lineRule="auto"/>
              <w:jc w:val="center"/>
            </w:pPr>
            <w:r w:rsidRPr="009772C1">
              <w:t>Time when the audit log was created.</w:t>
            </w:r>
          </w:p>
        </w:tc>
      </w:tr>
    </w:tbl>
    <w:p w:rsidR="00F705DC" w:rsidP="00F705DC" w:rsidRDefault="00F705DC" w14:paraId="45D29399" w14:textId="77777777">
      <w:pPr>
        <w:spacing w:after="0" w:line="360" w:lineRule="auto"/>
        <w:rPr>
          <w:b/>
          <w:bCs/>
        </w:rPr>
      </w:pPr>
    </w:p>
    <w:p w:rsidR="00F705DC" w:rsidP="00F705DC" w:rsidRDefault="00F705DC" w14:paraId="3A753B9C" w14:textId="1B531B7F">
      <w:pPr>
        <w:pStyle w:val="Caption"/>
        <w:keepNext/>
      </w:pPr>
      <w:bookmarkStart w:name="_Toc232671386" w:id="199"/>
      <w:bookmarkStart w:name="_Toc232671438" w:id="200"/>
      <w:bookmarkStart w:name="_Toc235079432" w:id="201"/>
      <w:r>
        <w:t xml:space="preserve">Table </w:t>
      </w:r>
      <w:r>
        <w:fldChar w:fldCharType="begin"/>
      </w:r>
      <w:r>
        <w:instrText> SEQ Table \* ARABIC </w:instrText>
      </w:r>
      <w:r>
        <w:fldChar w:fldCharType="separate"/>
      </w:r>
      <w:r w:rsidR="00DE5841">
        <w:rPr>
          <w:noProof/>
        </w:rPr>
        <w:t>40</w:t>
      </w:r>
      <w:r>
        <w:fldChar w:fldCharType="end"/>
      </w:r>
      <w:r>
        <w:t>.</w:t>
      </w:r>
      <w:r w:rsidRPr="000B279B">
        <w:rPr>
          <w:b w:val="0"/>
          <w:bCs/>
        </w:rPr>
        <w:t xml:space="preserve"> </w:t>
      </w:r>
      <w:r>
        <w:rPr>
          <w:b w:val="0"/>
          <w:bCs/>
        </w:rPr>
        <w:t>S</w:t>
      </w:r>
      <w:r w:rsidRPr="009772C1">
        <w:rPr>
          <w:b w:val="0"/>
          <w:bCs/>
        </w:rPr>
        <w:t>ystem_errors</w:t>
      </w:r>
      <w:bookmarkEnd w:id="199"/>
      <w:bookmarkEnd w:id="200"/>
      <w:bookmarkEnd w:id="201"/>
    </w:p>
    <w:tbl>
      <w:tblPr>
        <w:tblStyle w:val="TableGrid"/>
        <w:tblW w:w="9805" w:type="dxa"/>
        <w:tblLook w:val="04A0" w:firstRow="1" w:lastRow="0" w:firstColumn="1" w:lastColumn="0" w:noHBand="0" w:noVBand="1"/>
      </w:tblPr>
      <w:tblGrid>
        <w:gridCol w:w="1827"/>
        <w:gridCol w:w="1379"/>
        <w:gridCol w:w="1971"/>
        <w:gridCol w:w="4628"/>
      </w:tblGrid>
      <w:tr w:rsidRPr="009772C1" w:rsidR="00F705DC" w:rsidTr="0088366E" w14:paraId="49A53E86" w14:textId="77777777">
        <w:tc>
          <w:tcPr>
            <w:tcW w:w="0" w:type="auto"/>
            <w:shd w:val="clear" w:color="auto" w:fill="BFBFBF" w:themeFill="background1" w:themeFillShade="BF"/>
            <w:hideMark/>
          </w:tcPr>
          <w:p w:rsidRPr="009772C1" w:rsidR="00F705DC" w:rsidP="00A33E36" w:rsidRDefault="00F705DC" w14:paraId="3E7CA025" w14:textId="77777777">
            <w:pPr>
              <w:spacing w:line="360" w:lineRule="auto"/>
              <w:jc w:val="center"/>
              <w:rPr>
                <w:b/>
                <w:bCs/>
              </w:rPr>
            </w:pPr>
            <w:r w:rsidRPr="009772C1">
              <w:rPr>
                <w:b/>
                <w:bCs/>
              </w:rPr>
              <w:t>Column Name</w:t>
            </w:r>
          </w:p>
        </w:tc>
        <w:tc>
          <w:tcPr>
            <w:tcW w:w="0" w:type="auto"/>
            <w:shd w:val="clear" w:color="auto" w:fill="BFBFBF" w:themeFill="background1" w:themeFillShade="BF"/>
            <w:hideMark/>
          </w:tcPr>
          <w:p w:rsidRPr="009772C1" w:rsidR="00F705DC" w:rsidP="00A33E36" w:rsidRDefault="00F705DC" w14:paraId="4E18886D" w14:textId="77777777">
            <w:pPr>
              <w:spacing w:line="360" w:lineRule="auto"/>
              <w:jc w:val="center"/>
              <w:rPr>
                <w:b/>
                <w:bCs/>
              </w:rPr>
            </w:pPr>
            <w:r w:rsidRPr="009772C1">
              <w:rPr>
                <w:b/>
                <w:bCs/>
              </w:rPr>
              <w:t>Data Type</w:t>
            </w:r>
          </w:p>
        </w:tc>
        <w:tc>
          <w:tcPr>
            <w:tcW w:w="0" w:type="auto"/>
            <w:shd w:val="clear" w:color="auto" w:fill="BFBFBF" w:themeFill="background1" w:themeFillShade="BF"/>
            <w:hideMark/>
          </w:tcPr>
          <w:p w:rsidRPr="009772C1" w:rsidR="00F705DC" w:rsidP="00A33E36" w:rsidRDefault="00F705DC" w14:paraId="1E36A766" w14:textId="77777777">
            <w:pPr>
              <w:spacing w:line="360" w:lineRule="auto"/>
              <w:jc w:val="center"/>
              <w:rPr>
                <w:b/>
                <w:bCs/>
              </w:rPr>
            </w:pPr>
            <w:r w:rsidRPr="009772C1">
              <w:rPr>
                <w:b/>
                <w:bCs/>
              </w:rPr>
              <w:t>Constraints</w:t>
            </w:r>
          </w:p>
        </w:tc>
        <w:tc>
          <w:tcPr>
            <w:tcW w:w="4628" w:type="dxa"/>
            <w:shd w:val="clear" w:color="auto" w:fill="BFBFBF" w:themeFill="background1" w:themeFillShade="BF"/>
            <w:hideMark/>
          </w:tcPr>
          <w:p w:rsidRPr="009772C1" w:rsidR="00F705DC" w:rsidP="00A33E36" w:rsidRDefault="00F705DC" w14:paraId="31C0B9D0" w14:textId="77777777">
            <w:pPr>
              <w:spacing w:line="360" w:lineRule="auto"/>
              <w:jc w:val="center"/>
              <w:rPr>
                <w:b/>
                <w:bCs/>
              </w:rPr>
            </w:pPr>
            <w:r w:rsidRPr="009772C1">
              <w:rPr>
                <w:b/>
                <w:bCs/>
              </w:rPr>
              <w:t>Description / Notes</w:t>
            </w:r>
          </w:p>
        </w:tc>
      </w:tr>
      <w:tr w:rsidRPr="009772C1" w:rsidR="00F705DC" w:rsidTr="0088366E" w14:paraId="4933EA16" w14:textId="77777777">
        <w:tc>
          <w:tcPr>
            <w:tcW w:w="0" w:type="auto"/>
            <w:hideMark/>
          </w:tcPr>
          <w:p w:rsidRPr="009772C1" w:rsidR="00F705DC" w:rsidP="00A33E36" w:rsidRDefault="00F705DC" w14:paraId="635C6BFA" w14:textId="77777777">
            <w:pPr>
              <w:spacing w:line="360" w:lineRule="auto"/>
              <w:jc w:val="center"/>
            </w:pPr>
            <w:r w:rsidRPr="009772C1">
              <w:t>error_id</w:t>
            </w:r>
          </w:p>
        </w:tc>
        <w:tc>
          <w:tcPr>
            <w:tcW w:w="0" w:type="auto"/>
            <w:hideMark/>
          </w:tcPr>
          <w:p w:rsidRPr="009772C1" w:rsidR="00F705DC" w:rsidP="00A33E36" w:rsidRDefault="00F705DC" w14:paraId="6BA732BB" w14:textId="77777777">
            <w:pPr>
              <w:spacing w:line="360" w:lineRule="auto"/>
              <w:jc w:val="center"/>
            </w:pPr>
            <w:r w:rsidRPr="009772C1">
              <w:t>uuid</w:t>
            </w:r>
          </w:p>
        </w:tc>
        <w:tc>
          <w:tcPr>
            <w:tcW w:w="0" w:type="auto"/>
            <w:hideMark/>
          </w:tcPr>
          <w:p w:rsidRPr="009772C1" w:rsidR="00F705DC" w:rsidP="00A33E36" w:rsidRDefault="00F705DC" w14:paraId="085212C5" w14:textId="77777777">
            <w:pPr>
              <w:spacing w:line="360" w:lineRule="auto"/>
              <w:jc w:val="center"/>
            </w:pPr>
            <w:r w:rsidRPr="009772C1">
              <w:t>PK, NOT NULL</w:t>
            </w:r>
          </w:p>
        </w:tc>
        <w:tc>
          <w:tcPr>
            <w:tcW w:w="4628" w:type="dxa"/>
            <w:hideMark/>
          </w:tcPr>
          <w:p w:rsidRPr="009772C1" w:rsidR="00F705DC" w:rsidP="00A33E36" w:rsidRDefault="00F705DC" w14:paraId="4FA6B328" w14:textId="77777777">
            <w:pPr>
              <w:spacing w:line="360" w:lineRule="auto"/>
              <w:jc w:val="center"/>
            </w:pPr>
            <w:r w:rsidRPr="009772C1">
              <w:t>Primary key of the system error record.</w:t>
            </w:r>
          </w:p>
        </w:tc>
      </w:tr>
      <w:tr w:rsidRPr="009772C1" w:rsidR="00F705DC" w:rsidTr="0088366E" w14:paraId="1D1CE394" w14:textId="77777777">
        <w:tc>
          <w:tcPr>
            <w:tcW w:w="0" w:type="auto"/>
            <w:hideMark/>
          </w:tcPr>
          <w:p w:rsidRPr="009772C1" w:rsidR="00F705DC" w:rsidP="00A33E36" w:rsidRDefault="00F705DC" w14:paraId="67A81EB0" w14:textId="77777777">
            <w:pPr>
              <w:spacing w:line="360" w:lineRule="auto"/>
              <w:jc w:val="center"/>
            </w:pPr>
            <w:r w:rsidRPr="009772C1">
              <w:t>service_name</w:t>
            </w:r>
          </w:p>
        </w:tc>
        <w:tc>
          <w:tcPr>
            <w:tcW w:w="0" w:type="auto"/>
            <w:hideMark/>
          </w:tcPr>
          <w:p w:rsidRPr="009772C1" w:rsidR="00F705DC" w:rsidP="00A33E36" w:rsidRDefault="00F705DC" w14:paraId="37AE37D4" w14:textId="77777777">
            <w:pPr>
              <w:spacing w:line="360" w:lineRule="auto"/>
              <w:jc w:val="center"/>
            </w:pPr>
            <w:r w:rsidRPr="009772C1">
              <w:t>varchar</w:t>
            </w:r>
          </w:p>
        </w:tc>
        <w:tc>
          <w:tcPr>
            <w:tcW w:w="0" w:type="auto"/>
            <w:hideMark/>
          </w:tcPr>
          <w:p w:rsidRPr="009772C1" w:rsidR="00F705DC" w:rsidP="00A33E36" w:rsidRDefault="00F705DC" w14:paraId="31A09D74" w14:textId="77777777">
            <w:pPr>
              <w:spacing w:line="360" w:lineRule="auto"/>
              <w:jc w:val="center"/>
            </w:pPr>
            <w:r w:rsidRPr="009772C1">
              <w:t>NOT NULL</w:t>
            </w:r>
          </w:p>
        </w:tc>
        <w:tc>
          <w:tcPr>
            <w:tcW w:w="4628" w:type="dxa"/>
            <w:hideMark/>
          </w:tcPr>
          <w:p w:rsidRPr="009772C1" w:rsidR="00F705DC" w:rsidP="00A33E36" w:rsidRDefault="00F705DC" w14:paraId="79C53205" w14:textId="77777777">
            <w:pPr>
              <w:spacing w:line="360" w:lineRule="auto"/>
              <w:jc w:val="center"/>
            </w:pPr>
            <w:r w:rsidRPr="009772C1">
              <w:t>Name of the service where the error occurred.</w:t>
            </w:r>
          </w:p>
        </w:tc>
      </w:tr>
      <w:tr w:rsidRPr="009772C1" w:rsidR="00F705DC" w:rsidTr="0088366E" w14:paraId="15A8A534" w14:textId="77777777">
        <w:tc>
          <w:tcPr>
            <w:tcW w:w="0" w:type="auto"/>
            <w:hideMark/>
          </w:tcPr>
          <w:p w:rsidRPr="009772C1" w:rsidR="00F705DC" w:rsidP="00A33E36" w:rsidRDefault="00F705DC" w14:paraId="78535EAF" w14:textId="77777777">
            <w:pPr>
              <w:spacing w:line="360" w:lineRule="auto"/>
              <w:jc w:val="center"/>
            </w:pPr>
            <w:r w:rsidRPr="009772C1">
              <w:t>error_message</w:t>
            </w:r>
          </w:p>
        </w:tc>
        <w:tc>
          <w:tcPr>
            <w:tcW w:w="0" w:type="auto"/>
            <w:hideMark/>
          </w:tcPr>
          <w:p w:rsidRPr="009772C1" w:rsidR="00F705DC" w:rsidP="00A33E36" w:rsidRDefault="00F705DC" w14:paraId="31644913" w14:textId="77777777">
            <w:pPr>
              <w:spacing w:line="360" w:lineRule="auto"/>
              <w:jc w:val="center"/>
            </w:pPr>
            <w:r w:rsidRPr="009772C1">
              <w:t>text</w:t>
            </w:r>
          </w:p>
        </w:tc>
        <w:tc>
          <w:tcPr>
            <w:tcW w:w="0" w:type="auto"/>
            <w:hideMark/>
          </w:tcPr>
          <w:p w:rsidRPr="009772C1" w:rsidR="00F705DC" w:rsidP="00A33E36" w:rsidRDefault="00F705DC" w14:paraId="6F542E26" w14:textId="77777777">
            <w:pPr>
              <w:spacing w:line="360" w:lineRule="auto"/>
              <w:jc w:val="center"/>
            </w:pPr>
            <w:r w:rsidRPr="009772C1">
              <w:t>NOT NULL</w:t>
            </w:r>
          </w:p>
        </w:tc>
        <w:tc>
          <w:tcPr>
            <w:tcW w:w="4628" w:type="dxa"/>
            <w:hideMark/>
          </w:tcPr>
          <w:p w:rsidRPr="009772C1" w:rsidR="00F705DC" w:rsidP="00A33E36" w:rsidRDefault="00F705DC" w14:paraId="0B7B5641" w14:textId="77777777">
            <w:pPr>
              <w:spacing w:line="360" w:lineRule="auto"/>
              <w:jc w:val="center"/>
            </w:pPr>
            <w:r w:rsidRPr="009772C1">
              <w:t>Error message recorded by the system.</w:t>
            </w:r>
          </w:p>
        </w:tc>
      </w:tr>
      <w:tr w:rsidRPr="009772C1" w:rsidR="00F705DC" w:rsidTr="0088366E" w14:paraId="5274E9F2" w14:textId="77777777">
        <w:tc>
          <w:tcPr>
            <w:tcW w:w="0" w:type="auto"/>
            <w:hideMark/>
          </w:tcPr>
          <w:p w:rsidRPr="009772C1" w:rsidR="00F705DC" w:rsidP="00A33E36" w:rsidRDefault="00F705DC" w14:paraId="01D6681A" w14:textId="77777777">
            <w:pPr>
              <w:spacing w:line="360" w:lineRule="auto"/>
              <w:jc w:val="center"/>
            </w:pPr>
            <w:r w:rsidRPr="009772C1">
              <w:t>stack_trace</w:t>
            </w:r>
          </w:p>
        </w:tc>
        <w:tc>
          <w:tcPr>
            <w:tcW w:w="0" w:type="auto"/>
            <w:hideMark/>
          </w:tcPr>
          <w:p w:rsidRPr="009772C1" w:rsidR="00F705DC" w:rsidP="00A33E36" w:rsidRDefault="00F705DC" w14:paraId="1964675E" w14:textId="77777777">
            <w:pPr>
              <w:spacing w:line="360" w:lineRule="auto"/>
              <w:jc w:val="center"/>
            </w:pPr>
            <w:r w:rsidRPr="009772C1">
              <w:t>text</w:t>
            </w:r>
          </w:p>
        </w:tc>
        <w:tc>
          <w:tcPr>
            <w:tcW w:w="0" w:type="auto"/>
            <w:hideMark/>
          </w:tcPr>
          <w:p w:rsidRPr="009772C1" w:rsidR="00F705DC" w:rsidP="00A33E36" w:rsidRDefault="00F705DC" w14:paraId="3BDE444A" w14:textId="77777777">
            <w:pPr>
              <w:spacing w:line="360" w:lineRule="auto"/>
              <w:jc w:val="center"/>
            </w:pPr>
            <w:r w:rsidRPr="009772C1">
              <w:t>NULL</w:t>
            </w:r>
          </w:p>
        </w:tc>
        <w:tc>
          <w:tcPr>
            <w:tcW w:w="4628" w:type="dxa"/>
            <w:hideMark/>
          </w:tcPr>
          <w:p w:rsidRPr="009772C1" w:rsidR="00F705DC" w:rsidP="00A33E36" w:rsidRDefault="00F705DC" w14:paraId="58EE8BC5" w14:textId="77777777">
            <w:pPr>
              <w:spacing w:line="360" w:lineRule="auto"/>
              <w:jc w:val="center"/>
            </w:pPr>
            <w:r w:rsidRPr="009772C1">
              <w:t>Detailed stack trace used for debugging.</w:t>
            </w:r>
          </w:p>
        </w:tc>
      </w:tr>
      <w:tr w:rsidRPr="009772C1" w:rsidR="00F705DC" w:rsidTr="0088366E" w14:paraId="27167AF4" w14:textId="77777777">
        <w:tc>
          <w:tcPr>
            <w:tcW w:w="0" w:type="auto"/>
            <w:hideMark/>
          </w:tcPr>
          <w:p w:rsidRPr="009772C1" w:rsidR="00F705DC" w:rsidP="00A33E36" w:rsidRDefault="00F705DC" w14:paraId="6A3FB989" w14:textId="77777777">
            <w:pPr>
              <w:spacing w:line="360" w:lineRule="auto"/>
              <w:jc w:val="center"/>
            </w:pPr>
            <w:r w:rsidRPr="009772C1">
              <w:t>created_at</w:t>
            </w:r>
          </w:p>
        </w:tc>
        <w:tc>
          <w:tcPr>
            <w:tcW w:w="0" w:type="auto"/>
            <w:hideMark/>
          </w:tcPr>
          <w:p w:rsidRPr="009772C1" w:rsidR="00F705DC" w:rsidP="00A33E36" w:rsidRDefault="00F705DC" w14:paraId="29BDA7B2" w14:textId="77777777">
            <w:pPr>
              <w:spacing w:line="360" w:lineRule="auto"/>
              <w:jc w:val="center"/>
            </w:pPr>
            <w:r w:rsidRPr="009772C1">
              <w:t>timestamp</w:t>
            </w:r>
          </w:p>
        </w:tc>
        <w:tc>
          <w:tcPr>
            <w:tcW w:w="0" w:type="auto"/>
            <w:hideMark/>
          </w:tcPr>
          <w:p w:rsidRPr="009772C1" w:rsidR="00F705DC" w:rsidP="00A33E36" w:rsidRDefault="00F705DC" w14:paraId="6BD712DB" w14:textId="77777777">
            <w:pPr>
              <w:spacing w:line="360" w:lineRule="auto"/>
              <w:jc w:val="center"/>
            </w:pPr>
            <w:r w:rsidRPr="009772C1">
              <w:t>NULL</w:t>
            </w:r>
          </w:p>
        </w:tc>
        <w:tc>
          <w:tcPr>
            <w:tcW w:w="4628" w:type="dxa"/>
            <w:hideMark/>
          </w:tcPr>
          <w:p w:rsidRPr="009772C1" w:rsidR="00F705DC" w:rsidP="00A33E36" w:rsidRDefault="00F705DC" w14:paraId="34FB486E" w14:textId="77777777">
            <w:pPr>
              <w:spacing w:line="360" w:lineRule="auto"/>
              <w:jc w:val="center"/>
            </w:pPr>
            <w:r w:rsidRPr="009772C1">
              <w:t>Time when the error was recorded.</w:t>
            </w:r>
          </w:p>
        </w:tc>
      </w:tr>
    </w:tbl>
    <w:p w:rsidR="00F705DC" w:rsidP="00F705DC" w:rsidRDefault="00F705DC" w14:paraId="35AB3B58" w14:textId="77777777">
      <w:pPr>
        <w:spacing w:after="0" w:line="360" w:lineRule="auto"/>
      </w:pPr>
    </w:p>
    <w:p w:rsidRPr="00A17365" w:rsidR="00F705DC" w:rsidP="00A17365" w:rsidRDefault="00D94823" w14:paraId="051060E9" w14:textId="0AAE80DE">
      <w:pPr>
        <w:pStyle w:val="Heading2"/>
        <w:numPr>
          <w:ilvl w:val="1"/>
          <w:numId w:val="1"/>
        </w:numPr>
        <w:rPr>
          <w:bCs/>
        </w:rPr>
      </w:pPr>
      <w:bookmarkStart w:name="_Toc235079350" w:id="202"/>
      <w:r w:rsidRPr="00A17365">
        <w:rPr>
          <w:bCs/>
        </w:rPr>
        <w:t>Database 2</w:t>
      </w:r>
      <w:r w:rsidRPr="00A17365" w:rsidR="00F705DC">
        <w:rPr>
          <w:bCs/>
        </w:rPr>
        <w:t xml:space="preserve"> (</w:t>
      </w:r>
      <w:r w:rsidRPr="00A17365">
        <w:rPr>
          <w:bCs/>
        </w:rPr>
        <w:t>Model Storage</w:t>
      </w:r>
      <w:r w:rsidRPr="00A17365" w:rsidR="00F705DC">
        <w:rPr>
          <w:bCs/>
        </w:rPr>
        <w:t>)</w:t>
      </w:r>
      <w:bookmarkEnd w:id="202"/>
    </w:p>
    <w:p w:rsidR="00F705DC" w:rsidP="00F705DC" w:rsidRDefault="00F705DC" w14:paraId="60627820" w14:textId="77777777">
      <w:pPr>
        <w:keepNext/>
        <w:spacing w:after="0" w:line="360" w:lineRule="auto"/>
        <w:jc w:val="center"/>
      </w:pPr>
      <w:r>
        <w:rPr>
          <w:noProof/>
        </w:rPr>
        <w:drawing>
          <wp:inline distT="0" distB="0" distL="0" distR="0" wp14:anchorId="4847D06C" wp14:editId="68A1EF5B">
            <wp:extent cx="6313822" cy="3990043"/>
            <wp:effectExtent l="0" t="0" r="0" b="0"/>
            <wp:docPr id="708710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10526" name=""/>
                    <pic:cNvPicPr/>
                  </pic:nvPicPr>
                  <pic:blipFill rotWithShape="1">
                    <a:blip r:embed="rId41"/>
                    <a:srcRect l="2394" t="4675" r="3510" b="6498"/>
                    <a:stretch>
                      <a:fillRect/>
                    </a:stretch>
                  </pic:blipFill>
                  <pic:spPr bwMode="auto">
                    <a:xfrm>
                      <a:off x="0" y="0"/>
                      <a:ext cx="6353631" cy="4015201"/>
                    </a:xfrm>
                    <a:prstGeom prst="rect">
                      <a:avLst/>
                    </a:prstGeom>
                    <a:ln>
                      <a:noFill/>
                    </a:ln>
                    <a:extLst>
                      <a:ext uri="{53640926-AAD7-44D8-BBD7-CCE9431645EC}">
                        <a14:shadowObscured xmlns:a14="http://schemas.microsoft.com/office/drawing/2010/main"/>
                      </a:ext>
                    </a:extLst>
                  </pic:spPr>
                </pic:pic>
              </a:graphicData>
            </a:graphic>
          </wp:inline>
        </w:drawing>
      </w:r>
    </w:p>
    <w:p w:rsidRPr="00EB46DE" w:rsidR="00F705DC" w:rsidP="00F705DC" w:rsidRDefault="00F705DC" w14:paraId="3CA74748" w14:textId="6FC2C5AE">
      <w:pPr>
        <w:pStyle w:val="Caption"/>
      </w:pPr>
      <w:bookmarkStart w:name="_Toc232669660" w:id="203"/>
      <w:bookmarkStart w:name="_Toc235079379" w:id="204"/>
      <w:r>
        <w:t xml:space="preserve">Figure </w:t>
      </w:r>
      <w:r>
        <w:fldChar w:fldCharType="begin"/>
      </w:r>
      <w:r>
        <w:instrText> SEQ Figure \* ARABIC </w:instrText>
      </w:r>
      <w:r>
        <w:fldChar w:fldCharType="separate"/>
      </w:r>
      <w:r w:rsidR="00D94823">
        <w:rPr>
          <w:noProof/>
        </w:rPr>
        <w:t>11</w:t>
      </w:r>
      <w:r>
        <w:fldChar w:fldCharType="end"/>
      </w:r>
      <w:r>
        <w:t xml:space="preserve">. </w:t>
      </w:r>
      <w:r>
        <w:rPr>
          <w:b w:val="0"/>
        </w:rPr>
        <w:t>Component Level – Model Storage (Database 2)</w:t>
      </w:r>
      <w:bookmarkEnd w:id="203"/>
      <w:bookmarkEnd w:id="204"/>
    </w:p>
    <w:p w:rsidR="00F705DC" w:rsidP="00F705DC" w:rsidRDefault="00F705DC" w14:paraId="78665EF5" w14:textId="696C9991">
      <w:pPr>
        <w:pStyle w:val="Caption"/>
        <w:keepNext/>
      </w:pPr>
      <w:bookmarkStart w:name="_Toc232671387" w:id="205"/>
      <w:bookmarkStart w:name="_Toc232671439" w:id="206"/>
      <w:bookmarkStart w:name="_Toc235079433" w:id="207"/>
      <w:r>
        <w:t xml:space="preserve">Table </w:t>
      </w:r>
      <w:r>
        <w:fldChar w:fldCharType="begin"/>
      </w:r>
      <w:r>
        <w:instrText> SEQ Table \* ARABIC </w:instrText>
      </w:r>
      <w:r>
        <w:fldChar w:fldCharType="separate"/>
      </w:r>
      <w:r w:rsidR="00DE5841">
        <w:rPr>
          <w:noProof/>
        </w:rPr>
        <w:t>41</w:t>
      </w:r>
      <w:r>
        <w:fldChar w:fldCharType="end"/>
      </w:r>
      <w:r>
        <w:t>.</w:t>
      </w:r>
      <w:r w:rsidRPr="000B279B">
        <w:rPr>
          <w:b w:val="0"/>
          <w:bCs/>
        </w:rPr>
        <w:t xml:space="preserve"> </w:t>
      </w:r>
      <w:r>
        <w:rPr>
          <w:b w:val="0"/>
          <w:bCs/>
        </w:rPr>
        <w:t>A</w:t>
      </w:r>
      <w:r w:rsidRPr="00BD79B9">
        <w:rPr>
          <w:b w:val="0"/>
          <w:bCs/>
        </w:rPr>
        <w:t>i_models</w:t>
      </w:r>
      <w:bookmarkEnd w:id="205"/>
      <w:bookmarkEnd w:id="206"/>
      <w:bookmarkEnd w:id="207"/>
    </w:p>
    <w:tbl>
      <w:tblPr>
        <w:tblStyle w:val="TableGrid"/>
        <w:tblW w:w="9754" w:type="dxa"/>
        <w:tblLook w:val="04A0" w:firstRow="1" w:lastRow="0" w:firstColumn="1" w:lastColumn="0" w:noHBand="0" w:noVBand="1"/>
      </w:tblPr>
      <w:tblGrid>
        <w:gridCol w:w="1885"/>
        <w:gridCol w:w="1512"/>
        <w:gridCol w:w="1620"/>
        <w:gridCol w:w="4737"/>
      </w:tblGrid>
      <w:tr w:rsidRPr="00BD79B9" w:rsidR="00F705DC" w:rsidTr="00BB18DF" w14:paraId="388A0D1A" w14:textId="77777777">
        <w:tc>
          <w:tcPr>
            <w:tcW w:w="1885" w:type="dxa"/>
            <w:shd w:val="clear" w:color="auto" w:fill="BFBFBF" w:themeFill="background1" w:themeFillShade="BF"/>
            <w:hideMark/>
          </w:tcPr>
          <w:p w:rsidRPr="00BD79B9" w:rsidR="00F705DC" w:rsidP="00FA1AAF" w:rsidRDefault="00F705DC" w14:paraId="0A55D9FD" w14:textId="77777777">
            <w:pPr>
              <w:spacing w:line="276" w:lineRule="auto"/>
              <w:jc w:val="center"/>
              <w:rPr>
                <w:b/>
                <w:bCs/>
              </w:rPr>
            </w:pPr>
            <w:r w:rsidRPr="00BD79B9">
              <w:rPr>
                <w:b/>
                <w:bCs/>
              </w:rPr>
              <w:t>Column Name</w:t>
            </w:r>
          </w:p>
        </w:tc>
        <w:tc>
          <w:tcPr>
            <w:tcW w:w="1512" w:type="dxa"/>
            <w:shd w:val="clear" w:color="auto" w:fill="BFBFBF" w:themeFill="background1" w:themeFillShade="BF"/>
            <w:hideMark/>
          </w:tcPr>
          <w:p w:rsidRPr="00BD79B9" w:rsidR="00F705DC" w:rsidP="00FA1AAF" w:rsidRDefault="00F705DC" w14:paraId="1A98717D" w14:textId="77777777">
            <w:pPr>
              <w:spacing w:line="276" w:lineRule="auto"/>
              <w:jc w:val="center"/>
              <w:rPr>
                <w:b/>
                <w:bCs/>
              </w:rPr>
            </w:pPr>
            <w:r w:rsidRPr="00BD79B9">
              <w:rPr>
                <w:b/>
                <w:bCs/>
              </w:rPr>
              <w:t>Data Type</w:t>
            </w:r>
          </w:p>
        </w:tc>
        <w:tc>
          <w:tcPr>
            <w:tcW w:w="1620" w:type="dxa"/>
            <w:shd w:val="clear" w:color="auto" w:fill="BFBFBF" w:themeFill="background1" w:themeFillShade="BF"/>
            <w:hideMark/>
          </w:tcPr>
          <w:p w:rsidRPr="00BD79B9" w:rsidR="00F705DC" w:rsidP="00FA1AAF" w:rsidRDefault="00F705DC" w14:paraId="65469330" w14:textId="77777777">
            <w:pPr>
              <w:spacing w:line="276" w:lineRule="auto"/>
              <w:jc w:val="center"/>
              <w:rPr>
                <w:b/>
                <w:bCs/>
              </w:rPr>
            </w:pPr>
            <w:r w:rsidRPr="00BD79B9">
              <w:rPr>
                <w:b/>
                <w:bCs/>
              </w:rPr>
              <w:t>Constraints</w:t>
            </w:r>
          </w:p>
        </w:tc>
        <w:tc>
          <w:tcPr>
            <w:tcW w:w="4737" w:type="dxa"/>
            <w:shd w:val="clear" w:color="auto" w:fill="BFBFBF" w:themeFill="background1" w:themeFillShade="BF"/>
            <w:hideMark/>
          </w:tcPr>
          <w:p w:rsidRPr="00BD79B9" w:rsidR="00F705DC" w:rsidP="00FA1AAF" w:rsidRDefault="00F705DC" w14:paraId="5F897CEA" w14:textId="77777777">
            <w:pPr>
              <w:spacing w:line="276" w:lineRule="auto"/>
              <w:jc w:val="center"/>
              <w:rPr>
                <w:b/>
                <w:bCs/>
              </w:rPr>
            </w:pPr>
            <w:r w:rsidRPr="00BD79B9">
              <w:rPr>
                <w:b/>
                <w:bCs/>
              </w:rPr>
              <w:t>Description / Notes</w:t>
            </w:r>
          </w:p>
        </w:tc>
      </w:tr>
      <w:tr w:rsidRPr="00BD79B9" w:rsidR="00F705DC" w:rsidTr="00BB18DF" w14:paraId="658156FB" w14:textId="77777777">
        <w:tc>
          <w:tcPr>
            <w:tcW w:w="1885" w:type="dxa"/>
            <w:hideMark/>
          </w:tcPr>
          <w:p w:rsidRPr="00BD79B9" w:rsidR="00F705DC" w:rsidP="00FA1AAF" w:rsidRDefault="00F705DC" w14:paraId="23256E19" w14:textId="77777777">
            <w:pPr>
              <w:spacing w:line="276" w:lineRule="auto"/>
              <w:jc w:val="center"/>
            </w:pPr>
            <w:r w:rsidRPr="00BD79B9">
              <w:t>model_id</w:t>
            </w:r>
          </w:p>
        </w:tc>
        <w:tc>
          <w:tcPr>
            <w:tcW w:w="1512" w:type="dxa"/>
            <w:hideMark/>
          </w:tcPr>
          <w:p w:rsidRPr="00BD79B9" w:rsidR="00F705DC" w:rsidP="00FA1AAF" w:rsidRDefault="00F705DC" w14:paraId="6DFD6BC7" w14:textId="77777777">
            <w:pPr>
              <w:spacing w:line="276" w:lineRule="auto"/>
              <w:jc w:val="center"/>
            </w:pPr>
            <w:r w:rsidRPr="00BD79B9">
              <w:t>uuid</w:t>
            </w:r>
          </w:p>
        </w:tc>
        <w:tc>
          <w:tcPr>
            <w:tcW w:w="1620" w:type="dxa"/>
            <w:hideMark/>
          </w:tcPr>
          <w:p w:rsidRPr="00BD79B9" w:rsidR="00F705DC" w:rsidP="00FA1AAF" w:rsidRDefault="00F705DC" w14:paraId="2E1CA210" w14:textId="77777777">
            <w:pPr>
              <w:spacing w:line="276" w:lineRule="auto"/>
              <w:jc w:val="center"/>
            </w:pPr>
            <w:r w:rsidRPr="00BD79B9">
              <w:t>PK, NOT NULL</w:t>
            </w:r>
          </w:p>
        </w:tc>
        <w:tc>
          <w:tcPr>
            <w:tcW w:w="4737" w:type="dxa"/>
            <w:hideMark/>
          </w:tcPr>
          <w:p w:rsidRPr="00BD79B9" w:rsidR="00F705DC" w:rsidP="00FA1AAF" w:rsidRDefault="00F705DC" w14:paraId="1B820187" w14:textId="77777777">
            <w:pPr>
              <w:spacing w:line="276" w:lineRule="auto"/>
              <w:jc w:val="center"/>
            </w:pPr>
            <w:r w:rsidRPr="00BD79B9">
              <w:t>Primary key of the AI model.</w:t>
            </w:r>
          </w:p>
        </w:tc>
      </w:tr>
      <w:tr w:rsidRPr="00BD79B9" w:rsidR="00F705DC" w:rsidTr="00BB18DF" w14:paraId="280887D2" w14:textId="77777777">
        <w:tc>
          <w:tcPr>
            <w:tcW w:w="1885" w:type="dxa"/>
            <w:hideMark/>
          </w:tcPr>
          <w:p w:rsidRPr="00BD79B9" w:rsidR="00F705DC" w:rsidP="00FA1AAF" w:rsidRDefault="00F705DC" w14:paraId="2DF2CB34" w14:textId="77777777">
            <w:pPr>
              <w:spacing w:line="276" w:lineRule="auto"/>
              <w:jc w:val="center"/>
            </w:pPr>
            <w:r w:rsidRPr="00BD79B9">
              <w:t>model_name</w:t>
            </w:r>
          </w:p>
        </w:tc>
        <w:tc>
          <w:tcPr>
            <w:tcW w:w="1512" w:type="dxa"/>
            <w:hideMark/>
          </w:tcPr>
          <w:p w:rsidRPr="00BD79B9" w:rsidR="00F705DC" w:rsidP="00FA1AAF" w:rsidRDefault="00F705DC" w14:paraId="566A5292" w14:textId="77777777">
            <w:pPr>
              <w:spacing w:line="276" w:lineRule="auto"/>
              <w:jc w:val="center"/>
            </w:pPr>
            <w:r w:rsidRPr="00BD79B9">
              <w:t>varchar</w:t>
            </w:r>
          </w:p>
        </w:tc>
        <w:tc>
          <w:tcPr>
            <w:tcW w:w="1620" w:type="dxa"/>
            <w:hideMark/>
          </w:tcPr>
          <w:p w:rsidRPr="00BD79B9" w:rsidR="00F705DC" w:rsidP="00FA1AAF" w:rsidRDefault="00F705DC" w14:paraId="47EE8C39" w14:textId="77777777">
            <w:pPr>
              <w:spacing w:line="276" w:lineRule="auto"/>
              <w:jc w:val="center"/>
            </w:pPr>
            <w:r w:rsidRPr="00BD79B9">
              <w:t>NOT NULL</w:t>
            </w:r>
          </w:p>
        </w:tc>
        <w:tc>
          <w:tcPr>
            <w:tcW w:w="4737" w:type="dxa"/>
            <w:hideMark/>
          </w:tcPr>
          <w:p w:rsidRPr="00BD79B9" w:rsidR="00F705DC" w:rsidP="00FA1AAF" w:rsidRDefault="00F705DC" w14:paraId="258630BD" w14:textId="77777777">
            <w:pPr>
              <w:spacing w:line="276" w:lineRule="auto"/>
              <w:jc w:val="center"/>
            </w:pPr>
            <w:r w:rsidRPr="00BD79B9">
              <w:t>Name of the AI model.</w:t>
            </w:r>
          </w:p>
        </w:tc>
      </w:tr>
      <w:tr w:rsidRPr="00BD79B9" w:rsidR="00F705DC" w:rsidTr="00BB18DF" w14:paraId="1102B555" w14:textId="77777777">
        <w:tc>
          <w:tcPr>
            <w:tcW w:w="1885" w:type="dxa"/>
            <w:hideMark/>
          </w:tcPr>
          <w:p w:rsidRPr="00BD79B9" w:rsidR="00F705DC" w:rsidP="00FA1AAF" w:rsidRDefault="00F705DC" w14:paraId="6A4F4FDD" w14:textId="77777777">
            <w:pPr>
              <w:spacing w:line="276" w:lineRule="auto"/>
              <w:jc w:val="center"/>
            </w:pPr>
            <w:r w:rsidRPr="00BD79B9">
              <w:t>model_type</w:t>
            </w:r>
          </w:p>
        </w:tc>
        <w:tc>
          <w:tcPr>
            <w:tcW w:w="1512" w:type="dxa"/>
            <w:hideMark/>
          </w:tcPr>
          <w:p w:rsidRPr="00BD79B9" w:rsidR="00F705DC" w:rsidP="00FA1AAF" w:rsidRDefault="00F705DC" w14:paraId="7FB7C38C" w14:textId="77777777">
            <w:pPr>
              <w:spacing w:line="276" w:lineRule="auto"/>
              <w:jc w:val="center"/>
            </w:pPr>
            <w:r w:rsidRPr="00BD79B9">
              <w:t>varchar</w:t>
            </w:r>
          </w:p>
        </w:tc>
        <w:tc>
          <w:tcPr>
            <w:tcW w:w="1620" w:type="dxa"/>
            <w:hideMark/>
          </w:tcPr>
          <w:p w:rsidRPr="00BD79B9" w:rsidR="00F705DC" w:rsidP="00FA1AAF" w:rsidRDefault="00F705DC" w14:paraId="47D5D223" w14:textId="77777777">
            <w:pPr>
              <w:spacing w:line="276" w:lineRule="auto"/>
              <w:jc w:val="center"/>
            </w:pPr>
            <w:r w:rsidRPr="00BD79B9">
              <w:t>NOT NULL</w:t>
            </w:r>
          </w:p>
        </w:tc>
        <w:tc>
          <w:tcPr>
            <w:tcW w:w="4737" w:type="dxa"/>
            <w:hideMark/>
          </w:tcPr>
          <w:p w:rsidRPr="00BD79B9" w:rsidR="00F705DC" w:rsidP="00FA1AAF" w:rsidRDefault="00F705DC" w14:paraId="70EB615A" w14:textId="77777777">
            <w:pPr>
              <w:spacing w:line="276" w:lineRule="auto"/>
              <w:jc w:val="center"/>
            </w:pPr>
            <w:r w:rsidRPr="00BD79B9">
              <w:t>Type of the model, such as CNN, transformer-based model, or hybrid model.</w:t>
            </w:r>
          </w:p>
        </w:tc>
      </w:tr>
      <w:tr w:rsidRPr="00BD79B9" w:rsidR="00F705DC" w:rsidTr="00BB18DF" w14:paraId="2A9EB462" w14:textId="77777777">
        <w:tc>
          <w:tcPr>
            <w:tcW w:w="1885" w:type="dxa"/>
            <w:hideMark/>
          </w:tcPr>
          <w:p w:rsidRPr="00BD79B9" w:rsidR="00F705DC" w:rsidP="00FA1AAF" w:rsidRDefault="00F705DC" w14:paraId="2FF32644" w14:textId="77777777">
            <w:pPr>
              <w:spacing w:line="276" w:lineRule="auto"/>
              <w:jc w:val="center"/>
            </w:pPr>
            <w:r w:rsidRPr="00BD79B9">
              <w:t>task_type</w:t>
            </w:r>
          </w:p>
        </w:tc>
        <w:tc>
          <w:tcPr>
            <w:tcW w:w="1512" w:type="dxa"/>
            <w:hideMark/>
          </w:tcPr>
          <w:p w:rsidRPr="00BD79B9" w:rsidR="00F705DC" w:rsidP="00FA1AAF" w:rsidRDefault="00F705DC" w14:paraId="1E0FD4E0" w14:textId="77777777">
            <w:pPr>
              <w:spacing w:line="276" w:lineRule="auto"/>
              <w:jc w:val="center"/>
            </w:pPr>
            <w:r w:rsidRPr="00BD79B9">
              <w:t>varchar</w:t>
            </w:r>
          </w:p>
        </w:tc>
        <w:tc>
          <w:tcPr>
            <w:tcW w:w="1620" w:type="dxa"/>
            <w:hideMark/>
          </w:tcPr>
          <w:p w:rsidRPr="00BD79B9" w:rsidR="00F705DC" w:rsidP="00FA1AAF" w:rsidRDefault="00F705DC" w14:paraId="60664481" w14:textId="77777777">
            <w:pPr>
              <w:spacing w:line="276" w:lineRule="auto"/>
              <w:jc w:val="center"/>
            </w:pPr>
            <w:r w:rsidRPr="00BD79B9">
              <w:t>NOT NULL</w:t>
            </w:r>
          </w:p>
        </w:tc>
        <w:tc>
          <w:tcPr>
            <w:tcW w:w="4737" w:type="dxa"/>
            <w:hideMark/>
          </w:tcPr>
          <w:p w:rsidRPr="00BD79B9" w:rsidR="00F705DC" w:rsidP="00FA1AAF" w:rsidRDefault="00F705DC" w14:paraId="4E5EEC5E" w14:textId="77777777">
            <w:pPr>
              <w:spacing w:line="276" w:lineRule="auto"/>
              <w:jc w:val="center"/>
            </w:pPr>
            <w:r w:rsidRPr="00BD79B9">
              <w:t>Type of task the model performs, such as deepfake face detection or face classification.</w:t>
            </w:r>
          </w:p>
        </w:tc>
      </w:tr>
      <w:tr w:rsidRPr="00BD79B9" w:rsidR="00F705DC" w:rsidTr="00BB18DF" w14:paraId="28423FC0" w14:textId="77777777">
        <w:tc>
          <w:tcPr>
            <w:tcW w:w="1885" w:type="dxa"/>
            <w:hideMark/>
          </w:tcPr>
          <w:p w:rsidRPr="00BD79B9" w:rsidR="00F705DC" w:rsidP="00FA1AAF" w:rsidRDefault="00F705DC" w14:paraId="257ACC19" w14:textId="77777777">
            <w:pPr>
              <w:spacing w:line="276" w:lineRule="auto"/>
              <w:jc w:val="center"/>
            </w:pPr>
            <w:r w:rsidRPr="00BD79B9">
              <w:t>description</w:t>
            </w:r>
          </w:p>
        </w:tc>
        <w:tc>
          <w:tcPr>
            <w:tcW w:w="1512" w:type="dxa"/>
            <w:hideMark/>
          </w:tcPr>
          <w:p w:rsidRPr="00BD79B9" w:rsidR="00F705DC" w:rsidP="00FA1AAF" w:rsidRDefault="00F705DC" w14:paraId="72F4B345" w14:textId="77777777">
            <w:pPr>
              <w:spacing w:line="276" w:lineRule="auto"/>
              <w:jc w:val="center"/>
            </w:pPr>
            <w:r w:rsidRPr="00BD79B9">
              <w:t>text</w:t>
            </w:r>
          </w:p>
        </w:tc>
        <w:tc>
          <w:tcPr>
            <w:tcW w:w="1620" w:type="dxa"/>
            <w:hideMark/>
          </w:tcPr>
          <w:p w:rsidRPr="00BD79B9" w:rsidR="00F705DC" w:rsidP="00FA1AAF" w:rsidRDefault="00F705DC" w14:paraId="308E5641" w14:textId="77777777">
            <w:pPr>
              <w:spacing w:line="276" w:lineRule="auto"/>
              <w:jc w:val="center"/>
            </w:pPr>
            <w:r w:rsidRPr="00BD79B9">
              <w:t>NULL</w:t>
            </w:r>
          </w:p>
        </w:tc>
        <w:tc>
          <w:tcPr>
            <w:tcW w:w="4737" w:type="dxa"/>
            <w:hideMark/>
          </w:tcPr>
          <w:p w:rsidRPr="00BD79B9" w:rsidR="00F705DC" w:rsidP="00FA1AAF" w:rsidRDefault="00F705DC" w14:paraId="5F8FBC93" w14:textId="77777777">
            <w:pPr>
              <w:spacing w:line="276" w:lineRule="auto"/>
              <w:jc w:val="center"/>
            </w:pPr>
            <w:r w:rsidRPr="00BD79B9">
              <w:t>Description of the model, its purpose, and general usage notes.</w:t>
            </w:r>
          </w:p>
        </w:tc>
      </w:tr>
      <w:tr w:rsidRPr="00BD79B9" w:rsidR="00F705DC" w:rsidTr="00BB18DF" w14:paraId="14A7ED4C" w14:textId="77777777">
        <w:tc>
          <w:tcPr>
            <w:tcW w:w="1885" w:type="dxa"/>
            <w:hideMark/>
          </w:tcPr>
          <w:p w:rsidRPr="00BD79B9" w:rsidR="00F705DC" w:rsidP="00FA1AAF" w:rsidRDefault="00F705DC" w14:paraId="10947541" w14:textId="77777777">
            <w:pPr>
              <w:spacing w:line="276" w:lineRule="auto"/>
              <w:jc w:val="center"/>
            </w:pPr>
            <w:r w:rsidRPr="00BD79B9">
              <w:t>created_at</w:t>
            </w:r>
          </w:p>
        </w:tc>
        <w:tc>
          <w:tcPr>
            <w:tcW w:w="1512" w:type="dxa"/>
            <w:hideMark/>
          </w:tcPr>
          <w:p w:rsidRPr="00BD79B9" w:rsidR="00F705DC" w:rsidP="00FA1AAF" w:rsidRDefault="00F705DC" w14:paraId="2A63038D" w14:textId="77777777">
            <w:pPr>
              <w:spacing w:line="276" w:lineRule="auto"/>
              <w:jc w:val="center"/>
            </w:pPr>
            <w:r w:rsidRPr="00BD79B9">
              <w:t>timestamp</w:t>
            </w:r>
          </w:p>
        </w:tc>
        <w:tc>
          <w:tcPr>
            <w:tcW w:w="1620" w:type="dxa"/>
            <w:hideMark/>
          </w:tcPr>
          <w:p w:rsidRPr="00BD79B9" w:rsidR="00F705DC" w:rsidP="00FA1AAF" w:rsidRDefault="00F705DC" w14:paraId="338BEFE5" w14:textId="77777777">
            <w:pPr>
              <w:spacing w:line="276" w:lineRule="auto"/>
              <w:jc w:val="center"/>
            </w:pPr>
            <w:r w:rsidRPr="00BD79B9">
              <w:t>NULL</w:t>
            </w:r>
          </w:p>
        </w:tc>
        <w:tc>
          <w:tcPr>
            <w:tcW w:w="4737" w:type="dxa"/>
            <w:hideMark/>
          </w:tcPr>
          <w:p w:rsidRPr="00BD79B9" w:rsidR="00F705DC" w:rsidP="00FA1AAF" w:rsidRDefault="00F705DC" w14:paraId="1A7EFC76" w14:textId="77777777">
            <w:pPr>
              <w:spacing w:line="276" w:lineRule="auto"/>
              <w:jc w:val="center"/>
            </w:pPr>
            <w:r w:rsidRPr="00BD79B9">
              <w:t>Time when the model record was created.</w:t>
            </w:r>
          </w:p>
        </w:tc>
      </w:tr>
      <w:tr w:rsidRPr="00BD79B9" w:rsidR="00F705DC" w:rsidTr="00BB18DF" w14:paraId="321493C9" w14:textId="77777777">
        <w:tc>
          <w:tcPr>
            <w:tcW w:w="1885" w:type="dxa"/>
            <w:hideMark/>
          </w:tcPr>
          <w:p w:rsidRPr="00BD79B9" w:rsidR="00F705DC" w:rsidP="00FA1AAF" w:rsidRDefault="00F705DC" w14:paraId="09473974" w14:textId="77777777">
            <w:pPr>
              <w:spacing w:line="276" w:lineRule="auto"/>
              <w:jc w:val="center"/>
            </w:pPr>
            <w:r w:rsidRPr="00BD79B9">
              <w:t>updated_at</w:t>
            </w:r>
          </w:p>
        </w:tc>
        <w:tc>
          <w:tcPr>
            <w:tcW w:w="1512" w:type="dxa"/>
            <w:hideMark/>
          </w:tcPr>
          <w:p w:rsidRPr="00BD79B9" w:rsidR="00F705DC" w:rsidP="00FA1AAF" w:rsidRDefault="00F705DC" w14:paraId="0C73DD80" w14:textId="77777777">
            <w:pPr>
              <w:spacing w:line="276" w:lineRule="auto"/>
              <w:jc w:val="center"/>
            </w:pPr>
            <w:r w:rsidRPr="00BD79B9">
              <w:t>timestamp</w:t>
            </w:r>
          </w:p>
        </w:tc>
        <w:tc>
          <w:tcPr>
            <w:tcW w:w="1620" w:type="dxa"/>
            <w:hideMark/>
          </w:tcPr>
          <w:p w:rsidRPr="00BD79B9" w:rsidR="00F705DC" w:rsidP="00FA1AAF" w:rsidRDefault="00F705DC" w14:paraId="5405407B" w14:textId="77777777">
            <w:pPr>
              <w:spacing w:line="276" w:lineRule="auto"/>
              <w:jc w:val="center"/>
            </w:pPr>
            <w:r w:rsidRPr="00BD79B9">
              <w:t>NULL</w:t>
            </w:r>
          </w:p>
        </w:tc>
        <w:tc>
          <w:tcPr>
            <w:tcW w:w="4737" w:type="dxa"/>
            <w:hideMark/>
          </w:tcPr>
          <w:p w:rsidRPr="00BD79B9" w:rsidR="00F705DC" w:rsidP="00FA1AAF" w:rsidRDefault="00F705DC" w14:paraId="68878560" w14:textId="77777777">
            <w:pPr>
              <w:spacing w:line="276" w:lineRule="auto"/>
              <w:jc w:val="center"/>
            </w:pPr>
            <w:r w:rsidRPr="00BD79B9">
              <w:t>Time when the model record was last updated.</w:t>
            </w:r>
          </w:p>
        </w:tc>
      </w:tr>
    </w:tbl>
    <w:p w:rsidR="00F705DC" w:rsidP="00F705DC" w:rsidRDefault="00F705DC" w14:paraId="5A764CAD" w14:textId="006A839B">
      <w:pPr>
        <w:pStyle w:val="Caption"/>
        <w:keepNext/>
      </w:pPr>
      <w:bookmarkStart w:name="_Toc232671388" w:id="208"/>
      <w:bookmarkStart w:name="_Toc232671440" w:id="209"/>
      <w:bookmarkStart w:name="_Toc235079434" w:id="210"/>
      <w:r>
        <w:t xml:space="preserve">Table </w:t>
      </w:r>
      <w:r>
        <w:fldChar w:fldCharType="begin"/>
      </w:r>
      <w:r>
        <w:instrText> SEQ Table \* ARABIC </w:instrText>
      </w:r>
      <w:r>
        <w:fldChar w:fldCharType="separate"/>
      </w:r>
      <w:r w:rsidR="00DE5841">
        <w:rPr>
          <w:noProof/>
        </w:rPr>
        <w:t>42</w:t>
      </w:r>
      <w:r>
        <w:fldChar w:fldCharType="end"/>
      </w:r>
      <w:r>
        <w:t>.</w:t>
      </w:r>
      <w:r w:rsidRPr="000B279B">
        <w:rPr>
          <w:b w:val="0"/>
          <w:i/>
        </w:rPr>
        <w:t xml:space="preserve"> </w:t>
      </w:r>
      <w:r w:rsidRPr="006E5273">
        <w:rPr>
          <w:b w:val="0"/>
          <w:i/>
        </w:rPr>
        <w:t>Model_versions</w:t>
      </w:r>
      <w:bookmarkEnd w:id="208"/>
      <w:bookmarkEnd w:id="209"/>
      <w:bookmarkEnd w:id="210"/>
    </w:p>
    <w:tbl>
      <w:tblPr>
        <w:tblStyle w:val="TableGrid"/>
        <w:tblW w:w="0" w:type="auto"/>
        <w:tblLook w:val="04A0" w:firstRow="1" w:lastRow="0" w:firstColumn="1" w:lastColumn="0" w:noHBand="0" w:noVBand="1"/>
      </w:tblPr>
      <w:tblGrid>
        <w:gridCol w:w="1675"/>
        <w:gridCol w:w="1300"/>
        <w:gridCol w:w="1517"/>
        <w:gridCol w:w="5190"/>
      </w:tblGrid>
      <w:tr w:rsidRPr="00BD79B9" w:rsidR="00F705DC" w:rsidTr="00A33E36" w14:paraId="289D5BA1" w14:textId="77777777">
        <w:tc>
          <w:tcPr>
            <w:tcW w:w="0" w:type="auto"/>
            <w:shd w:val="clear" w:color="auto" w:fill="BFBFBF" w:themeFill="background1" w:themeFillShade="BF"/>
            <w:hideMark/>
          </w:tcPr>
          <w:p w:rsidRPr="00BD79B9" w:rsidR="00F705DC" w:rsidP="00A33E36" w:rsidRDefault="00F705DC" w14:paraId="07686DB4" w14:textId="77777777">
            <w:pPr>
              <w:spacing w:line="360" w:lineRule="auto"/>
              <w:jc w:val="center"/>
              <w:rPr>
                <w:b/>
                <w:bCs/>
              </w:rPr>
            </w:pPr>
            <w:r w:rsidRPr="00BD79B9">
              <w:rPr>
                <w:b/>
                <w:bCs/>
              </w:rPr>
              <w:t>Column Name</w:t>
            </w:r>
          </w:p>
        </w:tc>
        <w:tc>
          <w:tcPr>
            <w:tcW w:w="0" w:type="auto"/>
            <w:shd w:val="clear" w:color="auto" w:fill="BFBFBF" w:themeFill="background1" w:themeFillShade="BF"/>
            <w:hideMark/>
          </w:tcPr>
          <w:p w:rsidRPr="00BD79B9" w:rsidR="00F705DC" w:rsidP="00A33E36" w:rsidRDefault="00F705DC" w14:paraId="4C455899" w14:textId="77777777">
            <w:pPr>
              <w:spacing w:line="360" w:lineRule="auto"/>
              <w:jc w:val="center"/>
              <w:rPr>
                <w:b/>
                <w:bCs/>
              </w:rPr>
            </w:pPr>
            <w:r w:rsidRPr="00BD79B9">
              <w:rPr>
                <w:b/>
                <w:bCs/>
              </w:rPr>
              <w:t>Data Type</w:t>
            </w:r>
          </w:p>
        </w:tc>
        <w:tc>
          <w:tcPr>
            <w:tcW w:w="0" w:type="auto"/>
            <w:shd w:val="clear" w:color="auto" w:fill="BFBFBF" w:themeFill="background1" w:themeFillShade="BF"/>
            <w:hideMark/>
          </w:tcPr>
          <w:p w:rsidRPr="00BD79B9" w:rsidR="00F705DC" w:rsidP="00A33E36" w:rsidRDefault="00F705DC" w14:paraId="1B64C6FE" w14:textId="77777777">
            <w:pPr>
              <w:spacing w:line="360" w:lineRule="auto"/>
              <w:jc w:val="center"/>
              <w:rPr>
                <w:b/>
                <w:bCs/>
              </w:rPr>
            </w:pPr>
            <w:r w:rsidRPr="00BD79B9">
              <w:rPr>
                <w:b/>
                <w:bCs/>
              </w:rPr>
              <w:t>Constraints</w:t>
            </w:r>
          </w:p>
        </w:tc>
        <w:tc>
          <w:tcPr>
            <w:tcW w:w="9277" w:type="dxa"/>
            <w:shd w:val="clear" w:color="auto" w:fill="BFBFBF" w:themeFill="background1" w:themeFillShade="BF"/>
            <w:hideMark/>
          </w:tcPr>
          <w:p w:rsidRPr="00BD79B9" w:rsidR="00F705DC" w:rsidP="00A33E36" w:rsidRDefault="00F705DC" w14:paraId="0432B6D9" w14:textId="77777777">
            <w:pPr>
              <w:spacing w:line="360" w:lineRule="auto"/>
              <w:jc w:val="center"/>
              <w:rPr>
                <w:b/>
                <w:bCs/>
              </w:rPr>
            </w:pPr>
            <w:r w:rsidRPr="00BD79B9">
              <w:rPr>
                <w:b/>
                <w:bCs/>
              </w:rPr>
              <w:t>Description / Notes</w:t>
            </w:r>
          </w:p>
        </w:tc>
      </w:tr>
      <w:tr w:rsidRPr="00BD79B9" w:rsidR="00F705DC" w:rsidTr="00A33E36" w14:paraId="4F756E7F" w14:textId="77777777">
        <w:tc>
          <w:tcPr>
            <w:tcW w:w="0" w:type="auto"/>
            <w:hideMark/>
          </w:tcPr>
          <w:p w:rsidRPr="00BD79B9" w:rsidR="00F705DC" w:rsidP="00A33E36" w:rsidRDefault="00F705DC" w14:paraId="37D0FD31" w14:textId="77777777">
            <w:pPr>
              <w:spacing w:line="360" w:lineRule="auto"/>
              <w:jc w:val="center"/>
            </w:pPr>
            <w:r w:rsidRPr="00BD79B9">
              <w:t>version_id</w:t>
            </w:r>
          </w:p>
        </w:tc>
        <w:tc>
          <w:tcPr>
            <w:tcW w:w="0" w:type="auto"/>
            <w:hideMark/>
          </w:tcPr>
          <w:p w:rsidRPr="00BD79B9" w:rsidR="00F705DC" w:rsidP="00A33E36" w:rsidRDefault="00F705DC" w14:paraId="678E0223" w14:textId="77777777">
            <w:pPr>
              <w:spacing w:line="360" w:lineRule="auto"/>
              <w:jc w:val="center"/>
            </w:pPr>
            <w:r w:rsidRPr="00BD79B9">
              <w:t>uuid</w:t>
            </w:r>
          </w:p>
        </w:tc>
        <w:tc>
          <w:tcPr>
            <w:tcW w:w="0" w:type="auto"/>
            <w:hideMark/>
          </w:tcPr>
          <w:p w:rsidRPr="00BD79B9" w:rsidR="00F705DC" w:rsidP="00A33E36" w:rsidRDefault="00F705DC" w14:paraId="4DF4E18A" w14:textId="77777777">
            <w:pPr>
              <w:spacing w:line="360" w:lineRule="auto"/>
              <w:jc w:val="center"/>
            </w:pPr>
            <w:r w:rsidRPr="00BD79B9">
              <w:t>PK, NOT NULL</w:t>
            </w:r>
          </w:p>
        </w:tc>
        <w:tc>
          <w:tcPr>
            <w:tcW w:w="9277" w:type="dxa"/>
            <w:hideMark/>
          </w:tcPr>
          <w:p w:rsidRPr="00BD79B9" w:rsidR="00F705DC" w:rsidP="00A33E36" w:rsidRDefault="00F705DC" w14:paraId="467D4964" w14:textId="77777777">
            <w:pPr>
              <w:spacing w:line="360" w:lineRule="auto"/>
              <w:jc w:val="center"/>
            </w:pPr>
            <w:r w:rsidRPr="00BD79B9">
              <w:t>Primary key of the model version.</w:t>
            </w:r>
          </w:p>
        </w:tc>
      </w:tr>
      <w:tr w:rsidRPr="00BD79B9" w:rsidR="00F705DC" w:rsidTr="00A33E36" w14:paraId="753E5DAC" w14:textId="77777777">
        <w:tc>
          <w:tcPr>
            <w:tcW w:w="0" w:type="auto"/>
            <w:hideMark/>
          </w:tcPr>
          <w:p w:rsidRPr="00BD79B9" w:rsidR="00F705DC" w:rsidP="00A33E36" w:rsidRDefault="00F705DC" w14:paraId="671CF0ED" w14:textId="77777777">
            <w:pPr>
              <w:spacing w:line="360" w:lineRule="auto"/>
              <w:jc w:val="center"/>
            </w:pPr>
            <w:r w:rsidRPr="00BD79B9">
              <w:t>model_id</w:t>
            </w:r>
          </w:p>
        </w:tc>
        <w:tc>
          <w:tcPr>
            <w:tcW w:w="0" w:type="auto"/>
            <w:hideMark/>
          </w:tcPr>
          <w:p w:rsidRPr="00BD79B9" w:rsidR="00F705DC" w:rsidP="00A33E36" w:rsidRDefault="00F705DC" w14:paraId="5C53986D" w14:textId="77777777">
            <w:pPr>
              <w:spacing w:line="360" w:lineRule="auto"/>
              <w:jc w:val="center"/>
            </w:pPr>
            <w:r w:rsidRPr="00BD79B9">
              <w:t>uuid</w:t>
            </w:r>
          </w:p>
        </w:tc>
        <w:tc>
          <w:tcPr>
            <w:tcW w:w="0" w:type="auto"/>
            <w:hideMark/>
          </w:tcPr>
          <w:p w:rsidRPr="00BD79B9" w:rsidR="00F705DC" w:rsidP="00A33E36" w:rsidRDefault="00F705DC" w14:paraId="0E0B6FC2" w14:textId="77777777">
            <w:pPr>
              <w:spacing w:line="360" w:lineRule="auto"/>
              <w:jc w:val="center"/>
            </w:pPr>
            <w:r w:rsidRPr="00BD79B9">
              <w:t>FK, NOT NULL</w:t>
            </w:r>
          </w:p>
        </w:tc>
        <w:tc>
          <w:tcPr>
            <w:tcW w:w="9277" w:type="dxa"/>
            <w:hideMark/>
          </w:tcPr>
          <w:p w:rsidRPr="00BD79B9" w:rsidR="00F705DC" w:rsidP="00A33E36" w:rsidRDefault="00F705DC" w14:paraId="67CB1701" w14:textId="77777777">
            <w:pPr>
              <w:spacing w:line="360" w:lineRule="auto"/>
              <w:jc w:val="center"/>
            </w:pPr>
            <w:r w:rsidRPr="00BD79B9">
              <w:t>References ai_models.model_id; identifies the AI model that owns this version.</w:t>
            </w:r>
          </w:p>
        </w:tc>
      </w:tr>
      <w:tr w:rsidRPr="00BD79B9" w:rsidR="00F705DC" w:rsidTr="00A33E36" w14:paraId="2B29EE27" w14:textId="77777777">
        <w:tc>
          <w:tcPr>
            <w:tcW w:w="0" w:type="auto"/>
            <w:hideMark/>
          </w:tcPr>
          <w:p w:rsidRPr="00BD79B9" w:rsidR="00F705DC" w:rsidP="00A33E36" w:rsidRDefault="00F705DC" w14:paraId="749C874B" w14:textId="77777777">
            <w:pPr>
              <w:spacing w:line="360" w:lineRule="auto"/>
              <w:jc w:val="center"/>
            </w:pPr>
            <w:r w:rsidRPr="00BD79B9">
              <w:t>version_name</w:t>
            </w:r>
          </w:p>
        </w:tc>
        <w:tc>
          <w:tcPr>
            <w:tcW w:w="0" w:type="auto"/>
            <w:hideMark/>
          </w:tcPr>
          <w:p w:rsidRPr="00BD79B9" w:rsidR="00F705DC" w:rsidP="00A33E36" w:rsidRDefault="00F705DC" w14:paraId="33FF332B" w14:textId="77777777">
            <w:pPr>
              <w:spacing w:line="360" w:lineRule="auto"/>
              <w:jc w:val="center"/>
            </w:pPr>
            <w:r w:rsidRPr="00BD79B9">
              <w:t>varchar</w:t>
            </w:r>
          </w:p>
        </w:tc>
        <w:tc>
          <w:tcPr>
            <w:tcW w:w="0" w:type="auto"/>
            <w:hideMark/>
          </w:tcPr>
          <w:p w:rsidRPr="00BD79B9" w:rsidR="00F705DC" w:rsidP="00A33E36" w:rsidRDefault="00F705DC" w14:paraId="605ADA40" w14:textId="77777777">
            <w:pPr>
              <w:spacing w:line="360" w:lineRule="auto"/>
              <w:jc w:val="center"/>
            </w:pPr>
            <w:r w:rsidRPr="00BD79B9">
              <w:t>NOT NULL</w:t>
            </w:r>
          </w:p>
        </w:tc>
        <w:tc>
          <w:tcPr>
            <w:tcW w:w="9277" w:type="dxa"/>
            <w:hideMark/>
          </w:tcPr>
          <w:p w:rsidRPr="00BD79B9" w:rsidR="00F705DC" w:rsidP="00A33E36" w:rsidRDefault="00F705DC" w14:paraId="1873BD18" w14:textId="77777777">
            <w:pPr>
              <w:spacing w:line="360" w:lineRule="auto"/>
              <w:jc w:val="center"/>
            </w:pPr>
            <w:r w:rsidRPr="00BD79B9">
              <w:t>Name or label of the model version, such as v1.0 or production-v2.</w:t>
            </w:r>
          </w:p>
        </w:tc>
      </w:tr>
      <w:tr w:rsidRPr="00BD79B9" w:rsidR="00F705DC" w:rsidTr="00A33E36" w14:paraId="6B269362" w14:textId="77777777">
        <w:tc>
          <w:tcPr>
            <w:tcW w:w="0" w:type="auto"/>
            <w:hideMark/>
          </w:tcPr>
          <w:p w:rsidRPr="00BD79B9" w:rsidR="00F705DC" w:rsidP="00A33E36" w:rsidRDefault="00F705DC" w14:paraId="02A21CFF" w14:textId="77777777">
            <w:pPr>
              <w:spacing w:line="360" w:lineRule="auto"/>
              <w:jc w:val="center"/>
            </w:pPr>
            <w:r w:rsidRPr="00BD79B9">
              <w:t>status</w:t>
            </w:r>
          </w:p>
        </w:tc>
        <w:tc>
          <w:tcPr>
            <w:tcW w:w="0" w:type="auto"/>
            <w:hideMark/>
          </w:tcPr>
          <w:p w:rsidRPr="00BD79B9" w:rsidR="00F705DC" w:rsidP="00A33E36" w:rsidRDefault="00F705DC" w14:paraId="203F1969" w14:textId="77777777">
            <w:pPr>
              <w:spacing w:line="360" w:lineRule="auto"/>
              <w:jc w:val="center"/>
            </w:pPr>
            <w:r w:rsidRPr="00BD79B9">
              <w:t>varchar</w:t>
            </w:r>
          </w:p>
        </w:tc>
        <w:tc>
          <w:tcPr>
            <w:tcW w:w="0" w:type="auto"/>
            <w:hideMark/>
          </w:tcPr>
          <w:p w:rsidRPr="00BD79B9" w:rsidR="00F705DC" w:rsidP="00A33E36" w:rsidRDefault="00F705DC" w14:paraId="2FBEA285" w14:textId="77777777">
            <w:pPr>
              <w:spacing w:line="360" w:lineRule="auto"/>
              <w:jc w:val="center"/>
            </w:pPr>
            <w:r w:rsidRPr="00BD79B9">
              <w:t>NOT NULL</w:t>
            </w:r>
          </w:p>
        </w:tc>
        <w:tc>
          <w:tcPr>
            <w:tcW w:w="9277" w:type="dxa"/>
            <w:hideMark/>
          </w:tcPr>
          <w:p w:rsidRPr="00BD79B9" w:rsidR="00F705DC" w:rsidP="00A33E36" w:rsidRDefault="00F705DC" w14:paraId="3F6D9CD6" w14:textId="77777777">
            <w:pPr>
              <w:spacing w:line="360" w:lineRule="auto"/>
              <w:jc w:val="center"/>
            </w:pPr>
            <w:r w:rsidRPr="00BD79B9">
              <w:t>Status of the model version, such as draft, testing, active, archived, or deprecated.</w:t>
            </w:r>
          </w:p>
        </w:tc>
      </w:tr>
      <w:tr w:rsidRPr="00BD79B9" w:rsidR="00F705DC" w:rsidTr="00A33E36" w14:paraId="73E7B397" w14:textId="77777777">
        <w:tc>
          <w:tcPr>
            <w:tcW w:w="0" w:type="auto"/>
            <w:hideMark/>
          </w:tcPr>
          <w:p w:rsidRPr="00BD79B9" w:rsidR="00F705DC" w:rsidP="00A33E36" w:rsidRDefault="00F705DC" w14:paraId="41F1080B" w14:textId="77777777">
            <w:pPr>
              <w:spacing w:line="360" w:lineRule="auto"/>
              <w:jc w:val="center"/>
            </w:pPr>
            <w:r w:rsidRPr="00BD79B9">
              <w:t>framework</w:t>
            </w:r>
          </w:p>
        </w:tc>
        <w:tc>
          <w:tcPr>
            <w:tcW w:w="0" w:type="auto"/>
            <w:hideMark/>
          </w:tcPr>
          <w:p w:rsidRPr="00BD79B9" w:rsidR="00F705DC" w:rsidP="00A33E36" w:rsidRDefault="00F705DC" w14:paraId="56CE6822" w14:textId="77777777">
            <w:pPr>
              <w:spacing w:line="360" w:lineRule="auto"/>
              <w:jc w:val="center"/>
            </w:pPr>
            <w:r w:rsidRPr="00BD79B9">
              <w:t>varchar</w:t>
            </w:r>
          </w:p>
        </w:tc>
        <w:tc>
          <w:tcPr>
            <w:tcW w:w="0" w:type="auto"/>
            <w:hideMark/>
          </w:tcPr>
          <w:p w:rsidRPr="00BD79B9" w:rsidR="00F705DC" w:rsidP="00A33E36" w:rsidRDefault="00F705DC" w14:paraId="477DCDE6" w14:textId="77777777">
            <w:pPr>
              <w:spacing w:line="360" w:lineRule="auto"/>
              <w:jc w:val="center"/>
            </w:pPr>
            <w:r w:rsidRPr="00BD79B9">
              <w:t>NOT NULL</w:t>
            </w:r>
          </w:p>
        </w:tc>
        <w:tc>
          <w:tcPr>
            <w:tcW w:w="9277" w:type="dxa"/>
            <w:hideMark/>
          </w:tcPr>
          <w:p w:rsidRPr="00BD79B9" w:rsidR="00F705DC" w:rsidP="00A33E36" w:rsidRDefault="00F705DC" w14:paraId="4050B976" w14:textId="77777777">
            <w:pPr>
              <w:spacing w:line="360" w:lineRule="auto"/>
              <w:jc w:val="center"/>
            </w:pPr>
            <w:r w:rsidRPr="00BD79B9">
              <w:t>Machine learning framework used by this model version, such as PyTorch.</w:t>
            </w:r>
          </w:p>
        </w:tc>
      </w:tr>
      <w:tr w:rsidRPr="00BD79B9" w:rsidR="00F705DC" w:rsidTr="00A33E36" w14:paraId="159C8968" w14:textId="77777777">
        <w:tc>
          <w:tcPr>
            <w:tcW w:w="0" w:type="auto"/>
            <w:hideMark/>
          </w:tcPr>
          <w:p w:rsidRPr="00BD79B9" w:rsidR="00F705DC" w:rsidP="00A33E36" w:rsidRDefault="00F705DC" w14:paraId="1AE18BE3" w14:textId="77777777">
            <w:pPr>
              <w:spacing w:line="360" w:lineRule="auto"/>
              <w:jc w:val="center"/>
            </w:pPr>
            <w:r w:rsidRPr="00BD79B9">
              <w:t>input_size</w:t>
            </w:r>
          </w:p>
        </w:tc>
        <w:tc>
          <w:tcPr>
            <w:tcW w:w="0" w:type="auto"/>
            <w:hideMark/>
          </w:tcPr>
          <w:p w:rsidRPr="00BD79B9" w:rsidR="00F705DC" w:rsidP="00A33E36" w:rsidRDefault="00F705DC" w14:paraId="59C049D2" w14:textId="77777777">
            <w:pPr>
              <w:spacing w:line="360" w:lineRule="auto"/>
              <w:jc w:val="center"/>
            </w:pPr>
            <w:r w:rsidRPr="00BD79B9">
              <w:t>int</w:t>
            </w:r>
          </w:p>
        </w:tc>
        <w:tc>
          <w:tcPr>
            <w:tcW w:w="0" w:type="auto"/>
            <w:hideMark/>
          </w:tcPr>
          <w:p w:rsidRPr="00BD79B9" w:rsidR="00F705DC" w:rsidP="00A33E36" w:rsidRDefault="00F705DC" w14:paraId="40DCECA2" w14:textId="77777777">
            <w:pPr>
              <w:spacing w:line="360" w:lineRule="auto"/>
              <w:jc w:val="center"/>
            </w:pPr>
            <w:r w:rsidRPr="00BD79B9">
              <w:t>NULL</w:t>
            </w:r>
          </w:p>
        </w:tc>
        <w:tc>
          <w:tcPr>
            <w:tcW w:w="9277" w:type="dxa"/>
            <w:hideMark/>
          </w:tcPr>
          <w:p w:rsidRPr="00BD79B9" w:rsidR="00F705DC" w:rsidP="00A33E36" w:rsidRDefault="00F705DC" w14:paraId="766ED98A" w14:textId="77777777">
            <w:pPr>
              <w:spacing w:line="360" w:lineRule="auto"/>
              <w:jc w:val="center"/>
            </w:pPr>
            <w:r w:rsidRPr="00BD79B9">
              <w:t>Required input size for the model, such as image width and height configuration.</w:t>
            </w:r>
          </w:p>
        </w:tc>
      </w:tr>
      <w:tr w:rsidRPr="00BD79B9" w:rsidR="00F705DC" w:rsidTr="00A33E36" w14:paraId="5283DF0B" w14:textId="77777777">
        <w:tc>
          <w:tcPr>
            <w:tcW w:w="0" w:type="auto"/>
            <w:hideMark/>
          </w:tcPr>
          <w:p w:rsidRPr="00BD79B9" w:rsidR="00F705DC" w:rsidP="00A33E36" w:rsidRDefault="00F705DC" w14:paraId="31502171" w14:textId="77777777">
            <w:pPr>
              <w:spacing w:line="360" w:lineRule="auto"/>
              <w:jc w:val="center"/>
            </w:pPr>
            <w:r w:rsidRPr="00BD79B9">
              <w:t>threshold</w:t>
            </w:r>
          </w:p>
        </w:tc>
        <w:tc>
          <w:tcPr>
            <w:tcW w:w="0" w:type="auto"/>
            <w:hideMark/>
          </w:tcPr>
          <w:p w:rsidRPr="00BD79B9" w:rsidR="00F705DC" w:rsidP="00A33E36" w:rsidRDefault="00F705DC" w14:paraId="6A1FAA8A" w14:textId="77777777">
            <w:pPr>
              <w:spacing w:line="360" w:lineRule="auto"/>
              <w:jc w:val="center"/>
            </w:pPr>
            <w:r w:rsidRPr="00BD79B9">
              <w:t>float</w:t>
            </w:r>
          </w:p>
        </w:tc>
        <w:tc>
          <w:tcPr>
            <w:tcW w:w="0" w:type="auto"/>
            <w:hideMark/>
          </w:tcPr>
          <w:p w:rsidRPr="00BD79B9" w:rsidR="00F705DC" w:rsidP="00A33E36" w:rsidRDefault="00F705DC" w14:paraId="5BDE5CB4" w14:textId="77777777">
            <w:pPr>
              <w:spacing w:line="360" w:lineRule="auto"/>
              <w:jc w:val="center"/>
            </w:pPr>
            <w:r w:rsidRPr="00BD79B9">
              <w:t>NULL</w:t>
            </w:r>
          </w:p>
        </w:tc>
        <w:tc>
          <w:tcPr>
            <w:tcW w:w="9277" w:type="dxa"/>
            <w:hideMark/>
          </w:tcPr>
          <w:p w:rsidRPr="00BD79B9" w:rsidR="00F705DC" w:rsidP="00A33E36" w:rsidRDefault="00F705DC" w14:paraId="7C9746CB" w14:textId="77777777">
            <w:pPr>
              <w:spacing w:line="360" w:lineRule="auto"/>
              <w:jc w:val="center"/>
            </w:pPr>
            <w:r w:rsidRPr="00BD79B9">
              <w:t>Classification threshold used to determine the final prediction label.</w:t>
            </w:r>
          </w:p>
        </w:tc>
      </w:tr>
      <w:tr w:rsidRPr="00BD79B9" w:rsidR="00F705DC" w:rsidTr="00A33E36" w14:paraId="2D6FCBFA" w14:textId="77777777">
        <w:tc>
          <w:tcPr>
            <w:tcW w:w="0" w:type="auto"/>
            <w:hideMark/>
          </w:tcPr>
          <w:p w:rsidRPr="00BD79B9" w:rsidR="00F705DC" w:rsidP="00A33E36" w:rsidRDefault="00F705DC" w14:paraId="2810883B" w14:textId="77777777">
            <w:pPr>
              <w:spacing w:line="360" w:lineRule="auto"/>
              <w:jc w:val="center"/>
            </w:pPr>
            <w:r w:rsidRPr="00BD79B9">
              <w:t>created_at</w:t>
            </w:r>
          </w:p>
        </w:tc>
        <w:tc>
          <w:tcPr>
            <w:tcW w:w="0" w:type="auto"/>
            <w:hideMark/>
          </w:tcPr>
          <w:p w:rsidRPr="00BD79B9" w:rsidR="00F705DC" w:rsidP="00A33E36" w:rsidRDefault="00F705DC" w14:paraId="1D47141B" w14:textId="77777777">
            <w:pPr>
              <w:spacing w:line="360" w:lineRule="auto"/>
              <w:jc w:val="center"/>
            </w:pPr>
            <w:r w:rsidRPr="00BD79B9">
              <w:t>timestamp</w:t>
            </w:r>
          </w:p>
        </w:tc>
        <w:tc>
          <w:tcPr>
            <w:tcW w:w="0" w:type="auto"/>
            <w:hideMark/>
          </w:tcPr>
          <w:p w:rsidRPr="00BD79B9" w:rsidR="00F705DC" w:rsidP="00A33E36" w:rsidRDefault="00F705DC" w14:paraId="4ADB0D06" w14:textId="77777777">
            <w:pPr>
              <w:spacing w:line="360" w:lineRule="auto"/>
              <w:jc w:val="center"/>
            </w:pPr>
            <w:r w:rsidRPr="00BD79B9">
              <w:t>NULL</w:t>
            </w:r>
          </w:p>
        </w:tc>
        <w:tc>
          <w:tcPr>
            <w:tcW w:w="9277" w:type="dxa"/>
            <w:hideMark/>
          </w:tcPr>
          <w:p w:rsidRPr="00BD79B9" w:rsidR="00F705DC" w:rsidP="00A33E36" w:rsidRDefault="00F705DC" w14:paraId="508F8861" w14:textId="77777777">
            <w:pPr>
              <w:spacing w:line="360" w:lineRule="auto"/>
              <w:jc w:val="center"/>
            </w:pPr>
            <w:r w:rsidRPr="00BD79B9">
              <w:t>Time when the model version was created.</w:t>
            </w:r>
          </w:p>
        </w:tc>
      </w:tr>
    </w:tbl>
    <w:p w:rsidR="00F705DC" w:rsidP="00F705DC" w:rsidRDefault="00F705DC" w14:paraId="34F10E63" w14:textId="47416CC8">
      <w:pPr>
        <w:pStyle w:val="Caption"/>
        <w:keepNext/>
      </w:pPr>
      <w:bookmarkStart w:name="_Toc232671389" w:id="211"/>
      <w:bookmarkStart w:name="_Toc232671441" w:id="212"/>
      <w:bookmarkStart w:name="_Toc235079435" w:id="213"/>
      <w:r>
        <w:t xml:space="preserve">Table </w:t>
      </w:r>
      <w:r>
        <w:fldChar w:fldCharType="begin"/>
      </w:r>
      <w:r>
        <w:instrText> SEQ Table \* ARABIC </w:instrText>
      </w:r>
      <w:r>
        <w:fldChar w:fldCharType="separate"/>
      </w:r>
      <w:r w:rsidR="00DE5841">
        <w:rPr>
          <w:noProof/>
        </w:rPr>
        <w:t>43</w:t>
      </w:r>
      <w:r>
        <w:fldChar w:fldCharType="end"/>
      </w:r>
      <w:r>
        <w:t xml:space="preserve">. </w:t>
      </w:r>
      <w:r>
        <w:rPr>
          <w:b w:val="0"/>
          <w:bCs/>
        </w:rPr>
        <w:t>M</w:t>
      </w:r>
      <w:r w:rsidRPr="00BD79B9">
        <w:rPr>
          <w:b w:val="0"/>
          <w:bCs/>
        </w:rPr>
        <w:t>odel_artifacts</w:t>
      </w:r>
      <w:bookmarkEnd w:id="211"/>
      <w:bookmarkEnd w:id="212"/>
      <w:bookmarkEnd w:id="213"/>
    </w:p>
    <w:tbl>
      <w:tblPr>
        <w:tblStyle w:val="TableGrid"/>
        <w:tblW w:w="0" w:type="auto"/>
        <w:tblLook w:val="04A0" w:firstRow="1" w:lastRow="0" w:firstColumn="1" w:lastColumn="0" w:noHBand="0" w:noVBand="1"/>
      </w:tblPr>
      <w:tblGrid>
        <w:gridCol w:w="1780"/>
        <w:gridCol w:w="1518"/>
        <w:gridCol w:w="2072"/>
        <w:gridCol w:w="4312"/>
      </w:tblGrid>
      <w:tr w:rsidRPr="00BD79B9" w:rsidR="00F705DC" w:rsidTr="00A33E36" w14:paraId="271B1F0E" w14:textId="77777777">
        <w:tc>
          <w:tcPr>
            <w:tcW w:w="2405" w:type="dxa"/>
            <w:shd w:val="clear" w:color="auto" w:fill="BFBFBF" w:themeFill="background1" w:themeFillShade="BF"/>
            <w:hideMark/>
          </w:tcPr>
          <w:p w:rsidRPr="00BD79B9" w:rsidR="00F705DC" w:rsidP="00A33E36" w:rsidRDefault="00F705DC" w14:paraId="1EC1BA44" w14:textId="77777777">
            <w:pPr>
              <w:spacing w:line="360" w:lineRule="auto"/>
              <w:jc w:val="center"/>
              <w:rPr>
                <w:b/>
                <w:bCs/>
              </w:rPr>
            </w:pPr>
            <w:r w:rsidRPr="00BD79B9">
              <w:rPr>
                <w:b/>
                <w:bCs/>
              </w:rPr>
              <w:t>Column Name</w:t>
            </w:r>
          </w:p>
        </w:tc>
        <w:tc>
          <w:tcPr>
            <w:tcW w:w="1985" w:type="dxa"/>
            <w:shd w:val="clear" w:color="auto" w:fill="BFBFBF" w:themeFill="background1" w:themeFillShade="BF"/>
            <w:hideMark/>
          </w:tcPr>
          <w:p w:rsidRPr="00BD79B9" w:rsidR="00F705DC" w:rsidP="00A33E36" w:rsidRDefault="00F705DC" w14:paraId="0913956D" w14:textId="77777777">
            <w:pPr>
              <w:spacing w:line="360" w:lineRule="auto"/>
              <w:jc w:val="center"/>
              <w:rPr>
                <w:b/>
                <w:bCs/>
              </w:rPr>
            </w:pPr>
            <w:r w:rsidRPr="00BD79B9">
              <w:rPr>
                <w:b/>
                <w:bCs/>
              </w:rPr>
              <w:t>Data Type</w:t>
            </w:r>
          </w:p>
        </w:tc>
        <w:tc>
          <w:tcPr>
            <w:tcW w:w="3260" w:type="dxa"/>
            <w:shd w:val="clear" w:color="auto" w:fill="BFBFBF" w:themeFill="background1" w:themeFillShade="BF"/>
            <w:hideMark/>
          </w:tcPr>
          <w:p w:rsidRPr="00BD79B9" w:rsidR="00F705DC" w:rsidP="00A33E36" w:rsidRDefault="00F705DC" w14:paraId="4F583E74" w14:textId="77777777">
            <w:pPr>
              <w:spacing w:line="360" w:lineRule="auto"/>
              <w:jc w:val="center"/>
              <w:rPr>
                <w:b/>
                <w:bCs/>
              </w:rPr>
            </w:pPr>
            <w:r w:rsidRPr="00BD79B9">
              <w:rPr>
                <w:b/>
                <w:bCs/>
              </w:rPr>
              <w:t>Constraints</w:t>
            </w:r>
          </w:p>
        </w:tc>
        <w:tc>
          <w:tcPr>
            <w:tcW w:w="6910" w:type="dxa"/>
            <w:shd w:val="clear" w:color="auto" w:fill="BFBFBF" w:themeFill="background1" w:themeFillShade="BF"/>
            <w:hideMark/>
          </w:tcPr>
          <w:p w:rsidRPr="00BD79B9" w:rsidR="00F705DC" w:rsidP="00A33E36" w:rsidRDefault="00F705DC" w14:paraId="0760C967" w14:textId="77777777">
            <w:pPr>
              <w:spacing w:line="360" w:lineRule="auto"/>
              <w:jc w:val="center"/>
              <w:rPr>
                <w:b/>
                <w:bCs/>
              </w:rPr>
            </w:pPr>
            <w:r w:rsidRPr="00BD79B9">
              <w:rPr>
                <w:b/>
                <w:bCs/>
              </w:rPr>
              <w:t>Description / Notes</w:t>
            </w:r>
          </w:p>
        </w:tc>
      </w:tr>
      <w:tr w:rsidRPr="00BD79B9" w:rsidR="00F705DC" w:rsidTr="00A33E36" w14:paraId="6654F8CA" w14:textId="77777777">
        <w:tc>
          <w:tcPr>
            <w:tcW w:w="2405" w:type="dxa"/>
            <w:hideMark/>
          </w:tcPr>
          <w:p w:rsidRPr="00BD79B9" w:rsidR="00F705DC" w:rsidP="00A33E36" w:rsidRDefault="00F705DC" w14:paraId="56831D1F" w14:textId="77777777">
            <w:pPr>
              <w:spacing w:line="360" w:lineRule="auto"/>
              <w:jc w:val="center"/>
            </w:pPr>
            <w:r w:rsidRPr="00BD79B9">
              <w:t>artifact_id</w:t>
            </w:r>
          </w:p>
        </w:tc>
        <w:tc>
          <w:tcPr>
            <w:tcW w:w="1985" w:type="dxa"/>
            <w:hideMark/>
          </w:tcPr>
          <w:p w:rsidRPr="00BD79B9" w:rsidR="00F705DC" w:rsidP="00A33E36" w:rsidRDefault="00F705DC" w14:paraId="7F012193" w14:textId="77777777">
            <w:pPr>
              <w:spacing w:line="360" w:lineRule="auto"/>
              <w:jc w:val="center"/>
            </w:pPr>
            <w:r w:rsidRPr="00BD79B9">
              <w:t>uuid</w:t>
            </w:r>
          </w:p>
        </w:tc>
        <w:tc>
          <w:tcPr>
            <w:tcW w:w="3260" w:type="dxa"/>
            <w:hideMark/>
          </w:tcPr>
          <w:p w:rsidRPr="00BD79B9" w:rsidR="00F705DC" w:rsidP="00A33E36" w:rsidRDefault="00F705DC" w14:paraId="6971F325" w14:textId="77777777">
            <w:pPr>
              <w:spacing w:line="360" w:lineRule="auto"/>
              <w:jc w:val="center"/>
            </w:pPr>
            <w:r w:rsidRPr="00BD79B9">
              <w:t>PK, NOT NULL</w:t>
            </w:r>
          </w:p>
        </w:tc>
        <w:tc>
          <w:tcPr>
            <w:tcW w:w="6910" w:type="dxa"/>
            <w:hideMark/>
          </w:tcPr>
          <w:p w:rsidRPr="00BD79B9" w:rsidR="00F705DC" w:rsidP="00A33E36" w:rsidRDefault="00F705DC" w14:paraId="5389BE43" w14:textId="77777777">
            <w:pPr>
              <w:spacing w:line="360" w:lineRule="auto"/>
              <w:jc w:val="center"/>
            </w:pPr>
            <w:r w:rsidRPr="00BD79B9">
              <w:t>Primary key of the model artifact.</w:t>
            </w:r>
          </w:p>
        </w:tc>
      </w:tr>
      <w:tr w:rsidRPr="00BD79B9" w:rsidR="00F705DC" w:rsidTr="00A33E36" w14:paraId="751E6037" w14:textId="77777777">
        <w:tc>
          <w:tcPr>
            <w:tcW w:w="2405" w:type="dxa"/>
            <w:hideMark/>
          </w:tcPr>
          <w:p w:rsidRPr="00BD79B9" w:rsidR="00F705DC" w:rsidP="00A33E36" w:rsidRDefault="00F705DC" w14:paraId="64D93F2A" w14:textId="77777777">
            <w:pPr>
              <w:spacing w:line="360" w:lineRule="auto"/>
              <w:jc w:val="center"/>
            </w:pPr>
            <w:r w:rsidRPr="00BD79B9">
              <w:t>version_id</w:t>
            </w:r>
          </w:p>
        </w:tc>
        <w:tc>
          <w:tcPr>
            <w:tcW w:w="1985" w:type="dxa"/>
            <w:hideMark/>
          </w:tcPr>
          <w:p w:rsidRPr="00BD79B9" w:rsidR="00F705DC" w:rsidP="00A33E36" w:rsidRDefault="00F705DC" w14:paraId="7D5909AB" w14:textId="77777777">
            <w:pPr>
              <w:spacing w:line="360" w:lineRule="auto"/>
              <w:jc w:val="center"/>
            </w:pPr>
            <w:r w:rsidRPr="00BD79B9">
              <w:t>uuid</w:t>
            </w:r>
          </w:p>
        </w:tc>
        <w:tc>
          <w:tcPr>
            <w:tcW w:w="3260" w:type="dxa"/>
            <w:hideMark/>
          </w:tcPr>
          <w:p w:rsidRPr="00BD79B9" w:rsidR="00F705DC" w:rsidP="00A33E36" w:rsidRDefault="00F705DC" w14:paraId="5BD4D609" w14:textId="77777777">
            <w:pPr>
              <w:spacing w:line="360" w:lineRule="auto"/>
              <w:jc w:val="center"/>
            </w:pPr>
            <w:r w:rsidRPr="00BD79B9">
              <w:t>FK, NOT NULL</w:t>
            </w:r>
          </w:p>
        </w:tc>
        <w:tc>
          <w:tcPr>
            <w:tcW w:w="6910" w:type="dxa"/>
            <w:hideMark/>
          </w:tcPr>
          <w:p w:rsidRPr="00BD79B9" w:rsidR="00F705DC" w:rsidP="00A33E36" w:rsidRDefault="00F705DC" w14:paraId="0F240D49" w14:textId="77777777">
            <w:pPr>
              <w:spacing w:line="360" w:lineRule="auto"/>
              <w:jc w:val="center"/>
            </w:pPr>
            <w:r w:rsidRPr="00BD79B9">
              <w:t>References model_versions.version_id; identifies the model version that owns this artifact.</w:t>
            </w:r>
          </w:p>
        </w:tc>
      </w:tr>
      <w:tr w:rsidRPr="00BD79B9" w:rsidR="00F705DC" w:rsidTr="00A33E36" w14:paraId="378EDE43" w14:textId="77777777">
        <w:tc>
          <w:tcPr>
            <w:tcW w:w="2405" w:type="dxa"/>
            <w:hideMark/>
          </w:tcPr>
          <w:p w:rsidRPr="00BD79B9" w:rsidR="00F705DC" w:rsidP="00A33E36" w:rsidRDefault="00F705DC" w14:paraId="295E0EC0" w14:textId="77777777">
            <w:pPr>
              <w:spacing w:line="360" w:lineRule="auto"/>
              <w:jc w:val="center"/>
            </w:pPr>
            <w:r w:rsidRPr="00BD79B9">
              <w:t>file_name</w:t>
            </w:r>
          </w:p>
        </w:tc>
        <w:tc>
          <w:tcPr>
            <w:tcW w:w="1985" w:type="dxa"/>
            <w:hideMark/>
          </w:tcPr>
          <w:p w:rsidRPr="00BD79B9" w:rsidR="00F705DC" w:rsidP="00A33E36" w:rsidRDefault="00F705DC" w14:paraId="18689D77" w14:textId="77777777">
            <w:pPr>
              <w:spacing w:line="360" w:lineRule="auto"/>
              <w:jc w:val="center"/>
            </w:pPr>
            <w:r w:rsidRPr="00BD79B9">
              <w:t>varchar</w:t>
            </w:r>
          </w:p>
        </w:tc>
        <w:tc>
          <w:tcPr>
            <w:tcW w:w="3260" w:type="dxa"/>
            <w:hideMark/>
          </w:tcPr>
          <w:p w:rsidRPr="00BD79B9" w:rsidR="00F705DC" w:rsidP="00A33E36" w:rsidRDefault="00F705DC" w14:paraId="006D9D2D" w14:textId="77777777">
            <w:pPr>
              <w:spacing w:line="360" w:lineRule="auto"/>
              <w:jc w:val="center"/>
            </w:pPr>
            <w:r w:rsidRPr="00BD79B9">
              <w:t>NOT NULL</w:t>
            </w:r>
          </w:p>
        </w:tc>
        <w:tc>
          <w:tcPr>
            <w:tcW w:w="6910" w:type="dxa"/>
            <w:hideMark/>
          </w:tcPr>
          <w:p w:rsidRPr="00BD79B9" w:rsidR="00F705DC" w:rsidP="00A33E36" w:rsidRDefault="00F705DC" w14:paraId="08336AA5" w14:textId="77777777">
            <w:pPr>
              <w:spacing w:line="360" w:lineRule="auto"/>
              <w:jc w:val="center"/>
            </w:pPr>
            <w:r w:rsidRPr="00BD79B9">
              <w:t>Name of the stored model artifact file.</w:t>
            </w:r>
          </w:p>
        </w:tc>
      </w:tr>
      <w:tr w:rsidRPr="00BD79B9" w:rsidR="00F705DC" w:rsidTr="00A33E36" w14:paraId="21D9A0BC" w14:textId="77777777">
        <w:tc>
          <w:tcPr>
            <w:tcW w:w="2405" w:type="dxa"/>
            <w:hideMark/>
          </w:tcPr>
          <w:p w:rsidRPr="00BD79B9" w:rsidR="00F705DC" w:rsidP="00A33E36" w:rsidRDefault="00F705DC" w14:paraId="7EF176A8" w14:textId="77777777">
            <w:pPr>
              <w:spacing w:line="360" w:lineRule="auto"/>
              <w:jc w:val="center"/>
            </w:pPr>
            <w:r w:rsidRPr="00BD79B9">
              <w:t>file_path</w:t>
            </w:r>
          </w:p>
        </w:tc>
        <w:tc>
          <w:tcPr>
            <w:tcW w:w="1985" w:type="dxa"/>
            <w:hideMark/>
          </w:tcPr>
          <w:p w:rsidRPr="00BD79B9" w:rsidR="00F705DC" w:rsidP="00A33E36" w:rsidRDefault="00F705DC" w14:paraId="10620A1D" w14:textId="77777777">
            <w:pPr>
              <w:spacing w:line="360" w:lineRule="auto"/>
              <w:jc w:val="center"/>
            </w:pPr>
            <w:r w:rsidRPr="00BD79B9">
              <w:t>text</w:t>
            </w:r>
          </w:p>
        </w:tc>
        <w:tc>
          <w:tcPr>
            <w:tcW w:w="3260" w:type="dxa"/>
            <w:hideMark/>
          </w:tcPr>
          <w:p w:rsidRPr="00BD79B9" w:rsidR="00F705DC" w:rsidP="00A33E36" w:rsidRDefault="00F705DC" w14:paraId="1C2AB069" w14:textId="77777777">
            <w:pPr>
              <w:spacing w:line="360" w:lineRule="auto"/>
              <w:jc w:val="center"/>
            </w:pPr>
            <w:r w:rsidRPr="00BD79B9">
              <w:t>NOT NULL</w:t>
            </w:r>
          </w:p>
        </w:tc>
        <w:tc>
          <w:tcPr>
            <w:tcW w:w="6910" w:type="dxa"/>
            <w:hideMark/>
          </w:tcPr>
          <w:p w:rsidRPr="00BD79B9" w:rsidR="00F705DC" w:rsidP="00A33E36" w:rsidRDefault="00F705DC" w14:paraId="2CBE76A0" w14:textId="77777777">
            <w:pPr>
              <w:spacing w:line="360" w:lineRule="auto"/>
              <w:jc w:val="center"/>
            </w:pPr>
            <w:r w:rsidRPr="00BD79B9">
              <w:t>File system path or storage path of the model artifact.</w:t>
            </w:r>
          </w:p>
        </w:tc>
      </w:tr>
      <w:tr w:rsidRPr="00BD79B9" w:rsidR="00F705DC" w:rsidTr="00A33E36" w14:paraId="3398FE31" w14:textId="77777777">
        <w:tc>
          <w:tcPr>
            <w:tcW w:w="2405" w:type="dxa"/>
            <w:hideMark/>
          </w:tcPr>
          <w:p w:rsidRPr="00BD79B9" w:rsidR="00F705DC" w:rsidP="00A33E36" w:rsidRDefault="00F705DC" w14:paraId="34F80026" w14:textId="77777777">
            <w:pPr>
              <w:spacing w:line="360" w:lineRule="auto"/>
              <w:jc w:val="center"/>
            </w:pPr>
            <w:r w:rsidRPr="00BD79B9">
              <w:t>file_type</w:t>
            </w:r>
          </w:p>
        </w:tc>
        <w:tc>
          <w:tcPr>
            <w:tcW w:w="1985" w:type="dxa"/>
            <w:hideMark/>
          </w:tcPr>
          <w:p w:rsidRPr="00BD79B9" w:rsidR="00F705DC" w:rsidP="00A33E36" w:rsidRDefault="00F705DC" w14:paraId="292A7FF5" w14:textId="77777777">
            <w:pPr>
              <w:spacing w:line="360" w:lineRule="auto"/>
              <w:jc w:val="center"/>
            </w:pPr>
            <w:r w:rsidRPr="00BD79B9">
              <w:t>varchar</w:t>
            </w:r>
          </w:p>
        </w:tc>
        <w:tc>
          <w:tcPr>
            <w:tcW w:w="3260" w:type="dxa"/>
            <w:hideMark/>
          </w:tcPr>
          <w:p w:rsidRPr="00BD79B9" w:rsidR="00F705DC" w:rsidP="00A33E36" w:rsidRDefault="00F705DC" w14:paraId="5E7B9EC9" w14:textId="77777777">
            <w:pPr>
              <w:spacing w:line="360" w:lineRule="auto"/>
              <w:jc w:val="center"/>
            </w:pPr>
            <w:r w:rsidRPr="00BD79B9">
              <w:t>NOT NULL</w:t>
            </w:r>
          </w:p>
        </w:tc>
        <w:tc>
          <w:tcPr>
            <w:tcW w:w="6910" w:type="dxa"/>
            <w:hideMark/>
          </w:tcPr>
          <w:p w:rsidRPr="00BD79B9" w:rsidR="00F705DC" w:rsidP="00A33E36" w:rsidRDefault="00F705DC" w14:paraId="47877B7B" w14:textId="77777777">
            <w:pPr>
              <w:spacing w:line="360" w:lineRule="auto"/>
              <w:jc w:val="center"/>
            </w:pPr>
            <w:r w:rsidRPr="00BD79B9">
              <w:t>Type of artifact file, such as model weight file, configuration file, or supporting file.</w:t>
            </w:r>
          </w:p>
        </w:tc>
      </w:tr>
      <w:tr w:rsidRPr="00BD79B9" w:rsidR="00F705DC" w:rsidTr="00A33E36" w14:paraId="6660C6BB" w14:textId="77777777">
        <w:tc>
          <w:tcPr>
            <w:tcW w:w="2405" w:type="dxa"/>
            <w:hideMark/>
          </w:tcPr>
          <w:p w:rsidRPr="00BD79B9" w:rsidR="00F705DC" w:rsidP="00A33E36" w:rsidRDefault="00F705DC" w14:paraId="0F5C75D8" w14:textId="77777777">
            <w:pPr>
              <w:spacing w:line="360" w:lineRule="auto"/>
              <w:jc w:val="center"/>
            </w:pPr>
            <w:r w:rsidRPr="00BD79B9">
              <w:t>file_size</w:t>
            </w:r>
          </w:p>
        </w:tc>
        <w:tc>
          <w:tcPr>
            <w:tcW w:w="1985" w:type="dxa"/>
            <w:hideMark/>
          </w:tcPr>
          <w:p w:rsidRPr="00BD79B9" w:rsidR="00F705DC" w:rsidP="00A33E36" w:rsidRDefault="00F705DC" w14:paraId="6921A35A" w14:textId="77777777">
            <w:pPr>
              <w:spacing w:line="360" w:lineRule="auto"/>
              <w:jc w:val="center"/>
            </w:pPr>
            <w:r w:rsidRPr="00BD79B9">
              <w:t>bigint</w:t>
            </w:r>
          </w:p>
        </w:tc>
        <w:tc>
          <w:tcPr>
            <w:tcW w:w="3260" w:type="dxa"/>
            <w:hideMark/>
          </w:tcPr>
          <w:p w:rsidRPr="00BD79B9" w:rsidR="00F705DC" w:rsidP="00A33E36" w:rsidRDefault="00F705DC" w14:paraId="4A84A343" w14:textId="77777777">
            <w:pPr>
              <w:spacing w:line="360" w:lineRule="auto"/>
              <w:jc w:val="center"/>
            </w:pPr>
            <w:r w:rsidRPr="00BD79B9">
              <w:t>NULL</w:t>
            </w:r>
          </w:p>
        </w:tc>
        <w:tc>
          <w:tcPr>
            <w:tcW w:w="6910" w:type="dxa"/>
            <w:hideMark/>
          </w:tcPr>
          <w:p w:rsidRPr="00BD79B9" w:rsidR="00F705DC" w:rsidP="00A33E36" w:rsidRDefault="00F705DC" w14:paraId="5D782CEF" w14:textId="77777777">
            <w:pPr>
              <w:spacing w:line="360" w:lineRule="auto"/>
              <w:jc w:val="center"/>
            </w:pPr>
            <w:r w:rsidRPr="00BD79B9">
              <w:t>Size of the artifact file.</w:t>
            </w:r>
          </w:p>
        </w:tc>
      </w:tr>
      <w:tr w:rsidRPr="00BD79B9" w:rsidR="00F705DC" w:rsidTr="00A33E36" w14:paraId="1BBEF459" w14:textId="77777777">
        <w:tc>
          <w:tcPr>
            <w:tcW w:w="2405" w:type="dxa"/>
            <w:hideMark/>
          </w:tcPr>
          <w:p w:rsidRPr="00BD79B9" w:rsidR="00F705DC" w:rsidP="00A33E36" w:rsidRDefault="00F705DC" w14:paraId="29B4E214" w14:textId="77777777">
            <w:pPr>
              <w:spacing w:line="360" w:lineRule="auto"/>
              <w:jc w:val="center"/>
            </w:pPr>
            <w:r w:rsidRPr="00BD79B9">
              <w:t>checksum</w:t>
            </w:r>
          </w:p>
        </w:tc>
        <w:tc>
          <w:tcPr>
            <w:tcW w:w="1985" w:type="dxa"/>
            <w:hideMark/>
          </w:tcPr>
          <w:p w:rsidRPr="00BD79B9" w:rsidR="00F705DC" w:rsidP="00A33E36" w:rsidRDefault="00F705DC" w14:paraId="1B51F38F" w14:textId="77777777">
            <w:pPr>
              <w:spacing w:line="360" w:lineRule="auto"/>
              <w:jc w:val="center"/>
            </w:pPr>
            <w:r w:rsidRPr="00BD79B9">
              <w:t>varchar</w:t>
            </w:r>
          </w:p>
        </w:tc>
        <w:tc>
          <w:tcPr>
            <w:tcW w:w="3260" w:type="dxa"/>
            <w:hideMark/>
          </w:tcPr>
          <w:p w:rsidRPr="00BD79B9" w:rsidR="00F705DC" w:rsidP="00A33E36" w:rsidRDefault="00F705DC" w14:paraId="31F963B5" w14:textId="77777777">
            <w:pPr>
              <w:spacing w:line="360" w:lineRule="auto"/>
              <w:jc w:val="center"/>
            </w:pPr>
            <w:r w:rsidRPr="00BD79B9">
              <w:t>NULL</w:t>
            </w:r>
          </w:p>
        </w:tc>
        <w:tc>
          <w:tcPr>
            <w:tcW w:w="6910" w:type="dxa"/>
            <w:hideMark/>
          </w:tcPr>
          <w:p w:rsidRPr="00BD79B9" w:rsidR="00F705DC" w:rsidP="00A33E36" w:rsidRDefault="00F705DC" w14:paraId="4772D76B" w14:textId="77777777">
            <w:pPr>
              <w:spacing w:line="360" w:lineRule="auto"/>
              <w:jc w:val="center"/>
            </w:pPr>
            <w:r w:rsidRPr="00BD79B9">
              <w:t>Checksum value used to verify file integrity.</w:t>
            </w:r>
          </w:p>
        </w:tc>
      </w:tr>
      <w:tr w:rsidRPr="00BD79B9" w:rsidR="00F705DC" w:rsidTr="00A33E36" w14:paraId="1D43D332" w14:textId="77777777">
        <w:tc>
          <w:tcPr>
            <w:tcW w:w="2405" w:type="dxa"/>
            <w:hideMark/>
          </w:tcPr>
          <w:p w:rsidRPr="00BD79B9" w:rsidR="00F705DC" w:rsidP="00A33E36" w:rsidRDefault="00F705DC" w14:paraId="07B0B0F5" w14:textId="77777777">
            <w:pPr>
              <w:spacing w:line="360" w:lineRule="auto"/>
              <w:jc w:val="center"/>
            </w:pPr>
            <w:r w:rsidRPr="00BD79B9">
              <w:t>uploaded_at</w:t>
            </w:r>
          </w:p>
        </w:tc>
        <w:tc>
          <w:tcPr>
            <w:tcW w:w="1985" w:type="dxa"/>
            <w:hideMark/>
          </w:tcPr>
          <w:p w:rsidRPr="00BD79B9" w:rsidR="00F705DC" w:rsidP="00A33E36" w:rsidRDefault="00F705DC" w14:paraId="20816A71" w14:textId="77777777">
            <w:pPr>
              <w:spacing w:line="360" w:lineRule="auto"/>
              <w:jc w:val="center"/>
            </w:pPr>
            <w:r w:rsidRPr="00BD79B9">
              <w:t>timestamp</w:t>
            </w:r>
          </w:p>
        </w:tc>
        <w:tc>
          <w:tcPr>
            <w:tcW w:w="3260" w:type="dxa"/>
            <w:hideMark/>
          </w:tcPr>
          <w:p w:rsidRPr="00BD79B9" w:rsidR="00F705DC" w:rsidP="00A33E36" w:rsidRDefault="00F705DC" w14:paraId="1FDD36D0" w14:textId="77777777">
            <w:pPr>
              <w:spacing w:line="360" w:lineRule="auto"/>
              <w:jc w:val="center"/>
            </w:pPr>
            <w:r w:rsidRPr="00BD79B9">
              <w:t>NULL</w:t>
            </w:r>
          </w:p>
        </w:tc>
        <w:tc>
          <w:tcPr>
            <w:tcW w:w="6910" w:type="dxa"/>
            <w:hideMark/>
          </w:tcPr>
          <w:p w:rsidRPr="00BD79B9" w:rsidR="00F705DC" w:rsidP="00A33E36" w:rsidRDefault="00F705DC" w14:paraId="048C812A" w14:textId="77777777">
            <w:pPr>
              <w:spacing w:line="360" w:lineRule="auto"/>
              <w:jc w:val="center"/>
            </w:pPr>
            <w:r w:rsidRPr="00BD79B9">
              <w:t>Time when the model artifact was uploaded.</w:t>
            </w:r>
          </w:p>
        </w:tc>
      </w:tr>
    </w:tbl>
    <w:p w:rsidR="00F705DC" w:rsidP="009E135F" w:rsidRDefault="00F705DC" w14:paraId="4E09DBB6" w14:textId="77777777">
      <w:pPr>
        <w:rPr>
          <w:i/>
          <w:iCs/>
        </w:rPr>
      </w:pPr>
    </w:p>
    <w:p w:rsidR="00F705DC" w:rsidP="00F705DC" w:rsidRDefault="00F705DC" w14:paraId="6B3EB7F2" w14:textId="2FB1456C">
      <w:pPr>
        <w:pStyle w:val="Caption"/>
        <w:keepNext/>
      </w:pPr>
      <w:bookmarkStart w:name="_Toc232671390" w:id="214"/>
      <w:bookmarkStart w:name="_Toc232671442" w:id="215"/>
      <w:bookmarkStart w:name="_Toc235079436" w:id="216"/>
      <w:r>
        <w:t xml:space="preserve">Table </w:t>
      </w:r>
      <w:r>
        <w:fldChar w:fldCharType="begin"/>
      </w:r>
      <w:r>
        <w:instrText> SEQ Table \* ARABIC </w:instrText>
      </w:r>
      <w:r>
        <w:fldChar w:fldCharType="separate"/>
      </w:r>
      <w:r w:rsidR="00DE5841">
        <w:rPr>
          <w:noProof/>
        </w:rPr>
        <w:t>44</w:t>
      </w:r>
      <w:r>
        <w:fldChar w:fldCharType="end"/>
      </w:r>
      <w:r>
        <w:t>.</w:t>
      </w:r>
      <w:r w:rsidRPr="000B279B">
        <w:rPr>
          <w:b w:val="0"/>
          <w:bCs/>
        </w:rPr>
        <w:t xml:space="preserve"> </w:t>
      </w:r>
      <w:r>
        <w:rPr>
          <w:b w:val="0"/>
          <w:bCs/>
        </w:rPr>
        <w:t>M</w:t>
      </w:r>
      <w:r w:rsidRPr="00BD79B9">
        <w:rPr>
          <w:b w:val="0"/>
          <w:bCs/>
        </w:rPr>
        <w:t>odel_metadata</w:t>
      </w:r>
      <w:bookmarkEnd w:id="214"/>
      <w:bookmarkEnd w:id="215"/>
      <w:bookmarkEnd w:id="216"/>
    </w:p>
    <w:tbl>
      <w:tblPr>
        <w:tblStyle w:val="TableGrid"/>
        <w:tblW w:w="0" w:type="auto"/>
        <w:tblLook w:val="04A0" w:firstRow="1" w:lastRow="0" w:firstColumn="1" w:lastColumn="0" w:noHBand="0" w:noVBand="1"/>
      </w:tblPr>
      <w:tblGrid>
        <w:gridCol w:w="2456"/>
        <w:gridCol w:w="1404"/>
        <w:gridCol w:w="1706"/>
        <w:gridCol w:w="4116"/>
      </w:tblGrid>
      <w:tr w:rsidRPr="00BD79B9" w:rsidR="00F705DC" w:rsidTr="00A33E36" w14:paraId="44EDD700" w14:textId="77777777">
        <w:tc>
          <w:tcPr>
            <w:tcW w:w="0" w:type="auto"/>
            <w:shd w:val="clear" w:color="auto" w:fill="BFBFBF" w:themeFill="background1" w:themeFillShade="BF"/>
            <w:hideMark/>
          </w:tcPr>
          <w:p w:rsidRPr="00BD79B9" w:rsidR="00F705DC" w:rsidP="00A33E36" w:rsidRDefault="00F705DC" w14:paraId="6023AF28" w14:textId="77777777">
            <w:pPr>
              <w:spacing w:line="360" w:lineRule="auto"/>
              <w:jc w:val="center"/>
              <w:rPr>
                <w:b/>
                <w:bCs/>
              </w:rPr>
            </w:pPr>
            <w:r w:rsidRPr="00BD79B9">
              <w:rPr>
                <w:b/>
                <w:bCs/>
              </w:rPr>
              <w:t>Column Name</w:t>
            </w:r>
          </w:p>
        </w:tc>
        <w:tc>
          <w:tcPr>
            <w:tcW w:w="1793" w:type="dxa"/>
            <w:shd w:val="clear" w:color="auto" w:fill="BFBFBF" w:themeFill="background1" w:themeFillShade="BF"/>
            <w:hideMark/>
          </w:tcPr>
          <w:p w:rsidRPr="00BD79B9" w:rsidR="00F705DC" w:rsidP="00A33E36" w:rsidRDefault="00F705DC" w14:paraId="54036F44" w14:textId="77777777">
            <w:pPr>
              <w:spacing w:line="360" w:lineRule="auto"/>
              <w:jc w:val="center"/>
              <w:rPr>
                <w:b/>
                <w:bCs/>
              </w:rPr>
            </w:pPr>
            <w:r w:rsidRPr="00BD79B9">
              <w:rPr>
                <w:b/>
                <w:bCs/>
              </w:rPr>
              <w:t>Data Type</w:t>
            </w:r>
          </w:p>
        </w:tc>
        <w:tc>
          <w:tcPr>
            <w:tcW w:w="2410" w:type="dxa"/>
            <w:shd w:val="clear" w:color="auto" w:fill="BFBFBF" w:themeFill="background1" w:themeFillShade="BF"/>
            <w:hideMark/>
          </w:tcPr>
          <w:p w:rsidRPr="00BD79B9" w:rsidR="00F705DC" w:rsidP="00A33E36" w:rsidRDefault="00F705DC" w14:paraId="22D06676" w14:textId="77777777">
            <w:pPr>
              <w:spacing w:line="360" w:lineRule="auto"/>
              <w:jc w:val="center"/>
              <w:rPr>
                <w:b/>
                <w:bCs/>
              </w:rPr>
            </w:pPr>
            <w:r w:rsidRPr="00BD79B9">
              <w:rPr>
                <w:b/>
                <w:bCs/>
              </w:rPr>
              <w:t>Constraints</w:t>
            </w:r>
          </w:p>
        </w:tc>
        <w:tc>
          <w:tcPr>
            <w:tcW w:w="7902" w:type="dxa"/>
            <w:shd w:val="clear" w:color="auto" w:fill="BFBFBF" w:themeFill="background1" w:themeFillShade="BF"/>
            <w:hideMark/>
          </w:tcPr>
          <w:p w:rsidRPr="00BD79B9" w:rsidR="00F705DC" w:rsidP="00A33E36" w:rsidRDefault="00F705DC" w14:paraId="2FF77FC8" w14:textId="77777777">
            <w:pPr>
              <w:spacing w:line="360" w:lineRule="auto"/>
              <w:jc w:val="center"/>
              <w:rPr>
                <w:b/>
                <w:bCs/>
              </w:rPr>
            </w:pPr>
            <w:r w:rsidRPr="00BD79B9">
              <w:rPr>
                <w:b/>
                <w:bCs/>
              </w:rPr>
              <w:t>Description / Notes</w:t>
            </w:r>
          </w:p>
        </w:tc>
      </w:tr>
      <w:tr w:rsidRPr="00BD79B9" w:rsidR="00F705DC" w:rsidTr="00A33E36" w14:paraId="4B3ED44F" w14:textId="77777777">
        <w:tc>
          <w:tcPr>
            <w:tcW w:w="0" w:type="auto"/>
            <w:hideMark/>
          </w:tcPr>
          <w:p w:rsidRPr="00BD79B9" w:rsidR="00F705DC" w:rsidP="00A33E36" w:rsidRDefault="00F705DC" w14:paraId="735DEF71" w14:textId="77777777">
            <w:pPr>
              <w:spacing w:line="360" w:lineRule="auto"/>
              <w:jc w:val="center"/>
            </w:pPr>
            <w:r w:rsidRPr="00BD79B9">
              <w:t>metadata_id</w:t>
            </w:r>
          </w:p>
        </w:tc>
        <w:tc>
          <w:tcPr>
            <w:tcW w:w="1793" w:type="dxa"/>
            <w:hideMark/>
          </w:tcPr>
          <w:p w:rsidRPr="00BD79B9" w:rsidR="00F705DC" w:rsidP="00A33E36" w:rsidRDefault="00F705DC" w14:paraId="75B7B716" w14:textId="77777777">
            <w:pPr>
              <w:spacing w:line="360" w:lineRule="auto"/>
              <w:jc w:val="center"/>
            </w:pPr>
            <w:r w:rsidRPr="00BD79B9">
              <w:t>uuid</w:t>
            </w:r>
          </w:p>
        </w:tc>
        <w:tc>
          <w:tcPr>
            <w:tcW w:w="2410" w:type="dxa"/>
            <w:hideMark/>
          </w:tcPr>
          <w:p w:rsidRPr="00BD79B9" w:rsidR="00F705DC" w:rsidP="00A33E36" w:rsidRDefault="00F705DC" w14:paraId="23F7BCB5" w14:textId="77777777">
            <w:pPr>
              <w:spacing w:line="360" w:lineRule="auto"/>
              <w:jc w:val="center"/>
            </w:pPr>
            <w:r w:rsidRPr="00BD79B9">
              <w:t>PK,NOT NULL</w:t>
            </w:r>
          </w:p>
        </w:tc>
        <w:tc>
          <w:tcPr>
            <w:tcW w:w="7902" w:type="dxa"/>
            <w:hideMark/>
          </w:tcPr>
          <w:p w:rsidRPr="00BD79B9" w:rsidR="00F705DC" w:rsidP="00A33E36" w:rsidRDefault="00F705DC" w14:paraId="720F2D04" w14:textId="77777777">
            <w:pPr>
              <w:spacing w:line="360" w:lineRule="auto"/>
              <w:jc w:val="center"/>
            </w:pPr>
            <w:r w:rsidRPr="00BD79B9">
              <w:t>Primary key of the model metadata record.</w:t>
            </w:r>
          </w:p>
        </w:tc>
      </w:tr>
      <w:tr w:rsidRPr="00BD79B9" w:rsidR="00F705DC" w:rsidTr="00A33E36" w14:paraId="5A7FD02A" w14:textId="77777777">
        <w:tc>
          <w:tcPr>
            <w:tcW w:w="0" w:type="auto"/>
            <w:hideMark/>
          </w:tcPr>
          <w:p w:rsidRPr="00BD79B9" w:rsidR="00F705DC" w:rsidP="00A33E36" w:rsidRDefault="00F705DC" w14:paraId="4463BD3B" w14:textId="77777777">
            <w:pPr>
              <w:spacing w:line="360" w:lineRule="auto"/>
              <w:jc w:val="center"/>
            </w:pPr>
            <w:r w:rsidRPr="00BD79B9">
              <w:t>version_id</w:t>
            </w:r>
          </w:p>
        </w:tc>
        <w:tc>
          <w:tcPr>
            <w:tcW w:w="1793" w:type="dxa"/>
            <w:hideMark/>
          </w:tcPr>
          <w:p w:rsidRPr="00BD79B9" w:rsidR="00F705DC" w:rsidP="00A33E36" w:rsidRDefault="00F705DC" w14:paraId="415F54CE" w14:textId="77777777">
            <w:pPr>
              <w:spacing w:line="360" w:lineRule="auto"/>
              <w:jc w:val="center"/>
            </w:pPr>
            <w:r w:rsidRPr="00BD79B9">
              <w:t>uuid</w:t>
            </w:r>
          </w:p>
        </w:tc>
        <w:tc>
          <w:tcPr>
            <w:tcW w:w="2410" w:type="dxa"/>
            <w:hideMark/>
          </w:tcPr>
          <w:p w:rsidRPr="00BD79B9" w:rsidR="00F705DC" w:rsidP="00A33E36" w:rsidRDefault="00F705DC" w14:paraId="01452A8C" w14:textId="77777777">
            <w:pPr>
              <w:spacing w:line="360" w:lineRule="auto"/>
              <w:jc w:val="center"/>
            </w:pPr>
            <w:r w:rsidRPr="00BD79B9">
              <w:t>FK, NOT NULL</w:t>
            </w:r>
          </w:p>
        </w:tc>
        <w:tc>
          <w:tcPr>
            <w:tcW w:w="7902" w:type="dxa"/>
            <w:hideMark/>
          </w:tcPr>
          <w:p w:rsidRPr="00BD79B9" w:rsidR="00F705DC" w:rsidP="00A33E36" w:rsidRDefault="00F705DC" w14:paraId="557DE9D1" w14:textId="77777777">
            <w:pPr>
              <w:spacing w:line="360" w:lineRule="auto"/>
              <w:jc w:val="center"/>
            </w:pPr>
            <w:r w:rsidRPr="00BD79B9">
              <w:t>References model_versions.version_id; identifies the model version associated with this metadata.</w:t>
            </w:r>
          </w:p>
        </w:tc>
      </w:tr>
      <w:tr w:rsidRPr="00BD79B9" w:rsidR="00F705DC" w:rsidTr="00A33E36" w14:paraId="3BB39E72" w14:textId="77777777">
        <w:tc>
          <w:tcPr>
            <w:tcW w:w="0" w:type="auto"/>
            <w:hideMark/>
          </w:tcPr>
          <w:p w:rsidRPr="00BD79B9" w:rsidR="00F705DC" w:rsidP="00A33E36" w:rsidRDefault="00F705DC" w14:paraId="7461CD5F" w14:textId="77777777">
            <w:pPr>
              <w:spacing w:line="360" w:lineRule="auto"/>
              <w:jc w:val="center"/>
            </w:pPr>
            <w:r w:rsidRPr="00BD79B9">
              <w:t>dataset_name</w:t>
            </w:r>
          </w:p>
        </w:tc>
        <w:tc>
          <w:tcPr>
            <w:tcW w:w="1793" w:type="dxa"/>
            <w:hideMark/>
          </w:tcPr>
          <w:p w:rsidRPr="00BD79B9" w:rsidR="00F705DC" w:rsidP="00A33E36" w:rsidRDefault="00F705DC" w14:paraId="6710A7DA" w14:textId="77777777">
            <w:pPr>
              <w:spacing w:line="360" w:lineRule="auto"/>
              <w:jc w:val="center"/>
            </w:pPr>
            <w:r w:rsidRPr="00BD79B9">
              <w:t>varchar</w:t>
            </w:r>
          </w:p>
        </w:tc>
        <w:tc>
          <w:tcPr>
            <w:tcW w:w="2410" w:type="dxa"/>
            <w:hideMark/>
          </w:tcPr>
          <w:p w:rsidRPr="00BD79B9" w:rsidR="00F705DC" w:rsidP="00A33E36" w:rsidRDefault="00F705DC" w14:paraId="0504373B" w14:textId="77777777">
            <w:pPr>
              <w:spacing w:line="360" w:lineRule="auto"/>
              <w:jc w:val="center"/>
            </w:pPr>
            <w:r w:rsidRPr="00BD79B9">
              <w:t>NULL</w:t>
            </w:r>
          </w:p>
        </w:tc>
        <w:tc>
          <w:tcPr>
            <w:tcW w:w="7902" w:type="dxa"/>
            <w:hideMark/>
          </w:tcPr>
          <w:p w:rsidRPr="00BD79B9" w:rsidR="00F705DC" w:rsidP="00A33E36" w:rsidRDefault="00F705DC" w14:paraId="0DC78E88" w14:textId="77777777">
            <w:pPr>
              <w:spacing w:line="360" w:lineRule="auto"/>
              <w:jc w:val="center"/>
            </w:pPr>
            <w:r w:rsidRPr="00BD79B9">
              <w:t>Name of the dataset used for training or testing the model.</w:t>
            </w:r>
          </w:p>
        </w:tc>
      </w:tr>
      <w:tr w:rsidRPr="00BD79B9" w:rsidR="00F705DC" w:rsidTr="00A33E36" w14:paraId="17C227A8" w14:textId="77777777">
        <w:tc>
          <w:tcPr>
            <w:tcW w:w="0" w:type="auto"/>
            <w:hideMark/>
          </w:tcPr>
          <w:p w:rsidRPr="00BD79B9" w:rsidR="00F705DC" w:rsidP="00A33E36" w:rsidRDefault="00F705DC" w14:paraId="74D2473D" w14:textId="77777777">
            <w:pPr>
              <w:spacing w:line="360" w:lineRule="auto"/>
              <w:jc w:val="center"/>
            </w:pPr>
            <w:r w:rsidRPr="00BD79B9">
              <w:t>training_dataset_size</w:t>
            </w:r>
          </w:p>
        </w:tc>
        <w:tc>
          <w:tcPr>
            <w:tcW w:w="1793" w:type="dxa"/>
            <w:hideMark/>
          </w:tcPr>
          <w:p w:rsidRPr="00BD79B9" w:rsidR="00F705DC" w:rsidP="00A33E36" w:rsidRDefault="00F705DC" w14:paraId="4203E878" w14:textId="77777777">
            <w:pPr>
              <w:spacing w:line="360" w:lineRule="auto"/>
              <w:jc w:val="center"/>
            </w:pPr>
            <w:r w:rsidRPr="00BD79B9">
              <w:t>int</w:t>
            </w:r>
          </w:p>
        </w:tc>
        <w:tc>
          <w:tcPr>
            <w:tcW w:w="2410" w:type="dxa"/>
            <w:hideMark/>
          </w:tcPr>
          <w:p w:rsidRPr="00BD79B9" w:rsidR="00F705DC" w:rsidP="00A33E36" w:rsidRDefault="00F705DC" w14:paraId="2AFA206E" w14:textId="77777777">
            <w:pPr>
              <w:spacing w:line="360" w:lineRule="auto"/>
              <w:jc w:val="center"/>
            </w:pPr>
            <w:r w:rsidRPr="00BD79B9">
              <w:t>NULL</w:t>
            </w:r>
          </w:p>
        </w:tc>
        <w:tc>
          <w:tcPr>
            <w:tcW w:w="7902" w:type="dxa"/>
            <w:hideMark/>
          </w:tcPr>
          <w:p w:rsidRPr="00BD79B9" w:rsidR="00F705DC" w:rsidP="00A33E36" w:rsidRDefault="00F705DC" w14:paraId="58BAF7D2" w14:textId="77777777">
            <w:pPr>
              <w:spacing w:line="360" w:lineRule="auto"/>
              <w:jc w:val="center"/>
            </w:pPr>
            <w:r w:rsidRPr="00BD79B9">
              <w:t>Number of samples used in the training dataset.</w:t>
            </w:r>
          </w:p>
        </w:tc>
      </w:tr>
      <w:tr w:rsidRPr="00BD79B9" w:rsidR="00F705DC" w:rsidTr="00A33E36" w14:paraId="487CDD6F" w14:textId="77777777">
        <w:tc>
          <w:tcPr>
            <w:tcW w:w="0" w:type="auto"/>
            <w:hideMark/>
          </w:tcPr>
          <w:p w:rsidRPr="00BD79B9" w:rsidR="00F705DC" w:rsidP="00A33E36" w:rsidRDefault="00F705DC" w14:paraId="0E780EE2" w14:textId="77777777">
            <w:pPr>
              <w:spacing w:line="360" w:lineRule="auto"/>
              <w:jc w:val="center"/>
            </w:pPr>
            <w:r w:rsidRPr="00BD79B9">
              <w:t>testing_dataset_size</w:t>
            </w:r>
          </w:p>
        </w:tc>
        <w:tc>
          <w:tcPr>
            <w:tcW w:w="1793" w:type="dxa"/>
            <w:hideMark/>
          </w:tcPr>
          <w:p w:rsidRPr="00BD79B9" w:rsidR="00F705DC" w:rsidP="00A33E36" w:rsidRDefault="00F705DC" w14:paraId="2EDFA615" w14:textId="77777777">
            <w:pPr>
              <w:spacing w:line="360" w:lineRule="auto"/>
              <w:jc w:val="center"/>
            </w:pPr>
            <w:r w:rsidRPr="00BD79B9">
              <w:t>int</w:t>
            </w:r>
          </w:p>
        </w:tc>
        <w:tc>
          <w:tcPr>
            <w:tcW w:w="2410" w:type="dxa"/>
            <w:hideMark/>
          </w:tcPr>
          <w:p w:rsidRPr="00BD79B9" w:rsidR="00F705DC" w:rsidP="00A33E36" w:rsidRDefault="00F705DC" w14:paraId="54F32D06" w14:textId="77777777">
            <w:pPr>
              <w:spacing w:line="360" w:lineRule="auto"/>
              <w:jc w:val="center"/>
            </w:pPr>
            <w:r w:rsidRPr="00BD79B9">
              <w:t>NULL</w:t>
            </w:r>
          </w:p>
        </w:tc>
        <w:tc>
          <w:tcPr>
            <w:tcW w:w="7902" w:type="dxa"/>
            <w:hideMark/>
          </w:tcPr>
          <w:p w:rsidRPr="00BD79B9" w:rsidR="00F705DC" w:rsidP="00A33E36" w:rsidRDefault="00F705DC" w14:paraId="10131E44" w14:textId="77777777">
            <w:pPr>
              <w:spacing w:line="360" w:lineRule="auto"/>
              <w:jc w:val="center"/>
            </w:pPr>
            <w:r w:rsidRPr="00BD79B9">
              <w:t>Number of samples used in the testing dataset.</w:t>
            </w:r>
          </w:p>
        </w:tc>
      </w:tr>
      <w:tr w:rsidRPr="00BD79B9" w:rsidR="00F705DC" w:rsidTr="00A33E36" w14:paraId="41D6E854" w14:textId="77777777">
        <w:tc>
          <w:tcPr>
            <w:tcW w:w="0" w:type="auto"/>
            <w:hideMark/>
          </w:tcPr>
          <w:p w:rsidRPr="00BD79B9" w:rsidR="00F705DC" w:rsidP="00A33E36" w:rsidRDefault="00F705DC" w14:paraId="7947D725" w14:textId="77777777">
            <w:pPr>
              <w:spacing w:line="360" w:lineRule="auto"/>
              <w:jc w:val="center"/>
            </w:pPr>
            <w:r w:rsidRPr="00BD79B9">
              <w:t>preprocessing_config</w:t>
            </w:r>
          </w:p>
        </w:tc>
        <w:tc>
          <w:tcPr>
            <w:tcW w:w="1793" w:type="dxa"/>
            <w:hideMark/>
          </w:tcPr>
          <w:p w:rsidRPr="00BD79B9" w:rsidR="00F705DC" w:rsidP="00A33E36" w:rsidRDefault="00F705DC" w14:paraId="54158EE4" w14:textId="77777777">
            <w:pPr>
              <w:spacing w:line="360" w:lineRule="auto"/>
              <w:jc w:val="center"/>
            </w:pPr>
            <w:r w:rsidRPr="00BD79B9">
              <w:t>text</w:t>
            </w:r>
          </w:p>
        </w:tc>
        <w:tc>
          <w:tcPr>
            <w:tcW w:w="2410" w:type="dxa"/>
            <w:hideMark/>
          </w:tcPr>
          <w:p w:rsidRPr="00BD79B9" w:rsidR="00F705DC" w:rsidP="00A33E36" w:rsidRDefault="00F705DC" w14:paraId="5A17A2C2" w14:textId="77777777">
            <w:pPr>
              <w:spacing w:line="360" w:lineRule="auto"/>
              <w:jc w:val="center"/>
            </w:pPr>
            <w:r w:rsidRPr="00BD79B9">
              <w:t>NULL</w:t>
            </w:r>
          </w:p>
        </w:tc>
        <w:tc>
          <w:tcPr>
            <w:tcW w:w="7902" w:type="dxa"/>
            <w:hideMark/>
          </w:tcPr>
          <w:p w:rsidRPr="00BD79B9" w:rsidR="00F705DC" w:rsidP="00A33E36" w:rsidRDefault="00F705DC" w14:paraId="57CBD5D3" w14:textId="77777777">
            <w:pPr>
              <w:spacing w:line="360" w:lineRule="auto"/>
              <w:jc w:val="center"/>
            </w:pPr>
            <w:r w:rsidRPr="00BD79B9">
              <w:t>Preprocessing configuration used before model inference or training.</w:t>
            </w:r>
          </w:p>
        </w:tc>
      </w:tr>
      <w:tr w:rsidRPr="00BD79B9" w:rsidR="00F705DC" w:rsidTr="00A33E36" w14:paraId="57FE0005" w14:textId="77777777">
        <w:tc>
          <w:tcPr>
            <w:tcW w:w="0" w:type="auto"/>
            <w:hideMark/>
          </w:tcPr>
          <w:p w:rsidRPr="00BD79B9" w:rsidR="00F705DC" w:rsidP="00A33E36" w:rsidRDefault="00F705DC" w14:paraId="6C9BAED6" w14:textId="77777777">
            <w:pPr>
              <w:spacing w:line="360" w:lineRule="auto"/>
              <w:jc w:val="center"/>
            </w:pPr>
            <w:r w:rsidRPr="00BD79B9">
              <w:t>training_config</w:t>
            </w:r>
          </w:p>
        </w:tc>
        <w:tc>
          <w:tcPr>
            <w:tcW w:w="1793" w:type="dxa"/>
            <w:hideMark/>
          </w:tcPr>
          <w:p w:rsidRPr="00BD79B9" w:rsidR="00F705DC" w:rsidP="00A33E36" w:rsidRDefault="00F705DC" w14:paraId="2B8F3D28" w14:textId="77777777">
            <w:pPr>
              <w:spacing w:line="360" w:lineRule="auto"/>
              <w:jc w:val="center"/>
            </w:pPr>
            <w:r w:rsidRPr="00BD79B9">
              <w:t>text</w:t>
            </w:r>
          </w:p>
        </w:tc>
        <w:tc>
          <w:tcPr>
            <w:tcW w:w="2410" w:type="dxa"/>
            <w:hideMark/>
          </w:tcPr>
          <w:p w:rsidRPr="00BD79B9" w:rsidR="00F705DC" w:rsidP="00A33E36" w:rsidRDefault="00F705DC" w14:paraId="3129F349" w14:textId="77777777">
            <w:pPr>
              <w:spacing w:line="360" w:lineRule="auto"/>
              <w:jc w:val="center"/>
            </w:pPr>
            <w:r w:rsidRPr="00BD79B9">
              <w:t>NULL</w:t>
            </w:r>
          </w:p>
        </w:tc>
        <w:tc>
          <w:tcPr>
            <w:tcW w:w="7902" w:type="dxa"/>
            <w:hideMark/>
          </w:tcPr>
          <w:p w:rsidRPr="00BD79B9" w:rsidR="00F705DC" w:rsidP="00A33E36" w:rsidRDefault="00F705DC" w14:paraId="3167037F" w14:textId="77777777">
            <w:pPr>
              <w:spacing w:line="360" w:lineRule="auto"/>
              <w:jc w:val="center"/>
            </w:pPr>
            <w:r w:rsidRPr="00BD79B9">
              <w:t>Training configuration, including important hyperparameters or training settings.</w:t>
            </w:r>
          </w:p>
        </w:tc>
      </w:tr>
      <w:tr w:rsidRPr="00BD79B9" w:rsidR="00F705DC" w:rsidTr="00A33E36" w14:paraId="1FCB9DA8" w14:textId="77777777">
        <w:tc>
          <w:tcPr>
            <w:tcW w:w="0" w:type="auto"/>
            <w:hideMark/>
          </w:tcPr>
          <w:p w:rsidRPr="00BD79B9" w:rsidR="00F705DC" w:rsidP="00A33E36" w:rsidRDefault="00F705DC" w14:paraId="46539456" w14:textId="77777777">
            <w:pPr>
              <w:spacing w:line="360" w:lineRule="auto"/>
              <w:jc w:val="center"/>
            </w:pPr>
            <w:r w:rsidRPr="00BD79B9">
              <w:t>created_at</w:t>
            </w:r>
          </w:p>
        </w:tc>
        <w:tc>
          <w:tcPr>
            <w:tcW w:w="1793" w:type="dxa"/>
            <w:hideMark/>
          </w:tcPr>
          <w:p w:rsidRPr="00BD79B9" w:rsidR="00F705DC" w:rsidP="00A33E36" w:rsidRDefault="00F705DC" w14:paraId="0F6E7CE3" w14:textId="77777777">
            <w:pPr>
              <w:spacing w:line="360" w:lineRule="auto"/>
              <w:jc w:val="center"/>
            </w:pPr>
            <w:r w:rsidRPr="00BD79B9">
              <w:t>timestamp</w:t>
            </w:r>
          </w:p>
        </w:tc>
        <w:tc>
          <w:tcPr>
            <w:tcW w:w="2410" w:type="dxa"/>
            <w:hideMark/>
          </w:tcPr>
          <w:p w:rsidRPr="00BD79B9" w:rsidR="00F705DC" w:rsidP="00A33E36" w:rsidRDefault="00F705DC" w14:paraId="1CB9DB8C" w14:textId="77777777">
            <w:pPr>
              <w:spacing w:line="360" w:lineRule="auto"/>
              <w:jc w:val="center"/>
            </w:pPr>
            <w:r w:rsidRPr="00BD79B9">
              <w:t>NULL</w:t>
            </w:r>
          </w:p>
        </w:tc>
        <w:tc>
          <w:tcPr>
            <w:tcW w:w="7902" w:type="dxa"/>
            <w:hideMark/>
          </w:tcPr>
          <w:p w:rsidRPr="00BD79B9" w:rsidR="00F705DC" w:rsidP="00A33E36" w:rsidRDefault="00F705DC" w14:paraId="21283D7D" w14:textId="77777777">
            <w:pPr>
              <w:spacing w:line="360" w:lineRule="auto"/>
              <w:jc w:val="center"/>
            </w:pPr>
            <w:r w:rsidRPr="00BD79B9">
              <w:t>Time when the metadata record was created.</w:t>
            </w:r>
          </w:p>
        </w:tc>
      </w:tr>
    </w:tbl>
    <w:p w:rsidR="00F705DC" w:rsidP="009E135F" w:rsidRDefault="00F705DC" w14:paraId="616C072D" w14:textId="77777777">
      <w:pPr>
        <w:rPr>
          <w:i/>
          <w:iCs/>
        </w:rPr>
      </w:pPr>
    </w:p>
    <w:p w:rsidR="00F705DC" w:rsidP="00F705DC" w:rsidRDefault="00F705DC" w14:paraId="085C3EB0" w14:textId="3B9C5D3C">
      <w:pPr>
        <w:pStyle w:val="Caption"/>
        <w:keepNext/>
      </w:pPr>
      <w:bookmarkStart w:name="_Toc232671391" w:id="217"/>
      <w:bookmarkStart w:name="_Toc232671443" w:id="218"/>
      <w:bookmarkStart w:name="_Toc235079437" w:id="219"/>
      <w:r>
        <w:t xml:space="preserve">Table </w:t>
      </w:r>
      <w:r>
        <w:fldChar w:fldCharType="begin"/>
      </w:r>
      <w:r>
        <w:instrText> SEQ Table \* ARABIC </w:instrText>
      </w:r>
      <w:r>
        <w:fldChar w:fldCharType="separate"/>
      </w:r>
      <w:r w:rsidR="00DE5841">
        <w:rPr>
          <w:noProof/>
        </w:rPr>
        <w:t>45</w:t>
      </w:r>
      <w:r>
        <w:fldChar w:fldCharType="end"/>
      </w:r>
      <w:r>
        <w:t>.</w:t>
      </w:r>
      <w:r w:rsidRPr="000B279B">
        <w:rPr>
          <w:b w:val="0"/>
          <w:bCs/>
        </w:rPr>
        <w:t xml:space="preserve"> </w:t>
      </w:r>
      <w:r>
        <w:rPr>
          <w:b w:val="0"/>
          <w:bCs/>
        </w:rPr>
        <w:t>A</w:t>
      </w:r>
      <w:r w:rsidRPr="00BD79B9">
        <w:rPr>
          <w:b w:val="0"/>
          <w:bCs/>
        </w:rPr>
        <w:t>ctive_model_versions</w:t>
      </w:r>
      <w:bookmarkEnd w:id="217"/>
      <w:bookmarkEnd w:id="218"/>
      <w:bookmarkEnd w:id="219"/>
    </w:p>
    <w:tbl>
      <w:tblPr>
        <w:tblStyle w:val="TableGrid"/>
        <w:tblW w:w="0" w:type="auto"/>
        <w:tblLook w:val="04A0" w:firstRow="1" w:lastRow="0" w:firstColumn="1" w:lastColumn="0" w:noHBand="0" w:noVBand="1"/>
      </w:tblPr>
      <w:tblGrid>
        <w:gridCol w:w="1770"/>
        <w:gridCol w:w="1337"/>
        <w:gridCol w:w="1663"/>
        <w:gridCol w:w="4912"/>
      </w:tblGrid>
      <w:tr w:rsidRPr="00BD79B9" w:rsidR="00F705DC" w:rsidTr="00A33E36" w14:paraId="29B9B342" w14:textId="77777777">
        <w:tc>
          <w:tcPr>
            <w:tcW w:w="2263" w:type="dxa"/>
            <w:shd w:val="clear" w:color="auto" w:fill="BFBFBF" w:themeFill="background1" w:themeFillShade="BF"/>
            <w:hideMark/>
          </w:tcPr>
          <w:p w:rsidRPr="00BD79B9" w:rsidR="00F705DC" w:rsidP="00A33E36" w:rsidRDefault="00F705DC" w14:paraId="55DDAAA5" w14:textId="77777777">
            <w:pPr>
              <w:spacing w:line="360" w:lineRule="auto"/>
              <w:jc w:val="center"/>
              <w:rPr>
                <w:b/>
                <w:bCs/>
              </w:rPr>
            </w:pPr>
            <w:r w:rsidRPr="00BD79B9">
              <w:rPr>
                <w:b/>
                <w:bCs/>
              </w:rPr>
              <w:t>Column Name</w:t>
            </w:r>
          </w:p>
        </w:tc>
        <w:tc>
          <w:tcPr>
            <w:tcW w:w="1418" w:type="dxa"/>
            <w:shd w:val="clear" w:color="auto" w:fill="BFBFBF" w:themeFill="background1" w:themeFillShade="BF"/>
            <w:hideMark/>
          </w:tcPr>
          <w:p w:rsidRPr="00BD79B9" w:rsidR="00F705DC" w:rsidP="00A33E36" w:rsidRDefault="00F705DC" w14:paraId="33E86B70" w14:textId="77777777">
            <w:pPr>
              <w:spacing w:line="360" w:lineRule="auto"/>
              <w:jc w:val="center"/>
              <w:rPr>
                <w:b/>
                <w:bCs/>
              </w:rPr>
            </w:pPr>
            <w:r w:rsidRPr="00BD79B9">
              <w:rPr>
                <w:b/>
                <w:bCs/>
              </w:rPr>
              <w:t>Data Type</w:t>
            </w:r>
          </w:p>
        </w:tc>
        <w:tc>
          <w:tcPr>
            <w:tcW w:w="1984" w:type="dxa"/>
            <w:shd w:val="clear" w:color="auto" w:fill="BFBFBF" w:themeFill="background1" w:themeFillShade="BF"/>
            <w:hideMark/>
          </w:tcPr>
          <w:p w:rsidRPr="00BD79B9" w:rsidR="00F705DC" w:rsidP="00A33E36" w:rsidRDefault="00F705DC" w14:paraId="766E65F3" w14:textId="77777777">
            <w:pPr>
              <w:spacing w:line="360" w:lineRule="auto"/>
              <w:jc w:val="center"/>
              <w:rPr>
                <w:b/>
                <w:bCs/>
              </w:rPr>
            </w:pPr>
            <w:r w:rsidRPr="00BD79B9">
              <w:rPr>
                <w:b/>
                <w:bCs/>
              </w:rPr>
              <w:t>Constraints</w:t>
            </w:r>
          </w:p>
        </w:tc>
        <w:tc>
          <w:tcPr>
            <w:tcW w:w="8895" w:type="dxa"/>
            <w:shd w:val="clear" w:color="auto" w:fill="BFBFBF" w:themeFill="background1" w:themeFillShade="BF"/>
            <w:hideMark/>
          </w:tcPr>
          <w:p w:rsidRPr="00BD79B9" w:rsidR="00F705DC" w:rsidP="00A33E36" w:rsidRDefault="00F705DC" w14:paraId="044A1950" w14:textId="77777777">
            <w:pPr>
              <w:spacing w:line="360" w:lineRule="auto"/>
              <w:jc w:val="center"/>
              <w:rPr>
                <w:b/>
                <w:bCs/>
              </w:rPr>
            </w:pPr>
            <w:r w:rsidRPr="00BD79B9">
              <w:rPr>
                <w:b/>
                <w:bCs/>
              </w:rPr>
              <w:t>Description / Notes</w:t>
            </w:r>
          </w:p>
        </w:tc>
      </w:tr>
      <w:tr w:rsidRPr="00BD79B9" w:rsidR="00F705DC" w:rsidTr="00A33E36" w14:paraId="37BD68AB" w14:textId="77777777">
        <w:tc>
          <w:tcPr>
            <w:tcW w:w="2263" w:type="dxa"/>
            <w:hideMark/>
          </w:tcPr>
          <w:p w:rsidRPr="00BD79B9" w:rsidR="00F705DC" w:rsidP="00A33E36" w:rsidRDefault="00F705DC" w14:paraId="541EB05C" w14:textId="77777777">
            <w:pPr>
              <w:spacing w:line="360" w:lineRule="auto"/>
              <w:jc w:val="center"/>
            </w:pPr>
            <w:r w:rsidRPr="00BD79B9">
              <w:t>active_id</w:t>
            </w:r>
          </w:p>
        </w:tc>
        <w:tc>
          <w:tcPr>
            <w:tcW w:w="1418" w:type="dxa"/>
            <w:hideMark/>
          </w:tcPr>
          <w:p w:rsidRPr="00BD79B9" w:rsidR="00F705DC" w:rsidP="00A33E36" w:rsidRDefault="00F705DC" w14:paraId="38609AE8" w14:textId="77777777">
            <w:pPr>
              <w:spacing w:line="360" w:lineRule="auto"/>
              <w:jc w:val="center"/>
            </w:pPr>
            <w:r w:rsidRPr="00BD79B9">
              <w:t>uuid</w:t>
            </w:r>
          </w:p>
        </w:tc>
        <w:tc>
          <w:tcPr>
            <w:tcW w:w="1984" w:type="dxa"/>
            <w:hideMark/>
          </w:tcPr>
          <w:p w:rsidRPr="00BD79B9" w:rsidR="00F705DC" w:rsidP="00A33E36" w:rsidRDefault="00F705DC" w14:paraId="6D2375D1" w14:textId="77777777">
            <w:pPr>
              <w:spacing w:line="360" w:lineRule="auto"/>
              <w:jc w:val="center"/>
            </w:pPr>
            <w:r w:rsidRPr="00BD79B9">
              <w:t>PK, NOT NULL</w:t>
            </w:r>
          </w:p>
        </w:tc>
        <w:tc>
          <w:tcPr>
            <w:tcW w:w="8895" w:type="dxa"/>
            <w:hideMark/>
          </w:tcPr>
          <w:p w:rsidRPr="00BD79B9" w:rsidR="00F705DC" w:rsidP="00A33E36" w:rsidRDefault="00F705DC" w14:paraId="046BD455" w14:textId="77777777">
            <w:pPr>
              <w:spacing w:line="360" w:lineRule="auto"/>
              <w:jc w:val="center"/>
            </w:pPr>
            <w:r w:rsidRPr="00BD79B9">
              <w:t>Primary key of the active model version record.</w:t>
            </w:r>
          </w:p>
        </w:tc>
      </w:tr>
      <w:tr w:rsidRPr="00BD79B9" w:rsidR="00F705DC" w:rsidTr="00A33E36" w14:paraId="1A0325BD" w14:textId="77777777">
        <w:tc>
          <w:tcPr>
            <w:tcW w:w="2263" w:type="dxa"/>
            <w:hideMark/>
          </w:tcPr>
          <w:p w:rsidRPr="00BD79B9" w:rsidR="00F705DC" w:rsidP="00A33E36" w:rsidRDefault="00F705DC" w14:paraId="78652CE7" w14:textId="77777777">
            <w:pPr>
              <w:spacing w:line="360" w:lineRule="auto"/>
              <w:jc w:val="center"/>
            </w:pPr>
            <w:r w:rsidRPr="00BD79B9">
              <w:t>version_id</w:t>
            </w:r>
          </w:p>
        </w:tc>
        <w:tc>
          <w:tcPr>
            <w:tcW w:w="1418" w:type="dxa"/>
            <w:hideMark/>
          </w:tcPr>
          <w:p w:rsidRPr="00BD79B9" w:rsidR="00F705DC" w:rsidP="00A33E36" w:rsidRDefault="00F705DC" w14:paraId="5C789061" w14:textId="77777777">
            <w:pPr>
              <w:spacing w:line="360" w:lineRule="auto"/>
              <w:jc w:val="center"/>
            </w:pPr>
            <w:r w:rsidRPr="00BD79B9">
              <w:t>uuid</w:t>
            </w:r>
          </w:p>
        </w:tc>
        <w:tc>
          <w:tcPr>
            <w:tcW w:w="1984" w:type="dxa"/>
            <w:hideMark/>
          </w:tcPr>
          <w:p w:rsidRPr="00BD79B9" w:rsidR="00F705DC" w:rsidP="00A33E36" w:rsidRDefault="00F705DC" w14:paraId="1847B9D3" w14:textId="77777777">
            <w:pPr>
              <w:spacing w:line="360" w:lineRule="auto"/>
              <w:jc w:val="center"/>
            </w:pPr>
            <w:r w:rsidRPr="00BD79B9">
              <w:t>FK, NOT NULL</w:t>
            </w:r>
          </w:p>
        </w:tc>
        <w:tc>
          <w:tcPr>
            <w:tcW w:w="8895" w:type="dxa"/>
            <w:hideMark/>
          </w:tcPr>
          <w:p w:rsidRPr="00BD79B9" w:rsidR="00F705DC" w:rsidP="00A33E36" w:rsidRDefault="00F705DC" w14:paraId="12B08C4D" w14:textId="77777777">
            <w:pPr>
              <w:spacing w:line="360" w:lineRule="auto"/>
              <w:jc w:val="center"/>
            </w:pPr>
            <w:r w:rsidRPr="00BD79B9">
              <w:t>References model_versions.version_id; identifies the model version currently activated for inference.</w:t>
            </w:r>
          </w:p>
        </w:tc>
      </w:tr>
      <w:tr w:rsidRPr="00BD79B9" w:rsidR="00F705DC" w:rsidTr="00A33E36" w14:paraId="1997D521" w14:textId="77777777">
        <w:tc>
          <w:tcPr>
            <w:tcW w:w="2263" w:type="dxa"/>
            <w:hideMark/>
          </w:tcPr>
          <w:p w:rsidRPr="00BD79B9" w:rsidR="00F705DC" w:rsidP="00A33E36" w:rsidRDefault="00F705DC" w14:paraId="05CB8D3E" w14:textId="77777777">
            <w:pPr>
              <w:spacing w:line="360" w:lineRule="auto"/>
              <w:jc w:val="center"/>
            </w:pPr>
            <w:r w:rsidRPr="00BD79B9">
              <w:t>activated_by</w:t>
            </w:r>
          </w:p>
        </w:tc>
        <w:tc>
          <w:tcPr>
            <w:tcW w:w="1418" w:type="dxa"/>
            <w:hideMark/>
          </w:tcPr>
          <w:p w:rsidRPr="00BD79B9" w:rsidR="00F705DC" w:rsidP="00A33E36" w:rsidRDefault="00F705DC" w14:paraId="6CF6453C" w14:textId="77777777">
            <w:pPr>
              <w:spacing w:line="360" w:lineRule="auto"/>
              <w:jc w:val="center"/>
            </w:pPr>
            <w:r w:rsidRPr="00BD79B9">
              <w:t>uuid</w:t>
            </w:r>
          </w:p>
        </w:tc>
        <w:tc>
          <w:tcPr>
            <w:tcW w:w="1984" w:type="dxa"/>
            <w:hideMark/>
          </w:tcPr>
          <w:p w:rsidRPr="00BD79B9" w:rsidR="00F705DC" w:rsidP="00A33E36" w:rsidRDefault="00F705DC" w14:paraId="3ECAF41A" w14:textId="77777777">
            <w:pPr>
              <w:spacing w:line="360" w:lineRule="auto"/>
              <w:jc w:val="center"/>
            </w:pPr>
            <w:r w:rsidRPr="00BD79B9">
              <w:t>NULL</w:t>
            </w:r>
          </w:p>
        </w:tc>
        <w:tc>
          <w:tcPr>
            <w:tcW w:w="8895" w:type="dxa"/>
            <w:hideMark/>
          </w:tcPr>
          <w:p w:rsidRPr="00BD79B9" w:rsidR="00F705DC" w:rsidP="00A33E36" w:rsidRDefault="00F705DC" w14:paraId="0B03531A" w14:textId="77777777">
            <w:pPr>
              <w:spacing w:line="360" w:lineRule="auto"/>
              <w:jc w:val="center"/>
            </w:pPr>
            <w:r w:rsidRPr="00BD79B9">
              <w:t>Identifier of the admin, user, or system process that activated the model version.</w:t>
            </w:r>
          </w:p>
        </w:tc>
      </w:tr>
      <w:tr w:rsidRPr="00BD79B9" w:rsidR="00F705DC" w:rsidTr="00A33E36" w14:paraId="673DE902" w14:textId="77777777">
        <w:tc>
          <w:tcPr>
            <w:tcW w:w="2263" w:type="dxa"/>
            <w:hideMark/>
          </w:tcPr>
          <w:p w:rsidRPr="00BD79B9" w:rsidR="00F705DC" w:rsidP="00A33E36" w:rsidRDefault="00F705DC" w14:paraId="70D80DCE" w14:textId="77777777">
            <w:pPr>
              <w:spacing w:line="360" w:lineRule="auto"/>
              <w:jc w:val="center"/>
            </w:pPr>
            <w:r w:rsidRPr="00BD79B9">
              <w:t>activated_at</w:t>
            </w:r>
          </w:p>
        </w:tc>
        <w:tc>
          <w:tcPr>
            <w:tcW w:w="1418" w:type="dxa"/>
            <w:hideMark/>
          </w:tcPr>
          <w:p w:rsidRPr="00BD79B9" w:rsidR="00F705DC" w:rsidP="00A33E36" w:rsidRDefault="00F705DC" w14:paraId="2B96883B" w14:textId="77777777">
            <w:pPr>
              <w:spacing w:line="360" w:lineRule="auto"/>
              <w:jc w:val="center"/>
            </w:pPr>
            <w:r w:rsidRPr="00BD79B9">
              <w:t>timestamp</w:t>
            </w:r>
          </w:p>
        </w:tc>
        <w:tc>
          <w:tcPr>
            <w:tcW w:w="1984" w:type="dxa"/>
            <w:hideMark/>
          </w:tcPr>
          <w:p w:rsidRPr="00BD79B9" w:rsidR="00F705DC" w:rsidP="00A33E36" w:rsidRDefault="00F705DC" w14:paraId="48F50498" w14:textId="77777777">
            <w:pPr>
              <w:spacing w:line="360" w:lineRule="auto"/>
              <w:jc w:val="center"/>
            </w:pPr>
            <w:r w:rsidRPr="00BD79B9">
              <w:t>NULL</w:t>
            </w:r>
          </w:p>
        </w:tc>
        <w:tc>
          <w:tcPr>
            <w:tcW w:w="8895" w:type="dxa"/>
            <w:hideMark/>
          </w:tcPr>
          <w:p w:rsidRPr="00BD79B9" w:rsidR="00F705DC" w:rsidP="00A33E36" w:rsidRDefault="00F705DC" w14:paraId="7ABE07CB" w14:textId="77777777">
            <w:pPr>
              <w:spacing w:line="360" w:lineRule="auto"/>
              <w:jc w:val="center"/>
            </w:pPr>
            <w:r w:rsidRPr="00BD79B9">
              <w:t>Time when the model version was activated.</w:t>
            </w:r>
          </w:p>
        </w:tc>
      </w:tr>
      <w:tr w:rsidRPr="00BD79B9" w:rsidR="00F705DC" w:rsidTr="00A33E36" w14:paraId="6B9242BD" w14:textId="77777777">
        <w:tc>
          <w:tcPr>
            <w:tcW w:w="2263" w:type="dxa"/>
            <w:hideMark/>
          </w:tcPr>
          <w:p w:rsidRPr="00BD79B9" w:rsidR="00F705DC" w:rsidP="00A33E36" w:rsidRDefault="00F705DC" w14:paraId="4D20F214" w14:textId="77777777">
            <w:pPr>
              <w:spacing w:line="360" w:lineRule="auto"/>
              <w:jc w:val="center"/>
            </w:pPr>
            <w:r w:rsidRPr="00BD79B9">
              <w:t>note</w:t>
            </w:r>
          </w:p>
        </w:tc>
        <w:tc>
          <w:tcPr>
            <w:tcW w:w="1418" w:type="dxa"/>
            <w:hideMark/>
          </w:tcPr>
          <w:p w:rsidRPr="00BD79B9" w:rsidR="00F705DC" w:rsidP="00A33E36" w:rsidRDefault="00F705DC" w14:paraId="03F3C8E1" w14:textId="77777777">
            <w:pPr>
              <w:spacing w:line="360" w:lineRule="auto"/>
              <w:jc w:val="center"/>
            </w:pPr>
            <w:r w:rsidRPr="00BD79B9">
              <w:t>text</w:t>
            </w:r>
          </w:p>
        </w:tc>
        <w:tc>
          <w:tcPr>
            <w:tcW w:w="1984" w:type="dxa"/>
            <w:hideMark/>
          </w:tcPr>
          <w:p w:rsidRPr="00BD79B9" w:rsidR="00F705DC" w:rsidP="00A33E36" w:rsidRDefault="00F705DC" w14:paraId="3A6E0A86" w14:textId="77777777">
            <w:pPr>
              <w:spacing w:line="360" w:lineRule="auto"/>
              <w:jc w:val="center"/>
            </w:pPr>
            <w:r w:rsidRPr="00BD79B9">
              <w:t>NULL</w:t>
            </w:r>
          </w:p>
        </w:tc>
        <w:tc>
          <w:tcPr>
            <w:tcW w:w="8895" w:type="dxa"/>
            <w:hideMark/>
          </w:tcPr>
          <w:p w:rsidRPr="00BD79B9" w:rsidR="00F705DC" w:rsidP="00A33E36" w:rsidRDefault="00F705DC" w14:paraId="2A9685A8" w14:textId="77777777">
            <w:pPr>
              <w:spacing w:line="360" w:lineRule="auto"/>
              <w:jc w:val="center"/>
            </w:pPr>
            <w:r w:rsidRPr="00BD79B9">
              <w:t>Additional note about the activation decision or deployment context.</w:t>
            </w:r>
          </w:p>
        </w:tc>
      </w:tr>
    </w:tbl>
    <w:p w:rsidR="00F705DC" w:rsidP="0034066D" w:rsidRDefault="00F705DC" w14:paraId="65173C27" w14:textId="77777777">
      <w:pPr>
        <w:rPr>
          <w:i/>
          <w:iCs/>
        </w:rPr>
      </w:pPr>
    </w:p>
    <w:p w:rsidR="00F705DC" w:rsidP="00F705DC" w:rsidRDefault="00F705DC" w14:paraId="476B88CC" w14:textId="6C79257E">
      <w:pPr>
        <w:pStyle w:val="Caption"/>
        <w:keepNext/>
      </w:pPr>
      <w:bookmarkStart w:name="_Toc232671392" w:id="220"/>
      <w:bookmarkStart w:name="_Toc232671444" w:id="221"/>
      <w:bookmarkStart w:name="_Toc235079438" w:id="222"/>
      <w:r>
        <w:t xml:space="preserve">Table </w:t>
      </w:r>
      <w:r>
        <w:fldChar w:fldCharType="begin"/>
      </w:r>
      <w:r>
        <w:instrText> SEQ Table \* ARABIC </w:instrText>
      </w:r>
      <w:r>
        <w:fldChar w:fldCharType="separate"/>
      </w:r>
      <w:r w:rsidR="00DE5841">
        <w:rPr>
          <w:noProof/>
        </w:rPr>
        <w:t>46</w:t>
      </w:r>
      <w:r>
        <w:fldChar w:fldCharType="end"/>
      </w:r>
      <w:r w:rsidRPr="006E5273">
        <w:rPr>
          <w:i/>
          <w:iCs w:val="0"/>
        </w:rPr>
        <w:t>.</w:t>
      </w:r>
      <w:r w:rsidRPr="006E5273">
        <w:rPr>
          <w:i/>
        </w:rPr>
        <w:t xml:space="preserve"> </w:t>
      </w:r>
      <w:r>
        <w:rPr>
          <w:b w:val="0"/>
          <w:bCs/>
        </w:rPr>
        <w:t>M</w:t>
      </w:r>
      <w:r w:rsidRPr="00BD79B9">
        <w:rPr>
          <w:b w:val="0"/>
          <w:bCs/>
        </w:rPr>
        <w:t>odel_evaluation_reports</w:t>
      </w:r>
      <w:bookmarkEnd w:id="220"/>
      <w:bookmarkEnd w:id="221"/>
      <w:bookmarkEnd w:id="222"/>
    </w:p>
    <w:tbl>
      <w:tblPr>
        <w:tblStyle w:val="TableGrid"/>
        <w:tblW w:w="9637" w:type="dxa"/>
        <w:tblLook w:val="04A0" w:firstRow="1" w:lastRow="0" w:firstColumn="1" w:lastColumn="0" w:noHBand="0" w:noVBand="1"/>
      </w:tblPr>
      <w:tblGrid>
        <w:gridCol w:w="1891"/>
        <w:gridCol w:w="1300"/>
        <w:gridCol w:w="2051"/>
        <w:gridCol w:w="4395"/>
      </w:tblGrid>
      <w:tr w:rsidRPr="00BD79B9" w:rsidR="00F705DC" w:rsidTr="36D06501" w14:paraId="4D4AB762" w14:textId="77777777">
        <w:tc>
          <w:tcPr>
            <w:tcW w:w="1891" w:type="dxa"/>
            <w:shd w:val="clear" w:color="auto" w:fill="BFBFBF" w:themeFill="background1" w:themeFillShade="BF"/>
            <w:hideMark/>
          </w:tcPr>
          <w:p w:rsidRPr="00BD79B9" w:rsidR="00F705DC" w:rsidP="00C32F0F" w:rsidRDefault="00F705DC" w14:paraId="036BD1C8" w14:textId="77777777">
            <w:pPr>
              <w:spacing w:line="360" w:lineRule="auto"/>
              <w:jc w:val="left"/>
              <w:rPr>
                <w:b/>
                <w:bCs/>
              </w:rPr>
            </w:pPr>
            <w:r w:rsidRPr="00BD79B9">
              <w:rPr>
                <w:b/>
                <w:bCs/>
              </w:rPr>
              <w:t>Column Name</w:t>
            </w:r>
          </w:p>
        </w:tc>
        <w:tc>
          <w:tcPr>
            <w:tcW w:w="1300" w:type="dxa"/>
            <w:shd w:val="clear" w:color="auto" w:fill="BFBFBF" w:themeFill="background1" w:themeFillShade="BF"/>
            <w:hideMark/>
          </w:tcPr>
          <w:p w:rsidRPr="00BD79B9" w:rsidR="00F705DC" w:rsidP="00C32F0F" w:rsidRDefault="00F705DC" w14:paraId="5A5B86B3" w14:textId="77777777">
            <w:pPr>
              <w:spacing w:line="360" w:lineRule="auto"/>
              <w:jc w:val="left"/>
              <w:rPr>
                <w:b/>
                <w:bCs/>
              </w:rPr>
            </w:pPr>
            <w:r w:rsidRPr="00BD79B9">
              <w:rPr>
                <w:b/>
                <w:bCs/>
              </w:rPr>
              <w:t>Data Type</w:t>
            </w:r>
          </w:p>
        </w:tc>
        <w:tc>
          <w:tcPr>
            <w:tcW w:w="2051" w:type="dxa"/>
            <w:shd w:val="clear" w:color="auto" w:fill="BFBFBF" w:themeFill="background1" w:themeFillShade="BF"/>
            <w:hideMark/>
          </w:tcPr>
          <w:p w:rsidRPr="00BD79B9" w:rsidR="00F705DC" w:rsidP="00C32F0F" w:rsidRDefault="00F705DC" w14:paraId="044B5ED7" w14:textId="77777777">
            <w:pPr>
              <w:spacing w:line="360" w:lineRule="auto"/>
              <w:jc w:val="left"/>
              <w:rPr>
                <w:b/>
                <w:bCs/>
              </w:rPr>
            </w:pPr>
            <w:r w:rsidRPr="00BD79B9">
              <w:rPr>
                <w:b/>
                <w:bCs/>
              </w:rPr>
              <w:t>Constraints</w:t>
            </w:r>
          </w:p>
        </w:tc>
        <w:tc>
          <w:tcPr>
            <w:tcW w:w="4395" w:type="dxa"/>
            <w:shd w:val="clear" w:color="auto" w:fill="BFBFBF" w:themeFill="background1" w:themeFillShade="BF"/>
            <w:hideMark/>
          </w:tcPr>
          <w:p w:rsidRPr="00BD79B9" w:rsidR="00F705DC" w:rsidP="00C32F0F" w:rsidRDefault="00F705DC" w14:paraId="5A822177" w14:textId="77777777">
            <w:pPr>
              <w:spacing w:line="360" w:lineRule="auto"/>
              <w:jc w:val="left"/>
              <w:rPr>
                <w:b/>
                <w:bCs/>
              </w:rPr>
            </w:pPr>
            <w:r w:rsidRPr="00BD79B9">
              <w:rPr>
                <w:b/>
                <w:bCs/>
              </w:rPr>
              <w:t>Description / Notes</w:t>
            </w:r>
          </w:p>
        </w:tc>
      </w:tr>
      <w:tr w:rsidRPr="00BD79B9" w:rsidR="00F705DC" w:rsidTr="36D06501" w14:paraId="7C6AD069" w14:textId="77777777">
        <w:tc>
          <w:tcPr>
            <w:tcW w:w="1891" w:type="dxa"/>
            <w:hideMark/>
          </w:tcPr>
          <w:p w:rsidRPr="00BD79B9" w:rsidR="00F705DC" w:rsidP="00C32F0F" w:rsidRDefault="00F705DC" w14:paraId="466A0CAF" w14:textId="77777777">
            <w:pPr>
              <w:spacing w:line="360" w:lineRule="auto"/>
              <w:jc w:val="left"/>
            </w:pPr>
            <w:r w:rsidRPr="00BD79B9">
              <w:t>report_id</w:t>
            </w:r>
          </w:p>
        </w:tc>
        <w:tc>
          <w:tcPr>
            <w:tcW w:w="1300" w:type="dxa"/>
            <w:hideMark/>
          </w:tcPr>
          <w:p w:rsidRPr="00BD79B9" w:rsidR="00F705DC" w:rsidP="00C32F0F" w:rsidRDefault="00F705DC" w14:paraId="6D75667F" w14:textId="77777777">
            <w:pPr>
              <w:spacing w:line="360" w:lineRule="auto"/>
              <w:jc w:val="left"/>
            </w:pPr>
            <w:r w:rsidRPr="00BD79B9">
              <w:t>uuid</w:t>
            </w:r>
          </w:p>
        </w:tc>
        <w:tc>
          <w:tcPr>
            <w:tcW w:w="2051" w:type="dxa"/>
            <w:hideMark/>
          </w:tcPr>
          <w:p w:rsidRPr="00BD79B9" w:rsidR="00F705DC" w:rsidP="00C32F0F" w:rsidRDefault="00F705DC" w14:paraId="4BE9F692" w14:textId="77777777">
            <w:pPr>
              <w:spacing w:line="360" w:lineRule="auto"/>
              <w:jc w:val="left"/>
            </w:pPr>
            <w:r w:rsidRPr="00BD79B9">
              <w:t>PK, NOT NULL</w:t>
            </w:r>
          </w:p>
        </w:tc>
        <w:tc>
          <w:tcPr>
            <w:tcW w:w="4395" w:type="dxa"/>
            <w:hideMark/>
          </w:tcPr>
          <w:p w:rsidRPr="00BD79B9" w:rsidR="00F705DC" w:rsidP="00C32F0F" w:rsidRDefault="00F705DC" w14:paraId="69A5102F" w14:textId="77777777">
            <w:pPr>
              <w:spacing w:line="360" w:lineRule="auto"/>
              <w:jc w:val="left"/>
            </w:pPr>
            <w:r w:rsidRPr="00BD79B9">
              <w:t>Primary key of the model evaluation report.</w:t>
            </w:r>
          </w:p>
        </w:tc>
      </w:tr>
      <w:tr w:rsidRPr="00BD79B9" w:rsidR="00F705DC" w:rsidTr="36D06501" w14:paraId="17F38495" w14:textId="77777777">
        <w:tc>
          <w:tcPr>
            <w:tcW w:w="1891" w:type="dxa"/>
            <w:hideMark/>
          </w:tcPr>
          <w:p w:rsidRPr="00BD79B9" w:rsidR="00F705DC" w:rsidP="00C32F0F" w:rsidRDefault="00F705DC" w14:paraId="28CA3738" w14:textId="77777777">
            <w:pPr>
              <w:spacing w:line="360" w:lineRule="auto"/>
              <w:jc w:val="left"/>
            </w:pPr>
            <w:r w:rsidRPr="00BD79B9">
              <w:t>version_id</w:t>
            </w:r>
          </w:p>
        </w:tc>
        <w:tc>
          <w:tcPr>
            <w:tcW w:w="1300" w:type="dxa"/>
            <w:hideMark/>
          </w:tcPr>
          <w:p w:rsidRPr="00BD79B9" w:rsidR="00F705DC" w:rsidP="00C32F0F" w:rsidRDefault="00F705DC" w14:paraId="70B5288C" w14:textId="77777777">
            <w:pPr>
              <w:spacing w:line="360" w:lineRule="auto"/>
              <w:jc w:val="left"/>
            </w:pPr>
            <w:r w:rsidRPr="00BD79B9">
              <w:t>uuid</w:t>
            </w:r>
          </w:p>
        </w:tc>
        <w:tc>
          <w:tcPr>
            <w:tcW w:w="2051" w:type="dxa"/>
            <w:hideMark/>
          </w:tcPr>
          <w:p w:rsidRPr="00BD79B9" w:rsidR="00F705DC" w:rsidP="00C32F0F" w:rsidRDefault="00F705DC" w14:paraId="70E16E74" w14:textId="77777777">
            <w:pPr>
              <w:spacing w:line="360" w:lineRule="auto"/>
              <w:jc w:val="left"/>
            </w:pPr>
            <w:r w:rsidRPr="00BD79B9">
              <w:t>FK, NOT NULL</w:t>
            </w:r>
          </w:p>
        </w:tc>
        <w:tc>
          <w:tcPr>
            <w:tcW w:w="4395" w:type="dxa"/>
            <w:hideMark/>
          </w:tcPr>
          <w:p w:rsidRPr="00BD79B9" w:rsidR="00F705DC" w:rsidP="00C32F0F" w:rsidRDefault="00F705DC" w14:paraId="1357520D" w14:textId="77777777">
            <w:pPr>
              <w:spacing w:line="360" w:lineRule="auto"/>
              <w:jc w:val="left"/>
            </w:pPr>
            <w:r w:rsidRPr="00BD79B9">
              <w:t>References model_versions.version_id; identifies the model version being evaluated.</w:t>
            </w:r>
          </w:p>
        </w:tc>
      </w:tr>
      <w:tr w:rsidRPr="00BD79B9" w:rsidR="00F705DC" w:rsidTr="36D06501" w14:paraId="60B7C8A9" w14:textId="77777777">
        <w:tc>
          <w:tcPr>
            <w:tcW w:w="1891" w:type="dxa"/>
            <w:hideMark/>
          </w:tcPr>
          <w:p w:rsidRPr="00BD79B9" w:rsidR="00F705DC" w:rsidP="00C32F0F" w:rsidRDefault="00F705DC" w14:paraId="74320305" w14:textId="77777777">
            <w:pPr>
              <w:spacing w:line="360" w:lineRule="auto"/>
              <w:jc w:val="left"/>
            </w:pPr>
            <w:r w:rsidRPr="00BD79B9">
              <w:t>accuracy</w:t>
            </w:r>
          </w:p>
        </w:tc>
        <w:tc>
          <w:tcPr>
            <w:tcW w:w="1300" w:type="dxa"/>
            <w:hideMark/>
          </w:tcPr>
          <w:p w:rsidRPr="00BD79B9" w:rsidR="00F705DC" w:rsidP="00C32F0F" w:rsidRDefault="00F705DC" w14:paraId="3DAACE2D" w14:textId="77777777">
            <w:pPr>
              <w:spacing w:line="360" w:lineRule="auto"/>
              <w:jc w:val="left"/>
            </w:pPr>
            <w:r w:rsidRPr="00BD79B9">
              <w:t>float</w:t>
            </w:r>
          </w:p>
        </w:tc>
        <w:tc>
          <w:tcPr>
            <w:tcW w:w="2051" w:type="dxa"/>
            <w:hideMark/>
          </w:tcPr>
          <w:p w:rsidRPr="00BD79B9" w:rsidR="00F705DC" w:rsidP="00C32F0F" w:rsidRDefault="00F705DC" w14:paraId="5CB47BD2" w14:textId="77777777">
            <w:pPr>
              <w:spacing w:line="360" w:lineRule="auto"/>
              <w:jc w:val="left"/>
            </w:pPr>
            <w:r w:rsidRPr="00BD79B9">
              <w:t>NULL</w:t>
            </w:r>
          </w:p>
        </w:tc>
        <w:tc>
          <w:tcPr>
            <w:tcW w:w="4395" w:type="dxa"/>
            <w:hideMark/>
          </w:tcPr>
          <w:p w:rsidRPr="00BD79B9" w:rsidR="00F705DC" w:rsidP="00C32F0F" w:rsidRDefault="00F705DC" w14:paraId="12FF2193" w14:textId="77777777">
            <w:pPr>
              <w:spacing w:line="360" w:lineRule="auto"/>
              <w:jc w:val="left"/>
            </w:pPr>
            <w:r w:rsidRPr="00BD79B9">
              <w:t>Accuracy score of the evaluated model version.</w:t>
            </w:r>
          </w:p>
        </w:tc>
      </w:tr>
      <w:tr w:rsidRPr="00BD79B9" w:rsidR="00F705DC" w:rsidTr="36D06501" w14:paraId="47E2F759" w14:textId="77777777">
        <w:tc>
          <w:tcPr>
            <w:tcW w:w="1891" w:type="dxa"/>
            <w:hideMark/>
          </w:tcPr>
          <w:p w:rsidRPr="00BD79B9" w:rsidR="00F705DC" w:rsidP="00C32F0F" w:rsidRDefault="00F705DC" w14:paraId="0599E772" w14:textId="77777777">
            <w:pPr>
              <w:spacing w:line="360" w:lineRule="auto"/>
              <w:jc w:val="left"/>
            </w:pPr>
            <w:r w:rsidRPr="00BD79B9">
              <w:t>precision_score</w:t>
            </w:r>
          </w:p>
        </w:tc>
        <w:tc>
          <w:tcPr>
            <w:tcW w:w="1300" w:type="dxa"/>
            <w:hideMark/>
          </w:tcPr>
          <w:p w:rsidRPr="00BD79B9" w:rsidR="00F705DC" w:rsidP="00C32F0F" w:rsidRDefault="00F705DC" w14:paraId="7C50B10A" w14:textId="77777777">
            <w:pPr>
              <w:spacing w:line="360" w:lineRule="auto"/>
              <w:jc w:val="left"/>
            </w:pPr>
            <w:r w:rsidRPr="00BD79B9">
              <w:t>float</w:t>
            </w:r>
          </w:p>
        </w:tc>
        <w:tc>
          <w:tcPr>
            <w:tcW w:w="2051" w:type="dxa"/>
            <w:hideMark/>
          </w:tcPr>
          <w:p w:rsidRPr="00BD79B9" w:rsidR="00F705DC" w:rsidP="00C32F0F" w:rsidRDefault="00F705DC" w14:paraId="3EA4C86A" w14:textId="77777777">
            <w:pPr>
              <w:spacing w:line="360" w:lineRule="auto"/>
              <w:jc w:val="left"/>
            </w:pPr>
            <w:r w:rsidRPr="00BD79B9">
              <w:t>NULL</w:t>
            </w:r>
          </w:p>
        </w:tc>
        <w:tc>
          <w:tcPr>
            <w:tcW w:w="4395" w:type="dxa"/>
            <w:hideMark/>
          </w:tcPr>
          <w:p w:rsidRPr="00BD79B9" w:rsidR="00F705DC" w:rsidP="00C32F0F" w:rsidRDefault="00F705DC" w14:paraId="52A9670B" w14:textId="77777777">
            <w:pPr>
              <w:spacing w:line="360" w:lineRule="auto"/>
              <w:jc w:val="left"/>
            </w:pPr>
            <w:r w:rsidRPr="00BD79B9">
              <w:t>Precision score of the evaluated model version.</w:t>
            </w:r>
          </w:p>
        </w:tc>
      </w:tr>
      <w:tr w:rsidRPr="00BD79B9" w:rsidR="00F705DC" w:rsidTr="36D06501" w14:paraId="3D0E2A7F" w14:textId="77777777">
        <w:tc>
          <w:tcPr>
            <w:tcW w:w="1891" w:type="dxa"/>
            <w:hideMark/>
          </w:tcPr>
          <w:p w:rsidRPr="00BD79B9" w:rsidR="00F705DC" w:rsidP="00C32F0F" w:rsidRDefault="00F705DC" w14:paraId="6937EFD0" w14:textId="77777777">
            <w:pPr>
              <w:spacing w:line="360" w:lineRule="auto"/>
              <w:jc w:val="left"/>
            </w:pPr>
            <w:r w:rsidRPr="00BD79B9">
              <w:t>recall_score</w:t>
            </w:r>
          </w:p>
        </w:tc>
        <w:tc>
          <w:tcPr>
            <w:tcW w:w="1300" w:type="dxa"/>
            <w:hideMark/>
          </w:tcPr>
          <w:p w:rsidRPr="00BD79B9" w:rsidR="00F705DC" w:rsidP="00C32F0F" w:rsidRDefault="00F705DC" w14:paraId="21F800A4" w14:textId="77777777">
            <w:pPr>
              <w:spacing w:line="360" w:lineRule="auto"/>
              <w:jc w:val="left"/>
            </w:pPr>
            <w:r w:rsidRPr="00BD79B9">
              <w:t>float</w:t>
            </w:r>
          </w:p>
        </w:tc>
        <w:tc>
          <w:tcPr>
            <w:tcW w:w="2051" w:type="dxa"/>
            <w:hideMark/>
          </w:tcPr>
          <w:p w:rsidRPr="00BD79B9" w:rsidR="00F705DC" w:rsidP="00C32F0F" w:rsidRDefault="00F705DC" w14:paraId="423D53A4" w14:textId="77777777">
            <w:pPr>
              <w:spacing w:line="360" w:lineRule="auto"/>
              <w:jc w:val="left"/>
            </w:pPr>
            <w:r w:rsidRPr="00BD79B9">
              <w:t>NULL</w:t>
            </w:r>
          </w:p>
        </w:tc>
        <w:tc>
          <w:tcPr>
            <w:tcW w:w="4395" w:type="dxa"/>
            <w:hideMark/>
          </w:tcPr>
          <w:p w:rsidRPr="00BD79B9" w:rsidR="00F705DC" w:rsidP="00C32F0F" w:rsidRDefault="00F705DC" w14:paraId="45BEA008" w14:textId="77777777">
            <w:pPr>
              <w:spacing w:line="360" w:lineRule="auto"/>
              <w:jc w:val="left"/>
            </w:pPr>
            <w:r w:rsidRPr="00BD79B9">
              <w:t>Recall score of the evaluated model version.</w:t>
            </w:r>
          </w:p>
        </w:tc>
      </w:tr>
      <w:tr w:rsidRPr="00BD79B9" w:rsidR="00F705DC" w:rsidTr="36D06501" w14:paraId="39338E61" w14:textId="77777777">
        <w:tc>
          <w:tcPr>
            <w:tcW w:w="1891" w:type="dxa"/>
            <w:hideMark/>
          </w:tcPr>
          <w:p w:rsidRPr="00BD79B9" w:rsidR="00F705DC" w:rsidP="00C32F0F" w:rsidRDefault="00F705DC" w14:paraId="638130F0" w14:textId="77777777">
            <w:pPr>
              <w:spacing w:line="360" w:lineRule="auto"/>
              <w:jc w:val="left"/>
            </w:pPr>
            <w:r w:rsidRPr="00BD79B9">
              <w:t>f1_score</w:t>
            </w:r>
          </w:p>
        </w:tc>
        <w:tc>
          <w:tcPr>
            <w:tcW w:w="1300" w:type="dxa"/>
            <w:hideMark/>
          </w:tcPr>
          <w:p w:rsidRPr="00BD79B9" w:rsidR="00F705DC" w:rsidP="00C32F0F" w:rsidRDefault="00F705DC" w14:paraId="6E3F491E" w14:textId="77777777">
            <w:pPr>
              <w:spacing w:line="360" w:lineRule="auto"/>
              <w:jc w:val="left"/>
            </w:pPr>
            <w:r w:rsidRPr="00BD79B9">
              <w:t>float</w:t>
            </w:r>
          </w:p>
        </w:tc>
        <w:tc>
          <w:tcPr>
            <w:tcW w:w="2051" w:type="dxa"/>
            <w:hideMark/>
          </w:tcPr>
          <w:p w:rsidRPr="00BD79B9" w:rsidR="00F705DC" w:rsidP="00C32F0F" w:rsidRDefault="00F705DC" w14:paraId="0CE4ED40" w14:textId="77777777">
            <w:pPr>
              <w:spacing w:line="360" w:lineRule="auto"/>
              <w:jc w:val="left"/>
            </w:pPr>
            <w:r w:rsidRPr="00BD79B9">
              <w:t>NULL</w:t>
            </w:r>
          </w:p>
        </w:tc>
        <w:tc>
          <w:tcPr>
            <w:tcW w:w="4395" w:type="dxa"/>
            <w:hideMark/>
          </w:tcPr>
          <w:p w:rsidRPr="00BD79B9" w:rsidR="00F705DC" w:rsidP="00C32F0F" w:rsidRDefault="00F705DC" w14:paraId="456E72B6" w14:textId="77777777">
            <w:pPr>
              <w:spacing w:line="360" w:lineRule="auto"/>
              <w:jc w:val="left"/>
            </w:pPr>
            <w:r w:rsidRPr="00BD79B9">
              <w:t>F1 score of the evaluated model version.</w:t>
            </w:r>
          </w:p>
        </w:tc>
      </w:tr>
      <w:tr w:rsidRPr="00BD79B9" w:rsidR="00F705DC" w:rsidTr="36D06501" w14:paraId="547CE42C" w14:textId="77777777">
        <w:tc>
          <w:tcPr>
            <w:tcW w:w="1891" w:type="dxa"/>
            <w:hideMark/>
          </w:tcPr>
          <w:p w:rsidRPr="00BD79B9" w:rsidR="00F705DC" w:rsidP="00C32F0F" w:rsidRDefault="00F705DC" w14:paraId="09E9E60D" w14:textId="77777777">
            <w:pPr>
              <w:spacing w:line="360" w:lineRule="auto"/>
              <w:jc w:val="left"/>
            </w:pPr>
            <w:r w:rsidRPr="00BD79B9">
              <w:t>auc_score</w:t>
            </w:r>
          </w:p>
        </w:tc>
        <w:tc>
          <w:tcPr>
            <w:tcW w:w="1300" w:type="dxa"/>
            <w:hideMark/>
          </w:tcPr>
          <w:p w:rsidRPr="00BD79B9" w:rsidR="00F705DC" w:rsidP="00C32F0F" w:rsidRDefault="00F705DC" w14:paraId="6D2B26C9" w14:textId="77777777">
            <w:pPr>
              <w:spacing w:line="360" w:lineRule="auto"/>
              <w:jc w:val="left"/>
            </w:pPr>
            <w:r w:rsidRPr="00BD79B9">
              <w:t>float</w:t>
            </w:r>
          </w:p>
        </w:tc>
        <w:tc>
          <w:tcPr>
            <w:tcW w:w="2051" w:type="dxa"/>
            <w:hideMark/>
          </w:tcPr>
          <w:p w:rsidRPr="00BD79B9" w:rsidR="00F705DC" w:rsidP="00C32F0F" w:rsidRDefault="00F705DC" w14:paraId="2B7BD15A" w14:textId="77777777">
            <w:pPr>
              <w:spacing w:line="360" w:lineRule="auto"/>
              <w:jc w:val="left"/>
            </w:pPr>
            <w:r w:rsidRPr="00BD79B9">
              <w:t>NULL</w:t>
            </w:r>
          </w:p>
        </w:tc>
        <w:tc>
          <w:tcPr>
            <w:tcW w:w="4395" w:type="dxa"/>
            <w:hideMark/>
          </w:tcPr>
          <w:p w:rsidRPr="00BD79B9" w:rsidR="00F705DC" w:rsidP="00C32F0F" w:rsidRDefault="00F705DC" w14:paraId="481B2590" w14:textId="77777777">
            <w:pPr>
              <w:spacing w:line="360" w:lineRule="auto"/>
              <w:jc w:val="left"/>
            </w:pPr>
            <w:r w:rsidRPr="00BD79B9">
              <w:t>AUC score of the evaluated model version.</w:t>
            </w:r>
          </w:p>
        </w:tc>
      </w:tr>
      <w:tr w:rsidRPr="00BD79B9" w:rsidR="00F705DC" w:rsidTr="36D06501" w14:paraId="4F1F92B6" w14:textId="77777777">
        <w:tc>
          <w:tcPr>
            <w:tcW w:w="1891" w:type="dxa"/>
            <w:hideMark/>
          </w:tcPr>
          <w:p w:rsidRPr="00BD79B9" w:rsidR="00F705DC" w:rsidP="00C32F0F" w:rsidRDefault="00F705DC" w14:paraId="564A442D" w14:textId="77777777">
            <w:pPr>
              <w:spacing w:line="360" w:lineRule="auto"/>
              <w:jc w:val="left"/>
            </w:pPr>
            <w:r w:rsidRPr="00BD79B9">
              <w:t>test_dataset</w:t>
            </w:r>
          </w:p>
        </w:tc>
        <w:tc>
          <w:tcPr>
            <w:tcW w:w="1300" w:type="dxa"/>
            <w:hideMark/>
          </w:tcPr>
          <w:p w:rsidRPr="00BD79B9" w:rsidR="00F705DC" w:rsidP="00C32F0F" w:rsidRDefault="00F705DC" w14:paraId="7A26442B" w14:textId="77777777">
            <w:pPr>
              <w:spacing w:line="360" w:lineRule="auto"/>
              <w:jc w:val="left"/>
            </w:pPr>
            <w:r w:rsidRPr="00BD79B9">
              <w:t>varchar</w:t>
            </w:r>
          </w:p>
        </w:tc>
        <w:tc>
          <w:tcPr>
            <w:tcW w:w="2051" w:type="dxa"/>
            <w:hideMark/>
          </w:tcPr>
          <w:p w:rsidRPr="00BD79B9" w:rsidR="00F705DC" w:rsidP="00C32F0F" w:rsidRDefault="00F705DC" w14:paraId="29120CF3" w14:textId="77777777">
            <w:pPr>
              <w:spacing w:line="360" w:lineRule="auto"/>
              <w:jc w:val="left"/>
            </w:pPr>
            <w:r w:rsidRPr="00BD79B9">
              <w:t>NULL</w:t>
            </w:r>
          </w:p>
        </w:tc>
        <w:tc>
          <w:tcPr>
            <w:tcW w:w="4395" w:type="dxa"/>
            <w:hideMark/>
          </w:tcPr>
          <w:p w:rsidRPr="00BD79B9" w:rsidR="00F705DC" w:rsidP="00C32F0F" w:rsidRDefault="00F705DC" w14:paraId="34878C56" w14:textId="77777777">
            <w:pPr>
              <w:spacing w:line="360" w:lineRule="auto"/>
              <w:jc w:val="left"/>
            </w:pPr>
            <w:r w:rsidRPr="00BD79B9">
              <w:t>Name or identifier of the test dataset used for evaluation.</w:t>
            </w:r>
          </w:p>
        </w:tc>
      </w:tr>
      <w:tr w:rsidRPr="00BD79B9" w:rsidR="00F705DC" w:rsidTr="36D06501" w14:paraId="2959E266" w14:textId="77777777">
        <w:tc>
          <w:tcPr>
            <w:tcW w:w="1891" w:type="dxa"/>
            <w:hideMark/>
          </w:tcPr>
          <w:p w:rsidRPr="00BD79B9" w:rsidR="00F705DC" w:rsidP="00C32F0F" w:rsidRDefault="00F705DC" w14:paraId="094C374C" w14:textId="77777777">
            <w:pPr>
              <w:spacing w:line="360" w:lineRule="auto"/>
              <w:jc w:val="left"/>
            </w:pPr>
            <w:r w:rsidRPr="00BD79B9">
              <w:t>report_file_path</w:t>
            </w:r>
          </w:p>
        </w:tc>
        <w:tc>
          <w:tcPr>
            <w:tcW w:w="1300" w:type="dxa"/>
            <w:hideMark/>
          </w:tcPr>
          <w:p w:rsidRPr="00BD79B9" w:rsidR="00F705DC" w:rsidP="00C32F0F" w:rsidRDefault="00F705DC" w14:paraId="4BF216A8" w14:textId="77777777">
            <w:pPr>
              <w:spacing w:line="360" w:lineRule="auto"/>
              <w:jc w:val="left"/>
            </w:pPr>
            <w:r w:rsidRPr="00BD79B9">
              <w:t>text</w:t>
            </w:r>
          </w:p>
        </w:tc>
        <w:tc>
          <w:tcPr>
            <w:tcW w:w="2051" w:type="dxa"/>
            <w:hideMark/>
          </w:tcPr>
          <w:p w:rsidRPr="00BD79B9" w:rsidR="00F705DC" w:rsidP="00C32F0F" w:rsidRDefault="00F705DC" w14:paraId="215BFFC7" w14:textId="77777777">
            <w:pPr>
              <w:spacing w:line="360" w:lineRule="auto"/>
              <w:jc w:val="left"/>
            </w:pPr>
            <w:r w:rsidRPr="00BD79B9">
              <w:t>NULL</w:t>
            </w:r>
          </w:p>
        </w:tc>
        <w:tc>
          <w:tcPr>
            <w:tcW w:w="4395" w:type="dxa"/>
            <w:hideMark/>
          </w:tcPr>
          <w:p w:rsidRPr="00BD79B9" w:rsidR="00F705DC" w:rsidP="00C32F0F" w:rsidRDefault="00F705DC" w14:paraId="6170397A" w14:textId="77777777">
            <w:pPr>
              <w:spacing w:line="360" w:lineRule="auto"/>
              <w:jc w:val="left"/>
            </w:pPr>
            <w:r w:rsidRPr="00BD79B9">
              <w:t>File path of the detailed evaluation report.</w:t>
            </w:r>
          </w:p>
        </w:tc>
      </w:tr>
      <w:tr w:rsidRPr="00BD79B9" w:rsidR="00F705DC" w:rsidTr="36D06501" w14:paraId="2099DFD2" w14:textId="77777777">
        <w:tc>
          <w:tcPr>
            <w:tcW w:w="1891" w:type="dxa"/>
            <w:hideMark/>
          </w:tcPr>
          <w:p w:rsidRPr="00BD79B9" w:rsidR="00F705DC" w:rsidP="00C32F0F" w:rsidRDefault="00F705DC" w14:paraId="784F3E2A" w14:textId="77777777">
            <w:pPr>
              <w:spacing w:line="360" w:lineRule="auto"/>
              <w:jc w:val="left"/>
            </w:pPr>
            <w:r w:rsidRPr="00BD79B9">
              <w:t>evaluated_at</w:t>
            </w:r>
          </w:p>
        </w:tc>
        <w:tc>
          <w:tcPr>
            <w:tcW w:w="1300" w:type="dxa"/>
            <w:hideMark/>
          </w:tcPr>
          <w:p w:rsidRPr="00BD79B9" w:rsidR="00F705DC" w:rsidP="00C32F0F" w:rsidRDefault="00F705DC" w14:paraId="1310CCAB" w14:textId="77777777">
            <w:pPr>
              <w:spacing w:line="360" w:lineRule="auto"/>
              <w:jc w:val="left"/>
            </w:pPr>
            <w:r w:rsidRPr="00BD79B9">
              <w:t>timestamp</w:t>
            </w:r>
          </w:p>
        </w:tc>
        <w:tc>
          <w:tcPr>
            <w:tcW w:w="2051" w:type="dxa"/>
            <w:hideMark/>
          </w:tcPr>
          <w:p w:rsidRPr="00BD79B9" w:rsidR="00F705DC" w:rsidP="00C32F0F" w:rsidRDefault="00F705DC" w14:paraId="068875E5" w14:textId="77777777">
            <w:pPr>
              <w:spacing w:line="360" w:lineRule="auto"/>
              <w:jc w:val="left"/>
            </w:pPr>
            <w:r w:rsidRPr="00BD79B9">
              <w:t>NULL</w:t>
            </w:r>
          </w:p>
        </w:tc>
        <w:tc>
          <w:tcPr>
            <w:tcW w:w="4395" w:type="dxa"/>
            <w:hideMark/>
          </w:tcPr>
          <w:p w:rsidRPr="00BD79B9" w:rsidR="00F705DC" w:rsidP="00C32F0F" w:rsidRDefault="00F705DC" w14:paraId="3C1F8764" w14:textId="77777777">
            <w:pPr>
              <w:spacing w:line="360" w:lineRule="auto"/>
              <w:jc w:val="left"/>
            </w:pPr>
            <w:r w:rsidRPr="00BD79B9">
              <w:t>Time when the model evaluation was performed.</w:t>
            </w:r>
          </w:p>
        </w:tc>
      </w:tr>
    </w:tbl>
    <w:p w:rsidR="00F705DC" w:rsidP="00F705DC" w:rsidRDefault="00F705DC" w14:paraId="4A2C429F" w14:textId="5B85B9CF">
      <w:pPr>
        <w:pStyle w:val="Caption"/>
        <w:keepNext/>
      </w:pPr>
      <w:bookmarkStart w:name="_Toc232671393" w:id="223"/>
      <w:bookmarkStart w:name="_Toc232671445" w:id="224"/>
      <w:bookmarkStart w:name="_Toc235079439" w:id="225"/>
      <w:r>
        <w:t xml:space="preserve">Table </w:t>
      </w:r>
      <w:r>
        <w:fldChar w:fldCharType="begin"/>
      </w:r>
      <w:r>
        <w:instrText> SEQ Table \* ARABIC </w:instrText>
      </w:r>
      <w:r>
        <w:fldChar w:fldCharType="separate"/>
      </w:r>
      <w:r w:rsidR="00DE5841">
        <w:rPr>
          <w:noProof/>
        </w:rPr>
        <w:t>47</w:t>
      </w:r>
      <w:r>
        <w:fldChar w:fldCharType="end"/>
      </w:r>
      <w:r>
        <w:t xml:space="preserve">. </w:t>
      </w:r>
      <w:r>
        <w:rPr>
          <w:b w:val="0"/>
          <w:bCs/>
        </w:rPr>
        <w:t>C</w:t>
      </w:r>
      <w:r w:rsidRPr="00BD79B9">
        <w:rPr>
          <w:b w:val="0"/>
          <w:bCs/>
        </w:rPr>
        <w:t>onfusion_matrices</w:t>
      </w:r>
      <w:bookmarkEnd w:id="223"/>
      <w:bookmarkEnd w:id="224"/>
      <w:bookmarkEnd w:id="225"/>
    </w:p>
    <w:tbl>
      <w:tblPr>
        <w:tblStyle w:val="TableGrid"/>
        <w:tblW w:w="0" w:type="auto"/>
        <w:tblLook w:val="04A0" w:firstRow="1" w:lastRow="0" w:firstColumn="1" w:lastColumn="0" w:noHBand="0" w:noVBand="1"/>
      </w:tblPr>
      <w:tblGrid>
        <w:gridCol w:w="1855"/>
        <w:gridCol w:w="1046"/>
        <w:gridCol w:w="1888"/>
        <w:gridCol w:w="4893"/>
      </w:tblGrid>
      <w:tr w:rsidRPr="00BD79B9" w:rsidR="00F705DC" w:rsidTr="00C32F0F" w14:paraId="79AE72A9" w14:textId="77777777">
        <w:tc>
          <w:tcPr>
            <w:tcW w:w="2263" w:type="dxa"/>
            <w:shd w:val="clear" w:color="auto" w:fill="BFBFBF" w:themeFill="background1" w:themeFillShade="BF"/>
            <w:hideMark/>
          </w:tcPr>
          <w:p w:rsidRPr="00BD79B9" w:rsidR="00F705DC" w:rsidP="00C32F0F" w:rsidRDefault="00F705DC" w14:paraId="1F04A49B" w14:textId="77777777">
            <w:pPr>
              <w:spacing w:line="360" w:lineRule="auto"/>
              <w:jc w:val="left"/>
              <w:rPr>
                <w:b/>
                <w:bCs/>
              </w:rPr>
            </w:pPr>
            <w:r w:rsidRPr="00BD79B9">
              <w:rPr>
                <w:b/>
                <w:bCs/>
              </w:rPr>
              <w:t>Column Name</w:t>
            </w:r>
          </w:p>
        </w:tc>
        <w:tc>
          <w:tcPr>
            <w:tcW w:w="1833" w:type="dxa"/>
            <w:shd w:val="clear" w:color="auto" w:fill="BFBFBF" w:themeFill="background1" w:themeFillShade="BF"/>
            <w:hideMark/>
          </w:tcPr>
          <w:p w:rsidRPr="00BD79B9" w:rsidR="00F705DC" w:rsidP="00C32F0F" w:rsidRDefault="00F705DC" w14:paraId="102B95CB" w14:textId="77777777">
            <w:pPr>
              <w:spacing w:line="360" w:lineRule="auto"/>
              <w:jc w:val="left"/>
              <w:rPr>
                <w:b/>
                <w:bCs/>
              </w:rPr>
            </w:pPr>
            <w:r w:rsidRPr="00BD79B9">
              <w:rPr>
                <w:b/>
                <w:bCs/>
              </w:rPr>
              <w:t>Data Type</w:t>
            </w:r>
          </w:p>
        </w:tc>
        <w:tc>
          <w:tcPr>
            <w:tcW w:w="2987" w:type="dxa"/>
            <w:shd w:val="clear" w:color="auto" w:fill="BFBFBF" w:themeFill="background1" w:themeFillShade="BF"/>
            <w:hideMark/>
          </w:tcPr>
          <w:p w:rsidRPr="00BD79B9" w:rsidR="00F705DC" w:rsidP="00C32F0F" w:rsidRDefault="00F705DC" w14:paraId="731E4B29" w14:textId="77777777">
            <w:pPr>
              <w:spacing w:line="360" w:lineRule="auto"/>
              <w:jc w:val="left"/>
              <w:rPr>
                <w:b/>
                <w:bCs/>
              </w:rPr>
            </w:pPr>
            <w:r w:rsidRPr="00BD79B9">
              <w:rPr>
                <w:b/>
                <w:bCs/>
              </w:rPr>
              <w:t>Constraints</w:t>
            </w:r>
          </w:p>
        </w:tc>
        <w:tc>
          <w:tcPr>
            <w:tcW w:w="7477" w:type="dxa"/>
            <w:shd w:val="clear" w:color="auto" w:fill="BFBFBF" w:themeFill="background1" w:themeFillShade="BF"/>
            <w:hideMark/>
          </w:tcPr>
          <w:p w:rsidRPr="00BD79B9" w:rsidR="00F705DC" w:rsidP="00C32F0F" w:rsidRDefault="00F705DC" w14:paraId="6C36497F" w14:textId="77777777">
            <w:pPr>
              <w:spacing w:line="360" w:lineRule="auto"/>
              <w:jc w:val="left"/>
              <w:rPr>
                <w:b/>
                <w:bCs/>
              </w:rPr>
            </w:pPr>
            <w:r w:rsidRPr="00BD79B9">
              <w:rPr>
                <w:b/>
                <w:bCs/>
              </w:rPr>
              <w:t>Description / Notes</w:t>
            </w:r>
          </w:p>
        </w:tc>
      </w:tr>
      <w:tr w:rsidRPr="00BD79B9" w:rsidR="00F705DC" w:rsidTr="00C32F0F" w14:paraId="379ACF81" w14:textId="77777777">
        <w:tc>
          <w:tcPr>
            <w:tcW w:w="2263" w:type="dxa"/>
            <w:hideMark/>
          </w:tcPr>
          <w:p w:rsidRPr="00BD79B9" w:rsidR="00F705DC" w:rsidP="00C32F0F" w:rsidRDefault="00F705DC" w14:paraId="3471C265" w14:textId="77777777">
            <w:pPr>
              <w:spacing w:line="360" w:lineRule="auto"/>
              <w:jc w:val="left"/>
            </w:pPr>
            <w:r w:rsidRPr="00BD79B9">
              <w:t>matrix_id</w:t>
            </w:r>
          </w:p>
        </w:tc>
        <w:tc>
          <w:tcPr>
            <w:tcW w:w="1833" w:type="dxa"/>
            <w:hideMark/>
          </w:tcPr>
          <w:p w:rsidRPr="00BD79B9" w:rsidR="00F705DC" w:rsidP="00C32F0F" w:rsidRDefault="00F705DC" w14:paraId="0B3B600E" w14:textId="77777777">
            <w:pPr>
              <w:spacing w:line="360" w:lineRule="auto"/>
              <w:jc w:val="left"/>
            </w:pPr>
            <w:r w:rsidRPr="00BD79B9">
              <w:t>uuid</w:t>
            </w:r>
          </w:p>
        </w:tc>
        <w:tc>
          <w:tcPr>
            <w:tcW w:w="2987" w:type="dxa"/>
            <w:hideMark/>
          </w:tcPr>
          <w:p w:rsidRPr="00BD79B9" w:rsidR="00F705DC" w:rsidP="00C32F0F" w:rsidRDefault="00F705DC" w14:paraId="7FE0B7DF" w14:textId="77777777">
            <w:pPr>
              <w:spacing w:line="360" w:lineRule="auto"/>
              <w:jc w:val="left"/>
            </w:pPr>
            <w:r w:rsidRPr="00BD79B9">
              <w:t>PK, NOT NULL</w:t>
            </w:r>
          </w:p>
        </w:tc>
        <w:tc>
          <w:tcPr>
            <w:tcW w:w="7477" w:type="dxa"/>
            <w:hideMark/>
          </w:tcPr>
          <w:p w:rsidRPr="00BD79B9" w:rsidR="00F705DC" w:rsidP="00C32F0F" w:rsidRDefault="00F705DC" w14:paraId="6AFAEE74" w14:textId="77777777">
            <w:pPr>
              <w:spacing w:line="360" w:lineRule="auto"/>
              <w:jc w:val="left"/>
            </w:pPr>
            <w:r w:rsidRPr="00BD79B9">
              <w:t>Primary key of the confusion matrix record.</w:t>
            </w:r>
          </w:p>
        </w:tc>
      </w:tr>
      <w:tr w:rsidRPr="00BD79B9" w:rsidR="00F705DC" w:rsidTr="00C32F0F" w14:paraId="19E4DEE3" w14:textId="77777777">
        <w:tc>
          <w:tcPr>
            <w:tcW w:w="2263" w:type="dxa"/>
            <w:hideMark/>
          </w:tcPr>
          <w:p w:rsidRPr="00BD79B9" w:rsidR="00F705DC" w:rsidP="00C32F0F" w:rsidRDefault="00F705DC" w14:paraId="491748FA" w14:textId="77777777">
            <w:pPr>
              <w:spacing w:line="360" w:lineRule="auto"/>
              <w:jc w:val="left"/>
            </w:pPr>
            <w:r w:rsidRPr="00BD79B9">
              <w:t>report_id</w:t>
            </w:r>
          </w:p>
        </w:tc>
        <w:tc>
          <w:tcPr>
            <w:tcW w:w="1833" w:type="dxa"/>
            <w:hideMark/>
          </w:tcPr>
          <w:p w:rsidRPr="00BD79B9" w:rsidR="00F705DC" w:rsidP="00C32F0F" w:rsidRDefault="00F705DC" w14:paraId="1D5772BE" w14:textId="77777777">
            <w:pPr>
              <w:spacing w:line="360" w:lineRule="auto"/>
              <w:jc w:val="left"/>
            </w:pPr>
            <w:r w:rsidRPr="00BD79B9">
              <w:t>uuid</w:t>
            </w:r>
          </w:p>
        </w:tc>
        <w:tc>
          <w:tcPr>
            <w:tcW w:w="2987" w:type="dxa"/>
            <w:hideMark/>
          </w:tcPr>
          <w:p w:rsidRPr="00BD79B9" w:rsidR="00F705DC" w:rsidP="00C32F0F" w:rsidRDefault="00F705DC" w14:paraId="3ED9A749" w14:textId="77777777">
            <w:pPr>
              <w:spacing w:line="360" w:lineRule="auto"/>
              <w:jc w:val="left"/>
            </w:pPr>
            <w:r w:rsidRPr="00BD79B9">
              <w:t>FK, NOT NULL</w:t>
            </w:r>
          </w:p>
        </w:tc>
        <w:tc>
          <w:tcPr>
            <w:tcW w:w="7477" w:type="dxa"/>
            <w:hideMark/>
          </w:tcPr>
          <w:p w:rsidRPr="00BD79B9" w:rsidR="00F705DC" w:rsidP="00C32F0F" w:rsidRDefault="00F705DC" w14:paraId="3EF36134" w14:textId="77777777">
            <w:pPr>
              <w:spacing w:line="360" w:lineRule="auto"/>
              <w:jc w:val="left"/>
            </w:pPr>
            <w:r w:rsidRPr="00BD79B9">
              <w:t>References model_evaluation_reports.report_id; identifies the evaluation report associated with this matrix.</w:t>
            </w:r>
          </w:p>
        </w:tc>
      </w:tr>
      <w:tr w:rsidRPr="00BD79B9" w:rsidR="00F705DC" w:rsidTr="00C32F0F" w14:paraId="0338BEBA" w14:textId="77777777">
        <w:tc>
          <w:tcPr>
            <w:tcW w:w="2263" w:type="dxa"/>
            <w:hideMark/>
          </w:tcPr>
          <w:p w:rsidRPr="00BD79B9" w:rsidR="00F705DC" w:rsidP="00C32F0F" w:rsidRDefault="00F705DC" w14:paraId="7C475984" w14:textId="77777777">
            <w:pPr>
              <w:spacing w:line="360" w:lineRule="auto"/>
              <w:jc w:val="left"/>
            </w:pPr>
            <w:r w:rsidRPr="00BD79B9">
              <w:t>true_positive</w:t>
            </w:r>
          </w:p>
        </w:tc>
        <w:tc>
          <w:tcPr>
            <w:tcW w:w="1833" w:type="dxa"/>
            <w:hideMark/>
          </w:tcPr>
          <w:p w:rsidRPr="00BD79B9" w:rsidR="00F705DC" w:rsidP="00C32F0F" w:rsidRDefault="00F705DC" w14:paraId="58421FDA" w14:textId="77777777">
            <w:pPr>
              <w:spacing w:line="360" w:lineRule="auto"/>
              <w:jc w:val="left"/>
            </w:pPr>
            <w:r w:rsidRPr="00BD79B9">
              <w:t>int</w:t>
            </w:r>
          </w:p>
        </w:tc>
        <w:tc>
          <w:tcPr>
            <w:tcW w:w="2987" w:type="dxa"/>
            <w:hideMark/>
          </w:tcPr>
          <w:p w:rsidRPr="00BD79B9" w:rsidR="00F705DC" w:rsidP="00C32F0F" w:rsidRDefault="00F705DC" w14:paraId="7BCCD49E" w14:textId="77777777">
            <w:pPr>
              <w:spacing w:line="360" w:lineRule="auto"/>
              <w:jc w:val="left"/>
            </w:pPr>
            <w:r w:rsidRPr="00BD79B9">
              <w:t>NULL</w:t>
            </w:r>
          </w:p>
        </w:tc>
        <w:tc>
          <w:tcPr>
            <w:tcW w:w="7477" w:type="dxa"/>
            <w:hideMark/>
          </w:tcPr>
          <w:p w:rsidRPr="00BD79B9" w:rsidR="00F705DC" w:rsidP="00C32F0F" w:rsidRDefault="00F705DC" w14:paraId="7C05BD36" w14:textId="77777777">
            <w:pPr>
              <w:spacing w:line="360" w:lineRule="auto"/>
              <w:jc w:val="left"/>
            </w:pPr>
            <w:r w:rsidRPr="00BD79B9">
              <w:t>Number of positive samples correctly classified as positive.</w:t>
            </w:r>
          </w:p>
        </w:tc>
      </w:tr>
      <w:tr w:rsidRPr="00BD79B9" w:rsidR="00F705DC" w:rsidTr="00C32F0F" w14:paraId="411F31D7" w14:textId="77777777">
        <w:tc>
          <w:tcPr>
            <w:tcW w:w="2263" w:type="dxa"/>
            <w:hideMark/>
          </w:tcPr>
          <w:p w:rsidRPr="00BD79B9" w:rsidR="00F705DC" w:rsidP="00C32F0F" w:rsidRDefault="00F705DC" w14:paraId="32F98DA8" w14:textId="77777777">
            <w:pPr>
              <w:spacing w:line="360" w:lineRule="auto"/>
              <w:jc w:val="left"/>
            </w:pPr>
            <w:r w:rsidRPr="00BD79B9">
              <w:t>true_negative</w:t>
            </w:r>
          </w:p>
        </w:tc>
        <w:tc>
          <w:tcPr>
            <w:tcW w:w="1833" w:type="dxa"/>
            <w:hideMark/>
          </w:tcPr>
          <w:p w:rsidRPr="00BD79B9" w:rsidR="00F705DC" w:rsidP="00C32F0F" w:rsidRDefault="00F705DC" w14:paraId="2ABC46B1" w14:textId="77777777">
            <w:pPr>
              <w:spacing w:line="360" w:lineRule="auto"/>
              <w:jc w:val="left"/>
            </w:pPr>
            <w:r w:rsidRPr="00BD79B9">
              <w:t>int</w:t>
            </w:r>
          </w:p>
        </w:tc>
        <w:tc>
          <w:tcPr>
            <w:tcW w:w="2987" w:type="dxa"/>
            <w:hideMark/>
          </w:tcPr>
          <w:p w:rsidRPr="00BD79B9" w:rsidR="00F705DC" w:rsidP="00C32F0F" w:rsidRDefault="00F705DC" w14:paraId="13F0CAEC" w14:textId="77777777">
            <w:pPr>
              <w:spacing w:line="360" w:lineRule="auto"/>
              <w:jc w:val="left"/>
            </w:pPr>
            <w:r w:rsidRPr="00BD79B9">
              <w:t>NULL</w:t>
            </w:r>
          </w:p>
        </w:tc>
        <w:tc>
          <w:tcPr>
            <w:tcW w:w="7477" w:type="dxa"/>
            <w:hideMark/>
          </w:tcPr>
          <w:p w:rsidRPr="00BD79B9" w:rsidR="00F705DC" w:rsidP="00C32F0F" w:rsidRDefault="00F705DC" w14:paraId="17A57250" w14:textId="77777777">
            <w:pPr>
              <w:spacing w:line="360" w:lineRule="auto"/>
              <w:jc w:val="left"/>
            </w:pPr>
            <w:r w:rsidRPr="00BD79B9">
              <w:t>Number of negative samples correctly classified as negative.</w:t>
            </w:r>
          </w:p>
        </w:tc>
      </w:tr>
      <w:tr w:rsidRPr="00BD79B9" w:rsidR="00F705DC" w:rsidTr="00C32F0F" w14:paraId="06AC26AB" w14:textId="77777777">
        <w:tc>
          <w:tcPr>
            <w:tcW w:w="2263" w:type="dxa"/>
            <w:hideMark/>
          </w:tcPr>
          <w:p w:rsidRPr="00BD79B9" w:rsidR="00F705DC" w:rsidP="00C32F0F" w:rsidRDefault="00F705DC" w14:paraId="64C7E995" w14:textId="77777777">
            <w:pPr>
              <w:spacing w:line="360" w:lineRule="auto"/>
              <w:jc w:val="left"/>
            </w:pPr>
            <w:r w:rsidRPr="00BD79B9">
              <w:t>false_positive</w:t>
            </w:r>
          </w:p>
        </w:tc>
        <w:tc>
          <w:tcPr>
            <w:tcW w:w="1833" w:type="dxa"/>
            <w:hideMark/>
          </w:tcPr>
          <w:p w:rsidRPr="00BD79B9" w:rsidR="00F705DC" w:rsidP="00C32F0F" w:rsidRDefault="00F705DC" w14:paraId="6458E938" w14:textId="77777777">
            <w:pPr>
              <w:spacing w:line="360" w:lineRule="auto"/>
              <w:jc w:val="left"/>
            </w:pPr>
            <w:r w:rsidRPr="00BD79B9">
              <w:t>int</w:t>
            </w:r>
          </w:p>
        </w:tc>
        <w:tc>
          <w:tcPr>
            <w:tcW w:w="2987" w:type="dxa"/>
            <w:hideMark/>
          </w:tcPr>
          <w:p w:rsidRPr="00BD79B9" w:rsidR="00F705DC" w:rsidP="00C32F0F" w:rsidRDefault="00F705DC" w14:paraId="41F7FF5B" w14:textId="77777777">
            <w:pPr>
              <w:spacing w:line="360" w:lineRule="auto"/>
              <w:jc w:val="left"/>
            </w:pPr>
            <w:r w:rsidRPr="00BD79B9">
              <w:t>NULL</w:t>
            </w:r>
          </w:p>
        </w:tc>
        <w:tc>
          <w:tcPr>
            <w:tcW w:w="7477" w:type="dxa"/>
            <w:hideMark/>
          </w:tcPr>
          <w:p w:rsidRPr="00BD79B9" w:rsidR="00F705DC" w:rsidP="00C32F0F" w:rsidRDefault="00F705DC" w14:paraId="620C231E" w14:textId="77777777">
            <w:pPr>
              <w:spacing w:line="360" w:lineRule="auto"/>
              <w:jc w:val="left"/>
            </w:pPr>
            <w:r w:rsidRPr="00BD79B9">
              <w:t>Number of negative samples incorrectly classified as positive.</w:t>
            </w:r>
          </w:p>
        </w:tc>
      </w:tr>
      <w:tr w:rsidRPr="00BD79B9" w:rsidR="00F705DC" w:rsidTr="00C32F0F" w14:paraId="1FE74C5A" w14:textId="77777777">
        <w:tc>
          <w:tcPr>
            <w:tcW w:w="2263" w:type="dxa"/>
            <w:hideMark/>
          </w:tcPr>
          <w:p w:rsidRPr="00BD79B9" w:rsidR="00F705DC" w:rsidP="00C32F0F" w:rsidRDefault="00F705DC" w14:paraId="15542FC3" w14:textId="77777777">
            <w:pPr>
              <w:spacing w:line="360" w:lineRule="auto"/>
              <w:jc w:val="left"/>
            </w:pPr>
            <w:r w:rsidRPr="00BD79B9">
              <w:t>false_negative</w:t>
            </w:r>
          </w:p>
        </w:tc>
        <w:tc>
          <w:tcPr>
            <w:tcW w:w="1833" w:type="dxa"/>
            <w:hideMark/>
          </w:tcPr>
          <w:p w:rsidRPr="00BD79B9" w:rsidR="00F705DC" w:rsidP="00C32F0F" w:rsidRDefault="00F705DC" w14:paraId="59B903CF" w14:textId="77777777">
            <w:pPr>
              <w:spacing w:line="360" w:lineRule="auto"/>
              <w:jc w:val="left"/>
            </w:pPr>
            <w:r w:rsidRPr="00BD79B9">
              <w:t>int</w:t>
            </w:r>
          </w:p>
        </w:tc>
        <w:tc>
          <w:tcPr>
            <w:tcW w:w="2987" w:type="dxa"/>
            <w:hideMark/>
          </w:tcPr>
          <w:p w:rsidRPr="00BD79B9" w:rsidR="00F705DC" w:rsidP="00C32F0F" w:rsidRDefault="00F705DC" w14:paraId="29D41057" w14:textId="77777777">
            <w:pPr>
              <w:spacing w:line="360" w:lineRule="auto"/>
              <w:jc w:val="left"/>
            </w:pPr>
            <w:r w:rsidRPr="00BD79B9">
              <w:t>NULL</w:t>
            </w:r>
          </w:p>
        </w:tc>
        <w:tc>
          <w:tcPr>
            <w:tcW w:w="7477" w:type="dxa"/>
            <w:hideMark/>
          </w:tcPr>
          <w:p w:rsidRPr="00BD79B9" w:rsidR="00F705DC" w:rsidP="00C32F0F" w:rsidRDefault="00F705DC" w14:paraId="4783A1E9" w14:textId="77777777">
            <w:pPr>
              <w:spacing w:line="360" w:lineRule="auto"/>
              <w:jc w:val="left"/>
            </w:pPr>
            <w:r w:rsidRPr="00BD79B9">
              <w:t>Number of positive samples incorrectly classified as negative.</w:t>
            </w:r>
          </w:p>
        </w:tc>
      </w:tr>
    </w:tbl>
    <w:p w:rsidRPr="005F5952" w:rsidR="00F705DC" w:rsidP="00F705DC" w:rsidRDefault="00F705DC" w14:paraId="24683E83" w14:textId="77777777">
      <w:pPr>
        <w:pStyle w:val="ListParagraph"/>
        <w:spacing w:after="0" w:line="360" w:lineRule="auto"/>
        <w:ind w:left="0"/>
        <w:jc w:val="left"/>
        <w:rPr>
          <w:i/>
          <w:iCs/>
        </w:rPr>
      </w:pPr>
    </w:p>
    <w:p w:rsidRPr="00A17365" w:rsidR="0092667F" w:rsidP="00A17365" w:rsidRDefault="0092667F" w14:paraId="5F389DB8" w14:textId="0BF44A46">
      <w:pPr>
        <w:pStyle w:val="Heading1"/>
        <w:numPr>
          <w:ilvl w:val="0"/>
          <w:numId w:val="1"/>
        </w:numPr>
        <w:rPr>
          <w:bCs/>
        </w:rPr>
      </w:pPr>
      <w:bookmarkStart w:name="_Toc975234885" w:id="226"/>
      <w:bookmarkStart w:name="_Toc235079351" w:id="227"/>
      <w:r w:rsidRPr="00A17365">
        <w:rPr>
          <w:bCs/>
        </w:rPr>
        <w:t xml:space="preserve">Code </w:t>
      </w:r>
      <w:r w:rsidRPr="00A17365" w:rsidR="00971BC2">
        <w:rPr>
          <w:bCs/>
        </w:rPr>
        <w:t>Diagrams</w:t>
      </w:r>
      <w:bookmarkEnd w:id="226"/>
      <w:bookmarkEnd w:id="227"/>
    </w:p>
    <w:p w:rsidRPr="00A17365" w:rsidR="00F81A5C" w:rsidP="00A17365" w:rsidRDefault="00B51804" w14:paraId="79771C27" w14:textId="57D1FBD2">
      <w:pPr>
        <w:pStyle w:val="Heading2"/>
        <w:numPr>
          <w:ilvl w:val="1"/>
          <w:numId w:val="1"/>
        </w:numPr>
      </w:pPr>
      <w:bookmarkStart w:name="_Toc235079352" w:id="228"/>
      <w:r w:rsidRPr="00A17365">
        <w:t xml:space="preserve">Backend 1 </w:t>
      </w:r>
      <w:r w:rsidRPr="00A17365" w:rsidR="00451594">
        <w:t xml:space="preserve">- </w:t>
      </w:r>
      <w:r w:rsidRPr="00A17365">
        <w:t>Upload Management</w:t>
      </w:r>
      <w:bookmarkEnd w:id="228"/>
    </w:p>
    <w:p w:rsidR="00CD1469" w:rsidP="00CD1469" w:rsidRDefault="00615742" w14:paraId="5E6155E1" w14:textId="7911A7CD">
      <w:pPr>
        <w:numPr>
          <w:ilvl w:val="2"/>
          <w:numId w:val="1"/>
        </w:numPr>
        <w:spacing w:after="0" w:line="360" w:lineRule="auto"/>
        <w:rPr>
          <w:b/>
          <w:bCs/>
        </w:rPr>
      </w:pPr>
      <w:r w:rsidRPr="00615742">
        <w:rPr>
          <w:b/>
          <w:bCs/>
        </w:rPr>
        <w:t>Module</w:t>
      </w:r>
      <w:r w:rsidR="00CD1469">
        <w:rPr>
          <w:b/>
          <w:bCs/>
        </w:rPr>
        <w:t xml:space="preserve"> - Class</w:t>
      </w:r>
    </w:p>
    <w:p w:rsidR="00CD1469" w:rsidP="00CD1469" w:rsidRDefault="00CD1469" w14:paraId="25883990" w14:textId="77777777">
      <w:pPr>
        <w:spacing w:after="0" w:line="360" w:lineRule="auto"/>
        <w:rPr>
          <w:b/>
          <w:bCs/>
        </w:rPr>
      </w:pPr>
    </w:p>
    <w:p w:rsidR="00CD1469" w:rsidP="00CD1469" w:rsidRDefault="00CD1469" w14:paraId="57BFCFD5" w14:textId="77777777">
      <w:pPr>
        <w:keepNext/>
        <w:spacing w:after="0" w:line="360" w:lineRule="auto"/>
        <w:ind w:left="337"/>
      </w:pPr>
      <w:r w:rsidRPr="0001078A">
        <w:rPr>
          <w:b/>
          <w:bCs/>
          <w:noProof/>
        </w:rPr>
        <w:drawing>
          <wp:inline distT="0" distB="0" distL="0" distR="0" wp14:anchorId="60AD76B6" wp14:editId="1D05BED3">
            <wp:extent cx="6060644" cy="3649293"/>
            <wp:effectExtent l="0" t="0" r="0" b="8890"/>
            <wp:docPr id="1858404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04721" name=""/>
                    <pic:cNvPicPr/>
                  </pic:nvPicPr>
                  <pic:blipFill>
                    <a:blip r:embed="rId42"/>
                    <a:stretch>
                      <a:fillRect/>
                    </a:stretch>
                  </pic:blipFill>
                  <pic:spPr>
                    <a:xfrm>
                      <a:off x="0" y="0"/>
                      <a:ext cx="6079743" cy="3660793"/>
                    </a:xfrm>
                    <a:prstGeom prst="rect">
                      <a:avLst/>
                    </a:prstGeom>
                  </pic:spPr>
                </pic:pic>
              </a:graphicData>
            </a:graphic>
          </wp:inline>
        </w:drawing>
      </w:r>
    </w:p>
    <w:p w:rsidRPr="00800F08" w:rsidR="00CD1469" w:rsidP="00CD1469" w:rsidRDefault="00CD1469" w14:paraId="74950B52" w14:textId="3C671667">
      <w:pPr>
        <w:pStyle w:val="Caption"/>
        <w:rPr>
          <w:b w:val="0"/>
          <w:bCs/>
        </w:rPr>
      </w:pPr>
      <w:bookmarkStart w:name="_Toc232669661" w:id="229"/>
      <w:bookmarkStart w:name="_Toc235079380" w:id="230"/>
      <w:r>
        <w:t xml:space="preserve">Figure </w:t>
      </w:r>
      <w:r>
        <w:fldChar w:fldCharType="begin"/>
      </w:r>
      <w:r>
        <w:instrText> SEQ Figure \* ARABIC </w:instrText>
      </w:r>
      <w:r>
        <w:fldChar w:fldCharType="separate"/>
      </w:r>
      <w:r w:rsidR="00D94823">
        <w:rPr>
          <w:noProof/>
        </w:rPr>
        <w:t>12</w:t>
      </w:r>
      <w:r>
        <w:fldChar w:fldCharType="end"/>
      </w:r>
      <w:r>
        <w:t xml:space="preserve">. </w:t>
      </w:r>
      <w:r w:rsidRPr="007A61A6">
        <w:rPr>
          <w:b w:val="0"/>
          <w:bCs/>
        </w:rPr>
        <w:t>Backend 1 – Upload Management</w:t>
      </w:r>
      <w:bookmarkEnd w:id="229"/>
      <w:bookmarkEnd w:id="230"/>
    </w:p>
    <w:p w:rsidRPr="00A122E1" w:rsidR="00CD1469" w:rsidP="00CD1469" w:rsidRDefault="00CD1469" w14:paraId="14E04D0A" w14:textId="77777777">
      <w:pPr>
        <w:spacing w:after="0" w:line="360" w:lineRule="auto"/>
        <w:ind w:left="337"/>
      </w:pPr>
      <w:r w:rsidRPr="00A122E1">
        <w:rPr>
          <w:b/>
          <w:bCs/>
        </w:rPr>
        <w:t>Prose:</w:t>
      </w:r>
    </w:p>
    <w:p w:rsidRPr="00A122E1" w:rsidR="00CD1469" w:rsidP="00CD1469" w:rsidRDefault="00CD1469" w14:paraId="7BF84309" w14:textId="77777777">
      <w:pPr>
        <w:spacing w:after="0" w:line="360" w:lineRule="auto"/>
        <w:ind w:left="337"/>
      </w:pPr>
      <w:r w:rsidRPr="00A122E1">
        <w:t xml:space="preserve">The class diagram illustrates the structure and relationships of the </w:t>
      </w:r>
      <w:r w:rsidRPr="00A122E1">
        <w:rPr>
          <w:b/>
          <w:bCs/>
        </w:rPr>
        <w:t>Upload Management</w:t>
      </w:r>
      <w:r w:rsidRPr="00A122E1">
        <w:t xml:space="preserve"> part of the Deepfake Face Detection System. This part of the system is responsible for receiving media upload requests, validating uploaded files, storing media files, and returning upload results to the client. The design separates controller logic, service logic, validation logic, repository logic, storage integration, request/response models, domain entities, and enumerations to improve maintainability and reusability.</w:t>
      </w:r>
    </w:p>
    <w:p w:rsidRPr="00A122E1" w:rsidR="00CD1469" w:rsidP="00CD1469" w:rsidRDefault="00CD1469" w14:paraId="7E309844" w14:textId="77777777">
      <w:pPr>
        <w:spacing w:after="0" w:line="360" w:lineRule="auto"/>
        <w:ind w:left="337"/>
      </w:pPr>
      <w:r w:rsidRPr="00A122E1">
        <w:t xml:space="preserve">At the core of the upload workflow are the </w:t>
      </w:r>
      <w:r w:rsidRPr="00A122E1">
        <w:rPr>
          <w:b/>
          <w:bCs/>
        </w:rPr>
        <w:t>UploadController</w:t>
      </w:r>
      <w:r w:rsidRPr="00A122E1">
        <w:t xml:space="preserve"> and </w:t>
      </w:r>
      <w:r w:rsidRPr="00A122E1">
        <w:rPr>
          <w:b/>
          <w:bCs/>
        </w:rPr>
        <w:t>UploadService</w:t>
      </w:r>
      <w:r w:rsidRPr="00A122E1">
        <w:t xml:space="preserve"> classes. The </w:t>
      </w:r>
      <w:r w:rsidRPr="00A122E1">
        <w:rPr>
          <w:b/>
          <w:bCs/>
        </w:rPr>
        <w:t>UploadController</w:t>
      </w:r>
      <w:r w:rsidRPr="00A122E1">
        <w:t xml:space="preserve"> receives upload-related requests and delegates the main processing logic to the </w:t>
      </w:r>
      <w:r w:rsidRPr="00A122E1">
        <w:rPr>
          <w:b/>
          <w:bCs/>
        </w:rPr>
        <w:t>UploadService</w:t>
      </w:r>
      <w:r w:rsidRPr="00A122E1">
        <w:t xml:space="preserve">. It provides operations such as uploading media and retrieving media information by media ID. The </w:t>
      </w:r>
      <w:r w:rsidRPr="00A122E1">
        <w:rPr>
          <w:b/>
          <w:bCs/>
        </w:rPr>
        <w:t>UploadService</w:t>
      </w:r>
      <w:r w:rsidRPr="00A122E1">
        <w:t xml:space="preserve"> coordinates the upload process by using the </w:t>
      </w:r>
      <w:r w:rsidRPr="00A122E1">
        <w:rPr>
          <w:b/>
          <w:bCs/>
        </w:rPr>
        <w:t>MediaValidator</w:t>
      </w:r>
      <w:r w:rsidRPr="00A122E1">
        <w:t xml:space="preserve">, </w:t>
      </w:r>
      <w:r w:rsidRPr="00A122E1">
        <w:rPr>
          <w:b/>
          <w:bCs/>
        </w:rPr>
        <w:t>IStorageClient</w:t>
      </w:r>
      <w:r w:rsidRPr="00A122E1">
        <w:t xml:space="preserve">, and </w:t>
      </w:r>
      <w:r w:rsidRPr="00A122E1">
        <w:rPr>
          <w:b/>
          <w:bCs/>
        </w:rPr>
        <w:t>UploadRepository</w:t>
      </w:r>
      <w:r w:rsidRPr="00A122E1">
        <w:t xml:space="preserve">. It validates the uploaded file, stores the file through the storage client, builds a </w:t>
      </w:r>
      <w:r w:rsidRPr="00A122E1">
        <w:rPr>
          <w:b/>
          <w:bCs/>
        </w:rPr>
        <w:t>MediaFile</w:t>
      </w:r>
      <w:r w:rsidRPr="00A122E1">
        <w:t xml:space="preserve"> object, and saves the media record through the repository.</w:t>
      </w:r>
    </w:p>
    <w:p w:rsidRPr="00A122E1" w:rsidR="00CD1469" w:rsidP="00CD1469" w:rsidRDefault="00CD1469" w14:paraId="294E6D67" w14:textId="77777777">
      <w:pPr>
        <w:spacing w:after="0" w:line="360" w:lineRule="auto"/>
        <w:ind w:left="337"/>
      </w:pPr>
      <w:r w:rsidRPr="00A122E1">
        <w:t xml:space="preserve">Validation is handled by the </w:t>
      </w:r>
      <w:r w:rsidRPr="00A122E1">
        <w:rPr>
          <w:b/>
          <w:bCs/>
        </w:rPr>
        <w:t>MediaValidator</w:t>
      </w:r>
      <w:r w:rsidRPr="00A122E1">
        <w:t xml:space="preserve"> class. This class defines validation rules such as maximum file size and allowed media types. It provides methods for validating file type, file size, and file content. By separating validation logic into its own class, the upload workflow remains cleaner and easier to modify when media validation rules change.</w:t>
      </w:r>
    </w:p>
    <w:p w:rsidRPr="00A122E1" w:rsidR="00CD1469" w:rsidP="00CD1469" w:rsidRDefault="00CD1469" w14:paraId="40C7D645" w14:textId="77777777">
      <w:pPr>
        <w:spacing w:after="0" w:line="360" w:lineRule="auto"/>
        <w:ind w:left="337"/>
      </w:pPr>
      <w:r w:rsidRPr="00A122E1">
        <w:t xml:space="preserve">Persistence is managed by the </w:t>
      </w:r>
      <w:r w:rsidRPr="00A122E1">
        <w:rPr>
          <w:b/>
          <w:bCs/>
        </w:rPr>
        <w:t>UploadRepository</w:t>
      </w:r>
      <w:r w:rsidRPr="00A122E1">
        <w:t xml:space="preserve"> class. It is responsible for saving media file records and retrieving uploaded media by media ID or user ID. This repository works with the </w:t>
      </w:r>
      <w:r w:rsidRPr="00A122E1">
        <w:rPr>
          <w:b/>
          <w:bCs/>
        </w:rPr>
        <w:t>MediaFile</w:t>
      </w:r>
      <w:r w:rsidRPr="00A122E1">
        <w:t xml:space="preserve"> domain object, which represents uploaded media in the system. The </w:t>
      </w:r>
      <w:r w:rsidRPr="00A122E1">
        <w:rPr>
          <w:b/>
          <w:bCs/>
        </w:rPr>
        <w:t>MediaFile</w:t>
      </w:r>
      <w:r w:rsidRPr="00A122E1">
        <w:t xml:space="preserve"> class stores key media information such as media ID, user ID, file name, media type, file URL, upload status, metadata, and upload time. It also provides behavior for marking media as validated or invalid.</w:t>
      </w:r>
    </w:p>
    <w:p w:rsidRPr="00A122E1" w:rsidR="00CD1469" w:rsidP="00CD1469" w:rsidRDefault="00CD1469" w14:paraId="4D73E457" w14:textId="77777777">
      <w:pPr>
        <w:spacing w:after="0" w:line="360" w:lineRule="auto"/>
        <w:ind w:left="337"/>
      </w:pPr>
      <w:r w:rsidRPr="00A122E1">
        <w:t xml:space="preserve">Storage integration is abstracted through the </w:t>
      </w:r>
      <w:r w:rsidRPr="00A122E1">
        <w:rPr>
          <w:b/>
          <w:bCs/>
        </w:rPr>
        <w:t>IStorageClient</w:t>
      </w:r>
      <w:r w:rsidRPr="00A122E1">
        <w:t xml:space="preserve"> interface. This interface defines storage operations such as storing a file and deleting a file by URL. The </w:t>
      </w:r>
      <w:r w:rsidRPr="00A122E1">
        <w:rPr>
          <w:b/>
          <w:bCs/>
        </w:rPr>
        <w:t>CloudStorageClient</w:t>
      </w:r>
      <w:r w:rsidRPr="00A122E1">
        <w:t xml:space="preserve"> implements this interface and provides concrete storage behavior using cloud storage configuration such as bucket name and base URL. This design allows the system to change the storage provider without changing the upload service logic.</w:t>
      </w:r>
    </w:p>
    <w:p w:rsidRPr="00A122E1" w:rsidR="00CD1469" w:rsidP="00CD1469" w:rsidRDefault="00CD1469" w14:paraId="720BBE2F" w14:textId="77777777">
      <w:pPr>
        <w:spacing w:after="0" w:line="360" w:lineRule="auto"/>
        <w:ind w:left="337"/>
      </w:pPr>
      <w:r w:rsidRPr="00A122E1">
        <w:t xml:space="preserve">The diagram also includes supporting data models. The </w:t>
      </w:r>
      <w:r w:rsidRPr="00A122E1">
        <w:rPr>
          <w:b/>
          <w:bCs/>
        </w:rPr>
        <w:t>UploadRequest</w:t>
      </w:r>
      <w:r w:rsidRPr="00A122E1">
        <w:t xml:space="preserve"> class represents the input data required for uploading a file, including user ID, file name, file type, and binary file content. The </w:t>
      </w:r>
      <w:r w:rsidRPr="00A122E1">
        <w:rPr>
          <w:b/>
          <w:bCs/>
        </w:rPr>
        <w:t>UploadResponse</w:t>
      </w:r>
      <w:r w:rsidRPr="00A122E1">
        <w:t xml:space="preserve"> class represents the result returned after an upload operation, including media ID, file URL, upload status, and success information. The </w:t>
      </w:r>
      <w:r w:rsidRPr="00A122E1">
        <w:rPr>
          <w:b/>
          <w:bCs/>
        </w:rPr>
        <w:t>StorageResult</w:t>
      </w:r>
      <w:r w:rsidRPr="00A122E1">
        <w:t xml:space="preserve"> class stores information returned by the storage operation, including file URL, storage path, and checksum.</w:t>
      </w:r>
    </w:p>
    <w:p w:rsidRPr="00A122E1" w:rsidR="00CD1469" w:rsidP="00CD1469" w:rsidRDefault="00CD1469" w14:paraId="478C1672" w14:textId="77777777">
      <w:pPr>
        <w:spacing w:after="0" w:line="360" w:lineRule="auto"/>
        <w:ind w:left="337"/>
      </w:pPr>
      <w:r w:rsidRPr="00A122E1">
        <w:t xml:space="preserve">The </w:t>
      </w:r>
      <w:r w:rsidRPr="00A122E1">
        <w:rPr>
          <w:b/>
          <w:bCs/>
        </w:rPr>
        <w:t>User</w:t>
      </w:r>
      <w:r w:rsidRPr="00A122E1">
        <w:t xml:space="preserve"> class represents the user who uploads media files. The </w:t>
      </w:r>
      <w:r w:rsidRPr="00A122E1">
        <w:rPr>
          <w:b/>
          <w:bCs/>
        </w:rPr>
        <w:t>MediaMetadata</w:t>
      </w:r>
      <w:r w:rsidRPr="00A122E1">
        <w:t xml:space="preserve"> class stores additional media information such as file size, duration, width, height, and frame rate. The </w:t>
      </w:r>
      <w:r w:rsidRPr="00A122E1">
        <w:rPr>
          <w:b/>
          <w:bCs/>
        </w:rPr>
        <w:t>MediaType</w:t>
      </w:r>
      <w:r w:rsidRPr="00A122E1">
        <w:t xml:space="preserve"> enumeration defines supported input types, including IMAGE, VIDEO, REALTIME_FRAME, and VIDEO_URL. The </w:t>
      </w:r>
      <w:r w:rsidRPr="00A122E1">
        <w:rPr>
          <w:b/>
          <w:bCs/>
        </w:rPr>
        <w:t>MediaStatus</w:t>
      </w:r>
      <w:r w:rsidRPr="00A122E1">
        <w:t xml:space="preserve"> enumeration defines possible media states, including UPLOADED, VALIDATED, INVALID, and DELETED.</w:t>
      </w:r>
    </w:p>
    <w:p w:rsidR="00CD1469" w:rsidP="00CD1469" w:rsidRDefault="00CD1469" w14:paraId="6445F98A" w14:textId="77777777">
      <w:pPr>
        <w:spacing w:after="0" w:line="360" w:lineRule="auto"/>
        <w:ind w:left="337"/>
      </w:pPr>
      <w:r w:rsidRPr="00A122E1">
        <w:t>Overall, this class diagram shows a modular upload management design. The controller handles external requests, the service coordinates the workflow, the validator checks media validity, the repository handles persistence, and the storage client manages file storage. This separation of responsibilities makes the upload component easier to maintain, test, and extend.</w:t>
      </w:r>
    </w:p>
    <w:p w:rsidR="00FA1AAF" w:rsidP="00CD1469" w:rsidRDefault="00FA1AAF" w14:paraId="3EAFC7C0" w14:textId="77777777">
      <w:pPr>
        <w:spacing w:after="0" w:line="360" w:lineRule="auto"/>
        <w:ind w:left="337"/>
      </w:pPr>
    </w:p>
    <w:p w:rsidRPr="00A122E1" w:rsidR="00FA1AAF" w:rsidP="00CD1469" w:rsidRDefault="00FA1AAF" w14:paraId="1BBC6C32" w14:textId="77777777">
      <w:pPr>
        <w:spacing w:after="0" w:line="360" w:lineRule="auto"/>
        <w:ind w:left="337"/>
      </w:pPr>
    </w:p>
    <w:p w:rsidR="00CD1469" w:rsidP="00CD1469" w:rsidRDefault="00CD1469" w14:paraId="6B831313" w14:textId="3BDDE145">
      <w:pPr>
        <w:pStyle w:val="Caption"/>
        <w:keepNext/>
      </w:pPr>
      <w:bookmarkStart w:name="_Toc235079440" w:id="231"/>
      <w:r>
        <w:t xml:space="preserve">Table </w:t>
      </w:r>
      <w:r>
        <w:fldChar w:fldCharType="begin"/>
      </w:r>
      <w:r>
        <w:instrText> SEQ Table \* ARABIC </w:instrText>
      </w:r>
      <w:r>
        <w:fldChar w:fldCharType="separate"/>
      </w:r>
      <w:r w:rsidR="00DE5841">
        <w:rPr>
          <w:noProof/>
        </w:rPr>
        <w:t>48</w:t>
      </w:r>
      <w:r>
        <w:fldChar w:fldCharType="end"/>
      </w:r>
      <w:r>
        <w:t>.</w:t>
      </w:r>
      <w:r w:rsidRPr="00103AEF">
        <w:rPr>
          <w:i/>
        </w:rPr>
        <w:t xml:space="preserve"> </w:t>
      </w:r>
      <w:r w:rsidRPr="00B037D1">
        <w:rPr>
          <w:i/>
        </w:rPr>
        <w:t>Class/Interface &amp; Responsibility – Upload Management</w:t>
      </w:r>
      <w:bookmarkEnd w:id="231"/>
    </w:p>
    <w:tbl>
      <w:tblPr>
        <w:tblStyle w:val="Style1"/>
        <w:tblW w:w="0" w:type="auto"/>
        <w:tblInd w:w="-5" w:type="dxa"/>
        <w:tblLook w:val="04A0" w:firstRow="1" w:lastRow="0" w:firstColumn="1" w:lastColumn="0" w:noHBand="0" w:noVBand="1"/>
      </w:tblPr>
      <w:tblGrid>
        <w:gridCol w:w="2618"/>
        <w:gridCol w:w="7069"/>
      </w:tblGrid>
      <w:tr w:rsidRPr="00A122E1" w:rsidR="00CD1469" w:rsidTr="00A33E36" w14:paraId="3F8D0027" w14:textId="77777777">
        <w:trPr>
          <w:cnfStyle w:val="100000000000" w:firstRow="1" w:lastRow="0" w:firstColumn="0" w:lastColumn="0" w:oddVBand="0" w:evenVBand="0" w:oddHBand="0" w:evenHBand="0" w:firstRowFirstColumn="0" w:firstRowLastColumn="0" w:lastRowFirstColumn="0" w:lastRowLastColumn="0"/>
        </w:trPr>
        <w:tc>
          <w:tcPr>
            <w:tcW w:w="2977" w:type="dxa"/>
            <w:hideMark/>
          </w:tcPr>
          <w:p w:rsidRPr="00B037D1" w:rsidR="00CD1469" w:rsidP="00FA1AAF" w:rsidRDefault="00CD1469" w14:paraId="1E7FA7FB" w14:textId="77777777">
            <w:pPr>
              <w:spacing w:line="360" w:lineRule="auto"/>
              <w:ind w:left="-18"/>
              <w:jc w:val="center"/>
            </w:pPr>
            <w:r w:rsidRPr="00B037D1">
              <w:t>Class/Interface</w:t>
            </w:r>
          </w:p>
        </w:tc>
        <w:tc>
          <w:tcPr>
            <w:tcW w:w="11588" w:type="dxa"/>
            <w:hideMark/>
          </w:tcPr>
          <w:p w:rsidRPr="00B037D1" w:rsidR="00CD1469" w:rsidP="00FA1AAF" w:rsidRDefault="00CD1469" w14:paraId="225C0733" w14:textId="77777777">
            <w:pPr>
              <w:spacing w:line="360" w:lineRule="auto"/>
              <w:ind w:left="0"/>
              <w:jc w:val="center"/>
            </w:pPr>
            <w:r w:rsidRPr="00B037D1">
              <w:t>Responsibility</w:t>
            </w:r>
          </w:p>
        </w:tc>
      </w:tr>
      <w:tr w:rsidRPr="00A122E1" w:rsidR="00CD1469" w:rsidTr="00A33E36" w14:paraId="4E0F517F" w14:textId="77777777">
        <w:tc>
          <w:tcPr>
            <w:tcW w:w="2977" w:type="dxa"/>
            <w:hideMark/>
          </w:tcPr>
          <w:p w:rsidRPr="00A122E1" w:rsidR="00CD1469" w:rsidP="00FA1AAF" w:rsidRDefault="00CD1469" w14:paraId="1F4B9CBB" w14:textId="77777777">
            <w:pPr>
              <w:spacing w:line="360" w:lineRule="auto"/>
              <w:ind w:left="-18"/>
              <w:jc w:val="center"/>
            </w:pPr>
            <w:r w:rsidRPr="00A122E1">
              <w:t>UploadController</w:t>
            </w:r>
          </w:p>
        </w:tc>
        <w:tc>
          <w:tcPr>
            <w:tcW w:w="11588" w:type="dxa"/>
            <w:hideMark/>
          </w:tcPr>
          <w:p w:rsidRPr="00A122E1" w:rsidR="00CD1469" w:rsidP="00FA1AAF" w:rsidRDefault="00CD1469" w14:paraId="32C86D21" w14:textId="77777777">
            <w:pPr>
              <w:spacing w:line="360" w:lineRule="auto"/>
              <w:ind w:left="0"/>
              <w:jc w:val="center"/>
            </w:pPr>
            <w:r w:rsidRPr="00A122E1">
              <w:t>Handles upload-related requests from the client; delegates upload and media retrieval operations to UploadService.</w:t>
            </w:r>
          </w:p>
        </w:tc>
      </w:tr>
      <w:tr w:rsidRPr="00A122E1" w:rsidR="00CD1469" w:rsidTr="00A33E36" w14:paraId="1B12FF6E" w14:textId="77777777">
        <w:tc>
          <w:tcPr>
            <w:tcW w:w="2977" w:type="dxa"/>
            <w:hideMark/>
          </w:tcPr>
          <w:p w:rsidRPr="00A122E1" w:rsidR="00CD1469" w:rsidP="00FA1AAF" w:rsidRDefault="00CD1469" w14:paraId="3CB64C0E" w14:textId="77777777">
            <w:pPr>
              <w:spacing w:line="360" w:lineRule="auto"/>
              <w:ind w:left="-18"/>
              <w:jc w:val="center"/>
            </w:pPr>
            <w:r w:rsidRPr="00A122E1">
              <w:t>UploadService</w:t>
            </w:r>
          </w:p>
        </w:tc>
        <w:tc>
          <w:tcPr>
            <w:tcW w:w="11588" w:type="dxa"/>
            <w:hideMark/>
          </w:tcPr>
          <w:p w:rsidRPr="00A122E1" w:rsidR="00CD1469" w:rsidP="00FA1AAF" w:rsidRDefault="00CD1469" w14:paraId="38908389" w14:textId="77777777">
            <w:pPr>
              <w:spacing w:line="360" w:lineRule="auto"/>
              <w:ind w:left="0"/>
              <w:jc w:val="center"/>
            </w:pPr>
            <w:r w:rsidRPr="00A122E1">
              <w:t>Coordinates the media upload workflow; validates media files, stores uploaded files, builds MediaFile objects, and saves media records through the repository.</w:t>
            </w:r>
          </w:p>
        </w:tc>
      </w:tr>
      <w:tr w:rsidRPr="00A122E1" w:rsidR="00CD1469" w:rsidTr="00A33E36" w14:paraId="147A791A" w14:textId="77777777">
        <w:tc>
          <w:tcPr>
            <w:tcW w:w="2977" w:type="dxa"/>
            <w:hideMark/>
          </w:tcPr>
          <w:p w:rsidRPr="00A122E1" w:rsidR="00CD1469" w:rsidP="00FA1AAF" w:rsidRDefault="00CD1469" w14:paraId="42DDDE93" w14:textId="77777777">
            <w:pPr>
              <w:spacing w:line="360" w:lineRule="auto"/>
              <w:ind w:left="-18"/>
              <w:jc w:val="center"/>
            </w:pPr>
            <w:r w:rsidRPr="00A122E1">
              <w:t>MediaValidator</w:t>
            </w:r>
          </w:p>
        </w:tc>
        <w:tc>
          <w:tcPr>
            <w:tcW w:w="11588" w:type="dxa"/>
            <w:hideMark/>
          </w:tcPr>
          <w:p w:rsidRPr="00A122E1" w:rsidR="00CD1469" w:rsidP="00FA1AAF" w:rsidRDefault="00CD1469" w14:paraId="54B08F68" w14:textId="77777777">
            <w:pPr>
              <w:spacing w:line="360" w:lineRule="auto"/>
              <w:ind w:left="0"/>
              <w:jc w:val="center"/>
            </w:pPr>
            <w:r w:rsidRPr="00A122E1">
              <w:t>Validates uploaded media based on allowed media types, maximum file size, and file content rules.</w:t>
            </w:r>
          </w:p>
        </w:tc>
      </w:tr>
      <w:tr w:rsidRPr="00A122E1" w:rsidR="00CD1469" w:rsidTr="00A33E36" w14:paraId="74185D88" w14:textId="77777777">
        <w:tc>
          <w:tcPr>
            <w:tcW w:w="2977" w:type="dxa"/>
            <w:hideMark/>
          </w:tcPr>
          <w:p w:rsidRPr="00A122E1" w:rsidR="00CD1469" w:rsidP="00FA1AAF" w:rsidRDefault="00CD1469" w14:paraId="398498A3" w14:textId="77777777">
            <w:pPr>
              <w:spacing w:line="360" w:lineRule="auto"/>
              <w:ind w:left="-18"/>
              <w:jc w:val="center"/>
            </w:pPr>
            <w:r w:rsidRPr="00A122E1">
              <w:t>UploadRepository</w:t>
            </w:r>
          </w:p>
        </w:tc>
        <w:tc>
          <w:tcPr>
            <w:tcW w:w="11588" w:type="dxa"/>
            <w:hideMark/>
          </w:tcPr>
          <w:p w:rsidRPr="00A122E1" w:rsidR="00CD1469" w:rsidP="00FA1AAF" w:rsidRDefault="00CD1469" w14:paraId="2EE075EA" w14:textId="77777777">
            <w:pPr>
              <w:spacing w:line="360" w:lineRule="auto"/>
              <w:ind w:left="0"/>
              <w:jc w:val="center"/>
            </w:pPr>
            <w:r w:rsidRPr="00A122E1">
              <w:t>Manages persistence for uploaded media; saves MediaFile records and retrieves media files by media ID or user ID.</w:t>
            </w:r>
          </w:p>
        </w:tc>
      </w:tr>
      <w:tr w:rsidRPr="00A122E1" w:rsidR="00CD1469" w:rsidTr="00A33E36" w14:paraId="48D6E7FB" w14:textId="77777777">
        <w:tc>
          <w:tcPr>
            <w:tcW w:w="2977" w:type="dxa"/>
            <w:hideMark/>
          </w:tcPr>
          <w:p w:rsidRPr="00A122E1" w:rsidR="00CD1469" w:rsidP="00FA1AAF" w:rsidRDefault="00CD1469" w14:paraId="65C92E34" w14:textId="77777777">
            <w:pPr>
              <w:spacing w:line="360" w:lineRule="auto"/>
              <w:ind w:left="-18"/>
              <w:jc w:val="center"/>
            </w:pPr>
            <w:r w:rsidRPr="00A122E1">
              <w:t>IStorageClient</w:t>
            </w:r>
          </w:p>
        </w:tc>
        <w:tc>
          <w:tcPr>
            <w:tcW w:w="11588" w:type="dxa"/>
            <w:hideMark/>
          </w:tcPr>
          <w:p w:rsidRPr="00A122E1" w:rsidR="00CD1469" w:rsidP="00FA1AAF" w:rsidRDefault="00CD1469" w14:paraId="71FE6E35" w14:textId="77777777">
            <w:pPr>
              <w:spacing w:line="360" w:lineRule="auto"/>
              <w:ind w:left="0"/>
              <w:jc w:val="center"/>
            </w:pPr>
            <w:r w:rsidRPr="00A122E1">
              <w:t>Defines the storage interface for storing and deleting uploaded files.</w:t>
            </w:r>
          </w:p>
        </w:tc>
      </w:tr>
      <w:tr w:rsidRPr="00A122E1" w:rsidR="00CD1469" w:rsidTr="00A33E36" w14:paraId="5C452E3C" w14:textId="77777777">
        <w:tc>
          <w:tcPr>
            <w:tcW w:w="2977" w:type="dxa"/>
            <w:hideMark/>
          </w:tcPr>
          <w:p w:rsidRPr="00A122E1" w:rsidR="00CD1469" w:rsidP="00FA1AAF" w:rsidRDefault="00CD1469" w14:paraId="778E646B" w14:textId="77777777">
            <w:pPr>
              <w:spacing w:line="360" w:lineRule="auto"/>
              <w:ind w:left="-18"/>
              <w:jc w:val="center"/>
            </w:pPr>
            <w:r w:rsidRPr="00A122E1">
              <w:t>CloudStorageClient</w:t>
            </w:r>
          </w:p>
        </w:tc>
        <w:tc>
          <w:tcPr>
            <w:tcW w:w="11588" w:type="dxa"/>
            <w:hideMark/>
          </w:tcPr>
          <w:p w:rsidRPr="00A122E1" w:rsidR="00CD1469" w:rsidP="00FA1AAF" w:rsidRDefault="00CD1469" w14:paraId="2CAF4DB7" w14:textId="77777777">
            <w:pPr>
              <w:spacing w:line="360" w:lineRule="auto"/>
              <w:ind w:left="0"/>
              <w:jc w:val="center"/>
            </w:pPr>
            <w:r w:rsidRPr="00A122E1">
              <w:t>Implements IStorageClient; stores uploaded files in cloud storage and deletes files using their file URL.</w:t>
            </w:r>
          </w:p>
        </w:tc>
      </w:tr>
      <w:tr w:rsidRPr="00A122E1" w:rsidR="00CD1469" w:rsidTr="00A33E36" w14:paraId="559E19F8" w14:textId="77777777">
        <w:tc>
          <w:tcPr>
            <w:tcW w:w="2977" w:type="dxa"/>
            <w:hideMark/>
          </w:tcPr>
          <w:p w:rsidRPr="00A122E1" w:rsidR="00CD1469" w:rsidP="00FA1AAF" w:rsidRDefault="00CD1469" w14:paraId="650B9BF2" w14:textId="77777777">
            <w:pPr>
              <w:spacing w:line="360" w:lineRule="auto"/>
              <w:ind w:left="-18"/>
              <w:jc w:val="center"/>
            </w:pPr>
            <w:r w:rsidRPr="00A122E1">
              <w:t>User</w:t>
            </w:r>
          </w:p>
        </w:tc>
        <w:tc>
          <w:tcPr>
            <w:tcW w:w="11588" w:type="dxa"/>
            <w:hideMark/>
          </w:tcPr>
          <w:p w:rsidRPr="00A122E1" w:rsidR="00CD1469" w:rsidP="00FA1AAF" w:rsidRDefault="00CD1469" w14:paraId="096A7F30" w14:textId="77777777">
            <w:pPr>
              <w:spacing w:line="360" w:lineRule="auto"/>
              <w:ind w:left="0"/>
              <w:jc w:val="center"/>
            </w:pPr>
            <w:r w:rsidRPr="00A122E1">
              <w:t>Represents the user who uploads media; stores user identification and basic user information.</w:t>
            </w:r>
          </w:p>
        </w:tc>
      </w:tr>
      <w:tr w:rsidRPr="00A122E1" w:rsidR="00CD1469" w:rsidTr="00A33E36" w14:paraId="1127B40A" w14:textId="77777777">
        <w:tc>
          <w:tcPr>
            <w:tcW w:w="2977" w:type="dxa"/>
            <w:hideMark/>
          </w:tcPr>
          <w:p w:rsidRPr="00A122E1" w:rsidR="00CD1469" w:rsidP="00FA1AAF" w:rsidRDefault="00CD1469" w14:paraId="2D572E83" w14:textId="77777777">
            <w:pPr>
              <w:spacing w:line="360" w:lineRule="auto"/>
              <w:ind w:left="-18"/>
              <w:jc w:val="center"/>
            </w:pPr>
            <w:r w:rsidRPr="00A122E1">
              <w:t>UploadRequest</w:t>
            </w:r>
          </w:p>
        </w:tc>
        <w:tc>
          <w:tcPr>
            <w:tcW w:w="11588" w:type="dxa"/>
            <w:hideMark/>
          </w:tcPr>
          <w:p w:rsidRPr="00A122E1" w:rsidR="00CD1469" w:rsidP="00FA1AAF" w:rsidRDefault="00CD1469" w14:paraId="04A03541" w14:textId="77777777">
            <w:pPr>
              <w:spacing w:line="360" w:lineRule="auto"/>
              <w:ind w:left="0"/>
              <w:jc w:val="center"/>
            </w:pPr>
            <w:r w:rsidRPr="00A122E1">
              <w:t>Represents the upload request data, including user ID, file name, file type, and binary file content.</w:t>
            </w:r>
          </w:p>
        </w:tc>
      </w:tr>
      <w:tr w:rsidRPr="00A122E1" w:rsidR="00CD1469" w:rsidTr="00A33E36" w14:paraId="61CAD352" w14:textId="77777777">
        <w:tc>
          <w:tcPr>
            <w:tcW w:w="2977" w:type="dxa"/>
            <w:hideMark/>
          </w:tcPr>
          <w:p w:rsidRPr="00A122E1" w:rsidR="00CD1469" w:rsidP="00FA1AAF" w:rsidRDefault="00CD1469" w14:paraId="3B32AAAA" w14:textId="77777777">
            <w:pPr>
              <w:spacing w:line="360" w:lineRule="auto"/>
              <w:ind w:left="-18"/>
              <w:jc w:val="center"/>
            </w:pPr>
            <w:r w:rsidRPr="00A122E1">
              <w:t>UploadResponse</w:t>
            </w:r>
          </w:p>
        </w:tc>
        <w:tc>
          <w:tcPr>
            <w:tcW w:w="11588" w:type="dxa"/>
            <w:hideMark/>
          </w:tcPr>
          <w:p w:rsidRPr="00A122E1" w:rsidR="00CD1469" w:rsidP="00FA1AAF" w:rsidRDefault="00CD1469" w14:paraId="21CA1D18" w14:textId="77777777">
            <w:pPr>
              <w:spacing w:line="360" w:lineRule="auto"/>
              <w:ind w:left="0"/>
              <w:jc w:val="center"/>
            </w:pPr>
            <w:r w:rsidRPr="00A122E1">
              <w:t>Represents the upload response returned after processing; contains media ID, file URL, media status, and success information.</w:t>
            </w:r>
          </w:p>
        </w:tc>
      </w:tr>
      <w:tr w:rsidRPr="00A122E1" w:rsidR="00CD1469" w:rsidTr="00A33E36" w14:paraId="7374A081" w14:textId="77777777">
        <w:tc>
          <w:tcPr>
            <w:tcW w:w="2977" w:type="dxa"/>
            <w:hideMark/>
          </w:tcPr>
          <w:p w:rsidRPr="00A122E1" w:rsidR="00CD1469" w:rsidP="00FA1AAF" w:rsidRDefault="00CD1469" w14:paraId="3D19D412" w14:textId="77777777">
            <w:pPr>
              <w:spacing w:line="360" w:lineRule="auto"/>
              <w:ind w:left="-18"/>
              <w:jc w:val="center"/>
            </w:pPr>
            <w:r w:rsidRPr="00A122E1">
              <w:t>MediaFile</w:t>
            </w:r>
          </w:p>
        </w:tc>
        <w:tc>
          <w:tcPr>
            <w:tcW w:w="11588" w:type="dxa"/>
            <w:hideMark/>
          </w:tcPr>
          <w:p w:rsidRPr="00A122E1" w:rsidR="00CD1469" w:rsidP="00FA1AAF" w:rsidRDefault="00CD1469" w14:paraId="22E983DE" w14:textId="06284556">
            <w:pPr>
              <w:spacing w:line="360" w:lineRule="auto"/>
              <w:ind w:left="0"/>
              <w:jc w:val="center"/>
            </w:pPr>
            <w:r w:rsidRPr="00A122E1">
              <w:t>Represents an uploaded media file; stores media ID, user ID, file name, media type, file URL, status, metadata, and upload time.</w:t>
            </w:r>
          </w:p>
        </w:tc>
      </w:tr>
      <w:tr w:rsidRPr="00A122E1" w:rsidR="00CD1469" w:rsidTr="00A33E36" w14:paraId="1BD37603" w14:textId="77777777">
        <w:tc>
          <w:tcPr>
            <w:tcW w:w="2977" w:type="dxa"/>
            <w:hideMark/>
          </w:tcPr>
          <w:p w:rsidRPr="00A122E1" w:rsidR="00CD1469" w:rsidP="00FA1AAF" w:rsidRDefault="00CD1469" w14:paraId="5C3E724B" w14:textId="77777777">
            <w:pPr>
              <w:spacing w:line="360" w:lineRule="auto"/>
              <w:ind w:left="-18"/>
              <w:jc w:val="center"/>
            </w:pPr>
            <w:r w:rsidRPr="00A122E1">
              <w:t>MediaMetadata</w:t>
            </w:r>
          </w:p>
        </w:tc>
        <w:tc>
          <w:tcPr>
            <w:tcW w:w="11588" w:type="dxa"/>
            <w:hideMark/>
          </w:tcPr>
          <w:p w:rsidRPr="00A122E1" w:rsidR="00CD1469" w:rsidP="00FA1AAF" w:rsidRDefault="00CD1469" w14:paraId="62B383C8" w14:textId="77777777">
            <w:pPr>
              <w:spacing w:line="360" w:lineRule="auto"/>
              <w:ind w:left="0"/>
              <w:jc w:val="center"/>
            </w:pPr>
            <w:r w:rsidRPr="00A122E1">
              <w:t>Stores additional metadata of an uploaded media file, such as size, duration, width, height, and frame rate.</w:t>
            </w:r>
          </w:p>
        </w:tc>
      </w:tr>
      <w:tr w:rsidRPr="00A122E1" w:rsidR="00CD1469" w:rsidTr="00A33E36" w14:paraId="1A2ED4F2" w14:textId="77777777">
        <w:tc>
          <w:tcPr>
            <w:tcW w:w="2977" w:type="dxa"/>
            <w:hideMark/>
          </w:tcPr>
          <w:p w:rsidRPr="00A122E1" w:rsidR="00CD1469" w:rsidP="00FA1AAF" w:rsidRDefault="00CD1469" w14:paraId="1A630937" w14:textId="77777777">
            <w:pPr>
              <w:spacing w:line="360" w:lineRule="auto"/>
              <w:ind w:left="-18"/>
              <w:jc w:val="center"/>
            </w:pPr>
            <w:r w:rsidRPr="00A122E1">
              <w:t>MediaType</w:t>
            </w:r>
          </w:p>
        </w:tc>
        <w:tc>
          <w:tcPr>
            <w:tcW w:w="11588" w:type="dxa"/>
            <w:hideMark/>
          </w:tcPr>
          <w:p w:rsidRPr="00A122E1" w:rsidR="00CD1469" w:rsidP="00FA1AAF" w:rsidRDefault="00CD1469" w14:paraId="64653854" w14:textId="77777777">
            <w:pPr>
              <w:spacing w:line="360" w:lineRule="auto"/>
              <w:ind w:left="0"/>
              <w:jc w:val="center"/>
            </w:pPr>
            <w:r w:rsidRPr="00A122E1">
              <w:t>Enumeration that defines supported media input types, including IMAGE, VIDEO, REALTIME_FRAME, and VIDEO_URL.</w:t>
            </w:r>
          </w:p>
        </w:tc>
      </w:tr>
      <w:tr w:rsidRPr="00A122E1" w:rsidR="00CD1469" w:rsidTr="00A33E36" w14:paraId="76B3DF70" w14:textId="77777777">
        <w:tc>
          <w:tcPr>
            <w:tcW w:w="2977" w:type="dxa"/>
            <w:hideMark/>
          </w:tcPr>
          <w:p w:rsidRPr="00A122E1" w:rsidR="00CD1469" w:rsidP="00FA1AAF" w:rsidRDefault="00CD1469" w14:paraId="11AC0702" w14:textId="77777777">
            <w:pPr>
              <w:spacing w:line="360" w:lineRule="auto"/>
              <w:ind w:left="-18"/>
              <w:jc w:val="center"/>
            </w:pPr>
            <w:r w:rsidRPr="00A122E1">
              <w:t>MediaStatus</w:t>
            </w:r>
          </w:p>
        </w:tc>
        <w:tc>
          <w:tcPr>
            <w:tcW w:w="11588" w:type="dxa"/>
            <w:hideMark/>
          </w:tcPr>
          <w:p w:rsidRPr="00A122E1" w:rsidR="00CD1469" w:rsidP="00FA1AAF" w:rsidRDefault="00CD1469" w14:paraId="0F9588F5" w14:textId="77777777">
            <w:pPr>
              <w:spacing w:line="360" w:lineRule="auto"/>
              <w:ind w:left="0"/>
              <w:jc w:val="center"/>
            </w:pPr>
            <w:r w:rsidRPr="00A122E1">
              <w:t>Enumeration that defines media processing states, including UPLOADED, VALIDATED, INVALID, and DELETED.</w:t>
            </w:r>
          </w:p>
        </w:tc>
      </w:tr>
      <w:tr w:rsidRPr="00A122E1" w:rsidR="00CD1469" w:rsidTr="00A33E36" w14:paraId="1E168307" w14:textId="77777777">
        <w:tc>
          <w:tcPr>
            <w:tcW w:w="2977" w:type="dxa"/>
            <w:hideMark/>
          </w:tcPr>
          <w:p w:rsidRPr="00A122E1" w:rsidR="00CD1469" w:rsidP="00FA1AAF" w:rsidRDefault="00CD1469" w14:paraId="6D8FD3FB" w14:textId="77777777">
            <w:pPr>
              <w:spacing w:line="360" w:lineRule="auto"/>
              <w:ind w:left="-18"/>
              <w:jc w:val="center"/>
            </w:pPr>
            <w:r w:rsidRPr="00A122E1">
              <w:t>StorageResult</w:t>
            </w:r>
          </w:p>
        </w:tc>
        <w:tc>
          <w:tcPr>
            <w:tcW w:w="11588" w:type="dxa"/>
            <w:hideMark/>
          </w:tcPr>
          <w:p w:rsidRPr="00A122E1" w:rsidR="00CD1469" w:rsidP="00FA1AAF" w:rsidRDefault="00CD1469" w14:paraId="41C42D9C" w14:textId="77777777">
            <w:pPr>
              <w:spacing w:line="360" w:lineRule="auto"/>
              <w:ind w:left="0"/>
              <w:jc w:val="center"/>
            </w:pPr>
            <w:r w:rsidRPr="00A122E1">
              <w:t>Represents the result returned by the storage operation, including file URL, storage path, and checksum.</w:t>
            </w:r>
          </w:p>
        </w:tc>
      </w:tr>
    </w:tbl>
    <w:p w:rsidR="00AC1673" w:rsidP="00AC1673" w:rsidRDefault="00AC1673" w14:paraId="2A21041C" w14:textId="113BB513">
      <w:pPr>
        <w:numPr>
          <w:ilvl w:val="2"/>
          <w:numId w:val="1"/>
        </w:numPr>
        <w:spacing w:after="0" w:line="360" w:lineRule="auto"/>
      </w:pPr>
      <w:r>
        <w:rPr>
          <w:b/>
          <w:bCs/>
        </w:rPr>
        <w:t>C&amp;C - Sequence diagram</w:t>
      </w:r>
    </w:p>
    <w:p w:rsidR="003E5349" w:rsidP="003E5349" w:rsidRDefault="008D1EBA" w14:paraId="1DF052C8" w14:textId="77777777">
      <w:pPr>
        <w:keepNext/>
        <w:spacing w:after="0" w:line="360" w:lineRule="auto"/>
        <w:ind w:left="337"/>
      </w:pPr>
      <w:r w:rsidRPr="008C57E2">
        <w:rPr>
          <w:b/>
          <w:bCs/>
          <w:noProof/>
        </w:rPr>
        <w:drawing>
          <wp:inline distT="0" distB="0" distL="0" distR="0" wp14:anchorId="34F8B670" wp14:editId="23817EB9">
            <wp:extent cx="5760085" cy="3859790"/>
            <wp:effectExtent l="0" t="0" r="0" b="7620"/>
            <wp:docPr id="122698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89034" name=""/>
                    <pic:cNvPicPr/>
                  </pic:nvPicPr>
                  <pic:blipFill>
                    <a:blip r:embed="rId43"/>
                    <a:stretch>
                      <a:fillRect/>
                    </a:stretch>
                  </pic:blipFill>
                  <pic:spPr>
                    <a:xfrm>
                      <a:off x="0" y="0"/>
                      <a:ext cx="5760085" cy="3859790"/>
                    </a:xfrm>
                    <a:prstGeom prst="rect">
                      <a:avLst/>
                    </a:prstGeom>
                  </pic:spPr>
                </pic:pic>
              </a:graphicData>
            </a:graphic>
          </wp:inline>
        </w:drawing>
      </w:r>
    </w:p>
    <w:p w:rsidRPr="003E5349" w:rsidR="00F81A5C" w:rsidP="003E5349" w:rsidRDefault="003E5349" w14:paraId="3227678D" w14:textId="647FC6DD">
      <w:pPr>
        <w:pStyle w:val="Caption"/>
        <w:rPr>
          <w:b w:val="0"/>
          <w:bCs/>
        </w:rPr>
      </w:pPr>
      <w:bookmarkStart w:name="_Toc232669649" w:id="232"/>
      <w:bookmarkStart w:name="_Toc235079381" w:id="233"/>
      <w:r>
        <w:t xml:space="preserve">Figure </w:t>
      </w:r>
      <w:r>
        <w:fldChar w:fldCharType="begin"/>
      </w:r>
      <w:r>
        <w:instrText> SEQ Figure \* ARABIC </w:instrText>
      </w:r>
      <w:r>
        <w:fldChar w:fldCharType="separate"/>
      </w:r>
      <w:r w:rsidR="00D94823">
        <w:rPr>
          <w:noProof/>
        </w:rPr>
        <w:t>13</w:t>
      </w:r>
      <w:r>
        <w:fldChar w:fldCharType="end"/>
      </w:r>
      <w:r>
        <w:t>.</w:t>
      </w:r>
      <w:r w:rsidRPr="003E5349">
        <w:rPr>
          <w:b w:val="0"/>
          <w:bCs/>
        </w:rPr>
        <w:t xml:space="preserve"> </w:t>
      </w:r>
      <w:r>
        <w:rPr>
          <w:b w:val="0"/>
          <w:bCs/>
        </w:rPr>
        <w:t xml:space="preserve">Sequence diagram - </w:t>
      </w:r>
      <w:r w:rsidRPr="003E5349">
        <w:rPr>
          <w:b w:val="0"/>
        </w:rPr>
        <w:t>Backend 1 - Upload Management</w:t>
      </w:r>
      <w:bookmarkEnd w:id="232"/>
      <w:bookmarkEnd w:id="233"/>
    </w:p>
    <w:p w:rsidRPr="00FC6026" w:rsidR="00602CA6" w:rsidP="00F81A5C" w:rsidRDefault="00602CA6" w14:paraId="7958C518" w14:textId="77777777">
      <w:pPr>
        <w:spacing w:after="0" w:line="360" w:lineRule="auto"/>
        <w:ind w:left="337"/>
      </w:pPr>
    </w:p>
    <w:p w:rsidRPr="00293D9F" w:rsidR="00D208B2" w:rsidP="005D08E4" w:rsidRDefault="0060092B" w14:paraId="21E2D611" w14:textId="3A429CEC">
      <w:pPr>
        <w:pStyle w:val="Heading2"/>
        <w:numPr>
          <w:ilvl w:val="1"/>
          <w:numId w:val="1"/>
        </w:numPr>
        <w:rPr>
          <w:b w:val="0"/>
          <w:bCs/>
        </w:rPr>
      </w:pPr>
      <w:bookmarkStart w:name="_Toc235079353" w:id="234"/>
      <w:r w:rsidRPr="005D08E4">
        <w:t>Backend 1 - Detection Session</w:t>
      </w:r>
      <w:bookmarkEnd w:id="234"/>
    </w:p>
    <w:p w:rsidR="00615742" w:rsidP="00615742" w:rsidRDefault="00615742" w14:paraId="24D694DB" w14:textId="223B18A5">
      <w:pPr>
        <w:pStyle w:val="ListParagraph"/>
        <w:numPr>
          <w:ilvl w:val="2"/>
          <w:numId w:val="1"/>
        </w:numPr>
        <w:rPr>
          <w:b/>
          <w:bCs/>
        </w:rPr>
      </w:pPr>
      <w:r>
        <w:rPr>
          <w:b/>
          <w:bCs/>
        </w:rPr>
        <w:t>Module</w:t>
      </w:r>
    </w:p>
    <w:p w:rsidR="00CD1469" w:rsidP="00CD1469" w:rsidRDefault="00CD1469" w14:paraId="1AFDAA79" w14:textId="77777777">
      <w:pPr>
        <w:keepNext/>
        <w:spacing w:after="0" w:line="360" w:lineRule="auto"/>
        <w:ind w:left="337"/>
        <w:jc w:val="center"/>
      </w:pPr>
      <w:r>
        <w:rPr>
          <w:noProof/>
        </w:rPr>
        <w:drawing>
          <wp:inline distT="0" distB="0" distL="0" distR="0" wp14:anchorId="385CEA51" wp14:editId="77498C07">
            <wp:extent cx="6234653" cy="4864195"/>
            <wp:effectExtent l="0" t="0" r="0" b="0"/>
            <wp:docPr id="12741305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30566"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bwMode="auto">
                    <a:xfrm>
                      <a:off x="0" y="0"/>
                      <a:ext cx="6234653" cy="4864195"/>
                    </a:xfrm>
                    <a:prstGeom prst="rect">
                      <a:avLst/>
                    </a:prstGeom>
                    <a:noFill/>
                    <a:ln>
                      <a:noFill/>
                    </a:ln>
                  </pic:spPr>
                </pic:pic>
              </a:graphicData>
            </a:graphic>
          </wp:inline>
        </w:drawing>
      </w:r>
    </w:p>
    <w:p w:rsidRPr="00800F08" w:rsidR="00CD1469" w:rsidP="00CD1469" w:rsidRDefault="00CD1469" w14:paraId="1081927E" w14:textId="16CE4482">
      <w:pPr>
        <w:pStyle w:val="Caption"/>
        <w:rPr>
          <w:b w:val="0"/>
          <w:bCs/>
        </w:rPr>
      </w:pPr>
      <w:bookmarkStart w:name="_Toc232669662" w:id="235"/>
      <w:bookmarkStart w:name="_Toc235079382" w:id="236"/>
      <w:r>
        <w:t xml:space="preserve">Figure </w:t>
      </w:r>
      <w:r>
        <w:fldChar w:fldCharType="begin"/>
      </w:r>
      <w:r>
        <w:instrText> SEQ Figure \* ARABIC </w:instrText>
      </w:r>
      <w:r>
        <w:fldChar w:fldCharType="separate"/>
      </w:r>
      <w:r w:rsidR="00D94823">
        <w:rPr>
          <w:noProof/>
        </w:rPr>
        <w:t>14</w:t>
      </w:r>
      <w:r>
        <w:fldChar w:fldCharType="end"/>
      </w:r>
      <w:r>
        <w:t xml:space="preserve">. </w:t>
      </w:r>
      <w:r w:rsidRPr="007A61A6">
        <w:rPr>
          <w:b w:val="0"/>
          <w:bCs/>
        </w:rPr>
        <w:t>Backend 1 - Detection Session</w:t>
      </w:r>
      <w:bookmarkEnd w:id="235"/>
      <w:bookmarkEnd w:id="236"/>
    </w:p>
    <w:p w:rsidRPr="001E2B50" w:rsidR="00CD1469" w:rsidP="00CD1469" w:rsidRDefault="00CD1469" w14:paraId="55DD9788" w14:textId="77777777">
      <w:pPr>
        <w:spacing w:after="0" w:line="360" w:lineRule="auto"/>
        <w:ind w:left="337"/>
      </w:pPr>
      <w:r w:rsidRPr="001E2B50">
        <w:rPr>
          <w:b/>
          <w:bCs/>
        </w:rPr>
        <w:t>Prose:</w:t>
      </w:r>
    </w:p>
    <w:p w:rsidRPr="001E2B50" w:rsidR="00CD1469" w:rsidP="00CD1469" w:rsidRDefault="00CD1469" w14:paraId="310B193E" w14:textId="77777777">
      <w:pPr>
        <w:spacing w:after="0" w:line="360" w:lineRule="auto"/>
        <w:ind w:left="337"/>
      </w:pPr>
      <w:r w:rsidRPr="001E2B50">
        <w:t xml:space="preserve">The class diagram illustrates the structure of the </w:t>
      </w:r>
      <w:r w:rsidRPr="001E2B50">
        <w:rPr>
          <w:b/>
          <w:bCs/>
        </w:rPr>
        <w:t>Detection Session</w:t>
      </w:r>
      <w:r w:rsidRPr="001E2B50">
        <w:t xml:space="preserve"> component in the Deepfake Face Detection System. This component is responsible for creating detection sessions, sending prediction requests to the AI service, storing detection results, mapping AI outputs into system-level responses, and tracking the status of each detection workflow.</w:t>
      </w:r>
    </w:p>
    <w:p w:rsidRPr="001E2B50" w:rsidR="00CD1469" w:rsidP="00CD1469" w:rsidRDefault="00CD1469" w14:paraId="11D43B63" w14:textId="77777777">
      <w:pPr>
        <w:spacing w:after="0" w:line="360" w:lineRule="auto"/>
        <w:ind w:left="337"/>
      </w:pPr>
      <w:r w:rsidRPr="001E2B50">
        <w:t xml:space="preserve">At the center of the design are the </w:t>
      </w:r>
      <w:r w:rsidRPr="001E2B50">
        <w:rPr>
          <w:b/>
          <w:bCs/>
        </w:rPr>
        <w:t>DetectionController</w:t>
      </w:r>
      <w:r w:rsidRPr="001E2B50">
        <w:t xml:space="preserve"> and </w:t>
      </w:r>
      <w:r w:rsidRPr="001E2B50">
        <w:rPr>
          <w:b/>
          <w:bCs/>
        </w:rPr>
        <w:t>DetectionSessionService</w:t>
      </w:r>
      <w:r w:rsidRPr="001E2B50">
        <w:t xml:space="preserve"> classes. The </w:t>
      </w:r>
      <w:r w:rsidRPr="001E2B50">
        <w:rPr>
          <w:b/>
          <w:bCs/>
        </w:rPr>
        <w:t>DetectionController</w:t>
      </w:r>
      <w:r w:rsidRPr="001E2B50">
        <w:t xml:space="preserve"> acts as the entry point for detection-related operations. It receives detection requests from the client, creates new detection sessions, and provides session status information. Instead of handling business logic directly, the controller delegates processing to the </w:t>
      </w:r>
      <w:r w:rsidRPr="001E2B50">
        <w:rPr>
          <w:b/>
          <w:bCs/>
        </w:rPr>
        <w:t>DetectionSessionService</w:t>
      </w:r>
      <w:r w:rsidRPr="001E2B50">
        <w:t>.</w:t>
      </w:r>
    </w:p>
    <w:p w:rsidRPr="001E2B50" w:rsidR="00CD1469" w:rsidP="00CD1469" w:rsidRDefault="00CD1469" w14:paraId="15F712F8" w14:textId="77777777">
      <w:pPr>
        <w:spacing w:after="0" w:line="360" w:lineRule="auto"/>
        <w:ind w:left="337"/>
      </w:pPr>
      <w:r w:rsidRPr="001E2B50">
        <w:t xml:space="preserve">The </w:t>
      </w:r>
      <w:r w:rsidRPr="001E2B50">
        <w:rPr>
          <w:b/>
          <w:bCs/>
        </w:rPr>
        <w:t>DetectionSessionService</w:t>
      </w:r>
      <w:r w:rsidRPr="001E2B50">
        <w:t xml:space="preserve"> coordinates the main detection workflow. It creates detection sessions, starts the detection process, communicates with the AI service through the </w:t>
      </w:r>
      <w:r w:rsidRPr="001E2B50">
        <w:rPr>
          <w:b/>
          <w:bCs/>
        </w:rPr>
        <w:t>AIServiceClient</w:t>
      </w:r>
      <w:r w:rsidRPr="001E2B50">
        <w:t xml:space="preserve">, stores session and result data through the </w:t>
      </w:r>
      <w:r w:rsidRPr="001E2B50">
        <w:rPr>
          <w:b/>
          <w:bCs/>
        </w:rPr>
        <w:t>DetectionRepository</w:t>
      </w:r>
      <w:r w:rsidRPr="001E2B50">
        <w:t xml:space="preserve">, and </w:t>
      </w:r>
      <w:r w:rsidRPr="001E2B50">
        <w:t xml:space="preserve">converts AI responses into application-level results through the </w:t>
      </w:r>
      <w:r w:rsidRPr="001E2B50">
        <w:rPr>
          <w:b/>
          <w:bCs/>
        </w:rPr>
        <w:t>ResultMappingService</w:t>
      </w:r>
      <w:r w:rsidRPr="001E2B50">
        <w:t>. This design keeps the detection workflow centralized while still separating external communication, persistence, and response mapping responsibilities.</w:t>
      </w:r>
    </w:p>
    <w:p w:rsidRPr="001E2B50" w:rsidR="00CD1469" w:rsidP="00CD1469" w:rsidRDefault="00CD1469" w14:paraId="429F6AF1" w14:textId="77777777">
      <w:pPr>
        <w:spacing w:after="0" w:line="360" w:lineRule="auto"/>
        <w:ind w:left="337"/>
      </w:pPr>
      <w:r w:rsidRPr="001E2B50">
        <w:t xml:space="preserve">The </w:t>
      </w:r>
      <w:r w:rsidRPr="001E2B50">
        <w:rPr>
          <w:b/>
          <w:bCs/>
        </w:rPr>
        <w:t>AIServiceClient</w:t>
      </w:r>
      <w:r w:rsidRPr="001E2B50">
        <w:t xml:space="preserve"> represents the integration point with the AI model service. It uses a prediction endpoint to send an </w:t>
      </w:r>
      <w:r w:rsidRPr="001E2B50">
        <w:rPr>
          <w:b/>
          <w:bCs/>
        </w:rPr>
        <w:t>AIPredictionRequest</w:t>
      </w:r>
      <w:r w:rsidRPr="001E2B50">
        <w:t xml:space="preserve"> and receive an </w:t>
      </w:r>
      <w:r w:rsidRPr="001E2B50">
        <w:rPr>
          <w:b/>
          <w:bCs/>
        </w:rPr>
        <w:t>AIPredictionResponse</w:t>
      </w:r>
      <w:r w:rsidRPr="001E2B50">
        <w:t>. The prediction request contains information such as the media URL and session type, while the prediction response contains the predicted result label, confidence score, model version, and processing time.</w:t>
      </w:r>
    </w:p>
    <w:p w:rsidRPr="001E2B50" w:rsidR="00CD1469" w:rsidP="00CD1469" w:rsidRDefault="00CD1469" w14:paraId="78D677E3" w14:textId="77777777">
      <w:pPr>
        <w:spacing w:after="0" w:line="360" w:lineRule="auto"/>
        <w:ind w:left="337"/>
      </w:pPr>
      <w:r w:rsidRPr="001E2B50">
        <w:t xml:space="preserve">Persistence is handled by the </w:t>
      </w:r>
      <w:r w:rsidRPr="001E2B50">
        <w:rPr>
          <w:b/>
          <w:bCs/>
        </w:rPr>
        <w:t>DetectionRepository</w:t>
      </w:r>
      <w:r w:rsidRPr="001E2B50">
        <w:t>. This class is responsible for saving detection sessions, updating session status, saving detection results, and retrieving sessions by session ID. By separating persistence logic from the service layer, the system can maintain a cleaner structure and reduce coupling between business logic and database operations.</w:t>
      </w:r>
    </w:p>
    <w:p w:rsidRPr="001E2B50" w:rsidR="00CD1469" w:rsidP="00CD1469" w:rsidRDefault="00CD1469" w14:paraId="56C24596" w14:textId="77777777">
      <w:pPr>
        <w:spacing w:after="0" w:line="360" w:lineRule="auto"/>
        <w:ind w:left="337"/>
      </w:pPr>
      <w:r w:rsidRPr="001E2B50">
        <w:t xml:space="preserve">The </w:t>
      </w:r>
      <w:r w:rsidRPr="001E2B50">
        <w:rPr>
          <w:b/>
          <w:bCs/>
        </w:rPr>
        <w:t>ResultMappingService</w:t>
      </w:r>
      <w:r w:rsidRPr="001E2B50">
        <w:t xml:space="preserve"> converts AI prediction data into system-specific result objects. It builds a </w:t>
      </w:r>
      <w:r w:rsidRPr="001E2B50">
        <w:rPr>
          <w:b/>
          <w:bCs/>
        </w:rPr>
        <w:t>DetectionResult</w:t>
      </w:r>
      <w:r w:rsidRPr="001E2B50">
        <w:t xml:space="preserve"> from the AI prediction response, creates a </w:t>
      </w:r>
      <w:r w:rsidRPr="001E2B50">
        <w:rPr>
          <w:b/>
          <w:bCs/>
        </w:rPr>
        <w:t>DetectionResponse</w:t>
      </w:r>
      <w:r w:rsidRPr="001E2B50">
        <w:t xml:space="preserve"> for the client, and maps the prediction label into an appropriate </w:t>
      </w:r>
      <w:r w:rsidRPr="001E2B50">
        <w:rPr>
          <w:b/>
          <w:bCs/>
        </w:rPr>
        <w:t>WarningLevel</w:t>
      </w:r>
      <w:r w:rsidRPr="001E2B50">
        <w:t>. This class ensures that raw AI outputs are transformed into meaningful application results before being returned to users.</w:t>
      </w:r>
    </w:p>
    <w:p w:rsidRPr="001E2B50" w:rsidR="00CD1469" w:rsidP="00CD1469" w:rsidRDefault="00CD1469" w14:paraId="75F46AB9" w14:textId="77777777">
      <w:pPr>
        <w:spacing w:after="0" w:line="360" w:lineRule="auto"/>
        <w:ind w:left="337"/>
      </w:pPr>
      <w:r w:rsidRPr="001E2B50">
        <w:t xml:space="preserve">The diagram also includes several domain and data transfer classes. The </w:t>
      </w:r>
      <w:r w:rsidRPr="001E2B50">
        <w:rPr>
          <w:b/>
          <w:bCs/>
        </w:rPr>
        <w:t>DetectionRequest</w:t>
      </w:r>
      <w:r w:rsidRPr="001E2B50">
        <w:t xml:space="preserve"> class represents the input required to start a detection session, including user ID, media ID, and session type. The </w:t>
      </w:r>
      <w:r w:rsidRPr="001E2B50">
        <w:rPr>
          <w:b/>
          <w:bCs/>
        </w:rPr>
        <w:t>DetectionResponse</w:t>
      </w:r>
      <w:r w:rsidRPr="001E2B50">
        <w:t xml:space="preserve"> class represents the response returned to the client, including session ID, result label, confidence score, warning level, and session status. The </w:t>
      </w:r>
      <w:r w:rsidRPr="001E2B50">
        <w:rPr>
          <w:b/>
          <w:bCs/>
        </w:rPr>
        <w:t>DetectionSession</w:t>
      </w:r>
      <w:r w:rsidRPr="001E2B50">
        <w:t xml:space="preserve"> class represents the lifecycle of a detection process and stores information such as session ID, user ID, media ID, session type, status, start time, and finish time.</w:t>
      </w:r>
    </w:p>
    <w:p w:rsidRPr="001E2B50" w:rsidR="00CD1469" w:rsidP="00CD1469" w:rsidRDefault="00CD1469" w14:paraId="3CAF363D" w14:textId="77777777">
      <w:pPr>
        <w:spacing w:after="0" w:line="360" w:lineRule="auto"/>
        <w:ind w:left="337"/>
      </w:pPr>
      <w:r w:rsidRPr="001E2B50">
        <w:t xml:space="preserve">Detection results are represented by the </w:t>
      </w:r>
      <w:r w:rsidRPr="001E2B50">
        <w:rPr>
          <w:b/>
          <w:bCs/>
        </w:rPr>
        <w:t>DetectionResult</w:t>
      </w:r>
      <w:r w:rsidRPr="001E2B50">
        <w:t xml:space="preserve"> and </w:t>
      </w:r>
      <w:r w:rsidRPr="001E2B50">
        <w:rPr>
          <w:b/>
          <w:bCs/>
        </w:rPr>
        <w:t>FrameResult</w:t>
      </w:r>
      <w:r w:rsidRPr="001E2B50">
        <w:t xml:space="preserve"> classes. The </w:t>
      </w:r>
      <w:r w:rsidRPr="001E2B50">
        <w:rPr>
          <w:b/>
          <w:bCs/>
        </w:rPr>
        <w:t>DetectionResult</w:t>
      </w:r>
      <w:r w:rsidRPr="001E2B50">
        <w:t xml:space="preserve"> class stores the final result of a detection session, including result label, confidence score, warning level, model version, and creation time. The </w:t>
      </w:r>
      <w:r w:rsidRPr="001E2B50">
        <w:rPr>
          <w:b/>
          <w:bCs/>
        </w:rPr>
        <w:t>FrameResult</w:t>
      </w:r>
      <w:r w:rsidRPr="001E2B50">
        <w:t xml:space="preserve"> class stores frame-level detection information, including frame index, frame timestamp, label, confidence score, and whether the frame is suspicious. This is useful for video or real-time detection workflows where multiple frames may be analyzed.</w:t>
      </w:r>
    </w:p>
    <w:p w:rsidRPr="001E2B50" w:rsidR="00CD1469" w:rsidP="00CD1469" w:rsidRDefault="00CD1469" w14:paraId="28C0A5E4" w14:textId="77777777">
      <w:pPr>
        <w:spacing w:after="0" w:line="360" w:lineRule="auto"/>
        <w:ind w:left="337"/>
      </w:pPr>
      <w:r w:rsidRPr="001E2B50">
        <w:t xml:space="preserve">The </w:t>
      </w:r>
      <w:r w:rsidRPr="001E2B50">
        <w:rPr>
          <w:b/>
          <w:bCs/>
        </w:rPr>
        <w:t>User</w:t>
      </w:r>
      <w:r w:rsidRPr="001E2B50">
        <w:t xml:space="preserve"> and </w:t>
      </w:r>
      <w:r w:rsidRPr="001E2B50">
        <w:rPr>
          <w:b/>
          <w:bCs/>
        </w:rPr>
        <w:t>MediaFile</w:t>
      </w:r>
      <w:r w:rsidRPr="001E2B50">
        <w:t xml:space="preserve"> classes provide supporting information for the detection session. A detection session is associated with a user and may be associated with a media file. The </w:t>
      </w:r>
      <w:r w:rsidRPr="001E2B50">
        <w:rPr>
          <w:b/>
          <w:bCs/>
        </w:rPr>
        <w:t>MediaFile</w:t>
      </w:r>
      <w:r w:rsidRPr="001E2B50">
        <w:t xml:space="preserve"> class provides the media URL and file information required by the detection process.</w:t>
      </w:r>
    </w:p>
    <w:p w:rsidRPr="001E2B50" w:rsidR="00CD1469" w:rsidP="00CD1469" w:rsidRDefault="00CD1469" w14:paraId="01A8EC9B" w14:textId="77777777">
      <w:pPr>
        <w:spacing w:after="0" w:line="360" w:lineRule="auto"/>
        <w:ind w:left="337"/>
      </w:pPr>
      <w:r w:rsidRPr="001E2B50">
        <w:t xml:space="preserve">The diagram also defines several enumerations. </w:t>
      </w:r>
      <w:r w:rsidRPr="001E2B50">
        <w:rPr>
          <w:b/>
          <w:bCs/>
        </w:rPr>
        <w:t>ResultLabel</w:t>
      </w:r>
      <w:r w:rsidRPr="001E2B50">
        <w:t xml:space="preserve"> defines the possible classification results: REAL, SUSPICIOUS, and DEEPFAKE. </w:t>
      </w:r>
      <w:r w:rsidRPr="001E2B50">
        <w:rPr>
          <w:b/>
          <w:bCs/>
        </w:rPr>
        <w:t>WarningLevel</w:t>
      </w:r>
      <w:r w:rsidRPr="001E2B50">
        <w:t xml:space="preserve"> defines the risk level of the detection result: LOW_RISK, MEDIUM_RISK, and HIGH_RISK. </w:t>
      </w:r>
      <w:r w:rsidRPr="001E2B50">
        <w:rPr>
          <w:b/>
          <w:bCs/>
        </w:rPr>
        <w:t>SessionType</w:t>
      </w:r>
      <w:r w:rsidRPr="001E2B50">
        <w:t xml:space="preserve"> defines the type of detection input, including IMAGE_UPLOAD, VIDEO_UPLOAD, and REALTIME_CALL. </w:t>
      </w:r>
      <w:r w:rsidRPr="001E2B50">
        <w:rPr>
          <w:b/>
          <w:bCs/>
        </w:rPr>
        <w:t>DetectionSessionStatus</w:t>
      </w:r>
      <w:r w:rsidRPr="001E2B50">
        <w:t xml:space="preserve"> defines the lifecycle state of a detection session, including CREATED, PROCESSING, COMPLETED, and FAILED.</w:t>
      </w:r>
    </w:p>
    <w:p w:rsidRPr="001E2B50" w:rsidR="00CD1469" w:rsidP="00CD1469" w:rsidRDefault="00CD1469" w14:paraId="4889A271" w14:textId="77777777">
      <w:pPr>
        <w:spacing w:after="0" w:line="360" w:lineRule="auto"/>
        <w:ind w:left="337"/>
      </w:pPr>
      <w:r w:rsidRPr="001E2B50">
        <w:t>Overall, this class diagram shows a modular detection session design. The controller handles incoming requests, the service coordinates the workflow, the AI client communicates with the AI model service, the repository manages persistence, and the mapping service converts AI outputs into system-level results. This separation of responsibilities improves maintainability, testability, and extensibility.</w:t>
      </w:r>
    </w:p>
    <w:p w:rsidR="00CD1469" w:rsidP="00CD1469" w:rsidRDefault="00CD1469" w14:paraId="6329A25D" w14:textId="649502BC">
      <w:pPr>
        <w:pStyle w:val="Caption"/>
        <w:keepNext/>
      </w:pPr>
      <w:bookmarkStart w:name="_Toc235079441" w:id="237"/>
      <w:r>
        <w:t xml:space="preserve">Table </w:t>
      </w:r>
      <w:r>
        <w:fldChar w:fldCharType="begin"/>
      </w:r>
      <w:r>
        <w:instrText> SEQ Table \* ARABIC </w:instrText>
      </w:r>
      <w:r>
        <w:fldChar w:fldCharType="separate"/>
      </w:r>
      <w:r w:rsidR="00DE5841">
        <w:rPr>
          <w:noProof/>
        </w:rPr>
        <w:t>49</w:t>
      </w:r>
      <w:r>
        <w:fldChar w:fldCharType="end"/>
      </w:r>
      <w:r>
        <w:t>.</w:t>
      </w:r>
      <w:r w:rsidRPr="00103AEF">
        <w:rPr>
          <w:i/>
        </w:rPr>
        <w:t xml:space="preserve"> </w:t>
      </w:r>
      <w:r w:rsidRPr="00B037D1">
        <w:rPr>
          <w:i/>
        </w:rPr>
        <w:t>Class/Interface &amp; Responsibility – Detection Session</w:t>
      </w:r>
      <w:bookmarkEnd w:id="237"/>
    </w:p>
    <w:tbl>
      <w:tblPr>
        <w:tblStyle w:val="Style1"/>
        <w:tblW w:w="0" w:type="auto"/>
        <w:tblInd w:w="-5" w:type="dxa"/>
        <w:tblLook w:val="04A0" w:firstRow="1" w:lastRow="0" w:firstColumn="1" w:lastColumn="0" w:noHBand="0" w:noVBand="1"/>
      </w:tblPr>
      <w:tblGrid>
        <w:gridCol w:w="2883"/>
        <w:gridCol w:w="6804"/>
      </w:tblGrid>
      <w:tr w:rsidRPr="001E2B50" w:rsidR="00CD1469" w:rsidTr="007E53DD" w14:paraId="102AA1E9" w14:textId="77777777">
        <w:trPr>
          <w:cnfStyle w:val="100000000000" w:firstRow="1" w:lastRow="0" w:firstColumn="0" w:lastColumn="0" w:oddVBand="0" w:evenVBand="0" w:oddHBand="0" w:evenHBand="0" w:firstRowFirstColumn="0" w:firstRowLastColumn="0" w:lastRowFirstColumn="0" w:lastRowLastColumn="0"/>
        </w:trPr>
        <w:tc>
          <w:tcPr>
            <w:tcW w:w="2926" w:type="dxa"/>
            <w:hideMark/>
          </w:tcPr>
          <w:p w:rsidRPr="00B037D1" w:rsidR="00CD1469" w:rsidP="007E53DD" w:rsidRDefault="00CD1469" w14:paraId="4F46C2DE" w14:textId="77777777">
            <w:pPr>
              <w:spacing w:line="360" w:lineRule="auto"/>
              <w:ind w:left="67"/>
            </w:pPr>
            <w:r w:rsidRPr="00B037D1">
              <w:t>Class/Interface</w:t>
            </w:r>
          </w:p>
        </w:tc>
        <w:tc>
          <w:tcPr>
            <w:tcW w:w="6140" w:type="dxa"/>
            <w:hideMark/>
          </w:tcPr>
          <w:p w:rsidRPr="00B037D1" w:rsidR="00CD1469" w:rsidP="007E53DD" w:rsidRDefault="00CD1469" w14:paraId="68AEACDE" w14:textId="77777777">
            <w:pPr>
              <w:spacing w:line="360" w:lineRule="auto"/>
              <w:ind w:left="0"/>
            </w:pPr>
            <w:r w:rsidRPr="00B037D1">
              <w:t>Responsibility</w:t>
            </w:r>
          </w:p>
        </w:tc>
      </w:tr>
      <w:tr w:rsidRPr="001E2B50" w:rsidR="00CD1469" w:rsidTr="007E53DD" w14:paraId="673DEC1D" w14:textId="77777777">
        <w:tc>
          <w:tcPr>
            <w:tcW w:w="2926" w:type="dxa"/>
            <w:hideMark/>
          </w:tcPr>
          <w:p w:rsidRPr="001E2B50" w:rsidR="00CD1469" w:rsidP="007E53DD" w:rsidRDefault="00CD1469" w14:paraId="4E921247" w14:textId="77777777">
            <w:pPr>
              <w:spacing w:line="360" w:lineRule="auto"/>
              <w:ind w:left="67"/>
            </w:pPr>
            <w:r w:rsidRPr="001E2B50">
              <w:t>DetectionController</w:t>
            </w:r>
          </w:p>
        </w:tc>
        <w:tc>
          <w:tcPr>
            <w:tcW w:w="0" w:type="auto"/>
            <w:hideMark/>
          </w:tcPr>
          <w:p w:rsidRPr="001E2B50" w:rsidR="00CD1469" w:rsidP="007E53DD" w:rsidRDefault="00CD1469" w14:paraId="54D41531" w14:textId="77777777">
            <w:pPr>
              <w:spacing w:line="360" w:lineRule="auto"/>
              <w:ind w:left="0"/>
            </w:pPr>
            <w:r w:rsidRPr="001E2B50">
              <w:t>Handles detection-related requests from the client; creates detection sessions and retrieves session status by delegating operations to DetectionSessionService.</w:t>
            </w:r>
          </w:p>
        </w:tc>
      </w:tr>
      <w:tr w:rsidRPr="001E2B50" w:rsidR="00CD1469" w:rsidTr="007E53DD" w14:paraId="5578FDBE" w14:textId="77777777">
        <w:tc>
          <w:tcPr>
            <w:tcW w:w="2926" w:type="dxa"/>
            <w:hideMark/>
          </w:tcPr>
          <w:p w:rsidRPr="001E2B50" w:rsidR="00CD1469" w:rsidP="007E53DD" w:rsidRDefault="00CD1469" w14:paraId="4D980347" w14:textId="77777777">
            <w:pPr>
              <w:spacing w:line="360" w:lineRule="auto"/>
              <w:ind w:left="67"/>
            </w:pPr>
            <w:r w:rsidRPr="001E2B50">
              <w:t>DetectionSessionService</w:t>
            </w:r>
          </w:p>
        </w:tc>
        <w:tc>
          <w:tcPr>
            <w:tcW w:w="0" w:type="auto"/>
            <w:hideMark/>
          </w:tcPr>
          <w:p w:rsidRPr="001E2B50" w:rsidR="00CD1469" w:rsidP="007E53DD" w:rsidRDefault="00CD1469" w14:paraId="5BC2A677" w14:textId="77777777">
            <w:pPr>
              <w:spacing w:line="360" w:lineRule="auto"/>
              <w:ind w:left="0"/>
            </w:pPr>
            <w:r w:rsidRPr="001E2B50">
              <w:t>Coordinates the detection workflow; creates sessions, starts detection, communicates with the AI service, stores results, updates session status, and returns detection responses.</w:t>
            </w:r>
          </w:p>
        </w:tc>
      </w:tr>
      <w:tr w:rsidRPr="001E2B50" w:rsidR="00CD1469" w:rsidTr="007E53DD" w14:paraId="12C50EC8" w14:textId="77777777">
        <w:tc>
          <w:tcPr>
            <w:tcW w:w="2926" w:type="dxa"/>
            <w:hideMark/>
          </w:tcPr>
          <w:p w:rsidRPr="001E2B50" w:rsidR="00CD1469" w:rsidP="007E53DD" w:rsidRDefault="00CD1469" w14:paraId="1DAB4C0D" w14:textId="77777777">
            <w:pPr>
              <w:spacing w:line="360" w:lineRule="auto"/>
              <w:ind w:left="67"/>
            </w:pPr>
            <w:r w:rsidRPr="001E2B50">
              <w:t>AIServiceClient</w:t>
            </w:r>
          </w:p>
        </w:tc>
        <w:tc>
          <w:tcPr>
            <w:tcW w:w="0" w:type="auto"/>
            <w:hideMark/>
          </w:tcPr>
          <w:p w:rsidRPr="001E2B50" w:rsidR="00CD1469" w:rsidP="007E53DD" w:rsidRDefault="00CD1469" w14:paraId="4F914306" w14:textId="77777777">
            <w:pPr>
              <w:spacing w:line="360" w:lineRule="auto"/>
              <w:ind w:left="0"/>
            </w:pPr>
            <w:r w:rsidRPr="001E2B50">
              <w:t>Sends prediction requests to the AI model service and receives prediction responses; acts as the integration client between Backend 1 and the AI service.</w:t>
            </w:r>
          </w:p>
        </w:tc>
      </w:tr>
      <w:tr w:rsidRPr="001E2B50" w:rsidR="00CD1469" w:rsidTr="007E53DD" w14:paraId="78572064" w14:textId="77777777">
        <w:tc>
          <w:tcPr>
            <w:tcW w:w="2926" w:type="dxa"/>
            <w:hideMark/>
          </w:tcPr>
          <w:p w:rsidRPr="001E2B50" w:rsidR="00CD1469" w:rsidP="007E53DD" w:rsidRDefault="00CD1469" w14:paraId="2CD4BAB7" w14:textId="77777777">
            <w:pPr>
              <w:spacing w:line="360" w:lineRule="auto"/>
              <w:ind w:left="67"/>
            </w:pPr>
            <w:r w:rsidRPr="001E2B50">
              <w:t>DetectionRepository</w:t>
            </w:r>
          </w:p>
        </w:tc>
        <w:tc>
          <w:tcPr>
            <w:tcW w:w="0" w:type="auto"/>
            <w:hideMark/>
          </w:tcPr>
          <w:p w:rsidRPr="001E2B50" w:rsidR="00CD1469" w:rsidP="007E53DD" w:rsidRDefault="00CD1469" w14:paraId="780BD0D3" w14:textId="77777777">
            <w:pPr>
              <w:spacing w:line="360" w:lineRule="auto"/>
              <w:ind w:left="0"/>
            </w:pPr>
            <w:r w:rsidRPr="001E2B50">
              <w:t>Manages persistence for detection sessions and detection results; saves sessions, updates session status, saves results, and retrieves sessions by ID.</w:t>
            </w:r>
          </w:p>
        </w:tc>
      </w:tr>
      <w:tr w:rsidRPr="001E2B50" w:rsidR="00CD1469" w:rsidTr="007E53DD" w14:paraId="0F047A66" w14:textId="77777777">
        <w:tc>
          <w:tcPr>
            <w:tcW w:w="2926" w:type="dxa"/>
            <w:hideMark/>
          </w:tcPr>
          <w:p w:rsidRPr="001E2B50" w:rsidR="00CD1469" w:rsidP="007E53DD" w:rsidRDefault="00CD1469" w14:paraId="41829257" w14:textId="77777777">
            <w:pPr>
              <w:spacing w:line="360" w:lineRule="auto"/>
              <w:ind w:left="67"/>
            </w:pPr>
            <w:r w:rsidRPr="001E2B50">
              <w:t>ResultMappingService</w:t>
            </w:r>
          </w:p>
        </w:tc>
        <w:tc>
          <w:tcPr>
            <w:tcW w:w="0" w:type="auto"/>
            <w:hideMark/>
          </w:tcPr>
          <w:p w:rsidRPr="001E2B50" w:rsidR="00CD1469" w:rsidP="007E53DD" w:rsidRDefault="00CD1469" w14:paraId="4934F0BE" w14:textId="77777777">
            <w:pPr>
              <w:spacing w:line="360" w:lineRule="auto"/>
              <w:ind w:left="0"/>
            </w:pPr>
            <w:r w:rsidRPr="001E2B50">
              <w:t>Converts AI prediction responses into DetectionResult and DetectionResponse objects; maps result labels into warning levels.</w:t>
            </w:r>
          </w:p>
        </w:tc>
      </w:tr>
      <w:tr w:rsidRPr="001E2B50" w:rsidR="00CD1469" w:rsidTr="007E53DD" w14:paraId="6AF80B00" w14:textId="77777777">
        <w:tc>
          <w:tcPr>
            <w:tcW w:w="2926" w:type="dxa"/>
            <w:hideMark/>
          </w:tcPr>
          <w:p w:rsidRPr="001E2B50" w:rsidR="00CD1469" w:rsidP="007E53DD" w:rsidRDefault="00CD1469" w14:paraId="39D85892" w14:textId="77777777">
            <w:pPr>
              <w:spacing w:line="360" w:lineRule="auto"/>
              <w:ind w:left="67"/>
            </w:pPr>
            <w:r w:rsidRPr="001E2B50">
              <w:t>DetectionRequest</w:t>
            </w:r>
          </w:p>
        </w:tc>
        <w:tc>
          <w:tcPr>
            <w:tcW w:w="0" w:type="auto"/>
            <w:hideMark/>
          </w:tcPr>
          <w:p w:rsidRPr="001E2B50" w:rsidR="00CD1469" w:rsidP="007E53DD" w:rsidRDefault="00CD1469" w14:paraId="3BCAB7C0" w14:textId="77777777">
            <w:pPr>
              <w:spacing w:line="360" w:lineRule="auto"/>
              <w:ind w:left="0"/>
            </w:pPr>
            <w:r w:rsidRPr="001E2B50">
              <w:t>Represents the input data required to start a detection session, including user ID, media ID, and session type.</w:t>
            </w:r>
          </w:p>
        </w:tc>
      </w:tr>
      <w:tr w:rsidRPr="001E2B50" w:rsidR="00CD1469" w:rsidTr="007E53DD" w14:paraId="12454E1E" w14:textId="77777777">
        <w:tc>
          <w:tcPr>
            <w:tcW w:w="2926" w:type="dxa"/>
            <w:hideMark/>
          </w:tcPr>
          <w:p w:rsidRPr="001E2B50" w:rsidR="00CD1469" w:rsidP="007E53DD" w:rsidRDefault="00CD1469" w14:paraId="48CAFF6D" w14:textId="77777777">
            <w:pPr>
              <w:spacing w:line="360" w:lineRule="auto"/>
              <w:ind w:left="67"/>
            </w:pPr>
            <w:r w:rsidRPr="001E2B50">
              <w:t>DetectionResponse</w:t>
            </w:r>
          </w:p>
        </w:tc>
        <w:tc>
          <w:tcPr>
            <w:tcW w:w="0" w:type="auto"/>
            <w:hideMark/>
          </w:tcPr>
          <w:p w:rsidRPr="001E2B50" w:rsidR="00CD1469" w:rsidP="007E53DD" w:rsidRDefault="00CD1469" w14:paraId="2EB5DF53" w14:textId="77777777">
            <w:pPr>
              <w:spacing w:line="360" w:lineRule="auto"/>
              <w:ind w:left="0"/>
            </w:pPr>
            <w:r w:rsidRPr="001E2B50">
              <w:t>Represents the response returned to the client after detection processing; contains session ID, result label, confidence score, warning level, status, and completion information.</w:t>
            </w:r>
          </w:p>
        </w:tc>
      </w:tr>
      <w:tr w:rsidRPr="001E2B50" w:rsidR="00CD1469" w:rsidTr="007E53DD" w14:paraId="6480DF9A" w14:textId="77777777">
        <w:tc>
          <w:tcPr>
            <w:tcW w:w="2926" w:type="dxa"/>
            <w:hideMark/>
          </w:tcPr>
          <w:p w:rsidRPr="001E2B50" w:rsidR="00CD1469" w:rsidP="007E53DD" w:rsidRDefault="00CD1469" w14:paraId="07D29C02" w14:textId="77777777">
            <w:pPr>
              <w:spacing w:line="360" w:lineRule="auto"/>
              <w:ind w:left="67"/>
            </w:pPr>
            <w:r w:rsidRPr="001E2B50">
              <w:t>AIPredictionRequest</w:t>
            </w:r>
          </w:p>
        </w:tc>
        <w:tc>
          <w:tcPr>
            <w:tcW w:w="0" w:type="auto"/>
            <w:hideMark/>
          </w:tcPr>
          <w:p w:rsidRPr="001E2B50" w:rsidR="00CD1469" w:rsidP="007E53DD" w:rsidRDefault="00CD1469" w14:paraId="35B7BAAA" w14:textId="77777777">
            <w:pPr>
              <w:spacing w:line="360" w:lineRule="auto"/>
              <w:ind w:left="0"/>
            </w:pPr>
            <w:r w:rsidRPr="001E2B50">
              <w:t>Represents the request sent to the AI service; contains media URL and session type information required for prediction.</w:t>
            </w:r>
          </w:p>
        </w:tc>
      </w:tr>
      <w:tr w:rsidRPr="001E2B50" w:rsidR="00CD1469" w:rsidTr="007E53DD" w14:paraId="61532F5E" w14:textId="77777777">
        <w:tc>
          <w:tcPr>
            <w:tcW w:w="2926" w:type="dxa"/>
            <w:hideMark/>
          </w:tcPr>
          <w:p w:rsidRPr="001E2B50" w:rsidR="00CD1469" w:rsidP="007E53DD" w:rsidRDefault="00CD1469" w14:paraId="3F0EFA9A" w14:textId="77777777">
            <w:pPr>
              <w:spacing w:line="360" w:lineRule="auto"/>
              <w:ind w:left="67"/>
            </w:pPr>
            <w:r w:rsidRPr="001E2B50">
              <w:t>AIPredictionResponse</w:t>
            </w:r>
          </w:p>
        </w:tc>
        <w:tc>
          <w:tcPr>
            <w:tcW w:w="0" w:type="auto"/>
            <w:hideMark/>
          </w:tcPr>
          <w:p w:rsidRPr="001E2B50" w:rsidR="00CD1469" w:rsidP="007E53DD" w:rsidRDefault="00CD1469" w14:paraId="3CB0AFC0" w14:textId="77777777">
            <w:pPr>
              <w:spacing w:line="360" w:lineRule="auto"/>
              <w:ind w:left="0"/>
            </w:pPr>
            <w:r w:rsidRPr="001E2B50">
              <w:t>Represents the response returned by the AI service; contains result label, confidence score, model version, and processing time.</w:t>
            </w:r>
          </w:p>
        </w:tc>
      </w:tr>
      <w:tr w:rsidRPr="001E2B50" w:rsidR="00CD1469" w:rsidTr="007E53DD" w14:paraId="74F6B7D4" w14:textId="77777777">
        <w:tc>
          <w:tcPr>
            <w:tcW w:w="2926" w:type="dxa"/>
            <w:hideMark/>
          </w:tcPr>
          <w:p w:rsidRPr="001E2B50" w:rsidR="00CD1469" w:rsidP="007E53DD" w:rsidRDefault="00CD1469" w14:paraId="4F4D0216" w14:textId="77777777">
            <w:pPr>
              <w:spacing w:line="360" w:lineRule="auto"/>
              <w:ind w:left="67"/>
            </w:pPr>
            <w:r w:rsidRPr="001E2B50">
              <w:t>DetectionSession</w:t>
            </w:r>
          </w:p>
        </w:tc>
        <w:tc>
          <w:tcPr>
            <w:tcW w:w="0" w:type="auto"/>
            <w:hideMark/>
          </w:tcPr>
          <w:p w:rsidRPr="001E2B50" w:rsidR="00CD1469" w:rsidP="007E53DD" w:rsidRDefault="00CD1469" w14:paraId="5855F722" w14:textId="77777777">
            <w:pPr>
              <w:spacing w:line="360" w:lineRule="auto"/>
              <w:ind w:left="0"/>
            </w:pPr>
            <w:r w:rsidRPr="001E2B50">
              <w:t>Represents a detection session and its lifecycle; stores session ID, user ID, media ID, session type, status, start time, and finish time.</w:t>
            </w:r>
          </w:p>
        </w:tc>
      </w:tr>
      <w:tr w:rsidRPr="001E2B50" w:rsidR="00CD1469" w:rsidTr="007E53DD" w14:paraId="3604625A" w14:textId="77777777">
        <w:tc>
          <w:tcPr>
            <w:tcW w:w="2926" w:type="dxa"/>
            <w:hideMark/>
          </w:tcPr>
          <w:p w:rsidRPr="001E2B50" w:rsidR="00CD1469" w:rsidP="007E53DD" w:rsidRDefault="00CD1469" w14:paraId="37F7301C" w14:textId="77777777">
            <w:pPr>
              <w:spacing w:line="360" w:lineRule="auto"/>
              <w:ind w:left="67"/>
            </w:pPr>
            <w:r w:rsidRPr="001E2B50">
              <w:t>DetectionResult</w:t>
            </w:r>
          </w:p>
        </w:tc>
        <w:tc>
          <w:tcPr>
            <w:tcW w:w="0" w:type="auto"/>
            <w:hideMark/>
          </w:tcPr>
          <w:p w:rsidRPr="001E2B50" w:rsidR="00CD1469" w:rsidP="007E53DD" w:rsidRDefault="00CD1469" w14:paraId="20FD71D3" w14:textId="77777777">
            <w:pPr>
              <w:spacing w:line="360" w:lineRule="auto"/>
              <w:ind w:left="0"/>
            </w:pPr>
            <w:r w:rsidRPr="001E2B50">
              <w:t>Represents the final result of a detection session; stores result label, confidence score, warning level, model version, and creation time.</w:t>
            </w:r>
          </w:p>
        </w:tc>
      </w:tr>
      <w:tr w:rsidRPr="001E2B50" w:rsidR="00CD1469" w:rsidTr="007E53DD" w14:paraId="509957F7" w14:textId="77777777">
        <w:tc>
          <w:tcPr>
            <w:tcW w:w="2926" w:type="dxa"/>
            <w:hideMark/>
          </w:tcPr>
          <w:p w:rsidRPr="001E2B50" w:rsidR="00CD1469" w:rsidP="007E53DD" w:rsidRDefault="00CD1469" w14:paraId="613DE119" w14:textId="77777777">
            <w:pPr>
              <w:spacing w:line="360" w:lineRule="auto"/>
              <w:ind w:left="67"/>
            </w:pPr>
            <w:r w:rsidRPr="001E2B50">
              <w:t>FrameResult</w:t>
            </w:r>
          </w:p>
        </w:tc>
        <w:tc>
          <w:tcPr>
            <w:tcW w:w="0" w:type="auto"/>
            <w:hideMark/>
          </w:tcPr>
          <w:p w:rsidRPr="001E2B50" w:rsidR="00CD1469" w:rsidP="007E53DD" w:rsidRDefault="00CD1469" w14:paraId="1DF16416" w14:textId="77777777">
            <w:pPr>
              <w:spacing w:line="360" w:lineRule="auto"/>
              <w:ind w:left="0"/>
            </w:pPr>
            <w:r w:rsidRPr="001E2B50">
              <w:t>Represents frame-level detection output; stores frame index, frame timestamp, label, confidence score, and suspicious-frame information.</w:t>
            </w:r>
          </w:p>
        </w:tc>
      </w:tr>
      <w:tr w:rsidRPr="001E2B50" w:rsidR="00CD1469" w:rsidTr="007E53DD" w14:paraId="642C691C" w14:textId="77777777">
        <w:tc>
          <w:tcPr>
            <w:tcW w:w="2926" w:type="dxa"/>
            <w:hideMark/>
          </w:tcPr>
          <w:p w:rsidRPr="001E2B50" w:rsidR="00CD1469" w:rsidP="007E53DD" w:rsidRDefault="00CD1469" w14:paraId="25D06C82" w14:textId="77777777">
            <w:pPr>
              <w:spacing w:line="360" w:lineRule="auto"/>
              <w:ind w:left="67"/>
            </w:pPr>
            <w:r w:rsidRPr="001E2B50">
              <w:t>MediaFile</w:t>
            </w:r>
          </w:p>
        </w:tc>
        <w:tc>
          <w:tcPr>
            <w:tcW w:w="0" w:type="auto"/>
            <w:hideMark/>
          </w:tcPr>
          <w:p w:rsidRPr="001E2B50" w:rsidR="00CD1469" w:rsidP="007E53DD" w:rsidRDefault="00CD1469" w14:paraId="47DF7F88" w14:textId="77777777">
            <w:pPr>
              <w:spacing w:line="360" w:lineRule="auto"/>
              <w:ind w:left="0"/>
            </w:pPr>
            <w:r w:rsidRPr="001E2B50">
              <w:t>Represents the media file used in a detection session; provides media ID, file URL, and file type information.</w:t>
            </w:r>
          </w:p>
        </w:tc>
      </w:tr>
      <w:tr w:rsidRPr="001E2B50" w:rsidR="00CD1469" w:rsidTr="007E53DD" w14:paraId="74D2B83B" w14:textId="77777777">
        <w:tc>
          <w:tcPr>
            <w:tcW w:w="2926" w:type="dxa"/>
            <w:hideMark/>
          </w:tcPr>
          <w:p w:rsidRPr="001E2B50" w:rsidR="00CD1469" w:rsidP="007E53DD" w:rsidRDefault="00CD1469" w14:paraId="16C935CF" w14:textId="77777777">
            <w:pPr>
              <w:spacing w:line="360" w:lineRule="auto"/>
              <w:ind w:left="67"/>
            </w:pPr>
            <w:r w:rsidRPr="001E2B50">
              <w:t>User</w:t>
            </w:r>
          </w:p>
        </w:tc>
        <w:tc>
          <w:tcPr>
            <w:tcW w:w="0" w:type="auto"/>
            <w:hideMark/>
          </w:tcPr>
          <w:p w:rsidRPr="001E2B50" w:rsidR="00CD1469" w:rsidP="007E53DD" w:rsidRDefault="00CD1469" w14:paraId="4022097C" w14:textId="77777777">
            <w:pPr>
              <w:spacing w:line="360" w:lineRule="auto"/>
              <w:ind w:left="0"/>
            </w:pPr>
            <w:r w:rsidRPr="001E2B50">
              <w:t>Represents the user who starts a detection session; stores user ID and email information.</w:t>
            </w:r>
          </w:p>
        </w:tc>
      </w:tr>
      <w:tr w:rsidRPr="001E2B50" w:rsidR="00CD1469" w:rsidTr="007E53DD" w14:paraId="623742CB" w14:textId="77777777">
        <w:tc>
          <w:tcPr>
            <w:tcW w:w="2926" w:type="dxa"/>
            <w:hideMark/>
          </w:tcPr>
          <w:p w:rsidRPr="001E2B50" w:rsidR="00CD1469" w:rsidP="007E53DD" w:rsidRDefault="00CD1469" w14:paraId="52F295A3" w14:textId="77777777">
            <w:pPr>
              <w:spacing w:line="360" w:lineRule="auto"/>
              <w:ind w:left="67"/>
            </w:pPr>
            <w:r w:rsidRPr="001E2B50">
              <w:t>ResultLabel</w:t>
            </w:r>
          </w:p>
        </w:tc>
        <w:tc>
          <w:tcPr>
            <w:tcW w:w="0" w:type="auto"/>
            <w:hideMark/>
          </w:tcPr>
          <w:p w:rsidRPr="001E2B50" w:rsidR="00CD1469" w:rsidP="007E53DD" w:rsidRDefault="00CD1469" w14:paraId="3F635EC3" w14:textId="77777777">
            <w:pPr>
              <w:spacing w:line="360" w:lineRule="auto"/>
              <w:ind w:left="0"/>
            </w:pPr>
            <w:r w:rsidRPr="001E2B50">
              <w:t>Enumeration that defines possible detection labels: REAL, SUSPICIOUS, and DEEPFAKE.</w:t>
            </w:r>
          </w:p>
        </w:tc>
      </w:tr>
      <w:tr w:rsidRPr="001E2B50" w:rsidR="00CD1469" w:rsidTr="007E53DD" w14:paraId="02319260" w14:textId="77777777">
        <w:tc>
          <w:tcPr>
            <w:tcW w:w="2926" w:type="dxa"/>
            <w:hideMark/>
          </w:tcPr>
          <w:p w:rsidRPr="001E2B50" w:rsidR="00CD1469" w:rsidP="007E53DD" w:rsidRDefault="00CD1469" w14:paraId="7D0A4B6C" w14:textId="77777777">
            <w:pPr>
              <w:spacing w:line="360" w:lineRule="auto"/>
              <w:ind w:left="67"/>
            </w:pPr>
            <w:r w:rsidRPr="001E2B50">
              <w:t>WarningLevel</w:t>
            </w:r>
          </w:p>
        </w:tc>
        <w:tc>
          <w:tcPr>
            <w:tcW w:w="0" w:type="auto"/>
            <w:hideMark/>
          </w:tcPr>
          <w:p w:rsidRPr="001E2B50" w:rsidR="00CD1469" w:rsidP="007E53DD" w:rsidRDefault="00CD1469" w14:paraId="0EFC5ABC" w14:textId="77777777">
            <w:pPr>
              <w:spacing w:line="360" w:lineRule="auto"/>
              <w:ind w:left="0"/>
            </w:pPr>
            <w:r w:rsidRPr="001E2B50">
              <w:t>Enumeration that defines risk levels: LOW_RISK, MEDIUM_RISK, and HIGH_RISK.</w:t>
            </w:r>
          </w:p>
        </w:tc>
      </w:tr>
      <w:tr w:rsidRPr="001E2B50" w:rsidR="00CD1469" w:rsidTr="007E53DD" w14:paraId="239C5D18" w14:textId="77777777">
        <w:tc>
          <w:tcPr>
            <w:tcW w:w="2926" w:type="dxa"/>
            <w:hideMark/>
          </w:tcPr>
          <w:p w:rsidRPr="001E2B50" w:rsidR="00CD1469" w:rsidP="007E53DD" w:rsidRDefault="00CD1469" w14:paraId="42C92991" w14:textId="77777777">
            <w:pPr>
              <w:spacing w:line="360" w:lineRule="auto"/>
              <w:ind w:left="67"/>
            </w:pPr>
            <w:r w:rsidRPr="001E2B50">
              <w:t>SessionType</w:t>
            </w:r>
          </w:p>
        </w:tc>
        <w:tc>
          <w:tcPr>
            <w:tcW w:w="0" w:type="auto"/>
            <w:hideMark/>
          </w:tcPr>
          <w:p w:rsidRPr="001E2B50" w:rsidR="00CD1469" w:rsidP="007E53DD" w:rsidRDefault="00CD1469" w14:paraId="3A4C7E77" w14:textId="77777777">
            <w:pPr>
              <w:spacing w:line="360" w:lineRule="auto"/>
              <w:ind w:left="0"/>
            </w:pPr>
            <w:r w:rsidRPr="001E2B50">
              <w:t>Enumeration that defines supported detection session types: IMAGE_UPLOAD, VIDEO_UPLOAD, and REALTIME_CALL.</w:t>
            </w:r>
          </w:p>
        </w:tc>
      </w:tr>
      <w:tr w:rsidRPr="001E2B50" w:rsidR="00CD1469" w:rsidTr="007E53DD" w14:paraId="7A235410" w14:textId="77777777">
        <w:tc>
          <w:tcPr>
            <w:tcW w:w="2926" w:type="dxa"/>
            <w:hideMark/>
          </w:tcPr>
          <w:p w:rsidRPr="001E2B50" w:rsidR="00CD1469" w:rsidP="007E53DD" w:rsidRDefault="00CD1469" w14:paraId="40AC2E98" w14:textId="77777777">
            <w:pPr>
              <w:spacing w:line="360" w:lineRule="auto"/>
              <w:ind w:left="67"/>
            </w:pPr>
            <w:r w:rsidRPr="001E2B50">
              <w:t>DetectionSessionStatus</w:t>
            </w:r>
          </w:p>
        </w:tc>
        <w:tc>
          <w:tcPr>
            <w:tcW w:w="0" w:type="auto"/>
            <w:hideMark/>
          </w:tcPr>
          <w:p w:rsidRPr="001E2B50" w:rsidR="00CD1469" w:rsidP="007E53DD" w:rsidRDefault="00CD1469" w14:paraId="288464FF" w14:textId="77777777">
            <w:pPr>
              <w:spacing w:line="360" w:lineRule="auto"/>
              <w:ind w:left="0"/>
            </w:pPr>
            <w:r w:rsidRPr="001E2B50">
              <w:t>Enumeration that defines session lifecycle states: CREATED, PROCESSING, COMPLETED, and FAILED.</w:t>
            </w:r>
          </w:p>
        </w:tc>
      </w:tr>
    </w:tbl>
    <w:p w:rsidR="00CD1469" w:rsidP="00CD1469" w:rsidRDefault="00CD1469" w14:paraId="4E1F1F39" w14:textId="77777777">
      <w:pPr>
        <w:pStyle w:val="ListParagraph"/>
        <w:ind w:left="0"/>
        <w:rPr>
          <w:b/>
          <w:bCs/>
        </w:rPr>
      </w:pPr>
    </w:p>
    <w:p w:rsidR="00615742" w:rsidP="00615742" w:rsidRDefault="00615742" w14:paraId="72BE807A" w14:textId="00C414CA">
      <w:pPr>
        <w:pStyle w:val="ListParagraph"/>
        <w:numPr>
          <w:ilvl w:val="2"/>
          <w:numId w:val="1"/>
        </w:numPr>
        <w:rPr>
          <w:b/>
          <w:bCs/>
        </w:rPr>
      </w:pPr>
      <w:r>
        <w:rPr>
          <w:b/>
          <w:bCs/>
        </w:rPr>
        <w:t xml:space="preserve">C&amp;C - </w:t>
      </w:r>
      <w:r w:rsidRPr="0060092B">
        <w:rPr>
          <w:b/>
          <w:bCs/>
        </w:rPr>
        <w:t>Sequence diagram</w:t>
      </w:r>
    </w:p>
    <w:p w:rsidR="003E5349" w:rsidP="003E5349" w:rsidRDefault="00816F21" w14:paraId="6DC56D13" w14:textId="77777777">
      <w:pPr>
        <w:keepNext/>
        <w:ind w:left="337"/>
      </w:pPr>
      <w:r w:rsidRPr="008C57E2">
        <w:rPr>
          <w:b/>
          <w:bCs/>
          <w:noProof/>
        </w:rPr>
        <w:drawing>
          <wp:inline distT="0" distB="0" distL="0" distR="0" wp14:anchorId="2AB01844" wp14:editId="6EAD1898">
            <wp:extent cx="5760085" cy="3929658"/>
            <wp:effectExtent l="0" t="0" r="0" b="0"/>
            <wp:docPr id="2007391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91924" name=""/>
                    <pic:cNvPicPr/>
                  </pic:nvPicPr>
                  <pic:blipFill>
                    <a:blip r:embed="rId45"/>
                    <a:stretch>
                      <a:fillRect/>
                    </a:stretch>
                  </pic:blipFill>
                  <pic:spPr>
                    <a:xfrm>
                      <a:off x="0" y="0"/>
                      <a:ext cx="5760085" cy="3929658"/>
                    </a:xfrm>
                    <a:prstGeom prst="rect">
                      <a:avLst/>
                    </a:prstGeom>
                  </pic:spPr>
                </pic:pic>
              </a:graphicData>
            </a:graphic>
          </wp:inline>
        </w:drawing>
      </w:r>
    </w:p>
    <w:p w:rsidRPr="00816F21" w:rsidR="00816F21" w:rsidP="003E5349" w:rsidRDefault="003E5349" w14:paraId="284CBE1F" w14:textId="52674BED">
      <w:pPr>
        <w:pStyle w:val="Caption"/>
        <w:rPr>
          <w:bCs/>
        </w:rPr>
      </w:pPr>
      <w:bookmarkStart w:name="_Toc232669650" w:id="238"/>
      <w:bookmarkStart w:name="_Toc235079383" w:id="239"/>
      <w:r>
        <w:t xml:space="preserve">Figure </w:t>
      </w:r>
      <w:r>
        <w:fldChar w:fldCharType="begin"/>
      </w:r>
      <w:r>
        <w:instrText> SEQ Figure \* ARABIC </w:instrText>
      </w:r>
      <w:r>
        <w:fldChar w:fldCharType="separate"/>
      </w:r>
      <w:r w:rsidR="00D94823">
        <w:rPr>
          <w:noProof/>
        </w:rPr>
        <w:t>15</w:t>
      </w:r>
      <w:r>
        <w:fldChar w:fldCharType="end"/>
      </w:r>
      <w:r>
        <w:t xml:space="preserve">. </w:t>
      </w:r>
      <w:r w:rsidRPr="003E5349">
        <w:rPr>
          <w:b w:val="0"/>
        </w:rPr>
        <w:t>Sequence diagram - Backend 1 - Detection Session</w:t>
      </w:r>
      <w:bookmarkEnd w:id="238"/>
      <w:bookmarkEnd w:id="239"/>
    </w:p>
    <w:p w:rsidRPr="00A17365" w:rsidR="00282204" w:rsidP="00A17365" w:rsidRDefault="007E3F00" w14:paraId="21691616" w14:textId="507FE56F">
      <w:pPr>
        <w:pStyle w:val="Heading2"/>
        <w:numPr>
          <w:ilvl w:val="1"/>
          <w:numId w:val="1"/>
        </w:numPr>
      </w:pPr>
      <w:bookmarkStart w:name="_Toc235079354" w:id="240"/>
      <w:r w:rsidRPr="00A17365">
        <w:t>Backend 1 - Result &amp; Moderator Review</w:t>
      </w:r>
      <w:bookmarkEnd w:id="240"/>
    </w:p>
    <w:p w:rsidRPr="00CD1469" w:rsidR="00615742" w:rsidP="00615742" w:rsidRDefault="00615742" w14:paraId="225A05B6" w14:textId="14029522">
      <w:pPr>
        <w:numPr>
          <w:ilvl w:val="2"/>
          <w:numId w:val="1"/>
        </w:numPr>
        <w:spacing w:after="0" w:line="360" w:lineRule="auto"/>
      </w:pPr>
      <w:r>
        <w:rPr>
          <w:b/>
          <w:bCs/>
        </w:rPr>
        <w:t>Module</w:t>
      </w:r>
      <w:r w:rsidR="00CD1469">
        <w:rPr>
          <w:b/>
          <w:bCs/>
        </w:rPr>
        <w:t xml:space="preserve"> – Class</w:t>
      </w:r>
    </w:p>
    <w:p w:rsidR="00CD1469" w:rsidP="00CD1469" w:rsidRDefault="00CD1469" w14:paraId="3BC40BCB" w14:textId="77777777">
      <w:pPr>
        <w:keepNext/>
        <w:spacing w:after="0" w:line="360" w:lineRule="auto"/>
        <w:ind w:left="337"/>
      </w:pPr>
      <w:r>
        <w:rPr>
          <w:noProof/>
        </w:rPr>
        <w:drawing>
          <wp:inline distT="0" distB="0" distL="0" distR="0" wp14:anchorId="2889C74E" wp14:editId="4D6C6944">
            <wp:extent cx="6246586" cy="3994331"/>
            <wp:effectExtent l="0" t="0" r="1905" b="6350"/>
            <wp:docPr id="140526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69298" name="Picture 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246586" cy="3994331"/>
                    </a:xfrm>
                    <a:prstGeom prst="rect">
                      <a:avLst/>
                    </a:prstGeom>
                  </pic:spPr>
                </pic:pic>
              </a:graphicData>
            </a:graphic>
          </wp:inline>
        </w:drawing>
      </w:r>
    </w:p>
    <w:p w:rsidRPr="00800F08" w:rsidR="00CD1469" w:rsidP="00CD1469" w:rsidRDefault="00CD1469" w14:paraId="6B0548EE" w14:textId="6CC203ED">
      <w:pPr>
        <w:pStyle w:val="Caption"/>
        <w:rPr>
          <w:b w:val="0"/>
          <w:bCs/>
        </w:rPr>
      </w:pPr>
      <w:bookmarkStart w:name="_Toc232669663" w:id="241"/>
      <w:bookmarkStart w:name="_Toc235079384" w:id="242"/>
      <w:r>
        <w:t xml:space="preserve">Figure </w:t>
      </w:r>
      <w:r>
        <w:fldChar w:fldCharType="begin"/>
      </w:r>
      <w:r>
        <w:instrText> SEQ Figure \* ARABIC </w:instrText>
      </w:r>
      <w:r>
        <w:fldChar w:fldCharType="separate"/>
      </w:r>
      <w:r w:rsidR="00D94823">
        <w:rPr>
          <w:noProof/>
        </w:rPr>
        <w:t>16</w:t>
      </w:r>
      <w:r>
        <w:fldChar w:fldCharType="end"/>
      </w:r>
      <w:r w:rsidRPr="007A61A6">
        <w:rPr>
          <w:b w:val="0"/>
          <w:bCs/>
        </w:rPr>
        <w:t>. Backend 1 - Result</w:t>
      </w:r>
      <w:r w:rsidRPr="008C57E2">
        <w:rPr>
          <w:b w:val="0"/>
          <w:bCs/>
        </w:rPr>
        <w:t xml:space="preserve"> &amp; Moderator Review</w:t>
      </w:r>
      <w:bookmarkEnd w:id="241"/>
      <w:bookmarkEnd w:id="242"/>
    </w:p>
    <w:p w:rsidRPr="00FD6833" w:rsidR="00CD1469" w:rsidP="00CD1469" w:rsidRDefault="00CD1469" w14:paraId="44CBB8AA" w14:textId="77777777">
      <w:pPr>
        <w:spacing w:after="0" w:line="360" w:lineRule="auto"/>
        <w:ind w:left="337"/>
      </w:pPr>
      <w:r w:rsidRPr="00FD6833">
        <w:rPr>
          <w:b/>
          <w:bCs/>
        </w:rPr>
        <w:t>Prose:</w:t>
      </w:r>
    </w:p>
    <w:p w:rsidRPr="00FD6833" w:rsidR="00CD1469" w:rsidP="00CD1469" w:rsidRDefault="00CD1469" w14:paraId="5678224E" w14:textId="77777777">
      <w:pPr>
        <w:spacing w:after="0" w:line="360" w:lineRule="auto"/>
        <w:ind w:left="337"/>
      </w:pPr>
      <w:r w:rsidRPr="00FD6833">
        <w:t xml:space="preserve">The class diagram illustrates the structure of the </w:t>
      </w:r>
      <w:r w:rsidRPr="00FD6833">
        <w:rPr>
          <w:b/>
          <w:bCs/>
        </w:rPr>
        <w:t>Result and Moderator Review</w:t>
      </w:r>
      <w:r w:rsidRPr="00FD6833">
        <w:t xml:space="preserve"> component in the Deepfake Face Detection System. This component is responsible for retrieving detection results, displaying detection history, identifying flagged results, and allowing moderators to review suspicious detection cases. The design separates result retrieval, review submission, repository access, DTO objects, domain entities, and enumerations to improve maintainability and clarity.</w:t>
      </w:r>
    </w:p>
    <w:p w:rsidRPr="00FD6833" w:rsidR="00CD1469" w:rsidP="00CD1469" w:rsidRDefault="00CD1469" w14:paraId="59C8EE4A" w14:textId="77777777">
      <w:pPr>
        <w:spacing w:after="0" w:line="360" w:lineRule="auto"/>
        <w:ind w:left="337"/>
      </w:pPr>
      <w:r w:rsidRPr="00FD6833">
        <w:t xml:space="preserve">The result retrieval workflow is handled by the </w:t>
      </w:r>
      <w:r w:rsidRPr="00FD6833">
        <w:rPr>
          <w:b/>
          <w:bCs/>
        </w:rPr>
        <w:t>ResultController</w:t>
      </w:r>
      <w:r w:rsidRPr="00FD6833">
        <w:t xml:space="preserve"> and </w:t>
      </w:r>
      <w:r w:rsidRPr="00FD6833">
        <w:rPr>
          <w:b/>
          <w:bCs/>
        </w:rPr>
        <w:t>ResultService</w:t>
      </w:r>
      <w:r w:rsidRPr="00FD6833">
        <w:t xml:space="preserve"> classes. The </w:t>
      </w:r>
      <w:r w:rsidRPr="00FD6833">
        <w:rPr>
          <w:b/>
          <w:bCs/>
        </w:rPr>
        <w:t>ResultController</w:t>
      </w:r>
      <w:r w:rsidRPr="00FD6833">
        <w:t xml:space="preserve"> acts as the entry point for result-related requests. It allows the system to retrieve a detection result by result ID, retrieve a user's detection history, and get flagged detection results. Instead of directly accessing data, it delegates business logic to the </w:t>
      </w:r>
      <w:r w:rsidRPr="00FD6833">
        <w:rPr>
          <w:b/>
          <w:bCs/>
        </w:rPr>
        <w:t>ResultService</w:t>
      </w:r>
      <w:r w:rsidRPr="00FD6833">
        <w:t>.</w:t>
      </w:r>
    </w:p>
    <w:p w:rsidRPr="00FD6833" w:rsidR="00CD1469" w:rsidP="00CD1469" w:rsidRDefault="00CD1469" w14:paraId="0C6A7290" w14:textId="77777777">
      <w:pPr>
        <w:spacing w:after="0" w:line="360" w:lineRule="auto"/>
        <w:ind w:left="337"/>
      </w:pPr>
      <w:r w:rsidRPr="00FD6833">
        <w:t xml:space="preserve">The </w:t>
      </w:r>
      <w:r w:rsidRPr="00FD6833">
        <w:rPr>
          <w:b/>
          <w:bCs/>
        </w:rPr>
        <w:t>ResultService</w:t>
      </w:r>
      <w:r w:rsidRPr="00FD6833">
        <w:t xml:space="preserve"> coordinates result-related operations. It uses the </w:t>
      </w:r>
      <w:r w:rsidRPr="00FD6833">
        <w:rPr>
          <w:b/>
          <w:bCs/>
        </w:rPr>
        <w:t>ResultRepository</w:t>
      </w:r>
      <w:r w:rsidRPr="00FD6833">
        <w:t xml:space="preserve"> to retrieve detection results, detection history, and flagged results. This service converts repository data into result objects or DTOs that can be returned to the client. By separating </w:t>
      </w:r>
      <w:r w:rsidRPr="00FD6833">
        <w:t>the service layer from the controller and repository layers, the system keeps result retrieval logic organized and easier to modify.</w:t>
      </w:r>
    </w:p>
    <w:p w:rsidRPr="00FD6833" w:rsidR="00CD1469" w:rsidP="00CD1469" w:rsidRDefault="00CD1469" w14:paraId="6AB9C471" w14:textId="77777777">
      <w:pPr>
        <w:spacing w:after="0" w:line="360" w:lineRule="auto"/>
        <w:ind w:left="337"/>
      </w:pPr>
      <w:r w:rsidRPr="00FD6833">
        <w:t xml:space="preserve">Moderator review is handled by the </w:t>
      </w:r>
      <w:r w:rsidRPr="00FD6833">
        <w:rPr>
          <w:b/>
          <w:bCs/>
        </w:rPr>
        <w:t>ReviewController</w:t>
      </w:r>
      <w:r w:rsidRPr="00FD6833">
        <w:t xml:space="preserve"> and </w:t>
      </w:r>
      <w:r w:rsidRPr="00FD6833">
        <w:rPr>
          <w:b/>
          <w:bCs/>
        </w:rPr>
        <w:t>ReviewService</w:t>
      </w:r>
      <w:r w:rsidRPr="00FD6833">
        <w:t xml:space="preserve"> classes. The </w:t>
      </w:r>
      <w:r w:rsidRPr="00FD6833">
        <w:rPr>
          <w:b/>
          <w:bCs/>
        </w:rPr>
        <w:t>ReviewController</w:t>
      </w:r>
      <w:r w:rsidRPr="00FD6833">
        <w:t xml:space="preserve"> receives review requests from moderators and delegates the review process to the </w:t>
      </w:r>
      <w:r w:rsidRPr="00FD6833">
        <w:rPr>
          <w:b/>
          <w:bCs/>
        </w:rPr>
        <w:t>ReviewService</w:t>
      </w:r>
      <w:r w:rsidRPr="00FD6833">
        <w:t xml:space="preserve">. The </w:t>
      </w:r>
      <w:r w:rsidRPr="00FD6833">
        <w:rPr>
          <w:b/>
          <w:bCs/>
        </w:rPr>
        <w:t>ReviewService</w:t>
      </w:r>
      <w:r w:rsidRPr="00FD6833">
        <w:t xml:space="preserve"> validates the review decision, checks the related detection result, and stores the moderator review through the </w:t>
      </w:r>
      <w:r w:rsidRPr="00FD6833">
        <w:rPr>
          <w:b/>
          <w:bCs/>
        </w:rPr>
        <w:t>ReviewRepository</w:t>
      </w:r>
      <w:r w:rsidRPr="00FD6833">
        <w:t xml:space="preserve">. It also works with the </w:t>
      </w:r>
      <w:r w:rsidRPr="00FD6833">
        <w:rPr>
          <w:b/>
          <w:bCs/>
        </w:rPr>
        <w:t>ResultRepository</w:t>
      </w:r>
      <w:r w:rsidRPr="00FD6833">
        <w:t xml:space="preserve"> when the review decision needs to be associated with an existing detection result.</w:t>
      </w:r>
    </w:p>
    <w:p w:rsidRPr="00FD6833" w:rsidR="00CD1469" w:rsidP="00CD1469" w:rsidRDefault="00CD1469" w14:paraId="73B223DA" w14:textId="77777777">
      <w:pPr>
        <w:spacing w:after="0" w:line="360" w:lineRule="auto"/>
        <w:ind w:left="337"/>
      </w:pPr>
      <w:r w:rsidRPr="00FD6833">
        <w:t xml:space="preserve">The persistence layer is represented by </w:t>
      </w:r>
      <w:r w:rsidRPr="00FD6833">
        <w:rPr>
          <w:b/>
          <w:bCs/>
        </w:rPr>
        <w:t>ResultRepository</w:t>
      </w:r>
      <w:r w:rsidRPr="00FD6833">
        <w:t xml:space="preserve"> and </w:t>
      </w:r>
      <w:r w:rsidRPr="00FD6833">
        <w:rPr>
          <w:b/>
          <w:bCs/>
        </w:rPr>
        <w:t>ReviewRepository</w:t>
      </w:r>
      <w:r w:rsidRPr="00FD6833">
        <w:t xml:space="preserve">. The </w:t>
      </w:r>
      <w:r w:rsidRPr="00FD6833">
        <w:rPr>
          <w:b/>
          <w:bCs/>
        </w:rPr>
        <w:t>ResultRepository</w:t>
      </w:r>
      <w:r w:rsidRPr="00FD6833">
        <w:t xml:space="preserve"> retrieves detection results by result ID or user ID and provides access to flagged results that may require moderator review. The </w:t>
      </w:r>
      <w:r w:rsidRPr="00FD6833">
        <w:rPr>
          <w:b/>
          <w:bCs/>
        </w:rPr>
        <w:t>ReviewRepository</w:t>
      </w:r>
      <w:r w:rsidRPr="00FD6833">
        <w:t xml:space="preserve"> saves review labels and retrieves review labels associated with a specific detection result.</w:t>
      </w:r>
    </w:p>
    <w:p w:rsidRPr="00FD6833" w:rsidR="00CD1469" w:rsidP="00CD1469" w:rsidRDefault="00CD1469" w14:paraId="14164541" w14:textId="77777777">
      <w:pPr>
        <w:spacing w:after="0" w:line="360" w:lineRule="auto"/>
        <w:ind w:left="337"/>
      </w:pPr>
      <w:r w:rsidRPr="00FD6833">
        <w:t xml:space="preserve">The diagram also includes several domain and data transfer classes. The </w:t>
      </w:r>
      <w:r w:rsidRPr="00FD6833">
        <w:rPr>
          <w:b/>
          <w:bCs/>
        </w:rPr>
        <w:t>DetectionResultDTO</w:t>
      </w:r>
      <w:r w:rsidRPr="00FD6833">
        <w:t xml:space="preserve"> class represents result data prepared for display, including result label, confidence score, and warning level. The </w:t>
      </w:r>
      <w:r w:rsidRPr="00FD6833">
        <w:rPr>
          <w:b/>
          <w:bCs/>
        </w:rPr>
        <w:t>DetectionHistory</w:t>
      </w:r>
      <w:r w:rsidRPr="00FD6833">
        <w:t xml:space="preserve"> class stores summary information about a user's previous detection sessions. The </w:t>
      </w:r>
      <w:r w:rsidRPr="00FD6833">
        <w:rPr>
          <w:b/>
          <w:bCs/>
        </w:rPr>
        <w:t>DetectionResult</w:t>
      </w:r>
      <w:r w:rsidRPr="00FD6833">
        <w:t xml:space="preserve"> class represents the stored detection output, including result ID, session ID, result label, confidence score, warning level, and creation time. The </w:t>
      </w:r>
      <w:r w:rsidRPr="00FD6833">
        <w:rPr>
          <w:b/>
          <w:bCs/>
        </w:rPr>
        <w:t>FrameResult</w:t>
      </w:r>
      <w:r w:rsidRPr="00FD6833">
        <w:t xml:space="preserve"> class stores frame-level detection information and is associated with a detection result.</w:t>
      </w:r>
    </w:p>
    <w:p w:rsidRPr="00FD6833" w:rsidR="00CD1469" w:rsidP="00CD1469" w:rsidRDefault="00CD1469" w14:paraId="356B872F" w14:textId="77777777">
      <w:pPr>
        <w:spacing w:after="0" w:line="360" w:lineRule="auto"/>
        <w:ind w:left="337"/>
      </w:pPr>
      <w:r w:rsidRPr="00FD6833">
        <w:t xml:space="preserve">Moderator review data is represented by the </w:t>
      </w:r>
      <w:r w:rsidRPr="00FD6833">
        <w:rPr>
          <w:b/>
          <w:bCs/>
        </w:rPr>
        <w:t>ReviewRequest</w:t>
      </w:r>
      <w:r w:rsidRPr="00FD6833">
        <w:t xml:space="preserve">, </w:t>
      </w:r>
      <w:r w:rsidRPr="00FD6833">
        <w:rPr>
          <w:b/>
          <w:bCs/>
        </w:rPr>
        <w:t>ReviewResponse</w:t>
      </w:r>
      <w:r w:rsidRPr="00FD6833">
        <w:t xml:space="preserve">, </w:t>
      </w:r>
      <w:r w:rsidRPr="00FD6833">
        <w:rPr>
          <w:b/>
          <w:bCs/>
        </w:rPr>
        <w:t>ReviewLabel</w:t>
      </w:r>
      <w:r w:rsidRPr="00FD6833">
        <w:t xml:space="preserve">, and </w:t>
      </w:r>
      <w:r w:rsidRPr="00FD6833">
        <w:rPr>
          <w:b/>
          <w:bCs/>
        </w:rPr>
        <w:t>ModeratorComment</w:t>
      </w:r>
      <w:r w:rsidRPr="00FD6833">
        <w:t xml:space="preserve"> classes. The </w:t>
      </w:r>
      <w:r w:rsidRPr="00FD6833">
        <w:rPr>
          <w:b/>
          <w:bCs/>
        </w:rPr>
        <w:t>ReviewRequest</w:t>
      </w:r>
      <w:r w:rsidRPr="00FD6833">
        <w:t xml:space="preserve"> class contains the result ID, moderator ID, review decision, and comment submitted by a moderator. The </w:t>
      </w:r>
      <w:r w:rsidRPr="00FD6833">
        <w:rPr>
          <w:b/>
          <w:bCs/>
        </w:rPr>
        <w:t>ReviewResponse</w:t>
      </w:r>
      <w:r w:rsidRPr="00FD6833">
        <w:t xml:space="preserve"> class represents the response returned after a review action. The </w:t>
      </w:r>
      <w:r w:rsidRPr="00FD6833">
        <w:rPr>
          <w:b/>
          <w:bCs/>
        </w:rPr>
        <w:t>ReviewLabel</w:t>
      </w:r>
      <w:r w:rsidRPr="00FD6833">
        <w:t xml:space="preserve"> class stores the moderator's review decision, including whether the result is correct, false positive, false negative, or needs further review. The </w:t>
      </w:r>
      <w:r w:rsidRPr="00FD6833">
        <w:rPr>
          <w:b/>
          <w:bCs/>
        </w:rPr>
        <w:t>ModeratorComment</w:t>
      </w:r>
      <w:r w:rsidRPr="00FD6833">
        <w:t xml:space="preserve"> class stores additional comment content written by the moderator.</w:t>
      </w:r>
    </w:p>
    <w:p w:rsidRPr="00FD6833" w:rsidR="00CD1469" w:rsidP="00CD1469" w:rsidRDefault="00CD1469" w14:paraId="792DF53B" w14:textId="77777777">
      <w:pPr>
        <w:spacing w:after="0" w:line="360" w:lineRule="auto"/>
        <w:ind w:left="337"/>
      </w:pPr>
      <w:r w:rsidRPr="00FD6833">
        <w:t xml:space="preserve">The </w:t>
      </w:r>
      <w:r w:rsidRPr="00FD6833">
        <w:rPr>
          <w:b/>
          <w:bCs/>
        </w:rPr>
        <w:t>User</w:t>
      </w:r>
      <w:r w:rsidRPr="00FD6833">
        <w:t xml:space="preserve"> class represents a general system user, while the </w:t>
      </w:r>
      <w:r w:rsidRPr="00FD6833">
        <w:rPr>
          <w:b/>
          <w:bCs/>
        </w:rPr>
        <w:t>Moderator</w:t>
      </w:r>
      <w:r w:rsidRPr="00FD6833">
        <w:t xml:space="preserve"> class represents a specialized user with review permission. The moderator can review suspicious results and submit review decisions. This separation allows the system to distinguish normal users from users who have moderator responsibilities.</w:t>
      </w:r>
    </w:p>
    <w:p w:rsidRPr="00FD6833" w:rsidR="00CD1469" w:rsidP="00CD1469" w:rsidRDefault="00CD1469" w14:paraId="7325CC7F" w14:textId="77777777">
      <w:pPr>
        <w:spacing w:after="0" w:line="360" w:lineRule="auto"/>
        <w:ind w:left="337"/>
      </w:pPr>
      <w:r w:rsidRPr="00FD6833">
        <w:t xml:space="preserve">The diagram also defines several enumerations. </w:t>
      </w:r>
      <w:r w:rsidRPr="00FD6833">
        <w:rPr>
          <w:b/>
          <w:bCs/>
        </w:rPr>
        <w:t>ResultLabel</w:t>
      </w:r>
      <w:r w:rsidRPr="00FD6833">
        <w:t xml:space="preserve"> defines possible detection labels, including REAL, SUSPICIOUS, and DEEPFAKE. </w:t>
      </w:r>
      <w:r w:rsidRPr="00FD6833">
        <w:rPr>
          <w:b/>
          <w:bCs/>
        </w:rPr>
        <w:t>WarningLevel</w:t>
      </w:r>
      <w:r w:rsidRPr="00FD6833">
        <w:t xml:space="preserve"> defines the risk </w:t>
      </w:r>
      <w:r w:rsidRPr="00FD6833">
        <w:t xml:space="preserve">level of a detection result, including LOW_RISK, MEDIUM_RISK, and HIGH_RISK. </w:t>
      </w:r>
      <w:r w:rsidRPr="00FD6833">
        <w:rPr>
          <w:b/>
          <w:bCs/>
        </w:rPr>
        <w:t>ReviewDecisionType</w:t>
      </w:r>
      <w:r w:rsidRPr="00FD6833">
        <w:t xml:space="preserve"> defines the possible moderator decisions, including CORRECT, FALSE_POSITIVE, FALSE_NEGATIVE, and NEEDS_FURTHER_REVIEW.</w:t>
      </w:r>
    </w:p>
    <w:p w:rsidRPr="00FD6833" w:rsidR="00CD1469" w:rsidP="00CD1469" w:rsidRDefault="00CD1469" w14:paraId="0C230BEA" w14:textId="77777777">
      <w:pPr>
        <w:spacing w:after="0" w:line="360" w:lineRule="auto"/>
        <w:ind w:left="337"/>
      </w:pPr>
      <w:r w:rsidRPr="00FD6833">
        <w:t>Overall, this class diagram shows a clear separation between result retrieval and moderator review. The result controller and service handle detection result access, while the review controller and service handle moderator decisions. Repositories manage data access, DTOs support client-facing responses, and domain classes represent stored system information. This structure improves maintainability, supports review workflows, and enables better traceability of suspicious detection results.</w:t>
      </w:r>
    </w:p>
    <w:p w:rsidR="00CD1469" w:rsidP="00CD1469" w:rsidRDefault="00CD1469" w14:paraId="378CD983" w14:textId="2B112FD8">
      <w:pPr>
        <w:pStyle w:val="Caption"/>
        <w:keepNext/>
      </w:pPr>
      <w:bookmarkStart w:name="_Toc232671395" w:id="243"/>
      <w:bookmarkStart w:name="_Toc232671447" w:id="244"/>
      <w:bookmarkStart w:name="_Toc235079442" w:id="245"/>
      <w:r>
        <w:t xml:space="preserve">Table </w:t>
      </w:r>
      <w:r>
        <w:fldChar w:fldCharType="begin"/>
      </w:r>
      <w:r>
        <w:instrText> SEQ Table \* ARABIC </w:instrText>
      </w:r>
      <w:r>
        <w:fldChar w:fldCharType="separate"/>
      </w:r>
      <w:r w:rsidR="00DE5841">
        <w:rPr>
          <w:noProof/>
        </w:rPr>
        <w:t>50</w:t>
      </w:r>
      <w:r>
        <w:fldChar w:fldCharType="end"/>
      </w:r>
      <w:r>
        <w:t xml:space="preserve">. </w:t>
      </w:r>
      <w:r w:rsidRPr="00B037D1">
        <w:rPr>
          <w:i/>
        </w:rPr>
        <w:t>Class/Interface &amp; Responsibility – Result &amp; Moderator Review</w:t>
      </w:r>
      <w:bookmarkEnd w:id="243"/>
      <w:bookmarkEnd w:id="244"/>
      <w:bookmarkEnd w:id="245"/>
    </w:p>
    <w:tbl>
      <w:tblPr>
        <w:tblStyle w:val="Style1"/>
        <w:tblW w:w="0" w:type="auto"/>
        <w:tblInd w:w="-5" w:type="dxa"/>
        <w:tblLook w:val="04A0" w:firstRow="1" w:lastRow="0" w:firstColumn="1" w:lastColumn="0" w:noHBand="0" w:noVBand="1"/>
      </w:tblPr>
      <w:tblGrid>
        <w:gridCol w:w="2469"/>
        <w:gridCol w:w="7218"/>
      </w:tblGrid>
      <w:tr w:rsidRPr="00FD6833" w:rsidR="00CD1469" w:rsidTr="00A33E36" w14:paraId="1D7E08A3" w14:textId="77777777">
        <w:trPr>
          <w:cnfStyle w:val="100000000000" w:firstRow="1" w:lastRow="0" w:firstColumn="0" w:lastColumn="0" w:oddVBand="0" w:evenVBand="0" w:oddHBand="0" w:evenHBand="0" w:firstRowFirstColumn="0" w:firstRowLastColumn="0" w:lastRowFirstColumn="0" w:lastRowLastColumn="0"/>
        </w:trPr>
        <w:tc>
          <w:tcPr>
            <w:tcW w:w="0" w:type="auto"/>
            <w:hideMark/>
          </w:tcPr>
          <w:p w:rsidRPr="00FD6833" w:rsidR="00CD1469" w:rsidP="00AE209A" w:rsidRDefault="00CD1469" w14:paraId="318157B3" w14:textId="77777777">
            <w:pPr>
              <w:spacing w:line="360" w:lineRule="auto"/>
              <w:ind w:left="0"/>
              <w:jc w:val="center"/>
              <w:rPr>
                <w:b w:val="0"/>
                <w:bCs/>
              </w:rPr>
            </w:pPr>
            <w:r w:rsidRPr="00FD6833">
              <w:rPr>
                <w:b w:val="0"/>
                <w:bCs/>
              </w:rPr>
              <w:t>Class/Interface</w:t>
            </w:r>
          </w:p>
        </w:tc>
        <w:tc>
          <w:tcPr>
            <w:tcW w:w="0" w:type="auto"/>
            <w:hideMark/>
          </w:tcPr>
          <w:p w:rsidRPr="00FD6833" w:rsidR="00CD1469" w:rsidP="00AE209A" w:rsidRDefault="00CD1469" w14:paraId="4A0E3116" w14:textId="77777777">
            <w:pPr>
              <w:spacing w:line="360" w:lineRule="auto"/>
              <w:ind w:left="0"/>
              <w:jc w:val="center"/>
              <w:rPr>
                <w:b w:val="0"/>
                <w:bCs/>
              </w:rPr>
            </w:pPr>
            <w:r w:rsidRPr="00FD6833">
              <w:rPr>
                <w:b w:val="0"/>
                <w:bCs/>
              </w:rPr>
              <w:t>Responsibility</w:t>
            </w:r>
          </w:p>
        </w:tc>
      </w:tr>
      <w:tr w:rsidRPr="00FD6833" w:rsidR="00CD1469" w:rsidTr="00A33E36" w14:paraId="30A78CC4" w14:textId="77777777">
        <w:tc>
          <w:tcPr>
            <w:tcW w:w="0" w:type="auto"/>
            <w:hideMark/>
          </w:tcPr>
          <w:p w:rsidRPr="00FD6833" w:rsidR="00CD1469" w:rsidP="00AE209A" w:rsidRDefault="00CD1469" w14:paraId="071E216C" w14:textId="77777777">
            <w:pPr>
              <w:spacing w:line="360" w:lineRule="auto"/>
              <w:ind w:left="0"/>
              <w:jc w:val="center"/>
            </w:pPr>
            <w:r w:rsidRPr="00FD6833">
              <w:t>ResultController</w:t>
            </w:r>
          </w:p>
        </w:tc>
        <w:tc>
          <w:tcPr>
            <w:tcW w:w="0" w:type="auto"/>
            <w:hideMark/>
          </w:tcPr>
          <w:p w:rsidRPr="00FD6833" w:rsidR="00CD1469" w:rsidP="00AE209A" w:rsidRDefault="00CD1469" w14:paraId="29F4D54C" w14:textId="77777777">
            <w:pPr>
              <w:spacing w:line="360" w:lineRule="auto"/>
              <w:ind w:left="0"/>
              <w:jc w:val="center"/>
            </w:pPr>
            <w:r w:rsidRPr="00FD6833">
              <w:t>Handles result-related requests; retrieves detection results, detection history, and flagged results by delegating operations to ResultService.</w:t>
            </w:r>
          </w:p>
        </w:tc>
      </w:tr>
      <w:tr w:rsidRPr="00FD6833" w:rsidR="00CD1469" w:rsidTr="00A33E36" w14:paraId="2FAC3BFF" w14:textId="77777777">
        <w:tc>
          <w:tcPr>
            <w:tcW w:w="0" w:type="auto"/>
            <w:hideMark/>
          </w:tcPr>
          <w:p w:rsidRPr="00FD6833" w:rsidR="00CD1469" w:rsidP="00AE209A" w:rsidRDefault="00CD1469" w14:paraId="26D011F9" w14:textId="77777777">
            <w:pPr>
              <w:spacing w:line="360" w:lineRule="auto"/>
              <w:ind w:left="0"/>
              <w:jc w:val="center"/>
            </w:pPr>
            <w:r w:rsidRPr="00FD6833">
              <w:t>ResultService</w:t>
            </w:r>
          </w:p>
        </w:tc>
        <w:tc>
          <w:tcPr>
            <w:tcW w:w="0" w:type="auto"/>
            <w:hideMark/>
          </w:tcPr>
          <w:p w:rsidRPr="00FD6833" w:rsidR="00CD1469" w:rsidP="00AE209A" w:rsidRDefault="00CD1469" w14:paraId="174E3DF9" w14:textId="77777777">
            <w:pPr>
              <w:spacing w:line="360" w:lineRule="auto"/>
              <w:ind w:left="0"/>
              <w:jc w:val="center"/>
            </w:pPr>
            <w:r w:rsidRPr="00FD6833">
              <w:t>Coordinates result retrieval operations; uses ResultRepository to get detection results, user detection history, and flagged results.</w:t>
            </w:r>
          </w:p>
        </w:tc>
      </w:tr>
      <w:tr w:rsidRPr="00FD6833" w:rsidR="00CD1469" w:rsidTr="00A33E36" w14:paraId="1B8CCD2D" w14:textId="77777777">
        <w:tc>
          <w:tcPr>
            <w:tcW w:w="0" w:type="auto"/>
            <w:hideMark/>
          </w:tcPr>
          <w:p w:rsidRPr="00FD6833" w:rsidR="00CD1469" w:rsidP="00AE209A" w:rsidRDefault="00CD1469" w14:paraId="7D866480" w14:textId="77777777">
            <w:pPr>
              <w:spacing w:line="360" w:lineRule="auto"/>
              <w:ind w:left="0"/>
              <w:jc w:val="center"/>
            </w:pPr>
            <w:r w:rsidRPr="00FD6833">
              <w:t>ResultRepository</w:t>
            </w:r>
          </w:p>
        </w:tc>
        <w:tc>
          <w:tcPr>
            <w:tcW w:w="0" w:type="auto"/>
            <w:hideMark/>
          </w:tcPr>
          <w:p w:rsidRPr="00FD6833" w:rsidR="00CD1469" w:rsidP="00AE209A" w:rsidRDefault="00CD1469" w14:paraId="27CA6B8D" w14:textId="77777777">
            <w:pPr>
              <w:spacing w:line="360" w:lineRule="auto"/>
              <w:ind w:left="0"/>
              <w:jc w:val="center"/>
            </w:pPr>
            <w:r w:rsidRPr="00FD6833">
              <w:t>Manages persistence access for detection results; finds results by result ID, retrieves results by user ID, and retrieves flagged results.</w:t>
            </w:r>
          </w:p>
        </w:tc>
      </w:tr>
      <w:tr w:rsidRPr="00FD6833" w:rsidR="00CD1469" w:rsidTr="00A33E36" w14:paraId="2E341B0A" w14:textId="77777777">
        <w:tc>
          <w:tcPr>
            <w:tcW w:w="0" w:type="auto"/>
            <w:hideMark/>
          </w:tcPr>
          <w:p w:rsidRPr="00FD6833" w:rsidR="00CD1469" w:rsidP="00AE209A" w:rsidRDefault="00CD1469" w14:paraId="03A7FFBB" w14:textId="77777777">
            <w:pPr>
              <w:spacing w:line="360" w:lineRule="auto"/>
              <w:ind w:left="0"/>
              <w:jc w:val="center"/>
            </w:pPr>
            <w:r w:rsidRPr="00FD6833">
              <w:t>ReviewController</w:t>
            </w:r>
          </w:p>
        </w:tc>
        <w:tc>
          <w:tcPr>
            <w:tcW w:w="0" w:type="auto"/>
            <w:hideMark/>
          </w:tcPr>
          <w:p w:rsidRPr="00FD6833" w:rsidR="00CD1469" w:rsidP="00AE209A" w:rsidRDefault="00CD1469" w14:paraId="5F0A6E3E" w14:textId="77777777">
            <w:pPr>
              <w:spacing w:line="360" w:lineRule="auto"/>
              <w:ind w:left="0"/>
              <w:jc w:val="center"/>
            </w:pPr>
            <w:r w:rsidRPr="00FD6833">
              <w:t>Handles moderator review requests; receives review submissions and delegates review processing to ReviewService.</w:t>
            </w:r>
          </w:p>
        </w:tc>
      </w:tr>
      <w:tr w:rsidRPr="00FD6833" w:rsidR="00CD1469" w:rsidTr="00A33E36" w14:paraId="2620393E" w14:textId="77777777">
        <w:tc>
          <w:tcPr>
            <w:tcW w:w="0" w:type="auto"/>
            <w:hideMark/>
          </w:tcPr>
          <w:p w:rsidRPr="00FD6833" w:rsidR="00CD1469" w:rsidP="00AE209A" w:rsidRDefault="00CD1469" w14:paraId="1FFE124C" w14:textId="77777777">
            <w:pPr>
              <w:spacing w:line="360" w:lineRule="auto"/>
              <w:ind w:left="0"/>
              <w:jc w:val="center"/>
            </w:pPr>
            <w:r w:rsidRPr="00FD6833">
              <w:t>ReviewService</w:t>
            </w:r>
          </w:p>
        </w:tc>
        <w:tc>
          <w:tcPr>
            <w:tcW w:w="0" w:type="auto"/>
            <w:hideMark/>
          </w:tcPr>
          <w:p w:rsidRPr="00FD6833" w:rsidR="00CD1469" w:rsidP="00AE209A" w:rsidRDefault="00CD1469" w14:paraId="7110A1E8" w14:textId="77777777">
            <w:pPr>
              <w:spacing w:line="360" w:lineRule="auto"/>
              <w:ind w:left="0"/>
              <w:jc w:val="center"/>
            </w:pPr>
            <w:r w:rsidRPr="00FD6833">
              <w:t>Coordinates the moderator review workflow; validates review decisions, checks related detection results, and saves review labels through ReviewRepository.</w:t>
            </w:r>
          </w:p>
        </w:tc>
      </w:tr>
      <w:tr w:rsidRPr="00FD6833" w:rsidR="00CD1469" w:rsidTr="00A33E36" w14:paraId="14A7569D" w14:textId="77777777">
        <w:tc>
          <w:tcPr>
            <w:tcW w:w="0" w:type="auto"/>
            <w:hideMark/>
          </w:tcPr>
          <w:p w:rsidRPr="00FD6833" w:rsidR="00CD1469" w:rsidP="00AE209A" w:rsidRDefault="00CD1469" w14:paraId="3D40D205" w14:textId="77777777">
            <w:pPr>
              <w:spacing w:line="360" w:lineRule="auto"/>
              <w:ind w:left="0"/>
              <w:jc w:val="center"/>
            </w:pPr>
            <w:r w:rsidRPr="00FD6833">
              <w:t>ReviewRepository</w:t>
            </w:r>
          </w:p>
        </w:tc>
        <w:tc>
          <w:tcPr>
            <w:tcW w:w="0" w:type="auto"/>
            <w:hideMark/>
          </w:tcPr>
          <w:p w:rsidRPr="00FD6833" w:rsidR="00CD1469" w:rsidP="00AE209A" w:rsidRDefault="00CD1469" w14:paraId="7AC5E321" w14:textId="77777777">
            <w:pPr>
              <w:spacing w:line="360" w:lineRule="auto"/>
              <w:ind w:left="0"/>
              <w:jc w:val="center"/>
            </w:pPr>
            <w:r w:rsidRPr="00FD6833">
              <w:t>Manages persistence access for review data; saves ReviewLabel records and retrieves review labels by result ID.</w:t>
            </w:r>
          </w:p>
        </w:tc>
      </w:tr>
      <w:tr w:rsidRPr="00FD6833" w:rsidR="00CD1469" w:rsidTr="00A33E36" w14:paraId="435C4950" w14:textId="77777777">
        <w:tc>
          <w:tcPr>
            <w:tcW w:w="0" w:type="auto"/>
            <w:hideMark/>
          </w:tcPr>
          <w:p w:rsidRPr="00FD6833" w:rsidR="00CD1469" w:rsidP="00AE209A" w:rsidRDefault="00CD1469" w14:paraId="72B26E9E" w14:textId="77777777">
            <w:pPr>
              <w:spacing w:line="360" w:lineRule="auto"/>
              <w:ind w:left="0"/>
              <w:jc w:val="center"/>
            </w:pPr>
            <w:r w:rsidRPr="00FD6833">
              <w:t>DetectionResultDTO</w:t>
            </w:r>
          </w:p>
        </w:tc>
        <w:tc>
          <w:tcPr>
            <w:tcW w:w="0" w:type="auto"/>
            <w:hideMark/>
          </w:tcPr>
          <w:p w:rsidRPr="00FD6833" w:rsidR="00CD1469" w:rsidP="00AE209A" w:rsidRDefault="00CD1469" w14:paraId="424A9C55" w14:textId="77777777">
            <w:pPr>
              <w:spacing w:line="360" w:lineRule="auto"/>
              <w:ind w:left="0"/>
              <w:jc w:val="center"/>
            </w:pPr>
            <w:r w:rsidRPr="00FD6833">
              <w:t>Represents detection result data prepared for display; includes result label, confidence score, warning level, and display label information.</w:t>
            </w:r>
          </w:p>
        </w:tc>
      </w:tr>
      <w:tr w:rsidRPr="00FD6833" w:rsidR="00CD1469" w:rsidTr="00A33E36" w14:paraId="7AFDDB09" w14:textId="77777777">
        <w:tc>
          <w:tcPr>
            <w:tcW w:w="0" w:type="auto"/>
            <w:hideMark/>
          </w:tcPr>
          <w:p w:rsidRPr="00FD6833" w:rsidR="00CD1469" w:rsidP="00AE209A" w:rsidRDefault="00CD1469" w14:paraId="46755323" w14:textId="77777777">
            <w:pPr>
              <w:spacing w:line="360" w:lineRule="auto"/>
              <w:ind w:left="0"/>
              <w:jc w:val="center"/>
            </w:pPr>
            <w:r w:rsidRPr="00FD6833">
              <w:t>DetectionHistory</w:t>
            </w:r>
          </w:p>
        </w:tc>
        <w:tc>
          <w:tcPr>
            <w:tcW w:w="0" w:type="auto"/>
            <w:hideMark/>
          </w:tcPr>
          <w:p w:rsidRPr="00FD6833" w:rsidR="00CD1469" w:rsidP="00AE209A" w:rsidRDefault="00CD1469" w14:paraId="1E032DB9" w14:textId="77777777">
            <w:pPr>
              <w:spacing w:line="360" w:lineRule="auto"/>
              <w:ind w:left="0"/>
              <w:jc w:val="center"/>
            </w:pPr>
            <w:r w:rsidRPr="00FD6833">
              <w:t>Represents a user's detection history; stores user ID and total session information.</w:t>
            </w:r>
          </w:p>
        </w:tc>
      </w:tr>
      <w:tr w:rsidRPr="00FD6833" w:rsidR="00CD1469" w:rsidTr="00A33E36" w14:paraId="4EC7F9C0" w14:textId="77777777">
        <w:tc>
          <w:tcPr>
            <w:tcW w:w="0" w:type="auto"/>
            <w:hideMark/>
          </w:tcPr>
          <w:p w:rsidRPr="00FD6833" w:rsidR="00CD1469" w:rsidP="00AE209A" w:rsidRDefault="00CD1469" w14:paraId="77C8D763" w14:textId="77777777">
            <w:pPr>
              <w:spacing w:line="360" w:lineRule="auto"/>
              <w:ind w:left="0"/>
              <w:jc w:val="center"/>
            </w:pPr>
            <w:r w:rsidRPr="00FD6833">
              <w:t>DetectionResult</w:t>
            </w:r>
          </w:p>
        </w:tc>
        <w:tc>
          <w:tcPr>
            <w:tcW w:w="0" w:type="auto"/>
            <w:hideMark/>
          </w:tcPr>
          <w:p w:rsidRPr="00FD6833" w:rsidR="00CD1469" w:rsidP="00AE209A" w:rsidRDefault="00CD1469" w14:paraId="6EFBD930" w14:textId="77777777">
            <w:pPr>
              <w:spacing w:line="360" w:lineRule="auto"/>
              <w:ind w:left="0"/>
              <w:jc w:val="center"/>
            </w:pPr>
            <w:r w:rsidRPr="00FD6833">
              <w:t>Represents the stored detection result; contains result ID, session ID, result label, confidence score, warning level, creation time, and flagged status.</w:t>
            </w:r>
          </w:p>
        </w:tc>
      </w:tr>
      <w:tr w:rsidRPr="00FD6833" w:rsidR="00CD1469" w:rsidTr="00A33E36" w14:paraId="057203D2" w14:textId="77777777">
        <w:tc>
          <w:tcPr>
            <w:tcW w:w="0" w:type="auto"/>
            <w:hideMark/>
          </w:tcPr>
          <w:p w:rsidRPr="00FD6833" w:rsidR="00CD1469" w:rsidP="00AE209A" w:rsidRDefault="00CD1469" w14:paraId="68C52991" w14:textId="77777777">
            <w:pPr>
              <w:spacing w:line="360" w:lineRule="auto"/>
              <w:ind w:left="0"/>
              <w:jc w:val="center"/>
            </w:pPr>
            <w:r w:rsidRPr="00FD6833">
              <w:t>FrameResult</w:t>
            </w:r>
          </w:p>
        </w:tc>
        <w:tc>
          <w:tcPr>
            <w:tcW w:w="0" w:type="auto"/>
            <w:hideMark/>
          </w:tcPr>
          <w:p w:rsidRPr="00FD6833" w:rsidR="00CD1469" w:rsidP="00AE209A" w:rsidRDefault="00CD1469" w14:paraId="6ED89250" w14:textId="77777777">
            <w:pPr>
              <w:spacing w:line="360" w:lineRule="auto"/>
              <w:ind w:left="0"/>
              <w:jc w:val="center"/>
            </w:pPr>
            <w:r w:rsidRPr="00FD6833">
              <w:t>Represents frame-level detection output; stores frame result ID, frame index, label, confidence score, and suspicious-frame information.</w:t>
            </w:r>
          </w:p>
        </w:tc>
      </w:tr>
      <w:tr w:rsidRPr="00FD6833" w:rsidR="00CD1469" w:rsidTr="00A33E36" w14:paraId="0AB0807F" w14:textId="77777777">
        <w:tc>
          <w:tcPr>
            <w:tcW w:w="0" w:type="auto"/>
            <w:hideMark/>
          </w:tcPr>
          <w:p w:rsidRPr="00FD6833" w:rsidR="00CD1469" w:rsidP="00AE209A" w:rsidRDefault="00CD1469" w14:paraId="02095367" w14:textId="77777777">
            <w:pPr>
              <w:spacing w:line="360" w:lineRule="auto"/>
              <w:ind w:left="0"/>
              <w:jc w:val="center"/>
            </w:pPr>
            <w:r w:rsidRPr="00FD6833">
              <w:t>ReviewRequest</w:t>
            </w:r>
          </w:p>
        </w:tc>
        <w:tc>
          <w:tcPr>
            <w:tcW w:w="0" w:type="auto"/>
            <w:hideMark/>
          </w:tcPr>
          <w:p w:rsidRPr="00FD6833" w:rsidR="00CD1469" w:rsidP="00AE209A" w:rsidRDefault="00CD1469" w14:paraId="3AD14E2A" w14:textId="77777777">
            <w:pPr>
              <w:spacing w:line="360" w:lineRule="auto"/>
              <w:ind w:left="0"/>
              <w:jc w:val="center"/>
            </w:pPr>
            <w:r w:rsidRPr="00FD6833">
              <w:t>Represents the review data submitted by a moderator; contains result ID, moderator ID, review decision, and comment.</w:t>
            </w:r>
          </w:p>
        </w:tc>
      </w:tr>
      <w:tr w:rsidRPr="00FD6833" w:rsidR="00CD1469" w:rsidTr="00A33E36" w14:paraId="394DB61F" w14:textId="77777777">
        <w:tc>
          <w:tcPr>
            <w:tcW w:w="0" w:type="auto"/>
            <w:hideMark/>
          </w:tcPr>
          <w:p w:rsidRPr="00FD6833" w:rsidR="00CD1469" w:rsidP="00AE209A" w:rsidRDefault="00CD1469" w14:paraId="303E4D72" w14:textId="77777777">
            <w:pPr>
              <w:spacing w:line="360" w:lineRule="auto"/>
              <w:ind w:left="0"/>
              <w:jc w:val="center"/>
            </w:pPr>
            <w:r w:rsidRPr="00FD6833">
              <w:t>ReviewResponse</w:t>
            </w:r>
          </w:p>
        </w:tc>
        <w:tc>
          <w:tcPr>
            <w:tcW w:w="0" w:type="auto"/>
            <w:hideMark/>
          </w:tcPr>
          <w:p w:rsidRPr="00FD6833" w:rsidR="00CD1469" w:rsidP="00AE209A" w:rsidRDefault="00CD1469" w14:paraId="612DE8ED" w14:textId="77777777">
            <w:pPr>
              <w:spacing w:line="360" w:lineRule="auto"/>
              <w:ind w:left="0"/>
              <w:jc w:val="center"/>
            </w:pPr>
            <w:r w:rsidRPr="00FD6833">
              <w:t>Represents the response returned after a review action; contains review ID, status, and success information.</w:t>
            </w:r>
          </w:p>
        </w:tc>
      </w:tr>
      <w:tr w:rsidRPr="00FD6833" w:rsidR="00CD1469" w:rsidTr="00A33E36" w14:paraId="6B88A528" w14:textId="77777777">
        <w:tc>
          <w:tcPr>
            <w:tcW w:w="0" w:type="auto"/>
            <w:hideMark/>
          </w:tcPr>
          <w:p w:rsidRPr="00FD6833" w:rsidR="00CD1469" w:rsidP="00AE209A" w:rsidRDefault="00CD1469" w14:paraId="75509DEC" w14:textId="77777777">
            <w:pPr>
              <w:spacing w:line="360" w:lineRule="auto"/>
              <w:ind w:left="0"/>
              <w:jc w:val="center"/>
            </w:pPr>
            <w:r w:rsidRPr="00FD6833">
              <w:t>ReviewLabel</w:t>
            </w:r>
          </w:p>
        </w:tc>
        <w:tc>
          <w:tcPr>
            <w:tcW w:w="0" w:type="auto"/>
            <w:hideMark/>
          </w:tcPr>
          <w:p w:rsidRPr="00FD6833" w:rsidR="00CD1469" w:rsidP="00AE209A" w:rsidRDefault="00CD1469" w14:paraId="30C75EB2" w14:textId="77777777">
            <w:pPr>
              <w:spacing w:line="360" w:lineRule="auto"/>
              <w:ind w:left="0"/>
              <w:jc w:val="center"/>
            </w:pPr>
            <w:r w:rsidRPr="00FD6833">
              <w:t>Represents the moderator's final review label for a detection result; stores review ID, result ID, moderator ID, review decision, review time, and false positive or false negative information.</w:t>
            </w:r>
          </w:p>
        </w:tc>
      </w:tr>
      <w:tr w:rsidRPr="00FD6833" w:rsidR="00CD1469" w:rsidTr="00A33E36" w14:paraId="2DB9AE53" w14:textId="77777777">
        <w:tc>
          <w:tcPr>
            <w:tcW w:w="0" w:type="auto"/>
            <w:hideMark/>
          </w:tcPr>
          <w:p w:rsidRPr="00FD6833" w:rsidR="00CD1469" w:rsidP="00AE209A" w:rsidRDefault="00CD1469" w14:paraId="7434EF35" w14:textId="77777777">
            <w:pPr>
              <w:spacing w:line="360" w:lineRule="auto"/>
              <w:ind w:left="0"/>
              <w:jc w:val="center"/>
            </w:pPr>
            <w:r w:rsidRPr="00FD6833">
              <w:t>ModeratorComment</w:t>
            </w:r>
          </w:p>
        </w:tc>
        <w:tc>
          <w:tcPr>
            <w:tcW w:w="0" w:type="auto"/>
            <w:hideMark/>
          </w:tcPr>
          <w:p w:rsidRPr="00FD6833" w:rsidR="00CD1469" w:rsidP="00AE209A" w:rsidRDefault="00CD1469" w14:paraId="2DC9B1E0" w14:textId="77777777">
            <w:pPr>
              <w:spacing w:line="360" w:lineRule="auto"/>
              <w:ind w:left="0"/>
              <w:jc w:val="center"/>
            </w:pPr>
            <w:r w:rsidRPr="00FD6833">
              <w:t>Represents an additional comment written by a moderator; stores comment ID, content, creation time, and comment retrieval behavior.</w:t>
            </w:r>
          </w:p>
        </w:tc>
      </w:tr>
      <w:tr w:rsidRPr="00FD6833" w:rsidR="00CD1469" w:rsidTr="00A33E36" w14:paraId="08B471EA" w14:textId="77777777">
        <w:tc>
          <w:tcPr>
            <w:tcW w:w="0" w:type="auto"/>
            <w:hideMark/>
          </w:tcPr>
          <w:p w:rsidRPr="00FD6833" w:rsidR="00CD1469" w:rsidP="00AE209A" w:rsidRDefault="00CD1469" w14:paraId="476178B9" w14:textId="77777777">
            <w:pPr>
              <w:spacing w:line="360" w:lineRule="auto"/>
              <w:ind w:left="0"/>
              <w:jc w:val="center"/>
            </w:pPr>
            <w:r w:rsidRPr="00FD6833">
              <w:t>User</w:t>
            </w:r>
          </w:p>
        </w:tc>
        <w:tc>
          <w:tcPr>
            <w:tcW w:w="0" w:type="auto"/>
            <w:hideMark/>
          </w:tcPr>
          <w:p w:rsidRPr="00FD6833" w:rsidR="00CD1469" w:rsidP="00AE209A" w:rsidRDefault="00CD1469" w14:paraId="0161317E" w14:textId="77777777">
            <w:pPr>
              <w:spacing w:line="360" w:lineRule="auto"/>
              <w:ind w:left="0"/>
              <w:jc w:val="center"/>
            </w:pPr>
            <w:r w:rsidRPr="00FD6833">
              <w:t>Represents a general system user; stores user ID, email, and full name information.</w:t>
            </w:r>
          </w:p>
        </w:tc>
      </w:tr>
      <w:tr w:rsidRPr="00FD6833" w:rsidR="00CD1469" w:rsidTr="00A33E36" w14:paraId="1C3BDD61" w14:textId="77777777">
        <w:tc>
          <w:tcPr>
            <w:tcW w:w="0" w:type="auto"/>
            <w:hideMark/>
          </w:tcPr>
          <w:p w:rsidRPr="00FD6833" w:rsidR="00CD1469" w:rsidP="00AE209A" w:rsidRDefault="00CD1469" w14:paraId="0D82C7E6" w14:textId="77777777">
            <w:pPr>
              <w:spacing w:line="360" w:lineRule="auto"/>
              <w:ind w:left="0"/>
              <w:jc w:val="center"/>
            </w:pPr>
            <w:r w:rsidRPr="00FD6833">
              <w:t>Moderator</w:t>
            </w:r>
          </w:p>
        </w:tc>
        <w:tc>
          <w:tcPr>
            <w:tcW w:w="0" w:type="auto"/>
            <w:hideMark/>
          </w:tcPr>
          <w:p w:rsidRPr="00FD6833" w:rsidR="00CD1469" w:rsidP="00AE209A" w:rsidRDefault="00CD1469" w14:paraId="6D3B6FC5" w14:textId="77777777">
            <w:pPr>
              <w:spacing w:line="360" w:lineRule="auto"/>
              <w:ind w:left="0"/>
              <w:jc w:val="center"/>
            </w:pPr>
            <w:r w:rsidRPr="00FD6833">
              <w:t>Represents a specialized user with review permission; determines whether the user can review suspicious detection results.</w:t>
            </w:r>
          </w:p>
        </w:tc>
      </w:tr>
      <w:tr w:rsidRPr="00FD6833" w:rsidR="00CD1469" w:rsidTr="00A33E36" w14:paraId="3B5042C1" w14:textId="77777777">
        <w:tc>
          <w:tcPr>
            <w:tcW w:w="0" w:type="auto"/>
            <w:hideMark/>
          </w:tcPr>
          <w:p w:rsidRPr="00FD6833" w:rsidR="00CD1469" w:rsidP="00AE209A" w:rsidRDefault="00CD1469" w14:paraId="3FA89766" w14:textId="77777777">
            <w:pPr>
              <w:spacing w:line="360" w:lineRule="auto"/>
              <w:ind w:left="0"/>
              <w:jc w:val="center"/>
            </w:pPr>
            <w:r w:rsidRPr="00FD6833">
              <w:t>ResultLabel</w:t>
            </w:r>
          </w:p>
        </w:tc>
        <w:tc>
          <w:tcPr>
            <w:tcW w:w="0" w:type="auto"/>
            <w:hideMark/>
          </w:tcPr>
          <w:p w:rsidRPr="00FD6833" w:rsidR="00CD1469" w:rsidP="00AE209A" w:rsidRDefault="00CD1469" w14:paraId="41C4F0A2" w14:textId="77777777">
            <w:pPr>
              <w:spacing w:line="360" w:lineRule="auto"/>
              <w:ind w:left="0"/>
              <w:jc w:val="center"/>
            </w:pPr>
            <w:r w:rsidRPr="00FD6833">
              <w:t>Enumeration that defines possible detection labels: REAL, SUSPICIOUS, and DEEPFAKE.</w:t>
            </w:r>
          </w:p>
        </w:tc>
      </w:tr>
      <w:tr w:rsidRPr="00FD6833" w:rsidR="00CD1469" w:rsidTr="00A33E36" w14:paraId="2639D158" w14:textId="77777777">
        <w:tc>
          <w:tcPr>
            <w:tcW w:w="0" w:type="auto"/>
            <w:hideMark/>
          </w:tcPr>
          <w:p w:rsidRPr="00FD6833" w:rsidR="00CD1469" w:rsidP="00AE209A" w:rsidRDefault="00CD1469" w14:paraId="111DC008" w14:textId="77777777">
            <w:pPr>
              <w:spacing w:line="360" w:lineRule="auto"/>
              <w:ind w:left="0"/>
              <w:jc w:val="center"/>
            </w:pPr>
            <w:r w:rsidRPr="00FD6833">
              <w:t>WarningLevel</w:t>
            </w:r>
          </w:p>
        </w:tc>
        <w:tc>
          <w:tcPr>
            <w:tcW w:w="0" w:type="auto"/>
            <w:hideMark/>
          </w:tcPr>
          <w:p w:rsidRPr="00FD6833" w:rsidR="00CD1469" w:rsidP="00AE209A" w:rsidRDefault="00CD1469" w14:paraId="3D5CA52F" w14:textId="77777777">
            <w:pPr>
              <w:spacing w:line="360" w:lineRule="auto"/>
              <w:ind w:left="0"/>
              <w:jc w:val="center"/>
            </w:pPr>
            <w:r w:rsidRPr="00FD6833">
              <w:t>Enumeration that defines warning levels: LOW_RISK, MEDIUM_RISK, and HIGH_RISK.</w:t>
            </w:r>
          </w:p>
        </w:tc>
      </w:tr>
      <w:tr w:rsidRPr="00FD6833" w:rsidR="00CD1469" w:rsidTr="00A33E36" w14:paraId="431C1CCD" w14:textId="77777777">
        <w:tc>
          <w:tcPr>
            <w:tcW w:w="0" w:type="auto"/>
            <w:hideMark/>
          </w:tcPr>
          <w:p w:rsidRPr="00FD6833" w:rsidR="00CD1469" w:rsidP="00AE209A" w:rsidRDefault="00CD1469" w14:paraId="1320EB92" w14:textId="77777777">
            <w:pPr>
              <w:spacing w:line="360" w:lineRule="auto"/>
              <w:ind w:left="0"/>
              <w:jc w:val="center"/>
            </w:pPr>
            <w:r w:rsidRPr="00FD6833">
              <w:t>ReviewDecisionType</w:t>
            </w:r>
          </w:p>
        </w:tc>
        <w:tc>
          <w:tcPr>
            <w:tcW w:w="0" w:type="auto"/>
            <w:hideMark/>
          </w:tcPr>
          <w:p w:rsidRPr="00FD6833" w:rsidR="00CD1469" w:rsidP="00AE209A" w:rsidRDefault="00CD1469" w14:paraId="70FA0844" w14:textId="77777777">
            <w:pPr>
              <w:spacing w:line="360" w:lineRule="auto"/>
              <w:ind w:left="0"/>
              <w:jc w:val="center"/>
            </w:pPr>
            <w:r w:rsidRPr="00FD6833">
              <w:t>Enumeration that defines possible review decisions: CORRECT, FALSE_POSITIVE, FALSE_NEGATIVE, and NEEDS_FURTHER_REVIEW.</w:t>
            </w:r>
          </w:p>
        </w:tc>
      </w:tr>
    </w:tbl>
    <w:p w:rsidRPr="00615742" w:rsidR="00CD1469" w:rsidP="00CD1469" w:rsidRDefault="00CD1469" w14:paraId="1BF04955" w14:textId="77777777">
      <w:pPr>
        <w:spacing w:after="0" w:line="360" w:lineRule="auto"/>
      </w:pPr>
    </w:p>
    <w:p w:rsidRPr="008A3DBF" w:rsidR="00615742" w:rsidP="00615742" w:rsidRDefault="00615742" w14:paraId="1A0F238C" w14:textId="6DC6E48D">
      <w:pPr>
        <w:numPr>
          <w:ilvl w:val="2"/>
          <w:numId w:val="1"/>
        </w:numPr>
        <w:spacing w:after="0" w:line="360" w:lineRule="auto"/>
      </w:pPr>
      <w:r>
        <w:rPr>
          <w:b/>
          <w:bCs/>
        </w:rPr>
        <w:t xml:space="preserve">C&amp;C - </w:t>
      </w:r>
      <w:r w:rsidRPr="0060092B">
        <w:rPr>
          <w:b/>
          <w:bCs/>
        </w:rPr>
        <w:t>Sequence diagra</w:t>
      </w:r>
      <w:r>
        <w:rPr>
          <w:b/>
          <w:bCs/>
        </w:rPr>
        <w:t>m</w:t>
      </w:r>
    </w:p>
    <w:p w:rsidR="003E5349" w:rsidP="003E5349" w:rsidRDefault="008A3DBF" w14:paraId="7720A0B1" w14:textId="77777777">
      <w:pPr>
        <w:keepNext/>
        <w:spacing w:after="0" w:line="360" w:lineRule="auto"/>
        <w:ind w:left="337"/>
      </w:pPr>
      <w:r w:rsidRPr="00D21FDF">
        <w:rPr>
          <w:b/>
          <w:bCs/>
          <w:noProof/>
        </w:rPr>
        <w:drawing>
          <wp:inline distT="0" distB="0" distL="0" distR="0" wp14:anchorId="6ECADA02" wp14:editId="29C8A288">
            <wp:extent cx="5760085" cy="4432599"/>
            <wp:effectExtent l="0" t="0" r="0" b="6350"/>
            <wp:docPr id="104052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20215" name=""/>
                    <pic:cNvPicPr/>
                  </pic:nvPicPr>
                  <pic:blipFill>
                    <a:blip r:embed="rId47"/>
                    <a:stretch>
                      <a:fillRect/>
                    </a:stretch>
                  </pic:blipFill>
                  <pic:spPr>
                    <a:xfrm>
                      <a:off x="0" y="0"/>
                      <a:ext cx="5760085" cy="4432599"/>
                    </a:xfrm>
                    <a:prstGeom prst="rect">
                      <a:avLst/>
                    </a:prstGeom>
                  </pic:spPr>
                </pic:pic>
              </a:graphicData>
            </a:graphic>
          </wp:inline>
        </w:drawing>
      </w:r>
    </w:p>
    <w:p w:rsidRPr="003E5349" w:rsidR="008A3DBF" w:rsidP="003E5349" w:rsidRDefault="003E5349" w14:paraId="403FDD1B" w14:textId="688B0BF0">
      <w:pPr>
        <w:pStyle w:val="Caption"/>
        <w:rPr>
          <w:b w:val="0"/>
        </w:rPr>
      </w:pPr>
      <w:bookmarkStart w:name="_Toc232669651" w:id="246"/>
      <w:bookmarkStart w:name="_Toc235079385" w:id="247"/>
      <w:r>
        <w:t xml:space="preserve">Figure </w:t>
      </w:r>
      <w:r>
        <w:fldChar w:fldCharType="begin"/>
      </w:r>
      <w:r>
        <w:instrText> SEQ Figure \* ARABIC </w:instrText>
      </w:r>
      <w:r>
        <w:fldChar w:fldCharType="separate"/>
      </w:r>
      <w:r w:rsidR="00D94823">
        <w:rPr>
          <w:noProof/>
        </w:rPr>
        <w:t>17</w:t>
      </w:r>
      <w:r>
        <w:fldChar w:fldCharType="end"/>
      </w:r>
      <w:r>
        <w:t xml:space="preserve">. </w:t>
      </w:r>
      <w:r w:rsidRPr="003E5349">
        <w:rPr>
          <w:b w:val="0"/>
        </w:rPr>
        <w:t>Sequence diagram - Backend 1 - Detection Session</w:t>
      </w:r>
      <w:bookmarkEnd w:id="246"/>
      <w:bookmarkEnd w:id="247"/>
    </w:p>
    <w:p w:rsidRPr="00A17365" w:rsidR="00E86158" w:rsidP="00A17365" w:rsidRDefault="00CE6CFE" w14:paraId="4826E905" w14:textId="3289191D">
      <w:pPr>
        <w:pStyle w:val="Heading2"/>
        <w:numPr>
          <w:ilvl w:val="1"/>
          <w:numId w:val="1"/>
        </w:numPr>
      </w:pPr>
      <w:bookmarkStart w:name="_Toc235079355" w:id="248"/>
      <w:r w:rsidRPr="00A17365">
        <w:t>Backend 2 - Input Processing</w:t>
      </w:r>
      <w:bookmarkEnd w:id="248"/>
    </w:p>
    <w:p w:rsidRPr="00CD1469" w:rsidR="00CD1469" w:rsidP="00A33E36" w:rsidRDefault="00033C30" w14:paraId="313F9187" w14:textId="43A49B68">
      <w:pPr>
        <w:numPr>
          <w:ilvl w:val="2"/>
          <w:numId w:val="1"/>
        </w:numPr>
        <w:spacing w:after="0" w:line="360" w:lineRule="auto"/>
        <w:rPr>
          <w:b/>
          <w:bCs/>
        </w:rPr>
      </w:pPr>
      <w:r w:rsidRPr="00CD1469">
        <w:rPr>
          <w:b/>
          <w:bCs/>
        </w:rPr>
        <w:t>Module</w:t>
      </w:r>
    </w:p>
    <w:p w:rsidRPr="00800F08" w:rsidR="00CD1469" w:rsidP="00CD1469" w:rsidRDefault="00CD1469" w14:paraId="04EA8845" w14:textId="77777777">
      <w:pPr>
        <w:spacing w:after="0" w:line="360" w:lineRule="auto"/>
        <w:ind w:left="337"/>
        <w:jc w:val="center"/>
        <w:rPr>
          <w:b/>
          <w:bCs/>
        </w:rPr>
      </w:pPr>
      <w:r w:rsidRPr="00FC6026">
        <w:rPr>
          <w:noProof/>
        </w:rPr>
        <w:drawing>
          <wp:inline distT="0" distB="0" distL="0" distR="0" wp14:anchorId="70FB0D52" wp14:editId="46302F39">
            <wp:extent cx="4382109" cy="5168860"/>
            <wp:effectExtent l="0" t="0" r="0" b="0"/>
            <wp:docPr id="1542511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401688" cy="5191954"/>
                    </a:xfrm>
                    <a:prstGeom prst="rect">
                      <a:avLst/>
                    </a:prstGeom>
                    <a:noFill/>
                    <a:ln>
                      <a:noFill/>
                    </a:ln>
                  </pic:spPr>
                </pic:pic>
              </a:graphicData>
            </a:graphic>
          </wp:inline>
        </w:drawing>
      </w:r>
    </w:p>
    <w:p w:rsidRPr="00257CBE" w:rsidR="00CD1469" w:rsidP="00CD1469" w:rsidRDefault="00CD1469" w14:paraId="347A6941" w14:textId="77777777">
      <w:pPr>
        <w:spacing w:after="0" w:line="360" w:lineRule="auto"/>
        <w:ind w:left="337"/>
      </w:pPr>
      <w:r w:rsidRPr="00257CBE">
        <w:rPr>
          <w:b/>
          <w:bCs/>
        </w:rPr>
        <w:t>Prose:</w:t>
      </w:r>
    </w:p>
    <w:p w:rsidRPr="00257CBE" w:rsidR="00CD1469" w:rsidP="00CD1469" w:rsidRDefault="00CD1469" w14:paraId="5724A034" w14:textId="77777777">
      <w:pPr>
        <w:spacing w:after="0" w:line="360" w:lineRule="auto"/>
        <w:ind w:left="337"/>
      </w:pPr>
      <w:r w:rsidRPr="00257CBE">
        <w:t xml:space="preserve">The class diagram illustrates the structure of the </w:t>
      </w:r>
      <w:r w:rsidRPr="00257CBE">
        <w:rPr>
          <w:b/>
          <w:bCs/>
        </w:rPr>
        <w:t>Input Processing</w:t>
      </w:r>
      <w:r w:rsidRPr="00257CBE">
        <w:t xml:space="preserve"> component in the Deepfake Face Detection System. This component is responsible for receiving different input types, converting them into a common internal format, extracting frames when necessary, sampling selected frames, preprocessing media data, and returning processed frames for later face detection and deepfake classification.</w:t>
      </w:r>
    </w:p>
    <w:p w:rsidRPr="00257CBE" w:rsidR="00CD1469" w:rsidP="00CD1469" w:rsidRDefault="00CD1469" w14:paraId="3322D092" w14:textId="77777777">
      <w:pPr>
        <w:spacing w:after="0" w:line="360" w:lineRule="auto"/>
        <w:ind w:left="337"/>
      </w:pPr>
      <w:r w:rsidRPr="00257CBE">
        <w:t xml:space="preserve">At the center of the design is the abstract </w:t>
      </w:r>
      <w:r w:rsidRPr="00257CBE">
        <w:rPr>
          <w:b/>
          <w:bCs/>
        </w:rPr>
        <w:t>InputSource</w:t>
      </w:r>
      <w:r w:rsidRPr="00257CBE">
        <w:t xml:space="preserve"> class. This class represents a general input source that can be processed by the system. Several concrete input classes extend this abstraction, including </w:t>
      </w:r>
      <w:r w:rsidRPr="00257CBE">
        <w:rPr>
          <w:b/>
          <w:bCs/>
        </w:rPr>
        <w:t>ImageInput</w:t>
      </w:r>
      <w:r w:rsidRPr="00257CBE">
        <w:t xml:space="preserve">, </w:t>
      </w:r>
      <w:r w:rsidRPr="00257CBE">
        <w:rPr>
          <w:b/>
          <w:bCs/>
        </w:rPr>
        <w:t>VideoInput</w:t>
      </w:r>
      <w:r w:rsidRPr="00257CBE">
        <w:t xml:space="preserve">, </w:t>
      </w:r>
      <w:r w:rsidRPr="00257CBE">
        <w:rPr>
          <w:b/>
          <w:bCs/>
        </w:rPr>
        <w:t>RealtimeFrameInput</w:t>
      </w:r>
      <w:r w:rsidRPr="00257CBE">
        <w:t xml:space="preserve">, and </w:t>
      </w:r>
      <w:r w:rsidRPr="00257CBE">
        <w:rPr>
          <w:b/>
          <w:bCs/>
        </w:rPr>
        <w:t>VideoUrlInput</w:t>
      </w:r>
      <w:r w:rsidRPr="00257CBE">
        <w:t>. These classes represent different input sources supported by the system, such as uploaded images, uploaded videos, real-time frames, and video URLs. By using a common abstraction, the system can handle different input types consistently.</w:t>
      </w:r>
    </w:p>
    <w:p w:rsidRPr="00257CBE" w:rsidR="00CD1469" w:rsidP="00CD1469" w:rsidRDefault="00CD1469" w14:paraId="59A8372C" w14:textId="77777777">
      <w:pPr>
        <w:spacing w:after="0" w:line="360" w:lineRule="auto"/>
        <w:ind w:left="337"/>
      </w:pPr>
      <w:r w:rsidRPr="00257CBE">
        <w:t xml:space="preserve">The </w:t>
      </w:r>
      <w:r w:rsidRPr="00257CBE">
        <w:rPr>
          <w:b/>
          <w:bCs/>
        </w:rPr>
        <w:t>InputType</w:t>
      </w:r>
      <w:r w:rsidRPr="00257CBE">
        <w:t xml:space="preserve"> enumeration defines the supported categories of input. It allows the system to identify whether the input is an image, video, real-time frame, or video URL. This helps </w:t>
      </w:r>
      <w:r w:rsidRPr="00257CBE">
        <w:t>the input processing workflow decide how the input should be adapted, extracted, sampled, and preprocessed.</w:t>
      </w:r>
    </w:p>
    <w:p w:rsidRPr="00257CBE" w:rsidR="00CD1469" w:rsidP="00CD1469" w:rsidRDefault="00CD1469" w14:paraId="25596D6D" w14:textId="77777777">
      <w:pPr>
        <w:spacing w:after="0" w:line="360" w:lineRule="auto"/>
        <w:ind w:left="337"/>
      </w:pPr>
      <w:r w:rsidRPr="00257CBE">
        <w:t xml:space="preserve">The </w:t>
      </w:r>
      <w:r w:rsidRPr="00257CBE">
        <w:rPr>
          <w:b/>
          <w:bCs/>
        </w:rPr>
        <w:t>InputAdapter</w:t>
      </w:r>
      <w:r w:rsidRPr="00257CBE">
        <w:t xml:space="preserve"> class converts a concrete input source into a </w:t>
      </w:r>
      <w:r w:rsidRPr="00257CBE">
        <w:rPr>
          <w:b/>
          <w:bCs/>
        </w:rPr>
        <w:t>StandardInput</w:t>
      </w:r>
      <w:r w:rsidRPr="00257CBE">
        <w:t xml:space="preserve"> object. The purpose of this class is to normalize different input formats into a common structure before they enter the rest of the processing pipeline. This improves maintainability because new input types can be supported by adding new input source classes and adapter logic without changing the downstream processing modules.</w:t>
      </w:r>
    </w:p>
    <w:p w:rsidRPr="00257CBE" w:rsidR="00CD1469" w:rsidP="00CD1469" w:rsidRDefault="00CD1469" w14:paraId="72C7AB49" w14:textId="77777777">
      <w:pPr>
        <w:spacing w:after="0" w:line="360" w:lineRule="auto"/>
        <w:ind w:left="337"/>
      </w:pPr>
      <w:r w:rsidRPr="00257CBE">
        <w:t xml:space="preserve">The </w:t>
      </w:r>
      <w:r w:rsidRPr="00257CBE">
        <w:rPr>
          <w:b/>
          <w:bCs/>
        </w:rPr>
        <w:t>StandardInput</w:t>
      </w:r>
      <w:r w:rsidRPr="00257CBE">
        <w:t xml:space="preserve"> class represents the normalized input format used internally by the AI service. After the input is standardized, it can be passed to the frame extraction and preprocessing workflow. For video-based inputs, the </w:t>
      </w:r>
      <w:r w:rsidRPr="00257CBE">
        <w:rPr>
          <w:b/>
          <w:bCs/>
        </w:rPr>
        <w:t>FrameExtractor</w:t>
      </w:r>
      <w:r w:rsidRPr="00257CBE">
        <w:t xml:space="preserve"> class extracts frames from the source media. These frames are represented by the </w:t>
      </w:r>
      <w:r w:rsidRPr="00257CBE">
        <w:rPr>
          <w:b/>
          <w:bCs/>
        </w:rPr>
        <w:t>Frame</w:t>
      </w:r>
      <w:r w:rsidRPr="00257CBE">
        <w:t xml:space="preserve"> class, which stores frame-level information before preprocessing.</w:t>
      </w:r>
    </w:p>
    <w:p w:rsidRPr="00257CBE" w:rsidR="00CD1469" w:rsidP="00CD1469" w:rsidRDefault="00CD1469" w14:paraId="710314AA" w14:textId="77777777">
      <w:pPr>
        <w:spacing w:after="0" w:line="360" w:lineRule="auto"/>
        <w:ind w:left="337"/>
      </w:pPr>
      <w:r w:rsidRPr="00257CBE">
        <w:t xml:space="preserve">The </w:t>
      </w:r>
      <w:r w:rsidRPr="00257CBE">
        <w:rPr>
          <w:b/>
          <w:bCs/>
        </w:rPr>
        <w:t>FrameSampler</w:t>
      </w:r>
      <w:r w:rsidRPr="00257CBE">
        <w:t xml:space="preserve"> class selects a subset of frames based on a </w:t>
      </w:r>
      <w:r w:rsidRPr="00257CBE">
        <w:rPr>
          <w:b/>
          <w:bCs/>
        </w:rPr>
        <w:t>SamplingConfig</w:t>
      </w:r>
      <w:r w:rsidRPr="00257CBE">
        <w:t xml:space="preserve"> object. This is useful for video and real-time inputs where processing every frame may be inefficient. The sampling configuration defines how frames should be selected, allowing the system to balance detection accuracy and processing performance.</w:t>
      </w:r>
    </w:p>
    <w:p w:rsidRPr="00257CBE" w:rsidR="00CD1469" w:rsidP="00CD1469" w:rsidRDefault="00CD1469" w14:paraId="1E3CB56C" w14:textId="77777777">
      <w:pPr>
        <w:spacing w:after="0" w:line="360" w:lineRule="auto"/>
        <w:ind w:left="337"/>
      </w:pPr>
      <w:r w:rsidRPr="00257CBE">
        <w:t xml:space="preserve">After frames are extracted and sampled, the </w:t>
      </w:r>
      <w:r w:rsidRPr="00257CBE">
        <w:rPr>
          <w:b/>
          <w:bCs/>
        </w:rPr>
        <w:t>MediaPreprocessor</w:t>
      </w:r>
      <w:r w:rsidRPr="00257CBE">
        <w:t xml:space="preserve"> class prepares the frames for later AI processing. It performs preprocessing operations such as resizing, normalization, and format conversion. The result of this step is represented by the </w:t>
      </w:r>
      <w:r w:rsidRPr="00257CBE">
        <w:rPr>
          <w:b/>
          <w:bCs/>
        </w:rPr>
        <w:t>PreprocessedFrame</w:t>
      </w:r>
      <w:r w:rsidRPr="00257CBE">
        <w:t xml:space="preserve"> class, which stores the processed frame data ready for face detection or model inference.</w:t>
      </w:r>
    </w:p>
    <w:p w:rsidRPr="00257CBE" w:rsidR="00CD1469" w:rsidP="00CD1469" w:rsidRDefault="00CD1469" w14:paraId="1A08A6DC" w14:textId="77777777">
      <w:pPr>
        <w:spacing w:after="0" w:line="360" w:lineRule="auto"/>
        <w:ind w:left="337"/>
      </w:pPr>
      <w:r w:rsidRPr="00257CBE">
        <w:t xml:space="preserve">The </w:t>
      </w:r>
      <w:r w:rsidRPr="00257CBE">
        <w:rPr>
          <w:b/>
          <w:bCs/>
        </w:rPr>
        <w:t>InputProcessingResult</w:t>
      </w:r>
      <w:r w:rsidRPr="00257CBE">
        <w:t xml:space="preserve"> class represents the final output of the input processing workflow. It contains the processed data and status information needed by the next stage of the AI pipeline. This result object allows the input processing component to return a consistent output regardless of whether the original input was an image, video, real-time frame, or video URL.</w:t>
      </w:r>
    </w:p>
    <w:p w:rsidRPr="00257CBE" w:rsidR="00CD1469" w:rsidP="00CD1469" w:rsidRDefault="00CD1469" w14:paraId="58F6095B" w14:textId="77777777">
      <w:pPr>
        <w:spacing w:after="0" w:line="360" w:lineRule="auto"/>
        <w:ind w:left="337"/>
      </w:pPr>
      <w:r w:rsidRPr="00257CBE">
        <w:t>Overall, this class diagram shows a flexible and extensible input processing design. The use of an abstract input source, standardized input format, frame extraction, frame sampling, and preprocessing classes allows the system to support multiple media input types while keeping the downstream AI pipeline stable and consistent.</w:t>
      </w:r>
    </w:p>
    <w:p w:rsidR="00CD1469" w:rsidP="00CD1469" w:rsidRDefault="00CD1469" w14:paraId="71D1D42D" w14:textId="4D963DE5">
      <w:pPr>
        <w:pStyle w:val="Caption"/>
        <w:keepNext/>
      </w:pPr>
      <w:bookmarkStart w:name="_Toc232671396" w:id="249"/>
      <w:bookmarkStart w:name="_Toc232671448" w:id="250"/>
      <w:bookmarkStart w:name="_Toc235079443" w:id="251"/>
      <w:r>
        <w:t xml:space="preserve">Table </w:t>
      </w:r>
      <w:r>
        <w:fldChar w:fldCharType="begin"/>
      </w:r>
      <w:r>
        <w:instrText> SEQ Table \* ARABIC </w:instrText>
      </w:r>
      <w:r>
        <w:fldChar w:fldCharType="separate"/>
      </w:r>
      <w:r w:rsidR="00DE5841">
        <w:rPr>
          <w:noProof/>
        </w:rPr>
        <w:t>51</w:t>
      </w:r>
      <w:r>
        <w:fldChar w:fldCharType="end"/>
      </w:r>
      <w:r>
        <w:t xml:space="preserve">. </w:t>
      </w:r>
      <w:r w:rsidRPr="00FC6026">
        <w:t>Class/Interface &amp; Responsibility – Input Processing</w:t>
      </w:r>
      <w:bookmarkEnd w:id="249"/>
      <w:bookmarkEnd w:id="250"/>
      <w:bookmarkEnd w:id="251"/>
    </w:p>
    <w:tbl>
      <w:tblPr>
        <w:tblStyle w:val="Style1"/>
        <w:tblW w:w="0" w:type="auto"/>
        <w:tblLook w:val="04A0" w:firstRow="1" w:lastRow="0" w:firstColumn="1" w:lastColumn="0" w:noHBand="0" w:noVBand="1"/>
      </w:tblPr>
      <w:tblGrid>
        <w:gridCol w:w="2590"/>
        <w:gridCol w:w="7092"/>
      </w:tblGrid>
      <w:tr w:rsidRPr="00257CBE" w:rsidR="00CD1469" w:rsidTr="00A33E36" w14:paraId="2C15E64F" w14:textId="77777777">
        <w:trPr>
          <w:cnfStyle w:val="100000000000" w:firstRow="1" w:lastRow="0" w:firstColumn="0" w:lastColumn="0" w:oddVBand="0" w:evenVBand="0" w:oddHBand="0" w:evenHBand="0" w:firstRowFirstColumn="0" w:firstRowLastColumn="0" w:lastRowFirstColumn="0" w:lastRowLastColumn="0"/>
        </w:trPr>
        <w:tc>
          <w:tcPr>
            <w:tcW w:w="0" w:type="auto"/>
            <w:hideMark/>
          </w:tcPr>
          <w:p w:rsidRPr="00257CBE" w:rsidR="00CD1469" w:rsidP="00AE209A" w:rsidRDefault="00CD1469" w14:paraId="19C5C6AC" w14:textId="77777777">
            <w:pPr>
              <w:spacing w:line="360" w:lineRule="auto"/>
              <w:ind w:left="-18"/>
              <w:jc w:val="center"/>
              <w:rPr>
                <w:b w:val="0"/>
                <w:bCs/>
              </w:rPr>
            </w:pPr>
            <w:r w:rsidRPr="00257CBE">
              <w:rPr>
                <w:b w:val="0"/>
                <w:bCs/>
              </w:rPr>
              <w:t>Class/Interface</w:t>
            </w:r>
          </w:p>
        </w:tc>
        <w:tc>
          <w:tcPr>
            <w:tcW w:w="0" w:type="auto"/>
            <w:hideMark/>
          </w:tcPr>
          <w:p w:rsidRPr="00257CBE" w:rsidR="00CD1469" w:rsidP="00AE209A" w:rsidRDefault="00CD1469" w14:paraId="536385EE" w14:textId="77777777">
            <w:pPr>
              <w:spacing w:line="360" w:lineRule="auto"/>
              <w:ind w:left="8"/>
              <w:jc w:val="center"/>
              <w:rPr>
                <w:b w:val="0"/>
                <w:bCs/>
              </w:rPr>
            </w:pPr>
            <w:r w:rsidRPr="00257CBE">
              <w:rPr>
                <w:b w:val="0"/>
                <w:bCs/>
              </w:rPr>
              <w:t>Responsibility</w:t>
            </w:r>
          </w:p>
        </w:tc>
      </w:tr>
      <w:tr w:rsidRPr="00257CBE" w:rsidR="00CD1469" w:rsidTr="00A33E36" w14:paraId="1860AC23" w14:textId="77777777">
        <w:tc>
          <w:tcPr>
            <w:tcW w:w="0" w:type="auto"/>
            <w:hideMark/>
          </w:tcPr>
          <w:p w:rsidRPr="00257CBE" w:rsidR="00CD1469" w:rsidP="00AE209A" w:rsidRDefault="00CD1469" w14:paraId="5F313F49" w14:textId="77777777">
            <w:pPr>
              <w:spacing w:line="360" w:lineRule="auto"/>
              <w:ind w:left="-18"/>
              <w:jc w:val="center"/>
            </w:pPr>
            <w:r w:rsidRPr="00257CBE">
              <w:t>InputSource</w:t>
            </w:r>
          </w:p>
        </w:tc>
        <w:tc>
          <w:tcPr>
            <w:tcW w:w="0" w:type="auto"/>
            <w:hideMark/>
          </w:tcPr>
          <w:p w:rsidRPr="00257CBE" w:rsidR="00CD1469" w:rsidP="00AE209A" w:rsidRDefault="00CD1469" w14:paraId="7F55C482" w14:textId="77777777">
            <w:pPr>
              <w:spacing w:line="360" w:lineRule="auto"/>
              <w:ind w:left="8"/>
              <w:jc w:val="center"/>
            </w:pPr>
            <w:r w:rsidRPr="00257CBE">
              <w:t>Abstract class that represents a general input source; provides a common structure for different input types handled by the system.</w:t>
            </w:r>
          </w:p>
        </w:tc>
      </w:tr>
      <w:tr w:rsidRPr="00257CBE" w:rsidR="00CD1469" w:rsidTr="00A33E36" w14:paraId="75F139B7" w14:textId="77777777">
        <w:tc>
          <w:tcPr>
            <w:tcW w:w="0" w:type="auto"/>
            <w:hideMark/>
          </w:tcPr>
          <w:p w:rsidRPr="00257CBE" w:rsidR="00CD1469" w:rsidP="00AE209A" w:rsidRDefault="00CD1469" w14:paraId="4FB86666" w14:textId="77777777">
            <w:pPr>
              <w:spacing w:line="360" w:lineRule="auto"/>
              <w:ind w:left="-18"/>
              <w:jc w:val="center"/>
            </w:pPr>
            <w:r w:rsidRPr="00257CBE">
              <w:t>ImageInput</w:t>
            </w:r>
          </w:p>
        </w:tc>
        <w:tc>
          <w:tcPr>
            <w:tcW w:w="0" w:type="auto"/>
            <w:hideMark/>
          </w:tcPr>
          <w:p w:rsidRPr="00257CBE" w:rsidR="00CD1469" w:rsidP="00AE209A" w:rsidRDefault="00CD1469" w14:paraId="703D2CEB" w14:textId="77777777">
            <w:pPr>
              <w:spacing w:line="360" w:lineRule="auto"/>
              <w:ind w:left="8"/>
              <w:jc w:val="center"/>
            </w:pPr>
            <w:r w:rsidRPr="00257CBE">
              <w:t>Represents an image input source uploaded or provided to the system for deepfake detection.</w:t>
            </w:r>
          </w:p>
        </w:tc>
      </w:tr>
      <w:tr w:rsidRPr="00257CBE" w:rsidR="00CD1469" w:rsidTr="00A33E36" w14:paraId="77120FDB" w14:textId="77777777">
        <w:tc>
          <w:tcPr>
            <w:tcW w:w="0" w:type="auto"/>
            <w:hideMark/>
          </w:tcPr>
          <w:p w:rsidRPr="00257CBE" w:rsidR="00CD1469" w:rsidP="00AE209A" w:rsidRDefault="00CD1469" w14:paraId="4240158B" w14:textId="77777777">
            <w:pPr>
              <w:spacing w:line="360" w:lineRule="auto"/>
              <w:ind w:left="-18"/>
              <w:jc w:val="center"/>
            </w:pPr>
            <w:r w:rsidRPr="00257CBE">
              <w:t>VideoInput</w:t>
            </w:r>
          </w:p>
        </w:tc>
        <w:tc>
          <w:tcPr>
            <w:tcW w:w="0" w:type="auto"/>
            <w:hideMark/>
          </w:tcPr>
          <w:p w:rsidRPr="00257CBE" w:rsidR="00CD1469" w:rsidP="00AE209A" w:rsidRDefault="00CD1469" w14:paraId="2F875D46" w14:textId="77777777">
            <w:pPr>
              <w:spacing w:line="360" w:lineRule="auto"/>
              <w:ind w:left="8"/>
              <w:jc w:val="center"/>
            </w:pPr>
            <w:r w:rsidRPr="00257CBE">
              <w:t>Represents a video input source that requires frame extraction before further processing.</w:t>
            </w:r>
          </w:p>
        </w:tc>
      </w:tr>
      <w:tr w:rsidRPr="00257CBE" w:rsidR="00CD1469" w:rsidTr="00A33E36" w14:paraId="55570869" w14:textId="77777777">
        <w:tc>
          <w:tcPr>
            <w:tcW w:w="0" w:type="auto"/>
            <w:hideMark/>
          </w:tcPr>
          <w:p w:rsidRPr="00257CBE" w:rsidR="00CD1469" w:rsidP="00AE209A" w:rsidRDefault="00CD1469" w14:paraId="0AF74510" w14:textId="77777777">
            <w:pPr>
              <w:spacing w:line="360" w:lineRule="auto"/>
              <w:ind w:left="-18"/>
              <w:jc w:val="center"/>
            </w:pPr>
            <w:r w:rsidRPr="00257CBE">
              <w:t>RealtimeFrameInput</w:t>
            </w:r>
          </w:p>
        </w:tc>
        <w:tc>
          <w:tcPr>
            <w:tcW w:w="0" w:type="auto"/>
            <w:hideMark/>
          </w:tcPr>
          <w:p w:rsidRPr="00257CBE" w:rsidR="00CD1469" w:rsidP="00AE209A" w:rsidRDefault="00CD1469" w14:paraId="4B213E12" w14:textId="77777777">
            <w:pPr>
              <w:spacing w:line="360" w:lineRule="auto"/>
              <w:ind w:left="8"/>
              <w:jc w:val="center"/>
            </w:pPr>
            <w:r w:rsidRPr="00257CBE">
              <w:t>Represents a real-time frame input source captured from an incoming video stream.</w:t>
            </w:r>
          </w:p>
        </w:tc>
      </w:tr>
      <w:tr w:rsidRPr="00257CBE" w:rsidR="00CD1469" w:rsidTr="00A33E36" w14:paraId="0289B488" w14:textId="77777777">
        <w:tc>
          <w:tcPr>
            <w:tcW w:w="0" w:type="auto"/>
            <w:hideMark/>
          </w:tcPr>
          <w:p w:rsidRPr="00257CBE" w:rsidR="00CD1469" w:rsidP="00AE209A" w:rsidRDefault="00CD1469" w14:paraId="06EA961D" w14:textId="77777777">
            <w:pPr>
              <w:spacing w:line="360" w:lineRule="auto"/>
              <w:ind w:left="-18"/>
              <w:jc w:val="center"/>
            </w:pPr>
            <w:r w:rsidRPr="00257CBE">
              <w:t>VideoUrlInput</w:t>
            </w:r>
          </w:p>
        </w:tc>
        <w:tc>
          <w:tcPr>
            <w:tcW w:w="0" w:type="auto"/>
            <w:hideMark/>
          </w:tcPr>
          <w:p w:rsidRPr="00257CBE" w:rsidR="00CD1469" w:rsidP="00AE209A" w:rsidRDefault="00CD1469" w14:paraId="708D9493" w14:textId="77777777">
            <w:pPr>
              <w:spacing w:line="360" w:lineRule="auto"/>
              <w:ind w:left="8"/>
              <w:jc w:val="center"/>
            </w:pPr>
            <w:r w:rsidRPr="00257CBE">
              <w:t>Represents a video input source provided through a URL that must be resolved before frame extraction.</w:t>
            </w:r>
          </w:p>
        </w:tc>
      </w:tr>
      <w:tr w:rsidRPr="00257CBE" w:rsidR="00CD1469" w:rsidTr="00A33E36" w14:paraId="15265026" w14:textId="77777777">
        <w:tc>
          <w:tcPr>
            <w:tcW w:w="0" w:type="auto"/>
            <w:hideMark/>
          </w:tcPr>
          <w:p w:rsidRPr="00257CBE" w:rsidR="00CD1469" w:rsidP="00AE209A" w:rsidRDefault="00CD1469" w14:paraId="77DF72E2" w14:textId="77777777">
            <w:pPr>
              <w:spacing w:line="360" w:lineRule="auto"/>
              <w:ind w:left="-18"/>
              <w:jc w:val="center"/>
            </w:pPr>
            <w:r w:rsidRPr="00257CBE">
              <w:t>InputType</w:t>
            </w:r>
          </w:p>
        </w:tc>
        <w:tc>
          <w:tcPr>
            <w:tcW w:w="0" w:type="auto"/>
            <w:hideMark/>
          </w:tcPr>
          <w:p w:rsidRPr="00257CBE" w:rsidR="00CD1469" w:rsidP="00AE209A" w:rsidRDefault="00CD1469" w14:paraId="5247521F" w14:textId="77777777">
            <w:pPr>
              <w:spacing w:line="360" w:lineRule="auto"/>
              <w:ind w:left="8"/>
              <w:jc w:val="center"/>
            </w:pPr>
            <w:r w:rsidRPr="00257CBE">
              <w:t>Enumeration that defines supported input types, such as image, video, real-time frame, and video URL.</w:t>
            </w:r>
          </w:p>
        </w:tc>
      </w:tr>
      <w:tr w:rsidRPr="00257CBE" w:rsidR="00CD1469" w:rsidTr="00A33E36" w14:paraId="577C6C3E" w14:textId="77777777">
        <w:tc>
          <w:tcPr>
            <w:tcW w:w="0" w:type="auto"/>
            <w:hideMark/>
          </w:tcPr>
          <w:p w:rsidRPr="00257CBE" w:rsidR="00CD1469" w:rsidP="00AE209A" w:rsidRDefault="00CD1469" w14:paraId="79DD6FF5" w14:textId="77777777">
            <w:pPr>
              <w:spacing w:line="360" w:lineRule="auto"/>
              <w:ind w:left="-18"/>
              <w:jc w:val="center"/>
            </w:pPr>
            <w:r w:rsidRPr="00257CBE">
              <w:t>InputAdapter</w:t>
            </w:r>
          </w:p>
        </w:tc>
        <w:tc>
          <w:tcPr>
            <w:tcW w:w="0" w:type="auto"/>
            <w:hideMark/>
          </w:tcPr>
          <w:p w:rsidRPr="00257CBE" w:rsidR="00CD1469" w:rsidP="00AE209A" w:rsidRDefault="00CD1469" w14:paraId="3F1D0603" w14:textId="77777777">
            <w:pPr>
              <w:spacing w:line="360" w:lineRule="auto"/>
              <w:ind w:left="8"/>
              <w:jc w:val="center"/>
            </w:pPr>
            <w:r w:rsidRPr="00257CBE">
              <w:t>Converts different concrete input sources into a standardized internal input format.</w:t>
            </w:r>
          </w:p>
        </w:tc>
      </w:tr>
      <w:tr w:rsidRPr="00257CBE" w:rsidR="00CD1469" w:rsidTr="00A33E36" w14:paraId="3F622A82" w14:textId="77777777">
        <w:tc>
          <w:tcPr>
            <w:tcW w:w="0" w:type="auto"/>
            <w:hideMark/>
          </w:tcPr>
          <w:p w:rsidRPr="00257CBE" w:rsidR="00CD1469" w:rsidP="00AE209A" w:rsidRDefault="00CD1469" w14:paraId="5B51677B" w14:textId="77777777">
            <w:pPr>
              <w:spacing w:line="360" w:lineRule="auto"/>
              <w:ind w:left="-18"/>
              <w:jc w:val="center"/>
            </w:pPr>
            <w:r w:rsidRPr="00257CBE">
              <w:t>StandardInput</w:t>
            </w:r>
          </w:p>
        </w:tc>
        <w:tc>
          <w:tcPr>
            <w:tcW w:w="0" w:type="auto"/>
            <w:hideMark/>
          </w:tcPr>
          <w:p w:rsidRPr="00257CBE" w:rsidR="00CD1469" w:rsidP="00AE209A" w:rsidRDefault="00CD1469" w14:paraId="5CFBB52B" w14:textId="77777777">
            <w:pPr>
              <w:spacing w:line="360" w:lineRule="auto"/>
              <w:ind w:left="8"/>
              <w:jc w:val="center"/>
            </w:pPr>
            <w:r w:rsidRPr="00257CBE">
              <w:t>Represents the normalized input format used by the AI processing pipeline after adaptation.</w:t>
            </w:r>
          </w:p>
        </w:tc>
      </w:tr>
      <w:tr w:rsidRPr="00257CBE" w:rsidR="00CD1469" w:rsidTr="00A33E36" w14:paraId="249F4B37" w14:textId="77777777">
        <w:tc>
          <w:tcPr>
            <w:tcW w:w="0" w:type="auto"/>
            <w:hideMark/>
          </w:tcPr>
          <w:p w:rsidRPr="00257CBE" w:rsidR="00CD1469" w:rsidP="00AE209A" w:rsidRDefault="00CD1469" w14:paraId="340588AE" w14:textId="77777777">
            <w:pPr>
              <w:spacing w:line="360" w:lineRule="auto"/>
              <w:ind w:left="-18"/>
              <w:jc w:val="center"/>
            </w:pPr>
            <w:r w:rsidRPr="00257CBE">
              <w:t>FrameExtractor</w:t>
            </w:r>
          </w:p>
        </w:tc>
        <w:tc>
          <w:tcPr>
            <w:tcW w:w="0" w:type="auto"/>
            <w:hideMark/>
          </w:tcPr>
          <w:p w:rsidRPr="00257CBE" w:rsidR="00CD1469" w:rsidP="00AE209A" w:rsidRDefault="00CD1469" w14:paraId="535951AD" w14:textId="77777777">
            <w:pPr>
              <w:spacing w:line="360" w:lineRule="auto"/>
              <w:ind w:left="8"/>
              <w:jc w:val="center"/>
            </w:pPr>
            <w:r w:rsidRPr="00257CBE">
              <w:t>Extracts frames from video-based input sources so they can be processed individually.</w:t>
            </w:r>
          </w:p>
        </w:tc>
      </w:tr>
      <w:tr w:rsidRPr="00257CBE" w:rsidR="00CD1469" w:rsidTr="00A33E36" w14:paraId="53551DB5" w14:textId="77777777">
        <w:tc>
          <w:tcPr>
            <w:tcW w:w="0" w:type="auto"/>
            <w:hideMark/>
          </w:tcPr>
          <w:p w:rsidRPr="00257CBE" w:rsidR="00CD1469" w:rsidP="00AE209A" w:rsidRDefault="00CD1469" w14:paraId="0E155001" w14:textId="77777777">
            <w:pPr>
              <w:spacing w:line="360" w:lineRule="auto"/>
              <w:ind w:left="-18"/>
              <w:jc w:val="center"/>
            </w:pPr>
            <w:r w:rsidRPr="00257CBE">
              <w:t>Frame</w:t>
            </w:r>
          </w:p>
        </w:tc>
        <w:tc>
          <w:tcPr>
            <w:tcW w:w="0" w:type="auto"/>
            <w:hideMark/>
          </w:tcPr>
          <w:p w:rsidRPr="00257CBE" w:rsidR="00CD1469" w:rsidP="00AE209A" w:rsidRDefault="00CD1469" w14:paraId="62AAF3BA" w14:textId="77777777">
            <w:pPr>
              <w:spacing w:line="360" w:lineRule="auto"/>
              <w:ind w:left="8"/>
              <w:jc w:val="center"/>
            </w:pPr>
            <w:r w:rsidRPr="00257CBE">
              <w:t>Represents a raw frame extracted from an input source before preprocessing.</w:t>
            </w:r>
          </w:p>
        </w:tc>
      </w:tr>
      <w:tr w:rsidRPr="00257CBE" w:rsidR="00CD1469" w:rsidTr="00A33E36" w14:paraId="2B41C4EF" w14:textId="77777777">
        <w:tc>
          <w:tcPr>
            <w:tcW w:w="0" w:type="auto"/>
            <w:hideMark/>
          </w:tcPr>
          <w:p w:rsidRPr="00257CBE" w:rsidR="00CD1469" w:rsidP="00AE209A" w:rsidRDefault="00CD1469" w14:paraId="03617B41" w14:textId="77777777">
            <w:pPr>
              <w:spacing w:line="360" w:lineRule="auto"/>
              <w:ind w:left="-18"/>
              <w:jc w:val="center"/>
            </w:pPr>
            <w:r w:rsidRPr="00257CBE">
              <w:t>FrameSampler</w:t>
            </w:r>
          </w:p>
        </w:tc>
        <w:tc>
          <w:tcPr>
            <w:tcW w:w="0" w:type="auto"/>
            <w:hideMark/>
          </w:tcPr>
          <w:p w:rsidRPr="00257CBE" w:rsidR="00CD1469" w:rsidP="00AE209A" w:rsidRDefault="00CD1469" w14:paraId="4DC21F90" w14:textId="77777777">
            <w:pPr>
              <w:spacing w:line="360" w:lineRule="auto"/>
              <w:ind w:left="8"/>
              <w:jc w:val="center"/>
            </w:pPr>
            <w:r w:rsidRPr="00257CBE">
              <w:t>Selects important or representative frames from a larger frame set based on the sampling configuration.</w:t>
            </w:r>
          </w:p>
        </w:tc>
      </w:tr>
      <w:tr w:rsidRPr="00257CBE" w:rsidR="00CD1469" w:rsidTr="00A33E36" w14:paraId="3EB3DEE5" w14:textId="77777777">
        <w:tc>
          <w:tcPr>
            <w:tcW w:w="0" w:type="auto"/>
            <w:hideMark/>
          </w:tcPr>
          <w:p w:rsidRPr="00257CBE" w:rsidR="00CD1469" w:rsidP="00AE209A" w:rsidRDefault="00CD1469" w14:paraId="152CD4B3" w14:textId="77777777">
            <w:pPr>
              <w:spacing w:line="360" w:lineRule="auto"/>
              <w:ind w:left="-18"/>
              <w:jc w:val="center"/>
            </w:pPr>
            <w:r w:rsidRPr="00257CBE">
              <w:t>SamplingConfig</w:t>
            </w:r>
          </w:p>
        </w:tc>
        <w:tc>
          <w:tcPr>
            <w:tcW w:w="0" w:type="auto"/>
            <w:hideMark/>
          </w:tcPr>
          <w:p w:rsidRPr="00257CBE" w:rsidR="00CD1469" w:rsidP="00AE209A" w:rsidRDefault="00CD1469" w14:paraId="73E8A2A1" w14:textId="77777777">
            <w:pPr>
              <w:spacing w:line="360" w:lineRule="auto"/>
              <w:ind w:left="8"/>
              <w:jc w:val="center"/>
            </w:pPr>
            <w:r w:rsidRPr="00257CBE">
              <w:t>Defines the configuration used for frame sampling, such as sampling rate or frame selection rules.</w:t>
            </w:r>
          </w:p>
        </w:tc>
      </w:tr>
      <w:tr w:rsidRPr="00257CBE" w:rsidR="00CD1469" w:rsidTr="00A33E36" w14:paraId="4FD62DD5" w14:textId="77777777">
        <w:tc>
          <w:tcPr>
            <w:tcW w:w="0" w:type="auto"/>
            <w:hideMark/>
          </w:tcPr>
          <w:p w:rsidRPr="00257CBE" w:rsidR="00CD1469" w:rsidP="00AE209A" w:rsidRDefault="00CD1469" w14:paraId="157AB9F5" w14:textId="77777777">
            <w:pPr>
              <w:spacing w:line="360" w:lineRule="auto"/>
              <w:ind w:left="-18"/>
              <w:jc w:val="center"/>
            </w:pPr>
            <w:r w:rsidRPr="00257CBE">
              <w:t>MediaPreprocessor</w:t>
            </w:r>
          </w:p>
        </w:tc>
        <w:tc>
          <w:tcPr>
            <w:tcW w:w="0" w:type="auto"/>
            <w:hideMark/>
          </w:tcPr>
          <w:p w:rsidRPr="00257CBE" w:rsidR="00CD1469" w:rsidP="00AE209A" w:rsidRDefault="00CD1469" w14:paraId="203C996A" w14:textId="77777777">
            <w:pPr>
              <w:spacing w:line="360" w:lineRule="auto"/>
              <w:ind w:left="8"/>
              <w:jc w:val="center"/>
            </w:pPr>
            <w:r w:rsidRPr="00257CBE">
              <w:t>Prepares media frames for AI processing by applying operations such as resizing, normalization, and format conversion.</w:t>
            </w:r>
          </w:p>
        </w:tc>
      </w:tr>
      <w:tr w:rsidRPr="00257CBE" w:rsidR="00CD1469" w:rsidTr="00A33E36" w14:paraId="71F8DA39" w14:textId="77777777">
        <w:tc>
          <w:tcPr>
            <w:tcW w:w="0" w:type="auto"/>
            <w:hideMark/>
          </w:tcPr>
          <w:p w:rsidRPr="00257CBE" w:rsidR="00CD1469" w:rsidP="00AE209A" w:rsidRDefault="00CD1469" w14:paraId="66A9124D" w14:textId="77777777">
            <w:pPr>
              <w:spacing w:line="360" w:lineRule="auto"/>
              <w:ind w:left="-18"/>
              <w:jc w:val="center"/>
            </w:pPr>
            <w:r w:rsidRPr="00257CBE">
              <w:t>PreprocessedFrame</w:t>
            </w:r>
          </w:p>
        </w:tc>
        <w:tc>
          <w:tcPr>
            <w:tcW w:w="0" w:type="auto"/>
            <w:hideMark/>
          </w:tcPr>
          <w:p w:rsidRPr="00257CBE" w:rsidR="00CD1469" w:rsidP="00AE209A" w:rsidRDefault="00CD1469" w14:paraId="7F301093" w14:textId="77777777">
            <w:pPr>
              <w:spacing w:line="360" w:lineRule="auto"/>
              <w:ind w:left="8"/>
              <w:jc w:val="center"/>
            </w:pPr>
            <w:r w:rsidRPr="00257CBE">
              <w:t>Represents a frame after preprocessing, ready for face detection or model inference.</w:t>
            </w:r>
          </w:p>
        </w:tc>
      </w:tr>
      <w:tr w:rsidRPr="00257CBE" w:rsidR="00CD1469" w:rsidTr="00A33E36" w14:paraId="413A3474" w14:textId="77777777">
        <w:tc>
          <w:tcPr>
            <w:tcW w:w="0" w:type="auto"/>
            <w:hideMark/>
          </w:tcPr>
          <w:p w:rsidRPr="00257CBE" w:rsidR="00CD1469" w:rsidP="00AE209A" w:rsidRDefault="00CD1469" w14:paraId="72D8C29A" w14:textId="77777777">
            <w:pPr>
              <w:spacing w:line="360" w:lineRule="auto"/>
              <w:ind w:left="-18"/>
              <w:jc w:val="center"/>
            </w:pPr>
            <w:r w:rsidRPr="00257CBE">
              <w:t>InputProcessingResult</w:t>
            </w:r>
          </w:p>
        </w:tc>
        <w:tc>
          <w:tcPr>
            <w:tcW w:w="0" w:type="auto"/>
            <w:hideMark/>
          </w:tcPr>
          <w:p w:rsidRPr="00257CBE" w:rsidR="00CD1469" w:rsidP="00AE209A" w:rsidRDefault="00CD1469" w14:paraId="00AE7E91" w14:textId="77777777">
            <w:pPr>
              <w:spacing w:line="360" w:lineRule="auto"/>
              <w:ind w:left="8"/>
              <w:jc w:val="center"/>
            </w:pPr>
            <w:r w:rsidRPr="00257CBE">
              <w:t>Represents the final output of the input processing workflow; contains processed frames and status information for the next AI processing stage.</w:t>
            </w:r>
          </w:p>
        </w:tc>
      </w:tr>
    </w:tbl>
    <w:p w:rsidRPr="00033C30" w:rsidR="00CD1469" w:rsidP="00CD1469" w:rsidRDefault="00CD1469" w14:paraId="185C7508" w14:textId="77777777">
      <w:pPr>
        <w:spacing w:after="0" w:line="360" w:lineRule="auto"/>
      </w:pPr>
    </w:p>
    <w:p w:rsidRPr="00DC6237" w:rsidR="00033C30" w:rsidP="00033C30" w:rsidRDefault="00033C30" w14:paraId="727D8401" w14:textId="2AFA23A2">
      <w:pPr>
        <w:numPr>
          <w:ilvl w:val="2"/>
          <w:numId w:val="1"/>
        </w:numPr>
        <w:spacing w:after="0" w:line="360" w:lineRule="auto"/>
      </w:pPr>
      <w:r>
        <w:rPr>
          <w:b/>
          <w:bCs/>
        </w:rPr>
        <w:t>C&amp;C - Activity</w:t>
      </w:r>
      <w:r w:rsidRPr="0060092B">
        <w:rPr>
          <w:b/>
          <w:bCs/>
        </w:rPr>
        <w:t xml:space="preserve"> diagram</w:t>
      </w:r>
    </w:p>
    <w:p w:rsidR="003E5349" w:rsidP="003E5349" w:rsidRDefault="00DC6237" w14:paraId="5C6B7B09" w14:textId="77777777">
      <w:pPr>
        <w:keepNext/>
        <w:spacing w:after="0" w:line="360" w:lineRule="auto"/>
        <w:ind w:left="337"/>
      </w:pPr>
      <w:r w:rsidRPr="00D21FDF">
        <w:rPr>
          <w:b/>
          <w:bCs/>
          <w:noProof/>
        </w:rPr>
        <w:drawing>
          <wp:inline distT="0" distB="0" distL="0" distR="0" wp14:anchorId="071E38B4" wp14:editId="0FBF8350">
            <wp:extent cx="5760085" cy="4585134"/>
            <wp:effectExtent l="0" t="0" r="0" b="6350"/>
            <wp:docPr id="1249809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09345" name=""/>
                    <pic:cNvPicPr/>
                  </pic:nvPicPr>
                  <pic:blipFill rotWithShape="1">
                    <a:blip r:embed="rId49"/>
                    <a:srcRect t="6075"/>
                    <a:stretch>
                      <a:fillRect/>
                    </a:stretch>
                  </pic:blipFill>
                  <pic:spPr bwMode="auto">
                    <a:xfrm>
                      <a:off x="0" y="0"/>
                      <a:ext cx="5760085" cy="4585134"/>
                    </a:xfrm>
                    <a:prstGeom prst="rect">
                      <a:avLst/>
                    </a:prstGeom>
                    <a:ln>
                      <a:noFill/>
                    </a:ln>
                    <a:extLst>
                      <a:ext uri="{53640926-AAD7-44D8-BBD7-CCE9431645EC}">
                        <a14:shadowObscured xmlns:a14="http://schemas.microsoft.com/office/drawing/2010/main"/>
                      </a:ext>
                    </a:extLst>
                  </pic:spPr>
                </pic:pic>
              </a:graphicData>
            </a:graphic>
          </wp:inline>
        </w:drawing>
      </w:r>
    </w:p>
    <w:p w:rsidRPr="007A61A6" w:rsidR="00DC6237" w:rsidP="007A61A6" w:rsidRDefault="003E5349" w14:paraId="4E42BFC6" w14:textId="6108511D">
      <w:pPr>
        <w:pStyle w:val="Caption"/>
        <w:rPr>
          <w:b w:val="0"/>
          <w:bCs/>
        </w:rPr>
      </w:pPr>
      <w:bookmarkStart w:name="_Toc232669652" w:id="252"/>
      <w:bookmarkStart w:name="_Toc235079386" w:id="253"/>
      <w:r w:rsidRPr="007A61A6">
        <w:t xml:space="preserve">Figure </w:t>
      </w:r>
      <w:r>
        <w:fldChar w:fldCharType="begin"/>
      </w:r>
      <w:r>
        <w:instrText> SEQ Figure \* ARABIC </w:instrText>
      </w:r>
      <w:r>
        <w:fldChar w:fldCharType="separate"/>
      </w:r>
      <w:r w:rsidR="00D94823">
        <w:rPr>
          <w:noProof/>
        </w:rPr>
        <w:t>18</w:t>
      </w:r>
      <w:r>
        <w:fldChar w:fldCharType="end"/>
      </w:r>
      <w:r w:rsidRPr="007A61A6">
        <w:t>.</w:t>
      </w:r>
      <w:r w:rsidRPr="007A61A6">
        <w:rPr>
          <w:b w:val="0"/>
          <w:bCs/>
        </w:rPr>
        <w:t xml:space="preserve"> </w:t>
      </w:r>
      <w:r w:rsidRPr="007A61A6" w:rsidR="007A61A6">
        <w:rPr>
          <w:b w:val="0"/>
          <w:bCs/>
        </w:rPr>
        <w:t>Activity diagram - Backend 2 - Input Processing</w:t>
      </w:r>
      <w:bookmarkEnd w:id="252"/>
      <w:bookmarkEnd w:id="253"/>
    </w:p>
    <w:p w:rsidRPr="00A17365" w:rsidR="00212010" w:rsidP="00A17365" w:rsidRDefault="00AE0985" w14:paraId="60FA8AAE" w14:textId="164075E9">
      <w:pPr>
        <w:pStyle w:val="Heading2"/>
        <w:numPr>
          <w:ilvl w:val="1"/>
          <w:numId w:val="1"/>
        </w:numPr>
      </w:pPr>
      <w:bookmarkStart w:name="_Toc235079356" w:id="254"/>
      <w:r w:rsidRPr="00A17365">
        <w:t>Backend 2 - Face Detection</w:t>
      </w:r>
      <w:bookmarkEnd w:id="254"/>
    </w:p>
    <w:p w:rsidRPr="00CD1469" w:rsidR="00CD1469" w:rsidP="00CD1469" w:rsidRDefault="00CD1469" w14:paraId="272A3CA3" w14:textId="3D2DC6CE">
      <w:pPr>
        <w:numPr>
          <w:ilvl w:val="2"/>
          <w:numId w:val="1"/>
        </w:numPr>
        <w:spacing w:after="0" w:line="360" w:lineRule="auto"/>
      </w:pPr>
      <w:r>
        <w:rPr>
          <w:b/>
          <w:bCs/>
        </w:rPr>
        <w:t>Module – Class</w:t>
      </w:r>
    </w:p>
    <w:p w:rsidR="00CD1469" w:rsidP="00CD1469" w:rsidRDefault="00CD1469" w14:paraId="5CDBFCC3" w14:textId="77777777">
      <w:pPr>
        <w:keepNext/>
        <w:spacing w:after="0" w:line="360" w:lineRule="auto"/>
        <w:ind w:left="337"/>
      </w:pPr>
      <w:r>
        <w:rPr>
          <w:noProof/>
        </w:rPr>
        <w:drawing>
          <wp:inline distT="0" distB="0" distL="0" distR="0" wp14:anchorId="5B7FB5B7" wp14:editId="6D5DE53C">
            <wp:extent cx="6294730" cy="3596739"/>
            <wp:effectExtent l="0" t="0" r="0" b="3810"/>
            <wp:docPr id="13870353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6299864" cy="3599673"/>
                    </a:xfrm>
                    <a:prstGeom prst="rect">
                      <a:avLst/>
                    </a:prstGeom>
                    <a:noFill/>
                    <a:ln>
                      <a:noFill/>
                    </a:ln>
                  </pic:spPr>
                </pic:pic>
              </a:graphicData>
            </a:graphic>
          </wp:inline>
        </w:drawing>
      </w:r>
    </w:p>
    <w:p w:rsidRPr="004E2842" w:rsidR="00CD1469" w:rsidP="00CD1469" w:rsidRDefault="00CD1469" w14:paraId="7E7CA9EA" w14:textId="7498BC03">
      <w:pPr>
        <w:pStyle w:val="Caption"/>
        <w:rPr>
          <w:b w:val="0"/>
          <w:bCs/>
        </w:rPr>
      </w:pPr>
      <w:bookmarkStart w:name="_Toc235079387" w:id="255"/>
      <w:r>
        <w:t xml:space="preserve">Figure </w:t>
      </w:r>
      <w:r>
        <w:fldChar w:fldCharType="begin"/>
      </w:r>
      <w:r>
        <w:instrText> SEQ Figure \* ARABIC </w:instrText>
      </w:r>
      <w:r>
        <w:fldChar w:fldCharType="separate"/>
      </w:r>
      <w:r w:rsidR="00D94823">
        <w:rPr>
          <w:noProof/>
        </w:rPr>
        <w:t>19</w:t>
      </w:r>
      <w:r>
        <w:fldChar w:fldCharType="end"/>
      </w:r>
      <w:r>
        <w:t xml:space="preserve">. </w:t>
      </w:r>
      <w:r w:rsidRPr="465D5CC6">
        <w:rPr>
          <w:b w:val="0"/>
          <w:bCs/>
        </w:rPr>
        <w:t>Backend 2 – Face Detection</w:t>
      </w:r>
      <w:bookmarkEnd w:id="255"/>
    </w:p>
    <w:p w:rsidRPr="00E94146" w:rsidR="00CD1469" w:rsidP="00CD1469" w:rsidRDefault="00CD1469" w14:paraId="0F8F777D" w14:textId="77777777">
      <w:pPr>
        <w:spacing w:after="0" w:line="360" w:lineRule="auto"/>
        <w:ind w:left="337"/>
      </w:pPr>
      <w:r w:rsidRPr="22F6C4F5">
        <w:rPr>
          <w:b/>
          <w:bCs/>
        </w:rPr>
        <w:t>Prose:</w:t>
      </w:r>
    </w:p>
    <w:p w:rsidRPr="00E94146" w:rsidR="00CD1469" w:rsidP="00CD1469" w:rsidRDefault="00CD1469" w14:paraId="0DE7A518" w14:textId="77777777">
      <w:pPr>
        <w:spacing w:after="0" w:line="360" w:lineRule="auto"/>
        <w:ind w:left="337"/>
      </w:pPr>
      <w:r>
        <w:t xml:space="preserve">The class diagram illustrates the structure of the </w:t>
      </w:r>
      <w:r w:rsidRPr="22F6C4F5">
        <w:rPr>
          <w:b/>
          <w:bCs/>
        </w:rPr>
        <w:t>Face Detection</w:t>
      </w:r>
      <w:r>
        <w:t xml:space="preserve"> component in the Deepfake Face Detection System. This component is responsible for detecting faces from preprocessed frames, evaluating face quality, extracting face regions, and preparing detected face data for the next stage of deepfake classification.</w:t>
      </w:r>
    </w:p>
    <w:p w:rsidRPr="00E94146" w:rsidR="00CD1469" w:rsidP="00CD1469" w:rsidRDefault="00CD1469" w14:paraId="0AB5436B" w14:textId="77777777">
      <w:pPr>
        <w:spacing w:after="0" w:line="360" w:lineRule="auto"/>
        <w:ind w:left="337"/>
      </w:pPr>
      <w:r>
        <w:t xml:space="preserve">At the center of the design is the </w:t>
      </w:r>
      <w:r w:rsidRPr="22F6C4F5">
        <w:rPr>
          <w:b/>
          <w:bCs/>
        </w:rPr>
        <w:t>FaceDetectionService</w:t>
      </w:r>
      <w:r>
        <w:t xml:space="preserve"> class. This service coordinates the face detection workflow by receiving a </w:t>
      </w:r>
      <w:r w:rsidRPr="22F6C4F5">
        <w:rPr>
          <w:b/>
          <w:bCs/>
        </w:rPr>
        <w:t>PreprocessedFrame</w:t>
      </w:r>
      <w:r>
        <w:t>, applying a configured face detection algorithm, checking the quality of detected faces, and returning structured face detection results. It acts as the main application-level class for this component and hides the details of the underlying face detection implementation from the rest of the AI pipeline.</w:t>
      </w:r>
    </w:p>
    <w:p w:rsidRPr="00E94146" w:rsidR="00CD1469" w:rsidP="00CD1469" w:rsidRDefault="00CD1469" w14:paraId="66E80E1A" w14:textId="77777777">
      <w:pPr>
        <w:spacing w:after="0" w:line="360" w:lineRule="auto"/>
        <w:ind w:left="337"/>
      </w:pPr>
      <w:r>
        <w:t xml:space="preserve">The system uses the </w:t>
      </w:r>
      <w:r w:rsidRPr="22F6C4F5">
        <w:rPr>
          <w:b/>
          <w:bCs/>
        </w:rPr>
        <w:t>IFaceDetector</w:t>
      </w:r>
      <w:r>
        <w:t xml:space="preserve"> interface to abstract the face detection algorithm. This interface allows different face detection implementations to be used without changing the main face detection service. The diagram includes two detector implementations: </w:t>
      </w:r>
      <w:r w:rsidRPr="22F6C4F5">
        <w:rPr>
          <w:b/>
          <w:bCs/>
        </w:rPr>
        <w:t>MTCNNFaceDetector</w:t>
      </w:r>
      <w:r>
        <w:t xml:space="preserve"> and </w:t>
      </w:r>
      <w:r w:rsidRPr="22F6C4F5">
        <w:rPr>
          <w:b/>
          <w:bCs/>
        </w:rPr>
        <w:t>RetinaFaceDetector</w:t>
      </w:r>
      <w:r>
        <w:t>. Both classes represent concrete face detection strategies that can be selected or replaced depending on system requirements, accuracy, or performance.</w:t>
      </w:r>
    </w:p>
    <w:p w:rsidRPr="00E94146" w:rsidR="00CD1469" w:rsidP="00CD1469" w:rsidRDefault="00CD1469" w14:paraId="6F71D80E" w14:textId="77777777">
      <w:pPr>
        <w:spacing w:after="0" w:line="360" w:lineRule="auto"/>
        <w:ind w:left="337"/>
      </w:pPr>
      <w:r>
        <w:t xml:space="preserve">The </w:t>
      </w:r>
      <w:r w:rsidRPr="22F6C4F5">
        <w:rPr>
          <w:b/>
          <w:bCs/>
        </w:rPr>
        <w:t>DetectionConfig</w:t>
      </w:r>
      <w:r>
        <w:t xml:space="preserve"> data type stores configuration values used during face detection. These configuration values may include detector selection, confidence thresholds, </w:t>
      </w:r>
      <w:r>
        <w:t>minimum face size, or other detection parameters. By separating configuration into its own data type, the system can adjust detection behavior without changing the core service logic.</w:t>
      </w:r>
    </w:p>
    <w:p w:rsidRPr="00E94146" w:rsidR="00CD1469" w:rsidP="00CD1469" w:rsidRDefault="00CD1469" w14:paraId="7D7A7E67" w14:textId="77777777">
      <w:pPr>
        <w:spacing w:after="0" w:line="360" w:lineRule="auto"/>
        <w:ind w:left="337"/>
      </w:pPr>
      <w:r>
        <w:t xml:space="preserve">The </w:t>
      </w:r>
      <w:r w:rsidRPr="22F6C4F5">
        <w:rPr>
          <w:b/>
          <w:bCs/>
        </w:rPr>
        <w:t>PreprocessedFrame</w:t>
      </w:r>
      <w:r>
        <w:t xml:space="preserve"> class represents an input frame that has already passed through the media preprocessing stage. It is the main input object for the face detection workflow. After a face is detected, the result is represented by the </w:t>
      </w:r>
      <w:r w:rsidRPr="22F6C4F5">
        <w:rPr>
          <w:b/>
          <w:bCs/>
        </w:rPr>
        <w:t>DetectedFace</w:t>
      </w:r>
      <w:r>
        <w:t xml:space="preserve"> class. This class contains the information related to a detected face, such as its bounding box, facial landmarks, cropped face region, and quality status.</w:t>
      </w:r>
    </w:p>
    <w:p w:rsidRPr="00E94146" w:rsidR="00CD1469" w:rsidP="00CD1469" w:rsidRDefault="00CD1469" w14:paraId="5F503638" w14:textId="77777777">
      <w:pPr>
        <w:spacing w:after="0" w:line="360" w:lineRule="auto"/>
        <w:ind w:left="337"/>
      </w:pPr>
      <w:r>
        <w:t xml:space="preserve">The </w:t>
      </w:r>
      <w:r w:rsidRPr="22F6C4F5">
        <w:rPr>
          <w:b/>
          <w:bCs/>
        </w:rPr>
        <w:t>BoundingBox</w:t>
      </w:r>
      <w:r>
        <w:t xml:space="preserve"> data type represents the rectangular region where a face is located in the frame. The </w:t>
      </w:r>
      <w:r w:rsidRPr="22F6C4F5">
        <w:rPr>
          <w:b/>
          <w:bCs/>
        </w:rPr>
        <w:t>FaceLandmarks</w:t>
      </w:r>
      <w:r>
        <w:t xml:space="preserve"> data type represents important facial key points, such as eyes, nose, and mouth positions. The </w:t>
      </w:r>
      <w:r w:rsidRPr="22F6C4F5">
        <w:rPr>
          <w:b/>
          <w:bCs/>
        </w:rPr>
        <w:t>FaceCrop</w:t>
      </w:r>
      <w:r>
        <w:t xml:space="preserve"> class represents the cropped face image or region extracted from the original frame. These classes provide the structured data needed for later deepfake classification.</w:t>
      </w:r>
    </w:p>
    <w:p w:rsidRPr="00E94146" w:rsidR="00CD1469" w:rsidP="00CD1469" w:rsidRDefault="00CD1469" w14:paraId="233CE57A" w14:textId="77777777">
      <w:pPr>
        <w:spacing w:after="0" w:line="360" w:lineRule="auto"/>
        <w:ind w:left="337"/>
      </w:pPr>
      <w:r>
        <w:t xml:space="preserve">The </w:t>
      </w:r>
      <w:r w:rsidRPr="22F6C4F5">
        <w:rPr>
          <w:b/>
          <w:bCs/>
        </w:rPr>
        <w:t>FaceQualityChecker</w:t>
      </w:r>
      <w:r>
        <w:t xml:space="preserve"> class evaluates whether a detected face is suitable for classification. It checks the quality of the detected face and returns a </w:t>
      </w:r>
      <w:r w:rsidRPr="22F6C4F5">
        <w:rPr>
          <w:b/>
          <w:bCs/>
        </w:rPr>
        <w:t>FaceQualityStatus</w:t>
      </w:r>
      <w:r>
        <w:t xml:space="preserve"> value. The </w:t>
      </w:r>
      <w:r w:rsidRPr="22F6C4F5">
        <w:rPr>
          <w:b/>
          <w:bCs/>
        </w:rPr>
        <w:t>FaceQualityStatus</w:t>
      </w:r>
      <w:r>
        <w:t xml:space="preserve"> enumeration defines possible quality states for detected faces. This helps the system filter out unusable or low-quality faces before they are sent to the classification model.</w:t>
      </w:r>
    </w:p>
    <w:p w:rsidR="36D06501" w:rsidP="00AE209A" w:rsidRDefault="00CD1469" w14:paraId="1A2FB5F9" w14:textId="1542D7C1">
      <w:pPr>
        <w:spacing w:after="0" w:line="360" w:lineRule="auto"/>
        <w:ind w:left="337"/>
      </w:pPr>
      <w:r>
        <w:t>Overall, this class diagram shows a flexible and modular face detection design. The service layer coordinates the workflow, the detector interface allows different detection algorithms to be used, and the supporting data classes represent face location, landmarks, crops, and quality information. This structure makes the face detection component easier to maintain, test, and extend.</w:t>
      </w:r>
    </w:p>
    <w:p w:rsidR="00CD1469" w:rsidP="00CD1469" w:rsidRDefault="00CD1469" w14:paraId="0B586B39" w14:textId="40305C7E">
      <w:pPr>
        <w:pStyle w:val="Caption"/>
        <w:keepNext/>
      </w:pPr>
      <w:bookmarkStart w:name="_Toc232671397" w:id="256"/>
      <w:bookmarkStart w:name="_Toc232671449" w:id="257"/>
      <w:bookmarkStart w:name="_Toc235079444" w:id="258"/>
      <w:r>
        <w:t xml:space="preserve">Table </w:t>
      </w:r>
      <w:r>
        <w:fldChar w:fldCharType="begin"/>
      </w:r>
      <w:r>
        <w:instrText> SEQ Table \* ARABIC </w:instrText>
      </w:r>
      <w:r>
        <w:fldChar w:fldCharType="separate"/>
      </w:r>
      <w:r w:rsidR="00DE5841">
        <w:rPr>
          <w:noProof/>
        </w:rPr>
        <w:t>52</w:t>
      </w:r>
      <w:r>
        <w:fldChar w:fldCharType="end"/>
      </w:r>
      <w:r>
        <w:t xml:space="preserve">. </w:t>
      </w:r>
      <w:r w:rsidRPr="00B037D1">
        <w:rPr>
          <w:i/>
        </w:rPr>
        <w:t>Class/Interface &amp; Responsibility – Face Detection</w:t>
      </w:r>
      <w:bookmarkEnd w:id="256"/>
      <w:bookmarkEnd w:id="257"/>
      <w:bookmarkEnd w:id="258"/>
    </w:p>
    <w:tbl>
      <w:tblPr>
        <w:tblStyle w:val="Style1"/>
        <w:tblW w:w="0" w:type="auto"/>
        <w:tblLook w:val="04A0" w:firstRow="1" w:lastRow="0" w:firstColumn="1" w:lastColumn="0" w:noHBand="0" w:noVBand="1"/>
      </w:tblPr>
      <w:tblGrid>
        <w:gridCol w:w="2541"/>
        <w:gridCol w:w="7141"/>
      </w:tblGrid>
      <w:tr w:rsidRPr="00E94146" w:rsidR="00CD1469" w:rsidTr="00A33E36" w14:paraId="452722CE" w14:textId="77777777">
        <w:trPr>
          <w:cnfStyle w:val="100000000000" w:firstRow="1" w:lastRow="0" w:firstColumn="0" w:lastColumn="0" w:oddVBand="0" w:evenVBand="0" w:oddHBand="0" w:evenHBand="0" w:firstRowFirstColumn="0" w:firstRowLastColumn="0" w:lastRowFirstColumn="0" w:lastRowLastColumn="0"/>
        </w:trPr>
        <w:tc>
          <w:tcPr>
            <w:tcW w:w="0" w:type="auto"/>
            <w:hideMark/>
          </w:tcPr>
          <w:p w:rsidRPr="00B037D1" w:rsidR="00CD1469" w:rsidP="00AE209A" w:rsidRDefault="00CD1469" w14:paraId="5A1619BC" w14:textId="77777777">
            <w:pPr>
              <w:spacing w:line="360" w:lineRule="auto"/>
              <w:ind w:left="0"/>
              <w:jc w:val="center"/>
            </w:pPr>
            <w:r w:rsidRPr="00B037D1">
              <w:t>Class/Interface</w:t>
            </w:r>
          </w:p>
        </w:tc>
        <w:tc>
          <w:tcPr>
            <w:tcW w:w="0" w:type="auto"/>
            <w:hideMark/>
          </w:tcPr>
          <w:p w:rsidRPr="00B037D1" w:rsidR="00CD1469" w:rsidP="00AE209A" w:rsidRDefault="00CD1469" w14:paraId="1CE62BB3" w14:textId="77777777">
            <w:pPr>
              <w:spacing w:line="360" w:lineRule="auto"/>
              <w:ind w:left="0"/>
              <w:jc w:val="center"/>
            </w:pPr>
            <w:r w:rsidRPr="00B037D1">
              <w:t>Responsibility</w:t>
            </w:r>
          </w:p>
        </w:tc>
      </w:tr>
      <w:tr w:rsidRPr="00E94146" w:rsidR="00CD1469" w:rsidTr="00A33E36" w14:paraId="43D577D2" w14:textId="77777777">
        <w:tc>
          <w:tcPr>
            <w:tcW w:w="0" w:type="auto"/>
            <w:hideMark/>
          </w:tcPr>
          <w:p w:rsidRPr="00E94146" w:rsidR="00CD1469" w:rsidP="00AE209A" w:rsidRDefault="00CD1469" w14:paraId="096F1C32" w14:textId="77777777">
            <w:pPr>
              <w:spacing w:line="360" w:lineRule="auto"/>
              <w:ind w:left="0"/>
              <w:jc w:val="center"/>
            </w:pPr>
            <w:r w:rsidRPr="00E94146">
              <w:t>FaceDetectionService</w:t>
            </w:r>
          </w:p>
        </w:tc>
        <w:tc>
          <w:tcPr>
            <w:tcW w:w="0" w:type="auto"/>
            <w:hideMark/>
          </w:tcPr>
          <w:p w:rsidRPr="00E94146" w:rsidR="00CD1469" w:rsidP="00AE209A" w:rsidRDefault="00CD1469" w14:paraId="06995819" w14:textId="77777777">
            <w:pPr>
              <w:spacing w:line="360" w:lineRule="auto"/>
              <w:ind w:left="0"/>
              <w:jc w:val="center"/>
            </w:pPr>
            <w:r w:rsidRPr="00E94146">
              <w:t>Coordinates the face detection workflow; receives preprocessed frames, applies face detection, checks face quality, and returns detected face information.</w:t>
            </w:r>
          </w:p>
        </w:tc>
      </w:tr>
      <w:tr w:rsidRPr="00E94146" w:rsidR="00CD1469" w:rsidTr="00A33E36" w14:paraId="34387C6F" w14:textId="77777777">
        <w:tc>
          <w:tcPr>
            <w:tcW w:w="0" w:type="auto"/>
            <w:hideMark/>
          </w:tcPr>
          <w:p w:rsidRPr="00E94146" w:rsidR="00CD1469" w:rsidP="00AE209A" w:rsidRDefault="00CD1469" w14:paraId="6F628ABA" w14:textId="77777777">
            <w:pPr>
              <w:spacing w:line="360" w:lineRule="auto"/>
              <w:ind w:left="0"/>
              <w:jc w:val="center"/>
            </w:pPr>
            <w:r w:rsidRPr="00E94146">
              <w:t>IFaceDetector</w:t>
            </w:r>
          </w:p>
        </w:tc>
        <w:tc>
          <w:tcPr>
            <w:tcW w:w="0" w:type="auto"/>
            <w:hideMark/>
          </w:tcPr>
          <w:p w:rsidRPr="00E94146" w:rsidR="00CD1469" w:rsidP="00AE209A" w:rsidRDefault="00CD1469" w14:paraId="327100CD" w14:textId="77777777">
            <w:pPr>
              <w:spacing w:line="360" w:lineRule="auto"/>
              <w:ind w:left="0"/>
              <w:jc w:val="center"/>
            </w:pPr>
            <w:r w:rsidRPr="00E94146">
              <w:t>Defines the common interface for face detection algorithms; allows different detector implementations to be used interchangeably.</w:t>
            </w:r>
          </w:p>
        </w:tc>
      </w:tr>
      <w:tr w:rsidRPr="00E94146" w:rsidR="00CD1469" w:rsidTr="00A33E36" w14:paraId="227B1C08" w14:textId="77777777">
        <w:tc>
          <w:tcPr>
            <w:tcW w:w="0" w:type="auto"/>
            <w:hideMark/>
          </w:tcPr>
          <w:p w:rsidRPr="00E94146" w:rsidR="00CD1469" w:rsidP="00AE209A" w:rsidRDefault="00CD1469" w14:paraId="760A7E7F" w14:textId="77777777">
            <w:pPr>
              <w:spacing w:line="360" w:lineRule="auto"/>
              <w:ind w:left="0"/>
              <w:jc w:val="center"/>
            </w:pPr>
            <w:r w:rsidRPr="00E94146">
              <w:t>MTCNNFaceDetector</w:t>
            </w:r>
          </w:p>
        </w:tc>
        <w:tc>
          <w:tcPr>
            <w:tcW w:w="0" w:type="auto"/>
            <w:hideMark/>
          </w:tcPr>
          <w:p w:rsidRPr="00E94146" w:rsidR="00CD1469" w:rsidP="00AE209A" w:rsidRDefault="00CD1469" w14:paraId="0BA3B59E" w14:textId="77777777">
            <w:pPr>
              <w:spacing w:line="360" w:lineRule="auto"/>
              <w:ind w:left="0"/>
              <w:jc w:val="center"/>
            </w:pPr>
            <w:r w:rsidRPr="00E94146">
              <w:t>Implements face detection using the MTCNN-based detection approach.</w:t>
            </w:r>
          </w:p>
        </w:tc>
      </w:tr>
      <w:tr w:rsidRPr="00E94146" w:rsidR="00CD1469" w:rsidTr="00A33E36" w14:paraId="1F6B7529" w14:textId="77777777">
        <w:tc>
          <w:tcPr>
            <w:tcW w:w="0" w:type="auto"/>
            <w:hideMark/>
          </w:tcPr>
          <w:p w:rsidRPr="00E94146" w:rsidR="00CD1469" w:rsidP="00AE209A" w:rsidRDefault="00CD1469" w14:paraId="67EF2A22" w14:textId="77777777">
            <w:pPr>
              <w:spacing w:line="360" w:lineRule="auto"/>
              <w:ind w:left="0"/>
              <w:jc w:val="center"/>
            </w:pPr>
            <w:r w:rsidRPr="00E94146">
              <w:t>RetinaFaceDetector</w:t>
            </w:r>
          </w:p>
        </w:tc>
        <w:tc>
          <w:tcPr>
            <w:tcW w:w="0" w:type="auto"/>
            <w:hideMark/>
          </w:tcPr>
          <w:p w:rsidRPr="00E94146" w:rsidR="00CD1469" w:rsidP="00AE209A" w:rsidRDefault="00CD1469" w14:paraId="5D304247" w14:textId="77777777">
            <w:pPr>
              <w:spacing w:line="360" w:lineRule="auto"/>
              <w:ind w:left="0"/>
              <w:jc w:val="center"/>
            </w:pPr>
            <w:r w:rsidRPr="00E94146">
              <w:t>Implements face detection using the RetinaFace-based detection approach.</w:t>
            </w:r>
          </w:p>
        </w:tc>
      </w:tr>
      <w:tr w:rsidRPr="00E94146" w:rsidR="00CD1469" w:rsidTr="00A33E36" w14:paraId="2E6CCB13" w14:textId="77777777">
        <w:tc>
          <w:tcPr>
            <w:tcW w:w="0" w:type="auto"/>
            <w:hideMark/>
          </w:tcPr>
          <w:p w:rsidRPr="00E94146" w:rsidR="00CD1469" w:rsidP="00AE209A" w:rsidRDefault="00CD1469" w14:paraId="787A77CA" w14:textId="77777777">
            <w:pPr>
              <w:spacing w:line="360" w:lineRule="auto"/>
              <w:ind w:left="0"/>
              <w:jc w:val="center"/>
            </w:pPr>
            <w:r w:rsidRPr="00E94146">
              <w:t>FaceQualityChecker</w:t>
            </w:r>
          </w:p>
        </w:tc>
        <w:tc>
          <w:tcPr>
            <w:tcW w:w="0" w:type="auto"/>
            <w:hideMark/>
          </w:tcPr>
          <w:p w:rsidRPr="00E94146" w:rsidR="00CD1469" w:rsidP="00AE209A" w:rsidRDefault="00CD1469" w14:paraId="0D526EAE" w14:textId="77777777">
            <w:pPr>
              <w:spacing w:line="360" w:lineRule="auto"/>
              <w:ind w:left="0"/>
              <w:jc w:val="center"/>
            </w:pPr>
            <w:r w:rsidRPr="00E94146">
              <w:t>Evaluates the quality of detected faces and determines whether they are suitable for further classification.</w:t>
            </w:r>
          </w:p>
        </w:tc>
      </w:tr>
      <w:tr w:rsidRPr="00E94146" w:rsidR="00CD1469" w:rsidTr="00A33E36" w14:paraId="700291F7" w14:textId="77777777">
        <w:tc>
          <w:tcPr>
            <w:tcW w:w="0" w:type="auto"/>
            <w:hideMark/>
          </w:tcPr>
          <w:p w:rsidRPr="00E94146" w:rsidR="00CD1469" w:rsidP="00AE209A" w:rsidRDefault="00CD1469" w14:paraId="1EB764C8" w14:textId="77777777">
            <w:pPr>
              <w:spacing w:line="360" w:lineRule="auto"/>
              <w:ind w:left="0"/>
              <w:jc w:val="center"/>
            </w:pPr>
            <w:r w:rsidRPr="00E94146">
              <w:t>PreprocessedFrame</w:t>
            </w:r>
          </w:p>
        </w:tc>
        <w:tc>
          <w:tcPr>
            <w:tcW w:w="0" w:type="auto"/>
            <w:hideMark/>
          </w:tcPr>
          <w:p w:rsidRPr="00E94146" w:rsidR="00CD1469" w:rsidP="00AE209A" w:rsidRDefault="00CD1469" w14:paraId="7CA20E11" w14:textId="77777777">
            <w:pPr>
              <w:spacing w:line="360" w:lineRule="auto"/>
              <w:ind w:left="0"/>
              <w:jc w:val="center"/>
            </w:pPr>
            <w:r w:rsidRPr="00E94146">
              <w:t>Represents a frame that has already been processed by the media preprocessing stage and is ready for face detection.</w:t>
            </w:r>
          </w:p>
        </w:tc>
      </w:tr>
      <w:tr w:rsidRPr="00E94146" w:rsidR="00CD1469" w:rsidTr="00A33E36" w14:paraId="24C372F6" w14:textId="77777777">
        <w:tc>
          <w:tcPr>
            <w:tcW w:w="0" w:type="auto"/>
            <w:hideMark/>
          </w:tcPr>
          <w:p w:rsidRPr="00E94146" w:rsidR="00CD1469" w:rsidP="00AE209A" w:rsidRDefault="00CD1469" w14:paraId="2DA6B13C" w14:textId="77777777">
            <w:pPr>
              <w:spacing w:line="360" w:lineRule="auto"/>
              <w:ind w:left="0"/>
              <w:jc w:val="center"/>
            </w:pPr>
            <w:r w:rsidRPr="00E94146">
              <w:t>DetectionConfig</w:t>
            </w:r>
          </w:p>
        </w:tc>
        <w:tc>
          <w:tcPr>
            <w:tcW w:w="0" w:type="auto"/>
            <w:hideMark/>
          </w:tcPr>
          <w:p w:rsidRPr="00E94146" w:rsidR="00CD1469" w:rsidP="00AE209A" w:rsidRDefault="00CD1469" w14:paraId="6EEA120D" w14:textId="77777777">
            <w:pPr>
              <w:spacing w:line="360" w:lineRule="auto"/>
              <w:ind w:left="0"/>
              <w:jc w:val="center"/>
            </w:pPr>
            <w:r w:rsidRPr="00E94146">
              <w:t>Stores configuration values used during face detection, such as detector settings, thresholds, and detection parameters.</w:t>
            </w:r>
          </w:p>
        </w:tc>
      </w:tr>
      <w:tr w:rsidRPr="00E94146" w:rsidR="00CD1469" w:rsidTr="00A33E36" w14:paraId="00D5FD32" w14:textId="77777777">
        <w:tc>
          <w:tcPr>
            <w:tcW w:w="0" w:type="auto"/>
            <w:hideMark/>
          </w:tcPr>
          <w:p w:rsidRPr="00E94146" w:rsidR="00CD1469" w:rsidP="00AE209A" w:rsidRDefault="00CD1469" w14:paraId="791E131E" w14:textId="77777777">
            <w:pPr>
              <w:spacing w:line="360" w:lineRule="auto"/>
              <w:ind w:left="0"/>
              <w:jc w:val="center"/>
            </w:pPr>
            <w:r w:rsidRPr="00E94146">
              <w:t>DetectedFace</w:t>
            </w:r>
          </w:p>
        </w:tc>
        <w:tc>
          <w:tcPr>
            <w:tcW w:w="0" w:type="auto"/>
            <w:hideMark/>
          </w:tcPr>
          <w:p w:rsidRPr="00E94146" w:rsidR="00CD1469" w:rsidP="00AE209A" w:rsidRDefault="00CD1469" w14:paraId="11D0583E" w14:textId="77777777">
            <w:pPr>
              <w:spacing w:line="360" w:lineRule="auto"/>
              <w:ind w:left="0"/>
              <w:jc w:val="center"/>
            </w:pPr>
            <w:r w:rsidRPr="00E94146">
              <w:t>Represents a detected face and stores related information such as bounding box, landmarks, face crop, and quality status.</w:t>
            </w:r>
          </w:p>
        </w:tc>
      </w:tr>
      <w:tr w:rsidRPr="00E94146" w:rsidR="00CD1469" w:rsidTr="00A33E36" w14:paraId="01292892" w14:textId="77777777">
        <w:tc>
          <w:tcPr>
            <w:tcW w:w="0" w:type="auto"/>
            <w:hideMark/>
          </w:tcPr>
          <w:p w:rsidRPr="00E94146" w:rsidR="00CD1469" w:rsidP="00AE209A" w:rsidRDefault="00CD1469" w14:paraId="2C5F2342" w14:textId="77777777">
            <w:pPr>
              <w:spacing w:line="360" w:lineRule="auto"/>
              <w:ind w:left="0"/>
              <w:jc w:val="center"/>
            </w:pPr>
            <w:r w:rsidRPr="00E94146">
              <w:t>BoundingBox</w:t>
            </w:r>
          </w:p>
        </w:tc>
        <w:tc>
          <w:tcPr>
            <w:tcW w:w="0" w:type="auto"/>
            <w:hideMark/>
          </w:tcPr>
          <w:p w:rsidRPr="00E94146" w:rsidR="00CD1469" w:rsidP="00AE209A" w:rsidRDefault="00CD1469" w14:paraId="58D86861" w14:textId="77777777">
            <w:pPr>
              <w:spacing w:line="360" w:lineRule="auto"/>
              <w:ind w:left="0"/>
              <w:jc w:val="center"/>
            </w:pPr>
            <w:r w:rsidRPr="00E94146">
              <w:t>Represents the rectangular coordinates of a detected face within a frame.</w:t>
            </w:r>
          </w:p>
        </w:tc>
      </w:tr>
      <w:tr w:rsidRPr="00E94146" w:rsidR="00CD1469" w:rsidTr="00A33E36" w14:paraId="117F0AC2" w14:textId="77777777">
        <w:tc>
          <w:tcPr>
            <w:tcW w:w="0" w:type="auto"/>
            <w:hideMark/>
          </w:tcPr>
          <w:p w:rsidRPr="00E94146" w:rsidR="00CD1469" w:rsidP="00AE209A" w:rsidRDefault="00CD1469" w14:paraId="2306243C" w14:textId="77777777">
            <w:pPr>
              <w:spacing w:line="360" w:lineRule="auto"/>
              <w:ind w:left="0"/>
              <w:jc w:val="center"/>
            </w:pPr>
            <w:r w:rsidRPr="00E94146">
              <w:t>FaceLandmarks</w:t>
            </w:r>
          </w:p>
        </w:tc>
        <w:tc>
          <w:tcPr>
            <w:tcW w:w="0" w:type="auto"/>
            <w:hideMark/>
          </w:tcPr>
          <w:p w:rsidRPr="00E94146" w:rsidR="00CD1469" w:rsidP="00AE209A" w:rsidRDefault="00CD1469" w14:paraId="3DA8D84E" w14:textId="77777777">
            <w:pPr>
              <w:spacing w:line="360" w:lineRule="auto"/>
              <w:ind w:left="0"/>
              <w:jc w:val="center"/>
            </w:pPr>
            <w:r w:rsidRPr="00E94146">
              <w:t>Represents key facial landmark points detected on a face.</w:t>
            </w:r>
          </w:p>
        </w:tc>
      </w:tr>
      <w:tr w:rsidRPr="00E94146" w:rsidR="00CD1469" w:rsidTr="00A33E36" w14:paraId="50F118C0" w14:textId="77777777">
        <w:tc>
          <w:tcPr>
            <w:tcW w:w="0" w:type="auto"/>
            <w:hideMark/>
          </w:tcPr>
          <w:p w:rsidRPr="00E94146" w:rsidR="00CD1469" w:rsidP="00AE209A" w:rsidRDefault="00CD1469" w14:paraId="51CC6B2C" w14:textId="77777777">
            <w:pPr>
              <w:spacing w:line="360" w:lineRule="auto"/>
              <w:ind w:left="0"/>
              <w:jc w:val="center"/>
            </w:pPr>
            <w:r w:rsidRPr="00E94146">
              <w:t>FaceCrop</w:t>
            </w:r>
          </w:p>
        </w:tc>
        <w:tc>
          <w:tcPr>
            <w:tcW w:w="0" w:type="auto"/>
            <w:hideMark/>
          </w:tcPr>
          <w:p w:rsidRPr="00E94146" w:rsidR="00CD1469" w:rsidP="00AE209A" w:rsidRDefault="00CD1469" w14:paraId="2A3867C1" w14:textId="77777777">
            <w:pPr>
              <w:spacing w:line="360" w:lineRule="auto"/>
              <w:ind w:left="0"/>
              <w:jc w:val="center"/>
            </w:pPr>
            <w:r w:rsidRPr="00E94146">
              <w:t>Represents the cropped face region extracted from the original frame.</w:t>
            </w:r>
          </w:p>
        </w:tc>
      </w:tr>
      <w:tr w:rsidRPr="00E94146" w:rsidR="00CD1469" w:rsidTr="00A33E36" w14:paraId="78F49EDE" w14:textId="77777777">
        <w:tc>
          <w:tcPr>
            <w:tcW w:w="0" w:type="auto"/>
            <w:hideMark/>
          </w:tcPr>
          <w:p w:rsidRPr="00E94146" w:rsidR="00CD1469" w:rsidP="00AE209A" w:rsidRDefault="00CD1469" w14:paraId="4C4F5C16" w14:textId="77777777">
            <w:pPr>
              <w:spacing w:line="360" w:lineRule="auto"/>
              <w:ind w:left="0"/>
              <w:jc w:val="center"/>
            </w:pPr>
            <w:r w:rsidRPr="00E94146">
              <w:t>FaceQualityStatus</w:t>
            </w:r>
          </w:p>
        </w:tc>
        <w:tc>
          <w:tcPr>
            <w:tcW w:w="0" w:type="auto"/>
            <w:hideMark/>
          </w:tcPr>
          <w:p w:rsidRPr="00E94146" w:rsidR="00CD1469" w:rsidP="00AE209A" w:rsidRDefault="00CD1469" w14:paraId="1B8C85C5" w14:textId="77777777">
            <w:pPr>
              <w:spacing w:line="360" w:lineRule="auto"/>
              <w:ind w:left="0"/>
              <w:jc w:val="center"/>
            </w:pPr>
            <w:r w:rsidRPr="00E94146">
              <w:t>Enumeration that defines the quality status of a detected face.</w:t>
            </w:r>
          </w:p>
        </w:tc>
      </w:tr>
    </w:tbl>
    <w:p w:rsidRPr="00CD1469" w:rsidR="00CD1469" w:rsidP="00CD1469" w:rsidRDefault="00CD1469" w14:paraId="153CE9A4" w14:textId="160615EC">
      <w:pPr>
        <w:spacing w:after="0" w:line="360" w:lineRule="auto"/>
      </w:pPr>
    </w:p>
    <w:p w:rsidR="36D06501" w:rsidP="36D06501" w:rsidRDefault="36D06501" w14:paraId="5027A1AB" w14:textId="20148436">
      <w:pPr>
        <w:spacing w:after="0" w:line="360" w:lineRule="auto"/>
      </w:pPr>
    </w:p>
    <w:p w:rsidRPr="00DC6237" w:rsidR="00CD1469" w:rsidP="00CD1469" w:rsidRDefault="00CD1469" w14:paraId="0BE3DB82" w14:textId="024378CE">
      <w:pPr>
        <w:numPr>
          <w:ilvl w:val="2"/>
          <w:numId w:val="1"/>
        </w:numPr>
        <w:spacing w:after="0" w:line="360" w:lineRule="auto"/>
      </w:pPr>
      <w:r>
        <w:rPr>
          <w:b/>
          <w:bCs/>
        </w:rPr>
        <w:t xml:space="preserve">C&amp;C - </w:t>
      </w:r>
      <w:r w:rsidRPr="0060092B">
        <w:rPr>
          <w:b/>
          <w:bCs/>
        </w:rPr>
        <w:t>Sequence diagram</w:t>
      </w:r>
    </w:p>
    <w:p w:rsidR="007A61A6" w:rsidP="007A61A6" w:rsidRDefault="00326F44" w14:paraId="4B9650F0" w14:textId="77777777">
      <w:pPr>
        <w:keepNext/>
        <w:spacing w:after="0" w:line="360" w:lineRule="auto"/>
        <w:ind w:left="337"/>
      </w:pPr>
      <w:r w:rsidRPr="00D21FDF">
        <w:rPr>
          <w:b/>
          <w:bCs/>
          <w:noProof/>
        </w:rPr>
        <w:drawing>
          <wp:inline distT="0" distB="0" distL="0" distR="0" wp14:anchorId="0C9A38D8" wp14:editId="24968F49">
            <wp:extent cx="5760085" cy="4018193"/>
            <wp:effectExtent l="0" t="0" r="0" b="1905"/>
            <wp:docPr id="553420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20090" name=""/>
                    <pic:cNvPicPr/>
                  </pic:nvPicPr>
                  <pic:blipFill>
                    <a:blip r:embed="rId51"/>
                    <a:stretch>
                      <a:fillRect/>
                    </a:stretch>
                  </pic:blipFill>
                  <pic:spPr>
                    <a:xfrm>
                      <a:off x="0" y="0"/>
                      <a:ext cx="5760085" cy="4018193"/>
                    </a:xfrm>
                    <a:prstGeom prst="rect">
                      <a:avLst/>
                    </a:prstGeom>
                  </pic:spPr>
                </pic:pic>
              </a:graphicData>
            </a:graphic>
          </wp:inline>
        </w:drawing>
      </w:r>
    </w:p>
    <w:p w:rsidRPr="00F81A5C" w:rsidR="00DC6237" w:rsidP="007A61A6" w:rsidRDefault="007A61A6" w14:paraId="19ECBAB7" w14:textId="4598DB49">
      <w:pPr>
        <w:pStyle w:val="Caption"/>
        <w:rPr>
          <w:b w:val="0"/>
        </w:rPr>
      </w:pPr>
      <w:bookmarkStart w:name="_Toc232669653" w:id="259"/>
      <w:bookmarkStart w:name="_Toc235079388" w:id="260"/>
      <w:r>
        <w:t xml:space="preserve">Figure </w:t>
      </w:r>
      <w:r>
        <w:fldChar w:fldCharType="begin"/>
      </w:r>
      <w:r>
        <w:instrText> SEQ Figure \* ARABIC </w:instrText>
      </w:r>
      <w:r>
        <w:fldChar w:fldCharType="separate"/>
      </w:r>
      <w:r w:rsidR="00D94823">
        <w:rPr>
          <w:noProof/>
        </w:rPr>
        <w:t>20</w:t>
      </w:r>
      <w:r>
        <w:fldChar w:fldCharType="end"/>
      </w:r>
      <w:r>
        <w:t xml:space="preserve">. </w:t>
      </w:r>
      <w:r w:rsidRPr="007A61A6">
        <w:rPr>
          <w:b w:val="0"/>
        </w:rPr>
        <w:t>Sequence diagram - Backend 2 - Face Detection</w:t>
      </w:r>
      <w:bookmarkEnd w:id="259"/>
      <w:bookmarkEnd w:id="260"/>
    </w:p>
    <w:p w:rsidRPr="00A17365" w:rsidR="00F81A5C" w:rsidP="00A17365" w:rsidRDefault="00F81A5C" w14:paraId="04DB348A" w14:textId="1E730B28">
      <w:pPr>
        <w:pStyle w:val="Heading2"/>
        <w:numPr>
          <w:ilvl w:val="1"/>
          <w:numId w:val="1"/>
        </w:numPr>
      </w:pPr>
      <w:bookmarkStart w:name="_Toc235079357" w:id="261"/>
      <w:r w:rsidRPr="00A17365">
        <w:t>Backend 2 - Deepfake Classification</w:t>
      </w:r>
      <w:bookmarkEnd w:id="261"/>
    </w:p>
    <w:p w:rsidRPr="00CD1469" w:rsidR="00CD1469" w:rsidP="00CD1469" w:rsidRDefault="00CD1469" w14:paraId="1ED11822" w14:textId="67E9ACE4">
      <w:pPr>
        <w:numPr>
          <w:ilvl w:val="2"/>
          <w:numId w:val="1"/>
        </w:numPr>
        <w:spacing w:after="0" w:line="360" w:lineRule="auto"/>
      </w:pPr>
      <w:r>
        <w:rPr>
          <w:b/>
          <w:bCs/>
        </w:rPr>
        <w:t>Module – Class</w:t>
      </w:r>
    </w:p>
    <w:p w:rsidR="00CD1469" w:rsidP="00CD1469" w:rsidRDefault="00CD1469" w14:paraId="09584834" w14:textId="77777777">
      <w:pPr>
        <w:keepNext/>
        <w:spacing w:after="0" w:line="360" w:lineRule="auto"/>
        <w:ind w:left="337"/>
      </w:pPr>
      <w:r>
        <w:rPr>
          <w:noProof/>
        </w:rPr>
        <w:drawing>
          <wp:inline distT="0" distB="0" distL="0" distR="0" wp14:anchorId="54A20B00" wp14:editId="25A67428">
            <wp:extent cx="5325486" cy="2645484"/>
            <wp:effectExtent l="0" t="0" r="0" b="0"/>
            <wp:docPr id="695906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06700" name=""/>
                    <pic:cNvPicPr/>
                  </pic:nvPicPr>
                  <pic:blipFill>
                    <a:blip r:embed="rId52"/>
                    <a:stretch>
                      <a:fillRect/>
                    </a:stretch>
                  </pic:blipFill>
                  <pic:spPr>
                    <a:xfrm>
                      <a:off x="0" y="0"/>
                      <a:ext cx="5325486" cy="2645484"/>
                    </a:xfrm>
                    <a:prstGeom prst="rect">
                      <a:avLst/>
                    </a:prstGeom>
                  </pic:spPr>
                </pic:pic>
              </a:graphicData>
            </a:graphic>
          </wp:inline>
        </w:drawing>
      </w:r>
    </w:p>
    <w:p w:rsidRPr="00800F08" w:rsidR="00CD1469" w:rsidP="00CD1469" w:rsidRDefault="00CD1469" w14:paraId="1AD6B5BB" w14:textId="7839C39B">
      <w:pPr>
        <w:pStyle w:val="Caption"/>
        <w:rPr>
          <w:b w:val="0"/>
          <w:bCs/>
        </w:rPr>
      </w:pPr>
      <w:bookmarkStart w:name="_Toc235079389" w:id="262"/>
      <w:r>
        <w:t xml:space="preserve">Figure </w:t>
      </w:r>
      <w:r>
        <w:fldChar w:fldCharType="begin"/>
      </w:r>
      <w:r>
        <w:instrText> SEQ Figure \* ARABIC </w:instrText>
      </w:r>
      <w:r>
        <w:fldChar w:fldCharType="separate"/>
      </w:r>
      <w:r w:rsidR="00D94823">
        <w:rPr>
          <w:noProof/>
        </w:rPr>
        <w:t>21</w:t>
      </w:r>
      <w:r>
        <w:fldChar w:fldCharType="end"/>
      </w:r>
      <w:r>
        <w:t xml:space="preserve">. </w:t>
      </w:r>
      <w:r w:rsidRPr="465D5CC6">
        <w:rPr>
          <w:b w:val="0"/>
          <w:bCs/>
        </w:rPr>
        <w:t>Backend 2 - Deepfake Classification</w:t>
      </w:r>
      <w:bookmarkEnd w:id="262"/>
    </w:p>
    <w:p w:rsidR="00CD1469" w:rsidP="00CD1469" w:rsidRDefault="00CD1469" w14:paraId="3A067B4F" w14:textId="77777777">
      <w:pPr>
        <w:spacing w:after="0" w:line="360" w:lineRule="auto"/>
        <w:ind w:left="337"/>
        <w:rPr>
          <w:b/>
          <w:bCs/>
        </w:rPr>
      </w:pPr>
    </w:p>
    <w:p w:rsidRPr="007C6AB7" w:rsidR="00CD1469" w:rsidP="00CD1469" w:rsidRDefault="00CD1469" w14:paraId="25B55E44" w14:textId="77777777">
      <w:pPr>
        <w:spacing w:after="0" w:line="360" w:lineRule="auto"/>
        <w:ind w:left="337"/>
      </w:pPr>
      <w:r w:rsidRPr="007C6AB7">
        <w:rPr>
          <w:b/>
          <w:bCs/>
        </w:rPr>
        <w:t>Prose:</w:t>
      </w:r>
    </w:p>
    <w:p w:rsidRPr="007C6AB7" w:rsidR="00CD1469" w:rsidP="00CD1469" w:rsidRDefault="00CD1469" w14:paraId="39EE2501" w14:textId="77777777">
      <w:pPr>
        <w:spacing w:after="0" w:line="360" w:lineRule="auto"/>
        <w:ind w:left="337"/>
      </w:pPr>
      <w:r w:rsidRPr="007C6AB7">
        <w:t xml:space="preserve">The class diagram illustrates the structure of the </w:t>
      </w:r>
      <w:r w:rsidRPr="007C6AB7">
        <w:rPr>
          <w:b/>
          <w:bCs/>
        </w:rPr>
        <w:t>Deepfake Classification</w:t>
      </w:r>
      <w:r w:rsidRPr="007C6AB7">
        <w:t xml:space="preserve"> component in the Deepfake Face Detection System. This component is responsible for classifying detected face crops, generating frame-level predictions, aggregating multiple predictions, and producing the final detection result with a label, confidence score, warning level, and model version.</w:t>
      </w:r>
    </w:p>
    <w:p w:rsidRPr="007C6AB7" w:rsidR="00CD1469" w:rsidP="00CD1469" w:rsidRDefault="00CD1469" w14:paraId="000E6A17" w14:textId="77777777">
      <w:pPr>
        <w:spacing w:after="0" w:line="360" w:lineRule="auto"/>
        <w:ind w:left="337"/>
      </w:pPr>
      <w:r w:rsidRPr="007C6AB7">
        <w:t xml:space="preserve">At the center of the design is the </w:t>
      </w:r>
      <w:r w:rsidRPr="007C6AB7">
        <w:rPr>
          <w:b/>
          <w:bCs/>
        </w:rPr>
        <w:t>ClassificationService</w:t>
      </w:r>
      <w:r w:rsidRPr="007C6AB7">
        <w:t xml:space="preserve"> class. This service coordinates the classification workflow by receiving a list of </w:t>
      </w:r>
      <w:r w:rsidRPr="007C6AB7">
        <w:rPr>
          <w:b/>
          <w:bCs/>
        </w:rPr>
        <w:t>FaceCrop</w:t>
      </w:r>
      <w:r w:rsidRPr="007C6AB7">
        <w:t xml:space="preserve"> objects, sending each face crop to a deepfake classifier, collecting frame-level predictions, applying threshold rules, and generating a </w:t>
      </w:r>
      <w:r w:rsidRPr="007C6AB7">
        <w:rPr>
          <w:b/>
          <w:bCs/>
        </w:rPr>
        <w:t>FinalPrediction</w:t>
      </w:r>
      <w:r w:rsidRPr="007C6AB7">
        <w:t xml:space="preserve">. The service depends on three main collaborators: </w:t>
      </w:r>
      <w:r w:rsidRPr="007C6AB7">
        <w:rPr>
          <w:b/>
          <w:bCs/>
        </w:rPr>
        <w:t>DeepfakeClassifier</w:t>
      </w:r>
      <w:r w:rsidRPr="007C6AB7">
        <w:t xml:space="preserve">, </w:t>
      </w:r>
      <w:r w:rsidRPr="007C6AB7">
        <w:rPr>
          <w:b/>
          <w:bCs/>
        </w:rPr>
        <w:t>PredictionAggregator</w:t>
      </w:r>
      <w:r w:rsidRPr="007C6AB7">
        <w:t xml:space="preserve">, and </w:t>
      </w:r>
      <w:r w:rsidRPr="007C6AB7">
        <w:rPr>
          <w:b/>
          <w:bCs/>
        </w:rPr>
        <w:t>ThresholdPolicy</w:t>
      </w:r>
      <w:r w:rsidRPr="007C6AB7">
        <w:t>.</w:t>
      </w:r>
    </w:p>
    <w:p w:rsidRPr="007C6AB7" w:rsidR="00CD1469" w:rsidP="00CD1469" w:rsidRDefault="00CD1469" w14:paraId="440895D9" w14:textId="77777777">
      <w:pPr>
        <w:spacing w:after="0" w:line="360" w:lineRule="auto"/>
        <w:ind w:left="337"/>
      </w:pPr>
      <w:r w:rsidRPr="007C6AB7">
        <w:t xml:space="preserve">The </w:t>
      </w:r>
      <w:r w:rsidRPr="007C6AB7">
        <w:rPr>
          <w:b/>
          <w:bCs/>
        </w:rPr>
        <w:t>DeepfakeClassifier</w:t>
      </w:r>
      <w:r w:rsidRPr="007C6AB7">
        <w:t xml:space="preserve"> interface defines the common classification operation used by different model implementations. It provides a classify method that receives a </w:t>
      </w:r>
      <w:r w:rsidRPr="007C6AB7">
        <w:rPr>
          <w:b/>
          <w:bCs/>
        </w:rPr>
        <w:t>FaceCrop</w:t>
      </w:r>
      <w:r w:rsidRPr="007C6AB7">
        <w:t xml:space="preserve"> and returns a </w:t>
      </w:r>
      <w:r w:rsidRPr="007C6AB7">
        <w:rPr>
          <w:b/>
          <w:bCs/>
        </w:rPr>
        <w:t>FramePrediction</w:t>
      </w:r>
      <w:r w:rsidRPr="007C6AB7">
        <w:t>. This interface allows the classification service to use different deepfake detection models without changing the service logic.</w:t>
      </w:r>
    </w:p>
    <w:p w:rsidRPr="007C6AB7" w:rsidR="00CD1469" w:rsidP="00CD1469" w:rsidRDefault="00CD1469" w14:paraId="18698718" w14:textId="77777777">
      <w:pPr>
        <w:spacing w:after="0" w:line="360" w:lineRule="auto"/>
        <w:ind w:left="337"/>
      </w:pPr>
      <w:r w:rsidRPr="007C6AB7">
        <w:t xml:space="preserve">The diagram includes two concrete classifier implementations: </w:t>
      </w:r>
      <w:r w:rsidRPr="007C6AB7">
        <w:rPr>
          <w:b/>
          <w:bCs/>
        </w:rPr>
        <w:t>XceptionClassifier</w:t>
      </w:r>
      <w:r w:rsidRPr="007C6AB7">
        <w:t xml:space="preserve"> and </w:t>
      </w:r>
      <w:r w:rsidRPr="007C6AB7">
        <w:rPr>
          <w:b/>
          <w:bCs/>
        </w:rPr>
        <w:t>EfficientNetClassifier</w:t>
      </w:r>
      <w:r w:rsidRPr="007C6AB7">
        <w:t xml:space="preserve">. Both classifiers store a model path and implement the classification operation defined by the </w:t>
      </w:r>
      <w:r w:rsidRPr="007C6AB7">
        <w:rPr>
          <w:b/>
          <w:bCs/>
        </w:rPr>
        <w:t>DeepfakeClassifier</w:t>
      </w:r>
      <w:r w:rsidRPr="007C6AB7">
        <w:t xml:space="preserve"> interface. This design allows the system to switch between model architectures or add new classifier implementations in the future.</w:t>
      </w:r>
    </w:p>
    <w:p w:rsidRPr="007C6AB7" w:rsidR="00CD1469" w:rsidP="00CD1469" w:rsidRDefault="00CD1469" w14:paraId="23705BFE" w14:textId="77777777">
      <w:pPr>
        <w:spacing w:after="0" w:line="360" w:lineRule="auto"/>
        <w:ind w:left="337"/>
      </w:pPr>
      <w:r w:rsidRPr="007C6AB7">
        <w:t xml:space="preserve">The </w:t>
      </w:r>
      <w:r w:rsidRPr="007C6AB7">
        <w:rPr>
          <w:b/>
          <w:bCs/>
        </w:rPr>
        <w:t>FaceCrop</w:t>
      </w:r>
      <w:r w:rsidRPr="007C6AB7">
        <w:t xml:space="preserve"> class represents the cropped face image extracted from a frame. It contains information such as crop ID, frame index, and binary image data. Each face crop is passed to a classifier to generate a frame-level prediction.</w:t>
      </w:r>
    </w:p>
    <w:p w:rsidRPr="007C6AB7" w:rsidR="00CD1469" w:rsidP="00CD1469" w:rsidRDefault="00CD1469" w14:paraId="2885E290" w14:textId="77777777">
      <w:pPr>
        <w:spacing w:after="0" w:line="360" w:lineRule="auto"/>
        <w:ind w:left="337"/>
      </w:pPr>
      <w:r w:rsidRPr="007C6AB7">
        <w:t xml:space="preserve">The </w:t>
      </w:r>
      <w:r w:rsidRPr="007C6AB7">
        <w:rPr>
          <w:b/>
          <w:bCs/>
        </w:rPr>
        <w:t>FramePrediction</w:t>
      </w:r>
      <w:r w:rsidRPr="007C6AB7">
        <w:t xml:space="preserve"> class represents the prediction result for an individual frame or face crop. It stores the prediction ID, frame index, result label, and confidence score. It also provides behavior for checking whether the prediction is classified as deepfake.</w:t>
      </w:r>
    </w:p>
    <w:p w:rsidRPr="007C6AB7" w:rsidR="00CD1469" w:rsidP="00CD1469" w:rsidRDefault="00CD1469" w14:paraId="33516623" w14:textId="77777777">
      <w:pPr>
        <w:spacing w:after="0" w:line="360" w:lineRule="auto"/>
        <w:ind w:left="337"/>
      </w:pPr>
      <w:r w:rsidRPr="007C6AB7">
        <w:t xml:space="preserve">The </w:t>
      </w:r>
      <w:r w:rsidRPr="007C6AB7">
        <w:rPr>
          <w:b/>
          <w:bCs/>
        </w:rPr>
        <w:t>ConfidenceScore</w:t>
      </w:r>
      <w:r w:rsidRPr="007C6AB7">
        <w:t xml:space="preserve"> data type wraps the prediction confidence value. It stores a floating-point score and provides a method for retrieving the value. This keeps confidence-related data consistent between frame-level predictions and final predictions.</w:t>
      </w:r>
    </w:p>
    <w:p w:rsidRPr="007C6AB7" w:rsidR="00CD1469" w:rsidP="00CD1469" w:rsidRDefault="00CD1469" w14:paraId="54C80C8E" w14:textId="77777777">
      <w:pPr>
        <w:spacing w:after="0" w:line="360" w:lineRule="auto"/>
        <w:ind w:left="337"/>
      </w:pPr>
      <w:r w:rsidRPr="007C6AB7">
        <w:t xml:space="preserve">The </w:t>
      </w:r>
      <w:r w:rsidRPr="007C6AB7">
        <w:rPr>
          <w:b/>
          <w:bCs/>
        </w:rPr>
        <w:t>PredictionAggregator</w:t>
      </w:r>
      <w:r w:rsidRPr="007C6AB7">
        <w:t xml:space="preserve"> class combines multiple </w:t>
      </w:r>
      <w:r w:rsidRPr="007C6AB7">
        <w:rPr>
          <w:b/>
          <w:bCs/>
        </w:rPr>
        <w:t>FramePrediction</w:t>
      </w:r>
      <w:r w:rsidRPr="007C6AB7">
        <w:t xml:space="preserve"> objects into a single </w:t>
      </w:r>
      <w:r w:rsidRPr="007C6AB7">
        <w:rPr>
          <w:b/>
          <w:bCs/>
        </w:rPr>
        <w:t>FinalPrediction</w:t>
      </w:r>
      <w:r w:rsidRPr="007C6AB7">
        <w:t>. This is important for video or real-time analysis, where multiple frames may be classified separately before producing one final result.</w:t>
      </w:r>
    </w:p>
    <w:p w:rsidRPr="007C6AB7" w:rsidR="00CD1469" w:rsidP="00CD1469" w:rsidRDefault="00CD1469" w14:paraId="19967423" w14:textId="77777777">
      <w:pPr>
        <w:spacing w:after="0" w:line="360" w:lineRule="auto"/>
        <w:ind w:left="337"/>
      </w:pPr>
      <w:r w:rsidRPr="007C6AB7">
        <w:t xml:space="preserve">The </w:t>
      </w:r>
      <w:r w:rsidRPr="007C6AB7">
        <w:rPr>
          <w:b/>
          <w:bCs/>
        </w:rPr>
        <w:t>ThresholdPolicy</w:t>
      </w:r>
      <w:r w:rsidRPr="007C6AB7">
        <w:t xml:space="preserve"> class defines how raw confidence scores are mapped into result labels and warning levels. It stores thresholds for deepfake and suspicious classifications and provides mapping methods for converting a score into a </w:t>
      </w:r>
      <w:r w:rsidRPr="007C6AB7">
        <w:rPr>
          <w:b/>
          <w:bCs/>
        </w:rPr>
        <w:t>ResultLabel</w:t>
      </w:r>
      <w:r w:rsidRPr="007C6AB7">
        <w:t xml:space="preserve"> or </w:t>
      </w:r>
      <w:r w:rsidRPr="007C6AB7">
        <w:rPr>
          <w:b/>
          <w:bCs/>
        </w:rPr>
        <w:t>WarningLevel</w:t>
      </w:r>
      <w:r w:rsidRPr="007C6AB7">
        <w:t>.</w:t>
      </w:r>
    </w:p>
    <w:p w:rsidRPr="007C6AB7" w:rsidR="00CD1469" w:rsidP="00CD1469" w:rsidRDefault="00CD1469" w14:paraId="3BF2204E" w14:textId="77777777">
      <w:pPr>
        <w:spacing w:after="0" w:line="360" w:lineRule="auto"/>
        <w:ind w:left="337"/>
      </w:pPr>
      <w:r w:rsidRPr="007C6AB7">
        <w:t xml:space="preserve">The </w:t>
      </w:r>
      <w:r w:rsidRPr="007C6AB7">
        <w:rPr>
          <w:b/>
          <w:bCs/>
        </w:rPr>
        <w:t>FinalPrediction</w:t>
      </w:r>
      <w:r w:rsidRPr="007C6AB7">
        <w:t xml:space="preserve"> class represents the final output of the classification workflow. It contains the final result label, final confidence score, warning level, and model version. This object is returned after all frame-level predictions have been aggregated and interpreted.</w:t>
      </w:r>
    </w:p>
    <w:p w:rsidRPr="007C6AB7" w:rsidR="00CD1469" w:rsidP="00CD1469" w:rsidRDefault="00CD1469" w14:paraId="52CE3603" w14:textId="77777777">
      <w:pPr>
        <w:spacing w:after="0" w:line="360" w:lineRule="auto"/>
        <w:ind w:left="337"/>
      </w:pPr>
      <w:r w:rsidRPr="007C6AB7">
        <w:t xml:space="preserve">The diagram also includes two enumerations. </w:t>
      </w:r>
      <w:r w:rsidRPr="007C6AB7">
        <w:rPr>
          <w:b/>
          <w:bCs/>
        </w:rPr>
        <w:t>ResultLabel</w:t>
      </w:r>
      <w:r w:rsidRPr="007C6AB7">
        <w:t xml:space="preserve"> defines the possible classification labels: REAL, SUSPICIOUS, and DEEPFAKE. </w:t>
      </w:r>
      <w:r w:rsidRPr="007C6AB7">
        <w:rPr>
          <w:b/>
          <w:bCs/>
        </w:rPr>
        <w:t>WarningLevel</w:t>
      </w:r>
      <w:r w:rsidRPr="007C6AB7">
        <w:t xml:space="preserve"> defines the possible risk levels: LOW_RISK, MEDIUM_RISK, and HIGH_RISK.</w:t>
      </w:r>
    </w:p>
    <w:p w:rsidRPr="007C6AB7" w:rsidR="00CD1469" w:rsidP="00CD1469" w:rsidRDefault="00CD1469" w14:paraId="4BFAFD96" w14:textId="77777777">
      <w:pPr>
        <w:spacing w:after="0" w:line="360" w:lineRule="auto"/>
        <w:ind w:left="337"/>
      </w:pPr>
      <w:r w:rsidRPr="007C6AB7">
        <w:t>Overall, this class diagram shows a flexible and extensible classification design. The classification service coordinates the workflow, the classifier interface allows model replacement, concrete classifiers implement specific model architectures, the threshold policy controls label and warning mapping, and the aggregator produces a final result from multiple frame-level predictions.</w:t>
      </w:r>
    </w:p>
    <w:p w:rsidR="00CD1469" w:rsidP="00CD1469" w:rsidRDefault="00CD1469" w14:paraId="76DF3DED" w14:textId="16AA5AE1">
      <w:pPr>
        <w:pStyle w:val="Caption"/>
        <w:keepNext/>
      </w:pPr>
      <w:bookmarkStart w:name="_Toc232671398" w:id="263"/>
      <w:bookmarkStart w:name="_Toc232671450" w:id="264"/>
      <w:bookmarkStart w:name="_Toc235079445" w:id="265"/>
      <w:r>
        <w:t xml:space="preserve">Table </w:t>
      </w:r>
      <w:r>
        <w:fldChar w:fldCharType="begin"/>
      </w:r>
      <w:r>
        <w:instrText> SEQ Table \* ARABIC </w:instrText>
      </w:r>
      <w:r>
        <w:fldChar w:fldCharType="separate"/>
      </w:r>
      <w:r w:rsidR="00DE5841">
        <w:rPr>
          <w:noProof/>
        </w:rPr>
        <w:t>53</w:t>
      </w:r>
      <w:r>
        <w:fldChar w:fldCharType="end"/>
      </w:r>
      <w:r>
        <w:t xml:space="preserve">. </w:t>
      </w:r>
      <w:r w:rsidRPr="00BC7F50">
        <w:rPr>
          <w:b w:val="0"/>
          <w:bCs/>
          <w:i/>
        </w:rPr>
        <w:t>Class/Interface &amp; Responsibility – Deepfake Classification</w:t>
      </w:r>
      <w:bookmarkEnd w:id="263"/>
      <w:bookmarkEnd w:id="264"/>
      <w:bookmarkEnd w:id="265"/>
    </w:p>
    <w:tbl>
      <w:tblPr>
        <w:tblStyle w:val="Style1"/>
        <w:tblW w:w="0" w:type="auto"/>
        <w:tblLook w:val="04A0" w:firstRow="1" w:lastRow="0" w:firstColumn="1" w:lastColumn="0" w:noHBand="0" w:noVBand="1"/>
      </w:tblPr>
      <w:tblGrid>
        <w:gridCol w:w="2570"/>
        <w:gridCol w:w="7112"/>
      </w:tblGrid>
      <w:tr w:rsidRPr="007C6AB7" w:rsidR="00CD1469" w:rsidTr="00A33E36" w14:paraId="33EB17B3" w14:textId="77777777">
        <w:trPr>
          <w:cnfStyle w:val="100000000000" w:firstRow="1" w:lastRow="0" w:firstColumn="0" w:lastColumn="0" w:oddVBand="0" w:evenVBand="0" w:oddHBand="0" w:evenHBand="0" w:firstRowFirstColumn="0" w:firstRowLastColumn="0" w:lastRowFirstColumn="0" w:lastRowLastColumn="0"/>
        </w:trPr>
        <w:tc>
          <w:tcPr>
            <w:tcW w:w="0" w:type="auto"/>
            <w:hideMark/>
          </w:tcPr>
          <w:p w:rsidRPr="007C6AB7" w:rsidR="00CD1469" w:rsidP="00AE209A" w:rsidRDefault="00CD1469" w14:paraId="6D57B684" w14:textId="77777777">
            <w:pPr>
              <w:spacing w:line="360" w:lineRule="auto"/>
              <w:jc w:val="center"/>
              <w:rPr>
                <w:b w:val="0"/>
                <w:bCs/>
              </w:rPr>
            </w:pPr>
            <w:r w:rsidRPr="007C6AB7">
              <w:rPr>
                <w:b w:val="0"/>
                <w:bCs/>
              </w:rPr>
              <w:t>Class/Interface</w:t>
            </w:r>
          </w:p>
        </w:tc>
        <w:tc>
          <w:tcPr>
            <w:tcW w:w="0" w:type="auto"/>
            <w:hideMark/>
          </w:tcPr>
          <w:p w:rsidRPr="007C6AB7" w:rsidR="00CD1469" w:rsidP="00AE209A" w:rsidRDefault="00CD1469" w14:paraId="5901C4E3" w14:textId="77777777">
            <w:pPr>
              <w:spacing w:line="360" w:lineRule="auto"/>
              <w:ind w:left="0"/>
              <w:jc w:val="center"/>
              <w:rPr>
                <w:b w:val="0"/>
                <w:bCs/>
              </w:rPr>
            </w:pPr>
            <w:r w:rsidRPr="007C6AB7">
              <w:rPr>
                <w:b w:val="0"/>
                <w:bCs/>
              </w:rPr>
              <w:t>Responsibility</w:t>
            </w:r>
          </w:p>
        </w:tc>
      </w:tr>
      <w:tr w:rsidRPr="007C6AB7" w:rsidR="00CD1469" w:rsidTr="00A33E36" w14:paraId="2BD215B9" w14:textId="77777777">
        <w:tc>
          <w:tcPr>
            <w:tcW w:w="0" w:type="auto"/>
            <w:hideMark/>
          </w:tcPr>
          <w:p w:rsidRPr="007C6AB7" w:rsidR="00CD1469" w:rsidP="00AE209A" w:rsidRDefault="00CD1469" w14:paraId="5CF902B2" w14:textId="77777777">
            <w:pPr>
              <w:spacing w:line="360" w:lineRule="auto"/>
              <w:jc w:val="center"/>
            </w:pPr>
            <w:r w:rsidRPr="007C6AB7">
              <w:t>ClassificationService</w:t>
            </w:r>
          </w:p>
        </w:tc>
        <w:tc>
          <w:tcPr>
            <w:tcW w:w="0" w:type="auto"/>
            <w:hideMark/>
          </w:tcPr>
          <w:p w:rsidRPr="007C6AB7" w:rsidR="00CD1469" w:rsidP="00AE209A" w:rsidRDefault="00CD1469" w14:paraId="57E94A3E" w14:textId="77777777">
            <w:pPr>
              <w:spacing w:line="360" w:lineRule="auto"/>
              <w:ind w:left="0"/>
              <w:jc w:val="center"/>
            </w:pPr>
            <w:r w:rsidRPr="007C6AB7">
              <w:t>Coordinates the deepfake classification workflow; receives face crops, calls the classifier, applies aggregation, and returns the final prediction.</w:t>
            </w:r>
          </w:p>
        </w:tc>
      </w:tr>
      <w:tr w:rsidRPr="007C6AB7" w:rsidR="00CD1469" w:rsidTr="00A33E36" w14:paraId="05033CFD" w14:textId="77777777">
        <w:tc>
          <w:tcPr>
            <w:tcW w:w="0" w:type="auto"/>
            <w:hideMark/>
          </w:tcPr>
          <w:p w:rsidRPr="007C6AB7" w:rsidR="00CD1469" w:rsidP="00AE209A" w:rsidRDefault="00CD1469" w14:paraId="359834F2" w14:textId="77777777">
            <w:pPr>
              <w:spacing w:line="360" w:lineRule="auto"/>
              <w:jc w:val="center"/>
            </w:pPr>
            <w:r w:rsidRPr="007C6AB7">
              <w:t>DeepfakeClassifier</w:t>
            </w:r>
          </w:p>
        </w:tc>
        <w:tc>
          <w:tcPr>
            <w:tcW w:w="0" w:type="auto"/>
            <w:hideMark/>
          </w:tcPr>
          <w:p w:rsidRPr="007C6AB7" w:rsidR="00CD1469" w:rsidP="00AE209A" w:rsidRDefault="00CD1469" w14:paraId="2B34007B" w14:textId="77777777">
            <w:pPr>
              <w:spacing w:line="360" w:lineRule="auto"/>
              <w:ind w:left="0"/>
              <w:jc w:val="center"/>
            </w:pPr>
            <w:r w:rsidRPr="007C6AB7">
              <w:t>Defines the common interface for deepfake classification models; classifies a FaceCrop and returns a FramePrediction.</w:t>
            </w:r>
          </w:p>
        </w:tc>
      </w:tr>
      <w:tr w:rsidRPr="007C6AB7" w:rsidR="00CD1469" w:rsidTr="00A33E36" w14:paraId="127016FF" w14:textId="77777777">
        <w:tc>
          <w:tcPr>
            <w:tcW w:w="0" w:type="auto"/>
            <w:hideMark/>
          </w:tcPr>
          <w:p w:rsidRPr="007C6AB7" w:rsidR="00CD1469" w:rsidP="00AE209A" w:rsidRDefault="00CD1469" w14:paraId="68476244" w14:textId="77777777">
            <w:pPr>
              <w:spacing w:line="360" w:lineRule="auto"/>
              <w:jc w:val="center"/>
            </w:pPr>
            <w:r w:rsidRPr="007C6AB7">
              <w:t>XceptionClassifier</w:t>
            </w:r>
          </w:p>
        </w:tc>
        <w:tc>
          <w:tcPr>
            <w:tcW w:w="0" w:type="auto"/>
            <w:hideMark/>
          </w:tcPr>
          <w:p w:rsidRPr="007C6AB7" w:rsidR="00CD1469" w:rsidP="00AE209A" w:rsidRDefault="00CD1469" w14:paraId="1591B8ED" w14:textId="77777777">
            <w:pPr>
              <w:spacing w:line="360" w:lineRule="auto"/>
              <w:ind w:left="0"/>
              <w:jc w:val="center"/>
            </w:pPr>
            <w:r w:rsidRPr="007C6AB7">
              <w:t>Implements DeepfakeClassifier using an Xception-based model; loads the model from a model path and classifies face crops.</w:t>
            </w:r>
          </w:p>
        </w:tc>
      </w:tr>
      <w:tr w:rsidRPr="007C6AB7" w:rsidR="00CD1469" w:rsidTr="00A33E36" w14:paraId="3F34658C" w14:textId="77777777">
        <w:tc>
          <w:tcPr>
            <w:tcW w:w="0" w:type="auto"/>
            <w:hideMark/>
          </w:tcPr>
          <w:p w:rsidRPr="007C6AB7" w:rsidR="00CD1469" w:rsidP="00AE209A" w:rsidRDefault="00CD1469" w14:paraId="712EDF45" w14:textId="77777777">
            <w:pPr>
              <w:spacing w:line="360" w:lineRule="auto"/>
              <w:jc w:val="center"/>
            </w:pPr>
            <w:r w:rsidRPr="007C6AB7">
              <w:t>EfficientNetClassifier</w:t>
            </w:r>
          </w:p>
        </w:tc>
        <w:tc>
          <w:tcPr>
            <w:tcW w:w="0" w:type="auto"/>
            <w:hideMark/>
          </w:tcPr>
          <w:p w:rsidRPr="007C6AB7" w:rsidR="00CD1469" w:rsidP="00AE209A" w:rsidRDefault="00CD1469" w14:paraId="2E384178" w14:textId="77777777">
            <w:pPr>
              <w:spacing w:line="360" w:lineRule="auto"/>
              <w:ind w:left="0"/>
              <w:jc w:val="center"/>
            </w:pPr>
            <w:r w:rsidRPr="007C6AB7">
              <w:t>Implements DeepfakeClassifier using an EfficientNet-based model; loads the model from a model path and classifies face crops.</w:t>
            </w:r>
          </w:p>
        </w:tc>
      </w:tr>
      <w:tr w:rsidRPr="007C6AB7" w:rsidR="00CD1469" w:rsidTr="00A33E36" w14:paraId="59D14CE4" w14:textId="77777777">
        <w:tc>
          <w:tcPr>
            <w:tcW w:w="0" w:type="auto"/>
            <w:hideMark/>
          </w:tcPr>
          <w:p w:rsidRPr="007C6AB7" w:rsidR="00CD1469" w:rsidP="00AE209A" w:rsidRDefault="00CD1469" w14:paraId="5828743D" w14:textId="77777777">
            <w:pPr>
              <w:spacing w:line="360" w:lineRule="auto"/>
              <w:jc w:val="center"/>
            </w:pPr>
            <w:r w:rsidRPr="007C6AB7">
              <w:t>FaceCrop</w:t>
            </w:r>
          </w:p>
        </w:tc>
        <w:tc>
          <w:tcPr>
            <w:tcW w:w="0" w:type="auto"/>
            <w:hideMark/>
          </w:tcPr>
          <w:p w:rsidRPr="007C6AB7" w:rsidR="00CD1469" w:rsidP="00AE209A" w:rsidRDefault="00CD1469" w14:paraId="230033D6" w14:textId="77777777">
            <w:pPr>
              <w:spacing w:line="360" w:lineRule="auto"/>
              <w:ind w:left="0"/>
              <w:jc w:val="center"/>
            </w:pPr>
            <w:r w:rsidRPr="007C6AB7">
              <w:t>Represents a cropped face image extracted from a frame; stores crop ID, frame index, and binary image data.</w:t>
            </w:r>
          </w:p>
        </w:tc>
      </w:tr>
      <w:tr w:rsidRPr="007C6AB7" w:rsidR="00CD1469" w:rsidTr="00A33E36" w14:paraId="2AA64A85" w14:textId="77777777">
        <w:tc>
          <w:tcPr>
            <w:tcW w:w="0" w:type="auto"/>
            <w:hideMark/>
          </w:tcPr>
          <w:p w:rsidRPr="007C6AB7" w:rsidR="00CD1469" w:rsidP="00AE209A" w:rsidRDefault="00CD1469" w14:paraId="4D7FB0DA" w14:textId="77777777">
            <w:pPr>
              <w:spacing w:line="360" w:lineRule="auto"/>
              <w:jc w:val="center"/>
            </w:pPr>
            <w:r w:rsidRPr="007C6AB7">
              <w:t>FramePrediction</w:t>
            </w:r>
          </w:p>
        </w:tc>
        <w:tc>
          <w:tcPr>
            <w:tcW w:w="0" w:type="auto"/>
            <w:hideMark/>
          </w:tcPr>
          <w:p w:rsidRPr="007C6AB7" w:rsidR="00CD1469" w:rsidP="00AE209A" w:rsidRDefault="00CD1469" w14:paraId="36B075DC" w14:textId="77777777">
            <w:pPr>
              <w:spacing w:line="360" w:lineRule="auto"/>
              <w:ind w:left="0"/>
              <w:jc w:val="center"/>
            </w:pPr>
            <w:r w:rsidRPr="007C6AB7">
              <w:t>Represents the classification result for a single face crop or frame; stores prediction ID, frame index, result label, and confidence score.</w:t>
            </w:r>
          </w:p>
        </w:tc>
      </w:tr>
      <w:tr w:rsidRPr="007C6AB7" w:rsidR="00CD1469" w:rsidTr="00A33E36" w14:paraId="0C03BB1C" w14:textId="77777777">
        <w:tc>
          <w:tcPr>
            <w:tcW w:w="0" w:type="auto"/>
            <w:hideMark/>
          </w:tcPr>
          <w:p w:rsidRPr="007C6AB7" w:rsidR="00CD1469" w:rsidP="00AE209A" w:rsidRDefault="00CD1469" w14:paraId="4885A2BD" w14:textId="77777777">
            <w:pPr>
              <w:spacing w:line="360" w:lineRule="auto"/>
              <w:jc w:val="center"/>
            </w:pPr>
            <w:r w:rsidRPr="007C6AB7">
              <w:t>ConfidenceScore</w:t>
            </w:r>
          </w:p>
        </w:tc>
        <w:tc>
          <w:tcPr>
            <w:tcW w:w="0" w:type="auto"/>
            <w:hideMark/>
          </w:tcPr>
          <w:p w:rsidRPr="007C6AB7" w:rsidR="00CD1469" w:rsidP="00AE209A" w:rsidRDefault="00CD1469" w14:paraId="49C0FF02" w14:textId="77777777">
            <w:pPr>
              <w:spacing w:line="360" w:lineRule="auto"/>
              <w:ind w:left="0"/>
              <w:jc w:val="center"/>
            </w:pPr>
            <w:r w:rsidRPr="007C6AB7">
              <w:t>Represents a confidence value returned by the classifier; wraps a floating-point score and provides access to the score value.</w:t>
            </w:r>
          </w:p>
        </w:tc>
      </w:tr>
      <w:tr w:rsidRPr="007C6AB7" w:rsidR="00CD1469" w:rsidTr="00A33E36" w14:paraId="79B3FC4C" w14:textId="77777777">
        <w:tc>
          <w:tcPr>
            <w:tcW w:w="0" w:type="auto"/>
            <w:hideMark/>
          </w:tcPr>
          <w:p w:rsidRPr="007C6AB7" w:rsidR="00CD1469" w:rsidP="00AE209A" w:rsidRDefault="00CD1469" w14:paraId="062DCA50" w14:textId="77777777">
            <w:pPr>
              <w:spacing w:line="360" w:lineRule="auto"/>
              <w:jc w:val="center"/>
            </w:pPr>
            <w:r w:rsidRPr="007C6AB7">
              <w:t>PredictionAggregator</w:t>
            </w:r>
          </w:p>
        </w:tc>
        <w:tc>
          <w:tcPr>
            <w:tcW w:w="0" w:type="auto"/>
            <w:hideMark/>
          </w:tcPr>
          <w:p w:rsidRPr="007C6AB7" w:rsidR="00CD1469" w:rsidP="00AE209A" w:rsidRDefault="00CD1469" w14:paraId="25B707D3" w14:textId="77777777">
            <w:pPr>
              <w:spacing w:line="360" w:lineRule="auto"/>
              <w:ind w:left="0"/>
              <w:jc w:val="center"/>
            </w:pPr>
            <w:r w:rsidRPr="007C6AB7">
              <w:t>Aggregates multiple frame-level predictions into a single final prediction.</w:t>
            </w:r>
          </w:p>
        </w:tc>
      </w:tr>
      <w:tr w:rsidRPr="007C6AB7" w:rsidR="00CD1469" w:rsidTr="00A33E36" w14:paraId="65AD6956" w14:textId="77777777">
        <w:tc>
          <w:tcPr>
            <w:tcW w:w="0" w:type="auto"/>
            <w:hideMark/>
          </w:tcPr>
          <w:p w:rsidRPr="007C6AB7" w:rsidR="00CD1469" w:rsidP="00AE209A" w:rsidRDefault="00CD1469" w14:paraId="08E2D6DD" w14:textId="77777777">
            <w:pPr>
              <w:spacing w:line="360" w:lineRule="auto"/>
              <w:jc w:val="center"/>
            </w:pPr>
            <w:r w:rsidRPr="007C6AB7">
              <w:t>ThresholdPolicy</w:t>
            </w:r>
          </w:p>
        </w:tc>
        <w:tc>
          <w:tcPr>
            <w:tcW w:w="0" w:type="auto"/>
            <w:hideMark/>
          </w:tcPr>
          <w:p w:rsidRPr="007C6AB7" w:rsidR="00CD1469" w:rsidP="00AE209A" w:rsidRDefault="00CD1469" w14:paraId="01599B74" w14:textId="77777777">
            <w:pPr>
              <w:spacing w:line="360" w:lineRule="auto"/>
              <w:ind w:left="0"/>
              <w:jc w:val="center"/>
            </w:pPr>
            <w:r w:rsidRPr="007C6AB7">
              <w:t>Defines threshold rules for mapping confidence scores to result labels and warning levels.</w:t>
            </w:r>
          </w:p>
        </w:tc>
      </w:tr>
      <w:tr w:rsidRPr="007C6AB7" w:rsidR="00CD1469" w:rsidTr="00A33E36" w14:paraId="70E52BAC" w14:textId="77777777">
        <w:tc>
          <w:tcPr>
            <w:tcW w:w="0" w:type="auto"/>
            <w:hideMark/>
          </w:tcPr>
          <w:p w:rsidRPr="007C6AB7" w:rsidR="00CD1469" w:rsidP="00AE209A" w:rsidRDefault="00CD1469" w14:paraId="48AEEAEC" w14:textId="77777777">
            <w:pPr>
              <w:spacing w:line="360" w:lineRule="auto"/>
              <w:jc w:val="center"/>
            </w:pPr>
            <w:r w:rsidRPr="007C6AB7">
              <w:t>FinalPrediction</w:t>
            </w:r>
          </w:p>
        </w:tc>
        <w:tc>
          <w:tcPr>
            <w:tcW w:w="0" w:type="auto"/>
            <w:hideMark/>
          </w:tcPr>
          <w:p w:rsidRPr="007C6AB7" w:rsidR="00CD1469" w:rsidP="00AE209A" w:rsidRDefault="00CD1469" w14:paraId="79774D80" w14:textId="77777777">
            <w:pPr>
              <w:spacing w:line="360" w:lineRule="auto"/>
              <w:ind w:left="0"/>
              <w:jc w:val="center"/>
            </w:pPr>
            <w:r w:rsidRPr="007C6AB7">
              <w:t>Represents the final classification output; stores final label, final confidence score, warning level, and model version.</w:t>
            </w:r>
          </w:p>
        </w:tc>
      </w:tr>
      <w:tr w:rsidRPr="007C6AB7" w:rsidR="00CD1469" w:rsidTr="00A33E36" w14:paraId="69D71CBB" w14:textId="77777777">
        <w:tc>
          <w:tcPr>
            <w:tcW w:w="0" w:type="auto"/>
            <w:hideMark/>
          </w:tcPr>
          <w:p w:rsidRPr="007C6AB7" w:rsidR="00CD1469" w:rsidP="00AE209A" w:rsidRDefault="00CD1469" w14:paraId="22C94F36" w14:textId="77777777">
            <w:pPr>
              <w:spacing w:line="360" w:lineRule="auto"/>
              <w:jc w:val="center"/>
            </w:pPr>
            <w:r w:rsidRPr="007C6AB7">
              <w:t>ResultLabel</w:t>
            </w:r>
          </w:p>
        </w:tc>
        <w:tc>
          <w:tcPr>
            <w:tcW w:w="0" w:type="auto"/>
            <w:hideMark/>
          </w:tcPr>
          <w:p w:rsidRPr="007C6AB7" w:rsidR="00CD1469" w:rsidP="00AE209A" w:rsidRDefault="00CD1469" w14:paraId="1FF0897C" w14:textId="77777777">
            <w:pPr>
              <w:spacing w:line="360" w:lineRule="auto"/>
              <w:ind w:left="0"/>
              <w:jc w:val="center"/>
            </w:pPr>
            <w:r w:rsidRPr="007C6AB7">
              <w:t>Enumeration that defines possible classification labels: REAL, SUSPICIOUS, and DEEPFAKE.</w:t>
            </w:r>
          </w:p>
        </w:tc>
      </w:tr>
      <w:tr w:rsidRPr="007C6AB7" w:rsidR="00CD1469" w:rsidTr="00A33E36" w14:paraId="74E6C860" w14:textId="77777777">
        <w:tc>
          <w:tcPr>
            <w:tcW w:w="0" w:type="auto"/>
            <w:hideMark/>
          </w:tcPr>
          <w:p w:rsidRPr="007C6AB7" w:rsidR="00CD1469" w:rsidP="00AE209A" w:rsidRDefault="00CD1469" w14:paraId="7C762518" w14:textId="77777777">
            <w:pPr>
              <w:spacing w:line="360" w:lineRule="auto"/>
              <w:jc w:val="center"/>
            </w:pPr>
            <w:r w:rsidRPr="007C6AB7">
              <w:t>WarningLevel</w:t>
            </w:r>
          </w:p>
        </w:tc>
        <w:tc>
          <w:tcPr>
            <w:tcW w:w="0" w:type="auto"/>
            <w:hideMark/>
          </w:tcPr>
          <w:p w:rsidRPr="007C6AB7" w:rsidR="00CD1469" w:rsidP="00AE209A" w:rsidRDefault="00CD1469" w14:paraId="5B7A10E3" w14:textId="77777777">
            <w:pPr>
              <w:spacing w:line="360" w:lineRule="auto"/>
              <w:ind w:left="0"/>
              <w:jc w:val="center"/>
            </w:pPr>
            <w:r w:rsidRPr="007C6AB7">
              <w:t>Enumeration that defines possible warning levels: LOW_RISK, MEDIUM_RISK, and HIGH_RISK.</w:t>
            </w:r>
          </w:p>
        </w:tc>
      </w:tr>
    </w:tbl>
    <w:p w:rsidRPr="00CD1469" w:rsidR="00CD1469" w:rsidP="00CD1469" w:rsidRDefault="00CD1469" w14:paraId="20C38F2C" w14:textId="77777777">
      <w:pPr>
        <w:spacing w:after="0" w:line="360" w:lineRule="auto"/>
      </w:pPr>
    </w:p>
    <w:p w:rsidRPr="00326F44" w:rsidR="00CD1469" w:rsidP="00CD1469" w:rsidRDefault="00CD1469" w14:paraId="002F21AE" w14:textId="1400CBB7">
      <w:pPr>
        <w:numPr>
          <w:ilvl w:val="2"/>
          <w:numId w:val="1"/>
        </w:numPr>
        <w:spacing w:after="0" w:line="360" w:lineRule="auto"/>
      </w:pPr>
      <w:r>
        <w:rPr>
          <w:b/>
          <w:bCs/>
        </w:rPr>
        <w:t>C&amp;C - Activity</w:t>
      </w:r>
      <w:r w:rsidRPr="0060092B">
        <w:rPr>
          <w:b/>
          <w:bCs/>
        </w:rPr>
        <w:t xml:space="preserve"> diagram</w:t>
      </w:r>
    </w:p>
    <w:p w:rsidR="007A61A6" w:rsidP="007A61A6" w:rsidRDefault="00E81FCB" w14:paraId="4C926114" w14:textId="77777777">
      <w:pPr>
        <w:keepNext/>
        <w:spacing w:after="0" w:line="360" w:lineRule="auto"/>
        <w:ind w:left="337"/>
      </w:pPr>
      <w:r w:rsidRPr="00D21FDF">
        <w:rPr>
          <w:b/>
          <w:bCs/>
          <w:noProof/>
        </w:rPr>
        <w:drawing>
          <wp:inline distT="0" distB="0" distL="0" distR="0" wp14:anchorId="0B86828F" wp14:editId="155B1496">
            <wp:extent cx="5526859" cy="8313747"/>
            <wp:effectExtent l="0" t="0" r="0" b="0"/>
            <wp:docPr id="55120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07214" name=""/>
                    <pic:cNvPicPr/>
                  </pic:nvPicPr>
                  <pic:blipFill>
                    <a:blip r:embed="rId53"/>
                    <a:stretch>
                      <a:fillRect/>
                    </a:stretch>
                  </pic:blipFill>
                  <pic:spPr>
                    <a:xfrm>
                      <a:off x="0" y="0"/>
                      <a:ext cx="5557853" cy="8360369"/>
                    </a:xfrm>
                    <a:prstGeom prst="rect">
                      <a:avLst/>
                    </a:prstGeom>
                  </pic:spPr>
                </pic:pic>
              </a:graphicData>
            </a:graphic>
          </wp:inline>
        </w:drawing>
      </w:r>
    </w:p>
    <w:p w:rsidRPr="007A61A6" w:rsidR="00326F44" w:rsidP="007A61A6" w:rsidRDefault="007A61A6" w14:paraId="0B901A9A" w14:textId="76EF7ACE">
      <w:pPr>
        <w:pStyle w:val="Caption"/>
        <w:rPr>
          <w:b w:val="0"/>
          <w:bCs/>
        </w:rPr>
      </w:pPr>
      <w:bookmarkStart w:name="_Toc232669654" w:id="266"/>
      <w:bookmarkStart w:name="_Toc235079390" w:id="267"/>
      <w:r>
        <w:t xml:space="preserve">Figure </w:t>
      </w:r>
      <w:r>
        <w:fldChar w:fldCharType="begin"/>
      </w:r>
      <w:r>
        <w:instrText> SEQ Figure \* ARABIC </w:instrText>
      </w:r>
      <w:r>
        <w:fldChar w:fldCharType="separate"/>
      </w:r>
      <w:r w:rsidR="00D94823">
        <w:rPr>
          <w:noProof/>
        </w:rPr>
        <w:t>22</w:t>
      </w:r>
      <w:r>
        <w:fldChar w:fldCharType="end"/>
      </w:r>
      <w:r>
        <w:t xml:space="preserve">. </w:t>
      </w:r>
      <w:r w:rsidRPr="007A61A6">
        <w:rPr>
          <w:b w:val="0"/>
          <w:bCs/>
        </w:rPr>
        <w:t>Activity diagram - Backend 2 - Deepfake Classification</w:t>
      </w:r>
      <w:bookmarkEnd w:id="266"/>
      <w:bookmarkEnd w:id="267"/>
    </w:p>
    <w:p w:rsidRPr="00A17365" w:rsidR="00841F56" w:rsidP="00A17365" w:rsidRDefault="00800F08" w14:paraId="4C2284BE" w14:textId="4F89B10D">
      <w:pPr>
        <w:pStyle w:val="Heading2"/>
        <w:numPr>
          <w:ilvl w:val="1"/>
          <w:numId w:val="1"/>
        </w:numPr>
      </w:pPr>
      <w:bookmarkStart w:name="_Toc233870763" w:id="268"/>
      <w:bookmarkStart w:name="_Toc235079358" w:id="269"/>
      <w:r w:rsidRPr="00A17365">
        <w:t xml:space="preserve">Backend 2 - </w:t>
      </w:r>
      <w:r w:rsidRPr="00A17365" w:rsidR="00ED5FEA">
        <w:t>Model Management</w:t>
      </w:r>
      <w:bookmarkEnd w:id="268"/>
      <w:bookmarkEnd w:id="269"/>
    </w:p>
    <w:p w:rsidR="000A1448" w:rsidP="000A1448" w:rsidRDefault="000A1448" w14:paraId="688D5A75" w14:textId="236B8604">
      <w:pPr>
        <w:numPr>
          <w:ilvl w:val="2"/>
          <w:numId w:val="1"/>
        </w:numPr>
        <w:spacing w:after="0" w:line="360" w:lineRule="auto"/>
        <w:rPr>
          <w:b/>
          <w:bCs/>
        </w:rPr>
      </w:pPr>
      <w:r>
        <w:rPr>
          <w:b/>
          <w:bCs/>
        </w:rPr>
        <w:t>Module - Class</w:t>
      </w:r>
    </w:p>
    <w:p w:rsidR="008070BC" w:rsidP="008070BC" w:rsidRDefault="00841F56" w14:paraId="0F51440E" w14:textId="537F1B1E">
      <w:pPr>
        <w:keepNext/>
        <w:spacing w:after="0" w:line="360" w:lineRule="auto"/>
        <w:ind w:left="337"/>
        <w:jc w:val="center"/>
      </w:pPr>
      <w:r w:rsidRPr="00363AA0">
        <w:rPr>
          <w:b/>
          <w:bCs/>
          <w:noProof/>
        </w:rPr>
        <w:drawing>
          <wp:inline distT="0" distB="0" distL="0" distR="0" wp14:anchorId="1A573D68" wp14:editId="5AFDB576">
            <wp:extent cx="6265469" cy="4225711"/>
            <wp:effectExtent l="0" t="0" r="2540" b="3810"/>
            <wp:docPr id="1705280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80826" name=""/>
                    <pic:cNvPicPr/>
                  </pic:nvPicPr>
                  <pic:blipFill>
                    <a:blip r:embed="rId54"/>
                    <a:stretch>
                      <a:fillRect/>
                    </a:stretch>
                  </pic:blipFill>
                  <pic:spPr>
                    <a:xfrm>
                      <a:off x="0" y="0"/>
                      <a:ext cx="6270628" cy="4229190"/>
                    </a:xfrm>
                    <a:prstGeom prst="rect">
                      <a:avLst/>
                    </a:prstGeom>
                  </pic:spPr>
                </pic:pic>
              </a:graphicData>
            </a:graphic>
          </wp:inline>
        </w:drawing>
      </w:r>
    </w:p>
    <w:p w:rsidRPr="00841F56" w:rsidR="00841F56" w:rsidP="008070BC" w:rsidRDefault="008070BC" w14:paraId="137DE629" w14:textId="4EEBD1F5">
      <w:pPr>
        <w:pStyle w:val="Caption"/>
        <w:rPr>
          <w:bCs/>
        </w:rPr>
      </w:pPr>
      <w:bookmarkStart w:name="_Toc235079391" w:id="270"/>
      <w:r>
        <w:t xml:space="preserve">Figure </w:t>
      </w:r>
      <w:r>
        <w:fldChar w:fldCharType="begin"/>
      </w:r>
      <w:r>
        <w:instrText> SEQ Figure \* ARABIC </w:instrText>
      </w:r>
      <w:r>
        <w:fldChar w:fldCharType="separate"/>
      </w:r>
      <w:r w:rsidR="00D94823">
        <w:rPr>
          <w:noProof/>
        </w:rPr>
        <w:t>23</w:t>
      </w:r>
      <w:r>
        <w:fldChar w:fldCharType="end"/>
      </w:r>
      <w:r>
        <w:t xml:space="preserve">. </w:t>
      </w:r>
      <w:r w:rsidRPr="00800F08">
        <w:rPr>
          <w:b w:val="0"/>
          <w:bCs/>
        </w:rPr>
        <w:t xml:space="preserve">Backend 2 - </w:t>
      </w:r>
      <w:r w:rsidRPr="008C57E2">
        <w:rPr>
          <w:b w:val="0"/>
          <w:bCs/>
        </w:rPr>
        <w:t>Model Management</w:t>
      </w:r>
      <w:bookmarkEnd w:id="270"/>
    </w:p>
    <w:p w:rsidRPr="00785BE7" w:rsidR="00785BE7" w:rsidP="00785BE7" w:rsidRDefault="00785BE7" w14:paraId="1A3DEBBB" w14:textId="77777777">
      <w:pPr>
        <w:spacing w:after="0" w:line="360" w:lineRule="auto"/>
        <w:ind w:left="337"/>
      </w:pPr>
      <w:r w:rsidRPr="00785BE7">
        <w:rPr>
          <w:b/>
          <w:bCs/>
        </w:rPr>
        <w:t>Prose:</w:t>
      </w:r>
    </w:p>
    <w:p w:rsidRPr="00785BE7" w:rsidR="00785BE7" w:rsidP="00785BE7" w:rsidRDefault="00785BE7" w14:paraId="54892599" w14:textId="77777777">
      <w:pPr>
        <w:spacing w:after="0" w:line="360" w:lineRule="auto"/>
        <w:ind w:left="337"/>
      </w:pPr>
      <w:r w:rsidRPr="00785BE7">
        <w:t xml:space="preserve">The class diagram illustrates the structure of the </w:t>
      </w:r>
      <w:r w:rsidRPr="00785BE7">
        <w:rPr>
          <w:b/>
          <w:bCs/>
        </w:rPr>
        <w:t>Model Management</w:t>
      </w:r>
      <w:r w:rsidRPr="00785BE7">
        <w:t xml:space="preserve"> component in the Deepfake Face Detection System. This component is responsible for managing model versions, loading the active model, retrieving model artifacts and metadata, validating model files, and providing model configuration information for inference.</w:t>
      </w:r>
    </w:p>
    <w:p w:rsidRPr="00785BE7" w:rsidR="00785BE7" w:rsidP="00785BE7" w:rsidRDefault="00785BE7" w14:paraId="2C742F0E" w14:textId="77777777">
      <w:pPr>
        <w:spacing w:after="0" w:line="360" w:lineRule="auto"/>
        <w:ind w:left="337"/>
      </w:pPr>
      <w:r w:rsidRPr="00785BE7">
        <w:t xml:space="preserve">At the center of the design is the </w:t>
      </w:r>
      <w:r w:rsidRPr="00785BE7">
        <w:rPr>
          <w:b/>
          <w:bCs/>
        </w:rPr>
        <w:t>ModelLoader</w:t>
      </w:r>
      <w:r w:rsidRPr="00785BE7">
        <w:t xml:space="preserve"> class. This class coordinates the model loading workflow by using the </w:t>
      </w:r>
      <w:r w:rsidRPr="00785BE7">
        <w:rPr>
          <w:b/>
          <w:bCs/>
        </w:rPr>
        <w:t>ModelRegistry</w:t>
      </w:r>
      <w:r w:rsidRPr="00785BE7">
        <w:t xml:space="preserve"> and the </w:t>
      </w:r>
      <w:r w:rsidRPr="00785BE7">
        <w:rPr>
          <w:b/>
          <w:bCs/>
        </w:rPr>
        <w:t>IModelStorageClient</w:t>
      </w:r>
      <w:r w:rsidRPr="00785BE7">
        <w:t xml:space="preserve"> interface. The ModelLoader can load the currently active model, reload a specific model version, and validate model artifacts before they are used for inference. This allows the AI service to change or update models without modifying the main classification workflow.</w:t>
      </w:r>
    </w:p>
    <w:p w:rsidRPr="00785BE7" w:rsidR="00785BE7" w:rsidP="00785BE7" w:rsidRDefault="00785BE7" w14:paraId="003E0913" w14:textId="77777777">
      <w:pPr>
        <w:spacing w:after="0" w:line="360" w:lineRule="auto"/>
        <w:ind w:left="337"/>
      </w:pPr>
      <w:r w:rsidRPr="00785BE7">
        <w:t xml:space="preserve">The </w:t>
      </w:r>
      <w:r w:rsidRPr="00785BE7">
        <w:rPr>
          <w:b/>
          <w:bCs/>
        </w:rPr>
        <w:t>ModelRegistry</w:t>
      </w:r>
      <w:r w:rsidRPr="00785BE7">
        <w:t xml:space="preserve"> class manages available model versions. It stores a list of </w:t>
      </w:r>
      <w:r w:rsidRPr="00785BE7">
        <w:rPr>
          <w:b/>
          <w:bCs/>
        </w:rPr>
        <w:t>ModelVersion</w:t>
      </w:r>
      <w:r w:rsidRPr="00785BE7">
        <w:t xml:space="preserve"> objects and provides operations to retrieve the active version, get a specific model version by version ID, and list all available versions. This class acts as the source of model version information for the model loading process.</w:t>
      </w:r>
    </w:p>
    <w:p w:rsidRPr="00785BE7" w:rsidR="00785BE7" w:rsidP="00785BE7" w:rsidRDefault="00785BE7" w14:paraId="66EEE156" w14:textId="77777777">
      <w:pPr>
        <w:spacing w:after="0" w:line="360" w:lineRule="auto"/>
        <w:ind w:left="337"/>
      </w:pPr>
      <w:r w:rsidRPr="00785BE7">
        <w:t xml:space="preserve">The </w:t>
      </w:r>
      <w:r w:rsidRPr="00785BE7">
        <w:rPr>
          <w:b/>
          <w:bCs/>
        </w:rPr>
        <w:t>IModelStorageClient</w:t>
      </w:r>
      <w:r w:rsidRPr="00785BE7">
        <w:t xml:space="preserve"> interface abstracts the model storage mechanism. It defines operations for loading model artifacts and model metadata. The </w:t>
      </w:r>
      <w:r w:rsidRPr="00785BE7">
        <w:rPr>
          <w:b/>
          <w:bCs/>
        </w:rPr>
        <w:t>FileSystemModelStorageClient</w:t>
      </w:r>
      <w:r w:rsidRPr="00785BE7">
        <w:t xml:space="preserve"> class implements this interface using a file-system-based storage approach. It loads model artifacts from a file path and loads metadata based on the model version ID. This abstraction allows the system to change the model storage implementation in the future without changing the ModelLoader logic.</w:t>
      </w:r>
    </w:p>
    <w:p w:rsidRPr="00785BE7" w:rsidR="00785BE7" w:rsidP="00785BE7" w:rsidRDefault="00785BE7" w14:paraId="75478C5D" w14:textId="77777777">
      <w:pPr>
        <w:spacing w:after="0" w:line="360" w:lineRule="auto"/>
        <w:ind w:left="337"/>
      </w:pPr>
      <w:r w:rsidRPr="00785BE7">
        <w:t xml:space="preserve">The </w:t>
      </w:r>
      <w:r w:rsidRPr="00785BE7">
        <w:rPr>
          <w:b/>
          <w:bCs/>
        </w:rPr>
        <w:t>ModelVersion</w:t>
      </w:r>
      <w:r w:rsidRPr="00785BE7">
        <w:t xml:space="preserve"> class represents a specific version of an AI model. It stores information such as version ID, version name, model status, framework type, and creation time. It also provides behavior for checking whether the model version is active. Each model version can be associated with model artifacts, metadata, and evaluation reports.</w:t>
      </w:r>
    </w:p>
    <w:p w:rsidRPr="00785BE7" w:rsidR="00785BE7" w:rsidP="00785BE7" w:rsidRDefault="00785BE7" w14:paraId="54E0B821" w14:textId="77777777">
      <w:pPr>
        <w:spacing w:after="0" w:line="360" w:lineRule="auto"/>
        <w:ind w:left="337"/>
      </w:pPr>
      <w:r w:rsidRPr="00785BE7">
        <w:t xml:space="preserve">The </w:t>
      </w:r>
      <w:r w:rsidRPr="00785BE7">
        <w:rPr>
          <w:b/>
          <w:bCs/>
        </w:rPr>
        <w:t>ModelArtifact</w:t>
      </w:r>
      <w:r w:rsidRPr="00785BE7">
        <w:t xml:space="preserve"> class represents the physical model artifact used for inference. It stores information such as artifact ID, file name, file path, file type, and checksum. It also provides behavior for verifying the checksum, which helps ensure that the model file has not been corrupted or modified incorrectly.</w:t>
      </w:r>
    </w:p>
    <w:p w:rsidRPr="00785BE7" w:rsidR="00785BE7" w:rsidP="00785BE7" w:rsidRDefault="00785BE7" w14:paraId="4C04BD01" w14:textId="77777777">
      <w:pPr>
        <w:spacing w:after="0" w:line="360" w:lineRule="auto"/>
        <w:ind w:left="337"/>
      </w:pPr>
      <w:r w:rsidRPr="00785BE7">
        <w:t xml:space="preserve">The </w:t>
      </w:r>
      <w:r w:rsidRPr="00785BE7">
        <w:rPr>
          <w:b/>
          <w:bCs/>
        </w:rPr>
        <w:t>ModelMetadata</w:t>
      </w:r>
      <w:r w:rsidRPr="00785BE7">
        <w:t xml:space="preserve"> class stores metadata related to a model version, including dataset name, input size, and threshold. It provides access to the classification threshold used during inference. The </w:t>
      </w:r>
      <w:r w:rsidRPr="00785BE7">
        <w:rPr>
          <w:b/>
          <w:bCs/>
        </w:rPr>
        <w:t>ModelConfig</w:t>
      </w:r>
      <w:r w:rsidRPr="00785BE7">
        <w:t xml:space="preserve"> data type stores configuration values such as input size, threshold, and normalization method. These configuration values allow the AI model service to prepare input data correctly before inference.</w:t>
      </w:r>
    </w:p>
    <w:p w:rsidRPr="00785BE7" w:rsidR="00785BE7" w:rsidP="00785BE7" w:rsidRDefault="00785BE7" w14:paraId="6CD3A23B" w14:textId="77777777">
      <w:pPr>
        <w:spacing w:after="0" w:line="360" w:lineRule="auto"/>
        <w:ind w:left="337"/>
      </w:pPr>
      <w:r w:rsidRPr="00785BE7">
        <w:t xml:space="preserve">The </w:t>
      </w:r>
      <w:r w:rsidRPr="00785BE7">
        <w:rPr>
          <w:b/>
          <w:bCs/>
        </w:rPr>
        <w:t>ActiveModel</w:t>
      </w:r>
      <w:r w:rsidRPr="00785BE7">
        <w:t xml:space="preserve"> class represents the model currently loaded into runtime memory. It stores the loaded model object, version name, and loading time. This class allows the system to keep track of which model version is currently available for classification.</w:t>
      </w:r>
    </w:p>
    <w:p w:rsidRPr="00785BE7" w:rsidR="00785BE7" w:rsidP="00785BE7" w:rsidRDefault="00785BE7" w14:paraId="0E03AD98" w14:textId="77777777">
      <w:pPr>
        <w:spacing w:after="0" w:line="360" w:lineRule="auto"/>
        <w:ind w:left="337"/>
      </w:pPr>
      <w:r w:rsidRPr="00785BE7">
        <w:t xml:space="preserve">The diagram also includes evaluation-related classes. The </w:t>
      </w:r>
      <w:r w:rsidRPr="00785BE7">
        <w:rPr>
          <w:b/>
          <w:bCs/>
        </w:rPr>
        <w:t>EvaluationReport</w:t>
      </w:r>
      <w:r w:rsidRPr="00785BE7">
        <w:t xml:space="preserve"> class stores model performance metrics such as accuracy, precision, recall, F1 score, and AUC score. It is associated with the </w:t>
      </w:r>
      <w:r w:rsidRPr="00785BE7">
        <w:rPr>
          <w:b/>
          <w:bCs/>
        </w:rPr>
        <w:t>ConfusionMatrix</w:t>
      </w:r>
      <w:r w:rsidRPr="00785BE7">
        <w:t xml:space="preserve"> class, which stores true positive, true negative, false positive, and false negative values. These classes support model evaluation and comparison between different model versions.</w:t>
      </w:r>
    </w:p>
    <w:p w:rsidRPr="00785BE7" w:rsidR="00785BE7" w:rsidP="00785BE7" w:rsidRDefault="00785BE7" w14:paraId="3E2752F2" w14:textId="77777777">
      <w:pPr>
        <w:spacing w:after="0" w:line="360" w:lineRule="auto"/>
        <w:ind w:left="337"/>
      </w:pPr>
      <w:r w:rsidRPr="00785BE7">
        <w:t xml:space="preserve">The diagram defines two important enumerations. </w:t>
      </w:r>
      <w:r w:rsidRPr="00785BE7">
        <w:rPr>
          <w:b/>
          <w:bCs/>
        </w:rPr>
        <w:t>ModelStatus</w:t>
      </w:r>
      <w:r w:rsidRPr="00785BE7">
        <w:t xml:space="preserve"> represents the lifecycle state of a model version, including TRAINING, TESTING, ACTIVE, and ARCHIVED. </w:t>
      </w:r>
      <w:r w:rsidRPr="00785BE7">
        <w:rPr>
          <w:b/>
          <w:bCs/>
        </w:rPr>
        <w:t>FrameworkType</w:t>
      </w:r>
      <w:r w:rsidRPr="00785BE7">
        <w:t xml:space="preserve"> defines the machine learning framework used by the model, including PYTORCH, TENSORFLOW, and ONNX.</w:t>
      </w:r>
    </w:p>
    <w:p w:rsidRPr="00785BE7" w:rsidR="00785BE7" w:rsidP="00785BE7" w:rsidRDefault="00785BE7" w14:paraId="05A5E6A2" w14:textId="400A581F">
      <w:pPr>
        <w:spacing w:after="0" w:line="360" w:lineRule="auto"/>
        <w:ind w:left="337"/>
      </w:pPr>
      <w:r w:rsidRPr="00785BE7">
        <w:t>Overall, this class diagram shows a modular model management design. The ModelLoader coordinates runtime loading, the ModelRegistry manages model versions, the storage client abstracts model storage access, and model-related data classes represent artifacts, metadata, configuration, active model information, and evaluation results. This design supports model replacement, version tracking, validation, and future extension with limited impact on the AI inference workflow.</w:t>
      </w:r>
    </w:p>
    <w:p w:rsidRPr="0011628F" w:rsidR="0011628F" w:rsidP="0011628F" w:rsidRDefault="0011628F" w14:paraId="4AFCC713" w14:textId="2FDEBA5C">
      <w:pPr>
        <w:pStyle w:val="Caption"/>
        <w:keepNext/>
        <w:rPr>
          <w:b w:val="0"/>
          <w:bCs/>
        </w:rPr>
      </w:pPr>
      <w:bookmarkStart w:name="_Toc232671399" w:id="271"/>
      <w:bookmarkStart w:name="_Toc232671451" w:id="272"/>
      <w:bookmarkStart w:name="_Toc235079446" w:id="273"/>
      <w:r>
        <w:t xml:space="preserve">Table </w:t>
      </w:r>
      <w:r>
        <w:fldChar w:fldCharType="begin"/>
      </w:r>
      <w:r>
        <w:instrText> SEQ Table \* ARABIC </w:instrText>
      </w:r>
      <w:r>
        <w:fldChar w:fldCharType="separate"/>
      </w:r>
      <w:r w:rsidR="00DE5841">
        <w:rPr>
          <w:noProof/>
        </w:rPr>
        <w:t>54</w:t>
      </w:r>
      <w:r>
        <w:fldChar w:fldCharType="end"/>
      </w:r>
      <w:r>
        <w:t xml:space="preserve">. </w:t>
      </w:r>
      <w:r w:rsidRPr="0011628F">
        <w:rPr>
          <w:b w:val="0"/>
          <w:bCs/>
          <w:i/>
        </w:rPr>
        <w:t>Class/Interface &amp; Responsibility – Model Management</w:t>
      </w:r>
      <w:bookmarkEnd w:id="271"/>
      <w:bookmarkEnd w:id="272"/>
      <w:bookmarkEnd w:id="273"/>
    </w:p>
    <w:tbl>
      <w:tblPr>
        <w:tblStyle w:val="Style1"/>
        <w:tblW w:w="0" w:type="auto"/>
        <w:tblLook w:val="04A0" w:firstRow="1" w:lastRow="0" w:firstColumn="1" w:lastColumn="0" w:noHBand="0" w:noVBand="1"/>
      </w:tblPr>
      <w:tblGrid>
        <w:gridCol w:w="3495"/>
        <w:gridCol w:w="6187"/>
      </w:tblGrid>
      <w:tr w:rsidRPr="00785BE7" w:rsidR="00785BE7" w:rsidTr="00785BE7" w14:paraId="0A388BCF" w14:textId="77777777">
        <w:trPr>
          <w:cnfStyle w:val="100000000000" w:firstRow="1" w:lastRow="0" w:firstColumn="0" w:lastColumn="0" w:oddVBand="0" w:evenVBand="0" w:oddHBand="0" w:evenHBand="0" w:firstRowFirstColumn="0" w:firstRowLastColumn="0" w:lastRowFirstColumn="0" w:lastRowLastColumn="0"/>
        </w:trPr>
        <w:tc>
          <w:tcPr>
            <w:tcW w:w="0" w:type="auto"/>
            <w:hideMark/>
          </w:tcPr>
          <w:p w:rsidRPr="00B037D1" w:rsidR="00785BE7" w:rsidP="00AE209A" w:rsidRDefault="00785BE7" w14:paraId="790FCC0C" w14:textId="77777777">
            <w:pPr>
              <w:spacing w:line="360" w:lineRule="auto"/>
              <w:ind w:left="0"/>
              <w:jc w:val="center"/>
            </w:pPr>
            <w:r w:rsidRPr="00B037D1">
              <w:t>Class/Interface</w:t>
            </w:r>
          </w:p>
        </w:tc>
        <w:tc>
          <w:tcPr>
            <w:tcW w:w="0" w:type="auto"/>
            <w:hideMark/>
          </w:tcPr>
          <w:p w:rsidRPr="00B037D1" w:rsidR="00785BE7" w:rsidP="00AE209A" w:rsidRDefault="00785BE7" w14:paraId="6E13D753" w14:textId="77777777">
            <w:pPr>
              <w:spacing w:line="360" w:lineRule="auto"/>
              <w:ind w:left="0"/>
              <w:jc w:val="center"/>
            </w:pPr>
            <w:r w:rsidRPr="00B037D1">
              <w:t>Responsibility</w:t>
            </w:r>
          </w:p>
        </w:tc>
      </w:tr>
      <w:tr w:rsidRPr="00785BE7" w:rsidR="00785BE7" w:rsidTr="00785BE7" w14:paraId="5838577C" w14:textId="77777777">
        <w:tc>
          <w:tcPr>
            <w:tcW w:w="0" w:type="auto"/>
            <w:hideMark/>
          </w:tcPr>
          <w:p w:rsidRPr="00785BE7" w:rsidR="00785BE7" w:rsidP="00AE209A" w:rsidRDefault="00785BE7" w14:paraId="36583308" w14:textId="77777777">
            <w:pPr>
              <w:spacing w:line="360" w:lineRule="auto"/>
              <w:ind w:left="0"/>
              <w:jc w:val="center"/>
            </w:pPr>
            <w:r w:rsidRPr="00785BE7">
              <w:t>ModelLoader</w:t>
            </w:r>
          </w:p>
        </w:tc>
        <w:tc>
          <w:tcPr>
            <w:tcW w:w="0" w:type="auto"/>
            <w:hideMark/>
          </w:tcPr>
          <w:p w:rsidRPr="00785BE7" w:rsidR="00785BE7" w:rsidP="00AE209A" w:rsidRDefault="00785BE7" w14:paraId="70AA8189" w14:textId="77777777">
            <w:pPr>
              <w:spacing w:line="360" w:lineRule="auto"/>
              <w:ind w:left="0"/>
              <w:jc w:val="center"/>
            </w:pPr>
            <w:r w:rsidRPr="00785BE7">
              <w:t>Coordinates the model loading workflow; loads the active model, reloads a specific model version, and validates model artifacts before use.</w:t>
            </w:r>
          </w:p>
        </w:tc>
      </w:tr>
      <w:tr w:rsidRPr="00785BE7" w:rsidR="00785BE7" w:rsidTr="00785BE7" w14:paraId="2002C1DC" w14:textId="77777777">
        <w:tc>
          <w:tcPr>
            <w:tcW w:w="0" w:type="auto"/>
            <w:hideMark/>
          </w:tcPr>
          <w:p w:rsidRPr="00785BE7" w:rsidR="00785BE7" w:rsidP="00AE209A" w:rsidRDefault="00785BE7" w14:paraId="04810D7D" w14:textId="77777777">
            <w:pPr>
              <w:spacing w:line="360" w:lineRule="auto"/>
              <w:ind w:left="0"/>
              <w:jc w:val="center"/>
            </w:pPr>
            <w:r w:rsidRPr="00785BE7">
              <w:t>ModelRegistry</w:t>
            </w:r>
          </w:p>
        </w:tc>
        <w:tc>
          <w:tcPr>
            <w:tcW w:w="0" w:type="auto"/>
            <w:hideMark/>
          </w:tcPr>
          <w:p w:rsidRPr="00785BE7" w:rsidR="00785BE7" w:rsidP="00AE209A" w:rsidRDefault="00785BE7" w14:paraId="65EF14ED" w14:textId="77777777">
            <w:pPr>
              <w:spacing w:line="360" w:lineRule="auto"/>
              <w:ind w:left="0"/>
              <w:jc w:val="center"/>
            </w:pPr>
            <w:r w:rsidRPr="00785BE7">
              <w:t>Manages available model versions; retrieves the active model version, retrieves a model version by ID, and lists all model versions.</w:t>
            </w:r>
          </w:p>
        </w:tc>
      </w:tr>
      <w:tr w:rsidRPr="00785BE7" w:rsidR="00785BE7" w:rsidTr="00785BE7" w14:paraId="3A8B5BAB" w14:textId="77777777">
        <w:tc>
          <w:tcPr>
            <w:tcW w:w="0" w:type="auto"/>
            <w:hideMark/>
          </w:tcPr>
          <w:p w:rsidRPr="00785BE7" w:rsidR="00785BE7" w:rsidP="00AE209A" w:rsidRDefault="00785BE7" w14:paraId="24D3CEC5" w14:textId="77777777">
            <w:pPr>
              <w:spacing w:line="360" w:lineRule="auto"/>
              <w:ind w:left="0"/>
              <w:jc w:val="center"/>
            </w:pPr>
            <w:r w:rsidRPr="00785BE7">
              <w:t>IModelStorageClient</w:t>
            </w:r>
          </w:p>
        </w:tc>
        <w:tc>
          <w:tcPr>
            <w:tcW w:w="0" w:type="auto"/>
            <w:hideMark/>
          </w:tcPr>
          <w:p w:rsidRPr="00785BE7" w:rsidR="00785BE7" w:rsidP="00AE209A" w:rsidRDefault="00785BE7" w14:paraId="6CB017BB" w14:textId="77777777">
            <w:pPr>
              <w:spacing w:line="360" w:lineRule="auto"/>
              <w:ind w:left="0"/>
              <w:jc w:val="center"/>
            </w:pPr>
            <w:r w:rsidRPr="00785BE7">
              <w:t>Defines the interface for loading model artifacts and model metadata from model storage.</w:t>
            </w:r>
          </w:p>
        </w:tc>
      </w:tr>
      <w:tr w:rsidRPr="00785BE7" w:rsidR="00785BE7" w:rsidTr="00785BE7" w14:paraId="7E6C6E42" w14:textId="77777777">
        <w:tc>
          <w:tcPr>
            <w:tcW w:w="0" w:type="auto"/>
            <w:hideMark/>
          </w:tcPr>
          <w:p w:rsidRPr="00785BE7" w:rsidR="00785BE7" w:rsidP="00AE209A" w:rsidRDefault="00785BE7" w14:paraId="0F4876FB" w14:textId="77777777">
            <w:pPr>
              <w:spacing w:line="360" w:lineRule="auto"/>
              <w:ind w:left="0"/>
              <w:jc w:val="center"/>
            </w:pPr>
            <w:r w:rsidRPr="00785BE7">
              <w:t>FileSystemModelStorageClient</w:t>
            </w:r>
          </w:p>
        </w:tc>
        <w:tc>
          <w:tcPr>
            <w:tcW w:w="0" w:type="auto"/>
            <w:hideMark/>
          </w:tcPr>
          <w:p w:rsidRPr="00785BE7" w:rsidR="00785BE7" w:rsidP="00AE209A" w:rsidRDefault="00785BE7" w14:paraId="6A093613" w14:textId="77777777">
            <w:pPr>
              <w:spacing w:line="360" w:lineRule="auto"/>
              <w:ind w:left="0"/>
              <w:jc w:val="center"/>
            </w:pPr>
            <w:r w:rsidRPr="00785BE7">
              <w:t>Implements IModelStorageClient using file-system-based storage; loads model artifacts and metadata from stored file paths.</w:t>
            </w:r>
          </w:p>
        </w:tc>
      </w:tr>
      <w:tr w:rsidRPr="00785BE7" w:rsidR="00785BE7" w:rsidTr="00785BE7" w14:paraId="756CAF33" w14:textId="77777777">
        <w:tc>
          <w:tcPr>
            <w:tcW w:w="0" w:type="auto"/>
            <w:hideMark/>
          </w:tcPr>
          <w:p w:rsidRPr="00785BE7" w:rsidR="00785BE7" w:rsidP="00AE209A" w:rsidRDefault="00785BE7" w14:paraId="20CEE7BE" w14:textId="77777777">
            <w:pPr>
              <w:spacing w:line="360" w:lineRule="auto"/>
              <w:ind w:left="0"/>
              <w:jc w:val="center"/>
            </w:pPr>
            <w:r w:rsidRPr="00785BE7">
              <w:t>ActiveModel</w:t>
            </w:r>
          </w:p>
        </w:tc>
        <w:tc>
          <w:tcPr>
            <w:tcW w:w="0" w:type="auto"/>
            <w:hideMark/>
          </w:tcPr>
          <w:p w:rsidRPr="00785BE7" w:rsidR="00785BE7" w:rsidP="00AE209A" w:rsidRDefault="00785BE7" w14:paraId="3C9D30FA" w14:textId="77777777">
            <w:pPr>
              <w:spacing w:line="360" w:lineRule="auto"/>
              <w:ind w:left="0"/>
              <w:jc w:val="center"/>
            </w:pPr>
            <w:r w:rsidRPr="00785BE7">
              <w:t>Represents the model currently loaded into runtime memory; stores the model object, version name, and loading time.</w:t>
            </w:r>
          </w:p>
        </w:tc>
      </w:tr>
      <w:tr w:rsidRPr="00785BE7" w:rsidR="00785BE7" w:rsidTr="00785BE7" w14:paraId="4EA9E787" w14:textId="77777777">
        <w:tc>
          <w:tcPr>
            <w:tcW w:w="0" w:type="auto"/>
            <w:hideMark/>
          </w:tcPr>
          <w:p w:rsidRPr="00785BE7" w:rsidR="00785BE7" w:rsidP="00AE209A" w:rsidRDefault="00785BE7" w14:paraId="658A2333" w14:textId="77777777">
            <w:pPr>
              <w:spacing w:line="360" w:lineRule="auto"/>
              <w:ind w:left="0"/>
              <w:jc w:val="center"/>
            </w:pPr>
            <w:r w:rsidRPr="00785BE7">
              <w:t>ModelVersion</w:t>
            </w:r>
          </w:p>
        </w:tc>
        <w:tc>
          <w:tcPr>
            <w:tcW w:w="0" w:type="auto"/>
            <w:hideMark/>
          </w:tcPr>
          <w:p w:rsidRPr="00785BE7" w:rsidR="00785BE7" w:rsidP="00AE209A" w:rsidRDefault="00785BE7" w14:paraId="7F75361D" w14:textId="77777777">
            <w:pPr>
              <w:spacing w:line="360" w:lineRule="auto"/>
              <w:ind w:left="0"/>
              <w:jc w:val="center"/>
            </w:pPr>
            <w:r w:rsidRPr="00785BE7">
              <w:t>Represents a specific version of an AI model; stores version ID, version name, status, framework type, and creation time.</w:t>
            </w:r>
          </w:p>
        </w:tc>
      </w:tr>
      <w:tr w:rsidRPr="00785BE7" w:rsidR="00785BE7" w:rsidTr="00785BE7" w14:paraId="44861C21" w14:textId="77777777">
        <w:tc>
          <w:tcPr>
            <w:tcW w:w="0" w:type="auto"/>
            <w:hideMark/>
          </w:tcPr>
          <w:p w:rsidRPr="00785BE7" w:rsidR="00785BE7" w:rsidP="00AE209A" w:rsidRDefault="00785BE7" w14:paraId="6723FC95" w14:textId="77777777">
            <w:pPr>
              <w:spacing w:line="360" w:lineRule="auto"/>
              <w:ind w:left="0"/>
              <w:jc w:val="center"/>
            </w:pPr>
            <w:r w:rsidRPr="00785BE7">
              <w:t>ModelArtifact</w:t>
            </w:r>
          </w:p>
        </w:tc>
        <w:tc>
          <w:tcPr>
            <w:tcW w:w="0" w:type="auto"/>
            <w:hideMark/>
          </w:tcPr>
          <w:p w:rsidRPr="00785BE7" w:rsidR="00785BE7" w:rsidP="00AE209A" w:rsidRDefault="00785BE7" w14:paraId="6A9DD876" w14:textId="77777777">
            <w:pPr>
              <w:spacing w:line="360" w:lineRule="auto"/>
              <w:ind w:left="0"/>
              <w:jc w:val="center"/>
            </w:pPr>
            <w:r w:rsidRPr="00785BE7">
              <w:t>Represents a stored model artifact file; stores artifact ID, file name, file path, file type, checksum, and checksum verification behavior.</w:t>
            </w:r>
          </w:p>
        </w:tc>
      </w:tr>
      <w:tr w:rsidRPr="00785BE7" w:rsidR="00785BE7" w:rsidTr="00785BE7" w14:paraId="25A2515A" w14:textId="77777777">
        <w:tc>
          <w:tcPr>
            <w:tcW w:w="0" w:type="auto"/>
            <w:hideMark/>
          </w:tcPr>
          <w:p w:rsidRPr="00785BE7" w:rsidR="00785BE7" w:rsidP="00AE209A" w:rsidRDefault="00785BE7" w14:paraId="67F20217" w14:textId="77777777">
            <w:pPr>
              <w:spacing w:line="360" w:lineRule="auto"/>
              <w:ind w:left="0"/>
              <w:jc w:val="center"/>
            </w:pPr>
            <w:r w:rsidRPr="00785BE7">
              <w:t>ModelMetadata</w:t>
            </w:r>
          </w:p>
        </w:tc>
        <w:tc>
          <w:tcPr>
            <w:tcW w:w="0" w:type="auto"/>
            <w:hideMark/>
          </w:tcPr>
          <w:p w:rsidRPr="00785BE7" w:rsidR="00785BE7" w:rsidP="00AE209A" w:rsidRDefault="00785BE7" w14:paraId="4A471FF8" w14:textId="77777777">
            <w:pPr>
              <w:spacing w:line="360" w:lineRule="auto"/>
              <w:ind w:left="0"/>
              <w:jc w:val="center"/>
            </w:pPr>
            <w:r w:rsidRPr="00785BE7">
              <w:t>Stores metadata for a model version, including dataset name, input size, threshold, and threshold access behavior.</w:t>
            </w:r>
          </w:p>
        </w:tc>
      </w:tr>
      <w:tr w:rsidRPr="00785BE7" w:rsidR="00785BE7" w:rsidTr="00785BE7" w14:paraId="4F2FE274" w14:textId="77777777">
        <w:tc>
          <w:tcPr>
            <w:tcW w:w="0" w:type="auto"/>
            <w:hideMark/>
          </w:tcPr>
          <w:p w:rsidRPr="00785BE7" w:rsidR="00785BE7" w:rsidP="00AE209A" w:rsidRDefault="00785BE7" w14:paraId="5F179E85" w14:textId="77777777">
            <w:pPr>
              <w:spacing w:line="360" w:lineRule="auto"/>
              <w:ind w:left="0"/>
              <w:jc w:val="center"/>
            </w:pPr>
            <w:r w:rsidRPr="00785BE7">
              <w:t>ModelConfig</w:t>
            </w:r>
          </w:p>
        </w:tc>
        <w:tc>
          <w:tcPr>
            <w:tcW w:w="0" w:type="auto"/>
            <w:hideMark/>
          </w:tcPr>
          <w:p w:rsidRPr="00785BE7" w:rsidR="00785BE7" w:rsidP="00AE209A" w:rsidRDefault="00785BE7" w14:paraId="28293055" w14:textId="77777777">
            <w:pPr>
              <w:spacing w:line="360" w:lineRule="auto"/>
              <w:ind w:left="0"/>
              <w:jc w:val="center"/>
            </w:pPr>
            <w:r w:rsidRPr="00785BE7">
              <w:t>Stores model configuration values such as input size, classification threshold, and normalization method.</w:t>
            </w:r>
          </w:p>
        </w:tc>
      </w:tr>
      <w:tr w:rsidRPr="00785BE7" w:rsidR="00785BE7" w:rsidTr="00785BE7" w14:paraId="54BD7B21" w14:textId="77777777">
        <w:tc>
          <w:tcPr>
            <w:tcW w:w="0" w:type="auto"/>
            <w:hideMark/>
          </w:tcPr>
          <w:p w:rsidRPr="00785BE7" w:rsidR="00785BE7" w:rsidP="00AE209A" w:rsidRDefault="00785BE7" w14:paraId="7B0F511B" w14:textId="77777777">
            <w:pPr>
              <w:spacing w:line="360" w:lineRule="auto"/>
              <w:ind w:left="0"/>
              <w:jc w:val="center"/>
            </w:pPr>
            <w:r w:rsidRPr="00785BE7">
              <w:t>EvaluationReport</w:t>
            </w:r>
          </w:p>
        </w:tc>
        <w:tc>
          <w:tcPr>
            <w:tcW w:w="0" w:type="auto"/>
            <w:hideMark/>
          </w:tcPr>
          <w:p w:rsidRPr="00785BE7" w:rsidR="00785BE7" w:rsidP="00AE209A" w:rsidRDefault="00785BE7" w14:paraId="15A77844" w14:textId="77777777">
            <w:pPr>
              <w:spacing w:line="360" w:lineRule="auto"/>
              <w:ind w:left="0"/>
              <w:jc w:val="center"/>
            </w:pPr>
            <w:r w:rsidRPr="00785BE7">
              <w:t>Stores model evaluation metrics such as accuracy, precision, recall, F1 score, and AUC score.</w:t>
            </w:r>
          </w:p>
        </w:tc>
      </w:tr>
      <w:tr w:rsidRPr="00785BE7" w:rsidR="00785BE7" w:rsidTr="00785BE7" w14:paraId="5AA235A9" w14:textId="77777777">
        <w:tc>
          <w:tcPr>
            <w:tcW w:w="0" w:type="auto"/>
            <w:hideMark/>
          </w:tcPr>
          <w:p w:rsidRPr="00785BE7" w:rsidR="00785BE7" w:rsidP="00AE209A" w:rsidRDefault="00785BE7" w14:paraId="04298433" w14:textId="77777777">
            <w:pPr>
              <w:spacing w:line="360" w:lineRule="auto"/>
              <w:ind w:left="0"/>
              <w:jc w:val="center"/>
            </w:pPr>
            <w:r w:rsidRPr="00785BE7">
              <w:t>ConfusionMatrix</w:t>
            </w:r>
          </w:p>
        </w:tc>
        <w:tc>
          <w:tcPr>
            <w:tcW w:w="0" w:type="auto"/>
            <w:hideMark/>
          </w:tcPr>
          <w:p w:rsidRPr="00785BE7" w:rsidR="00785BE7" w:rsidP="00AE209A" w:rsidRDefault="00785BE7" w14:paraId="47C13886" w14:textId="77777777">
            <w:pPr>
              <w:spacing w:line="360" w:lineRule="auto"/>
              <w:ind w:left="0"/>
              <w:jc w:val="center"/>
            </w:pPr>
            <w:r w:rsidRPr="00785BE7">
              <w:t>Stores confusion matrix values, including true positive, true negative, false positive, and false negative counts.</w:t>
            </w:r>
          </w:p>
        </w:tc>
      </w:tr>
      <w:tr w:rsidRPr="00785BE7" w:rsidR="00785BE7" w:rsidTr="00785BE7" w14:paraId="57FD0693" w14:textId="77777777">
        <w:tc>
          <w:tcPr>
            <w:tcW w:w="0" w:type="auto"/>
            <w:hideMark/>
          </w:tcPr>
          <w:p w:rsidRPr="00785BE7" w:rsidR="00785BE7" w:rsidP="00AE209A" w:rsidRDefault="00785BE7" w14:paraId="1BF16B17" w14:textId="77777777">
            <w:pPr>
              <w:spacing w:line="360" w:lineRule="auto"/>
              <w:ind w:left="0"/>
              <w:jc w:val="center"/>
            </w:pPr>
            <w:r w:rsidRPr="00785BE7">
              <w:t>ModelStatus</w:t>
            </w:r>
          </w:p>
        </w:tc>
        <w:tc>
          <w:tcPr>
            <w:tcW w:w="0" w:type="auto"/>
            <w:hideMark/>
          </w:tcPr>
          <w:p w:rsidRPr="00785BE7" w:rsidR="00785BE7" w:rsidP="00AE209A" w:rsidRDefault="00785BE7" w14:paraId="17A60AE7" w14:textId="77777777">
            <w:pPr>
              <w:spacing w:line="360" w:lineRule="auto"/>
              <w:ind w:left="0"/>
              <w:jc w:val="center"/>
            </w:pPr>
            <w:r w:rsidRPr="00785BE7">
              <w:t>Enumeration that defines model version states: TRAINING, TESTING, ACTIVE, and ARCHIVED.</w:t>
            </w:r>
          </w:p>
        </w:tc>
      </w:tr>
      <w:tr w:rsidRPr="00785BE7" w:rsidR="00785BE7" w:rsidTr="00785BE7" w14:paraId="50D4187B" w14:textId="77777777">
        <w:tc>
          <w:tcPr>
            <w:tcW w:w="0" w:type="auto"/>
            <w:hideMark/>
          </w:tcPr>
          <w:p w:rsidRPr="00785BE7" w:rsidR="00785BE7" w:rsidP="00AE209A" w:rsidRDefault="00785BE7" w14:paraId="20F21A42" w14:textId="77777777">
            <w:pPr>
              <w:spacing w:line="360" w:lineRule="auto"/>
              <w:ind w:left="0"/>
              <w:jc w:val="center"/>
            </w:pPr>
            <w:r w:rsidRPr="00785BE7">
              <w:t>FrameworkType</w:t>
            </w:r>
          </w:p>
        </w:tc>
        <w:tc>
          <w:tcPr>
            <w:tcW w:w="0" w:type="auto"/>
            <w:hideMark/>
          </w:tcPr>
          <w:p w:rsidRPr="00785BE7" w:rsidR="00785BE7" w:rsidP="00AE209A" w:rsidRDefault="00785BE7" w14:paraId="02E61C30" w14:textId="77777777">
            <w:pPr>
              <w:spacing w:line="360" w:lineRule="auto"/>
              <w:ind w:left="0"/>
              <w:jc w:val="center"/>
            </w:pPr>
            <w:r w:rsidRPr="00785BE7">
              <w:t>Enumeration that defines supported model frameworks: PYTORCH, TENSORFLOW, and ONNX.</w:t>
            </w:r>
          </w:p>
        </w:tc>
      </w:tr>
    </w:tbl>
    <w:p w:rsidR="00F53848" w:rsidP="00785BE7" w:rsidRDefault="00F53848" w14:paraId="65FA66C7" w14:textId="69D149C2">
      <w:pPr>
        <w:pStyle w:val="Caption"/>
        <w:spacing w:before="0"/>
        <w:jc w:val="both"/>
        <w:rPr>
          <w:b w:val="0"/>
          <w:i/>
        </w:rPr>
      </w:pPr>
    </w:p>
    <w:p w:rsidR="000A1448" w:rsidP="000A1448" w:rsidRDefault="000A1448" w14:paraId="1622918E" w14:textId="45AE5CE5">
      <w:pPr>
        <w:pStyle w:val="ListParagraph"/>
        <w:numPr>
          <w:ilvl w:val="2"/>
          <w:numId w:val="1"/>
        </w:numPr>
        <w:rPr>
          <w:b/>
          <w:bCs/>
        </w:rPr>
      </w:pPr>
      <w:r w:rsidRPr="000A1448">
        <w:rPr>
          <w:b/>
          <w:bCs/>
        </w:rPr>
        <w:t>C&amp;C</w:t>
      </w:r>
    </w:p>
    <w:p w:rsidR="003D38C8" w:rsidP="003D38C8" w:rsidRDefault="7D6935B5" w14:paraId="4A85AF77" w14:textId="77777777">
      <w:pPr>
        <w:keepNext/>
      </w:pPr>
      <w:r>
        <w:rPr>
          <w:noProof/>
        </w:rPr>
        <w:drawing>
          <wp:inline distT="0" distB="0" distL="0" distR="0" wp14:anchorId="354A0686" wp14:editId="302540A1">
            <wp:extent cx="6153150" cy="3495675"/>
            <wp:effectExtent l="0" t="0" r="0" b="0"/>
            <wp:docPr id="12014059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05999" name="Picture 1201405999"/>
                    <pic:cNvPicPr/>
                  </pic:nvPicPr>
                  <pic:blipFill>
                    <a:blip r:embed="rId55">
                      <a:extLst>
                        <a:ext uri="{28A0092B-C50C-407E-A947-70E740481C1C}">
                          <a14:useLocalDpi xmlns:a14="http://schemas.microsoft.com/office/drawing/2010/main"/>
                        </a:ext>
                      </a:extLst>
                    </a:blip>
                    <a:stretch>
                      <a:fillRect/>
                    </a:stretch>
                  </pic:blipFill>
                  <pic:spPr>
                    <a:xfrm>
                      <a:off x="0" y="0"/>
                      <a:ext cx="6153150" cy="3495675"/>
                    </a:xfrm>
                    <a:prstGeom prst="rect">
                      <a:avLst/>
                    </a:prstGeom>
                  </pic:spPr>
                </pic:pic>
              </a:graphicData>
            </a:graphic>
          </wp:inline>
        </w:drawing>
      </w:r>
    </w:p>
    <w:p w:rsidR="7D6935B5" w:rsidP="003D38C8" w:rsidRDefault="003D38C8" w14:paraId="5846ABCF" w14:textId="1F1BB537">
      <w:pPr>
        <w:pStyle w:val="Caption"/>
      </w:pPr>
      <w:bookmarkStart w:name="_Toc235079392" w:id="274"/>
      <w:r>
        <w:t xml:space="preserve">Figure </w:t>
      </w:r>
      <w:r>
        <w:fldChar w:fldCharType="begin"/>
      </w:r>
      <w:r>
        <w:instrText> SEQ Figure \* ARABIC </w:instrText>
      </w:r>
      <w:r>
        <w:fldChar w:fldCharType="separate"/>
      </w:r>
      <w:r>
        <w:rPr>
          <w:noProof/>
        </w:rPr>
        <w:t>24</w:t>
      </w:r>
      <w:r>
        <w:fldChar w:fldCharType="end"/>
      </w:r>
      <w:r>
        <w:t xml:space="preserve">. </w:t>
      </w:r>
      <w:r w:rsidRPr="003D38C8">
        <w:rPr>
          <w:b w:val="0"/>
          <w:bCs/>
        </w:rPr>
        <w:t>Sequence - Backend 2 - Model Management</w:t>
      </w:r>
      <w:bookmarkEnd w:id="274"/>
    </w:p>
    <w:p w:rsidRPr="00E97E1D" w:rsidR="7452EFD1" w:rsidP="00EA7B85" w:rsidRDefault="7452EFD1" w14:paraId="267B3483" w14:textId="2D01C420">
      <w:pPr>
        <w:pStyle w:val="Heading1"/>
        <w:numPr>
          <w:ilvl w:val="0"/>
          <w:numId w:val="1"/>
        </w:numPr>
        <w:rPr>
          <w:i/>
        </w:rPr>
      </w:pPr>
      <w:bookmarkStart w:name="_Toc235079359" w:id="275"/>
      <w:r w:rsidRPr="00E97E1D">
        <w:t>A</w:t>
      </w:r>
      <w:r w:rsidRPr="00E97E1D" w:rsidR="00987D3B">
        <w:t>ttribute-</w:t>
      </w:r>
      <w:r w:rsidRPr="00E97E1D" w:rsidR="00A61FE3">
        <w:t>Driven Design</w:t>
      </w:r>
      <w:bookmarkEnd w:id="275"/>
      <w:r w:rsidRPr="00E97E1D">
        <w:rPr>
          <w:i/>
        </w:rPr>
        <w:tab/>
      </w:r>
    </w:p>
    <w:p w:rsidR="7452EFD1" w:rsidP="0089182B" w:rsidRDefault="7452EFD1" w14:paraId="791D8E8F" w14:textId="73CDD0A4">
      <w:pPr>
        <w:pStyle w:val="Heading2"/>
        <w:numPr>
          <w:ilvl w:val="1"/>
          <w:numId w:val="1"/>
        </w:numPr>
        <w:rPr>
          <w:b w:val="0"/>
          <w:i/>
        </w:rPr>
      </w:pPr>
      <w:bookmarkStart w:name="_Toc235079360" w:id="276"/>
      <w:r w:rsidRPr="74FC1201">
        <w:t>QA01 - Modifiability Design for Adding New Input Types without Changing the Core Classifier</w:t>
      </w:r>
      <w:bookmarkEnd w:id="276"/>
    </w:p>
    <w:p w:rsidRPr="00BF2A2A" w:rsidR="39EC3253" w:rsidP="39EC3253" w:rsidRDefault="6541362C" w14:paraId="03518927" w14:textId="1FBDAF9B">
      <w:pPr>
        <w:pStyle w:val="ListParagraph"/>
        <w:numPr>
          <w:ilvl w:val="2"/>
          <w:numId w:val="1"/>
        </w:numPr>
        <w:rPr>
          <w:b/>
          <w:bCs/>
        </w:rPr>
      </w:pPr>
      <w:r w:rsidRPr="00BF2A2A">
        <w:rPr>
          <w:b/>
        </w:rPr>
        <w:t>Affected Artifacts &amp; Allocation</w:t>
      </w:r>
    </w:p>
    <w:tbl>
      <w:tblPr>
        <w:tblStyle w:val="TableGrid"/>
        <w:tblW w:w="9715" w:type="dxa"/>
        <w:tblLook w:val="04A0" w:firstRow="1" w:lastRow="0" w:firstColumn="1" w:lastColumn="0" w:noHBand="0" w:noVBand="1"/>
      </w:tblPr>
      <w:tblGrid>
        <w:gridCol w:w="1860"/>
        <w:gridCol w:w="2040"/>
        <w:gridCol w:w="3115"/>
        <w:gridCol w:w="2700"/>
      </w:tblGrid>
      <w:tr w:rsidR="6E1E4E51" w:rsidTr="0088366E" w14:paraId="3F74968A" w14:textId="77777777">
        <w:trPr>
          <w:trHeight w:val="300"/>
        </w:trPr>
        <w:tc>
          <w:tcPr>
            <w:tcW w:w="1860" w:type="dxa"/>
            <w:shd w:val="clear" w:color="auto" w:fill="BFBFBF" w:themeFill="background1" w:themeFillShade="BF"/>
          </w:tcPr>
          <w:p w:rsidR="6E1E4E51" w:rsidP="00122261" w:rsidRDefault="6E1E4E51" w14:paraId="7F5356BE" w14:textId="1B4C55A7">
            <w:pPr>
              <w:spacing w:after="160" w:line="276" w:lineRule="auto"/>
              <w:jc w:val="left"/>
            </w:pPr>
            <w:r w:rsidRPr="6E1E4E51">
              <w:rPr>
                <w:b/>
                <w:bCs/>
              </w:rPr>
              <w:t>Quality Attribute</w:t>
            </w:r>
          </w:p>
        </w:tc>
        <w:tc>
          <w:tcPr>
            <w:tcW w:w="2040" w:type="dxa"/>
            <w:shd w:val="clear" w:color="auto" w:fill="BFBFBF" w:themeFill="background1" w:themeFillShade="BF"/>
          </w:tcPr>
          <w:p w:rsidR="6E1E4E51" w:rsidP="00122261" w:rsidRDefault="6E1E4E51" w14:paraId="53695F78" w14:textId="33444C7A">
            <w:pPr>
              <w:spacing w:after="160" w:line="276" w:lineRule="auto"/>
              <w:jc w:val="left"/>
            </w:pPr>
            <w:r w:rsidRPr="6E1E4E51">
              <w:rPr>
                <w:b/>
                <w:bCs/>
              </w:rPr>
              <w:t>Tactic / Pattern Applied</w:t>
            </w:r>
          </w:p>
        </w:tc>
        <w:tc>
          <w:tcPr>
            <w:tcW w:w="3115" w:type="dxa"/>
            <w:shd w:val="clear" w:color="auto" w:fill="BFBFBF" w:themeFill="background1" w:themeFillShade="BF"/>
          </w:tcPr>
          <w:p w:rsidR="6E1E4E51" w:rsidP="00122261" w:rsidRDefault="6E1E4E51" w14:paraId="00F1C153" w14:textId="73BB18A4">
            <w:pPr>
              <w:spacing w:after="160" w:line="276" w:lineRule="auto"/>
              <w:jc w:val="left"/>
            </w:pPr>
            <w:r w:rsidRPr="6E1E4E51">
              <w:rPr>
                <w:b/>
                <w:bCs/>
              </w:rPr>
              <w:t>Allocation</w:t>
            </w:r>
          </w:p>
        </w:tc>
        <w:tc>
          <w:tcPr>
            <w:tcW w:w="2700" w:type="dxa"/>
            <w:shd w:val="clear" w:color="auto" w:fill="BFBFBF" w:themeFill="background1" w:themeFillShade="BF"/>
          </w:tcPr>
          <w:p w:rsidR="6E1E4E51" w:rsidP="00122261" w:rsidRDefault="6E1E4E51" w14:paraId="60B0FAA8" w14:textId="1CBE56E9">
            <w:pPr>
              <w:spacing w:after="160" w:line="276" w:lineRule="auto"/>
              <w:jc w:val="left"/>
            </w:pPr>
            <w:r w:rsidRPr="6E1E4E51">
              <w:rPr>
                <w:b/>
                <w:bCs/>
              </w:rPr>
              <w:t>Detailed Responsibility</w:t>
            </w:r>
          </w:p>
        </w:tc>
      </w:tr>
      <w:tr w:rsidR="6E1E4E51" w:rsidTr="0088366E" w14:paraId="04CD2064" w14:textId="77777777">
        <w:trPr>
          <w:trHeight w:val="300"/>
        </w:trPr>
        <w:tc>
          <w:tcPr>
            <w:tcW w:w="1860" w:type="dxa"/>
          </w:tcPr>
          <w:p w:rsidR="6E1E4E51" w:rsidP="00122261" w:rsidRDefault="6E1E4E51" w14:paraId="6E6FE132" w14:textId="0367C599">
            <w:pPr>
              <w:spacing w:after="160" w:line="276" w:lineRule="auto"/>
              <w:jc w:val="left"/>
            </w:pPr>
            <w:r w:rsidRPr="6E1E4E51">
              <w:rPr>
                <w:b/>
                <w:bCs/>
              </w:rPr>
              <w:t>Modifiability</w:t>
            </w:r>
          </w:p>
        </w:tc>
        <w:tc>
          <w:tcPr>
            <w:tcW w:w="2040" w:type="dxa"/>
          </w:tcPr>
          <w:p w:rsidR="6E1E4E51" w:rsidP="00122261" w:rsidRDefault="6E1E4E51" w14:paraId="6D22D7B1" w14:textId="5E6C9A7A">
            <w:pPr>
              <w:spacing w:after="160" w:line="276" w:lineRule="auto"/>
              <w:jc w:val="left"/>
            </w:pPr>
            <w:r w:rsidRPr="6E1E4E51">
              <w:t>Pattern: Adapter Pattern</w:t>
            </w:r>
          </w:p>
          <w:p w:rsidR="6E1E4E51" w:rsidP="00122261" w:rsidRDefault="6E1E4E51" w14:paraId="30319426" w14:textId="75950B94">
            <w:pPr>
              <w:spacing w:after="160" w:line="276" w:lineRule="auto"/>
              <w:jc w:val="left"/>
            </w:pPr>
            <w:r w:rsidRPr="6E1E4E51">
              <w:t>Tactic: Reduce Coupling – Use an Intermediary</w:t>
            </w:r>
          </w:p>
        </w:tc>
        <w:tc>
          <w:tcPr>
            <w:tcW w:w="3115" w:type="dxa"/>
          </w:tcPr>
          <w:p w:rsidR="6E1E4E51" w:rsidP="00122261" w:rsidRDefault="6E1E4E51" w14:paraId="71C28772" w14:textId="1FD3D214">
            <w:pPr>
              <w:spacing w:after="160" w:line="276" w:lineRule="auto"/>
              <w:jc w:val="left"/>
            </w:pPr>
            <w:r w:rsidRPr="6E1E4E51">
              <w:t>Container: Backend 2 – AI Model Service</w:t>
            </w:r>
          </w:p>
          <w:p w:rsidR="6E1E4E51" w:rsidP="00122261" w:rsidRDefault="6E1E4E51" w14:paraId="293960C6" w14:textId="30A5ED5D">
            <w:pPr>
              <w:spacing w:after="160" w:line="276" w:lineRule="auto"/>
              <w:jc w:val="left"/>
            </w:pPr>
            <w:r w:rsidRPr="6E1E4E51">
              <w:t>Component: InputAdapter</w:t>
            </w:r>
          </w:p>
          <w:p w:rsidR="6E1E4E51" w:rsidP="00122261" w:rsidRDefault="6E1E4E51" w14:paraId="6366C36A" w14:textId="17745806">
            <w:pPr>
              <w:spacing w:after="160" w:line="276" w:lineRule="auto"/>
              <w:jc w:val="left"/>
            </w:pPr>
            <w:r w:rsidRPr="6E1E4E51">
              <w:t>Code: InputAdapter</w:t>
            </w:r>
          </w:p>
        </w:tc>
        <w:tc>
          <w:tcPr>
            <w:tcW w:w="2700" w:type="dxa"/>
          </w:tcPr>
          <w:p w:rsidR="6E1E4E51" w:rsidP="00122261" w:rsidRDefault="6E1E4E51" w14:paraId="3D3E9CF7" w14:textId="73A0A292">
            <w:pPr>
              <w:spacing w:after="160" w:line="276" w:lineRule="auto"/>
              <w:jc w:val="left"/>
            </w:pPr>
            <w:r w:rsidRPr="6E1E4E51">
              <w:t>Converts all concrete input types into StandardInput. When a new input type is added, the change is mainly handled inside the adapter layer.</w:t>
            </w:r>
          </w:p>
        </w:tc>
      </w:tr>
      <w:tr w:rsidR="6E1E4E51" w:rsidTr="0088366E" w14:paraId="0817497A" w14:textId="77777777">
        <w:trPr>
          <w:trHeight w:val="300"/>
        </w:trPr>
        <w:tc>
          <w:tcPr>
            <w:tcW w:w="1860" w:type="dxa"/>
          </w:tcPr>
          <w:p w:rsidR="6E1E4E51" w:rsidP="00122261" w:rsidRDefault="6E1E4E51" w14:paraId="45B49101" w14:textId="185B1664">
            <w:pPr>
              <w:spacing w:after="160" w:line="276" w:lineRule="auto"/>
              <w:jc w:val="left"/>
            </w:pPr>
            <w:r w:rsidRPr="6E1E4E51">
              <w:rPr>
                <w:b/>
                <w:bCs/>
              </w:rPr>
              <w:t>Modifiability</w:t>
            </w:r>
          </w:p>
        </w:tc>
        <w:tc>
          <w:tcPr>
            <w:tcW w:w="2040" w:type="dxa"/>
          </w:tcPr>
          <w:p w:rsidR="6E1E4E51" w:rsidP="00122261" w:rsidRDefault="6E1E4E51" w14:paraId="6B999256" w14:textId="2ACF226B">
            <w:pPr>
              <w:spacing w:after="160" w:line="276" w:lineRule="auto"/>
              <w:jc w:val="left"/>
            </w:pPr>
            <w:r w:rsidRPr="6E1E4E51">
              <w:t>Tactic: Encapsulate</w:t>
            </w:r>
          </w:p>
        </w:tc>
        <w:tc>
          <w:tcPr>
            <w:tcW w:w="3115" w:type="dxa"/>
          </w:tcPr>
          <w:p w:rsidR="6E1E4E51" w:rsidP="00122261" w:rsidRDefault="6E1E4E51" w14:paraId="4023A409" w14:textId="46293F17">
            <w:pPr>
              <w:spacing w:after="160" w:line="276" w:lineRule="auto"/>
              <w:jc w:val="left"/>
            </w:pPr>
            <w:r w:rsidRPr="6E1E4E51">
              <w:t>Container: Backend 2 – AI Model Service</w:t>
            </w:r>
          </w:p>
          <w:p w:rsidR="6E1E4E51" w:rsidP="00122261" w:rsidRDefault="6E1E4E51" w14:paraId="1BE2A3F4" w14:textId="72D565D4">
            <w:pPr>
              <w:spacing w:after="160" w:line="276" w:lineRule="auto"/>
              <w:jc w:val="left"/>
            </w:pPr>
            <w:r w:rsidRPr="6E1E4E51">
              <w:t>Component: Concrete Input Sources</w:t>
            </w:r>
          </w:p>
          <w:p w:rsidR="6E1E4E51" w:rsidP="00122261" w:rsidRDefault="6E1E4E51" w14:paraId="66EF59B5" w14:textId="7D255D46">
            <w:pPr>
              <w:spacing w:after="160" w:line="276" w:lineRule="auto"/>
              <w:jc w:val="left"/>
            </w:pPr>
            <w:r w:rsidRPr="6E1E4E51">
              <w:t>Code: ImageInput, VideoInput, RealtimeFrameInput, VideoUrlInput</w:t>
            </w:r>
          </w:p>
        </w:tc>
        <w:tc>
          <w:tcPr>
            <w:tcW w:w="2700" w:type="dxa"/>
          </w:tcPr>
          <w:p w:rsidR="6E1E4E51" w:rsidP="00122261" w:rsidRDefault="6E1E4E51" w14:paraId="5ADF6784" w14:textId="6FE69CB7">
            <w:pPr>
              <w:spacing w:after="160" w:line="276" w:lineRule="auto"/>
              <w:jc w:val="left"/>
            </w:pPr>
            <w:r w:rsidRPr="6E1E4E51">
              <w:t>Encapsulates input-specific data and behavior inside separate input classes. This prevents input-specific logic from spreading into the classifier.</w:t>
            </w:r>
          </w:p>
        </w:tc>
      </w:tr>
      <w:tr w:rsidR="6E1E4E51" w:rsidTr="0088366E" w14:paraId="256AA1BC" w14:textId="77777777">
        <w:trPr>
          <w:trHeight w:val="300"/>
        </w:trPr>
        <w:tc>
          <w:tcPr>
            <w:tcW w:w="1860" w:type="dxa"/>
          </w:tcPr>
          <w:p w:rsidR="6E1E4E51" w:rsidP="00122261" w:rsidRDefault="6E1E4E51" w14:paraId="158D6C75" w14:textId="7503BBA4">
            <w:pPr>
              <w:spacing w:after="160" w:line="276" w:lineRule="auto"/>
              <w:jc w:val="left"/>
            </w:pPr>
            <w:r w:rsidRPr="6E1E4E51">
              <w:rPr>
                <w:b/>
                <w:bCs/>
              </w:rPr>
              <w:t>Modifiability</w:t>
            </w:r>
          </w:p>
        </w:tc>
        <w:tc>
          <w:tcPr>
            <w:tcW w:w="2040" w:type="dxa"/>
          </w:tcPr>
          <w:p w:rsidR="6E1E4E51" w:rsidP="00122261" w:rsidRDefault="6E1E4E51" w14:paraId="13EA42F1" w14:textId="14313947">
            <w:pPr>
              <w:spacing w:after="160" w:line="276" w:lineRule="auto"/>
              <w:jc w:val="left"/>
            </w:pPr>
            <w:r w:rsidRPr="6E1E4E51">
              <w:t>Tactic: Restrict Dependencies</w:t>
            </w:r>
          </w:p>
        </w:tc>
        <w:tc>
          <w:tcPr>
            <w:tcW w:w="3115" w:type="dxa"/>
          </w:tcPr>
          <w:p w:rsidR="6E1E4E51" w:rsidP="00122261" w:rsidRDefault="6E1E4E51" w14:paraId="28206C96" w14:textId="11D7322E">
            <w:pPr>
              <w:spacing w:after="160" w:line="276" w:lineRule="auto"/>
              <w:jc w:val="left"/>
            </w:pPr>
            <w:r w:rsidRPr="6E1E4E51">
              <w:t>Container: Backend 2 – AI Model Service</w:t>
            </w:r>
          </w:p>
          <w:p w:rsidR="6E1E4E51" w:rsidP="00122261" w:rsidRDefault="6E1E4E51" w14:paraId="3128A810" w14:textId="08789DA4">
            <w:pPr>
              <w:spacing w:after="160" w:line="276" w:lineRule="auto"/>
              <w:jc w:val="left"/>
            </w:pPr>
            <w:r w:rsidRPr="6E1E4E51">
              <w:t>Component: Stable Detection and Classification Core</w:t>
            </w:r>
          </w:p>
          <w:p w:rsidR="6E1E4E51" w:rsidP="00122261" w:rsidRDefault="6E1E4E51" w14:paraId="3453387F" w14:textId="60D182C7">
            <w:pPr>
              <w:spacing w:after="160" w:line="276" w:lineRule="auto"/>
              <w:jc w:val="left"/>
            </w:pPr>
            <w:r w:rsidRPr="6E1E4E51">
              <w:t>Code: ClassificationService, DeepfakeClassifier</w:t>
            </w:r>
          </w:p>
        </w:tc>
        <w:tc>
          <w:tcPr>
            <w:tcW w:w="2700" w:type="dxa"/>
          </w:tcPr>
          <w:p w:rsidR="6E1E4E51" w:rsidP="00122261" w:rsidRDefault="6E1E4E51" w14:paraId="1C6302B0" w14:textId="449F61FF">
            <w:pPr>
              <w:spacing w:after="160" w:line="276" w:lineRule="auto"/>
              <w:jc w:val="left"/>
            </w:pPr>
            <w:r w:rsidRPr="6E1E4E51">
              <w:t>Prevents the classifier from depending on raw input types. The classifier only receives prepared face crops or processed frame data.</w:t>
            </w:r>
          </w:p>
        </w:tc>
      </w:tr>
      <w:tr w:rsidR="6E1E4E51" w:rsidTr="0088366E" w14:paraId="4ACF611F" w14:textId="77777777">
        <w:trPr>
          <w:trHeight w:val="300"/>
        </w:trPr>
        <w:tc>
          <w:tcPr>
            <w:tcW w:w="1860" w:type="dxa"/>
          </w:tcPr>
          <w:p w:rsidR="6E1E4E51" w:rsidP="00122261" w:rsidRDefault="6E1E4E51" w14:paraId="211D33FA" w14:textId="137E75E6">
            <w:pPr>
              <w:spacing w:after="160" w:line="276" w:lineRule="auto"/>
              <w:jc w:val="left"/>
            </w:pPr>
            <w:r w:rsidRPr="6E1E4E51">
              <w:rPr>
                <w:b/>
                <w:bCs/>
              </w:rPr>
              <w:t>Modifiability</w:t>
            </w:r>
          </w:p>
        </w:tc>
        <w:tc>
          <w:tcPr>
            <w:tcW w:w="2040" w:type="dxa"/>
          </w:tcPr>
          <w:p w:rsidR="6E1E4E51" w:rsidP="00122261" w:rsidRDefault="6E1E4E51" w14:paraId="292BD0FD" w14:textId="796A2C5F">
            <w:pPr>
              <w:spacing w:after="160" w:line="276" w:lineRule="auto"/>
              <w:jc w:val="left"/>
            </w:pPr>
            <w:r w:rsidRPr="6E1E4E51">
              <w:t>Pattern: Pipes and Filters</w:t>
            </w:r>
          </w:p>
          <w:p w:rsidR="6E1E4E51" w:rsidP="00122261" w:rsidRDefault="6E1E4E51" w14:paraId="3EDDABA8" w14:textId="6E4A6DB2">
            <w:pPr>
              <w:spacing w:after="160" w:line="276" w:lineRule="auto"/>
              <w:jc w:val="left"/>
            </w:pPr>
          </w:p>
          <w:p w:rsidR="6E1E4E51" w:rsidP="00122261" w:rsidRDefault="6E1E4E51" w14:paraId="64FDFA2C" w14:textId="07FBF312">
            <w:pPr>
              <w:spacing w:after="160" w:line="276" w:lineRule="auto"/>
              <w:jc w:val="left"/>
            </w:pPr>
            <w:r w:rsidRPr="6E1E4E51">
              <w:t>Tactic: Increase Cohesion</w:t>
            </w:r>
          </w:p>
        </w:tc>
        <w:tc>
          <w:tcPr>
            <w:tcW w:w="3115" w:type="dxa"/>
          </w:tcPr>
          <w:p w:rsidR="6E1E4E51" w:rsidP="00122261" w:rsidRDefault="6E1E4E51" w14:paraId="3C3B655A" w14:textId="08134B80">
            <w:pPr>
              <w:spacing w:after="160" w:line="276" w:lineRule="auto"/>
              <w:jc w:val="left"/>
            </w:pPr>
            <w:r w:rsidRPr="6E1E4E51">
              <w:t>Container: Backend 2 – AI Model Service</w:t>
            </w:r>
          </w:p>
          <w:p w:rsidR="6E1E4E51" w:rsidP="00122261" w:rsidRDefault="6E1E4E51" w14:paraId="2311B95B" w14:textId="6CCD5E79">
            <w:pPr>
              <w:spacing w:after="160" w:line="276" w:lineRule="auto"/>
              <w:jc w:val="left"/>
            </w:pPr>
            <w:r w:rsidRPr="6E1E4E51">
              <w:t>Component: Frame-based Processing Pipeline</w:t>
            </w:r>
          </w:p>
          <w:p w:rsidR="6E1E4E51" w:rsidP="00122261" w:rsidRDefault="6E1E4E51" w14:paraId="40261E75" w14:textId="50901CBB">
            <w:pPr>
              <w:spacing w:after="160" w:line="276" w:lineRule="auto"/>
              <w:jc w:val="left"/>
            </w:pPr>
            <w:r w:rsidRPr="6E1E4E51">
              <w:t>Code: FrameExtractor, FrameSampler, MediaPreprocessor</w:t>
            </w:r>
          </w:p>
        </w:tc>
        <w:tc>
          <w:tcPr>
            <w:tcW w:w="2700" w:type="dxa"/>
          </w:tcPr>
          <w:p w:rsidR="6E1E4E51" w:rsidP="00122261" w:rsidRDefault="6E1E4E51" w14:paraId="09A7DEBF" w14:textId="6ACCBAEF">
            <w:pPr>
              <w:spacing w:after="160" w:line="276" w:lineRule="auto"/>
              <w:jc w:val="left"/>
            </w:pPr>
            <w:r w:rsidRPr="6E1E4E51">
              <w:t>Keeps frame extraction, sampling, and preprocessing in a cohesive pipeline. New input sources are standardized before reaching this pipeline.</w:t>
            </w:r>
          </w:p>
        </w:tc>
      </w:tr>
      <w:tr w:rsidR="6E1E4E51" w:rsidTr="0088366E" w14:paraId="37AA299D" w14:textId="77777777">
        <w:trPr>
          <w:trHeight w:val="300"/>
        </w:trPr>
        <w:tc>
          <w:tcPr>
            <w:tcW w:w="1860" w:type="dxa"/>
          </w:tcPr>
          <w:p w:rsidR="6E1E4E51" w:rsidP="00122261" w:rsidRDefault="6E1E4E51" w14:paraId="030E776A" w14:textId="5AC9DA69">
            <w:pPr>
              <w:spacing w:after="160" w:line="276" w:lineRule="auto"/>
              <w:jc w:val="left"/>
            </w:pPr>
            <w:r w:rsidRPr="6E1E4E51">
              <w:rPr>
                <w:b/>
                <w:bCs/>
              </w:rPr>
              <w:t>Modifiability</w:t>
            </w:r>
          </w:p>
        </w:tc>
        <w:tc>
          <w:tcPr>
            <w:tcW w:w="2040" w:type="dxa"/>
          </w:tcPr>
          <w:p w:rsidR="6E1E4E51" w:rsidP="00122261" w:rsidRDefault="6E1E4E51" w14:paraId="1F63FE9B" w14:textId="6D03CCF7">
            <w:pPr>
              <w:spacing w:after="160" w:line="276" w:lineRule="auto"/>
              <w:jc w:val="left"/>
            </w:pPr>
            <w:r w:rsidRPr="6E1E4E51">
              <w:t>Tactic: Abstract Common Services</w:t>
            </w:r>
          </w:p>
        </w:tc>
        <w:tc>
          <w:tcPr>
            <w:tcW w:w="3115" w:type="dxa"/>
          </w:tcPr>
          <w:p w:rsidR="001B5DB3" w:rsidP="00122261" w:rsidRDefault="6E1E4E51" w14:paraId="7E5ED628" w14:textId="4914C029">
            <w:pPr>
              <w:spacing w:after="160"/>
              <w:jc w:val="left"/>
            </w:pPr>
            <w:r w:rsidRPr="6E1E4E51">
              <w:t>Container: Backend 2 – AI Model Service</w:t>
            </w:r>
          </w:p>
          <w:p w:rsidR="001B5DB3" w:rsidP="00122261" w:rsidRDefault="6E1E4E51" w14:paraId="342C5014" w14:textId="37FBBA3D">
            <w:pPr>
              <w:spacing w:after="160"/>
              <w:jc w:val="left"/>
            </w:pPr>
            <w:r w:rsidRPr="6E1E4E51">
              <w:t>Component: StandardInput</w:t>
            </w:r>
          </w:p>
          <w:p w:rsidR="6E1E4E51" w:rsidP="00122261" w:rsidRDefault="6E1E4E51" w14:paraId="18562113" w14:textId="0BA170D4">
            <w:pPr>
              <w:spacing w:after="160" w:line="276" w:lineRule="auto"/>
              <w:jc w:val="left"/>
            </w:pPr>
            <w:r w:rsidRPr="6E1E4E51">
              <w:t>Code: StandardInput, InputSource</w:t>
            </w:r>
          </w:p>
        </w:tc>
        <w:tc>
          <w:tcPr>
            <w:tcW w:w="2700" w:type="dxa"/>
          </w:tcPr>
          <w:p w:rsidR="6E1E4E51" w:rsidP="00122261" w:rsidRDefault="6E1E4E51" w14:paraId="41E7569D" w14:textId="6D969D0B">
            <w:pPr>
              <w:spacing w:after="160" w:line="276" w:lineRule="auto"/>
              <w:jc w:val="left"/>
            </w:pPr>
            <w:r w:rsidRPr="6E1E4E51">
              <w:t>Provides a stable internal contract between changing input sources and stable downstream processing components.</w:t>
            </w:r>
          </w:p>
        </w:tc>
      </w:tr>
      <w:tr w:rsidR="6E1E4E51" w:rsidTr="0088366E" w14:paraId="43D0CE2E" w14:textId="77777777">
        <w:trPr>
          <w:trHeight w:val="300"/>
        </w:trPr>
        <w:tc>
          <w:tcPr>
            <w:tcW w:w="1860" w:type="dxa"/>
          </w:tcPr>
          <w:p w:rsidR="6E1E4E51" w:rsidP="00122261" w:rsidRDefault="6E1E4E51" w14:paraId="22F358FE" w14:textId="5313A03A">
            <w:pPr>
              <w:spacing w:after="160" w:line="276" w:lineRule="auto"/>
              <w:jc w:val="left"/>
            </w:pPr>
            <w:r w:rsidRPr="6E1E4E51">
              <w:rPr>
                <w:b/>
                <w:bCs/>
              </w:rPr>
              <w:t>Modifiability</w:t>
            </w:r>
          </w:p>
        </w:tc>
        <w:tc>
          <w:tcPr>
            <w:tcW w:w="2040" w:type="dxa"/>
          </w:tcPr>
          <w:p w:rsidR="6E1E4E51" w:rsidP="00122261" w:rsidRDefault="6E1E4E51" w14:paraId="12AEB4F3" w14:textId="6857AB7B">
            <w:pPr>
              <w:spacing w:after="160" w:line="276" w:lineRule="auto"/>
              <w:jc w:val="left"/>
            </w:pPr>
            <w:r w:rsidRPr="6E1E4E51">
              <w:t>Tactic: Reduce Coupling</w:t>
            </w:r>
          </w:p>
        </w:tc>
        <w:tc>
          <w:tcPr>
            <w:tcW w:w="3115" w:type="dxa"/>
          </w:tcPr>
          <w:p w:rsidR="001B5DB3" w:rsidP="00122261" w:rsidRDefault="6E1E4E51" w14:paraId="1B6C4440" w14:textId="5B203DE2">
            <w:pPr>
              <w:spacing w:after="160"/>
              <w:jc w:val="left"/>
            </w:pPr>
            <w:r w:rsidRPr="6E1E4E51">
              <w:t>Container: Backend 1 – System Logic API</w:t>
            </w:r>
          </w:p>
          <w:p w:rsidR="001B5DB3" w:rsidP="00122261" w:rsidRDefault="6E1E4E51" w14:paraId="6D1915D5" w14:textId="4BC285DD">
            <w:pPr>
              <w:spacing w:after="160"/>
              <w:jc w:val="left"/>
            </w:pPr>
            <w:r w:rsidRPr="6E1E4E51">
              <w:t>Component: Detection Session Component</w:t>
            </w:r>
          </w:p>
          <w:p w:rsidR="6E1E4E51" w:rsidP="00122261" w:rsidRDefault="6E1E4E51" w14:paraId="49C1CE2C" w14:textId="74092EAC">
            <w:pPr>
              <w:spacing w:after="160" w:line="276" w:lineRule="auto"/>
              <w:jc w:val="left"/>
            </w:pPr>
            <w:r w:rsidRPr="6E1E4E51">
              <w:t>Code: DetectionSessionService, AIPredictionRequest</w:t>
            </w:r>
          </w:p>
        </w:tc>
        <w:tc>
          <w:tcPr>
            <w:tcW w:w="2700" w:type="dxa"/>
          </w:tcPr>
          <w:p w:rsidR="6E1E4E51" w:rsidP="00122261" w:rsidRDefault="6E1E4E51" w14:paraId="03208C12" w14:textId="65E55BD6">
            <w:pPr>
              <w:spacing w:after="160" w:line="276" w:lineRule="auto"/>
              <w:jc w:val="left"/>
            </w:pPr>
            <w:r w:rsidRPr="6E1E4E51">
              <w:t>Sends prediction requests using a stable API contract. Backend 1 does not need to understand the internal processing details of each input type.</w:t>
            </w:r>
          </w:p>
        </w:tc>
      </w:tr>
      <w:tr w:rsidR="6E1E4E51" w:rsidTr="0088366E" w14:paraId="0D3A470A" w14:textId="77777777">
        <w:trPr>
          <w:trHeight w:val="300"/>
        </w:trPr>
        <w:tc>
          <w:tcPr>
            <w:tcW w:w="1860" w:type="dxa"/>
          </w:tcPr>
          <w:p w:rsidR="6E1E4E51" w:rsidP="00122261" w:rsidRDefault="6E1E4E51" w14:paraId="717D7A46" w14:textId="02BC973A">
            <w:pPr>
              <w:spacing w:after="160" w:line="276" w:lineRule="auto"/>
              <w:jc w:val="left"/>
            </w:pPr>
            <w:r w:rsidRPr="6E1E4E51">
              <w:rPr>
                <w:b/>
                <w:bCs/>
              </w:rPr>
              <w:t>Modifiability</w:t>
            </w:r>
          </w:p>
        </w:tc>
        <w:tc>
          <w:tcPr>
            <w:tcW w:w="2040" w:type="dxa"/>
          </w:tcPr>
          <w:p w:rsidR="6E1E4E51" w:rsidP="00122261" w:rsidRDefault="6E1E4E51" w14:paraId="6B742D39" w14:textId="65364C57">
            <w:pPr>
              <w:spacing w:after="160" w:line="276" w:lineRule="auto"/>
              <w:jc w:val="left"/>
            </w:pPr>
            <w:r w:rsidRPr="6E1E4E51">
              <w:t>Tactic: Encapsulate</w:t>
            </w:r>
          </w:p>
        </w:tc>
        <w:tc>
          <w:tcPr>
            <w:tcW w:w="3115" w:type="dxa"/>
          </w:tcPr>
          <w:p w:rsidR="001B5DB3" w:rsidP="00122261" w:rsidRDefault="6E1E4E51" w14:paraId="56B9D47C" w14:textId="105930C8">
            <w:pPr>
              <w:spacing w:after="160"/>
              <w:jc w:val="left"/>
            </w:pPr>
            <w:r w:rsidRPr="6E1E4E51">
              <w:t>Container: Database</w:t>
            </w:r>
          </w:p>
          <w:p w:rsidR="001B5DB3" w:rsidP="00122261" w:rsidRDefault="6E1E4E51" w14:paraId="7F92FD59" w14:textId="19E3C216">
            <w:pPr>
              <w:spacing w:after="160"/>
              <w:jc w:val="left"/>
            </w:pPr>
            <w:r w:rsidRPr="6E1E4E51">
              <w:t>Component: Media Metadata Schema</w:t>
            </w:r>
          </w:p>
          <w:p w:rsidR="6E1E4E51" w:rsidP="00122261" w:rsidRDefault="6E1E4E51" w14:paraId="07321174" w14:textId="4DF5C7AD">
            <w:pPr>
              <w:spacing w:after="160" w:line="276" w:lineRule="auto"/>
              <w:jc w:val="left"/>
            </w:pPr>
            <w:r w:rsidRPr="6E1E4E51">
              <w:t>Code/Data: media_files, optional source_type metadata</w:t>
            </w:r>
          </w:p>
        </w:tc>
        <w:tc>
          <w:tcPr>
            <w:tcW w:w="2700" w:type="dxa"/>
          </w:tcPr>
          <w:p w:rsidR="6E1E4E51" w:rsidP="00122261" w:rsidRDefault="6E1E4E51" w14:paraId="28B48DBF" w14:textId="52DF40C3">
            <w:pPr>
              <w:spacing w:after="160" w:line="276" w:lineRule="auto"/>
              <w:jc w:val="left"/>
            </w:pPr>
            <w:r w:rsidRPr="6E1E4E51">
              <w:t>Stores media metadata and optional input source information without changing the detection result schema.</w:t>
            </w:r>
          </w:p>
        </w:tc>
      </w:tr>
    </w:tbl>
    <w:p w:rsidR="6541362C" w:rsidP="6541362C" w:rsidRDefault="7799334B" w14:paraId="51A1DE5D" w14:textId="5FD5B41A">
      <w:pPr>
        <w:pStyle w:val="ListParagraph"/>
        <w:numPr>
          <w:ilvl w:val="2"/>
          <w:numId w:val="1"/>
        </w:numPr>
        <w:rPr>
          <w:b/>
        </w:rPr>
      </w:pPr>
      <w:r w:rsidRPr="09422B4A">
        <w:rPr>
          <w:b/>
        </w:rPr>
        <w:t>Rationale &amp; Discarded Alternatives</w:t>
      </w:r>
    </w:p>
    <w:tbl>
      <w:tblPr>
        <w:tblStyle w:val="TableGrid"/>
        <w:tblW w:w="9715" w:type="dxa"/>
        <w:tblLook w:val="06A0" w:firstRow="1" w:lastRow="0" w:firstColumn="1" w:lastColumn="0" w:noHBand="1" w:noVBand="1"/>
      </w:tblPr>
      <w:tblGrid>
        <w:gridCol w:w="3020"/>
        <w:gridCol w:w="3020"/>
        <w:gridCol w:w="3675"/>
      </w:tblGrid>
      <w:tr w:rsidR="38997826" w:rsidTr="0088366E" w14:paraId="178C6E20" w14:textId="77777777">
        <w:trPr>
          <w:trHeight w:val="300"/>
        </w:trPr>
        <w:tc>
          <w:tcPr>
            <w:tcW w:w="3020" w:type="dxa"/>
            <w:shd w:val="clear" w:color="auto" w:fill="BFBFBF" w:themeFill="background1" w:themeFillShade="BF"/>
          </w:tcPr>
          <w:p w:rsidR="38997826" w:rsidP="0014264D" w:rsidRDefault="38997826" w14:paraId="736EAEAD" w14:textId="7029D3DB">
            <w:pPr>
              <w:spacing w:line="271" w:lineRule="auto"/>
              <w:jc w:val="left"/>
            </w:pPr>
            <w:r w:rsidRPr="38997826">
              <w:rPr>
                <w:b/>
                <w:bCs/>
              </w:rPr>
              <w:t>Alternative</w:t>
            </w:r>
          </w:p>
        </w:tc>
        <w:tc>
          <w:tcPr>
            <w:tcW w:w="3020" w:type="dxa"/>
            <w:shd w:val="clear" w:color="auto" w:fill="BFBFBF" w:themeFill="background1" w:themeFillShade="BF"/>
          </w:tcPr>
          <w:p w:rsidR="38997826" w:rsidP="0014264D" w:rsidRDefault="38997826" w14:paraId="04D39730" w14:textId="0A342832">
            <w:pPr>
              <w:spacing w:line="271" w:lineRule="auto"/>
              <w:jc w:val="left"/>
            </w:pPr>
            <w:r w:rsidRPr="38997826">
              <w:rPr>
                <w:b/>
                <w:bCs/>
              </w:rPr>
              <w:t>Evaluation against Objective / Constraints</w:t>
            </w:r>
          </w:p>
        </w:tc>
        <w:tc>
          <w:tcPr>
            <w:tcW w:w="3675" w:type="dxa"/>
            <w:shd w:val="clear" w:color="auto" w:fill="BFBFBF" w:themeFill="background1" w:themeFillShade="BF"/>
          </w:tcPr>
          <w:p w:rsidR="38997826" w:rsidP="0014264D" w:rsidRDefault="38997826" w14:paraId="597C4AD6" w14:textId="46E6862B">
            <w:pPr>
              <w:spacing w:line="271" w:lineRule="auto"/>
              <w:jc w:val="left"/>
            </w:pPr>
            <w:r w:rsidRPr="38997826">
              <w:rPr>
                <w:b/>
                <w:bCs/>
              </w:rPr>
              <w:t>Rationale</w:t>
            </w:r>
          </w:p>
        </w:tc>
      </w:tr>
      <w:tr w:rsidR="38997826" w:rsidTr="0088366E" w14:paraId="645A5E2D" w14:textId="77777777">
        <w:trPr>
          <w:trHeight w:val="300"/>
        </w:trPr>
        <w:tc>
          <w:tcPr>
            <w:tcW w:w="3020" w:type="dxa"/>
          </w:tcPr>
          <w:p w:rsidR="38997826" w:rsidP="0014264D" w:rsidRDefault="38997826" w14:paraId="3A6C0C00" w14:textId="26E1542E">
            <w:pPr>
              <w:spacing w:line="271" w:lineRule="auto"/>
              <w:jc w:val="left"/>
            </w:pPr>
            <w:r>
              <w:t>Connect each input type directly to the classifier</w:t>
            </w:r>
          </w:p>
        </w:tc>
        <w:tc>
          <w:tcPr>
            <w:tcW w:w="3020" w:type="dxa"/>
          </w:tcPr>
          <w:p w:rsidR="38997826" w:rsidP="0014264D" w:rsidRDefault="38997826" w14:paraId="19C502F3" w14:textId="10C69733">
            <w:pPr>
              <w:spacing w:line="271" w:lineRule="auto"/>
              <w:jc w:val="left"/>
            </w:pPr>
            <w:r>
              <w:t>Not suitable. Every new input type would require changes in the classifier or classification service.</w:t>
            </w:r>
          </w:p>
        </w:tc>
        <w:tc>
          <w:tcPr>
            <w:tcW w:w="3675" w:type="dxa"/>
          </w:tcPr>
          <w:p w:rsidR="38997826" w:rsidP="0014264D" w:rsidRDefault="38997826" w14:paraId="7994469C" w14:textId="5F3EC214">
            <w:pPr>
              <w:spacing w:line="271" w:lineRule="auto"/>
              <w:jc w:val="left"/>
            </w:pPr>
            <w:r>
              <w:t>Rejected because it increases coupling and violates the goal of keeping the classifier unchanged.</w:t>
            </w:r>
          </w:p>
        </w:tc>
      </w:tr>
      <w:tr w:rsidR="38997826" w:rsidTr="0088366E" w14:paraId="6E0B0A4E" w14:textId="77777777">
        <w:trPr>
          <w:trHeight w:val="300"/>
        </w:trPr>
        <w:tc>
          <w:tcPr>
            <w:tcW w:w="3020" w:type="dxa"/>
          </w:tcPr>
          <w:p w:rsidR="38997826" w:rsidP="0014264D" w:rsidRDefault="38997826" w14:paraId="0FBE4EE8" w14:textId="050D7F17">
            <w:pPr>
              <w:spacing w:line="271" w:lineRule="auto"/>
              <w:jc w:val="left"/>
            </w:pPr>
            <w:r>
              <w:t>Create a separate classifier for each input type</w:t>
            </w:r>
          </w:p>
        </w:tc>
        <w:tc>
          <w:tcPr>
            <w:tcW w:w="3020" w:type="dxa"/>
          </w:tcPr>
          <w:p w:rsidR="38997826" w:rsidP="0014264D" w:rsidRDefault="38997826" w14:paraId="33237032" w14:textId="2B411103">
            <w:pPr>
              <w:spacing w:line="271" w:lineRule="auto"/>
              <w:jc w:val="left"/>
            </w:pPr>
            <w:r>
              <w:t>Not suitable. It duplicates classification logic and makes model maintenance difficult.</w:t>
            </w:r>
          </w:p>
        </w:tc>
        <w:tc>
          <w:tcPr>
            <w:tcW w:w="3675" w:type="dxa"/>
          </w:tcPr>
          <w:p w:rsidR="38997826" w:rsidP="0014264D" w:rsidRDefault="38997826" w14:paraId="283243A6" w14:textId="118A5386">
            <w:pPr>
              <w:spacing w:line="271" w:lineRule="auto"/>
              <w:jc w:val="left"/>
            </w:pPr>
            <w:r>
              <w:t>Rejected because all input types should share the same deepfake classification logic after preprocessing.</w:t>
            </w:r>
          </w:p>
        </w:tc>
      </w:tr>
      <w:tr w:rsidR="38997826" w:rsidTr="0088366E" w14:paraId="078BBA0D" w14:textId="77777777">
        <w:trPr>
          <w:trHeight w:val="300"/>
        </w:trPr>
        <w:tc>
          <w:tcPr>
            <w:tcW w:w="3020" w:type="dxa"/>
          </w:tcPr>
          <w:p w:rsidR="38997826" w:rsidP="0014264D" w:rsidRDefault="38997826" w14:paraId="7A8BF464" w14:textId="30922666">
            <w:pPr>
              <w:spacing w:line="271" w:lineRule="auto"/>
              <w:jc w:val="left"/>
            </w:pPr>
            <w:r>
              <w:t>Let Backend 1 transform all input types before calling the AI service</w:t>
            </w:r>
          </w:p>
        </w:tc>
        <w:tc>
          <w:tcPr>
            <w:tcW w:w="3020" w:type="dxa"/>
          </w:tcPr>
          <w:p w:rsidR="38997826" w:rsidP="0014264D" w:rsidRDefault="38997826" w14:paraId="56FDCF6B" w14:textId="7888B863">
            <w:pPr>
              <w:spacing w:line="271" w:lineRule="auto"/>
              <w:jc w:val="left"/>
            </w:pPr>
            <w:r>
              <w:t>Partially suitable, but not ideal. Backend 1 would become responsible for media transformation logic that belongs to the AI pipeline.</w:t>
            </w:r>
          </w:p>
        </w:tc>
        <w:tc>
          <w:tcPr>
            <w:tcW w:w="3675" w:type="dxa"/>
          </w:tcPr>
          <w:p w:rsidR="38997826" w:rsidP="0014264D" w:rsidRDefault="38997826" w14:paraId="4B470E31" w14:textId="3ABF6B11">
            <w:pPr>
              <w:spacing w:line="271" w:lineRule="auto"/>
              <w:jc w:val="left"/>
            </w:pPr>
            <w:r>
              <w:t>Rejected because media transformation, frame extraction, and preprocessing should remain inside Backend 2 – AI Model Service.</w:t>
            </w:r>
          </w:p>
        </w:tc>
      </w:tr>
      <w:tr w:rsidR="38997826" w:rsidTr="0088366E" w14:paraId="027B964E" w14:textId="77777777">
        <w:trPr>
          <w:trHeight w:val="300"/>
        </w:trPr>
        <w:tc>
          <w:tcPr>
            <w:tcW w:w="3020" w:type="dxa"/>
          </w:tcPr>
          <w:p w:rsidR="38997826" w:rsidP="0014264D" w:rsidRDefault="38997826" w14:paraId="33D6752D" w14:textId="0BA4476C">
            <w:pPr>
              <w:spacing w:line="271" w:lineRule="auto"/>
              <w:jc w:val="left"/>
            </w:pPr>
            <w:r>
              <w:t>Store every input as raw data in the database and let the classifier read from the database</w:t>
            </w:r>
          </w:p>
        </w:tc>
        <w:tc>
          <w:tcPr>
            <w:tcW w:w="3020" w:type="dxa"/>
          </w:tcPr>
          <w:p w:rsidR="38997826" w:rsidP="0014264D" w:rsidRDefault="38997826" w14:paraId="7C9AE2DA" w14:textId="0BDD3B5C">
            <w:pPr>
              <w:spacing w:line="271" w:lineRule="auto"/>
              <w:jc w:val="left"/>
            </w:pPr>
            <w:r>
              <w:t>Not suitable. It increases database I/O and makes the AI pipeline depend on database structure.</w:t>
            </w:r>
          </w:p>
        </w:tc>
        <w:tc>
          <w:tcPr>
            <w:tcW w:w="3675" w:type="dxa"/>
          </w:tcPr>
          <w:p w:rsidR="38997826" w:rsidP="0014264D" w:rsidRDefault="38997826" w14:paraId="37510B35" w14:textId="6924D450">
            <w:pPr>
              <w:spacing w:line="271" w:lineRule="auto"/>
              <w:jc w:val="left"/>
            </w:pPr>
            <w:r>
              <w:t>Rejected because the database should store metadata, sessions, and results, not act as the main data transfer mechanism for AI processing.</w:t>
            </w:r>
          </w:p>
        </w:tc>
      </w:tr>
      <w:tr w:rsidR="38997826" w:rsidTr="0088366E" w14:paraId="409F906B" w14:textId="77777777">
        <w:trPr>
          <w:trHeight w:val="300"/>
        </w:trPr>
        <w:tc>
          <w:tcPr>
            <w:tcW w:w="3020" w:type="dxa"/>
          </w:tcPr>
          <w:p w:rsidR="38997826" w:rsidP="0014264D" w:rsidRDefault="38997826" w14:paraId="570D8303" w14:textId="147F083A">
            <w:pPr>
              <w:spacing w:line="271" w:lineRule="auto"/>
              <w:jc w:val="left"/>
            </w:pPr>
            <w:r>
              <w:t>Convert all input types into StandardInput before processing</w:t>
            </w:r>
          </w:p>
        </w:tc>
        <w:tc>
          <w:tcPr>
            <w:tcW w:w="3020" w:type="dxa"/>
          </w:tcPr>
          <w:p w:rsidR="38997826" w:rsidP="0014264D" w:rsidRDefault="38997826" w14:paraId="223D9264" w14:textId="209DA63A">
            <w:pPr>
              <w:spacing w:line="271" w:lineRule="auto"/>
              <w:jc w:val="left"/>
            </w:pPr>
            <w:r>
              <w:t>Suitable. It keeps downstream components independent from concrete input types.</w:t>
            </w:r>
          </w:p>
        </w:tc>
        <w:tc>
          <w:tcPr>
            <w:tcW w:w="3675" w:type="dxa"/>
          </w:tcPr>
          <w:p w:rsidR="38997826" w:rsidP="0014264D" w:rsidRDefault="38997826" w14:paraId="42A68F18" w14:textId="4BF76390">
            <w:pPr>
              <w:spacing w:line="271" w:lineRule="auto"/>
              <w:jc w:val="left"/>
            </w:pPr>
            <w:r>
              <w:t>Selected because it supports adding a new input type within 2–3 working days while keeping the classifier unchanged.</w:t>
            </w:r>
          </w:p>
        </w:tc>
      </w:tr>
      <w:tr w:rsidR="38997826" w:rsidTr="0088366E" w14:paraId="2F7A3C1B" w14:textId="77777777">
        <w:trPr>
          <w:trHeight w:val="300"/>
        </w:trPr>
        <w:tc>
          <w:tcPr>
            <w:tcW w:w="3020" w:type="dxa"/>
          </w:tcPr>
          <w:p w:rsidR="38997826" w:rsidP="0014264D" w:rsidRDefault="38997826" w14:paraId="00191A40" w14:textId="55605577">
            <w:pPr>
              <w:spacing w:line="271" w:lineRule="auto"/>
              <w:jc w:val="left"/>
            </w:pPr>
            <w:r>
              <w:t>Use an adapter-based input pipeline</w:t>
            </w:r>
          </w:p>
        </w:tc>
        <w:tc>
          <w:tcPr>
            <w:tcW w:w="3020" w:type="dxa"/>
          </w:tcPr>
          <w:p w:rsidR="38997826" w:rsidP="0014264D" w:rsidRDefault="38997826" w14:paraId="7859982A" w14:textId="1FC35614">
            <w:pPr>
              <w:spacing w:line="271" w:lineRule="auto"/>
              <w:jc w:val="left"/>
            </w:pPr>
            <w:r>
              <w:t>Suitable. It isolates input-specific changes and protects the stable classifier.</w:t>
            </w:r>
          </w:p>
        </w:tc>
        <w:tc>
          <w:tcPr>
            <w:tcW w:w="3675" w:type="dxa"/>
          </w:tcPr>
          <w:p w:rsidR="38997826" w:rsidP="0014264D" w:rsidRDefault="38997826" w14:paraId="76A9270A" w14:textId="578FC1EA">
            <w:pPr>
              <w:spacing w:line="271" w:lineRule="auto"/>
              <w:jc w:val="left"/>
            </w:pPr>
            <w:r>
              <w:t>Selected because it applies Reduce Coupling, Encapsulate, Restrict Dependencies, and Increase Cohesion effectively.</w:t>
            </w:r>
          </w:p>
        </w:tc>
      </w:tr>
    </w:tbl>
    <w:p w:rsidR="7799334B" w:rsidP="7799334B" w:rsidRDefault="40F845DD" w14:paraId="5B5633F5" w14:textId="37D8328E">
      <w:pPr>
        <w:pStyle w:val="ListParagraph"/>
        <w:numPr>
          <w:ilvl w:val="2"/>
          <w:numId w:val="1"/>
        </w:numPr>
        <w:rPr>
          <w:b/>
        </w:rPr>
      </w:pPr>
      <w:r w:rsidRPr="09422B4A">
        <w:rPr>
          <w:b/>
        </w:rPr>
        <w:t>Risks &amp; Trade-offs</w:t>
      </w:r>
    </w:p>
    <w:p w:rsidR="09422B4A" w:rsidP="00A64E10" w:rsidRDefault="09422B4A" w14:paraId="2CAA94C7" w14:textId="146D20C7">
      <w:pPr>
        <w:pStyle w:val="ListParagraph"/>
        <w:numPr>
          <w:ilvl w:val="0"/>
          <w:numId w:val="9"/>
        </w:numPr>
        <w:spacing w:after="0"/>
        <w:rPr>
          <w:b/>
          <w:bCs/>
        </w:rPr>
      </w:pPr>
      <w:r w:rsidRPr="09422B4A">
        <w:rPr>
          <w:b/>
          <w:bCs/>
        </w:rPr>
        <w:t>Trade-off: Additional architectural elements are introduced.</w:t>
      </w:r>
    </w:p>
    <w:p w:rsidR="09422B4A" w:rsidP="00BB0F2D" w:rsidRDefault="09422B4A" w14:paraId="4CEC06BF" w14:textId="7B5613DB">
      <w:pPr>
        <w:ind w:left="810"/>
      </w:pPr>
      <w:r w:rsidRPr="09422B4A">
        <w:t>The design adds InputSource, InputAdapter, and StandardInput. This increases the number of components, but it reduces future modification cost and protects the classifier from input-specific changes.</w:t>
      </w:r>
    </w:p>
    <w:p w:rsidR="09422B4A" w:rsidP="00A64E10" w:rsidRDefault="09422B4A" w14:paraId="1D3C0C38" w14:textId="242525D1">
      <w:pPr>
        <w:pStyle w:val="ListParagraph"/>
        <w:numPr>
          <w:ilvl w:val="0"/>
          <w:numId w:val="9"/>
        </w:numPr>
        <w:spacing w:after="0"/>
        <w:rPr>
          <w:b/>
          <w:bCs/>
        </w:rPr>
      </w:pPr>
      <w:r w:rsidRPr="09422B4A">
        <w:rPr>
          <w:b/>
          <w:bCs/>
        </w:rPr>
        <w:t>Trade-off: Input processing becomes more structured but slightly more complex.</w:t>
      </w:r>
    </w:p>
    <w:p w:rsidR="09422B4A" w:rsidP="00BB0F2D" w:rsidRDefault="09422B4A" w14:paraId="1D68398F" w14:textId="2FB09A01">
      <w:pPr>
        <w:ind w:left="810"/>
      </w:pPr>
      <w:r w:rsidRPr="09422B4A">
        <w:t>Developers must follow the input standardization pipeline instead of directly sending data to the classifier.</w:t>
      </w:r>
    </w:p>
    <w:p w:rsidR="09422B4A" w:rsidP="00A64E10" w:rsidRDefault="09422B4A" w14:paraId="5B780C6C" w14:textId="72E2B84F">
      <w:pPr>
        <w:pStyle w:val="ListParagraph"/>
        <w:numPr>
          <w:ilvl w:val="0"/>
          <w:numId w:val="9"/>
        </w:numPr>
        <w:spacing w:after="0"/>
        <w:rPr>
          <w:b/>
          <w:bCs/>
        </w:rPr>
      </w:pPr>
      <w:r w:rsidRPr="09422B4A">
        <w:rPr>
          <w:b/>
          <w:bCs/>
        </w:rPr>
        <w:t>Risk: Incorrect adapter logic may produce invalid standardized input.</w:t>
      </w:r>
    </w:p>
    <w:p w:rsidR="09422B4A" w:rsidP="00BB0F2D" w:rsidRDefault="09422B4A" w14:paraId="6A1C87F0" w14:textId="3E80B003">
      <w:pPr>
        <w:ind w:left="810"/>
      </w:pPr>
      <w:r w:rsidRPr="09422B4A">
        <w:t>If a new input type is converted incorrectly, downstream components may receive invalid frames or incomplete media data.</w:t>
      </w:r>
    </w:p>
    <w:p w:rsidR="09422B4A" w:rsidP="00A64E10" w:rsidRDefault="09422B4A" w14:paraId="63F30989" w14:textId="3F57DF87">
      <w:pPr>
        <w:pStyle w:val="ListParagraph"/>
        <w:numPr>
          <w:ilvl w:val="0"/>
          <w:numId w:val="9"/>
        </w:numPr>
        <w:spacing w:after="0"/>
        <w:rPr>
          <w:b/>
          <w:bCs/>
        </w:rPr>
      </w:pPr>
      <w:r w:rsidRPr="09422B4A">
        <w:rPr>
          <w:b/>
          <w:bCs/>
        </w:rPr>
        <w:t>Risk Mitigation:</w:t>
      </w:r>
    </w:p>
    <w:p w:rsidR="09422B4A" w:rsidP="00BB0F2D" w:rsidRDefault="09422B4A" w14:paraId="69791675" w14:textId="4138B3D4">
      <w:pPr>
        <w:ind w:left="810"/>
      </w:pPr>
      <w:r w:rsidRPr="09422B4A">
        <w:t>Each new input type must include validation rules, adapter unit tests, and integration tests. The output of the adapter must be checked before it is passed to the frame-based processing pipeline.</w:t>
      </w:r>
    </w:p>
    <w:p w:rsidR="09422B4A" w:rsidP="00A64E10" w:rsidRDefault="09422B4A" w14:paraId="6715BF36" w14:textId="51239862">
      <w:pPr>
        <w:pStyle w:val="ListParagraph"/>
        <w:numPr>
          <w:ilvl w:val="0"/>
          <w:numId w:val="9"/>
        </w:numPr>
        <w:spacing w:after="0"/>
        <w:rPr>
          <w:b/>
          <w:bCs/>
        </w:rPr>
      </w:pPr>
      <w:r w:rsidRPr="09422B4A">
        <w:rPr>
          <w:b/>
          <w:bCs/>
        </w:rPr>
        <w:t>Risk: Some new input types may require additional metadata.</w:t>
      </w:r>
    </w:p>
    <w:p w:rsidR="09422B4A" w:rsidP="00BB0F2D" w:rsidRDefault="09422B4A" w14:paraId="37B941F0" w14:textId="54713F9C">
      <w:pPr>
        <w:ind w:left="810"/>
      </w:pPr>
      <w:r w:rsidRPr="09422B4A">
        <w:t>For example, video URL input may require source URL, duration, access status, or download state.</w:t>
      </w:r>
    </w:p>
    <w:p w:rsidR="09422B4A" w:rsidP="00A64E10" w:rsidRDefault="09422B4A" w14:paraId="732D514B" w14:textId="1AE61518">
      <w:pPr>
        <w:pStyle w:val="ListParagraph"/>
        <w:numPr>
          <w:ilvl w:val="0"/>
          <w:numId w:val="9"/>
        </w:numPr>
        <w:spacing w:after="0"/>
        <w:rPr>
          <w:b/>
          <w:bCs/>
        </w:rPr>
      </w:pPr>
      <w:r w:rsidRPr="09422B4A">
        <w:rPr>
          <w:b/>
          <w:bCs/>
        </w:rPr>
        <w:t>Risk Mitigation:</w:t>
      </w:r>
    </w:p>
    <w:p w:rsidR="09422B4A" w:rsidP="00BB0F2D" w:rsidRDefault="09422B4A" w14:paraId="2BFC449B" w14:textId="6D84A3E6">
      <w:pPr>
        <w:ind w:left="810"/>
      </w:pPr>
      <w:r w:rsidRPr="09422B4A">
        <w:t>Store input-specific metadata as optional media metadata. Avoid changing the detection result schema unless the final detection output itself changes.</w:t>
      </w:r>
    </w:p>
    <w:p w:rsidR="09422B4A" w:rsidP="00A64E10" w:rsidRDefault="09422B4A" w14:paraId="158FA349" w14:textId="39DBF632">
      <w:pPr>
        <w:pStyle w:val="ListParagraph"/>
        <w:numPr>
          <w:ilvl w:val="0"/>
          <w:numId w:val="9"/>
        </w:numPr>
        <w:spacing w:after="0"/>
        <w:rPr>
          <w:b/>
          <w:bCs/>
        </w:rPr>
      </w:pPr>
      <w:r w:rsidRPr="09422B4A">
        <w:rPr>
          <w:b/>
          <w:bCs/>
        </w:rPr>
        <w:t>Risk: The adapter may become too large over time.</w:t>
      </w:r>
    </w:p>
    <w:p w:rsidR="09422B4A" w:rsidP="09422B4A" w:rsidRDefault="09422B4A" w14:paraId="03175882" w14:textId="49C208B0">
      <w:pPr>
        <w:ind w:firstLine="720"/>
      </w:pPr>
      <w:r w:rsidRPr="09422B4A">
        <w:t>If many input types are added, InputAdapter may become complex.</w:t>
      </w:r>
    </w:p>
    <w:p w:rsidR="09422B4A" w:rsidP="00A64E10" w:rsidRDefault="09422B4A" w14:paraId="7CB42580" w14:textId="44444459">
      <w:pPr>
        <w:pStyle w:val="ListParagraph"/>
        <w:numPr>
          <w:ilvl w:val="0"/>
          <w:numId w:val="9"/>
        </w:numPr>
        <w:spacing w:after="0"/>
        <w:rPr>
          <w:b/>
          <w:bCs/>
        </w:rPr>
      </w:pPr>
      <w:r w:rsidRPr="09422B4A">
        <w:rPr>
          <w:b/>
          <w:bCs/>
        </w:rPr>
        <w:t>Risk Mitigation:</w:t>
      </w:r>
    </w:p>
    <w:p w:rsidR="09422B4A" w:rsidP="00BB0F2D" w:rsidRDefault="09422B4A" w14:paraId="155317C4" w14:textId="1CF91456">
      <w:pPr>
        <w:ind w:left="810"/>
      </w:pPr>
      <w:r w:rsidRPr="09422B4A">
        <w:t>Split adapter logic into smaller input-specific adapter classes if the number of input types grows. For example, ImageInputAdapter, VideoInputAdapter, and VideoUrlInputAdapter can be introduced later while keeping the same StandardInput contract.</w:t>
      </w:r>
    </w:p>
    <w:p w:rsidR="686995AF" w:rsidP="0089182B" w:rsidRDefault="07EE51EB" w14:paraId="7C0F57E3" w14:textId="1FCD0488">
      <w:pPr>
        <w:pStyle w:val="Heading2"/>
        <w:numPr>
          <w:ilvl w:val="1"/>
          <w:numId w:val="1"/>
        </w:numPr>
        <w:rPr>
          <w:b w:val="0"/>
          <w:i/>
        </w:rPr>
      </w:pPr>
      <w:bookmarkStart w:name="_Toc235079361" w:id="277"/>
      <w:r w:rsidRPr="07EE51EB">
        <w:t>QA02 - Modifiability Design for Updating the Deepfake Detection Model without Changing the Detection Flow</w:t>
      </w:r>
      <w:bookmarkEnd w:id="277"/>
    </w:p>
    <w:p w:rsidR="2DE4A172" w:rsidP="2DE4A172" w:rsidRDefault="06BD0112" w14:paraId="40E935F7" w14:textId="1C40C5A5">
      <w:pPr>
        <w:pStyle w:val="ListParagraph"/>
        <w:numPr>
          <w:ilvl w:val="2"/>
          <w:numId w:val="1"/>
        </w:numPr>
        <w:rPr>
          <w:b/>
        </w:rPr>
      </w:pPr>
      <w:r w:rsidRPr="56551BA4">
        <w:rPr>
          <w:b/>
        </w:rPr>
        <w:t>Affected Artifacts &amp; Allocation</w:t>
      </w:r>
    </w:p>
    <w:tbl>
      <w:tblPr>
        <w:tblStyle w:val="TableGrid"/>
        <w:tblW w:w="0" w:type="auto"/>
        <w:tblLook w:val="04A0" w:firstRow="1" w:lastRow="0" w:firstColumn="1" w:lastColumn="0" w:noHBand="0" w:noVBand="1"/>
      </w:tblPr>
      <w:tblGrid>
        <w:gridCol w:w="2066"/>
        <w:gridCol w:w="1848"/>
        <w:gridCol w:w="3243"/>
        <w:gridCol w:w="2515"/>
      </w:tblGrid>
      <w:tr w:rsidRPr="006D60B2" w:rsidR="6147B748" w:rsidTr="0088366E" w14:paraId="073EA356" w14:textId="77777777">
        <w:trPr>
          <w:trHeight w:val="300"/>
        </w:trPr>
        <w:tc>
          <w:tcPr>
            <w:tcW w:w="2618" w:type="dxa"/>
            <w:tcBorders>
              <w:top w:val="single" w:color="auto" w:sz="8" w:space="0"/>
              <w:left w:val="single" w:color="auto" w:sz="8" w:space="0"/>
              <w:bottom w:val="single" w:color="auto" w:sz="8" w:space="0"/>
              <w:right w:val="single" w:color="auto" w:sz="8" w:space="0"/>
            </w:tcBorders>
            <w:shd w:val="clear" w:color="auto" w:fill="BFBFBF" w:themeFill="background1" w:themeFillShade="BF"/>
            <w:tcMar>
              <w:left w:w="108" w:type="dxa"/>
              <w:right w:w="108" w:type="dxa"/>
            </w:tcMar>
          </w:tcPr>
          <w:p w:rsidRPr="006D60B2" w:rsidR="6147B748" w:rsidP="0088366E" w:rsidRDefault="6147B748" w14:paraId="2489EEEF" w14:textId="0FE25E56">
            <w:pPr>
              <w:spacing w:after="160" w:line="276" w:lineRule="auto"/>
              <w:ind w:left="62"/>
              <w:rPr>
                <w:b/>
              </w:rPr>
            </w:pPr>
            <w:r w:rsidRPr="006D60B2">
              <w:rPr>
                <w:b/>
                <w:sz w:val="24"/>
                <w:szCs w:val="24"/>
              </w:rPr>
              <w:t>Quality Attribute</w:t>
            </w:r>
          </w:p>
        </w:tc>
        <w:tc>
          <w:tcPr>
            <w:tcW w:w="2168" w:type="dxa"/>
            <w:tcBorders>
              <w:top w:val="single" w:color="auto" w:sz="8" w:space="0"/>
              <w:left w:val="single" w:color="auto" w:sz="8" w:space="0"/>
              <w:bottom w:val="single" w:color="auto" w:sz="8" w:space="0"/>
              <w:right w:val="single" w:color="auto" w:sz="8" w:space="0"/>
            </w:tcBorders>
            <w:shd w:val="clear" w:color="auto" w:fill="BFBFBF" w:themeFill="background1" w:themeFillShade="BF"/>
            <w:tcMar>
              <w:left w:w="108" w:type="dxa"/>
              <w:right w:w="108" w:type="dxa"/>
            </w:tcMar>
          </w:tcPr>
          <w:p w:rsidRPr="006D60B2" w:rsidR="6147B748" w:rsidP="0088366E" w:rsidRDefault="6147B748" w14:paraId="20740F2C" w14:textId="3C377F50">
            <w:pPr>
              <w:spacing w:after="160" w:line="276" w:lineRule="auto"/>
              <w:ind w:left="-8"/>
              <w:rPr>
                <w:b/>
              </w:rPr>
            </w:pPr>
            <w:r w:rsidRPr="006D60B2">
              <w:rPr>
                <w:b/>
                <w:sz w:val="24"/>
                <w:szCs w:val="24"/>
              </w:rPr>
              <w:t>Tactic / Pattern Applied</w:t>
            </w:r>
          </w:p>
        </w:tc>
        <w:tc>
          <w:tcPr>
            <w:tcW w:w="1759" w:type="dxa"/>
            <w:tcBorders>
              <w:top w:val="single" w:color="auto" w:sz="8" w:space="0"/>
              <w:left w:val="single" w:color="auto" w:sz="8" w:space="0"/>
              <w:bottom w:val="single" w:color="auto" w:sz="8" w:space="0"/>
              <w:right w:val="single" w:color="auto" w:sz="8" w:space="0"/>
            </w:tcBorders>
            <w:shd w:val="clear" w:color="auto" w:fill="BFBFBF" w:themeFill="background1" w:themeFillShade="BF"/>
            <w:tcMar>
              <w:left w:w="108" w:type="dxa"/>
              <w:right w:w="108" w:type="dxa"/>
            </w:tcMar>
          </w:tcPr>
          <w:p w:rsidRPr="006D60B2" w:rsidR="6147B748" w:rsidP="0088366E" w:rsidRDefault="6147B748" w14:paraId="72612AC3" w14:textId="61A05B4E">
            <w:pPr>
              <w:spacing w:after="160" w:line="276" w:lineRule="auto"/>
              <w:rPr>
                <w:b/>
              </w:rPr>
            </w:pPr>
            <w:r w:rsidRPr="006D60B2">
              <w:rPr>
                <w:b/>
                <w:sz w:val="24"/>
                <w:szCs w:val="24"/>
              </w:rPr>
              <w:t>Allocation</w:t>
            </w:r>
          </w:p>
        </w:tc>
        <w:tc>
          <w:tcPr>
            <w:tcW w:w="3269" w:type="dxa"/>
            <w:tcBorders>
              <w:top w:val="single" w:color="auto" w:sz="8" w:space="0"/>
              <w:left w:val="single" w:color="auto" w:sz="8" w:space="0"/>
              <w:bottom w:val="single" w:color="auto" w:sz="8" w:space="0"/>
              <w:right w:val="single" w:color="auto" w:sz="8" w:space="0"/>
            </w:tcBorders>
            <w:shd w:val="clear" w:color="auto" w:fill="BFBFBF" w:themeFill="background1" w:themeFillShade="BF"/>
            <w:tcMar>
              <w:left w:w="108" w:type="dxa"/>
              <w:right w:w="108" w:type="dxa"/>
            </w:tcMar>
          </w:tcPr>
          <w:p w:rsidRPr="006D60B2" w:rsidR="6147B748" w:rsidP="0088366E" w:rsidRDefault="6147B748" w14:paraId="23E6991A" w14:textId="60191C28">
            <w:pPr>
              <w:spacing w:after="160" w:line="276" w:lineRule="auto"/>
              <w:ind w:left="8"/>
              <w:rPr>
                <w:b/>
              </w:rPr>
            </w:pPr>
            <w:r w:rsidRPr="006D60B2">
              <w:rPr>
                <w:b/>
                <w:sz w:val="24"/>
                <w:szCs w:val="24"/>
              </w:rPr>
              <w:t>Detailed Responsibility</w:t>
            </w:r>
          </w:p>
        </w:tc>
      </w:tr>
      <w:tr w:rsidR="6147B748" w:rsidTr="370167E4" w14:paraId="451EA366" w14:textId="77777777">
        <w:trPr>
          <w:trHeight w:val="300"/>
        </w:trPr>
        <w:tc>
          <w:tcPr>
            <w:tcW w:w="2618" w:type="dxa"/>
            <w:tcBorders>
              <w:top w:val="single" w:color="auto" w:sz="8" w:space="0"/>
              <w:left w:val="single" w:color="auto" w:sz="8" w:space="0"/>
              <w:bottom w:val="single" w:color="auto" w:sz="8" w:space="0"/>
              <w:right w:val="single" w:color="auto" w:sz="8" w:space="0"/>
            </w:tcBorders>
            <w:tcMar>
              <w:left w:w="108" w:type="dxa"/>
              <w:right w:w="108" w:type="dxa"/>
            </w:tcMar>
          </w:tcPr>
          <w:p w:rsidR="6147B748" w:rsidP="0088366E" w:rsidRDefault="6147B748" w14:paraId="37E8A043" w14:textId="510D4087">
            <w:pPr>
              <w:spacing w:after="160" w:line="276" w:lineRule="auto"/>
              <w:ind w:left="62"/>
            </w:pPr>
            <w:r w:rsidRPr="6147B748">
              <w:rPr>
                <w:sz w:val="24"/>
                <w:szCs w:val="24"/>
              </w:rPr>
              <w:t>Modifiability</w:t>
            </w:r>
          </w:p>
        </w:tc>
        <w:tc>
          <w:tcPr>
            <w:tcW w:w="2168" w:type="dxa"/>
            <w:tcBorders>
              <w:top w:val="single" w:color="auto" w:sz="8" w:space="0"/>
              <w:left w:val="single" w:color="auto" w:sz="8" w:space="0"/>
              <w:bottom w:val="single" w:color="auto" w:sz="8" w:space="0"/>
              <w:right w:val="single" w:color="auto" w:sz="8" w:space="0"/>
            </w:tcBorders>
            <w:tcMar>
              <w:left w:w="108" w:type="dxa"/>
              <w:right w:w="108" w:type="dxa"/>
            </w:tcMar>
          </w:tcPr>
          <w:p w:rsidR="6147B748" w:rsidP="0088366E" w:rsidRDefault="6147B748" w14:paraId="5BCA42F8" w14:textId="5AF855C1">
            <w:pPr>
              <w:spacing w:after="160" w:line="276" w:lineRule="auto"/>
              <w:ind w:left="-8"/>
            </w:pPr>
            <w:r w:rsidRPr="6147B748">
              <w:rPr>
                <w:sz w:val="24"/>
                <w:szCs w:val="24"/>
              </w:rPr>
              <w:t>Tactic: Defer Binding Time</w:t>
            </w:r>
          </w:p>
        </w:tc>
        <w:tc>
          <w:tcPr>
            <w:tcW w:w="1759" w:type="dxa"/>
            <w:tcBorders>
              <w:top w:val="single" w:color="auto" w:sz="8" w:space="0"/>
              <w:left w:val="single" w:color="auto" w:sz="8" w:space="0"/>
              <w:bottom w:val="single" w:color="auto" w:sz="8" w:space="0"/>
              <w:right w:val="single" w:color="auto" w:sz="8" w:space="0"/>
            </w:tcBorders>
            <w:tcMar>
              <w:left w:w="108" w:type="dxa"/>
              <w:right w:w="108" w:type="dxa"/>
            </w:tcMar>
          </w:tcPr>
          <w:p w:rsidR="00426F71" w:rsidP="00426F71" w:rsidRDefault="6147B748" w14:paraId="2ED0D2D6" w14:textId="77777777">
            <w:pPr>
              <w:spacing w:after="160" w:line="276" w:lineRule="auto"/>
              <w:jc w:val="left"/>
              <w:rPr>
                <w:sz w:val="24"/>
                <w:szCs w:val="24"/>
              </w:rPr>
            </w:pPr>
            <w:r w:rsidRPr="00426F71">
              <w:rPr>
                <w:b/>
                <w:sz w:val="24"/>
                <w:szCs w:val="24"/>
              </w:rPr>
              <w:t>Container</w:t>
            </w:r>
            <w:r w:rsidRPr="6147B748">
              <w:rPr>
                <w:sz w:val="24"/>
                <w:szCs w:val="24"/>
              </w:rPr>
              <w:t xml:space="preserve">: Backend 2 – AI Model Service </w:t>
            </w:r>
          </w:p>
          <w:p w:rsidR="6147B748" w:rsidP="00426F71" w:rsidRDefault="6147B748" w14:paraId="66536DE7" w14:textId="3DFD05B5">
            <w:pPr>
              <w:spacing w:after="160" w:line="276" w:lineRule="auto"/>
              <w:jc w:val="left"/>
            </w:pPr>
            <w:r w:rsidRPr="00426F71">
              <w:rPr>
                <w:b/>
                <w:sz w:val="24"/>
                <w:szCs w:val="24"/>
              </w:rPr>
              <w:t>Component</w:t>
            </w:r>
            <w:r w:rsidRPr="6147B748">
              <w:rPr>
                <w:sz w:val="24"/>
                <w:szCs w:val="24"/>
              </w:rPr>
              <w:t>: ModelLoader Code: ModelLoader</w:t>
            </w:r>
          </w:p>
        </w:tc>
        <w:tc>
          <w:tcPr>
            <w:tcW w:w="3269" w:type="dxa"/>
            <w:tcBorders>
              <w:top w:val="single" w:color="auto" w:sz="8" w:space="0"/>
              <w:left w:val="single" w:color="auto" w:sz="8" w:space="0"/>
              <w:bottom w:val="single" w:color="auto" w:sz="8" w:space="0"/>
              <w:right w:val="single" w:color="auto" w:sz="8" w:space="0"/>
            </w:tcBorders>
            <w:tcMar>
              <w:left w:w="108" w:type="dxa"/>
              <w:right w:w="108" w:type="dxa"/>
            </w:tcMar>
          </w:tcPr>
          <w:p w:rsidR="6147B748" w:rsidP="00426F71" w:rsidRDefault="6147B748" w14:paraId="6D582FF5" w14:textId="4DF25062">
            <w:pPr>
              <w:spacing w:after="160" w:line="276" w:lineRule="auto"/>
              <w:ind w:left="8"/>
            </w:pPr>
            <w:r w:rsidRPr="6147B748">
              <w:rPr>
                <w:sz w:val="24"/>
                <w:szCs w:val="24"/>
              </w:rPr>
              <w:t>Delays model selection until startup or reload time. It loads the active model based on model metadata instead of hardcoded model paths.</w:t>
            </w:r>
          </w:p>
        </w:tc>
      </w:tr>
      <w:tr w:rsidR="6147B748" w:rsidTr="370167E4" w14:paraId="5EF6B942" w14:textId="77777777">
        <w:trPr>
          <w:trHeight w:val="300"/>
        </w:trPr>
        <w:tc>
          <w:tcPr>
            <w:tcW w:w="2618" w:type="dxa"/>
            <w:tcBorders>
              <w:top w:val="single" w:color="auto" w:sz="8" w:space="0"/>
              <w:left w:val="single" w:color="auto" w:sz="8" w:space="0"/>
              <w:bottom w:val="single" w:color="auto" w:sz="8" w:space="0"/>
              <w:right w:val="single" w:color="auto" w:sz="8" w:space="0"/>
            </w:tcBorders>
            <w:tcMar>
              <w:left w:w="108" w:type="dxa"/>
              <w:right w:w="108" w:type="dxa"/>
            </w:tcMar>
          </w:tcPr>
          <w:p w:rsidR="6147B748" w:rsidP="0088366E" w:rsidRDefault="6147B748" w14:paraId="5652847C" w14:textId="7C93FC3C">
            <w:pPr>
              <w:spacing w:after="160" w:line="276" w:lineRule="auto"/>
              <w:ind w:left="62"/>
            </w:pPr>
            <w:r w:rsidRPr="6147B748">
              <w:rPr>
                <w:sz w:val="24"/>
                <w:szCs w:val="24"/>
              </w:rPr>
              <w:t>Modifiability</w:t>
            </w:r>
          </w:p>
        </w:tc>
        <w:tc>
          <w:tcPr>
            <w:tcW w:w="2168" w:type="dxa"/>
            <w:tcBorders>
              <w:top w:val="single" w:color="auto" w:sz="8" w:space="0"/>
              <w:left w:val="single" w:color="auto" w:sz="8" w:space="0"/>
              <w:bottom w:val="single" w:color="auto" w:sz="8" w:space="0"/>
              <w:right w:val="single" w:color="auto" w:sz="8" w:space="0"/>
            </w:tcBorders>
            <w:tcMar>
              <w:left w:w="108" w:type="dxa"/>
              <w:right w:w="108" w:type="dxa"/>
            </w:tcMar>
          </w:tcPr>
          <w:p w:rsidR="6147B748" w:rsidP="0088366E" w:rsidRDefault="6147B748" w14:paraId="27B260EC" w14:textId="2C74DAE5">
            <w:pPr>
              <w:spacing w:after="160" w:line="276" w:lineRule="auto"/>
              <w:ind w:left="-8"/>
            </w:pPr>
            <w:r w:rsidRPr="6147B748">
              <w:rPr>
                <w:sz w:val="24"/>
                <w:szCs w:val="24"/>
              </w:rPr>
              <w:t>Pattern: Registry Pattern</w:t>
            </w:r>
          </w:p>
        </w:tc>
        <w:tc>
          <w:tcPr>
            <w:tcW w:w="1759" w:type="dxa"/>
            <w:tcBorders>
              <w:top w:val="single" w:color="auto" w:sz="8" w:space="0"/>
              <w:left w:val="single" w:color="auto" w:sz="8" w:space="0"/>
              <w:bottom w:val="single" w:color="auto" w:sz="8" w:space="0"/>
              <w:right w:val="single" w:color="auto" w:sz="8" w:space="0"/>
            </w:tcBorders>
            <w:tcMar>
              <w:left w:w="108" w:type="dxa"/>
              <w:right w:w="108" w:type="dxa"/>
            </w:tcMar>
          </w:tcPr>
          <w:p w:rsidR="00426F71" w:rsidP="00426F71" w:rsidRDefault="6147B748" w14:paraId="3EFF5631" w14:textId="77777777">
            <w:pPr>
              <w:spacing w:after="160" w:line="276" w:lineRule="auto"/>
              <w:jc w:val="left"/>
              <w:rPr>
                <w:sz w:val="24"/>
                <w:szCs w:val="24"/>
              </w:rPr>
            </w:pPr>
            <w:r w:rsidRPr="00426F71">
              <w:rPr>
                <w:b/>
                <w:sz w:val="24"/>
                <w:szCs w:val="24"/>
              </w:rPr>
              <w:t>Container</w:t>
            </w:r>
            <w:r w:rsidRPr="6147B748">
              <w:rPr>
                <w:sz w:val="24"/>
                <w:szCs w:val="24"/>
              </w:rPr>
              <w:t xml:space="preserve">: Backend 2 – AI Model Service </w:t>
            </w:r>
          </w:p>
          <w:p w:rsidR="6147B748" w:rsidP="00426F71" w:rsidRDefault="6147B748" w14:paraId="0367B638" w14:textId="1C352CAB">
            <w:pPr>
              <w:spacing w:after="160" w:line="276" w:lineRule="auto"/>
              <w:jc w:val="left"/>
            </w:pPr>
            <w:r w:rsidRPr="00426F71">
              <w:rPr>
                <w:b/>
                <w:sz w:val="24"/>
                <w:szCs w:val="24"/>
              </w:rPr>
              <w:t>Component</w:t>
            </w:r>
            <w:r w:rsidRPr="6147B748">
              <w:rPr>
                <w:sz w:val="24"/>
                <w:szCs w:val="24"/>
              </w:rPr>
              <w:t>: ModelRegistry Code: ModelRegistry</w:t>
            </w:r>
          </w:p>
        </w:tc>
        <w:tc>
          <w:tcPr>
            <w:tcW w:w="3269" w:type="dxa"/>
            <w:tcBorders>
              <w:top w:val="single" w:color="auto" w:sz="8" w:space="0"/>
              <w:left w:val="single" w:color="auto" w:sz="8" w:space="0"/>
              <w:bottom w:val="single" w:color="auto" w:sz="8" w:space="0"/>
              <w:right w:val="single" w:color="auto" w:sz="8" w:space="0"/>
            </w:tcBorders>
            <w:tcMar>
              <w:left w:w="108" w:type="dxa"/>
              <w:right w:w="108" w:type="dxa"/>
            </w:tcMar>
          </w:tcPr>
          <w:p w:rsidR="6147B748" w:rsidP="00426F71" w:rsidRDefault="6147B748" w14:paraId="0F166F21" w14:textId="2EA36DDB">
            <w:pPr>
              <w:spacing w:after="160" w:line="276" w:lineRule="auto"/>
              <w:ind w:left="8"/>
            </w:pPr>
            <w:r w:rsidRPr="6147B748">
              <w:rPr>
                <w:sz w:val="24"/>
                <w:szCs w:val="24"/>
              </w:rPr>
              <w:t>Manages available model versions, retrieves the active version, and provides version information to the ModelLoader.</w:t>
            </w:r>
          </w:p>
        </w:tc>
      </w:tr>
      <w:tr w:rsidR="6147B748" w:rsidTr="370167E4" w14:paraId="0407F62C" w14:textId="77777777">
        <w:trPr>
          <w:trHeight w:val="300"/>
        </w:trPr>
        <w:tc>
          <w:tcPr>
            <w:tcW w:w="2618" w:type="dxa"/>
            <w:tcBorders>
              <w:top w:val="single" w:color="auto" w:sz="8" w:space="0"/>
              <w:left w:val="single" w:color="auto" w:sz="8" w:space="0"/>
              <w:bottom w:val="single" w:color="auto" w:sz="8" w:space="0"/>
              <w:right w:val="single" w:color="auto" w:sz="8" w:space="0"/>
            </w:tcBorders>
            <w:tcMar>
              <w:left w:w="108" w:type="dxa"/>
              <w:right w:w="108" w:type="dxa"/>
            </w:tcMar>
          </w:tcPr>
          <w:p w:rsidR="6147B748" w:rsidP="0088366E" w:rsidRDefault="6147B748" w14:paraId="0B35F507" w14:textId="1400E1A2">
            <w:pPr>
              <w:spacing w:after="160" w:line="276" w:lineRule="auto"/>
              <w:ind w:left="62"/>
            </w:pPr>
            <w:r w:rsidRPr="6147B748">
              <w:rPr>
                <w:sz w:val="24"/>
                <w:szCs w:val="24"/>
              </w:rPr>
              <w:t>Modifiability</w:t>
            </w:r>
          </w:p>
        </w:tc>
        <w:tc>
          <w:tcPr>
            <w:tcW w:w="2168" w:type="dxa"/>
            <w:tcBorders>
              <w:top w:val="single" w:color="auto" w:sz="8" w:space="0"/>
              <w:left w:val="single" w:color="auto" w:sz="8" w:space="0"/>
              <w:bottom w:val="single" w:color="auto" w:sz="8" w:space="0"/>
              <w:right w:val="single" w:color="auto" w:sz="8" w:space="0"/>
            </w:tcBorders>
            <w:tcMar>
              <w:left w:w="108" w:type="dxa"/>
              <w:right w:w="108" w:type="dxa"/>
            </w:tcMar>
          </w:tcPr>
          <w:p w:rsidR="6147B748" w:rsidP="0088366E" w:rsidRDefault="6147B748" w14:paraId="31D350A5" w14:textId="43823B2B">
            <w:pPr>
              <w:spacing w:after="160" w:line="276" w:lineRule="auto"/>
              <w:ind w:left="-8"/>
            </w:pPr>
            <w:r w:rsidRPr="6147B748">
              <w:rPr>
                <w:sz w:val="24"/>
                <w:szCs w:val="24"/>
              </w:rPr>
              <w:t>Tactic: Reduce Coupling – Use an Intermediary</w:t>
            </w:r>
          </w:p>
        </w:tc>
        <w:tc>
          <w:tcPr>
            <w:tcW w:w="1759" w:type="dxa"/>
            <w:tcBorders>
              <w:top w:val="single" w:color="auto" w:sz="8" w:space="0"/>
              <w:left w:val="single" w:color="auto" w:sz="8" w:space="0"/>
              <w:bottom w:val="single" w:color="auto" w:sz="8" w:space="0"/>
              <w:right w:val="single" w:color="auto" w:sz="8" w:space="0"/>
            </w:tcBorders>
            <w:tcMar>
              <w:left w:w="108" w:type="dxa"/>
              <w:right w:w="108" w:type="dxa"/>
            </w:tcMar>
          </w:tcPr>
          <w:p w:rsidR="00426F71" w:rsidP="00426F71" w:rsidRDefault="6147B748" w14:paraId="12696762" w14:textId="77777777">
            <w:pPr>
              <w:spacing w:after="160" w:line="276" w:lineRule="auto"/>
              <w:jc w:val="left"/>
              <w:rPr>
                <w:sz w:val="24"/>
                <w:szCs w:val="24"/>
              </w:rPr>
            </w:pPr>
            <w:r w:rsidRPr="00426F71">
              <w:rPr>
                <w:b/>
                <w:sz w:val="24"/>
                <w:szCs w:val="24"/>
              </w:rPr>
              <w:t>Container</w:t>
            </w:r>
            <w:r w:rsidRPr="6147B748">
              <w:rPr>
                <w:sz w:val="24"/>
                <w:szCs w:val="24"/>
              </w:rPr>
              <w:t xml:space="preserve">: Backend 2 – AI Model Service </w:t>
            </w:r>
          </w:p>
          <w:p w:rsidR="00426F71" w:rsidP="00426F71" w:rsidRDefault="6147B748" w14:paraId="26B4E215" w14:textId="77777777">
            <w:pPr>
              <w:spacing w:after="160" w:line="276" w:lineRule="auto"/>
              <w:jc w:val="left"/>
              <w:rPr>
                <w:sz w:val="24"/>
                <w:szCs w:val="24"/>
              </w:rPr>
            </w:pPr>
            <w:r w:rsidRPr="00426F71">
              <w:rPr>
                <w:b/>
                <w:sz w:val="24"/>
                <w:szCs w:val="24"/>
              </w:rPr>
              <w:t>Component</w:t>
            </w:r>
            <w:r w:rsidRPr="6147B748">
              <w:rPr>
                <w:sz w:val="24"/>
                <w:szCs w:val="24"/>
              </w:rPr>
              <w:t xml:space="preserve">: IModelStorageClient </w:t>
            </w:r>
          </w:p>
          <w:p w:rsidR="6147B748" w:rsidP="00426F71" w:rsidRDefault="6147B748" w14:paraId="3B80E7EF" w14:textId="70AFE36E">
            <w:pPr>
              <w:spacing w:after="160" w:line="276" w:lineRule="auto"/>
              <w:jc w:val="left"/>
            </w:pPr>
            <w:r w:rsidRPr="00426F71">
              <w:rPr>
                <w:b/>
                <w:sz w:val="24"/>
                <w:szCs w:val="24"/>
              </w:rPr>
              <w:t>Code</w:t>
            </w:r>
            <w:r w:rsidRPr="6147B748">
              <w:rPr>
                <w:sz w:val="24"/>
                <w:szCs w:val="24"/>
              </w:rPr>
              <w:t>: IModelStorageClient, FileSystemModelStorageClient</w:t>
            </w:r>
          </w:p>
        </w:tc>
        <w:tc>
          <w:tcPr>
            <w:tcW w:w="3269" w:type="dxa"/>
            <w:tcBorders>
              <w:top w:val="single" w:color="auto" w:sz="8" w:space="0"/>
              <w:left w:val="single" w:color="auto" w:sz="8" w:space="0"/>
              <w:bottom w:val="single" w:color="auto" w:sz="8" w:space="0"/>
              <w:right w:val="single" w:color="auto" w:sz="8" w:space="0"/>
            </w:tcBorders>
            <w:tcMar>
              <w:left w:w="108" w:type="dxa"/>
              <w:right w:w="108" w:type="dxa"/>
            </w:tcMar>
          </w:tcPr>
          <w:p w:rsidR="6147B748" w:rsidP="00426F71" w:rsidRDefault="6147B748" w14:paraId="35F4FC2A" w14:textId="714BE167">
            <w:pPr>
              <w:spacing w:after="160" w:line="276" w:lineRule="auto"/>
              <w:ind w:left="8"/>
            </w:pPr>
            <w:r w:rsidRPr="6147B748">
              <w:rPr>
                <w:sz w:val="24"/>
                <w:szCs w:val="24"/>
              </w:rPr>
              <w:t>Abstracts access to model artifacts and metadata so the ModelLoader does not depend directly on file system or object storage details.</w:t>
            </w:r>
          </w:p>
        </w:tc>
      </w:tr>
      <w:tr w:rsidR="6147B748" w:rsidTr="370167E4" w14:paraId="53F0F8A2" w14:textId="77777777">
        <w:trPr>
          <w:trHeight w:val="300"/>
        </w:trPr>
        <w:tc>
          <w:tcPr>
            <w:tcW w:w="2618" w:type="dxa"/>
            <w:tcBorders>
              <w:top w:val="single" w:color="auto" w:sz="8" w:space="0"/>
              <w:left w:val="single" w:color="auto" w:sz="8" w:space="0"/>
              <w:bottom w:val="single" w:color="auto" w:sz="8" w:space="0"/>
              <w:right w:val="single" w:color="auto" w:sz="8" w:space="0"/>
            </w:tcBorders>
            <w:tcMar>
              <w:left w:w="108" w:type="dxa"/>
              <w:right w:w="108" w:type="dxa"/>
            </w:tcMar>
          </w:tcPr>
          <w:p w:rsidR="6147B748" w:rsidP="0088366E" w:rsidRDefault="6147B748" w14:paraId="635AEA98" w14:textId="1EB93BF4">
            <w:pPr>
              <w:spacing w:after="160" w:line="276" w:lineRule="auto"/>
              <w:ind w:left="62"/>
            </w:pPr>
            <w:r w:rsidRPr="6147B748">
              <w:rPr>
                <w:sz w:val="24"/>
                <w:szCs w:val="24"/>
              </w:rPr>
              <w:t>Modifiability</w:t>
            </w:r>
          </w:p>
        </w:tc>
        <w:tc>
          <w:tcPr>
            <w:tcW w:w="2168" w:type="dxa"/>
            <w:tcBorders>
              <w:top w:val="single" w:color="auto" w:sz="8" w:space="0"/>
              <w:left w:val="single" w:color="auto" w:sz="8" w:space="0"/>
              <w:bottom w:val="single" w:color="auto" w:sz="8" w:space="0"/>
              <w:right w:val="single" w:color="auto" w:sz="8" w:space="0"/>
            </w:tcBorders>
            <w:tcMar>
              <w:left w:w="108" w:type="dxa"/>
              <w:right w:w="108" w:type="dxa"/>
            </w:tcMar>
          </w:tcPr>
          <w:p w:rsidR="6147B748" w:rsidP="0088366E" w:rsidRDefault="6147B748" w14:paraId="0A408C3B" w14:textId="772C8C7A">
            <w:pPr>
              <w:spacing w:after="160" w:line="276" w:lineRule="auto"/>
              <w:ind w:left="-8"/>
            </w:pPr>
            <w:r w:rsidRPr="6147B748">
              <w:rPr>
                <w:sz w:val="24"/>
                <w:szCs w:val="24"/>
              </w:rPr>
              <w:t>Tactic: Encapsulate</w:t>
            </w:r>
          </w:p>
        </w:tc>
        <w:tc>
          <w:tcPr>
            <w:tcW w:w="1759" w:type="dxa"/>
            <w:tcBorders>
              <w:top w:val="single" w:color="auto" w:sz="8" w:space="0"/>
              <w:left w:val="single" w:color="auto" w:sz="8" w:space="0"/>
              <w:bottom w:val="single" w:color="auto" w:sz="8" w:space="0"/>
              <w:right w:val="single" w:color="auto" w:sz="8" w:space="0"/>
            </w:tcBorders>
            <w:tcMar>
              <w:left w:w="108" w:type="dxa"/>
              <w:right w:w="108" w:type="dxa"/>
            </w:tcMar>
          </w:tcPr>
          <w:p w:rsidR="00426F71" w:rsidP="00426F71" w:rsidRDefault="6147B748" w14:paraId="34E239D1" w14:textId="77777777">
            <w:pPr>
              <w:spacing w:after="160" w:line="276" w:lineRule="auto"/>
              <w:jc w:val="left"/>
              <w:rPr>
                <w:sz w:val="24"/>
                <w:szCs w:val="24"/>
              </w:rPr>
            </w:pPr>
            <w:r w:rsidRPr="00426F71">
              <w:rPr>
                <w:b/>
                <w:sz w:val="24"/>
                <w:szCs w:val="24"/>
              </w:rPr>
              <w:t>Container</w:t>
            </w:r>
            <w:r w:rsidRPr="6147B748">
              <w:rPr>
                <w:sz w:val="24"/>
                <w:szCs w:val="24"/>
              </w:rPr>
              <w:t xml:space="preserve">: Model Storage </w:t>
            </w:r>
            <w:r w:rsidRPr="00426F71">
              <w:rPr>
                <w:b/>
                <w:sz w:val="24"/>
                <w:szCs w:val="24"/>
              </w:rPr>
              <w:t>Component</w:t>
            </w:r>
            <w:r w:rsidRPr="6147B748">
              <w:rPr>
                <w:sz w:val="24"/>
                <w:szCs w:val="24"/>
              </w:rPr>
              <w:t xml:space="preserve">: Model Metadata and Artifacts </w:t>
            </w:r>
          </w:p>
          <w:p w:rsidR="6147B748" w:rsidP="00426F71" w:rsidRDefault="6147B748" w14:paraId="45309468" w14:textId="1527D9FB">
            <w:pPr>
              <w:spacing w:after="160" w:line="276" w:lineRule="auto"/>
              <w:jc w:val="left"/>
            </w:pPr>
            <w:r w:rsidRPr="00426F71">
              <w:rPr>
                <w:b/>
                <w:sz w:val="24"/>
                <w:szCs w:val="24"/>
              </w:rPr>
              <w:t>Code</w:t>
            </w:r>
            <w:r w:rsidRPr="6147B748">
              <w:rPr>
                <w:sz w:val="24"/>
                <w:szCs w:val="24"/>
              </w:rPr>
              <w:t>/</w:t>
            </w:r>
            <w:r w:rsidRPr="00426F71">
              <w:rPr>
                <w:b/>
                <w:sz w:val="24"/>
                <w:szCs w:val="24"/>
              </w:rPr>
              <w:t>Data</w:t>
            </w:r>
            <w:r w:rsidRPr="6147B748">
              <w:rPr>
                <w:sz w:val="24"/>
                <w:szCs w:val="24"/>
              </w:rPr>
              <w:t>: ModelVersion, ModelArtifact, ModelMetadata, ModelConfig</w:t>
            </w:r>
          </w:p>
        </w:tc>
        <w:tc>
          <w:tcPr>
            <w:tcW w:w="3269" w:type="dxa"/>
            <w:tcBorders>
              <w:top w:val="single" w:color="auto" w:sz="8" w:space="0"/>
              <w:left w:val="single" w:color="auto" w:sz="8" w:space="0"/>
              <w:bottom w:val="single" w:color="auto" w:sz="8" w:space="0"/>
              <w:right w:val="single" w:color="auto" w:sz="8" w:space="0"/>
            </w:tcBorders>
            <w:tcMar>
              <w:left w:w="108" w:type="dxa"/>
              <w:right w:w="108" w:type="dxa"/>
            </w:tcMar>
          </w:tcPr>
          <w:p w:rsidR="6147B748" w:rsidP="00426F71" w:rsidRDefault="6147B748" w14:paraId="3C6B31EA" w14:textId="1E278556">
            <w:pPr>
              <w:spacing w:after="160" w:line="276" w:lineRule="auto"/>
              <w:ind w:left="8"/>
            </w:pPr>
            <w:r w:rsidRPr="6147B748">
              <w:rPr>
                <w:sz w:val="24"/>
                <w:szCs w:val="24"/>
              </w:rPr>
              <w:t>Encapsulates model path, framework type, input size, threshold, checksum, and preprocessing configuration outside the classification logic.</w:t>
            </w:r>
          </w:p>
        </w:tc>
      </w:tr>
      <w:tr w:rsidR="6147B748" w:rsidTr="370167E4" w14:paraId="08D5D96E" w14:textId="77777777">
        <w:trPr>
          <w:trHeight w:val="300"/>
        </w:trPr>
        <w:tc>
          <w:tcPr>
            <w:tcW w:w="2618" w:type="dxa"/>
            <w:tcBorders>
              <w:top w:val="single" w:color="auto" w:sz="8" w:space="0"/>
              <w:left w:val="single" w:color="auto" w:sz="8" w:space="0"/>
              <w:bottom w:val="single" w:color="auto" w:sz="8" w:space="0"/>
              <w:right w:val="single" w:color="auto" w:sz="8" w:space="0"/>
            </w:tcBorders>
            <w:tcMar>
              <w:left w:w="108" w:type="dxa"/>
              <w:right w:w="108" w:type="dxa"/>
            </w:tcMar>
          </w:tcPr>
          <w:p w:rsidR="6147B748" w:rsidP="0088366E" w:rsidRDefault="6147B748" w14:paraId="609886CD" w14:textId="2278696B">
            <w:pPr>
              <w:spacing w:after="160" w:line="276" w:lineRule="auto"/>
              <w:ind w:left="62"/>
            </w:pPr>
            <w:r w:rsidRPr="6147B748">
              <w:rPr>
                <w:sz w:val="24"/>
                <w:szCs w:val="24"/>
              </w:rPr>
              <w:t>Modifiability</w:t>
            </w:r>
          </w:p>
        </w:tc>
        <w:tc>
          <w:tcPr>
            <w:tcW w:w="2168" w:type="dxa"/>
            <w:tcBorders>
              <w:top w:val="single" w:color="auto" w:sz="8" w:space="0"/>
              <w:left w:val="single" w:color="auto" w:sz="8" w:space="0"/>
              <w:bottom w:val="single" w:color="auto" w:sz="8" w:space="0"/>
              <w:right w:val="single" w:color="auto" w:sz="8" w:space="0"/>
            </w:tcBorders>
            <w:tcMar>
              <w:left w:w="108" w:type="dxa"/>
              <w:right w:w="108" w:type="dxa"/>
            </w:tcMar>
          </w:tcPr>
          <w:p w:rsidR="6147B748" w:rsidP="0088366E" w:rsidRDefault="6147B748" w14:paraId="3263E110" w14:textId="37AEFC02">
            <w:pPr>
              <w:spacing w:after="160" w:line="276" w:lineRule="auto"/>
              <w:ind w:left="-8"/>
            </w:pPr>
            <w:r w:rsidRPr="6147B748">
              <w:rPr>
                <w:sz w:val="24"/>
                <w:szCs w:val="24"/>
              </w:rPr>
              <w:t>Pattern: Strategy Pattern</w:t>
            </w:r>
          </w:p>
        </w:tc>
        <w:tc>
          <w:tcPr>
            <w:tcW w:w="1759" w:type="dxa"/>
            <w:tcBorders>
              <w:top w:val="single" w:color="auto" w:sz="8" w:space="0"/>
              <w:left w:val="single" w:color="auto" w:sz="8" w:space="0"/>
              <w:bottom w:val="single" w:color="auto" w:sz="8" w:space="0"/>
              <w:right w:val="single" w:color="auto" w:sz="8" w:space="0"/>
            </w:tcBorders>
            <w:tcMar>
              <w:left w:w="108" w:type="dxa"/>
              <w:right w:w="108" w:type="dxa"/>
            </w:tcMar>
          </w:tcPr>
          <w:p w:rsidR="00426F71" w:rsidP="00426F71" w:rsidRDefault="6147B748" w14:paraId="17462828" w14:textId="77777777">
            <w:pPr>
              <w:spacing w:after="160" w:line="276" w:lineRule="auto"/>
              <w:jc w:val="left"/>
              <w:rPr>
                <w:sz w:val="24"/>
                <w:szCs w:val="24"/>
              </w:rPr>
            </w:pPr>
            <w:r w:rsidRPr="00426F71">
              <w:rPr>
                <w:b/>
                <w:sz w:val="24"/>
                <w:szCs w:val="24"/>
              </w:rPr>
              <w:t>Container</w:t>
            </w:r>
            <w:r w:rsidRPr="6147B748">
              <w:rPr>
                <w:sz w:val="24"/>
                <w:szCs w:val="24"/>
              </w:rPr>
              <w:t xml:space="preserve">: Backend 2 – AI Model Service </w:t>
            </w:r>
          </w:p>
          <w:p w:rsidR="00426F71" w:rsidP="00426F71" w:rsidRDefault="6147B748" w14:paraId="22BE5AEF" w14:textId="77777777">
            <w:pPr>
              <w:spacing w:after="160" w:line="276" w:lineRule="auto"/>
              <w:jc w:val="left"/>
              <w:rPr>
                <w:sz w:val="24"/>
                <w:szCs w:val="24"/>
              </w:rPr>
            </w:pPr>
            <w:r w:rsidRPr="00426F71">
              <w:rPr>
                <w:b/>
                <w:sz w:val="24"/>
                <w:szCs w:val="24"/>
              </w:rPr>
              <w:t>Component</w:t>
            </w:r>
            <w:r w:rsidRPr="6147B748">
              <w:rPr>
                <w:sz w:val="24"/>
                <w:szCs w:val="24"/>
              </w:rPr>
              <w:t xml:space="preserve">: Deepfake Classification </w:t>
            </w:r>
          </w:p>
          <w:p w:rsidR="6147B748" w:rsidP="00426F71" w:rsidRDefault="6147B748" w14:paraId="2C4CA3A2" w14:textId="797F4671">
            <w:pPr>
              <w:spacing w:after="160" w:line="276" w:lineRule="auto"/>
              <w:jc w:val="left"/>
            </w:pPr>
            <w:r w:rsidRPr="00426F71">
              <w:rPr>
                <w:b/>
                <w:sz w:val="24"/>
                <w:szCs w:val="24"/>
              </w:rPr>
              <w:t>Code</w:t>
            </w:r>
            <w:r w:rsidRPr="6147B748">
              <w:rPr>
                <w:sz w:val="24"/>
                <w:szCs w:val="24"/>
              </w:rPr>
              <w:t>: DeepfakeClassifier, XceptionClassifier, EfficientNetClassifier</w:t>
            </w:r>
          </w:p>
        </w:tc>
        <w:tc>
          <w:tcPr>
            <w:tcW w:w="3269" w:type="dxa"/>
            <w:tcBorders>
              <w:top w:val="single" w:color="auto" w:sz="8" w:space="0"/>
              <w:left w:val="single" w:color="auto" w:sz="8" w:space="0"/>
              <w:bottom w:val="single" w:color="auto" w:sz="8" w:space="0"/>
              <w:right w:val="single" w:color="auto" w:sz="8" w:space="0"/>
            </w:tcBorders>
            <w:tcMar>
              <w:left w:w="108" w:type="dxa"/>
              <w:right w:w="108" w:type="dxa"/>
            </w:tcMar>
          </w:tcPr>
          <w:p w:rsidR="6147B748" w:rsidP="00426F71" w:rsidRDefault="6147B748" w14:paraId="5BA2E2AC" w14:textId="3B1A5D75">
            <w:pPr>
              <w:spacing w:after="160" w:line="276" w:lineRule="auto"/>
              <w:ind w:left="8"/>
            </w:pPr>
            <w:r w:rsidRPr="6147B748">
              <w:rPr>
                <w:sz w:val="24"/>
                <w:szCs w:val="24"/>
              </w:rPr>
              <w:t>Allows different classifier implementations to be used through the same classification interface.</w:t>
            </w:r>
          </w:p>
        </w:tc>
      </w:tr>
      <w:tr w:rsidR="6147B748" w:rsidTr="370167E4" w14:paraId="288F2A38" w14:textId="77777777">
        <w:trPr>
          <w:trHeight w:val="300"/>
        </w:trPr>
        <w:tc>
          <w:tcPr>
            <w:tcW w:w="2618" w:type="dxa"/>
            <w:tcBorders>
              <w:top w:val="single" w:color="auto" w:sz="8" w:space="0"/>
              <w:left w:val="single" w:color="auto" w:sz="8" w:space="0"/>
              <w:bottom w:val="single" w:color="auto" w:sz="8" w:space="0"/>
              <w:right w:val="single" w:color="auto" w:sz="8" w:space="0"/>
            </w:tcBorders>
            <w:tcMar>
              <w:left w:w="108" w:type="dxa"/>
              <w:right w:w="108" w:type="dxa"/>
            </w:tcMar>
          </w:tcPr>
          <w:p w:rsidR="6147B748" w:rsidP="0088366E" w:rsidRDefault="6147B748" w14:paraId="68318345" w14:textId="4C387648">
            <w:pPr>
              <w:spacing w:after="160" w:line="276" w:lineRule="auto"/>
              <w:ind w:left="62"/>
            </w:pPr>
            <w:r w:rsidRPr="6147B748">
              <w:rPr>
                <w:sz w:val="24"/>
                <w:szCs w:val="24"/>
              </w:rPr>
              <w:t>Modifiability</w:t>
            </w:r>
          </w:p>
        </w:tc>
        <w:tc>
          <w:tcPr>
            <w:tcW w:w="2168" w:type="dxa"/>
            <w:tcBorders>
              <w:top w:val="single" w:color="auto" w:sz="8" w:space="0"/>
              <w:left w:val="single" w:color="auto" w:sz="8" w:space="0"/>
              <w:bottom w:val="single" w:color="auto" w:sz="8" w:space="0"/>
              <w:right w:val="single" w:color="auto" w:sz="8" w:space="0"/>
            </w:tcBorders>
            <w:tcMar>
              <w:left w:w="108" w:type="dxa"/>
              <w:right w:w="108" w:type="dxa"/>
            </w:tcMar>
          </w:tcPr>
          <w:p w:rsidR="6147B748" w:rsidP="0088366E" w:rsidRDefault="6147B748" w14:paraId="05103F0B" w14:textId="7D13CE07">
            <w:pPr>
              <w:spacing w:after="160" w:line="276" w:lineRule="auto"/>
              <w:ind w:left="-8"/>
            </w:pPr>
            <w:r w:rsidRPr="6147B748">
              <w:rPr>
                <w:sz w:val="24"/>
                <w:szCs w:val="24"/>
              </w:rPr>
              <w:t>Tactic: Restrict Dependencies</w:t>
            </w:r>
          </w:p>
        </w:tc>
        <w:tc>
          <w:tcPr>
            <w:tcW w:w="1759" w:type="dxa"/>
            <w:tcBorders>
              <w:top w:val="single" w:color="auto" w:sz="8" w:space="0"/>
              <w:left w:val="single" w:color="auto" w:sz="8" w:space="0"/>
              <w:bottom w:val="single" w:color="auto" w:sz="8" w:space="0"/>
              <w:right w:val="single" w:color="auto" w:sz="8" w:space="0"/>
            </w:tcBorders>
            <w:tcMar>
              <w:left w:w="108" w:type="dxa"/>
              <w:right w:w="108" w:type="dxa"/>
            </w:tcMar>
          </w:tcPr>
          <w:p w:rsidR="00426F71" w:rsidP="00426F71" w:rsidRDefault="6147B748" w14:paraId="261CEF4D" w14:textId="77777777">
            <w:pPr>
              <w:spacing w:after="160" w:line="276" w:lineRule="auto"/>
              <w:jc w:val="left"/>
              <w:rPr>
                <w:sz w:val="24"/>
                <w:szCs w:val="24"/>
              </w:rPr>
            </w:pPr>
            <w:r w:rsidRPr="00426F71">
              <w:rPr>
                <w:b/>
                <w:sz w:val="24"/>
                <w:szCs w:val="24"/>
              </w:rPr>
              <w:t>Container</w:t>
            </w:r>
            <w:r w:rsidRPr="6147B748">
              <w:rPr>
                <w:sz w:val="24"/>
                <w:szCs w:val="24"/>
              </w:rPr>
              <w:t xml:space="preserve">: Backend 1 – System Logic API </w:t>
            </w:r>
          </w:p>
          <w:p w:rsidR="00426F71" w:rsidP="00426F71" w:rsidRDefault="6147B748" w14:paraId="286F4312" w14:textId="77777777">
            <w:pPr>
              <w:spacing w:after="160" w:line="276" w:lineRule="auto"/>
              <w:jc w:val="left"/>
              <w:rPr>
                <w:sz w:val="24"/>
                <w:szCs w:val="24"/>
              </w:rPr>
            </w:pPr>
            <w:r w:rsidRPr="00426F71">
              <w:rPr>
                <w:b/>
                <w:sz w:val="24"/>
                <w:szCs w:val="24"/>
              </w:rPr>
              <w:t>Component</w:t>
            </w:r>
            <w:r w:rsidRPr="6147B748">
              <w:rPr>
                <w:sz w:val="24"/>
                <w:szCs w:val="24"/>
              </w:rPr>
              <w:t xml:space="preserve">: Detection Session Component </w:t>
            </w:r>
          </w:p>
          <w:p w:rsidR="6147B748" w:rsidP="00426F71" w:rsidRDefault="6147B748" w14:paraId="7251D10E" w14:textId="3F151FBC">
            <w:pPr>
              <w:spacing w:after="160" w:line="276" w:lineRule="auto"/>
              <w:jc w:val="left"/>
            </w:pPr>
            <w:r w:rsidRPr="00426F71">
              <w:rPr>
                <w:b/>
                <w:sz w:val="24"/>
                <w:szCs w:val="24"/>
              </w:rPr>
              <w:t>Code</w:t>
            </w:r>
            <w:r w:rsidRPr="6147B748">
              <w:rPr>
                <w:sz w:val="24"/>
                <w:szCs w:val="24"/>
              </w:rPr>
              <w:t>: DetectionSessionService, AIPredictionRequest</w:t>
            </w:r>
          </w:p>
        </w:tc>
        <w:tc>
          <w:tcPr>
            <w:tcW w:w="3269" w:type="dxa"/>
            <w:tcBorders>
              <w:top w:val="single" w:color="auto" w:sz="8" w:space="0"/>
              <w:left w:val="single" w:color="auto" w:sz="8" w:space="0"/>
              <w:bottom w:val="single" w:color="auto" w:sz="8" w:space="0"/>
              <w:right w:val="single" w:color="auto" w:sz="8" w:space="0"/>
            </w:tcBorders>
            <w:tcMar>
              <w:left w:w="108" w:type="dxa"/>
              <w:right w:w="108" w:type="dxa"/>
            </w:tcMar>
          </w:tcPr>
          <w:p w:rsidR="6147B748" w:rsidP="0088366E" w:rsidRDefault="6147B748" w14:paraId="36B05A80" w14:textId="70430467">
            <w:pPr>
              <w:spacing w:after="160" w:line="276" w:lineRule="auto"/>
              <w:ind w:left="8"/>
            </w:pPr>
            <w:r w:rsidRPr="6147B748">
              <w:rPr>
                <w:sz w:val="24"/>
                <w:szCs w:val="24"/>
              </w:rPr>
              <w:t xml:space="preserve">Keeps Backend 1 dependent only on the prediction API contract, not on model version, </w:t>
            </w:r>
            <w:r w:rsidRPr="6147B748">
              <w:rPr>
                <w:sz w:val="24"/>
                <w:szCs w:val="24"/>
              </w:rPr>
              <w:t>model file, or framework details.</w:t>
            </w:r>
          </w:p>
        </w:tc>
      </w:tr>
      <w:tr w:rsidR="6147B748" w:rsidTr="370167E4" w14:paraId="6DEE3BEC" w14:textId="77777777">
        <w:trPr>
          <w:trHeight w:val="300"/>
        </w:trPr>
        <w:tc>
          <w:tcPr>
            <w:tcW w:w="2618" w:type="dxa"/>
            <w:tcBorders>
              <w:top w:val="single" w:color="auto" w:sz="8" w:space="0"/>
              <w:left w:val="single" w:color="auto" w:sz="8" w:space="0"/>
              <w:bottom w:val="single" w:color="auto" w:sz="8" w:space="0"/>
              <w:right w:val="single" w:color="auto" w:sz="8" w:space="0"/>
            </w:tcBorders>
            <w:tcMar>
              <w:left w:w="108" w:type="dxa"/>
              <w:right w:w="108" w:type="dxa"/>
            </w:tcMar>
          </w:tcPr>
          <w:p w:rsidR="6147B748" w:rsidP="0088366E" w:rsidRDefault="6147B748" w14:paraId="4194C863" w14:textId="1175440C">
            <w:pPr>
              <w:spacing w:after="160" w:line="276" w:lineRule="auto"/>
              <w:ind w:left="62"/>
            </w:pPr>
            <w:r w:rsidRPr="6147B748">
              <w:rPr>
                <w:sz w:val="24"/>
                <w:szCs w:val="24"/>
              </w:rPr>
              <w:t>Modifiability</w:t>
            </w:r>
          </w:p>
        </w:tc>
        <w:tc>
          <w:tcPr>
            <w:tcW w:w="2168" w:type="dxa"/>
            <w:tcBorders>
              <w:top w:val="single" w:color="auto" w:sz="8" w:space="0"/>
              <w:left w:val="single" w:color="auto" w:sz="8" w:space="0"/>
              <w:bottom w:val="single" w:color="auto" w:sz="8" w:space="0"/>
              <w:right w:val="single" w:color="auto" w:sz="8" w:space="0"/>
            </w:tcBorders>
            <w:tcMar>
              <w:left w:w="108" w:type="dxa"/>
              <w:right w:w="108" w:type="dxa"/>
            </w:tcMar>
          </w:tcPr>
          <w:p w:rsidR="6147B748" w:rsidP="0088366E" w:rsidRDefault="6147B748" w14:paraId="06FB6291" w14:textId="1E4DF026">
            <w:pPr>
              <w:spacing w:after="160" w:line="276" w:lineRule="auto"/>
              <w:ind w:left="-8"/>
            </w:pPr>
            <w:r w:rsidRPr="6147B748">
              <w:rPr>
                <w:sz w:val="24"/>
                <w:szCs w:val="24"/>
              </w:rPr>
              <w:t>Tactic: Encapsulate Runtime State</w:t>
            </w:r>
          </w:p>
        </w:tc>
        <w:tc>
          <w:tcPr>
            <w:tcW w:w="1759" w:type="dxa"/>
            <w:tcBorders>
              <w:top w:val="single" w:color="auto" w:sz="8" w:space="0"/>
              <w:left w:val="single" w:color="auto" w:sz="8" w:space="0"/>
              <w:bottom w:val="single" w:color="auto" w:sz="8" w:space="0"/>
              <w:right w:val="single" w:color="auto" w:sz="8" w:space="0"/>
            </w:tcBorders>
            <w:tcMar>
              <w:left w:w="108" w:type="dxa"/>
              <w:right w:w="108" w:type="dxa"/>
            </w:tcMar>
          </w:tcPr>
          <w:p w:rsidR="00426F71" w:rsidP="00426F71" w:rsidRDefault="6147B748" w14:paraId="1A094F37" w14:textId="77777777">
            <w:pPr>
              <w:spacing w:after="160" w:line="276" w:lineRule="auto"/>
              <w:jc w:val="left"/>
              <w:rPr>
                <w:sz w:val="24"/>
                <w:szCs w:val="24"/>
              </w:rPr>
            </w:pPr>
            <w:r w:rsidRPr="00426F71">
              <w:rPr>
                <w:b/>
                <w:sz w:val="24"/>
                <w:szCs w:val="24"/>
              </w:rPr>
              <w:t>Container</w:t>
            </w:r>
            <w:r w:rsidRPr="6147B748">
              <w:rPr>
                <w:sz w:val="24"/>
                <w:szCs w:val="24"/>
              </w:rPr>
              <w:t xml:space="preserve">: Backend 2 – AI Model Service </w:t>
            </w:r>
          </w:p>
          <w:p w:rsidR="6147B748" w:rsidP="00426F71" w:rsidRDefault="6147B748" w14:paraId="59BDF719" w14:textId="4F6CBFDD">
            <w:pPr>
              <w:spacing w:after="160" w:line="276" w:lineRule="auto"/>
              <w:jc w:val="left"/>
            </w:pPr>
            <w:r w:rsidRPr="00426F71">
              <w:rPr>
                <w:b/>
                <w:sz w:val="24"/>
                <w:szCs w:val="24"/>
              </w:rPr>
              <w:t>Component</w:t>
            </w:r>
            <w:r w:rsidRPr="6147B748">
              <w:rPr>
                <w:sz w:val="24"/>
                <w:szCs w:val="24"/>
              </w:rPr>
              <w:t xml:space="preserve">: ActiveModel </w:t>
            </w:r>
            <w:r w:rsidRPr="00426F71">
              <w:rPr>
                <w:b/>
                <w:sz w:val="24"/>
                <w:szCs w:val="24"/>
              </w:rPr>
              <w:t>Code</w:t>
            </w:r>
            <w:r w:rsidRPr="6147B748">
              <w:rPr>
                <w:sz w:val="24"/>
                <w:szCs w:val="24"/>
              </w:rPr>
              <w:t>: ActiveModel</w:t>
            </w:r>
          </w:p>
        </w:tc>
        <w:tc>
          <w:tcPr>
            <w:tcW w:w="3269" w:type="dxa"/>
            <w:tcBorders>
              <w:top w:val="single" w:color="auto" w:sz="8" w:space="0"/>
              <w:left w:val="single" w:color="auto" w:sz="8" w:space="0"/>
              <w:bottom w:val="single" w:color="auto" w:sz="8" w:space="0"/>
              <w:right w:val="single" w:color="auto" w:sz="8" w:space="0"/>
            </w:tcBorders>
            <w:tcMar>
              <w:left w:w="108" w:type="dxa"/>
              <w:right w:w="108" w:type="dxa"/>
            </w:tcMar>
          </w:tcPr>
          <w:p w:rsidR="6147B748" w:rsidP="0088366E" w:rsidRDefault="6147B748" w14:paraId="0936C0DA" w14:textId="2A529A31">
            <w:pPr>
              <w:spacing w:after="160" w:line="276" w:lineRule="auto"/>
              <w:ind w:left="8"/>
            </w:pPr>
            <w:r w:rsidRPr="6147B748">
              <w:rPr>
                <w:sz w:val="24"/>
                <w:szCs w:val="24"/>
              </w:rPr>
              <w:t>Stores the currently loaded model object, version name, and loading time so the AI service can track the model used for inference.</w:t>
            </w:r>
          </w:p>
        </w:tc>
      </w:tr>
      <w:tr w:rsidR="6147B748" w:rsidTr="370167E4" w14:paraId="200D8A9B" w14:textId="77777777">
        <w:trPr>
          <w:trHeight w:val="300"/>
        </w:trPr>
        <w:tc>
          <w:tcPr>
            <w:tcW w:w="2618" w:type="dxa"/>
            <w:tcBorders>
              <w:top w:val="single" w:color="auto" w:sz="8" w:space="0"/>
              <w:left w:val="single" w:color="auto" w:sz="8" w:space="0"/>
              <w:bottom w:val="single" w:color="auto" w:sz="8" w:space="0"/>
              <w:right w:val="single" w:color="auto" w:sz="8" w:space="0"/>
            </w:tcBorders>
            <w:tcMar>
              <w:left w:w="108" w:type="dxa"/>
              <w:right w:w="108" w:type="dxa"/>
            </w:tcMar>
          </w:tcPr>
          <w:p w:rsidR="6147B748" w:rsidP="0088366E" w:rsidRDefault="6147B748" w14:paraId="031AD41B" w14:textId="168DC1F2">
            <w:pPr>
              <w:spacing w:after="160" w:line="276" w:lineRule="auto"/>
              <w:ind w:left="62"/>
            </w:pPr>
            <w:r w:rsidRPr="6147B748">
              <w:rPr>
                <w:sz w:val="24"/>
                <w:szCs w:val="24"/>
              </w:rPr>
              <w:t>Modifiability</w:t>
            </w:r>
          </w:p>
        </w:tc>
        <w:tc>
          <w:tcPr>
            <w:tcW w:w="2168" w:type="dxa"/>
            <w:tcBorders>
              <w:top w:val="single" w:color="auto" w:sz="8" w:space="0"/>
              <w:left w:val="single" w:color="auto" w:sz="8" w:space="0"/>
              <w:bottom w:val="single" w:color="auto" w:sz="8" w:space="0"/>
              <w:right w:val="single" w:color="auto" w:sz="8" w:space="0"/>
            </w:tcBorders>
            <w:tcMar>
              <w:left w:w="108" w:type="dxa"/>
              <w:right w:w="108" w:type="dxa"/>
            </w:tcMar>
          </w:tcPr>
          <w:p w:rsidR="6147B748" w:rsidP="0088366E" w:rsidRDefault="6147B748" w14:paraId="770FBD8A" w14:textId="49E8E02F">
            <w:pPr>
              <w:spacing w:after="160" w:line="276" w:lineRule="auto"/>
              <w:ind w:left="-8"/>
            </w:pPr>
            <w:r w:rsidRPr="6147B748">
              <w:rPr>
                <w:sz w:val="24"/>
                <w:szCs w:val="24"/>
              </w:rPr>
              <w:t>Tactic: Validate Changes</w:t>
            </w:r>
          </w:p>
        </w:tc>
        <w:tc>
          <w:tcPr>
            <w:tcW w:w="1759" w:type="dxa"/>
            <w:tcBorders>
              <w:top w:val="single" w:color="auto" w:sz="8" w:space="0"/>
              <w:left w:val="single" w:color="auto" w:sz="8" w:space="0"/>
              <w:bottom w:val="single" w:color="auto" w:sz="8" w:space="0"/>
              <w:right w:val="single" w:color="auto" w:sz="8" w:space="0"/>
            </w:tcBorders>
            <w:tcMar>
              <w:left w:w="108" w:type="dxa"/>
              <w:right w:w="108" w:type="dxa"/>
            </w:tcMar>
          </w:tcPr>
          <w:p w:rsidR="00426F71" w:rsidP="00426F71" w:rsidRDefault="6147B748" w14:paraId="4E97F462" w14:textId="77777777">
            <w:pPr>
              <w:spacing w:after="160" w:line="276" w:lineRule="auto"/>
              <w:jc w:val="left"/>
              <w:rPr>
                <w:sz w:val="24"/>
                <w:szCs w:val="24"/>
              </w:rPr>
            </w:pPr>
            <w:r w:rsidRPr="00426F71">
              <w:rPr>
                <w:b/>
                <w:sz w:val="24"/>
                <w:szCs w:val="24"/>
              </w:rPr>
              <w:t>Container</w:t>
            </w:r>
            <w:r w:rsidRPr="6147B748">
              <w:rPr>
                <w:sz w:val="24"/>
                <w:szCs w:val="24"/>
              </w:rPr>
              <w:t xml:space="preserve">: Model Storage / Backend 2 </w:t>
            </w:r>
          </w:p>
          <w:p w:rsidR="00426F71" w:rsidP="00426F71" w:rsidRDefault="6147B748" w14:paraId="7BC18FE4" w14:textId="77777777">
            <w:pPr>
              <w:spacing w:after="160" w:line="276" w:lineRule="auto"/>
              <w:jc w:val="left"/>
              <w:rPr>
                <w:sz w:val="24"/>
                <w:szCs w:val="24"/>
              </w:rPr>
            </w:pPr>
            <w:r w:rsidRPr="00426F71">
              <w:rPr>
                <w:b/>
                <w:sz w:val="24"/>
                <w:szCs w:val="24"/>
              </w:rPr>
              <w:t>Component</w:t>
            </w:r>
            <w:r w:rsidRPr="6147B748">
              <w:rPr>
                <w:sz w:val="24"/>
                <w:szCs w:val="24"/>
              </w:rPr>
              <w:t xml:space="preserve">: ModelArtifact, EvaluationReport, ConfusionMatrix </w:t>
            </w:r>
          </w:p>
          <w:p w:rsidR="6147B748" w:rsidP="00426F71" w:rsidRDefault="6147B748" w14:paraId="3DB5094F" w14:textId="36873323">
            <w:pPr>
              <w:spacing w:after="160" w:line="276" w:lineRule="auto"/>
              <w:jc w:val="left"/>
            </w:pPr>
            <w:r w:rsidRPr="00426F71">
              <w:rPr>
                <w:b/>
                <w:sz w:val="24"/>
                <w:szCs w:val="24"/>
              </w:rPr>
              <w:t>Code/Data</w:t>
            </w:r>
            <w:r w:rsidRPr="6147B748">
              <w:rPr>
                <w:sz w:val="24"/>
                <w:szCs w:val="24"/>
              </w:rPr>
              <w:t>: ModelArtifact, EvaluationReport, ConfusionMatrix</w:t>
            </w:r>
          </w:p>
        </w:tc>
        <w:tc>
          <w:tcPr>
            <w:tcW w:w="3269" w:type="dxa"/>
            <w:tcBorders>
              <w:top w:val="single" w:color="auto" w:sz="8" w:space="0"/>
              <w:left w:val="single" w:color="auto" w:sz="8" w:space="0"/>
              <w:bottom w:val="single" w:color="auto" w:sz="8" w:space="0"/>
              <w:right w:val="single" w:color="auto" w:sz="8" w:space="0"/>
            </w:tcBorders>
            <w:tcMar>
              <w:left w:w="108" w:type="dxa"/>
              <w:right w:w="108" w:type="dxa"/>
            </w:tcMar>
          </w:tcPr>
          <w:p w:rsidR="6147B748" w:rsidP="0088366E" w:rsidRDefault="6147B748" w14:paraId="1575517C" w14:textId="68D3D7C9">
            <w:pPr>
              <w:spacing w:after="160" w:line="276" w:lineRule="auto"/>
              <w:ind w:left="8"/>
            </w:pPr>
            <w:r w:rsidRPr="6147B748">
              <w:rPr>
                <w:sz w:val="24"/>
                <w:szCs w:val="24"/>
              </w:rPr>
              <w:t>Supports checksum verification and model evaluation before or after activation to reduce the risk of loading invalid or low-quality models.</w:t>
            </w:r>
          </w:p>
        </w:tc>
      </w:tr>
    </w:tbl>
    <w:p w:rsidR="2DE4A172" w:rsidP="2DE4A172" w:rsidRDefault="38FE72FD" w14:paraId="39E7EC25" w14:textId="028BF1A7">
      <w:pPr>
        <w:pStyle w:val="ListParagraph"/>
        <w:numPr>
          <w:ilvl w:val="2"/>
          <w:numId w:val="1"/>
        </w:numPr>
        <w:rPr>
          <w:b/>
        </w:rPr>
      </w:pPr>
      <w:r w:rsidRPr="2E163AAB">
        <w:rPr>
          <w:b/>
        </w:rPr>
        <w:t>Rationale &amp; Discarded Alternatives</w:t>
      </w:r>
    </w:p>
    <w:tbl>
      <w:tblPr>
        <w:tblStyle w:val="TableGrid"/>
        <w:tblW w:w="0" w:type="auto"/>
        <w:tblLook w:val="04A0" w:firstRow="1" w:lastRow="0" w:firstColumn="1" w:lastColumn="0" w:noHBand="0" w:noVBand="1"/>
      </w:tblPr>
      <w:tblGrid>
        <w:gridCol w:w="2715"/>
        <w:gridCol w:w="3575"/>
        <w:gridCol w:w="3330"/>
      </w:tblGrid>
      <w:tr w:rsidRPr="0088366E" w:rsidR="11E79726" w:rsidTr="0088366E" w14:paraId="6D3498D6" w14:textId="77777777">
        <w:trPr>
          <w:trHeight w:val="300"/>
        </w:trPr>
        <w:tc>
          <w:tcPr>
            <w:tcW w:w="2715" w:type="dxa"/>
            <w:tcBorders>
              <w:top w:val="single" w:color="auto" w:sz="8" w:space="0"/>
              <w:left w:val="single" w:color="auto" w:sz="8" w:space="0"/>
              <w:bottom w:val="single" w:color="auto" w:sz="8" w:space="0"/>
              <w:right w:val="single" w:color="auto" w:sz="8" w:space="0"/>
            </w:tcBorders>
            <w:shd w:val="clear" w:color="auto" w:fill="BFBFBF" w:themeFill="background1" w:themeFillShade="BF"/>
            <w:tcMar>
              <w:left w:w="108" w:type="dxa"/>
              <w:right w:w="108" w:type="dxa"/>
            </w:tcMar>
          </w:tcPr>
          <w:p w:rsidRPr="0088366E" w:rsidR="11E79726" w:rsidP="11E79726" w:rsidRDefault="11E79726" w14:paraId="2EECBCF8" w14:textId="3673B05B">
            <w:pPr>
              <w:spacing w:after="160" w:line="276" w:lineRule="auto"/>
              <w:rPr>
                <w:b/>
                <w:bCs/>
              </w:rPr>
            </w:pPr>
            <w:r w:rsidRPr="0088366E">
              <w:rPr>
                <w:rFonts w:eastAsia="Aptos"/>
                <w:b/>
                <w:bCs/>
              </w:rPr>
              <w:t>Alternative</w:t>
            </w:r>
          </w:p>
        </w:tc>
        <w:tc>
          <w:tcPr>
            <w:tcW w:w="3575" w:type="dxa"/>
            <w:tcBorders>
              <w:top w:val="single" w:color="auto" w:sz="8" w:space="0"/>
              <w:left w:val="single" w:color="auto" w:sz="8" w:space="0"/>
              <w:bottom w:val="single" w:color="auto" w:sz="8" w:space="0"/>
              <w:right w:val="single" w:color="auto" w:sz="8" w:space="0"/>
            </w:tcBorders>
            <w:shd w:val="clear" w:color="auto" w:fill="BFBFBF" w:themeFill="background1" w:themeFillShade="BF"/>
            <w:tcMar>
              <w:left w:w="108" w:type="dxa"/>
              <w:right w:w="108" w:type="dxa"/>
            </w:tcMar>
          </w:tcPr>
          <w:p w:rsidRPr="0088366E" w:rsidR="11E79726" w:rsidP="11E79726" w:rsidRDefault="11E79726" w14:paraId="6A20B953" w14:textId="5735EAD3">
            <w:pPr>
              <w:spacing w:after="160" w:line="276" w:lineRule="auto"/>
              <w:rPr>
                <w:b/>
                <w:bCs/>
              </w:rPr>
            </w:pPr>
            <w:r w:rsidRPr="0088366E">
              <w:rPr>
                <w:rFonts w:eastAsia="Aptos"/>
                <w:b/>
                <w:bCs/>
              </w:rPr>
              <w:t>Evaluation against Objective / Constraints</w:t>
            </w:r>
          </w:p>
        </w:tc>
        <w:tc>
          <w:tcPr>
            <w:tcW w:w="3330" w:type="dxa"/>
            <w:tcBorders>
              <w:top w:val="single" w:color="auto" w:sz="8" w:space="0"/>
              <w:left w:val="single" w:color="auto" w:sz="8" w:space="0"/>
              <w:bottom w:val="single" w:color="auto" w:sz="8" w:space="0"/>
              <w:right w:val="single" w:color="auto" w:sz="8" w:space="0"/>
            </w:tcBorders>
            <w:shd w:val="clear" w:color="auto" w:fill="BFBFBF" w:themeFill="background1" w:themeFillShade="BF"/>
            <w:tcMar>
              <w:left w:w="108" w:type="dxa"/>
              <w:right w:w="108" w:type="dxa"/>
            </w:tcMar>
          </w:tcPr>
          <w:p w:rsidRPr="0088366E" w:rsidR="11E79726" w:rsidP="11E79726" w:rsidRDefault="11E79726" w14:paraId="6F4B62A4" w14:textId="5CA55149">
            <w:pPr>
              <w:spacing w:after="160" w:line="276" w:lineRule="auto"/>
              <w:rPr>
                <w:b/>
                <w:bCs/>
              </w:rPr>
            </w:pPr>
            <w:r w:rsidRPr="0088366E">
              <w:rPr>
                <w:rFonts w:eastAsia="Aptos"/>
                <w:b/>
                <w:bCs/>
              </w:rPr>
              <w:t>Rationale</w:t>
            </w:r>
          </w:p>
        </w:tc>
      </w:tr>
      <w:tr w:rsidRPr="0088366E" w:rsidR="11E79726" w:rsidTr="0088366E" w14:paraId="43F8B890" w14:textId="77777777">
        <w:trPr>
          <w:trHeight w:val="300"/>
        </w:trPr>
        <w:tc>
          <w:tcPr>
            <w:tcW w:w="2715" w:type="dxa"/>
            <w:tcBorders>
              <w:top w:val="single" w:color="auto" w:sz="8" w:space="0"/>
              <w:left w:val="single" w:color="auto" w:sz="8" w:space="0"/>
              <w:bottom w:val="single" w:color="auto" w:sz="8" w:space="0"/>
              <w:right w:val="single" w:color="auto" w:sz="8" w:space="0"/>
            </w:tcBorders>
            <w:tcMar>
              <w:left w:w="108" w:type="dxa"/>
              <w:right w:w="108" w:type="dxa"/>
            </w:tcMar>
          </w:tcPr>
          <w:p w:rsidRPr="0088366E" w:rsidR="11E79726" w:rsidP="11E79726" w:rsidRDefault="11E79726" w14:paraId="540F7255" w14:textId="141E04FA">
            <w:pPr>
              <w:spacing w:after="160" w:line="276" w:lineRule="auto"/>
            </w:pPr>
            <w:r w:rsidRPr="0088366E">
              <w:rPr>
                <w:rFonts w:eastAsia="Aptos"/>
              </w:rPr>
              <w:t>Hardcode the model path inside the classifier</w:t>
            </w:r>
          </w:p>
        </w:tc>
        <w:tc>
          <w:tcPr>
            <w:tcW w:w="3575" w:type="dxa"/>
            <w:tcBorders>
              <w:top w:val="single" w:color="auto" w:sz="8" w:space="0"/>
              <w:left w:val="single" w:color="auto" w:sz="8" w:space="0"/>
              <w:bottom w:val="single" w:color="auto" w:sz="8" w:space="0"/>
              <w:right w:val="single" w:color="auto" w:sz="8" w:space="0"/>
            </w:tcBorders>
            <w:tcMar>
              <w:left w:w="108" w:type="dxa"/>
              <w:right w:w="108" w:type="dxa"/>
            </w:tcMar>
          </w:tcPr>
          <w:p w:rsidRPr="0088366E" w:rsidR="11E79726" w:rsidP="11E79726" w:rsidRDefault="11E79726" w14:paraId="64E4F536" w14:textId="16231135">
            <w:pPr>
              <w:spacing w:after="160" w:line="276" w:lineRule="auto"/>
            </w:pPr>
            <w:r w:rsidRPr="0088366E">
              <w:rPr>
                <w:rFonts w:eastAsia="Aptos"/>
              </w:rPr>
              <w:t xml:space="preserve">Not suitable. Every model update requires </w:t>
            </w:r>
            <w:r w:rsidRPr="0088366E" w:rsidR="22F5E267">
              <w:rPr>
                <w:rFonts w:eastAsia="Aptos"/>
              </w:rPr>
              <w:t>Risks &amp; Trade-offs ode</w:t>
            </w:r>
            <w:r w:rsidRPr="0088366E">
              <w:rPr>
                <w:rFonts w:eastAsia="Aptos"/>
              </w:rPr>
              <w:t xml:space="preserve"> modification and redeployment.</w:t>
            </w:r>
          </w:p>
        </w:tc>
        <w:tc>
          <w:tcPr>
            <w:tcW w:w="3330" w:type="dxa"/>
            <w:tcBorders>
              <w:top w:val="single" w:color="auto" w:sz="8" w:space="0"/>
              <w:left w:val="single" w:color="auto" w:sz="8" w:space="0"/>
              <w:bottom w:val="single" w:color="auto" w:sz="8" w:space="0"/>
              <w:right w:val="single" w:color="auto" w:sz="8" w:space="0"/>
            </w:tcBorders>
            <w:tcMar>
              <w:left w:w="108" w:type="dxa"/>
              <w:right w:w="108" w:type="dxa"/>
            </w:tcMar>
          </w:tcPr>
          <w:p w:rsidRPr="0088366E" w:rsidR="11E79726" w:rsidP="11E79726" w:rsidRDefault="11E79726" w14:paraId="4C3576A4" w14:textId="13141248">
            <w:pPr>
              <w:spacing w:after="160" w:line="276" w:lineRule="auto"/>
            </w:pPr>
            <w:r w:rsidRPr="0088366E">
              <w:rPr>
                <w:rFonts w:eastAsia="Aptos"/>
              </w:rPr>
              <w:t>Rejected because it violates modifiability and increases regression risk in the classification code.</w:t>
            </w:r>
          </w:p>
        </w:tc>
      </w:tr>
      <w:tr w:rsidRPr="0088366E" w:rsidR="11E79726" w:rsidTr="0088366E" w14:paraId="71C807BA" w14:textId="77777777">
        <w:trPr>
          <w:trHeight w:val="300"/>
        </w:trPr>
        <w:tc>
          <w:tcPr>
            <w:tcW w:w="2715" w:type="dxa"/>
            <w:tcBorders>
              <w:top w:val="single" w:color="auto" w:sz="8" w:space="0"/>
              <w:left w:val="single" w:color="auto" w:sz="8" w:space="0"/>
              <w:bottom w:val="single" w:color="auto" w:sz="8" w:space="0"/>
              <w:right w:val="single" w:color="auto" w:sz="8" w:space="0"/>
            </w:tcBorders>
            <w:tcMar>
              <w:left w:w="108" w:type="dxa"/>
              <w:right w:w="108" w:type="dxa"/>
            </w:tcMar>
          </w:tcPr>
          <w:p w:rsidRPr="0088366E" w:rsidR="11E79726" w:rsidP="11E79726" w:rsidRDefault="11E79726" w14:paraId="2357FC47" w14:textId="025E4E71">
            <w:pPr>
              <w:spacing w:after="160" w:line="276" w:lineRule="auto"/>
            </w:pPr>
            <w:r w:rsidRPr="0088366E">
              <w:rPr>
                <w:rFonts w:eastAsia="Aptos"/>
              </w:rPr>
              <w:t>Replace the model file manually using the same file name</w:t>
            </w:r>
          </w:p>
        </w:tc>
        <w:tc>
          <w:tcPr>
            <w:tcW w:w="3575" w:type="dxa"/>
            <w:tcBorders>
              <w:top w:val="single" w:color="auto" w:sz="8" w:space="0"/>
              <w:left w:val="single" w:color="auto" w:sz="8" w:space="0"/>
              <w:bottom w:val="single" w:color="auto" w:sz="8" w:space="0"/>
              <w:right w:val="single" w:color="auto" w:sz="8" w:space="0"/>
            </w:tcBorders>
            <w:tcMar>
              <w:left w:w="108" w:type="dxa"/>
              <w:right w:w="108" w:type="dxa"/>
            </w:tcMar>
          </w:tcPr>
          <w:p w:rsidRPr="0088366E" w:rsidR="11E79726" w:rsidP="11E79726" w:rsidRDefault="11E79726" w14:paraId="558B4DB0" w14:textId="5A52B6D5">
            <w:pPr>
              <w:spacing w:after="160" w:line="276" w:lineRule="auto"/>
            </w:pPr>
            <w:r w:rsidRPr="0088366E">
              <w:rPr>
                <w:rFonts w:eastAsia="Aptos"/>
              </w:rPr>
              <w:t>Partially suitable but unsafe. It may work quickly, but it loses version history and rollback ability.</w:t>
            </w:r>
          </w:p>
        </w:tc>
        <w:tc>
          <w:tcPr>
            <w:tcW w:w="3330" w:type="dxa"/>
            <w:tcBorders>
              <w:top w:val="single" w:color="auto" w:sz="8" w:space="0"/>
              <w:left w:val="single" w:color="auto" w:sz="8" w:space="0"/>
              <w:bottom w:val="single" w:color="auto" w:sz="8" w:space="0"/>
              <w:right w:val="single" w:color="auto" w:sz="8" w:space="0"/>
            </w:tcBorders>
            <w:tcMar>
              <w:left w:w="108" w:type="dxa"/>
              <w:right w:w="108" w:type="dxa"/>
            </w:tcMar>
          </w:tcPr>
          <w:p w:rsidRPr="0088366E" w:rsidR="11E79726" w:rsidP="11E79726" w:rsidRDefault="11E79726" w14:paraId="652C43E5" w14:textId="63C0D96A">
            <w:pPr>
              <w:spacing w:after="160" w:line="276" w:lineRule="auto"/>
            </w:pPr>
            <w:r w:rsidRPr="0088366E">
              <w:rPr>
                <w:rFonts w:eastAsia="Aptos"/>
              </w:rPr>
              <w:t>Rejected because the system needs model version tracking, active model metadata, and evaluation records.</w:t>
            </w:r>
          </w:p>
        </w:tc>
      </w:tr>
      <w:tr w:rsidRPr="0088366E" w:rsidR="11E79726" w:rsidTr="0088366E" w14:paraId="1D0EA650" w14:textId="77777777">
        <w:trPr>
          <w:trHeight w:val="300"/>
        </w:trPr>
        <w:tc>
          <w:tcPr>
            <w:tcW w:w="2715" w:type="dxa"/>
            <w:tcBorders>
              <w:top w:val="single" w:color="auto" w:sz="8" w:space="0"/>
              <w:left w:val="single" w:color="auto" w:sz="8" w:space="0"/>
              <w:bottom w:val="single" w:color="auto" w:sz="8" w:space="0"/>
              <w:right w:val="single" w:color="auto" w:sz="8" w:space="0"/>
            </w:tcBorders>
            <w:tcMar>
              <w:left w:w="108" w:type="dxa"/>
              <w:right w:w="108" w:type="dxa"/>
            </w:tcMar>
          </w:tcPr>
          <w:p w:rsidRPr="0088366E" w:rsidR="11E79726" w:rsidP="11E79726" w:rsidRDefault="11E79726" w14:paraId="61280875" w14:textId="6485C2B9">
            <w:pPr>
              <w:spacing w:after="160" w:line="276" w:lineRule="auto"/>
            </w:pPr>
            <w:r w:rsidRPr="0088366E">
              <w:rPr>
                <w:rFonts w:eastAsia="Aptos"/>
              </w:rPr>
              <w:t>Store model version and metadata in Model Storage and load the active version through ModelLoader</w:t>
            </w:r>
          </w:p>
        </w:tc>
        <w:tc>
          <w:tcPr>
            <w:tcW w:w="3575" w:type="dxa"/>
            <w:tcBorders>
              <w:top w:val="single" w:color="auto" w:sz="8" w:space="0"/>
              <w:left w:val="single" w:color="auto" w:sz="8" w:space="0"/>
              <w:bottom w:val="single" w:color="auto" w:sz="8" w:space="0"/>
              <w:right w:val="single" w:color="auto" w:sz="8" w:space="0"/>
            </w:tcBorders>
            <w:tcMar>
              <w:left w:w="108" w:type="dxa"/>
              <w:right w:w="108" w:type="dxa"/>
            </w:tcMar>
          </w:tcPr>
          <w:p w:rsidRPr="0088366E" w:rsidR="11E79726" w:rsidP="11E79726" w:rsidRDefault="11E79726" w14:paraId="75E2EC9A" w14:textId="48813786">
            <w:pPr>
              <w:spacing w:after="160" w:line="276" w:lineRule="auto"/>
            </w:pPr>
            <w:r w:rsidRPr="0088366E">
              <w:rPr>
                <w:rFonts w:eastAsia="Aptos"/>
              </w:rPr>
              <w:t>Suitable. The model can be changed by updating metadata and active version configuration.</w:t>
            </w:r>
          </w:p>
        </w:tc>
        <w:tc>
          <w:tcPr>
            <w:tcW w:w="3330" w:type="dxa"/>
            <w:tcBorders>
              <w:top w:val="single" w:color="auto" w:sz="8" w:space="0"/>
              <w:left w:val="single" w:color="auto" w:sz="8" w:space="0"/>
              <w:bottom w:val="single" w:color="auto" w:sz="8" w:space="0"/>
              <w:right w:val="single" w:color="auto" w:sz="8" w:space="0"/>
            </w:tcBorders>
            <w:tcMar>
              <w:left w:w="108" w:type="dxa"/>
              <w:right w:w="108" w:type="dxa"/>
            </w:tcMar>
          </w:tcPr>
          <w:p w:rsidRPr="0088366E" w:rsidR="11E79726" w:rsidP="11E79726" w:rsidRDefault="11E79726" w14:paraId="0AAEE195" w14:textId="51104099">
            <w:pPr>
              <w:spacing w:after="160" w:line="276" w:lineRule="auto"/>
            </w:pPr>
            <w:r w:rsidRPr="0088366E">
              <w:rPr>
                <w:rFonts w:eastAsia="Aptos"/>
              </w:rPr>
              <w:t>Selected because it supports Defer Binding Time and keeps the prediction flow stable.</w:t>
            </w:r>
          </w:p>
        </w:tc>
      </w:tr>
      <w:tr w:rsidRPr="0088366E" w:rsidR="11E79726" w:rsidTr="0088366E" w14:paraId="4DF1538E" w14:textId="77777777">
        <w:trPr>
          <w:trHeight w:val="300"/>
        </w:trPr>
        <w:tc>
          <w:tcPr>
            <w:tcW w:w="2715" w:type="dxa"/>
            <w:tcBorders>
              <w:top w:val="single" w:color="auto" w:sz="8" w:space="0"/>
              <w:left w:val="single" w:color="auto" w:sz="8" w:space="0"/>
              <w:bottom w:val="single" w:color="auto" w:sz="8" w:space="0"/>
              <w:right w:val="single" w:color="auto" w:sz="8" w:space="0"/>
            </w:tcBorders>
            <w:tcMar>
              <w:left w:w="108" w:type="dxa"/>
              <w:right w:w="108" w:type="dxa"/>
            </w:tcMar>
          </w:tcPr>
          <w:p w:rsidRPr="0088366E" w:rsidR="11E79726" w:rsidP="11E79726" w:rsidRDefault="11E79726" w14:paraId="3C0B0230" w14:textId="58E99197">
            <w:pPr>
              <w:spacing w:after="160" w:line="276" w:lineRule="auto"/>
            </w:pPr>
            <w:r w:rsidRPr="0088366E">
              <w:rPr>
                <w:rFonts w:eastAsia="Aptos"/>
              </w:rPr>
              <w:t>Let Backend 1 choose the model version for every request</w:t>
            </w:r>
          </w:p>
        </w:tc>
        <w:tc>
          <w:tcPr>
            <w:tcW w:w="3575" w:type="dxa"/>
            <w:tcBorders>
              <w:top w:val="single" w:color="auto" w:sz="8" w:space="0"/>
              <w:left w:val="single" w:color="auto" w:sz="8" w:space="0"/>
              <w:bottom w:val="single" w:color="auto" w:sz="8" w:space="0"/>
              <w:right w:val="single" w:color="auto" w:sz="8" w:space="0"/>
            </w:tcBorders>
            <w:tcMar>
              <w:left w:w="108" w:type="dxa"/>
              <w:right w:w="108" w:type="dxa"/>
            </w:tcMar>
          </w:tcPr>
          <w:p w:rsidRPr="0088366E" w:rsidR="11E79726" w:rsidP="11E79726" w:rsidRDefault="11E79726" w14:paraId="0A54BD9E" w14:textId="0DCFB5E0">
            <w:pPr>
              <w:spacing w:after="160" w:line="276" w:lineRule="auto"/>
            </w:pPr>
            <w:r w:rsidRPr="0088366E">
              <w:rPr>
                <w:rFonts w:eastAsia="Aptos"/>
              </w:rPr>
              <w:t>Not suitable. Backend 1 should not know model storage or AI model details.</w:t>
            </w:r>
          </w:p>
        </w:tc>
        <w:tc>
          <w:tcPr>
            <w:tcW w:w="3330" w:type="dxa"/>
            <w:tcBorders>
              <w:top w:val="single" w:color="auto" w:sz="8" w:space="0"/>
              <w:left w:val="single" w:color="auto" w:sz="8" w:space="0"/>
              <w:bottom w:val="single" w:color="auto" w:sz="8" w:space="0"/>
              <w:right w:val="single" w:color="auto" w:sz="8" w:space="0"/>
            </w:tcBorders>
            <w:tcMar>
              <w:left w:w="108" w:type="dxa"/>
              <w:right w:w="108" w:type="dxa"/>
            </w:tcMar>
          </w:tcPr>
          <w:p w:rsidRPr="0088366E" w:rsidR="11E79726" w:rsidP="11E79726" w:rsidRDefault="11E79726" w14:paraId="69BDBFBD" w14:textId="111EC831">
            <w:pPr>
              <w:spacing w:after="160" w:line="276" w:lineRule="auto"/>
            </w:pPr>
            <w:r w:rsidRPr="0088366E">
              <w:rPr>
                <w:rFonts w:eastAsia="Aptos"/>
              </w:rPr>
              <w:t>Rejected because it couples business logic API with AI model management.</w:t>
            </w:r>
          </w:p>
        </w:tc>
      </w:tr>
      <w:tr w:rsidRPr="0088366E" w:rsidR="11E79726" w:rsidTr="0088366E" w14:paraId="0C756649" w14:textId="77777777">
        <w:trPr>
          <w:trHeight w:val="300"/>
        </w:trPr>
        <w:tc>
          <w:tcPr>
            <w:tcW w:w="2715" w:type="dxa"/>
            <w:tcBorders>
              <w:top w:val="single" w:color="auto" w:sz="8" w:space="0"/>
              <w:left w:val="single" w:color="auto" w:sz="8" w:space="0"/>
              <w:bottom w:val="single" w:color="auto" w:sz="8" w:space="0"/>
              <w:right w:val="single" w:color="auto" w:sz="8" w:space="0"/>
            </w:tcBorders>
            <w:tcMar>
              <w:left w:w="108" w:type="dxa"/>
              <w:right w:w="108" w:type="dxa"/>
            </w:tcMar>
          </w:tcPr>
          <w:p w:rsidRPr="0088366E" w:rsidR="11E79726" w:rsidP="11E79726" w:rsidRDefault="11E79726" w14:paraId="06063E40" w14:textId="771ECA81">
            <w:pPr>
              <w:spacing w:after="160" w:line="276" w:lineRule="auto"/>
            </w:pPr>
            <w:r w:rsidRPr="0088366E">
              <w:rPr>
                <w:rFonts w:eastAsia="Aptos"/>
              </w:rPr>
              <w:t>Load the new model dynamically during every prediction request</w:t>
            </w:r>
          </w:p>
        </w:tc>
        <w:tc>
          <w:tcPr>
            <w:tcW w:w="3575" w:type="dxa"/>
            <w:tcBorders>
              <w:top w:val="single" w:color="auto" w:sz="8" w:space="0"/>
              <w:left w:val="single" w:color="auto" w:sz="8" w:space="0"/>
              <w:bottom w:val="single" w:color="auto" w:sz="8" w:space="0"/>
              <w:right w:val="single" w:color="auto" w:sz="8" w:space="0"/>
            </w:tcBorders>
            <w:tcMar>
              <w:left w:w="108" w:type="dxa"/>
              <w:right w:w="108" w:type="dxa"/>
            </w:tcMar>
          </w:tcPr>
          <w:p w:rsidRPr="0088366E" w:rsidR="11E79726" w:rsidP="11E79726" w:rsidRDefault="11E79726" w14:paraId="75BB0F97" w14:textId="6790C183">
            <w:pPr>
              <w:spacing w:after="160" w:line="276" w:lineRule="auto"/>
            </w:pPr>
            <w:r w:rsidRPr="0088366E">
              <w:rPr>
                <w:rFonts w:eastAsia="Aptos"/>
              </w:rPr>
              <w:t>Not suitable. It increases inference latency and wastes resources.</w:t>
            </w:r>
          </w:p>
        </w:tc>
        <w:tc>
          <w:tcPr>
            <w:tcW w:w="3330" w:type="dxa"/>
            <w:tcBorders>
              <w:top w:val="single" w:color="auto" w:sz="8" w:space="0"/>
              <w:left w:val="single" w:color="auto" w:sz="8" w:space="0"/>
              <w:bottom w:val="single" w:color="auto" w:sz="8" w:space="0"/>
              <w:right w:val="single" w:color="auto" w:sz="8" w:space="0"/>
            </w:tcBorders>
            <w:tcMar>
              <w:left w:w="108" w:type="dxa"/>
              <w:right w:w="108" w:type="dxa"/>
            </w:tcMar>
          </w:tcPr>
          <w:p w:rsidRPr="0088366E" w:rsidR="11E79726" w:rsidP="11E79726" w:rsidRDefault="11E79726" w14:paraId="5C165AD0" w14:textId="41EEF7D5">
            <w:pPr>
              <w:spacing w:after="160" w:line="276" w:lineRule="auto"/>
            </w:pPr>
            <w:r w:rsidRPr="0088366E">
              <w:rPr>
                <w:rFonts w:eastAsia="Aptos"/>
              </w:rPr>
              <w:t>Rejected because the model should be loaded once at startup or reload time, then reused during prediction.</w:t>
            </w:r>
          </w:p>
        </w:tc>
      </w:tr>
      <w:tr w:rsidRPr="0088366E" w:rsidR="11E79726" w:rsidTr="0088366E" w14:paraId="4AEE2D19" w14:textId="77777777">
        <w:trPr>
          <w:trHeight w:val="300"/>
        </w:trPr>
        <w:tc>
          <w:tcPr>
            <w:tcW w:w="2715" w:type="dxa"/>
            <w:tcBorders>
              <w:top w:val="single" w:color="auto" w:sz="8" w:space="0"/>
              <w:left w:val="single" w:color="auto" w:sz="8" w:space="0"/>
              <w:bottom w:val="single" w:color="auto" w:sz="8" w:space="0"/>
              <w:right w:val="single" w:color="auto" w:sz="8" w:space="0"/>
            </w:tcBorders>
            <w:tcMar>
              <w:left w:w="108" w:type="dxa"/>
              <w:right w:w="108" w:type="dxa"/>
            </w:tcMar>
          </w:tcPr>
          <w:p w:rsidRPr="0088366E" w:rsidR="11E79726" w:rsidP="11E79726" w:rsidRDefault="11E79726" w14:paraId="1EB9B9BF" w14:textId="2F7E6DB2">
            <w:pPr>
              <w:spacing w:after="160" w:line="276" w:lineRule="auto"/>
            </w:pPr>
            <w:r w:rsidRPr="0088366E">
              <w:rPr>
                <w:rFonts w:eastAsia="Aptos"/>
              </w:rPr>
              <w:t>Use a stable classifier interface with interchangeable model implementations</w:t>
            </w:r>
          </w:p>
        </w:tc>
        <w:tc>
          <w:tcPr>
            <w:tcW w:w="3575" w:type="dxa"/>
            <w:tcBorders>
              <w:top w:val="single" w:color="auto" w:sz="8" w:space="0"/>
              <w:left w:val="single" w:color="auto" w:sz="8" w:space="0"/>
              <w:bottom w:val="single" w:color="auto" w:sz="8" w:space="0"/>
              <w:right w:val="single" w:color="auto" w:sz="8" w:space="0"/>
            </w:tcBorders>
            <w:tcMar>
              <w:left w:w="108" w:type="dxa"/>
              <w:right w:w="108" w:type="dxa"/>
            </w:tcMar>
          </w:tcPr>
          <w:p w:rsidRPr="0088366E" w:rsidR="11E79726" w:rsidP="11E79726" w:rsidRDefault="11E79726" w14:paraId="0B2BE0CA" w14:textId="2121DDE3">
            <w:pPr>
              <w:spacing w:after="160" w:line="276" w:lineRule="auto"/>
            </w:pPr>
            <w:r w:rsidRPr="0088366E">
              <w:rPr>
                <w:rFonts w:eastAsia="Aptos"/>
              </w:rPr>
              <w:t>Suitable. It allows changing model architecture while keeping classification service stable.</w:t>
            </w:r>
          </w:p>
        </w:tc>
        <w:tc>
          <w:tcPr>
            <w:tcW w:w="3330" w:type="dxa"/>
            <w:tcBorders>
              <w:top w:val="single" w:color="auto" w:sz="8" w:space="0"/>
              <w:left w:val="single" w:color="auto" w:sz="8" w:space="0"/>
              <w:bottom w:val="single" w:color="auto" w:sz="8" w:space="0"/>
              <w:right w:val="single" w:color="auto" w:sz="8" w:space="0"/>
            </w:tcBorders>
            <w:tcMar>
              <w:left w:w="108" w:type="dxa"/>
              <w:right w:w="108" w:type="dxa"/>
            </w:tcMar>
          </w:tcPr>
          <w:p w:rsidRPr="0088366E" w:rsidR="11E79726" w:rsidP="11E79726" w:rsidRDefault="11E79726" w14:paraId="1465DBEE" w14:textId="3DC39DED">
            <w:pPr>
              <w:spacing w:after="160" w:line="276" w:lineRule="auto"/>
            </w:pPr>
            <w:r w:rsidRPr="0088366E">
              <w:rPr>
                <w:rFonts w:eastAsia="Aptos"/>
              </w:rPr>
              <w:t>Selected because it supports model replacement without changing the API contract or detection session flow.</w:t>
            </w:r>
          </w:p>
        </w:tc>
      </w:tr>
    </w:tbl>
    <w:p w:rsidR="38FE72FD" w:rsidP="38FE72FD" w:rsidRDefault="38FE72FD" w14:paraId="0B193730" w14:textId="39BC89B9">
      <w:pPr>
        <w:pStyle w:val="ListParagraph"/>
      </w:pPr>
    </w:p>
    <w:p w:rsidR="38FE72FD" w:rsidP="38FE72FD" w:rsidRDefault="45724B6E" w14:paraId="5EFDA7FA" w14:textId="5C978EEA">
      <w:pPr>
        <w:pStyle w:val="ListParagraph"/>
        <w:numPr>
          <w:ilvl w:val="2"/>
          <w:numId w:val="1"/>
        </w:numPr>
        <w:rPr>
          <w:b/>
        </w:rPr>
      </w:pPr>
      <w:r w:rsidRPr="18D4818C">
        <w:rPr>
          <w:b/>
        </w:rPr>
        <w:t>Risks &amp; Trade-offs</w:t>
      </w:r>
    </w:p>
    <w:p w:rsidR="18D4818C" w:rsidP="00A64E10" w:rsidRDefault="18D4818C" w14:paraId="4305970F" w14:textId="5E3E97AD">
      <w:pPr>
        <w:pStyle w:val="ListParagraph"/>
        <w:numPr>
          <w:ilvl w:val="0"/>
          <w:numId w:val="9"/>
        </w:numPr>
        <w:spacing w:after="0"/>
        <w:rPr>
          <w:b/>
          <w:bCs/>
        </w:rPr>
      </w:pPr>
      <w:r w:rsidRPr="18D4818C">
        <w:rPr>
          <w:b/>
          <w:bCs/>
        </w:rPr>
        <w:t>Trade-off: More model management metadata is required.</w:t>
      </w:r>
    </w:p>
    <w:p w:rsidR="18D4818C" w:rsidP="0088366E" w:rsidRDefault="18D4818C" w14:paraId="2680535E" w14:textId="3C23D577">
      <w:pPr>
        <w:ind w:left="720"/>
      </w:pPr>
      <w:r w:rsidRPr="18D4818C">
        <w:t>The system must maintain model versions, artifact paths, thresholds, input sizes, framework types, checksums, and active model status. This adds management overhead but enables controlled model replacement.</w:t>
      </w:r>
    </w:p>
    <w:p w:rsidR="18D4818C" w:rsidP="00A64E10" w:rsidRDefault="18D4818C" w14:paraId="71EDE6F7" w14:textId="54EC718A">
      <w:pPr>
        <w:pStyle w:val="ListParagraph"/>
        <w:numPr>
          <w:ilvl w:val="0"/>
          <w:numId w:val="9"/>
        </w:numPr>
        <w:spacing w:after="0"/>
        <w:rPr>
          <w:b/>
          <w:bCs/>
        </w:rPr>
      </w:pPr>
      <w:r w:rsidRPr="18D4818C">
        <w:rPr>
          <w:b/>
          <w:bCs/>
        </w:rPr>
        <w:t>Trade-off: Restart or reload is required.</w:t>
      </w:r>
    </w:p>
    <w:p w:rsidR="18D4818C" w:rsidP="0088366E" w:rsidRDefault="18D4818C" w14:paraId="5816D3BE" w14:textId="3EC45406">
      <w:r w:rsidRPr="18D4818C">
        <w:t>The QA02 scenario allows the AI service to restart with the new model. This creates short downtime, but the target is to keep downtime within 10 minutes.</w:t>
      </w:r>
    </w:p>
    <w:p w:rsidR="18D4818C" w:rsidP="00A64E10" w:rsidRDefault="18D4818C" w14:paraId="761FBDA4" w14:textId="557D9DA2">
      <w:pPr>
        <w:pStyle w:val="ListParagraph"/>
        <w:numPr>
          <w:ilvl w:val="0"/>
          <w:numId w:val="9"/>
        </w:numPr>
        <w:spacing w:after="0"/>
        <w:rPr>
          <w:b/>
          <w:bCs/>
        </w:rPr>
      </w:pPr>
      <w:r w:rsidRPr="18D4818C">
        <w:rPr>
          <w:b/>
          <w:bCs/>
        </w:rPr>
        <w:t>Risk: A new model may have a different input size or preprocessing requirement.</w:t>
      </w:r>
    </w:p>
    <w:p w:rsidR="18D4818C" w:rsidRDefault="18D4818C" w14:paraId="2038A1BD" w14:textId="472188E1">
      <w:r w:rsidRPr="18D4818C">
        <w:t>If the new model expects a different input format, incorrect preprocessing may reduce accuracy or cause inference failure.</w:t>
      </w:r>
    </w:p>
    <w:p w:rsidR="18D4818C" w:rsidP="00A64E10" w:rsidRDefault="18D4818C" w14:paraId="1B9EC714" w14:textId="3F4F6CBB">
      <w:pPr>
        <w:pStyle w:val="ListParagraph"/>
        <w:numPr>
          <w:ilvl w:val="0"/>
          <w:numId w:val="9"/>
        </w:numPr>
        <w:spacing w:after="0"/>
        <w:rPr>
          <w:b/>
          <w:bCs/>
        </w:rPr>
      </w:pPr>
      <w:r w:rsidRPr="18D4818C">
        <w:rPr>
          <w:b/>
          <w:bCs/>
        </w:rPr>
        <w:t>Risk Mitigation:</w:t>
      </w:r>
    </w:p>
    <w:p w:rsidR="18D4818C" w:rsidRDefault="18D4818C" w14:paraId="058123CC" w14:textId="1F2DDBD1">
      <w:r w:rsidRPr="18D4818C">
        <w:t xml:space="preserve">Store </w:t>
      </w:r>
      <w:r w:rsidRPr="18D4818C">
        <w:rPr>
          <w:rFonts w:ascii="Consolas" w:hAnsi="Consolas" w:eastAsia="Consolas" w:cs="Consolas"/>
        </w:rPr>
        <w:t>input_size</w:t>
      </w:r>
      <w:r w:rsidRPr="18D4818C">
        <w:t xml:space="preserve">, </w:t>
      </w:r>
      <w:r w:rsidRPr="18D4818C">
        <w:rPr>
          <w:rFonts w:ascii="Consolas" w:hAnsi="Consolas" w:eastAsia="Consolas" w:cs="Consolas"/>
        </w:rPr>
        <w:t>threshold</w:t>
      </w:r>
      <w:r w:rsidRPr="18D4818C">
        <w:t xml:space="preserve">, and </w:t>
      </w:r>
      <w:r w:rsidRPr="18D4818C">
        <w:rPr>
          <w:rFonts w:ascii="Consolas" w:hAnsi="Consolas" w:eastAsia="Consolas" w:cs="Consolas"/>
        </w:rPr>
        <w:t>preprocessing_config</w:t>
      </w:r>
      <w:r w:rsidRPr="18D4818C">
        <w:t xml:space="preserve"> inside </w:t>
      </w:r>
      <w:r w:rsidRPr="18D4818C">
        <w:rPr>
          <w:rFonts w:ascii="Consolas" w:hAnsi="Consolas" w:eastAsia="Consolas" w:cs="Consolas"/>
        </w:rPr>
        <w:t>ModelMetadata</w:t>
      </w:r>
      <w:r w:rsidRPr="18D4818C">
        <w:t xml:space="preserve"> or </w:t>
      </w:r>
      <w:r w:rsidRPr="18D4818C">
        <w:rPr>
          <w:rFonts w:ascii="Consolas" w:hAnsi="Consolas" w:eastAsia="Consolas" w:cs="Consolas"/>
        </w:rPr>
        <w:t>ModelConfig</w:t>
      </w:r>
      <w:r w:rsidRPr="18D4818C">
        <w:t>. The preprocessing pipeline must read these values when preparing input for inference.</w:t>
      </w:r>
    </w:p>
    <w:p w:rsidR="18D4818C" w:rsidP="00A64E10" w:rsidRDefault="18D4818C" w14:paraId="49A3319C" w14:textId="3109E290">
      <w:pPr>
        <w:pStyle w:val="ListParagraph"/>
        <w:numPr>
          <w:ilvl w:val="0"/>
          <w:numId w:val="9"/>
        </w:numPr>
        <w:spacing w:after="0"/>
        <w:rPr>
          <w:b/>
          <w:bCs/>
        </w:rPr>
      </w:pPr>
      <w:r w:rsidRPr="18D4818C">
        <w:rPr>
          <w:b/>
          <w:bCs/>
        </w:rPr>
        <w:t>Risk: A corrupted model artifact may be loaded.</w:t>
      </w:r>
    </w:p>
    <w:p w:rsidR="18D4818C" w:rsidRDefault="18D4818C" w14:paraId="526F5C82" w14:textId="6D31C5B7">
      <w:r w:rsidRPr="18D4818C">
        <w:t>A broken model file can crash the AI service or return invalid predictions.</w:t>
      </w:r>
    </w:p>
    <w:p w:rsidR="18D4818C" w:rsidP="00A64E10" w:rsidRDefault="18D4818C" w14:paraId="2A23F56D" w14:textId="3E7216C8">
      <w:pPr>
        <w:pStyle w:val="ListParagraph"/>
        <w:numPr>
          <w:ilvl w:val="0"/>
          <w:numId w:val="9"/>
        </w:numPr>
        <w:spacing w:after="0"/>
        <w:rPr>
          <w:b/>
          <w:bCs/>
        </w:rPr>
      </w:pPr>
      <w:r w:rsidRPr="18D4818C">
        <w:rPr>
          <w:b/>
          <w:bCs/>
        </w:rPr>
        <w:t>Risk Mitigation:</w:t>
      </w:r>
    </w:p>
    <w:p w:rsidR="18D4818C" w:rsidRDefault="18D4818C" w14:paraId="421B28D1" w14:textId="4F953A5F">
      <w:r w:rsidRPr="18D4818C">
        <w:t xml:space="preserve">Use </w:t>
      </w:r>
      <w:r w:rsidRPr="18D4818C">
        <w:rPr>
          <w:rFonts w:ascii="Consolas" w:hAnsi="Consolas" w:eastAsia="Consolas" w:cs="Consolas"/>
        </w:rPr>
        <w:t>ModelArtifact.verifyChecksum()</w:t>
      </w:r>
      <w:r w:rsidRPr="18D4818C">
        <w:t xml:space="preserve"> before activation. The AI service should reject artifacts that fail validation.</w:t>
      </w:r>
    </w:p>
    <w:p w:rsidR="18D4818C" w:rsidP="00A64E10" w:rsidRDefault="18D4818C" w14:paraId="5BEA160E" w14:textId="559054EA">
      <w:pPr>
        <w:pStyle w:val="ListParagraph"/>
        <w:numPr>
          <w:ilvl w:val="0"/>
          <w:numId w:val="9"/>
        </w:numPr>
        <w:spacing w:after="0"/>
        <w:rPr>
          <w:b/>
          <w:bCs/>
        </w:rPr>
      </w:pPr>
      <w:r w:rsidRPr="18D4818C">
        <w:rPr>
          <w:b/>
          <w:bCs/>
        </w:rPr>
        <w:t>Risk: A new model may improve speed but reduce accuracy, or improve accuracy but increase latency.</w:t>
      </w:r>
    </w:p>
    <w:p w:rsidR="18D4818C" w:rsidRDefault="18D4818C" w14:paraId="431D547B" w14:textId="067982BA">
      <w:r w:rsidRPr="18D4818C">
        <w:t>This creates a trade-off between model performance and detection quality.</w:t>
      </w:r>
    </w:p>
    <w:p w:rsidR="18D4818C" w:rsidP="00A64E10" w:rsidRDefault="18D4818C" w14:paraId="3A3B53EA" w14:textId="6217FA26">
      <w:pPr>
        <w:pStyle w:val="ListParagraph"/>
        <w:numPr>
          <w:ilvl w:val="0"/>
          <w:numId w:val="9"/>
        </w:numPr>
        <w:spacing w:after="0"/>
        <w:rPr>
          <w:b/>
          <w:bCs/>
        </w:rPr>
      </w:pPr>
      <w:r w:rsidRPr="18D4818C">
        <w:rPr>
          <w:b/>
          <w:bCs/>
        </w:rPr>
        <w:t>Risk Mitigation:</w:t>
      </w:r>
    </w:p>
    <w:p w:rsidR="18D4818C" w:rsidRDefault="18D4818C" w14:paraId="3DD1D538" w14:textId="72505C5C">
      <w:r w:rsidRPr="18D4818C">
        <w:t>Store evaluation metrics such as accuracy, precision, recall, F1 score, AUC score, and confusion matrix results before activating the model. The team should compare models before switching the active version.</w:t>
      </w:r>
    </w:p>
    <w:p w:rsidR="18D4818C" w:rsidP="00A64E10" w:rsidRDefault="18D4818C" w14:paraId="4F75B70C" w14:textId="0D5EAE92">
      <w:pPr>
        <w:pStyle w:val="ListParagraph"/>
        <w:numPr>
          <w:ilvl w:val="0"/>
          <w:numId w:val="9"/>
        </w:numPr>
        <w:spacing w:after="0"/>
        <w:rPr>
          <w:b/>
          <w:bCs/>
        </w:rPr>
      </w:pPr>
      <w:r w:rsidRPr="18D4818C">
        <w:rPr>
          <w:b/>
          <w:bCs/>
        </w:rPr>
        <w:t>Risk: Rollback may be needed after deployment.</w:t>
      </w:r>
    </w:p>
    <w:p w:rsidR="18D4818C" w:rsidRDefault="18D4818C" w14:paraId="5C254925" w14:textId="64BED509">
      <w:r w:rsidRPr="18D4818C">
        <w:t>The new model may introduce unexpected inference errors or poor results.</w:t>
      </w:r>
    </w:p>
    <w:p w:rsidR="18D4818C" w:rsidP="00A64E10" w:rsidRDefault="18D4818C" w14:paraId="3EB79E89" w14:textId="3DC41B4A">
      <w:pPr>
        <w:pStyle w:val="ListParagraph"/>
        <w:numPr>
          <w:ilvl w:val="0"/>
          <w:numId w:val="9"/>
        </w:numPr>
        <w:spacing w:after="0"/>
        <w:rPr>
          <w:b/>
          <w:bCs/>
        </w:rPr>
      </w:pPr>
      <w:r w:rsidRPr="18D4818C">
        <w:rPr>
          <w:b/>
          <w:bCs/>
        </w:rPr>
        <w:t>Risk Mitigation:</w:t>
      </w:r>
    </w:p>
    <w:p w:rsidR="6341F6F7" w:rsidRDefault="18D4818C" w14:paraId="6C6B94F4" w14:textId="1829195B">
      <w:r w:rsidRPr="18D4818C">
        <w:t>Keep previous model versions in Model Storage and allow the ModelRegistry to reactivate an older stable version.</w:t>
      </w:r>
    </w:p>
    <w:p w:rsidR="002C199F" w:rsidP="0089182B" w:rsidRDefault="00D518A6" w14:paraId="24B0DEE5" w14:textId="3E58CD9F">
      <w:pPr>
        <w:pStyle w:val="Heading2"/>
        <w:numPr>
          <w:ilvl w:val="1"/>
          <w:numId w:val="1"/>
        </w:numPr>
      </w:pPr>
      <w:bookmarkStart w:name="_Toc235079362" w:id="278"/>
      <w:r>
        <w:t>QA03 -</w:t>
      </w:r>
      <w:r w:rsidRPr="006973B3">
        <w:rPr>
          <w:bCs/>
        </w:rPr>
        <w:t xml:space="preserve"> Modifiability Design for Adding New Warning Levels to Detection </w:t>
      </w:r>
      <w:r w:rsidR="002C199F">
        <w:rPr>
          <w:bCs/>
        </w:rPr>
        <w:t>results</w:t>
      </w:r>
      <w:bookmarkEnd w:id="278"/>
    </w:p>
    <w:p w:rsidRPr="005C1328" w:rsidR="00670248" w:rsidP="005C1328" w:rsidRDefault="00670248" w14:paraId="0A215138" w14:textId="77777777">
      <w:pPr>
        <w:pStyle w:val="ListParagraph"/>
        <w:numPr>
          <w:ilvl w:val="2"/>
          <w:numId w:val="1"/>
        </w:numPr>
        <w:spacing w:after="160" w:line="278" w:lineRule="auto"/>
        <w:rPr>
          <w:b/>
          <w:bCs/>
        </w:rPr>
      </w:pPr>
      <w:r w:rsidRPr="005C1328">
        <w:rPr>
          <w:b/>
          <w:bCs/>
        </w:rPr>
        <w:t>Affected Artifacts &amp; Allocation</w:t>
      </w:r>
    </w:p>
    <w:tbl>
      <w:tblPr>
        <w:tblStyle w:val="TableGrid"/>
        <w:tblW w:w="0" w:type="auto"/>
        <w:tblLook w:val="04A0" w:firstRow="1" w:lastRow="0" w:firstColumn="1" w:lastColumn="0" w:noHBand="0" w:noVBand="1"/>
      </w:tblPr>
      <w:tblGrid>
        <w:gridCol w:w="1631"/>
        <w:gridCol w:w="1783"/>
        <w:gridCol w:w="3773"/>
        <w:gridCol w:w="2495"/>
      </w:tblGrid>
      <w:tr w:rsidRPr="006973B3" w:rsidR="00670248" w:rsidTr="006D60B2" w14:paraId="2E2568C4" w14:textId="77777777">
        <w:tc>
          <w:tcPr>
            <w:tcW w:w="0" w:type="auto"/>
            <w:shd w:val="clear" w:color="auto" w:fill="BFBFBF" w:themeFill="background1" w:themeFillShade="BF"/>
            <w:hideMark/>
          </w:tcPr>
          <w:p w:rsidRPr="006973B3" w:rsidR="00670248" w:rsidP="00991345" w:rsidRDefault="00670248" w14:paraId="3B358352" w14:textId="77777777">
            <w:pPr>
              <w:spacing w:after="160" w:line="278" w:lineRule="auto"/>
              <w:jc w:val="left"/>
              <w:rPr>
                <w:b/>
                <w:bCs/>
              </w:rPr>
            </w:pPr>
            <w:r w:rsidRPr="006973B3">
              <w:rPr>
                <w:b/>
                <w:bCs/>
              </w:rPr>
              <w:t>Quality Attribute</w:t>
            </w:r>
          </w:p>
        </w:tc>
        <w:tc>
          <w:tcPr>
            <w:tcW w:w="1783" w:type="dxa"/>
            <w:shd w:val="clear" w:color="auto" w:fill="BFBFBF" w:themeFill="background1" w:themeFillShade="BF"/>
            <w:hideMark/>
          </w:tcPr>
          <w:p w:rsidRPr="006973B3" w:rsidR="00670248" w:rsidP="00991345" w:rsidRDefault="00670248" w14:paraId="0EFBC08D" w14:textId="77777777">
            <w:pPr>
              <w:spacing w:after="160" w:line="278" w:lineRule="auto"/>
              <w:jc w:val="left"/>
              <w:rPr>
                <w:b/>
                <w:bCs/>
              </w:rPr>
            </w:pPr>
            <w:r w:rsidRPr="006973B3">
              <w:rPr>
                <w:b/>
                <w:bCs/>
              </w:rPr>
              <w:t>Tactic / Pattern Applied</w:t>
            </w:r>
          </w:p>
        </w:tc>
        <w:tc>
          <w:tcPr>
            <w:tcW w:w="3773" w:type="dxa"/>
            <w:shd w:val="clear" w:color="auto" w:fill="BFBFBF" w:themeFill="background1" w:themeFillShade="BF"/>
            <w:hideMark/>
          </w:tcPr>
          <w:p w:rsidRPr="006973B3" w:rsidR="00670248" w:rsidP="00991345" w:rsidRDefault="00670248" w14:paraId="6B1699F1" w14:textId="77777777">
            <w:pPr>
              <w:spacing w:after="160" w:line="278" w:lineRule="auto"/>
              <w:jc w:val="left"/>
              <w:rPr>
                <w:b/>
                <w:bCs/>
              </w:rPr>
            </w:pPr>
            <w:r w:rsidRPr="006973B3">
              <w:rPr>
                <w:b/>
                <w:bCs/>
              </w:rPr>
              <w:t>Allocation</w:t>
            </w:r>
          </w:p>
        </w:tc>
        <w:tc>
          <w:tcPr>
            <w:tcW w:w="0" w:type="auto"/>
            <w:shd w:val="clear" w:color="auto" w:fill="BFBFBF" w:themeFill="background1" w:themeFillShade="BF"/>
            <w:hideMark/>
          </w:tcPr>
          <w:p w:rsidRPr="006973B3" w:rsidR="00670248" w:rsidP="00991345" w:rsidRDefault="00670248" w14:paraId="5D1C9FA5" w14:textId="77777777">
            <w:pPr>
              <w:spacing w:after="160" w:line="278" w:lineRule="auto"/>
              <w:jc w:val="left"/>
              <w:rPr>
                <w:b/>
                <w:bCs/>
              </w:rPr>
            </w:pPr>
            <w:r w:rsidRPr="006973B3">
              <w:rPr>
                <w:b/>
                <w:bCs/>
              </w:rPr>
              <w:t>Detailed Responsibility</w:t>
            </w:r>
          </w:p>
        </w:tc>
      </w:tr>
      <w:tr w:rsidRPr="006973B3" w:rsidR="00670248" w:rsidTr="006D60B2" w14:paraId="13BD4F9A" w14:textId="77777777">
        <w:tc>
          <w:tcPr>
            <w:tcW w:w="0" w:type="auto"/>
            <w:hideMark/>
          </w:tcPr>
          <w:p w:rsidRPr="006973B3" w:rsidR="00670248" w:rsidP="00991345" w:rsidRDefault="00670248" w14:paraId="6C30E94A" w14:textId="77777777">
            <w:pPr>
              <w:spacing w:after="160" w:line="278" w:lineRule="auto"/>
              <w:jc w:val="left"/>
            </w:pPr>
            <w:r w:rsidRPr="006973B3">
              <w:t>Modifiability</w:t>
            </w:r>
          </w:p>
        </w:tc>
        <w:tc>
          <w:tcPr>
            <w:tcW w:w="1783" w:type="dxa"/>
            <w:hideMark/>
          </w:tcPr>
          <w:p w:rsidRPr="006973B3" w:rsidR="00670248" w:rsidP="00991345" w:rsidRDefault="00670248" w14:paraId="2B729DAA" w14:textId="77777777">
            <w:pPr>
              <w:spacing w:after="160" w:line="278" w:lineRule="auto"/>
              <w:jc w:val="left"/>
            </w:pPr>
            <w:r w:rsidRPr="006973B3">
              <w:rPr>
                <w:b/>
                <w:bCs/>
              </w:rPr>
              <w:t>Tactic:</w:t>
            </w:r>
            <w:r w:rsidRPr="006973B3">
              <w:t xml:space="preserve"> Increase Cohesion</w:t>
            </w:r>
          </w:p>
        </w:tc>
        <w:tc>
          <w:tcPr>
            <w:tcW w:w="3773" w:type="dxa"/>
            <w:hideMark/>
          </w:tcPr>
          <w:p w:rsidR="006D7F9B" w:rsidP="00991345" w:rsidRDefault="00670248" w14:paraId="69A8C82A" w14:textId="77777777">
            <w:pPr>
              <w:spacing w:after="160" w:line="278" w:lineRule="auto"/>
              <w:jc w:val="left"/>
            </w:pPr>
            <w:r w:rsidRPr="006973B3">
              <w:rPr>
                <w:b/>
                <w:bCs/>
              </w:rPr>
              <w:t>Container:</w:t>
            </w:r>
            <w:r w:rsidRPr="006973B3">
              <w:t xml:space="preserve"> Backend 1 – System Logic API </w:t>
            </w:r>
          </w:p>
          <w:p w:rsidR="006D7F9B" w:rsidP="00991345" w:rsidRDefault="00670248" w14:paraId="139B93A4" w14:textId="77777777">
            <w:pPr>
              <w:spacing w:after="160" w:line="278" w:lineRule="auto"/>
              <w:jc w:val="left"/>
            </w:pPr>
            <w:r w:rsidRPr="006973B3">
              <w:rPr>
                <w:b/>
                <w:bCs/>
              </w:rPr>
              <w:t>Component:</w:t>
            </w:r>
            <w:r w:rsidRPr="006973B3">
              <w:t xml:space="preserve"> Result Management Component </w:t>
            </w:r>
          </w:p>
          <w:p w:rsidRPr="006973B3" w:rsidR="00670248" w:rsidP="00991345" w:rsidRDefault="00670248" w14:paraId="67175E3E" w14:textId="0B13D9EA">
            <w:pPr>
              <w:spacing w:after="160" w:line="278" w:lineRule="auto"/>
              <w:jc w:val="left"/>
            </w:pPr>
            <w:r w:rsidRPr="006973B3">
              <w:rPr>
                <w:b/>
                <w:bCs/>
              </w:rPr>
              <w:t>Code:</w:t>
            </w:r>
            <w:r w:rsidRPr="006973B3">
              <w:t xml:space="preserve"> ResultManagement, ResultService</w:t>
            </w:r>
          </w:p>
        </w:tc>
        <w:tc>
          <w:tcPr>
            <w:tcW w:w="0" w:type="auto"/>
            <w:hideMark/>
          </w:tcPr>
          <w:p w:rsidRPr="006973B3" w:rsidR="00670248" w:rsidP="00991345" w:rsidRDefault="00670248" w14:paraId="0687686A" w14:textId="77777777">
            <w:pPr>
              <w:spacing w:after="160" w:line="278" w:lineRule="auto"/>
              <w:jc w:val="left"/>
            </w:pPr>
            <w:r w:rsidRPr="006973B3">
              <w:t>Groups result formatting, result retrieval, and warning-level assignment inside one cohesive backend area.</w:t>
            </w:r>
          </w:p>
        </w:tc>
      </w:tr>
      <w:tr w:rsidRPr="006973B3" w:rsidR="00670248" w:rsidTr="006D60B2" w14:paraId="4546D957" w14:textId="77777777">
        <w:tc>
          <w:tcPr>
            <w:tcW w:w="0" w:type="auto"/>
            <w:hideMark/>
          </w:tcPr>
          <w:p w:rsidRPr="006973B3" w:rsidR="00670248" w:rsidP="00991345" w:rsidRDefault="00670248" w14:paraId="60A3770C" w14:textId="77777777">
            <w:pPr>
              <w:spacing w:after="160" w:line="278" w:lineRule="auto"/>
              <w:jc w:val="left"/>
            </w:pPr>
            <w:r w:rsidRPr="006973B3">
              <w:t>Modifiability</w:t>
            </w:r>
          </w:p>
        </w:tc>
        <w:tc>
          <w:tcPr>
            <w:tcW w:w="1783" w:type="dxa"/>
            <w:hideMark/>
          </w:tcPr>
          <w:p w:rsidRPr="006973B3" w:rsidR="00670248" w:rsidP="00991345" w:rsidRDefault="00670248" w14:paraId="7A1AF8B9" w14:textId="77777777">
            <w:pPr>
              <w:spacing w:after="160" w:line="278" w:lineRule="auto"/>
              <w:jc w:val="left"/>
            </w:pPr>
            <w:r w:rsidRPr="006973B3">
              <w:rPr>
                <w:b/>
                <w:bCs/>
              </w:rPr>
              <w:t>Pattern:</w:t>
            </w:r>
            <w:r w:rsidRPr="006973B3">
              <w:t xml:space="preserve"> Policy Object </w:t>
            </w:r>
            <w:r w:rsidRPr="006973B3">
              <w:rPr>
                <w:b/>
                <w:bCs/>
              </w:rPr>
              <w:t>Tactic:</w:t>
            </w:r>
            <w:r w:rsidRPr="006973B3">
              <w:t xml:space="preserve"> Encapsulate</w:t>
            </w:r>
          </w:p>
        </w:tc>
        <w:tc>
          <w:tcPr>
            <w:tcW w:w="3773" w:type="dxa"/>
            <w:hideMark/>
          </w:tcPr>
          <w:p w:rsidR="006D7F9B" w:rsidP="00991345" w:rsidRDefault="00670248" w14:paraId="716057C2" w14:textId="77777777">
            <w:pPr>
              <w:spacing w:after="160" w:line="278" w:lineRule="auto"/>
              <w:jc w:val="left"/>
            </w:pPr>
            <w:r w:rsidRPr="006973B3">
              <w:rPr>
                <w:b/>
                <w:bCs/>
              </w:rPr>
              <w:t>Container:</w:t>
            </w:r>
            <w:r w:rsidRPr="006973B3">
              <w:t xml:space="preserve"> Backend 1 – System Logic API </w:t>
            </w:r>
          </w:p>
          <w:p w:rsidR="006D7F9B" w:rsidP="00991345" w:rsidRDefault="00670248" w14:paraId="459BE24D" w14:textId="77777777">
            <w:pPr>
              <w:spacing w:after="160" w:line="278" w:lineRule="auto"/>
              <w:jc w:val="left"/>
            </w:pPr>
            <w:r w:rsidRPr="006973B3">
              <w:rPr>
                <w:b/>
                <w:bCs/>
              </w:rPr>
              <w:t>Component:</w:t>
            </w:r>
            <w:r w:rsidRPr="006973B3">
              <w:t xml:space="preserve"> Warning-Level Mapping Layer </w:t>
            </w:r>
          </w:p>
          <w:p w:rsidRPr="006973B3" w:rsidR="00670248" w:rsidP="00991345" w:rsidRDefault="00670248" w14:paraId="77C4CA96" w14:textId="1813AB36">
            <w:pPr>
              <w:spacing w:after="160" w:line="278" w:lineRule="auto"/>
              <w:jc w:val="left"/>
            </w:pPr>
            <w:r w:rsidRPr="006973B3">
              <w:rPr>
                <w:b/>
                <w:bCs/>
              </w:rPr>
              <w:t>Code:</w:t>
            </w:r>
            <w:r w:rsidRPr="006973B3">
              <w:t xml:space="preserve"> WarningLevelPolicy</w:t>
            </w:r>
          </w:p>
        </w:tc>
        <w:tc>
          <w:tcPr>
            <w:tcW w:w="0" w:type="auto"/>
            <w:hideMark/>
          </w:tcPr>
          <w:p w:rsidRPr="006973B3" w:rsidR="00670248" w:rsidP="00991345" w:rsidRDefault="00670248" w14:paraId="539CE696" w14:textId="77777777">
            <w:pPr>
              <w:spacing w:after="160" w:line="278" w:lineRule="auto"/>
              <w:jc w:val="left"/>
            </w:pPr>
            <w:r w:rsidRPr="006973B3">
              <w:t>Centralizes rules for mapping result labels and confidence scores into warning levels. New warning levels are added mainly here.</w:t>
            </w:r>
          </w:p>
        </w:tc>
      </w:tr>
      <w:tr w:rsidRPr="006973B3" w:rsidR="00670248" w:rsidTr="006D60B2" w14:paraId="09088CED" w14:textId="77777777">
        <w:tc>
          <w:tcPr>
            <w:tcW w:w="0" w:type="auto"/>
            <w:hideMark/>
          </w:tcPr>
          <w:p w:rsidRPr="006973B3" w:rsidR="00670248" w:rsidP="00991345" w:rsidRDefault="00670248" w14:paraId="4A0CB812" w14:textId="77777777">
            <w:pPr>
              <w:spacing w:after="160" w:line="278" w:lineRule="auto"/>
              <w:jc w:val="left"/>
            </w:pPr>
            <w:r w:rsidRPr="006973B3">
              <w:t>Modifiability</w:t>
            </w:r>
          </w:p>
        </w:tc>
        <w:tc>
          <w:tcPr>
            <w:tcW w:w="1783" w:type="dxa"/>
            <w:hideMark/>
          </w:tcPr>
          <w:p w:rsidRPr="006973B3" w:rsidR="00670248" w:rsidP="00991345" w:rsidRDefault="00670248" w14:paraId="64FE5FBB" w14:textId="77777777">
            <w:pPr>
              <w:spacing w:after="160" w:line="278" w:lineRule="auto"/>
              <w:jc w:val="left"/>
            </w:pPr>
            <w:r w:rsidRPr="006973B3">
              <w:rPr>
                <w:b/>
                <w:bCs/>
              </w:rPr>
              <w:t>Pattern:</w:t>
            </w:r>
            <w:r w:rsidRPr="006973B3">
              <w:t xml:space="preserve"> DTO </w:t>
            </w:r>
            <w:r w:rsidRPr="006973B3">
              <w:rPr>
                <w:b/>
                <w:bCs/>
              </w:rPr>
              <w:t>Tactic:</w:t>
            </w:r>
            <w:r w:rsidRPr="006973B3">
              <w:t xml:space="preserve"> Abstract Common Services</w:t>
            </w:r>
          </w:p>
        </w:tc>
        <w:tc>
          <w:tcPr>
            <w:tcW w:w="3773" w:type="dxa"/>
            <w:hideMark/>
          </w:tcPr>
          <w:p w:rsidR="006D7F9B" w:rsidP="00991345" w:rsidRDefault="00670248" w14:paraId="6C600D16" w14:textId="77777777">
            <w:pPr>
              <w:spacing w:after="160" w:line="278" w:lineRule="auto"/>
              <w:jc w:val="left"/>
            </w:pPr>
            <w:r w:rsidRPr="006973B3">
              <w:rPr>
                <w:b/>
                <w:bCs/>
              </w:rPr>
              <w:t>Container:</w:t>
            </w:r>
            <w:r w:rsidRPr="006973B3">
              <w:t xml:space="preserve"> Backend 1 – System Logic API </w:t>
            </w:r>
          </w:p>
          <w:p w:rsidR="006D7F9B" w:rsidP="00991345" w:rsidRDefault="00670248" w14:paraId="2737E28C" w14:textId="77777777">
            <w:pPr>
              <w:spacing w:after="160" w:line="278" w:lineRule="auto"/>
              <w:jc w:val="left"/>
            </w:pPr>
            <w:r w:rsidRPr="006973B3">
              <w:rPr>
                <w:b/>
                <w:bCs/>
              </w:rPr>
              <w:t>Component:</w:t>
            </w:r>
            <w:r w:rsidRPr="006973B3">
              <w:t xml:space="preserve"> Result Mapping </w:t>
            </w:r>
          </w:p>
          <w:p w:rsidRPr="006973B3" w:rsidR="00670248" w:rsidP="00991345" w:rsidRDefault="00670248" w14:paraId="0DAB76EF" w14:textId="12998960">
            <w:pPr>
              <w:spacing w:after="160" w:line="278" w:lineRule="auto"/>
              <w:jc w:val="left"/>
            </w:pPr>
            <w:r w:rsidRPr="006973B3">
              <w:rPr>
                <w:b/>
                <w:bCs/>
              </w:rPr>
              <w:t>Code:</w:t>
            </w:r>
            <w:r w:rsidRPr="006973B3">
              <w:t xml:space="preserve"> ResultMappingService, DetectionResultDTO</w:t>
            </w:r>
          </w:p>
        </w:tc>
        <w:tc>
          <w:tcPr>
            <w:tcW w:w="0" w:type="auto"/>
            <w:hideMark/>
          </w:tcPr>
          <w:p w:rsidRPr="006973B3" w:rsidR="00670248" w:rsidP="00991345" w:rsidRDefault="00670248" w14:paraId="05FE54D1" w14:textId="77777777">
            <w:pPr>
              <w:spacing w:after="160" w:line="278" w:lineRule="auto"/>
              <w:jc w:val="left"/>
            </w:pPr>
            <w:r w:rsidRPr="006973B3">
              <w:t>Builds a stable result response model that contains result label, confidence score, warning level, model version, and status.</w:t>
            </w:r>
          </w:p>
        </w:tc>
      </w:tr>
      <w:tr w:rsidRPr="006973B3" w:rsidR="00670248" w:rsidTr="006D60B2" w14:paraId="54F3216D" w14:textId="77777777">
        <w:tc>
          <w:tcPr>
            <w:tcW w:w="0" w:type="auto"/>
            <w:hideMark/>
          </w:tcPr>
          <w:p w:rsidRPr="006973B3" w:rsidR="00670248" w:rsidP="00991345" w:rsidRDefault="00670248" w14:paraId="28132003" w14:textId="77777777">
            <w:pPr>
              <w:spacing w:after="160" w:line="278" w:lineRule="auto"/>
              <w:jc w:val="left"/>
            </w:pPr>
            <w:r w:rsidRPr="006973B3">
              <w:t>Modifiability</w:t>
            </w:r>
          </w:p>
        </w:tc>
        <w:tc>
          <w:tcPr>
            <w:tcW w:w="1783" w:type="dxa"/>
            <w:hideMark/>
          </w:tcPr>
          <w:p w:rsidRPr="006973B3" w:rsidR="00670248" w:rsidP="00991345" w:rsidRDefault="00670248" w14:paraId="00BFEA9C" w14:textId="77777777">
            <w:pPr>
              <w:spacing w:after="160" w:line="278" w:lineRule="auto"/>
              <w:jc w:val="left"/>
            </w:pPr>
            <w:r w:rsidRPr="006973B3">
              <w:rPr>
                <w:b/>
                <w:bCs/>
              </w:rPr>
              <w:t>Tactic:</w:t>
            </w:r>
            <w:r w:rsidRPr="006973B3">
              <w:t xml:space="preserve"> Restrict Dependencies</w:t>
            </w:r>
          </w:p>
        </w:tc>
        <w:tc>
          <w:tcPr>
            <w:tcW w:w="3773" w:type="dxa"/>
            <w:hideMark/>
          </w:tcPr>
          <w:p w:rsidR="006D7F9B" w:rsidP="00991345" w:rsidRDefault="00670248" w14:paraId="222EEE0B" w14:textId="77777777">
            <w:pPr>
              <w:spacing w:after="160" w:line="278" w:lineRule="auto"/>
              <w:jc w:val="left"/>
            </w:pPr>
            <w:r w:rsidRPr="006973B3">
              <w:rPr>
                <w:b/>
                <w:bCs/>
              </w:rPr>
              <w:t>Container:</w:t>
            </w:r>
            <w:r w:rsidRPr="006973B3">
              <w:t xml:space="preserve"> Backend 2 – AI Model Service </w:t>
            </w:r>
          </w:p>
          <w:p w:rsidR="006D7F9B" w:rsidP="00991345" w:rsidRDefault="00670248" w14:paraId="22C05C9A" w14:textId="380D82BC">
            <w:pPr>
              <w:spacing w:after="160" w:line="278" w:lineRule="auto"/>
              <w:jc w:val="left"/>
            </w:pPr>
            <w:r w:rsidRPr="006973B3">
              <w:rPr>
                <w:b/>
                <w:bCs/>
              </w:rPr>
              <w:t>Component:</w:t>
            </w:r>
            <w:r w:rsidR="006D7F9B">
              <w:rPr>
                <w:b/>
                <w:bCs/>
              </w:rPr>
              <w:t xml:space="preserve"> </w:t>
            </w:r>
            <w:r w:rsidRPr="006973B3">
              <w:t xml:space="preserve">Deepfake Classification </w:t>
            </w:r>
          </w:p>
          <w:p w:rsidRPr="006973B3" w:rsidR="00670248" w:rsidP="00991345" w:rsidRDefault="00670248" w14:paraId="5D981C24" w14:textId="7D6EE7D2">
            <w:pPr>
              <w:spacing w:after="160" w:line="278" w:lineRule="auto"/>
              <w:jc w:val="left"/>
            </w:pPr>
            <w:r w:rsidRPr="006973B3">
              <w:rPr>
                <w:b/>
                <w:bCs/>
              </w:rPr>
              <w:t>Code:</w:t>
            </w:r>
            <w:r w:rsidRPr="006973B3">
              <w:t xml:space="preserve"> ClassificationService, DeepfakeClassifier</w:t>
            </w:r>
          </w:p>
        </w:tc>
        <w:tc>
          <w:tcPr>
            <w:tcW w:w="0" w:type="auto"/>
            <w:hideMark/>
          </w:tcPr>
          <w:p w:rsidRPr="006973B3" w:rsidR="00670248" w:rsidP="00991345" w:rsidRDefault="00670248" w14:paraId="2F7C7722" w14:textId="77777777">
            <w:pPr>
              <w:spacing w:after="160" w:line="278" w:lineRule="auto"/>
              <w:jc w:val="left"/>
            </w:pPr>
            <w:r w:rsidRPr="006973B3">
              <w:t xml:space="preserve">Prevents warning-level changes from affecting the AI classifier. The classifier only produces prediction </w:t>
            </w:r>
            <w:r w:rsidRPr="006973B3">
              <w:t>labels and confidence scores.</w:t>
            </w:r>
          </w:p>
        </w:tc>
      </w:tr>
      <w:tr w:rsidRPr="006973B3" w:rsidR="00670248" w:rsidTr="006D60B2" w14:paraId="5943BF35" w14:textId="77777777">
        <w:tc>
          <w:tcPr>
            <w:tcW w:w="0" w:type="auto"/>
            <w:hideMark/>
          </w:tcPr>
          <w:p w:rsidRPr="006973B3" w:rsidR="00670248" w:rsidP="00991345" w:rsidRDefault="00670248" w14:paraId="0E5636C8" w14:textId="77777777">
            <w:pPr>
              <w:spacing w:after="160" w:line="278" w:lineRule="auto"/>
              <w:jc w:val="left"/>
            </w:pPr>
            <w:r w:rsidRPr="006973B3">
              <w:t>Modifiability</w:t>
            </w:r>
          </w:p>
        </w:tc>
        <w:tc>
          <w:tcPr>
            <w:tcW w:w="1783" w:type="dxa"/>
            <w:hideMark/>
          </w:tcPr>
          <w:p w:rsidRPr="006973B3" w:rsidR="00670248" w:rsidP="00991345" w:rsidRDefault="00670248" w14:paraId="1C804484" w14:textId="77777777">
            <w:pPr>
              <w:spacing w:after="160" w:line="278" w:lineRule="auto"/>
              <w:jc w:val="left"/>
            </w:pPr>
            <w:r w:rsidRPr="006973B3">
              <w:rPr>
                <w:b/>
                <w:bCs/>
              </w:rPr>
              <w:t>Tactic:</w:t>
            </w:r>
            <w:r w:rsidRPr="006973B3">
              <w:t xml:space="preserve"> Increase Cohesion</w:t>
            </w:r>
          </w:p>
        </w:tc>
        <w:tc>
          <w:tcPr>
            <w:tcW w:w="3773" w:type="dxa"/>
            <w:hideMark/>
          </w:tcPr>
          <w:p w:rsidR="006D7F9B" w:rsidP="00991345" w:rsidRDefault="00670248" w14:paraId="07AC24D3" w14:textId="77777777">
            <w:pPr>
              <w:spacing w:after="160" w:line="278" w:lineRule="auto"/>
              <w:jc w:val="left"/>
            </w:pPr>
            <w:r w:rsidRPr="006973B3">
              <w:rPr>
                <w:b/>
                <w:bCs/>
              </w:rPr>
              <w:t>Container:</w:t>
            </w:r>
            <w:r w:rsidRPr="006973B3">
              <w:t xml:space="preserve"> Frontend Web Application </w:t>
            </w:r>
          </w:p>
          <w:p w:rsidR="006D7F9B" w:rsidP="00991345" w:rsidRDefault="00670248" w14:paraId="06DA5440" w14:textId="77777777">
            <w:pPr>
              <w:spacing w:after="160" w:line="278" w:lineRule="auto"/>
              <w:jc w:val="left"/>
            </w:pPr>
            <w:r w:rsidRPr="006973B3">
              <w:rPr>
                <w:b/>
                <w:bCs/>
              </w:rPr>
              <w:t>Component:</w:t>
            </w:r>
            <w:r w:rsidRPr="006973B3">
              <w:t xml:space="preserve"> Detection Result UI </w:t>
            </w:r>
          </w:p>
          <w:p w:rsidRPr="006973B3" w:rsidR="00670248" w:rsidP="00991345" w:rsidRDefault="00670248" w14:paraId="7FD135B8" w14:textId="720D64A0">
            <w:pPr>
              <w:spacing w:after="160" w:line="278" w:lineRule="auto"/>
              <w:jc w:val="left"/>
            </w:pPr>
            <w:r w:rsidRPr="006973B3">
              <w:rPr>
                <w:b/>
                <w:bCs/>
              </w:rPr>
              <w:t>Code:</w:t>
            </w:r>
            <w:r w:rsidRPr="006973B3">
              <w:t xml:space="preserve"> DetectionResultUI, WarningDisplayConfig</w:t>
            </w:r>
          </w:p>
        </w:tc>
        <w:tc>
          <w:tcPr>
            <w:tcW w:w="0" w:type="auto"/>
            <w:hideMark/>
          </w:tcPr>
          <w:p w:rsidRPr="006973B3" w:rsidR="00670248" w:rsidP="00991345" w:rsidRDefault="00670248" w14:paraId="1806D5C6" w14:textId="77777777">
            <w:pPr>
              <w:spacing w:after="160" w:line="278" w:lineRule="auto"/>
              <w:jc w:val="left"/>
            </w:pPr>
            <w:r w:rsidRPr="006973B3">
              <w:t>Displays warning levels consistently using shared display configuration. The UI does not recalculate warning-level rules.</w:t>
            </w:r>
          </w:p>
        </w:tc>
      </w:tr>
      <w:tr w:rsidRPr="006973B3" w:rsidR="00670248" w:rsidTr="006D60B2" w14:paraId="6AAD46C8" w14:textId="77777777">
        <w:tc>
          <w:tcPr>
            <w:tcW w:w="0" w:type="auto"/>
            <w:hideMark/>
          </w:tcPr>
          <w:p w:rsidRPr="006973B3" w:rsidR="00670248" w:rsidP="00991345" w:rsidRDefault="00670248" w14:paraId="170B2986" w14:textId="77777777">
            <w:pPr>
              <w:spacing w:after="160" w:line="278" w:lineRule="auto"/>
              <w:jc w:val="left"/>
            </w:pPr>
            <w:r w:rsidRPr="006973B3">
              <w:t>Modifiability</w:t>
            </w:r>
          </w:p>
        </w:tc>
        <w:tc>
          <w:tcPr>
            <w:tcW w:w="1783" w:type="dxa"/>
            <w:hideMark/>
          </w:tcPr>
          <w:p w:rsidRPr="006973B3" w:rsidR="00670248" w:rsidP="00991345" w:rsidRDefault="00670248" w14:paraId="2244C848" w14:textId="77777777">
            <w:pPr>
              <w:spacing w:after="160" w:line="278" w:lineRule="auto"/>
              <w:jc w:val="left"/>
            </w:pPr>
            <w:r w:rsidRPr="006973B3">
              <w:rPr>
                <w:b/>
                <w:bCs/>
              </w:rPr>
              <w:t>Tactic:</w:t>
            </w:r>
            <w:r w:rsidRPr="006973B3">
              <w:t xml:space="preserve"> Encapsulate</w:t>
            </w:r>
          </w:p>
        </w:tc>
        <w:tc>
          <w:tcPr>
            <w:tcW w:w="3773" w:type="dxa"/>
            <w:hideMark/>
          </w:tcPr>
          <w:p w:rsidR="006D7F9B" w:rsidP="00991345" w:rsidRDefault="00670248" w14:paraId="7F7C7DED" w14:textId="77777777">
            <w:pPr>
              <w:spacing w:after="160" w:line="278" w:lineRule="auto"/>
              <w:jc w:val="left"/>
            </w:pPr>
            <w:r w:rsidRPr="006973B3">
              <w:rPr>
                <w:b/>
                <w:bCs/>
              </w:rPr>
              <w:t>Container:</w:t>
            </w:r>
            <w:r w:rsidRPr="006973B3">
              <w:t xml:space="preserve"> Frontend Web Application </w:t>
            </w:r>
          </w:p>
          <w:p w:rsidR="006D7F9B" w:rsidP="00991345" w:rsidRDefault="00670248" w14:paraId="74CD2F71" w14:textId="77777777">
            <w:pPr>
              <w:spacing w:after="160" w:line="278" w:lineRule="auto"/>
              <w:jc w:val="left"/>
            </w:pPr>
            <w:r w:rsidRPr="006973B3">
              <w:rPr>
                <w:b/>
                <w:bCs/>
              </w:rPr>
              <w:t>Component:</w:t>
            </w:r>
            <w:r w:rsidRPr="006973B3">
              <w:t xml:space="preserve"> Detection History UI and Moderator Review UI </w:t>
            </w:r>
          </w:p>
          <w:p w:rsidRPr="006973B3" w:rsidR="00670248" w:rsidP="00991345" w:rsidRDefault="00670248" w14:paraId="43C43A63" w14:textId="65F7F70A">
            <w:pPr>
              <w:spacing w:after="160" w:line="278" w:lineRule="auto"/>
              <w:jc w:val="left"/>
            </w:pPr>
            <w:r w:rsidRPr="006973B3">
              <w:rPr>
                <w:b/>
                <w:bCs/>
              </w:rPr>
              <w:t>Code:</w:t>
            </w:r>
            <w:r w:rsidRPr="006973B3">
              <w:t xml:space="preserve"> DetectionHistoryUI, ModeratorReviewUI</w:t>
            </w:r>
          </w:p>
        </w:tc>
        <w:tc>
          <w:tcPr>
            <w:tcW w:w="0" w:type="auto"/>
            <w:hideMark/>
          </w:tcPr>
          <w:p w:rsidRPr="006973B3" w:rsidR="00670248" w:rsidP="00991345" w:rsidRDefault="00670248" w14:paraId="5A00C5B3" w14:textId="77777777">
            <w:pPr>
              <w:spacing w:after="160" w:line="278" w:lineRule="auto"/>
              <w:jc w:val="left"/>
            </w:pPr>
            <w:r w:rsidRPr="006973B3">
              <w:t>Uses the warning level returned by the backend and applies consistent visual representation for history and review screens.</w:t>
            </w:r>
          </w:p>
        </w:tc>
      </w:tr>
      <w:tr w:rsidRPr="006973B3" w:rsidR="00670248" w:rsidTr="006D60B2" w14:paraId="6B9A5D64" w14:textId="77777777">
        <w:tc>
          <w:tcPr>
            <w:tcW w:w="0" w:type="auto"/>
            <w:hideMark/>
          </w:tcPr>
          <w:p w:rsidRPr="006973B3" w:rsidR="00670248" w:rsidP="00991345" w:rsidRDefault="00670248" w14:paraId="14814FEF" w14:textId="77777777">
            <w:pPr>
              <w:spacing w:after="160" w:line="278" w:lineRule="auto"/>
              <w:jc w:val="left"/>
            </w:pPr>
            <w:r w:rsidRPr="006973B3">
              <w:t>Modifiability</w:t>
            </w:r>
          </w:p>
        </w:tc>
        <w:tc>
          <w:tcPr>
            <w:tcW w:w="1783" w:type="dxa"/>
            <w:hideMark/>
          </w:tcPr>
          <w:p w:rsidRPr="006973B3" w:rsidR="00670248" w:rsidP="00991345" w:rsidRDefault="00670248" w14:paraId="3FE43F2B" w14:textId="77777777">
            <w:pPr>
              <w:spacing w:after="160" w:line="278" w:lineRule="auto"/>
              <w:jc w:val="left"/>
            </w:pPr>
            <w:r w:rsidRPr="006973B3">
              <w:rPr>
                <w:b/>
                <w:bCs/>
              </w:rPr>
              <w:t>Tactic:</w:t>
            </w:r>
            <w:r w:rsidRPr="006973B3">
              <w:t xml:space="preserve"> Maintain Backward Compatibility</w:t>
            </w:r>
          </w:p>
        </w:tc>
        <w:tc>
          <w:tcPr>
            <w:tcW w:w="3773" w:type="dxa"/>
            <w:hideMark/>
          </w:tcPr>
          <w:p w:rsidR="006D7F9B" w:rsidP="00991345" w:rsidRDefault="00670248" w14:paraId="2942DDAB" w14:textId="77777777">
            <w:pPr>
              <w:spacing w:after="160" w:line="278" w:lineRule="auto"/>
              <w:jc w:val="left"/>
            </w:pPr>
            <w:r w:rsidRPr="006973B3">
              <w:rPr>
                <w:b/>
                <w:bCs/>
              </w:rPr>
              <w:t>Container:</w:t>
            </w:r>
            <w:r w:rsidRPr="006973B3">
              <w:t xml:space="preserve"> Database </w:t>
            </w:r>
          </w:p>
          <w:p w:rsidR="006D7F9B" w:rsidP="00991345" w:rsidRDefault="00670248" w14:paraId="515D44F9" w14:textId="77777777">
            <w:pPr>
              <w:spacing w:after="160" w:line="278" w:lineRule="auto"/>
              <w:jc w:val="left"/>
            </w:pPr>
            <w:r w:rsidRPr="006973B3">
              <w:rPr>
                <w:b/>
                <w:bCs/>
              </w:rPr>
              <w:t>Component:</w:t>
            </w:r>
            <w:r w:rsidRPr="006973B3">
              <w:t xml:space="preserve"> Detection Result Schema </w:t>
            </w:r>
          </w:p>
          <w:p w:rsidRPr="006973B3" w:rsidR="00670248" w:rsidP="00991345" w:rsidRDefault="00670248" w14:paraId="32582911" w14:textId="053EB2C8">
            <w:pPr>
              <w:spacing w:after="160" w:line="278" w:lineRule="auto"/>
              <w:jc w:val="left"/>
            </w:pPr>
            <w:r w:rsidRPr="006973B3">
              <w:rPr>
                <w:b/>
                <w:bCs/>
              </w:rPr>
              <w:t>Code/Data:</w:t>
            </w:r>
            <w:r w:rsidRPr="006973B3">
              <w:t xml:space="preserve"> detection_results.warning_level</w:t>
            </w:r>
          </w:p>
        </w:tc>
        <w:tc>
          <w:tcPr>
            <w:tcW w:w="0" w:type="auto"/>
            <w:hideMark/>
          </w:tcPr>
          <w:p w:rsidRPr="006973B3" w:rsidR="00670248" w:rsidP="00991345" w:rsidRDefault="00670248" w14:paraId="7B2C3FD9" w14:textId="77777777">
            <w:pPr>
              <w:spacing w:after="160" w:line="278" w:lineRule="auto"/>
              <w:jc w:val="left"/>
            </w:pPr>
            <w:r w:rsidRPr="006973B3">
              <w:t>Stores warning-level data while keeping old detection results readable. Old results can be mapped to a default or derived warning level when needed.</w:t>
            </w:r>
          </w:p>
        </w:tc>
      </w:tr>
    </w:tbl>
    <w:p w:rsidRPr="005C1328" w:rsidR="00670248" w:rsidP="005C1328" w:rsidRDefault="00670248" w14:paraId="1BFDC562" w14:textId="5BB1411B">
      <w:pPr>
        <w:pStyle w:val="ListParagraph"/>
        <w:numPr>
          <w:ilvl w:val="2"/>
          <w:numId w:val="1"/>
        </w:numPr>
        <w:spacing w:after="160" w:line="278" w:lineRule="auto"/>
        <w:rPr>
          <w:b/>
          <w:bCs/>
        </w:rPr>
      </w:pPr>
      <w:r w:rsidRPr="005C1328">
        <w:rPr>
          <w:b/>
          <w:bCs/>
        </w:rPr>
        <w:t>Rationale &amp; Discarded Alternatives</w:t>
      </w:r>
    </w:p>
    <w:tbl>
      <w:tblPr>
        <w:tblStyle w:val="TableGrid"/>
        <w:tblW w:w="0" w:type="auto"/>
        <w:tblLook w:val="04A0" w:firstRow="1" w:lastRow="0" w:firstColumn="1" w:lastColumn="0" w:noHBand="0" w:noVBand="1"/>
      </w:tblPr>
      <w:tblGrid>
        <w:gridCol w:w="2593"/>
        <w:gridCol w:w="3395"/>
        <w:gridCol w:w="3694"/>
      </w:tblGrid>
      <w:tr w:rsidRPr="006973B3" w:rsidR="00670248" w14:paraId="4006EC32" w14:textId="77777777">
        <w:tc>
          <w:tcPr>
            <w:tcW w:w="0" w:type="auto"/>
            <w:shd w:val="clear" w:color="auto" w:fill="BFBFBF" w:themeFill="background1" w:themeFillShade="BF"/>
            <w:hideMark/>
          </w:tcPr>
          <w:p w:rsidRPr="006973B3" w:rsidR="00670248" w:rsidP="00A33E36" w:rsidRDefault="00670248" w14:paraId="718A0469" w14:textId="77777777">
            <w:pPr>
              <w:spacing w:after="160" w:line="278" w:lineRule="auto"/>
              <w:jc w:val="left"/>
              <w:rPr>
                <w:b/>
                <w:bCs/>
              </w:rPr>
            </w:pPr>
            <w:r w:rsidRPr="006973B3">
              <w:rPr>
                <w:b/>
                <w:bCs/>
              </w:rPr>
              <w:t>Alternative</w:t>
            </w:r>
          </w:p>
        </w:tc>
        <w:tc>
          <w:tcPr>
            <w:tcW w:w="0" w:type="auto"/>
            <w:shd w:val="clear" w:color="auto" w:fill="BFBFBF" w:themeFill="background1" w:themeFillShade="BF"/>
            <w:hideMark/>
          </w:tcPr>
          <w:p w:rsidRPr="006973B3" w:rsidR="00670248" w:rsidP="00A33E36" w:rsidRDefault="00670248" w14:paraId="56D818BE" w14:textId="77777777">
            <w:pPr>
              <w:spacing w:after="160" w:line="278" w:lineRule="auto"/>
              <w:jc w:val="left"/>
              <w:rPr>
                <w:b/>
                <w:bCs/>
              </w:rPr>
            </w:pPr>
            <w:r w:rsidRPr="006973B3">
              <w:rPr>
                <w:b/>
                <w:bCs/>
              </w:rPr>
              <w:t>Evaluation against Objective / Constraints</w:t>
            </w:r>
          </w:p>
        </w:tc>
        <w:tc>
          <w:tcPr>
            <w:tcW w:w="0" w:type="auto"/>
            <w:shd w:val="clear" w:color="auto" w:fill="BFBFBF" w:themeFill="background1" w:themeFillShade="BF"/>
            <w:hideMark/>
          </w:tcPr>
          <w:p w:rsidRPr="006973B3" w:rsidR="00670248" w:rsidP="00A33E36" w:rsidRDefault="00670248" w14:paraId="3B3A20BE" w14:textId="77777777">
            <w:pPr>
              <w:spacing w:after="160" w:line="278" w:lineRule="auto"/>
              <w:jc w:val="left"/>
              <w:rPr>
                <w:b/>
                <w:bCs/>
              </w:rPr>
            </w:pPr>
            <w:r w:rsidRPr="006973B3">
              <w:rPr>
                <w:b/>
                <w:bCs/>
              </w:rPr>
              <w:t>Rationale</w:t>
            </w:r>
          </w:p>
        </w:tc>
      </w:tr>
      <w:tr w:rsidRPr="006973B3" w:rsidR="00670248" w14:paraId="65ECA048" w14:textId="77777777">
        <w:tc>
          <w:tcPr>
            <w:tcW w:w="0" w:type="auto"/>
            <w:hideMark/>
          </w:tcPr>
          <w:p w:rsidRPr="006973B3" w:rsidR="00670248" w:rsidP="00A33E36" w:rsidRDefault="00670248" w14:paraId="64A00577" w14:textId="77777777">
            <w:pPr>
              <w:spacing w:after="160" w:line="278" w:lineRule="auto"/>
            </w:pPr>
            <w:r w:rsidRPr="006973B3">
              <w:t>Hardcode warning-level logic inside every frontend screen</w:t>
            </w:r>
          </w:p>
        </w:tc>
        <w:tc>
          <w:tcPr>
            <w:tcW w:w="0" w:type="auto"/>
            <w:hideMark/>
          </w:tcPr>
          <w:p w:rsidRPr="006973B3" w:rsidR="00670248" w:rsidP="00A33E36" w:rsidRDefault="00670248" w14:paraId="69FE951F" w14:textId="77777777">
            <w:pPr>
              <w:spacing w:after="160" w:line="278" w:lineRule="auto"/>
            </w:pPr>
            <w:r w:rsidRPr="006973B3">
              <w:t>Not suitable. Each screen would need to be modified when warning levels change.</w:t>
            </w:r>
          </w:p>
        </w:tc>
        <w:tc>
          <w:tcPr>
            <w:tcW w:w="0" w:type="auto"/>
            <w:hideMark/>
          </w:tcPr>
          <w:p w:rsidRPr="006973B3" w:rsidR="00670248" w:rsidP="00A33E36" w:rsidRDefault="00670248" w14:paraId="66ABBFDE" w14:textId="77777777">
            <w:pPr>
              <w:spacing w:after="160" w:line="278" w:lineRule="auto"/>
            </w:pPr>
            <w:r w:rsidRPr="006973B3">
              <w:t>Rejected because it duplicates business logic and increases the number of affected components.</w:t>
            </w:r>
          </w:p>
        </w:tc>
      </w:tr>
      <w:tr w:rsidRPr="006973B3" w:rsidR="00670248" w14:paraId="48DD1568" w14:textId="77777777">
        <w:tc>
          <w:tcPr>
            <w:tcW w:w="0" w:type="auto"/>
            <w:hideMark/>
          </w:tcPr>
          <w:p w:rsidRPr="006973B3" w:rsidR="00670248" w:rsidP="00A33E36" w:rsidRDefault="00670248" w14:paraId="41CDD4EE" w14:textId="77777777">
            <w:pPr>
              <w:spacing w:after="160" w:line="278" w:lineRule="auto"/>
            </w:pPr>
            <w:r w:rsidRPr="006973B3">
              <w:t>Let the AI classifier directly output warning levels</w:t>
            </w:r>
          </w:p>
        </w:tc>
        <w:tc>
          <w:tcPr>
            <w:tcW w:w="0" w:type="auto"/>
            <w:hideMark/>
          </w:tcPr>
          <w:p w:rsidRPr="006973B3" w:rsidR="00670248" w:rsidP="00A33E36" w:rsidRDefault="00670248" w14:paraId="106E8216" w14:textId="77777777">
            <w:pPr>
              <w:spacing w:after="160" w:line="278" w:lineRule="auto"/>
            </w:pPr>
            <w:r w:rsidRPr="006973B3">
              <w:t>Not suitable. Warning levels are product-facing risk feedback, not core model classification logic.</w:t>
            </w:r>
          </w:p>
        </w:tc>
        <w:tc>
          <w:tcPr>
            <w:tcW w:w="0" w:type="auto"/>
            <w:hideMark/>
          </w:tcPr>
          <w:p w:rsidRPr="006973B3" w:rsidR="00670248" w:rsidP="00A33E36" w:rsidRDefault="00670248" w14:paraId="7A812E60" w14:textId="77777777">
            <w:pPr>
              <w:spacing w:after="160" w:line="278" w:lineRule="auto"/>
            </w:pPr>
            <w:r w:rsidRPr="006973B3">
              <w:t>Rejected because it couples product policy with AI inference and makes future warning-level changes harder.</w:t>
            </w:r>
          </w:p>
        </w:tc>
      </w:tr>
      <w:tr w:rsidRPr="006973B3" w:rsidR="00670248" w14:paraId="603C3B59" w14:textId="77777777">
        <w:tc>
          <w:tcPr>
            <w:tcW w:w="0" w:type="auto"/>
            <w:hideMark/>
          </w:tcPr>
          <w:p w:rsidRPr="006973B3" w:rsidR="00670248" w:rsidP="00A33E36" w:rsidRDefault="00670248" w14:paraId="648B0C6C" w14:textId="77777777">
            <w:pPr>
              <w:spacing w:after="160" w:line="278" w:lineRule="auto"/>
            </w:pPr>
            <w:r w:rsidRPr="006973B3">
              <w:t>Store only warning levels and remove original result labels</w:t>
            </w:r>
          </w:p>
        </w:tc>
        <w:tc>
          <w:tcPr>
            <w:tcW w:w="0" w:type="auto"/>
            <w:hideMark/>
          </w:tcPr>
          <w:p w:rsidRPr="006973B3" w:rsidR="00670248" w:rsidP="00A33E36" w:rsidRDefault="00670248" w14:paraId="45687CAD" w14:textId="77777777">
            <w:pPr>
              <w:spacing w:after="160" w:line="278" w:lineRule="auto"/>
            </w:pPr>
            <w:r w:rsidRPr="006973B3">
              <w:t>Not suitable. Old results and model outputs would lose semantic meaning.</w:t>
            </w:r>
          </w:p>
        </w:tc>
        <w:tc>
          <w:tcPr>
            <w:tcW w:w="0" w:type="auto"/>
            <w:hideMark/>
          </w:tcPr>
          <w:p w:rsidRPr="006973B3" w:rsidR="00670248" w:rsidP="00A33E36" w:rsidRDefault="00670248" w14:paraId="5483D2D6" w14:textId="77777777">
            <w:pPr>
              <w:spacing w:after="160" w:line="278" w:lineRule="auto"/>
            </w:pPr>
            <w:r w:rsidRPr="006973B3">
              <w:t>Rejected because the system still needs to preserve Real, Suspicious, and Deepfake as the original detection labels.</w:t>
            </w:r>
          </w:p>
        </w:tc>
      </w:tr>
      <w:tr w:rsidRPr="006973B3" w:rsidR="00670248" w14:paraId="5E8BDEC2" w14:textId="77777777">
        <w:tc>
          <w:tcPr>
            <w:tcW w:w="0" w:type="auto"/>
            <w:hideMark/>
          </w:tcPr>
          <w:p w:rsidRPr="006973B3" w:rsidR="00670248" w:rsidP="00A33E36" w:rsidRDefault="00670248" w14:paraId="01BDBCD9" w14:textId="77777777">
            <w:pPr>
              <w:spacing w:after="160" w:line="278" w:lineRule="auto"/>
            </w:pPr>
            <w:r w:rsidRPr="006973B3">
              <w:t>Add warning-level rules directly inside database queries</w:t>
            </w:r>
          </w:p>
        </w:tc>
        <w:tc>
          <w:tcPr>
            <w:tcW w:w="0" w:type="auto"/>
            <w:hideMark/>
          </w:tcPr>
          <w:p w:rsidRPr="006973B3" w:rsidR="00670248" w:rsidP="00A33E36" w:rsidRDefault="00670248" w14:paraId="67027971" w14:textId="77777777">
            <w:pPr>
              <w:spacing w:after="160" w:line="278" w:lineRule="auto"/>
            </w:pPr>
            <w:r w:rsidRPr="006973B3">
              <w:t>Not suitable. This makes business policy hard to test and maintain.</w:t>
            </w:r>
          </w:p>
        </w:tc>
        <w:tc>
          <w:tcPr>
            <w:tcW w:w="0" w:type="auto"/>
            <w:hideMark/>
          </w:tcPr>
          <w:p w:rsidRPr="006973B3" w:rsidR="00670248" w:rsidP="00A33E36" w:rsidRDefault="00670248" w14:paraId="64F9CF20" w14:textId="77777777">
            <w:pPr>
              <w:spacing w:after="160" w:line="278" w:lineRule="auto"/>
            </w:pPr>
            <w:r w:rsidRPr="006973B3">
              <w:t>Rejected because mapping rules should stay in the backend result management layer, not inside SQL logic.</w:t>
            </w:r>
          </w:p>
        </w:tc>
      </w:tr>
      <w:tr w:rsidRPr="006973B3" w:rsidR="00670248" w14:paraId="33BE93D9" w14:textId="77777777">
        <w:tc>
          <w:tcPr>
            <w:tcW w:w="0" w:type="auto"/>
            <w:hideMark/>
          </w:tcPr>
          <w:p w:rsidRPr="006973B3" w:rsidR="00670248" w:rsidP="00A33E36" w:rsidRDefault="00670248" w14:paraId="36ED940A" w14:textId="77777777">
            <w:pPr>
              <w:spacing w:after="160" w:line="278" w:lineRule="auto"/>
            </w:pPr>
            <w:r w:rsidRPr="006973B3">
              <w:t>Centralize warning-level mapping inside Result Management</w:t>
            </w:r>
          </w:p>
        </w:tc>
        <w:tc>
          <w:tcPr>
            <w:tcW w:w="0" w:type="auto"/>
            <w:hideMark/>
          </w:tcPr>
          <w:p w:rsidRPr="006973B3" w:rsidR="00670248" w:rsidP="00A33E36" w:rsidRDefault="00670248" w14:paraId="53551C1F" w14:textId="77777777">
            <w:pPr>
              <w:spacing w:after="160" w:line="278" w:lineRule="auto"/>
            </w:pPr>
            <w:r w:rsidRPr="006973B3">
              <w:t>Suitable. Only result mapping and display configuration need to change.</w:t>
            </w:r>
          </w:p>
        </w:tc>
        <w:tc>
          <w:tcPr>
            <w:tcW w:w="0" w:type="auto"/>
            <w:hideMark/>
          </w:tcPr>
          <w:p w:rsidRPr="006973B3" w:rsidR="00670248" w:rsidP="00A33E36" w:rsidRDefault="00670248" w14:paraId="0324BEF6" w14:textId="77777777">
            <w:pPr>
              <w:spacing w:after="160" w:line="278" w:lineRule="auto"/>
            </w:pPr>
            <w:r w:rsidRPr="006973B3">
              <w:t>Selected because it supports the QA03 goal of limiting the change to no more than 3 affected components.</w:t>
            </w:r>
          </w:p>
        </w:tc>
      </w:tr>
      <w:tr w:rsidRPr="006973B3" w:rsidR="00670248" w14:paraId="49EDB2B7" w14:textId="77777777">
        <w:tc>
          <w:tcPr>
            <w:tcW w:w="0" w:type="auto"/>
            <w:hideMark/>
          </w:tcPr>
          <w:p w:rsidRPr="006973B3" w:rsidR="00670248" w:rsidP="00A33E36" w:rsidRDefault="00670248" w14:paraId="313AB351" w14:textId="77777777">
            <w:pPr>
              <w:spacing w:after="160" w:line="278" w:lineRule="auto"/>
            </w:pPr>
            <w:r w:rsidRPr="006973B3">
              <w:t>Use a stable result DTO with warning-level field</w:t>
            </w:r>
          </w:p>
        </w:tc>
        <w:tc>
          <w:tcPr>
            <w:tcW w:w="0" w:type="auto"/>
            <w:hideMark/>
          </w:tcPr>
          <w:p w:rsidRPr="006973B3" w:rsidR="00670248" w:rsidP="00A33E36" w:rsidRDefault="00670248" w14:paraId="33FDFFD8" w14:textId="77777777">
            <w:pPr>
              <w:spacing w:after="160" w:line="278" w:lineRule="auto"/>
            </w:pPr>
            <w:r w:rsidRPr="006973B3">
              <w:t>Suitable. The frontend can display new levels without knowing the calculation rules.</w:t>
            </w:r>
          </w:p>
        </w:tc>
        <w:tc>
          <w:tcPr>
            <w:tcW w:w="0" w:type="auto"/>
            <w:hideMark/>
          </w:tcPr>
          <w:p w:rsidRPr="006973B3" w:rsidR="00670248" w:rsidP="00A33E36" w:rsidRDefault="00670248" w14:paraId="324CDE02" w14:textId="77777777">
            <w:pPr>
              <w:spacing w:after="160" w:line="278" w:lineRule="auto"/>
            </w:pPr>
            <w:r w:rsidRPr="006973B3">
              <w:t>Selected because it separates backend policy from frontend display and keeps old results readable.</w:t>
            </w:r>
          </w:p>
        </w:tc>
      </w:tr>
    </w:tbl>
    <w:p w:rsidRPr="005C1328" w:rsidR="00670248" w:rsidP="005C1328" w:rsidRDefault="00670248" w14:paraId="3EEDF4F7" w14:textId="42667A8D">
      <w:pPr>
        <w:pStyle w:val="ListParagraph"/>
        <w:numPr>
          <w:ilvl w:val="2"/>
          <w:numId w:val="1"/>
        </w:numPr>
        <w:spacing w:after="160" w:line="278" w:lineRule="auto"/>
        <w:rPr>
          <w:b/>
          <w:bCs/>
        </w:rPr>
      </w:pPr>
      <w:r w:rsidRPr="005C1328">
        <w:rPr>
          <w:b/>
          <w:bCs/>
        </w:rPr>
        <w:t>Risks &amp; Trade-offs</w:t>
      </w:r>
    </w:p>
    <w:p w:rsidRPr="006973B3" w:rsidR="00670248" w:rsidP="00A64E10" w:rsidRDefault="00670248" w14:paraId="49DB8371" w14:textId="77777777">
      <w:pPr>
        <w:numPr>
          <w:ilvl w:val="0"/>
          <w:numId w:val="22"/>
        </w:numPr>
        <w:spacing w:after="160" w:line="278" w:lineRule="auto"/>
        <w:jc w:val="left"/>
      </w:pPr>
      <w:r w:rsidRPr="006973B3">
        <w:rPr>
          <w:b/>
          <w:bCs/>
        </w:rPr>
        <w:t>Trade-off: Result Management becomes the central policy point.</w:t>
      </w:r>
      <w:r w:rsidRPr="006973B3">
        <w:br/>
      </w:r>
      <w:r w:rsidRPr="006973B3">
        <w:t>Centralizing warning-level logic improves cohesion, but it also means this component must be carefully tested whenever warning rules change.</w:t>
      </w:r>
    </w:p>
    <w:p w:rsidRPr="006973B3" w:rsidR="00670248" w:rsidP="00A64E10" w:rsidRDefault="00670248" w14:paraId="054E6C7B" w14:textId="77777777">
      <w:pPr>
        <w:numPr>
          <w:ilvl w:val="0"/>
          <w:numId w:val="22"/>
        </w:numPr>
        <w:spacing w:after="160" w:line="278" w:lineRule="auto"/>
        <w:jc w:val="left"/>
      </w:pPr>
      <w:r w:rsidRPr="006973B3">
        <w:rPr>
          <w:b/>
          <w:bCs/>
        </w:rPr>
        <w:t>Trade-off: The frontend becomes dependent on warning-level names returned by the backend.</w:t>
      </w:r>
      <w:r w:rsidRPr="006973B3">
        <w:br/>
      </w:r>
      <w:r w:rsidRPr="006973B3">
        <w:t>If warning-level names change, the frontend display configuration must be updated.</w:t>
      </w:r>
    </w:p>
    <w:p w:rsidRPr="006973B3" w:rsidR="00670248" w:rsidP="00A64E10" w:rsidRDefault="00670248" w14:paraId="2CA469C6" w14:textId="77777777">
      <w:pPr>
        <w:numPr>
          <w:ilvl w:val="0"/>
          <w:numId w:val="22"/>
        </w:numPr>
        <w:spacing w:after="160" w:line="278" w:lineRule="auto"/>
        <w:jc w:val="left"/>
      </w:pPr>
      <w:r w:rsidRPr="006973B3">
        <w:rPr>
          <w:b/>
          <w:bCs/>
        </w:rPr>
        <w:t>Risk: Old detection results may not have a warning-level value.</w:t>
      </w:r>
      <w:r w:rsidRPr="006973B3">
        <w:br/>
      </w:r>
      <w:r w:rsidRPr="006973B3">
        <w:t>If the schema is extended after previous results already exist, old records may contain no warning-level data.</w:t>
      </w:r>
    </w:p>
    <w:p w:rsidRPr="006973B3" w:rsidR="00670248" w:rsidP="00A64E10" w:rsidRDefault="00670248" w14:paraId="3A7AA886" w14:textId="77777777">
      <w:pPr>
        <w:numPr>
          <w:ilvl w:val="0"/>
          <w:numId w:val="22"/>
        </w:numPr>
        <w:spacing w:after="160" w:line="278" w:lineRule="auto"/>
        <w:jc w:val="left"/>
      </w:pPr>
      <w:r w:rsidRPr="006973B3">
        <w:rPr>
          <w:b/>
          <w:bCs/>
        </w:rPr>
        <w:t>Risk Mitigation:</w:t>
      </w:r>
      <w:r w:rsidRPr="006973B3">
        <w:br/>
      </w:r>
      <w:r w:rsidRPr="006973B3">
        <w:t>Old results should remain readable by deriving a default warning level from existing result labels and confidence scores. For example, old REAL results may be displayed as LOW_RISK, old SUSPICIOUS results as MEDIUM_RISK, and old DEEPFAKE results as HIGH_RISK.</w:t>
      </w:r>
    </w:p>
    <w:p w:rsidRPr="006973B3" w:rsidR="00670248" w:rsidP="00A64E10" w:rsidRDefault="00670248" w14:paraId="0E9FDD1F" w14:textId="77777777">
      <w:pPr>
        <w:numPr>
          <w:ilvl w:val="0"/>
          <w:numId w:val="22"/>
        </w:numPr>
        <w:spacing w:after="160" w:line="278" w:lineRule="auto"/>
        <w:jc w:val="left"/>
      </w:pPr>
      <w:r w:rsidRPr="006973B3">
        <w:rPr>
          <w:b/>
          <w:bCs/>
        </w:rPr>
        <w:t>Risk: Different screens may display warning levels inconsistently.</w:t>
      </w:r>
      <w:r w:rsidRPr="006973B3">
        <w:br/>
      </w:r>
      <w:r w:rsidRPr="006973B3">
        <w:t>Detection Result UI, Detection History UI, and Moderator Review UI may present warning levels differently.</w:t>
      </w:r>
    </w:p>
    <w:p w:rsidRPr="006973B3" w:rsidR="00670248" w:rsidP="00A64E10" w:rsidRDefault="00670248" w14:paraId="25F2A9D5" w14:textId="77777777">
      <w:pPr>
        <w:numPr>
          <w:ilvl w:val="0"/>
          <w:numId w:val="22"/>
        </w:numPr>
        <w:spacing w:after="160" w:line="278" w:lineRule="auto"/>
        <w:jc w:val="left"/>
      </w:pPr>
      <w:r w:rsidRPr="006973B3">
        <w:rPr>
          <w:b/>
          <w:bCs/>
        </w:rPr>
        <w:t>Risk Mitigation:</w:t>
      </w:r>
      <w:r w:rsidRPr="006973B3">
        <w:br/>
      </w:r>
      <w:r w:rsidRPr="006973B3">
        <w:t>Use a shared WarningDisplayConfig in the frontend so that all screens use the same text, icon, color, and priority rules.</w:t>
      </w:r>
    </w:p>
    <w:p w:rsidRPr="006973B3" w:rsidR="00670248" w:rsidP="00A64E10" w:rsidRDefault="00670248" w14:paraId="696A135D" w14:textId="77777777">
      <w:pPr>
        <w:numPr>
          <w:ilvl w:val="0"/>
          <w:numId w:val="22"/>
        </w:numPr>
        <w:spacing w:after="160" w:line="278" w:lineRule="auto"/>
        <w:jc w:val="left"/>
      </w:pPr>
      <w:r w:rsidRPr="006973B3">
        <w:rPr>
          <w:b/>
          <w:bCs/>
        </w:rPr>
        <w:t>Risk: New warning levels may confuse users.</w:t>
      </w:r>
      <w:r w:rsidRPr="006973B3">
        <w:br/>
      </w:r>
      <w:r w:rsidRPr="006973B3">
        <w:t>Too many warning levels may make the result harder to understand.</w:t>
      </w:r>
    </w:p>
    <w:p w:rsidRPr="006973B3" w:rsidR="00670248" w:rsidP="00A64E10" w:rsidRDefault="00670248" w14:paraId="2575BF76" w14:textId="77777777">
      <w:pPr>
        <w:numPr>
          <w:ilvl w:val="0"/>
          <w:numId w:val="22"/>
        </w:numPr>
        <w:spacing w:after="160" w:line="278" w:lineRule="auto"/>
        <w:jc w:val="left"/>
      </w:pPr>
      <w:r w:rsidRPr="006973B3">
        <w:rPr>
          <w:b/>
          <w:bCs/>
        </w:rPr>
        <w:t>Risk Mitigation:</w:t>
      </w:r>
      <w:r w:rsidRPr="006973B3">
        <w:br/>
      </w:r>
      <w:r w:rsidRPr="006973B3">
        <w:t>Warning levels should be limited to clear and actionable categories. Each level should have a short explanation in the Detection Result UI.</w:t>
      </w:r>
    </w:p>
    <w:p w:rsidR="00CC4271" w:rsidP="00CC4271" w:rsidRDefault="38FE72FD" w14:paraId="3EB6E8FC" w14:textId="77777777">
      <w:pPr>
        <w:pStyle w:val="Heading2"/>
        <w:numPr>
          <w:ilvl w:val="1"/>
          <w:numId w:val="1"/>
        </w:numPr>
      </w:pPr>
      <w:bookmarkStart w:name="_Toc235079363" w:id="279"/>
      <w:r w:rsidRPr="3D558BAC">
        <w:t>QA04 - Performance Design for Short Video Deepfake Detection within 50 Seconds</w:t>
      </w:r>
      <w:bookmarkEnd w:id="279"/>
    </w:p>
    <w:p w:rsidRPr="00B07608" w:rsidR="544AB6AE" w:rsidP="00CC4271" w:rsidRDefault="3D558BAC" w14:paraId="4F291DBF" w14:textId="3FC3B57D">
      <w:pPr>
        <w:pStyle w:val="ListParagraph"/>
        <w:numPr>
          <w:ilvl w:val="2"/>
          <w:numId w:val="1"/>
        </w:numPr>
      </w:pPr>
      <w:r w:rsidRPr="3D558BAC">
        <w:t>Affected Artifacts &amp; Allocation</w:t>
      </w:r>
    </w:p>
    <w:tbl>
      <w:tblPr>
        <w:tblStyle w:val="TableGrid"/>
        <w:tblW w:w="0" w:type="auto"/>
        <w:tblLook w:val="04A0" w:firstRow="1" w:lastRow="0" w:firstColumn="1" w:lastColumn="0" w:noHBand="0" w:noVBand="1"/>
      </w:tblPr>
      <w:tblGrid>
        <w:gridCol w:w="2368"/>
        <w:gridCol w:w="2357"/>
        <w:gridCol w:w="2563"/>
        <w:gridCol w:w="2384"/>
      </w:tblGrid>
      <w:tr w:rsidR="3D558BAC" w:rsidTr="006D60B2" w14:paraId="31C786AC" w14:textId="77777777">
        <w:trPr>
          <w:trHeight w:val="300"/>
        </w:trPr>
        <w:tc>
          <w:tcPr>
            <w:tcW w:w="2422" w:type="dxa"/>
            <w:tcBorders>
              <w:top w:val="single" w:color="auto" w:sz="8" w:space="0"/>
              <w:left w:val="single" w:color="auto" w:sz="8" w:space="0"/>
              <w:bottom w:val="single" w:color="auto" w:sz="8" w:space="0"/>
              <w:right w:val="single" w:color="auto" w:sz="8" w:space="0"/>
            </w:tcBorders>
            <w:shd w:val="clear" w:color="auto" w:fill="BFBFBF" w:themeFill="background1" w:themeFillShade="BF"/>
            <w:tcMar>
              <w:left w:w="108" w:type="dxa"/>
              <w:right w:w="108" w:type="dxa"/>
            </w:tcMar>
          </w:tcPr>
          <w:p w:rsidR="3D558BAC" w:rsidP="3D558BAC" w:rsidRDefault="3D558BAC" w14:paraId="4374BEF7" w14:textId="17D2E371">
            <w:pPr>
              <w:spacing w:after="160" w:line="276" w:lineRule="auto"/>
            </w:pPr>
            <w:r w:rsidRPr="3D558BAC">
              <w:rPr>
                <w:b/>
                <w:bCs/>
              </w:rPr>
              <w:t>Quality Attribute</w:t>
            </w:r>
          </w:p>
        </w:tc>
        <w:tc>
          <w:tcPr>
            <w:tcW w:w="2422" w:type="dxa"/>
            <w:tcBorders>
              <w:top w:val="single" w:color="auto" w:sz="8" w:space="0"/>
              <w:left w:val="single" w:color="auto" w:sz="8" w:space="0"/>
              <w:bottom w:val="single" w:color="auto" w:sz="8" w:space="0"/>
              <w:right w:val="single" w:color="auto" w:sz="8" w:space="0"/>
            </w:tcBorders>
            <w:shd w:val="clear" w:color="auto" w:fill="BFBFBF" w:themeFill="background1" w:themeFillShade="BF"/>
            <w:tcMar>
              <w:left w:w="108" w:type="dxa"/>
              <w:right w:w="108" w:type="dxa"/>
            </w:tcMar>
          </w:tcPr>
          <w:p w:rsidR="3D558BAC" w:rsidP="3D558BAC" w:rsidRDefault="3D558BAC" w14:paraId="68812C56" w14:textId="6E63A7C1">
            <w:pPr>
              <w:spacing w:after="160" w:line="276" w:lineRule="auto"/>
            </w:pPr>
            <w:r w:rsidRPr="3D558BAC">
              <w:rPr>
                <w:b/>
                <w:bCs/>
              </w:rPr>
              <w:t>Tactic / Pattern Applied</w:t>
            </w:r>
          </w:p>
        </w:tc>
        <w:tc>
          <w:tcPr>
            <w:tcW w:w="2422" w:type="dxa"/>
            <w:tcBorders>
              <w:top w:val="single" w:color="auto" w:sz="8" w:space="0"/>
              <w:left w:val="single" w:color="auto" w:sz="8" w:space="0"/>
              <w:bottom w:val="single" w:color="auto" w:sz="8" w:space="0"/>
              <w:right w:val="single" w:color="auto" w:sz="8" w:space="0"/>
            </w:tcBorders>
            <w:shd w:val="clear" w:color="auto" w:fill="BFBFBF" w:themeFill="background1" w:themeFillShade="BF"/>
            <w:tcMar>
              <w:left w:w="108" w:type="dxa"/>
              <w:right w:w="108" w:type="dxa"/>
            </w:tcMar>
          </w:tcPr>
          <w:p w:rsidR="3D558BAC" w:rsidP="3D558BAC" w:rsidRDefault="3D558BAC" w14:paraId="7250FF0D" w14:textId="2ED185BD">
            <w:pPr>
              <w:spacing w:after="160" w:line="276" w:lineRule="auto"/>
            </w:pPr>
            <w:r w:rsidRPr="3D558BAC">
              <w:rPr>
                <w:b/>
                <w:bCs/>
              </w:rPr>
              <w:t>Allocation</w:t>
            </w:r>
          </w:p>
        </w:tc>
        <w:tc>
          <w:tcPr>
            <w:tcW w:w="2422" w:type="dxa"/>
            <w:tcBorders>
              <w:top w:val="single" w:color="auto" w:sz="8" w:space="0"/>
              <w:left w:val="single" w:color="auto" w:sz="8" w:space="0"/>
              <w:bottom w:val="single" w:color="auto" w:sz="8" w:space="0"/>
              <w:right w:val="single" w:color="auto" w:sz="8" w:space="0"/>
            </w:tcBorders>
            <w:shd w:val="clear" w:color="auto" w:fill="BFBFBF" w:themeFill="background1" w:themeFillShade="BF"/>
            <w:tcMar>
              <w:left w:w="108" w:type="dxa"/>
              <w:right w:w="108" w:type="dxa"/>
            </w:tcMar>
          </w:tcPr>
          <w:p w:rsidR="3D558BAC" w:rsidP="3D558BAC" w:rsidRDefault="3D558BAC" w14:paraId="61CDE2B8" w14:textId="542564DC">
            <w:pPr>
              <w:spacing w:after="160" w:line="276" w:lineRule="auto"/>
            </w:pPr>
            <w:r w:rsidRPr="3D558BAC">
              <w:rPr>
                <w:b/>
                <w:bCs/>
              </w:rPr>
              <w:t>Detailed Responsibility</w:t>
            </w:r>
          </w:p>
        </w:tc>
      </w:tr>
      <w:tr w:rsidR="3D558BAC" w:rsidTr="3D558BAC" w14:paraId="79C07B57" w14:textId="77777777">
        <w:trPr>
          <w:trHeight w:val="300"/>
        </w:trPr>
        <w:tc>
          <w:tcPr>
            <w:tcW w:w="2422" w:type="dxa"/>
            <w:tcBorders>
              <w:top w:val="single" w:color="auto" w:sz="8" w:space="0"/>
              <w:left w:val="single" w:color="auto" w:sz="8" w:space="0"/>
              <w:bottom w:val="single" w:color="auto" w:sz="8" w:space="0"/>
              <w:right w:val="single" w:color="auto" w:sz="8" w:space="0"/>
            </w:tcBorders>
            <w:tcMar>
              <w:left w:w="108" w:type="dxa"/>
              <w:right w:w="108" w:type="dxa"/>
            </w:tcMar>
          </w:tcPr>
          <w:p w:rsidR="3D558BAC" w:rsidP="3D558BAC" w:rsidRDefault="3D558BAC" w14:paraId="1A03E153" w14:textId="71DE3688">
            <w:pPr>
              <w:spacing w:after="160" w:line="276" w:lineRule="auto"/>
            </w:pPr>
            <w:r w:rsidRPr="3D558BAC">
              <w:t>Performance</w:t>
            </w:r>
          </w:p>
        </w:tc>
        <w:tc>
          <w:tcPr>
            <w:tcW w:w="2422" w:type="dxa"/>
            <w:tcBorders>
              <w:top w:val="single" w:color="auto" w:sz="8" w:space="0"/>
              <w:left w:val="single" w:color="auto" w:sz="8" w:space="0"/>
              <w:bottom w:val="single" w:color="auto" w:sz="8" w:space="0"/>
              <w:right w:val="single" w:color="auto" w:sz="8" w:space="0"/>
            </w:tcBorders>
            <w:tcMar>
              <w:left w:w="108" w:type="dxa"/>
              <w:right w:w="108" w:type="dxa"/>
            </w:tcMar>
          </w:tcPr>
          <w:p w:rsidR="3D558BAC" w:rsidP="3D558BAC" w:rsidRDefault="3D558BAC" w14:paraId="231E4E57" w14:textId="7C165B2E">
            <w:pPr>
              <w:spacing w:after="160" w:line="276" w:lineRule="auto"/>
            </w:pPr>
            <w:r w:rsidRPr="3D558BAC">
              <w:rPr>
                <w:b/>
                <w:bCs/>
              </w:rPr>
              <w:t>Tactic:</w:t>
            </w:r>
            <w:r w:rsidRPr="3D558BAC">
              <w:t xml:space="preserve"> Manage Sampling Rate</w:t>
            </w:r>
          </w:p>
        </w:tc>
        <w:tc>
          <w:tcPr>
            <w:tcW w:w="2422" w:type="dxa"/>
            <w:tcBorders>
              <w:top w:val="single" w:color="auto" w:sz="8" w:space="0"/>
              <w:left w:val="single" w:color="auto" w:sz="8" w:space="0"/>
              <w:bottom w:val="single" w:color="auto" w:sz="8" w:space="0"/>
              <w:right w:val="single" w:color="auto" w:sz="8" w:space="0"/>
            </w:tcBorders>
            <w:tcMar>
              <w:left w:w="108" w:type="dxa"/>
              <w:right w:w="108" w:type="dxa"/>
            </w:tcMar>
          </w:tcPr>
          <w:p w:rsidR="3D558BAC" w:rsidP="3D558BAC" w:rsidRDefault="3D558BAC" w14:paraId="2F532CBA" w14:textId="0D24324D">
            <w:pPr>
              <w:spacing w:after="160" w:line="276" w:lineRule="auto"/>
            </w:pPr>
            <w:r w:rsidRPr="3D558BAC">
              <w:rPr>
                <w:b/>
                <w:bCs/>
              </w:rPr>
              <w:t>Container:</w:t>
            </w:r>
            <w:r w:rsidRPr="3D558BAC">
              <w:t xml:space="preserve"> Backend 2 – AI Model Service </w:t>
            </w:r>
            <w:r w:rsidRPr="3D558BAC">
              <w:rPr>
                <w:b/>
                <w:bCs/>
              </w:rPr>
              <w:t>Component:</w:t>
            </w:r>
            <w:r w:rsidRPr="3D558BAC">
              <w:t xml:space="preserve"> Frame Reduction Layer </w:t>
            </w:r>
            <w:r w:rsidRPr="3D558BAC">
              <w:rPr>
                <w:b/>
                <w:bCs/>
              </w:rPr>
              <w:t>Code:</w:t>
            </w:r>
            <w:r w:rsidRPr="3D558BAC">
              <w:t xml:space="preserve"> FrameExtractor, FrameSampler, SamplingConfig</w:t>
            </w:r>
          </w:p>
        </w:tc>
        <w:tc>
          <w:tcPr>
            <w:tcW w:w="2422" w:type="dxa"/>
            <w:tcBorders>
              <w:top w:val="single" w:color="auto" w:sz="8" w:space="0"/>
              <w:left w:val="single" w:color="auto" w:sz="8" w:space="0"/>
              <w:bottom w:val="single" w:color="auto" w:sz="8" w:space="0"/>
              <w:right w:val="single" w:color="auto" w:sz="8" w:space="0"/>
            </w:tcBorders>
            <w:tcMar>
              <w:left w:w="108" w:type="dxa"/>
              <w:right w:w="108" w:type="dxa"/>
            </w:tcMar>
          </w:tcPr>
          <w:p w:rsidR="3D558BAC" w:rsidP="3D558BAC" w:rsidRDefault="3D558BAC" w14:paraId="1D2648DA" w14:textId="4AF2A435">
            <w:pPr>
              <w:spacing w:after="160" w:line="276" w:lineRule="auto"/>
            </w:pPr>
            <w:r w:rsidRPr="3D558BAC">
              <w:t>Reduces the number of frames processed from the uploaded video. Only representative frames are selected for analysis.</w:t>
            </w:r>
          </w:p>
        </w:tc>
      </w:tr>
      <w:tr w:rsidR="3D558BAC" w:rsidTr="3D558BAC" w14:paraId="0E33199C" w14:textId="77777777">
        <w:trPr>
          <w:trHeight w:val="300"/>
        </w:trPr>
        <w:tc>
          <w:tcPr>
            <w:tcW w:w="2422" w:type="dxa"/>
            <w:tcBorders>
              <w:top w:val="single" w:color="auto" w:sz="8" w:space="0"/>
              <w:left w:val="single" w:color="auto" w:sz="8" w:space="0"/>
              <w:bottom w:val="single" w:color="auto" w:sz="8" w:space="0"/>
              <w:right w:val="single" w:color="auto" w:sz="8" w:space="0"/>
            </w:tcBorders>
            <w:tcMar>
              <w:left w:w="108" w:type="dxa"/>
              <w:right w:w="108" w:type="dxa"/>
            </w:tcMar>
          </w:tcPr>
          <w:p w:rsidR="3D558BAC" w:rsidP="3D558BAC" w:rsidRDefault="3D558BAC" w14:paraId="6762032D" w14:textId="1B58A44E">
            <w:pPr>
              <w:spacing w:after="160" w:line="276" w:lineRule="auto"/>
            </w:pPr>
            <w:r w:rsidRPr="3D558BAC">
              <w:t>Performance</w:t>
            </w:r>
          </w:p>
        </w:tc>
        <w:tc>
          <w:tcPr>
            <w:tcW w:w="2422" w:type="dxa"/>
            <w:tcBorders>
              <w:top w:val="single" w:color="auto" w:sz="8" w:space="0"/>
              <w:left w:val="single" w:color="auto" w:sz="8" w:space="0"/>
              <w:bottom w:val="single" w:color="auto" w:sz="8" w:space="0"/>
              <w:right w:val="single" w:color="auto" w:sz="8" w:space="0"/>
            </w:tcBorders>
            <w:tcMar>
              <w:left w:w="108" w:type="dxa"/>
              <w:right w:w="108" w:type="dxa"/>
            </w:tcMar>
          </w:tcPr>
          <w:p w:rsidR="3D558BAC" w:rsidP="3D558BAC" w:rsidRDefault="3D558BAC" w14:paraId="6B820323" w14:textId="4E46CB3A">
            <w:pPr>
              <w:spacing w:after="160" w:line="276" w:lineRule="auto"/>
            </w:pPr>
            <w:r w:rsidRPr="3D558BAC">
              <w:rPr>
                <w:b/>
                <w:bCs/>
              </w:rPr>
              <w:t>Tactic:</w:t>
            </w:r>
            <w:r w:rsidRPr="3D558BAC">
              <w:t xml:space="preserve"> Increase Resource Efficiency</w:t>
            </w:r>
          </w:p>
        </w:tc>
        <w:tc>
          <w:tcPr>
            <w:tcW w:w="2422" w:type="dxa"/>
            <w:tcBorders>
              <w:top w:val="single" w:color="auto" w:sz="8" w:space="0"/>
              <w:left w:val="single" w:color="auto" w:sz="8" w:space="0"/>
              <w:bottom w:val="single" w:color="auto" w:sz="8" w:space="0"/>
              <w:right w:val="single" w:color="auto" w:sz="8" w:space="0"/>
            </w:tcBorders>
            <w:tcMar>
              <w:left w:w="108" w:type="dxa"/>
              <w:right w:w="108" w:type="dxa"/>
            </w:tcMar>
          </w:tcPr>
          <w:p w:rsidR="3D558BAC" w:rsidP="3D558BAC" w:rsidRDefault="3D558BAC" w14:paraId="6D969151" w14:textId="47DCF3E4">
            <w:pPr>
              <w:spacing w:after="160" w:line="276" w:lineRule="auto"/>
            </w:pPr>
            <w:r w:rsidRPr="3D558BAC">
              <w:rPr>
                <w:b/>
                <w:bCs/>
              </w:rPr>
              <w:t>Container:</w:t>
            </w:r>
            <w:r w:rsidRPr="3D558BAC">
              <w:t xml:space="preserve"> Backend 2 – AI Model Service </w:t>
            </w:r>
            <w:r w:rsidRPr="3D558BAC">
              <w:rPr>
                <w:b/>
                <w:bCs/>
              </w:rPr>
              <w:t>Component:</w:t>
            </w:r>
            <w:r w:rsidRPr="3D558BAC">
              <w:t xml:space="preserve"> Face-focused Processing Layer </w:t>
            </w:r>
            <w:r w:rsidRPr="3D558BAC">
              <w:rPr>
                <w:b/>
                <w:bCs/>
              </w:rPr>
              <w:t>Code:</w:t>
            </w:r>
            <w:r w:rsidRPr="3D558BAC">
              <w:t xml:space="preserve"> MediaPreprocessor, FaceDetectionService, FaceCrop</w:t>
            </w:r>
          </w:p>
        </w:tc>
        <w:tc>
          <w:tcPr>
            <w:tcW w:w="2422" w:type="dxa"/>
            <w:tcBorders>
              <w:top w:val="single" w:color="auto" w:sz="8" w:space="0"/>
              <w:left w:val="single" w:color="auto" w:sz="8" w:space="0"/>
              <w:bottom w:val="single" w:color="auto" w:sz="8" w:space="0"/>
              <w:right w:val="single" w:color="auto" w:sz="8" w:space="0"/>
            </w:tcBorders>
            <w:tcMar>
              <w:left w:w="108" w:type="dxa"/>
              <w:right w:w="108" w:type="dxa"/>
            </w:tcMar>
          </w:tcPr>
          <w:p w:rsidR="3D558BAC" w:rsidP="3D558BAC" w:rsidRDefault="3D558BAC" w14:paraId="5FB15A08" w14:textId="06D6CDE6">
            <w:pPr>
              <w:spacing w:after="160" w:line="276" w:lineRule="auto"/>
            </w:pPr>
            <w:r w:rsidRPr="3D558BAC">
              <w:t>Resizes frames, detects faces, and crops only face regions so the classifier processes smaller inputs instead of full frames.</w:t>
            </w:r>
          </w:p>
        </w:tc>
      </w:tr>
      <w:tr w:rsidR="3D558BAC" w:rsidTr="3D558BAC" w14:paraId="0F80851A" w14:textId="77777777">
        <w:trPr>
          <w:trHeight w:val="300"/>
        </w:trPr>
        <w:tc>
          <w:tcPr>
            <w:tcW w:w="2422" w:type="dxa"/>
            <w:tcBorders>
              <w:top w:val="single" w:color="auto" w:sz="8" w:space="0"/>
              <w:left w:val="single" w:color="auto" w:sz="8" w:space="0"/>
              <w:bottom w:val="single" w:color="auto" w:sz="8" w:space="0"/>
              <w:right w:val="single" w:color="auto" w:sz="8" w:space="0"/>
            </w:tcBorders>
            <w:tcMar>
              <w:left w:w="108" w:type="dxa"/>
              <w:right w:w="108" w:type="dxa"/>
            </w:tcMar>
          </w:tcPr>
          <w:p w:rsidR="3D558BAC" w:rsidP="3D558BAC" w:rsidRDefault="3D558BAC" w14:paraId="032211CC" w14:textId="6EDD7DDE">
            <w:pPr>
              <w:spacing w:after="160" w:line="276" w:lineRule="auto"/>
            </w:pPr>
            <w:r w:rsidRPr="3D558BAC">
              <w:t>Performance</w:t>
            </w:r>
          </w:p>
        </w:tc>
        <w:tc>
          <w:tcPr>
            <w:tcW w:w="2422" w:type="dxa"/>
            <w:tcBorders>
              <w:top w:val="single" w:color="auto" w:sz="8" w:space="0"/>
              <w:left w:val="single" w:color="auto" w:sz="8" w:space="0"/>
              <w:bottom w:val="single" w:color="auto" w:sz="8" w:space="0"/>
              <w:right w:val="single" w:color="auto" w:sz="8" w:space="0"/>
            </w:tcBorders>
            <w:tcMar>
              <w:left w:w="108" w:type="dxa"/>
              <w:right w:w="108" w:type="dxa"/>
            </w:tcMar>
          </w:tcPr>
          <w:p w:rsidR="3D558BAC" w:rsidP="3D558BAC" w:rsidRDefault="3D558BAC" w14:paraId="29A3E1E9" w14:textId="16880008">
            <w:pPr>
              <w:spacing w:after="160" w:line="276" w:lineRule="auto"/>
            </w:pPr>
            <w:r w:rsidRPr="3D558BAC">
              <w:rPr>
                <w:b/>
                <w:bCs/>
              </w:rPr>
              <w:t>Tactic:</w:t>
            </w:r>
            <w:r w:rsidRPr="3D558BAC">
              <w:t xml:space="preserve"> Reduce Overhead</w:t>
            </w:r>
          </w:p>
        </w:tc>
        <w:tc>
          <w:tcPr>
            <w:tcW w:w="2422" w:type="dxa"/>
            <w:tcBorders>
              <w:top w:val="single" w:color="auto" w:sz="8" w:space="0"/>
              <w:left w:val="single" w:color="auto" w:sz="8" w:space="0"/>
              <w:bottom w:val="single" w:color="auto" w:sz="8" w:space="0"/>
              <w:right w:val="single" w:color="auto" w:sz="8" w:space="0"/>
            </w:tcBorders>
            <w:tcMar>
              <w:left w:w="108" w:type="dxa"/>
              <w:right w:w="108" w:type="dxa"/>
            </w:tcMar>
          </w:tcPr>
          <w:p w:rsidR="3D558BAC" w:rsidP="3D558BAC" w:rsidRDefault="3D558BAC" w14:paraId="3F6BB32F" w14:textId="0793989B">
            <w:pPr>
              <w:spacing w:after="160" w:line="276" w:lineRule="auto"/>
            </w:pPr>
            <w:r w:rsidRPr="3D558BAC">
              <w:rPr>
                <w:b/>
                <w:bCs/>
              </w:rPr>
              <w:t>Container:</w:t>
            </w:r>
            <w:r w:rsidRPr="3D558BAC">
              <w:t xml:space="preserve"> Backend 2 – AI Model Service </w:t>
            </w:r>
            <w:r w:rsidRPr="3D558BAC">
              <w:rPr>
                <w:b/>
                <w:bCs/>
              </w:rPr>
              <w:t>Component:</w:t>
            </w:r>
            <w:r w:rsidRPr="3D558BAC">
              <w:t xml:space="preserve"> Loaded Active Model </w:t>
            </w:r>
            <w:r w:rsidRPr="3D558BAC">
              <w:rPr>
                <w:b/>
                <w:bCs/>
              </w:rPr>
              <w:t>Code:</w:t>
            </w:r>
            <w:r w:rsidRPr="3D558BAC">
              <w:t xml:space="preserve"> ModelLoader, ActiveModel</w:t>
            </w:r>
          </w:p>
        </w:tc>
        <w:tc>
          <w:tcPr>
            <w:tcW w:w="2422" w:type="dxa"/>
            <w:tcBorders>
              <w:top w:val="single" w:color="auto" w:sz="8" w:space="0"/>
              <w:left w:val="single" w:color="auto" w:sz="8" w:space="0"/>
              <w:bottom w:val="single" w:color="auto" w:sz="8" w:space="0"/>
              <w:right w:val="single" w:color="auto" w:sz="8" w:space="0"/>
            </w:tcBorders>
            <w:tcMar>
              <w:left w:w="108" w:type="dxa"/>
              <w:right w:w="108" w:type="dxa"/>
            </w:tcMar>
          </w:tcPr>
          <w:p w:rsidR="3D558BAC" w:rsidP="3D558BAC" w:rsidRDefault="3D558BAC" w14:paraId="1FCA956A" w14:textId="0E6C13F3">
            <w:pPr>
              <w:spacing w:after="160" w:line="276" w:lineRule="auto"/>
            </w:pPr>
            <w:r w:rsidRPr="3D558BAC">
              <w:t>Keeps the active model loaded in memory and avoids reloading the model for every sampled frame.</w:t>
            </w:r>
          </w:p>
        </w:tc>
      </w:tr>
      <w:tr w:rsidR="3D558BAC" w:rsidTr="3D558BAC" w14:paraId="440B8D7C" w14:textId="77777777">
        <w:trPr>
          <w:trHeight w:val="300"/>
        </w:trPr>
        <w:tc>
          <w:tcPr>
            <w:tcW w:w="2422" w:type="dxa"/>
            <w:tcBorders>
              <w:top w:val="single" w:color="auto" w:sz="8" w:space="0"/>
              <w:left w:val="single" w:color="auto" w:sz="8" w:space="0"/>
              <w:bottom w:val="single" w:color="auto" w:sz="8" w:space="0"/>
              <w:right w:val="single" w:color="auto" w:sz="8" w:space="0"/>
            </w:tcBorders>
            <w:tcMar>
              <w:left w:w="108" w:type="dxa"/>
              <w:right w:w="108" w:type="dxa"/>
            </w:tcMar>
          </w:tcPr>
          <w:p w:rsidR="3D558BAC" w:rsidP="3D558BAC" w:rsidRDefault="3D558BAC" w14:paraId="61E9EB14" w14:textId="2A080B43">
            <w:pPr>
              <w:spacing w:after="160" w:line="276" w:lineRule="auto"/>
            </w:pPr>
            <w:r w:rsidRPr="3D558BAC">
              <w:t>Performance</w:t>
            </w:r>
          </w:p>
        </w:tc>
        <w:tc>
          <w:tcPr>
            <w:tcW w:w="2422" w:type="dxa"/>
            <w:tcBorders>
              <w:top w:val="single" w:color="auto" w:sz="8" w:space="0"/>
              <w:left w:val="single" w:color="auto" w:sz="8" w:space="0"/>
              <w:bottom w:val="single" w:color="auto" w:sz="8" w:space="0"/>
              <w:right w:val="single" w:color="auto" w:sz="8" w:space="0"/>
            </w:tcBorders>
            <w:tcMar>
              <w:left w:w="108" w:type="dxa"/>
              <w:right w:w="108" w:type="dxa"/>
            </w:tcMar>
          </w:tcPr>
          <w:p w:rsidR="3D558BAC" w:rsidP="3D558BAC" w:rsidRDefault="3D558BAC" w14:paraId="2A773E04" w14:textId="4BB39994">
            <w:pPr>
              <w:spacing w:after="160" w:line="276" w:lineRule="auto"/>
            </w:pPr>
            <w:r w:rsidRPr="3D558BAC">
              <w:rPr>
                <w:b/>
                <w:bCs/>
              </w:rPr>
              <w:t>Tactic:</w:t>
            </w:r>
            <w:r w:rsidRPr="3D558BAC">
              <w:t xml:space="preserve"> Bound Execution Time</w:t>
            </w:r>
          </w:p>
        </w:tc>
        <w:tc>
          <w:tcPr>
            <w:tcW w:w="2422" w:type="dxa"/>
            <w:tcBorders>
              <w:top w:val="single" w:color="auto" w:sz="8" w:space="0"/>
              <w:left w:val="single" w:color="auto" w:sz="8" w:space="0"/>
              <w:bottom w:val="single" w:color="auto" w:sz="8" w:space="0"/>
              <w:right w:val="single" w:color="auto" w:sz="8" w:space="0"/>
            </w:tcBorders>
            <w:tcMar>
              <w:left w:w="108" w:type="dxa"/>
              <w:right w:w="108" w:type="dxa"/>
            </w:tcMar>
          </w:tcPr>
          <w:p w:rsidR="3D558BAC" w:rsidP="3D558BAC" w:rsidRDefault="3D558BAC" w14:paraId="341D7348" w14:textId="1FE44A7C">
            <w:pPr>
              <w:spacing w:after="160" w:line="276" w:lineRule="auto"/>
            </w:pPr>
            <w:r w:rsidRPr="3D558BAC">
              <w:rPr>
                <w:b/>
                <w:bCs/>
              </w:rPr>
              <w:t>Container:</w:t>
            </w:r>
            <w:r w:rsidRPr="3D558BAC">
              <w:t xml:space="preserve"> Backend 1 – System Logic API </w:t>
            </w:r>
            <w:r w:rsidRPr="3D558BAC">
              <w:rPr>
                <w:b/>
                <w:bCs/>
              </w:rPr>
              <w:t>Component:</w:t>
            </w:r>
            <w:r w:rsidRPr="3D558BAC">
              <w:t xml:space="preserve"> Upload &amp; Validation Layer </w:t>
            </w:r>
            <w:r w:rsidRPr="3D558BAC">
              <w:rPr>
                <w:b/>
                <w:bCs/>
              </w:rPr>
              <w:t>Code:</w:t>
            </w:r>
            <w:r w:rsidRPr="3D558BAC">
              <w:t xml:space="preserve"> MediaValidator, UploadService</w:t>
            </w:r>
          </w:p>
        </w:tc>
        <w:tc>
          <w:tcPr>
            <w:tcW w:w="2422" w:type="dxa"/>
            <w:tcBorders>
              <w:top w:val="single" w:color="auto" w:sz="8" w:space="0"/>
              <w:left w:val="single" w:color="auto" w:sz="8" w:space="0"/>
              <w:bottom w:val="single" w:color="auto" w:sz="8" w:space="0"/>
              <w:right w:val="single" w:color="auto" w:sz="8" w:space="0"/>
            </w:tcBorders>
            <w:tcMar>
              <w:left w:w="108" w:type="dxa"/>
              <w:right w:w="108" w:type="dxa"/>
            </w:tcMar>
          </w:tcPr>
          <w:p w:rsidR="3D558BAC" w:rsidP="3D558BAC" w:rsidRDefault="3D558BAC" w14:paraId="348C4682" w14:textId="7C033D5B">
            <w:pPr>
              <w:spacing w:after="160" w:line="276" w:lineRule="auto"/>
            </w:pPr>
            <w:r w:rsidRPr="3D558BAC">
              <w:t>Rejects unsupported or oversized videos early to avoid detection sessions that exceed the expected processing time.</w:t>
            </w:r>
          </w:p>
        </w:tc>
      </w:tr>
      <w:tr w:rsidR="3D558BAC" w:rsidTr="3D558BAC" w14:paraId="047F3160" w14:textId="77777777">
        <w:trPr>
          <w:trHeight w:val="300"/>
        </w:trPr>
        <w:tc>
          <w:tcPr>
            <w:tcW w:w="2422" w:type="dxa"/>
            <w:tcBorders>
              <w:top w:val="single" w:color="auto" w:sz="8" w:space="0"/>
              <w:left w:val="single" w:color="auto" w:sz="8" w:space="0"/>
              <w:bottom w:val="single" w:color="auto" w:sz="8" w:space="0"/>
              <w:right w:val="single" w:color="auto" w:sz="8" w:space="0"/>
            </w:tcBorders>
            <w:tcMar>
              <w:left w:w="108" w:type="dxa"/>
              <w:right w:w="108" w:type="dxa"/>
            </w:tcMar>
          </w:tcPr>
          <w:p w:rsidR="3D558BAC" w:rsidP="3D558BAC" w:rsidRDefault="3D558BAC" w14:paraId="45F05283" w14:textId="30862A80">
            <w:pPr>
              <w:spacing w:after="160" w:line="276" w:lineRule="auto"/>
            </w:pPr>
            <w:r w:rsidRPr="3D558BAC">
              <w:t>Performance</w:t>
            </w:r>
          </w:p>
        </w:tc>
        <w:tc>
          <w:tcPr>
            <w:tcW w:w="2422" w:type="dxa"/>
            <w:tcBorders>
              <w:top w:val="single" w:color="auto" w:sz="8" w:space="0"/>
              <w:left w:val="single" w:color="auto" w:sz="8" w:space="0"/>
              <w:bottom w:val="single" w:color="auto" w:sz="8" w:space="0"/>
              <w:right w:val="single" w:color="auto" w:sz="8" w:space="0"/>
            </w:tcBorders>
            <w:tcMar>
              <w:left w:w="108" w:type="dxa"/>
              <w:right w:w="108" w:type="dxa"/>
            </w:tcMar>
          </w:tcPr>
          <w:p w:rsidR="3D558BAC" w:rsidP="3D558BAC" w:rsidRDefault="3D558BAC" w14:paraId="2DEE7F5C" w14:textId="3A9C77DB">
            <w:pPr>
              <w:spacing w:after="160" w:line="276" w:lineRule="auto"/>
            </w:pPr>
            <w:r w:rsidRPr="3D558BAC">
              <w:rPr>
                <w:b/>
                <w:bCs/>
              </w:rPr>
              <w:t>Pattern:</w:t>
            </w:r>
            <w:r w:rsidRPr="3D558BAC">
              <w:t xml:space="preserve"> Pipes and Filters</w:t>
            </w:r>
          </w:p>
        </w:tc>
        <w:tc>
          <w:tcPr>
            <w:tcW w:w="2422" w:type="dxa"/>
            <w:tcBorders>
              <w:top w:val="single" w:color="auto" w:sz="8" w:space="0"/>
              <w:left w:val="single" w:color="auto" w:sz="8" w:space="0"/>
              <w:bottom w:val="single" w:color="auto" w:sz="8" w:space="0"/>
              <w:right w:val="single" w:color="auto" w:sz="8" w:space="0"/>
            </w:tcBorders>
            <w:tcMar>
              <w:left w:w="108" w:type="dxa"/>
              <w:right w:w="108" w:type="dxa"/>
            </w:tcMar>
          </w:tcPr>
          <w:p w:rsidR="3D558BAC" w:rsidP="3D558BAC" w:rsidRDefault="3D558BAC" w14:paraId="1BFA8CA3" w14:textId="267514C7">
            <w:pPr>
              <w:spacing w:after="160" w:line="276" w:lineRule="auto"/>
            </w:pPr>
            <w:r w:rsidRPr="3D558BAC">
              <w:rPr>
                <w:b/>
                <w:bCs/>
              </w:rPr>
              <w:t>Container:</w:t>
            </w:r>
            <w:r w:rsidRPr="3D558BAC">
              <w:t xml:space="preserve"> Backend 2 – AI Model Service </w:t>
            </w:r>
            <w:r w:rsidRPr="3D558BAC">
              <w:rPr>
                <w:b/>
                <w:bCs/>
              </w:rPr>
              <w:t>Component:</w:t>
            </w:r>
            <w:r w:rsidRPr="3D558BAC">
              <w:t xml:space="preserve"> AI Processing Pipeline </w:t>
            </w:r>
            <w:r w:rsidRPr="3D558BAC">
              <w:rPr>
                <w:b/>
                <w:bCs/>
              </w:rPr>
              <w:t>Code:</w:t>
            </w:r>
            <w:r w:rsidRPr="3D558BAC">
              <w:t xml:space="preserve"> FrameExtractor, FrameSampler, MediaPreprocessor, FaceDetectionService, ClassificationService, PredictionAggregator</w:t>
            </w:r>
          </w:p>
        </w:tc>
        <w:tc>
          <w:tcPr>
            <w:tcW w:w="2422" w:type="dxa"/>
            <w:tcBorders>
              <w:top w:val="single" w:color="auto" w:sz="8" w:space="0"/>
              <w:left w:val="single" w:color="auto" w:sz="8" w:space="0"/>
              <w:bottom w:val="single" w:color="auto" w:sz="8" w:space="0"/>
              <w:right w:val="single" w:color="auto" w:sz="8" w:space="0"/>
            </w:tcBorders>
            <w:tcMar>
              <w:left w:w="108" w:type="dxa"/>
              <w:right w:w="108" w:type="dxa"/>
            </w:tcMar>
          </w:tcPr>
          <w:p w:rsidR="3D558BAC" w:rsidP="3D558BAC" w:rsidRDefault="3D558BAC" w14:paraId="77C225CD" w14:textId="57D35CF8">
            <w:pPr>
              <w:spacing w:after="160" w:line="276" w:lineRule="auto"/>
            </w:pPr>
            <w:r w:rsidRPr="3D558BAC">
              <w:t>Organizes video detection into sequential stages so each stage can be optimized independently.</w:t>
            </w:r>
          </w:p>
        </w:tc>
      </w:tr>
      <w:tr w:rsidR="3D558BAC" w:rsidTr="3D558BAC" w14:paraId="575578CE" w14:textId="77777777">
        <w:trPr>
          <w:trHeight w:val="300"/>
        </w:trPr>
        <w:tc>
          <w:tcPr>
            <w:tcW w:w="2422" w:type="dxa"/>
            <w:tcBorders>
              <w:top w:val="single" w:color="auto" w:sz="8" w:space="0"/>
              <w:left w:val="single" w:color="auto" w:sz="8" w:space="0"/>
              <w:bottom w:val="single" w:color="auto" w:sz="8" w:space="0"/>
              <w:right w:val="single" w:color="auto" w:sz="8" w:space="0"/>
            </w:tcBorders>
            <w:tcMar>
              <w:left w:w="108" w:type="dxa"/>
              <w:right w:w="108" w:type="dxa"/>
            </w:tcMar>
          </w:tcPr>
          <w:p w:rsidR="3D558BAC" w:rsidP="3D558BAC" w:rsidRDefault="3D558BAC" w14:paraId="4DEC2245" w14:textId="6E25257F">
            <w:pPr>
              <w:spacing w:after="160" w:line="276" w:lineRule="auto"/>
            </w:pPr>
            <w:r w:rsidRPr="3D558BAC">
              <w:t>Performance</w:t>
            </w:r>
          </w:p>
        </w:tc>
        <w:tc>
          <w:tcPr>
            <w:tcW w:w="2422" w:type="dxa"/>
            <w:tcBorders>
              <w:top w:val="single" w:color="auto" w:sz="8" w:space="0"/>
              <w:left w:val="single" w:color="auto" w:sz="8" w:space="0"/>
              <w:bottom w:val="single" w:color="auto" w:sz="8" w:space="0"/>
              <w:right w:val="single" w:color="auto" w:sz="8" w:space="0"/>
            </w:tcBorders>
            <w:tcMar>
              <w:left w:w="108" w:type="dxa"/>
              <w:right w:w="108" w:type="dxa"/>
            </w:tcMar>
          </w:tcPr>
          <w:p w:rsidR="3D558BAC" w:rsidP="3D558BAC" w:rsidRDefault="3D558BAC" w14:paraId="68C25FAF" w14:textId="5502EF1A">
            <w:pPr>
              <w:spacing w:after="160" w:line="276" w:lineRule="auto"/>
            </w:pPr>
            <w:r w:rsidRPr="3D558BAC">
              <w:rPr>
                <w:b/>
                <w:bCs/>
              </w:rPr>
              <w:t>Pattern:</w:t>
            </w:r>
            <w:r w:rsidRPr="3D558BAC">
              <w:t xml:space="preserve"> Batch Processing</w:t>
            </w:r>
          </w:p>
        </w:tc>
        <w:tc>
          <w:tcPr>
            <w:tcW w:w="2422" w:type="dxa"/>
            <w:tcBorders>
              <w:top w:val="single" w:color="auto" w:sz="8" w:space="0"/>
              <w:left w:val="single" w:color="auto" w:sz="8" w:space="0"/>
              <w:bottom w:val="single" w:color="auto" w:sz="8" w:space="0"/>
              <w:right w:val="single" w:color="auto" w:sz="8" w:space="0"/>
            </w:tcBorders>
            <w:tcMar>
              <w:left w:w="108" w:type="dxa"/>
              <w:right w:w="108" w:type="dxa"/>
            </w:tcMar>
          </w:tcPr>
          <w:p w:rsidR="3D558BAC" w:rsidP="3D558BAC" w:rsidRDefault="3D558BAC" w14:paraId="6C88B9D3" w14:textId="69BF5D98">
            <w:pPr>
              <w:spacing w:after="160" w:line="276" w:lineRule="auto"/>
            </w:pPr>
            <w:r w:rsidRPr="3D558BAC">
              <w:rPr>
                <w:b/>
                <w:bCs/>
              </w:rPr>
              <w:t>Container:</w:t>
            </w:r>
            <w:r w:rsidRPr="3D558BAC">
              <w:t xml:space="preserve"> Backend 2 – AI Model Service </w:t>
            </w:r>
            <w:r w:rsidRPr="3D558BAC">
              <w:rPr>
                <w:b/>
                <w:bCs/>
              </w:rPr>
              <w:t>Component:</w:t>
            </w:r>
            <w:r w:rsidRPr="3D558BAC">
              <w:t xml:space="preserve"> Classification Layer </w:t>
            </w:r>
            <w:r w:rsidRPr="3D558BAC">
              <w:rPr>
                <w:b/>
                <w:bCs/>
              </w:rPr>
              <w:t>Code:</w:t>
            </w:r>
            <w:r w:rsidRPr="3D558BAC">
              <w:t xml:space="preserve"> ClassificationService, DeepfakeClassifier, FramePrediction</w:t>
            </w:r>
          </w:p>
        </w:tc>
        <w:tc>
          <w:tcPr>
            <w:tcW w:w="2422" w:type="dxa"/>
            <w:tcBorders>
              <w:top w:val="single" w:color="auto" w:sz="8" w:space="0"/>
              <w:left w:val="single" w:color="auto" w:sz="8" w:space="0"/>
              <w:bottom w:val="single" w:color="auto" w:sz="8" w:space="0"/>
              <w:right w:val="single" w:color="auto" w:sz="8" w:space="0"/>
            </w:tcBorders>
            <w:tcMar>
              <w:left w:w="108" w:type="dxa"/>
              <w:right w:w="108" w:type="dxa"/>
            </w:tcMar>
          </w:tcPr>
          <w:p w:rsidR="3D558BAC" w:rsidP="3D558BAC" w:rsidRDefault="3D558BAC" w14:paraId="4B4A3DE6" w14:textId="0ABBDFCF">
            <w:pPr>
              <w:spacing w:after="160" w:line="276" w:lineRule="auto"/>
            </w:pPr>
            <w:r w:rsidRPr="3D558BAC">
              <w:t>Processes selected face crops as a controlled set instead of processing the entire video frame by frame.</w:t>
            </w:r>
          </w:p>
        </w:tc>
      </w:tr>
      <w:tr w:rsidR="3D558BAC" w:rsidTr="3D558BAC" w14:paraId="6ECFAEE8" w14:textId="77777777">
        <w:trPr>
          <w:trHeight w:val="300"/>
        </w:trPr>
        <w:tc>
          <w:tcPr>
            <w:tcW w:w="2422" w:type="dxa"/>
            <w:tcBorders>
              <w:top w:val="single" w:color="auto" w:sz="8" w:space="0"/>
              <w:left w:val="single" w:color="auto" w:sz="8" w:space="0"/>
              <w:bottom w:val="single" w:color="auto" w:sz="8" w:space="0"/>
              <w:right w:val="single" w:color="auto" w:sz="8" w:space="0"/>
            </w:tcBorders>
            <w:tcMar>
              <w:left w:w="108" w:type="dxa"/>
              <w:right w:w="108" w:type="dxa"/>
            </w:tcMar>
          </w:tcPr>
          <w:p w:rsidR="3D558BAC" w:rsidP="3D558BAC" w:rsidRDefault="3D558BAC" w14:paraId="76E879A7" w14:textId="03667EE2">
            <w:pPr>
              <w:spacing w:after="160" w:line="276" w:lineRule="auto"/>
            </w:pPr>
            <w:r w:rsidRPr="3D558BAC">
              <w:t>Performance</w:t>
            </w:r>
          </w:p>
        </w:tc>
        <w:tc>
          <w:tcPr>
            <w:tcW w:w="2422" w:type="dxa"/>
            <w:tcBorders>
              <w:top w:val="single" w:color="auto" w:sz="8" w:space="0"/>
              <w:left w:val="single" w:color="auto" w:sz="8" w:space="0"/>
              <w:bottom w:val="single" w:color="auto" w:sz="8" w:space="0"/>
              <w:right w:val="single" w:color="auto" w:sz="8" w:space="0"/>
            </w:tcBorders>
            <w:tcMar>
              <w:left w:w="108" w:type="dxa"/>
              <w:right w:w="108" w:type="dxa"/>
            </w:tcMar>
          </w:tcPr>
          <w:p w:rsidR="3D558BAC" w:rsidP="3D558BAC" w:rsidRDefault="3D558BAC" w14:paraId="3C0F801E" w14:textId="7125B0C8">
            <w:pPr>
              <w:spacing w:after="160" w:line="276" w:lineRule="auto"/>
            </w:pPr>
            <w:r w:rsidRPr="3D558BAC">
              <w:rPr>
                <w:b/>
                <w:bCs/>
              </w:rPr>
              <w:t>Tactic:</w:t>
            </w:r>
            <w:r w:rsidRPr="3D558BAC">
              <w:t xml:space="preserve"> Reduce Overhead</w:t>
            </w:r>
          </w:p>
        </w:tc>
        <w:tc>
          <w:tcPr>
            <w:tcW w:w="2422" w:type="dxa"/>
            <w:tcBorders>
              <w:top w:val="single" w:color="auto" w:sz="8" w:space="0"/>
              <w:left w:val="single" w:color="auto" w:sz="8" w:space="0"/>
              <w:bottom w:val="single" w:color="auto" w:sz="8" w:space="0"/>
              <w:right w:val="single" w:color="auto" w:sz="8" w:space="0"/>
            </w:tcBorders>
            <w:tcMar>
              <w:left w:w="108" w:type="dxa"/>
              <w:right w:w="108" w:type="dxa"/>
            </w:tcMar>
          </w:tcPr>
          <w:p w:rsidR="3D558BAC" w:rsidP="3D558BAC" w:rsidRDefault="3D558BAC" w14:paraId="398B70BF" w14:textId="297E7538">
            <w:pPr>
              <w:spacing w:after="160" w:line="276" w:lineRule="auto"/>
            </w:pPr>
            <w:r w:rsidRPr="3D558BAC">
              <w:rPr>
                <w:b/>
                <w:bCs/>
              </w:rPr>
              <w:t>Container:</w:t>
            </w:r>
            <w:r w:rsidRPr="3D558BAC">
              <w:t xml:space="preserve"> Backend 1 – System Logic API </w:t>
            </w:r>
            <w:r w:rsidRPr="3D558BAC">
              <w:rPr>
                <w:b/>
                <w:bCs/>
              </w:rPr>
              <w:t>Component:</w:t>
            </w:r>
            <w:r w:rsidRPr="3D558BAC">
              <w:t xml:space="preserve"> Result Management Layer </w:t>
            </w:r>
            <w:r w:rsidRPr="3D558BAC">
              <w:rPr>
                <w:b/>
                <w:bCs/>
              </w:rPr>
              <w:t>Code:</w:t>
            </w:r>
            <w:r w:rsidRPr="3D558BAC">
              <w:t xml:space="preserve"> ResultService, DetectionResponse</w:t>
            </w:r>
          </w:p>
        </w:tc>
        <w:tc>
          <w:tcPr>
            <w:tcW w:w="2422" w:type="dxa"/>
            <w:tcBorders>
              <w:top w:val="single" w:color="auto" w:sz="8" w:space="0"/>
              <w:left w:val="single" w:color="auto" w:sz="8" w:space="0"/>
              <w:bottom w:val="single" w:color="auto" w:sz="8" w:space="0"/>
              <w:right w:val="single" w:color="auto" w:sz="8" w:space="0"/>
            </w:tcBorders>
            <w:tcMar>
              <w:left w:w="108" w:type="dxa"/>
              <w:right w:w="108" w:type="dxa"/>
            </w:tcMar>
          </w:tcPr>
          <w:p w:rsidR="3D558BAC" w:rsidP="3D558BAC" w:rsidRDefault="3D558BAC" w14:paraId="264498D5" w14:textId="0DCAAA41">
            <w:pPr>
              <w:spacing w:after="160" w:line="276" w:lineRule="auto"/>
            </w:pPr>
            <w:r w:rsidRPr="3D558BAC">
              <w:t>Returns a compact final result after aggregation instead of sending unnecessary frame-level details to the frontend.</w:t>
            </w:r>
          </w:p>
        </w:tc>
      </w:tr>
    </w:tbl>
    <w:p w:rsidR="544AB6AE" w:rsidP="3D558BAC" w:rsidRDefault="3D558BAC" w14:paraId="360E05D1" w14:textId="23ED7B54">
      <w:pPr>
        <w:spacing w:after="160"/>
      </w:pPr>
      <w:r w:rsidRPr="3D558BAC">
        <w:t xml:space="preserve"> </w:t>
      </w:r>
    </w:p>
    <w:p w:rsidRPr="00CC4271" w:rsidR="544AB6AE" w:rsidP="00CC4271" w:rsidRDefault="3D558BAC" w14:paraId="53D009D0" w14:textId="089D961C">
      <w:pPr>
        <w:pStyle w:val="ListParagraph"/>
        <w:numPr>
          <w:ilvl w:val="2"/>
          <w:numId w:val="1"/>
        </w:numPr>
        <w:rPr>
          <w:b/>
          <w:bCs/>
        </w:rPr>
      </w:pPr>
      <w:r w:rsidRPr="00CC4271">
        <w:rPr>
          <w:b/>
          <w:bCs/>
        </w:rPr>
        <w:t>Rationale &amp; Discarded Alternatives</w:t>
      </w:r>
    </w:p>
    <w:tbl>
      <w:tblPr>
        <w:tblStyle w:val="TableGrid"/>
        <w:tblW w:w="0" w:type="auto"/>
        <w:tblLook w:val="04A0" w:firstRow="1" w:lastRow="0" w:firstColumn="1" w:lastColumn="0" w:noHBand="0" w:noVBand="1"/>
      </w:tblPr>
      <w:tblGrid>
        <w:gridCol w:w="3224"/>
        <w:gridCol w:w="3224"/>
        <w:gridCol w:w="3224"/>
      </w:tblGrid>
      <w:tr w:rsidR="3D558BAC" w:rsidTr="006D60B2" w14:paraId="34EBCAF4" w14:textId="77777777">
        <w:trPr>
          <w:trHeight w:val="300"/>
        </w:trPr>
        <w:tc>
          <w:tcPr>
            <w:tcW w:w="3230" w:type="dxa"/>
            <w:tcBorders>
              <w:top w:val="single" w:color="auto" w:sz="8" w:space="0"/>
              <w:left w:val="single" w:color="auto" w:sz="8" w:space="0"/>
              <w:bottom w:val="single" w:color="auto" w:sz="8" w:space="0"/>
              <w:right w:val="single" w:color="auto" w:sz="8" w:space="0"/>
            </w:tcBorders>
            <w:shd w:val="clear" w:color="auto" w:fill="BFBFBF" w:themeFill="background1" w:themeFillShade="BF"/>
            <w:tcMar>
              <w:left w:w="108" w:type="dxa"/>
              <w:right w:w="108" w:type="dxa"/>
            </w:tcMar>
          </w:tcPr>
          <w:p w:rsidR="3D558BAC" w:rsidP="3D558BAC" w:rsidRDefault="3D558BAC" w14:paraId="27D92171" w14:textId="151DB020">
            <w:pPr>
              <w:spacing w:after="160" w:line="276" w:lineRule="auto"/>
            </w:pPr>
            <w:r w:rsidRPr="3D558BAC">
              <w:rPr>
                <w:b/>
                <w:bCs/>
              </w:rPr>
              <w:t>Alternative</w:t>
            </w:r>
          </w:p>
        </w:tc>
        <w:tc>
          <w:tcPr>
            <w:tcW w:w="3230" w:type="dxa"/>
            <w:tcBorders>
              <w:top w:val="single" w:color="auto" w:sz="8" w:space="0"/>
              <w:left w:val="single" w:color="auto" w:sz="8" w:space="0"/>
              <w:bottom w:val="single" w:color="auto" w:sz="8" w:space="0"/>
              <w:right w:val="single" w:color="auto" w:sz="8" w:space="0"/>
            </w:tcBorders>
            <w:shd w:val="clear" w:color="auto" w:fill="BFBFBF" w:themeFill="background1" w:themeFillShade="BF"/>
            <w:tcMar>
              <w:left w:w="108" w:type="dxa"/>
              <w:right w:w="108" w:type="dxa"/>
            </w:tcMar>
          </w:tcPr>
          <w:p w:rsidR="3D558BAC" w:rsidP="3D558BAC" w:rsidRDefault="3D558BAC" w14:paraId="5BABC21B" w14:textId="5C64E49D">
            <w:pPr>
              <w:spacing w:after="160" w:line="276" w:lineRule="auto"/>
            </w:pPr>
            <w:r w:rsidRPr="3D558BAC">
              <w:rPr>
                <w:b/>
                <w:bCs/>
              </w:rPr>
              <w:t>Evaluation against Objective / Constraints</w:t>
            </w:r>
          </w:p>
        </w:tc>
        <w:tc>
          <w:tcPr>
            <w:tcW w:w="3230" w:type="dxa"/>
            <w:tcBorders>
              <w:top w:val="single" w:color="auto" w:sz="8" w:space="0"/>
              <w:left w:val="single" w:color="auto" w:sz="8" w:space="0"/>
              <w:bottom w:val="single" w:color="auto" w:sz="8" w:space="0"/>
              <w:right w:val="single" w:color="auto" w:sz="8" w:space="0"/>
            </w:tcBorders>
            <w:shd w:val="clear" w:color="auto" w:fill="BFBFBF" w:themeFill="background1" w:themeFillShade="BF"/>
            <w:tcMar>
              <w:left w:w="108" w:type="dxa"/>
              <w:right w:w="108" w:type="dxa"/>
            </w:tcMar>
          </w:tcPr>
          <w:p w:rsidR="3D558BAC" w:rsidP="3D558BAC" w:rsidRDefault="3D558BAC" w14:paraId="61C13FC4" w14:textId="3330F150">
            <w:pPr>
              <w:spacing w:after="160" w:line="276" w:lineRule="auto"/>
            </w:pPr>
            <w:r w:rsidRPr="3D558BAC">
              <w:rPr>
                <w:b/>
                <w:bCs/>
              </w:rPr>
              <w:t>Rationale</w:t>
            </w:r>
          </w:p>
        </w:tc>
      </w:tr>
      <w:tr w:rsidR="3D558BAC" w:rsidTr="3D558BAC" w14:paraId="43C71241" w14:textId="77777777">
        <w:trPr>
          <w:trHeight w:val="300"/>
        </w:trPr>
        <w:tc>
          <w:tcPr>
            <w:tcW w:w="3230" w:type="dxa"/>
            <w:tcBorders>
              <w:top w:val="single" w:color="auto" w:sz="8" w:space="0"/>
              <w:left w:val="single" w:color="auto" w:sz="8" w:space="0"/>
              <w:bottom w:val="single" w:color="auto" w:sz="8" w:space="0"/>
              <w:right w:val="single" w:color="auto" w:sz="8" w:space="0"/>
            </w:tcBorders>
            <w:tcMar>
              <w:left w:w="108" w:type="dxa"/>
              <w:right w:w="108" w:type="dxa"/>
            </w:tcMar>
          </w:tcPr>
          <w:p w:rsidR="3D558BAC" w:rsidP="3D558BAC" w:rsidRDefault="3D558BAC" w14:paraId="109CBA11" w14:textId="54701525">
            <w:pPr>
              <w:spacing w:after="160" w:line="276" w:lineRule="auto"/>
            </w:pPr>
            <w:r w:rsidRPr="3D558BAC">
              <w:t>Process every frame in the uploaded video</w:t>
            </w:r>
          </w:p>
        </w:tc>
        <w:tc>
          <w:tcPr>
            <w:tcW w:w="3230" w:type="dxa"/>
            <w:tcBorders>
              <w:top w:val="single" w:color="auto" w:sz="8" w:space="0"/>
              <w:left w:val="single" w:color="auto" w:sz="8" w:space="0"/>
              <w:bottom w:val="single" w:color="auto" w:sz="8" w:space="0"/>
              <w:right w:val="single" w:color="auto" w:sz="8" w:space="0"/>
            </w:tcBorders>
            <w:tcMar>
              <w:left w:w="108" w:type="dxa"/>
              <w:right w:w="108" w:type="dxa"/>
            </w:tcMar>
          </w:tcPr>
          <w:p w:rsidR="3D558BAC" w:rsidP="3D558BAC" w:rsidRDefault="3D558BAC" w14:paraId="218D36CD" w14:textId="40732D18">
            <w:pPr>
              <w:spacing w:after="160" w:line="276" w:lineRule="auto"/>
            </w:pPr>
            <w:r w:rsidRPr="3D558BAC">
              <w:t>Not suitable. It creates high computation cost and may exceed the 50-second response target.</w:t>
            </w:r>
          </w:p>
        </w:tc>
        <w:tc>
          <w:tcPr>
            <w:tcW w:w="3230" w:type="dxa"/>
            <w:tcBorders>
              <w:top w:val="single" w:color="auto" w:sz="8" w:space="0"/>
              <w:left w:val="single" w:color="auto" w:sz="8" w:space="0"/>
              <w:bottom w:val="single" w:color="auto" w:sz="8" w:space="0"/>
              <w:right w:val="single" w:color="auto" w:sz="8" w:space="0"/>
            </w:tcBorders>
            <w:tcMar>
              <w:left w:w="108" w:type="dxa"/>
              <w:right w:w="108" w:type="dxa"/>
            </w:tcMar>
          </w:tcPr>
          <w:p w:rsidR="3D558BAC" w:rsidP="3D558BAC" w:rsidRDefault="3D558BAC" w14:paraId="34395807" w14:textId="45D83F8A">
            <w:pPr>
              <w:spacing w:after="160" w:line="276" w:lineRule="auto"/>
            </w:pPr>
            <w:r w:rsidRPr="3D558BAC">
              <w:t>Rejected because full-frame processing is too expensive for short video detection under limited resources.</w:t>
            </w:r>
          </w:p>
        </w:tc>
      </w:tr>
      <w:tr w:rsidR="3D558BAC" w:rsidTr="3D558BAC" w14:paraId="1DD41EE2" w14:textId="77777777">
        <w:trPr>
          <w:trHeight w:val="300"/>
        </w:trPr>
        <w:tc>
          <w:tcPr>
            <w:tcW w:w="3230" w:type="dxa"/>
            <w:tcBorders>
              <w:top w:val="single" w:color="auto" w:sz="8" w:space="0"/>
              <w:left w:val="single" w:color="auto" w:sz="8" w:space="0"/>
              <w:bottom w:val="single" w:color="auto" w:sz="8" w:space="0"/>
              <w:right w:val="single" w:color="auto" w:sz="8" w:space="0"/>
            </w:tcBorders>
            <w:tcMar>
              <w:left w:w="108" w:type="dxa"/>
              <w:right w:w="108" w:type="dxa"/>
            </w:tcMar>
          </w:tcPr>
          <w:p w:rsidR="3D558BAC" w:rsidP="3D558BAC" w:rsidRDefault="3D558BAC" w14:paraId="15A88F81" w14:textId="7AC18FF7">
            <w:pPr>
              <w:spacing w:after="160" w:line="276" w:lineRule="auto"/>
            </w:pPr>
            <w:r w:rsidRPr="3D558BAC">
              <w:t>Store every extracted frame in the database before AI processing</w:t>
            </w:r>
          </w:p>
        </w:tc>
        <w:tc>
          <w:tcPr>
            <w:tcW w:w="3230" w:type="dxa"/>
            <w:tcBorders>
              <w:top w:val="single" w:color="auto" w:sz="8" w:space="0"/>
              <w:left w:val="single" w:color="auto" w:sz="8" w:space="0"/>
              <w:bottom w:val="single" w:color="auto" w:sz="8" w:space="0"/>
              <w:right w:val="single" w:color="auto" w:sz="8" w:space="0"/>
            </w:tcBorders>
            <w:tcMar>
              <w:left w:w="108" w:type="dxa"/>
              <w:right w:w="108" w:type="dxa"/>
            </w:tcMar>
          </w:tcPr>
          <w:p w:rsidR="3D558BAC" w:rsidP="3D558BAC" w:rsidRDefault="3D558BAC" w14:paraId="1A168609" w14:textId="5F701040">
            <w:pPr>
              <w:spacing w:after="160" w:line="276" w:lineRule="auto"/>
            </w:pPr>
            <w:r w:rsidRPr="3D558BAC">
              <w:t>Not suitable. It adds heavy database I/O and slows down the detection workflow.</w:t>
            </w:r>
          </w:p>
        </w:tc>
        <w:tc>
          <w:tcPr>
            <w:tcW w:w="3230" w:type="dxa"/>
            <w:tcBorders>
              <w:top w:val="single" w:color="auto" w:sz="8" w:space="0"/>
              <w:left w:val="single" w:color="auto" w:sz="8" w:space="0"/>
              <w:bottom w:val="single" w:color="auto" w:sz="8" w:space="0"/>
              <w:right w:val="single" w:color="auto" w:sz="8" w:space="0"/>
            </w:tcBorders>
            <w:tcMar>
              <w:left w:w="108" w:type="dxa"/>
              <w:right w:w="108" w:type="dxa"/>
            </w:tcMar>
          </w:tcPr>
          <w:p w:rsidR="3D558BAC" w:rsidP="3D558BAC" w:rsidRDefault="3D558BAC" w14:paraId="263E4870" w14:textId="11FB7563">
            <w:pPr>
              <w:spacing w:after="160" w:line="276" w:lineRule="auto"/>
            </w:pPr>
            <w:r w:rsidRPr="3D558BAC">
              <w:t xml:space="preserve">Rejected because the database should store metadata, results, and </w:t>
            </w:r>
            <w:r w:rsidRPr="3D558BAC">
              <w:t>selected evidence, not every intermediate frame.</w:t>
            </w:r>
          </w:p>
        </w:tc>
      </w:tr>
      <w:tr w:rsidR="3D558BAC" w:rsidTr="3D558BAC" w14:paraId="3860A0C1" w14:textId="77777777">
        <w:trPr>
          <w:trHeight w:val="300"/>
        </w:trPr>
        <w:tc>
          <w:tcPr>
            <w:tcW w:w="3230" w:type="dxa"/>
            <w:tcBorders>
              <w:top w:val="single" w:color="auto" w:sz="8" w:space="0"/>
              <w:left w:val="single" w:color="auto" w:sz="8" w:space="0"/>
              <w:bottom w:val="single" w:color="auto" w:sz="8" w:space="0"/>
              <w:right w:val="single" w:color="auto" w:sz="8" w:space="0"/>
            </w:tcBorders>
            <w:tcMar>
              <w:left w:w="108" w:type="dxa"/>
              <w:right w:w="108" w:type="dxa"/>
            </w:tcMar>
          </w:tcPr>
          <w:p w:rsidR="3D558BAC" w:rsidP="3D558BAC" w:rsidRDefault="3D558BAC" w14:paraId="752CB5F8" w14:textId="26260A42">
            <w:pPr>
              <w:spacing w:after="160" w:line="276" w:lineRule="auto"/>
            </w:pPr>
            <w:r w:rsidRPr="3D558BAC">
              <w:t>Classify full video frames without face cropping</w:t>
            </w:r>
          </w:p>
        </w:tc>
        <w:tc>
          <w:tcPr>
            <w:tcW w:w="3230" w:type="dxa"/>
            <w:tcBorders>
              <w:top w:val="single" w:color="auto" w:sz="8" w:space="0"/>
              <w:left w:val="single" w:color="auto" w:sz="8" w:space="0"/>
              <w:bottom w:val="single" w:color="auto" w:sz="8" w:space="0"/>
              <w:right w:val="single" w:color="auto" w:sz="8" w:space="0"/>
            </w:tcBorders>
            <w:tcMar>
              <w:left w:w="108" w:type="dxa"/>
              <w:right w:w="108" w:type="dxa"/>
            </w:tcMar>
          </w:tcPr>
          <w:p w:rsidR="3D558BAC" w:rsidP="3D558BAC" w:rsidRDefault="3D558BAC" w14:paraId="336D132F" w14:textId="1612DB3A">
            <w:pPr>
              <w:spacing w:after="160" w:line="276" w:lineRule="auto"/>
            </w:pPr>
            <w:r w:rsidRPr="3D558BAC">
              <w:t>Not suitable. The classifier would process unnecessary background data.</w:t>
            </w:r>
          </w:p>
        </w:tc>
        <w:tc>
          <w:tcPr>
            <w:tcW w:w="3230" w:type="dxa"/>
            <w:tcBorders>
              <w:top w:val="single" w:color="auto" w:sz="8" w:space="0"/>
              <w:left w:val="single" w:color="auto" w:sz="8" w:space="0"/>
              <w:bottom w:val="single" w:color="auto" w:sz="8" w:space="0"/>
              <w:right w:val="single" w:color="auto" w:sz="8" w:space="0"/>
            </w:tcBorders>
            <w:tcMar>
              <w:left w:w="108" w:type="dxa"/>
              <w:right w:w="108" w:type="dxa"/>
            </w:tcMar>
          </w:tcPr>
          <w:p w:rsidR="3D558BAC" w:rsidP="3D558BAC" w:rsidRDefault="3D558BAC" w14:paraId="6F2A3FAE" w14:textId="258C4ECC">
            <w:pPr>
              <w:spacing w:after="160" w:line="276" w:lineRule="auto"/>
            </w:pPr>
            <w:r w:rsidRPr="3D558BAC">
              <w:t>Rejected because deepfake detection should focus on face regions, and face cropping improves resource efficiency.</w:t>
            </w:r>
          </w:p>
        </w:tc>
      </w:tr>
      <w:tr w:rsidR="3D558BAC" w:rsidTr="3D558BAC" w14:paraId="63E68C52" w14:textId="77777777">
        <w:trPr>
          <w:trHeight w:val="300"/>
        </w:trPr>
        <w:tc>
          <w:tcPr>
            <w:tcW w:w="3230" w:type="dxa"/>
            <w:tcBorders>
              <w:top w:val="single" w:color="auto" w:sz="8" w:space="0"/>
              <w:left w:val="single" w:color="auto" w:sz="8" w:space="0"/>
              <w:bottom w:val="single" w:color="auto" w:sz="8" w:space="0"/>
              <w:right w:val="single" w:color="auto" w:sz="8" w:space="0"/>
            </w:tcBorders>
            <w:tcMar>
              <w:left w:w="108" w:type="dxa"/>
              <w:right w:w="108" w:type="dxa"/>
            </w:tcMar>
          </w:tcPr>
          <w:p w:rsidR="3D558BAC" w:rsidP="3D558BAC" w:rsidRDefault="3D558BAC" w14:paraId="5473688B" w14:textId="2E0894F8">
            <w:pPr>
              <w:spacing w:after="160" w:line="276" w:lineRule="auto"/>
            </w:pPr>
            <w:r w:rsidRPr="3D558BAC">
              <w:t>Reload the model for each sampled frame</w:t>
            </w:r>
          </w:p>
        </w:tc>
        <w:tc>
          <w:tcPr>
            <w:tcW w:w="3230" w:type="dxa"/>
            <w:tcBorders>
              <w:top w:val="single" w:color="auto" w:sz="8" w:space="0"/>
              <w:left w:val="single" w:color="auto" w:sz="8" w:space="0"/>
              <w:bottom w:val="single" w:color="auto" w:sz="8" w:space="0"/>
              <w:right w:val="single" w:color="auto" w:sz="8" w:space="0"/>
            </w:tcBorders>
            <w:tcMar>
              <w:left w:w="108" w:type="dxa"/>
              <w:right w:w="108" w:type="dxa"/>
            </w:tcMar>
          </w:tcPr>
          <w:p w:rsidR="3D558BAC" w:rsidP="3D558BAC" w:rsidRDefault="3D558BAC" w14:paraId="72AF1907" w14:textId="4D896F44">
            <w:pPr>
              <w:spacing w:after="160" w:line="276" w:lineRule="auto"/>
            </w:pPr>
            <w:r w:rsidRPr="3D558BAC">
              <w:t>Not suitable. It creates repeated loading overhead and increases inference time.</w:t>
            </w:r>
          </w:p>
        </w:tc>
        <w:tc>
          <w:tcPr>
            <w:tcW w:w="3230" w:type="dxa"/>
            <w:tcBorders>
              <w:top w:val="single" w:color="auto" w:sz="8" w:space="0"/>
              <w:left w:val="single" w:color="auto" w:sz="8" w:space="0"/>
              <w:bottom w:val="single" w:color="auto" w:sz="8" w:space="0"/>
              <w:right w:val="single" w:color="auto" w:sz="8" w:space="0"/>
            </w:tcBorders>
            <w:tcMar>
              <w:left w:w="108" w:type="dxa"/>
              <w:right w:w="108" w:type="dxa"/>
            </w:tcMar>
          </w:tcPr>
          <w:p w:rsidR="3D558BAC" w:rsidP="3D558BAC" w:rsidRDefault="3D558BAC" w14:paraId="455F769D" w14:textId="0FC9DD85">
            <w:pPr>
              <w:spacing w:after="160" w:line="276" w:lineRule="auto"/>
            </w:pPr>
            <w:r w:rsidRPr="3D558BAC">
              <w:t>Rejected because the active model should be loaded once and reused.</w:t>
            </w:r>
          </w:p>
        </w:tc>
      </w:tr>
      <w:tr w:rsidR="3D558BAC" w:rsidTr="3D558BAC" w14:paraId="2D9F4DFC" w14:textId="77777777">
        <w:trPr>
          <w:trHeight w:val="300"/>
        </w:trPr>
        <w:tc>
          <w:tcPr>
            <w:tcW w:w="3230" w:type="dxa"/>
            <w:tcBorders>
              <w:top w:val="single" w:color="auto" w:sz="8" w:space="0"/>
              <w:left w:val="single" w:color="auto" w:sz="8" w:space="0"/>
              <w:bottom w:val="single" w:color="auto" w:sz="8" w:space="0"/>
              <w:right w:val="single" w:color="auto" w:sz="8" w:space="0"/>
            </w:tcBorders>
            <w:tcMar>
              <w:left w:w="108" w:type="dxa"/>
              <w:right w:w="108" w:type="dxa"/>
            </w:tcMar>
          </w:tcPr>
          <w:p w:rsidR="3D558BAC" w:rsidP="3D558BAC" w:rsidRDefault="3D558BAC" w14:paraId="5C550346" w14:textId="00ED768D">
            <w:pPr>
              <w:spacing w:after="160" w:line="276" w:lineRule="auto"/>
            </w:pPr>
            <w:r w:rsidRPr="3D558BAC">
              <w:t>Use frame sampling and face-focused classification</w:t>
            </w:r>
          </w:p>
        </w:tc>
        <w:tc>
          <w:tcPr>
            <w:tcW w:w="3230" w:type="dxa"/>
            <w:tcBorders>
              <w:top w:val="single" w:color="auto" w:sz="8" w:space="0"/>
              <w:left w:val="single" w:color="auto" w:sz="8" w:space="0"/>
              <w:bottom w:val="single" w:color="auto" w:sz="8" w:space="0"/>
              <w:right w:val="single" w:color="auto" w:sz="8" w:space="0"/>
            </w:tcBorders>
            <w:tcMar>
              <w:left w:w="108" w:type="dxa"/>
              <w:right w:w="108" w:type="dxa"/>
            </w:tcMar>
          </w:tcPr>
          <w:p w:rsidR="3D558BAC" w:rsidP="3D558BAC" w:rsidRDefault="3D558BAC" w14:paraId="514285E8" w14:textId="2D19EAC3">
            <w:pPr>
              <w:spacing w:after="160" w:line="276" w:lineRule="auto"/>
            </w:pPr>
            <w:r w:rsidRPr="3D558BAC">
              <w:t>Suitable. It reduces frame count and input size while preserving the main detection workflow.</w:t>
            </w:r>
          </w:p>
        </w:tc>
        <w:tc>
          <w:tcPr>
            <w:tcW w:w="3230" w:type="dxa"/>
            <w:tcBorders>
              <w:top w:val="single" w:color="auto" w:sz="8" w:space="0"/>
              <w:left w:val="single" w:color="auto" w:sz="8" w:space="0"/>
              <w:bottom w:val="single" w:color="auto" w:sz="8" w:space="0"/>
              <w:right w:val="single" w:color="auto" w:sz="8" w:space="0"/>
            </w:tcBorders>
            <w:tcMar>
              <w:left w:w="108" w:type="dxa"/>
              <w:right w:w="108" w:type="dxa"/>
            </w:tcMar>
          </w:tcPr>
          <w:p w:rsidR="3D558BAC" w:rsidP="3D558BAC" w:rsidRDefault="3D558BAC" w14:paraId="3634D5DF" w14:textId="7D7AEED4">
            <w:pPr>
              <w:spacing w:after="160" w:line="276" w:lineRule="auto"/>
            </w:pPr>
            <w:r w:rsidRPr="3D558BAC">
              <w:t>Selected because it supports the 50-second response requirement.</w:t>
            </w:r>
          </w:p>
        </w:tc>
      </w:tr>
      <w:tr w:rsidR="3D558BAC" w:rsidTr="3D558BAC" w14:paraId="22B2794A" w14:textId="77777777">
        <w:trPr>
          <w:trHeight w:val="300"/>
        </w:trPr>
        <w:tc>
          <w:tcPr>
            <w:tcW w:w="3230" w:type="dxa"/>
            <w:tcBorders>
              <w:top w:val="single" w:color="auto" w:sz="8" w:space="0"/>
              <w:left w:val="single" w:color="auto" w:sz="8" w:space="0"/>
              <w:bottom w:val="single" w:color="auto" w:sz="8" w:space="0"/>
              <w:right w:val="single" w:color="auto" w:sz="8" w:space="0"/>
            </w:tcBorders>
            <w:tcMar>
              <w:left w:w="108" w:type="dxa"/>
              <w:right w:w="108" w:type="dxa"/>
            </w:tcMar>
          </w:tcPr>
          <w:p w:rsidR="3D558BAC" w:rsidP="3D558BAC" w:rsidRDefault="3D558BAC" w14:paraId="4012544C" w14:textId="6D2E842C">
            <w:pPr>
              <w:spacing w:after="160" w:line="276" w:lineRule="auto"/>
            </w:pPr>
            <w:r w:rsidRPr="3D558BAC">
              <w:t>Aggregate frame-level predictions into one final result</w:t>
            </w:r>
          </w:p>
        </w:tc>
        <w:tc>
          <w:tcPr>
            <w:tcW w:w="3230" w:type="dxa"/>
            <w:tcBorders>
              <w:top w:val="single" w:color="auto" w:sz="8" w:space="0"/>
              <w:left w:val="single" w:color="auto" w:sz="8" w:space="0"/>
              <w:bottom w:val="single" w:color="auto" w:sz="8" w:space="0"/>
              <w:right w:val="single" w:color="auto" w:sz="8" w:space="0"/>
            </w:tcBorders>
            <w:tcMar>
              <w:left w:w="108" w:type="dxa"/>
              <w:right w:w="108" w:type="dxa"/>
            </w:tcMar>
          </w:tcPr>
          <w:p w:rsidR="3D558BAC" w:rsidP="3D558BAC" w:rsidRDefault="3D558BAC" w14:paraId="43D693AB" w14:textId="2B65F289">
            <w:pPr>
              <w:spacing w:after="160" w:line="276" w:lineRule="auto"/>
            </w:pPr>
            <w:r w:rsidRPr="3D558BAC">
              <w:t>Suitable. It reduces response payload size and provides a clear user-facing output.</w:t>
            </w:r>
          </w:p>
        </w:tc>
        <w:tc>
          <w:tcPr>
            <w:tcW w:w="3230" w:type="dxa"/>
            <w:tcBorders>
              <w:top w:val="single" w:color="auto" w:sz="8" w:space="0"/>
              <w:left w:val="single" w:color="auto" w:sz="8" w:space="0"/>
              <w:bottom w:val="single" w:color="auto" w:sz="8" w:space="0"/>
              <w:right w:val="single" w:color="auto" w:sz="8" w:space="0"/>
            </w:tcBorders>
            <w:tcMar>
              <w:left w:w="108" w:type="dxa"/>
              <w:right w:w="108" w:type="dxa"/>
            </w:tcMar>
          </w:tcPr>
          <w:p w:rsidR="3D558BAC" w:rsidP="3D558BAC" w:rsidRDefault="3D558BAC" w14:paraId="61E26489" w14:textId="2D8766F0">
            <w:pPr>
              <w:spacing w:after="160" w:line="276" w:lineRule="auto"/>
            </w:pPr>
            <w:r w:rsidRPr="3D558BAC">
              <w:t>Selected because users need a final label and confidence score rather than raw predictions for every frame.</w:t>
            </w:r>
          </w:p>
        </w:tc>
      </w:tr>
    </w:tbl>
    <w:p w:rsidR="544AB6AE" w:rsidP="619C106A" w:rsidRDefault="544AB6AE" w14:paraId="38AEC8A9" w14:textId="706EC839">
      <w:pPr>
        <w:spacing w:after="160"/>
        <w:rPr>
          <w:b/>
        </w:rPr>
      </w:pPr>
    </w:p>
    <w:p w:rsidRPr="00CC4271" w:rsidR="544AB6AE" w:rsidP="00CC4271" w:rsidRDefault="3D558BAC" w14:paraId="6BC200AC" w14:textId="48AE3C0A">
      <w:pPr>
        <w:pStyle w:val="ListParagraph"/>
        <w:numPr>
          <w:ilvl w:val="2"/>
          <w:numId w:val="1"/>
        </w:numPr>
        <w:rPr>
          <w:b/>
          <w:bCs/>
        </w:rPr>
      </w:pPr>
      <w:r w:rsidRPr="00CC4271">
        <w:rPr>
          <w:b/>
          <w:bCs/>
        </w:rPr>
        <w:t>Risks &amp; Trade-offs</w:t>
      </w:r>
    </w:p>
    <w:p w:rsidR="544AB6AE" w:rsidP="00A64E10" w:rsidRDefault="3D558BAC" w14:paraId="11053734" w14:textId="1BB8269C">
      <w:pPr>
        <w:pStyle w:val="ListParagraph"/>
        <w:numPr>
          <w:ilvl w:val="0"/>
          <w:numId w:val="23"/>
        </w:numPr>
        <w:spacing w:after="0"/>
        <w:jc w:val="left"/>
      </w:pPr>
      <w:r w:rsidRPr="3D558BAC">
        <w:rPr>
          <w:b/>
          <w:bCs/>
        </w:rPr>
        <w:t>Trade-off: Performance vs. Detection Completeness</w:t>
      </w:r>
      <w:r w:rsidR="544AB6AE">
        <w:br/>
      </w:r>
      <w:r w:rsidRPr="3D558BAC">
        <w:t xml:space="preserve"> Frame sampling improves performance, but it may miss short deepfake segments that appear between sampled frames.</w:t>
      </w:r>
    </w:p>
    <w:p w:rsidR="544AB6AE" w:rsidP="00A64E10" w:rsidRDefault="3D558BAC" w14:paraId="5E614720" w14:textId="2642D79D">
      <w:pPr>
        <w:pStyle w:val="ListParagraph"/>
        <w:numPr>
          <w:ilvl w:val="0"/>
          <w:numId w:val="23"/>
        </w:numPr>
        <w:spacing w:after="0"/>
        <w:jc w:val="left"/>
      </w:pPr>
      <w:r w:rsidRPr="3D558BAC">
        <w:rPr>
          <w:b/>
          <w:bCs/>
        </w:rPr>
        <w:t>Risk: False negatives from skipped frames</w:t>
      </w:r>
      <w:r w:rsidR="544AB6AE">
        <w:br/>
      </w:r>
      <w:r w:rsidRPr="3D558BAC">
        <w:t xml:space="preserve"> If deepfake manipulation appears only briefly, the sampled frames may not capture it.</w:t>
      </w:r>
    </w:p>
    <w:p w:rsidR="544AB6AE" w:rsidP="00A64E10" w:rsidRDefault="3D558BAC" w14:paraId="0D4F9A62" w14:textId="3C1656BB">
      <w:pPr>
        <w:pStyle w:val="ListParagraph"/>
        <w:numPr>
          <w:ilvl w:val="0"/>
          <w:numId w:val="23"/>
        </w:numPr>
        <w:spacing w:after="0"/>
        <w:jc w:val="left"/>
      </w:pPr>
      <w:r w:rsidRPr="3D558BAC">
        <w:rPr>
          <w:b/>
          <w:bCs/>
        </w:rPr>
        <w:t>Risk Mitigation:</w:t>
      </w:r>
      <w:r w:rsidR="544AB6AE">
        <w:br/>
      </w:r>
      <w:r w:rsidRPr="3D558BAC">
        <w:t xml:space="preserve"> Use a reasonable sampling configuration. For suspicious videos or short clips, the system can increase sampling density to reduce the chance of missing manipulated frames.</w:t>
      </w:r>
    </w:p>
    <w:p w:rsidR="544AB6AE" w:rsidP="00A64E10" w:rsidRDefault="3D558BAC" w14:paraId="0A2DE4FE" w14:textId="6C5E70CD">
      <w:pPr>
        <w:pStyle w:val="ListParagraph"/>
        <w:numPr>
          <w:ilvl w:val="0"/>
          <w:numId w:val="23"/>
        </w:numPr>
        <w:spacing w:after="0"/>
        <w:jc w:val="left"/>
      </w:pPr>
      <w:r w:rsidRPr="3D558BAC">
        <w:rPr>
          <w:b/>
          <w:bCs/>
        </w:rPr>
        <w:t>Trade-off: Face cropping improves speed but depends on face detection quality</w:t>
      </w:r>
      <w:r w:rsidR="544AB6AE">
        <w:br/>
      </w:r>
      <w:r w:rsidRPr="3D558BAC">
        <w:t xml:space="preserve"> If face detection fails, the classifier may not receive the correct face region.</w:t>
      </w:r>
    </w:p>
    <w:p w:rsidR="544AB6AE" w:rsidP="00A64E10" w:rsidRDefault="3D558BAC" w14:paraId="388E36E9" w14:textId="3D29997E">
      <w:pPr>
        <w:pStyle w:val="ListParagraph"/>
        <w:numPr>
          <w:ilvl w:val="0"/>
          <w:numId w:val="23"/>
        </w:numPr>
        <w:spacing w:after="0"/>
        <w:jc w:val="left"/>
      </w:pPr>
      <w:r w:rsidRPr="3D558BAC">
        <w:rPr>
          <w:b/>
          <w:bCs/>
        </w:rPr>
        <w:t>Risk Mitigation:</w:t>
      </w:r>
      <w:r w:rsidR="544AB6AE">
        <w:br/>
      </w:r>
      <w:r w:rsidRPr="3D558BAC">
        <w:t xml:space="preserve"> If no face is detected in selected frames, the system should return a clear processing status instead of producing a misleading classification.</w:t>
      </w:r>
    </w:p>
    <w:p w:rsidR="544AB6AE" w:rsidP="00A64E10" w:rsidRDefault="3D558BAC" w14:paraId="73BB3B2F" w14:textId="10EBD7DF">
      <w:pPr>
        <w:pStyle w:val="ListParagraph"/>
        <w:numPr>
          <w:ilvl w:val="0"/>
          <w:numId w:val="23"/>
        </w:numPr>
        <w:spacing w:after="0"/>
        <w:jc w:val="left"/>
      </w:pPr>
      <w:r w:rsidRPr="3D558BAC">
        <w:rPr>
          <w:b/>
          <w:bCs/>
        </w:rPr>
        <w:t>Risk: Large video files may still cause timeout</w:t>
      </w:r>
      <w:r w:rsidR="544AB6AE">
        <w:br/>
      </w:r>
      <w:r w:rsidRPr="3D558BAC">
        <w:t xml:space="preserve"> Even with sampling, very large or long videos may exceed the expected processing time.</w:t>
      </w:r>
    </w:p>
    <w:p w:rsidR="544AB6AE" w:rsidP="00A64E10" w:rsidRDefault="3D558BAC" w14:paraId="210A99D2" w14:textId="18CC91C6">
      <w:pPr>
        <w:pStyle w:val="ListParagraph"/>
        <w:numPr>
          <w:ilvl w:val="0"/>
          <w:numId w:val="23"/>
        </w:numPr>
        <w:spacing w:after="0"/>
        <w:jc w:val="left"/>
      </w:pPr>
      <w:r w:rsidRPr="3D558BAC">
        <w:rPr>
          <w:b/>
          <w:bCs/>
        </w:rPr>
        <w:t>Risk Mitigation:</w:t>
      </w:r>
      <w:r w:rsidR="544AB6AE">
        <w:br/>
      </w:r>
      <w:r w:rsidRPr="3D558BAC">
        <w:t>Apply validation rules for file format, file size, and duration before starting the AI pipeline.</w:t>
      </w:r>
    </w:p>
    <w:p w:rsidR="544AB6AE" w:rsidP="00A64E10" w:rsidRDefault="3D558BAC" w14:paraId="6AADD77B" w14:textId="3A213179">
      <w:pPr>
        <w:pStyle w:val="ListParagraph"/>
        <w:numPr>
          <w:ilvl w:val="0"/>
          <w:numId w:val="23"/>
        </w:numPr>
        <w:spacing w:after="0"/>
        <w:jc w:val="left"/>
      </w:pPr>
      <w:r w:rsidRPr="3D558BAC">
        <w:rPr>
          <w:b/>
          <w:bCs/>
        </w:rPr>
        <w:t>Risk: Model inference may still be the bottleneck</w:t>
      </w:r>
      <w:r w:rsidR="544AB6AE">
        <w:br/>
      </w:r>
      <w:r w:rsidRPr="3D558BAC">
        <w:t xml:space="preserve"> If the active model is too slow, the system may still fail to meet the 50-second target.</w:t>
      </w:r>
    </w:p>
    <w:p w:rsidRPr="00CC4271" w:rsidR="00CC4271" w:rsidP="00A64E10" w:rsidRDefault="3D558BAC" w14:paraId="514A81A9" w14:textId="77777777">
      <w:pPr>
        <w:pStyle w:val="ListParagraph"/>
        <w:numPr>
          <w:ilvl w:val="0"/>
          <w:numId w:val="23"/>
        </w:numPr>
        <w:spacing w:after="0"/>
        <w:jc w:val="left"/>
      </w:pPr>
      <w:r w:rsidRPr="3D558BAC">
        <w:rPr>
          <w:b/>
          <w:bCs/>
        </w:rPr>
        <w:t>Risk Mitigation:</w:t>
      </w:r>
    </w:p>
    <w:p w:rsidR="00B07608" w:rsidP="00CC4271" w:rsidRDefault="3D558BAC" w14:paraId="621BE7E1" w14:textId="37AEC257">
      <w:pPr>
        <w:pStyle w:val="ListParagraph"/>
        <w:spacing w:after="0"/>
      </w:pPr>
      <w:r w:rsidRPr="3D558BAC">
        <w:t>Keep the model loaded in memory, process only selected face crops, and compare model inference speed before activating a new model version.</w:t>
      </w:r>
    </w:p>
    <w:p w:rsidRPr="00895235" w:rsidR="00BD4E87" w:rsidP="00A64E10" w:rsidRDefault="00BD4E87" w14:paraId="4207A192" w14:textId="77777777">
      <w:pPr>
        <w:pStyle w:val="Heading2"/>
        <w:numPr>
          <w:ilvl w:val="1"/>
          <w:numId w:val="28"/>
        </w:numPr>
      </w:pPr>
      <w:bookmarkStart w:name="_Toc235079364" w:id="280"/>
      <w:r w:rsidRPr="00BD4E87">
        <w:t>QA05 - Performance Design for Handling Concurrent Detection Requests</w:t>
      </w:r>
      <w:bookmarkEnd w:id="280"/>
    </w:p>
    <w:p w:rsidRPr="004F7710" w:rsidR="00BD4E87" w:rsidP="00A64E10" w:rsidRDefault="006977F1" w14:paraId="43834ACD" w14:textId="66A8E382">
      <w:pPr>
        <w:pStyle w:val="ListParagraph"/>
        <w:numPr>
          <w:ilvl w:val="2"/>
          <w:numId w:val="28"/>
        </w:numPr>
        <w:rPr>
          <w:b/>
          <w:bCs/>
        </w:rPr>
      </w:pPr>
      <w:r w:rsidRPr="004F7710">
        <w:rPr>
          <w:b/>
          <w:bCs/>
        </w:rPr>
        <w:t>Affected Artifacts &amp; Allocation</w:t>
      </w:r>
    </w:p>
    <w:tbl>
      <w:tblPr>
        <w:tblStyle w:val="Style1"/>
        <w:tblW w:w="0" w:type="auto"/>
        <w:tblLook w:val="04A0" w:firstRow="1" w:lastRow="0" w:firstColumn="1" w:lastColumn="0" w:noHBand="0" w:noVBand="1"/>
      </w:tblPr>
      <w:tblGrid>
        <w:gridCol w:w="1630"/>
        <w:gridCol w:w="2056"/>
        <w:gridCol w:w="3600"/>
        <w:gridCol w:w="2396"/>
      </w:tblGrid>
      <w:tr w:rsidRPr="006977F1" w:rsidR="006977F1" w14:paraId="2659AB44" w14:textId="77777777">
        <w:trPr>
          <w:cnfStyle w:val="100000000000" w:firstRow="1" w:lastRow="0" w:firstColumn="0" w:lastColumn="0" w:oddVBand="0" w:evenVBand="0" w:oddHBand="0" w:evenHBand="0" w:firstRowFirstColumn="0" w:firstRowLastColumn="0" w:lastRowFirstColumn="0" w:lastRowLastColumn="0"/>
        </w:trPr>
        <w:tc>
          <w:tcPr>
            <w:tcW w:w="0" w:type="auto"/>
            <w:hideMark/>
          </w:tcPr>
          <w:p w:rsidRPr="006977F1" w:rsidR="006977F1" w:rsidP="006977F1" w:rsidRDefault="006977F1" w14:paraId="29BCB08E" w14:textId="77777777">
            <w:pPr>
              <w:spacing w:after="200" w:line="276" w:lineRule="auto"/>
              <w:jc w:val="both"/>
              <w:rPr>
                <w:bCs/>
              </w:rPr>
            </w:pPr>
            <w:r w:rsidRPr="006977F1">
              <w:rPr>
                <w:bCs/>
              </w:rPr>
              <w:t>Quality Attribute</w:t>
            </w:r>
          </w:p>
        </w:tc>
        <w:tc>
          <w:tcPr>
            <w:tcW w:w="0" w:type="auto"/>
            <w:hideMark/>
          </w:tcPr>
          <w:p w:rsidRPr="006977F1" w:rsidR="006977F1" w:rsidP="006977F1" w:rsidRDefault="006977F1" w14:paraId="46CDF9F9" w14:textId="77777777">
            <w:pPr>
              <w:spacing w:after="200" w:line="276" w:lineRule="auto"/>
              <w:jc w:val="both"/>
              <w:rPr>
                <w:bCs/>
              </w:rPr>
            </w:pPr>
            <w:r w:rsidRPr="006977F1">
              <w:rPr>
                <w:bCs/>
              </w:rPr>
              <w:t>Tactic / Pattern Applied</w:t>
            </w:r>
          </w:p>
        </w:tc>
        <w:tc>
          <w:tcPr>
            <w:tcW w:w="0" w:type="auto"/>
            <w:hideMark/>
          </w:tcPr>
          <w:p w:rsidRPr="006977F1" w:rsidR="006977F1" w:rsidP="006977F1" w:rsidRDefault="006977F1" w14:paraId="66FB9CBF" w14:textId="77777777">
            <w:pPr>
              <w:spacing w:after="200" w:line="276" w:lineRule="auto"/>
              <w:jc w:val="both"/>
              <w:rPr>
                <w:bCs/>
              </w:rPr>
            </w:pPr>
            <w:r w:rsidRPr="006977F1">
              <w:rPr>
                <w:bCs/>
              </w:rPr>
              <w:t>Allocation</w:t>
            </w:r>
          </w:p>
        </w:tc>
        <w:tc>
          <w:tcPr>
            <w:tcW w:w="0" w:type="auto"/>
            <w:hideMark/>
          </w:tcPr>
          <w:p w:rsidRPr="006977F1" w:rsidR="006977F1" w:rsidP="006977F1" w:rsidRDefault="006977F1" w14:paraId="5DB93CAD" w14:textId="77777777">
            <w:pPr>
              <w:spacing w:after="200" w:line="276" w:lineRule="auto"/>
              <w:jc w:val="both"/>
              <w:rPr>
                <w:bCs/>
              </w:rPr>
            </w:pPr>
            <w:r w:rsidRPr="006977F1">
              <w:rPr>
                <w:bCs/>
              </w:rPr>
              <w:t>Detailed Responsibility</w:t>
            </w:r>
          </w:p>
        </w:tc>
      </w:tr>
      <w:tr w:rsidRPr="006977F1" w:rsidR="006977F1" w14:paraId="4CA7BB54" w14:textId="77777777">
        <w:tc>
          <w:tcPr>
            <w:tcW w:w="0" w:type="auto"/>
            <w:hideMark/>
          </w:tcPr>
          <w:p w:rsidRPr="006977F1" w:rsidR="006977F1" w:rsidP="006977F1" w:rsidRDefault="006977F1" w14:paraId="590C1130" w14:textId="77777777">
            <w:pPr>
              <w:spacing w:after="200" w:line="276" w:lineRule="auto"/>
              <w:jc w:val="both"/>
            </w:pPr>
            <w:r w:rsidRPr="006977F1">
              <w:t>Performance</w:t>
            </w:r>
          </w:p>
        </w:tc>
        <w:tc>
          <w:tcPr>
            <w:tcW w:w="0" w:type="auto"/>
            <w:hideMark/>
          </w:tcPr>
          <w:p w:rsidRPr="006977F1" w:rsidR="006977F1" w:rsidP="006977F1" w:rsidRDefault="006977F1" w14:paraId="3EFC5533" w14:textId="77777777">
            <w:pPr>
              <w:spacing w:after="200" w:line="276" w:lineRule="auto"/>
              <w:jc w:val="both"/>
            </w:pPr>
            <w:r w:rsidRPr="006977F1">
              <w:rPr>
                <w:b/>
                <w:bCs/>
              </w:rPr>
              <w:t>Tactic: Introduce Processing Queue</w:t>
            </w:r>
          </w:p>
        </w:tc>
        <w:tc>
          <w:tcPr>
            <w:tcW w:w="0" w:type="auto"/>
            <w:hideMark/>
          </w:tcPr>
          <w:p w:rsidRPr="006977F1" w:rsidR="006977F1" w:rsidP="006977F1" w:rsidRDefault="006977F1" w14:paraId="715D5B8B" w14:textId="77777777">
            <w:pPr>
              <w:spacing w:after="200" w:line="276" w:lineRule="auto"/>
              <w:jc w:val="both"/>
            </w:pPr>
            <w:r w:rsidRPr="006977F1">
              <w:rPr>
                <w:b/>
                <w:bCs/>
              </w:rPr>
              <w:t>Container:</w:t>
            </w:r>
            <w:r w:rsidRPr="006977F1">
              <w:t xml:space="preserve"> Backend 1 – System Logic API </w:t>
            </w:r>
            <w:r w:rsidRPr="006977F1">
              <w:rPr>
                <w:b/>
                <w:bCs/>
              </w:rPr>
              <w:t>Component:</w:t>
            </w:r>
            <w:r w:rsidRPr="006977F1">
              <w:t xml:space="preserve"> Processing Queue </w:t>
            </w:r>
            <w:r w:rsidRPr="006977F1">
              <w:rPr>
                <w:b/>
                <w:bCs/>
              </w:rPr>
              <w:t>Code:</w:t>
            </w:r>
            <w:r w:rsidRPr="006977F1">
              <w:t xml:space="preserve"> DetectionTaskQueue, DetectionJob</w:t>
            </w:r>
          </w:p>
        </w:tc>
        <w:tc>
          <w:tcPr>
            <w:tcW w:w="0" w:type="auto"/>
            <w:hideMark/>
          </w:tcPr>
          <w:p w:rsidRPr="006977F1" w:rsidR="006977F1" w:rsidP="006977F1" w:rsidRDefault="006977F1" w14:paraId="258DD16B" w14:textId="77777777">
            <w:pPr>
              <w:spacing w:after="200" w:line="276" w:lineRule="auto"/>
              <w:jc w:val="both"/>
            </w:pPr>
            <w:r w:rsidRPr="006977F1">
              <w:t>Stores heavy ML detection tasks instead of processing every request immediately. This prevents Backend 1 from blocking when many users submit requests at the same time.</w:t>
            </w:r>
          </w:p>
        </w:tc>
      </w:tr>
      <w:tr w:rsidRPr="006977F1" w:rsidR="006977F1" w14:paraId="084DD1F3" w14:textId="77777777">
        <w:tc>
          <w:tcPr>
            <w:tcW w:w="0" w:type="auto"/>
            <w:hideMark/>
          </w:tcPr>
          <w:p w:rsidRPr="006977F1" w:rsidR="006977F1" w:rsidP="006977F1" w:rsidRDefault="006977F1" w14:paraId="59CA6DF7" w14:textId="77777777">
            <w:pPr>
              <w:spacing w:after="200" w:line="276" w:lineRule="auto"/>
              <w:jc w:val="both"/>
            </w:pPr>
            <w:r w:rsidRPr="006977F1">
              <w:t>Performance</w:t>
            </w:r>
          </w:p>
        </w:tc>
        <w:tc>
          <w:tcPr>
            <w:tcW w:w="0" w:type="auto"/>
            <w:hideMark/>
          </w:tcPr>
          <w:p w:rsidRPr="006977F1" w:rsidR="006977F1" w:rsidP="006977F1" w:rsidRDefault="006977F1" w14:paraId="45E97E83" w14:textId="77777777">
            <w:pPr>
              <w:spacing w:after="200" w:line="276" w:lineRule="auto"/>
              <w:jc w:val="both"/>
            </w:pPr>
            <w:r w:rsidRPr="006977F1">
              <w:rPr>
                <w:b/>
                <w:bCs/>
              </w:rPr>
              <w:t>Pattern: Producer-Consumer</w:t>
            </w:r>
          </w:p>
        </w:tc>
        <w:tc>
          <w:tcPr>
            <w:tcW w:w="0" w:type="auto"/>
            <w:hideMark/>
          </w:tcPr>
          <w:p w:rsidRPr="006977F1" w:rsidR="006977F1" w:rsidP="006977F1" w:rsidRDefault="006977F1" w14:paraId="29A74301" w14:textId="77777777">
            <w:pPr>
              <w:spacing w:after="200" w:line="276" w:lineRule="auto"/>
              <w:jc w:val="both"/>
            </w:pPr>
            <w:r w:rsidRPr="006977F1">
              <w:rPr>
                <w:b/>
                <w:bCs/>
              </w:rPr>
              <w:t>Container:</w:t>
            </w:r>
            <w:r w:rsidRPr="006977F1">
              <w:t xml:space="preserve"> Backend 1 – System Logic API </w:t>
            </w:r>
            <w:r w:rsidRPr="006977F1">
              <w:rPr>
                <w:b/>
                <w:bCs/>
              </w:rPr>
              <w:t>Component:</w:t>
            </w:r>
            <w:r w:rsidRPr="006977F1">
              <w:t xml:space="preserve"> Detection Session Service and Detection Worker </w:t>
            </w:r>
            <w:r w:rsidRPr="006977F1">
              <w:rPr>
                <w:b/>
                <w:bCs/>
              </w:rPr>
              <w:t>Code:</w:t>
            </w:r>
            <w:r w:rsidRPr="006977F1">
              <w:t xml:space="preserve"> DetectionSessionService, DetectionWorker, DetectionJobProcessor</w:t>
            </w:r>
          </w:p>
        </w:tc>
        <w:tc>
          <w:tcPr>
            <w:tcW w:w="0" w:type="auto"/>
            <w:hideMark/>
          </w:tcPr>
          <w:p w:rsidRPr="006977F1" w:rsidR="006977F1" w:rsidP="006977F1" w:rsidRDefault="006977F1" w14:paraId="10C247EC" w14:textId="77777777">
            <w:pPr>
              <w:spacing w:after="200" w:line="276" w:lineRule="auto"/>
              <w:jc w:val="both"/>
            </w:pPr>
            <w:r w:rsidRPr="006977F1">
              <w:t>Detection Session Service produces jobs and places them into the queue. Detection Worker consumes jobs and sends them to Backend 2 when resources are available.</w:t>
            </w:r>
          </w:p>
        </w:tc>
      </w:tr>
      <w:tr w:rsidRPr="006977F1" w:rsidR="006977F1" w14:paraId="5F22ACD0" w14:textId="77777777">
        <w:tc>
          <w:tcPr>
            <w:tcW w:w="0" w:type="auto"/>
            <w:hideMark/>
          </w:tcPr>
          <w:p w:rsidRPr="006977F1" w:rsidR="006977F1" w:rsidP="006977F1" w:rsidRDefault="006977F1" w14:paraId="2C7C0702" w14:textId="77777777">
            <w:pPr>
              <w:spacing w:after="200" w:line="276" w:lineRule="auto"/>
              <w:jc w:val="both"/>
            </w:pPr>
            <w:r w:rsidRPr="006977F1">
              <w:t>Performance</w:t>
            </w:r>
          </w:p>
        </w:tc>
        <w:tc>
          <w:tcPr>
            <w:tcW w:w="0" w:type="auto"/>
            <w:hideMark/>
          </w:tcPr>
          <w:p w:rsidRPr="006977F1" w:rsidR="006977F1" w:rsidP="006977F1" w:rsidRDefault="006977F1" w14:paraId="2D25A641" w14:textId="77777777">
            <w:pPr>
              <w:spacing w:after="200" w:line="276" w:lineRule="auto"/>
              <w:jc w:val="both"/>
            </w:pPr>
            <w:r w:rsidRPr="006977F1">
              <w:rPr>
                <w:b/>
                <w:bCs/>
              </w:rPr>
              <w:t>Tactic: Control Resource Demand</w:t>
            </w:r>
          </w:p>
        </w:tc>
        <w:tc>
          <w:tcPr>
            <w:tcW w:w="0" w:type="auto"/>
            <w:hideMark/>
          </w:tcPr>
          <w:p w:rsidRPr="006977F1" w:rsidR="006977F1" w:rsidP="006977F1" w:rsidRDefault="006977F1" w14:paraId="1867CCE1" w14:textId="77777777">
            <w:pPr>
              <w:spacing w:after="200" w:line="276" w:lineRule="auto"/>
              <w:jc w:val="both"/>
            </w:pPr>
            <w:r w:rsidRPr="006977F1">
              <w:rPr>
                <w:b/>
                <w:bCs/>
              </w:rPr>
              <w:t>Container:</w:t>
            </w:r>
            <w:r w:rsidRPr="006977F1">
              <w:t xml:space="preserve"> Backend 1 – System Logic API </w:t>
            </w:r>
            <w:r w:rsidRPr="006977F1">
              <w:rPr>
                <w:b/>
                <w:bCs/>
              </w:rPr>
              <w:t>Component:</w:t>
            </w:r>
            <w:r w:rsidRPr="006977F1">
              <w:t xml:space="preserve"> Queue Capacity Policy </w:t>
            </w:r>
            <w:r w:rsidRPr="006977F1">
              <w:rPr>
                <w:b/>
                <w:bCs/>
              </w:rPr>
              <w:t>Code:</w:t>
            </w:r>
            <w:r w:rsidRPr="006977F1">
              <w:t xml:space="preserve"> </w:t>
            </w:r>
            <w:r w:rsidRPr="006977F1">
              <w:t>QueueCapacityPolicy, RateLimitPolicy</w:t>
            </w:r>
          </w:p>
        </w:tc>
        <w:tc>
          <w:tcPr>
            <w:tcW w:w="0" w:type="auto"/>
            <w:hideMark/>
          </w:tcPr>
          <w:p w:rsidRPr="006977F1" w:rsidR="006977F1" w:rsidP="006977F1" w:rsidRDefault="006977F1" w14:paraId="612B8F3B" w14:textId="77777777">
            <w:pPr>
              <w:spacing w:after="200" w:line="276" w:lineRule="auto"/>
              <w:jc w:val="both"/>
            </w:pPr>
            <w:r w:rsidRPr="006977F1">
              <w:t xml:space="preserve">Limits how many jobs can wait or run at the same time. If the queue is full, the system returns a temporarily busy </w:t>
            </w:r>
            <w:r w:rsidRPr="006977F1">
              <w:t>message instead of crashing.</w:t>
            </w:r>
          </w:p>
        </w:tc>
      </w:tr>
      <w:tr w:rsidRPr="006977F1" w:rsidR="006977F1" w14:paraId="0C2F3D26" w14:textId="77777777">
        <w:tc>
          <w:tcPr>
            <w:tcW w:w="0" w:type="auto"/>
            <w:hideMark/>
          </w:tcPr>
          <w:p w:rsidRPr="006977F1" w:rsidR="006977F1" w:rsidP="006977F1" w:rsidRDefault="006977F1" w14:paraId="504C945C" w14:textId="77777777">
            <w:pPr>
              <w:spacing w:after="200" w:line="276" w:lineRule="auto"/>
              <w:jc w:val="both"/>
            </w:pPr>
            <w:r w:rsidRPr="006977F1">
              <w:t>Performance</w:t>
            </w:r>
          </w:p>
        </w:tc>
        <w:tc>
          <w:tcPr>
            <w:tcW w:w="0" w:type="auto"/>
            <w:hideMark/>
          </w:tcPr>
          <w:p w:rsidRPr="006977F1" w:rsidR="006977F1" w:rsidP="006977F1" w:rsidRDefault="006977F1" w14:paraId="24E45D5F" w14:textId="77777777">
            <w:pPr>
              <w:spacing w:after="200" w:line="276" w:lineRule="auto"/>
              <w:jc w:val="both"/>
            </w:pPr>
            <w:r w:rsidRPr="006977F1">
              <w:rPr>
                <w:b/>
                <w:bCs/>
              </w:rPr>
              <w:t>Pattern: Asynchronous Processing</w:t>
            </w:r>
          </w:p>
        </w:tc>
        <w:tc>
          <w:tcPr>
            <w:tcW w:w="0" w:type="auto"/>
            <w:hideMark/>
          </w:tcPr>
          <w:p w:rsidRPr="006977F1" w:rsidR="006977F1" w:rsidP="006977F1" w:rsidRDefault="006977F1" w14:paraId="67DED815" w14:textId="77777777">
            <w:pPr>
              <w:spacing w:after="200" w:line="276" w:lineRule="auto"/>
              <w:jc w:val="both"/>
            </w:pPr>
            <w:r w:rsidRPr="006977F1">
              <w:rPr>
                <w:b/>
                <w:bCs/>
              </w:rPr>
              <w:t>Container:</w:t>
            </w:r>
            <w:r w:rsidRPr="006977F1">
              <w:t xml:space="preserve"> Backend 1 – System Logic API </w:t>
            </w:r>
            <w:r w:rsidRPr="006977F1">
              <w:rPr>
                <w:b/>
                <w:bCs/>
              </w:rPr>
              <w:t>Component:</w:t>
            </w:r>
            <w:r w:rsidRPr="006977F1">
              <w:t xml:space="preserve"> Detection Session Component </w:t>
            </w:r>
            <w:r w:rsidRPr="006977F1">
              <w:rPr>
                <w:b/>
                <w:bCs/>
              </w:rPr>
              <w:t>Code:</w:t>
            </w:r>
            <w:r w:rsidRPr="006977F1">
              <w:t xml:space="preserve"> DetectionController, DetectionSessionService, DetectionStatus</w:t>
            </w:r>
          </w:p>
        </w:tc>
        <w:tc>
          <w:tcPr>
            <w:tcW w:w="0" w:type="auto"/>
            <w:hideMark/>
          </w:tcPr>
          <w:p w:rsidRPr="006977F1" w:rsidR="006977F1" w:rsidP="006977F1" w:rsidRDefault="006977F1" w14:paraId="6B147DE9" w14:textId="77777777">
            <w:pPr>
              <w:spacing w:after="200" w:line="276" w:lineRule="auto"/>
              <w:jc w:val="both"/>
            </w:pPr>
            <w:r w:rsidRPr="006977F1">
              <w:t>Returns a session ID or queued status quickly, while ML processing continues in the background. Users can later retrieve status or results.</w:t>
            </w:r>
          </w:p>
        </w:tc>
      </w:tr>
      <w:tr w:rsidRPr="006977F1" w:rsidR="006977F1" w14:paraId="4C34C03F" w14:textId="77777777">
        <w:tc>
          <w:tcPr>
            <w:tcW w:w="0" w:type="auto"/>
            <w:hideMark/>
          </w:tcPr>
          <w:p w:rsidRPr="006977F1" w:rsidR="006977F1" w:rsidP="006977F1" w:rsidRDefault="006977F1" w14:paraId="0B4984B1" w14:textId="77777777">
            <w:pPr>
              <w:spacing w:after="200" w:line="276" w:lineRule="auto"/>
              <w:jc w:val="both"/>
            </w:pPr>
            <w:r w:rsidRPr="006977F1">
              <w:t>Performance</w:t>
            </w:r>
          </w:p>
        </w:tc>
        <w:tc>
          <w:tcPr>
            <w:tcW w:w="0" w:type="auto"/>
            <w:hideMark/>
          </w:tcPr>
          <w:p w:rsidRPr="006977F1" w:rsidR="006977F1" w:rsidP="006977F1" w:rsidRDefault="006977F1" w14:paraId="1E744262" w14:textId="77777777">
            <w:pPr>
              <w:spacing w:after="200" w:line="276" w:lineRule="auto"/>
              <w:jc w:val="both"/>
            </w:pPr>
            <w:r w:rsidRPr="006977F1">
              <w:rPr>
                <w:b/>
                <w:bCs/>
              </w:rPr>
              <w:t>Tactic: Bound Execution Time</w:t>
            </w:r>
          </w:p>
        </w:tc>
        <w:tc>
          <w:tcPr>
            <w:tcW w:w="0" w:type="auto"/>
            <w:hideMark/>
          </w:tcPr>
          <w:p w:rsidRPr="006977F1" w:rsidR="006977F1" w:rsidP="006977F1" w:rsidRDefault="006977F1" w14:paraId="6D237966" w14:textId="77777777">
            <w:pPr>
              <w:spacing w:after="200" w:line="276" w:lineRule="auto"/>
              <w:jc w:val="both"/>
            </w:pPr>
            <w:r w:rsidRPr="006977F1">
              <w:rPr>
                <w:b/>
                <w:bCs/>
              </w:rPr>
              <w:t>Container:</w:t>
            </w:r>
            <w:r w:rsidRPr="006977F1">
              <w:t xml:space="preserve"> Backend 1 – System Logic API </w:t>
            </w:r>
            <w:r w:rsidRPr="006977F1">
              <w:rPr>
                <w:b/>
                <w:bCs/>
              </w:rPr>
              <w:t>Component:</w:t>
            </w:r>
            <w:r w:rsidRPr="006977F1">
              <w:t xml:space="preserve"> Upload &amp; Validation Layer </w:t>
            </w:r>
            <w:r w:rsidRPr="006977F1">
              <w:rPr>
                <w:b/>
                <w:bCs/>
              </w:rPr>
              <w:t>Code:</w:t>
            </w:r>
            <w:r w:rsidRPr="006977F1">
              <w:t xml:space="preserve"> MediaValidator, UploadService</w:t>
            </w:r>
          </w:p>
        </w:tc>
        <w:tc>
          <w:tcPr>
            <w:tcW w:w="0" w:type="auto"/>
            <w:hideMark/>
          </w:tcPr>
          <w:p w:rsidRPr="006977F1" w:rsidR="006977F1" w:rsidP="006977F1" w:rsidRDefault="006977F1" w14:paraId="04F5290E" w14:textId="77777777">
            <w:pPr>
              <w:spacing w:after="200" w:line="276" w:lineRule="auto"/>
              <w:jc w:val="both"/>
            </w:pPr>
            <w:r w:rsidRPr="006977F1">
              <w:t>Rejects invalid, unsupported, or oversized files early before they enter the queue. This prevents expensive detection jobs from wasting processing resources.</w:t>
            </w:r>
          </w:p>
        </w:tc>
      </w:tr>
      <w:tr w:rsidRPr="006977F1" w:rsidR="006977F1" w14:paraId="4AB550FB" w14:textId="77777777">
        <w:tc>
          <w:tcPr>
            <w:tcW w:w="0" w:type="auto"/>
            <w:hideMark/>
          </w:tcPr>
          <w:p w:rsidRPr="006977F1" w:rsidR="006977F1" w:rsidP="006977F1" w:rsidRDefault="006977F1" w14:paraId="1EC019A4" w14:textId="77777777">
            <w:pPr>
              <w:spacing w:after="200" w:line="276" w:lineRule="auto"/>
              <w:jc w:val="both"/>
            </w:pPr>
            <w:r w:rsidRPr="006977F1">
              <w:t>Performance</w:t>
            </w:r>
          </w:p>
        </w:tc>
        <w:tc>
          <w:tcPr>
            <w:tcW w:w="0" w:type="auto"/>
            <w:hideMark/>
          </w:tcPr>
          <w:p w:rsidRPr="006977F1" w:rsidR="006977F1" w:rsidP="006977F1" w:rsidRDefault="006977F1" w14:paraId="4AA45982" w14:textId="77777777">
            <w:pPr>
              <w:spacing w:after="200" w:line="276" w:lineRule="auto"/>
              <w:jc w:val="both"/>
            </w:pPr>
            <w:r w:rsidRPr="006977F1">
              <w:rPr>
                <w:b/>
                <w:bCs/>
              </w:rPr>
              <w:t>Tactic: Increase Resource Efficiency</w:t>
            </w:r>
          </w:p>
        </w:tc>
        <w:tc>
          <w:tcPr>
            <w:tcW w:w="0" w:type="auto"/>
            <w:hideMark/>
          </w:tcPr>
          <w:p w:rsidRPr="006977F1" w:rsidR="006977F1" w:rsidP="006977F1" w:rsidRDefault="006977F1" w14:paraId="1E0A9B28" w14:textId="77777777">
            <w:pPr>
              <w:spacing w:after="200" w:line="276" w:lineRule="auto"/>
              <w:jc w:val="both"/>
            </w:pPr>
            <w:r w:rsidRPr="006977F1">
              <w:rPr>
                <w:b/>
                <w:bCs/>
              </w:rPr>
              <w:t>Container:</w:t>
            </w:r>
            <w:r w:rsidRPr="006977F1">
              <w:t xml:space="preserve"> Backend 2 – AI Model Service </w:t>
            </w:r>
            <w:r w:rsidRPr="006977F1">
              <w:rPr>
                <w:b/>
                <w:bCs/>
              </w:rPr>
              <w:t>Component:</w:t>
            </w:r>
            <w:r w:rsidRPr="006977F1">
              <w:t xml:space="preserve"> AI Processing Pipeline </w:t>
            </w:r>
            <w:r w:rsidRPr="006977F1">
              <w:rPr>
                <w:b/>
                <w:bCs/>
              </w:rPr>
              <w:t>Code:</w:t>
            </w:r>
            <w:r w:rsidRPr="006977F1">
              <w:t xml:space="preserve"> FrameSampler, MediaPreprocessor, FaceDetectionService, ClassificationService</w:t>
            </w:r>
          </w:p>
        </w:tc>
        <w:tc>
          <w:tcPr>
            <w:tcW w:w="0" w:type="auto"/>
            <w:hideMark/>
          </w:tcPr>
          <w:p w:rsidRPr="006977F1" w:rsidR="006977F1" w:rsidP="006977F1" w:rsidRDefault="006977F1" w14:paraId="17EF1996" w14:textId="77777777">
            <w:pPr>
              <w:spacing w:after="200" w:line="276" w:lineRule="auto"/>
              <w:jc w:val="both"/>
            </w:pPr>
            <w:r w:rsidRPr="006977F1">
              <w:t>Reduces AI workload by sampling video frames, preprocessing media, cropping face regions, and sending only useful inputs to the classifier. Backend 2 is responsible for preprocessing, face detection, classification, and confidence aggregation.</w:t>
            </w:r>
          </w:p>
        </w:tc>
      </w:tr>
      <w:tr w:rsidRPr="006977F1" w:rsidR="006977F1" w14:paraId="039BF41B" w14:textId="77777777">
        <w:tc>
          <w:tcPr>
            <w:tcW w:w="0" w:type="auto"/>
            <w:hideMark/>
          </w:tcPr>
          <w:p w:rsidRPr="006977F1" w:rsidR="006977F1" w:rsidP="006977F1" w:rsidRDefault="006977F1" w14:paraId="28F07D95" w14:textId="77777777">
            <w:pPr>
              <w:spacing w:after="200" w:line="276" w:lineRule="auto"/>
              <w:jc w:val="both"/>
            </w:pPr>
            <w:r w:rsidRPr="006977F1">
              <w:t>Performance</w:t>
            </w:r>
          </w:p>
        </w:tc>
        <w:tc>
          <w:tcPr>
            <w:tcW w:w="0" w:type="auto"/>
            <w:hideMark/>
          </w:tcPr>
          <w:p w:rsidRPr="006977F1" w:rsidR="006977F1" w:rsidP="006977F1" w:rsidRDefault="006977F1" w14:paraId="2D0E9326" w14:textId="77777777">
            <w:pPr>
              <w:spacing w:after="200" w:line="276" w:lineRule="auto"/>
              <w:jc w:val="both"/>
            </w:pPr>
            <w:r w:rsidRPr="006977F1">
              <w:rPr>
                <w:b/>
                <w:bCs/>
              </w:rPr>
              <w:t>Tactic: Maintain System Responsiveness</w:t>
            </w:r>
          </w:p>
        </w:tc>
        <w:tc>
          <w:tcPr>
            <w:tcW w:w="0" w:type="auto"/>
            <w:hideMark/>
          </w:tcPr>
          <w:p w:rsidRPr="006977F1" w:rsidR="006977F1" w:rsidP="006977F1" w:rsidRDefault="006977F1" w14:paraId="232FE05D" w14:textId="77777777">
            <w:pPr>
              <w:spacing w:after="200" w:line="276" w:lineRule="auto"/>
              <w:jc w:val="both"/>
            </w:pPr>
            <w:r w:rsidRPr="006977F1">
              <w:rPr>
                <w:b/>
                <w:bCs/>
              </w:rPr>
              <w:t>Container:</w:t>
            </w:r>
            <w:r w:rsidRPr="006977F1">
              <w:t xml:space="preserve"> Frontend Web Application / Backend 1 </w:t>
            </w:r>
            <w:r w:rsidRPr="006977F1">
              <w:rPr>
                <w:b/>
                <w:bCs/>
              </w:rPr>
              <w:t>Component:</w:t>
            </w:r>
            <w:r w:rsidRPr="006977F1">
              <w:t xml:space="preserve"> Detection Result UI, History Management </w:t>
            </w:r>
            <w:r w:rsidRPr="006977F1">
              <w:t xml:space="preserve">Component </w:t>
            </w:r>
            <w:r w:rsidRPr="006977F1">
              <w:rPr>
                <w:b/>
                <w:bCs/>
              </w:rPr>
              <w:t>Code:</w:t>
            </w:r>
            <w:r w:rsidRPr="006977F1">
              <w:t xml:space="preserve"> DetectionResultUI, DetectionHistoryUI, HistoryManagementService</w:t>
            </w:r>
          </w:p>
        </w:tc>
        <w:tc>
          <w:tcPr>
            <w:tcW w:w="0" w:type="auto"/>
            <w:hideMark/>
          </w:tcPr>
          <w:p w:rsidRPr="006977F1" w:rsidR="006977F1" w:rsidP="006977F1" w:rsidRDefault="006977F1" w14:paraId="7EBF152A" w14:textId="77777777">
            <w:pPr>
              <w:spacing w:after="200" w:line="276" w:lineRule="auto"/>
              <w:jc w:val="both"/>
            </w:pPr>
            <w:r w:rsidRPr="006977F1">
              <w:t xml:space="preserve">Lets users see queued, processing, completed, or failed status instead of </w:t>
            </w:r>
            <w:r w:rsidRPr="006977F1">
              <w:t>waiting on a blocked request.</w:t>
            </w:r>
          </w:p>
        </w:tc>
      </w:tr>
      <w:tr w:rsidRPr="006977F1" w:rsidR="006977F1" w14:paraId="43F2E5F2" w14:textId="77777777">
        <w:tc>
          <w:tcPr>
            <w:tcW w:w="0" w:type="auto"/>
            <w:hideMark/>
          </w:tcPr>
          <w:p w:rsidRPr="006977F1" w:rsidR="006977F1" w:rsidP="006977F1" w:rsidRDefault="006977F1" w14:paraId="10F06F6D" w14:textId="77777777">
            <w:pPr>
              <w:spacing w:after="200" w:line="276" w:lineRule="auto"/>
              <w:jc w:val="both"/>
            </w:pPr>
            <w:r w:rsidRPr="006977F1">
              <w:t>Performance</w:t>
            </w:r>
          </w:p>
        </w:tc>
        <w:tc>
          <w:tcPr>
            <w:tcW w:w="0" w:type="auto"/>
            <w:hideMark/>
          </w:tcPr>
          <w:p w:rsidRPr="006977F1" w:rsidR="006977F1" w:rsidP="006977F1" w:rsidRDefault="006977F1" w14:paraId="72EF643D" w14:textId="77777777">
            <w:pPr>
              <w:spacing w:after="200" w:line="276" w:lineRule="auto"/>
              <w:jc w:val="both"/>
            </w:pPr>
            <w:r w:rsidRPr="006977F1">
              <w:rPr>
                <w:b/>
                <w:bCs/>
              </w:rPr>
              <w:t>Tactic: Preserve Request State</w:t>
            </w:r>
          </w:p>
        </w:tc>
        <w:tc>
          <w:tcPr>
            <w:tcW w:w="0" w:type="auto"/>
            <w:hideMark/>
          </w:tcPr>
          <w:p w:rsidRPr="006977F1" w:rsidR="006977F1" w:rsidP="006977F1" w:rsidRDefault="006977F1" w14:paraId="64E5687A" w14:textId="77777777">
            <w:pPr>
              <w:spacing w:after="200" w:line="276" w:lineRule="auto"/>
              <w:jc w:val="both"/>
            </w:pPr>
            <w:r w:rsidRPr="006977F1">
              <w:rPr>
                <w:b/>
                <w:bCs/>
              </w:rPr>
              <w:t>Container:</w:t>
            </w:r>
            <w:r w:rsidRPr="006977F1">
              <w:t xml:space="preserve"> Database </w:t>
            </w:r>
            <w:r w:rsidRPr="006977F1">
              <w:rPr>
                <w:b/>
                <w:bCs/>
              </w:rPr>
              <w:t>Component:</w:t>
            </w:r>
            <w:r w:rsidRPr="006977F1">
              <w:t xml:space="preserve"> Detection Session Schema and Detection Result Schema </w:t>
            </w:r>
            <w:r w:rsidRPr="006977F1">
              <w:rPr>
                <w:b/>
                <w:bCs/>
              </w:rPr>
              <w:t>Code/Data:</w:t>
            </w:r>
            <w:r w:rsidRPr="006977F1">
              <w:t xml:space="preserve"> detection_sessions, detection_results, system_errors</w:t>
            </w:r>
          </w:p>
        </w:tc>
        <w:tc>
          <w:tcPr>
            <w:tcW w:w="0" w:type="auto"/>
            <w:hideMark/>
          </w:tcPr>
          <w:p w:rsidRPr="006977F1" w:rsidR="006977F1" w:rsidP="006977F1" w:rsidRDefault="006977F1" w14:paraId="4FE5F4F3" w14:textId="77777777">
            <w:pPr>
              <w:spacing w:after="200" w:line="276" w:lineRule="auto"/>
              <w:jc w:val="both"/>
            </w:pPr>
            <w:r w:rsidRPr="006977F1">
              <w:t>Stores session status and result data so queued or failed jobs can be tracked. This reduces the risk of losing requests during peak load.</w:t>
            </w:r>
          </w:p>
        </w:tc>
      </w:tr>
    </w:tbl>
    <w:p w:rsidR="004F7710" w:rsidP="005D08E4" w:rsidRDefault="004F7710" w14:paraId="760D141A" w14:textId="77777777"/>
    <w:p w:rsidRPr="004F7710" w:rsidR="006977F1" w:rsidP="00A64E10" w:rsidRDefault="00C82E19" w14:paraId="638F8908" w14:textId="30295DE4">
      <w:pPr>
        <w:pStyle w:val="ListParagraph"/>
        <w:numPr>
          <w:ilvl w:val="2"/>
          <w:numId w:val="29"/>
        </w:numPr>
        <w:rPr>
          <w:b/>
          <w:bCs/>
        </w:rPr>
      </w:pPr>
      <w:r w:rsidRPr="004F7710">
        <w:rPr>
          <w:b/>
          <w:bCs/>
        </w:rPr>
        <w:t>Rationale &amp; Discarded Alternatives</w:t>
      </w:r>
    </w:p>
    <w:tbl>
      <w:tblPr>
        <w:tblStyle w:val="Style1"/>
        <w:tblW w:w="0" w:type="auto"/>
        <w:tblLook w:val="04A0" w:firstRow="1" w:lastRow="0" w:firstColumn="1" w:lastColumn="0" w:noHBand="0" w:noVBand="1"/>
      </w:tblPr>
      <w:tblGrid>
        <w:gridCol w:w="2534"/>
        <w:gridCol w:w="3924"/>
        <w:gridCol w:w="3224"/>
      </w:tblGrid>
      <w:tr w:rsidRPr="00C82E19" w:rsidR="00C82E19" w:rsidTr="00C82E19" w14:paraId="37AA83D6" w14:textId="77777777">
        <w:trPr>
          <w:cnfStyle w:val="100000000000" w:firstRow="1" w:lastRow="0" w:firstColumn="0" w:lastColumn="0" w:oddVBand="0" w:evenVBand="0" w:oddHBand="0" w:evenHBand="0" w:firstRowFirstColumn="0" w:firstRowLastColumn="0" w:lastRowFirstColumn="0" w:lastRowLastColumn="0"/>
        </w:trPr>
        <w:tc>
          <w:tcPr>
            <w:tcW w:w="0" w:type="auto"/>
            <w:hideMark/>
          </w:tcPr>
          <w:p w:rsidRPr="00C82E19" w:rsidR="00C82E19" w:rsidP="0089182B" w:rsidRDefault="00C82E19" w14:paraId="1E253874" w14:textId="77777777">
            <w:pPr>
              <w:spacing w:after="200" w:line="276" w:lineRule="auto"/>
              <w:ind w:left="0"/>
              <w:jc w:val="both"/>
              <w:rPr>
                <w:bCs/>
              </w:rPr>
            </w:pPr>
            <w:r w:rsidRPr="00C82E19">
              <w:rPr>
                <w:bCs/>
              </w:rPr>
              <w:t>Alternative</w:t>
            </w:r>
          </w:p>
        </w:tc>
        <w:tc>
          <w:tcPr>
            <w:tcW w:w="0" w:type="auto"/>
            <w:hideMark/>
          </w:tcPr>
          <w:p w:rsidRPr="00C82E19" w:rsidR="00C82E19" w:rsidP="0089182B" w:rsidRDefault="00C82E19" w14:paraId="14F38A77" w14:textId="77777777">
            <w:pPr>
              <w:spacing w:after="200" w:line="276" w:lineRule="auto"/>
              <w:ind w:left="35"/>
              <w:jc w:val="both"/>
              <w:rPr>
                <w:bCs/>
              </w:rPr>
            </w:pPr>
            <w:r w:rsidRPr="00C82E19">
              <w:rPr>
                <w:bCs/>
              </w:rPr>
              <w:t>Evaluation against Objective / Constraints</w:t>
            </w:r>
          </w:p>
        </w:tc>
        <w:tc>
          <w:tcPr>
            <w:tcW w:w="0" w:type="auto"/>
            <w:hideMark/>
          </w:tcPr>
          <w:p w:rsidRPr="00C82E19" w:rsidR="00C82E19" w:rsidP="0089182B" w:rsidRDefault="00C82E19" w14:paraId="5E13C647" w14:textId="77777777">
            <w:pPr>
              <w:spacing w:after="200" w:line="276" w:lineRule="auto"/>
              <w:ind w:left="7"/>
              <w:jc w:val="both"/>
              <w:rPr>
                <w:bCs/>
              </w:rPr>
            </w:pPr>
            <w:r w:rsidRPr="00C82E19">
              <w:rPr>
                <w:bCs/>
              </w:rPr>
              <w:t>Rationale</w:t>
            </w:r>
          </w:p>
        </w:tc>
      </w:tr>
      <w:tr w:rsidRPr="00C82E19" w:rsidR="00C82E19" w:rsidTr="00C82E19" w14:paraId="75F41837" w14:textId="77777777">
        <w:tc>
          <w:tcPr>
            <w:tcW w:w="0" w:type="auto"/>
            <w:hideMark/>
          </w:tcPr>
          <w:p w:rsidRPr="00C82E19" w:rsidR="00C82E19" w:rsidP="0089182B" w:rsidRDefault="00C82E19" w14:paraId="23906DC1" w14:textId="77777777">
            <w:pPr>
              <w:spacing w:after="200" w:line="276" w:lineRule="auto"/>
              <w:ind w:left="0"/>
              <w:jc w:val="both"/>
            </w:pPr>
            <w:r w:rsidRPr="00C82E19">
              <w:t>Process every detection request synchronously inside Backend 1</w:t>
            </w:r>
          </w:p>
        </w:tc>
        <w:tc>
          <w:tcPr>
            <w:tcW w:w="0" w:type="auto"/>
            <w:hideMark/>
          </w:tcPr>
          <w:p w:rsidRPr="00C82E19" w:rsidR="00C82E19" w:rsidP="0089182B" w:rsidRDefault="00C82E19" w14:paraId="76CF43C0" w14:textId="77777777">
            <w:pPr>
              <w:spacing w:after="200" w:line="276" w:lineRule="auto"/>
              <w:ind w:left="35"/>
              <w:jc w:val="both"/>
            </w:pPr>
            <w:r w:rsidRPr="00C82E19">
              <w:t>Not suitable. Image and video detection can take time, especially video detection because it requires frame extraction, face detection, classification, and aggregation.</w:t>
            </w:r>
          </w:p>
        </w:tc>
        <w:tc>
          <w:tcPr>
            <w:tcW w:w="0" w:type="auto"/>
            <w:hideMark/>
          </w:tcPr>
          <w:p w:rsidRPr="00C82E19" w:rsidR="00C82E19" w:rsidP="0089182B" w:rsidRDefault="00C82E19" w14:paraId="08671743" w14:textId="77777777">
            <w:pPr>
              <w:spacing w:after="200" w:line="276" w:lineRule="auto"/>
              <w:ind w:left="7"/>
              <w:jc w:val="both"/>
            </w:pPr>
            <w:r w:rsidRPr="00C82E19">
              <w:t>Rejected because synchronous processing may block Backend 1 and make the web application unresponsive during peak load.</w:t>
            </w:r>
          </w:p>
        </w:tc>
      </w:tr>
      <w:tr w:rsidRPr="00C82E19" w:rsidR="00C82E19" w:rsidTr="00C82E19" w14:paraId="64BEC127" w14:textId="77777777">
        <w:tc>
          <w:tcPr>
            <w:tcW w:w="0" w:type="auto"/>
            <w:hideMark/>
          </w:tcPr>
          <w:p w:rsidRPr="00C82E19" w:rsidR="00C82E19" w:rsidP="0089182B" w:rsidRDefault="00C82E19" w14:paraId="3051DCA2" w14:textId="77777777">
            <w:pPr>
              <w:spacing w:after="200" w:line="276" w:lineRule="auto"/>
              <w:ind w:left="0"/>
              <w:jc w:val="both"/>
            </w:pPr>
            <w:r w:rsidRPr="00C82E19">
              <w:t>Send every incoming request directly to Backend 2 without queue control</w:t>
            </w:r>
          </w:p>
        </w:tc>
        <w:tc>
          <w:tcPr>
            <w:tcW w:w="0" w:type="auto"/>
            <w:hideMark/>
          </w:tcPr>
          <w:p w:rsidRPr="00C82E19" w:rsidR="00C82E19" w:rsidP="0089182B" w:rsidRDefault="00C82E19" w14:paraId="4F8A06FF" w14:textId="77777777">
            <w:pPr>
              <w:spacing w:after="200" w:line="276" w:lineRule="auto"/>
              <w:ind w:left="35"/>
              <w:jc w:val="both"/>
            </w:pPr>
            <w:r w:rsidRPr="00C82E19">
              <w:t>Not suitable. Backend 2 has limited CPU/GPU resources and may become overloaded when many users submit requests together.</w:t>
            </w:r>
          </w:p>
        </w:tc>
        <w:tc>
          <w:tcPr>
            <w:tcW w:w="0" w:type="auto"/>
            <w:hideMark/>
          </w:tcPr>
          <w:p w:rsidRPr="00C82E19" w:rsidR="00C82E19" w:rsidP="0089182B" w:rsidRDefault="00C82E19" w14:paraId="7D3B3DCC" w14:textId="77777777">
            <w:pPr>
              <w:spacing w:after="200" w:line="276" w:lineRule="auto"/>
              <w:ind w:left="7"/>
              <w:jc w:val="both"/>
            </w:pPr>
            <w:r w:rsidRPr="00C82E19">
              <w:t>Rejected because uncontrolled AI requests can cause slow inference, service timeout, or crashes.</w:t>
            </w:r>
          </w:p>
        </w:tc>
      </w:tr>
      <w:tr w:rsidRPr="00C82E19" w:rsidR="00C82E19" w:rsidTr="00C82E19" w14:paraId="37B659FF" w14:textId="77777777">
        <w:tc>
          <w:tcPr>
            <w:tcW w:w="0" w:type="auto"/>
            <w:hideMark/>
          </w:tcPr>
          <w:p w:rsidRPr="00C82E19" w:rsidR="00C82E19" w:rsidP="0089182B" w:rsidRDefault="00C82E19" w14:paraId="0504F3BA" w14:textId="77777777">
            <w:pPr>
              <w:spacing w:after="200" w:line="276" w:lineRule="auto"/>
              <w:ind w:left="0"/>
              <w:jc w:val="both"/>
            </w:pPr>
            <w:r w:rsidRPr="00C82E19">
              <w:t>Allow unlimited jobs in the queue</w:t>
            </w:r>
          </w:p>
        </w:tc>
        <w:tc>
          <w:tcPr>
            <w:tcW w:w="0" w:type="auto"/>
            <w:hideMark/>
          </w:tcPr>
          <w:p w:rsidRPr="00C82E19" w:rsidR="00C82E19" w:rsidP="0089182B" w:rsidRDefault="00C82E19" w14:paraId="2A06D208" w14:textId="77777777">
            <w:pPr>
              <w:spacing w:after="200" w:line="276" w:lineRule="auto"/>
              <w:ind w:left="35"/>
              <w:jc w:val="both"/>
            </w:pPr>
            <w:r w:rsidRPr="00C82E19">
              <w:t>Not suitable. A very large queue may consume memory and make users wait too long.</w:t>
            </w:r>
          </w:p>
        </w:tc>
        <w:tc>
          <w:tcPr>
            <w:tcW w:w="0" w:type="auto"/>
            <w:hideMark/>
          </w:tcPr>
          <w:p w:rsidRPr="00C82E19" w:rsidR="00C82E19" w:rsidP="0089182B" w:rsidRDefault="00C82E19" w14:paraId="62B43DDE" w14:textId="77777777">
            <w:pPr>
              <w:spacing w:after="200" w:line="276" w:lineRule="auto"/>
              <w:ind w:left="7"/>
              <w:jc w:val="both"/>
            </w:pPr>
            <w:r w:rsidRPr="00C82E19">
              <w:t>Rejected because queue size must be bounded to avoid queue overflow and backend instability.</w:t>
            </w:r>
          </w:p>
        </w:tc>
      </w:tr>
      <w:tr w:rsidRPr="00C82E19" w:rsidR="00C82E19" w:rsidTr="00C82E19" w14:paraId="3E37C2E4" w14:textId="77777777">
        <w:tc>
          <w:tcPr>
            <w:tcW w:w="0" w:type="auto"/>
            <w:hideMark/>
          </w:tcPr>
          <w:p w:rsidRPr="00C82E19" w:rsidR="00C82E19" w:rsidP="0089182B" w:rsidRDefault="00C82E19" w14:paraId="69A75823" w14:textId="77777777">
            <w:pPr>
              <w:spacing w:after="200" w:line="276" w:lineRule="auto"/>
              <w:ind w:left="0"/>
              <w:jc w:val="both"/>
            </w:pPr>
            <w:r w:rsidRPr="00C82E19">
              <w:t>Drop new requests immediately when the system is busy</w:t>
            </w:r>
          </w:p>
        </w:tc>
        <w:tc>
          <w:tcPr>
            <w:tcW w:w="0" w:type="auto"/>
            <w:hideMark/>
          </w:tcPr>
          <w:p w:rsidRPr="00C82E19" w:rsidR="00C82E19" w:rsidP="0089182B" w:rsidRDefault="00C82E19" w14:paraId="53ED2203" w14:textId="77777777">
            <w:pPr>
              <w:spacing w:after="200" w:line="276" w:lineRule="auto"/>
              <w:ind w:left="35"/>
              <w:jc w:val="both"/>
            </w:pPr>
            <w:r w:rsidRPr="00C82E19">
              <w:t>Partially suitable but not user-friendly. It protects the system but may lose valid user requests.</w:t>
            </w:r>
          </w:p>
        </w:tc>
        <w:tc>
          <w:tcPr>
            <w:tcW w:w="0" w:type="auto"/>
            <w:hideMark/>
          </w:tcPr>
          <w:p w:rsidRPr="00C82E19" w:rsidR="00C82E19" w:rsidP="0089182B" w:rsidRDefault="00C82E19" w14:paraId="4B3EAB20" w14:textId="77777777">
            <w:pPr>
              <w:spacing w:after="200" w:line="276" w:lineRule="auto"/>
              <w:ind w:left="7"/>
              <w:jc w:val="both"/>
            </w:pPr>
            <w:r w:rsidRPr="00C82E19">
              <w:t>Rejected because the system should accept requests when possible and only return temporarily busy when the queue reaches its limit.</w:t>
            </w:r>
          </w:p>
        </w:tc>
      </w:tr>
      <w:tr w:rsidRPr="00C82E19" w:rsidR="00C82E19" w:rsidTr="00C82E19" w14:paraId="4315EA1A" w14:textId="77777777">
        <w:tc>
          <w:tcPr>
            <w:tcW w:w="0" w:type="auto"/>
            <w:hideMark/>
          </w:tcPr>
          <w:p w:rsidRPr="00C82E19" w:rsidR="00C82E19" w:rsidP="0089182B" w:rsidRDefault="00C82E19" w14:paraId="7C3C7D9D" w14:textId="77777777">
            <w:pPr>
              <w:spacing w:after="200" w:line="276" w:lineRule="auto"/>
              <w:ind w:left="0"/>
              <w:jc w:val="both"/>
            </w:pPr>
            <w:r w:rsidRPr="00C82E19">
              <w:t>Store every intermediate frame in the database before AI processing</w:t>
            </w:r>
          </w:p>
        </w:tc>
        <w:tc>
          <w:tcPr>
            <w:tcW w:w="0" w:type="auto"/>
            <w:hideMark/>
          </w:tcPr>
          <w:p w:rsidRPr="00C82E19" w:rsidR="00C82E19" w:rsidP="0089182B" w:rsidRDefault="00C82E19" w14:paraId="37ABF99B" w14:textId="77777777">
            <w:pPr>
              <w:spacing w:after="200" w:line="276" w:lineRule="auto"/>
              <w:ind w:left="35"/>
              <w:jc w:val="both"/>
            </w:pPr>
            <w:r w:rsidRPr="00C82E19">
              <w:t>Not suitable. It increases database I/O and slows down the processing pipeline.</w:t>
            </w:r>
          </w:p>
        </w:tc>
        <w:tc>
          <w:tcPr>
            <w:tcW w:w="0" w:type="auto"/>
            <w:hideMark/>
          </w:tcPr>
          <w:p w:rsidRPr="00C82E19" w:rsidR="00C82E19" w:rsidP="0089182B" w:rsidRDefault="00C82E19" w14:paraId="5B9375AA" w14:textId="77777777">
            <w:pPr>
              <w:spacing w:after="200" w:line="276" w:lineRule="auto"/>
              <w:ind w:left="7"/>
              <w:jc w:val="both"/>
            </w:pPr>
            <w:r w:rsidRPr="00C82E19">
              <w:t>Rejected because the database should store sessions, metadata, results, and selected evidence, not every intermediate frame.</w:t>
            </w:r>
          </w:p>
        </w:tc>
      </w:tr>
      <w:tr w:rsidRPr="00C82E19" w:rsidR="00C82E19" w:rsidTr="00C82E19" w14:paraId="53A1E182" w14:textId="77777777">
        <w:tc>
          <w:tcPr>
            <w:tcW w:w="0" w:type="auto"/>
            <w:hideMark/>
          </w:tcPr>
          <w:p w:rsidRPr="00C82E19" w:rsidR="00C82E19" w:rsidP="0089182B" w:rsidRDefault="00C82E19" w14:paraId="3AC2BE23" w14:textId="77777777">
            <w:pPr>
              <w:spacing w:after="200" w:line="276" w:lineRule="auto"/>
              <w:ind w:left="0"/>
              <w:jc w:val="both"/>
            </w:pPr>
            <w:r w:rsidRPr="00C82E19">
              <w:t>Use a bounded processing queue with detection workers</w:t>
            </w:r>
          </w:p>
        </w:tc>
        <w:tc>
          <w:tcPr>
            <w:tcW w:w="0" w:type="auto"/>
            <w:hideMark/>
          </w:tcPr>
          <w:p w:rsidRPr="00C82E19" w:rsidR="00C82E19" w:rsidP="0089182B" w:rsidRDefault="00C82E19" w14:paraId="5C05249F" w14:textId="77777777">
            <w:pPr>
              <w:spacing w:after="200" w:line="276" w:lineRule="auto"/>
              <w:ind w:left="35"/>
              <w:jc w:val="both"/>
            </w:pPr>
            <w:r w:rsidRPr="00C82E19">
              <w:t>Suitable. It allows Backend 1 to accept requests quickly and process heavy ML jobs based on available resources.</w:t>
            </w:r>
          </w:p>
        </w:tc>
        <w:tc>
          <w:tcPr>
            <w:tcW w:w="0" w:type="auto"/>
            <w:hideMark/>
          </w:tcPr>
          <w:p w:rsidRPr="00C82E19" w:rsidR="00C82E19" w:rsidP="0089182B" w:rsidRDefault="00C82E19" w14:paraId="4C5AD4C8" w14:textId="77777777">
            <w:pPr>
              <w:spacing w:after="200" w:line="276" w:lineRule="auto"/>
              <w:ind w:left="7"/>
              <w:jc w:val="both"/>
            </w:pPr>
            <w:r w:rsidRPr="00C82E19">
              <w:t>Selected because it supports QA05 by preventing crashes, hanging, and lost requests under peak load.</w:t>
            </w:r>
          </w:p>
        </w:tc>
      </w:tr>
      <w:tr w:rsidRPr="00C82E19" w:rsidR="00C82E19" w:rsidTr="00C82E19" w14:paraId="4A7D30A0" w14:textId="77777777">
        <w:tc>
          <w:tcPr>
            <w:tcW w:w="0" w:type="auto"/>
            <w:hideMark/>
          </w:tcPr>
          <w:p w:rsidRPr="00C82E19" w:rsidR="00C82E19" w:rsidP="0089182B" w:rsidRDefault="00C82E19" w14:paraId="045524CD" w14:textId="77777777">
            <w:pPr>
              <w:spacing w:after="200" w:line="276" w:lineRule="auto"/>
              <w:ind w:left="0"/>
              <w:jc w:val="both"/>
            </w:pPr>
            <w:r w:rsidRPr="00C82E19">
              <w:t>Use asynchronous status updates or result polling</w:t>
            </w:r>
          </w:p>
        </w:tc>
        <w:tc>
          <w:tcPr>
            <w:tcW w:w="0" w:type="auto"/>
            <w:hideMark/>
          </w:tcPr>
          <w:p w:rsidRPr="00C82E19" w:rsidR="00C82E19" w:rsidP="0089182B" w:rsidRDefault="00C82E19" w14:paraId="51718784" w14:textId="77777777">
            <w:pPr>
              <w:spacing w:after="200" w:line="276" w:lineRule="auto"/>
              <w:ind w:left="35"/>
              <w:jc w:val="both"/>
            </w:pPr>
            <w:r w:rsidRPr="00C82E19">
              <w:t>Suitable. The frontend can show QUEUED, PROCESSING, COMPLETED, or FAILED status while the job is processed.</w:t>
            </w:r>
          </w:p>
        </w:tc>
        <w:tc>
          <w:tcPr>
            <w:tcW w:w="0" w:type="auto"/>
            <w:hideMark/>
          </w:tcPr>
          <w:p w:rsidRPr="00C82E19" w:rsidR="00C82E19" w:rsidP="0089182B" w:rsidRDefault="00C82E19" w14:paraId="0B68B1E4" w14:textId="77777777">
            <w:pPr>
              <w:spacing w:after="200" w:line="276" w:lineRule="auto"/>
              <w:ind w:left="7"/>
              <w:jc w:val="both"/>
            </w:pPr>
            <w:r w:rsidRPr="00C82E19">
              <w:t>Selected because it improves user experience and keeps the system responsive.</w:t>
            </w:r>
          </w:p>
        </w:tc>
      </w:tr>
    </w:tbl>
    <w:p w:rsidR="00855893" w:rsidP="00855893" w:rsidRDefault="00855893" w14:paraId="783DDE7D" w14:textId="77777777">
      <w:pPr>
        <w:pStyle w:val="ListParagraph"/>
        <w:rPr>
          <w:b/>
          <w:bCs/>
        </w:rPr>
      </w:pPr>
    </w:p>
    <w:p w:rsidRPr="00855893" w:rsidR="00C82E19" w:rsidP="00A64E10" w:rsidRDefault="00F15CBB" w14:paraId="62E7022F" w14:textId="330B2FD2">
      <w:pPr>
        <w:pStyle w:val="ListParagraph"/>
        <w:numPr>
          <w:ilvl w:val="2"/>
          <w:numId w:val="29"/>
        </w:numPr>
        <w:rPr>
          <w:b/>
          <w:bCs/>
        </w:rPr>
      </w:pPr>
      <w:r w:rsidRPr="00855893">
        <w:rPr>
          <w:b/>
          <w:bCs/>
        </w:rPr>
        <w:t>Risks &amp; Trade-offs</w:t>
      </w:r>
    </w:p>
    <w:p w:rsidRPr="00AE209A" w:rsidR="00AE209A" w:rsidP="00AE209A" w:rsidRDefault="00EA0437" w14:paraId="4E7FADDA" w14:textId="105103E6">
      <w:pPr>
        <w:pStyle w:val="ListParagraph"/>
        <w:numPr>
          <w:ilvl w:val="0"/>
          <w:numId w:val="32"/>
        </w:numPr>
        <w:spacing w:after="40"/>
        <w:contextualSpacing w:val="0"/>
        <w:jc w:val="left"/>
        <w:rPr>
          <w:sz w:val="24"/>
          <w:szCs w:val="24"/>
          <w:lang w:eastAsia="en-US"/>
        </w:rPr>
      </w:pPr>
      <w:r w:rsidRPr="00AE209A">
        <w:rPr>
          <w:b/>
          <w:bCs/>
          <w:sz w:val="24"/>
          <w:szCs w:val="24"/>
          <w:lang w:eastAsia="en-US"/>
        </w:rPr>
        <w:t>Trade-off: Users may not receive results immediately.</w:t>
      </w:r>
    </w:p>
    <w:p w:rsidRPr="00AE209A" w:rsidR="00EA0437" w:rsidP="00AE209A" w:rsidRDefault="00EA0437" w14:paraId="133671B5" w14:textId="0894C614">
      <w:pPr>
        <w:pStyle w:val="ListParagraph"/>
        <w:spacing w:after="40"/>
        <w:contextualSpacing w:val="0"/>
        <w:jc w:val="left"/>
        <w:rPr>
          <w:sz w:val="24"/>
          <w:szCs w:val="24"/>
          <w:lang w:eastAsia="en-US"/>
        </w:rPr>
      </w:pPr>
      <w:r w:rsidRPr="00AE209A">
        <w:rPr>
          <w:sz w:val="24"/>
          <w:szCs w:val="24"/>
          <w:lang w:eastAsia="en-US"/>
        </w:rPr>
        <w:t xml:space="preserve">Because detection jobs are queued, some users may need to wait before their request is processed. </w:t>
      </w:r>
    </w:p>
    <w:p w:rsidRPr="00AE209A" w:rsidR="00EA0437" w:rsidP="00AE209A" w:rsidRDefault="00EA0437" w14:paraId="2AB4EB3F" w14:textId="118B4107">
      <w:pPr>
        <w:pStyle w:val="ListParagraph"/>
        <w:numPr>
          <w:ilvl w:val="0"/>
          <w:numId w:val="32"/>
        </w:numPr>
        <w:spacing w:after="40"/>
        <w:contextualSpacing w:val="0"/>
        <w:jc w:val="left"/>
        <w:rPr>
          <w:sz w:val="24"/>
          <w:szCs w:val="24"/>
          <w:lang w:eastAsia="en-US"/>
        </w:rPr>
      </w:pPr>
      <w:r w:rsidRPr="00AE209A">
        <w:rPr>
          <w:b/>
          <w:bCs/>
          <w:sz w:val="24"/>
          <w:szCs w:val="24"/>
          <w:lang w:eastAsia="en-US"/>
        </w:rPr>
        <w:t>Risk Mitigation:</w:t>
      </w:r>
      <w:r w:rsidRPr="00AE209A">
        <w:rPr>
          <w:sz w:val="24"/>
          <w:szCs w:val="24"/>
          <w:lang w:eastAsia="en-US"/>
        </w:rPr>
        <w:br/>
      </w:r>
      <w:r w:rsidRPr="00AE209A">
        <w:rPr>
          <w:sz w:val="24"/>
          <w:szCs w:val="24"/>
          <w:lang w:eastAsia="en-US"/>
        </w:rPr>
        <w:t xml:space="preserve">The frontend should display clear statuses such as </w:t>
      </w:r>
      <w:r w:rsidRPr="00AE209A">
        <w:rPr>
          <w:b/>
          <w:bCs/>
          <w:sz w:val="24"/>
          <w:szCs w:val="24"/>
          <w:lang w:eastAsia="en-US"/>
        </w:rPr>
        <w:t>QUEUED</w:t>
      </w:r>
      <w:r w:rsidRPr="00AE209A">
        <w:rPr>
          <w:sz w:val="24"/>
          <w:szCs w:val="24"/>
          <w:lang w:eastAsia="en-US"/>
        </w:rPr>
        <w:t xml:space="preserve">, </w:t>
      </w:r>
      <w:r w:rsidRPr="00AE209A">
        <w:rPr>
          <w:b/>
          <w:bCs/>
          <w:sz w:val="24"/>
          <w:szCs w:val="24"/>
          <w:lang w:eastAsia="en-US"/>
        </w:rPr>
        <w:t>PROCESSING</w:t>
      </w:r>
      <w:r w:rsidRPr="00AE209A">
        <w:rPr>
          <w:sz w:val="24"/>
          <w:szCs w:val="24"/>
          <w:lang w:eastAsia="en-US"/>
        </w:rPr>
        <w:t xml:space="preserve">, </w:t>
      </w:r>
      <w:r w:rsidRPr="00AE209A">
        <w:rPr>
          <w:b/>
          <w:bCs/>
          <w:sz w:val="24"/>
          <w:szCs w:val="24"/>
          <w:lang w:eastAsia="en-US"/>
        </w:rPr>
        <w:t>COMPLETED</w:t>
      </w:r>
      <w:r w:rsidRPr="00AE209A">
        <w:rPr>
          <w:sz w:val="24"/>
          <w:szCs w:val="24"/>
          <w:lang w:eastAsia="en-US"/>
        </w:rPr>
        <w:t xml:space="preserve">, and </w:t>
      </w:r>
      <w:r w:rsidRPr="00AE209A">
        <w:rPr>
          <w:b/>
          <w:bCs/>
          <w:sz w:val="24"/>
          <w:szCs w:val="24"/>
          <w:lang w:eastAsia="en-US"/>
        </w:rPr>
        <w:t>FAILED</w:t>
      </w:r>
      <w:r w:rsidRPr="00AE209A">
        <w:rPr>
          <w:sz w:val="24"/>
          <w:szCs w:val="24"/>
          <w:lang w:eastAsia="en-US"/>
        </w:rPr>
        <w:t xml:space="preserve"> so users understand what is happening. </w:t>
      </w:r>
    </w:p>
    <w:p w:rsidRPr="00AE209A" w:rsidR="00EA0437" w:rsidP="00AE209A" w:rsidRDefault="00EA0437" w14:paraId="79B19617" w14:textId="2BBAD65B">
      <w:pPr>
        <w:pStyle w:val="ListParagraph"/>
        <w:numPr>
          <w:ilvl w:val="0"/>
          <w:numId w:val="32"/>
        </w:numPr>
        <w:spacing w:after="40"/>
        <w:contextualSpacing w:val="0"/>
        <w:jc w:val="left"/>
        <w:rPr>
          <w:sz w:val="24"/>
          <w:szCs w:val="24"/>
          <w:lang w:eastAsia="en-US"/>
        </w:rPr>
      </w:pPr>
      <w:r w:rsidRPr="00AE209A">
        <w:rPr>
          <w:b/>
          <w:bCs/>
          <w:sz w:val="24"/>
          <w:szCs w:val="24"/>
          <w:lang w:eastAsia="en-US"/>
        </w:rPr>
        <w:t>Trade-off: The architecture becomes more complex.</w:t>
      </w:r>
      <w:r w:rsidRPr="00AE209A">
        <w:rPr>
          <w:sz w:val="24"/>
          <w:szCs w:val="24"/>
          <w:lang w:eastAsia="en-US"/>
        </w:rPr>
        <w:br/>
      </w:r>
      <w:r w:rsidRPr="00AE209A">
        <w:rPr>
          <w:sz w:val="24"/>
          <w:szCs w:val="24"/>
          <w:lang w:eastAsia="en-US"/>
        </w:rPr>
        <w:t xml:space="preserve">Adding a processing queue and detection worker introduces more components than direct synchronous processing. </w:t>
      </w:r>
    </w:p>
    <w:p w:rsidRPr="00AE209A" w:rsidR="00EA0437" w:rsidP="00AE209A" w:rsidRDefault="00EA0437" w14:paraId="2CD7F821" w14:textId="7588829D">
      <w:pPr>
        <w:pStyle w:val="ListParagraph"/>
        <w:numPr>
          <w:ilvl w:val="0"/>
          <w:numId w:val="32"/>
        </w:numPr>
        <w:spacing w:after="40"/>
        <w:contextualSpacing w:val="0"/>
        <w:jc w:val="left"/>
        <w:rPr>
          <w:sz w:val="24"/>
          <w:szCs w:val="24"/>
          <w:lang w:eastAsia="en-US"/>
        </w:rPr>
      </w:pPr>
      <w:r w:rsidRPr="00AE209A">
        <w:rPr>
          <w:b/>
          <w:bCs/>
          <w:sz w:val="24"/>
          <w:szCs w:val="24"/>
          <w:lang w:eastAsia="en-US"/>
        </w:rPr>
        <w:t>Risk Mitigation:</w:t>
      </w:r>
      <w:r w:rsidRPr="00AE209A">
        <w:rPr>
          <w:sz w:val="24"/>
          <w:szCs w:val="24"/>
          <w:lang w:eastAsia="en-US"/>
        </w:rPr>
        <w:br/>
      </w:r>
      <w:r w:rsidRPr="00AE209A">
        <w:rPr>
          <w:sz w:val="24"/>
          <w:szCs w:val="24"/>
          <w:lang w:eastAsia="en-US"/>
        </w:rPr>
        <w:t xml:space="preserve">Keep the queue simple for the academic demo. For example, use an in-memory queue first, and only move to Redis/BullMQ if the demo needs stronger reliability. </w:t>
      </w:r>
    </w:p>
    <w:p w:rsidRPr="00AE209A" w:rsidR="00EA0437" w:rsidP="00AE209A" w:rsidRDefault="00EA0437" w14:paraId="7456C28E" w14:textId="56E69976">
      <w:pPr>
        <w:pStyle w:val="ListParagraph"/>
        <w:numPr>
          <w:ilvl w:val="0"/>
          <w:numId w:val="32"/>
        </w:numPr>
        <w:spacing w:after="40"/>
        <w:contextualSpacing w:val="0"/>
        <w:jc w:val="left"/>
        <w:rPr>
          <w:sz w:val="24"/>
          <w:szCs w:val="24"/>
          <w:lang w:eastAsia="en-US"/>
        </w:rPr>
      </w:pPr>
      <w:r w:rsidRPr="00AE209A">
        <w:rPr>
          <w:b/>
          <w:bCs/>
          <w:sz w:val="24"/>
          <w:szCs w:val="24"/>
          <w:lang w:eastAsia="en-US"/>
        </w:rPr>
        <w:t>Risk: Queue overflow during prolonged peak load.</w:t>
      </w:r>
      <w:r w:rsidRPr="00AE209A">
        <w:rPr>
          <w:sz w:val="24"/>
          <w:szCs w:val="24"/>
          <w:lang w:eastAsia="en-US"/>
        </w:rPr>
        <w:br/>
      </w:r>
      <w:r w:rsidRPr="00AE209A">
        <w:rPr>
          <w:sz w:val="24"/>
          <w:szCs w:val="24"/>
          <w:lang w:eastAsia="en-US"/>
        </w:rPr>
        <w:t xml:space="preserve">If too many users submit requests for a long time, the queue may become full and memory usage may increase. </w:t>
      </w:r>
    </w:p>
    <w:p w:rsidRPr="00AE209A" w:rsidR="00EA0437" w:rsidP="00AE209A" w:rsidRDefault="00EA0437" w14:paraId="3F72C71C" w14:textId="33213A6D">
      <w:pPr>
        <w:pStyle w:val="ListParagraph"/>
        <w:numPr>
          <w:ilvl w:val="0"/>
          <w:numId w:val="32"/>
        </w:numPr>
        <w:spacing w:after="40"/>
        <w:contextualSpacing w:val="0"/>
        <w:jc w:val="left"/>
        <w:rPr>
          <w:sz w:val="24"/>
          <w:szCs w:val="24"/>
          <w:lang w:eastAsia="en-US"/>
        </w:rPr>
      </w:pPr>
      <w:r w:rsidRPr="00AE209A">
        <w:rPr>
          <w:b/>
          <w:bCs/>
          <w:sz w:val="24"/>
          <w:szCs w:val="24"/>
          <w:lang w:eastAsia="en-US"/>
        </w:rPr>
        <w:t>Risk Mitigation:</w:t>
      </w:r>
      <w:r w:rsidRPr="00AE209A">
        <w:rPr>
          <w:sz w:val="24"/>
          <w:szCs w:val="24"/>
          <w:lang w:eastAsia="en-US"/>
        </w:rPr>
        <w:br/>
      </w:r>
      <w:r w:rsidRPr="00AE209A">
        <w:rPr>
          <w:sz w:val="24"/>
          <w:szCs w:val="24"/>
          <w:lang w:eastAsia="en-US"/>
        </w:rPr>
        <w:t xml:space="preserve">Apply a queue capacity limit. When the queue is full, Backend 1 should return a temporarily busy response instead of accepting unlimited jobs. </w:t>
      </w:r>
    </w:p>
    <w:p w:rsidRPr="00AE209A" w:rsidR="00EA0437" w:rsidP="00AE209A" w:rsidRDefault="00EA0437" w14:paraId="314D4B06" w14:textId="3C46BCA7">
      <w:pPr>
        <w:pStyle w:val="ListParagraph"/>
        <w:numPr>
          <w:ilvl w:val="0"/>
          <w:numId w:val="32"/>
        </w:numPr>
        <w:spacing w:after="40"/>
        <w:contextualSpacing w:val="0"/>
        <w:jc w:val="left"/>
        <w:rPr>
          <w:sz w:val="24"/>
          <w:szCs w:val="24"/>
          <w:lang w:eastAsia="en-US"/>
        </w:rPr>
      </w:pPr>
      <w:r w:rsidRPr="00AE209A">
        <w:rPr>
          <w:b/>
          <w:bCs/>
          <w:sz w:val="24"/>
          <w:szCs w:val="24"/>
          <w:lang w:eastAsia="en-US"/>
        </w:rPr>
        <w:t>Risk: Backend 2 may still become overloaded.</w:t>
      </w:r>
      <w:r w:rsidRPr="00AE209A">
        <w:rPr>
          <w:sz w:val="24"/>
          <w:szCs w:val="24"/>
          <w:lang w:eastAsia="en-US"/>
        </w:rPr>
        <w:br/>
      </w:r>
      <w:r w:rsidRPr="00AE209A">
        <w:rPr>
          <w:sz w:val="24"/>
          <w:szCs w:val="24"/>
          <w:lang w:eastAsia="en-US"/>
        </w:rPr>
        <w:t xml:space="preserve">Even with a queue, too many workers may send requests to the AI Model Service at the same time. </w:t>
      </w:r>
    </w:p>
    <w:p w:rsidRPr="00AE209A" w:rsidR="00EA0437" w:rsidP="00AE209A" w:rsidRDefault="00EA0437" w14:paraId="7D43F473" w14:textId="00E74D8D">
      <w:pPr>
        <w:pStyle w:val="ListParagraph"/>
        <w:numPr>
          <w:ilvl w:val="0"/>
          <w:numId w:val="32"/>
        </w:numPr>
        <w:spacing w:after="40"/>
        <w:contextualSpacing w:val="0"/>
        <w:jc w:val="left"/>
        <w:rPr>
          <w:sz w:val="24"/>
          <w:szCs w:val="24"/>
          <w:lang w:eastAsia="en-US"/>
        </w:rPr>
      </w:pPr>
      <w:r w:rsidRPr="00AE209A">
        <w:rPr>
          <w:b/>
          <w:bCs/>
          <w:sz w:val="24"/>
          <w:szCs w:val="24"/>
          <w:lang w:eastAsia="en-US"/>
        </w:rPr>
        <w:t>Risk Mitigation:</w:t>
      </w:r>
      <w:r w:rsidRPr="00AE209A">
        <w:rPr>
          <w:sz w:val="24"/>
          <w:szCs w:val="24"/>
          <w:lang w:eastAsia="en-US"/>
        </w:rPr>
        <w:br/>
      </w:r>
      <w:r w:rsidRPr="00AE209A">
        <w:rPr>
          <w:sz w:val="24"/>
          <w:szCs w:val="24"/>
          <w:lang w:eastAsia="en-US"/>
        </w:rPr>
        <w:t xml:space="preserve">Limit the number of active detection workers. Use fewer workers for video detection and more controlled processing for image detection. </w:t>
      </w:r>
    </w:p>
    <w:p w:rsidRPr="00AE209A" w:rsidR="00EA0437" w:rsidP="00AE209A" w:rsidRDefault="00EA0437" w14:paraId="3305E6B9" w14:textId="12BCEABF">
      <w:pPr>
        <w:pStyle w:val="ListParagraph"/>
        <w:numPr>
          <w:ilvl w:val="0"/>
          <w:numId w:val="32"/>
        </w:numPr>
        <w:spacing w:after="40"/>
        <w:contextualSpacing w:val="0"/>
        <w:jc w:val="left"/>
        <w:rPr>
          <w:sz w:val="24"/>
          <w:szCs w:val="24"/>
          <w:lang w:eastAsia="en-US"/>
        </w:rPr>
      </w:pPr>
      <w:r w:rsidRPr="00AE209A">
        <w:rPr>
          <w:b/>
          <w:bCs/>
          <w:sz w:val="24"/>
          <w:szCs w:val="24"/>
          <w:lang w:eastAsia="en-US"/>
        </w:rPr>
        <w:t>Risk: A detection job may get stuck in PROCESSING status.</w:t>
      </w:r>
      <w:r w:rsidRPr="00AE209A">
        <w:rPr>
          <w:sz w:val="24"/>
          <w:szCs w:val="24"/>
          <w:lang w:eastAsia="en-US"/>
        </w:rPr>
        <w:br/>
      </w:r>
      <w:r w:rsidRPr="00AE209A">
        <w:rPr>
          <w:sz w:val="24"/>
          <w:szCs w:val="24"/>
          <w:lang w:eastAsia="en-US"/>
        </w:rPr>
        <w:t xml:space="preserve">AI inference can fail because of timeout, invalid media, memory limitation, or Backend 2 errors. </w:t>
      </w:r>
    </w:p>
    <w:p w:rsidRPr="00AE209A" w:rsidR="00EA0437" w:rsidP="00AE209A" w:rsidRDefault="00EA0437" w14:paraId="0471264C" w14:textId="12CB1813">
      <w:pPr>
        <w:pStyle w:val="ListParagraph"/>
        <w:numPr>
          <w:ilvl w:val="0"/>
          <w:numId w:val="32"/>
        </w:numPr>
        <w:spacing w:after="40"/>
        <w:contextualSpacing w:val="0"/>
        <w:jc w:val="left"/>
        <w:rPr>
          <w:sz w:val="24"/>
          <w:szCs w:val="24"/>
          <w:lang w:eastAsia="en-US"/>
        </w:rPr>
      </w:pPr>
      <w:r w:rsidRPr="00AE209A">
        <w:rPr>
          <w:b/>
          <w:bCs/>
          <w:sz w:val="24"/>
          <w:szCs w:val="24"/>
          <w:lang w:eastAsia="en-US"/>
        </w:rPr>
        <w:t>Risk Mitigation:</w:t>
      </w:r>
      <w:r w:rsidRPr="00AE209A">
        <w:rPr>
          <w:sz w:val="24"/>
          <w:szCs w:val="24"/>
          <w:lang w:eastAsia="en-US"/>
        </w:rPr>
        <w:br/>
      </w:r>
      <w:r w:rsidRPr="00AE209A">
        <w:rPr>
          <w:sz w:val="24"/>
          <w:szCs w:val="24"/>
          <w:lang w:eastAsia="en-US"/>
        </w:rPr>
        <w:t xml:space="preserve">Add timeout handling and update failed jobs to </w:t>
      </w:r>
      <w:r w:rsidRPr="00AE209A">
        <w:rPr>
          <w:b/>
          <w:bCs/>
          <w:sz w:val="24"/>
          <w:szCs w:val="24"/>
          <w:lang w:eastAsia="en-US"/>
        </w:rPr>
        <w:t>FAILED</w:t>
      </w:r>
      <w:r w:rsidRPr="00AE209A">
        <w:rPr>
          <w:sz w:val="24"/>
          <w:szCs w:val="24"/>
          <w:lang w:eastAsia="en-US"/>
        </w:rPr>
        <w:t xml:space="preserve"> status. Store error information in </w:t>
      </w:r>
      <w:r w:rsidRPr="00AE209A">
        <w:rPr>
          <w:rFonts w:ascii="Courier New" w:hAnsi="Courier New" w:cs="Courier New"/>
          <w:sz w:val="20"/>
          <w:szCs w:val="20"/>
          <w:lang w:eastAsia="en-US"/>
        </w:rPr>
        <w:t>system_errors</w:t>
      </w:r>
      <w:r w:rsidRPr="00AE209A">
        <w:rPr>
          <w:sz w:val="24"/>
          <w:szCs w:val="24"/>
          <w:lang w:eastAsia="en-US"/>
        </w:rPr>
        <w:t xml:space="preserve"> for debugging. </w:t>
      </w:r>
    </w:p>
    <w:p w:rsidRPr="00AE209A" w:rsidR="00EA0437" w:rsidP="00AE209A" w:rsidRDefault="00EA0437" w14:paraId="03D6D1FB" w14:textId="233E2A55">
      <w:pPr>
        <w:pStyle w:val="ListParagraph"/>
        <w:numPr>
          <w:ilvl w:val="0"/>
          <w:numId w:val="32"/>
        </w:numPr>
        <w:spacing w:after="40"/>
        <w:contextualSpacing w:val="0"/>
        <w:jc w:val="left"/>
        <w:rPr>
          <w:sz w:val="24"/>
          <w:szCs w:val="24"/>
          <w:lang w:eastAsia="en-US"/>
        </w:rPr>
      </w:pPr>
      <w:r w:rsidRPr="00AE209A">
        <w:rPr>
          <w:b/>
          <w:bCs/>
          <w:sz w:val="24"/>
          <w:szCs w:val="24"/>
          <w:lang w:eastAsia="en-US"/>
        </w:rPr>
        <w:t>Risk: Users may repeatedly submit the same request while waiting.</w:t>
      </w:r>
      <w:r w:rsidRPr="00AE209A">
        <w:rPr>
          <w:sz w:val="24"/>
          <w:szCs w:val="24"/>
          <w:lang w:eastAsia="en-US"/>
        </w:rPr>
        <w:br/>
      </w:r>
      <w:r w:rsidRPr="00AE209A">
        <w:rPr>
          <w:sz w:val="24"/>
          <w:szCs w:val="24"/>
          <w:lang w:eastAsia="en-US"/>
        </w:rPr>
        <w:t xml:space="preserve">This can increase queue pressure. </w:t>
      </w:r>
    </w:p>
    <w:p w:rsidRPr="00AE209A" w:rsidR="00F75577" w:rsidP="00AE209A" w:rsidRDefault="00EA0437" w14:paraId="487F7A8F" w14:textId="24049224">
      <w:pPr>
        <w:pStyle w:val="ListParagraph"/>
        <w:numPr>
          <w:ilvl w:val="0"/>
          <w:numId w:val="32"/>
        </w:numPr>
        <w:spacing w:after="40"/>
        <w:contextualSpacing w:val="0"/>
        <w:rPr>
          <w:sz w:val="24"/>
          <w:szCs w:val="24"/>
          <w:lang w:eastAsia="en-US"/>
        </w:rPr>
      </w:pPr>
      <w:r w:rsidRPr="00AE209A">
        <w:rPr>
          <w:b/>
          <w:bCs/>
          <w:sz w:val="24"/>
          <w:szCs w:val="24"/>
          <w:lang w:eastAsia="en-US"/>
        </w:rPr>
        <w:t>Risk</w:t>
      </w:r>
      <w:r w:rsidRPr="00AE209A" w:rsidR="094D14AA">
        <w:rPr>
          <w:b/>
          <w:bCs/>
          <w:sz w:val="24"/>
          <w:szCs w:val="24"/>
          <w:lang w:eastAsia="en-US"/>
        </w:rPr>
        <w:t xml:space="preserve"> </w:t>
      </w:r>
      <w:r w:rsidRPr="00AE209A">
        <w:rPr>
          <w:b/>
          <w:bCs/>
          <w:sz w:val="24"/>
          <w:szCs w:val="24"/>
          <w:lang w:eastAsia="en-US"/>
        </w:rPr>
        <w:t>Mitigation:</w:t>
      </w:r>
      <w:r w:rsidRPr="00AE209A" w:rsidR="2D6DA4C0">
        <w:rPr>
          <w:b/>
          <w:bCs/>
          <w:sz w:val="24"/>
          <w:szCs w:val="24"/>
          <w:lang w:eastAsia="en-US"/>
        </w:rPr>
        <w:t xml:space="preserve"> </w:t>
      </w:r>
      <w:r w:rsidRPr="00AE209A">
        <w:rPr>
          <w:sz w:val="24"/>
          <w:szCs w:val="24"/>
          <w:lang w:eastAsia="en-US"/>
        </w:rPr>
        <w:t>Disable repeated submit buttons while a detection session is already queued or processing.</w:t>
      </w:r>
    </w:p>
    <w:p w:rsidR="0089182B" w:rsidP="00A64E10" w:rsidRDefault="00C511BB" w14:paraId="3091D0B0" w14:textId="5E609551">
      <w:pPr>
        <w:pStyle w:val="Heading2"/>
        <w:numPr>
          <w:ilvl w:val="1"/>
          <w:numId w:val="28"/>
        </w:numPr>
        <w:rPr>
          <w:lang w:eastAsia="en-US"/>
        </w:rPr>
      </w:pPr>
      <w:bookmarkStart w:name="_Toc235079365" w:id="281"/>
      <w:r w:rsidRPr="00C511BB">
        <w:rPr>
          <w:lang w:eastAsia="en-US"/>
        </w:rPr>
        <w:t>QA06 - Security and Privacy Design for Real-time Screen Detection</w:t>
      </w:r>
      <w:bookmarkEnd w:id="281"/>
    </w:p>
    <w:p w:rsidRPr="00855893" w:rsidR="009B39AC" w:rsidP="00A64E10" w:rsidRDefault="009B39AC" w14:paraId="37EE31A6" w14:textId="7B678621">
      <w:pPr>
        <w:pStyle w:val="ListParagraph"/>
        <w:numPr>
          <w:ilvl w:val="2"/>
          <w:numId w:val="28"/>
        </w:numPr>
        <w:rPr>
          <w:b/>
          <w:bCs/>
          <w:lang w:eastAsia="en-US"/>
        </w:rPr>
      </w:pPr>
      <w:r w:rsidRPr="00855893">
        <w:rPr>
          <w:b/>
          <w:bCs/>
          <w:lang w:eastAsia="en-US"/>
        </w:rPr>
        <w:t>Affected Artifacts &amp; Allocation</w:t>
      </w:r>
    </w:p>
    <w:tbl>
      <w:tblPr>
        <w:tblStyle w:val="Style1"/>
        <w:tblW w:w="0" w:type="auto"/>
        <w:tblLook w:val="04A0" w:firstRow="1" w:lastRow="0" w:firstColumn="1" w:lastColumn="0" w:noHBand="0" w:noVBand="1"/>
      </w:tblPr>
      <w:tblGrid>
        <w:gridCol w:w="1355"/>
        <w:gridCol w:w="2161"/>
        <w:gridCol w:w="3296"/>
        <w:gridCol w:w="2870"/>
      </w:tblGrid>
      <w:tr w:rsidRPr="009B39AC" w:rsidR="009B39AC" w:rsidTr="009B39AC" w14:paraId="3B8A7C91" w14:textId="77777777">
        <w:trPr>
          <w:cnfStyle w:val="100000000000" w:firstRow="1" w:lastRow="0" w:firstColumn="0" w:lastColumn="0" w:oddVBand="0" w:evenVBand="0" w:oddHBand="0" w:evenHBand="0" w:firstRowFirstColumn="0" w:firstRowLastColumn="0" w:lastRowFirstColumn="0" w:lastRowLastColumn="0"/>
        </w:trPr>
        <w:tc>
          <w:tcPr>
            <w:tcW w:w="0" w:type="auto"/>
            <w:hideMark/>
          </w:tcPr>
          <w:p w:rsidRPr="009B39AC" w:rsidR="009B39AC" w:rsidP="009B39AC" w:rsidRDefault="009B39AC" w14:paraId="47F38CEA" w14:textId="77777777">
            <w:pPr>
              <w:spacing w:after="200" w:line="276" w:lineRule="auto"/>
              <w:jc w:val="both"/>
              <w:rPr>
                <w:bCs/>
                <w:lang w:eastAsia="en-US"/>
              </w:rPr>
            </w:pPr>
            <w:r w:rsidRPr="009B39AC">
              <w:rPr>
                <w:bCs/>
                <w:lang w:eastAsia="en-US"/>
              </w:rPr>
              <w:t>Quality Attribute</w:t>
            </w:r>
          </w:p>
        </w:tc>
        <w:tc>
          <w:tcPr>
            <w:tcW w:w="0" w:type="auto"/>
            <w:hideMark/>
          </w:tcPr>
          <w:p w:rsidRPr="009B39AC" w:rsidR="009B39AC" w:rsidP="009B39AC" w:rsidRDefault="009B39AC" w14:paraId="6571D528" w14:textId="77777777">
            <w:pPr>
              <w:spacing w:after="200" w:line="276" w:lineRule="auto"/>
              <w:jc w:val="both"/>
              <w:rPr>
                <w:bCs/>
                <w:lang w:eastAsia="en-US"/>
              </w:rPr>
            </w:pPr>
            <w:r w:rsidRPr="009B39AC">
              <w:rPr>
                <w:bCs/>
                <w:lang w:eastAsia="en-US"/>
              </w:rPr>
              <w:t>Tactic / Pattern Applied</w:t>
            </w:r>
          </w:p>
        </w:tc>
        <w:tc>
          <w:tcPr>
            <w:tcW w:w="0" w:type="auto"/>
            <w:hideMark/>
          </w:tcPr>
          <w:p w:rsidRPr="009B39AC" w:rsidR="009B39AC" w:rsidP="009B39AC" w:rsidRDefault="009B39AC" w14:paraId="5B0B4BCD" w14:textId="77777777">
            <w:pPr>
              <w:spacing w:after="200" w:line="276" w:lineRule="auto"/>
              <w:jc w:val="both"/>
              <w:rPr>
                <w:bCs/>
                <w:lang w:eastAsia="en-US"/>
              </w:rPr>
            </w:pPr>
            <w:r w:rsidRPr="009B39AC">
              <w:rPr>
                <w:bCs/>
                <w:lang w:eastAsia="en-US"/>
              </w:rPr>
              <w:t>Allocation</w:t>
            </w:r>
          </w:p>
        </w:tc>
        <w:tc>
          <w:tcPr>
            <w:tcW w:w="0" w:type="auto"/>
            <w:hideMark/>
          </w:tcPr>
          <w:p w:rsidRPr="009B39AC" w:rsidR="009B39AC" w:rsidP="009B39AC" w:rsidRDefault="009B39AC" w14:paraId="5B67E35E" w14:textId="77777777">
            <w:pPr>
              <w:spacing w:after="200" w:line="276" w:lineRule="auto"/>
              <w:jc w:val="both"/>
              <w:rPr>
                <w:bCs/>
                <w:lang w:eastAsia="en-US"/>
              </w:rPr>
            </w:pPr>
            <w:r w:rsidRPr="009B39AC">
              <w:rPr>
                <w:bCs/>
                <w:lang w:eastAsia="en-US"/>
              </w:rPr>
              <w:t>Detailed Responsibility</w:t>
            </w:r>
          </w:p>
        </w:tc>
      </w:tr>
      <w:tr w:rsidRPr="009B39AC" w:rsidR="009B39AC" w:rsidTr="009B39AC" w14:paraId="50205E48" w14:textId="77777777">
        <w:tc>
          <w:tcPr>
            <w:tcW w:w="0" w:type="auto"/>
            <w:hideMark/>
          </w:tcPr>
          <w:p w:rsidRPr="009B39AC" w:rsidR="009B39AC" w:rsidP="009B39AC" w:rsidRDefault="009B39AC" w14:paraId="4AD9A456" w14:textId="77777777">
            <w:pPr>
              <w:spacing w:after="200" w:line="276" w:lineRule="auto"/>
              <w:jc w:val="both"/>
              <w:rPr>
                <w:lang w:eastAsia="en-US"/>
              </w:rPr>
            </w:pPr>
            <w:r w:rsidRPr="009B39AC">
              <w:rPr>
                <w:lang w:eastAsia="en-US"/>
              </w:rPr>
              <w:t>Security / Privacy</w:t>
            </w:r>
          </w:p>
        </w:tc>
        <w:tc>
          <w:tcPr>
            <w:tcW w:w="0" w:type="auto"/>
            <w:hideMark/>
          </w:tcPr>
          <w:p w:rsidRPr="009B39AC" w:rsidR="009B39AC" w:rsidP="009B39AC" w:rsidRDefault="009B39AC" w14:paraId="1A825308" w14:textId="77777777">
            <w:pPr>
              <w:spacing w:after="200" w:line="276" w:lineRule="auto"/>
              <w:jc w:val="both"/>
              <w:rPr>
                <w:lang w:eastAsia="en-US"/>
              </w:rPr>
            </w:pPr>
            <w:r w:rsidRPr="009B39AC">
              <w:rPr>
                <w:b/>
                <w:bCs/>
                <w:lang w:eastAsia="en-US"/>
              </w:rPr>
              <w:t>Tactic: Authenticate Users</w:t>
            </w:r>
          </w:p>
        </w:tc>
        <w:tc>
          <w:tcPr>
            <w:tcW w:w="0" w:type="auto"/>
            <w:hideMark/>
          </w:tcPr>
          <w:p w:rsidR="0089182B" w:rsidP="009B39AC" w:rsidRDefault="009B39AC" w14:paraId="659336CB" w14:textId="77777777">
            <w:pPr>
              <w:spacing w:after="200" w:line="276" w:lineRule="auto"/>
              <w:jc w:val="both"/>
              <w:rPr>
                <w:lang w:eastAsia="en-US"/>
              </w:rPr>
            </w:pPr>
            <w:r w:rsidRPr="009B39AC">
              <w:rPr>
                <w:b/>
                <w:bCs/>
                <w:lang w:eastAsia="en-US"/>
              </w:rPr>
              <w:t>Container:</w:t>
            </w:r>
            <w:r w:rsidRPr="009B39AC">
              <w:rPr>
                <w:lang w:eastAsia="en-US"/>
              </w:rPr>
              <w:t xml:space="preserve"> Backend 1 – System Logic API </w:t>
            </w:r>
            <w:r w:rsidRPr="009B39AC">
              <w:rPr>
                <w:b/>
                <w:bCs/>
                <w:lang w:eastAsia="en-US"/>
              </w:rPr>
              <w:t>Component:</w:t>
            </w:r>
            <w:r w:rsidRPr="009B39AC">
              <w:rPr>
                <w:lang w:eastAsia="en-US"/>
              </w:rPr>
              <w:t xml:space="preserve"> Authentication Middleware </w:t>
            </w:r>
          </w:p>
          <w:p w:rsidRPr="009B39AC" w:rsidR="009B39AC" w:rsidP="009B39AC" w:rsidRDefault="009B39AC" w14:paraId="14B820F1" w14:textId="4D919879">
            <w:pPr>
              <w:spacing w:after="200" w:line="276" w:lineRule="auto"/>
              <w:jc w:val="both"/>
              <w:rPr>
                <w:lang w:eastAsia="en-US"/>
              </w:rPr>
            </w:pPr>
            <w:r w:rsidRPr="009B39AC">
              <w:rPr>
                <w:b/>
                <w:bCs/>
                <w:lang w:eastAsia="en-US"/>
              </w:rPr>
              <w:t>Code:</w:t>
            </w:r>
            <w:r w:rsidRPr="009B39AC">
              <w:rPr>
                <w:lang w:eastAsia="en-US"/>
              </w:rPr>
              <w:t xml:space="preserve"> AuthMiddleware, TokenService</w:t>
            </w:r>
          </w:p>
        </w:tc>
        <w:tc>
          <w:tcPr>
            <w:tcW w:w="0" w:type="auto"/>
            <w:hideMark/>
          </w:tcPr>
          <w:p w:rsidRPr="009B39AC" w:rsidR="009B39AC" w:rsidP="009B39AC" w:rsidRDefault="009B39AC" w14:paraId="76D47884" w14:textId="77777777">
            <w:pPr>
              <w:spacing w:after="200" w:line="276" w:lineRule="auto"/>
              <w:jc w:val="both"/>
              <w:rPr>
                <w:lang w:eastAsia="en-US"/>
              </w:rPr>
            </w:pPr>
            <w:r w:rsidRPr="009B39AC">
              <w:rPr>
                <w:lang w:eastAsia="en-US"/>
              </w:rPr>
              <w:t>Validates user token before allowing upload, detection, result, history, admin, or review requests.</w:t>
            </w:r>
          </w:p>
        </w:tc>
      </w:tr>
      <w:tr w:rsidRPr="009B39AC" w:rsidR="009B39AC" w:rsidTr="009B39AC" w14:paraId="5067801D" w14:textId="77777777">
        <w:tc>
          <w:tcPr>
            <w:tcW w:w="0" w:type="auto"/>
            <w:hideMark/>
          </w:tcPr>
          <w:p w:rsidRPr="009B39AC" w:rsidR="009B39AC" w:rsidP="009B39AC" w:rsidRDefault="009B39AC" w14:paraId="04CDD397" w14:textId="77777777">
            <w:pPr>
              <w:spacing w:after="200" w:line="276" w:lineRule="auto"/>
              <w:jc w:val="both"/>
              <w:rPr>
                <w:lang w:eastAsia="en-US"/>
              </w:rPr>
            </w:pPr>
            <w:r w:rsidRPr="009B39AC">
              <w:rPr>
                <w:lang w:eastAsia="en-US"/>
              </w:rPr>
              <w:t>Security / Privacy</w:t>
            </w:r>
          </w:p>
        </w:tc>
        <w:tc>
          <w:tcPr>
            <w:tcW w:w="0" w:type="auto"/>
            <w:hideMark/>
          </w:tcPr>
          <w:p w:rsidRPr="009B39AC" w:rsidR="009B39AC" w:rsidP="009B39AC" w:rsidRDefault="009B39AC" w14:paraId="673AFCC1" w14:textId="77777777">
            <w:pPr>
              <w:spacing w:after="200" w:line="276" w:lineRule="auto"/>
              <w:jc w:val="both"/>
              <w:rPr>
                <w:lang w:eastAsia="en-US"/>
              </w:rPr>
            </w:pPr>
            <w:r w:rsidRPr="009B39AC">
              <w:rPr>
                <w:b/>
                <w:bCs/>
                <w:lang w:eastAsia="en-US"/>
              </w:rPr>
              <w:t>Pattern: Role-Based Access Control</w:t>
            </w:r>
          </w:p>
        </w:tc>
        <w:tc>
          <w:tcPr>
            <w:tcW w:w="0" w:type="auto"/>
            <w:hideMark/>
          </w:tcPr>
          <w:p w:rsidR="0089182B" w:rsidP="009B39AC" w:rsidRDefault="009B39AC" w14:paraId="1FDA5FAD" w14:textId="77777777">
            <w:pPr>
              <w:spacing w:after="200" w:line="276" w:lineRule="auto"/>
              <w:jc w:val="both"/>
              <w:rPr>
                <w:lang w:eastAsia="en-US"/>
              </w:rPr>
            </w:pPr>
            <w:r w:rsidRPr="009B39AC">
              <w:rPr>
                <w:b/>
                <w:bCs/>
                <w:lang w:eastAsia="en-US"/>
              </w:rPr>
              <w:t>Container:</w:t>
            </w:r>
            <w:r w:rsidRPr="009B39AC">
              <w:rPr>
                <w:lang w:eastAsia="en-US"/>
              </w:rPr>
              <w:t xml:space="preserve"> Backend 1 – System Logic API </w:t>
            </w:r>
          </w:p>
          <w:p w:rsidR="0089182B" w:rsidP="009B39AC" w:rsidRDefault="009B39AC" w14:paraId="4FFA5301" w14:textId="77777777">
            <w:pPr>
              <w:spacing w:after="200" w:line="276" w:lineRule="auto"/>
              <w:jc w:val="both"/>
              <w:rPr>
                <w:lang w:eastAsia="en-US"/>
              </w:rPr>
            </w:pPr>
            <w:r w:rsidRPr="009B39AC">
              <w:rPr>
                <w:b/>
                <w:bCs/>
                <w:lang w:eastAsia="en-US"/>
              </w:rPr>
              <w:t>Component:</w:t>
            </w:r>
            <w:r w:rsidRPr="009B39AC">
              <w:rPr>
                <w:lang w:eastAsia="en-US"/>
              </w:rPr>
              <w:t xml:space="preserve"> Role Permission Policy </w:t>
            </w:r>
          </w:p>
          <w:p w:rsidRPr="009B39AC" w:rsidR="009B39AC" w:rsidP="009B39AC" w:rsidRDefault="009B39AC" w14:paraId="5CFF5B18" w14:textId="179526B3">
            <w:pPr>
              <w:spacing w:after="200" w:line="276" w:lineRule="auto"/>
              <w:jc w:val="both"/>
              <w:rPr>
                <w:lang w:eastAsia="en-US"/>
              </w:rPr>
            </w:pPr>
            <w:r w:rsidRPr="009B39AC">
              <w:rPr>
                <w:b/>
                <w:bCs/>
                <w:lang w:eastAsia="en-US"/>
              </w:rPr>
              <w:t>Code:</w:t>
            </w:r>
            <w:r w:rsidRPr="009B39AC">
              <w:rPr>
                <w:lang w:eastAsia="en-US"/>
              </w:rPr>
              <w:t xml:space="preserve"> RolePermissionPolicy, PermissionService</w:t>
            </w:r>
          </w:p>
        </w:tc>
        <w:tc>
          <w:tcPr>
            <w:tcW w:w="0" w:type="auto"/>
            <w:hideMark/>
          </w:tcPr>
          <w:p w:rsidRPr="009B39AC" w:rsidR="009B39AC" w:rsidP="009B39AC" w:rsidRDefault="009B39AC" w14:paraId="4B567F89" w14:textId="77777777">
            <w:pPr>
              <w:spacing w:after="200" w:line="276" w:lineRule="auto"/>
              <w:jc w:val="both"/>
              <w:rPr>
                <w:lang w:eastAsia="en-US"/>
              </w:rPr>
            </w:pPr>
            <w:r w:rsidRPr="009B39AC">
              <w:rPr>
                <w:lang w:eastAsia="en-US"/>
              </w:rPr>
              <w:t>Ensures that users, admins, and moderators can only access functions allowed by their role.</w:t>
            </w:r>
          </w:p>
        </w:tc>
      </w:tr>
      <w:tr w:rsidRPr="009B39AC" w:rsidR="009B39AC" w:rsidTr="009B39AC" w14:paraId="18A49B0B" w14:textId="77777777">
        <w:tc>
          <w:tcPr>
            <w:tcW w:w="0" w:type="auto"/>
            <w:hideMark/>
          </w:tcPr>
          <w:p w:rsidRPr="009B39AC" w:rsidR="009B39AC" w:rsidP="009B39AC" w:rsidRDefault="009B39AC" w14:paraId="2DAAAE1B" w14:textId="77777777">
            <w:pPr>
              <w:spacing w:after="200" w:line="276" w:lineRule="auto"/>
              <w:jc w:val="both"/>
              <w:rPr>
                <w:lang w:eastAsia="en-US"/>
              </w:rPr>
            </w:pPr>
            <w:r w:rsidRPr="009B39AC">
              <w:rPr>
                <w:lang w:eastAsia="en-US"/>
              </w:rPr>
              <w:t>Security / Privacy</w:t>
            </w:r>
          </w:p>
        </w:tc>
        <w:tc>
          <w:tcPr>
            <w:tcW w:w="0" w:type="auto"/>
            <w:hideMark/>
          </w:tcPr>
          <w:p w:rsidRPr="009B39AC" w:rsidR="009B39AC" w:rsidP="009B39AC" w:rsidRDefault="009B39AC" w14:paraId="07E605EC" w14:textId="77777777">
            <w:pPr>
              <w:spacing w:after="200" w:line="276" w:lineRule="auto"/>
              <w:jc w:val="both"/>
              <w:rPr>
                <w:lang w:eastAsia="en-US"/>
              </w:rPr>
            </w:pPr>
            <w:r w:rsidRPr="009B39AC">
              <w:rPr>
                <w:b/>
                <w:bCs/>
                <w:lang w:eastAsia="en-US"/>
              </w:rPr>
              <w:t>Tactic: Obtain Explicit User Consent</w:t>
            </w:r>
          </w:p>
        </w:tc>
        <w:tc>
          <w:tcPr>
            <w:tcW w:w="0" w:type="auto"/>
            <w:hideMark/>
          </w:tcPr>
          <w:p w:rsidR="00935DBB" w:rsidP="009B39AC" w:rsidRDefault="009B39AC" w14:paraId="3585E937" w14:textId="77777777">
            <w:pPr>
              <w:spacing w:after="200" w:line="276" w:lineRule="auto"/>
              <w:jc w:val="both"/>
              <w:rPr>
                <w:lang w:eastAsia="en-US"/>
              </w:rPr>
            </w:pPr>
            <w:r w:rsidRPr="009B39AC">
              <w:rPr>
                <w:b/>
                <w:bCs/>
                <w:lang w:eastAsia="en-US"/>
              </w:rPr>
              <w:t>Container:</w:t>
            </w:r>
            <w:r w:rsidRPr="009B39AC">
              <w:rPr>
                <w:lang w:eastAsia="en-US"/>
              </w:rPr>
              <w:t xml:space="preserve"> Frontend Web Application / Backend 1 </w:t>
            </w:r>
          </w:p>
          <w:p w:rsidR="00935DBB" w:rsidP="009B39AC" w:rsidRDefault="009B39AC" w14:paraId="4DBED215" w14:textId="77777777">
            <w:pPr>
              <w:spacing w:after="200" w:line="276" w:lineRule="auto"/>
              <w:jc w:val="both"/>
              <w:rPr>
                <w:lang w:eastAsia="en-US"/>
              </w:rPr>
            </w:pPr>
            <w:r w:rsidRPr="009B39AC">
              <w:rPr>
                <w:b/>
                <w:bCs/>
                <w:lang w:eastAsia="en-US"/>
              </w:rPr>
              <w:t>Component:</w:t>
            </w:r>
            <w:r w:rsidRPr="009B39AC">
              <w:rPr>
                <w:lang w:eastAsia="en-US"/>
              </w:rPr>
              <w:t xml:space="preserve"> Real-time Detection UI, Consent Validation Policy </w:t>
            </w:r>
          </w:p>
          <w:p w:rsidRPr="009B39AC" w:rsidR="009B39AC" w:rsidP="009B39AC" w:rsidRDefault="009B39AC" w14:paraId="1E7DE67C" w14:textId="6D50BF11">
            <w:pPr>
              <w:spacing w:after="200" w:line="276" w:lineRule="auto"/>
              <w:jc w:val="both"/>
              <w:rPr>
                <w:lang w:eastAsia="en-US"/>
              </w:rPr>
            </w:pPr>
            <w:r w:rsidRPr="009B39AC">
              <w:rPr>
                <w:b/>
                <w:bCs/>
                <w:lang w:eastAsia="en-US"/>
              </w:rPr>
              <w:t>Code:</w:t>
            </w:r>
            <w:r w:rsidRPr="009B39AC">
              <w:rPr>
                <w:lang w:eastAsia="en-US"/>
              </w:rPr>
              <w:t xml:space="preserve"> RealtimeDetectionUI, ConsentValidationPolicy</w:t>
            </w:r>
          </w:p>
        </w:tc>
        <w:tc>
          <w:tcPr>
            <w:tcW w:w="0" w:type="auto"/>
            <w:hideMark/>
          </w:tcPr>
          <w:p w:rsidRPr="009B39AC" w:rsidR="009B39AC" w:rsidP="009B39AC" w:rsidRDefault="009B39AC" w14:paraId="5EFFDBEA" w14:textId="77777777">
            <w:pPr>
              <w:spacing w:after="200" w:line="276" w:lineRule="auto"/>
              <w:jc w:val="both"/>
              <w:rPr>
                <w:lang w:eastAsia="en-US"/>
              </w:rPr>
            </w:pPr>
            <w:r w:rsidRPr="009B39AC">
              <w:rPr>
                <w:lang w:eastAsia="en-US"/>
              </w:rPr>
              <w:t>Ensures real-time screen detection only starts after the user grants browser permission. This follows the project constraint that screen scanning cannot happen silently.</w:t>
            </w:r>
          </w:p>
        </w:tc>
      </w:tr>
      <w:tr w:rsidRPr="009B39AC" w:rsidR="009B39AC" w:rsidTr="009B39AC" w14:paraId="2A8FE674" w14:textId="77777777">
        <w:tc>
          <w:tcPr>
            <w:tcW w:w="0" w:type="auto"/>
            <w:hideMark/>
          </w:tcPr>
          <w:p w:rsidRPr="009B39AC" w:rsidR="009B39AC" w:rsidP="009B39AC" w:rsidRDefault="009B39AC" w14:paraId="7DDCB236" w14:textId="77777777">
            <w:pPr>
              <w:spacing w:after="200" w:line="276" w:lineRule="auto"/>
              <w:jc w:val="both"/>
              <w:rPr>
                <w:lang w:eastAsia="en-US"/>
              </w:rPr>
            </w:pPr>
            <w:r w:rsidRPr="009B39AC">
              <w:rPr>
                <w:lang w:eastAsia="en-US"/>
              </w:rPr>
              <w:t>Security / Privacy</w:t>
            </w:r>
          </w:p>
        </w:tc>
        <w:tc>
          <w:tcPr>
            <w:tcW w:w="0" w:type="auto"/>
            <w:hideMark/>
          </w:tcPr>
          <w:p w:rsidRPr="009B39AC" w:rsidR="009B39AC" w:rsidP="009B39AC" w:rsidRDefault="009B39AC" w14:paraId="16ADAAD2" w14:textId="77777777">
            <w:pPr>
              <w:spacing w:after="200" w:line="276" w:lineRule="auto"/>
              <w:jc w:val="both"/>
              <w:rPr>
                <w:lang w:eastAsia="en-US"/>
              </w:rPr>
            </w:pPr>
            <w:r w:rsidRPr="009B39AC">
              <w:rPr>
                <w:b/>
                <w:bCs/>
                <w:lang w:eastAsia="en-US"/>
              </w:rPr>
              <w:t>Tactic: Encrypt Communication</w:t>
            </w:r>
          </w:p>
        </w:tc>
        <w:tc>
          <w:tcPr>
            <w:tcW w:w="0" w:type="auto"/>
            <w:hideMark/>
          </w:tcPr>
          <w:p w:rsidRPr="009B39AC" w:rsidR="009B39AC" w:rsidP="009B39AC" w:rsidRDefault="009B39AC" w14:paraId="1F7EEEAB" w14:textId="77777777">
            <w:pPr>
              <w:spacing w:after="200" w:line="276" w:lineRule="auto"/>
              <w:jc w:val="both"/>
              <w:rPr>
                <w:lang w:eastAsia="en-US"/>
              </w:rPr>
            </w:pPr>
            <w:r w:rsidRPr="009B39AC">
              <w:rPr>
                <w:b/>
                <w:bCs/>
                <w:lang w:eastAsia="en-US"/>
              </w:rPr>
              <w:t>Container:</w:t>
            </w:r>
            <w:r w:rsidRPr="009B39AC">
              <w:rPr>
                <w:lang w:eastAsia="en-US"/>
              </w:rPr>
              <w:t xml:space="preserve"> Frontend Web Application / Backend 1 </w:t>
            </w:r>
            <w:r w:rsidRPr="009B39AC">
              <w:rPr>
                <w:b/>
                <w:bCs/>
                <w:lang w:eastAsia="en-US"/>
              </w:rPr>
              <w:t>Component:</w:t>
            </w:r>
            <w:r w:rsidRPr="009B39AC">
              <w:rPr>
                <w:lang w:eastAsia="en-US"/>
              </w:rPr>
              <w:t xml:space="preserve"> API Client, Backend API </w:t>
            </w:r>
            <w:r w:rsidRPr="009B39AC">
              <w:rPr>
                <w:b/>
                <w:bCs/>
                <w:lang w:eastAsia="en-US"/>
              </w:rPr>
              <w:t>Code:</w:t>
            </w:r>
            <w:r w:rsidRPr="009B39AC">
              <w:rPr>
                <w:lang w:eastAsia="en-US"/>
              </w:rPr>
              <w:t xml:space="preserve"> ApiClient, HTTPS Configuration</w:t>
            </w:r>
          </w:p>
        </w:tc>
        <w:tc>
          <w:tcPr>
            <w:tcW w:w="0" w:type="auto"/>
            <w:hideMark/>
          </w:tcPr>
          <w:p w:rsidRPr="009B39AC" w:rsidR="009B39AC" w:rsidP="009B39AC" w:rsidRDefault="009B39AC" w14:paraId="6396C852" w14:textId="77777777">
            <w:pPr>
              <w:spacing w:after="200" w:line="276" w:lineRule="auto"/>
              <w:jc w:val="both"/>
              <w:rPr>
                <w:lang w:eastAsia="en-US"/>
              </w:rPr>
            </w:pPr>
            <w:r w:rsidRPr="009B39AC">
              <w:rPr>
                <w:lang w:eastAsia="en-US"/>
              </w:rPr>
              <w:t>Sends upload, detection, result, history, admin, and review requests through secure HTTPS/WebSocket communication. The project requires HTTPS to protect client-server data streams.</w:t>
            </w:r>
          </w:p>
        </w:tc>
      </w:tr>
      <w:tr w:rsidRPr="009B39AC" w:rsidR="009B39AC" w:rsidTr="009B39AC" w14:paraId="53BBAF74" w14:textId="77777777">
        <w:tc>
          <w:tcPr>
            <w:tcW w:w="0" w:type="auto"/>
            <w:hideMark/>
          </w:tcPr>
          <w:p w:rsidRPr="009B39AC" w:rsidR="009B39AC" w:rsidP="009B39AC" w:rsidRDefault="009B39AC" w14:paraId="6D88C2DC" w14:textId="77777777">
            <w:pPr>
              <w:spacing w:after="200" w:line="276" w:lineRule="auto"/>
              <w:jc w:val="both"/>
              <w:rPr>
                <w:lang w:eastAsia="en-US"/>
              </w:rPr>
            </w:pPr>
            <w:r w:rsidRPr="009B39AC">
              <w:rPr>
                <w:lang w:eastAsia="en-US"/>
              </w:rPr>
              <w:t>Security / Privacy</w:t>
            </w:r>
          </w:p>
        </w:tc>
        <w:tc>
          <w:tcPr>
            <w:tcW w:w="0" w:type="auto"/>
            <w:hideMark/>
          </w:tcPr>
          <w:p w:rsidRPr="009B39AC" w:rsidR="009B39AC" w:rsidP="009B39AC" w:rsidRDefault="009B39AC" w14:paraId="32A86024" w14:textId="77777777">
            <w:pPr>
              <w:spacing w:after="200" w:line="276" w:lineRule="auto"/>
              <w:jc w:val="both"/>
              <w:rPr>
                <w:lang w:eastAsia="en-US"/>
              </w:rPr>
            </w:pPr>
            <w:r w:rsidRPr="009B39AC">
              <w:rPr>
                <w:b/>
                <w:bCs/>
                <w:lang w:eastAsia="en-US"/>
              </w:rPr>
              <w:t>Tactic: Validate Input</w:t>
            </w:r>
          </w:p>
        </w:tc>
        <w:tc>
          <w:tcPr>
            <w:tcW w:w="0" w:type="auto"/>
            <w:hideMark/>
          </w:tcPr>
          <w:p w:rsidRPr="009B39AC" w:rsidR="009B39AC" w:rsidP="009B39AC" w:rsidRDefault="009B39AC" w14:paraId="007D266A" w14:textId="77777777">
            <w:pPr>
              <w:spacing w:after="200" w:line="276" w:lineRule="auto"/>
              <w:jc w:val="both"/>
              <w:rPr>
                <w:lang w:eastAsia="en-US"/>
              </w:rPr>
            </w:pPr>
            <w:r w:rsidRPr="009B39AC">
              <w:rPr>
                <w:b/>
                <w:bCs/>
                <w:lang w:eastAsia="en-US"/>
              </w:rPr>
              <w:t>Container:</w:t>
            </w:r>
            <w:r w:rsidRPr="009B39AC">
              <w:rPr>
                <w:lang w:eastAsia="en-US"/>
              </w:rPr>
              <w:t xml:space="preserve"> Backend 1 – System Logic API </w:t>
            </w:r>
            <w:r w:rsidRPr="009B39AC">
              <w:rPr>
                <w:b/>
                <w:bCs/>
                <w:lang w:eastAsia="en-US"/>
              </w:rPr>
              <w:t>Component:</w:t>
            </w:r>
            <w:r w:rsidRPr="009B39AC">
              <w:rPr>
                <w:lang w:eastAsia="en-US"/>
              </w:rPr>
              <w:t xml:space="preserve"> Upload Validation Layer </w:t>
            </w:r>
            <w:r w:rsidRPr="009B39AC">
              <w:rPr>
                <w:b/>
                <w:bCs/>
                <w:lang w:eastAsia="en-US"/>
              </w:rPr>
              <w:t>Code:</w:t>
            </w:r>
            <w:r w:rsidRPr="009B39AC">
              <w:rPr>
                <w:lang w:eastAsia="en-US"/>
              </w:rPr>
              <w:t xml:space="preserve"> MediaValidator, UploadService</w:t>
            </w:r>
          </w:p>
        </w:tc>
        <w:tc>
          <w:tcPr>
            <w:tcW w:w="0" w:type="auto"/>
            <w:hideMark/>
          </w:tcPr>
          <w:p w:rsidRPr="009B39AC" w:rsidR="009B39AC" w:rsidP="009B39AC" w:rsidRDefault="009B39AC" w14:paraId="5C37621C" w14:textId="77777777">
            <w:pPr>
              <w:spacing w:after="200" w:line="276" w:lineRule="auto"/>
              <w:jc w:val="both"/>
              <w:rPr>
                <w:lang w:eastAsia="en-US"/>
              </w:rPr>
            </w:pPr>
            <w:r w:rsidRPr="009B39AC">
              <w:rPr>
                <w:lang w:eastAsia="en-US"/>
              </w:rPr>
              <w:t>Validates image/video type, MIME type, size, and duration before saving or sending media to Backend 2.</w:t>
            </w:r>
          </w:p>
        </w:tc>
      </w:tr>
      <w:tr w:rsidRPr="009B39AC" w:rsidR="009B39AC" w:rsidTr="009B39AC" w14:paraId="617E7F73" w14:textId="77777777">
        <w:tc>
          <w:tcPr>
            <w:tcW w:w="0" w:type="auto"/>
            <w:hideMark/>
          </w:tcPr>
          <w:p w:rsidRPr="009B39AC" w:rsidR="009B39AC" w:rsidP="009B39AC" w:rsidRDefault="009B39AC" w14:paraId="6246CDEE" w14:textId="77777777">
            <w:pPr>
              <w:spacing w:after="200" w:line="276" w:lineRule="auto"/>
              <w:jc w:val="both"/>
              <w:rPr>
                <w:lang w:eastAsia="en-US"/>
              </w:rPr>
            </w:pPr>
            <w:r w:rsidRPr="009B39AC">
              <w:rPr>
                <w:lang w:eastAsia="en-US"/>
              </w:rPr>
              <w:t>Security / Privacy</w:t>
            </w:r>
          </w:p>
        </w:tc>
        <w:tc>
          <w:tcPr>
            <w:tcW w:w="0" w:type="auto"/>
            <w:hideMark/>
          </w:tcPr>
          <w:p w:rsidRPr="009B39AC" w:rsidR="009B39AC" w:rsidP="009B39AC" w:rsidRDefault="009B39AC" w14:paraId="515706AA" w14:textId="77777777">
            <w:pPr>
              <w:spacing w:after="200" w:line="276" w:lineRule="auto"/>
              <w:jc w:val="both"/>
              <w:rPr>
                <w:lang w:eastAsia="en-US"/>
              </w:rPr>
            </w:pPr>
            <w:r w:rsidRPr="009B39AC">
              <w:rPr>
                <w:b/>
                <w:bCs/>
                <w:lang w:eastAsia="en-US"/>
              </w:rPr>
              <w:t>Tactic: Audit Security Events</w:t>
            </w:r>
          </w:p>
        </w:tc>
        <w:tc>
          <w:tcPr>
            <w:tcW w:w="0" w:type="auto"/>
            <w:hideMark/>
          </w:tcPr>
          <w:p w:rsidRPr="009B39AC" w:rsidR="009B39AC" w:rsidP="009B39AC" w:rsidRDefault="009B39AC" w14:paraId="12A7947B" w14:textId="77777777">
            <w:pPr>
              <w:spacing w:after="200" w:line="276" w:lineRule="auto"/>
              <w:jc w:val="both"/>
              <w:rPr>
                <w:lang w:eastAsia="en-US"/>
              </w:rPr>
            </w:pPr>
            <w:r w:rsidRPr="009B39AC">
              <w:rPr>
                <w:b/>
                <w:bCs/>
                <w:lang w:eastAsia="en-US"/>
              </w:rPr>
              <w:t>Container:</w:t>
            </w:r>
            <w:r w:rsidRPr="009B39AC">
              <w:rPr>
                <w:lang w:eastAsia="en-US"/>
              </w:rPr>
              <w:t xml:space="preserve"> Backend 1 – System Logic API / Database </w:t>
            </w:r>
            <w:r w:rsidRPr="009B39AC">
              <w:rPr>
                <w:b/>
                <w:bCs/>
                <w:lang w:eastAsia="en-US"/>
              </w:rPr>
              <w:t>Component:</w:t>
            </w:r>
            <w:r w:rsidRPr="009B39AC">
              <w:rPr>
                <w:lang w:eastAsia="en-US"/>
              </w:rPr>
              <w:t xml:space="preserve"> Audit Log Service </w:t>
            </w:r>
            <w:r w:rsidRPr="009B39AC">
              <w:rPr>
                <w:b/>
                <w:bCs/>
                <w:lang w:eastAsia="en-US"/>
              </w:rPr>
              <w:t>Code/Data:</w:t>
            </w:r>
            <w:r w:rsidRPr="009B39AC">
              <w:rPr>
                <w:lang w:eastAsia="en-US"/>
              </w:rPr>
              <w:t xml:space="preserve"> AuditLogService, audit_logs</w:t>
            </w:r>
          </w:p>
        </w:tc>
        <w:tc>
          <w:tcPr>
            <w:tcW w:w="0" w:type="auto"/>
            <w:hideMark/>
          </w:tcPr>
          <w:p w:rsidRPr="009B39AC" w:rsidR="009B39AC" w:rsidP="009B39AC" w:rsidRDefault="009B39AC" w14:paraId="41F7FBAA" w14:textId="77777777">
            <w:pPr>
              <w:spacing w:after="200" w:line="276" w:lineRule="auto"/>
              <w:jc w:val="both"/>
              <w:rPr>
                <w:lang w:eastAsia="en-US"/>
              </w:rPr>
            </w:pPr>
            <w:r w:rsidRPr="009B39AC">
              <w:rPr>
                <w:lang w:eastAsia="en-US"/>
              </w:rPr>
              <w:t>Records login, upload, detection, admin, and moderator actions for traceability.</w:t>
            </w:r>
          </w:p>
        </w:tc>
      </w:tr>
      <w:tr w:rsidRPr="009B39AC" w:rsidR="009B39AC" w:rsidTr="009B39AC" w14:paraId="439A3E94" w14:textId="77777777">
        <w:tc>
          <w:tcPr>
            <w:tcW w:w="0" w:type="auto"/>
            <w:hideMark/>
          </w:tcPr>
          <w:p w:rsidRPr="009B39AC" w:rsidR="009B39AC" w:rsidP="009B39AC" w:rsidRDefault="009B39AC" w14:paraId="4CEC3EAF" w14:textId="77777777">
            <w:pPr>
              <w:spacing w:after="200" w:line="276" w:lineRule="auto"/>
              <w:jc w:val="both"/>
              <w:rPr>
                <w:lang w:eastAsia="en-US"/>
              </w:rPr>
            </w:pPr>
            <w:r w:rsidRPr="009B39AC">
              <w:rPr>
                <w:lang w:eastAsia="en-US"/>
              </w:rPr>
              <w:t>Security / Privacy</w:t>
            </w:r>
          </w:p>
        </w:tc>
        <w:tc>
          <w:tcPr>
            <w:tcW w:w="0" w:type="auto"/>
            <w:hideMark/>
          </w:tcPr>
          <w:p w:rsidRPr="009B39AC" w:rsidR="009B39AC" w:rsidP="009B39AC" w:rsidRDefault="009B39AC" w14:paraId="1E2DAC99" w14:textId="77777777">
            <w:pPr>
              <w:spacing w:after="200" w:line="276" w:lineRule="auto"/>
              <w:jc w:val="both"/>
              <w:rPr>
                <w:lang w:eastAsia="en-US"/>
              </w:rPr>
            </w:pPr>
            <w:r w:rsidRPr="009B39AC">
              <w:rPr>
                <w:b/>
                <w:bCs/>
                <w:lang w:eastAsia="en-US"/>
              </w:rPr>
              <w:t>Tactic: Restrict Sensitive Data Exposure</w:t>
            </w:r>
          </w:p>
        </w:tc>
        <w:tc>
          <w:tcPr>
            <w:tcW w:w="0" w:type="auto"/>
            <w:hideMark/>
          </w:tcPr>
          <w:p w:rsidRPr="009B39AC" w:rsidR="009B39AC" w:rsidP="009B39AC" w:rsidRDefault="009B39AC" w14:paraId="59432812" w14:textId="77777777">
            <w:pPr>
              <w:spacing w:after="200" w:line="276" w:lineRule="auto"/>
              <w:jc w:val="both"/>
              <w:rPr>
                <w:lang w:eastAsia="en-US"/>
              </w:rPr>
            </w:pPr>
            <w:r w:rsidRPr="009B39AC">
              <w:rPr>
                <w:b/>
                <w:bCs/>
                <w:lang w:eastAsia="en-US"/>
              </w:rPr>
              <w:t>Container:</w:t>
            </w:r>
            <w:r w:rsidRPr="009B39AC">
              <w:rPr>
                <w:lang w:eastAsia="en-US"/>
              </w:rPr>
              <w:t xml:space="preserve"> Frontend Web Application / Backend 1 </w:t>
            </w:r>
            <w:r w:rsidRPr="009B39AC">
              <w:rPr>
                <w:b/>
                <w:bCs/>
                <w:lang w:eastAsia="en-US"/>
              </w:rPr>
              <w:t>Component:</w:t>
            </w:r>
            <w:r w:rsidRPr="009B39AC">
              <w:rPr>
                <w:lang w:eastAsia="en-US"/>
              </w:rPr>
              <w:t xml:space="preserve"> Result Management, Detection Result UI </w:t>
            </w:r>
            <w:r w:rsidRPr="009B39AC">
              <w:rPr>
                <w:b/>
                <w:bCs/>
                <w:lang w:eastAsia="en-US"/>
              </w:rPr>
              <w:t>Code:</w:t>
            </w:r>
            <w:r w:rsidRPr="009B39AC">
              <w:rPr>
                <w:lang w:eastAsia="en-US"/>
              </w:rPr>
              <w:t xml:space="preserve"> DetectionResultDTO, ResultService</w:t>
            </w:r>
          </w:p>
        </w:tc>
        <w:tc>
          <w:tcPr>
            <w:tcW w:w="0" w:type="auto"/>
            <w:hideMark/>
          </w:tcPr>
          <w:p w:rsidRPr="009B39AC" w:rsidR="009B39AC" w:rsidP="009B39AC" w:rsidRDefault="009B39AC" w14:paraId="0065271D" w14:textId="77777777">
            <w:pPr>
              <w:spacing w:after="200" w:line="276" w:lineRule="auto"/>
              <w:jc w:val="both"/>
              <w:rPr>
                <w:lang w:eastAsia="en-US"/>
              </w:rPr>
            </w:pPr>
            <w:r w:rsidRPr="009B39AC">
              <w:rPr>
                <w:lang w:eastAsia="en-US"/>
              </w:rPr>
              <w:t>Returns only necessary result information such as label, confidence score, warning level, status, and model version instead of exposing internal data.</w:t>
            </w:r>
          </w:p>
        </w:tc>
      </w:tr>
    </w:tbl>
    <w:p w:rsidR="005D08E4" w:rsidP="005D08E4" w:rsidRDefault="005D08E4" w14:paraId="3DB6A91C" w14:textId="77777777">
      <w:pPr>
        <w:pStyle w:val="ListParagraph"/>
        <w:rPr>
          <w:b/>
          <w:bCs/>
          <w:lang w:eastAsia="en-US"/>
        </w:rPr>
      </w:pPr>
    </w:p>
    <w:p w:rsidRPr="005D08E4" w:rsidR="002C157C" w:rsidP="00A64E10" w:rsidRDefault="002C157C" w14:paraId="6A4DA67E" w14:textId="4F2E4916">
      <w:pPr>
        <w:pStyle w:val="ListParagraph"/>
        <w:numPr>
          <w:ilvl w:val="2"/>
          <w:numId w:val="28"/>
        </w:numPr>
        <w:rPr>
          <w:b/>
          <w:bCs/>
          <w:lang w:eastAsia="en-US"/>
        </w:rPr>
      </w:pPr>
      <w:r w:rsidRPr="00855893">
        <w:rPr>
          <w:b/>
          <w:bCs/>
          <w:lang w:eastAsia="en-US"/>
        </w:rPr>
        <w:t>Rationale &amp; Discarded Alternatives</w:t>
      </w:r>
    </w:p>
    <w:tbl>
      <w:tblPr>
        <w:tblStyle w:val="Style1"/>
        <w:tblW w:w="0" w:type="auto"/>
        <w:tblLook w:val="04A0" w:firstRow="1" w:lastRow="0" w:firstColumn="1" w:lastColumn="0" w:noHBand="0" w:noVBand="1"/>
      </w:tblPr>
      <w:tblGrid>
        <w:gridCol w:w="3278"/>
        <w:gridCol w:w="3016"/>
        <w:gridCol w:w="3388"/>
      </w:tblGrid>
      <w:tr w:rsidRPr="002C157C" w:rsidR="002C157C" w:rsidTr="002C157C" w14:paraId="30FF8EE0" w14:textId="77777777">
        <w:trPr>
          <w:cnfStyle w:val="100000000000" w:firstRow="1" w:lastRow="0" w:firstColumn="0" w:lastColumn="0" w:oddVBand="0" w:evenVBand="0" w:oddHBand="0" w:evenHBand="0" w:firstRowFirstColumn="0" w:firstRowLastColumn="0" w:lastRowFirstColumn="0" w:lastRowLastColumn="0"/>
        </w:trPr>
        <w:tc>
          <w:tcPr>
            <w:tcW w:w="0" w:type="auto"/>
            <w:hideMark/>
          </w:tcPr>
          <w:p w:rsidRPr="002C157C" w:rsidR="002C157C" w:rsidP="002C157C" w:rsidRDefault="002C157C" w14:paraId="3FF91F7E" w14:textId="77777777">
            <w:pPr>
              <w:spacing w:after="200" w:line="276" w:lineRule="auto"/>
              <w:jc w:val="both"/>
              <w:rPr>
                <w:bCs/>
                <w:lang w:eastAsia="en-US"/>
              </w:rPr>
            </w:pPr>
            <w:r w:rsidRPr="002C157C">
              <w:rPr>
                <w:bCs/>
                <w:lang w:eastAsia="en-US"/>
              </w:rPr>
              <w:t>Alternative</w:t>
            </w:r>
          </w:p>
        </w:tc>
        <w:tc>
          <w:tcPr>
            <w:tcW w:w="0" w:type="auto"/>
            <w:hideMark/>
          </w:tcPr>
          <w:p w:rsidRPr="002C157C" w:rsidR="002C157C" w:rsidP="002C157C" w:rsidRDefault="002C157C" w14:paraId="5339F7F1" w14:textId="77777777">
            <w:pPr>
              <w:spacing w:after="200" w:line="276" w:lineRule="auto"/>
              <w:jc w:val="both"/>
              <w:rPr>
                <w:bCs/>
                <w:lang w:eastAsia="en-US"/>
              </w:rPr>
            </w:pPr>
            <w:r w:rsidRPr="002C157C">
              <w:rPr>
                <w:bCs/>
                <w:lang w:eastAsia="en-US"/>
              </w:rPr>
              <w:t>Evaluation against Objective / Constraints</w:t>
            </w:r>
          </w:p>
        </w:tc>
        <w:tc>
          <w:tcPr>
            <w:tcW w:w="0" w:type="auto"/>
            <w:hideMark/>
          </w:tcPr>
          <w:p w:rsidRPr="002C157C" w:rsidR="002C157C" w:rsidP="002C157C" w:rsidRDefault="002C157C" w14:paraId="71E9CA37" w14:textId="77777777">
            <w:pPr>
              <w:spacing w:after="200" w:line="276" w:lineRule="auto"/>
              <w:jc w:val="both"/>
              <w:rPr>
                <w:bCs/>
                <w:lang w:eastAsia="en-US"/>
              </w:rPr>
            </w:pPr>
            <w:r w:rsidRPr="002C157C">
              <w:rPr>
                <w:bCs/>
                <w:lang w:eastAsia="en-US"/>
              </w:rPr>
              <w:t>Rationale</w:t>
            </w:r>
          </w:p>
        </w:tc>
      </w:tr>
      <w:tr w:rsidRPr="002C157C" w:rsidR="002C157C" w:rsidTr="002C157C" w14:paraId="04B6A7E9" w14:textId="77777777">
        <w:tc>
          <w:tcPr>
            <w:tcW w:w="0" w:type="auto"/>
            <w:hideMark/>
          </w:tcPr>
          <w:p w:rsidRPr="002C157C" w:rsidR="002C157C" w:rsidP="002C157C" w:rsidRDefault="002C157C" w14:paraId="5718FA9F" w14:textId="77777777">
            <w:pPr>
              <w:spacing w:after="200" w:line="276" w:lineRule="auto"/>
              <w:jc w:val="both"/>
              <w:rPr>
                <w:lang w:eastAsia="en-US"/>
              </w:rPr>
            </w:pPr>
            <w:r w:rsidRPr="002C157C">
              <w:rPr>
                <w:lang w:eastAsia="en-US"/>
              </w:rPr>
              <w:t>Allow real-time screen detection without explicit permission</w:t>
            </w:r>
          </w:p>
        </w:tc>
        <w:tc>
          <w:tcPr>
            <w:tcW w:w="0" w:type="auto"/>
            <w:hideMark/>
          </w:tcPr>
          <w:p w:rsidRPr="002C157C" w:rsidR="002C157C" w:rsidP="002C157C" w:rsidRDefault="002C157C" w14:paraId="74537808" w14:textId="77777777">
            <w:pPr>
              <w:spacing w:after="200" w:line="276" w:lineRule="auto"/>
              <w:jc w:val="both"/>
              <w:rPr>
                <w:lang w:eastAsia="en-US"/>
              </w:rPr>
            </w:pPr>
            <w:r w:rsidRPr="002C157C">
              <w:rPr>
                <w:lang w:eastAsia="en-US"/>
              </w:rPr>
              <w:t>Not suitable. The system may scan user screen content silently and violate privacy.</w:t>
            </w:r>
          </w:p>
        </w:tc>
        <w:tc>
          <w:tcPr>
            <w:tcW w:w="0" w:type="auto"/>
            <w:hideMark/>
          </w:tcPr>
          <w:p w:rsidRPr="002C157C" w:rsidR="002C157C" w:rsidP="002C157C" w:rsidRDefault="002C157C" w14:paraId="4130B5AE" w14:textId="77777777">
            <w:pPr>
              <w:spacing w:after="200" w:line="276" w:lineRule="auto"/>
              <w:jc w:val="both"/>
              <w:rPr>
                <w:lang w:eastAsia="en-US"/>
              </w:rPr>
            </w:pPr>
            <w:r w:rsidRPr="002C157C">
              <w:rPr>
                <w:lang w:eastAsia="en-US"/>
              </w:rPr>
              <w:t>Rejected because the project requires explicit user consent before initializing any scanning session.</w:t>
            </w:r>
          </w:p>
        </w:tc>
      </w:tr>
      <w:tr w:rsidRPr="002C157C" w:rsidR="002C157C" w:rsidTr="002C157C" w14:paraId="5A1D85EC" w14:textId="77777777">
        <w:tc>
          <w:tcPr>
            <w:tcW w:w="0" w:type="auto"/>
            <w:hideMark/>
          </w:tcPr>
          <w:p w:rsidRPr="002C157C" w:rsidR="002C157C" w:rsidP="002C157C" w:rsidRDefault="002C157C" w14:paraId="6E5444FF" w14:textId="77777777">
            <w:pPr>
              <w:spacing w:after="200" w:line="276" w:lineRule="auto"/>
              <w:jc w:val="both"/>
              <w:rPr>
                <w:lang w:eastAsia="en-US"/>
              </w:rPr>
            </w:pPr>
            <w:r w:rsidRPr="002C157C">
              <w:rPr>
                <w:lang w:eastAsia="en-US"/>
              </w:rPr>
              <w:t>Use HTTP during deployment</w:t>
            </w:r>
          </w:p>
        </w:tc>
        <w:tc>
          <w:tcPr>
            <w:tcW w:w="0" w:type="auto"/>
            <w:hideMark/>
          </w:tcPr>
          <w:p w:rsidRPr="002C157C" w:rsidR="002C157C" w:rsidP="002C157C" w:rsidRDefault="002C157C" w14:paraId="31E7E30C" w14:textId="77777777">
            <w:pPr>
              <w:spacing w:after="200" w:line="276" w:lineRule="auto"/>
              <w:jc w:val="both"/>
              <w:rPr>
                <w:lang w:eastAsia="en-US"/>
              </w:rPr>
            </w:pPr>
            <w:r w:rsidRPr="002C157C">
              <w:rPr>
                <w:lang w:eastAsia="en-US"/>
              </w:rPr>
              <w:t>Not suitable. Uploaded media, tokens, and detection results may be exposed during transmission.</w:t>
            </w:r>
          </w:p>
        </w:tc>
        <w:tc>
          <w:tcPr>
            <w:tcW w:w="0" w:type="auto"/>
            <w:hideMark/>
          </w:tcPr>
          <w:p w:rsidRPr="002C157C" w:rsidR="002C157C" w:rsidP="002C157C" w:rsidRDefault="002C157C" w14:paraId="27FE194E" w14:textId="77777777">
            <w:pPr>
              <w:spacing w:after="200" w:line="276" w:lineRule="auto"/>
              <w:jc w:val="both"/>
              <w:rPr>
                <w:lang w:eastAsia="en-US"/>
              </w:rPr>
            </w:pPr>
            <w:r w:rsidRPr="002C157C">
              <w:rPr>
                <w:lang w:eastAsia="en-US"/>
              </w:rPr>
              <w:t>Rejected because the project requires HTTPS to encrypt data streams between client and server.</w:t>
            </w:r>
          </w:p>
        </w:tc>
      </w:tr>
      <w:tr w:rsidRPr="002C157C" w:rsidR="002C157C" w:rsidTr="002C157C" w14:paraId="17F2DA2A" w14:textId="77777777">
        <w:tc>
          <w:tcPr>
            <w:tcW w:w="0" w:type="auto"/>
            <w:hideMark/>
          </w:tcPr>
          <w:p w:rsidRPr="002C157C" w:rsidR="002C157C" w:rsidP="002C157C" w:rsidRDefault="002C157C" w14:paraId="39A79E9A" w14:textId="77777777">
            <w:pPr>
              <w:spacing w:after="200" w:line="276" w:lineRule="auto"/>
              <w:jc w:val="both"/>
              <w:rPr>
                <w:lang w:eastAsia="en-US"/>
              </w:rPr>
            </w:pPr>
            <w:r w:rsidRPr="002C157C">
              <w:rPr>
                <w:lang w:eastAsia="en-US"/>
              </w:rPr>
              <w:t>Let frontend decide user permissions only</w:t>
            </w:r>
          </w:p>
        </w:tc>
        <w:tc>
          <w:tcPr>
            <w:tcW w:w="0" w:type="auto"/>
            <w:hideMark/>
          </w:tcPr>
          <w:p w:rsidRPr="002C157C" w:rsidR="002C157C" w:rsidP="002C157C" w:rsidRDefault="002C157C" w14:paraId="6E7C5B0D" w14:textId="77777777">
            <w:pPr>
              <w:spacing w:after="200" w:line="276" w:lineRule="auto"/>
              <w:jc w:val="both"/>
              <w:rPr>
                <w:lang w:eastAsia="en-US"/>
              </w:rPr>
            </w:pPr>
            <w:r w:rsidRPr="002C157C">
              <w:rPr>
                <w:lang w:eastAsia="en-US"/>
              </w:rPr>
              <w:t>Not suitable. Frontend-side permission checks can be bypassed.</w:t>
            </w:r>
          </w:p>
        </w:tc>
        <w:tc>
          <w:tcPr>
            <w:tcW w:w="0" w:type="auto"/>
            <w:hideMark/>
          </w:tcPr>
          <w:p w:rsidRPr="002C157C" w:rsidR="002C157C" w:rsidP="002C157C" w:rsidRDefault="002C157C" w14:paraId="33BDEB26" w14:textId="77777777">
            <w:pPr>
              <w:spacing w:after="200" w:line="276" w:lineRule="auto"/>
              <w:jc w:val="both"/>
              <w:rPr>
                <w:lang w:eastAsia="en-US"/>
              </w:rPr>
            </w:pPr>
            <w:r w:rsidRPr="002C157C">
              <w:rPr>
                <w:lang w:eastAsia="en-US"/>
              </w:rPr>
              <w:t>Rejected because role and permission checks must be enforced in Backend 1.</w:t>
            </w:r>
          </w:p>
        </w:tc>
      </w:tr>
      <w:tr w:rsidRPr="002C157C" w:rsidR="002C157C" w:rsidTr="002C157C" w14:paraId="56F52D3A" w14:textId="77777777">
        <w:tc>
          <w:tcPr>
            <w:tcW w:w="0" w:type="auto"/>
            <w:hideMark/>
          </w:tcPr>
          <w:p w:rsidRPr="002C157C" w:rsidR="002C157C" w:rsidP="002C157C" w:rsidRDefault="002C157C" w14:paraId="5AA82A10" w14:textId="77777777">
            <w:pPr>
              <w:spacing w:after="200" w:line="276" w:lineRule="auto"/>
              <w:jc w:val="both"/>
              <w:rPr>
                <w:lang w:eastAsia="en-US"/>
              </w:rPr>
            </w:pPr>
            <w:r w:rsidRPr="002C157C">
              <w:rPr>
                <w:lang w:eastAsia="en-US"/>
              </w:rPr>
              <w:t>Allow all logged-in users to access moderator/admin functions</w:t>
            </w:r>
          </w:p>
        </w:tc>
        <w:tc>
          <w:tcPr>
            <w:tcW w:w="0" w:type="auto"/>
            <w:hideMark/>
          </w:tcPr>
          <w:p w:rsidRPr="002C157C" w:rsidR="002C157C" w:rsidP="002C157C" w:rsidRDefault="002C157C" w14:paraId="0062997C" w14:textId="77777777">
            <w:pPr>
              <w:spacing w:after="200" w:line="276" w:lineRule="auto"/>
              <w:jc w:val="both"/>
              <w:rPr>
                <w:lang w:eastAsia="en-US"/>
              </w:rPr>
            </w:pPr>
            <w:r w:rsidRPr="002C157C">
              <w:rPr>
                <w:lang w:eastAsia="en-US"/>
              </w:rPr>
              <w:t>Not suitable. Users could access suspicious cases, reports, or system settings.</w:t>
            </w:r>
          </w:p>
        </w:tc>
        <w:tc>
          <w:tcPr>
            <w:tcW w:w="0" w:type="auto"/>
            <w:hideMark/>
          </w:tcPr>
          <w:p w:rsidRPr="002C157C" w:rsidR="002C157C" w:rsidP="002C157C" w:rsidRDefault="002C157C" w14:paraId="61A6CC36" w14:textId="77777777">
            <w:pPr>
              <w:spacing w:after="200" w:line="276" w:lineRule="auto"/>
              <w:jc w:val="both"/>
              <w:rPr>
                <w:lang w:eastAsia="en-US"/>
              </w:rPr>
            </w:pPr>
            <w:r w:rsidRPr="002C157C">
              <w:rPr>
                <w:lang w:eastAsia="en-US"/>
              </w:rPr>
              <w:t>Rejected because the system has separate User, Admin, and Moderator roles.</w:t>
            </w:r>
          </w:p>
        </w:tc>
      </w:tr>
      <w:tr w:rsidRPr="002C157C" w:rsidR="002C157C" w:rsidTr="002C157C" w14:paraId="0B8F399B" w14:textId="77777777">
        <w:tc>
          <w:tcPr>
            <w:tcW w:w="0" w:type="auto"/>
            <w:hideMark/>
          </w:tcPr>
          <w:p w:rsidRPr="002C157C" w:rsidR="002C157C" w:rsidP="002C157C" w:rsidRDefault="002C157C" w14:paraId="16D4EABB" w14:textId="77777777">
            <w:pPr>
              <w:spacing w:after="200" w:line="276" w:lineRule="auto"/>
              <w:jc w:val="both"/>
              <w:rPr>
                <w:lang w:eastAsia="en-US"/>
              </w:rPr>
            </w:pPr>
            <w:r w:rsidRPr="002C157C">
              <w:rPr>
                <w:lang w:eastAsia="en-US"/>
              </w:rPr>
              <w:t>Store full sensitive media everywhere for convenience</w:t>
            </w:r>
          </w:p>
        </w:tc>
        <w:tc>
          <w:tcPr>
            <w:tcW w:w="0" w:type="auto"/>
            <w:hideMark/>
          </w:tcPr>
          <w:p w:rsidRPr="002C157C" w:rsidR="002C157C" w:rsidP="002C157C" w:rsidRDefault="002C157C" w14:paraId="013DC78D" w14:textId="77777777">
            <w:pPr>
              <w:spacing w:after="200" w:line="276" w:lineRule="auto"/>
              <w:jc w:val="both"/>
              <w:rPr>
                <w:lang w:eastAsia="en-US"/>
              </w:rPr>
            </w:pPr>
            <w:r w:rsidRPr="002C157C">
              <w:rPr>
                <w:lang w:eastAsia="en-US"/>
              </w:rPr>
              <w:t>Not suitable. It increases privacy risk and storage exposure.</w:t>
            </w:r>
          </w:p>
        </w:tc>
        <w:tc>
          <w:tcPr>
            <w:tcW w:w="0" w:type="auto"/>
            <w:hideMark/>
          </w:tcPr>
          <w:p w:rsidRPr="002C157C" w:rsidR="002C157C" w:rsidP="002C157C" w:rsidRDefault="002C157C" w14:paraId="3A1D27DE" w14:textId="77777777">
            <w:pPr>
              <w:spacing w:after="200" w:line="276" w:lineRule="auto"/>
              <w:jc w:val="both"/>
              <w:rPr>
                <w:lang w:eastAsia="en-US"/>
              </w:rPr>
            </w:pPr>
            <w:r w:rsidRPr="002C157C">
              <w:rPr>
                <w:lang w:eastAsia="en-US"/>
              </w:rPr>
              <w:t>Rejected because the system should store uploaded media and suspicious frames only when needed for detection, review, or audit.</w:t>
            </w:r>
          </w:p>
        </w:tc>
      </w:tr>
      <w:tr w:rsidRPr="002C157C" w:rsidR="002C157C" w:rsidTr="002C157C" w14:paraId="586A2D8B" w14:textId="77777777">
        <w:tc>
          <w:tcPr>
            <w:tcW w:w="0" w:type="auto"/>
            <w:hideMark/>
          </w:tcPr>
          <w:p w:rsidRPr="002C157C" w:rsidR="002C157C" w:rsidP="002C157C" w:rsidRDefault="002C157C" w14:paraId="10A1B8F7" w14:textId="77777777">
            <w:pPr>
              <w:spacing w:after="200" w:line="276" w:lineRule="auto"/>
              <w:jc w:val="both"/>
              <w:rPr>
                <w:lang w:eastAsia="en-US"/>
              </w:rPr>
            </w:pPr>
            <w:r w:rsidRPr="002C157C">
              <w:rPr>
                <w:lang w:eastAsia="en-US"/>
              </w:rPr>
              <w:t>Centralize authentication, role checking, consent validation, and audit logging in Backend 1</w:t>
            </w:r>
          </w:p>
        </w:tc>
        <w:tc>
          <w:tcPr>
            <w:tcW w:w="0" w:type="auto"/>
            <w:hideMark/>
          </w:tcPr>
          <w:p w:rsidRPr="002C157C" w:rsidR="002C157C" w:rsidP="002C157C" w:rsidRDefault="002C157C" w14:paraId="2741A46A" w14:textId="77777777">
            <w:pPr>
              <w:spacing w:after="200" w:line="276" w:lineRule="auto"/>
              <w:jc w:val="both"/>
              <w:rPr>
                <w:lang w:eastAsia="en-US"/>
              </w:rPr>
            </w:pPr>
            <w:r w:rsidRPr="002C157C">
              <w:rPr>
                <w:lang w:eastAsia="en-US"/>
              </w:rPr>
              <w:t>Suitable. Backend 1 is already the central system logic API.</w:t>
            </w:r>
          </w:p>
        </w:tc>
        <w:tc>
          <w:tcPr>
            <w:tcW w:w="0" w:type="auto"/>
            <w:hideMark/>
          </w:tcPr>
          <w:p w:rsidRPr="002C157C" w:rsidR="002C157C" w:rsidP="002C157C" w:rsidRDefault="002C157C" w14:paraId="1C4D3154" w14:textId="77777777">
            <w:pPr>
              <w:spacing w:after="200" w:line="276" w:lineRule="auto"/>
              <w:jc w:val="both"/>
              <w:rPr>
                <w:lang w:eastAsia="en-US"/>
              </w:rPr>
            </w:pPr>
            <w:r w:rsidRPr="002C157C">
              <w:rPr>
                <w:lang w:eastAsia="en-US"/>
              </w:rPr>
              <w:t>Selected because it keeps security logic in one controlled backend layer.</w:t>
            </w:r>
          </w:p>
        </w:tc>
      </w:tr>
      <w:tr w:rsidRPr="002C157C" w:rsidR="002C157C" w:rsidTr="002C157C" w14:paraId="78143FDF" w14:textId="77777777">
        <w:tc>
          <w:tcPr>
            <w:tcW w:w="0" w:type="auto"/>
            <w:hideMark/>
          </w:tcPr>
          <w:p w:rsidRPr="002C157C" w:rsidR="002C157C" w:rsidP="002C157C" w:rsidRDefault="002C157C" w14:paraId="7C621904" w14:textId="77777777">
            <w:pPr>
              <w:spacing w:after="200" w:line="276" w:lineRule="auto"/>
              <w:jc w:val="both"/>
              <w:rPr>
                <w:lang w:eastAsia="en-US"/>
              </w:rPr>
            </w:pPr>
            <w:r w:rsidRPr="002C157C">
              <w:rPr>
                <w:lang w:eastAsia="en-US"/>
              </w:rPr>
              <w:t>Use browser-supported screen capture with user permission</w:t>
            </w:r>
          </w:p>
        </w:tc>
        <w:tc>
          <w:tcPr>
            <w:tcW w:w="0" w:type="auto"/>
            <w:hideMark/>
          </w:tcPr>
          <w:p w:rsidRPr="002C157C" w:rsidR="002C157C" w:rsidP="002C157C" w:rsidRDefault="002C157C" w14:paraId="5A66A164" w14:textId="77777777">
            <w:pPr>
              <w:spacing w:after="200" w:line="276" w:lineRule="auto"/>
              <w:jc w:val="both"/>
              <w:rPr>
                <w:lang w:eastAsia="en-US"/>
              </w:rPr>
            </w:pPr>
            <w:r w:rsidRPr="002C157C">
              <w:rPr>
                <w:lang w:eastAsia="en-US"/>
              </w:rPr>
              <w:t>Suitable. It follows browser security rules and prevents silent scanning.</w:t>
            </w:r>
          </w:p>
        </w:tc>
        <w:tc>
          <w:tcPr>
            <w:tcW w:w="0" w:type="auto"/>
            <w:hideMark/>
          </w:tcPr>
          <w:p w:rsidRPr="002C157C" w:rsidR="002C157C" w:rsidP="002C157C" w:rsidRDefault="002C157C" w14:paraId="2E4A6BBF" w14:textId="77777777">
            <w:pPr>
              <w:spacing w:after="200" w:line="276" w:lineRule="auto"/>
              <w:jc w:val="both"/>
              <w:rPr>
                <w:lang w:eastAsia="en-US"/>
              </w:rPr>
            </w:pPr>
            <w:r w:rsidRPr="002C157C">
              <w:rPr>
                <w:lang w:eastAsia="en-US"/>
              </w:rPr>
              <w:t>Selected because it matches the project’s screen capture and privacy constraints.</w:t>
            </w:r>
          </w:p>
        </w:tc>
      </w:tr>
    </w:tbl>
    <w:p w:rsidR="005D08E4" w:rsidP="005D08E4" w:rsidRDefault="005D08E4" w14:paraId="5EAA75AA" w14:textId="77777777">
      <w:pPr>
        <w:pStyle w:val="ListParagraph"/>
        <w:rPr>
          <w:b/>
          <w:bCs/>
          <w:lang w:eastAsia="en-US"/>
        </w:rPr>
      </w:pPr>
    </w:p>
    <w:p w:rsidRPr="005D08E4" w:rsidR="002C157C" w:rsidP="00A64E10" w:rsidRDefault="002C157C" w14:paraId="6D3C57DC" w14:textId="0D2C8EDA">
      <w:pPr>
        <w:pStyle w:val="ListParagraph"/>
        <w:numPr>
          <w:ilvl w:val="2"/>
          <w:numId w:val="28"/>
        </w:numPr>
        <w:rPr>
          <w:b/>
          <w:bCs/>
          <w:lang w:eastAsia="en-US"/>
        </w:rPr>
      </w:pPr>
      <w:r w:rsidRPr="005D08E4">
        <w:rPr>
          <w:b/>
          <w:bCs/>
          <w:lang w:eastAsia="en-US"/>
        </w:rPr>
        <w:t>Risks &amp; Trade-offs</w:t>
      </w:r>
    </w:p>
    <w:p w:rsidRPr="00385D4C" w:rsidR="00385D4C" w:rsidP="00A64E10" w:rsidRDefault="00385D4C" w14:paraId="3A267A5A" w14:textId="77777777">
      <w:pPr>
        <w:numPr>
          <w:ilvl w:val="0"/>
          <w:numId w:val="27"/>
        </w:numPr>
        <w:jc w:val="left"/>
        <w:rPr>
          <w:lang w:eastAsia="en-US"/>
        </w:rPr>
      </w:pPr>
      <w:r w:rsidRPr="00385D4C">
        <w:rPr>
          <w:b/>
          <w:bCs/>
          <w:lang w:eastAsia="en-US"/>
        </w:rPr>
        <w:t>Trade-off: Users must grant permission before real-time detection starts.</w:t>
      </w:r>
      <w:r w:rsidRPr="00385D4C">
        <w:rPr>
          <w:lang w:eastAsia="en-US"/>
        </w:rPr>
        <w:br/>
      </w:r>
      <w:r w:rsidRPr="00385D4C">
        <w:rPr>
          <w:lang w:eastAsia="en-US"/>
        </w:rPr>
        <w:t xml:space="preserve">This adds one more step before using the feature. </w:t>
      </w:r>
    </w:p>
    <w:p w:rsidRPr="00385D4C" w:rsidR="00385D4C" w:rsidP="00A64E10" w:rsidRDefault="00385D4C" w14:paraId="7130A828" w14:textId="7BAC9408">
      <w:pPr>
        <w:numPr>
          <w:ilvl w:val="0"/>
          <w:numId w:val="27"/>
        </w:numPr>
        <w:jc w:val="left"/>
        <w:rPr>
          <w:lang w:eastAsia="en-US"/>
        </w:rPr>
      </w:pPr>
      <w:r w:rsidRPr="00385D4C">
        <w:rPr>
          <w:b/>
          <w:bCs/>
          <w:lang w:eastAsia="en-US"/>
        </w:rPr>
        <w:t>Risk</w:t>
      </w:r>
      <w:r>
        <w:rPr>
          <w:b/>
          <w:bCs/>
          <w:lang w:eastAsia="en-US"/>
        </w:rPr>
        <w:t xml:space="preserve"> </w:t>
      </w:r>
      <w:r w:rsidRPr="00385D4C">
        <w:rPr>
          <w:b/>
          <w:bCs/>
          <w:lang w:eastAsia="en-US"/>
        </w:rPr>
        <w:t>Mitigation:</w:t>
      </w:r>
      <w:r w:rsidRPr="00385D4C">
        <w:rPr>
          <w:lang w:eastAsia="en-US"/>
        </w:rPr>
        <w:br/>
      </w:r>
      <w:r w:rsidRPr="00385D4C">
        <w:rPr>
          <w:lang w:eastAsia="en-US"/>
        </w:rPr>
        <w:t xml:space="preserve">The Real-time Detection UI should clearly explain why screen capture permission is needed and how the captured frames are used. </w:t>
      </w:r>
    </w:p>
    <w:p w:rsidRPr="00385D4C" w:rsidR="00385D4C" w:rsidP="00A64E10" w:rsidRDefault="00385D4C" w14:paraId="72B00216" w14:textId="77777777">
      <w:pPr>
        <w:numPr>
          <w:ilvl w:val="0"/>
          <w:numId w:val="27"/>
        </w:numPr>
        <w:jc w:val="left"/>
        <w:rPr>
          <w:lang w:eastAsia="en-US"/>
        </w:rPr>
      </w:pPr>
      <w:r w:rsidRPr="00385D4C">
        <w:rPr>
          <w:b/>
          <w:bCs/>
          <w:lang w:eastAsia="en-US"/>
        </w:rPr>
        <w:t>Trade-off: HTTPS setup adds deployment complexity.</w:t>
      </w:r>
      <w:r w:rsidRPr="00385D4C">
        <w:rPr>
          <w:lang w:eastAsia="en-US"/>
        </w:rPr>
        <w:br/>
      </w:r>
      <w:r w:rsidRPr="00385D4C">
        <w:rPr>
          <w:lang w:eastAsia="en-US"/>
        </w:rPr>
        <w:t xml:space="preserve">Local demo may be easier with HTTP, but real screen capture and secure deployment require HTTPS. </w:t>
      </w:r>
    </w:p>
    <w:p w:rsidRPr="00385D4C" w:rsidR="00385D4C" w:rsidP="00A64E10" w:rsidRDefault="00385D4C" w14:paraId="654CF40F" w14:textId="77777777">
      <w:pPr>
        <w:numPr>
          <w:ilvl w:val="0"/>
          <w:numId w:val="27"/>
        </w:numPr>
        <w:jc w:val="left"/>
        <w:rPr>
          <w:lang w:eastAsia="en-US"/>
        </w:rPr>
      </w:pPr>
      <w:r w:rsidRPr="00385D4C">
        <w:rPr>
          <w:b/>
          <w:bCs/>
          <w:lang w:eastAsia="en-US"/>
        </w:rPr>
        <w:t>Risk Mitigation:</w:t>
      </w:r>
      <w:r w:rsidRPr="00385D4C">
        <w:rPr>
          <w:lang w:eastAsia="en-US"/>
        </w:rPr>
        <w:br/>
      </w:r>
      <w:r w:rsidRPr="00385D4C">
        <w:rPr>
          <w:lang w:eastAsia="en-US"/>
        </w:rPr>
        <w:t xml:space="preserve">Use HTTPS for deployment and clearly document local/demo limitations. </w:t>
      </w:r>
    </w:p>
    <w:p w:rsidRPr="00385D4C" w:rsidR="00385D4C" w:rsidP="00A64E10" w:rsidRDefault="00385D4C" w14:paraId="543BDD35" w14:textId="77777777">
      <w:pPr>
        <w:numPr>
          <w:ilvl w:val="0"/>
          <w:numId w:val="27"/>
        </w:numPr>
        <w:jc w:val="left"/>
        <w:rPr>
          <w:lang w:eastAsia="en-US"/>
        </w:rPr>
      </w:pPr>
      <w:r w:rsidRPr="00385D4C">
        <w:rPr>
          <w:b/>
          <w:bCs/>
          <w:lang w:eastAsia="en-US"/>
        </w:rPr>
        <w:t>Risk: Token or session misuse.</w:t>
      </w:r>
      <w:r w:rsidRPr="00385D4C">
        <w:rPr>
          <w:lang w:eastAsia="en-US"/>
        </w:rPr>
        <w:br/>
      </w:r>
      <w:r w:rsidRPr="00385D4C">
        <w:rPr>
          <w:lang w:eastAsia="en-US"/>
        </w:rPr>
        <w:t xml:space="preserve">If tokens are not validated correctly, unauthorized users may access protected functions. </w:t>
      </w:r>
    </w:p>
    <w:p w:rsidRPr="00385D4C" w:rsidR="00385D4C" w:rsidP="00A64E10" w:rsidRDefault="00385D4C" w14:paraId="17A21A77" w14:textId="77777777">
      <w:pPr>
        <w:numPr>
          <w:ilvl w:val="0"/>
          <w:numId w:val="27"/>
        </w:numPr>
        <w:jc w:val="left"/>
        <w:rPr>
          <w:lang w:eastAsia="en-US"/>
        </w:rPr>
      </w:pPr>
      <w:r w:rsidRPr="00385D4C">
        <w:rPr>
          <w:b/>
          <w:bCs/>
          <w:lang w:eastAsia="en-US"/>
        </w:rPr>
        <w:t>Risk Mitigation:</w:t>
      </w:r>
      <w:r w:rsidRPr="00385D4C">
        <w:rPr>
          <w:lang w:eastAsia="en-US"/>
        </w:rPr>
        <w:br/>
      </w:r>
      <w:r w:rsidRPr="00385D4C">
        <w:rPr>
          <w:lang w:eastAsia="en-US"/>
        </w:rPr>
        <w:t xml:space="preserve">Backend 1 must check authentication middleware before every protected API request. </w:t>
      </w:r>
    </w:p>
    <w:p w:rsidRPr="00385D4C" w:rsidR="00385D4C" w:rsidP="00A64E10" w:rsidRDefault="00385D4C" w14:paraId="40DE0366" w14:textId="77777777">
      <w:pPr>
        <w:numPr>
          <w:ilvl w:val="0"/>
          <w:numId w:val="27"/>
        </w:numPr>
        <w:jc w:val="left"/>
        <w:rPr>
          <w:lang w:eastAsia="en-US"/>
        </w:rPr>
      </w:pPr>
      <w:r w:rsidRPr="00385D4C">
        <w:rPr>
          <w:b/>
          <w:bCs/>
          <w:lang w:eastAsia="en-US"/>
        </w:rPr>
        <w:t>Risk: Role misconfiguration.</w:t>
      </w:r>
      <w:r w:rsidRPr="00385D4C">
        <w:rPr>
          <w:lang w:eastAsia="en-US"/>
        </w:rPr>
        <w:br/>
      </w:r>
      <w:r w:rsidRPr="00385D4C">
        <w:rPr>
          <w:lang w:eastAsia="en-US"/>
        </w:rPr>
        <w:t xml:space="preserve">A normal user may accidentally receive moderator or admin permissions. </w:t>
      </w:r>
    </w:p>
    <w:p w:rsidRPr="00385D4C" w:rsidR="00385D4C" w:rsidP="00A64E10" w:rsidRDefault="00385D4C" w14:paraId="2035346D" w14:textId="77777777">
      <w:pPr>
        <w:numPr>
          <w:ilvl w:val="0"/>
          <w:numId w:val="27"/>
        </w:numPr>
        <w:jc w:val="left"/>
        <w:rPr>
          <w:lang w:eastAsia="en-US"/>
        </w:rPr>
      </w:pPr>
      <w:r w:rsidRPr="00385D4C">
        <w:rPr>
          <w:b/>
          <w:bCs/>
          <w:lang w:eastAsia="en-US"/>
        </w:rPr>
        <w:t>Risk Mitigation:</w:t>
      </w:r>
      <w:r w:rsidRPr="00385D4C">
        <w:rPr>
          <w:lang w:eastAsia="en-US"/>
        </w:rPr>
        <w:br/>
      </w:r>
      <w:r w:rsidRPr="00385D4C">
        <w:rPr>
          <w:lang w:eastAsia="en-US"/>
        </w:rPr>
        <w:t xml:space="preserve">Use role_permissions and user_roles tables consistently and test each role separately. </w:t>
      </w:r>
    </w:p>
    <w:p w:rsidRPr="00385D4C" w:rsidR="00385D4C" w:rsidP="00A64E10" w:rsidRDefault="00385D4C" w14:paraId="3429014E" w14:textId="77777777">
      <w:pPr>
        <w:numPr>
          <w:ilvl w:val="0"/>
          <w:numId w:val="27"/>
        </w:numPr>
        <w:jc w:val="left"/>
        <w:rPr>
          <w:lang w:eastAsia="en-US"/>
        </w:rPr>
      </w:pPr>
      <w:r w:rsidRPr="00385D4C">
        <w:rPr>
          <w:b/>
          <w:bCs/>
          <w:lang w:eastAsia="en-US"/>
        </w:rPr>
        <w:t>Risk: Sensitive uploaded media may be exposed.</w:t>
      </w:r>
      <w:r w:rsidRPr="00385D4C">
        <w:rPr>
          <w:lang w:eastAsia="en-US"/>
        </w:rPr>
        <w:br/>
      </w:r>
      <w:r w:rsidRPr="00385D4C">
        <w:rPr>
          <w:lang w:eastAsia="en-US"/>
        </w:rPr>
        <w:t xml:space="preserve">Deepfake detection uses face images, videos, or suspicious frames. </w:t>
      </w:r>
    </w:p>
    <w:p w:rsidRPr="00385D4C" w:rsidR="00385D4C" w:rsidP="00A64E10" w:rsidRDefault="00385D4C" w14:paraId="2423E0A9" w14:textId="77777777">
      <w:pPr>
        <w:numPr>
          <w:ilvl w:val="0"/>
          <w:numId w:val="27"/>
        </w:numPr>
        <w:jc w:val="left"/>
        <w:rPr>
          <w:lang w:eastAsia="en-US"/>
        </w:rPr>
      </w:pPr>
      <w:r w:rsidRPr="00385D4C">
        <w:rPr>
          <w:b/>
          <w:bCs/>
          <w:lang w:eastAsia="en-US"/>
        </w:rPr>
        <w:t>Risk Mitigation:</w:t>
      </w:r>
      <w:r w:rsidRPr="00385D4C">
        <w:rPr>
          <w:lang w:eastAsia="en-US"/>
        </w:rPr>
        <w:br/>
      </w:r>
      <w:r w:rsidRPr="00385D4C">
        <w:rPr>
          <w:lang w:eastAsia="en-US"/>
        </w:rPr>
        <w:t xml:space="preserve">Store only necessary media, restrict media URLs, and avoid exposing internal storage paths to frontend users. </w:t>
      </w:r>
    </w:p>
    <w:p w:rsidRPr="00385D4C" w:rsidR="00385D4C" w:rsidP="00A64E10" w:rsidRDefault="00385D4C" w14:paraId="0F6E6646" w14:textId="77777777">
      <w:pPr>
        <w:numPr>
          <w:ilvl w:val="0"/>
          <w:numId w:val="27"/>
        </w:numPr>
        <w:jc w:val="left"/>
        <w:rPr>
          <w:lang w:eastAsia="en-US"/>
        </w:rPr>
      </w:pPr>
      <w:r w:rsidRPr="00385D4C">
        <w:rPr>
          <w:b/>
          <w:bCs/>
          <w:lang w:eastAsia="en-US"/>
        </w:rPr>
        <w:t>Risk: Audit logs may contain too much sensitive data.</w:t>
      </w:r>
      <w:r w:rsidRPr="00385D4C">
        <w:rPr>
          <w:lang w:eastAsia="en-US"/>
        </w:rPr>
        <w:br/>
      </w:r>
      <w:r w:rsidRPr="00385D4C">
        <w:rPr>
          <w:lang w:eastAsia="en-US"/>
        </w:rPr>
        <w:t xml:space="preserve">Logs are useful for traceability but can become a privacy risk. </w:t>
      </w:r>
    </w:p>
    <w:p w:rsidR="00385D4C" w:rsidP="00A64E10" w:rsidRDefault="216523DC" w14:paraId="19564BB9" w14:textId="77777777">
      <w:pPr>
        <w:numPr>
          <w:ilvl w:val="0"/>
          <w:numId w:val="27"/>
        </w:numPr>
        <w:jc w:val="left"/>
        <w:rPr>
          <w:lang w:eastAsia="en-US"/>
        </w:rPr>
      </w:pPr>
      <w:r w:rsidRPr="1185FF70">
        <w:rPr>
          <w:b/>
          <w:bCs/>
          <w:lang w:eastAsia="en-US"/>
        </w:rPr>
        <w:t>Risk Mitigation:</w:t>
      </w:r>
      <w:r w:rsidR="00385D4C">
        <w:br/>
      </w:r>
      <w:r w:rsidRPr="1185FF70">
        <w:rPr>
          <w:lang w:eastAsia="en-US"/>
        </w:rPr>
        <w:t xml:space="preserve">Audit logs should store action type, user ID, timestamp, and status, but should not store full image/video content. </w:t>
      </w:r>
    </w:p>
    <w:p w:rsidR="007E34D9" w:rsidP="007E34D9" w:rsidRDefault="007E34D9" w14:paraId="0A23D4D3" w14:textId="77777777">
      <w:pPr>
        <w:ind w:left="720"/>
        <w:jc w:val="left"/>
        <w:rPr>
          <w:b/>
          <w:bCs/>
          <w:lang w:eastAsia="en-US"/>
        </w:rPr>
      </w:pPr>
    </w:p>
    <w:p w:rsidR="007E34D9" w:rsidP="007E34D9" w:rsidRDefault="007E34D9" w14:paraId="547FAA9F" w14:textId="77777777">
      <w:pPr>
        <w:ind w:left="720"/>
        <w:jc w:val="left"/>
        <w:rPr>
          <w:lang w:eastAsia="en-US"/>
        </w:rPr>
        <w:sectPr w:rsidR="007E34D9" w:rsidSect="0008569A">
          <w:footerReference w:type="default" r:id="rId56"/>
          <w:pgSz w:w="11906" w:h="16838" w:orient="portrait" w:code="9"/>
          <w:pgMar w:top="1134" w:right="1134" w:bottom="1134" w:left="1080" w:header="561" w:footer="561" w:gutter="0"/>
          <w:cols w:space="720"/>
          <w:docGrid w:linePitch="354"/>
        </w:sectPr>
      </w:pPr>
    </w:p>
    <w:p w:rsidR="002C199F" w:rsidP="00A64E10" w:rsidRDefault="78B25808" w14:paraId="23CBCDC2" w14:textId="5DDE1B09">
      <w:pPr>
        <w:pStyle w:val="Heading1"/>
        <w:numPr>
          <w:ilvl w:val="0"/>
          <w:numId w:val="28"/>
        </w:numPr>
        <w:rPr>
          <w:i/>
          <w:iCs/>
        </w:rPr>
      </w:pPr>
      <w:bookmarkStart w:name="_Toc235079366" w:id="282"/>
      <w:r w:rsidRPr="00CB7BC4">
        <w:t>Allocation</w:t>
      </w:r>
      <w:r>
        <w:t xml:space="preserve"> – Deployment View</w:t>
      </w:r>
      <w:bookmarkEnd w:id="282"/>
    </w:p>
    <w:p w:rsidR="002C199F" w:rsidP="1185FF70" w:rsidRDefault="009E08B8" w14:paraId="04BDBA3D" w14:textId="730699ED">
      <w:r>
        <w:rPr>
          <w:noProof/>
        </w:rPr>
        <w:drawing>
          <wp:inline distT="0" distB="0" distL="0" distR="0" wp14:anchorId="5F4C1BEC" wp14:editId="1F49E2EB">
            <wp:extent cx="9251950" cy="5029200"/>
            <wp:effectExtent l="0" t="0" r="6350" b="0"/>
            <wp:docPr id="16559521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5212" name="Picture 165595212"/>
                    <pic:cNvPicPr/>
                  </pic:nvPicPr>
                  <pic:blipFill>
                    <a:blip r:embed="rId57" cstate="print">
                      <a:extLst>
                        <a:ext uri="{28A0092B-C50C-407E-A947-70E740481C1C}">
                          <a14:useLocalDpi xmlns:a14="http://schemas.microsoft.com/office/drawing/2010/main" val="0"/>
                        </a:ext>
                      </a:extLst>
                    </a:blip>
                    <a:stretch>
                      <a:fillRect/>
                    </a:stretch>
                  </pic:blipFill>
                  <pic:spPr>
                    <a:xfrm>
                      <a:off x="0" y="0"/>
                      <a:ext cx="9251950" cy="5029200"/>
                    </a:xfrm>
                    <a:prstGeom prst="rect">
                      <a:avLst/>
                    </a:prstGeom>
                  </pic:spPr>
                </pic:pic>
              </a:graphicData>
            </a:graphic>
          </wp:inline>
        </w:drawing>
      </w:r>
    </w:p>
    <w:p w:rsidR="006671B7" w:rsidP="00385D4C" w:rsidRDefault="006671B7" w14:paraId="517AD387" w14:textId="77777777">
      <w:pPr>
        <w:jc w:val="left"/>
        <w:rPr>
          <w:lang w:eastAsia="en-US"/>
        </w:rPr>
        <w:sectPr w:rsidR="006671B7" w:rsidSect="007E34D9">
          <w:pgSz w:w="16838" w:h="11906" w:orient="landscape" w:code="9"/>
          <w:pgMar w:top="1080" w:right="1134" w:bottom="1134" w:left="1134" w:header="561" w:footer="561" w:gutter="0"/>
          <w:cols w:space="720"/>
          <w:docGrid w:linePitch="354"/>
        </w:sectPr>
      </w:pPr>
    </w:p>
    <w:p w:rsidRPr="0073185E" w:rsidR="00E93EF6" w:rsidP="00E93EF6" w:rsidRDefault="00A64E10" w14:paraId="7936FB65" w14:textId="5CFFDE68">
      <w:pPr>
        <w:spacing w:after="160" w:line="278" w:lineRule="auto"/>
        <w:rPr>
          <w:b/>
          <w:bCs/>
          <w:sz w:val="24"/>
          <w:szCs w:val="24"/>
        </w:rPr>
      </w:pPr>
      <w:r>
        <w:rPr>
          <w:b/>
          <w:bCs/>
          <w:sz w:val="24"/>
          <w:szCs w:val="24"/>
        </w:rPr>
        <w:t>9.1.</w:t>
      </w:r>
      <w:r w:rsidRPr="0073185E" w:rsidR="00E93EF6">
        <w:rPr>
          <w:b/>
          <w:bCs/>
          <w:sz w:val="24"/>
          <w:szCs w:val="24"/>
        </w:rPr>
        <w:t xml:space="preserve"> Execution Zones &amp; Node Configurations</w:t>
      </w:r>
    </w:p>
    <w:p w:rsidRPr="0073185E" w:rsidR="00E93EF6" w:rsidP="00E93EF6" w:rsidRDefault="00E93EF6" w14:paraId="4D574083" w14:textId="77777777">
      <w:pPr>
        <w:spacing w:after="160" w:line="278" w:lineRule="auto"/>
        <w:rPr>
          <w:sz w:val="24"/>
          <w:szCs w:val="24"/>
        </w:rPr>
      </w:pPr>
      <w:r w:rsidRPr="0073185E">
        <w:rPr>
          <w:sz w:val="24"/>
          <w:szCs w:val="24"/>
        </w:rPr>
        <w:t xml:space="preserve">The deployment environment is organized into specialized virtual/physical execution nodes: </w:t>
      </w:r>
    </w:p>
    <w:tbl>
      <w:tblPr>
        <w:tblStyle w:val="TableGrid"/>
        <w:tblW w:w="0" w:type="auto"/>
        <w:tblLook w:val="04A0" w:firstRow="1" w:lastRow="0" w:firstColumn="1" w:lastColumn="0" w:noHBand="0" w:noVBand="1"/>
      </w:tblPr>
      <w:tblGrid>
        <w:gridCol w:w="1758"/>
        <w:gridCol w:w="2256"/>
        <w:gridCol w:w="2464"/>
        <w:gridCol w:w="3204"/>
      </w:tblGrid>
      <w:tr w:rsidRPr="0073185E" w:rsidR="00E93EF6" w14:paraId="4FF12715" w14:textId="77777777">
        <w:tc>
          <w:tcPr>
            <w:tcW w:w="0" w:type="auto"/>
            <w:shd w:val="clear" w:color="auto" w:fill="BFBFBF" w:themeFill="background1" w:themeFillShade="BF"/>
            <w:hideMark/>
          </w:tcPr>
          <w:p w:rsidRPr="0073185E" w:rsidR="00E93EF6" w:rsidRDefault="00E93EF6" w14:paraId="2752ADF2" w14:textId="77777777">
            <w:pPr>
              <w:spacing w:after="160" w:line="278" w:lineRule="auto"/>
              <w:rPr>
                <w:sz w:val="24"/>
                <w:szCs w:val="24"/>
              </w:rPr>
            </w:pPr>
            <w:r w:rsidRPr="0073185E">
              <w:rPr>
                <w:b/>
                <w:bCs/>
                <w:sz w:val="24"/>
                <w:szCs w:val="24"/>
              </w:rPr>
              <w:t>Node / Zone</w:t>
            </w:r>
          </w:p>
        </w:tc>
        <w:tc>
          <w:tcPr>
            <w:tcW w:w="0" w:type="auto"/>
            <w:shd w:val="clear" w:color="auto" w:fill="BFBFBF" w:themeFill="background1" w:themeFillShade="BF"/>
            <w:hideMark/>
          </w:tcPr>
          <w:p w:rsidRPr="0073185E" w:rsidR="00E93EF6" w:rsidRDefault="00E93EF6" w14:paraId="29E7D3EA" w14:textId="77777777">
            <w:pPr>
              <w:spacing w:after="160" w:line="278" w:lineRule="auto"/>
              <w:rPr>
                <w:sz w:val="24"/>
                <w:szCs w:val="24"/>
              </w:rPr>
            </w:pPr>
            <w:r w:rsidRPr="0073185E">
              <w:rPr>
                <w:b/>
                <w:bCs/>
                <w:sz w:val="24"/>
                <w:szCs w:val="24"/>
              </w:rPr>
              <w:t>Software Stack</w:t>
            </w:r>
          </w:p>
        </w:tc>
        <w:tc>
          <w:tcPr>
            <w:tcW w:w="0" w:type="auto"/>
            <w:shd w:val="clear" w:color="auto" w:fill="BFBFBF" w:themeFill="background1" w:themeFillShade="BF"/>
            <w:hideMark/>
          </w:tcPr>
          <w:p w:rsidRPr="0073185E" w:rsidR="00E93EF6" w:rsidRDefault="00E93EF6" w14:paraId="3DB977EC" w14:textId="77777777">
            <w:pPr>
              <w:spacing w:after="160" w:line="278" w:lineRule="auto"/>
              <w:rPr>
                <w:sz w:val="24"/>
                <w:szCs w:val="24"/>
              </w:rPr>
            </w:pPr>
            <w:r w:rsidRPr="0073185E">
              <w:rPr>
                <w:b/>
                <w:bCs/>
                <w:sz w:val="24"/>
                <w:szCs w:val="24"/>
              </w:rPr>
              <w:t>Hardware Configuration</w:t>
            </w:r>
          </w:p>
        </w:tc>
        <w:tc>
          <w:tcPr>
            <w:tcW w:w="0" w:type="auto"/>
            <w:shd w:val="clear" w:color="auto" w:fill="BFBFBF" w:themeFill="background1" w:themeFillShade="BF"/>
            <w:hideMark/>
          </w:tcPr>
          <w:p w:rsidRPr="0073185E" w:rsidR="00E93EF6" w:rsidRDefault="00E93EF6" w14:paraId="0F3A7041" w14:textId="77777777">
            <w:pPr>
              <w:spacing w:after="160" w:line="278" w:lineRule="auto"/>
              <w:rPr>
                <w:sz w:val="24"/>
                <w:szCs w:val="24"/>
              </w:rPr>
            </w:pPr>
            <w:r w:rsidRPr="0073185E">
              <w:rPr>
                <w:b/>
                <w:bCs/>
                <w:sz w:val="24"/>
                <w:szCs w:val="24"/>
              </w:rPr>
              <w:t>Primary Responsibility</w:t>
            </w:r>
          </w:p>
        </w:tc>
      </w:tr>
      <w:tr w:rsidRPr="0073185E" w:rsidR="00E93EF6" w14:paraId="07F4DE83" w14:textId="77777777">
        <w:tc>
          <w:tcPr>
            <w:tcW w:w="0" w:type="auto"/>
            <w:hideMark/>
          </w:tcPr>
          <w:p w:rsidRPr="0073185E" w:rsidR="00E93EF6" w:rsidRDefault="00E93EF6" w14:paraId="717536AE" w14:textId="77777777">
            <w:pPr>
              <w:spacing w:after="160" w:line="278" w:lineRule="auto"/>
              <w:rPr>
                <w:sz w:val="24"/>
                <w:szCs w:val="24"/>
              </w:rPr>
            </w:pPr>
            <w:r w:rsidRPr="0073185E">
              <w:rPr>
                <w:b/>
                <w:bCs/>
                <w:sz w:val="24"/>
                <w:szCs w:val="24"/>
              </w:rPr>
              <w:t>Client Devices</w:t>
            </w:r>
          </w:p>
        </w:tc>
        <w:tc>
          <w:tcPr>
            <w:tcW w:w="0" w:type="auto"/>
            <w:hideMark/>
          </w:tcPr>
          <w:p w:rsidRPr="0073185E" w:rsidR="00E93EF6" w:rsidP="00B35F6D" w:rsidRDefault="00E93EF6" w14:paraId="38BF9A30" w14:textId="77777777">
            <w:pPr>
              <w:spacing w:after="160" w:line="278" w:lineRule="auto"/>
              <w:jc w:val="left"/>
              <w:rPr>
                <w:sz w:val="24"/>
                <w:szCs w:val="24"/>
              </w:rPr>
            </w:pPr>
            <w:r w:rsidRPr="0073185E">
              <w:rPr>
                <w:sz w:val="24"/>
                <w:szCs w:val="24"/>
              </w:rPr>
              <w:t xml:space="preserve">Modern browsers (Chrome, Safari, Edge 126+) </w:t>
            </w:r>
          </w:p>
        </w:tc>
        <w:tc>
          <w:tcPr>
            <w:tcW w:w="0" w:type="auto"/>
            <w:hideMark/>
          </w:tcPr>
          <w:p w:rsidRPr="0073185E" w:rsidR="00E93EF6" w:rsidP="00B35F6D" w:rsidRDefault="00E93EF6" w14:paraId="298AE959" w14:textId="5BCB3F57">
            <w:pPr>
              <w:spacing w:after="160" w:line="278" w:lineRule="auto"/>
              <w:jc w:val="left"/>
              <w:rPr>
                <w:sz w:val="24"/>
                <w:szCs w:val="24"/>
              </w:rPr>
            </w:pPr>
            <w:r w:rsidRPr="0073185E">
              <w:rPr>
                <w:sz w:val="24"/>
                <w:szCs w:val="24"/>
              </w:rPr>
              <w:t>Desktop: i</w:t>
            </w:r>
            <w:r w:rsidR="00581D37">
              <w:rPr>
                <w:sz w:val="24"/>
                <w:szCs w:val="24"/>
              </w:rPr>
              <w:t>3 /</w:t>
            </w:r>
            <w:r w:rsidR="009E08B8">
              <w:rPr>
                <w:sz w:val="24"/>
                <w:szCs w:val="24"/>
              </w:rPr>
              <w:t xml:space="preserve"> </w:t>
            </w:r>
            <w:r w:rsidR="00581D37">
              <w:rPr>
                <w:sz w:val="24"/>
                <w:szCs w:val="24"/>
              </w:rPr>
              <w:t>r3</w:t>
            </w:r>
            <w:r w:rsidRPr="0073185E">
              <w:rPr>
                <w:sz w:val="24"/>
                <w:szCs w:val="24"/>
              </w:rPr>
              <w:t xml:space="preserve"> CPU, </w:t>
            </w:r>
            <w:r w:rsidR="009E08B8">
              <w:rPr>
                <w:sz w:val="24"/>
                <w:szCs w:val="24"/>
              </w:rPr>
              <w:t>4</w:t>
            </w:r>
            <w:r w:rsidRPr="0073185E">
              <w:rPr>
                <w:sz w:val="24"/>
                <w:szCs w:val="24"/>
              </w:rPr>
              <w:t xml:space="preserve">GB RAM </w:t>
            </w:r>
          </w:p>
          <w:p w:rsidRPr="0073185E" w:rsidR="00E93EF6" w:rsidP="00B35F6D" w:rsidRDefault="00E93EF6" w14:paraId="56C1CDB4" w14:textId="77777777">
            <w:pPr>
              <w:spacing w:after="160" w:line="278" w:lineRule="auto"/>
              <w:jc w:val="left"/>
              <w:rPr>
                <w:sz w:val="24"/>
                <w:szCs w:val="24"/>
              </w:rPr>
            </w:pPr>
            <w:r w:rsidRPr="0073185E">
              <w:rPr>
                <w:sz w:val="24"/>
                <w:szCs w:val="24"/>
              </w:rPr>
              <w:t xml:space="preserve">Mobile: Octa-core, 4GB RAM </w:t>
            </w:r>
          </w:p>
        </w:tc>
        <w:tc>
          <w:tcPr>
            <w:tcW w:w="0" w:type="auto"/>
            <w:hideMark/>
          </w:tcPr>
          <w:p w:rsidRPr="0073185E" w:rsidR="00E93EF6" w:rsidRDefault="00E93EF6" w14:paraId="63FD500D" w14:textId="77777777">
            <w:pPr>
              <w:spacing w:after="160" w:line="278" w:lineRule="auto"/>
              <w:rPr>
                <w:sz w:val="24"/>
                <w:szCs w:val="24"/>
              </w:rPr>
            </w:pPr>
            <w:r w:rsidRPr="0073185E">
              <w:rPr>
                <w:sz w:val="24"/>
                <w:szCs w:val="24"/>
              </w:rPr>
              <w:t xml:space="preserve">Access the web interface, upload media, and receive detection results. </w:t>
            </w:r>
          </w:p>
        </w:tc>
      </w:tr>
      <w:tr w:rsidRPr="0073185E" w:rsidR="00E93EF6" w14:paraId="614E71A0" w14:textId="77777777">
        <w:tc>
          <w:tcPr>
            <w:tcW w:w="0" w:type="auto"/>
            <w:hideMark/>
          </w:tcPr>
          <w:p w:rsidRPr="0073185E" w:rsidR="00E93EF6" w:rsidRDefault="00E93EF6" w14:paraId="58090E9F" w14:textId="77777777">
            <w:pPr>
              <w:spacing w:after="160" w:line="278" w:lineRule="auto"/>
              <w:rPr>
                <w:sz w:val="24"/>
                <w:szCs w:val="24"/>
              </w:rPr>
            </w:pPr>
            <w:r w:rsidRPr="0073185E">
              <w:rPr>
                <w:b/>
                <w:bCs/>
                <w:sz w:val="24"/>
                <w:szCs w:val="24"/>
              </w:rPr>
              <w:t>Load Balancer</w:t>
            </w:r>
          </w:p>
        </w:tc>
        <w:tc>
          <w:tcPr>
            <w:tcW w:w="0" w:type="auto"/>
            <w:hideMark/>
          </w:tcPr>
          <w:p w:rsidRPr="0073185E" w:rsidR="00E93EF6" w:rsidP="00B35F6D" w:rsidRDefault="00E93EF6" w14:paraId="6E82CB17" w14:textId="77777777">
            <w:pPr>
              <w:spacing w:after="160" w:line="278" w:lineRule="auto"/>
              <w:jc w:val="left"/>
              <w:rPr>
                <w:sz w:val="24"/>
                <w:szCs w:val="24"/>
              </w:rPr>
            </w:pPr>
            <w:r w:rsidRPr="0073185E">
              <w:rPr>
                <w:sz w:val="24"/>
                <w:szCs w:val="24"/>
              </w:rPr>
              <w:t xml:space="preserve">Ubuntu 22.04 LTS </w:t>
            </w:r>
          </w:p>
        </w:tc>
        <w:tc>
          <w:tcPr>
            <w:tcW w:w="0" w:type="auto"/>
            <w:hideMark/>
          </w:tcPr>
          <w:p w:rsidRPr="0073185E" w:rsidR="00E93EF6" w:rsidP="00B35F6D" w:rsidRDefault="00E93EF6" w14:paraId="2AB62FB0" w14:textId="77777777">
            <w:pPr>
              <w:spacing w:after="160" w:line="278" w:lineRule="auto"/>
              <w:jc w:val="left"/>
              <w:rPr>
                <w:sz w:val="24"/>
                <w:szCs w:val="24"/>
              </w:rPr>
            </w:pPr>
            <w:r w:rsidRPr="0073185E">
              <w:rPr>
                <w:sz w:val="24"/>
                <w:szCs w:val="24"/>
              </w:rPr>
              <w:t xml:space="preserve">2 vCPU, 4 GB RAM, 40 GB SSD </w:t>
            </w:r>
          </w:p>
        </w:tc>
        <w:tc>
          <w:tcPr>
            <w:tcW w:w="0" w:type="auto"/>
            <w:hideMark/>
          </w:tcPr>
          <w:p w:rsidRPr="0073185E" w:rsidR="00E93EF6" w:rsidRDefault="00E93EF6" w14:paraId="2A503001" w14:textId="77777777">
            <w:pPr>
              <w:spacing w:after="160" w:line="278" w:lineRule="auto"/>
              <w:rPr>
                <w:sz w:val="24"/>
                <w:szCs w:val="24"/>
              </w:rPr>
            </w:pPr>
            <w:r w:rsidRPr="0073185E">
              <w:rPr>
                <w:sz w:val="24"/>
                <w:szCs w:val="24"/>
              </w:rPr>
              <w:t xml:space="preserve">Securely distribute incoming HTTPS traffic to application servers. </w:t>
            </w:r>
          </w:p>
        </w:tc>
      </w:tr>
      <w:tr w:rsidRPr="0073185E" w:rsidR="00E93EF6" w14:paraId="644EFC5E" w14:textId="77777777">
        <w:tc>
          <w:tcPr>
            <w:tcW w:w="0" w:type="auto"/>
            <w:hideMark/>
          </w:tcPr>
          <w:p w:rsidRPr="0073185E" w:rsidR="00E93EF6" w:rsidRDefault="00E93EF6" w14:paraId="1969EA1C" w14:textId="77777777">
            <w:pPr>
              <w:spacing w:after="160" w:line="278" w:lineRule="auto"/>
              <w:rPr>
                <w:sz w:val="24"/>
                <w:szCs w:val="24"/>
              </w:rPr>
            </w:pPr>
            <w:r w:rsidRPr="0073185E">
              <w:rPr>
                <w:b/>
                <w:bCs/>
                <w:sz w:val="24"/>
                <w:szCs w:val="24"/>
              </w:rPr>
              <w:t>Application Server (x2)</w:t>
            </w:r>
          </w:p>
        </w:tc>
        <w:tc>
          <w:tcPr>
            <w:tcW w:w="0" w:type="auto"/>
            <w:hideMark/>
          </w:tcPr>
          <w:p w:rsidRPr="0073185E" w:rsidR="00E93EF6" w:rsidP="00B35F6D" w:rsidRDefault="00E93EF6" w14:paraId="0F46E5A1" w14:textId="77777777">
            <w:pPr>
              <w:spacing w:after="160" w:line="278" w:lineRule="auto"/>
              <w:jc w:val="left"/>
              <w:rPr>
                <w:sz w:val="24"/>
                <w:szCs w:val="24"/>
              </w:rPr>
            </w:pPr>
            <w:r w:rsidRPr="0073185E">
              <w:rPr>
                <w:sz w:val="24"/>
                <w:szCs w:val="24"/>
              </w:rPr>
              <w:t xml:space="preserve">Ubuntu 22.04, Node.js 20, ExpressJS 4.0 </w:t>
            </w:r>
          </w:p>
        </w:tc>
        <w:tc>
          <w:tcPr>
            <w:tcW w:w="0" w:type="auto"/>
            <w:hideMark/>
          </w:tcPr>
          <w:p w:rsidRPr="0073185E" w:rsidR="00E93EF6" w:rsidP="00B35F6D" w:rsidRDefault="00E93EF6" w14:paraId="2DE40078" w14:textId="77777777">
            <w:pPr>
              <w:spacing w:after="160" w:line="278" w:lineRule="auto"/>
              <w:jc w:val="left"/>
              <w:rPr>
                <w:sz w:val="24"/>
                <w:szCs w:val="24"/>
              </w:rPr>
            </w:pPr>
            <w:r w:rsidRPr="0073185E">
              <w:rPr>
                <w:sz w:val="24"/>
                <w:szCs w:val="24"/>
              </w:rPr>
              <w:t xml:space="preserve">4 vCPU, 8 GB RAM, 100 GB SSD </w:t>
            </w:r>
          </w:p>
        </w:tc>
        <w:tc>
          <w:tcPr>
            <w:tcW w:w="0" w:type="auto"/>
            <w:hideMark/>
          </w:tcPr>
          <w:p w:rsidRPr="0073185E" w:rsidR="00E93EF6" w:rsidRDefault="00E93EF6" w14:paraId="1EF2D12A" w14:textId="77777777">
            <w:pPr>
              <w:spacing w:after="160" w:line="278" w:lineRule="auto"/>
              <w:rPr>
                <w:sz w:val="24"/>
                <w:szCs w:val="24"/>
              </w:rPr>
            </w:pPr>
            <w:r w:rsidRPr="0073185E">
              <w:rPr>
                <w:sz w:val="24"/>
                <w:szCs w:val="24"/>
              </w:rPr>
              <w:t xml:space="preserve">Host </w:t>
            </w:r>
            <w:r w:rsidRPr="0073185E">
              <w:rPr>
                <w:i/>
                <w:iCs/>
                <w:sz w:val="24"/>
                <w:szCs w:val="24"/>
              </w:rPr>
              <w:t>System Logic API</w:t>
            </w:r>
            <w:r w:rsidRPr="0073185E">
              <w:rPr>
                <w:sz w:val="24"/>
                <w:szCs w:val="24"/>
              </w:rPr>
              <w:t xml:space="preserve"> (handles auth, sessions, admin tools, and metadata). </w:t>
            </w:r>
          </w:p>
        </w:tc>
      </w:tr>
      <w:tr w:rsidRPr="0073185E" w:rsidR="00E93EF6" w14:paraId="6E00475B" w14:textId="77777777">
        <w:tc>
          <w:tcPr>
            <w:tcW w:w="0" w:type="auto"/>
            <w:hideMark/>
          </w:tcPr>
          <w:p w:rsidRPr="0073185E" w:rsidR="00E93EF6" w:rsidRDefault="00E93EF6" w14:paraId="45348042" w14:textId="77777777">
            <w:pPr>
              <w:spacing w:after="160" w:line="278" w:lineRule="auto"/>
              <w:rPr>
                <w:sz w:val="24"/>
                <w:szCs w:val="24"/>
              </w:rPr>
            </w:pPr>
            <w:r w:rsidRPr="0073185E">
              <w:rPr>
                <w:b/>
                <w:bCs/>
                <w:sz w:val="24"/>
                <w:szCs w:val="24"/>
              </w:rPr>
              <w:t>AI Server</w:t>
            </w:r>
          </w:p>
        </w:tc>
        <w:tc>
          <w:tcPr>
            <w:tcW w:w="0" w:type="auto"/>
            <w:hideMark/>
          </w:tcPr>
          <w:p w:rsidRPr="0073185E" w:rsidR="00E93EF6" w:rsidP="00B35F6D" w:rsidRDefault="00E93EF6" w14:paraId="0A294337" w14:textId="77777777">
            <w:pPr>
              <w:spacing w:after="160" w:line="278" w:lineRule="auto"/>
              <w:jc w:val="left"/>
              <w:rPr>
                <w:sz w:val="24"/>
                <w:szCs w:val="24"/>
              </w:rPr>
            </w:pPr>
            <w:r w:rsidRPr="0073185E">
              <w:rPr>
                <w:sz w:val="24"/>
                <w:szCs w:val="24"/>
              </w:rPr>
              <w:t xml:space="preserve">Ubuntu 22.04, Python 3.11, FastAPI 0.111, PyTorch 2.3 </w:t>
            </w:r>
          </w:p>
        </w:tc>
        <w:tc>
          <w:tcPr>
            <w:tcW w:w="0" w:type="auto"/>
            <w:hideMark/>
          </w:tcPr>
          <w:p w:rsidRPr="0073185E" w:rsidR="00E93EF6" w:rsidP="00B35F6D" w:rsidRDefault="00E93EF6" w14:paraId="6C044349" w14:textId="77777777">
            <w:pPr>
              <w:spacing w:after="160" w:line="278" w:lineRule="auto"/>
              <w:jc w:val="left"/>
              <w:rPr>
                <w:sz w:val="24"/>
                <w:szCs w:val="24"/>
              </w:rPr>
            </w:pPr>
            <w:r w:rsidRPr="0073185E">
              <w:rPr>
                <w:sz w:val="24"/>
                <w:szCs w:val="24"/>
              </w:rPr>
              <w:t xml:space="preserve">8 vCPU, 16 GB RAM, </w:t>
            </w:r>
            <w:r w:rsidRPr="00FB6E2A">
              <w:rPr>
                <w:sz w:val="24"/>
                <w:szCs w:val="24"/>
              </w:rPr>
              <w:t>200 GB SSD, NVIDIA T4 GPU</w:t>
            </w:r>
          </w:p>
        </w:tc>
        <w:tc>
          <w:tcPr>
            <w:tcW w:w="0" w:type="auto"/>
            <w:hideMark/>
          </w:tcPr>
          <w:p w:rsidRPr="0073185E" w:rsidR="00E93EF6" w:rsidRDefault="00E93EF6" w14:paraId="7A962B19" w14:textId="77777777">
            <w:pPr>
              <w:spacing w:after="160" w:line="278" w:lineRule="auto"/>
              <w:rPr>
                <w:sz w:val="24"/>
                <w:szCs w:val="24"/>
              </w:rPr>
            </w:pPr>
            <w:r w:rsidRPr="0073185E">
              <w:rPr>
                <w:sz w:val="24"/>
                <w:szCs w:val="24"/>
              </w:rPr>
              <w:t xml:space="preserve">Execute computationally intensive frame extraction, preprocessing, and model inference. </w:t>
            </w:r>
          </w:p>
        </w:tc>
      </w:tr>
      <w:tr w:rsidRPr="0073185E" w:rsidR="00E93EF6" w14:paraId="174008CA" w14:textId="77777777">
        <w:tc>
          <w:tcPr>
            <w:tcW w:w="0" w:type="auto"/>
            <w:hideMark/>
          </w:tcPr>
          <w:p w:rsidRPr="0073185E" w:rsidR="00E93EF6" w:rsidRDefault="00E93EF6" w14:paraId="1BBE4FD8" w14:textId="77777777">
            <w:pPr>
              <w:spacing w:after="160" w:line="278" w:lineRule="auto"/>
              <w:rPr>
                <w:sz w:val="24"/>
                <w:szCs w:val="24"/>
              </w:rPr>
            </w:pPr>
            <w:r w:rsidRPr="0073185E">
              <w:rPr>
                <w:b/>
                <w:bCs/>
                <w:sz w:val="24"/>
                <w:szCs w:val="24"/>
              </w:rPr>
              <w:t>Database Gateway</w:t>
            </w:r>
          </w:p>
        </w:tc>
        <w:tc>
          <w:tcPr>
            <w:tcW w:w="0" w:type="auto"/>
            <w:hideMark/>
          </w:tcPr>
          <w:p w:rsidRPr="0073185E" w:rsidR="00E93EF6" w:rsidP="00B35F6D" w:rsidRDefault="00E93EF6" w14:paraId="6F09C697" w14:textId="77777777">
            <w:pPr>
              <w:spacing w:after="160" w:line="278" w:lineRule="auto"/>
              <w:jc w:val="left"/>
              <w:rPr>
                <w:sz w:val="24"/>
                <w:szCs w:val="24"/>
              </w:rPr>
            </w:pPr>
            <w:r w:rsidRPr="0073185E">
              <w:rPr>
                <w:sz w:val="24"/>
                <w:szCs w:val="24"/>
              </w:rPr>
              <w:t xml:space="preserve">PgBouncer 1.22, Ubuntu 22.04 </w:t>
            </w:r>
          </w:p>
        </w:tc>
        <w:tc>
          <w:tcPr>
            <w:tcW w:w="0" w:type="auto"/>
            <w:hideMark/>
          </w:tcPr>
          <w:p w:rsidRPr="0073185E" w:rsidR="00E93EF6" w:rsidP="00B35F6D" w:rsidRDefault="00E93EF6" w14:paraId="651486BD" w14:textId="77777777">
            <w:pPr>
              <w:spacing w:after="160" w:line="278" w:lineRule="auto"/>
              <w:jc w:val="left"/>
              <w:rPr>
                <w:sz w:val="24"/>
                <w:szCs w:val="24"/>
              </w:rPr>
            </w:pPr>
            <w:r w:rsidRPr="0073185E">
              <w:rPr>
                <w:sz w:val="24"/>
                <w:szCs w:val="24"/>
              </w:rPr>
              <w:t xml:space="preserve">2 vCPU, 4 GB RAM, 40 GB SSD </w:t>
            </w:r>
          </w:p>
        </w:tc>
        <w:tc>
          <w:tcPr>
            <w:tcW w:w="0" w:type="auto"/>
            <w:hideMark/>
          </w:tcPr>
          <w:p w:rsidRPr="0073185E" w:rsidR="00E93EF6" w:rsidRDefault="00E93EF6" w14:paraId="5F81F27A" w14:textId="77777777">
            <w:pPr>
              <w:spacing w:after="160" w:line="278" w:lineRule="auto"/>
              <w:rPr>
                <w:sz w:val="24"/>
                <w:szCs w:val="24"/>
              </w:rPr>
            </w:pPr>
            <w:r w:rsidRPr="0073185E">
              <w:rPr>
                <w:sz w:val="24"/>
                <w:szCs w:val="24"/>
              </w:rPr>
              <w:t xml:space="preserve">Manage connection pooling to optimize database performance. </w:t>
            </w:r>
          </w:p>
        </w:tc>
      </w:tr>
      <w:tr w:rsidRPr="0073185E" w:rsidR="00E93EF6" w14:paraId="5F79902C" w14:textId="77777777">
        <w:tc>
          <w:tcPr>
            <w:tcW w:w="0" w:type="auto"/>
            <w:hideMark/>
          </w:tcPr>
          <w:p w:rsidRPr="0073185E" w:rsidR="00E93EF6" w:rsidRDefault="00E93EF6" w14:paraId="0E9DF864" w14:textId="77777777">
            <w:pPr>
              <w:spacing w:after="160" w:line="278" w:lineRule="auto"/>
              <w:rPr>
                <w:sz w:val="24"/>
                <w:szCs w:val="24"/>
              </w:rPr>
            </w:pPr>
            <w:r w:rsidRPr="0073185E">
              <w:rPr>
                <w:b/>
                <w:bCs/>
                <w:sz w:val="24"/>
                <w:szCs w:val="24"/>
              </w:rPr>
              <w:t>Operational DB (Primary)</w:t>
            </w:r>
          </w:p>
        </w:tc>
        <w:tc>
          <w:tcPr>
            <w:tcW w:w="0" w:type="auto"/>
            <w:hideMark/>
          </w:tcPr>
          <w:p w:rsidRPr="0073185E" w:rsidR="00E93EF6" w:rsidP="00B35F6D" w:rsidRDefault="00E93EF6" w14:paraId="5D4EC0FC" w14:textId="77777777">
            <w:pPr>
              <w:spacing w:after="160" w:line="278" w:lineRule="auto"/>
              <w:jc w:val="left"/>
              <w:rPr>
                <w:sz w:val="24"/>
                <w:szCs w:val="24"/>
              </w:rPr>
            </w:pPr>
            <w:r w:rsidRPr="0073185E">
              <w:rPr>
                <w:sz w:val="24"/>
                <w:szCs w:val="24"/>
              </w:rPr>
              <w:t xml:space="preserve">PostgreSQL 16.3, Ubuntu 22.04 </w:t>
            </w:r>
          </w:p>
        </w:tc>
        <w:tc>
          <w:tcPr>
            <w:tcW w:w="0" w:type="auto"/>
            <w:hideMark/>
          </w:tcPr>
          <w:p w:rsidRPr="0073185E" w:rsidR="00E93EF6" w:rsidP="00B35F6D" w:rsidRDefault="00E93EF6" w14:paraId="314E6747" w14:textId="77777777">
            <w:pPr>
              <w:spacing w:after="160" w:line="278" w:lineRule="auto"/>
              <w:jc w:val="left"/>
              <w:rPr>
                <w:sz w:val="24"/>
                <w:szCs w:val="24"/>
              </w:rPr>
            </w:pPr>
            <w:r w:rsidRPr="0073185E">
              <w:rPr>
                <w:sz w:val="24"/>
                <w:szCs w:val="24"/>
              </w:rPr>
              <w:t xml:space="preserve">4 vCPU, 8 GB RAM, 200 GB SSD </w:t>
            </w:r>
          </w:p>
        </w:tc>
        <w:tc>
          <w:tcPr>
            <w:tcW w:w="0" w:type="auto"/>
            <w:hideMark/>
          </w:tcPr>
          <w:p w:rsidRPr="0073185E" w:rsidR="00E93EF6" w:rsidRDefault="00E93EF6" w14:paraId="27DCDF91" w14:textId="77777777">
            <w:pPr>
              <w:spacing w:after="160" w:line="278" w:lineRule="auto"/>
              <w:rPr>
                <w:sz w:val="24"/>
                <w:szCs w:val="24"/>
              </w:rPr>
            </w:pPr>
            <w:r w:rsidRPr="0073185E">
              <w:rPr>
                <w:sz w:val="24"/>
                <w:szCs w:val="24"/>
              </w:rPr>
              <w:t xml:space="preserve">Store main transactional data (users, sessions, media metadata, logs). </w:t>
            </w:r>
          </w:p>
        </w:tc>
      </w:tr>
      <w:tr w:rsidRPr="0073185E" w:rsidR="00E93EF6" w14:paraId="54CA4D1E" w14:textId="77777777">
        <w:tc>
          <w:tcPr>
            <w:tcW w:w="0" w:type="auto"/>
            <w:hideMark/>
          </w:tcPr>
          <w:p w:rsidRPr="0073185E" w:rsidR="00E93EF6" w:rsidRDefault="00E93EF6" w14:paraId="559CC14C" w14:textId="77777777">
            <w:pPr>
              <w:spacing w:after="160" w:line="278" w:lineRule="auto"/>
              <w:rPr>
                <w:sz w:val="24"/>
                <w:szCs w:val="24"/>
              </w:rPr>
            </w:pPr>
            <w:r w:rsidRPr="0073185E">
              <w:rPr>
                <w:b/>
                <w:bCs/>
                <w:sz w:val="24"/>
                <w:szCs w:val="24"/>
              </w:rPr>
              <w:t>Operational DB (Replica)</w:t>
            </w:r>
          </w:p>
        </w:tc>
        <w:tc>
          <w:tcPr>
            <w:tcW w:w="0" w:type="auto"/>
            <w:hideMark/>
          </w:tcPr>
          <w:p w:rsidRPr="0073185E" w:rsidR="00E93EF6" w:rsidP="00B35F6D" w:rsidRDefault="00E93EF6" w14:paraId="79B06E3A" w14:textId="77777777">
            <w:pPr>
              <w:spacing w:after="160" w:line="278" w:lineRule="auto"/>
              <w:jc w:val="left"/>
              <w:rPr>
                <w:sz w:val="24"/>
                <w:szCs w:val="24"/>
              </w:rPr>
            </w:pPr>
            <w:r w:rsidRPr="0073185E">
              <w:rPr>
                <w:sz w:val="24"/>
                <w:szCs w:val="24"/>
              </w:rPr>
              <w:t xml:space="preserve">PostgreSQL 16.3, Ubuntu 22.04 </w:t>
            </w:r>
          </w:p>
        </w:tc>
        <w:tc>
          <w:tcPr>
            <w:tcW w:w="0" w:type="auto"/>
            <w:hideMark/>
          </w:tcPr>
          <w:p w:rsidRPr="0073185E" w:rsidR="00E93EF6" w:rsidP="00B35F6D" w:rsidRDefault="00E93EF6" w14:paraId="00819D50" w14:textId="77777777">
            <w:pPr>
              <w:spacing w:after="160" w:line="278" w:lineRule="auto"/>
              <w:jc w:val="left"/>
              <w:rPr>
                <w:sz w:val="24"/>
                <w:szCs w:val="24"/>
              </w:rPr>
            </w:pPr>
            <w:r w:rsidRPr="0073185E">
              <w:rPr>
                <w:sz w:val="24"/>
                <w:szCs w:val="24"/>
              </w:rPr>
              <w:t xml:space="preserve">4 vCPU, 8 GB RAM, 200 GB SSD </w:t>
            </w:r>
          </w:p>
        </w:tc>
        <w:tc>
          <w:tcPr>
            <w:tcW w:w="0" w:type="auto"/>
            <w:hideMark/>
          </w:tcPr>
          <w:p w:rsidRPr="0073185E" w:rsidR="00E93EF6" w:rsidRDefault="00E93EF6" w14:paraId="077CAB75" w14:textId="77777777">
            <w:pPr>
              <w:spacing w:after="160" w:line="278" w:lineRule="auto"/>
              <w:rPr>
                <w:sz w:val="24"/>
                <w:szCs w:val="24"/>
              </w:rPr>
            </w:pPr>
            <w:r w:rsidRPr="0073185E">
              <w:rPr>
                <w:sz w:val="24"/>
                <w:szCs w:val="24"/>
              </w:rPr>
              <w:t xml:space="preserve">Act as a standby node; receive real-time updates and support read scalability. </w:t>
            </w:r>
          </w:p>
        </w:tc>
      </w:tr>
      <w:tr w:rsidRPr="0073185E" w:rsidR="00E93EF6" w14:paraId="724D74EC" w14:textId="77777777">
        <w:tc>
          <w:tcPr>
            <w:tcW w:w="0" w:type="auto"/>
            <w:hideMark/>
          </w:tcPr>
          <w:p w:rsidRPr="0073185E" w:rsidR="00E93EF6" w:rsidRDefault="00E93EF6" w14:paraId="6FFD6448" w14:textId="77777777">
            <w:pPr>
              <w:spacing w:after="160" w:line="278" w:lineRule="auto"/>
              <w:rPr>
                <w:sz w:val="24"/>
                <w:szCs w:val="24"/>
              </w:rPr>
            </w:pPr>
            <w:r w:rsidRPr="0073185E">
              <w:rPr>
                <w:b/>
                <w:bCs/>
                <w:sz w:val="24"/>
                <w:szCs w:val="24"/>
              </w:rPr>
              <w:t>Model Metadata DB</w:t>
            </w:r>
          </w:p>
        </w:tc>
        <w:tc>
          <w:tcPr>
            <w:tcW w:w="0" w:type="auto"/>
            <w:hideMark/>
          </w:tcPr>
          <w:p w:rsidRPr="0073185E" w:rsidR="00E93EF6" w:rsidP="00B35F6D" w:rsidRDefault="00E93EF6" w14:paraId="66FD015C" w14:textId="77777777">
            <w:pPr>
              <w:spacing w:after="160" w:line="278" w:lineRule="auto"/>
              <w:jc w:val="left"/>
              <w:rPr>
                <w:sz w:val="24"/>
                <w:szCs w:val="24"/>
              </w:rPr>
            </w:pPr>
            <w:r w:rsidRPr="0073185E">
              <w:rPr>
                <w:sz w:val="24"/>
                <w:szCs w:val="24"/>
              </w:rPr>
              <w:t xml:space="preserve">PostgreSQL 16.3, Ubuntu 22.04 </w:t>
            </w:r>
          </w:p>
        </w:tc>
        <w:tc>
          <w:tcPr>
            <w:tcW w:w="0" w:type="auto"/>
            <w:hideMark/>
          </w:tcPr>
          <w:p w:rsidRPr="0073185E" w:rsidR="00E93EF6" w:rsidP="00B35F6D" w:rsidRDefault="00E93EF6" w14:paraId="132A1325" w14:textId="77777777">
            <w:pPr>
              <w:spacing w:after="160" w:line="278" w:lineRule="auto"/>
              <w:jc w:val="left"/>
              <w:rPr>
                <w:sz w:val="24"/>
                <w:szCs w:val="24"/>
              </w:rPr>
            </w:pPr>
            <w:r w:rsidRPr="0073185E">
              <w:rPr>
                <w:sz w:val="24"/>
                <w:szCs w:val="24"/>
              </w:rPr>
              <w:t xml:space="preserve">2 vCPU, 8 GB RAM, 300 GB SSD </w:t>
            </w:r>
          </w:p>
        </w:tc>
        <w:tc>
          <w:tcPr>
            <w:tcW w:w="0" w:type="auto"/>
            <w:hideMark/>
          </w:tcPr>
          <w:p w:rsidRPr="0073185E" w:rsidR="00E93EF6" w:rsidRDefault="00E93EF6" w14:paraId="502D3B6C" w14:textId="77777777">
            <w:pPr>
              <w:spacing w:after="160" w:line="278" w:lineRule="auto"/>
              <w:rPr>
                <w:sz w:val="24"/>
                <w:szCs w:val="24"/>
              </w:rPr>
            </w:pPr>
            <w:r w:rsidRPr="0073185E">
              <w:rPr>
                <w:sz w:val="24"/>
                <w:szCs w:val="24"/>
              </w:rPr>
              <w:t xml:space="preserve">Store model versions, configurations, and evaluation metrics. </w:t>
            </w:r>
          </w:p>
        </w:tc>
      </w:tr>
      <w:tr w:rsidRPr="0073185E" w:rsidR="00E93EF6" w14:paraId="22651887" w14:textId="77777777">
        <w:tc>
          <w:tcPr>
            <w:tcW w:w="0" w:type="auto"/>
            <w:hideMark/>
          </w:tcPr>
          <w:p w:rsidRPr="0073185E" w:rsidR="00E93EF6" w:rsidRDefault="00E93EF6" w14:paraId="208B8802" w14:textId="77777777">
            <w:pPr>
              <w:spacing w:after="160" w:line="278" w:lineRule="auto"/>
              <w:rPr>
                <w:sz w:val="24"/>
                <w:szCs w:val="24"/>
              </w:rPr>
            </w:pPr>
            <w:r w:rsidRPr="0073185E">
              <w:rPr>
                <w:b/>
                <w:bCs/>
                <w:sz w:val="24"/>
                <w:szCs w:val="24"/>
              </w:rPr>
              <w:t>Cloud Storage</w:t>
            </w:r>
          </w:p>
        </w:tc>
        <w:tc>
          <w:tcPr>
            <w:tcW w:w="0" w:type="auto"/>
            <w:hideMark/>
          </w:tcPr>
          <w:p w:rsidRPr="0073185E" w:rsidR="00E93EF6" w:rsidP="00B35F6D" w:rsidRDefault="00E93EF6" w14:paraId="23ED7B63" w14:textId="77777777">
            <w:pPr>
              <w:spacing w:after="160" w:line="278" w:lineRule="auto"/>
              <w:jc w:val="left"/>
              <w:rPr>
                <w:sz w:val="24"/>
                <w:szCs w:val="24"/>
              </w:rPr>
            </w:pPr>
            <w:r w:rsidRPr="0073185E">
              <w:rPr>
                <w:sz w:val="24"/>
                <w:szCs w:val="24"/>
              </w:rPr>
              <w:t xml:space="preserve">Cloudinary API </w:t>
            </w:r>
          </w:p>
        </w:tc>
        <w:tc>
          <w:tcPr>
            <w:tcW w:w="0" w:type="auto"/>
            <w:hideMark/>
          </w:tcPr>
          <w:p w:rsidRPr="0073185E" w:rsidR="00E93EF6" w:rsidP="00B35F6D" w:rsidRDefault="00E93EF6" w14:paraId="68A34374" w14:textId="77777777">
            <w:pPr>
              <w:spacing w:after="160" w:line="278" w:lineRule="auto"/>
              <w:jc w:val="left"/>
              <w:rPr>
                <w:sz w:val="24"/>
                <w:szCs w:val="24"/>
              </w:rPr>
            </w:pPr>
            <w:r w:rsidRPr="0073185E">
              <w:rPr>
                <w:sz w:val="24"/>
                <w:szCs w:val="24"/>
              </w:rPr>
              <w:t xml:space="preserve">External Managed Service </w:t>
            </w:r>
          </w:p>
        </w:tc>
        <w:tc>
          <w:tcPr>
            <w:tcW w:w="0" w:type="auto"/>
            <w:hideMark/>
          </w:tcPr>
          <w:p w:rsidRPr="0073185E" w:rsidR="00E93EF6" w:rsidRDefault="00E93EF6" w14:paraId="5A5FA5B6" w14:textId="77777777">
            <w:pPr>
              <w:spacing w:after="160" w:line="278" w:lineRule="auto"/>
              <w:rPr>
                <w:sz w:val="24"/>
                <w:szCs w:val="24"/>
              </w:rPr>
            </w:pPr>
            <w:r w:rsidRPr="0073185E">
              <w:rPr>
                <w:sz w:val="24"/>
                <w:szCs w:val="24"/>
              </w:rPr>
              <w:t xml:space="preserve">Offload and serve large binary objects (images, videos, flagged frames). </w:t>
            </w:r>
          </w:p>
        </w:tc>
      </w:tr>
    </w:tbl>
    <w:p w:rsidRPr="0073185E" w:rsidR="00E93EF6" w:rsidP="00E93EF6" w:rsidRDefault="00A64E10" w14:paraId="1B6AAB9E" w14:textId="23EFE645">
      <w:pPr>
        <w:spacing w:after="160" w:line="278" w:lineRule="auto"/>
        <w:rPr>
          <w:b/>
          <w:bCs/>
          <w:sz w:val="24"/>
          <w:szCs w:val="24"/>
        </w:rPr>
      </w:pPr>
      <w:r>
        <w:rPr>
          <w:b/>
          <w:bCs/>
          <w:sz w:val="24"/>
          <w:szCs w:val="24"/>
        </w:rPr>
        <w:t>9.2</w:t>
      </w:r>
      <w:r w:rsidRPr="0073185E" w:rsidR="00E93EF6">
        <w:rPr>
          <w:b/>
          <w:bCs/>
          <w:sz w:val="24"/>
          <w:szCs w:val="24"/>
        </w:rPr>
        <w:t>. Communication Pathways</w:t>
      </w:r>
    </w:p>
    <w:p w:rsidRPr="0073185E" w:rsidR="00E93EF6" w:rsidP="00E93EF6" w:rsidRDefault="00E93EF6" w14:paraId="66468531" w14:textId="77777777">
      <w:pPr>
        <w:spacing w:after="160" w:line="278" w:lineRule="auto"/>
        <w:rPr>
          <w:sz w:val="24"/>
          <w:szCs w:val="24"/>
        </w:rPr>
      </w:pPr>
      <w:r w:rsidRPr="0073185E">
        <w:rPr>
          <w:sz w:val="24"/>
          <w:szCs w:val="24"/>
        </w:rPr>
        <w:t xml:space="preserve">The runtime communication pathways are strictly defined as follows: </w:t>
      </w:r>
    </w:p>
    <w:p w:rsidRPr="0073185E" w:rsidR="00E93EF6" w:rsidP="00A64E10" w:rsidRDefault="00E93EF6" w14:paraId="3A709CDE" w14:textId="77777777">
      <w:pPr>
        <w:numPr>
          <w:ilvl w:val="0"/>
          <w:numId w:val="30"/>
        </w:numPr>
        <w:spacing w:after="160" w:line="278" w:lineRule="auto"/>
        <w:jc w:val="left"/>
        <w:rPr>
          <w:sz w:val="24"/>
          <w:szCs w:val="24"/>
        </w:rPr>
      </w:pPr>
      <w:r w:rsidRPr="0073185E">
        <w:rPr>
          <w:b/>
          <w:bCs/>
          <w:sz w:val="24"/>
          <w:szCs w:val="24"/>
        </w:rPr>
        <w:t xml:space="preserve">Client </w:t>
      </w:r>
      <m:oMath>
        <m:r>
          <w:rPr>
            <w:rFonts w:ascii="Cambria Math" w:hAnsi="Cambria Math"/>
            <w:sz w:val="24"/>
            <w:szCs w:val="24"/>
          </w:rPr>
          <m:t>→</m:t>
        </m:r>
      </m:oMath>
      <w:r w:rsidRPr="0073185E">
        <w:rPr>
          <w:b/>
          <w:bCs/>
          <w:sz w:val="24"/>
          <w:szCs w:val="24"/>
        </w:rPr>
        <w:t xml:space="preserve"> Firewall / WAF </w:t>
      </w:r>
      <m:oMath>
        <m:r>
          <w:rPr>
            <w:rFonts w:ascii="Cambria Math" w:hAnsi="Cambria Math"/>
            <w:sz w:val="24"/>
            <w:szCs w:val="24"/>
          </w:rPr>
          <m:t>→</m:t>
        </m:r>
      </m:oMath>
      <w:r w:rsidRPr="0073185E">
        <w:rPr>
          <w:b/>
          <w:bCs/>
          <w:sz w:val="24"/>
          <w:szCs w:val="24"/>
        </w:rPr>
        <w:t xml:space="preserve"> Load Balancer:</w:t>
      </w:r>
      <w:r w:rsidRPr="0073185E">
        <w:rPr>
          <w:sz w:val="24"/>
          <w:szCs w:val="24"/>
        </w:rPr>
        <w:t xml:space="preserve"> HTTPS (Port 443). Traffic is filtered via ModSecurity and OWASP CRS at the WAF layer. </w:t>
      </w:r>
    </w:p>
    <w:p w:rsidRPr="0073185E" w:rsidR="00E93EF6" w:rsidP="00A64E10" w:rsidRDefault="00E93EF6" w14:paraId="0D3EB1FD" w14:textId="77777777">
      <w:pPr>
        <w:numPr>
          <w:ilvl w:val="0"/>
          <w:numId w:val="30"/>
        </w:numPr>
        <w:spacing w:after="160" w:line="278" w:lineRule="auto"/>
        <w:jc w:val="left"/>
        <w:rPr>
          <w:sz w:val="24"/>
          <w:szCs w:val="24"/>
        </w:rPr>
      </w:pPr>
      <w:r w:rsidRPr="0073185E">
        <w:rPr>
          <w:b/>
          <w:bCs/>
          <w:sz w:val="24"/>
          <w:szCs w:val="24"/>
        </w:rPr>
        <w:t xml:space="preserve">Load Balancer </w:t>
      </w:r>
      <m:oMath>
        <m:r>
          <w:rPr>
            <w:rFonts w:ascii="Cambria Math" w:hAnsi="Cambria Math"/>
            <w:sz w:val="24"/>
            <w:szCs w:val="24"/>
          </w:rPr>
          <m:t>→</m:t>
        </m:r>
      </m:oMath>
      <w:r w:rsidRPr="0073185E">
        <w:rPr>
          <w:b/>
          <w:bCs/>
          <w:sz w:val="24"/>
          <w:szCs w:val="24"/>
        </w:rPr>
        <w:t xml:space="preserve"> Application Servers:</w:t>
      </w:r>
      <w:r w:rsidRPr="0073185E">
        <w:rPr>
          <w:sz w:val="24"/>
          <w:szCs w:val="24"/>
        </w:rPr>
        <w:t xml:space="preserve"> HTTPS (Port 443) to balance incoming application workloads. </w:t>
      </w:r>
    </w:p>
    <w:p w:rsidRPr="0073185E" w:rsidR="00E93EF6" w:rsidP="00A64E10" w:rsidRDefault="00E93EF6" w14:paraId="393EF95F" w14:textId="77777777">
      <w:pPr>
        <w:numPr>
          <w:ilvl w:val="0"/>
          <w:numId w:val="30"/>
        </w:numPr>
        <w:spacing w:after="160" w:line="278" w:lineRule="auto"/>
        <w:jc w:val="left"/>
        <w:rPr>
          <w:sz w:val="24"/>
          <w:szCs w:val="24"/>
        </w:rPr>
      </w:pPr>
      <w:r w:rsidRPr="0073185E">
        <w:rPr>
          <w:b/>
          <w:bCs/>
          <w:sz w:val="24"/>
          <w:szCs w:val="24"/>
        </w:rPr>
        <w:t xml:space="preserve">Application Servers </w:t>
      </w:r>
      <m:oMath>
        <m:r>
          <w:rPr>
            <w:rFonts w:ascii="Cambria Math" w:hAnsi="Cambria Math"/>
            <w:sz w:val="24"/>
            <w:szCs w:val="24"/>
          </w:rPr>
          <m:t>→</m:t>
        </m:r>
      </m:oMath>
      <w:r w:rsidRPr="0073185E">
        <w:rPr>
          <w:b/>
          <w:bCs/>
          <w:sz w:val="24"/>
          <w:szCs w:val="24"/>
        </w:rPr>
        <w:t xml:space="preserve"> AI Server:</w:t>
      </w:r>
      <w:r w:rsidRPr="0073185E">
        <w:rPr>
          <w:sz w:val="24"/>
          <w:szCs w:val="24"/>
        </w:rPr>
        <w:t xml:space="preserve"> HTTPS (Port 8000) to send prediction requests and receive inference results. </w:t>
      </w:r>
    </w:p>
    <w:p w:rsidRPr="0073185E" w:rsidR="00E93EF6" w:rsidP="00A64E10" w:rsidRDefault="00E93EF6" w14:paraId="3FF18FC6" w14:textId="77777777">
      <w:pPr>
        <w:numPr>
          <w:ilvl w:val="0"/>
          <w:numId w:val="30"/>
        </w:numPr>
        <w:spacing w:after="160" w:line="278" w:lineRule="auto"/>
        <w:jc w:val="left"/>
        <w:rPr>
          <w:sz w:val="24"/>
          <w:szCs w:val="24"/>
        </w:rPr>
      </w:pPr>
      <w:r w:rsidRPr="0073185E">
        <w:rPr>
          <w:b/>
          <w:bCs/>
          <w:sz w:val="24"/>
          <w:szCs w:val="24"/>
        </w:rPr>
        <w:t xml:space="preserve">Application Servers </w:t>
      </w:r>
      <m:oMath>
        <m:r>
          <w:rPr>
            <w:rFonts w:ascii="Cambria Math" w:hAnsi="Cambria Math"/>
            <w:sz w:val="24"/>
            <w:szCs w:val="24"/>
          </w:rPr>
          <m:t>→</m:t>
        </m:r>
      </m:oMath>
      <w:r w:rsidRPr="0073185E">
        <w:rPr>
          <w:b/>
          <w:bCs/>
          <w:sz w:val="24"/>
          <w:szCs w:val="24"/>
        </w:rPr>
        <w:t xml:space="preserve"> Cloudinary:</w:t>
      </w:r>
      <w:r w:rsidRPr="0073185E">
        <w:rPr>
          <w:sz w:val="24"/>
          <w:szCs w:val="24"/>
        </w:rPr>
        <w:t xml:space="preserve"> HTTPS/TLS (Port 443) to upload raw media and retrieve hosted file URLs. </w:t>
      </w:r>
    </w:p>
    <w:p w:rsidRPr="0073185E" w:rsidR="00E93EF6" w:rsidP="00A64E10" w:rsidRDefault="00E93EF6" w14:paraId="312565BD" w14:textId="77777777">
      <w:pPr>
        <w:numPr>
          <w:ilvl w:val="0"/>
          <w:numId w:val="30"/>
        </w:numPr>
        <w:spacing w:after="160" w:line="278" w:lineRule="auto"/>
        <w:jc w:val="left"/>
        <w:rPr>
          <w:sz w:val="24"/>
          <w:szCs w:val="24"/>
        </w:rPr>
      </w:pPr>
      <w:r w:rsidRPr="0073185E">
        <w:rPr>
          <w:b/>
          <w:bCs/>
          <w:sz w:val="24"/>
          <w:szCs w:val="24"/>
        </w:rPr>
        <w:t xml:space="preserve">App / AI Server </w:t>
      </w:r>
      <m:oMath>
        <m:r>
          <w:rPr>
            <w:rFonts w:ascii="Cambria Math" w:hAnsi="Cambria Math"/>
            <w:sz w:val="24"/>
            <w:szCs w:val="24"/>
          </w:rPr>
          <m:t>→</m:t>
        </m:r>
      </m:oMath>
      <w:r w:rsidRPr="0073185E">
        <w:rPr>
          <w:b/>
          <w:bCs/>
          <w:sz w:val="24"/>
          <w:szCs w:val="24"/>
        </w:rPr>
        <w:t xml:space="preserve"> Database Gateway:</w:t>
      </w:r>
      <w:r w:rsidRPr="0073185E">
        <w:rPr>
          <w:sz w:val="24"/>
          <w:szCs w:val="24"/>
        </w:rPr>
        <w:t xml:space="preserve"> PostgreSQL protocol to access pooled connections. </w:t>
      </w:r>
    </w:p>
    <w:p w:rsidRPr="0073185E" w:rsidR="00E93EF6" w:rsidP="00A64E10" w:rsidRDefault="00E93EF6" w14:paraId="02BCD017" w14:textId="77777777">
      <w:pPr>
        <w:numPr>
          <w:ilvl w:val="0"/>
          <w:numId w:val="30"/>
        </w:numPr>
        <w:spacing w:after="160" w:line="278" w:lineRule="auto"/>
        <w:jc w:val="left"/>
        <w:rPr>
          <w:sz w:val="24"/>
          <w:szCs w:val="24"/>
        </w:rPr>
      </w:pPr>
      <w:r w:rsidRPr="0073185E">
        <w:rPr>
          <w:b/>
          <w:bCs/>
          <w:sz w:val="24"/>
          <w:szCs w:val="24"/>
        </w:rPr>
        <w:t xml:space="preserve">Database Gateway </w:t>
      </w:r>
      <m:oMath>
        <m:r>
          <w:rPr>
            <w:rFonts w:ascii="Cambria Math" w:hAnsi="Cambria Math"/>
            <w:sz w:val="24"/>
            <w:szCs w:val="24"/>
          </w:rPr>
          <m:t>→</m:t>
        </m:r>
      </m:oMath>
      <w:r w:rsidRPr="0073185E">
        <w:rPr>
          <w:b/>
          <w:bCs/>
          <w:sz w:val="24"/>
          <w:szCs w:val="24"/>
        </w:rPr>
        <w:t xml:space="preserve"> PostgreSQL Nodes:</w:t>
      </w:r>
      <w:r w:rsidRPr="0073185E">
        <w:rPr>
          <w:sz w:val="24"/>
          <w:szCs w:val="24"/>
        </w:rPr>
        <w:t xml:space="preserve"> PostgreSQL protocol (TCP Port 5432). </w:t>
      </w:r>
    </w:p>
    <w:p w:rsidRPr="0073185E" w:rsidR="00E93EF6" w:rsidP="00A64E10" w:rsidRDefault="00E93EF6" w14:paraId="2087C053" w14:textId="77777777">
      <w:pPr>
        <w:numPr>
          <w:ilvl w:val="0"/>
          <w:numId w:val="30"/>
        </w:numPr>
        <w:spacing w:after="160" w:line="278" w:lineRule="auto"/>
        <w:jc w:val="left"/>
        <w:rPr>
          <w:sz w:val="24"/>
          <w:szCs w:val="24"/>
        </w:rPr>
      </w:pPr>
      <w:r w:rsidRPr="0073185E">
        <w:rPr>
          <w:b/>
          <w:bCs/>
          <w:sz w:val="24"/>
          <w:szCs w:val="24"/>
        </w:rPr>
        <w:t xml:space="preserve">Operational DB Primary </w:t>
      </w:r>
      <m:oMath>
        <m:r>
          <w:rPr>
            <w:rFonts w:ascii="Cambria Math" w:hAnsi="Cambria Math"/>
            <w:sz w:val="24"/>
            <w:szCs w:val="24"/>
          </w:rPr>
          <m:t>→</m:t>
        </m:r>
      </m:oMath>
      <w:r w:rsidRPr="0073185E">
        <w:rPr>
          <w:b/>
          <w:bCs/>
          <w:sz w:val="24"/>
          <w:szCs w:val="24"/>
        </w:rPr>
        <w:t xml:space="preserve"> Replica:</w:t>
      </w:r>
      <w:r w:rsidRPr="0073185E">
        <w:rPr>
          <w:sz w:val="24"/>
          <w:szCs w:val="24"/>
        </w:rPr>
        <w:t xml:space="preserve"> PostgreSQL Streaming Replication (TCP Port 5432). </w:t>
      </w:r>
    </w:p>
    <w:p w:rsidRPr="0073185E" w:rsidR="00E93EF6" w:rsidP="00E93EF6" w:rsidRDefault="00A64E10" w14:paraId="12E9EBF3" w14:textId="37C115B1">
      <w:pPr>
        <w:spacing w:after="160" w:line="278" w:lineRule="auto"/>
        <w:rPr>
          <w:b/>
          <w:bCs/>
          <w:sz w:val="24"/>
          <w:szCs w:val="24"/>
        </w:rPr>
      </w:pPr>
      <w:r>
        <w:rPr>
          <w:b/>
          <w:bCs/>
          <w:sz w:val="24"/>
          <w:szCs w:val="24"/>
        </w:rPr>
        <w:t>9.3</w:t>
      </w:r>
      <w:r w:rsidRPr="0073185E" w:rsidR="00E93EF6">
        <w:rPr>
          <w:b/>
          <w:bCs/>
          <w:sz w:val="24"/>
          <w:szCs w:val="24"/>
        </w:rPr>
        <w:t>. Quality Attribute Realization</w:t>
      </w:r>
    </w:p>
    <w:p w:rsidRPr="0073185E" w:rsidR="00E93EF6" w:rsidP="00A64E10" w:rsidRDefault="00E93EF6" w14:paraId="330D91CF" w14:textId="77777777">
      <w:pPr>
        <w:numPr>
          <w:ilvl w:val="0"/>
          <w:numId w:val="31"/>
        </w:numPr>
        <w:spacing w:after="160" w:line="278" w:lineRule="auto"/>
        <w:jc w:val="left"/>
        <w:rPr>
          <w:sz w:val="24"/>
          <w:szCs w:val="24"/>
        </w:rPr>
      </w:pPr>
      <w:r w:rsidRPr="0073185E">
        <w:rPr>
          <w:b/>
          <w:bCs/>
          <w:sz w:val="24"/>
          <w:szCs w:val="24"/>
        </w:rPr>
        <w:t>Security:</w:t>
      </w:r>
      <w:r w:rsidRPr="0073185E">
        <w:rPr>
          <w:sz w:val="24"/>
          <w:szCs w:val="24"/>
        </w:rPr>
        <w:t xml:space="preserve"> Outer boundary protection is achieved using a dedicated Firewall and a WAF to mitigate common application threats (SQLi, XSS, and malicious file uploads). Only the Load Balancer is exposed to public traffic, leaving the rest of the server infrastructure securely within private networks. All communication paths are encrypted (HTTPS/TLS). </w:t>
      </w:r>
    </w:p>
    <w:p w:rsidRPr="0073185E" w:rsidR="00E93EF6" w:rsidP="00A64E10" w:rsidRDefault="00E93EF6" w14:paraId="2A9F8572" w14:textId="77777777">
      <w:pPr>
        <w:numPr>
          <w:ilvl w:val="0"/>
          <w:numId w:val="31"/>
        </w:numPr>
        <w:spacing w:after="160" w:line="278" w:lineRule="auto"/>
        <w:jc w:val="left"/>
        <w:rPr>
          <w:sz w:val="24"/>
          <w:szCs w:val="24"/>
        </w:rPr>
      </w:pPr>
      <w:r w:rsidRPr="0073185E">
        <w:rPr>
          <w:b/>
          <w:bCs/>
          <w:sz w:val="24"/>
          <w:szCs w:val="24"/>
        </w:rPr>
        <w:t>Availability &amp; Scalability:</w:t>
      </w:r>
    </w:p>
    <w:p w:rsidRPr="0073185E" w:rsidR="00E93EF6" w:rsidP="00A64E10" w:rsidRDefault="00E93EF6" w14:paraId="44CF38AF" w14:textId="77777777">
      <w:pPr>
        <w:numPr>
          <w:ilvl w:val="1"/>
          <w:numId w:val="31"/>
        </w:numPr>
        <w:spacing w:after="160" w:line="278" w:lineRule="auto"/>
        <w:jc w:val="left"/>
        <w:rPr>
          <w:sz w:val="24"/>
          <w:szCs w:val="24"/>
        </w:rPr>
      </w:pPr>
      <w:r w:rsidRPr="0073185E">
        <w:rPr>
          <w:i/>
          <w:iCs/>
          <w:sz w:val="24"/>
          <w:szCs w:val="24"/>
        </w:rPr>
        <w:t>Application Layer:</w:t>
      </w:r>
      <w:r w:rsidRPr="0073185E">
        <w:rPr>
          <w:sz w:val="24"/>
          <w:szCs w:val="24"/>
        </w:rPr>
        <w:t xml:space="preserve"> Horizontal scaling is supported by deploying two identical Application Servers behind the Load Balancer to avoid a single point of failure. </w:t>
      </w:r>
    </w:p>
    <w:p w:rsidRPr="0073185E" w:rsidR="00E93EF6" w:rsidP="00A64E10" w:rsidRDefault="00E93EF6" w14:paraId="5CBE7C58" w14:textId="77777777">
      <w:pPr>
        <w:numPr>
          <w:ilvl w:val="1"/>
          <w:numId w:val="31"/>
        </w:numPr>
        <w:spacing w:after="160" w:line="278" w:lineRule="auto"/>
        <w:jc w:val="left"/>
        <w:rPr>
          <w:sz w:val="24"/>
          <w:szCs w:val="24"/>
        </w:rPr>
      </w:pPr>
      <w:r w:rsidRPr="0073185E">
        <w:rPr>
          <w:i/>
          <w:iCs/>
          <w:sz w:val="24"/>
          <w:szCs w:val="24"/>
        </w:rPr>
        <w:t>Database Layer:</w:t>
      </w:r>
      <w:r w:rsidRPr="0073185E">
        <w:rPr>
          <w:sz w:val="24"/>
          <w:szCs w:val="24"/>
        </w:rPr>
        <w:t xml:space="preserve"> Operational high availability is guaranteed via active-standby PostgreSQL streaming replication. </w:t>
      </w:r>
    </w:p>
    <w:p w:rsidRPr="0073185E" w:rsidR="00E93EF6" w:rsidP="00A64E10" w:rsidRDefault="00E93EF6" w14:paraId="12B535F5" w14:textId="77777777">
      <w:pPr>
        <w:numPr>
          <w:ilvl w:val="1"/>
          <w:numId w:val="31"/>
        </w:numPr>
        <w:spacing w:after="160" w:line="278" w:lineRule="auto"/>
        <w:jc w:val="left"/>
        <w:rPr>
          <w:sz w:val="24"/>
          <w:szCs w:val="24"/>
        </w:rPr>
      </w:pPr>
      <w:r w:rsidRPr="0073185E">
        <w:rPr>
          <w:i/>
          <w:iCs/>
          <w:sz w:val="24"/>
          <w:szCs w:val="24"/>
        </w:rPr>
        <w:t>AI Layer:</w:t>
      </w:r>
      <w:r w:rsidRPr="0073185E">
        <w:rPr>
          <w:sz w:val="24"/>
          <w:szCs w:val="24"/>
        </w:rPr>
        <w:t xml:space="preserve"> Because inference is heavy, isolating it on a dedicated GPU server ensures normal web traffic is not impacted. Scalability can be achieved by adding further AI nodes behind an internal dispatcher as request volume increases. </w:t>
      </w:r>
    </w:p>
    <w:p w:rsidR="002C199F" w:rsidP="00385D4C" w:rsidRDefault="002C199F" w14:paraId="2BB9F03F" w14:textId="76B87099">
      <w:pPr>
        <w:jc w:val="left"/>
        <w:rPr>
          <w:lang w:eastAsia="en-US"/>
        </w:rPr>
      </w:pPr>
    </w:p>
    <w:sectPr w:rsidR="002C199F" w:rsidSect="006671B7">
      <w:pgSz w:w="11906" w:h="16838" w:orient="portrait" w:code="9"/>
      <w:pgMar w:top="1134" w:right="1134" w:bottom="1134" w:left="1080" w:header="561" w:footer="561"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41E78" w:rsidRDefault="00241E78" w14:paraId="010A2EAD" w14:textId="77777777">
      <w:pPr>
        <w:spacing w:after="0" w:line="240" w:lineRule="auto"/>
      </w:pPr>
      <w:r>
        <w:separator/>
      </w:r>
    </w:p>
  </w:endnote>
  <w:endnote w:type="continuationSeparator" w:id="0">
    <w:p w:rsidR="00241E78" w:rsidRDefault="00241E78" w14:paraId="5D4263E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193F" w:rsidRDefault="00D5193F" w14:paraId="3752E18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193F" w:rsidRDefault="00D5193F" w14:paraId="64B2B3B4"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53848" w:rsidRDefault="005C78DF" w14:paraId="6FA92FDC" w14:textId="77777777">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BA171F">
      <w:rPr>
        <w:noProof/>
        <w:color w:val="000000"/>
      </w:rPr>
      <w:t>52</w:t>
    </w:r>
    <w:r>
      <w:rPr>
        <w:color w:val="000000"/>
      </w:rPr>
      <w:fldChar w:fldCharType="end"/>
    </w:r>
  </w:p>
  <w:p w:rsidR="00F53848" w:rsidRDefault="00F53848" w14:paraId="489E073A" w14:textId="77777777">
    <w:pPr>
      <w:pBdr>
        <w:top w:val="nil"/>
        <w:left w:val="nil"/>
        <w:bottom w:val="nil"/>
        <w:right w:val="nil"/>
        <w:between w:val="nil"/>
      </w:pBdr>
      <w:tabs>
        <w:tab w:val="center" w:pos="4680"/>
        <w:tab w:val="right" w:pos="9360"/>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6194627"/>
      <w:docPartObj>
        <w:docPartGallery w:val="Page Numbers (Bottom of Page)"/>
        <w:docPartUnique/>
      </w:docPartObj>
    </w:sdtPr>
    <w:sdtEndPr>
      <w:rPr>
        <w:noProof/>
      </w:rPr>
    </w:sdtEndPr>
    <w:sdtContent>
      <w:p w:rsidR="00AD767C" w:rsidRDefault="00AD767C" w14:paraId="3C7960A2" w14:textId="777777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AD767C" w:rsidP="001647AA" w:rsidRDefault="00AD767C" w14:paraId="177CFB60" w14:textId="77777777">
    <w:pPr>
      <w:pBdr>
        <w:top w:val="nil"/>
        <w:left w:val="nil"/>
        <w:bottom w:val="nil"/>
        <w:right w:val="nil"/>
        <w:between w:val="nil"/>
      </w:pBdr>
      <w:tabs>
        <w:tab w:val="center" w:pos="4680"/>
        <w:tab w:val="right" w:pos="9360"/>
      </w:tabs>
      <w:spacing w:after="0" w:line="240" w:lineRule="auto"/>
      <w:ind w:right="880"/>
      <w:rPr>
        <w:i/>
        <w:smallCaps/>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751169"/>
      <w:docPartObj>
        <w:docPartGallery w:val="Page Numbers (Bottom of Page)"/>
        <w:docPartUnique/>
      </w:docPartObj>
    </w:sdtPr>
    <w:sdtEndPr>
      <w:rPr>
        <w:noProof/>
      </w:rPr>
    </w:sdtEndPr>
    <w:sdtContent>
      <w:p w:rsidR="000D7E4C" w:rsidRDefault="000D7E4C" w14:paraId="0EB7468F" w14:textId="777777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0D7E4C" w:rsidP="001647AA" w:rsidRDefault="000D7E4C" w14:paraId="281A92B9" w14:textId="77777777">
    <w:pPr>
      <w:pBdr>
        <w:top w:val="nil"/>
        <w:left w:val="nil"/>
        <w:bottom w:val="nil"/>
        <w:right w:val="nil"/>
        <w:between w:val="nil"/>
      </w:pBdr>
      <w:tabs>
        <w:tab w:val="center" w:pos="4680"/>
        <w:tab w:val="right" w:pos="9360"/>
      </w:tabs>
      <w:spacing w:after="0" w:line="240" w:lineRule="auto"/>
      <w:ind w:right="880"/>
      <w:rPr>
        <w:i/>
        <w:smallCaps/>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41E78" w:rsidRDefault="00241E78" w14:paraId="1CE3C0C0" w14:textId="77777777">
      <w:pPr>
        <w:spacing w:after="0" w:line="240" w:lineRule="auto"/>
      </w:pPr>
      <w:r>
        <w:separator/>
      </w:r>
    </w:p>
  </w:footnote>
  <w:footnote w:type="continuationSeparator" w:id="0">
    <w:p w:rsidR="00241E78" w:rsidRDefault="00241E78" w14:paraId="387F8BC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193F" w:rsidRDefault="00D5193F" w14:paraId="2C58D13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193F" w:rsidRDefault="00D5193F" w14:paraId="0CB3D37A"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193F" w:rsidRDefault="00D5193F" w14:paraId="6F06F30A"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E1441" w:rsidR="00AD767C" w:rsidP="006E78A9" w:rsidRDefault="00AD767C" w14:paraId="2A5C5041" w14:textId="77777777">
    <w:pPr>
      <w:pStyle w:val="Header"/>
      <w:ind w:right="85"/>
      <w:jc w:val="right"/>
      <w:rPr>
        <w:i/>
        <w:iCs/>
      </w:rPr>
    </w:pPr>
    <w:r>
      <w:rPr>
        <w:i/>
        <w:iCs/>
      </w:rPr>
      <w:t>Project – Architecture Design Document v1.0 – Deepfake Fake Detection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2D00"/>
    <w:multiLevelType w:val="multilevel"/>
    <w:tmpl w:val="3C0A9A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4B534D4"/>
    <w:multiLevelType w:val="multilevel"/>
    <w:tmpl w:val="E4F051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6867C10"/>
    <w:multiLevelType w:val="multilevel"/>
    <w:tmpl w:val="7EC6FD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7AA3B75"/>
    <w:multiLevelType w:val="multilevel"/>
    <w:tmpl w:val="62606D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E475DAE"/>
    <w:multiLevelType w:val="multilevel"/>
    <w:tmpl w:val="54ACBF9E"/>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2F457B3"/>
    <w:multiLevelType w:val="multilevel"/>
    <w:tmpl w:val="04FA41DA"/>
    <w:lvl w:ilvl="0">
      <w:start w:val="1"/>
      <w:numFmt w:val="bullet"/>
      <w:lvlText w:val=""/>
      <w:lvlJc w:val="left"/>
      <w:pPr>
        <w:tabs>
          <w:tab w:val="num" w:pos="720"/>
        </w:tabs>
        <w:ind w:left="720" w:hanging="360"/>
      </w:pPr>
      <w:rPr>
        <w:rFonts w:hint="default" w:ascii="Symbol" w:hAnsi="Symbol"/>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52B54E8"/>
    <w:multiLevelType w:val="multilevel"/>
    <w:tmpl w:val="2116CD76"/>
    <w:lvl w:ilvl="0">
      <w:start w:val="1"/>
      <w:numFmt w:val="bullet"/>
      <w:lvlText w:val=""/>
      <w:lvlJc w:val="left"/>
      <w:pPr>
        <w:tabs>
          <w:tab w:val="num" w:pos="1080"/>
        </w:tabs>
        <w:ind w:left="1080" w:hanging="360"/>
      </w:pPr>
      <w:rPr>
        <w:rFonts w:hint="default" w:ascii="Symbol" w:hAnsi="Symbol"/>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7" w15:restartNumberingAfterBreak="0">
    <w:nsid w:val="2DCD5F6E"/>
    <w:multiLevelType w:val="multilevel"/>
    <w:tmpl w:val="88D6EBFA"/>
    <w:lvl w:ilvl="0">
      <w:start w:val="8"/>
      <w:numFmt w:val="decimal"/>
      <w:lvlText w:val="%1."/>
      <w:lvlJc w:val="left"/>
      <w:pPr>
        <w:ind w:left="390" w:hanging="39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1610415"/>
    <w:multiLevelType w:val="hybridMultilevel"/>
    <w:tmpl w:val="C080A558"/>
    <w:lvl w:ilvl="0" w:tplc="04090017">
      <w:start w:val="1"/>
      <w:numFmt w:val="lowerLetter"/>
      <w:lvlText w:val="%1)"/>
      <w:lvlJc w:val="left"/>
      <w:pPr>
        <w:ind w:left="1057" w:hanging="360"/>
      </w:pPr>
    </w:lvl>
    <w:lvl w:ilvl="1" w:tplc="04090019" w:tentative="1">
      <w:start w:val="1"/>
      <w:numFmt w:val="lowerLetter"/>
      <w:lvlText w:val="%2."/>
      <w:lvlJc w:val="left"/>
      <w:pPr>
        <w:ind w:left="1777" w:hanging="360"/>
      </w:pPr>
    </w:lvl>
    <w:lvl w:ilvl="2" w:tplc="0409001B" w:tentative="1">
      <w:start w:val="1"/>
      <w:numFmt w:val="lowerRoman"/>
      <w:lvlText w:val="%3."/>
      <w:lvlJc w:val="right"/>
      <w:pPr>
        <w:ind w:left="2497" w:hanging="180"/>
      </w:pPr>
    </w:lvl>
    <w:lvl w:ilvl="3" w:tplc="0409000F" w:tentative="1">
      <w:start w:val="1"/>
      <w:numFmt w:val="decimal"/>
      <w:lvlText w:val="%4."/>
      <w:lvlJc w:val="left"/>
      <w:pPr>
        <w:ind w:left="3217" w:hanging="360"/>
      </w:pPr>
    </w:lvl>
    <w:lvl w:ilvl="4" w:tplc="04090019" w:tentative="1">
      <w:start w:val="1"/>
      <w:numFmt w:val="lowerLetter"/>
      <w:lvlText w:val="%5."/>
      <w:lvlJc w:val="left"/>
      <w:pPr>
        <w:ind w:left="3937" w:hanging="360"/>
      </w:pPr>
    </w:lvl>
    <w:lvl w:ilvl="5" w:tplc="0409001B" w:tentative="1">
      <w:start w:val="1"/>
      <w:numFmt w:val="lowerRoman"/>
      <w:lvlText w:val="%6."/>
      <w:lvlJc w:val="right"/>
      <w:pPr>
        <w:ind w:left="4657" w:hanging="180"/>
      </w:pPr>
    </w:lvl>
    <w:lvl w:ilvl="6" w:tplc="0409000F" w:tentative="1">
      <w:start w:val="1"/>
      <w:numFmt w:val="decimal"/>
      <w:lvlText w:val="%7."/>
      <w:lvlJc w:val="left"/>
      <w:pPr>
        <w:ind w:left="5377" w:hanging="360"/>
      </w:pPr>
    </w:lvl>
    <w:lvl w:ilvl="7" w:tplc="04090019" w:tentative="1">
      <w:start w:val="1"/>
      <w:numFmt w:val="lowerLetter"/>
      <w:lvlText w:val="%8."/>
      <w:lvlJc w:val="left"/>
      <w:pPr>
        <w:ind w:left="6097" w:hanging="360"/>
      </w:pPr>
    </w:lvl>
    <w:lvl w:ilvl="8" w:tplc="0409001B" w:tentative="1">
      <w:start w:val="1"/>
      <w:numFmt w:val="lowerRoman"/>
      <w:lvlText w:val="%9."/>
      <w:lvlJc w:val="right"/>
      <w:pPr>
        <w:ind w:left="6817" w:hanging="180"/>
      </w:pPr>
    </w:lvl>
  </w:abstractNum>
  <w:abstractNum w:abstractNumId="9" w15:restartNumberingAfterBreak="0">
    <w:nsid w:val="33F168D7"/>
    <w:multiLevelType w:val="multilevel"/>
    <w:tmpl w:val="B1908B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7257D5B"/>
    <w:multiLevelType w:val="hybridMultilevel"/>
    <w:tmpl w:val="FFFFFFFF"/>
    <w:lvl w:ilvl="0" w:tplc="C9D6D2EE">
      <w:start w:val="1"/>
      <w:numFmt w:val="bullet"/>
      <w:lvlText w:val="-"/>
      <w:lvlJc w:val="left"/>
      <w:pPr>
        <w:ind w:left="720" w:hanging="360"/>
      </w:pPr>
      <w:rPr>
        <w:rFonts w:hint="default" w:ascii="Aptos" w:hAnsi="Aptos"/>
      </w:rPr>
    </w:lvl>
    <w:lvl w:ilvl="1" w:tplc="9AF8C18C">
      <w:start w:val="1"/>
      <w:numFmt w:val="bullet"/>
      <w:lvlText w:val="o"/>
      <w:lvlJc w:val="left"/>
      <w:pPr>
        <w:ind w:left="1440" w:hanging="360"/>
      </w:pPr>
      <w:rPr>
        <w:rFonts w:hint="default" w:ascii="Courier New" w:hAnsi="Courier New"/>
      </w:rPr>
    </w:lvl>
    <w:lvl w:ilvl="2" w:tplc="ACE0A2B6">
      <w:start w:val="1"/>
      <w:numFmt w:val="bullet"/>
      <w:lvlText w:val=""/>
      <w:lvlJc w:val="left"/>
      <w:pPr>
        <w:ind w:left="2160" w:hanging="360"/>
      </w:pPr>
      <w:rPr>
        <w:rFonts w:hint="default" w:ascii="Wingdings" w:hAnsi="Wingdings"/>
      </w:rPr>
    </w:lvl>
    <w:lvl w:ilvl="3" w:tplc="97AE8E5A">
      <w:start w:val="1"/>
      <w:numFmt w:val="bullet"/>
      <w:lvlText w:val=""/>
      <w:lvlJc w:val="left"/>
      <w:pPr>
        <w:ind w:left="2880" w:hanging="360"/>
      </w:pPr>
      <w:rPr>
        <w:rFonts w:hint="default" w:ascii="Symbol" w:hAnsi="Symbol"/>
      </w:rPr>
    </w:lvl>
    <w:lvl w:ilvl="4" w:tplc="B15475D2">
      <w:start w:val="1"/>
      <w:numFmt w:val="bullet"/>
      <w:lvlText w:val="o"/>
      <w:lvlJc w:val="left"/>
      <w:pPr>
        <w:ind w:left="3600" w:hanging="360"/>
      </w:pPr>
      <w:rPr>
        <w:rFonts w:hint="default" w:ascii="Courier New" w:hAnsi="Courier New"/>
      </w:rPr>
    </w:lvl>
    <w:lvl w:ilvl="5" w:tplc="66BA60C2">
      <w:start w:val="1"/>
      <w:numFmt w:val="bullet"/>
      <w:lvlText w:val=""/>
      <w:lvlJc w:val="left"/>
      <w:pPr>
        <w:ind w:left="4320" w:hanging="360"/>
      </w:pPr>
      <w:rPr>
        <w:rFonts w:hint="default" w:ascii="Wingdings" w:hAnsi="Wingdings"/>
      </w:rPr>
    </w:lvl>
    <w:lvl w:ilvl="6" w:tplc="632C1A6C">
      <w:start w:val="1"/>
      <w:numFmt w:val="bullet"/>
      <w:lvlText w:val=""/>
      <w:lvlJc w:val="left"/>
      <w:pPr>
        <w:ind w:left="5040" w:hanging="360"/>
      </w:pPr>
      <w:rPr>
        <w:rFonts w:hint="default" w:ascii="Symbol" w:hAnsi="Symbol"/>
      </w:rPr>
    </w:lvl>
    <w:lvl w:ilvl="7" w:tplc="E8D84014">
      <w:start w:val="1"/>
      <w:numFmt w:val="bullet"/>
      <w:lvlText w:val="o"/>
      <w:lvlJc w:val="left"/>
      <w:pPr>
        <w:ind w:left="5760" w:hanging="360"/>
      </w:pPr>
      <w:rPr>
        <w:rFonts w:hint="default" w:ascii="Courier New" w:hAnsi="Courier New"/>
      </w:rPr>
    </w:lvl>
    <w:lvl w:ilvl="8" w:tplc="A8AC6AB8">
      <w:start w:val="1"/>
      <w:numFmt w:val="bullet"/>
      <w:lvlText w:val=""/>
      <w:lvlJc w:val="left"/>
      <w:pPr>
        <w:ind w:left="6480" w:hanging="360"/>
      </w:pPr>
      <w:rPr>
        <w:rFonts w:hint="default" w:ascii="Wingdings" w:hAnsi="Wingdings"/>
      </w:rPr>
    </w:lvl>
  </w:abstractNum>
  <w:abstractNum w:abstractNumId="11" w15:restartNumberingAfterBreak="0">
    <w:nsid w:val="3DE247AF"/>
    <w:multiLevelType w:val="multilevel"/>
    <w:tmpl w:val="A200423A"/>
    <w:lvl w:ilvl="0">
      <w:start w:val="2"/>
      <w:numFmt w:val="decimal"/>
      <w:lvlText w:val="%1"/>
      <w:lvlJc w:val="left"/>
      <w:pPr>
        <w:ind w:left="360" w:hanging="360"/>
      </w:pPr>
      <w:rPr>
        <w:rFonts w:ascii="Times New Roman" w:hAnsi="Times New Roman" w:eastAsia="Times New Roman" w:cs="Times New Roman"/>
      </w:rPr>
    </w:lvl>
    <w:lvl w:ilvl="1">
      <w:start w:val="1"/>
      <w:numFmt w:val="decimal"/>
      <w:lvlText w:val="%1.%2."/>
      <w:lvlJc w:val="left"/>
      <w:pPr>
        <w:ind w:left="0" w:firstLine="0"/>
      </w:pPr>
      <w:rPr>
        <w:rFonts w:ascii="Times New Roman" w:hAnsi="Times New Roman" w:eastAsia="Times New Roman" w:cs="Times New Roman"/>
        <w:b/>
      </w:rPr>
    </w:lvl>
    <w:lvl w:ilvl="2">
      <w:start w:val="1"/>
      <w:numFmt w:val="decimal"/>
      <w:lvlText w:val="%1.%2.%3."/>
      <w:lvlJc w:val="left"/>
      <w:pPr>
        <w:ind w:left="1440" w:hanging="720"/>
      </w:pPr>
      <w:rPr>
        <w:rFonts w:ascii="Times New Roman" w:hAnsi="Times New Roman" w:eastAsia="Times New Roman" w:cs="Times New Roman"/>
        <w:b/>
      </w:rPr>
    </w:lvl>
    <w:lvl w:ilvl="3">
      <w:start w:val="1"/>
      <w:numFmt w:val="decimal"/>
      <w:lvlText w:val="%1.%2.%3.%4."/>
      <w:lvlJc w:val="left"/>
      <w:pPr>
        <w:ind w:left="2160" w:hanging="1080"/>
      </w:pPr>
      <w:rPr>
        <w:rFonts w:ascii="Times New Roman" w:hAnsi="Times New Roman" w:eastAsia="Times New Roman" w:cs="Times New Roman"/>
      </w:rPr>
    </w:lvl>
    <w:lvl w:ilvl="4">
      <w:start w:val="1"/>
      <w:numFmt w:val="decimal"/>
      <w:lvlText w:val="%1.%2.%3.%4.%5"/>
      <w:lvlJc w:val="left"/>
      <w:pPr>
        <w:ind w:left="2520" w:hanging="1080"/>
      </w:pPr>
      <w:rPr>
        <w:rFonts w:ascii="Times New Roman" w:hAnsi="Times New Roman" w:eastAsia="Times New Roman" w:cs="Times New Roman"/>
      </w:rPr>
    </w:lvl>
    <w:lvl w:ilvl="5">
      <w:start w:val="1"/>
      <w:numFmt w:val="decimal"/>
      <w:lvlText w:val="%1.%2.%3.%4.%5.%6"/>
      <w:lvlJc w:val="left"/>
      <w:pPr>
        <w:ind w:left="3240" w:hanging="1440"/>
      </w:pPr>
      <w:rPr>
        <w:rFonts w:ascii="Times New Roman" w:hAnsi="Times New Roman" w:eastAsia="Times New Roman" w:cs="Times New Roman"/>
      </w:rPr>
    </w:lvl>
    <w:lvl w:ilvl="6">
      <w:start w:val="1"/>
      <w:numFmt w:val="decimal"/>
      <w:lvlText w:val="%1.%2.%3.%4.%5.%6.%7"/>
      <w:lvlJc w:val="left"/>
      <w:pPr>
        <w:ind w:left="3960" w:hanging="1800"/>
      </w:pPr>
      <w:rPr>
        <w:rFonts w:ascii="Times New Roman" w:hAnsi="Times New Roman" w:eastAsia="Times New Roman" w:cs="Times New Roman"/>
      </w:rPr>
    </w:lvl>
    <w:lvl w:ilvl="7">
      <w:start w:val="1"/>
      <w:numFmt w:val="decimal"/>
      <w:lvlText w:val="%1.%2.%3.%4.%5.%6.%7.%8"/>
      <w:lvlJc w:val="left"/>
      <w:pPr>
        <w:ind w:left="4320" w:hanging="1800"/>
      </w:pPr>
      <w:rPr>
        <w:rFonts w:ascii="Times New Roman" w:hAnsi="Times New Roman" w:eastAsia="Times New Roman" w:cs="Times New Roman"/>
      </w:rPr>
    </w:lvl>
    <w:lvl w:ilvl="8">
      <w:start w:val="1"/>
      <w:numFmt w:val="decimal"/>
      <w:lvlText w:val="%1.%2.%3.%4.%5.%6.%7.%8.%9"/>
      <w:lvlJc w:val="left"/>
      <w:pPr>
        <w:ind w:left="5040" w:hanging="2160"/>
      </w:pPr>
      <w:rPr>
        <w:rFonts w:ascii="Times New Roman" w:hAnsi="Times New Roman" w:eastAsia="Times New Roman" w:cs="Times New Roman"/>
      </w:rPr>
    </w:lvl>
  </w:abstractNum>
  <w:abstractNum w:abstractNumId="12" w15:restartNumberingAfterBreak="0">
    <w:nsid w:val="3FB24509"/>
    <w:multiLevelType w:val="multilevel"/>
    <w:tmpl w:val="4C3E60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0264AA4"/>
    <w:multiLevelType w:val="hybridMultilevel"/>
    <w:tmpl w:val="FFFFFFFF"/>
    <w:lvl w:ilvl="0" w:tplc="017E9EF2">
      <w:start w:val="1"/>
      <w:numFmt w:val="bullet"/>
      <w:lvlText w:val=""/>
      <w:lvlJc w:val="left"/>
      <w:pPr>
        <w:ind w:left="720" w:hanging="360"/>
      </w:pPr>
      <w:rPr>
        <w:rFonts w:hint="default" w:ascii="Symbol" w:hAnsi="Symbol"/>
      </w:rPr>
    </w:lvl>
    <w:lvl w:ilvl="1" w:tplc="57860782">
      <w:start w:val="1"/>
      <w:numFmt w:val="bullet"/>
      <w:lvlText w:val="o"/>
      <w:lvlJc w:val="left"/>
      <w:pPr>
        <w:ind w:left="1440" w:hanging="360"/>
      </w:pPr>
      <w:rPr>
        <w:rFonts w:hint="default" w:ascii="Courier New" w:hAnsi="Courier New"/>
      </w:rPr>
    </w:lvl>
    <w:lvl w:ilvl="2" w:tplc="8702FBFE">
      <w:start w:val="1"/>
      <w:numFmt w:val="bullet"/>
      <w:lvlText w:val=""/>
      <w:lvlJc w:val="left"/>
      <w:pPr>
        <w:ind w:left="2160" w:hanging="360"/>
      </w:pPr>
      <w:rPr>
        <w:rFonts w:hint="default" w:ascii="Wingdings" w:hAnsi="Wingdings"/>
      </w:rPr>
    </w:lvl>
    <w:lvl w:ilvl="3" w:tplc="C9681122">
      <w:start w:val="1"/>
      <w:numFmt w:val="bullet"/>
      <w:lvlText w:val=""/>
      <w:lvlJc w:val="left"/>
      <w:pPr>
        <w:ind w:left="2880" w:hanging="360"/>
      </w:pPr>
      <w:rPr>
        <w:rFonts w:hint="default" w:ascii="Symbol" w:hAnsi="Symbol"/>
      </w:rPr>
    </w:lvl>
    <w:lvl w:ilvl="4" w:tplc="BD96CFB4">
      <w:start w:val="1"/>
      <w:numFmt w:val="bullet"/>
      <w:lvlText w:val="o"/>
      <w:lvlJc w:val="left"/>
      <w:pPr>
        <w:ind w:left="3600" w:hanging="360"/>
      </w:pPr>
      <w:rPr>
        <w:rFonts w:hint="default" w:ascii="Courier New" w:hAnsi="Courier New"/>
      </w:rPr>
    </w:lvl>
    <w:lvl w:ilvl="5" w:tplc="B18CC9B2">
      <w:start w:val="1"/>
      <w:numFmt w:val="bullet"/>
      <w:lvlText w:val=""/>
      <w:lvlJc w:val="left"/>
      <w:pPr>
        <w:ind w:left="4320" w:hanging="360"/>
      </w:pPr>
      <w:rPr>
        <w:rFonts w:hint="default" w:ascii="Wingdings" w:hAnsi="Wingdings"/>
      </w:rPr>
    </w:lvl>
    <w:lvl w:ilvl="6" w:tplc="2FB0DE74">
      <w:start w:val="1"/>
      <w:numFmt w:val="bullet"/>
      <w:lvlText w:val=""/>
      <w:lvlJc w:val="left"/>
      <w:pPr>
        <w:ind w:left="5040" w:hanging="360"/>
      </w:pPr>
      <w:rPr>
        <w:rFonts w:hint="default" w:ascii="Symbol" w:hAnsi="Symbol"/>
      </w:rPr>
    </w:lvl>
    <w:lvl w:ilvl="7" w:tplc="8CBEFBA8">
      <w:start w:val="1"/>
      <w:numFmt w:val="bullet"/>
      <w:lvlText w:val="o"/>
      <w:lvlJc w:val="left"/>
      <w:pPr>
        <w:ind w:left="5760" w:hanging="360"/>
      </w:pPr>
      <w:rPr>
        <w:rFonts w:hint="default" w:ascii="Courier New" w:hAnsi="Courier New"/>
      </w:rPr>
    </w:lvl>
    <w:lvl w:ilvl="8" w:tplc="EAC4015C">
      <w:start w:val="1"/>
      <w:numFmt w:val="bullet"/>
      <w:lvlText w:val=""/>
      <w:lvlJc w:val="left"/>
      <w:pPr>
        <w:ind w:left="6480" w:hanging="360"/>
      </w:pPr>
      <w:rPr>
        <w:rFonts w:hint="default" w:ascii="Wingdings" w:hAnsi="Wingdings"/>
      </w:rPr>
    </w:lvl>
  </w:abstractNum>
  <w:abstractNum w:abstractNumId="14" w15:restartNumberingAfterBreak="0">
    <w:nsid w:val="43EE7C58"/>
    <w:multiLevelType w:val="hybridMultilevel"/>
    <w:tmpl w:val="FFFFFFFF"/>
    <w:lvl w:ilvl="0" w:tplc="A0125BAC">
      <w:start w:val="1"/>
      <w:numFmt w:val="bullet"/>
      <w:lvlText w:val=""/>
      <w:lvlJc w:val="left"/>
      <w:pPr>
        <w:ind w:left="720" w:hanging="360"/>
      </w:pPr>
      <w:rPr>
        <w:rFonts w:hint="default" w:ascii="Symbol" w:hAnsi="Symbol"/>
      </w:rPr>
    </w:lvl>
    <w:lvl w:ilvl="1" w:tplc="51664F0C">
      <w:start w:val="1"/>
      <w:numFmt w:val="bullet"/>
      <w:lvlText w:val="o"/>
      <w:lvlJc w:val="left"/>
      <w:pPr>
        <w:ind w:left="1440" w:hanging="360"/>
      </w:pPr>
      <w:rPr>
        <w:rFonts w:hint="default" w:ascii="Courier New" w:hAnsi="Courier New"/>
      </w:rPr>
    </w:lvl>
    <w:lvl w:ilvl="2" w:tplc="0D3AE282">
      <w:start w:val="1"/>
      <w:numFmt w:val="bullet"/>
      <w:lvlText w:val=""/>
      <w:lvlJc w:val="left"/>
      <w:pPr>
        <w:ind w:left="2160" w:hanging="360"/>
      </w:pPr>
      <w:rPr>
        <w:rFonts w:hint="default" w:ascii="Wingdings" w:hAnsi="Wingdings"/>
      </w:rPr>
    </w:lvl>
    <w:lvl w:ilvl="3" w:tplc="2E3ACA30">
      <w:start w:val="1"/>
      <w:numFmt w:val="bullet"/>
      <w:lvlText w:val=""/>
      <w:lvlJc w:val="left"/>
      <w:pPr>
        <w:ind w:left="2880" w:hanging="360"/>
      </w:pPr>
      <w:rPr>
        <w:rFonts w:hint="default" w:ascii="Symbol" w:hAnsi="Symbol"/>
      </w:rPr>
    </w:lvl>
    <w:lvl w:ilvl="4" w:tplc="1464C2AE">
      <w:start w:val="1"/>
      <w:numFmt w:val="bullet"/>
      <w:lvlText w:val="o"/>
      <w:lvlJc w:val="left"/>
      <w:pPr>
        <w:ind w:left="3600" w:hanging="360"/>
      </w:pPr>
      <w:rPr>
        <w:rFonts w:hint="default" w:ascii="Courier New" w:hAnsi="Courier New"/>
      </w:rPr>
    </w:lvl>
    <w:lvl w:ilvl="5" w:tplc="10E8D61E">
      <w:start w:val="1"/>
      <w:numFmt w:val="bullet"/>
      <w:lvlText w:val=""/>
      <w:lvlJc w:val="left"/>
      <w:pPr>
        <w:ind w:left="4320" w:hanging="360"/>
      </w:pPr>
      <w:rPr>
        <w:rFonts w:hint="default" w:ascii="Wingdings" w:hAnsi="Wingdings"/>
      </w:rPr>
    </w:lvl>
    <w:lvl w:ilvl="6" w:tplc="DD80225E">
      <w:start w:val="1"/>
      <w:numFmt w:val="bullet"/>
      <w:lvlText w:val=""/>
      <w:lvlJc w:val="left"/>
      <w:pPr>
        <w:ind w:left="5040" w:hanging="360"/>
      </w:pPr>
      <w:rPr>
        <w:rFonts w:hint="default" w:ascii="Symbol" w:hAnsi="Symbol"/>
      </w:rPr>
    </w:lvl>
    <w:lvl w:ilvl="7" w:tplc="D3BC7208">
      <w:start w:val="1"/>
      <w:numFmt w:val="bullet"/>
      <w:lvlText w:val="o"/>
      <w:lvlJc w:val="left"/>
      <w:pPr>
        <w:ind w:left="5760" w:hanging="360"/>
      </w:pPr>
      <w:rPr>
        <w:rFonts w:hint="default" w:ascii="Courier New" w:hAnsi="Courier New"/>
      </w:rPr>
    </w:lvl>
    <w:lvl w:ilvl="8" w:tplc="FA760AFA">
      <w:start w:val="1"/>
      <w:numFmt w:val="bullet"/>
      <w:lvlText w:val=""/>
      <w:lvlJc w:val="left"/>
      <w:pPr>
        <w:ind w:left="6480" w:hanging="360"/>
      </w:pPr>
      <w:rPr>
        <w:rFonts w:hint="default" w:ascii="Wingdings" w:hAnsi="Wingdings"/>
      </w:rPr>
    </w:lvl>
  </w:abstractNum>
  <w:abstractNum w:abstractNumId="15" w15:restartNumberingAfterBreak="0">
    <w:nsid w:val="46DBE8D9"/>
    <w:multiLevelType w:val="hybridMultilevel"/>
    <w:tmpl w:val="FFFFFFFF"/>
    <w:lvl w:ilvl="0" w:tplc="B8D66120">
      <w:start w:val="1"/>
      <w:numFmt w:val="bullet"/>
      <w:lvlText w:val="-"/>
      <w:lvlJc w:val="left"/>
      <w:pPr>
        <w:ind w:left="720" w:hanging="360"/>
      </w:pPr>
      <w:rPr>
        <w:rFonts w:hint="default" w:ascii="Aptos" w:hAnsi="Aptos"/>
      </w:rPr>
    </w:lvl>
    <w:lvl w:ilvl="1" w:tplc="7466C8A2">
      <w:start w:val="1"/>
      <w:numFmt w:val="bullet"/>
      <w:lvlText w:val="o"/>
      <w:lvlJc w:val="left"/>
      <w:pPr>
        <w:ind w:left="1440" w:hanging="360"/>
      </w:pPr>
      <w:rPr>
        <w:rFonts w:hint="default" w:ascii="Courier New" w:hAnsi="Courier New"/>
      </w:rPr>
    </w:lvl>
    <w:lvl w:ilvl="2" w:tplc="8936600A">
      <w:start w:val="1"/>
      <w:numFmt w:val="bullet"/>
      <w:lvlText w:val=""/>
      <w:lvlJc w:val="left"/>
      <w:pPr>
        <w:ind w:left="2160" w:hanging="360"/>
      </w:pPr>
      <w:rPr>
        <w:rFonts w:hint="default" w:ascii="Wingdings" w:hAnsi="Wingdings"/>
      </w:rPr>
    </w:lvl>
    <w:lvl w:ilvl="3" w:tplc="E6528A80">
      <w:start w:val="1"/>
      <w:numFmt w:val="bullet"/>
      <w:lvlText w:val=""/>
      <w:lvlJc w:val="left"/>
      <w:pPr>
        <w:ind w:left="2880" w:hanging="360"/>
      </w:pPr>
      <w:rPr>
        <w:rFonts w:hint="default" w:ascii="Symbol" w:hAnsi="Symbol"/>
      </w:rPr>
    </w:lvl>
    <w:lvl w:ilvl="4" w:tplc="C36EF21C">
      <w:start w:val="1"/>
      <w:numFmt w:val="bullet"/>
      <w:lvlText w:val="o"/>
      <w:lvlJc w:val="left"/>
      <w:pPr>
        <w:ind w:left="3600" w:hanging="360"/>
      </w:pPr>
      <w:rPr>
        <w:rFonts w:hint="default" w:ascii="Courier New" w:hAnsi="Courier New"/>
      </w:rPr>
    </w:lvl>
    <w:lvl w:ilvl="5" w:tplc="E40AFAF0">
      <w:start w:val="1"/>
      <w:numFmt w:val="bullet"/>
      <w:lvlText w:val=""/>
      <w:lvlJc w:val="left"/>
      <w:pPr>
        <w:ind w:left="4320" w:hanging="360"/>
      </w:pPr>
      <w:rPr>
        <w:rFonts w:hint="default" w:ascii="Wingdings" w:hAnsi="Wingdings"/>
      </w:rPr>
    </w:lvl>
    <w:lvl w:ilvl="6" w:tplc="6E368C44">
      <w:start w:val="1"/>
      <w:numFmt w:val="bullet"/>
      <w:lvlText w:val=""/>
      <w:lvlJc w:val="left"/>
      <w:pPr>
        <w:ind w:left="5040" w:hanging="360"/>
      </w:pPr>
      <w:rPr>
        <w:rFonts w:hint="default" w:ascii="Symbol" w:hAnsi="Symbol"/>
      </w:rPr>
    </w:lvl>
    <w:lvl w:ilvl="7" w:tplc="A680149E">
      <w:start w:val="1"/>
      <w:numFmt w:val="bullet"/>
      <w:lvlText w:val="o"/>
      <w:lvlJc w:val="left"/>
      <w:pPr>
        <w:ind w:left="5760" w:hanging="360"/>
      </w:pPr>
      <w:rPr>
        <w:rFonts w:hint="default" w:ascii="Courier New" w:hAnsi="Courier New"/>
      </w:rPr>
    </w:lvl>
    <w:lvl w:ilvl="8" w:tplc="2FB0C33A">
      <w:start w:val="1"/>
      <w:numFmt w:val="bullet"/>
      <w:lvlText w:val=""/>
      <w:lvlJc w:val="left"/>
      <w:pPr>
        <w:ind w:left="6480" w:hanging="360"/>
      </w:pPr>
      <w:rPr>
        <w:rFonts w:hint="default" w:ascii="Wingdings" w:hAnsi="Wingdings"/>
      </w:rPr>
    </w:lvl>
  </w:abstractNum>
  <w:abstractNum w:abstractNumId="16" w15:restartNumberingAfterBreak="0">
    <w:nsid w:val="47C64B0D"/>
    <w:multiLevelType w:val="multilevel"/>
    <w:tmpl w:val="E962FFB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BB28300"/>
    <w:multiLevelType w:val="hybridMultilevel"/>
    <w:tmpl w:val="FFFFFFFF"/>
    <w:lvl w:ilvl="0" w:tplc="4CDC25CA">
      <w:start w:val="1"/>
      <w:numFmt w:val="bullet"/>
      <w:lvlText w:val="-"/>
      <w:lvlJc w:val="left"/>
      <w:pPr>
        <w:ind w:left="720" w:hanging="360"/>
      </w:pPr>
      <w:rPr>
        <w:rFonts w:hint="default" w:ascii="Aptos" w:hAnsi="Aptos"/>
      </w:rPr>
    </w:lvl>
    <w:lvl w:ilvl="1" w:tplc="090666B0">
      <w:start w:val="1"/>
      <w:numFmt w:val="bullet"/>
      <w:lvlText w:val="o"/>
      <w:lvlJc w:val="left"/>
      <w:pPr>
        <w:ind w:left="1440" w:hanging="360"/>
      </w:pPr>
      <w:rPr>
        <w:rFonts w:hint="default" w:ascii="Courier New" w:hAnsi="Courier New"/>
      </w:rPr>
    </w:lvl>
    <w:lvl w:ilvl="2" w:tplc="F0325360">
      <w:start w:val="1"/>
      <w:numFmt w:val="bullet"/>
      <w:lvlText w:val=""/>
      <w:lvlJc w:val="left"/>
      <w:pPr>
        <w:ind w:left="2160" w:hanging="360"/>
      </w:pPr>
      <w:rPr>
        <w:rFonts w:hint="default" w:ascii="Wingdings" w:hAnsi="Wingdings"/>
      </w:rPr>
    </w:lvl>
    <w:lvl w:ilvl="3" w:tplc="06D430E2">
      <w:start w:val="1"/>
      <w:numFmt w:val="bullet"/>
      <w:lvlText w:val=""/>
      <w:lvlJc w:val="left"/>
      <w:pPr>
        <w:ind w:left="2880" w:hanging="360"/>
      </w:pPr>
      <w:rPr>
        <w:rFonts w:hint="default" w:ascii="Symbol" w:hAnsi="Symbol"/>
      </w:rPr>
    </w:lvl>
    <w:lvl w:ilvl="4" w:tplc="C8366E0C">
      <w:start w:val="1"/>
      <w:numFmt w:val="bullet"/>
      <w:lvlText w:val="o"/>
      <w:lvlJc w:val="left"/>
      <w:pPr>
        <w:ind w:left="3600" w:hanging="360"/>
      </w:pPr>
      <w:rPr>
        <w:rFonts w:hint="default" w:ascii="Courier New" w:hAnsi="Courier New"/>
      </w:rPr>
    </w:lvl>
    <w:lvl w:ilvl="5" w:tplc="614E8AF4">
      <w:start w:val="1"/>
      <w:numFmt w:val="bullet"/>
      <w:lvlText w:val=""/>
      <w:lvlJc w:val="left"/>
      <w:pPr>
        <w:ind w:left="4320" w:hanging="360"/>
      </w:pPr>
      <w:rPr>
        <w:rFonts w:hint="default" w:ascii="Wingdings" w:hAnsi="Wingdings"/>
      </w:rPr>
    </w:lvl>
    <w:lvl w:ilvl="6" w:tplc="5638F24E">
      <w:start w:val="1"/>
      <w:numFmt w:val="bullet"/>
      <w:lvlText w:val=""/>
      <w:lvlJc w:val="left"/>
      <w:pPr>
        <w:ind w:left="5040" w:hanging="360"/>
      </w:pPr>
      <w:rPr>
        <w:rFonts w:hint="default" w:ascii="Symbol" w:hAnsi="Symbol"/>
      </w:rPr>
    </w:lvl>
    <w:lvl w:ilvl="7" w:tplc="3C82A49E">
      <w:start w:val="1"/>
      <w:numFmt w:val="bullet"/>
      <w:lvlText w:val="o"/>
      <w:lvlJc w:val="left"/>
      <w:pPr>
        <w:ind w:left="5760" w:hanging="360"/>
      </w:pPr>
      <w:rPr>
        <w:rFonts w:hint="default" w:ascii="Courier New" w:hAnsi="Courier New"/>
      </w:rPr>
    </w:lvl>
    <w:lvl w:ilvl="8" w:tplc="ED5679CE">
      <w:start w:val="1"/>
      <w:numFmt w:val="bullet"/>
      <w:lvlText w:val=""/>
      <w:lvlJc w:val="left"/>
      <w:pPr>
        <w:ind w:left="6480" w:hanging="360"/>
      </w:pPr>
      <w:rPr>
        <w:rFonts w:hint="default" w:ascii="Wingdings" w:hAnsi="Wingdings"/>
      </w:rPr>
    </w:lvl>
  </w:abstractNum>
  <w:abstractNum w:abstractNumId="18" w15:restartNumberingAfterBreak="0">
    <w:nsid w:val="4E1E2BE0"/>
    <w:multiLevelType w:val="multilevel"/>
    <w:tmpl w:val="ED3A4B7C"/>
    <w:lvl w:ilvl="0">
      <w:start w:val="1"/>
      <w:numFmt w:val="bullet"/>
      <w:lvlText w:val=""/>
      <w:lvlJc w:val="left"/>
      <w:pPr>
        <w:tabs>
          <w:tab w:val="num" w:pos="720"/>
        </w:tabs>
        <w:ind w:left="720" w:hanging="360"/>
      </w:pPr>
      <w:rPr>
        <w:rFonts w:hint="default" w:ascii="Symbol" w:hAnsi="Symbol"/>
        <w:sz w:val="20"/>
      </w:rPr>
    </w:lvl>
    <w:lvl w:ilvl="1">
      <w:start w:val="9"/>
      <w:numFmt w:val="bullet"/>
      <w:lvlText w:val="-"/>
      <w:lvlJc w:val="left"/>
      <w:pPr>
        <w:ind w:left="1440" w:hanging="360"/>
      </w:pPr>
      <w:rPr>
        <w:rFonts w:hint="default" w:ascii="Times New Roman" w:hAnsi="Times New Roman" w:eastAsia="Times New Roman" w:cs="Times New Roman"/>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F4DBBB1"/>
    <w:multiLevelType w:val="hybridMultilevel"/>
    <w:tmpl w:val="FFFFFFFF"/>
    <w:lvl w:ilvl="0" w:tplc="AA7CF5D0">
      <w:start w:val="1"/>
      <w:numFmt w:val="bullet"/>
      <w:lvlText w:val="-"/>
      <w:lvlJc w:val="left"/>
      <w:pPr>
        <w:ind w:left="720" w:hanging="360"/>
      </w:pPr>
      <w:rPr>
        <w:rFonts w:hint="default" w:ascii="Aptos" w:hAnsi="Aptos"/>
      </w:rPr>
    </w:lvl>
    <w:lvl w:ilvl="1" w:tplc="DA021FC2">
      <w:start w:val="1"/>
      <w:numFmt w:val="bullet"/>
      <w:lvlText w:val="o"/>
      <w:lvlJc w:val="left"/>
      <w:pPr>
        <w:ind w:left="1440" w:hanging="360"/>
      </w:pPr>
      <w:rPr>
        <w:rFonts w:hint="default" w:ascii="Courier New" w:hAnsi="Courier New"/>
      </w:rPr>
    </w:lvl>
    <w:lvl w:ilvl="2" w:tplc="BDB08EAA">
      <w:start w:val="1"/>
      <w:numFmt w:val="bullet"/>
      <w:lvlText w:val=""/>
      <w:lvlJc w:val="left"/>
      <w:pPr>
        <w:ind w:left="2160" w:hanging="360"/>
      </w:pPr>
      <w:rPr>
        <w:rFonts w:hint="default" w:ascii="Wingdings" w:hAnsi="Wingdings"/>
      </w:rPr>
    </w:lvl>
    <w:lvl w:ilvl="3" w:tplc="95764766">
      <w:start w:val="1"/>
      <w:numFmt w:val="bullet"/>
      <w:lvlText w:val=""/>
      <w:lvlJc w:val="left"/>
      <w:pPr>
        <w:ind w:left="2880" w:hanging="360"/>
      </w:pPr>
      <w:rPr>
        <w:rFonts w:hint="default" w:ascii="Symbol" w:hAnsi="Symbol"/>
      </w:rPr>
    </w:lvl>
    <w:lvl w:ilvl="4" w:tplc="6E924372">
      <w:start w:val="1"/>
      <w:numFmt w:val="bullet"/>
      <w:lvlText w:val="o"/>
      <w:lvlJc w:val="left"/>
      <w:pPr>
        <w:ind w:left="3600" w:hanging="360"/>
      </w:pPr>
      <w:rPr>
        <w:rFonts w:hint="default" w:ascii="Courier New" w:hAnsi="Courier New"/>
      </w:rPr>
    </w:lvl>
    <w:lvl w:ilvl="5" w:tplc="DE1EE186">
      <w:start w:val="1"/>
      <w:numFmt w:val="bullet"/>
      <w:lvlText w:val=""/>
      <w:lvlJc w:val="left"/>
      <w:pPr>
        <w:ind w:left="4320" w:hanging="360"/>
      </w:pPr>
      <w:rPr>
        <w:rFonts w:hint="default" w:ascii="Wingdings" w:hAnsi="Wingdings"/>
      </w:rPr>
    </w:lvl>
    <w:lvl w:ilvl="6" w:tplc="5212E4CC">
      <w:start w:val="1"/>
      <w:numFmt w:val="bullet"/>
      <w:lvlText w:val=""/>
      <w:lvlJc w:val="left"/>
      <w:pPr>
        <w:ind w:left="5040" w:hanging="360"/>
      </w:pPr>
      <w:rPr>
        <w:rFonts w:hint="default" w:ascii="Symbol" w:hAnsi="Symbol"/>
      </w:rPr>
    </w:lvl>
    <w:lvl w:ilvl="7" w:tplc="0EEE017A">
      <w:start w:val="1"/>
      <w:numFmt w:val="bullet"/>
      <w:lvlText w:val="o"/>
      <w:lvlJc w:val="left"/>
      <w:pPr>
        <w:ind w:left="5760" w:hanging="360"/>
      </w:pPr>
      <w:rPr>
        <w:rFonts w:hint="default" w:ascii="Courier New" w:hAnsi="Courier New"/>
      </w:rPr>
    </w:lvl>
    <w:lvl w:ilvl="8" w:tplc="0012EE3C">
      <w:start w:val="1"/>
      <w:numFmt w:val="bullet"/>
      <w:lvlText w:val=""/>
      <w:lvlJc w:val="left"/>
      <w:pPr>
        <w:ind w:left="6480" w:hanging="360"/>
      </w:pPr>
      <w:rPr>
        <w:rFonts w:hint="default" w:ascii="Wingdings" w:hAnsi="Wingdings"/>
      </w:rPr>
    </w:lvl>
  </w:abstractNum>
  <w:abstractNum w:abstractNumId="20" w15:restartNumberingAfterBreak="0">
    <w:nsid w:val="5086C867"/>
    <w:multiLevelType w:val="hybridMultilevel"/>
    <w:tmpl w:val="FFFFFFFF"/>
    <w:lvl w:ilvl="0" w:tplc="C14062EE">
      <w:start w:val="1"/>
      <w:numFmt w:val="bullet"/>
      <w:lvlText w:val=""/>
      <w:lvlJc w:val="left"/>
      <w:pPr>
        <w:ind w:left="720" w:hanging="360"/>
      </w:pPr>
      <w:rPr>
        <w:rFonts w:hint="default" w:ascii="Symbol" w:hAnsi="Symbol"/>
      </w:rPr>
    </w:lvl>
    <w:lvl w:ilvl="1" w:tplc="9E48B69E">
      <w:start w:val="1"/>
      <w:numFmt w:val="bullet"/>
      <w:lvlText w:val="o"/>
      <w:lvlJc w:val="left"/>
      <w:pPr>
        <w:ind w:left="1440" w:hanging="360"/>
      </w:pPr>
      <w:rPr>
        <w:rFonts w:hint="default" w:ascii="Courier New" w:hAnsi="Courier New"/>
      </w:rPr>
    </w:lvl>
    <w:lvl w:ilvl="2" w:tplc="6F2AFF2A">
      <w:start w:val="1"/>
      <w:numFmt w:val="bullet"/>
      <w:lvlText w:val=""/>
      <w:lvlJc w:val="left"/>
      <w:pPr>
        <w:ind w:left="2160" w:hanging="360"/>
      </w:pPr>
      <w:rPr>
        <w:rFonts w:hint="default" w:ascii="Wingdings" w:hAnsi="Wingdings"/>
      </w:rPr>
    </w:lvl>
    <w:lvl w:ilvl="3" w:tplc="95CAEF8C">
      <w:start w:val="1"/>
      <w:numFmt w:val="bullet"/>
      <w:lvlText w:val=""/>
      <w:lvlJc w:val="left"/>
      <w:pPr>
        <w:ind w:left="2880" w:hanging="360"/>
      </w:pPr>
      <w:rPr>
        <w:rFonts w:hint="default" w:ascii="Symbol" w:hAnsi="Symbol"/>
      </w:rPr>
    </w:lvl>
    <w:lvl w:ilvl="4" w:tplc="6ED8D19E">
      <w:start w:val="1"/>
      <w:numFmt w:val="bullet"/>
      <w:lvlText w:val="o"/>
      <w:lvlJc w:val="left"/>
      <w:pPr>
        <w:ind w:left="3600" w:hanging="360"/>
      </w:pPr>
      <w:rPr>
        <w:rFonts w:hint="default" w:ascii="Courier New" w:hAnsi="Courier New"/>
      </w:rPr>
    </w:lvl>
    <w:lvl w:ilvl="5" w:tplc="5A7261E0">
      <w:start w:val="1"/>
      <w:numFmt w:val="bullet"/>
      <w:lvlText w:val=""/>
      <w:lvlJc w:val="left"/>
      <w:pPr>
        <w:ind w:left="4320" w:hanging="360"/>
      </w:pPr>
      <w:rPr>
        <w:rFonts w:hint="default" w:ascii="Wingdings" w:hAnsi="Wingdings"/>
      </w:rPr>
    </w:lvl>
    <w:lvl w:ilvl="6" w:tplc="576635E6">
      <w:start w:val="1"/>
      <w:numFmt w:val="bullet"/>
      <w:lvlText w:val=""/>
      <w:lvlJc w:val="left"/>
      <w:pPr>
        <w:ind w:left="5040" w:hanging="360"/>
      </w:pPr>
      <w:rPr>
        <w:rFonts w:hint="default" w:ascii="Symbol" w:hAnsi="Symbol"/>
      </w:rPr>
    </w:lvl>
    <w:lvl w:ilvl="7" w:tplc="207A69CE">
      <w:start w:val="1"/>
      <w:numFmt w:val="bullet"/>
      <w:lvlText w:val="o"/>
      <w:lvlJc w:val="left"/>
      <w:pPr>
        <w:ind w:left="5760" w:hanging="360"/>
      </w:pPr>
      <w:rPr>
        <w:rFonts w:hint="default" w:ascii="Courier New" w:hAnsi="Courier New"/>
      </w:rPr>
    </w:lvl>
    <w:lvl w:ilvl="8" w:tplc="A306BC62">
      <w:start w:val="1"/>
      <w:numFmt w:val="bullet"/>
      <w:lvlText w:val=""/>
      <w:lvlJc w:val="left"/>
      <w:pPr>
        <w:ind w:left="6480" w:hanging="360"/>
      </w:pPr>
      <w:rPr>
        <w:rFonts w:hint="default" w:ascii="Wingdings" w:hAnsi="Wingdings"/>
      </w:rPr>
    </w:lvl>
  </w:abstractNum>
  <w:abstractNum w:abstractNumId="21" w15:restartNumberingAfterBreak="0">
    <w:nsid w:val="5FFEC7D4"/>
    <w:multiLevelType w:val="hybridMultilevel"/>
    <w:tmpl w:val="FFFFFFFF"/>
    <w:lvl w:ilvl="0" w:tplc="7842E3D8">
      <w:start w:val="1"/>
      <w:numFmt w:val="bullet"/>
      <w:lvlText w:val="-"/>
      <w:lvlJc w:val="left"/>
      <w:pPr>
        <w:ind w:left="720" w:hanging="360"/>
      </w:pPr>
      <w:rPr>
        <w:rFonts w:hint="default" w:ascii="Aptos" w:hAnsi="Aptos"/>
      </w:rPr>
    </w:lvl>
    <w:lvl w:ilvl="1" w:tplc="6988156A">
      <w:start w:val="1"/>
      <w:numFmt w:val="bullet"/>
      <w:lvlText w:val="o"/>
      <w:lvlJc w:val="left"/>
      <w:pPr>
        <w:ind w:left="1440" w:hanging="360"/>
      </w:pPr>
      <w:rPr>
        <w:rFonts w:hint="default" w:ascii="Courier New" w:hAnsi="Courier New"/>
      </w:rPr>
    </w:lvl>
    <w:lvl w:ilvl="2" w:tplc="01E4CA36">
      <w:start w:val="1"/>
      <w:numFmt w:val="bullet"/>
      <w:lvlText w:val=""/>
      <w:lvlJc w:val="left"/>
      <w:pPr>
        <w:ind w:left="2160" w:hanging="360"/>
      </w:pPr>
      <w:rPr>
        <w:rFonts w:hint="default" w:ascii="Wingdings" w:hAnsi="Wingdings"/>
      </w:rPr>
    </w:lvl>
    <w:lvl w:ilvl="3" w:tplc="007E2D72">
      <w:start w:val="1"/>
      <w:numFmt w:val="bullet"/>
      <w:lvlText w:val=""/>
      <w:lvlJc w:val="left"/>
      <w:pPr>
        <w:ind w:left="2880" w:hanging="360"/>
      </w:pPr>
      <w:rPr>
        <w:rFonts w:hint="default" w:ascii="Symbol" w:hAnsi="Symbol"/>
      </w:rPr>
    </w:lvl>
    <w:lvl w:ilvl="4" w:tplc="C978B7D6">
      <w:start w:val="1"/>
      <w:numFmt w:val="bullet"/>
      <w:lvlText w:val="o"/>
      <w:lvlJc w:val="left"/>
      <w:pPr>
        <w:ind w:left="3600" w:hanging="360"/>
      </w:pPr>
      <w:rPr>
        <w:rFonts w:hint="default" w:ascii="Courier New" w:hAnsi="Courier New"/>
      </w:rPr>
    </w:lvl>
    <w:lvl w:ilvl="5" w:tplc="2708E588">
      <w:start w:val="1"/>
      <w:numFmt w:val="bullet"/>
      <w:lvlText w:val=""/>
      <w:lvlJc w:val="left"/>
      <w:pPr>
        <w:ind w:left="4320" w:hanging="360"/>
      </w:pPr>
      <w:rPr>
        <w:rFonts w:hint="default" w:ascii="Wingdings" w:hAnsi="Wingdings"/>
      </w:rPr>
    </w:lvl>
    <w:lvl w:ilvl="6" w:tplc="4DFC46F6">
      <w:start w:val="1"/>
      <w:numFmt w:val="bullet"/>
      <w:lvlText w:val=""/>
      <w:lvlJc w:val="left"/>
      <w:pPr>
        <w:ind w:left="5040" w:hanging="360"/>
      </w:pPr>
      <w:rPr>
        <w:rFonts w:hint="default" w:ascii="Symbol" w:hAnsi="Symbol"/>
      </w:rPr>
    </w:lvl>
    <w:lvl w:ilvl="7" w:tplc="CB340DAE">
      <w:start w:val="1"/>
      <w:numFmt w:val="bullet"/>
      <w:lvlText w:val="o"/>
      <w:lvlJc w:val="left"/>
      <w:pPr>
        <w:ind w:left="5760" w:hanging="360"/>
      </w:pPr>
      <w:rPr>
        <w:rFonts w:hint="default" w:ascii="Courier New" w:hAnsi="Courier New"/>
      </w:rPr>
    </w:lvl>
    <w:lvl w:ilvl="8" w:tplc="2C3A3948">
      <w:start w:val="1"/>
      <w:numFmt w:val="bullet"/>
      <w:lvlText w:val=""/>
      <w:lvlJc w:val="left"/>
      <w:pPr>
        <w:ind w:left="6480" w:hanging="360"/>
      </w:pPr>
      <w:rPr>
        <w:rFonts w:hint="default" w:ascii="Wingdings" w:hAnsi="Wingdings"/>
      </w:rPr>
    </w:lvl>
  </w:abstractNum>
  <w:abstractNum w:abstractNumId="22" w15:restartNumberingAfterBreak="0">
    <w:nsid w:val="607250F3"/>
    <w:multiLevelType w:val="multilevel"/>
    <w:tmpl w:val="AF92F304"/>
    <w:lvl w:ilvl="0">
      <w:start w:val="1"/>
      <w:numFmt w:val="decimal"/>
      <w:lvlText w:val="%1."/>
      <w:lvlJc w:val="left"/>
      <w:pPr>
        <w:ind w:left="0" w:firstLine="0"/>
      </w:pPr>
      <w:rPr>
        <w:b/>
        <w:bCs/>
      </w:rPr>
    </w:lvl>
    <w:lvl w:ilvl="1">
      <w:start w:val="1"/>
      <w:numFmt w:val="decimal"/>
      <w:lvlText w:val="%1.%2."/>
      <w:lvlJc w:val="left"/>
      <w:pPr>
        <w:ind w:left="0" w:firstLine="0"/>
      </w:pPr>
      <w:rPr>
        <w:rFonts w:ascii="Times New Roman" w:hAnsi="Times New Roman" w:eastAsia="Times New Roman" w:cs="Times New Roman"/>
        <w:b/>
      </w:rPr>
    </w:lvl>
    <w:lvl w:ilvl="2">
      <w:start w:val="1"/>
      <w:numFmt w:val="decimal"/>
      <w:lvlText w:val="%1.%2.%3."/>
      <w:lvlJc w:val="left"/>
      <w:pPr>
        <w:ind w:left="720" w:hanging="720"/>
      </w:pPr>
      <w:rPr>
        <w:rFonts w:ascii="Times New Roman" w:hAnsi="Times New Roman" w:eastAsia="Times New Roman" w:cs="Times New Roman"/>
        <w:b/>
      </w:rPr>
    </w:lvl>
    <w:lvl w:ilvl="3">
      <w:start w:val="1"/>
      <w:numFmt w:val="decimal"/>
      <w:lvlText w:val="%1.%2.%3.%4."/>
      <w:lvlJc w:val="left"/>
      <w:pPr>
        <w:ind w:left="1417" w:hanging="1080"/>
      </w:pPr>
      <w:rPr>
        <w:b/>
        <w:bCs/>
      </w:r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3" w15:restartNumberingAfterBreak="0">
    <w:nsid w:val="622280E2"/>
    <w:multiLevelType w:val="hybridMultilevel"/>
    <w:tmpl w:val="FFFFFFFF"/>
    <w:lvl w:ilvl="0" w:tplc="0CF42BC4">
      <w:start w:val="1"/>
      <w:numFmt w:val="bullet"/>
      <w:lvlText w:val=""/>
      <w:lvlJc w:val="left"/>
      <w:pPr>
        <w:ind w:left="720" w:hanging="360"/>
      </w:pPr>
      <w:rPr>
        <w:rFonts w:hint="default" w:ascii="Symbol" w:hAnsi="Symbol"/>
      </w:rPr>
    </w:lvl>
    <w:lvl w:ilvl="1" w:tplc="85E4EBAE">
      <w:start w:val="1"/>
      <w:numFmt w:val="bullet"/>
      <w:lvlText w:val="o"/>
      <w:lvlJc w:val="left"/>
      <w:pPr>
        <w:ind w:left="1440" w:hanging="360"/>
      </w:pPr>
      <w:rPr>
        <w:rFonts w:hint="default" w:ascii="Courier New" w:hAnsi="Courier New"/>
      </w:rPr>
    </w:lvl>
    <w:lvl w:ilvl="2" w:tplc="37BCB02E">
      <w:start w:val="1"/>
      <w:numFmt w:val="bullet"/>
      <w:lvlText w:val=""/>
      <w:lvlJc w:val="left"/>
      <w:pPr>
        <w:ind w:left="2160" w:hanging="360"/>
      </w:pPr>
      <w:rPr>
        <w:rFonts w:hint="default" w:ascii="Wingdings" w:hAnsi="Wingdings"/>
      </w:rPr>
    </w:lvl>
    <w:lvl w:ilvl="3" w:tplc="48763970">
      <w:start w:val="1"/>
      <w:numFmt w:val="bullet"/>
      <w:lvlText w:val=""/>
      <w:lvlJc w:val="left"/>
      <w:pPr>
        <w:ind w:left="2880" w:hanging="360"/>
      </w:pPr>
      <w:rPr>
        <w:rFonts w:hint="default" w:ascii="Symbol" w:hAnsi="Symbol"/>
      </w:rPr>
    </w:lvl>
    <w:lvl w:ilvl="4" w:tplc="D31EBF2A">
      <w:start w:val="1"/>
      <w:numFmt w:val="bullet"/>
      <w:lvlText w:val="o"/>
      <w:lvlJc w:val="left"/>
      <w:pPr>
        <w:ind w:left="3600" w:hanging="360"/>
      </w:pPr>
      <w:rPr>
        <w:rFonts w:hint="default" w:ascii="Courier New" w:hAnsi="Courier New"/>
      </w:rPr>
    </w:lvl>
    <w:lvl w:ilvl="5" w:tplc="58A63008">
      <w:start w:val="1"/>
      <w:numFmt w:val="bullet"/>
      <w:lvlText w:val=""/>
      <w:lvlJc w:val="left"/>
      <w:pPr>
        <w:ind w:left="4320" w:hanging="360"/>
      </w:pPr>
      <w:rPr>
        <w:rFonts w:hint="default" w:ascii="Wingdings" w:hAnsi="Wingdings"/>
      </w:rPr>
    </w:lvl>
    <w:lvl w:ilvl="6" w:tplc="02861796">
      <w:start w:val="1"/>
      <w:numFmt w:val="bullet"/>
      <w:lvlText w:val=""/>
      <w:lvlJc w:val="left"/>
      <w:pPr>
        <w:ind w:left="5040" w:hanging="360"/>
      </w:pPr>
      <w:rPr>
        <w:rFonts w:hint="default" w:ascii="Symbol" w:hAnsi="Symbol"/>
      </w:rPr>
    </w:lvl>
    <w:lvl w:ilvl="7" w:tplc="153C1BE0">
      <w:start w:val="1"/>
      <w:numFmt w:val="bullet"/>
      <w:lvlText w:val="o"/>
      <w:lvlJc w:val="left"/>
      <w:pPr>
        <w:ind w:left="5760" w:hanging="360"/>
      </w:pPr>
      <w:rPr>
        <w:rFonts w:hint="default" w:ascii="Courier New" w:hAnsi="Courier New"/>
      </w:rPr>
    </w:lvl>
    <w:lvl w:ilvl="8" w:tplc="D472CB50">
      <w:start w:val="1"/>
      <w:numFmt w:val="bullet"/>
      <w:lvlText w:val=""/>
      <w:lvlJc w:val="left"/>
      <w:pPr>
        <w:ind w:left="6480" w:hanging="360"/>
      </w:pPr>
      <w:rPr>
        <w:rFonts w:hint="default" w:ascii="Wingdings" w:hAnsi="Wingdings"/>
      </w:rPr>
    </w:lvl>
  </w:abstractNum>
  <w:abstractNum w:abstractNumId="24" w15:restartNumberingAfterBreak="0">
    <w:nsid w:val="628F5675"/>
    <w:multiLevelType w:val="multilevel"/>
    <w:tmpl w:val="EFB23DCC"/>
    <w:lvl w:ilvl="0">
      <w:start w:val="8"/>
      <w:numFmt w:val="decimal"/>
      <w:lvlText w:val="%1."/>
      <w:lvlJc w:val="left"/>
      <w:pPr>
        <w:ind w:left="390" w:hanging="390"/>
      </w:pPr>
      <w:rPr>
        <w:rFonts w:hint="default"/>
      </w:rPr>
    </w:lvl>
    <w:lvl w:ilvl="1">
      <w:start w:val="5"/>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57DC190"/>
    <w:multiLevelType w:val="hybridMultilevel"/>
    <w:tmpl w:val="FFFFFFFF"/>
    <w:lvl w:ilvl="0" w:tplc="13D66450">
      <w:start w:val="1"/>
      <w:numFmt w:val="bullet"/>
      <w:lvlText w:val="-"/>
      <w:lvlJc w:val="left"/>
      <w:pPr>
        <w:ind w:left="720" w:hanging="360"/>
      </w:pPr>
      <w:rPr>
        <w:rFonts w:hint="default" w:ascii="Aptos" w:hAnsi="Aptos"/>
      </w:rPr>
    </w:lvl>
    <w:lvl w:ilvl="1" w:tplc="ED6CD2C2">
      <w:start w:val="1"/>
      <w:numFmt w:val="bullet"/>
      <w:lvlText w:val="o"/>
      <w:lvlJc w:val="left"/>
      <w:pPr>
        <w:ind w:left="1440" w:hanging="360"/>
      </w:pPr>
      <w:rPr>
        <w:rFonts w:hint="default" w:ascii="Courier New" w:hAnsi="Courier New"/>
      </w:rPr>
    </w:lvl>
    <w:lvl w:ilvl="2" w:tplc="F53A5E34">
      <w:start w:val="1"/>
      <w:numFmt w:val="bullet"/>
      <w:lvlText w:val=""/>
      <w:lvlJc w:val="left"/>
      <w:pPr>
        <w:ind w:left="2160" w:hanging="360"/>
      </w:pPr>
      <w:rPr>
        <w:rFonts w:hint="default" w:ascii="Wingdings" w:hAnsi="Wingdings"/>
      </w:rPr>
    </w:lvl>
    <w:lvl w:ilvl="3" w:tplc="52527DBE">
      <w:start w:val="1"/>
      <w:numFmt w:val="bullet"/>
      <w:lvlText w:val=""/>
      <w:lvlJc w:val="left"/>
      <w:pPr>
        <w:ind w:left="2880" w:hanging="360"/>
      </w:pPr>
      <w:rPr>
        <w:rFonts w:hint="default" w:ascii="Symbol" w:hAnsi="Symbol"/>
      </w:rPr>
    </w:lvl>
    <w:lvl w:ilvl="4" w:tplc="44583204">
      <w:start w:val="1"/>
      <w:numFmt w:val="bullet"/>
      <w:lvlText w:val="o"/>
      <w:lvlJc w:val="left"/>
      <w:pPr>
        <w:ind w:left="3600" w:hanging="360"/>
      </w:pPr>
      <w:rPr>
        <w:rFonts w:hint="default" w:ascii="Courier New" w:hAnsi="Courier New"/>
      </w:rPr>
    </w:lvl>
    <w:lvl w:ilvl="5" w:tplc="54E44566">
      <w:start w:val="1"/>
      <w:numFmt w:val="bullet"/>
      <w:lvlText w:val=""/>
      <w:lvlJc w:val="left"/>
      <w:pPr>
        <w:ind w:left="4320" w:hanging="360"/>
      </w:pPr>
      <w:rPr>
        <w:rFonts w:hint="default" w:ascii="Wingdings" w:hAnsi="Wingdings"/>
      </w:rPr>
    </w:lvl>
    <w:lvl w:ilvl="6" w:tplc="CFF0BD54">
      <w:start w:val="1"/>
      <w:numFmt w:val="bullet"/>
      <w:lvlText w:val=""/>
      <w:lvlJc w:val="left"/>
      <w:pPr>
        <w:ind w:left="5040" w:hanging="360"/>
      </w:pPr>
      <w:rPr>
        <w:rFonts w:hint="default" w:ascii="Symbol" w:hAnsi="Symbol"/>
      </w:rPr>
    </w:lvl>
    <w:lvl w:ilvl="7" w:tplc="D50EFA08">
      <w:start w:val="1"/>
      <w:numFmt w:val="bullet"/>
      <w:lvlText w:val="o"/>
      <w:lvlJc w:val="left"/>
      <w:pPr>
        <w:ind w:left="5760" w:hanging="360"/>
      </w:pPr>
      <w:rPr>
        <w:rFonts w:hint="default" w:ascii="Courier New" w:hAnsi="Courier New"/>
      </w:rPr>
    </w:lvl>
    <w:lvl w:ilvl="8" w:tplc="BCDE49D8">
      <w:start w:val="1"/>
      <w:numFmt w:val="bullet"/>
      <w:lvlText w:val=""/>
      <w:lvlJc w:val="left"/>
      <w:pPr>
        <w:ind w:left="6480" w:hanging="360"/>
      </w:pPr>
      <w:rPr>
        <w:rFonts w:hint="default" w:ascii="Wingdings" w:hAnsi="Wingdings"/>
      </w:rPr>
    </w:lvl>
  </w:abstractNum>
  <w:abstractNum w:abstractNumId="26" w15:restartNumberingAfterBreak="0">
    <w:nsid w:val="672369D9"/>
    <w:multiLevelType w:val="multilevel"/>
    <w:tmpl w:val="CC8825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A4C2E33"/>
    <w:multiLevelType w:val="multilevel"/>
    <w:tmpl w:val="429253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F6396F8"/>
    <w:multiLevelType w:val="hybridMultilevel"/>
    <w:tmpl w:val="FFFFFFFF"/>
    <w:lvl w:ilvl="0" w:tplc="92BE00D8">
      <w:start w:val="1"/>
      <w:numFmt w:val="bullet"/>
      <w:lvlText w:val=""/>
      <w:lvlJc w:val="left"/>
      <w:pPr>
        <w:ind w:left="720" w:hanging="360"/>
      </w:pPr>
      <w:rPr>
        <w:rFonts w:hint="default" w:ascii="Symbol" w:hAnsi="Symbol"/>
      </w:rPr>
    </w:lvl>
    <w:lvl w:ilvl="1" w:tplc="B29241B6">
      <w:start w:val="1"/>
      <w:numFmt w:val="bullet"/>
      <w:lvlText w:val="o"/>
      <w:lvlJc w:val="left"/>
      <w:pPr>
        <w:ind w:left="1440" w:hanging="360"/>
      </w:pPr>
      <w:rPr>
        <w:rFonts w:hint="default" w:ascii="Courier New" w:hAnsi="Courier New"/>
      </w:rPr>
    </w:lvl>
    <w:lvl w:ilvl="2" w:tplc="37CCE11C">
      <w:start w:val="1"/>
      <w:numFmt w:val="bullet"/>
      <w:lvlText w:val=""/>
      <w:lvlJc w:val="left"/>
      <w:pPr>
        <w:ind w:left="2160" w:hanging="360"/>
      </w:pPr>
      <w:rPr>
        <w:rFonts w:hint="default" w:ascii="Wingdings" w:hAnsi="Wingdings"/>
      </w:rPr>
    </w:lvl>
    <w:lvl w:ilvl="3" w:tplc="99D86B46">
      <w:start w:val="1"/>
      <w:numFmt w:val="bullet"/>
      <w:lvlText w:val=""/>
      <w:lvlJc w:val="left"/>
      <w:pPr>
        <w:ind w:left="2880" w:hanging="360"/>
      </w:pPr>
      <w:rPr>
        <w:rFonts w:hint="default" w:ascii="Symbol" w:hAnsi="Symbol"/>
      </w:rPr>
    </w:lvl>
    <w:lvl w:ilvl="4" w:tplc="B3CC2EA2">
      <w:start w:val="1"/>
      <w:numFmt w:val="bullet"/>
      <w:lvlText w:val="o"/>
      <w:lvlJc w:val="left"/>
      <w:pPr>
        <w:ind w:left="3600" w:hanging="360"/>
      </w:pPr>
      <w:rPr>
        <w:rFonts w:hint="default" w:ascii="Courier New" w:hAnsi="Courier New"/>
      </w:rPr>
    </w:lvl>
    <w:lvl w:ilvl="5" w:tplc="7092FA86">
      <w:start w:val="1"/>
      <w:numFmt w:val="bullet"/>
      <w:lvlText w:val=""/>
      <w:lvlJc w:val="left"/>
      <w:pPr>
        <w:ind w:left="4320" w:hanging="360"/>
      </w:pPr>
      <w:rPr>
        <w:rFonts w:hint="default" w:ascii="Wingdings" w:hAnsi="Wingdings"/>
      </w:rPr>
    </w:lvl>
    <w:lvl w:ilvl="6" w:tplc="AF1077DE">
      <w:start w:val="1"/>
      <w:numFmt w:val="bullet"/>
      <w:lvlText w:val=""/>
      <w:lvlJc w:val="left"/>
      <w:pPr>
        <w:ind w:left="5040" w:hanging="360"/>
      </w:pPr>
      <w:rPr>
        <w:rFonts w:hint="default" w:ascii="Symbol" w:hAnsi="Symbol"/>
      </w:rPr>
    </w:lvl>
    <w:lvl w:ilvl="7" w:tplc="E0C8F286">
      <w:start w:val="1"/>
      <w:numFmt w:val="bullet"/>
      <w:lvlText w:val="o"/>
      <w:lvlJc w:val="left"/>
      <w:pPr>
        <w:ind w:left="5760" w:hanging="360"/>
      </w:pPr>
      <w:rPr>
        <w:rFonts w:hint="default" w:ascii="Courier New" w:hAnsi="Courier New"/>
      </w:rPr>
    </w:lvl>
    <w:lvl w:ilvl="8" w:tplc="91B44130">
      <w:start w:val="1"/>
      <w:numFmt w:val="bullet"/>
      <w:lvlText w:val=""/>
      <w:lvlJc w:val="left"/>
      <w:pPr>
        <w:ind w:left="6480" w:hanging="360"/>
      </w:pPr>
      <w:rPr>
        <w:rFonts w:hint="default" w:ascii="Wingdings" w:hAnsi="Wingdings"/>
      </w:rPr>
    </w:lvl>
  </w:abstractNum>
  <w:abstractNum w:abstractNumId="29" w15:restartNumberingAfterBreak="0">
    <w:nsid w:val="78D28F07"/>
    <w:multiLevelType w:val="hybridMultilevel"/>
    <w:tmpl w:val="FFFFFFFF"/>
    <w:lvl w:ilvl="0" w:tplc="3BA0F54C">
      <w:start w:val="1"/>
      <w:numFmt w:val="bullet"/>
      <w:lvlText w:val="-"/>
      <w:lvlJc w:val="left"/>
      <w:pPr>
        <w:ind w:left="720" w:hanging="360"/>
      </w:pPr>
      <w:rPr>
        <w:rFonts w:hint="default" w:ascii="Aptos" w:hAnsi="Aptos"/>
      </w:rPr>
    </w:lvl>
    <w:lvl w:ilvl="1" w:tplc="0C2C6528">
      <w:start w:val="1"/>
      <w:numFmt w:val="bullet"/>
      <w:lvlText w:val="o"/>
      <w:lvlJc w:val="left"/>
      <w:pPr>
        <w:ind w:left="1440" w:hanging="360"/>
      </w:pPr>
      <w:rPr>
        <w:rFonts w:hint="default" w:ascii="Courier New" w:hAnsi="Courier New"/>
      </w:rPr>
    </w:lvl>
    <w:lvl w:ilvl="2" w:tplc="47CCC560">
      <w:start w:val="1"/>
      <w:numFmt w:val="bullet"/>
      <w:lvlText w:val=""/>
      <w:lvlJc w:val="left"/>
      <w:pPr>
        <w:ind w:left="2160" w:hanging="360"/>
      </w:pPr>
      <w:rPr>
        <w:rFonts w:hint="default" w:ascii="Wingdings" w:hAnsi="Wingdings"/>
      </w:rPr>
    </w:lvl>
    <w:lvl w:ilvl="3" w:tplc="9B601D5E">
      <w:start w:val="1"/>
      <w:numFmt w:val="bullet"/>
      <w:lvlText w:val=""/>
      <w:lvlJc w:val="left"/>
      <w:pPr>
        <w:ind w:left="2880" w:hanging="360"/>
      </w:pPr>
      <w:rPr>
        <w:rFonts w:hint="default" w:ascii="Symbol" w:hAnsi="Symbol"/>
      </w:rPr>
    </w:lvl>
    <w:lvl w:ilvl="4" w:tplc="F8E62DE6">
      <w:start w:val="1"/>
      <w:numFmt w:val="bullet"/>
      <w:lvlText w:val="o"/>
      <w:lvlJc w:val="left"/>
      <w:pPr>
        <w:ind w:left="3600" w:hanging="360"/>
      </w:pPr>
      <w:rPr>
        <w:rFonts w:hint="default" w:ascii="Courier New" w:hAnsi="Courier New"/>
      </w:rPr>
    </w:lvl>
    <w:lvl w:ilvl="5" w:tplc="60E25DE8">
      <w:start w:val="1"/>
      <w:numFmt w:val="bullet"/>
      <w:lvlText w:val=""/>
      <w:lvlJc w:val="left"/>
      <w:pPr>
        <w:ind w:left="4320" w:hanging="360"/>
      </w:pPr>
      <w:rPr>
        <w:rFonts w:hint="default" w:ascii="Wingdings" w:hAnsi="Wingdings"/>
      </w:rPr>
    </w:lvl>
    <w:lvl w:ilvl="6" w:tplc="0D6C2672">
      <w:start w:val="1"/>
      <w:numFmt w:val="bullet"/>
      <w:lvlText w:val=""/>
      <w:lvlJc w:val="left"/>
      <w:pPr>
        <w:ind w:left="5040" w:hanging="360"/>
      </w:pPr>
      <w:rPr>
        <w:rFonts w:hint="default" w:ascii="Symbol" w:hAnsi="Symbol"/>
      </w:rPr>
    </w:lvl>
    <w:lvl w:ilvl="7" w:tplc="26C6CB5E">
      <w:start w:val="1"/>
      <w:numFmt w:val="bullet"/>
      <w:lvlText w:val="o"/>
      <w:lvlJc w:val="left"/>
      <w:pPr>
        <w:ind w:left="5760" w:hanging="360"/>
      </w:pPr>
      <w:rPr>
        <w:rFonts w:hint="default" w:ascii="Courier New" w:hAnsi="Courier New"/>
      </w:rPr>
    </w:lvl>
    <w:lvl w:ilvl="8" w:tplc="9042A2B4">
      <w:start w:val="1"/>
      <w:numFmt w:val="bullet"/>
      <w:lvlText w:val=""/>
      <w:lvlJc w:val="left"/>
      <w:pPr>
        <w:ind w:left="6480" w:hanging="360"/>
      </w:pPr>
      <w:rPr>
        <w:rFonts w:hint="default" w:ascii="Wingdings" w:hAnsi="Wingdings"/>
      </w:rPr>
    </w:lvl>
  </w:abstractNum>
  <w:abstractNum w:abstractNumId="30" w15:restartNumberingAfterBreak="0">
    <w:nsid w:val="793FE726"/>
    <w:multiLevelType w:val="hybridMultilevel"/>
    <w:tmpl w:val="FFFFFFFF"/>
    <w:lvl w:ilvl="0" w:tplc="00CAC478">
      <w:start w:val="1"/>
      <w:numFmt w:val="bullet"/>
      <w:lvlText w:val="-"/>
      <w:lvlJc w:val="left"/>
      <w:pPr>
        <w:ind w:left="720" w:hanging="360"/>
      </w:pPr>
      <w:rPr>
        <w:rFonts w:hint="default" w:ascii="Aptos" w:hAnsi="Aptos"/>
      </w:rPr>
    </w:lvl>
    <w:lvl w:ilvl="1" w:tplc="BB1EFF82">
      <w:start w:val="1"/>
      <w:numFmt w:val="bullet"/>
      <w:lvlText w:val="o"/>
      <w:lvlJc w:val="left"/>
      <w:pPr>
        <w:ind w:left="1440" w:hanging="360"/>
      </w:pPr>
      <w:rPr>
        <w:rFonts w:hint="default" w:ascii="Courier New" w:hAnsi="Courier New"/>
      </w:rPr>
    </w:lvl>
    <w:lvl w:ilvl="2" w:tplc="EA205CB6">
      <w:start w:val="1"/>
      <w:numFmt w:val="bullet"/>
      <w:lvlText w:val=""/>
      <w:lvlJc w:val="left"/>
      <w:pPr>
        <w:ind w:left="2160" w:hanging="360"/>
      </w:pPr>
      <w:rPr>
        <w:rFonts w:hint="default" w:ascii="Wingdings" w:hAnsi="Wingdings"/>
      </w:rPr>
    </w:lvl>
    <w:lvl w:ilvl="3" w:tplc="0EC4DDE2">
      <w:start w:val="1"/>
      <w:numFmt w:val="bullet"/>
      <w:lvlText w:val=""/>
      <w:lvlJc w:val="left"/>
      <w:pPr>
        <w:ind w:left="2880" w:hanging="360"/>
      </w:pPr>
      <w:rPr>
        <w:rFonts w:hint="default" w:ascii="Symbol" w:hAnsi="Symbol"/>
      </w:rPr>
    </w:lvl>
    <w:lvl w:ilvl="4" w:tplc="A3545572">
      <w:start w:val="1"/>
      <w:numFmt w:val="bullet"/>
      <w:lvlText w:val="o"/>
      <w:lvlJc w:val="left"/>
      <w:pPr>
        <w:ind w:left="3600" w:hanging="360"/>
      </w:pPr>
      <w:rPr>
        <w:rFonts w:hint="default" w:ascii="Courier New" w:hAnsi="Courier New"/>
      </w:rPr>
    </w:lvl>
    <w:lvl w:ilvl="5" w:tplc="51FC88C8">
      <w:start w:val="1"/>
      <w:numFmt w:val="bullet"/>
      <w:lvlText w:val=""/>
      <w:lvlJc w:val="left"/>
      <w:pPr>
        <w:ind w:left="4320" w:hanging="360"/>
      </w:pPr>
      <w:rPr>
        <w:rFonts w:hint="default" w:ascii="Wingdings" w:hAnsi="Wingdings"/>
      </w:rPr>
    </w:lvl>
    <w:lvl w:ilvl="6" w:tplc="FE0A8EB6">
      <w:start w:val="1"/>
      <w:numFmt w:val="bullet"/>
      <w:lvlText w:val=""/>
      <w:lvlJc w:val="left"/>
      <w:pPr>
        <w:ind w:left="5040" w:hanging="360"/>
      </w:pPr>
      <w:rPr>
        <w:rFonts w:hint="default" w:ascii="Symbol" w:hAnsi="Symbol"/>
      </w:rPr>
    </w:lvl>
    <w:lvl w:ilvl="7" w:tplc="4D8E93B8">
      <w:start w:val="1"/>
      <w:numFmt w:val="bullet"/>
      <w:lvlText w:val="o"/>
      <w:lvlJc w:val="left"/>
      <w:pPr>
        <w:ind w:left="5760" w:hanging="360"/>
      </w:pPr>
      <w:rPr>
        <w:rFonts w:hint="default" w:ascii="Courier New" w:hAnsi="Courier New"/>
      </w:rPr>
    </w:lvl>
    <w:lvl w:ilvl="8" w:tplc="6B6C85A4">
      <w:start w:val="1"/>
      <w:numFmt w:val="bullet"/>
      <w:lvlText w:val=""/>
      <w:lvlJc w:val="left"/>
      <w:pPr>
        <w:ind w:left="6480" w:hanging="360"/>
      </w:pPr>
      <w:rPr>
        <w:rFonts w:hint="default" w:ascii="Wingdings" w:hAnsi="Wingdings"/>
      </w:rPr>
    </w:lvl>
  </w:abstractNum>
  <w:abstractNum w:abstractNumId="31" w15:restartNumberingAfterBreak="0">
    <w:nsid w:val="7C116AC0"/>
    <w:multiLevelType w:val="hybridMultilevel"/>
    <w:tmpl w:val="21680C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457724796">
    <w:abstractNumId w:val="22"/>
  </w:num>
  <w:num w:numId="2" w16cid:durableId="1437865833">
    <w:abstractNumId w:val="11"/>
  </w:num>
  <w:num w:numId="3" w16cid:durableId="116610389">
    <w:abstractNumId w:val="0"/>
  </w:num>
  <w:num w:numId="4" w16cid:durableId="1656497437">
    <w:abstractNumId w:val="3"/>
  </w:num>
  <w:num w:numId="5" w16cid:durableId="891110712">
    <w:abstractNumId w:val="5"/>
  </w:num>
  <w:num w:numId="6" w16cid:durableId="1262955118">
    <w:abstractNumId w:val="2"/>
  </w:num>
  <w:num w:numId="7" w16cid:durableId="428889759">
    <w:abstractNumId w:val="26"/>
  </w:num>
  <w:num w:numId="8" w16cid:durableId="1312100782">
    <w:abstractNumId w:val="18"/>
  </w:num>
  <w:num w:numId="9" w16cid:durableId="2116437293">
    <w:abstractNumId w:val="30"/>
  </w:num>
  <w:num w:numId="10" w16cid:durableId="7602298">
    <w:abstractNumId w:val="10"/>
  </w:num>
  <w:num w:numId="11" w16cid:durableId="770780116">
    <w:abstractNumId w:val="28"/>
  </w:num>
  <w:num w:numId="12" w16cid:durableId="1339766760">
    <w:abstractNumId w:val="20"/>
  </w:num>
  <w:num w:numId="13" w16cid:durableId="286668514">
    <w:abstractNumId w:val="23"/>
  </w:num>
  <w:num w:numId="14" w16cid:durableId="843472264">
    <w:abstractNumId w:val="13"/>
  </w:num>
  <w:num w:numId="15" w16cid:durableId="461386896">
    <w:abstractNumId w:val="17"/>
  </w:num>
  <w:num w:numId="16" w16cid:durableId="1729307057">
    <w:abstractNumId w:val="19"/>
  </w:num>
  <w:num w:numId="17" w16cid:durableId="304049028">
    <w:abstractNumId w:val="15"/>
  </w:num>
  <w:num w:numId="18" w16cid:durableId="1692682113">
    <w:abstractNumId w:val="25"/>
  </w:num>
  <w:num w:numId="19" w16cid:durableId="374231259">
    <w:abstractNumId w:val="21"/>
  </w:num>
  <w:num w:numId="20" w16cid:durableId="2131436529">
    <w:abstractNumId w:val="29"/>
  </w:num>
  <w:num w:numId="21" w16cid:durableId="1122457297">
    <w:abstractNumId w:val="27"/>
  </w:num>
  <w:num w:numId="22" w16cid:durableId="1366829581">
    <w:abstractNumId w:val="1"/>
  </w:num>
  <w:num w:numId="23" w16cid:durableId="309602497">
    <w:abstractNumId w:val="14"/>
  </w:num>
  <w:num w:numId="24" w16cid:durableId="1979457752">
    <w:abstractNumId w:val="8"/>
  </w:num>
  <w:num w:numId="25" w16cid:durableId="1869445263">
    <w:abstractNumId w:val="6"/>
  </w:num>
  <w:num w:numId="26" w16cid:durableId="935139600">
    <w:abstractNumId w:val="4"/>
  </w:num>
  <w:num w:numId="27" w16cid:durableId="1727800142">
    <w:abstractNumId w:val="9"/>
  </w:num>
  <w:num w:numId="28" w16cid:durableId="1213300500">
    <w:abstractNumId w:val="7"/>
  </w:num>
  <w:num w:numId="29" w16cid:durableId="1089348962">
    <w:abstractNumId w:val="24"/>
  </w:num>
  <w:num w:numId="30" w16cid:durableId="622880461">
    <w:abstractNumId w:val="12"/>
  </w:num>
  <w:num w:numId="31" w16cid:durableId="1008094007">
    <w:abstractNumId w:val="16"/>
  </w:num>
  <w:num w:numId="32" w16cid:durableId="1882940438">
    <w:abstractNumId w:val="31"/>
  </w:num>
  <w:numIdMacAtCleanup w:val="3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848"/>
    <w:rsid w:val="00000473"/>
    <w:rsid w:val="0000102B"/>
    <w:rsid w:val="00002034"/>
    <w:rsid w:val="00003427"/>
    <w:rsid w:val="000034BC"/>
    <w:rsid w:val="00003FD6"/>
    <w:rsid w:val="000042FF"/>
    <w:rsid w:val="00004A10"/>
    <w:rsid w:val="00004C8C"/>
    <w:rsid w:val="00005830"/>
    <w:rsid w:val="00005977"/>
    <w:rsid w:val="00005AED"/>
    <w:rsid w:val="0000707E"/>
    <w:rsid w:val="00007331"/>
    <w:rsid w:val="00010252"/>
    <w:rsid w:val="0001128D"/>
    <w:rsid w:val="00011900"/>
    <w:rsid w:val="00012B24"/>
    <w:rsid w:val="00014485"/>
    <w:rsid w:val="00014840"/>
    <w:rsid w:val="00015B04"/>
    <w:rsid w:val="00016B0F"/>
    <w:rsid w:val="000173D0"/>
    <w:rsid w:val="0001797D"/>
    <w:rsid w:val="000200CA"/>
    <w:rsid w:val="00021868"/>
    <w:rsid w:val="000218CF"/>
    <w:rsid w:val="00022311"/>
    <w:rsid w:val="00023487"/>
    <w:rsid w:val="00023597"/>
    <w:rsid w:val="00024909"/>
    <w:rsid w:val="00025A3E"/>
    <w:rsid w:val="000264ED"/>
    <w:rsid w:val="00030B15"/>
    <w:rsid w:val="00030E3D"/>
    <w:rsid w:val="00031629"/>
    <w:rsid w:val="00031DB6"/>
    <w:rsid w:val="000326ED"/>
    <w:rsid w:val="000330EB"/>
    <w:rsid w:val="000331F1"/>
    <w:rsid w:val="00033C30"/>
    <w:rsid w:val="00034EA3"/>
    <w:rsid w:val="00035BF0"/>
    <w:rsid w:val="000362BE"/>
    <w:rsid w:val="00036E91"/>
    <w:rsid w:val="00036EC5"/>
    <w:rsid w:val="00042FA0"/>
    <w:rsid w:val="00043B98"/>
    <w:rsid w:val="00044D18"/>
    <w:rsid w:val="00045EFF"/>
    <w:rsid w:val="0005056A"/>
    <w:rsid w:val="000505CC"/>
    <w:rsid w:val="00050D60"/>
    <w:rsid w:val="00051188"/>
    <w:rsid w:val="00053445"/>
    <w:rsid w:val="000537DB"/>
    <w:rsid w:val="000537E0"/>
    <w:rsid w:val="00053952"/>
    <w:rsid w:val="0005443B"/>
    <w:rsid w:val="00055698"/>
    <w:rsid w:val="0005680F"/>
    <w:rsid w:val="00056E41"/>
    <w:rsid w:val="00056FC4"/>
    <w:rsid w:val="000572B6"/>
    <w:rsid w:val="000578D4"/>
    <w:rsid w:val="000603F8"/>
    <w:rsid w:val="000605A8"/>
    <w:rsid w:val="00061D8E"/>
    <w:rsid w:val="00061E5C"/>
    <w:rsid w:val="0006206E"/>
    <w:rsid w:val="0006217E"/>
    <w:rsid w:val="00062F32"/>
    <w:rsid w:val="000638FC"/>
    <w:rsid w:val="00065059"/>
    <w:rsid w:val="000653B5"/>
    <w:rsid w:val="0006588B"/>
    <w:rsid w:val="00070818"/>
    <w:rsid w:val="0007092C"/>
    <w:rsid w:val="00070DD4"/>
    <w:rsid w:val="000715BD"/>
    <w:rsid w:val="000716BB"/>
    <w:rsid w:val="00071A46"/>
    <w:rsid w:val="000742B5"/>
    <w:rsid w:val="000759D0"/>
    <w:rsid w:val="000802C6"/>
    <w:rsid w:val="000808D6"/>
    <w:rsid w:val="00081533"/>
    <w:rsid w:val="0008203C"/>
    <w:rsid w:val="000822EA"/>
    <w:rsid w:val="0008325D"/>
    <w:rsid w:val="000846E3"/>
    <w:rsid w:val="0008471B"/>
    <w:rsid w:val="00084C2F"/>
    <w:rsid w:val="0008569A"/>
    <w:rsid w:val="00087593"/>
    <w:rsid w:val="00091F91"/>
    <w:rsid w:val="00093831"/>
    <w:rsid w:val="00094BB0"/>
    <w:rsid w:val="000964C2"/>
    <w:rsid w:val="00097081"/>
    <w:rsid w:val="0009792B"/>
    <w:rsid w:val="00097DD9"/>
    <w:rsid w:val="000A1448"/>
    <w:rsid w:val="000A47B1"/>
    <w:rsid w:val="000A7A0F"/>
    <w:rsid w:val="000B0369"/>
    <w:rsid w:val="000B1164"/>
    <w:rsid w:val="000B18AB"/>
    <w:rsid w:val="000B2113"/>
    <w:rsid w:val="000B279B"/>
    <w:rsid w:val="000B284D"/>
    <w:rsid w:val="000B2CF5"/>
    <w:rsid w:val="000B363E"/>
    <w:rsid w:val="000B378B"/>
    <w:rsid w:val="000B4FCC"/>
    <w:rsid w:val="000B55A4"/>
    <w:rsid w:val="000B5E22"/>
    <w:rsid w:val="000B5FAC"/>
    <w:rsid w:val="000B68CC"/>
    <w:rsid w:val="000B6909"/>
    <w:rsid w:val="000B7180"/>
    <w:rsid w:val="000C023B"/>
    <w:rsid w:val="000C1418"/>
    <w:rsid w:val="000C1C37"/>
    <w:rsid w:val="000C2341"/>
    <w:rsid w:val="000C662A"/>
    <w:rsid w:val="000C701E"/>
    <w:rsid w:val="000C773E"/>
    <w:rsid w:val="000C7BD2"/>
    <w:rsid w:val="000D08FC"/>
    <w:rsid w:val="000D0C39"/>
    <w:rsid w:val="000D2162"/>
    <w:rsid w:val="000D340E"/>
    <w:rsid w:val="000D3579"/>
    <w:rsid w:val="000D49A1"/>
    <w:rsid w:val="000D4FCF"/>
    <w:rsid w:val="000D5339"/>
    <w:rsid w:val="000D5A4A"/>
    <w:rsid w:val="000D6203"/>
    <w:rsid w:val="000D7B0D"/>
    <w:rsid w:val="000D7BA3"/>
    <w:rsid w:val="000D7E4C"/>
    <w:rsid w:val="000D7FC8"/>
    <w:rsid w:val="000E069F"/>
    <w:rsid w:val="000E0B14"/>
    <w:rsid w:val="000E2C94"/>
    <w:rsid w:val="000E3FE5"/>
    <w:rsid w:val="000E411C"/>
    <w:rsid w:val="000E4154"/>
    <w:rsid w:val="000E624F"/>
    <w:rsid w:val="000F09D6"/>
    <w:rsid w:val="000F26C7"/>
    <w:rsid w:val="000F2CD6"/>
    <w:rsid w:val="000F3618"/>
    <w:rsid w:val="000F3B13"/>
    <w:rsid w:val="000F44D4"/>
    <w:rsid w:val="000F48CE"/>
    <w:rsid w:val="000F4DDD"/>
    <w:rsid w:val="000F513F"/>
    <w:rsid w:val="000F5620"/>
    <w:rsid w:val="000F5989"/>
    <w:rsid w:val="000F5BD5"/>
    <w:rsid w:val="00100BE5"/>
    <w:rsid w:val="0010183F"/>
    <w:rsid w:val="00101CF5"/>
    <w:rsid w:val="00102A68"/>
    <w:rsid w:val="00103789"/>
    <w:rsid w:val="001038BC"/>
    <w:rsid w:val="00103988"/>
    <w:rsid w:val="00103AEF"/>
    <w:rsid w:val="00104828"/>
    <w:rsid w:val="00106616"/>
    <w:rsid w:val="00106967"/>
    <w:rsid w:val="0010789F"/>
    <w:rsid w:val="00110869"/>
    <w:rsid w:val="00110A0E"/>
    <w:rsid w:val="00112249"/>
    <w:rsid w:val="0011244F"/>
    <w:rsid w:val="00113A3D"/>
    <w:rsid w:val="001140EB"/>
    <w:rsid w:val="00115084"/>
    <w:rsid w:val="0011628F"/>
    <w:rsid w:val="00116786"/>
    <w:rsid w:val="001168A0"/>
    <w:rsid w:val="001174CE"/>
    <w:rsid w:val="0011B06C"/>
    <w:rsid w:val="00120377"/>
    <w:rsid w:val="00120A1C"/>
    <w:rsid w:val="00120A3E"/>
    <w:rsid w:val="0012106A"/>
    <w:rsid w:val="00122261"/>
    <w:rsid w:val="001241E5"/>
    <w:rsid w:val="001248D8"/>
    <w:rsid w:val="00124F10"/>
    <w:rsid w:val="00126CFB"/>
    <w:rsid w:val="00126DA5"/>
    <w:rsid w:val="00126E3C"/>
    <w:rsid w:val="00127961"/>
    <w:rsid w:val="00127C01"/>
    <w:rsid w:val="00131467"/>
    <w:rsid w:val="0013164A"/>
    <w:rsid w:val="00132CCD"/>
    <w:rsid w:val="00134A0C"/>
    <w:rsid w:val="00135010"/>
    <w:rsid w:val="001356C8"/>
    <w:rsid w:val="00135ABF"/>
    <w:rsid w:val="00136E28"/>
    <w:rsid w:val="00136F52"/>
    <w:rsid w:val="00137D1D"/>
    <w:rsid w:val="00140268"/>
    <w:rsid w:val="00140F6F"/>
    <w:rsid w:val="0014106F"/>
    <w:rsid w:val="0014264D"/>
    <w:rsid w:val="001443AC"/>
    <w:rsid w:val="001454BA"/>
    <w:rsid w:val="001461BF"/>
    <w:rsid w:val="00147089"/>
    <w:rsid w:val="00147434"/>
    <w:rsid w:val="00147550"/>
    <w:rsid w:val="001477A5"/>
    <w:rsid w:val="00150189"/>
    <w:rsid w:val="0015046F"/>
    <w:rsid w:val="001507EE"/>
    <w:rsid w:val="00150E2B"/>
    <w:rsid w:val="001514D7"/>
    <w:rsid w:val="00152626"/>
    <w:rsid w:val="00154B2E"/>
    <w:rsid w:val="00154D9B"/>
    <w:rsid w:val="00156093"/>
    <w:rsid w:val="001564ED"/>
    <w:rsid w:val="0015706E"/>
    <w:rsid w:val="00157CBA"/>
    <w:rsid w:val="00160D3F"/>
    <w:rsid w:val="00163277"/>
    <w:rsid w:val="001641EE"/>
    <w:rsid w:val="001647AA"/>
    <w:rsid w:val="00165588"/>
    <w:rsid w:val="00166E85"/>
    <w:rsid w:val="00170949"/>
    <w:rsid w:val="00170CC9"/>
    <w:rsid w:val="00170D93"/>
    <w:rsid w:val="00171643"/>
    <w:rsid w:val="00171AB4"/>
    <w:rsid w:val="00172EC8"/>
    <w:rsid w:val="00173EDE"/>
    <w:rsid w:val="00174B79"/>
    <w:rsid w:val="0017513B"/>
    <w:rsid w:val="00175E33"/>
    <w:rsid w:val="001774FB"/>
    <w:rsid w:val="001776EE"/>
    <w:rsid w:val="00177F4A"/>
    <w:rsid w:val="00180195"/>
    <w:rsid w:val="0018099C"/>
    <w:rsid w:val="0018160C"/>
    <w:rsid w:val="00181AA0"/>
    <w:rsid w:val="00181BB3"/>
    <w:rsid w:val="001824E0"/>
    <w:rsid w:val="001828F9"/>
    <w:rsid w:val="001839F0"/>
    <w:rsid w:val="00184093"/>
    <w:rsid w:val="0018436D"/>
    <w:rsid w:val="001844A8"/>
    <w:rsid w:val="00186214"/>
    <w:rsid w:val="00192BE0"/>
    <w:rsid w:val="0019460A"/>
    <w:rsid w:val="00194DF6"/>
    <w:rsid w:val="001962A3"/>
    <w:rsid w:val="00196ECA"/>
    <w:rsid w:val="001970EB"/>
    <w:rsid w:val="001A0ABA"/>
    <w:rsid w:val="001A22F9"/>
    <w:rsid w:val="001A28C7"/>
    <w:rsid w:val="001A2F3D"/>
    <w:rsid w:val="001A343B"/>
    <w:rsid w:val="001A5F50"/>
    <w:rsid w:val="001A6238"/>
    <w:rsid w:val="001A6BB1"/>
    <w:rsid w:val="001B05D3"/>
    <w:rsid w:val="001B12B9"/>
    <w:rsid w:val="001B2CC4"/>
    <w:rsid w:val="001B37A0"/>
    <w:rsid w:val="001B4308"/>
    <w:rsid w:val="001B5D06"/>
    <w:rsid w:val="001B5DB3"/>
    <w:rsid w:val="001B7030"/>
    <w:rsid w:val="001B7F01"/>
    <w:rsid w:val="001C132E"/>
    <w:rsid w:val="001C1564"/>
    <w:rsid w:val="001C21E5"/>
    <w:rsid w:val="001C2E10"/>
    <w:rsid w:val="001C2F35"/>
    <w:rsid w:val="001C4913"/>
    <w:rsid w:val="001C56B6"/>
    <w:rsid w:val="001C640F"/>
    <w:rsid w:val="001C71B6"/>
    <w:rsid w:val="001C7261"/>
    <w:rsid w:val="001C76DE"/>
    <w:rsid w:val="001D01B4"/>
    <w:rsid w:val="001D0AA2"/>
    <w:rsid w:val="001D0D37"/>
    <w:rsid w:val="001D2DFF"/>
    <w:rsid w:val="001D3DC2"/>
    <w:rsid w:val="001D4E23"/>
    <w:rsid w:val="001D72A2"/>
    <w:rsid w:val="001D75E5"/>
    <w:rsid w:val="001D7946"/>
    <w:rsid w:val="001E033B"/>
    <w:rsid w:val="001E0889"/>
    <w:rsid w:val="001E0FCD"/>
    <w:rsid w:val="001E12C3"/>
    <w:rsid w:val="001E1602"/>
    <w:rsid w:val="001E166F"/>
    <w:rsid w:val="001E19DC"/>
    <w:rsid w:val="001E2B50"/>
    <w:rsid w:val="001E3045"/>
    <w:rsid w:val="001E323E"/>
    <w:rsid w:val="001E49E6"/>
    <w:rsid w:val="001E5146"/>
    <w:rsid w:val="001E6449"/>
    <w:rsid w:val="001E68F8"/>
    <w:rsid w:val="001E6C1B"/>
    <w:rsid w:val="001F197D"/>
    <w:rsid w:val="001F21FF"/>
    <w:rsid w:val="001F3042"/>
    <w:rsid w:val="001F3BDF"/>
    <w:rsid w:val="001F5E9F"/>
    <w:rsid w:val="001F66FE"/>
    <w:rsid w:val="001F67A6"/>
    <w:rsid w:val="00200680"/>
    <w:rsid w:val="0020078F"/>
    <w:rsid w:val="002007A8"/>
    <w:rsid w:val="00201017"/>
    <w:rsid w:val="00201C05"/>
    <w:rsid w:val="002029AC"/>
    <w:rsid w:val="00204471"/>
    <w:rsid w:val="00204CE3"/>
    <w:rsid w:val="002070B2"/>
    <w:rsid w:val="002079F9"/>
    <w:rsid w:val="00210056"/>
    <w:rsid w:val="00210DB0"/>
    <w:rsid w:val="00212010"/>
    <w:rsid w:val="002128B0"/>
    <w:rsid w:val="002129A4"/>
    <w:rsid w:val="00214468"/>
    <w:rsid w:val="00214D2D"/>
    <w:rsid w:val="00215AA5"/>
    <w:rsid w:val="002169B6"/>
    <w:rsid w:val="002174E1"/>
    <w:rsid w:val="00221179"/>
    <w:rsid w:val="00221CAE"/>
    <w:rsid w:val="00221D28"/>
    <w:rsid w:val="002220B2"/>
    <w:rsid w:val="0022318B"/>
    <w:rsid w:val="002232C0"/>
    <w:rsid w:val="0022366C"/>
    <w:rsid w:val="002245A2"/>
    <w:rsid w:val="00225241"/>
    <w:rsid w:val="0022546D"/>
    <w:rsid w:val="00225B75"/>
    <w:rsid w:val="00225D19"/>
    <w:rsid w:val="00227259"/>
    <w:rsid w:val="00227470"/>
    <w:rsid w:val="002305EC"/>
    <w:rsid w:val="002316E6"/>
    <w:rsid w:val="00231CC7"/>
    <w:rsid w:val="00231E7C"/>
    <w:rsid w:val="00231ECE"/>
    <w:rsid w:val="0023209E"/>
    <w:rsid w:val="002322C3"/>
    <w:rsid w:val="002329C3"/>
    <w:rsid w:val="00232E02"/>
    <w:rsid w:val="00233509"/>
    <w:rsid w:val="00234428"/>
    <w:rsid w:val="0023513E"/>
    <w:rsid w:val="00235662"/>
    <w:rsid w:val="00240EEB"/>
    <w:rsid w:val="00241E78"/>
    <w:rsid w:val="00242BB6"/>
    <w:rsid w:val="002431D0"/>
    <w:rsid w:val="002441EC"/>
    <w:rsid w:val="00245C25"/>
    <w:rsid w:val="00246C90"/>
    <w:rsid w:val="002501D3"/>
    <w:rsid w:val="002505DB"/>
    <w:rsid w:val="00250BA5"/>
    <w:rsid w:val="0025180C"/>
    <w:rsid w:val="002523EF"/>
    <w:rsid w:val="00252BF4"/>
    <w:rsid w:val="00253218"/>
    <w:rsid w:val="0025372A"/>
    <w:rsid w:val="00253BB1"/>
    <w:rsid w:val="00253F9F"/>
    <w:rsid w:val="0025404E"/>
    <w:rsid w:val="002549F8"/>
    <w:rsid w:val="00254BE9"/>
    <w:rsid w:val="002551B4"/>
    <w:rsid w:val="00255FEE"/>
    <w:rsid w:val="00256E6C"/>
    <w:rsid w:val="00257CBE"/>
    <w:rsid w:val="00260B46"/>
    <w:rsid w:val="002618D9"/>
    <w:rsid w:val="00262048"/>
    <w:rsid w:val="002625DC"/>
    <w:rsid w:val="00263971"/>
    <w:rsid w:val="00264139"/>
    <w:rsid w:val="00265F61"/>
    <w:rsid w:val="00266B68"/>
    <w:rsid w:val="00266C87"/>
    <w:rsid w:val="00267023"/>
    <w:rsid w:val="002674E4"/>
    <w:rsid w:val="00267BD1"/>
    <w:rsid w:val="00270FA8"/>
    <w:rsid w:val="002739FB"/>
    <w:rsid w:val="00274658"/>
    <w:rsid w:val="0027467A"/>
    <w:rsid w:val="0027613E"/>
    <w:rsid w:val="00276473"/>
    <w:rsid w:val="00276C4A"/>
    <w:rsid w:val="002816C5"/>
    <w:rsid w:val="00281927"/>
    <w:rsid w:val="00281F55"/>
    <w:rsid w:val="00282204"/>
    <w:rsid w:val="00282546"/>
    <w:rsid w:val="00284FA5"/>
    <w:rsid w:val="00285AD3"/>
    <w:rsid w:val="00285B6C"/>
    <w:rsid w:val="0028794F"/>
    <w:rsid w:val="00290177"/>
    <w:rsid w:val="00290A80"/>
    <w:rsid w:val="00290BC8"/>
    <w:rsid w:val="002910FB"/>
    <w:rsid w:val="00291E6E"/>
    <w:rsid w:val="00292AFB"/>
    <w:rsid w:val="002933C7"/>
    <w:rsid w:val="00293D9F"/>
    <w:rsid w:val="00295D8D"/>
    <w:rsid w:val="0029654F"/>
    <w:rsid w:val="002969EB"/>
    <w:rsid w:val="0029703D"/>
    <w:rsid w:val="002A0901"/>
    <w:rsid w:val="002A250C"/>
    <w:rsid w:val="002A2BBA"/>
    <w:rsid w:val="002A2D5E"/>
    <w:rsid w:val="002A46BD"/>
    <w:rsid w:val="002A782D"/>
    <w:rsid w:val="002B00E3"/>
    <w:rsid w:val="002B1335"/>
    <w:rsid w:val="002B16C9"/>
    <w:rsid w:val="002B17AA"/>
    <w:rsid w:val="002B21ED"/>
    <w:rsid w:val="002B2900"/>
    <w:rsid w:val="002B2AFB"/>
    <w:rsid w:val="002B3DD5"/>
    <w:rsid w:val="002B4A35"/>
    <w:rsid w:val="002B59EA"/>
    <w:rsid w:val="002B6276"/>
    <w:rsid w:val="002C04B4"/>
    <w:rsid w:val="002C157C"/>
    <w:rsid w:val="002C199F"/>
    <w:rsid w:val="002C1B3B"/>
    <w:rsid w:val="002C344E"/>
    <w:rsid w:val="002C563A"/>
    <w:rsid w:val="002C5BA9"/>
    <w:rsid w:val="002C697F"/>
    <w:rsid w:val="002C6E65"/>
    <w:rsid w:val="002C7B46"/>
    <w:rsid w:val="002D03F3"/>
    <w:rsid w:val="002D0CA1"/>
    <w:rsid w:val="002D1245"/>
    <w:rsid w:val="002D1965"/>
    <w:rsid w:val="002D1D58"/>
    <w:rsid w:val="002D3AE0"/>
    <w:rsid w:val="002D4E7C"/>
    <w:rsid w:val="002D5069"/>
    <w:rsid w:val="002D54D7"/>
    <w:rsid w:val="002D59F7"/>
    <w:rsid w:val="002D5D5D"/>
    <w:rsid w:val="002D5ED4"/>
    <w:rsid w:val="002D7579"/>
    <w:rsid w:val="002D7FAC"/>
    <w:rsid w:val="002D7FB4"/>
    <w:rsid w:val="002E1702"/>
    <w:rsid w:val="002E1AA4"/>
    <w:rsid w:val="002E2141"/>
    <w:rsid w:val="002E2E77"/>
    <w:rsid w:val="002E3DA7"/>
    <w:rsid w:val="002E4433"/>
    <w:rsid w:val="002E557B"/>
    <w:rsid w:val="002E57F6"/>
    <w:rsid w:val="002E61D4"/>
    <w:rsid w:val="002E7417"/>
    <w:rsid w:val="002F01C2"/>
    <w:rsid w:val="002F1316"/>
    <w:rsid w:val="002F210D"/>
    <w:rsid w:val="002F3F2D"/>
    <w:rsid w:val="002F4D21"/>
    <w:rsid w:val="002F515C"/>
    <w:rsid w:val="002F6876"/>
    <w:rsid w:val="002F68B6"/>
    <w:rsid w:val="002F6C89"/>
    <w:rsid w:val="002F791B"/>
    <w:rsid w:val="00302196"/>
    <w:rsid w:val="00302E0B"/>
    <w:rsid w:val="00303A14"/>
    <w:rsid w:val="00304166"/>
    <w:rsid w:val="00304899"/>
    <w:rsid w:val="0031131E"/>
    <w:rsid w:val="00311CC8"/>
    <w:rsid w:val="0031201F"/>
    <w:rsid w:val="00312673"/>
    <w:rsid w:val="0031487B"/>
    <w:rsid w:val="00314887"/>
    <w:rsid w:val="00314FD0"/>
    <w:rsid w:val="0031568C"/>
    <w:rsid w:val="00315DC1"/>
    <w:rsid w:val="00317CA5"/>
    <w:rsid w:val="00317CB5"/>
    <w:rsid w:val="00321A6A"/>
    <w:rsid w:val="00321D3E"/>
    <w:rsid w:val="00321FB2"/>
    <w:rsid w:val="0032283F"/>
    <w:rsid w:val="00322B2F"/>
    <w:rsid w:val="00322B3B"/>
    <w:rsid w:val="00323104"/>
    <w:rsid w:val="00323C4D"/>
    <w:rsid w:val="00323E07"/>
    <w:rsid w:val="00324615"/>
    <w:rsid w:val="00324B6F"/>
    <w:rsid w:val="00324D01"/>
    <w:rsid w:val="0032566C"/>
    <w:rsid w:val="00325D29"/>
    <w:rsid w:val="0032640F"/>
    <w:rsid w:val="00326459"/>
    <w:rsid w:val="00326798"/>
    <w:rsid w:val="00326F44"/>
    <w:rsid w:val="003273FF"/>
    <w:rsid w:val="003305A0"/>
    <w:rsid w:val="003305A8"/>
    <w:rsid w:val="00330B61"/>
    <w:rsid w:val="003316A8"/>
    <w:rsid w:val="00331A99"/>
    <w:rsid w:val="00331E19"/>
    <w:rsid w:val="0033281C"/>
    <w:rsid w:val="00332FC6"/>
    <w:rsid w:val="003331D3"/>
    <w:rsid w:val="003353E1"/>
    <w:rsid w:val="00335A1F"/>
    <w:rsid w:val="00335A90"/>
    <w:rsid w:val="0033737C"/>
    <w:rsid w:val="0033776D"/>
    <w:rsid w:val="003405FB"/>
    <w:rsid w:val="0034066D"/>
    <w:rsid w:val="00341256"/>
    <w:rsid w:val="00342250"/>
    <w:rsid w:val="00344575"/>
    <w:rsid w:val="00344A4B"/>
    <w:rsid w:val="00344EC6"/>
    <w:rsid w:val="00346294"/>
    <w:rsid w:val="003467BF"/>
    <w:rsid w:val="00346B15"/>
    <w:rsid w:val="00347DEB"/>
    <w:rsid w:val="00350121"/>
    <w:rsid w:val="003513AA"/>
    <w:rsid w:val="00352BC4"/>
    <w:rsid w:val="003533E9"/>
    <w:rsid w:val="0035468F"/>
    <w:rsid w:val="003546FB"/>
    <w:rsid w:val="00354B3C"/>
    <w:rsid w:val="00357ED6"/>
    <w:rsid w:val="003607BA"/>
    <w:rsid w:val="00361110"/>
    <w:rsid w:val="00361FE2"/>
    <w:rsid w:val="0036251F"/>
    <w:rsid w:val="00362551"/>
    <w:rsid w:val="00362F5A"/>
    <w:rsid w:val="003631D4"/>
    <w:rsid w:val="0036363B"/>
    <w:rsid w:val="00364037"/>
    <w:rsid w:val="00364E04"/>
    <w:rsid w:val="0036510C"/>
    <w:rsid w:val="00365187"/>
    <w:rsid w:val="0036553D"/>
    <w:rsid w:val="0036637E"/>
    <w:rsid w:val="00366F10"/>
    <w:rsid w:val="0037006D"/>
    <w:rsid w:val="00370B98"/>
    <w:rsid w:val="003710DD"/>
    <w:rsid w:val="003716D9"/>
    <w:rsid w:val="00371727"/>
    <w:rsid w:val="0037214F"/>
    <w:rsid w:val="00372457"/>
    <w:rsid w:val="003734AC"/>
    <w:rsid w:val="00373BAE"/>
    <w:rsid w:val="00373FA0"/>
    <w:rsid w:val="00374FF4"/>
    <w:rsid w:val="003750AC"/>
    <w:rsid w:val="00375418"/>
    <w:rsid w:val="00375FA4"/>
    <w:rsid w:val="003764DB"/>
    <w:rsid w:val="003769DD"/>
    <w:rsid w:val="00377052"/>
    <w:rsid w:val="00380DF9"/>
    <w:rsid w:val="00382864"/>
    <w:rsid w:val="00383AAE"/>
    <w:rsid w:val="003841BE"/>
    <w:rsid w:val="003848BF"/>
    <w:rsid w:val="00385D4C"/>
    <w:rsid w:val="00386125"/>
    <w:rsid w:val="00386A84"/>
    <w:rsid w:val="00387812"/>
    <w:rsid w:val="00387CE9"/>
    <w:rsid w:val="00387DAE"/>
    <w:rsid w:val="0039035D"/>
    <w:rsid w:val="00391105"/>
    <w:rsid w:val="0039153F"/>
    <w:rsid w:val="00391652"/>
    <w:rsid w:val="00391D8F"/>
    <w:rsid w:val="003922D7"/>
    <w:rsid w:val="003939C0"/>
    <w:rsid w:val="00394364"/>
    <w:rsid w:val="003952A7"/>
    <w:rsid w:val="00395C2B"/>
    <w:rsid w:val="00395E8D"/>
    <w:rsid w:val="003962E0"/>
    <w:rsid w:val="0039723A"/>
    <w:rsid w:val="003973FE"/>
    <w:rsid w:val="003979CE"/>
    <w:rsid w:val="00397BA4"/>
    <w:rsid w:val="003A0788"/>
    <w:rsid w:val="003A221D"/>
    <w:rsid w:val="003A25E7"/>
    <w:rsid w:val="003A2616"/>
    <w:rsid w:val="003A309B"/>
    <w:rsid w:val="003A6140"/>
    <w:rsid w:val="003A6284"/>
    <w:rsid w:val="003A6625"/>
    <w:rsid w:val="003A6A69"/>
    <w:rsid w:val="003A71DF"/>
    <w:rsid w:val="003B067F"/>
    <w:rsid w:val="003B0B7F"/>
    <w:rsid w:val="003B15D0"/>
    <w:rsid w:val="003B1E60"/>
    <w:rsid w:val="003B201C"/>
    <w:rsid w:val="003B3FA8"/>
    <w:rsid w:val="003B4247"/>
    <w:rsid w:val="003B4540"/>
    <w:rsid w:val="003B49DC"/>
    <w:rsid w:val="003B5342"/>
    <w:rsid w:val="003B5AE7"/>
    <w:rsid w:val="003C0314"/>
    <w:rsid w:val="003C064C"/>
    <w:rsid w:val="003C06B4"/>
    <w:rsid w:val="003C2AF3"/>
    <w:rsid w:val="003C4357"/>
    <w:rsid w:val="003C4625"/>
    <w:rsid w:val="003C56F5"/>
    <w:rsid w:val="003D0166"/>
    <w:rsid w:val="003D0E99"/>
    <w:rsid w:val="003D2594"/>
    <w:rsid w:val="003D25B6"/>
    <w:rsid w:val="003D260F"/>
    <w:rsid w:val="003D28E2"/>
    <w:rsid w:val="003D2CBB"/>
    <w:rsid w:val="003D38C8"/>
    <w:rsid w:val="003D48BD"/>
    <w:rsid w:val="003D4ABD"/>
    <w:rsid w:val="003D6159"/>
    <w:rsid w:val="003D687C"/>
    <w:rsid w:val="003D6EE5"/>
    <w:rsid w:val="003D79F1"/>
    <w:rsid w:val="003D7A23"/>
    <w:rsid w:val="003E0A8C"/>
    <w:rsid w:val="003E0E6A"/>
    <w:rsid w:val="003E1ED4"/>
    <w:rsid w:val="003E39A6"/>
    <w:rsid w:val="003E4BEF"/>
    <w:rsid w:val="003E5040"/>
    <w:rsid w:val="003E514E"/>
    <w:rsid w:val="003E5349"/>
    <w:rsid w:val="003E560A"/>
    <w:rsid w:val="003E659D"/>
    <w:rsid w:val="003E7016"/>
    <w:rsid w:val="003E70F3"/>
    <w:rsid w:val="003E744A"/>
    <w:rsid w:val="003E7B9C"/>
    <w:rsid w:val="003F10FE"/>
    <w:rsid w:val="003F1DBD"/>
    <w:rsid w:val="003F3648"/>
    <w:rsid w:val="003F4FE7"/>
    <w:rsid w:val="003F5236"/>
    <w:rsid w:val="003F59ED"/>
    <w:rsid w:val="003F7FB5"/>
    <w:rsid w:val="004001DE"/>
    <w:rsid w:val="00400A94"/>
    <w:rsid w:val="00400AAA"/>
    <w:rsid w:val="004012CF"/>
    <w:rsid w:val="00401F62"/>
    <w:rsid w:val="004021DC"/>
    <w:rsid w:val="004030E8"/>
    <w:rsid w:val="0040324A"/>
    <w:rsid w:val="004040CC"/>
    <w:rsid w:val="00404912"/>
    <w:rsid w:val="00404FF7"/>
    <w:rsid w:val="004062AC"/>
    <w:rsid w:val="004064D1"/>
    <w:rsid w:val="00406879"/>
    <w:rsid w:val="00406DBD"/>
    <w:rsid w:val="00407C5F"/>
    <w:rsid w:val="004121BD"/>
    <w:rsid w:val="004121CB"/>
    <w:rsid w:val="004123EB"/>
    <w:rsid w:val="00412512"/>
    <w:rsid w:val="00412561"/>
    <w:rsid w:val="00412811"/>
    <w:rsid w:val="00412A16"/>
    <w:rsid w:val="00412B8B"/>
    <w:rsid w:val="00412CA1"/>
    <w:rsid w:val="00413A32"/>
    <w:rsid w:val="00413FCC"/>
    <w:rsid w:val="00414532"/>
    <w:rsid w:val="004147E5"/>
    <w:rsid w:val="00415214"/>
    <w:rsid w:val="00415525"/>
    <w:rsid w:val="00415D63"/>
    <w:rsid w:val="004176A6"/>
    <w:rsid w:val="004201CF"/>
    <w:rsid w:val="00420C53"/>
    <w:rsid w:val="00421038"/>
    <w:rsid w:val="0042143E"/>
    <w:rsid w:val="0042229F"/>
    <w:rsid w:val="004236B1"/>
    <w:rsid w:val="00426F71"/>
    <w:rsid w:val="00427A53"/>
    <w:rsid w:val="00427AA5"/>
    <w:rsid w:val="0043040D"/>
    <w:rsid w:val="00430448"/>
    <w:rsid w:val="0043095C"/>
    <w:rsid w:val="004326C9"/>
    <w:rsid w:val="00432AF1"/>
    <w:rsid w:val="00433C86"/>
    <w:rsid w:val="0043735D"/>
    <w:rsid w:val="00440C02"/>
    <w:rsid w:val="00443685"/>
    <w:rsid w:val="0044423E"/>
    <w:rsid w:val="0044477D"/>
    <w:rsid w:val="00445544"/>
    <w:rsid w:val="00445817"/>
    <w:rsid w:val="00447405"/>
    <w:rsid w:val="00451594"/>
    <w:rsid w:val="004516E0"/>
    <w:rsid w:val="00452F8F"/>
    <w:rsid w:val="00452FD8"/>
    <w:rsid w:val="00453FF5"/>
    <w:rsid w:val="004605D9"/>
    <w:rsid w:val="00462431"/>
    <w:rsid w:val="004644A8"/>
    <w:rsid w:val="00464F0B"/>
    <w:rsid w:val="00465062"/>
    <w:rsid w:val="00465807"/>
    <w:rsid w:val="004660B9"/>
    <w:rsid w:val="00466B87"/>
    <w:rsid w:val="004671CC"/>
    <w:rsid w:val="004708D5"/>
    <w:rsid w:val="00470A44"/>
    <w:rsid w:val="00472EBB"/>
    <w:rsid w:val="004748CA"/>
    <w:rsid w:val="00475256"/>
    <w:rsid w:val="0047557A"/>
    <w:rsid w:val="0047655A"/>
    <w:rsid w:val="004767AE"/>
    <w:rsid w:val="004771F9"/>
    <w:rsid w:val="004773D0"/>
    <w:rsid w:val="004776CB"/>
    <w:rsid w:val="00480913"/>
    <w:rsid w:val="004823A7"/>
    <w:rsid w:val="00482767"/>
    <w:rsid w:val="00482AA3"/>
    <w:rsid w:val="00482CE9"/>
    <w:rsid w:val="0048395F"/>
    <w:rsid w:val="00484796"/>
    <w:rsid w:val="00485199"/>
    <w:rsid w:val="00486C1E"/>
    <w:rsid w:val="00486C99"/>
    <w:rsid w:val="00487553"/>
    <w:rsid w:val="00487BC1"/>
    <w:rsid w:val="004904E6"/>
    <w:rsid w:val="00490BBB"/>
    <w:rsid w:val="004918F6"/>
    <w:rsid w:val="00492D7B"/>
    <w:rsid w:val="00492F07"/>
    <w:rsid w:val="00494143"/>
    <w:rsid w:val="00494F6D"/>
    <w:rsid w:val="004960D2"/>
    <w:rsid w:val="00496ACD"/>
    <w:rsid w:val="00496D00"/>
    <w:rsid w:val="00497665"/>
    <w:rsid w:val="004979F3"/>
    <w:rsid w:val="00497A10"/>
    <w:rsid w:val="004A0CF8"/>
    <w:rsid w:val="004A1039"/>
    <w:rsid w:val="004A15AE"/>
    <w:rsid w:val="004A16B4"/>
    <w:rsid w:val="004A1B5B"/>
    <w:rsid w:val="004A1B81"/>
    <w:rsid w:val="004A1FDF"/>
    <w:rsid w:val="004A2285"/>
    <w:rsid w:val="004A26FC"/>
    <w:rsid w:val="004A3950"/>
    <w:rsid w:val="004A4D71"/>
    <w:rsid w:val="004A5830"/>
    <w:rsid w:val="004A58D3"/>
    <w:rsid w:val="004A5A3E"/>
    <w:rsid w:val="004A5CE7"/>
    <w:rsid w:val="004A7441"/>
    <w:rsid w:val="004A7D2A"/>
    <w:rsid w:val="004B08BD"/>
    <w:rsid w:val="004B0EE7"/>
    <w:rsid w:val="004B26F8"/>
    <w:rsid w:val="004B31AB"/>
    <w:rsid w:val="004B37B8"/>
    <w:rsid w:val="004B3BB3"/>
    <w:rsid w:val="004B4242"/>
    <w:rsid w:val="004B483A"/>
    <w:rsid w:val="004B5943"/>
    <w:rsid w:val="004B59EE"/>
    <w:rsid w:val="004B6451"/>
    <w:rsid w:val="004B7D07"/>
    <w:rsid w:val="004C0B0F"/>
    <w:rsid w:val="004C1447"/>
    <w:rsid w:val="004C1B84"/>
    <w:rsid w:val="004C1C2F"/>
    <w:rsid w:val="004C219C"/>
    <w:rsid w:val="004C2E71"/>
    <w:rsid w:val="004C36C2"/>
    <w:rsid w:val="004C3E06"/>
    <w:rsid w:val="004C47DB"/>
    <w:rsid w:val="004C5527"/>
    <w:rsid w:val="004C60AC"/>
    <w:rsid w:val="004C649D"/>
    <w:rsid w:val="004C68F3"/>
    <w:rsid w:val="004C7C76"/>
    <w:rsid w:val="004D0A6F"/>
    <w:rsid w:val="004D29D3"/>
    <w:rsid w:val="004D3E56"/>
    <w:rsid w:val="004D48CE"/>
    <w:rsid w:val="004D4AE5"/>
    <w:rsid w:val="004D60CE"/>
    <w:rsid w:val="004D6479"/>
    <w:rsid w:val="004D6FBF"/>
    <w:rsid w:val="004D7980"/>
    <w:rsid w:val="004D7A8D"/>
    <w:rsid w:val="004D7F81"/>
    <w:rsid w:val="004E00BD"/>
    <w:rsid w:val="004E060F"/>
    <w:rsid w:val="004E0AA4"/>
    <w:rsid w:val="004E0AAA"/>
    <w:rsid w:val="004E12C2"/>
    <w:rsid w:val="004E2842"/>
    <w:rsid w:val="004E3D44"/>
    <w:rsid w:val="004E48DD"/>
    <w:rsid w:val="004E4EFB"/>
    <w:rsid w:val="004E4F08"/>
    <w:rsid w:val="004E5E11"/>
    <w:rsid w:val="004E6062"/>
    <w:rsid w:val="004E7FDC"/>
    <w:rsid w:val="004F038F"/>
    <w:rsid w:val="004F0CDA"/>
    <w:rsid w:val="004F129F"/>
    <w:rsid w:val="004F3E59"/>
    <w:rsid w:val="004F4681"/>
    <w:rsid w:val="004F4D46"/>
    <w:rsid w:val="004F5281"/>
    <w:rsid w:val="004F5CF1"/>
    <w:rsid w:val="004F5DEA"/>
    <w:rsid w:val="004F5FAF"/>
    <w:rsid w:val="004F6D58"/>
    <w:rsid w:val="004F6FEF"/>
    <w:rsid w:val="004F7710"/>
    <w:rsid w:val="005005CF"/>
    <w:rsid w:val="005063B0"/>
    <w:rsid w:val="00507538"/>
    <w:rsid w:val="005077BD"/>
    <w:rsid w:val="00507F87"/>
    <w:rsid w:val="00507FC1"/>
    <w:rsid w:val="00510F8B"/>
    <w:rsid w:val="0051114D"/>
    <w:rsid w:val="0051139D"/>
    <w:rsid w:val="0051187B"/>
    <w:rsid w:val="0051371E"/>
    <w:rsid w:val="005163C0"/>
    <w:rsid w:val="005168FA"/>
    <w:rsid w:val="005209FD"/>
    <w:rsid w:val="00520CE7"/>
    <w:rsid w:val="00520E59"/>
    <w:rsid w:val="00521E7D"/>
    <w:rsid w:val="0052210D"/>
    <w:rsid w:val="005222B7"/>
    <w:rsid w:val="005228F6"/>
    <w:rsid w:val="00524582"/>
    <w:rsid w:val="00524C01"/>
    <w:rsid w:val="005258FA"/>
    <w:rsid w:val="00525CA4"/>
    <w:rsid w:val="00527702"/>
    <w:rsid w:val="00532547"/>
    <w:rsid w:val="005326A6"/>
    <w:rsid w:val="00533679"/>
    <w:rsid w:val="005340D6"/>
    <w:rsid w:val="00534B8D"/>
    <w:rsid w:val="00535374"/>
    <w:rsid w:val="00540184"/>
    <w:rsid w:val="0054103E"/>
    <w:rsid w:val="00541DA4"/>
    <w:rsid w:val="00541E52"/>
    <w:rsid w:val="00542459"/>
    <w:rsid w:val="00545643"/>
    <w:rsid w:val="005459B7"/>
    <w:rsid w:val="005467AD"/>
    <w:rsid w:val="00546AFE"/>
    <w:rsid w:val="005478AE"/>
    <w:rsid w:val="00547A1E"/>
    <w:rsid w:val="00550A25"/>
    <w:rsid w:val="00551128"/>
    <w:rsid w:val="005514C8"/>
    <w:rsid w:val="0055222D"/>
    <w:rsid w:val="00552C81"/>
    <w:rsid w:val="00553462"/>
    <w:rsid w:val="00553AA9"/>
    <w:rsid w:val="00554426"/>
    <w:rsid w:val="00554952"/>
    <w:rsid w:val="00554CB0"/>
    <w:rsid w:val="00554F42"/>
    <w:rsid w:val="00555FDC"/>
    <w:rsid w:val="00556056"/>
    <w:rsid w:val="0055612A"/>
    <w:rsid w:val="005565A1"/>
    <w:rsid w:val="0055682D"/>
    <w:rsid w:val="00556EFB"/>
    <w:rsid w:val="00560749"/>
    <w:rsid w:val="00561381"/>
    <w:rsid w:val="00562425"/>
    <w:rsid w:val="005624CA"/>
    <w:rsid w:val="0056294E"/>
    <w:rsid w:val="00563861"/>
    <w:rsid w:val="00570061"/>
    <w:rsid w:val="00570C6A"/>
    <w:rsid w:val="00570E75"/>
    <w:rsid w:val="0057260F"/>
    <w:rsid w:val="0057269C"/>
    <w:rsid w:val="005726B2"/>
    <w:rsid w:val="00573633"/>
    <w:rsid w:val="00574AB3"/>
    <w:rsid w:val="00574E10"/>
    <w:rsid w:val="00574F5E"/>
    <w:rsid w:val="0057535F"/>
    <w:rsid w:val="005754DD"/>
    <w:rsid w:val="00576186"/>
    <w:rsid w:val="00577747"/>
    <w:rsid w:val="00577F1B"/>
    <w:rsid w:val="0058049C"/>
    <w:rsid w:val="0058089F"/>
    <w:rsid w:val="005815A0"/>
    <w:rsid w:val="00581D37"/>
    <w:rsid w:val="00581E8A"/>
    <w:rsid w:val="00584D30"/>
    <w:rsid w:val="005855BA"/>
    <w:rsid w:val="005855D3"/>
    <w:rsid w:val="0058656B"/>
    <w:rsid w:val="0059013A"/>
    <w:rsid w:val="005916C6"/>
    <w:rsid w:val="005924F6"/>
    <w:rsid w:val="005935A5"/>
    <w:rsid w:val="005935C1"/>
    <w:rsid w:val="00593851"/>
    <w:rsid w:val="00593F31"/>
    <w:rsid w:val="00594329"/>
    <w:rsid w:val="0059441C"/>
    <w:rsid w:val="0059474B"/>
    <w:rsid w:val="005958F6"/>
    <w:rsid w:val="00595C33"/>
    <w:rsid w:val="00596439"/>
    <w:rsid w:val="0059655C"/>
    <w:rsid w:val="00597363"/>
    <w:rsid w:val="005A033E"/>
    <w:rsid w:val="005A0681"/>
    <w:rsid w:val="005A0CCD"/>
    <w:rsid w:val="005A1284"/>
    <w:rsid w:val="005A3D17"/>
    <w:rsid w:val="005A4875"/>
    <w:rsid w:val="005A4AB7"/>
    <w:rsid w:val="005A67FF"/>
    <w:rsid w:val="005A6ED2"/>
    <w:rsid w:val="005B0427"/>
    <w:rsid w:val="005B0A32"/>
    <w:rsid w:val="005B0D2D"/>
    <w:rsid w:val="005B203F"/>
    <w:rsid w:val="005B20EE"/>
    <w:rsid w:val="005B330E"/>
    <w:rsid w:val="005B34DC"/>
    <w:rsid w:val="005B4AF6"/>
    <w:rsid w:val="005B5211"/>
    <w:rsid w:val="005B5586"/>
    <w:rsid w:val="005B5652"/>
    <w:rsid w:val="005B5B06"/>
    <w:rsid w:val="005B6DAF"/>
    <w:rsid w:val="005C1328"/>
    <w:rsid w:val="005C1A58"/>
    <w:rsid w:val="005C1BEB"/>
    <w:rsid w:val="005C2F4A"/>
    <w:rsid w:val="005C3644"/>
    <w:rsid w:val="005C495D"/>
    <w:rsid w:val="005C596E"/>
    <w:rsid w:val="005C78DF"/>
    <w:rsid w:val="005D08E4"/>
    <w:rsid w:val="005D09AA"/>
    <w:rsid w:val="005D10D7"/>
    <w:rsid w:val="005D2650"/>
    <w:rsid w:val="005D3356"/>
    <w:rsid w:val="005D3B13"/>
    <w:rsid w:val="005D4605"/>
    <w:rsid w:val="005D48A1"/>
    <w:rsid w:val="005D7955"/>
    <w:rsid w:val="005D7B28"/>
    <w:rsid w:val="005E031F"/>
    <w:rsid w:val="005E1DC1"/>
    <w:rsid w:val="005E37EE"/>
    <w:rsid w:val="005E3A22"/>
    <w:rsid w:val="005E4180"/>
    <w:rsid w:val="005E47BD"/>
    <w:rsid w:val="005E5557"/>
    <w:rsid w:val="005E69E6"/>
    <w:rsid w:val="005E71C4"/>
    <w:rsid w:val="005E73B3"/>
    <w:rsid w:val="005F04F7"/>
    <w:rsid w:val="005F0FAB"/>
    <w:rsid w:val="005F2EA1"/>
    <w:rsid w:val="005F3F3A"/>
    <w:rsid w:val="005F57AD"/>
    <w:rsid w:val="005F5952"/>
    <w:rsid w:val="005F6AA4"/>
    <w:rsid w:val="005F7130"/>
    <w:rsid w:val="00600138"/>
    <w:rsid w:val="0060092B"/>
    <w:rsid w:val="0060123E"/>
    <w:rsid w:val="00601B8B"/>
    <w:rsid w:val="0060224A"/>
    <w:rsid w:val="00602CA6"/>
    <w:rsid w:val="0060386D"/>
    <w:rsid w:val="00603FAC"/>
    <w:rsid w:val="00605E14"/>
    <w:rsid w:val="0060606A"/>
    <w:rsid w:val="00606F2F"/>
    <w:rsid w:val="006105CE"/>
    <w:rsid w:val="00611066"/>
    <w:rsid w:val="00612F4A"/>
    <w:rsid w:val="00613A6C"/>
    <w:rsid w:val="0061426F"/>
    <w:rsid w:val="0061486E"/>
    <w:rsid w:val="006148D8"/>
    <w:rsid w:val="00615742"/>
    <w:rsid w:val="00616079"/>
    <w:rsid w:val="00616D16"/>
    <w:rsid w:val="00616F7A"/>
    <w:rsid w:val="006201B2"/>
    <w:rsid w:val="00620A6A"/>
    <w:rsid w:val="00620B31"/>
    <w:rsid w:val="0062122C"/>
    <w:rsid w:val="006217D7"/>
    <w:rsid w:val="006224EA"/>
    <w:rsid w:val="00622672"/>
    <w:rsid w:val="00622F26"/>
    <w:rsid w:val="00624EF7"/>
    <w:rsid w:val="00626108"/>
    <w:rsid w:val="0062720B"/>
    <w:rsid w:val="0063087D"/>
    <w:rsid w:val="006329EC"/>
    <w:rsid w:val="00634033"/>
    <w:rsid w:val="00634B7D"/>
    <w:rsid w:val="0063538D"/>
    <w:rsid w:val="006368F8"/>
    <w:rsid w:val="006369EE"/>
    <w:rsid w:val="00637B7A"/>
    <w:rsid w:val="0064075D"/>
    <w:rsid w:val="00641937"/>
    <w:rsid w:val="00642147"/>
    <w:rsid w:val="00642479"/>
    <w:rsid w:val="00643782"/>
    <w:rsid w:val="0064425F"/>
    <w:rsid w:val="00644773"/>
    <w:rsid w:val="00644B3C"/>
    <w:rsid w:val="00645866"/>
    <w:rsid w:val="006461EB"/>
    <w:rsid w:val="0064711A"/>
    <w:rsid w:val="00647C20"/>
    <w:rsid w:val="00650041"/>
    <w:rsid w:val="00650D73"/>
    <w:rsid w:val="00651E1A"/>
    <w:rsid w:val="00652B61"/>
    <w:rsid w:val="00653D94"/>
    <w:rsid w:val="00653DA1"/>
    <w:rsid w:val="00655C2B"/>
    <w:rsid w:val="00656372"/>
    <w:rsid w:val="006567BE"/>
    <w:rsid w:val="00656A8B"/>
    <w:rsid w:val="006571A6"/>
    <w:rsid w:val="00657898"/>
    <w:rsid w:val="006621CA"/>
    <w:rsid w:val="00662507"/>
    <w:rsid w:val="00662EC4"/>
    <w:rsid w:val="00663517"/>
    <w:rsid w:val="00663C41"/>
    <w:rsid w:val="006640CE"/>
    <w:rsid w:val="00664BE1"/>
    <w:rsid w:val="0066506A"/>
    <w:rsid w:val="006652A0"/>
    <w:rsid w:val="006662B5"/>
    <w:rsid w:val="006668FB"/>
    <w:rsid w:val="00666C3C"/>
    <w:rsid w:val="006671B7"/>
    <w:rsid w:val="0066780A"/>
    <w:rsid w:val="00667A8D"/>
    <w:rsid w:val="00670248"/>
    <w:rsid w:val="00670805"/>
    <w:rsid w:val="0067105B"/>
    <w:rsid w:val="0067302E"/>
    <w:rsid w:val="00673506"/>
    <w:rsid w:val="0067400B"/>
    <w:rsid w:val="00676B00"/>
    <w:rsid w:val="00680200"/>
    <w:rsid w:val="006802C8"/>
    <w:rsid w:val="006815AC"/>
    <w:rsid w:val="006816D9"/>
    <w:rsid w:val="0068228F"/>
    <w:rsid w:val="006829E1"/>
    <w:rsid w:val="00682F5D"/>
    <w:rsid w:val="0068368A"/>
    <w:rsid w:val="006839FD"/>
    <w:rsid w:val="006876C3"/>
    <w:rsid w:val="006913F7"/>
    <w:rsid w:val="0069209A"/>
    <w:rsid w:val="00693C1A"/>
    <w:rsid w:val="00694269"/>
    <w:rsid w:val="0069451D"/>
    <w:rsid w:val="00695099"/>
    <w:rsid w:val="00696263"/>
    <w:rsid w:val="00696EBB"/>
    <w:rsid w:val="006977F1"/>
    <w:rsid w:val="006A0519"/>
    <w:rsid w:val="006A080D"/>
    <w:rsid w:val="006A3CE0"/>
    <w:rsid w:val="006A5D05"/>
    <w:rsid w:val="006A6121"/>
    <w:rsid w:val="006A6840"/>
    <w:rsid w:val="006A6E6D"/>
    <w:rsid w:val="006B0680"/>
    <w:rsid w:val="006B0B0F"/>
    <w:rsid w:val="006B0DFA"/>
    <w:rsid w:val="006B141D"/>
    <w:rsid w:val="006B26C0"/>
    <w:rsid w:val="006B2CA7"/>
    <w:rsid w:val="006B3372"/>
    <w:rsid w:val="006B3D2E"/>
    <w:rsid w:val="006B407F"/>
    <w:rsid w:val="006B55F1"/>
    <w:rsid w:val="006B580A"/>
    <w:rsid w:val="006B69A2"/>
    <w:rsid w:val="006C0EE3"/>
    <w:rsid w:val="006C1A2C"/>
    <w:rsid w:val="006C1D30"/>
    <w:rsid w:val="006C3425"/>
    <w:rsid w:val="006C43B8"/>
    <w:rsid w:val="006C54E4"/>
    <w:rsid w:val="006C567F"/>
    <w:rsid w:val="006C5F00"/>
    <w:rsid w:val="006C611B"/>
    <w:rsid w:val="006C6328"/>
    <w:rsid w:val="006C6332"/>
    <w:rsid w:val="006C78DC"/>
    <w:rsid w:val="006C7E81"/>
    <w:rsid w:val="006C7F4A"/>
    <w:rsid w:val="006D04ED"/>
    <w:rsid w:val="006D116D"/>
    <w:rsid w:val="006D3D3E"/>
    <w:rsid w:val="006D42D1"/>
    <w:rsid w:val="006D471A"/>
    <w:rsid w:val="006D4CC7"/>
    <w:rsid w:val="006D57D9"/>
    <w:rsid w:val="006D5BC9"/>
    <w:rsid w:val="006D60B2"/>
    <w:rsid w:val="006D7335"/>
    <w:rsid w:val="006D7A95"/>
    <w:rsid w:val="006D7F9B"/>
    <w:rsid w:val="006E0520"/>
    <w:rsid w:val="006E1539"/>
    <w:rsid w:val="006E19D9"/>
    <w:rsid w:val="006E1EFD"/>
    <w:rsid w:val="006E259A"/>
    <w:rsid w:val="006E378B"/>
    <w:rsid w:val="006E4914"/>
    <w:rsid w:val="006E4B66"/>
    <w:rsid w:val="006E5273"/>
    <w:rsid w:val="006E5B33"/>
    <w:rsid w:val="006E603D"/>
    <w:rsid w:val="006E64FF"/>
    <w:rsid w:val="006E668D"/>
    <w:rsid w:val="006E78A9"/>
    <w:rsid w:val="006E7FEF"/>
    <w:rsid w:val="006F0A86"/>
    <w:rsid w:val="006F11E6"/>
    <w:rsid w:val="006F1FB0"/>
    <w:rsid w:val="006F247A"/>
    <w:rsid w:val="006F2B60"/>
    <w:rsid w:val="006F3CB5"/>
    <w:rsid w:val="006F4321"/>
    <w:rsid w:val="006F498F"/>
    <w:rsid w:val="006F4AC0"/>
    <w:rsid w:val="006F4E14"/>
    <w:rsid w:val="006F5B59"/>
    <w:rsid w:val="006F6759"/>
    <w:rsid w:val="006F6D5F"/>
    <w:rsid w:val="006F7584"/>
    <w:rsid w:val="00700505"/>
    <w:rsid w:val="00700E5C"/>
    <w:rsid w:val="00701693"/>
    <w:rsid w:val="00701ADD"/>
    <w:rsid w:val="00701DC0"/>
    <w:rsid w:val="007021F8"/>
    <w:rsid w:val="00702EBA"/>
    <w:rsid w:val="00703A45"/>
    <w:rsid w:val="00704254"/>
    <w:rsid w:val="007043B4"/>
    <w:rsid w:val="00706FC1"/>
    <w:rsid w:val="0070766F"/>
    <w:rsid w:val="00707885"/>
    <w:rsid w:val="00711D4F"/>
    <w:rsid w:val="007133C4"/>
    <w:rsid w:val="007141FD"/>
    <w:rsid w:val="00716AB6"/>
    <w:rsid w:val="00716D95"/>
    <w:rsid w:val="00716FBB"/>
    <w:rsid w:val="007174C9"/>
    <w:rsid w:val="0071752C"/>
    <w:rsid w:val="007178ED"/>
    <w:rsid w:val="00717A80"/>
    <w:rsid w:val="00717A8C"/>
    <w:rsid w:val="007200A2"/>
    <w:rsid w:val="007215E6"/>
    <w:rsid w:val="00722337"/>
    <w:rsid w:val="007225CC"/>
    <w:rsid w:val="00723086"/>
    <w:rsid w:val="0072322E"/>
    <w:rsid w:val="0072376F"/>
    <w:rsid w:val="0072394B"/>
    <w:rsid w:val="0072450F"/>
    <w:rsid w:val="00724C36"/>
    <w:rsid w:val="00724F05"/>
    <w:rsid w:val="007255D1"/>
    <w:rsid w:val="00726389"/>
    <w:rsid w:val="00726699"/>
    <w:rsid w:val="00727BB3"/>
    <w:rsid w:val="0073181F"/>
    <w:rsid w:val="007318A5"/>
    <w:rsid w:val="007323EE"/>
    <w:rsid w:val="0073258B"/>
    <w:rsid w:val="0073271B"/>
    <w:rsid w:val="007329EC"/>
    <w:rsid w:val="00732D00"/>
    <w:rsid w:val="00732E32"/>
    <w:rsid w:val="00734D64"/>
    <w:rsid w:val="007354C4"/>
    <w:rsid w:val="00736C07"/>
    <w:rsid w:val="007379EA"/>
    <w:rsid w:val="00740B0E"/>
    <w:rsid w:val="00742F3B"/>
    <w:rsid w:val="00743950"/>
    <w:rsid w:val="00743D51"/>
    <w:rsid w:val="00744CEB"/>
    <w:rsid w:val="007454A8"/>
    <w:rsid w:val="00750B1C"/>
    <w:rsid w:val="00751947"/>
    <w:rsid w:val="007526A0"/>
    <w:rsid w:val="007526D0"/>
    <w:rsid w:val="00753A72"/>
    <w:rsid w:val="00753BF6"/>
    <w:rsid w:val="00753F5D"/>
    <w:rsid w:val="0075620E"/>
    <w:rsid w:val="00756F62"/>
    <w:rsid w:val="0075713A"/>
    <w:rsid w:val="00757332"/>
    <w:rsid w:val="00757524"/>
    <w:rsid w:val="00757997"/>
    <w:rsid w:val="00761D12"/>
    <w:rsid w:val="007627A5"/>
    <w:rsid w:val="00764770"/>
    <w:rsid w:val="00764A03"/>
    <w:rsid w:val="00764F69"/>
    <w:rsid w:val="00766997"/>
    <w:rsid w:val="007670BC"/>
    <w:rsid w:val="0076731A"/>
    <w:rsid w:val="0076754A"/>
    <w:rsid w:val="007677A2"/>
    <w:rsid w:val="0077010E"/>
    <w:rsid w:val="00770153"/>
    <w:rsid w:val="0077082E"/>
    <w:rsid w:val="0077138D"/>
    <w:rsid w:val="0077151B"/>
    <w:rsid w:val="00771EFE"/>
    <w:rsid w:val="00772AA5"/>
    <w:rsid w:val="00774156"/>
    <w:rsid w:val="007743A2"/>
    <w:rsid w:val="0077450A"/>
    <w:rsid w:val="007757D4"/>
    <w:rsid w:val="007757F2"/>
    <w:rsid w:val="00775BF4"/>
    <w:rsid w:val="007760B9"/>
    <w:rsid w:val="00776992"/>
    <w:rsid w:val="00776B4B"/>
    <w:rsid w:val="00777DE0"/>
    <w:rsid w:val="00780E07"/>
    <w:rsid w:val="00782BE1"/>
    <w:rsid w:val="00783635"/>
    <w:rsid w:val="00783BA2"/>
    <w:rsid w:val="00783BAD"/>
    <w:rsid w:val="00783CD5"/>
    <w:rsid w:val="00783CE1"/>
    <w:rsid w:val="00784601"/>
    <w:rsid w:val="00784646"/>
    <w:rsid w:val="00784C56"/>
    <w:rsid w:val="007854E9"/>
    <w:rsid w:val="0078550D"/>
    <w:rsid w:val="00785849"/>
    <w:rsid w:val="007859AC"/>
    <w:rsid w:val="00785BE7"/>
    <w:rsid w:val="00785CAA"/>
    <w:rsid w:val="00785D90"/>
    <w:rsid w:val="00786410"/>
    <w:rsid w:val="0078768F"/>
    <w:rsid w:val="00787CAE"/>
    <w:rsid w:val="00790591"/>
    <w:rsid w:val="0079170B"/>
    <w:rsid w:val="00792813"/>
    <w:rsid w:val="00792D06"/>
    <w:rsid w:val="00792ED8"/>
    <w:rsid w:val="00793876"/>
    <w:rsid w:val="00793986"/>
    <w:rsid w:val="007942B0"/>
    <w:rsid w:val="007945DE"/>
    <w:rsid w:val="00794858"/>
    <w:rsid w:val="007952E1"/>
    <w:rsid w:val="00795728"/>
    <w:rsid w:val="00795745"/>
    <w:rsid w:val="00795E85"/>
    <w:rsid w:val="00797666"/>
    <w:rsid w:val="00797B7C"/>
    <w:rsid w:val="007A0703"/>
    <w:rsid w:val="007A0BB9"/>
    <w:rsid w:val="007A33A7"/>
    <w:rsid w:val="007A3707"/>
    <w:rsid w:val="007A42C4"/>
    <w:rsid w:val="007A4CDB"/>
    <w:rsid w:val="007A517E"/>
    <w:rsid w:val="007A5BB3"/>
    <w:rsid w:val="007A61A6"/>
    <w:rsid w:val="007A7604"/>
    <w:rsid w:val="007B16E4"/>
    <w:rsid w:val="007B19C4"/>
    <w:rsid w:val="007B2051"/>
    <w:rsid w:val="007B36A2"/>
    <w:rsid w:val="007B3750"/>
    <w:rsid w:val="007B3FEB"/>
    <w:rsid w:val="007B560C"/>
    <w:rsid w:val="007B6504"/>
    <w:rsid w:val="007B66D4"/>
    <w:rsid w:val="007B6BD1"/>
    <w:rsid w:val="007B7DE2"/>
    <w:rsid w:val="007C0524"/>
    <w:rsid w:val="007C058D"/>
    <w:rsid w:val="007C0F63"/>
    <w:rsid w:val="007C15CD"/>
    <w:rsid w:val="007C1C6F"/>
    <w:rsid w:val="007C21EA"/>
    <w:rsid w:val="007C29E2"/>
    <w:rsid w:val="007C456B"/>
    <w:rsid w:val="007C6AB7"/>
    <w:rsid w:val="007C6BEC"/>
    <w:rsid w:val="007C70AC"/>
    <w:rsid w:val="007C7921"/>
    <w:rsid w:val="007D2DE6"/>
    <w:rsid w:val="007D3DD9"/>
    <w:rsid w:val="007D4E88"/>
    <w:rsid w:val="007D7378"/>
    <w:rsid w:val="007D7C92"/>
    <w:rsid w:val="007E10EC"/>
    <w:rsid w:val="007E1BD1"/>
    <w:rsid w:val="007E1E1A"/>
    <w:rsid w:val="007E245E"/>
    <w:rsid w:val="007E34D9"/>
    <w:rsid w:val="007E3D5D"/>
    <w:rsid w:val="007E3ED4"/>
    <w:rsid w:val="007E3F00"/>
    <w:rsid w:val="007E3F4B"/>
    <w:rsid w:val="007E4EF6"/>
    <w:rsid w:val="007E53DD"/>
    <w:rsid w:val="007E77C8"/>
    <w:rsid w:val="007F03C3"/>
    <w:rsid w:val="007F03EE"/>
    <w:rsid w:val="007F0705"/>
    <w:rsid w:val="007F1CD1"/>
    <w:rsid w:val="007F1E11"/>
    <w:rsid w:val="007F2A2A"/>
    <w:rsid w:val="007F2A3C"/>
    <w:rsid w:val="007F3E45"/>
    <w:rsid w:val="007F4948"/>
    <w:rsid w:val="007F5417"/>
    <w:rsid w:val="007F5B03"/>
    <w:rsid w:val="007F6B4E"/>
    <w:rsid w:val="007F78F5"/>
    <w:rsid w:val="007F7A92"/>
    <w:rsid w:val="00800892"/>
    <w:rsid w:val="00800F08"/>
    <w:rsid w:val="00801244"/>
    <w:rsid w:val="00802E7C"/>
    <w:rsid w:val="00802FC8"/>
    <w:rsid w:val="00804469"/>
    <w:rsid w:val="00804F92"/>
    <w:rsid w:val="008053AE"/>
    <w:rsid w:val="00806119"/>
    <w:rsid w:val="00806C92"/>
    <w:rsid w:val="008070BC"/>
    <w:rsid w:val="008075CA"/>
    <w:rsid w:val="008078EA"/>
    <w:rsid w:val="008109EA"/>
    <w:rsid w:val="00810AE8"/>
    <w:rsid w:val="00810E84"/>
    <w:rsid w:val="00815B87"/>
    <w:rsid w:val="00816477"/>
    <w:rsid w:val="00816F21"/>
    <w:rsid w:val="008171B1"/>
    <w:rsid w:val="00817C5A"/>
    <w:rsid w:val="00817F9E"/>
    <w:rsid w:val="00820309"/>
    <w:rsid w:val="0082078C"/>
    <w:rsid w:val="00821AB4"/>
    <w:rsid w:val="0082205E"/>
    <w:rsid w:val="00822B96"/>
    <w:rsid w:val="008230EC"/>
    <w:rsid w:val="00823DC5"/>
    <w:rsid w:val="00824D31"/>
    <w:rsid w:val="00825690"/>
    <w:rsid w:val="00825EC8"/>
    <w:rsid w:val="00826683"/>
    <w:rsid w:val="00827C34"/>
    <w:rsid w:val="008300B1"/>
    <w:rsid w:val="00831303"/>
    <w:rsid w:val="0083173B"/>
    <w:rsid w:val="0083217A"/>
    <w:rsid w:val="008329C6"/>
    <w:rsid w:val="00832A29"/>
    <w:rsid w:val="00832F24"/>
    <w:rsid w:val="00833E0F"/>
    <w:rsid w:val="00834E76"/>
    <w:rsid w:val="00836847"/>
    <w:rsid w:val="008412C0"/>
    <w:rsid w:val="00841F56"/>
    <w:rsid w:val="00844649"/>
    <w:rsid w:val="00844F6F"/>
    <w:rsid w:val="00845BA4"/>
    <w:rsid w:val="00846742"/>
    <w:rsid w:val="00846C0B"/>
    <w:rsid w:val="00850F2C"/>
    <w:rsid w:val="00851CEA"/>
    <w:rsid w:val="00851D14"/>
    <w:rsid w:val="00852491"/>
    <w:rsid w:val="0085339B"/>
    <w:rsid w:val="00854CBE"/>
    <w:rsid w:val="00855893"/>
    <w:rsid w:val="008575F8"/>
    <w:rsid w:val="00860199"/>
    <w:rsid w:val="008606A0"/>
    <w:rsid w:val="008607F8"/>
    <w:rsid w:val="008624C5"/>
    <w:rsid w:val="0086439B"/>
    <w:rsid w:val="0086473A"/>
    <w:rsid w:val="00864B14"/>
    <w:rsid w:val="00864D4B"/>
    <w:rsid w:val="008704D9"/>
    <w:rsid w:val="00873477"/>
    <w:rsid w:val="008734D4"/>
    <w:rsid w:val="0087501F"/>
    <w:rsid w:val="00876BAA"/>
    <w:rsid w:val="0088136A"/>
    <w:rsid w:val="008816BC"/>
    <w:rsid w:val="008818AD"/>
    <w:rsid w:val="00881A6E"/>
    <w:rsid w:val="00881BE7"/>
    <w:rsid w:val="008828F8"/>
    <w:rsid w:val="0088366E"/>
    <w:rsid w:val="0088398C"/>
    <w:rsid w:val="00883BB2"/>
    <w:rsid w:val="00884D38"/>
    <w:rsid w:val="0088612A"/>
    <w:rsid w:val="00886D5B"/>
    <w:rsid w:val="0089182B"/>
    <w:rsid w:val="00891AC6"/>
    <w:rsid w:val="008924F0"/>
    <w:rsid w:val="0089270A"/>
    <w:rsid w:val="008929D6"/>
    <w:rsid w:val="00892E89"/>
    <w:rsid w:val="00892EDB"/>
    <w:rsid w:val="00892F29"/>
    <w:rsid w:val="008941FB"/>
    <w:rsid w:val="00894523"/>
    <w:rsid w:val="00895235"/>
    <w:rsid w:val="008958DA"/>
    <w:rsid w:val="0089610E"/>
    <w:rsid w:val="00897549"/>
    <w:rsid w:val="00897607"/>
    <w:rsid w:val="008A0448"/>
    <w:rsid w:val="008A0718"/>
    <w:rsid w:val="008A1775"/>
    <w:rsid w:val="008A2044"/>
    <w:rsid w:val="008A2F9A"/>
    <w:rsid w:val="008A3656"/>
    <w:rsid w:val="008A3C7F"/>
    <w:rsid w:val="008A3DBF"/>
    <w:rsid w:val="008A46D0"/>
    <w:rsid w:val="008A485B"/>
    <w:rsid w:val="008A5F83"/>
    <w:rsid w:val="008A6ECA"/>
    <w:rsid w:val="008B0269"/>
    <w:rsid w:val="008B0612"/>
    <w:rsid w:val="008B0B64"/>
    <w:rsid w:val="008B2170"/>
    <w:rsid w:val="008B2214"/>
    <w:rsid w:val="008B3513"/>
    <w:rsid w:val="008B37D4"/>
    <w:rsid w:val="008B3AD8"/>
    <w:rsid w:val="008B44BC"/>
    <w:rsid w:val="008B4CA8"/>
    <w:rsid w:val="008B5344"/>
    <w:rsid w:val="008B75D5"/>
    <w:rsid w:val="008B7826"/>
    <w:rsid w:val="008B7828"/>
    <w:rsid w:val="008C0A3A"/>
    <w:rsid w:val="008C21B3"/>
    <w:rsid w:val="008C4E09"/>
    <w:rsid w:val="008C6245"/>
    <w:rsid w:val="008D0157"/>
    <w:rsid w:val="008D0636"/>
    <w:rsid w:val="008D066D"/>
    <w:rsid w:val="008D185A"/>
    <w:rsid w:val="008D1A3E"/>
    <w:rsid w:val="008D1EBA"/>
    <w:rsid w:val="008D21ED"/>
    <w:rsid w:val="008D487F"/>
    <w:rsid w:val="008D4E79"/>
    <w:rsid w:val="008D5293"/>
    <w:rsid w:val="008D570F"/>
    <w:rsid w:val="008D6DA1"/>
    <w:rsid w:val="008D7A7D"/>
    <w:rsid w:val="008E1A56"/>
    <w:rsid w:val="008E1B78"/>
    <w:rsid w:val="008E1D3D"/>
    <w:rsid w:val="008E1E22"/>
    <w:rsid w:val="008E258F"/>
    <w:rsid w:val="008E2C59"/>
    <w:rsid w:val="008E30CB"/>
    <w:rsid w:val="008E64FE"/>
    <w:rsid w:val="008E67B3"/>
    <w:rsid w:val="008E69E2"/>
    <w:rsid w:val="008E6D52"/>
    <w:rsid w:val="008E7877"/>
    <w:rsid w:val="008F0A74"/>
    <w:rsid w:val="008F0DB3"/>
    <w:rsid w:val="008F0ED1"/>
    <w:rsid w:val="008F1D00"/>
    <w:rsid w:val="008F22BE"/>
    <w:rsid w:val="008F442A"/>
    <w:rsid w:val="008F7F36"/>
    <w:rsid w:val="0090119C"/>
    <w:rsid w:val="009013AD"/>
    <w:rsid w:val="00901E7E"/>
    <w:rsid w:val="00902F08"/>
    <w:rsid w:val="00903259"/>
    <w:rsid w:val="009035EA"/>
    <w:rsid w:val="00903B87"/>
    <w:rsid w:val="00904216"/>
    <w:rsid w:val="00907824"/>
    <w:rsid w:val="00907B8A"/>
    <w:rsid w:val="00910310"/>
    <w:rsid w:val="0091048A"/>
    <w:rsid w:val="00911565"/>
    <w:rsid w:val="0091193C"/>
    <w:rsid w:val="0091239B"/>
    <w:rsid w:val="0091270B"/>
    <w:rsid w:val="00912D5A"/>
    <w:rsid w:val="00912FB7"/>
    <w:rsid w:val="0091348C"/>
    <w:rsid w:val="00913690"/>
    <w:rsid w:val="00914161"/>
    <w:rsid w:val="00914F3F"/>
    <w:rsid w:val="0091550E"/>
    <w:rsid w:val="00916309"/>
    <w:rsid w:val="00916858"/>
    <w:rsid w:val="00917164"/>
    <w:rsid w:val="00917F5E"/>
    <w:rsid w:val="00920F09"/>
    <w:rsid w:val="00921447"/>
    <w:rsid w:val="00922458"/>
    <w:rsid w:val="009228A6"/>
    <w:rsid w:val="00922CBA"/>
    <w:rsid w:val="0092460E"/>
    <w:rsid w:val="0092667F"/>
    <w:rsid w:val="0092702D"/>
    <w:rsid w:val="009300FA"/>
    <w:rsid w:val="00930CFE"/>
    <w:rsid w:val="009318B7"/>
    <w:rsid w:val="00932CD4"/>
    <w:rsid w:val="00932E3F"/>
    <w:rsid w:val="009338FB"/>
    <w:rsid w:val="00933B49"/>
    <w:rsid w:val="00935B6C"/>
    <w:rsid w:val="00935DBB"/>
    <w:rsid w:val="00936D2A"/>
    <w:rsid w:val="009403D7"/>
    <w:rsid w:val="009404CA"/>
    <w:rsid w:val="0094055D"/>
    <w:rsid w:val="0094196C"/>
    <w:rsid w:val="00941C4F"/>
    <w:rsid w:val="009436F7"/>
    <w:rsid w:val="00943CE1"/>
    <w:rsid w:val="009453D6"/>
    <w:rsid w:val="00945425"/>
    <w:rsid w:val="00945B4C"/>
    <w:rsid w:val="00950707"/>
    <w:rsid w:val="009516FF"/>
    <w:rsid w:val="00952AC0"/>
    <w:rsid w:val="00952DDC"/>
    <w:rsid w:val="00954219"/>
    <w:rsid w:val="009542A2"/>
    <w:rsid w:val="009546BE"/>
    <w:rsid w:val="00956255"/>
    <w:rsid w:val="0096003C"/>
    <w:rsid w:val="00960591"/>
    <w:rsid w:val="00960E4F"/>
    <w:rsid w:val="009616C8"/>
    <w:rsid w:val="00962393"/>
    <w:rsid w:val="00962B3C"/>
    <w:rsid w:val="00962CB1"/>
    <w:rsid w:val="009634EE"/>
    <w:rsid w:val="00963A38"/>
    <w:rsid w:val="00964BD3"/>
    <w:rsid w:val="00965814"/>
    <w:rsid w:val="0096639A"/>
    <w:rsid w:val="0097012D"/>
    <w:rsid w:val="00970D53"/>
    <w:rsid w:val="00970F5B"/>
    <w:rsid w:val="00971BC2"/>
    <w:rsid w:val="00971C31"/>
    <w:rsid w:val="00971FA4"/>
    <w:rsid w:val="00972580"/>
    <w:rsid w:val="00973E81"/>
    <w:rsid w:val="0097407C"/>
    <w:rsid w:val="009751B8"/>
    <w:rsid w:val="00975928"/>
    <w:rsid w:val="009772C1"/>
    <w:rsid w:val="00977C5F"/>
    <w:rsid w:val="00980237"/>
    <w:rsid w:val="00980606"/>
    <w:rsid w:val="00981196"/>
    <w:rsid w:val="00982121"/>
    <w:rsid w:val="00982DE7"/>
    <w:rsid w:val="00985259"/>
    <w:rsid w:val="00985350"/>
    <w:rsid w:val="009854C4"/>
    <w:rsid w:val="009855E2"/>
    <w:rsid w:val="00985684"/>
    <w:rsid w:val="00986419"/>
    <w:rsid w:val="00986BB0"/>
    <w:rsid w:val="00986FE6"/>
    <w:rsid w:val="00987004"/>
    <w:rsid w:val="00987D3B"/>
    <w:rsid w:val="0099025E"/>
    <w:rsid w:val="009908D3"/>
    <w:rsid w:val="00990EDF"/>
    <w:rsid w:val="00991345"/>
    <w:rsid w:val="00991A18"/>
    <w:rsid w:val="00992B3A"/>
    <w:rsid w:val="00993B53"/>
    <w:rsid w:val="0099419F"/>
    <w:rsid w:val="00994A7F"/>
    <w:rsid w:val="00994AC4"/>
    <w:rsid w:val="00994C18"/>
    <w:rsid w:val="00996854"/>
    <w:rsid w:val="0099688C"/>
    <w:rsid w:val="00996F97"/>
    <w:rsid w:val="009A208F"/>
    <w:rsid w:val="009A2988"/>
    <w:rsid w:val="009A2BDF"/>
    <w:rsid w:val="009A2D5F"/>
    <w:rsid w:val="009A3C53"/>
    <w:rsid w:val="009A49CC"/>
    <w:rsid w:val="009A4D78"/>
    <w:rsid w:val="009A5EB6"/>
    <w:rsid w:val="009B090E"/>
    <w:rsid w:val="009B0A24"/>
    <w:rsid w:val="009B0F4A"/>
    <w:rsid w:val="009B13C8"/>
    <w:rsid w:val="009B1424"/>
    <w:rsid w:val="009B143D"/>
    <w:rsid w:val="009B2A39"/>
    <w:rsid w:val="009B2F5B"/>
    <w:rsid w:val="009B39AC"/>
    <w:rsid w:val="009B4008"/>
    <w:rsid w:val="009B4D42"/>
    <w:rsid w:val="009B5920"/>
    <w:rsid w:val="009B67EC"/>
    <w:rsid w:val="009B6D67"/>
    <w:rsid w:val="009B7A6D"/>
    <w:rsid w:val="009C0DE4"/>
    <w:rsid w:val="009C1881"/>
    <w:rsid w:val="009C1B2B"/>
    <w:rsid w:val="009C1F5F"/>
    <w:rsid w:val="009C2531"/>
    <w:rsid w:val="009C28CD"/>
    <w:rsid w:val="009C39D4"/>
    <w:rsid w:val="009C3D78"/>
    <w:rsid w:val="009C42E2"/>
    <w:rsid w:val="009C4ACD"/>
    <w:rsid w:val="009C5017"/>
    <w:rsid w:val="009C5D21"/>
    <w:rsid w:val="009C5EF9"/>
    <w:rsid w:val="009C6175"/>
    <w:rsid w:val="009C7001"/>
    <w:rsid w:val="009C73CE"/>
    <w:rsid w:val="009D2856"/>
    <w:rsid w:val="009D33FD"/>
    <w:rsid w:val="009D49EC"/>
    <w:rsid w:val="009D5AE1"/>
    <w:rsid w:val="009D5B8E"/>
    <w:rsid w:val="009D673B"/>
    <w:rsid w:val="009D77A7"/>
    <w:rsid w:val="009D7A63"/>
    <w:rsid w:val="009D7B75"/>
    <w:rsid w:val="009D7C5D"/>
    <w:rsid w:val="009E057D"/>
    <w:rsid w:val="009E08B8"/>
    <w:rsid w:val="009E0903"/>
    <w:rsid w:val="009E0F9A"/>
    <w:rsid w:val="009E135F"/>
    <w:rsid w:val="009E147F"/>
    <w:rsid w:val="009E1987"/>
    <w:rsid w:val="009E426D"/>
    <w:rsid w:val="009E44C1"/>
    <w:rsid w:val="009E5411"/>
    <w:rsid w:val="009E57D7"/>
    <w:rsid w:val="009E68D8"/>
    <w:rsid w:val="009E6CC3"/>
    <w:rsid w:val="009E77CA"/>
    <w:rsid w:val="009F0A0E"/>
    <w:rsid w:val="009F3A45"/>
    <w:rsid w:val="009F3CE6"/>
    <w:rsid w:val="009F5040"/>
    <w:rsid w:val="009F5FE6"/>
    <w:rsid w:val="009F6194"/>
    <w:rsid w:val="009F6985"/>
    <w:rsid w:val="009F76B5"/>
    <w:rsid w:val="00A00432"/>
    <w:rsid w:val="00A007B5"/>
    <w:rsid w:val="00A010D7"/>
    <w:rsid w:val="00A01BFF"/>
    <w:rsid w:val="00A02320"/>
    <w:rsid w:val="00A02418"/>
    <w:rsid w:val="00A027B5"/>
    <w:rsid w:val="00A02FB6"/>
    <w:rsid w:val="00A04721"/>
    <w:rsid w:val="00A063A7"/>
    <w:rsid w:val="00A06ED1"/>
    <w:rsid w:val="00A10222"/>
    <w:rsid w:val="00A111B7"/>
    <w:rsid w:val="00A11570"/>
    <w:rsid w:val="00A11C72"/>
    <w:rsid w:val="00A122E1"/>
    <w:rsid w:val="00A124CA"/>
    <w:rsid w:val="00A129C7"/>
    <w:rsid w:val="00A12B50"/>
    <w:rsid w:val="00A1411B"/>
    <w:rsid w:val="00A14D7C"/>
    <w:rsid w:val="00A1643F"/>
    <w:rsid w:val="00A17365"/>
    <w:rsid w:val="00A17D2B"/>
    <w:rsid w:val="00A203DB"/>
    <w:rsid w:val="00A2218B"/>
    <w:rsid w:val="00A2219A"/>
    <w:rsid w:val="00A22A12"/>
    <w:rsid w:val="00A22E12"/>
    <w:rsid w:val="00A24AA3"/>
    <w:rsid w:val="00A27501"/>
    <w:rsid w:val="00A27590"/>
    <w:rsid w:val="00A27CA1"/>
    <w:rsid w:val="00A31288"/>
    <w:rsid w:val="00A31B24"/>
    <w:rsid w:val="00A33E36"/>
    <w:rsid w:val="00A34AF5"/>
    <w:rsid w:val="00A351CE"/>
    <w:rsid w:val="00A35A30"/>
    <w:rsid w:val="00A35C3C"/>
    <w:rsid w:val="00A35ECC"/>
    <w:rsid w:val="00A36719"/>
    <w:rsid w:val="00A36DFB"/>
    <w:rsid w:val="00A37296"/>
    <w:rsid w:val="00A37DFB"/>
    <w:rsid w:val="00A37FF4"/>
    <w:rsid w:val="00A406EE"/>
    <w:rsid w:val="00A42601"/>
    <w:rsid w:val="00A42DB6"/>
    <w:rsid w:val="00A42FBE"/>
    <w:rsid w:val="00A432D3"/>
    <w:rsid w:val="00A4376C"/>
    <w:rsid w:val="00A44684"/>
    <w:rsid w:val="00A45271"/>
    <w:rsid w:val="00A456BE"/>
    <w:rsid w:val="00A45BC8"/>
    <w:rsid w:val="00A460D6"/>
    <w:rsid w:val="00A4681A"/>
    <w:rsid w:val="00A47CEA"/>
    <w:rsid w:val="00A50F22"/>
    <w:rsid w:val="00A51631"/>
    <w:rsid w:val="00A52192"/>
    <w:rsid w:val="00A52391"/>
    <w:rsid w:val="00A52535"/>
    <w:rsid w:val="00A5279D"/>
    <w:rsid w:val="00A5627D"/>
    <w:rsid w:val="00A56F47"/>
    <w:rsid w:val="00A56FB4"/>
    <w:rsid w:val="00A57062"/>
    <w:rsid w:val="00A57918"/>
    <w:rsid w:val="00A60C46"/>
    <w:rsid w:val="00A61391"/>
    <w:rsid w:val="00A61FE3"/>
    <w:rsid w:val="00A62E31"/>
    <w:rsid w:val="00A634BB"/>
    <w:rsid w:val="00A639B9"/>
    <w:rsid w:val="00A63BBF"/>
    <w:rsid w:val="00A64399"/>
    <w:rsid w:val="00A64520"/>
    <w:rsid w:val="00A64539"/>
    <w:rsid w:val="00A64E10"/>
    <w:rsid w:val="00A65B29"/>
    <w:rsid w:val="00A6692A"/>
    <w:rsid w:val="00A66CD9"/>
    <w:rsid w:val="00A66DAB"/>
    <w:rsid w:val="00A677A8"/>
    <w:rsid w:val="00A71EE4"/>
    <w:rsid w:val="00A7248D"/>
    <w:rsid w:val="00A73634"/>
    <w:rsid w:val="00A7491F"/>
    <w:rsid w:val="00A758A2"/>
    <w:rsid w:val="00A76A18"/>
    <w:rsid w:val="00A77210"/>
    <w:rsid w:val="00A77530"/>
    <w:rsid w:val="00A778A7"/>
    <w:rsid w:val="00A77DCD"/>
    <w:rsid w:val="00A8170D"/>
    <w:rsid w:val="00A81742"/>
    <w:rsid w:val="00A83060"/>
    <w:rsid w:val="00A83878"/>
    <w:rsid w:val="00A83D96"/>
    <w:rsid w:val="00A8695F"/>
    <w:rsid w:val="00A90223"/>
    <w:rsid w:val="00A91155"/>
    <w:rsid w:val="00A92220"/>
    <w:rsid w:val="00A93201"/>
    <w:rsid w:val="00A95235"/>
    <w:rsid w:val="00A960DF"/>
    <w:rsid w:val="00A97099"/>
    <w:rsid w:val="00AA203F"/>
    <w:rsid w:val="00AA3583"/>
    <w:rsid w:val="00AA385B"/>
    <w:rsid w:val="00AA39C6"/>
    <w:rsid w:val="00AA4466"/>
    <w:rsid w:val="00AA4A8A"/>
    <w:rsid w:val="00AA50F5"/>
    <w:rsid w:val="00AA52AB"/>
    <w:rsid w:val="00AA5373"/>
    <w:rsid w:val="00AA5E6D"/>
    <w:rsid w:val="00AA650E"/>
    <w:rsid w:val="00AA6550"/>
    <w:rsid w:val="00AB098D"/>
    <w:rsid w:val="00AB1063"/>
    <w:rsid w:val="00AB2D35"/>
    <w:rsid w:val="00AB463C"/>
    <w:rsid w:val="00AB46CB"/>
    <w:rsid w:val="00AB562B"/>
    <w:rsid w:val="00AB58A2"/>
    <w:rsid w:val="00AB62E9"/>
    <w:rsid w:val="00AB6531"/>
    <w:rsid w:val="00AB67B4"/>
    <w:rsid w:val="00AC1673"/>
    <w:rsid w:val="00AC2EB3"/>
    <w:rsid w:val="00AC34B8"/>
    <w:rsid w:val="00AC4AD4"/>
    <w:rsid w:val="00AC4BCA"/>
    <w:rsid w:val="00AC4DD3"/>
    <w:rsid w:val="00AC516D"/>
    <w:rsid w:val="00AC538B"/>
    <w:rsid w:val="00AC5D03"/>
    <w:rsid w:val="00AC5D67"/>
    <w:rsid w:val="00AC6792"/>
    <w:rsid w:val="00AC68B3"/>
    <w:rsid w:val="00AC70A5"/>
    <w:rsid w:val="00AC7B15"/>
    <w:rsid w:val="00AD0F28"/>
    <w:rsid w:val="00AD1130"/>
    <w:rsid w:val="00AD1FEF"/>
    <w:rsid w:val="00AD4F4C"/>
    <w:rsid w:val="00AD524D"/>
    <w:rsid w:val="00AD58B4"/>
    <w:rsid w:val="00AD604D"/>
    <w:rsid w:val="00AD694B"/>
    <w:rsid w:val="00AD767C"/>
    <w:rsid w:val="00AE0985"/>
    <w:rsid w:val="00AE10CB"/>
    <w:rsid w:val="00AE12DB"/>
    <w:rsid w:val="00AE18BF"/>
    <w:rsid w:val="00AE1B00"/>
    <w:rsid w:val="00AE209A"/>
    <w:rsid w:val="00AE2100"/>
    <w:rsid w:val="00AE2D11"/>
    <w:rsid w:val="00AE3158"/>
    <w:rsid w:val="00AE3195"/>
    <w:rsid w:val="00AE38A6"/>
    <w:rsid w:val="00AE38F8"/>
    <w:rsid w:val="00AE3C04"/>
    <w:rsid w:val="00AE467F"/>
    <w:rsid w:val="00AE4A17"/>
    <w:rsid w:val="00AE57D2"/>
    <w:rsid w:val="00AE70D5"/>
    <w:rsid w:val="00AE7D35"/>
    <w:rsid w:val="00AF0FF3"/>
    <w:rsid w:val="00AF2B50"/>
    <w:rsid w:val="00AF3058"/>
    <w:rsid w:val="00AF41F4"/>
    <w:rsid w:val="00AF4524"/>
    <w:rsid w:val="00AF6843"/>
    <w:rsid w:val="00AF6914"/>
    <w:rsid w:val="00AF6D17"/>
    <w:rsid w:val="00AF75BF"/>
    <w:rsid w:val="00B00023"/>
    <w:rsid w:val="00B00A95"/>
    <w:rsid w:val="00B0206A"/>
    <w:rsid w:val="00B023A8"/>
    <w:rsid w:val="00B037D1"/>
    <w:rsid w:val="00B04C49"/>
    <w:rsid w:val="00B05583"/>
    <w:rsid w:val="00B06029"/>
    <w:rsid w:val="00B062FD"/>
    <w:rsid w:val="00B068D3"/>
    <w:rsid w:val="00B07608"/>
    <w:rsid w:val="00B077F4"/>
    <w:rsid w:val="00B079F8"/>
    <w:rsid w:val="00B10218"/>
    <w:rsid w:val="00B10539"/>
    <w:rsid w:val="00B106F0"/>
    <w:rsid w:val="00B10BC0"/>
    <w:rsid w:val="00B10EE8"/>
    <w:rsid w:val="00B13AF3"/>
    <w:rsid w:val="00B13DA0"/>
    <w:rsid w:val="00B14836"/>
    <w:rsid w:val="00B16B41"/>
    <w:rsid w:val="00B212E7"/>
    <w:rsid w:val="00B217AE"/>
    <w:rsid w:val="00B224AE"/>
    <w:rsid w:val="00B22DF0"/>
    <w:rsid w:val="00B22FF7"/>
    <w:rsid w:val="00B2318F"/>
    <w:rsid w:val="00B2373E"/>
    <w:rsid w:val="00B23CCA"/>
    <w:rsid w:val="00B248F6"/>
    <w:rsid w:val="00B249FC"/>
    <w:rsid w:val="00B260F3"/>
    <w:rsid w:val="00B26638"/>
    <w:rsid w:val="00B267EF"/>
    <w:rsid w:val="00B26F88"/>
    <w:rsid w:val="00B30157"/>
    <w:rsid w:val="00B3071F"/>
    <w:rsid w:val="00B308F8"/>
    <w:rsid w:val="00B30DE3"/>
    <w:rsid w:val="00B328FF"/>
    <w:rsid w:val="00B32E93"/>
    <w:rsid w:val="00B351A8"/>
    <w:rsid w:val="00B35F6D"/>
    <w:rsid w:val="00B36B44"/>
    <w:rsid w:val="00B43544"/>
    <w:rsid w:val="00B43AD5"/>
    <w:rsid w:val="00B44000"/>
    <w:rsid w:val="00B44585"/>
    <w:rsid w:val="00B46535"/>
    <w:rsid w:val="00B46B60"/>
    <w:rsid w:val="00B46EF7"/>
    <w:rsid w:val="00B47C42"/>
    <w:rsid w:val="00B50356"/>
    <w:rsid w:val="00B5069D"/>
    <w:rsid w:val="00B50E86"/>
    <w:rsid w:val="00B50F7F"/>
    <w:rsid w:val="00B5138A"/>
    <w:rsid w:val="00B51804"/>
    <w:rsid w:val="00B52192"/>
    <w:rsid w:val="00B52440"/>
    <w:rsid w:val="00B525F8"/>
    <w:rsid w:val="00B53736"/>
    <w:rsid w:val="00B54E29"/>
    <w:rsid w:val="00B54ED8"/>
    <w:rsid w:val="00B5789C"/>
    <w:rsid w:val="00B6081A"/>
    <w:rsid w:val="00B60DC9"/>
    <w:rsid w:val="00B611D4"/>
    <w:rsid w:val="00B612DA"/>
    <w:rsid w:val="00B62126"/>
    <w:rsid w:val="00B62AC0"/>
    <w:rsid w:val="00B62CE7"/>
    <w:rsid w:val="00B63009"/>
    <w:rsid w:val="00B635D4"/>
    <w:rsid w:val="00B64D0D"/>
    <w:rsid w:val="00B65B20"/>
    <w:rsid w:val="00B66BB8"/>
    <w:rsid w:val="00B6719F"/>
    <w:rsid w:val="00B67C09"/>
    <w:rsid w:val="00B71B9A"/>
    <w:rsid w:val="00B72DED"/>
    <w:rsid w:val="00B73008"/>
    <w:rsid w:val="00B73200"/>
    <w:rsid w:val="00B746C7"/>
    <w:rsid w:val="00B75BF0"/>
    <w:rsid w:val="00B75BFC"/>
    <w:rsid w:val="00B817A9"/>
    <w:rsid w:val="00B8339C"/>
    <w:rsid w:val="00B84A56"/>
    <w:rsid w:val="00B84BFC"/>
    <w:rsid w:val="00B85576"/>
    <w:rsid w:val="00B85E9C"/>
    <w:rsid w:val="00B86616"/>
    <w:rsid w:val="00B902C4"/>
    <w:rsid w:val="00B90465"/>
    <w:rsid w:val="00B915C0"/>
    <w:rsid w:val="00B92653"/>
    <w:rsid w:val="00B95390"/>
    <w:rsid w:val="00B958FF"/>
    <w:rsid w:val="00B95916"/>
    <w:rsid w:val="00B95BBA"/>
    <w:rsid w:val="00B97F24"/>
    <w:rsid w:val="00B97F92"/>
    <w:rsid w:val="00BA02A6"/>
    <w:rsid w:val="00BA032D"/>
    <w:rsid w:val="00BA0A5C"/>
    <w:rsid w:val="00BA138B"/>
    <w:rsid w:val="00BA1707"/>
    <w:rsid w:val="00BA171F"/>
    <w:rsid w:val="00BA1C4A"/>
    <w:rsid w:val="00BA206D"/>
    <w:rsid w:val="00BA276E"/>
    <w:rsid w:val="00BA28BD"/>
    <w:rsid w:val="00BA2945"/>
    <w:rsid w:val="00BA47D4"/>
    <w:rsid w:val="00BA5B1E"/>
    <w:rsid w:val="00BA5D51"/>
    <w:rsid w:val="00BA6024"/>
    <w:rsid w:val="00BA71DD"/>
    <w:rsid w:val="00BB0DD9"/>
    <w:rsid w:val="00BB0F2D"/>
    <w:rsid w:val="00BB1622"/>
    <w:rsid w:val="00BB18DF"/>
    <w:rsid w:val="00BB1B33"/>
    <w:rsid w:val="00BB20C1"/>
    <w:rsid w:val="00BB3067"/>
    <w:rsid w:val="00BB559A"/>
    <w:rsid w:val="00BB59E0"/>
    <w:rsid w:val="00BB64FC"/>
    <w:rsid w:val="00BC0F2F"/>
    <w:rsid w:val="00BC133B"/>
    <w:rsid w:val="00BC16C8"/>
    <w:rsid w:val="00BC26E7"/>
    <w:rsid w:val="00BC2917"/>
    <w:rsid w:val="00BC34EF"/>
    <w:rsid w:val="00BC5281"/>
    <w:rsid w:val="00BC5986"/>
    <w:rsid w:val="00BC6B9E"/>
    <w:rsid w:val="00BC75B0"/>
    <w:rsid w:val="00BC7D63"/>
    <w:rsid w:val="00BC7F50"/>
    <w:rsid w:val="00BD0730"/>
    <w:rsid w:val="00BD0B9D"/>
    <w:rsid w:val="00BD12A6"/>
    <w:rsid w:val="00BD24E6"/>
    <w:rsid w:val="00BD3443"/>
    <w:rsid w:val="00BD494E"/>
    <w:rsid w:val="00BD4E87"/>
    <w:rsid w:val="00BD5147"/>
    <w:rsid w:val="00BD6CF1"/>
    <w:rsid w:val="00BD7637"/>
    <w:rsid w:val="00BD79B9"/>
    <w:rsid w:val="00BE008D"/>
    <w:rsid w:val="00BE00F1"/>
    <w:rsid w:val="00BE07A1"/>
    <w:rsid w:val="00BE14A2"/>
    <w:rsid w:val="00BE1E01"/>
    <w:rsid w:val="00BE35BB"/>
    <w:rsid w:val="00BE4E64"/>
    <w:rsid w:val="00BE5051"/>
    <w:rsid w:val="00BE5470"/>
    <w:rsid w:val="00BE69B5"/>
    <w:rsid w:val="00BE6B36"/>
    <w:rsid w:val="00BF116D"/>
    <w:rsid w:val="00BF15B7"/>
    <w:rsid w:val="00BF1C2F"/>
    <w:rsid w:val="00BF2A2A"/>
    <w:rsid w:val="00BF456D"/>
    <w:rsid w:val="00BF5359"/>
    <w:rsid w:val="00BF5EE4"/>
    <w:rsid w:val="00BF5F21"/>
    <w:rsid w:val="00BF605D"/>
    <w:rsid w:val="00BF642B"/>
    <w:rsid w:val="00BF65E5"/>
    <w:rsid w:val="00BF7173"/>
    <w:rsid w:val="00C00FA2"/>
    <w:rsid w:val="00C01BB7"/>
    <w:rsid w:val="00C01F54"/>
    <w:rsid w:val="00C02308"/>
    <w:rsid w:val="00C04201"/>
    <w:rsid w:val="00C0519F"/>
    <w:rsid w:val="00C06067"/>
    <w:rsid w:val="00C0735C"/>
    <w:rsid w:val="00C0747E"/>
    <w:rsid w:val="00C101DA"/>
    <w:rsid w:val="00C10E76"/>
    <w:rsid w:val="00C11720"/>
    <w:rsid w:val="00C13BD7"/>
    <w:rsid w:val="00C15C9A"/>
    <w:rsid w:val="00C17673"/>
    <w:rsid w:val="00C20A93"/>
    <w:rsid w:val="00C20D0D"/>
    <w:rsid w:val="00C20D20"/>
    <w:rsid w:val="00C22050"/>
    <w:rsid w:val="00C229F0"/>
    <w:rsid w:val="00C2314B"/>
    <w:rsid w:val="00C24AFD"/>
    <w:rsid w:val="00C24B6F"/>
    <w:rsid w:val="00C25AED"/>
    <w:rsid w:val="00C276EF"/>
    <w:rsid w:val="00C27BA2"/>
    <w:rsid w:val="00C30FBA"/>
    <w:rsid w:val="00C3147A"/>
    <w:rsid w:val="00C31BA1"/>
    <w:rsid w:val="00C3211E"/>
    <w:rsid w:val="00C32F0F"/>
    <w:rsid w:val="00C33702"/>
    <w:rsid w:val="00C33890"/>
    <w:rsid w:val="00C33B54"/>
    <w:rsid w:val="00C343AE"/>
    <w:rsid w:val="00C34BDF"/>
    <w:rsid w:val="00C35269"/>
    <w:rsid w:val="00C3636E"/>
    <w:rsid w:val="00C36B34"/>
    <w:rsid w:val="00C4264A"/>
    <w:rsid w:val="00C427E7"/>
    <w:rsid w:val="00C43FD9"/>
    <w:rsid w:val="00C444C2"/>
    <w:rsid w:val="00C460C9"/>
    <w:rsid w:val="00C46BD3"/>
    <w:rsid w:val="00C473D1"/>
    <w:rsid w:val="00C47C8A"/>
    <w:rsid w:val="00C50FA2"/>
    <w:rsid w:val="00C5103A"/>
    <w:rsid w:val="00C511BB"/>
    <w:rsid w:val="00C52591"/>
    <w:rsid w:val="00C530EE"/>
    <w:rsid w:val="00C53207"/>
    <w:rsid w:val="00C53BD6"/>
    <w:rsid w:val="00C5642F"/>
    <w:rsid w:val="00C615DA"/>
    <w:rsid w:val="00C61779"/>
    <w:rsid w:val="00C61791"/>
    <w:rsid w:val="00C6188D"/>
    <w:rsid w:val="00C625C6"/>
    <w:rsid w:val="00C62657"/>
    <w:rsid w:val="00C63C54"/>
    <w:rsid w:val="00C642D9"/>
    <w:rsid w:val="00C64F01"/>
    <w:rsid w:val="00C651F4"/>
    <w:rsid w:val="00C67CAA"/>
    <w:rsid w:val="00C67DB7"/>
    <w:rsid w:val="00C67E45"/>
    <w:rsid w:val="00C71417"/>
    <w:rsid w:val="00C71F53"/>
    <w:rsid w:val="00C72160"/>
    <w:rsid w:val="00C72E39"/>
    <w:rsid w:val="00C742E1"/>
    <w:rsid w:val="00C74EA1"/>
    <w:rsid w:val="00C762EF"/>
    <w:rsid w:val="00C763F9"/>
    <w:rsid w:val="00C763FE"/>
    <w:rsid w:val="00C76C96"/>
    <w:rsid w:val="00C76E80"/>
    <w:rsid w:val="00C805FC"/>
    <w:rsid w:val="00C808AD"/>
    <w:rsid w:val="00C80A0F"/>
    <w:rsid w:val="00C819CB"/>
    <w:rsid w:val="00C82240"/>
    <w:rsid w:val="00C8244D"/>
    <w:rsid w:val="00C82742"/>
    <w:rsid w:val="00C82E19"/>
    <w:rsid w:val="00C83A37"/>
    <w:rsid w:val="00C84156"/>
    <w:rsid w:val="00C84979"/>
    <w:rsid w:val="00C84BB4"/>
    <w:rsid w:val="00C855DE"/>
    <w:rsid w:val="00C856FC"/>
    <w:rsid w:val="00C8596D"/>
    <w:rsid w:val="00C86048"/>
    <w:rsid w:val="00C861C5"/>
    <w:rsid w:val="00C9025E"/>
    <w:rsid w:val="00C90DA5"/>
    <w:rsid w:val="00C91C97"/>
    <w:rsid w:val="00C92665"/>
    <w:rsid w:val="00C9275C"/>
    <w:rsid w:val="00C932ED"/>
    <w:rsid w:val="00C94C1E"/>
    <w:rsid w:val="00C95DC2"/>
    <w:rsid w:val="00C9626E"/>
    <w:rsid w:val="00C96284"/>
    <w:rsid w:val="00C96562"/>
    <w:rsid w:val="00C96E3C"/>
    <w:rsid w:val="00CA05BE"/>
    <w:rsid w:val="00CA1DC0"/>
    <w:rsid w:val="00CA1F43"/>
    <w:rsid w:val="00CA3B1D"/>
    <w:rsid w:val="00CA44C1"/>
    <w:rsid w:val="00CA46E6"/>
    <w:rsid w:val="00CA5008"/>
    <w:rsid w:val="00CA5068"/>
    <w:rsid w:val="00CA50C2"/>
    <w:rsid w:val="00CA566D"/>
    <w:rsid w:val="00CA7343"/>
    <w:rsid w:val="00CA77A1"/>
    <w:rsid w:val="00CB190E"/>
    <w:rsid w:val="00CB1938"/>
    <w:rsid w:val="00CB4A1D"/>
    <w:rsid w:val="00CB5084"/>
    <w:rsid w:val="00CB5A23"/>
    <w:rsid w:val="00CB64BE"/>
    <w:rsid w:val="00CB6B21"/>
    <w:rsid w:val="00CB6F6A"/>
    <w:rsid w:val="00CB7BC4"/>
    <w:rsid w:val="00CB7E6F"/>
    <w:rsid w:val="00CC0AA8"/>
    <w:rsid w:val="00CC0FDE"/>
    <w:rsid w:val="00CC1196"/>
    <w:rsid w:val="00CC1CF8"/>
    <w:rsid w:val="00CC1D5E"/>
    <w:rsid w:val="00CC1DEC"/>
    <w:rsid w:val="00CC2E35"/>
    <w:rsid w:val="00CC3771"/>
    <w:rsid w:val="00CC3D7E"/>
    <w:rsid w:val="00CC4271"/>
    <w:rsid w:val="00CC5306"/>
    <w:rsid w:val="00CC5B78"/>
    <w:rsid w:val="00CC64A6"/>
    <w:rsid w:val="00CC7D9E"/>
    <w:rsid w:val="00CD0AFD"/>
    <w:rsid w:val="00CD0DFC"/>
    <w:rsid w:val="00CD1469"/>
    <w:rsid w:val="00CD1B18"/>
    <w:rsid w:val="00CD2A4B"/>
    <w:rsid w:val="00CD2E70"/>
    <w:rsid w:val="00CD32F3"/>
    <w:rsid w:val="00CD5373"/>
    <w:rsid w:val="00CD72FC"/>
    <w:rsid w:val="00CD7E3B"/>
    <w:rsid w:val="00CE00E8"/>
    <w:rsid w:val="00CE0C90"/>
    <w:rsid w:val="00CE12FF"/>
    <w:rsid w:val="00CE3221"/>
    <w:rsid w:val="00CE347B"/>
    <w:rsid w:val="00CE3EC4"/>
    <w:rsid w:val="00CE528B"/>
    <w:rsid w:val="00CE6795"/>
    <w:rsid w:val="00CE6B20"/>
    <w:rsid w:val="00CE6CFE"/>
    <w:rsid w:val="00CF08B0"/>
    <w:rsid w:val="00CF1F3B"/>
    <w:rsid w:val="00CF28A7"/>
    <w:rsid w:val="00CF4298"/>
    <w:rsid w:val="00CF4872"/>
    <w:rsid w:val="00CF48B4"/>
    <w:rsid w:val="00CF605B"/>
    <w:rsid w:val="00CF709C"/>
    <w:rsid w:val="00D0284D"/>
    <w:rsid w:val="00D046C6"/>
    <w:rsid w:val="00D06A6F"/>
    <w:rsid w:val="00D07352"/>
    <w:rsid w:val="00D074AD"/>
    <w:rsid w:val="00D12BD2"/>
    <w:rsid w:val="00D12FF7"/>
    <w:rsid w:val="00D13827"/>
    <w:rsid w:val="00D13BF6"/>
    <w:rsid w:val="00D140A1"/>
    <w:rsid w:val="00D14749"/>
    <w:rsid w:val="00D147F0"/>
    <w:rsid w:val="00D1604F"/>
    <w:rsid w:val="00D166D2"/>
    <w:rsid w:val="00D16FE3"/>
    <w:rsid w:val="00D16FFF"/>
    <w:rsid w:val="00D20509"/>
    <w:rsid w:val="00D208B2"/>
    <w:rsid w:val="00D21A55"/>
    <w:rsid w:val="00D225EE"/>
    <w:rsid w:val="00D2377B"/>
    <w:rsid w:val="00D2395C"/>
    <w:rsid w:val="00D24D62"/>
    <w:rsid w:val="00D25468"/>
    <w:rsid w:val="00D2740B"/>
    <w:rsid w:val="00D31267"/>
    <w:rsid w:val="00D31758"/>
    <w:rsid w:val="00D31AB2"/>
    <w:rsid w:val="00D31F87"/>
    <w:rsid w:val="00D32EB9"/>
    <w:rsid w:val="00D35978"/>
    <w:rsid w:val="00D36F80"/>
    <w:rsid w:val="00D37162"/>
    <w:rsid w:val="00D378C6"/>
    <w:rsid w:val="00D37989"/>
    <w:rsid w:val="00D4072C"/>
    <w:rsid w:val="00D41891"/>
    <w:rsid w:val="00D41C3E"/>
    <w:rsid w:val="00D42C55"/>
    <w:rsid w:val="00D43174"/>
    <w:rsid w:val="00D435BE"/>
    <w:rsid w:val="00D4447E"/>
    <w:rsid w:val="00D45B32"/>
    <w:rsid w:val="00D46064"/>
    <w:rsid w:val="00D46C31"/>
    <w:rsid w:val="00D478DF"/>
    <w:rsid w:val="00D47F00"/>
    <w:rsid w:val="00D518A6"/>
    <w:rsid w:val="00D5193F"/>
    <w:rsid w:val="00D52876"/>
    <w:rsid w:val="00D53391"/>
    <w:rsid w:val="00D5410C"/>
    <w:rsid w:val="00D559E3"/>
    <w:rsid w:val="00D565AC"/>
    <w:rsid w:val="00D57A5D"/>
    <w:rsid w:val="00D60004"/>
    <w:rsid w:val="00D61969"/>
    <w:rsid w:val="00D62F84"/>
    <w:rsid w:val="00D64118"/>
    <w:rsid w:val="00D65491"/>
    <w:rsid w:val="00D656C2"/>
    <w:rsid w:val="00D65748"/>
    <w:rsid w:val="00D66962"/>
    <w:rsid w:val="00D70CB4"/>
    <w:rsid w:val="00D71169"/>
    <w:rsid w:val="00D71FFD"/>
    <w:rsid w:val="00D72155"/>
    <w:rsid w:val="00D7240D"/>
    <w:rsid w:val="00D72490"/>
    <w:rsid w:val="00D730CB"/>
    <w:rsid w:val="00D73AE5"/>
    <w:rsid w:val="00D7470B"/>
    <w:rsid w:val="00D748A1"/>
    <w:rsid w:val="00D74CBF"/>
    <w:rsid w:val="00D74E17"/>
    <w:rsid w:val="00D763F6"/>
    <w:rsid w:val="00D76CDE"/>
    <w:rsid w:val="00D76E8C"/>
    <w:rsid w:val="00D77000"/>
    <w:rsid w:val="00D7797C"/>
    <w:rsid w:val="00D819E9"/>
    <w:rsid w:val="00D81A88"/>
    <w:rsid w:val="00D81DD0"/>
    <w:rsid w:val="00D82068"/>
    <w:rsid w:val="00D83745"/>
    <w:rsid w:val="00D84B81"/>
    <w:rsid w:val="00D8513D"/>
    <w:rsid w:val="00D8545D"/>
    <w:rsid w:val="00D870D1"/>
    <w:rsid w:val="00D878AC"/>
    <w:rsid w:val="00D879BB"/>
    <w:rsid w:val="00D87B15"/>
    <w:rsid w:val="00D903AB"/>
    <w:rsid w:val="00D90581"/>
    <w:rsid w:val="00D910B8"/>
    <w:rsid w:val="00D91389"/>
    <w:rsid w:val="00D91D37"/>
    <w:rsid w:val="00D9297B"/>
    <w:rsid w:val="00D92A48"/>
    <w:rsid w:val="00D92DE7"/>
    <w:rsid w:val="00D92F4D"/>
    <w:rsid w:val="00D94250"/>
    <w:rsid w:val="00D9443E"/>
    <w:rsid w:val="00D94823"/>
    <w:rsid w:val="00D9565A"/>
    <w:rsid w:val="00D9567C"/>
    <w:rsid w:val="00D956AF"/>
    <w:rsid w:val="00D956B8"/>
    <w:rsid w:val="00D9580D"/>
    <w:rsid w:val="00D96270"/>
    <w:rsid w:val="00D975BE"/>
    <w:rsid w:val="00DA106C"/>
    <w:rsid w:val="00DA1930"/>
    <w:rsid w:val="00DA1A40"/>
    <w:rsid w:val="00DA6B9D"/>
    <w:rsid w:val="00DA6FFF"/>
    <w:rsid w:val="00DA7061"/>
    <w:rsid w:val="00DB0813"/>
    <w:rsid w:val="00DB0BF4"/>
    <w:rsid w:val="00DB140A"/>
    <w:rsid w:val="00DB212D"/>
    <w:rsid w:val="00DB33A1"/>
    <w:rsid w:val="00DB3938"/>
    <w:rsid w:val="00DB3C38"/>
    <w:rsid w:val="00DB3E60"/>
    <w:rsid w:val="00DB431C"/>
    <w:rsid w:val="00DB4FD1"/>
    <w:rsid w:val="00DB57C8"/>
    <w:rsid w:val="00DB6A19"/>
    <w:rsid w:val="00DB6B8F"/>
    <w:rsid w:val="00DB7D0E"/>
    <w:rsid w:val="00DB7DF3"/>
    <w:rsid w:val="00DC2C44"/>
    <w:rsid w:val="00DC60BA"/>
    <w:rsid w:val="00DC6237"/>
    <w:rsid w:val="00DC6A1C"/>
    <w:rsid w:val="00DD1BF0"/>
    <w:rsid w:val="00DD2569"/>
    <w:rsid w:val="00DD2761"/>
    <w:rsid w:val="00DD3258"/>
    <w:rsid w:val="00DD36EF"/>
    <w:rsid w:val="00DD3A56"/>
    <w:rsid w:val="00DD5DEC"/>
    <w:rsid w:val="00DD65C8"/>
    <w:rsid w:val="00DD789F"/>
    <w:rsid w:val="00DE1441"/>
    <w:rsid w:val="00DE207C"/>
    <w:rsid w:val="00DE23CC"/>
    <w:rsid w:val="00DE265D"/>
    <w:rsid w:val="00DE276E"/>
    <w:rsid w:val="00DE2EE3"/>
    <w:rsid w:val="00DE31EC"/>
    <w:rsid w:val="00DE4627"/>
    <w:rsid w:val="00DE5529"/>
    <w:rsid w:val="00DE5841"/>
    <w:rsid w:val="00DE626F"/>
    <w:rsid w:val="00DF05AD"/>
    <w:rsid w:val="00DF2B7A"/>
    <w:rsid w:val="00DF304A"/>
    <w:rsid w:val="00DF3BB8"/>
    <w:rsid w:val="00DF3FA9"/>
    <w:rsid w:val="00DF4F30"/>
    <w:rsid w:val="00DF6A25"/>
    <w:rsid w:val="00DF7163"/>
    <w:rsid w:val="00DF72B2"/>
    <w:rsid w:val="00DF7402"/>
    <w:rsid w:val="00DF78D7"/>
    <w:rsid w:val="00DF7C72"/>
    <w:rsid w:val="00E00600"/>
    <w:rsid w:val="00E007AB"/>
    <w:rsid w:val="00E012C9"/>
    <w:rsid w:val="00E01952"/>
    <w:rsid w:val="00E01DF5"/>
    <w:rsid w:val="00E0228D"/>
    <w:rsid w:val="00E02764"/>
    <w:rsid w:val="00E028CF"/>
    <w:rsid w:val="00E02A71"/>
    <w:rsid w:val="00E03261"/>
    <w:rsid w:val="00E03552"/>
    <w:rsid w:val="00E03ADB"/>
    <w:rsid w:val="00E04872"/>
    <w:rsid w:val="00E04967"/>
    <w:rsid w:val="00E07248"/>
    <w:rsid w:val="00E07423"/>
    <w:rsid w:val="00E104C3"/>
    <w:rsid w:val="00E10A20"/>
    <w:rsid w:val="00E113CE"/>
    <w:rsid w:val="00E11BF7"/>
    <w:rsid w:val="00E12887"/>
    <w:rsid w:val="00E13738"/>
    <w:rsid w:val="00E139F1"/>
    <w:rsid w:val="00E13BAC"/>
    <w:rsid w:val="00E13D3A"/>
    <w:rsid w:val="00E1402D"/>
    <w:rsid w:val="00E143C1"/>
    <w:rsid w:val="00E15377"/>
    <w:rsid w:val="00E16D0E"/>
    <w:rsid w:val="00E170E7"/>
    <w:rsid w:val="00E20A7C"/>
    <w:rsid w:val="00E21106"/>
    <w:rsid w:val="00E22608"/>
    <w:rsid w:val="00E22C5D"/>
    <w:rsid w:val="00E23C3E"/>
    <w:rsid w:val="00E244B0"/>
    <w:rsid w:val="00E24BC9"/>
    <w:rsid w:val="00E2543F"/>
    <w:rsid w:val="00E25469"/>
    <w:rsid w:val="00E25795"/>
    <w:rsid w:val="00E26055"/>
    <w:rsid w:val="00E267FF"/>
    <w:rsid w:val="00E26C1B"/>
    <w:rsid w:val="00E3232C"/>
    <w:rsid w:val="00E328AA"/>
    <w:rsid w:val="00E34C6F"/>
    <w:rsid w:val="00E3506F"/>
    <w:rsid w:val="00E3670B"/>
    <w:rsid w:val="00E36ABC"/>
    <w:rsid w:val="00E40580"/>
    <w:rsid w:val="00E4157E"/>
    <w:rsid w:val="00E4164B"/>
    <w:rsid w:val="00E41E10"/>
    <w:rsid w:val="00E4209E"/>
    <w:rsid w:val="00E427E5"/>
    <w:rsid w:val="00E42BD0"/>
    <w:rsid w:val="00E43FB2"/>
    <w:rsid w:val="00E44A6C"/>
    <w:rsid w:val="00E44E7C"/>
    <w:rsid w:val="00E45194"/>
    <w:rsid w:val="00E468D0"/>
    <w:rsid w:val="00E515D8"/>
    <w:rsid w:val="00E5195C"/>
    <w:rsid w:val="00E51B36"/>
    <w:rsid w:val="00E52492"/>
    <w:rsid w:val="00E52A87"/>
    <w:rsid w:val="00E52D04"/>
    <w:rsid w:val="00E53182"/>
    <w:rsid w:val="00E5359D"/>
    <w:rsid w:val="00E53B22"/>
    <w:rsid w:val="00E53C5B"/>
    <w:rsid w:val="00E54B20"/>
    <w:rsid w:val="00E55062"/>
    <w:rsid w:val="00E554AA"/>
    <w:rsid w:val="00E569D8"/>
    <w:rsid w:val="00E57212"/>
    <w:rsid w:val="00E572AA"/>
    <w:rsid w:val="00E57B3D"/>
    <w:rsid w:val="00E57D60"/>
    <w:rsid w:val="00E60215"/>
    <w:rsid w:val="00E603DE"/>
    <w:rsid w:val="00E6079E"/>
    <w:rsid w:val="00E6317B"/>
    <w:rsid w:val="00E634F7"/>
    <w:rsid w:val="00E63F54"/>
    <w:rsid w:val="00E63FE6"/>
    <w:rsid w:val="00E65A58"/>
    <w:rsid w:val="00E6628E"/>
    <w:rsid w:val="00E66EDA"/>
    <w:rsid w:val="00E7113F"/>
    <w:rsid w:val="00E7130D"/>
    <w:rsid w:val="00E71C74"/>
    <w:rsid w:val="00E72485"/>
    <w:rsid w:val="00E743F2"/>
    <w:rsid w:val="00E7498A"/>
    <w:rsid w:val="00E75A73"/>
    <w:rsid w:val="00E81FCB"/>
    <w:rsid w:val="00E821D4"/>
    <w:rsid w:val="00E82614"/>
    <w:rsid w:val="00E83221"/>
    <w:rsid w:val="00E83C34"/>
    <w:rsid w:val="00E85C35"/>
    <w:rsid w:val="00E8612F"/>
    <w:rsid w:val="00E86158"/>
    <w:rsid w:val="00E8719D"/>
    <w:rsid w:val="00E9090B"/>
    <w:rsid w:val="00E91843"/>
    <w:rsid w:val="00E91A01"/>
    <w:rsid w:val="00E928B2"/>
    <w:rsid w:val="00E92D17"/>
    <w:rsid w:val="00E92E84"/>
    <w:rsid w:val="00E93EF6"/>
    <w:rsid w:val="00E94146"/>
    <w:rsid w:val="00E9436A"/>
    <w:rsid w:val="00E94965"/>
    <w:rsid w:val="00E9530B"/>
    <w:rsid w:val="00E96C4B"/>
    <w:rsid w:val="00E96CBE"/>
    <w:rsid w:val="00E97D3E"/>
    <w:rsid w:val="00E97E1D"/>
    <w:rsid w:val="00E97E38"/>
    <w:rsid w:val="00EA0372"/>
    <w:rsid w:val="00EA0437"/>
    <w:rsid w:val="00EA16AD"/>
    <w:rsid w:val="00EA17E3"/>
    <w:rsid w:val="00EA1A6A"/>
    <w:rsid w:val="00EA1B6F"/>
    <w:rsid w:val="00EA287A"/>
    <w:rsid w:val="00EA2B7D"/>
    <w:rsid w:val="00EA2BB8"/>
    <w:rsid w:val="00EA3AD1"/>
    <w:rsid w:val="00EA5323"/>
    <w:rsid w:val="00EA53DD"/>
    <w:rsid w:val="00EA56D4"/>
    <w:rsid w:val="00EA5D73"/>
    <w:rsid w:val="00EA6DB6"/>
    <w:rsid w:val="00EA6E5E"/>
    <w:rsid w:val="00EA7B85"/>
    <w:rsid w:val="00EB06EB"/>
    <w:rsid w:val="00EB0BA9"/>
    <w:rsid w:val="00EB33B1"/>
    <w:rsid w:val="00EB3A1C"/>
    <w:rsid w:val="00EB46C2"/>
    <w:rsid w:val="00EB46DE"/>
    <w:rsid w:val="00EB543E"/>
    <w:rsid w:val="00EB68FA"/>
    <w:rsid w:val="00EB6ADE"/>
    <w:rsid w:val="00EB6AFC"/>
    <w:rsid w:val="00EB6C33"/>
    <w:rsid w:val="00EB7263"/>
    <w:rsid w:val="00EB77F4"/>
    <w:rsid w:val="00EB7C78"/>
    <w:rsid w:val="00EB7CA9"/>
    <w:rsid w:val="00EC010C"/>
    <w:rsid w:val="00EC0C2C"/>
    <w:rsid w:val="00EC0E0A"/>
    <w:rsid w:val="00EC140C"/>
    <w:rsid w:val="00EC147C"/>
    <w:rsid w:val="00EC38EF"/>
    <w:rsid w:val="00EC3E5F"/>
    <w:rsid w:val="00EC42B2"/>
    <w:rsid w:val="00EC49C4"/>
    <w:rsid w:val="00EC4FF3"/>
    <w:rsid w:val="00EC5C8E"/>
    <w:rsid w:val="00EC5E6F"/>
    <w:rsid w:val="00EC619F"/>
    <w:rsid w:val="00EC65C2"/>
    <w:rsid w:val="00EC73B2"/>
    <w:rsid w:val="00ED01E7"/>
    <w:rsid w:val="00ED0A9F"/>
    <w:rsid w:val="00ED1799"/>
    <w:rsid w:val="00ED1DC2"/>
    <w:rsid w:val="00ED2622"/>
    <w:rsid w:val="00ED2EE2"/>
    <w:rsid w:val="00ED3A23"/>
    <w:rsid w:val="00ED4F08"/>
    <w:rsid w:val="00ED4FA3"/>
    <w:rsid w:val="00ED504B"/>
    <w:rsid w:val="00ED528A"/>
    <w:rsid w:val="00ED536F"/>
    <w:rsid w:val="00ED5FEA"/>
    <w:rsid w:val="00ED6D58"/>
    <w:rsid w:val="00ED746E"/>
    <w:rsid w:val="00ED7A39"/>
    <w:rsid w:val="00EE0699"/>
    <w:rsid w:val="00EE1ADF"/>
    <w:rsid w:val="00EE21DF"/>
    <w:rsid w:val="00EE3781"/>
    <w:rsid w:val="00EE3EE4"/>
    <w:rsid w:val="00EE3EFF"/>
    <w:rsid w:val="00EE3FEF"/>
    <w:rsid w:val="00EE435D"/>
    <w:rsid w:val="00EE5DB7"/>
    <w:rsid w:val="00EE6BEF"/>
    <w:rsid w:val="00EE7E25"/>
    <w:rsid w:val="00EF175D"/>
    <w:rsid w:val="00EF219E"/>
    <w:rsid w:val="00EF375F"/>
    <w:rsid w:val="00EF45BF"/>
    <w:rsid w:val="00EF5957"/>
    <w:rsid w:val="00EF5BED"/>
    <w:rsid w:val="00EF7F13"/>
    <w:rsid w:val="00F00423"/>
    <w:rsid w:val="00F01181"/>
    <w:rsid w:val="00F01DAA"/>
    <w:rsid w:val="00F037EF"/>
    <w:rsid w:val="00F03B58"/>
    <w:rsid w:val="00F06308"/>
    <w:rsid w:val="00F06583"/>
    <w:rsid w:val="00F07442"/>
    <w:rsid w:val="00F10599"/>
    <w:rsid w:val="00F10C3B"/>
    <w:rsid w:val="00F11072"/>
    <w:rsid w:val="00F11857"/>
    <w:rsid w:val="00F121DF"/>
    <w:rsid w:val="00F12379"/>
    <w:rsid w:val="00F14635"/>
    <w:rsid w:val="00F15CBB"/>
    <w:rsid w:val="00F15DBC"/>
    <w:rsid w:val="00F1651D"/>
    <w:rsid w:val="00F201AE"/>
    <w:rsid w:val="00F20423"/>
    <w:rsid w:val="00F20464"/>
    <w:rsid w:val="00F204BA"/>
    <w:rsid w:val="00F20B43"/>
    <w:rsid w:val="00F221AD"/>
    <w:rsid w:val="00F23649"/>
    <w:rsid w:val="00F26E34"/>
    <w:rsid w:val="00F309C5"/>
    <w:rsid w:val="00F3127A"/>
    <w:rsid w:val="00F31A47"/>
    <w:rsid w:val="00F31EC3"/>
    <w:rsid w:val="00F31F05"/>
    <w:rsid w:val="00F3324C"/>
    <w:rsid w:val="00F346FD"/>
    <w:rsid w:val="00F34916"/>
    <w:rsid w:val="00F34A4B"/>
    <w:rsid w:val="00F3601A"/>
    <w:rsid w:val="00F3604A"/>
    <w:rsid w:val="00F37512"/>
    <w:rsid w:val="00F40007"/>
    <w:rsid w:val="00F400DD"/>
    <w:rsid w:val="00F41FEC"/>
    <w:rsid w:val="00F4272C"/>
    <w:rsid w:val="00F428CE"/>
    <w:rsid w:val="00F43FF4"/>
    <w:rsid w:val="00F43FF6"/>
    <w:rsid w:val="00F4414C"/>
    <w:rsid w:val="00F44BE3"/>
    <w:rsid w:val="00F47C4E"/>
    <w:rsid w:val="00F50995"/>
    <w:rsid w:val="00F509D7"/>
    <w:rsid w:val="00F50A2B"/>
    <w:rsid w:val="00F51BCE"/>
    <w:rsid w:val="00F53848"/>
    <w:rsid w:val="00F54547"/>
    <w:rsid w:val="00F5531D"/>
    <w:rsid w:val="00F556C3"/>
    <w:rsid w:val="00F5633E"/>
    <w:rsid w:val="00F56526"/>
    <w:rsid w:val="00F5752B"/>
    <w:rsid w:val="00F62A31"/>
    <w:rsid w:val="00F62CB4"/>
    <w:rsid w:val="00F64231"/>
    <w:rsid w:val="00F6450E"/>
    <w:rsid w:val="00F67021"/>
    <w:rsid w:val="00F705DC"/>
    <w:rsid w:val="00F711F8"/>
    <w:rsid w:val="00F718AF"/>
    <w:rsid w:val="00F730DF"/>
    <w:rsid w:val="00F7525A"/>
    <w:rsid w:val="00F75577"/>
    <w:rsid w:val="00F75E64"/>
    <w:rsid w:val="00F777A5"/>
    <w:rsid w:val="00F802BE"/>
    <w:rsid w:val="00F80707"/>
    <w:rsid w:val="00F80FB5"/>
    <w:rsid w:val="00F81A0E"/>
    <w:rsid w:val="00F81A5C"/>
    <w:rsid w:val="00F8447F"/>
    <w:rsid w:val="00F84597"/>
    <w:rsid w:val="00F8522A"/>
    <w:rsid w:val="00F865F6"/>
    <w:rsid w:val="00F870F9"/>
    <w:rsid w:val="00F87208"/>
    <w:rsid w:val="00F87DD2"/>
    <w:rsid w:val="00F9149F"/>
    <w:rsid w:val="00F917D7"/>
    <w:rsid w:val="00F91932"/>
    <w:rsid w:val="00F920AE"/>
    <w:rsid w:val="00F940D8"/>
    <w:rsid w:val="00F9493A"/>
    <w:rsid w:val="00F958F5"/>
    <w:rsid w:val="00F96350"/>
    <w:rsid w:val="00F9728C"/>
    <w:rsid w:val="00F9742F"/>
    <w:rsid w:val="00FA09FE"/>
    <w:rsid w:val="00FA1AAF"/>
    <w:rsid w:val="00FA21FE"/>
    <w:rsid w:val="00FA2544"/>
    <w:rsid w:val="00FA270C"/>
    <w:rsid w:val="00FA3DC4"/>
    <w:rsid w:val="00FA408B"/>
    <w:rsid w:val="00FA534F"/>
    <w:rsid w:val="00FA58F2"/>
    <w:rsid w:val="00FA6ABE"/>
    <w:rsid w:val="00FA73FD"/>
    <w:rsid w:val="00FA768A"/>
    <w:rsid w:val="00FB0521"/>
    <w:rsid w:val="00FB0B92"/>
    <w:rsid w:val="00FB19EB"/>
    <w:rsid w:val="00FB335F"/>
    <w:rsid w:val="00FB3509"/>
    <w:rsid w:val="00FB3A64"/>
    <w:rsid w:val="00FB3B53"/>
    <w:rsid w:val="00FB4894"/>
    <w:rsid w:val="00FB580B"/>
    <w:rsid w:val="00FB6E2A"/>
    <w:rsid w:val="00FB731C"/>
    <w:rsid w:val="00FB7831"/>
    <w:rsid w:val="00FB7EDA"/>
    <w:rsid w:val="00FC002D"/>
    <w:rsid w:val="00FC00E4"/>
    <w:rsid w:val="00FC08B9"/>
    <w:rsid w:val="00FC13EB"/>
    <w:rsid w:val="00FC2B43"/>
    <w:rsid w:val="00FC325D"/>
    <w:rsid w:val="00FC3786"/>
    <w:rsid w:val="00FC595A"/>
    <w:rsid w:val="00FC5C7F"/>
    <w:rsid w:val="00FC6026"/>
    <w:rsid w:val="00FC77C6"/>
    <w:rsid w:val="00FD0C56"/>
    <w:rsid w:val="00FD0F98"/>
    <w:rsid w:val="00FD2073"/>
    <w:rsid w:val="00FD294B"/>
    <w:rsid w:val="00FD4F3E"/>
    <w:rsid w:val="00FD6833"/>
    <w:rsid w:val="00FE000D"/>
    <w:rsid w:val="00FE1096"/>
    <w:rsid w:val="00FE1E36"/>
    <w:rsid w:val="00FE2ADA"/>
    <w:rsid w:val="00FE2BEF"/>
    <w:rsid w:val="00FE4B70"/>
    <w:rsid w:val="00FE4F42"/>
    <w:rsid w:val="00FE556C"/>
    <w:rsid w:val="00FF04ED"/>
    <w:rsid w:val="00FF0780"/>
    <w:rsid w:val="00FF1A46"/>
    <w:rsid w:val="00FF2A93"/>
    <w:rsid w:val="00FF3D72"/>
    <w:rsid w:val="00FF3EFC"/>
    <w:rsid w:val="00FF4449"/>
    <w:rsid w:val="00FF46D6"/>
    <w:rsid w:val="00FF5137"/>
    <w:rsid w:val="00FF52DE"/>
    <w:rsid w:val="00FF63BD"/>
    <w:rsid w:val="00FF6B2C"/>
    <w:rsid w:val="00FF7A93"/>
    <w:rsid w:val="00FF7BF5"/>
    <w:rsid w:val="00FF7E88"/>
    <w:rsid w:val="0177B9BA"/>
    <w:rsid w:val="019F0D11"/>
    <w:rsid w:val="023EC6DB"/>
    <w:rsid w:val="023EC6DB"/>
    <w:rsid w:val="033999AD"/>
    <w:rsid w:val="0344AFDD"/>
    <w:rsid w:val="03A0CEAD"/>
    <w:rsid w:val="03BA6118"/>
    <w:rsid w:val="04D705F9"/>
    <w:rsid w:val="0540534F"/>
    <w:rsid w:val="067D37EC"/>
    <w:rsid w:val="06B3D4CE"/>
    <w:rsid w:val="06BD0112"/>
    <w:rsid w:val="079DFB00"/>
    <w:rsid w:val="07C958A6"/>
    <w:rsid w:val="07EE51EB"/>
    <w:rsid w:val="08ECC503"/>
    <w:rsid w:val="09422B4A"/>
    <w:rsid w:val="094D14AA"/>
    <w:rsid w:val="0997DA81"/>
    <w:rsid w:val="0BC08E53"/>
    <w:rsid w:val="0C95C28C"/>
    <w:rsid w:val="0D667EE7"/>
    <w:rsid w:val="0DA7E596"/>
    <w:rsid w:val="0DF12FA1"/>
    <w:rsid w:val="0E0F2A34"/>
    <w:rsid w:val="0ED9620E"/>
    <w:rsid w:val="0F1419AB"/>
    <w:rsid w:val="0FA210CD"/>
    <w:rsid w:val="1084CB54"/>
    <w:rsid w:val="110C182E"/>
    <w:rsid w:val="1185FF70"/>
    <w:rsid w:val="11C52372"/>
    <w:rsid w:val="11E79726"/>
    <w:rsid w:val="1213077F"/>
    <w:rsid w:val="12362FC7"/>
    <w:rsid w:val="12F8C07B"/>
    <w:rsid w:val="1363222A"/>
    <w:rsid w:val="13B31464"/>
    <w:rsid w:val="13F2DD15"/>
    <w:rsid w:val="1590CF82"/>
    <w:rsid w:val="15AA23EC"/>
    <w:rsid w:val="15CA8F24"/>
    <w:rsid w:val="16429E0F"/>
    <w:rsid w:val="1661C316"/>
    <w:rsid w:val="1674DE2D"/>
    <w:rsid w:val="168935EC"/>
    <w:rsid w:val="16FA2FEC"/>
    <w:rsid w:val="17175D89"/>
    <w:rsid w:val="1874B3AE"/>
    <w:rsid w:val="18D4818C"/>
    <w:rsid w:val="1905AB97"/>
    <w:rsid w:val="1980DCE0"/>
    <w:rsid w:val="199ACE28"/>
    <w:rsid w:val="19A6C0DC"/>
    <w:rsid w:val="19A97CD2"/>
    <w:rsid w:val="19B50DE9"/>
    <w:rsid w:val="19F08A0C"/>
    <w:rsid w:val="1A6CB102"/>
    <w:rsid w:val="1B3C93C2"/>
    <w:rsid w:val="1C26F79F"/>
    <w:rsid w:val="1C358809"/>
    <w:rsid w:val="1C5B4B3B"/>
    <w:rsid w:val="1CAFC5D3"/>
    <w:rsid w:val="1CE31753"/>
    <w:rsid w:val="1D7288B7"/>
    <w:rsid w:val="1E7C4F56"/>
    <w:rsid w:val="1F02E8C4"/>
    <w:rsid w:val="1FB2B9D6"/>
    <w:rsid w:val="20A6AA40"/>
    <w:rsid w:val="213C0B7F"/>
    <w:rsid w:val="214D9D94"/>
    <w:rsid w:val="216523DC"/>
    <w:rsid w:val="21BB779E"/>
    <w:rsid w:val="21EA64DD"/>
    <w:rsid w:val="22ED4548"/>
    <w:rsid w:val="22F5E267"/>
    <w:rsid w:val="22F6C4F5"/>
    <w:rsid w:val="234AE133"/>
    <w:rsid w:val="23CBBC15"/>
    <w:rsid w:val="2400D2D9"/>
    <w:rsid w:val="240A1C5B"/>
    <w:rsid w:val="24ACF1D6"/>
    <w:rsid w:val="24DDB1BD"/>
    <w:rsid w:val="2503C42B"/>
    <w:rsid w:val="2527D5EB"/>
    <w:rsid w:val="25E37766"/>
    <w:rsid w:val="25FF3FCA"/>
    <w:rsid w:val="260C5673"/>
    <w:rsid w:val="262645EE"/>
    <w:rsid w:val="26EC6CAF"/>
    <w:rsid w:val="26EC6CAF"/>
    <w:rsid w:val="27BCBFAF"/>
    <w:rsid w:val="27DCB3ED"/>
    <w:rsid w:val="2926B1D9"/>
    <w:rsid w:val="292A0B30"/>
    <w:rsid w:val="29434A8B"/>
    <w:rsid w:val="29C1FAC4"/>
    <w:rsid w:val="2A08FDA8"/>
    <w:rsid w:val="2B543359"/>
    <w:rsid w:val="2B75723C"/>
    <w:rsid w:val="2BE7F4C9"/>
    <w:rsid w:val="2C0C230C"/>
    <w:rsid w:val="2C438C6D"/>
    <w:rsid w:val="2C47C5AC"/>
    <w:rsid w:val="2CADB958"/>
    <w:rsid w:val="2CE0507A"/>
    <w:rsid w:val="2D6DA4C0"/>
    <w:rsid w:val="2DE4A172"/>
    <w:rsid w:val="2E163AAB"/>
    <w:rsid w:val="2E840271"/>
    <w:rsid w:val="2EA38B41"/>
    <w:rsid w:val="2EBD8191"/>
    <w:rsid w:val="2F708C83"/>
    <w:rsid w:val="2FAABA5A"/>
    <w:rsid w:val="30134888"/>
    <w:rsid w:val="30A24758"/>
    <w:rsid w:val="30FBB6FF"/>
    <w:rsid w:val="32A5A4EB"/>
    <w:rsid w:val="32A88526"/>
    <w:rsid w:val="32AC4556"/>
    <w:rsid w:val="330D4366"/>
    <w:rsid w:val="331CAC84"/>
    <w:rsid w:val="3343ECFE"/>
    <w:rsid w:val="33ED36C8"/>
    <w:rsid w:val="3417A9B1"/>
    <w:rsid w:val="34D0EB22"/>
    <w:rsid w:val="35671734"/>
    <w:rsid w:val="36D06501"/>
    <w:rsid w:val="370167E4"/>
    <w:rsid w:val="3717167B"/>
    <w:rsid w:val="37EBF302"/>
    <w:rsid w:val="38997826"/>
    <w:rsid w:val="38FE72FD"/>
    <w:rsid w:val="39EC3253"/>
    <w:rsid w:val="3AE6D9E3"/>
    <w:rsid w:val="3B5F44B6"/>
    <w:rsid w:val="3BD7BF42"/>
    <w:rsid w:val="3C571016"/>
    <w:rsid w:val="3C620317"/>
    <w:rsid w:val="3CB2FD06"/>
    <w:rsid w:val="3CCB89CF"/>
    <w:rsid w:val="3CD21A54"/>
    <w:rsid w:val="3CD228DA"/>
    <w:rsid w:val="3D05CF42"/>
    <w:rsid w:val="3D558BAC"/>
    <w:rsid w:val="3F796EAA"/>
    <w:rsid w:val="3FCBD545"/>
    <w:rsid w:val="3FE4ADC7"/>
    <w:rsid w:val="4034A5CF"/>
    <w:rsid w:val="4037E6B5"/>
    <w:rsid w:val="408A34C0"/>
    <w:rsid w:val="40F845DD"/>
    <w:rsid w:val="41041417"/>
    <w:rsid w:val="4121D7A9"/>
    <w:rsid w:val="4188492E"/>
    <w:rsid w:val="418ECE34"/>
    <w:rsid w:val="42858248"/>
    <w:rsid w:val="42A905ED"/>
    <w:rsid w:val="42E00BD9"/>
    <w:rsid w:val="42F2F6E0"/>
    <w:rsid w:val="4363A989"/>
    <w:rsid w:val="44099292"/>
    <w:rsid w:val="4443B5A5"/>
    <w:rsid w:val="4459F268"/>
    <w:rsid w:val="4536A30B"/>
    <w:rsid w:val="454D52FF"/>
    <w:rsid w:val="45724B6E"/>
    <w:rsid w:val="45ECBF42"/>
    <w:rsid w:val="465D5CC6"/>
    <w:rsid w:val="466BFF12"/>
    <w:rsid w:val="479A3F1E"/>
    <w:rsid w:val="47C69630"/>
    <w:rsid w:val="480E3E86"/>
    <w:rsid w:val="4A9E9546"/>
    <w:rsid w:val="4AC50BD3"/>
    <w:rsid w:val="4ADEFD71"/>
    <w:rsid w:val="4AFF403E"/>
    <w:rsid w:val="4B9AE69E"/>
    <w:rsid w:val="4C87F712"/>
    <w:rsid w:val="4D7C6555"/>
    <w:rsid w:val="4E2F7016"/>
    <w:rsid w:val="4E2FAD21"/>
    <w:rsid w:val="4F88FA5E"/>
    <w:rsid w:val="4FB9CDEA"/>
    <w:rsid w:val="506D69A5"/>
    <w:rsid w:val="540C3863"/>
    <w:rsid w:val="5412EA3F"/>
    <w:rsid w:val="544AB6AE"/>
    <w:rsid w:val="5459B04F"/>
    <w:rsid w:val="5471C34E"/>
    <w:rsid w:val="549ABBF1"/>
    <w:rsid w:val="54C5715B"/>
    <w:rsid w:val="5576608E"/>
    <w:rsid w:val="5654DC46"/>
    <w:rsid w:val="56551BA4"/>
    <w:rsid w:val="574B3985"/>
    <w:rsid w:val="5848EC4B"/>
    <w:rsid w:val="59484A65"/>
    <w:rsid w:val="5A3979FC"/>
    <w:rsid w:val="5A8D8AC8"/>
    <w:rsid w:val="5A990DEC"/>
    <w:rsid w:val="5B2E4473"/>
    <w:rsid w:val="5B596169"/>
    <w:rsid w:val="5B8B9B6D"/>
    <w:rsid w:val="5C7BCFA1"/>
    <w:rsid w:val="5CC55562"/>
    <w:rsid w:val="5DCEFFFA"/>
    <w:rsid w:val="5ED51E57"/>
    <w:rsid w:val="6133D279"/>
    <w:rsid w:val="6147B748"/>
    <w:rsid w:val="614FAC6C"/>
    <w:rsid w:val="619C106A"/>
    <w:rsid w:val="61BE0761"/>
    <w:rsid w:val="61EBC7EE"/>
    <w:rsid w:val="625148E8"/>
    <w:rsid w:val="626890F9"/>
    <w:rsid w:val="628EFB28"/>
    <w:rsid w:val="6341F6F7"/>
    <w:rsid w:val="63C66F68"/>
    <w:rsid w:val="6403B8A3"/>
    <w:rsid w:val="64CC63E0"/>
    <w:rsid w:val="6541362C"/>
    <w:rsid w:val="6567E811"/>
    <w:rsid w:val="65801005"/>
    <w:rsid w:val="65C349A4"/>
    <w:rsid w:val="6657F57A"/>
    <w:rsid w:val="668C204B"/>
    <w:rsid w:val="66A03F89"/>
    <w:rsid w:val="670C09D5"/>
    <w:rsid w:val="67390094"/>
    <w:rsid w:val="677D34C6"/>
    <w:rsid w:val="67D91C12"/>
    <w:rsid w:val="686995AF"/>
    <w:rsid w:val="6877A80D"/>
    <w:rsid w:val="68ACF613"/>
    <w:rsid w:val="690F06EF"/>
    <w:rsid w:val="69366732"/>
    <w:rsid w:val="6A9095DE"/>
    <w:rsid w:val="6BFCC917"/>
    <w:rsid w:val="6C9B53D0"/>
    <w:rsid w:val="6D0A6E73"/>
    <w:rsid w:val="6DA4C7EA"/>
    <w:rsid w:val="6E1E4E51"/>
    <w:rsid w:val="6E72A2F9"/>
    <w:rsid w:val="6E72B5B6"/>
    <w:rsid w:val="6E9144DB"/>
    <w:rsid w:val="6ECE863A"/>
    <w:rsid w:val="6EF65AD1"/>
    <w:rsid w:val="6F247228"/>
    <w:rsid w:val="701B2CFF"/>
    <w:rsid w:val="70234C07"/>
    <w:rsid w:val="7088A374"/>
    <w:rsid w:val="712A912B"/>
    <w:rsid w:val="71B754DF"/>
    <w:rsid w:val="726CE887"/>
    <w:rsid w:val="7275E731"/>
    <w:rsid w:val="73134F1B"/>
    <w:rsid w:val="734EAEDB"/>
    <w:rsid w:val="738E823A"/>
    <w:rsid w:val="73CF98D3"/>
    <w:rsid w:val="7452EFD1"/>
    <w:rsid w:val="7480106C"/>
    <w:rsid w:val="74FC1201"/>
    <w:rsid w:val="75E48E74"/>
    <w:rsid w:val="76341E5E"/>
    <w:rsid w:val="76D3EE5B"/>
    <w:rsid w:val="76DE4F9F"/>
    <w:rsid w:val="773EA4C9"/>
    <w:rsid w:val="777C7F11"/>
    <w:rsid w:val="7799334B"/>
    <w:rsid w:val="78B25808"/>
    <w:rsid w:val="79411DF6"/>
    <w:rsid w:val="799BB123"/>
    <w:rsid w:val="7A0038B9"/>
    <w:rsid w:val="7AC137A3"/>
    <w:rsid w:val="7B5775C5"/>
    <w:rsid w:val="7B7D2409"/>
    <w:rsid w:val="7C4DE282"/>
    <w:rsid w:val="7D329064"/>
    <w:rsid w:val="7D6935B5"/>
    <w:rsid w:val="7F7CF13F"/>
    <w:rsid w:val="7FB38C2D"/>
    <w:rsid w:val="7FE850B1"/>
    <w:rsid w:val="7FEA34D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7D45ED"/>
  <w15:docId w15:val="{3D721297-6936-4C71-B975-139DB3F6FA4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6"/>
        <w:szCs w:val="26"/>
        <w:lang w:val="en-US" w:eastAsia="ja-JP"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E5349"/>
  </w:style>
  <w:style w:type="paragraph" w:styleId="Heading1">
    <w:name w:val="heading 1"/>
    <w:basedOn w:val="Normal"/>
    <w:next w:val="Normal"/>
    <w:link w:val="Heading1Char"/>
    <w:uiPriority w:val="9"/>
    <w:qFormat/>
    <w:rsid w:val="00262048"/>
    <w:pPr>
      <w:keepNext/>
      <w:keepLines/>
      <w:spacing w:after="0" w:line="360" w:lineRule="auto"/>
      <w:outlineLvl w:val="0"/>
    </w:pPr>
    <w:rPr>
      <w:b/>
    </w:rPr>
  </w:style>
  <w:style w:type="paragraph" w:styleId="Heading2">
    <w:name w:val="heading 2"/>
    <w:basedOn w:val="Normal"/>
    <w:next w:val="Normal"/>
    <w:link w:val="Heading2Char"/>
    <w:uiPriority w:val="9"/>
    <w:unhideWhenUsed/>
    <w:qFormat/>
    <w:rsid w:val="00262048"/>
    <w:pPr>
      <w:keepNext/>
      <w:keepLines/>
      <w:spacing w:after="0" w:line="360" w:lineRule="auto"/>
      <w:outlineLvl w:val="1"/>
    </w:pPr>
    <w:rPr>
      <w:b/>
    </w:rPr>
  </w:style>
  <w:style w:type="paragraph" w:styleId="Heading3">
    <w:name w:val="heading 3"/>
    <w:basedOn w:val="Normal"/>
    <w:next w:val="Normal"/>
    <w:uiPriority w:val="9"/>
    <w:unhideWhenUsed/>
    <w:qFormat/>
    <w:rsid w:val="00262048"/>
    <w:pPr>
      <w:keepNext/>
      <w:keepLines/>
      <w:spacing w:after="0" w:line="360" w:lineRule="auto"/>
      <w:ind w:firstLine="720"/>
      <w:outlineLvl w:val="2"/>
    </w:pPr>
    <w:rPr>
      <w:b/>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8">
    <w:name w:val="heading 8"/>
    <w:basedOn w:val="Normal"/>
    <w:next w:val="Normal"/>
    <w:uiPriority w:val="9"/>
    <w:unhideWhenUsed/>
    <w:qFormat/>
    <w:rsid w:val="00846C0B"/>
    <w:pPr>
      <w:keepNext/>
      <w:keepLines/>
      <w:spacing w:after="0"/>
      <w:outlineLvl w:val="7"/>
    </w:pPr>
    <w:rPr>
      <w:rFonts w:eastAsiaTheme="majorEastAsia" w:cstheme="majorBidi"/>
      <w:i/>
      <w:iCs/>
      <w:color w:val="272727"/>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left w:w="115" w:type="dxa"/>
        <w:right w:w="115" w:type="dxa"/>
      </w:tblCellMar>
    </w:tblPr>
  </w:style>
  <w:style w:type="table" w:styleId="a0" w:customStyle="1">
    <w:basedOn w:val="TableNormal"/>
    <w:pPr>
      <w:spacing w:after="0" w:line="240" w:lineRule="auto"/>
      <w:jc w:val="left"/>
    </w:pPr>
    <w:rPr>
      <w:rFonts w:ascii="Calibri" w:hAnsi="Calibri" w:eastAsia="Calibri" w:cs="Calibri"/>
      <w:sz w:val="22"/>
      <w:szCs w:val="22"/>
    </w:rPr>
    <w:tblPr>
      <w:tblStyleRowBandSize w:val="1"/>
      <w:tblStyleColBandSize w:val="1"/>
      <w:tblCellMar>
        <w:top w:w="15" w:type="dxa"/>
        <w:left w:w="115" w:type="dxa"/>
        <w:bottom w:w="15" w:type="dxa"/>
        <w:right w:w="115" w:type="dxa"/>
      </w:tblCellMar>
    </w:tblPr>
  </w:style>
  <w:style w:type="table" w:styleId="a1" w:customStyle="1">
    <w:basedOn w:val="TableNormal"/>
    <w:pPr>
      <w:spacing w:after="0" w:line="240" w:lineRule="auto"/>
      <w:jc w:val="left"/>
    </w:pPr>
    <w:rPr>
      <w:rFonts w:ascii="Calibri" w:hAnsi="Calibri" w:eastAsia="Calibri" w:cs="Calibri"/>
      <w:sz w:val="22"/>
      <w:szCs w:val="22"/>
    </w:rPr>
    <w:tblPr>
      <w:tblStyleRowBandSize w:val="1"/>
      <w:tblStyleColBandSize w:val="1"/>
      <w:tblCellMar>
        <w:top w:w="15" w:type="dxa"/>
        <w:left w:w="115" w:type="dxa"/>
        <w:bottom w:w="15" w:type="dxa"/>
        <w:right w:w="115" w:type="dxa"/>
      </w:tblCellMar>
    </w:tblPr>
  </w:style>
  <w:style w:type="table" w:styleId="a2" w:customStyle="1">
    <w:basedOn w:val="TableNormal"/>
    <w:tblPr>
      <w:tblStyleRowBandSize w:val="1"/>
      <w:tblStyleColBandSize w:val="1"/>
      <w:tblCellMar>
        <w:left w:w="115" w:type="dxa"/>
        <w:right w:w="115" w:type="dxa"/>
      </w:tblCellMar>
    </w:tblPr>
  </w:style>
  <w:style w:type="table" w:styleId="a3" w:customStyle="1">
    <w:basedOn w:val="TableNormal"/>
    <w:pPr>
      <w:spacing w:after="0" w:line="240" w:lineRule="auto"/>
      <w:jc w:val="left"/>
    </w:pPr>
    <w:rPr>
      <w:rFonts w:ascii="Calibri" w:hAnsi="Calibri" w:eastAsia="Calibri" w:cs="Calibri"/>
      <w:sz w:val="22"/>
      <w:szCs w:val="22"/>
    </w:rPr>
    <w:tblPr>
      <w:tblStyleRowBandSize w:val="1"/>
      <w:tblStyleColBandSize w:val="1"/>
      <w:tblCellMar>
        <w:top w:w="15" w:type="dxa"/>
        <w:left w:w="115" w:type="dxa"/>
        <w:bottom w:w="15" w:type="dxa"/>
        <w:right w:w="115" w:type="dxa"/>
      </w:tblCellMar>
    </w:tblPr>
  </w:style>
  <w:style w:type="table" w:styleId="a4" w:customStyle="1">
    <w:basedOn w:val="TableNormal"/>
    <w:pPr>
      <w:spacing w:after="0" w:line="240" w:lineRule="auto"/>
      <w:jc w:val="left"/>
    </w:pPr>
    <w:rPr>
      <w:rFonts w:ascii="Calibri" w:hAnsi="Calibri" w:eastAsia="Calibri" w:cs="Calibri"/>
      <w:sz w:val="22"/>
      <w:szCs w:val="22"/>
    </w:rPr>
    <w:tblPr>
      <w:tblStyleRowBandSize w:val="1"/>
      <w:tblStyleColBandSize w:val="1"/>
      <w:tblCellMar>
        <w:top w:w="15" w:type="dxa"/>
        <w:left w:w="115" w:type="dxa"/>
        <w:bottom w:w="15" w:type="dxa"/>
        <w:right w:w="115" w:type="dxa"/>
      </w:tblCellMar>
    </w:tblPr>
  </w:style>
  <w:style w:type="table" w:styleId="a5" w:customStyle="1">
    <w:basedOn w:val="TableNormal"/>
    <w:pPr>
      <w:spacing w:after="0" w:line="240" w:lineRule="auto"/>
      <w:jc w:val="left"/>
    </w:pPr>
    <w:rPr>
      <w:rFonts w:ascii="Calibri" w:hAnsi="Calibri" w:eastAsia="Calibri" w:cs="Calibri"/>
      <w:sz w:val="22"/>
      <w:szCs w:val="22"/>
    </w:rPr>
    <w:tblPr>
      <w:tblStyleRowBandSize w:val="1"/>
      <w:tblStyleColBandSize w:val="1"/>
      <w:tblCellMar>
        <w:top w:w="15" w:type="dxa"/>
        <w:left w:w="115" w:type="dxa"/>
        <w:bottom w:w="15" w:type="dxa"/>
        <w:right w:w="115" w:type="dxa"/>
      </w:tblCellMar>
    </w:tblPr>
  </w:style>
  <w:style w:type="table" w:styleId="a6" w:customStyle="1">
    <w:basedOn w:val="TableNormal"/>
    <w:pPr>
      <w:spacing w:after="0" w:line="240" w:lineRule="auto"/>
      <w:jc w:val="left"/>
    </w:pPr>
    <w:rPr>
      <w:rFonts w:ascii="Calibri" w:hAnsi="Calibri" w:eastAsia="Calibri" w:cs="Calibri"/>
      <w:sz w:val="22"/>
      <w:szCs w:val="22"/>
    </w:rPr>
    <w:tblPr>
      <w:tblStyleRowBandSize w:val="1"/>
      <w:tblStyleColBandSize w:val="1"/>
      <w:tblCellMar>
        <w:top w:w="15" w:type="dxa"/>
        <w:left w:w="115" w:type="dxa"/>
        <w:bottom w:w="15" w:type="dxa"/>
        <w:right w:w="115" w:type="dxa"/>
      </w:tblCellMar>
    </w:tblPr>
  </w:style>
  <w:style w:type="table" w:styleId="a7" w:customStyle="1">
    <w:basedOn w:val="TableNormal"/>
    <w:pPr>
      <w:spacing w:after="0" w:line="240" w:lineRule="auto"/>
      <w:jc w:val="left"/>
    </w:pPr>
    <w:rPr>
      <w:rFonts w:ascii="Calibri" w:hAnsi="Calibri" w:eastAsia="Calibri" w:cs="Calibri"/>
      <w:sz w:val="22"/>
      <w:szCs w:val="22"/>
    </w:rPr>
    <w:tblPr>
      <w:tblStyleRowBandSize w:val="1"/>
      <w:tblStyleColBandSize w:val="1"/>
      <w:tblCellMar>
        <w:top w:w="15" w:type="dxa"/>
        <w:left w:w="115" w:type="dxa"/>
        <w:bottom w:w="15" w:type="dxa"/>
        <w:right w:w="115" w:type="dxa"/>
      </w:tblCellMar>
    </w:tblPr>
  </w:style>
  <w:style w:type="table" w:styleId="a8" w:customStyle="1">
    <w:basedOn w:val="TableNormal"/>
    <w:pPr>
      <w:spacing w:after="0" w:line="240" w:lineRule="auto"/>
      <w:jc w:val="left"/>
    </w:pPr>
    <w:rPr>
      <w:rFonts w:ascii="Calibri" w:hAnsi="Calibri" w:eastAsia="Calibri" w:cs="Calibri"/>
      <w:sz w:val="22"/>
      <w:szCs w:val="22"/>
    </w:rPr>
    <w:tblPr>
      <w:tblStyleRowBandSize w:val="1"/>
      <w:tblStyleColBandSize w:val="1"/>
      <w:tblCellMar>
        <w:top w:w="15" w:type="dxa"/>
        <w:left w:w="115" w:type="dxa"/>
        <w:bottom w:w="15" w:type="dxa"/>
        <w:right w:w="115" w:type="dxa"/>
      </w:tblCellMar>
    </w:tblPr>
  </w:style>
  <w:style w:type="table" w:styleId="a9" w:customStyle="1">
    <w:basedOn w:val="TableNormal"/>
    <w:pPr>
      <w:spacing w:after="0" w:line="240" w:lineRule="auto"/>
      <w:jc w:val="left"/>
    </w:pPr>
    <w:rPr>
      <w:rFonts w:ascii="Calibri" w:hAnsi="Calibri" w:eastAsia="Calibri" w:cs="Calibri"/>
      <w:sz w:val="22"/>
      <w:szCs w:val="22"/>
    </w:rPr>
    <w:tblPr>
      <w:tblStyleRowBandSize w:val="1"/>
      <w:tblStyleColBandSize w:val="1"/>
      <w:tblCellMar>
        <w:top w:w="15" w:type="dxa"/>
        <w:left w:w="115" w:type="dxa"/>
        <w:bottom w:w="15" w:type="dxa"/>
        <w:right w:w="115" w:type="dxa"/>
      </w:tblCellMar>
    </w:tblPr>
  </w:style>
  <w:style w:type="table" w:styleId="aa" w:customStyle="1">
    <w:basedOn w:val="TableNormal"/>
    <w:pPr>
      <w:spacing w:after="0" w:line="240" w:lineRule="auto"/>
      <w:jc w:val="left"/>
    </w:pPr>
    <w:rPr>
      <w:rFonts w:ascii="Calibri" w:hAnsi="Calibri" w:eastAsia="Calibri" w:cs="Calibri"/>
      <w:sz w:val="22"/>
      <w:szCs w:val="22"/>
    </w:rPr>
    <w:tblPr>
      <w:tblStyleRowBandSize w:val="1"/>
      <w:tblStyleColBandSize w:val="1"/>
      <w:tblCellMar>
        <w:top w:w="15" w:type="dxa"/>
        <w:left w:w="115" w:type="dxa"/>
        <w:bottom w:w="15" w:type="dxa"/>
        <w:right w:w="115" w:type="dxa"/>
      </w:tblCellMar>
    </w:tblPr>
  </w:style>
  <w:style w:type="table" w:styleId="ab" w:customStyle="1">
    <w:basedOn w:val="TableNormal"/>
    <w:pPr>
      <w:spacing w:after="0" w:line="240" w:lineRule="auto"/>
      <w:jc w:val="left"/>
    </w:pPr>
    <w:rPr>
      <w:rFonts w:ascii="Calibri" w:hAnsi="Calibri" w:eastAsia="Calibri" w:cs="Calibri"/>
      <w:sz w:val="22"/>
      <w:szCs w:val="22"/>
    </w:rPr>
    <w:tblPr>
      <w:tblStyleRowBandSize w:val="1"/>
      <w:tblStyleColBandSize w:val="1"/>
      <w:tblCellMar>
        <w:top w:w="15" w:type="dxa"/>
        <w:left w:w="115" w:type="dxa"/>
        <w:bottom w:w="15" w:type="dxa"/>
        <w:right w:w="115" w:type="dxa"/>
      </w:tblCellMar>
    </w:tblPr>
  </w:style>
  <w:style w:type="table" w:styleId="ac" w:customStyle="1">
    <w:basedOn w:val="TableNormal"/>
    <w:pPr>
      <w:spacing w:after="0" w:line="240" w:lineRule="auto"/>
      <w:jc w:val="left"/>
    </w:pPr>
    <w:rPr>
      <w:rFonts w:ascii="Calibri" w:hAnsi="Calibri" w:eastAsia="Calibri" w:cs="Calibri"/>
      <w:sz w:val="22"/>
      <w:szCs w:val="22"/>
    </w:rPr>
    <w:tblPr>
      <w:tblStyleRowBandSize w:val="1"/>
      <w:tblStyleColBandSize w:val="1"/>
      <w:tblCellMar>
        <w:top w:w="15" w:type="dxa"/>
        <w:left w:w="115" w:type="dxa"/>
        <w:bottom w:w="15" w:type="dxa"/>
        <w:right w:w="115" w:type="dxa"/>
      </w:tblCellMar>
    </w:tblPr>
  </w:style>
  <w:style w:type="table" w:styleId="ad" w:customStyle="1">
    <w:basedOn w:val="TableNormal"/>
    <w:pPr>
      <w:spacing w:after="0" w:line="240" w:lineRule="auto"/>
      <w:jc w:val="left"/>
    </w:pPr>
    <w:rPr>
      <w:rFonts w:ascii="Calibri" w:hAnsi="Calibri" w:eastAsia="Calibri" w:cs="Calibri"/>
      <w:sz w:val="22"/>
      <w:szCs w:val="22"/>
    </w:rPr>
    <w:tblPr>
      <w:tblStyleRowBandSize w:val="1"/>
      <w:tblStyleColBandSize w:val="1"/>
      <w:tblCellMar>
        <w:top w:w="15" w:type="dxa"/>
        <w:left w:w="115" w:type="dxa"/>
        <w:bottom w:w="15" w:type="dxa"/>
        <w:right w:w="115" w:type="dxa"/>
      </w:tblCellMar>
    </w:tblPr>
  </w:style>
  <w:style w:type="table" w:styleId="ae" w:customStyle="1">
    <w:basedOn w:val="TableNormal"/>
    <w:pPr>
      <w:spacing w:after="0" w:line="240" w:lineRule="auto"/>
      <w:jc w:val="left"/>
    </w:pPr>
    <w:rPr>
      <w:rFonts w:ascii="Calibri" w:hAnsi="Calibri" w:eastAsia="Calibri" w:cs="Calibri"/>
      <w:sz w:val="22"/>
      <w:szCs w:val="22"/>
    </w:rPr>
    <w:tblPr>
      <w:tblStyleRowBandSize w:val="1"/>
      <w:tblStyleColBandSize w:val="1"/>
      <w:tblCellMar>
        <w:top w:w="15" w:type="dxa"/>
        <w:left w:w="115" w:type="dxa"/>
        <w:bottom w:w="15" w:type="dxa"/>
        <w:right w:w="115" w:type="dxa"/>
      </w:tblCellMar>
    </w:tblPr>
  </w:style>
  <w:style w:type="table" w:styleId="af" w:customStyle="1">
    <w:basedOn w:val="TableNormal"/>
    <w:pPr>
      <w:spacing w:after="0" w:line="240" w:lineRule="auto"/>
      <w:jc w:val="left"/>
    </w:pPr>
    <w:rPr>
      <w:rFonts w:ascii="Calibri" w:hAnsi="Calibri" w:eastAsia="Calibri" w:cs="Calibri"/>
      <w:sz w:val="22"/>
      <w:szCs w:val="22"/>
    </w:rPr>
    <w:tblPr>
      <w:tblStyleRowBandSize w:val="1"/>
      <w:tblStyleColBandSize w:val="1"/>
      <w:tblCellMar>
        <w:top w:w="15" w:type="dxa"/>
        <w:left w:w="115" w:type="dxa"/>
        <w:bottom w:w="15" w:type="dxa"/>
        <w:right w:w="115" w:type="dxa"/>
      </w:tblCellMar>
    </w:tblPr>
  </w:style>
  <w:style w:type="table" w:styleId="af0" w:customStyle="1">
    <w:basedOn w:val="TableNormal"/>
    <w:pPr>
      <w:spacing w:after="0" w:line="240" w:lineRule="auto"/>
      <w:jc w:val="left"/>
    </w:pPr>
    <w:rPr>
      <w:rFonts w:ascii="Calibri" w:hAnsi="Calibri" w:eastAsia="Calibri" w:cs="Calibri"/>
      <w:sz w:val="22"/>
      <w:szCs w:val="22"/>
    </w:rPr>
    <w:tblPr>
      <w:tblStyleRowBandSize w:val="1"/>
      <w:tblStyleColBandSize w:val="1"/>
      <w:tblCellMar>
        <w:top w:w="15" w:type="dxa"/>
        <w:left w:w="115" w:type="dxa"/>
        <w:bottom w:w="15" w:type="dxa"/>
        <w:right w:w="115" w:type="dxa"/>
      </w:tblCellMar>
    </w:tblPr>
  </w:style>
  <w:style w:type="table" w:styleId="af1" w:customStyle="1">
    <w:basedOn w:val="TableNormal"/>
    <w:pPr>
      <w:spacing w:after="0" w:line="240" w:lineRule="auto"/>
      <w:jc w:val="left"/>
    </w:pPr>
    <w:rPr>
      <w:rFonts w:ascii="Calibri" w:hAnsi="Calibri" w:eastAsia="Calibri" w:cs="Calibri"/>
      <w:sz w:val="22"/>
      <w:szCs w:val="22"/>
    </w:rPr>
    <w:tblPr>
      <w:tblStyleRowBandSize w:val="1"/>
      <w:tblStyleColBandSize w:val="1"/>
      <w:tblCellMar>
        <w:top w:w="15" w:type="dxa"/>
        <w:left w:w="115" w:type="dxa"/>
        <w:bottom w:w="15" w:type="dxa"/>
        <w:right w:w="115" w:type="dxa"/>
      </w:tblCellMar>
    </w:tblPr>
  </w:style>
  <w:style w:type="table" w:styleId="af2" w:customStyle="1">
    <w:basedOn w:val="TableNormal"/>
    <w:pPr>
      <w:spacing w:after="0" w:line="240" w:lineRule="auto"/>
      <w:jc w:val="left"/>
    </w:pPr>
    <w:rPr>
      <w:rFonts w:ascii="Calibri" w:hAnsi="Calibri" w:eastAsia="Calibri" w:cs="Calibri"/>
      <w:sz w:val="22"/>
      <w:szCs w:val="22"/>
    </w:rPr>
    <w:tblPr>
      <w:tblStyleRowBandSize w:val="1"/>
      <w:tblStyleColBandSize w:val="1"/>
      <w:tblCellMar>
        <w:top w:w="15" w:type="dxa"/>
        <w:left w:w="115" w:type="dxa"/>
        <w:bottom w:w="15" w:type="dxa"/>
        <w:right w:w="115" w:type="dxa"/>
      </w:tblCellMar>
    </w:tblPr>
  </w:style>
  <w:style w:type="table" w:styleId="af3" w:customStyle="1">
    <w:basedOn w:val="TableNormal"/>
    <w:pPr>
      <w:spacing w:after="0" w:line="240" w:lineRule="auto"/>
      <w:jc w:val="left"/>
    </w:pPr>
    <w:rPr>
      <w:rFonts w:ascii="Calibri" w:hAnsi="Calibri" w:eastAsia="Calibri" w:cs="Calibri"/>
      <w:sz w:val="22"/>
      <w:szCs w:val="22"/>
    </w:rPr>
    <w:tblPr>
      <w:tblStyleRowBandSize w:val="1"/>
      <w:tblStyleColBandSize w:val="1"/>
      <w:tblCellMar>
        <w:top w:w="15" w:type="dxa"/>
        <w:left w:w="115" w:type="dxa"/>
        <w:bottom w:w="15" w:type="dxa"/>
        <w:right w:w="115" w:type="dxa"/>
      </w:tblCellMar>
    </w:tblPr>
  </w:style>
  <w:style w:type="table" w:styleId="af4" w:customStyle="1">
    <w:basedOn w:val="TableNormal"/>
    <w:pPr>
      <w:spacing w:after="0" w:line="240" w:lineRule="auto"/>
      <w:jc w:val="left"/>
    </w:pPr>
    <w:rPr>
      <w:rFonts w:ascii="Calibri" w:hAnsi="Calibri" w:eastAsia="Calibri" w:cs="Calibri"/>
      <w:sz w:val="22"/>
      <w:szCs w:val="22"/>
    </w:rPr>
    <w:tblPr>
      <w:tblStyleRowBandSize w:val="1"/>
      <w:tblStyleColBandSize w:val="1"/>
      <w:tblCellMar>
        <w:top w:w="15" w:type="dxa"/>
        <w:left w:w="115" w:type="dxa"/>
        <w:bottom w:w="15" w:type="dxa"/>
        <w:right w:w="115" w:type="dxa"/>
      </w:tblCellMar>
    </w:tblPr>
  </w:style>
  <w:style w:type="table" w:styleId="af5" w:customStyle="1">
    <w:basedOn w:val="TableNormal"/>
    <w:tblPr>
      <w:tblStyleRowBandSize w:val="1"/>
      <w:tblStyleColBandSize w:val="1"/>
      <w:tblCellMar>
        <w:top w:w="100" w:type="dxa"/>
        <w:left w:w="100" w:type="dxa"/>
        <w:bottom w:w="100" w:type="dxa"/>
        <w:right w:w="100" w:type="dxa"/>
      </w:tblCellMar>
    </w:tblPr>
  </w:style>
  <w:style w:type="table" w:styleId="af6" w:customStyle="1">
    <w:basedOn w:val="TableNormal"/>
    <w:tblPr>
      <w:tblStyleRowBandSize w:val="1"/>
      <w:tblStyleColBandSize w:val="1"/>
      <w:tblCellMar>
        <w:top w:w="100" w:type="dxa"/>
        <w:left w:w="100" w:type="dxa"/>
        <w:bottom w:w="100" w:type="dxa"/>
        <w:right w:w="100" w:type="dxa"/>
      </w:tblCellMar>
    </w:tblPr>
  </w:style>
  <w:style w:type="table" w:styleId="af7" w:customStyle="1">
    <w:basedOn w:val="TableNormal"/>
    <w:tblPr>
      <w:tblStyleRowBandSize w:val="1"/>
      <w:tblStyleColBandSize w:val="1"/>
      <w:tblCellMar>
        <w:top w:w="100" w:type="dxa"/>
        <w:left w:w="100" w:type="dxa"/>
        <w:bottom w:w="100" w:type="dxa"/>
        <w:right w:w="100" w:type="dxa"/>
      </w:tblCellMar>
    </w:tblPr>
  </w:style>
  <w:style w:type="table" w:styleId="af8" w:customStyle="1">
    <w:basedOn w:val="TableNormal"/>
    <w:pPr>
      <w:spacing w:after="0" w:line="240" w:lineRule="auto"/>
      <w:jc w:val="left"/>
    </w:pPr>
    <w:rPr>
      <w:rFonts w:ascii="Calibri" w:hAnsi="Calibri" w:eastAsia="Calibri" w:cs="Calibri"/>
      <w:sz w:val="22"/>
      <w:szCs w:val="22"/>
    </w:rPr>
    <w:tblPr>
      <w:tblStyleRowBandSize w:val="1"/>
      <w:tblStyleColBandSize w:val="1"/>
      <w:tblCellMar>
        <w:top w:w="15" w:type="dxa"/>
        <w:left w:w="115" w:type="dxa"/>
        <w:bottom w:w="15" w:type="dxa"/>
        <w:right w:w="115" w:type="dxa"/>
      </w:tblCellMar>
    </w:tblPr>
  </w:style>
  <w:style w:type="table" w:styleId="af9" w:customStyle="1">
    <w:basedOn w:val="TableNormal"/>
    <w:pPr>
      <w:spacing w:after="0" w:line="240" w:lineRule="auto"/>
      <w:jc w:val="left"/>
    </w:pPr>
    <w:rPr>
      <w:rFonts w:ascii="Calibri" w:hAnsi="Calibri" w:eastAsia="Calibri" w:cs="Calibri"/>
      <w:sz w:val="22"/>
      <w:szCs w:val="22"/>
    </w:rPr>
    <w:tblPr>
      <w:tblStyleRowBandSize w:val="1"/>
      <w:tblStyleColBandSize w:val="1"/>
      <w:tblCellMar>
        <w:top w:w="15" w:type="dxa"/>
        <w:left w:w="115" w:type="dxa"/>
        <w:bottom w:w="15" w:type="dxa"/>
        <w:right w:w="115" w:type="dxa"/>
      </w:tblCellMar>
    </w:tblPr>
  </w:style>
  <w:style w:type="paragraph" w:styleId="Header">
    <w:name w:val="header"/>
    <w:basedOn w:val="Normal"/>
    <w:link w:val="HeaderChar"/>
    <w:uiPriority w:val="99"/>
    <w:unhideWhenUsed/>
    <w:rsid w:val="00BA171F"/>
    <w:pPr>
      <w:tabs>
        <w:tab w:val="center" w:pos="4680"/>
        <w:tab w:val="right" w:pos="9360"/>
      </w:tabs>
      <w:spacing w:after="0" w:line="240" w:lineRule="auto"/>
    </w:pPr>
  </w:style>
  <w:style w:type="character" w:styleId="HeaderChar" w:customStyle="1">
    <w:name w:val="Header Char"/>
    <w:basedOn w:val="DefaultParagraphFont"/>
    <w:link w:val="Header"/>
    <w:uiPriority w:val="99"/>
    <w:rsid w:val="00BA171F"/>
  </w:style>
  <w:style w:type="paragraph" w:styleId="Footer">
    <w:name w:val="footer"/>
    <w:basedOn w:val="Normal"/>
    <w:link w:val="FooterChar"/>
    <w:uiPriority w:val="99"/>
    <w:unhideWhenUsed/>
    <w:rsid w:val="00BA171F"/>
    <w:pPr>
      <w:tabs>
        <w:tab w:val="center" w:pos="4680"/>
        <w:tab w:val="right" w:pos="9360"/>
      </w:tabs>
      <w:spacing w:after="0" w:line="240" w:lineRule="auto"/>
    </w:pPr>
  </w:style>
  <w:style w:type="character" w:styleId="FooterChar" w:customStyle="1">
    <w:name w:val="Footer Char"/>
    <w:basedOn w:val="DefaultParagraphFont"/>
    <w:link w:val="Footer"/>
    <w:uiPriority w:val="99"/>
    <w:rsid w:val="00BA171F"/>
  </w:style>
  <w:style w:type="character" w:styleId="Heading1Char" w:customStyle="1">
    <w:name w:val="Heading 1 Char"/>
    <w:basedOn w:val="DefaultParagraphFont"/>
    <w:link w:val="Heading1"/>
    <w:uiPriority w:val="9"/>
    <w:rsid w:val="00262048"/>
    <w:rPr>
      <w:b/>
    </w:rPr>
  </w:style>
  <w:style w:type="paragraph" w:styleId="TOC1">
    <w:name w:val="toc 1"/>
    <w:basedOn w:val="Normal"/>
    <w:next w:val="Normal"/>
    <w:autoRedefine/>
    <w:uiPriority w:val="39"/>
    <w:unhideWhenUsed/>
    <w:rsid w:val="004021DC"/>
    <w:pPr>
      <w:spacing w:after="100"/>
    </w:pPr>
  </w:style>
  <w:style w:type="paragraph" w:styleId="TOC2">
    <w:name w:val="toc 2"/>
    <w:basedOn w:val="Normal"/>
    <w:next w:val="Normal"/>
    <w:autoRedefine/>
    <w:uiPriority w:val="39"/>
    <w:unhideWhenUsed/>
    <w:rsid w:val="004021DC"/>
    <w:pPr>
      <w:spacing w:after="100"/>
      <w:ind w:left="260"/>
    </w:pPr>
  </w:style>
  <w:style w:type="character" w:styleId="Hyperlink">
    <w:name w:val="Hyperlink"/>
    <w:basedOn w:val="DefaultParagraphFont"/>
    <w:uiPriority w:val="99"/>
    <w:unhideWhenUsed/>
    <w:rsid w:val="004021DC"/>
    <w:rPr>
      <w:color w:val="0000FF" w:themeColor="hyperlink"/>
      <w:u w:val="single"/>
    </w:rPr>
  </w:style>
  <w:style w:type="paragraph" w:styleId="ListParagraph">
    <w:name w:val="List Paragraph"/>
    <w:basedOn w:val="Normal"/>
    <w:uiPriority w:val="34"/>
    <w:qFormat/>
    <w:rsid w:val="001776EE"/>
    <w:pPr>
      <w:ind w:left="720"/>
      <w:contextualSpacing/>
    </w:pPr>
  </w:style>
  <w:style w:type="table" w:styleId="TableGrid">
    <w:name w:val="Table Grid"/>
    <w:basedOn w:val="TableNormal"/>
    <w:uiPriority w:val="39"/>
    <w:rsid w:val="0098641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
    <w:name w:val="Unresolved Mention"/>
    <w:basedOn w:val="DefaultParagraphFont"/>
    <w:uiPriority w:val="99"/>
    <w:semiHidden/>
    <w:unhideWhenUsed/>
    <w:rsid w:val="00214D2D"/>
    <w:rPr>
      <w:color w:val="605E5C"/>
      <w:shd w:val="clear" w:color="auto" w:fill="E1DFDD"/>
    </w:rPr>
  </w:style>
  <w:style w:type="paragraph" w:styleId="Caption">
    <w:name w:val="caption"/>
    <w:basedOn w:val="Normal"/>
    <w:next w:val="Normal"/>
    <w:uiPriority w:val="35"/>
    <w:unhideWhenUsed/>
    <w:qFormat/>
    <w:rsid w:val="00C3147A"/>
    <w:pPr>
      <w:spacing w:before="240" w:after="0" w:line="360" w:lineRule="auto"/>
      <w:jc w:val="center"/>
    </w:pPr>
    <w:rPr>
      <w:b/>
      <w:iCs/>
      <w:szCs w:val="18"/>
    </w:rPr>
  </w:style>
  <w:style w:type="paragraph" w:styleId="TableofFigures">
    <w:name w:val="table of figures"/>
    <w:basedOn w:val="Normal"/>
    <w:next w:val="Normal"/>
    <w:uiPriority w:val="99"/>
    <w:unhideWhenUsed/>
    <w:rsid w:val="00CC3771"/>
    <w:pPr>
      <w:spacing w:after="0" w:line="360" w:lineRule="auto"/>
    </w:pPr>
    <w:rPr>
      <w:b/>
    </w:rPr>
  </w:style>
  <w:style w:type="character" w:styleId="TitleChar" w:customStyle="1">
    <w:name w:val="Title Char"/>
    <w:basedOn w:val="DefaultParagraphFont"/>
    <w:link w:val="Title"/>
    <w:uiPriority w:val="10"/>
    <w:rsid w:val="00E6317B"/>
    <w:rPr>
      <w:b/>
      <w:sz w:val="72"/>
      <w:szCs w:val="72"/>
    </w:rPr>
  </w:style>
  <w:style w:type="paragraph" w:styleId="NormalWeb">
    <w:name w:val="Normal (Web)"/>
    <w:basedOn w:val="Normal"/>
    <w:uiPriority w:val="99"/>
    <w:unhideWhenUsed/>
    <w:rsid w:val="00573633"/>
    <w:pPr>
      <w:spacing w:before="100" w:beforeAutospacing="1" w:after="100" w:afterAutospacing="1" w:line="240" w:lineRule="auto"/>
      <w:jc w:val="left"/>
    </w:pPr>
    <w:rPr>
      <w:sz w:val="24"/>
      <w:szCs w:val="24"/>
      <w:lang w:eastAsia="en-US"/>
    </w:rPr>
  </w:style>
  <w:style w:type="character" w:styleId="apple-tab-span" w:customStyle="1">
    <w:name w:val="apple-tab-span"/>
    <w:basedOn w:val="DefaultParagraphFont"/>
    <w:rsid w:val="00573633"/>
  </w:style>
  <w:style w:type="table" w:styleId="ListTable3">
    <w:name w:val="List Table 3"/>
    <w:basedOn w:val="TableNormal"/>
    <w:uiPriority w:val="48"/>
    <w:rsid w:val="002B21ED"/>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GridTable1Light">
    <w:name w:val="Grid Table 1 Light"/>
    <w:basedOn w:val="TableNormal"/>
    <w:uiPriority w:val="46"/>
    <w:rsid w:val="0092667F"/>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character" w:styleId="Strong">
    <w:name w:val="Strong"/>
    <w:basedOn w:val="DefaultParagraphFont"/>
    <w:uiPriority w:val="22"/>
    <w:qFormat/>
    <w:rsid w:val="006C7F4A"/>
    <w:rPr>
      <w:b/>
      <w:bCs/>
    </w:rPr>
  </w:style>
  <w:style w:type="table" w:styleId="TableGridLight">
    <w:name w:val="Grid Table Light"/>
    <w:basedOn w:val="TableNormal"/>
    <w:uiPriority w:val="40"/>
    <w:rsid w:val="00325D29"/>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Style1" w:customStyle="1">
    <w:name w:val="Style1"/>
    <w:basedOn w:val="TableNormal"/>
    <w:uiPriority w:val="99"/>
    <w:rsid w:val="00524582"/>
    <w:pPr>
      <w:spacing w:after="0" w:line="240" w:lineRule="auto"/>
      <w:ind w:left="72"/>
      <w:jc w:val="lef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tblStylePr w:type="firstRow">
      <w:rPr>
        <w:rFonts w:ascii="Times New Roman" w:hAnsi="Times New Roman"/>
        <w:b/>
        <w:sz w:val="26"/>
      </w:rPr>
      <w:tblPr/>
      <w:tcPr>
        <w:shd w:val="clear" w:color="auto" w:fill="BFBFBF" w:themeFill="background1" w:themeFillShade="BF"/>
      </w:tcPr>
    </w:tblStylePr>
  </w:style>
  <w:style w:type="character" w:styleId="Heading2Char" w:customStyle="1">
    <w:name w:val="Heading 2 Char"/>
    <w:basedOn w:val="DefaultParagraphFont"/>
    <w:link w:val="Heading2"/>
    <w:uiPriority w:val="9"/>
    <w:rsid w:val="006224EA"/>
    <w:rPr>
      <w:b/>
    </w:rPr>
  </w:style>
  <w:style w:type="paragraph" w:styleId="TOC3">
    <w:name w:val="toc 3"/>
    <w:basedOn w:val="Normal"/>
    <w:next w:val="Normal"/>
    <w:autoRedefine/>
    <w:uiPriority w:val="39"/>
    <w:unhideWhenUsed/>
    <w:rsid w:val="00F03B58"/>
    <w:pPr>
      <w:spacing w:after="100"/>
      <w:ind w:left="520"/>
    </w:pPr>
  </w:style>
  <w:style w:type="character" w:styleId="PlaceholderText">
    <w:name w:val="Placeholder Text"/>
    <w:basedOn w:val="DefaultParagraphFont"/>
    <w:uiPriority w:val="99"/>
    <w:semiHidden/>
    <w:rsid w:val="002933C7"/>
    <w:rPr>
      <w:color w:val="666666"/>
    </w:rPr>
  </w:style>
  <w:style w:type="paragraph" w:styleId="TOCHeading">
    <w:name w:val="TOC Heading"/>
    <w:basedOn w:val="Heading1"/>
    <w:next w:val="Normal"/>
    <w:uiPriority w:val="39"/>
    <w:unhideWhenUsed/>
    <w:qFormat/>
    <w:rsid w:val="003734AC"/>
    <w:pPr>
      <w:spacing w:before="240" w:line="259" w:lineRule="auto"/>
      <w:jc w:val="left"/>
      <w:outlineLvl w:val="9"/>
    </w:pPr>
    <w:rPr>
      <w:rFonts w:asciiTheme="majorHAnsi" w:hAnsiTheme="majorHAnsi" w:eastAsiaTheme="majorEastAsia" w:cstheme="majorBidi"/>
      <w:b w:val="0"/>
      <w:color w:val="365F91" w:themeColor="accent1" w:themeShade="BF"/>
      <w:sz w:val="32"/>
      <w:szCs w:val="32"/>
      <w:lang w:eastAsia="en-US"/>
    </w:rPr>
  </w:style>
  <w:style w:type="character" w:styleId="HTMLCode">
    <w:name w:val="HTML Code"/>
    <w:basedOn w:val="DefaultParagraphFont"/>
    <w:uiPriority w:val="99"/>
    <w:semiHidden/>
    <w:unhideWhenUsed/>
    <w:rsid w:val="00AB58A2"/>
    <w:rPr>
      <w:rFonts w:ascii="Courier New" w:hAnsi="Courier New" w:eastAsia="Times New Roman"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99580">
      <w:bodyDiv w:val="1"/>
      <w:marLeft w:val="0"/>
      <w:marRight w:val="0"/>
      <w:marTop w:val="0"/>
      <w:marBottom w:val="0"/>
      <w:divBdr>
        <w:top w:val="none" w:sz="0" w:space="0" w:color="auto"/>
        <w:left w:val="none" w:sz="0" w:space="0" w:color="auto"/>
        <w:bottom w:val="none" w:sz="0" w:space="0" w:color="auto"/>
        <w:right w:val="none" w:sz="0" w:space="0" w:color="auto"/>
      </w:divBdr>
    </w:div>
    <w:div w:id="107286146">
      <w:bodyDiv w:val="1"/>
      <w:marLeft w:val="0"/>
      <w:marRight w:val="0"/>
      <w:marTop w:val="0"/>
      <w:marBottom w:val="0"/>
      <w:divBdr>
        <w:top w:val="none" w:sz="0" w:space="0" w:color="auto"/>
        <w:left w:val="none" w:sz="0" w:space="0" w:color="auto"/>
        <w:bottom w:val="none" w:sz="0" w:space="0" w:color="auto"/>
        <w:right w:val="none" w:sz="0" w:space="0" w:color="auto"/>
      </w:divBdr>
    </w:div>
    <w:div w:id="117991157">
      <w:bodyDiv w:val="1"/>
      <w:marLeft w:val="0"/>
      <w:marRight w:val="0"/>
      <w:marTop w:val="0"/>
      <w:marBottom w:val="0"/>
      <w:divBdr>
        <w:top w:val="none" w:sz="0" w:space="0" w:color="auto"/>
        <w:left w:val="none" w:sz="0" w:space="0" w:color="auto"/>
        <w:bottom w:val="none" w:sz="0" w:space="0" w:color="auto"/>
        <w:right w:val="none" w:sz="0" w:space="0" w:color="auto"/>
      </w:divBdr>
    </w:div>
    <w:div w:id="175773288">
      <w:bodyDiv w:val="1"/>
      <w:marLeft w:val="0"/>
      <w:marRight w:val="0"/>
      <w:marTop w:val="0"/>
      <w:marBottom w:val="0"/>
      <w:divBdr>
        <w:top w:val="none" w:sz="0" w:space="0" w:color="auto"/>
        <w:left w:val="none" w:sz="0" w:space="0" w:color="auto"/>
        <w:bottom w:val="none" w:sz="0" w:space="0" w:color="auto"/>
        <w:right w:val="none" w:sz="0" w:space="0" w:color="auto"/>
      </w:divBdr>
    </w:div>
    <w:div w:id="375738921">
      <w:bodyDiv w:val="1"/>
      <w:marLeft w:val="0"/>
      <w:marRight w:val="0"/>
      <w:marTop w:val="0"/>
      <w:marBottom w:val="0"/>
      <w:divBdr>
        <w:top w:val="none" w:sz="0" w:space="0" w:color="auto"/>
        <w:left w:val="none" w:sz="0" w:space="0" w:color="auto"/>
        <w:bottom w:val="none" w:sz="0" w:space="0" w:color="auto"/>
        <w:right w:val="none" w:sz="0" w:space="0" w:color="auto"/>
      </w:divBdr>
    </w:div>
    <w:div w:id="629477896">
      <w:bodyDiv w:val="1"/>
      <w:marLeft w:val="0"/>
      <w:marRight w:val="0"/>
      <w:marTop w:val="0"/>
      <w:marBottom w:val="0"/>
      <w:divBdr>
        <w:top w:val="none" w:sz="0" w:space="0" w:color="auto"/>
        <w:left w:val="none" w:sz="0" w:space="0" w:color="auto"/>
        <w:bottom w:val="none" w:sz="0" w:space="0" w:color="auto"/>
        <w:right w:val="none" w:sz="0" w:space="0" w:color="auto"/>
      </w:divBdr>
      <w:divsChild>
        <w:div w:id="139540778">
          <w:marLeft w:val="0"/>
          <w:marRight w:val="0"/>
          <w:marTop w:val="0"/>
          <w:marBottom w:val="0"/>
          <w:divBdr>
            <w:top w:val="none" w:sz="0" w:space="0" w:color="auto"/>
            <w:left w:val="none" w:sz="0" w:space="0" w:color="auto"/>
            <w:bottom w:val="none" w:sz="0" w:space="0" w:color="auto"/>
            <w:right w:val="none" w:sz="0" w:space="0" w:color="auto"/>
          </w:divBdr>
          <w:divsChild>
            <w:div w:id="123758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009374">
      <w:bodyDiv w:val="1"/>
      <w:marLeft w:val="0"/>
      <w:marRight w:val="0"/>
      <w:marTop w:val="0"/>
      <w:marBottom w:val="0"/>
      <w:divBdr>
        <w:top w:val="none" w:sz="0" w:space="0" w:color="auto"/>
        <w:left w:val="none" w:sz="0" w:space="0" w:color="auto"/>
        <w:bottom w:val="none" w:sz="0" w:space="0" w:color="auto"/>
        <w:right w:val="none" w:sz="0" w:space="0" w:color="auto"/>
      </w:divBdr>
    </w:div>
    <w:div w:id="1089814311">
      <w:bodyDiv w:val="1"/>
      <w:marLeft w:val="0"/>
      <w:marRight w:val="0"/>
      <w:marTop w:val="0"/>
      <w:marBottom w:val="0"/>
      <w:divBdr>
        <w:top w:val="none" w:sz="0" w:space="0" w:color="auto"/>
        <w:left w:val="none" w:sz="0" w:space="0" w:color="auto"/>
        <w:bottom w:val="none" w:sz="0" w:space="0" w:color="auto"/>
        <w:right w:val="none" w:sz="0" w:space="0" w:color="auto"/>
      </w:divBdr>
    </w:div>
    <w:div w:id="1178930238">
      <w:bodyDiv w:val="1"/>
      <w:marLeft w:val="0"/>
      <w:marRight w:val="0"/>
      <w:marTop w:val="0"/>
      <w:marBottom w:val="0"/>
      <w:divBdr>
        <w:top w:val="none" w:sz="0" w:space="0" w:color="auto"/>
        <w:left w:val="none" w:sz="0" w:space="0" w:color="auto"/>
        <w:bottom w:val="none" w:sz="0" w:space="0" w:color="auto"/>
        <w:right w:val="none" w:sz="0" w:space="0" w:color="auto"/>
      </w:divBdr>
    </w:div>
    <w:div w:id="1195849709">
      <w:bodyDiv w:val="1"/>
      <w:marLeft w:val="0"/>
      <w:marRight w:val="0"/>
      <w:marTop w:val="0"/>
      <w:marBottom w:val="0"/>
      <w:divBdr>
        <w:top w:val="none" w:sz="0" w:space="0" w:color="auto"/>
        <w:left w:val="none" w:sz="0" w:space="0" w:color="auto"/>
        <w:bottom w:val="none" w:sz="0" w:space="0" w:color="auto"/>
        <w:right w:val="none" w:sz="0" w:space="0" w:color="auto"/>
      </w:divBdr>
    </w:div>
    <w:div w:id="1229271045">
      <w:bodyDiv w:val="1"/>
      <w:marLeft w:val="0"/>
      <w:marRight w:val="0"/>
      <w:marTop w:val="0"/>
      <w:marBottom w:val="0"/>
      <w:divBdr>
        <w:top w:val="none" w:sz="0" w:space="0" w:color="auto"/>
        <w:left w:val="none" w:sz="0" w:space="0" w:color="auto"/>
        <w:bottom w:val="none" w:sz="0" w:space="0" w:color="auto"/>
        <w:right w:val="none" w:sz="0" w:space="0" w:color="auto"/>
      </w:divBdr>
    </w:div>
    <w:div w:id="1419133746">
      <w:bodyDiv w:val="1"/>
      <w:marLeft w:val="0"/>
      <w:marRight w:val="0"/>
      <w:marTop w:val="0"/>
      <w:marBottom w:val="0"/>
      <w:divBdr>
        <w:top w:val="none" w:sz="0" w:space="0" w:color="auto"/>
        <w:left w:val="none" w:sz="0" w:space="0" w:color="auto"/>
        <w:bottom w:val="none" w:sz="0" w:space="0" w:color="auto"/>
        <w:right w:val="none" w:sz="0" w:space="0" w:color="auto"/>
      </w:divBdr>
    </w:div>
    <w:div w:id="1523784232">
      <w:bodyDiv w:val="1"/>
      <w:marLeft w:val="0"/>
      <w:marRight w:val="0"/>
      <w:marTop w:val="0"/>
      <w:marBottom w:val="0"/>
      <w:divBdr>
        <w:top w:val="none" w:sz="0" w:space="0" w:color="auto"/>
        <w:left w:val="none" w:sz="0" w:space="0" w:color="auto"/>
        <w:bottom w:val="none" w:sz="0" w:space="0" w:color="auto"/>
        <w:right w:val="none" w:sz="0" w:space="0" w:color="auto"/>
      </w:divBdr>
    </w:div>
    <w:div w:id="2010719366">
      <w:bodyDiv w:val="1"/>
      <w:marLeft w:val="0"/>
      <w:marRight w:val="0"/>
      <w:marTop w:val="0"/>
      <w:marBottom w:val="0"/>
      <w:divBdr>
        <w:top w:val="none" w:sz="0" w:space="0" w:color="auto"/>
        <w:left w:val="none" w:sz="0" w:space="0" w:color="auto"/>
        <w:bottom w:val="none" w:sz="0" w:space="0" w:color="auto"/>
        <w:right w:val="none" w:sz="0" w:space="0" w:color="auto"/>
      </w:divBdr>
    </w:div>
    <w:div w:id="2024622982">
      <w:bodyDiv w:val="1"/>
      <w:marLeft w:val="0"/>
      <w:marRight w:val="0"/>
      <w:marTop w:val="0"/>
      <w:marBottom w:val="0"/>
      <w:divBdr>
        <w:top w:val="none" w:sz="0" w:space="0" w:color="auto"/>
        <w:left w:val="none" w:sz="0" w:space="0" w:color="auto"/>
        <w:bottom w:val="none" w:sz="0" w:space="0" w:color="auto"/>
        <w:right w:val="none" w:sz="0" w:space="0" w:color="auto"/>
      </w:divBdr>
    </w:div>
    <w:div w:id="20566128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header" Target="header3.xml" Id="rId13" /><Relationship Type="http://schemas.openxmlformats.org/officeDocument/2006/relationships/footer" Target="footer4.xml" Id="rId18" /><Relationship Type="http://schemas.openxmlformats.org/officeDocument/2006/relationships/image" Target="media/image11.png" Id="rId26" /><Relationship Type="http://schemas.openxmlformats.org/officeDocument/2006/relationships/image" Target="media/image24.png" Id="rId39" /><Relationship Type="http://schemas.openxmlformats.org/officeDocument/2006/relationships/image" Target="media/image6.png" Id="rId21" /><Relationship Type="http://schemas.openxmlformats.org/officeDocument/2006/relationships/image" Target="media/image19.png" Id="rId34" /><Relationship Type="http://schemas.openxmlformats.org/officeDocument/2006/relationships/image" Target="media/image27.png" Id="rId42" /><Relationship Type="http://schemas.openxmlformats.org/officeDocument/2006/relationships/image" Target="media/image32.png" Id="rId47" /><Relationship Type="http://schemas.openxmlformats.org/officeDocument/2006/relationships/image" Target="media/image35.png" Id="rId50" /><Relationship Type="http://schemas.openxmlformats.org/officeDocument/2006/relationships/image" Target="media/image40.png" Id="rId55"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image" Target="media/image3.png" Id="rId16" /><Relationship Type="http://schemas.openxmlformats.org/officeDocument/2006/relationships/image" Target="media/image14.png" Id="rId29" /><Relationship Type="http://schemas.openxmlformats.org/officeDocument/2006/relationships/footer" Target="footer1.xml" Id="rId11" /><Relationship Type="http://schemas.openxmlformats.org/officeDocument/2006/relationships/image" Target="media/image9.png" Id="rId24" /><Relationship Type="http://schemas.openxmlformats.org/officeDocument/2006/relationships/image" Target="media/image17.png" Id="rId32" /><Relationship Type="http://schemas.openxmlformats.org/officeDocument/2006/relationships/image" Target="media/image22.png" Id="rId37" /><Relationship Type="http://schemas.openxmlformats.org/officeDocument/2006/relationships/image" Target="media/image25.png" Id="rId40" /><Relationship Type="http://schemas.openxmlformats.org/officeDocument/2006/relationships/image" Target="media/image30.png" Id="rId45" /><Relationship Type="http://schemas.openxmlformats.org/officeDocument/2006/relationships/image" Target="media/image38.png" Id="rId53" /><Relationship Type="http://schemas.openxmlformats.org/officeDocument/2006/relationships/fontTable" Target="fontTable.xml" Id="rId58" /><Relationship Type="http://schemas.openxmlformats.org/officeDocument/2006/relationships/webSettings" Target="webSettings.xml" Id="rId5" /><Relationship Type="http://schemas.openxmlformats.org/officeDocument/2006/relationships/image" Target="media/image4.png" Id="rId19"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footer" Target="footer3.xml" Id="rId14" /><Relationship Type="http://schemas.openxmlformats.org/officeDocument/2006/relationships/image" Target="media/image7.png" Id="rId22" /><Relationship Type="http://schemas.openxmlformats.org/officeDocument/2006/relationships/image" Target="media/image12.png" Id="rId27" /><Relationship Type="http://schemas.openxmlformats.org/officeDocument/2006/relationships/image" Target="media/image15.png" Id="rId30" /><Relationship Type="http://schemas.openxmlformats.org/officeDocument/2006/relationships/image" Target="media/image20.png" Id="rId35" /><Relationship Type="http://schemas.openxmlformats.org/officeDocument/2006/relationships/image" Target="media/image28.png" Id="rId43" /><Relationship Type="http://schemas.openxmlformats.org/officeDocument/2006/relationships/image" Target="media/image33.png" Id="rId48" /><Relationship Type="http://schemas.openxmlformats.org/officeDocument/2006/relationships/footer" Target="footer5.xml" Id="rId56" /><Relationship Type="http://schemas.openxmlformats.org/officeDocument/2006/relationships/image" Target="media/image1.png" Id="rId8" /><Relationship Type="http://schemas.openxmlformats.org/officeDocument/2006/relationships/image" Target="media/image36.png" Id="rId51" /><Relationship Type="http://schemas.openxmlformats.org/officeDocument/2006/relationships/styles" Target="styles.xml" Id="rId3" /><Relationship Type="http://schemas.openxmlformats.org/officeDocument/2006/relationships/footer" Target="footer2.xml" Id="rId12" /><Relationship Type="http://schemas.openxmlformats.org/officeDocument/2006/relationships/header" Target="header4.xml" Id="rId17" /><Relationship Type="http://schemas.openxmlformats.org/officeDocument/2006/relationships/image" Target="media/image10.png" Id="rId25" /><Relationship Type="http://schemas.openxmlformats.org/officeDocument/2006/relationships/image" Target="media/image18.png" Id="rId33" /><Relationship Type="http://schemas.openxmlformats.org/officeDocument/2006/relationships/image" Target="media/image23.png" Id="rId38" /><Relationship Type="http://schemas.openxmlformats.org/officeDocument/2006/relationships/image" Target="media/image31.png" Id="rId46" /><Relationship Type="http://schemas.openxmlformats.org/officeDocument/2006/relationships/theme" Target="theme/theme1.xml" Id="rId59" /><Relationship Type="http://schemas.openxmlformats.org/officeDocument/2006/relationships/image" Target="media/image5.png" Id="rId20" /><Relationship Type="http://schemas.openxmlformats.org/officeDocument/2006/relationships/image" Target="media/image26.png" Id="rId41" /><Relationship Type="http://schemas.openxmlformats.org/officeDocument/2006/relationships/image" Target="media/image39.png" Id="rId54"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2.png" Id="rId15" /><Relationship Type="http://schemas.openxmlformats.org/officeDocument/2006/relationships/image" Target="media/image8.png" Id="rId23" /><Relationship Type="http://schemas.openxmlformats.org/officeDocument/2006/relationships/image" Target="media/image13.png" Id="rId28" /><Relationship Type="http://schemas.openxmlformats.org/officeDocument/2006/relationships/image" Target="media/image21.png" Id="rId36" /><Relationship Type="http://schemas.openxmlformats.org/officeDocument/2006/relationships/image" Target="media/image34.png" Id="rId49" /><Relationship Type="http://schemas.openxmlformats.org/officeDocument/2006/relationships/image" Target="media/image41.png" Id="rId57" /><Relationship Type="http://schemas.openxmlformats.org/officeDocument/2006/relationships/header" Target="header2.xml" Id="rId10" /><Relationship Type="http://schemas.openxmlformats.org/officeDocument/2006/relationships/image" Target="media/image16.png" Id="rId31" /><Relationship Type="http://schemas.openxmlformats.org/officeDocument/2006/relationships/image" Target="media/image29.png" Id="rId44" /><Relationship Type="http://schemas.openxmlformats.org/officeDocument/2006/relationships/image" Target="media/image37.png" Id="rId5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C828F7F-7633-4C39-886F-737352D0D7D3}">
  <we:reference id="wa200010453" version="1.0.0.1" store="en-US" storeType="OMEX"/>
  <we:alternateReferences>
    <we:reference id="wa200010453" version="1.0.0.1" store="wa200010453" storeType="OMEX"/>
  </we:alternateReferences>
  <we:properties>
    <we:property name="claude.fileId" value="&quot;48923163-7aae-4ce0-b953-a0b811cb04e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Placeholder1</b:Tag>
    <b:SourceType>Book</b:SourceType>
    <b:Guid>{AF4CA2EE-C8FE-47B9-BA6F-8B9B9823A81B}</b:Guid>
    <b:RefOrder>1</b:RefOrder>
  </b:Source>
</b:Sources>
</file>

<file path=customXml/itemProps1.xml><?xml version="1.0" encoding="utf-8"?>
<ds:datastoreItem xmlns:ds="http://schemas.openxmlformats.org/officeDocument/2006/customXml" ds:itemID="{9BE99122-E1D3-4F34-9CF3-67E7AB9347E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lmao</dc:creator>
  <keywords/>
  <lastModifiedBy>Ngọc Phúc Nguyễn</lastModifiedBy>
  <revision>587</revision>
  <lastPrinted>2025-05-19T03:48:00.0000000Z</lastPrinted>
  <dcterms:created xsi:type="dcterms:W3CDTF">2026-06-18T00:14:00.0000000Z</dcterms:created>
  <dcterms:modified xsi:type="dcterms:W3CDTF">2026-09-17T15:50:12.6651388Z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2023-12-07T02:02:18Z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84db5521-58d9-4b0f-a0d8-47ee1fdc8ca5</vt:lpwstr>
  </property>
  <property fmtid="{D5CDD505-2E9C-101B-9397-08002B2CF9AE}" pid="7" name="MSIP_Label_defa4170-0d19-0005-0004-bc88714345d2_ActionId">
    <vt:lpwstr>16110d5c-e355-4b25-a597-90085c2176d6</vt:lpwstr>
  </property>
  <property fmtid="{D5CDD505-2E9C-101B-9397-08002B2CF9AE}" pid="8" name="MSIP_Label_defa4170-0d19-0005-0004-bc88714345d2_ContentBits">
    <vt:lpwstr>0</vt:lpwstr>
  </property>
</Properties>
</file>