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6B1B" w14:textId="77777777" w:rsidR="00CC0FDE" w:rsidRPr="00D23CC8" w:rsidRDefault="00CC0FDE" w:rsidP="00CC0FDE">
      <w:pPr>
        <w:rPr>
          <w:b/>
          <w:bCs/>
        </w:rPr>
      </w:pPr>
      <w:r>
        <w:rPr>
          <w:b/>
          <w:bCs/>
          <w:noProof/>
        </w:rPr>
        <mc:AlternateContent>
          <mc:Choice Requires="wpg">
            <w:drawing>
              <wp:anchor distT="0" distB="0" distL="114300" distR="114300" simplePos="0" relativeHeight="251658240" behindDoc="1" locked="0" layoutInCell="1" allowOverlap="1" wp14:anchorId="123D0BA3" wp14:editId="1BDB8254">
                <wp:simplePos x="0" y="0"/>
                <wp:positionH relativeFrom="column">
                  <wp:posOffset>-276225</wp:posOffset>
                </wp:positionH>
                <wp:positionV relativeFrom="paragraph">
                  <wp:posOffset>15240</wp:posOffset>
                </wp:positionV>
                <wp:extent cx="6240145" cy="9314180"/>
                <wp:effectExtent l="0" t="0" r="8255" b="1270"/>
                <wp:wrapNone/>
                <wp:docPr id="1433326672" name="Group 72"/>
                <wp:cNvGraphicFramePr/>
                <a:graphic xmlns:a="http://schemas.openxmlformats.org/drawingml/2006/main">
                  <a:graphicData uri="http://schemas.microsoft.com/office/word/2010/wordprocessingGroup">
                    <wpg:wgp>
                      <wpg:cNvGrpSpPr/>
                      <wpg:grpSpPr>
                        <a:xfrm>
                          <a:off x="0" y="0"/>
                          <a:ext cx="6240145" cy="9314180"/>
                          <a:chOff x="2154425" y="0"/>
                          <a:chExt cx="6383150" cy="7560001"/>
                        </a:xfrm>
                      </wpg:grpSpPr>
                      <wps:wsp>
                        <wps:cNvPr id="1776543321" name="Rectangle 1776543321"/>
                        <wps:cNvSpPr/>
                        <wps:spPr>
                          <a:xfrm>
                            <a:off x="2154425" y="0"/>
                            <a:ext cx="6383150" cy="7560000"/>
                          </a:xfrm>
                          <a:prstGeom prst="rect">
                            <a:avLst/>
                          </a:prstGeom>
                          <a:noFill/>
                          <a:ln>
                            <a:noFill/>
                          </a:ln>
                        </wps:spPr>
                        <wps:txbx>
                          <w:txbxContent>
                            <w:p w14:paraId="559E72C2" w14:textId="77777777" w:rsidR="00CC0FDE" w:rsidRDefault="00CC0FDE" w:rsidP="00CC0FDE">
                              <w:pPr>
                                <w:spacing w:line="240" w:lineRule="auto"/>
                                <w:textDirection w:val="btLr"/>
                              </w:pPr>
                            </w:p>
                          </w:txbxContent>
                        </wps:txbx>
                        <wps:bodyPr spcFirstLastPara="1" wrap="square" lIns="91425" tIns="91425" rIns="91425" bIns="91425" anchor="ctr" anchorCtr="0">
                          <a:noAutofit/>
                        </wps:bodyPr>
                      </wps:wsp>
                      <wpg:grpSp>
                        <wpg:cNvPr id="248081515" name="Group 248081515"/>
                        <wpg:cNvGrpSpPr/>
                        <wpg:grpSpPr>
                          <a:xfrm>
                            <a:off x="2154429" y="0"/>
                            <a:ext cx="6383143" cy="7560001"/>
                            <a:chOff x="2154425" y="0"/>
                            <a:chExt cx="6383150" cy="7560001"/>
                          </a:xfrm>
                        </wpg:grpSpPr>
                        <wps:wsp>
                          <wps:cNvPr id="558469501" name="Rectangle 558469501"/>
                          <wps:cNvSpPr/>
                          <wps:spPr>
                            <a:xfrm>
                              <a:off x="2154425" y="0"/>
                              <a:ext cx="6383150" cy="7560000"/>
                            </a:xfrm>
                            <a:prstGeom prst="rect">
                              <a:avLst/>
                            </a:prstGeom>
                            <a:noFill/>
                            <a:ln>
                              <a:noFill/>
                            </a:ln>
                          </wps:spPr>
                          <wps:txbx>
                            <w:txbxContent>
                              <w:p w14:paraId="42A045E4" w14:textId="77777777" w:rsidR="00CC0FDE" w:rsidRDefault="00CC0FDE" w:rsidP="00CC0FDE">
                                <w:pPr>
                                  <w:spacing w:line="240" w:lineRule="auto"/>
                                  <w:textDirection w:val="btLr"/>
                                </w:pPr>
                              </w:p>
                            </w:txbxContent>
                          </wps:txbx>
                          <wps:bodyPr spcFirstLastPara="1" wrap="square" lIns="91425" tIns="91425" rIns="91425" bIns="91425" anchor="ctr" anchorCtr="0">
                            <a:noAutofit/>
                          </wps:bodyPr>
                        </wps:wsp>
                        <wpg:grpSp>
                          <wpg:cNvPr id="1446677399" name="Group 1446677399"/>
                          <wpg:cNvGrpSpPr/>
                          <wpg:grpSpPr>
                            <a:xfrm>
                              <a:off x="2154429" y="0"/>
                              <a:ext cx="6383143" cy="7560001"/>
                              <a:chOff x="2154425" y="0"/>
                              <a:chExt cx="6383150" cy="7560001"/>
                            </a:xfrm>
                          </wpg:grpSpPr>
                          <wps:wsp>
                            <wps:cNvPr id="1957372553" name="Rectangle 1957372553"/>
                            <wps:cNvSpPr/>
                            <wps:spPr>
                              <a:xfrm>
                                <a:off x="2154425" y="0"/>
                                <a:ext cx="6383150" cy="7560000"/>
                              </a:xfrm>
                              <a:prstGeom prst="rect">
                                <a:avLst/>
                              </a:prstGeom>
                              <a:noFill/>
                              <a:ln>
                                <a:noFill/>
                              </a:ln>
                            </wps:spPr>
                            <wps:txbx>
                              <w:txbxContent>
                                <w:p w14:paraId="091C3A33" w14:textId="77777777" w:rsidR="00CC0FDE" w:rsidRDefault="00CC0FDE" w:rsidP="00CC0FDE">
                                  <w:pPr>
                                    <w:spacing w:line="240" w:lineRule="auto"/>
                                    <w:textDirection w:val="btLr"/>
                                    <w:rPr>
                                      <w:lang w:val="vi-VN"/>
                                    </w:rPr>
                                  </w:pPr>
                                </w:p>
                                <w:p w14:paraId="2BC5FF14" w14:textId="77777777" w:rsidR="00887F6D" w:rsidRPr="00887F6D" w:rsidRDefault="00887F6D" w:rsidP="00CC0FDE">
                                  <w:pPr>
                                    <w:spacing w:line="240" w:lineRule="auto"/>
                                    <w:textDirection w:val="btLr"/>
                                    <w:rPr>
                                      <w:lang w:val="vi-VN"/>
                                    </w:rPr>
                                  </w:pPr>
                                </w:p>
                              </w:txbxContent>
                            </wps:txbx>
                            <wps:bodyPr spcFirstLastPara="1" wrap="square" lIns="91425" tIns="91425" rIns="91425" bIns="91425" anchor="ctr" anchorCtr="0">
                              <a:noAutofit/>
                            </wps:bodyPr>
                          </wps:wsp>
                          <wpg:grpSp>
                            <wpg:cNvPr id="1552493772" name="Group 1552493772"/>
                            <wpg:cNvGrpSpPr/>
                            <wpg:grpSpPr>
                              <a:xfrm>
                                <a:off x="2154429" y="0"/>
                                <a:ext cx="6383143" cy="7560001"/>
                                <a:chOff x="0" y="0"/>
                                <a:chExt cx="9158" cy="14683"/>
                              </a:xfrm>
                            </wpg:grpSpPr>
                            <wps:wsp>
                              <wps:cNvPr id="1868884331" name="Freeform: Shape 1868884331"/>
                              <wps:cNvSpPr/>
                              <wps:spPr>
                                <a:xfrm>
                                  <a:off x="7704" y="0"/>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640151594" name="Freeform: Shape 1640151594"/>
                              <wps:cNvSpPr/>
                              <wps:spPr>
                                <a:xfrm>
                                  <a:off x="8155" y="475"/>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582374613" name="Freeform: Shape 1582374613"/>
                              <wps:cNvSpPr/>
                              <wps:spPr>
                                <a:xfrm>
                                  <a:off x="8232" y="652"/>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48272101" name="Freeform: Shape 1448272101"/>
                              <wps:cNvSpPr/>
                              <wps:spPr>
                                <a:xfrm>
                                  <a:off x="6888" y="43"/>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021011419" name="Freeform: Shape 1021011419"/>
                              <wps:cNvSpPr/>
                              <wps:spPr>
                                <a:xfrm>
                                  <a:off x="8481" y="9"/>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925606562" name="Freeform: Shape 925606562"/>
                              <wps:cNvSpPr/>
                              <wps:spPr>
                                <a:xfrm>
                                  <a:off x="8448" y="168"/>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753508354" name="Freeform: Shape 753508354"/>
                              <wps:cNvSpPr/>
                              <wps:spPr>
                                <a:xfrm>
                                  <a:off x="8501" y="182"/>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572671854" name="Freeform: Shape 1572671854"/>
                              <wps:cNvSpPr/>
                              <wps:spPr>
                                <a:xfrm>
                                  <a:off x="8289" y="840"/>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2084781386" name="Freeform: Shape 2084781386"/>
                              <wps:cNvSpPr/>
                              <wps:spPr>
                                <a:xfrm>
                                  <a:off x="8333" y="888"/>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699598535" name="Freeform: Shape 699598535"/>
                              <wps:cNvSpPr/>
                              <wps:spPr>
                                <a:xfrm>
                                  <a:off x="8457" y="840"/>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897669292" name="Freeform: Shape 1897669292"/>
                              <wps:cNvSpPr/>
                              <wps:spPr>
                                <a:xfrm>
                                  <a:off x="8472" y="787"/>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911055966" name="Freeform: Shape 1911055966"/>
                              <wps:cNvSpPr/>
                              <wps:spPr>
                                <a:xfrm>
                                  <a:off x="8630" y="1152"/>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192866655" name="Freeform: Shape 1192866655"/>
                              <wps:cNvSpPr/>
                              <wps:spPr>
                                <a:xfrm>
                                  <a:off x="8568" y="1080"/>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57037433" name="Freeform: Shape 57037433"/>
                              <wps:cNvSpPr/>
                              <wps:spPr>
                                <a:xfrm>
                                  <a:off x="8635" y="1348"/>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80201910" name="Freeform: Shape 1980201910"/>
                              <wps:cNvSpPr/>
                              <wps:spPr>
                                <a:xfrm>
                                  <a:off x="8899" y="38"/>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354730243" name="Freeform: Shape 1354730243"/>
                              <wps:cNvSpPr/>
                              <wps:spPr>
                                <a:xfrm>
                                  <a:off x="8323" y="13809"/>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336458067" name="Freeform: Shape 1336458067"/>
                              <wps:cNvSpPr/>
                              <wps:spPr>
                                <a:xfrm>
                                  <a:off x="7689" y="13828"/>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431411213" name="Freeform: Shape 431411213"/>
                              <wps:cNvSpPr/>
                              <wps:spPr>
                                <a:xfrm>
                                  <a:off x="8141" y="14025"/>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858114495" name="Freeform: Shape 1858114495"/>
                              <wps:cNvSpPr/>
                              <wps:spPr>
                                <a:xfrm>
                                  <a:off x="8217" y="13944"/>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68069343" name="Freeform: Shape 768069343"/>
                              <wps:cNvSpPr/>
                              <wps:spPr>
                                <a:xfrm>
                                  <a:off x="6873" y="14025"/>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380351082" name="Freeform: Shape 380351082"/>
                              <wps:cNvSpPr/>
                              <wps:spPr>
                                <a:xfrm>
                                  <a:off x="8467" y="14356"/>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115176258" name="Freeform: Shape 1115176258"/>
                              <wps:cNvSpPr/>
                              <wps:spPr>
                                <a:xfrm>
                                  <a:off x="8433" y="13862"/>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30935750" name="Freeform: Shape 130935750"/>
                              <wps:cNvSpPr/>
                              <wps:spPr>
                                <a:xfrm>
                                  <a:off x="8486" y="13795"/>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566322951" name="Freeform: Shape 1566322951"/>
                              <wps:cNvSpPr/>
                              <wps:spPr>
                                <a:xfrm>
                                  <a:off x="8275" y="13651"/>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44005025" name="Freeform: Shape 1444005025"/>
                              <wps:cNvSpPr/>
                              <wps:spPr>
                                <a:xfrm>
                                  <a:off x="8318" y="13598"/>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665496521" name="Freeform: Shape 1665496521"/>
                              <wps:cNvSpPr/>
                              <wps:spPr>
                                <a:xfrm>
                                  <a:off x="8443" y="13660"/>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768948955" name="Freeform: Shape 768948955"/>
                              <wps:cNvSpPr/>
                              <wps:spPr>
                                <a:xfrm>
                                  <a:off x="8457" y="12868"/>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518628003" name="Freeform: Shape 1518628003"/>
                              <wps:cNvSpPr/>
                              <wps:spPr>
                                <a:xfrm>
                                  <a:off x="8616" y="13430"/>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714980876" name="Freeform: Shape 1714980876"/>
                              <wps:cNvSpPr/>
                              <wps:spPr>
                                <a:xfrm>
                                  <a:off x="8553" y="13526"/>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161267744" name="Freeform: Shape 1161267744"/>
                              <wps:cNvSpPr/>
                              <wps:spPr>
                                <a:xfrm>
                                  <a:off x="8616" y="11846"/>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520429371" name="Freeform: Shape 520429371"/>
                              <wps:cNvSpPr/>
                              <wps:spPr>
                                <a:xfrm>
                                  <a:off x="8880" y="13838"/>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580733529" name="Freeform: Shape 580733529"/>
                              <wps:cNvSpPr/>
                              <wps:spPr>
                                <a:xfrm>
                                  <a:off x="667" y="700"/>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702330714" name="Freeform: Shape 702330714"/>
                              <wps:cNvSpPr/>
                              <wps:spPr>
                                <a:xfrm>
                                  <a:off x="633" y="0"/>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143516713" name="Freeform: Shape 1143516713"/>
                              <wps:cNvSpPr/>
                              <wps:spPr>
                                <a:xfrm>
                                  <a:off x="921" y="475"/>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854690081" name="Freeform: Shape 1854690081"/>
                              <wps:cNvSpPr/>
                              <wps:spPr>
                                <a:xfrm>
                                  <a:off x="859" y="652"/>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528785848" name="Freeform: Shape 1528785848"/>
                              <wps:cNvSpPr/>
                              <wps:spPr>
                                <a:xfrm>
                                  <a:off x="1075" y="43"/>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59079328" name="Freeform: Shape 159079328"/>
                              <wps:cNvSpPr/>
                              <wps:spPr>
                                <a:xfrm>
                                  <a:off x="29" y="9"/>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342243581" name="Freeform: Shape 1342243581"/>
                              <wps:cNvSpPr/>
                              <wps:spPr>
                                <a:xfrm>
                                  <a:off x="144" y="168"/>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388799040" name="Freeform: Shape 388799040"/>
                              <wps:cNvSpPr/>
                              <wps:spPr>
                                <a:xfrm>
                                  <a:off x="129" y="182"/>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614985653" name="Freeform: Shape 1614985653"/>
                              <wps:cNvSpPr/>
                              <wps:spPr>
                                <a:xfrm>
                                  <a:off x="705" y="840"/>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689582351" name="Freeform: Shape 1689582351"/>
                              <wps:cNvSpPr/>
                              <wps:spPr>
                                <a:xfrm>
                                  <a:off x="672" y="888"/>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897717" name="Freeform: Shape 897717"/>
                              <wps:cNvSpPr/>
                              <wps:spPr>
                                <a:xfrm>
                                  <a:off x="557" y="840"/>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587902129" name="Freeform: Shape 587902129"/>
                              <wps:cNvSpPr/>
                              <wps:spPr>
                                <a:xfrm>
                                  <a:off x="0" y="787"/>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010924745" name="Freeform: Shape 1010924745"/>
                              <wps:cNvSpPr/>
                              <wps:spPr>
                                <a:xfrm>
                                  <a:off x="379" y="1152"/>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635206177" name="Freeform: Shape 1635206177"/>
                              <wps:cNvSpPr/>
                              <wps:spPr>
                                <a:xfrm>
                                  <a:off x="518" y="1080"/>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578899803" name="Freeform: Shape 1578899803"/>
                              <wps:cNvSpPr/>
                              <wps:spPr>
                                <a:xfrm>
                                  <a:off x="29" y="1348"/>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12435562" name="Freeform: Shape 112435562"/>
                              <wps:cNvSpPr/>
                              <wps:spPr>
                                <a:xfrm>
                                  <a:off x="5" y="38"/>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499388548" name="Rectangle 1499388548"/>
                              <wps:cNvSpPr/>
                              <wps:spPr>
                                <a:xfrm>
                                  <a:off x="134" y="3052"/>
                                  <a:ext cx="82" cy="8506"/>
                                </a:xfrm>
                                <a:prstGeom prst="rect">
                                  <a:avLst/>
                                </a:prstGeom>
                                <a:solidFill>
                                  <a:srgbClr val="005196"/>
                                </a:solidFill>
                                <a:ln>
                                  <a:noFill/>
                                </a:ln>
                              </wps:spPr>
                              <wps:txbx>
                                <w:txbxContent>
                                  <w:p w14:paraId="4E1246EF" w14:textId="77777777" w:rsidR="00CC0FDE" w:rsidRDefault="00CC0FDE" w:rsidP="00CC0FDE">
                                    <w:pPr>
                                      <w:spacing w:line="240" w:lineRule="auto"/>
                                      <w:textDirection w:val="btLr"/>
                                    </w:pPr>
                                  </w:p>
                                </w:txbxContent>
                              </wps:txbx>
                              <wps:bodyPr spcFirstLastPara="1" wrap="square" lIns="91425" tIns="91425" rIns="91425" bIns="91425" anchor="ctr" anchorCtr="0">
                                <a:noAutofit/>
                              </wps:bodyPr>
                            </wps:wsp>
                            <wps:wsp>
                              <wps:cNvPr id="1072037403" name="Rectangle 1072037403"/>
                              <wps:cNvSpPr/>
                              <wps:spPr>
                                <a:xfrm>
                                  <a:off x="2462" y="163"/>
                                  <a:ext cx="4253" cy="86"/>
                                </a:xfrm>
                                <a:prstGeom prst="rect">
                                  <a:avLst/>
                                </a:prstGeom>
                                <a:solidFill>
                                  <a:srgbClr val="005196"/>
                                </a:solidFill>
                                <a:ln>
                                  <a:noFill/>
                                </a:ln>
                              </wps:spPr>
                              <wps:txbx>
                                <w:txbxContent>
                                  <w:p w14:paraId="45108AA1" w14:textId="77777777" w:rsidR="00CC0FDE" w:rsidRDefault="00CC0FDE" w:rsidP="00CC0FDE">
                                    <w:pPr>
                                      <w:spacing w:line="240" w:lineRule="auto"/>
                                      <w:textDirection w:val="btLr"/>
                                    </w:pPr>
                                  </w:p>
                                </w:txbxContent>
                              </wps:txbx>
                              <wps:bodyPr spcFirstLastPara="1" wrap="square" lIns="91425" tIns="91425" rIns="91425" bIns="91425" anchor="ctr" anchorCtr="0">
                                <a:noAutofit/>
                              </wps:bodyPr>
                            </wps:wsp>
                            <wps:wsp>
                              <wps:cNvPr id="1632129069" name="Freeform: Shape 1632129069"/>
                              <wps:cNvSpPr/>
                              <wps:spPr>
                                <a:xfrm>
                                  <a:off x="701" y="13809"/>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374179298" name="Freeform: Shape 1374179298"/>
                              <wps:cNvSpPr/>
                              <wps:spPr>
                                <a:xfrm>
                                  <a:off x="662" y="13828"/>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025077365" name="Freeform: Shape 2025077365"/>
                              <wps:cNvSpPr/>
                              <wps:spPr>
                                <a:xfrm>
                                  <a:off x="950" y="14025"/>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010846101" name="Freeform: Shape 1010846101"/>
                              <wps:cNvSpPr/>
                              <wps:spPr>
                                <a:xfrm>
                                  <a:off x="893" y="13944"/>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347806610" name="Freeform: Shape 1347806610"/>
                              <wps:cNvSpPr/>
                              <wps:spPr>
                                <a:xfrm>
                                  <a:off x="1104" y="14025"/>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240998001" name="Freeform: Shape 240998001"/>
                              <wps:cNvSpPr/>
                              <wps:spPr>
                                <a:xfrm>
                                  <a:off x="57" y="14356"/>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009416030" name="Freeform: Shape 1009416030"/>
                              <wps:cNvSpPr/>
                              <wps:spPr>
                                <a:xfrm>
                                  <a:off x="173" y="13862"/>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99270867" name="Freeform: Shape 699270867"/>
                              <wps:cNvSpPr/>
                              <wps:spPr>
                                <a:xfrm>
                                  <a:off x="163" y="13795"/>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093193674" name="Freeform: Shape 1093193674"/>
                              <wps:cNvSpPr/>
                              <wps:spPr>
                                <a:xfrm>
                                  <a:off x="739" y="13651"/>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217924470" name="Freeform: Shape 217924470"/>
                              <wps:cNvSpPr/>
                              <wps:spPr>
                                <a:xfrm>
                                  <a:off x="701" y="13598"/>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840313873" name="Freeform: Shape 840313873"/>
                              <wps:cNvSpPr/>
                              <wps:spPr>
                                <a:xfrm>
                                  <a:off x="590" y="13660"/>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366043576" name="Freeform: Shape 366043576"/>
                              <wps:cNvSpPr/>
                              <wps:spPr>
                                <a:xfrm>
                                  <a:off x="29" y="12868"/>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041185324" name="Freeform: Shape 2041185324"/>
                              <wps:cNvSpPr/>
                              <wps:spPr>
                                <a:xfrm>
                                  <a:off x="408" y="13430"/>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732605751" name="Freeform: Shape 732605751"/>
                              <wps:cNvSpPr/>
                              <wps:spPr>
                                <a:xfrm>
                                  <a:off x="552" y="13526"/>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284294388" name="Freeform: Shape 1284294388"/>
                              <wps:cNvSpPr/>
                              <wps:spPr>
                                <a:xfrm>
                                  <a:off x="62" y="11846"/>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091253196" name="Freeform: Shape 2091253196"/>
                              <wps:cNvSpPr/>
                              <wps:spPr>
                                <a:xfrm>
                                  <a:off x="38" y="13838"/>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081895035" name="Rectangle 2081895035"/>
                              <wps:cNvSpPr/>
                              <wps:spPr>
                                <a:xfrm>
                                  <a:off x="2462" y="14467"/>
                                  <a:ext cx="4253" cy="86"/>
                                </a:xfrm>
                                <a:prstGeom prst="rect">
                                  <a:avLst/>
                                </a:prstGeom>
                                <a:solidFill>
                                  <a:srgbClr val="005196"/>
                                </a:solidFill>
                                <a:ln>
                                  <a:noFill/>
                                </a:ln>
                              </wps:spPr>
                              <wps:txbx>
                                <w:txbxContent>
                                  <w:p w14:paraId="3167112F" w14:textId="77777777" w:rsidR="00CC0FDE" w:rsidRDefault="00CC0FDE" w:rsidP="00CC0FDE">
                                    <w:pPr>
                                      <w:spacing w:line="240" w:lineRule="auto"/>
                                      <w:textDirection w:val="btLr"/>
                                    </w:pPr>
                                  </w:p>
                                </w:txbxContent>
                              </wps:txbx>
                              <wps:bodyPr spcFirstLastPara="1" wrap="square" lIns="91425" tIns="91425" rIns="91425" bIns="91425" anchor="ctr" anchorCtr="0">
                                <a:noAutofit/>
                              </wps:bodyPr>
                            </wps:wsp>
                            <wps:wsp>
                              <wps:cNvPr id="1250717123" name="Rectangle 1250717123"/>
                              <wps:cNvSpPr/>
                              <wps:spPr>
                                <a:xfrm>
                                  <a:off x="8933" y="3115"/>
                                  <a:ext cx="86" cy="8505"/>
                                </a:xfrm>
                                <a:prstGeom prst="rect">
                                  <a:avLst/>
                                </a:prstGeom>
                                <a:solidFill>
                                  <a:srgbClr val="005196"/>
                                </a:solidFill>
                                <a:ln>
                                  <a:noFill/>
                                </a:ln>
                              </wps:spPr>
                              <wps:txbx>
                                <w:txbxContent>
                                  <w:p w14:paraId="0B1F5659" w14:textId="77777777" w:rsidR="00CC0FDE" w:rsidRDefault="00CC0FDE" w:rsidP="00CC0FDE">
                                    <w:pPr>
                                      <w:spacing w:line="240" w:lineRule="auto"/>
                                      <w:textDirection w:val="btLr"/>
                                    </w:pPr>
                                  </w:p>
                                </w:txbxContent>
                              </wps:txbx>
                              <wps:bodyPr spcFirstLastPara="1" wrap="square" lIns="91425" tIns="91425" rIns="91425" bIns="91425" anchor="ctr" anchorCtr="0">
                                <a:noAutofit/>
                              </wps:bodyPr>
                            </wps:wsp>
                          </wpg:grpSp>
                        </wpg:grpSp>
                      </wpg:grpSp>
                    </wpg:wgp>
                  </a:graphicData>
                </a:graphic>
                <wp14:sizeRelV relativeFrom="margin">
                  <wp14:pctHeight>0</wp14:pctHeight>
                </wp14:sizeRelV>
              </wp:anchor>
            </w:drawing>
          </mc:Choice>
          <mc:Fallback>
            <w:pict>
              <v:group w14:anchorId="123D0BA3" id="Group 72" o:spid="_x0000_s1026" style="position:absolute;left:0;text-align:left;margin-left:-21.75pt;margin-top:1.2pt;width:491.35pt;height:733.4pt;z-index:-251658240;mso-height-relative:margin" coordorigin="21544" coordsize="6383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">
                <v:rect id="Rectangle 1776543321" o:spid="_x0000_s1027" style="position:absolute;left:21544;width:6383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" filled="f" stroked="f">
                  <v:textbox inset="2.53958mm,2.53958mm,2.53958mm,2.53958mm">
                    <w:txbxContent>
                      <w:p w14:paraId="559E72C2" w14:textId="77777777" w:rsidR="00CC0FDE" w:rsidRDefault="00CC0FDE" w:rsidP="00CC0FDE">
                        <w:pPr>
                          <w:spacing w:line="240" w:lineRule="auto"/>
                          <w:textDirection w:val="btLr"/>
                        </w:pPr>
                      </w:p>
                    </w:txbxContent>
                  </v:textbox>
                </v:rect>
                <v:group id="Group 248081515" o:spid="_x0000_s1028" style="position:absolute;left:21544;width:63831;height:75600" coordorigin="21544" coordsize="6383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">
                  <v:rect id="Rectangle 558469501" o:spid="_x0000_s1029" style="position:absolute;left:21544;width:6383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" filled="f" stroked="f">
                    <v:textbox inset="2.53958mm,2.53958mm,2.53958mm,2.53958mm">
                      <w:txbxContent>
                        <w:p w14:paraId="42A045E4" w14:textId="77777777" w:rsidR="00CC0FDE" w:rsidRDefault="00CC0FDE" w:rsidP="00CC0FDE">
                          <w:pPr>
                            <w:spacing w:line="240" w:lineRule="auto"/>
                            <w:textDirection w:val="btLr"/>
                          </w:pPr>
                        </w:p>
                      </w:txbxContent>
                    </v:textbox>
                  </v:rect>
                  <v:group id="Group 1446677399" o:spid="_x0000_s1030" style="position:absolute;left:21544;width:63831;height:75600" coordorigin="21544" coordsize="6383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">
                    <v:rect id="Rectangle 1957372553" o:spid="_x0000_s1031" style="position:absolute;left:21544;width:6383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" filled="f" stroked="f">
                      <v:textbox inset="2.53958mm,2.53958mm,2.53958mm,2.53958mm">
                        <w:txbxContent>
                          <w:p w14:paraId="091C3A33" w14:textId="77777777" w:rsidR="00CC0FDE" w:rsidRDefault="00CC0FDE" w:rsidP="00CC0FDE">
                            <w:pPr>
                              <w:spacing w:line="240" w:lineRule="auto"/>
                              <w:textDirection w:val="btLr"/>
                              <w:rPr>
                                <w:lang w:val="vi-VN"/>
                              </w:rPr>
                            </w:pPr>
                          </w:p>
                          <w:p w14:paraId="2BC5FF14" w14:textId="77777777" w:rsidR="00887F6D" w:rsidRPr="00887F6D" w:rsidRDefault="00887F6D" w:rsidP="00CC0FDE">
                            <w:pPr>
                              <w:spacing w:line="240" w:lineRule="auto"/>
                              <w:textDirection w:val="btLr"/>
                              <w:rPr>
                                <w:lang w:val="vi-VN"/>
                              </w:rPr>
                            </w:pPr>
                          </w:p>
                        </w:txbxContent>
                      </v:textbox>
                    </v:rect>
                    <v:group id="Group 1552493772" o:spid="_x0000_s1032" style="position:absolute;left:21544;width:63831;height:75600"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">
                      <v:shape id="Freeform: Shape 1868884331" o:spid="_x0000_s1033" style="position:absolute;left:7704;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640151594" o:spid="_x0000_s1034" style="position:absolute;left:8155;top:475;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" path="m38,182r10,-9l58,153r9,-19l77,105r,-24l77,53r,-24l72,,67,19,62,43,58,57,53,77,43,86,34,96r-15,l,91r38,91xe" fillcolor="#005196" stroked="f">
                        <v:path arrowok="t" o:extrusionok="f"/>
                      </v:shape>
                      <v:shape id="Freeform: Shape 1582374613" o:spid="_x0000_s1035" style="position:absolute;left:8232;top:652;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" path="m53,77l57,53,62,39,57,20,53,5,43,5,38,,33,,29,5r-5,l19,10r-5,5l9,20,,29,,48,5,63,9,77r10,5l29,87,43,82,53,77xe" fillcolor="#005196" stroked="f">
                        <v:path arrowok="t" o:extrusionok="f"/>
                      </v:shape>
                      <v:shape id="Freeform: Shape 1448272101" o:spid="_x0000_s1036" style="position:absolute;left:6888;top:43;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021011419" o:spid="_x0000_s1037" style="position:absolute;left:8481;top: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925606562" o:spid="_x0000_s1038" style="position:absolute;left:8448;top:168;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753508354" o:spid="_x0000_s1039" style="position:absolute;left:8501;top:182;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572671854" o:spid="_x0000_s1040" style="position:absolute;left:8289;top:840;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2084781386" o:spid="_x0000_s1041" style="position:absolute;left:8333;top:888;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" path="m153,52r-9,20l134,86r-10,24l120,129r-5,15l115,168r-5,14l115,196r-10,-9l96,177,86,168,81,153r-9,-9l67,134,62,124r,-9l57,124r-5,10l43,144r-5,9l28,158r-9,l9,153,,144,115,r38,52xe" fillcolor="#005196" stroked="f">
                        <v:path arrowok="t" o:extrusionok="f"/>
                      </v:shape>
                      <v:shape id="Freeform: Shape 699598535" o:spid="_x0000_s1042" style="position:absolute;left:8457;top:840;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1897669292" o:spid="_x0000_s1043" style="position:absolute;left:8472;top:787;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911055966" o:spid="_x0000_s1044" style="position:absolute;left:8630;top:1152;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" path="m,52l10,38,24,24,43,14,63,9,82,4,106,r19,4l149,9,130,19r-15,5l101,28,87,38,77,48,72,62,67,76r5,20l,52xe" fillcolor="#005196" stroked="f">
                        <v:path arrowok="t" o:extrusionok="f"/>
                      </v:shape>
                      <v:shape id="Freeform: Shape 1192866655" o:spid="_x0000_s1045" style="position:absolute;left:8568;top:1080;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" path="m9,14l14,4r10,l33,r5,l43,,53,4r4,l62,14r5,14l67,38,57,52,53,67r-5,5l43,76r-10,l29,76,24,72r-10,l9,67r,-5l5,52,,38,,24,9,14xe" fillcolor="#005196" stroked="f">
                        <v:path arrowok="t" o:extrusionok="f"/>
                      </v:shape>
                      <v:shape id="Freeform: Shape 57037433" o:spid="_x0000_s1046" style="position:absolute;left:8635;top:1348;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&#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980201910" o:spid="_x0000_s1047" style="position:absolute;left:8899;top:38;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354730243" o:spid="_x0000_s1048" style="position:absolute;left:8323;top:13809;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336458067" o:spid="_x0000_s1049" style="position:absolute;left:7689;top:13828;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&#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431411213" o:spid="_x0000_s1050" style="position:absolute;left:8141;top:14025;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" path="m33,l48,10r9,19l67,48r5,29l76,101r,29l76,154r-4,29l67,159,62,144,57,125,52,106,43,91,33,87r-14,l,87,33,xe" fillcolor="#005196" stroked="f">
                        <v:path arrowok="t" o:extrusionok="f"/>
                      </v:shape>
                      <v:shape id="Freeform: Shape 1858114495" o:spid="_x0000_s1051" style="position:absolute;left:8217;top:13944;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" path="m53,9r5,19l63,48,58,67,53,81r-9,l39,86r-5,l29,81r-5,l20,76,15,72,5,67,,52,,38,5,24,10,9,20,4,29,,44,r9,9xe" fillcolor="#005196" stroked="f">
                        <v:path arrowok="t" o:extrusionok="f"/>
                      </v:shape>
                      <v:shape id="Freeform: Shape 768069343" o:spid="_x0000_s1052" style="position:absolute;left:6873;top:14025;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380351082" o:spid="_x0000_s1053" style="position:absolute;left:8467;top:14356;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115176258" o:spid="_x0000_s1054" style="position:absolute;left:8433;top:13862;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30935750" o:spid="_x0000_s1055" style="position:absolute;left:8486;top:13795;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566322951" o:spid="_x0000_s1056" style="position:absolute;left:8275;top:13651;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1444005025" o:spid="_x0000_s1057" style="position:absolute;left:8318;top:13598;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Shape 1665496521" o:spid="_x0000_s1058" style="position:absolute;left:8443;top:13660;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768948955" o:spid="_x0000_s1059" style="position:absolute;left:8457;top:12868;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518628003" o:spid="_x0000_s1060" style="position:absolute;left:8616;top:13430;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" path="m,43l9,62,24,72,43,86r19,5l81,96r24,l125,96r19,-5l129,82,115,77,101,67,86,62,77,53,72,38,67,24,72,,,43xe" fillcolor="#005196" stroked="f">
                        <v:path arrowok="t" o:extrusionok="f"/>
                      </v:shape>
                      <v:shape id="Freeform: Shape 1714980876" o:spid="_x0000_s1061" style="position:absolute;left:8553;top:13526;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" path="m5,62l15,72r9,l34,77r5,l44,77r9,-5l58,72,63,62,68,48r,-10l58,24,53,10,48,5,44,,34,,29,,20,5r-5,l10,10,5,14,,24,,38,,53r5,9xe" fillcolor="#005196" stroked="f">
                        <v:path arrowok="t" o:extrusionok="f"/>
                      </v:shape>
                      <v:shape id="Freeform: Shape 1161267744" o:spid="_x0000_s1062" style="position:absolute;left:8616;top:11846;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20429371" o:spid="_x0000_s1063" style="position:absolute;left:8880;top:13838;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&#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extrusionok="f"/>
                      </v:shape>
                      <v:shape id="Freeform: Shape 580733529" o:spid="_x0000_s1064" style="position:absolute;left:667;top:700;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" path="m,140l19,120,34,96,53,77,67,58,82,39,96,24,106,10r4,-5l115,r10,l134,r5,5l149,15r,9l149,34,139,44r-9,19l110,82,96,101,77,125,58,144,43,159r-9,14l29,173,,140xe" fillcolor="#005196" stroked="f">
                        <v:path arrowok="t" o:extrusionok="f"/>
                      </v:shape>
                      <v:shape id="Freeform: Shape 702330714" o:spid="_x0000_s1065" style="position:absolute;left:63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143516713" o:spid="_x0000_s1066" style="position:absolute;left:921;top:475;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" path="m39,182l29,173,20,153,10,134,5,105,,81,,53,,29,5,r5,19l20,43r4,14l29,77r5,9l44,96r14,l77,91,39,182xe" fillcolor="#005196" stroked="f">
                        <v:path arrowok="t" o:extrusionok="f"/>
                      </v:shape>
                      <v:shape id="Freeform: Shape 1854690081" o:spid="_x0000_s1067" style="position:absolute;left:859;top:652;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" path="m14,77l5,53,,39,5,20,14,5,24,,34,5r14,5l58,20r4,9l62,48,58,63,53,77,43,82r-9,5l24,82,14,77xe" fillcolor="#005196" stroked="f">
                        <v:path arrowok="t" o:extrusionok="f"/>
                      </v:shape>
                      <v:shape id="Freeform: Shape 1528785848" o:spid="_x0000_s1068" style="position:absolute;left:1075;top:43;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59079328" o:spid="_x0000_s1069" style="position:absolute;left:29;top:9;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342243581" o:spid="_x0000_s1070" style="position:absolute;left:144;top:168;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388799040" o:spid="_x0000_s1071" style="position:absolute;left:129;top:182;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614985653" o:spid="_x0000_s1072" style="position:absolute;left:705;top:840;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1689582351" o:spid="_x0000_s1073" style="position:absolute;left:672;top:888;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" path="m,52l9,72,19,86r5,24l29,129r4,15l38,168r,14l38,196r5,-9l53,177r9,-9l72,153r5,-9l86,134r5,-10l91,115r,9l101,134r4,10l115,153r5,5l129,158r10,-5l149,144,33,,,52xe" fillcolor="#005196" stroked="f">
                        <v:path arrowok="t" o:extrusionok="f"/>
                      </v:shape>
                      <v:shape id="Freeform: Shape 897717" o:spid="_x0000_s1074" style="position:absolute;left:557;top:840;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" path="m110,l96,19,81,43,62,62,48,81,33,100,19,115,9,129r-5,5l,139r,9l4,163r,9l14,177r5,5l28,182,38,172,52,158,67,139,81,115,100,91,115,67,129,52,139,38r,-5l110,xe" fillcolor="#005196" stroked="f">
                        <v:path arrowok="t" o:extrusionok="f"/>
                      </v:shape>
                      <v:shape id="Freeform: Shape 587902129" o:spid="_x0000_s1075" style="position:absolute;top:787;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010924745" o:spid="_x0000_s1076" style="position:absolute;left:379;top:1152;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" path="m149,52l134,38,120,24,106,14,86,9,62,4,43,,19,4,,9,14,19r15,5l43,28,58,38r9,10l72,62r5,14l72,96,149,52xe" fillcolor="#005196" stroked="f">
                        <v:path arrowok="t" o:extrusionok="f"/>
                      </v:shape>
                      <v:shape id="Freeform: Shape 1635206177" o:spid="_x0000_s1077" style="position:absolute;left:518;top:1080;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" path="m63,14l53,4,43,4,39,,29,,24,,19,4r-9,l10,14,,28,5,38r5,14l19,67r5,5l29,76r5,l39,76r9,-4l53,72r5,-5l63,62,67,52,72,38r,-14l63,14xe" fillcolor="#005196" stroked="f">
                        <v:path arrowok="t" o:extrusionok="f"/>
                      </v:shape>
                      <v:shape id="Freeform: Shape 1578899803" o:spid="_x0000_s1078" style="position:absolute;left:29;top:1348;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12435562" o:spid="_x0000_s1079" style="position:absolute;left:5;top:38;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extrusionok="f"/>
                      </v:shape>
                      <v:rect id="Rectangle 1499388548" o:spid="_x0000_s1080" style="position:absolute;left:134;top:3052;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" fillcolor="#005196" stroked="f">
                        <v:textbox inset="2.53958mm,2.53958mm,2.53958mm,2.53958mm">
                          <w:txbxContent>
                            <w:p w14:paraId="4E1246EF" w14:textId="77777777" w:rsidR="00CC0FDE" w:rsidRDefault="00CC0FDE" w:rsidP="00CC0FDE">
                              <w:pPr>
                                <w:spacing w:line="240" w:lineRule="auto"/>
                                <w:textDirection w:val="btLr"/>
                              </w:pPr>
                            </w:p>
                          </w:txbxContent>
                        </v:textbox>
                      </v:rect>
                      <v:rect id="Rectangle 1072037403" o:spid="_x0000_s1081" style="position:absolute;left:2462;top:163;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" fillcolor="#005196" stroked="f">
                        <v:textbox inset="2.53958mm,2.53958mm,2.53958mm,2.53958mm">
                          <w:txbxContent>
                            <w:p w14:paraId="45108AA1" w14:textId="77777777" w:rsidR="00CC0FDE" w:rsidRDefault="00CC0FDE" w:rsidP="00CC0FDE">
                              <w:pPr>
                                <w:spacing w:line="240" w:lineRule="auto"/>
                                <w:textDirection w:val="btLr"/>
                              </w:pPr>
                            </w:p>
                          </w:txbxContent>
                        </v:textbox>
                      </v:rect>
                      <v:shape id="Freeform: Shape 1632129069" o:spid="_x0000_s1082" style="position:absolute;left:701;top:13809;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374179298" o:spid="_x0000_s1083" style="position:absolute;left:662;top:13828;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2025077365" o:spid="_x0000_s1084" style="position:absolute;left:950;top:14025;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" path="m43,l29,10,19,29,10,48,5,77,,101r,29l5,154r,29l15,159r4,-15l24,125r5,-19l39,91r9,-4l58,87r19,l43,xe" fillcolor="#005196" stroked="f">
                        <v:path arrowok="t" o:extrusionok="f"/>
                      </v:shape>
                      <v:shape id="Freeform: Shape 1010846101" o:spid="_x0000_s1085" style="position:absolute;left:893;top:13944;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" path="m9,9l,28,,48,,67,9,81r10,5l33,81,43,76r9,-9l57,52r,-14l52,24,48,9,43,4,28,,19,,9,9xe" fillcolor="#005196" stroked="f">
                        <v:path arrowok="t" o:extrusionok="f"/>
                      </v:shape>
                      <v:shape id="Freeform: Shape 1347806610" o:spid="_x0000_s1086" style="position:absolute;left:1104;top:14025;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240998001" o:spid="_x0000_s1087" style="position:absolute;left:57;top:14356;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009416030" o:spid="_x0000_s1088" style="position:absolute;left:173;top:13862;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99270867" o:spid="_x0000_s1089" style="position:absolute;left:163;top:13795;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093193674" o:spid="_x0000_s1090" style="position:absolute;left:739;top:13651;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217924470" o:spid="_x0000_s1091" style="position:absolute;left:701;top:13598;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" path="m,149l9,130,19,110,24,91,33,67,38,53r,-24l38,14,38,,48,10r4,9l62,29,72,43r9,10l86,62r5,10l91,82,96,72r4,-10l105,53,115,43r9,-5l134,38r10,5l153,53,38,197,,149xe" fillcolor="#005196" stroked="f">
                        <v:path arrowok="t" o:extrusionok="f"/>
                      </v:shape>
                      <v:shape id="Freeform: Shape 840313873" o:spid="_x0000_s1092" style="position:absolute;left:590;top:13660;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Shape 366043576" o:spid="_x0000_s1093" style="position:absolute;left:29;top:12868;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041185324" o:spid="_x0000_s1094" style="position:absolute;left:408;top:13430;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" path="m149,43l139,62,125,72,105,86,86,91,67,96r-24,l19,96,,91,19,82,33,77,48,67r9,-5l72,53,77,38r,-14l72,r77,43xe" fillcolor="#005196" stroked="f">
                        <v:path arrowok="t" o:extrusionok="f"/>
                      </v:shape>
                      <v:shape id="Freeform: Shape 732605751" o:spid="_x0000_s1095" style="position:absolute;left:552;top:13526;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" path="m57,62l48,72r-5,l33,77r-4,l19,77,14,72r-5,l5,62,,48,,38,5,24,14,10,19,5,24,r9,l38,r5,5l48,5r9,5l57,14r5,10l67,38r,15l57,62xe" fillcolor="#005196" stroked="f">
                        <v:path arrowok="t" o:extrusionok="f"/>
                      </v:shape>
                      <v:shape id="Freeform: Shape 1284294388" o:spid="_x0000_s1096" style="position:absolute;left:62;top:11846;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2091253196" o:spid="_x0000_s1097" style="position:absolute;left:38;top:13838;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extrusionok="f"/>
                      </v:shape>
                      <v:rect id="Rectangle 2081895035" o:spid="_x0000_s1098" style="position:absolute;left:2462;top:14467;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" fillcolor="#005196" stroked="f">
                        <v:textbox inset="2.53958mm,2.53958mm,2.53958mm,2.53958mm">
                          <w:txbxContent>
                            <w:p w14:paraId="3167112F" w14:textId="77777777" w:rsidR="00CC0FDE" w:rsidRDefault="00CC0FDE" w:rsidP="00CC0FDE">
                              <w:pPr>
                                <w:spacing w:line="240" w:lineRule="auto"/>
                                <w:textDirection w:val="btLr"/>
                              </w:pPr>
                            </w:p>
                          </w:txbxContent>
                        </v:textbox>
                      </v:rect>
                      <v:rect id="Rectangle 1250717123" o:spid="_x0000_s1099" style="position:absolute;left:8933;top:3115;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" fillcolor="#005196" stroked="f">
                        <v:textbox inset="2.53958mm,2.53958mm,2.53958mm,2.53958mm">
                          <w:txbxContent>
                            <w:p w14:paraId="0B1F5659" w14:textId="77777777" w:rsidR="00CC0FDE" w:rsidRDefault="00CC0FDE" w:rsidP="00CC0FDE">
                              <w:pPr>
                                <w:spacing w:line="240" w:lineRule="auto"/>
                                <w:textDirection w:val="btLr"/>
                              </w:pPr>
                            </w:p>
                          </w:txbxContent>
                        </v:textbox>
                      </v:rect>
                    </v:group>
                  </v:group>
                </v:group>
              </v:group>
            </w:pict>
          </mc:Fallback>
        </mc:AlternateContent>
      </w:r>
    </w:p>
    <w:p w14:paraId="477F24A0" w14:textId="2A59EC97" w:rsidR="00887F6D" w:rsidRDefault="00887F6D" w:rsidP="00CC0FDE">
      <w:pPr>
        <w:widowControl w:val="0"/>
        <w:spacing w:before="120" w:after="120" w:line="259" w:lineRule="auto"/>
        <w:jc w:val="center"/>
        <w:rPr>
          <w:b/>
          <w:bCs/>
          <w:sz w:val="32"/>
          <w:szCs w:val="32"/>
          <w:lang w:val="vi-VN"/>
        </w:rPr>
      </w:pPr>
      <w:r>
        <w:rPr>
          <w:noProof/>
        </w:rPr>
        <w:drawing>
          <wp:inline distT="0" distB="0" distL="0" distR="0" wp14:anchorId="56D627DC" wp14:editId="26D2F1C2">
            <wp:extent cx="2087880" cy="571500"/>
            <wp:effectExtent l="0" t="0" r="762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2088703" cy="571725"/>
                    </a:xfrm>
                    <a:prstGeom prst="rect">
                      <a:avLst/>
                    </a:prstGeom>
                    <a:ln/>
                  </pic:spPr>
                </pic:pic>
              </a:graphicData>
            </a:graphic>
          </wp:inline>
        </w:drawing>
      </w:r>
    </w:p>
    <w:p w14:paraId="109B948D" w14:textId="1394494D" w:rsidR="00CC0FDE" w:rsidRDefault="009B7A6D" w:rsidP="00887F6D">
      <w:pPr>
        <w:widowControl w:val="0"/>
        <w:spacing w:before="120" w:after="120" w:line="259" w:lineRule="auto"/>
        <w:jc w:val="center"/>
        <w:rPr>
          <w:b/>
          <w:bCs/>
          <w:lang w:val="vi-VN"/>
        </w:rPr>
      </w:pPr>
      <w:r w:rsidRPr="009B7A6D">
        <w:rPr>
          <w:b/>
          <w:bCs/>
        </w:rPr>
        <w:t>INTERNATIONAL SCHOOL</w:t>
      </w:r>
    </w:p>
    <w:p w14:paraId="7D3EBE63" w14:textId="77777777" w:rsidR="00C61FDF" w:rsidRDefault="00C61FDF" w:rsidP="00887F6D">
      <w:pPr>
        <w:widowControl w:val="0"/>
        <w:spacing w:before="120" w:after="120" w:line="259" w:lineRule="auto"/>
        <w:jc w:val="center"/>
        <w:rPr>
          <w:b/>
          <w:bCs/>
          <w:lang w:val="vi-VN"/>
        </w:rPr>
      </w:pPr>
    </w:p>
    <w:p w14:paraId="6B575AEC" w14:textId="3240DBD8" w:rsidR="00C61FDF" w:rsidRPr="00C61FDF" w:rsidRDefault="00C61FDF" w:rsidP="00887F6D">
      <w:pPr>
        <w:widowControl w:val="0"/>
        <w:spacing w:before="120" w:after="120" w:line="259" w:lineRule="auto"/>
        <w:jc w:val="center"/>
        <w:rPr>
          <w:b/>
          <w:bCs/>
          <w:lang w:val="vi-VN"/>
        </w:rPr>
      </w:pPr>
      <w:r>
        <w:rPr>
          <w:b/>
          <w:bCs/>
          <w:lang w:val="vi-VN"/>
        </w:rPr>
        <w:t>Capstone Project 1</w:t>
      </w:r>
    </w:p>
    <w:p w14:paraId="5F54A488" w14:textId="5EFF6DF0" w:rsidR="00887F6D" w:rsidRDefault="00C61FDF" w:rsidP="00887F6D">
      <w:pPr>
        <w:widowControl w:val="0"/>
        <w:spacing w:before="120" w:after="120" w:line="259" w:lineRule="auto"/>
        <w:jc w:val="center"/>
        <w:rPr>
          <w:b/>
          <w:bCs/>
          <w:lang w:val="vi-VN"/>
        </w:rPr>
      </w:pPr>
      <w:r>
        <w:rPr>
          <w:b/>
          <w:bCs/>
          <w:lang w:val="vi-VN"/>
        </w:rPr>
        <w:t>C1SE.07</w:t>
      </w:r>
    </w:p>
    <w:p w14:paraId="175C7699" w14:textId="77777777" w:rsidR="00887F6D" w:rsidRPr="00887F6D" w:rsidRDefault="00887F6D" w:rsidP="00887F6D">
      <w:pPr>
        <w:widowControl w:val="0"/>
        <w:spacing w:before="120" w:after="120" w:line="259" w:lineRule="auto"/>
        <w:jc w:val="center"/>
        <w:rPr>
          <w:b/>
          <w:bCs/>
          <w:lang w:val="vi-VN"/>
        </w:rPr>
      </w:pPr>
    </w:p>
    <w:p w14:paraId="3B9EB15A" w14:textId="3CE38875" w:rsidR="00CC0FDE" w:rsidRDefault="27DCB3ED" w:rsidP="2B543359">
      <w:pPr>
        <w:widowControl w:val="0"/>
        <w:jc w:val="center"/>
        <w:rPr>
          <w:b/>
          <w:bCs/>
          <w:sz w:val="32"/>
          <w:szCs w:val="32"/>
          <w:lang w:val="vi-VN"/>
        </w:rPr>
      </w:pPr>
      <w:r w:rsidRPr="2B543359">
        <w:rPr>
          <w:b/>
          <w:bCs/>
          <w:sz w:val="32"/>
          <w:szCs w:val="32"/>
        </w:rPr>
        <w:t xml:space="preserve">SOFTWARE ARCHITECTURE </w:t>
      </w:r>
      <w:r w:rsidR="00A549A5">
        <w:rPr>
          <w:b/>
          <w:bCs/>
          <w:sz w:val="32"/>
          <w:szCs w:val="32"/>
        </w:rPr>
        <w:t>DOCUMENT</w:t>
      </w:r>
    </w:p>
    <w:p w14:paraId="64BCFE35" w14:textId="77777777" w:rsidR="00887F6D" w:rsidRPr="00887F6D" w:rsidRDefault="00887F6D" w:rsidP="2B543359">
      <w:pPr>
        <w:widowControl w:val="0"/>
        <w:jc w:val="center"/>
        <w:rPr>
          <w:lang w:val="vi-VN"/>
        </w:rPr>
      </w:pPr>
    </w:p>
    <w:p w14:paraId="52069226" w14:textId="58902745" w:rsidR="00CC0FDE" w:rsidRPr="00C61FDF" w:rsidRDefault="0E0B0C92" w:rsidP="00C61FDF">
      <w:pPr>
        <w:widowControl w:val="0"/>
        <w:jc w:val="center"/>
        <w:rPr>
          <w:b/>
          <w:bCs/>
          <w:sz w:val="40"/>
          <w:szCs w:val="40"/>
          <w:lang w:val="vi-VN"/>
        </w:rPr>
      </w:pPr>
      <w:r w:rsidRPr="587C4D3F">
        <w:rPr>
          <w:b/>
          <w:bCs/>
          <w:sz w:val="40"/>
          <w:szCs w:val="40"/>
        </w:rPr>
        <w:t xml:space="preserve">      </w:t>
      </w:r>
      <w:r w:rsidR="0D8E4CFC" w:rsidRPr="587C4D3F">
        <w:rPr>
          <w:b/>
          <w:bCs/>
          <w:sz w:val="40"/>
          <w:szCs w:val="40"/>
        </w:rPr>
        <w:t>D</w:t>
      </w:r>
      <w:r w:rsidR="69AE3EF8" w:rsidRPr="587C4D3F">
        <w:rPr>
          <w:b/>
          <w:bCs/>
          <w:sz w:val="40"/>
          <w:szCs w:val="40"/>
        </w:rPr>
        <w:t>RUGTIME</w:t>
      </w:r>
      <w:r w:rsidR="3DC45CF1" w:rsidRPr="587C4D3F">
        <w:rPr>
          <w:b/>
          <w:bCs/>
          <w:sz w:val="40"/>
          <w:szCs w:val="40"/>
        </w:rPr>
        <w:t xml:space="preserve">      </w:t>
      </w:r>
    </w:p>
    <w:p w14:paraId="6121AE71" w14:textId="77777777" w:rsidR="00CC0FDE" w:rsidRPr="00D23CC8" w:rsidRDefault="00CC0FDE" w:rsidP="00CC0FDE">
      <w:pPr>
        <w:widowControl w:val="0"/>
        <w:rPr>
          <w:b/>
          <w:bCs/>
        </w:rPr>
      </w:pPr>
    </w:p>
    <w:p w14:paraId="47530A51" w14:textId="5851794F" w:rsidR="00106967" w:rsidRDefault="00CC0FDE" w:rsidP="2B543359">
      <w:pPr>
        <w:widowControl w:val="0"/>
      </w:pPr>
      <w:r w:rsidRPr="2B543359">
        <w:rPr>
          <w:b/>
          <w:bCs/>
        </w:rPr>
        <w:t xml:space="preserve">                  </w:t>
      </w:r>
      <w:r w:rsidR="00887F6D">
        <w:rPr>
          <w:b/>
          <w:bCs/>
          <w:lang w:val="vi-VN"/>
        </w:rPr>
        <w:tab/>
      </w:r>
      <w:r w:rsidR="00C61FDF">
        <w:rPr>
          <w:b/>
          <w:bCs/>
        </w:rPr>
        <w:t>MENTORS</w:t>
      </w:r>
      <w:r w:rsidRPr="2B543359">
        <w:rPr>
          <w:b/>
          <w:bCs/>
        </w:rPr>
        <w:t>:</w:t>
      </w:r>
      <w:r w:rsidR="00C61FDF">
        <w:rPr>
          <w:b/>
          <w:bCs/>
          <w:lang w:val="vi-VN"/>
        </w:rPr>
        <w:tab/>
      </w:r>
      <w:r w:rsidR="00887F6D">
        <w:rPr>
          <w:b/>
          <w:bCs/>
          <w:lang w:val="vi-VN"/>
        </w:rPr>
        <w:tab/>
      </w:r>
      <w:r w:rsidR="006ADD4B" w:rsidRPr="5B9D249E">
        <w:rPr>
          <w:b/>
          <w:bCs/>
        </w:rPr>
        <w:t>B.Eng. Nguyen Trong Giap</w:t>
      </w:r>
    </w:p>
    <w:p w14:paraId="1B737CDE" w14:textId="3344AFE6" w:rsidR="006ADD4B" w:rsidRDefault="006ADD4B" w:rsidP="5B9D249E">
      <w:pPr>
        <w:widowControl w:val="0"/>
        <w:rPr>
          <w:b/>
          <w:bCs/>
          <w:lang w:val="vi-VN"/>
        </w:rPr>
      </w:pPr>
      <w:r w:rsidRPr="5B9D249E">
        <w:rPr>
          <w:b/>
          <w:bCs/>
        </w:rPr>
        <w:t xml:space="preserve">                                                       PhD. Nguyen Duc Man</w:t>
      </w:r>
    </w:p>
    <w:p w14:paraId="44B8D5AA" w14:textId="4EE633EF" w:rsidR="00C61FDF" w:rsidRPr="00C61FDF" w:rsidRDefault="00C61FDF" w:rsidP="5B9D249E">
      <w:pPr>
        <w:widowControl w:val="0"/>
        <w:rPr>
          <w:lang w:val="vi-VN"/>
        </w:rPr>
      </w:pPr>
    </w:p>
    <w:tbl>
      <w:tblPr>
        <w:tblW w:w="6804"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766"/>
        <w:gridCol w:w="3038"/>
      </w:tblGrid>
      <w:tr w:rsidR="00CC0FDE" w:rsidRPr="00D23CC8" w14:paraId="503E287C" w14:textId="77777777" w:rsidTr="3AC8D95A">
        <w:trPr>
          <w:jc w:val="center"/>
        </w:trPr>
        <w:tc>
          <w:tcPr>
            <w:tcW w:w="3766" w:type="dxa"/>
            <w:tcMar>
              <w:top w:w="100" w:type="dxa"/>
              <w:left w:w="100" w:type="dxa"/>
              <w:bottom w:w="100" w:type="dxa"/>
              <w:right w:w="100" w:type="dxa"/>
            </w:tcMar>
          </w:tcPr>
          <w:p w14:paraId="010B548C" w14:textId="59DC96C4" w:rsidR="00CC0FDE" w:rsidRPr="00D23CC8" w:rsidRDefault="009B7A6D" w:rsidP="0059655C">
            <w:pPr>
              <w:widowControl w:val="0"/>
              <w:spacing w:after="0" w:line="240" w:lineRule="auto"/>
              <w:jc w:val="center"/>
              <w:rPr>
                <w:b/>
                <w:bCs/>
              </w:rPr>
            </w:pPr>
            <w:r>
              <w:rPr>
                <w:b/>
                <w:bCs/>
              </w:rPr>
              <w:t>FULL NAME</w:t>
            </w:r>
          </w:p>
        </w:tc>
        <w:tc>
          <w:tcPr>
            <w:tcW w:w="3038" w:type="dxa"/>
            <w:tcMar>
              <w:top w:w="100" w:type="dxa"/>
              <w:left w:w="100" w:type="dxa"/>
              <w:bottom w:w="100" w:type="dxa"/>
              <w:right w:w="100" w:type="dxa"/>
            </w:tcMar>
          </w:tcPr>
          <w:p w14:paraId="2AB72CCB" w14:textId="778A8388" w:rsidR="00CC0FDE" w:rsidRPr="00D23CC8" w:rsidRDefault="009B7A6D" w:rsidP="0059655C">
            <w:pPr>
              <w:widowControl w:val="0"/>
              <w:spacing w:after="0" w:line="240" w:lineRule="auto"/>
              <w:jc w:val="center"/>
              <w:rPr>
                <w:b/>
                <w:bCs/>
              </w:rPr>
            </w:pPr>
            <w:r>
              <w:rPr>
                <w:b/>
                <w:bCs/>
              </w:rPr>
              <w:t>STUDENT ID</w:t>
            </w:r>
          </w:p>
        </w:tc>
      </w:tr>
      <w:tr w:rsidR="2B543359" w14:paraId="7BEF635F" w14:textId="77777777" w:rsidTr="3AC8D95A">
        <w:trPr>
          <w:jc w:val="center"/>
        </w:trPr>
        <w:tc>
          <w:tcPr>
            <w:tcW w:w="3766" w:type="dxa"/>
            <w:tcMar>
              <w:top w:w="100" w:type="dxa"/>
              <w:left w:w="100" w:type="dxa"/>
              <w:bottom w:w="100" w:type="dxa"/>
              <w:right w:w="100" w:type="dxa"/>
            </w:tcMar>
          </w:tcPr>
          <w:p w14:paraId="7D4C31CE" w14:textId="7ECD4F93" w:rsidR="2B543359" w:rsidRDefault="2B543359" w:rsidP="00887F6D">
            <w:pPr>
              <w:spacing w:after="0" w:line="240" w:lineRule="auto"/>
              <w:jc w:val="center"/>
              <w:rPr>
                <w:color w:val="1F2328"/>
              </w:rPr>
            </w:pPr>
            <w:r w:rsidRPr="2B543359">
              <w:rPr>
                <w:color w:val="1F2328"/>
              </w:rPr>
              <w:t>Nguyen Quang Bao</w:t>
            </w:r>
          </w:p>
        </w:tc>
        <w:tc>
          <w:tcPr>
            <w:tcW w:w="3038" w:type="dxa"/>
            <w:tcMar>
              <w:top w:w="100" w:type="dxa"/>
              <w:left w:w="100" w:type="dxa"/>
              <w:bottom w:w="100" w:type="dxa"/>
              <w:right w:w="100" w:type="dxa"/>
            </w:tcMar>
          </w:tcPr>
          <w:p w14:paraId="231F0E97" w14:textId="548B7622" w:rsidR="0ED9620E" w:rsidRDefault="0ED9620E" w:rsidP="00887F6D">
            <w:pPr>
              <w:spacing w:after="0" w:line="240" w:lineRule="auto"/>
              <w:jc w:val="center"/>
              <w:rPr>
                <w:color w:val="1F2328"/>
              </w:rPr>
            </w:pPr>
            <w:r w:rsidRPr="3672609D">
              <w:rPr>
                <w:color w:val="1F2328"/>
              </w:rPr>
              <w:t>29211158850</w:t>
            </w:r>
          </w:p>
        </w:tc>
      </w:tr>
      <w:tr w:rsidR="2B543359" w14:paraId="18E71E44" w14:textId="77777777" w:rsidTr="3AC8D95A">
        <w:trPr>
          <w:jc w:val="center"/>
        </w:trPr>
        <w:tc>
          <w:tcPr>
            <w:tcW w:w="3766" w:type="dxa"/>
            <w:tcMar>
              <w:top w:w="100" w:type="dxa"/>
              <w:left w:w="100" w:type="dxa"/>
              <w:bottom w:w="100" w:type="dxa"/>
              <w:right w:w="100" w:type="dxa"/>
            </w:tcMar>
          </w:tcPr>
          <w:p w14:paraId="780C4077" w14:textId="38C0D321" w:rsidR="2B543359" w:rsidRDefault="2B543359" w:rsidP="00887F6D">
            <w:pPr>
              <w:spacing w:after="0" w:line="240" w:lineRule="auto"/>
              <w:jc w:val="center"/>
              <w:rPr>
                <w:color w:val="1F2328"/>
              </w:rPr>
            </w:pPr>
            <w:r w:rsidRPr="2B543359">
              <w:rPr>
                <w:color w:val="1F2328"/>
              </w:rPr>
              <w:t>Nguyen Tan Duc</w:t>
            </w:r>
          </w:p>
        </w:tc>
        <w:tc>
          <w:tcPr>
            <w:tcW w:w="3038" w:type="dxa"/>
            <w:tcMar>
              <w:top w:w="100" w:type="dxa"/>
              <w:left w:w="100" w:type="dxa"/>
              <w:bottom w:w="100" w:type="dxa"/>
              <w:right w:w="100" w:type="dxa"/>
            </w:tcMar>
          </w:tcPr>
          <w:p w14:paraId="3F73190F" w14:textId="751F4E4E" w:rsidR="63C66F68" w:rsidRDefault="63C66F68" w:rsidP="00887F6D">
            <w:pPr>
              <w:spacing w:after="0" w:line="240" w:lineRule="auto"/>
              <w:jc w:val="center"/>
              <w:rPr>
                <w:color w:val="1F2328"/>
              </w:rPr>
            </w:pPr>
            <w:r w:rsidRPr="3672609D">
              <w:rPr>
                <w:color w:val="1F2328"/>
              </w:rPr>
              <w:t>29211156669</w:t>
            </w:r>
          </w:p>
        </w:tc>
      </w:tr>
      <w:tr w:rsidR="2B543359" w14:paraId="29D3193F" w14:textId="77777777" w:rsidTr="00887F6D">
        <w:trPr>
          <w:trHeight w:val="285"/>
          <w:jc w:val="center"/>
        </w:trPr>
        <w:tc>
          <w:tcPr>
            <w:tcW w:w="3766" w:type="dxa"/>
            <w:tcMar>
              <w:top w:w="100" w:type="dxa"/>
              <w:left w:w="100" w:type="dxa"/>
              <w:bottom w:w="100" w:type="dxa"/>
              <w:right w:w="100" w:type="dxa"/>
            </w:tcMar>
          </w:tcPr>
          <w:p w14:paraId="129C99B3" w14:textId="6E877D95" w:rsidR="63C66F68" w:rsidRDefault="63C66F68" w:rsidP="00887F6D">
            <w:pPr>
              <w:spacing w:after="0" w:line="240" w:lineRule="auto"/>
              <w:jc w:val="center"/>
              <w:rPr>
                <w:color w:val="1F2328"/>
              </w:rPr>
            </w:pPr>
            <w:r w:rsidRPr="2B543359">
              <w:rPr>
                <w:color w:val="1F2328"/>
              </w:rPr>
              <w:t>Nguyen Van Nguyen</w:t>
            </w:r>
          </w:p>
        </w:tc>
        <w:tc>
          <w:tcPr>
            <w:tcW w:w="3038" w:type="dxa"/>
            <w:tcMar>
              <w:top w:w="100" w:type="dxa"/>
              <w:left w:w="100" w:type="dxa"/>
              <w:bottom w:w="100" w:type="dxa"/>
              <w:right w:w="100" w:type="dxa"/>
            </w:tcMar>
          </w:tcPr>
          <w:p w14:paraId="700BE711" w14:textId="3DCB57BB" w:rsidR="63C66F68" w:rsidRDefault="63C66F68" w:rsidP="00887F6D">
            <w:pPr>
              <w:spacing w:after="0" w:line="240" w:lineRule="auto"/>
              <w:jc w:val="center"/>
              <w:rPr>
                <w:color w:val="1F2328"/>
              </w:rPr>
            </w:pPr>
            <w:r w:rsidRPr="2B543359">
              <w:rPr>
                <w:color w:val="1F2328"/>
              </w:rPr>
              <w:t>29211364802</w:t>
            </w:r>
          </w:p>
        </w:tc>
      </w:tr>
      <w:tr w:rsidR="00CC0FDE" w:rsidRPr="00D23CC8" w14:paraId="6FA0ADE7" w14:textId="77777777" w:rsidTr="3AC8D95A">
        <w:trPr>
          <w:jc w:val="center"/>
        </w:trPr>
        <w:tc>
          <w:tcPr>
            <w:tcW w:w="3766" w:type="dxa"/>
            <w:tcMar>
              <w:top w:w="100" w:type="dxa"/>
              <w:left w:w="100" w:type="dxa"/>
              <w:bottom w:w="100" w:type="dxa"/>
              <w:right w:w="100" w:type="dxa"/>
            </w:tcMar>
          </w:tcPr>
          <w:p w14:paraId="5451D526" w14:textId="2899DAA1" w:rsidR="2B543359" w:rsidRDefault="2B543359" w:rsidP="00887F6D">
            <w:pPr>
              <w:spacing w:after="0" w:line="240" w:lineRule="auto"/>
              <w:jc w:val="center"/>
              <w:rPr>
                <w:color w:val="1F2328"/>
              </w:rPr>
            </w:pPr>
            <w:r w:rsidRPr="2B543359">
              <w:rPr>
                <w:color w:val="1F2328"/>
              </w:rPr>
              <w:t>Nguyen Ngoc Phuc</w:t>
            </w:r>
          </w:p>
        </w:tc>
        <w:tc>
          <w:tcPr>
            <w:tcW w:w="3038" w:type="dxa"/>
            <w:tcMar>
              <w:top w:w="100" w:type="dxa"/>
              <w:left w:w="100" w:type="dxa"/>
              <w:bottom w:w="100" w:type="dxa"/>
              <w:right w:w="100" w:type="dxa"/>
            </w:tcMar>
          </w:tcPr>
          <w:p w14:paraId="32B2E29B" w14:textId="11F980F7" w:rsidR="73134F1B" w:rsidRDefault="73134F1B" w:rsidP="00887F6D">
            <w:pPr>
              <w:spacing w:after="0" w:line="240" w:lineRule="auto"/>
              <w:jc w:val="center"/>
              <w:rPr>
                <w:color w:val="1F2328"/>
              </w:rPr>
            </w:pPr>
            <w:r w:rsidRPr="3672609D">
              <w:rPr>
                <w:color w:val="1F2328"/>
              </w:rPr>
              <w:t>29219051745</w:t>
            </w:r>
          </w:p>
        </w:tc>
      </w:tr>
      <w:tr w:rsidR="2B543359" w14:paraId="64FB023E" w14:textId="77777777" w:rsidTr="3AC8D95A">
        <w:trPr>
          <w:trHeight w:val="300"/>
          <w:jc w:val="center"/>
        </w:trPr>
        <w:tc>
          <w:tcPr>
            <w:tcW w:w="3766" w:type="dxa"/>
            <w:tcMar>
              <w:top w:w="100" w:type="dxa"/>
              <w:left w:w="100" w:type="dxa"/>
              <w:bottom w:w="100" w:type="dxa"/>
              <w:right w:w="100" w:type="dxa"/>
            </w:tcMar>
          </w:tcPr>
          <w:p w14:paraId="0A8565F1" w14:textId="54E68AE4" w:rsidR="2B543359" w:rsidRDefault="2B543359" w:rsidP="00887F6D">
            <w:pPr>
              <w:spacing w:after="0" w:line="240" w:lineRule="auto"/>
              <w:jc w:val="center"/>
              <w:rPr>
                <w:color w:val="1F2328"/>
              </w:rPr>
            </w:pPr>
            <w:r w:rsidRPr="2B543359">
              <w:rPr>
                <w:color w:val="1F2328"/>
              </w:rPr>
              <w:t>Dang Ngo Ngoc Viet</w:t>
            </w:r>
          </w:p>
        </w:tc>
        <w:tc>
          <w:tcPr>
            <w:tcW w:w="3038" w:type="dxa"/>
            <w:tcMar>
              <w:top w:w="100" w:type="dxa"/>
              <w:left w:w="100" w:type="dxa"/>
              <w:bottom w:w="100" w:type="dxa"/>
              <w:right w:w="100" w:type="dxa"/>
            </w:tcMar>
          </w:tcPr>
          <w:p w14:paraId="2BCABB61" w14:textId="0164F902" w:rsidR="2B543359" w:rsidRDefault="2B543359" w:rsidP="00887F6D">
            <w:pPr>
              <w:spacing w:after="0" w:line="240" w:lineRule="auto"/>
              <w:jc w:val="center"/>
              <w:rPr>
                <w:color w:val="1F2328"/>
              </w:rPr>
            </w:pPr>
            <w:r w:rsidRPr="2B543359">
              <w:rPr>
                <w:color w:val="1F2328"/>
              </w:rPr>
              <w:t>29219064788</w:t>
            </w:r>
          </w:p>
        </w:tc>
      </w:tr>
    </w:tbl>
    <w:p w14:paraId="55C3BB30" w14:textId="77777777" w:rsidR="00CC0FDE" w:rsidRDefault="00CC0FDE" w:rsidP="00CC0FDE">
      <w:pPr>
        <w:widowControl w:val="0"/>
        <w:spacing w:before="120" w:after="120" w:line="420" w:lineRule="auto"/>
        <w:jc w:val="center"/>
        <w:rPr>
          <w:b/>
          <w:bCs/>
        </w:rPr>
      </w:pPr>
    </w:p>
    <w:p w14:paraId="7FEC16C5" w14:textId="3B0AF1F6" w:rsidR="00887F6D" w:rsidRPr="00887F6D" w:rsidRDefault="00887F6D" w:rsidP="00CC0FDE">
      <w:pPr>
        <w:widowControl w:val="0"/>
        <w:spacing w:before="120" w:after="120" w:line="420" w:lineRule="auto"/>
        <w:jc w:val="center"/>
        <w:rPr>
          <w:b/>
          <w:bCs/>
          <w:lang w:val="vi-VN"/>
        </w:rPr>
      </w:pPr>
    </w:p>
    <w:p w14:paraId="471D4EB5" w14:textId="77777777" w:rsidR="00CC0FDE" w:rsidRPr="00D23CC8" w:rsidRDefault="00CC0FDE" w:rsidP="00CC0FDE">
      <w:pPr>
        <w:rPr>
          <w:b/>
          <w:bCs/>
        </w:rPr>
      </w:pPr>
    </w:p>
    <w:p w14:paraId="4A614FBE" w14:textId="4533D9EE" w:rsidR="00CC0FDE" w:rsidRPr="00467D29" w:rsidRDefault="009B7A6D" w:rsidP="00CC0FDE">
      <w:pPr>
        <w:jc w:val="center"/>
        <w:rPr>
          <w:b/>
          <w:bCs/>
        </w:rPr>
      </w:pPr>
      <w:r>
        <w:rPr>
          <w:b/>
          <w:bCs/>
        </w:rPr>
        <w:t>Da Nang</w:t>
      </w:r>
      <w:r w:rsidR="00CC0FDE">
        <w:rPr>
          <w:b/>
          <w:bCs/>
        </w:rPr>
        <w:t xml:space="preserve">, </w:t>
      </w:r>
      <w:r w:rsidR="5320B994" w:rsidRPr="3AC8D95A">
        <w:rPr>
          <w:b/>
          <w:bCs/>
        </w:rPr>
        <w:t>09</w:t>
      </w:r>
      <w:r w:rsidR="00CC0FDE">
        <w:rPr>
          <w:b/>
          <w:bCs/>
        </w:rPr>
        <w:t>/2026</w:t>
      </w:r>
    </w:p>
    <w:p w14:paraId="773C6696" w14:textId="77777777" w:rsidR="00AD767C" w:rsidRDefault="00AD767C" w:rsidP="007A7604">
      <w:pPr>
        <w:spacing w:after="0" w:line="360" w:lineRule="auto"/>
        <w:jc w:val="center"/>
        <w:rPr>
          <w:b/>
          <w:color w:val="000000"/>
        </w:rPr>
        <w:sectPr w:rsidR="00AD767C" w:rsidSect="003A221D">
          <w:headerReference w:type="even" r:id="rId9"/>
          <w:headerReference w:type="default" r:id="rId10"/>
          <w:footerReference w:type="even" r:id="rId11"/>
          <w:footerReference w:type="default" r:id="rId12"/>
          <w:headerReference w:type="first" r:id="rId13"/>
          <w:footerReference w:type="first" r:id="rId14"/>
          <w:type w:val="nextColumn"/>
          <w:pgSz w:w="11906" w:h="16838" w:code="9"/>
          <w:pgMar w:top="1134" w:right="1134" w:bottom="1134" w:left="1350" w:header="567" w:footer="567" w:gutter="0"/>
          <w:pgNumType w:start="1"/>
          <w:cols w:space="720"/>
          <w:docGrid w:linePitch="354"/>
        </w:sectPr>
      </w:pPr>
    </w:p>
    <w:p w14:paraId="79F1F902" w14:textId="77777777" w:rsidR="009B7A6D" w:rsidRDefault="009B7A6D" w:rsidP="007A7604">
      <w:pPr>
        <w:spacing w:after="0" w:line="360" w:lineRule="auto"/>
        <w:jc w:val="center"/>
        <w:rPr>
          <w:b/>
          <w:color w:val="000000"/>
        </w:rPr>
      </w:pPr>
    </w:p>
    <w:p w14:paraId="280AD69B" w14:textId="19CB8FAC" w:rsidR="00EB46DE" w:rsidRDefault="005C78DF" w:rsidP="007A7604">
      <w:pPr>
        <w:spacing w:after="0" w:line="360" w:lineRule="auto"/>
        <w:jc w:val="center"/>
        <w:rPr>
          <w:b/>
          <w:color w:val="000000"/>
        </w:rPr>
      </w:pPr>
      <w:r w:rsidRPr="00EB46DE">
        <w:rPr>
          <w:b/>
          <w:color w:val="000000"/>
        </w:rPr>
        <w:t>PROJECT INFORMATION</w:t>
      </w:r>
    </w:p>
    <w:p w14:paraId="0D8E6555" w14:textId="77777777" w:rsidR="00CC0FDE" w:rsidRPr="007A7604" w:rsidRDefault="00CC0FDE" w:rsidP="007A7604">
      <w:pPr>
        <w:spacing w:after="0" w:line="360" w:lineRule="auto"/>
        <w:jc w:val="center"/>
        <w:rPr>
          <w:b/>
          <w:color w:val="000000"/>
        </w:rPr>
      </w:pPr>
    </w:p>
    <w:tbl>
      <w:tblPr>
        <w:tblW w:w="9574" w:type="dxa"/>
        <w:tblInd w:w="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115" w:type="dxa"/>
          <w:right w:w="115" w:type="dxa"/>
        </w:tblCellMar>
        <w:tblLook w:val="0000" w:firstRow="0" w:lastRow="0" w:firstColumn="0" w:lastColumn="0" w:noHBand="0" w:noVBand="0"/>
      </w:tblPr>
      <w:tblGrid>
        <w:gridCol w:w="1985"/>
        <w:gridCol w:w="2520"/>
        <w:gridCol w:w="3328"/>
        <w:gridCol w:w="1741"/>
      </w:tblGrid>
      <w:tr w:rsidR="00F53848" w:rsidRPr="00EB46DE" w14:paraId="124854E6" w14:textId="77777777" w:rsidTr="051742A2">
        <w:trPr>
          <w:trHeight w:val="342"/>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D7D0A6" w14:textId="77777777" w:rsidR="00F53848" w:rsidRPr="00EB46DE" w:rsidRDefault="005C78DF" w:rsidP="007C1C6F">
            <w:pPr>
              <w:spacing w:after="0" w:line="360" w:lineRule="auto"/>
              <w:jc w:val="center"/>
              <w:rPr>
                <w:color w:val="00000A"/>
              </w:rPr>
            </w:pPr>
            <w:r w:rsidRPr="00EB46DE">
              <w:rPr>
                <w:b/>
                <w:color w:val="00000A"/>
              </w:rPr>
              <w:t>Project acronym</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6C5010" w14:textId="3847193B" w:rsidR="00F53848" w:rsidRPr="00EB46DE" w:rsidRDefault="3B303C35" w:rsidP="00FC00E4">
            <w:pPr>
              <w:spacing w:after="0" w:line="360" w:lineRule="auto"/>
              <w:jc w:val="left"/>
            </w:pPr>
            <w:r w:rsidRPr="3AC8D95A">
              <w:rPr>
                <w:color w:val="00000A"/>
              </w:rPr>
              <w:t>DrugTime</w:t>
            </w:r>
          </w:p>
        </w:tc>
      </w:tr>
      <w:tr w:rsidR="00F53848" w:rsidRPr="00EB46DE" w14:paraId="7F9A99F1" w14:textId="77777777" w:rsidTr="051742A2">
        <w:trPr>
          <w:trHeight w:val="48"/>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EDC25C" w14:textId="77777777" w:rsidR="00F53848" w:rsidRPr="00EB46DE" w:rsidRDefault="005C78DF" w:rsidP="007C1C6F">
            <w:pPr>
              <w:spacing w:after="0" w:line="360" w:lineRule="auto"/>
              <w:jc w:val="center"/>
              <w:rPr>
                <w:color w:val="00000A"/>
              </w:rPr>
            </w:pPr>
            <w:r w:rsidRPr="00EB46DE">
              <w:rPr>
                <w:b/>
                <w:color w:val="00000A"/>
              </w:rPr>
              <w:t>Project Title</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463636" w14:textId="0DD0C7EC" w:rsidR="00F53848" w:rsidRPr="00EB46DE" w:rsidRDefault="419A4AC6" w:rsidP="0291F5DC">
            <w:pPr>
              <w:spacing w:after="100" w:line="360" w:lineRule="auto"/>
            </w:pPr>
            <w:r w:rsidRPr="4B42BAC0">
              <w:rPr>
                <w:color w:val="000000" w:themeColor="text1"/>
              </w:rPr>
              <w:t>Medication Reminder, Drug-Interaction Safety, and AI-Assisted Care Platform</w:t>
            </w:r>
          </w:p>
        </w:tc>
      </w:tr>
      <w:tr w:rsidR="00F53848" w:rsidRPr="00EB46DE" w14:paraId="592C6ECB" w14:textId="77777777" w:rsidTr="00402922">
        <w:trPr>
          <w:trHeight w:val="270"/>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10BB25" w14:textId="77777777" w:rsidR="00F53848" w:rsidRPr="00EB46DE" w:rsidRDefault="005C78DF" w:rsidP="007C1C6F">
            <w:pPr>
              <w:spacing w:after="0" w:line="360" w:lineRule="auto"/>
              <w:jc w:val="center"/>
              <w:rPr>
                <w:color w:val="00000A"/>
              </w:rPr>
            </w:pPr>
            <w:r w:rsidRPr="00EB46DE">
              <w:rPr>
                <w:b/>
                <w:color w:val="00000A"/>
              </w:rPr>
              <w:t>Start Date</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E85960" w14:textId="7F0A5AC1" w:rsidR="00F53848" w:rsidRPr="00EB46DE" w:rsidRDefault="00E7498A" w:rsidP="00FC00E4">
            <w:pPr>
              <w:spacing w:after="0" w:line="360" w:lineRule="auto"/>
              <w:jc w:val="left"/>
              <w:rPr>
                <w:color w:val="00000A"/>
              </w:rPr>
            </w:pPr>
            <w:r w:rsidRPr="00E7498A">
              <w:rPr>
                <w:color w:val="00000A"/>
              </w:rPr>
              <w:t>0</w:t>
            </w:r>
            <w:r w:rsidR="007F03C3">
              <w:rPr>
                <w:color w:val="00000A"/>
              </w:rPr>
              <w:t>6</w:t>
            </w:r>
            <w:r w:rsidRPr="00E7498A">
              <w:rPr>
                <w:color w:val="00000A"/>
              </w:rPr>
              <w:t xml:space="preserve"> </w:t>
            </w:r>
            <w:r w:rsidR="007F03C3">
              <w:rPr>
                <w:color w:val="00000A"/>
              </w:rPr>
              <w:t>Jun</w:t>
            </w:r>
            <w:r w:rsidRPr="00E7498A">
              <w:rPr>
                <w:color w:val="00000A"/>
              </w:rPr>
              <w:t xml:space="preserve"> 202</w:t>
            </w:r>
            <w:r w:rsidR="007F03C3">
              <w:rPr>
                <w:color w:val="00000A"/>
              </w:rPr>
              <w:t>6</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B9970A" w14:textId="77777777" w:rsidR="00F53848" w:rsidRPr="00EB46DE" w:rsidRDefault="005C78DF" w:rsidP="00FC00E4">
            <w:pPr>
              <w:spacing w:after="0" w:line="360" w:lineRule="auto"/>
              <w:jc w:val="left"/>
              <w:rPr>
                <w:color w:val="00000A"/>
              </w:rPr>
            </w:pPr>
            <w:r w:rsidRPr="00EB46DE">
              <w:rPr>
                <w:b/>
                <w:color w:val="00000A"/>
              </w:rPr>
              <w:t>End Date</w:t>
            </w:r>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FE401F9" w14:textId="4B6E7D29" w:rsidR="00F53848" w:rsidRPr="00EB46DE" w:rsidRDefault="64CC63E0" w:rsidP="00FC00E4">
            <w:pPr>
              <w:spacing w:after="0" w:line="360" w:lineRule="auto"/>
              <w:jc w:val="left"/>
              <w:rPr>
                <w:color w:val="00000A"/>
              </w:rPr>
            </w:pPr>
            <w:r w:rsidRPr="34D0EB22">
              <w:rPr>
                <w:color w:val="00000A"/>
              </w:rPr>
              <w:t xml:space="preserve"> </w:t>
            </w:r>
            <w:r w:rsidR="168935EC" w:rsidRPr="34D0EB22">
              <w:rPr>
                <w:color w:val="00000A"/>
              </w:rPr>
              <w:t>15</w:t>
            </w:r>
            <w:r w:rsidR="0063087D" w:rsidRPr="0063087D">
              <w:rPr>
                <w:color w:val="00000A"/>
              </w:rPr>
              <w:t xml:space="preserve"> </w:t>
            </w:r>
            <w:r w:rsidR="007F03C3">
              <w:rPr>
                <w:color w:val="00000A"/>
              </w:rPr>
              <w:t>July</w:t>
            </w:r>
            <w:r w:rsidR="0063087D" w:rsidRPr="0063087D">
              <w:rPr>
                <w:color w:val="00000A"/>
              </w:rPr>
              <w:t xml:space="preserve"> 202</w:t>
            </w:r>
            <w:r w:rsidR="0023209E">
              <w:rPr>
                <w:color w:val="00000A"/>
              </w:rPr>
              <w:t>6</w:t>
            </w:r>
          </w:p>
        </w:tc>
      </w:tr>
      <w:tr w:rsidR="00F53848" w:rsidRPr="00EB46DE" w14:paraId="3AE8CDC8" w14:textId="77777777" w:rsidTr="051742A2">
        <w:trPr>
          <w:trHeight w:val="48"/>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A34A93" w14:textId="77777777" w:rsidR="00F53848" w:rsidRPr="00EB46DE" w:rsidRDefault="005C78DF" w:rsidP="007C1C6F">
            <w:pPr>
              <w:spacing w:after="0" w:line="360" w:lineRule="auto"/>
              <w:jc w:val="center"/>
              <w:rPr>
                <w:color w:val="00000A"/>
              </w:rPr>
            </w:pPr>
            <w:r w:rsidRPr="00EB46DE">
              <w:rPr>
                <w:b/>
                <w:color w:val="00000A"/>
              </w:rPr>
              <w:t>Lead Institution</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70A14C" w14:textId="77777777" w:rsidR="00F53848" w:rsidRPr="00EB46DE" w:rsidRDefault="005C78DF" w:rsidP="00FC00E4">
            <w:pPr>
              <w:spacing w:after="0" w:line="360" w:lineRule="auto"/>
              <w:jc w:val="left"/>
              <w:rPr>
                <w:color w:val="00000A"/>
              </w:rPr>
            </w:pPr>
            <w:r w:rsidRPr="00EB46DE">
              <w:rPr>
                <w:color w:val="00000A"/>
              </w:rPr>
              <w:t>International School, Duy Tan University</w:t>
            </w:r>
          </w:p>
        </w:tc>
      </w:tr>
      <w:tr w:rsidR="00F53848" w:rsidRPr="00EB46DE" w14:paraId="32148C29" w14:textId="77777777" w:rsidTr="051742A2">
        <w:trPr>
          <w:trHeight w:val="48"/>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2B3E16" w14:textId="77777777" w:rsidR="00F53848" w:rsidRPr="00EB46DE" w:rsidRDefault="005C78DF" w:rsidP="007C1C6F">
            <w:pPr>
              <w:spacing w:after="0" w:line="360" w:lineRule="auto"/>
              <w:jc w:val="center"/>
              <w:rPr>
                <w:color w:val="00000A"/>
              </w:rPr>
            </w:pPr>
            <w:r w:rsidRPr="00EB46DE">
              <w:rPr>
                <w:b/>
                <w:color w:val="00000A"/>
              </w:rPr>
              <w:t>Project Mentor</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D6578C" w14:textId="7C24D942" w:rsidR="00F53848" w:rsidRPr="00EB46DE" w:rsidRDefault="572C13C0" w:rsidP="00FC00E4">
            <w:pPr>
              <w:spacing w:after="0" w:line="360" w:lineRule="auto"/>
              <w:jc w:val="left"/>
            </w:pPr>
            <w:r w:rsidRPr="3AC8D95A">
              <w:rPr>
                <w:color w:val="00000A"/>
              </w:rPr>
              <w:t>B.Eng</w:t>
            </w:r>
            <w:r w:rsidRPr="286D78DC">
              <w:rPr>
                <w:color w:val="00000A"/>
              </w:rPr>
              <w:t>.</w:t>
            </w:r>
            <w:r w:rsidR="005C78DF" w:rsidRPr="00EB46DE">
              <w:rPr>
                <w:color w:val="00000A"/>
              </w:rPr>
              <w:t xml:space="preserve"> Nguyen </w:t>
            </w:r>
            <w:r w:rsidRPr="3AC8D95A">
              <w:rPr>
                <w:color w:val="00000A"/>
              </w:rPr>
              <w:t xml:space="preserve">Trong </w:t>
            </w:r>
            <w:r w:rsidRPr="4E1B7019">
              <w:rPr>
                <w:color w:val="00000A"/>
              </w:rPr>
              <w:t>Giap</w:t>
            </w:r>
          </w:p>
          <w:p w14:paraId="65F98FF5" w14:textId="6876E294" w:rsidR="00F53848" w:rsidRPr="00EB46DE" w:rsidRDefault="572C13C0" w:rsidP="00FC00E4">
            <w:pPr>
              <w:spacing w:after="0" w:line="360" w:lineRule="auto"/>
              <w:jc w:val="left"/>
            </w:pPr>
            <w:r w:rsidRPr="4E1B7019">
              <w:rPr>
                <w:color w:val="00000A"/>
              </w:rPr>
              <w:t>PhD. Nguyen Duc Man</w:t>
            </w:r>
          </w:p>
        </w:tc>
      </w:tr>
      <w:tr w:rsidR="00F53848" w:rsidRPr="00EB46DE" w14:paraId="382AB97C" w14:textId="77777777" w:rsidTr="051742A2">
        <w:trPr>
          <w:trHeight w:val="396"/>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51D8C9" w14:textId="54D4C597" w:rsidR="00F53848" w:rsidRPr="00EB46DE" w:rsidRDefault="005C78DF" w:rsidP="007C1C6F">
            <w:pPr>
              <w:spacing w:after="0" w:line="360" w:lineRule="auto"/>
              <w:jc w:val="center"/>
              <w:rPr>
                <w:color w:val="00000A"/>
              </w:rPr>
            </w:pPr>
            <w:r w:rsidRPr="00EB46DE">
              <w:rPr>
                <w:b/>
                <w:color w:val="00000A"/>
              </w:rPr>
              <w:t xml:space="preserve">Scrum </w:t>
            </w:r>
            <w:r w:rsidR="002331B5">
              <w:rPr>
                <w:b/>
                <w:color w:val="00000A"/>
              </w:rPr>
              <w:t>m</w:t>
            </w:r>
            <w:r w:rsidRPr="00EB46DE">
              <w:rPr>
                <w:b/>
                <w:color w:val="00000A"/>
              </w:rPr>
              <w:t xml:space="preserve">aster / Project </w:t>
            </w:r>
            <w:r w:rsidR="002331B5">
              <w:rPr>
                <w:b/>
                <w:color w:val="00000A"/>
              </w:rPr>
              <w:t>L</w:t>
            </w:r>
            <w:r w:rsidRPr="00EB46DE">
              <w:rPr>
                <w:b/>
                <w:color w:val="00000A"/>
              </w:rPr>
              <w:t xml:space="preserve">eader </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7A6CE2" w14:textId="77777777" w:rsidR="00F53848" w:rsidRDefault="1874B3AE" w:rsidP="002331B5">
            <w:pPr>
              <w:spacing w:after="0" w:line="360" w:lineRule="auto"/>
              <w:jc w:val="left"/>
              <w:rPr>
                <w:color w:val="00000A"/>
                <w:lang w:val="vi-VN"/>
              </w:rPr>
            </w:pPr>
            <w:r w:rsidRPr="6ECE863A">
              <w:rPr>
                <w:color w:val="00000A"/>
              </w:rPr>
              <w:t xml:space="preserve">Nguyen </w:t>
            </w:r>
            <w:r w:rsidR="7A37840D" w:rsidRPr="286D78DC">
              <w:rPr>
                <w:color w:val="00000A"/>
              </w:rPr>
              <w:t>Ngoc Phuc</w:t>
            </w:r>
          </w:p>
          <w:p w14:paraId="66A81666" w14:textId="77777777" w:rsidR="00887F6D" w:rsidRDefault="002331B5" w:rsidP="002331B5">
            <w:pPr>
              <w:spacing w:after="0" w:line="360" w:lineRule="auto"/>
              <w:jc w:val="left"/>
              <w:rPr>
                <w:color w:val="00000A"/>
                <w:lang w:val="vi-VN"/>
              </w:rPr>
            </w:pPr>
            <w:r>
              <w:rPr>
                <w:color w:val="00000A"/>
                <w:lang w:val="vi-VN"/>
              </w:rPr>
              <w:t>Email:</w:t>
            </w:r>
            <w:r w:rsidRPr="002331B5">
              <w:rPr>
                <w:lang w:val="vi-VN"/>
              </w:rPr>
              <w:t xml:space="preserve"> </w:t>
            </w:r>
            <w:hyperlink r:id="rId15" w:history="1">
              <w:r w:rsidRPr="002331B5">
                <w:rPr>
                  <w:rStyle w:val="Hyperlink"/>
                  <w:color w:val="auto"/>
                  <w:u w:val="none"/>
                  <w:lang w:val="vi-VN"/>
                </w:rPr>
                <w:t>phucnguyenngoc2005@gmail.com</w:t>
              </w:r>
            </w:hyperlink>
          </w:p>
          <w:p w14:paraId="2453A697" w14:textId="53D3C347" w:rsidR="002331B5" w:rsidRPr="00887F6D" w:rsidRDefault="002331B5" w:rsidP="002331B5">
            <w:pPr>
              <w:spacing w:after="0" w:line="360" w:lineRule="auto"/>
              <w:jc w:val="left"/>
              <w:rPr>
                <w:lang w:val="vi-VN"/>
              </w:rPr>
            </w:pPr>
            <w:r>
              <w:rPr>
                <w:color w:val="00000A"/>
                <w:lang w:val="vi-VN"/>
              </w:rPr>
              <w:t>Tel: 0943009865</w:t>
            </w:r>
          </w:p>
        </w:tc>
      </w:tr>
      <w:tr w:rsidR="00F53848" w:rsidRPr="00EB46DE" w14:paraId="01009DEB" w14:textId="77777777" w:rsidTr="051742A2">
        <w:trPr>
          <w:trHeight w:val="48"/>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1AA096" w14:textId="77777777" w:rsidR="00F53848" w:rsidRPr="00EB46DE" w:rsidRDefault="005C78DF" w:rsidP="007C1C6F">
            <w:pPr>
              <w:spacing w:after="0" w:line="360" w:lineRule="auto"/>
              <w:jc w:val="center"/>
              <w:rPr>
                <w:color w:val="00000A"/>
              </w:rPr>
            </w:pPr>
            <w:r w:rsidRPr="00EB46DE">
              <w:rPr>
                <w:b/>
                <w:color w:val="00000A"/>
              </w:rPr>
              <w:t>Partner Organization</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8F92D4" w14:textId="4FD4BD5D" w:rsidR="00F53848" w:rsidRPr="00EB46DE" w:rsidRDefault="2E74EBD9" w:rsidP="00FC00E4">
            <w:pPr>
              <w:spacing w:after="0" w:line="360" w:lineRule="auto"/>
              <w:jc w:val="left"/>
            </w:pPr>
            <w:r w:rsidRPr="286D78DC">
              <w:rPr>
                <w:color w:val="00000A"/>
              </w:rPr>
              <w:t xml:space="preserve">Kaopiz </w:t>
            </w:r>
            <w:r w:rsidR="00C61FDF">
              <w:rPr>
                <w:color w:val="00000A"/>
              </w:rPr>
              <w:t>Software</w:t>
            </w:r>
            <w:r w:rsidR="00C61FDF">
              <w:rPr>
                <w:color w:val="00000A"/>
                <w:lang w:val="vi-VN"/>
              </w:rPr>
              <w:t xml:space="preserve"> </w:t>
            </w:r>
            <w:r w:rsidRPr="286D78DC">
              <w:rPr>
                <w:color w:val="00000A"/>
              </w:rPr>
              <w:t>Da Nang</w:t>
            </w:r>
          </w:p>
        </w:tc>
      </w:tr>
      <w:tr w:rsidR="00F53848" w:rsidRPr="00EB46DE" w14:paraId="6E16EDC6" w14:textId="77777777" w:rsidTr="051742A2">
        <w:trPr>
          <w:trHeight w:val="48"/>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B6FE1E" w14:textId="77777777" w:rsidR="00F53848" w:rsidRPr="00EB46DE" w:rsidRDefault="005C78DF" w:rsidP="007C1C6F">
            <w:pPr>
              <w:spacing w:after="0" w:line="360" w:lineRule="auto"/>
              <w:jc w:val="center"/>
              <w:rPr>
                <w:color w:val="00000A"/>
              </w:rPr>
            </w:pPr>
            <w:r w:rsidRPr="00EB46DE">
              <w:rPr>
                <w:b/>
                <w:color w:val="00000A"/>
              </w:rPr>
              <w:t>Project Web URL</w:t>
            </w:r>
          </w:p>
        </w:tc>
        <w:tc>
          <w:tcPr>
            <w:tcW w:w="758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3F6BC9" w14:textId="31672B87" w:rsidR="00F53848" w:rsidRPr="00EB46DE" w:rsidRDefault="00F53848" w:rsidP="00FC00E4">
            <w:pPr>
              <w:spacing w:after="0" w:line="360" w:lineRule="auto"/>
              <w:jc w:val="left"/>
              <w:rPr>
                <w:color w:val="00000A"/>
              </w:rPr>
            </w:pPr>
          </w:p>
        </w:tc>
      </w:tr>
      <w:tr w:rsidR="00F53848" w:rsidRPr="00EB46DE" w14:paraId="63BE35C8" w14:textId="77777777" w:rsidTr="00402922">
        <w:trPr>
          <w:trHeight w:val="234"/>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ACAECF" w14:textId="77777777" w:rsidR="00F53848" w:rsidRPr="00EB46DE" w:rsidRDefault="005C78DF" w:rsidP="007C1C6F">
            <w:pPr>
              <w:spacing w:after="0" w:line="360" w:lineRule="auto"/>
              <w:jc w:val="center"/>
              <w:rPr>
                <w:color w:val="00000A"/>
              </w:rPr>
            </w:pPr>
            <w:r w:rsidRPr="00EB46DE">
              <w:rPr>
                <w:b/>
                <w:color w:val="00000A"/>
              </w:rPr>
              <w:t>Team members</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BAE1A2" w14:textId="77777777" w:rsidR="00F53848" w:rsidRPr="00FC00E4" w:rsidRDefault="005C78DF" w:rsidP="00FC00E4">
            <w:pPr>
              <w:spacing w:after="0" w:line="360" w:lineRule="auto"/>
              <w:jc w:val="center"/>
              <w:rPr>
                <w:b/>
                <w:color w:val="00000A"/>
              </w:rPr>
            </w:pPr>
            <w:r w:rsidRPr="00FC00E4">
              <w:rPr>
                <w:b/>
                <w:color w:val="00000A"/>
              </w:rPr>
              <w:t>Name</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6F0B06" w14:textId="77777777" w:rsidR="00F53848" w:rsidRPr="00FC00E4" w:rsidRDefault="005C78DF" w:rsidP="00FC00E4">
            <w:pPr>
              <w:spacing w:after="0" w:line="360" w:lineRule="auto"/>
              <w:jc w:val="center"/>
              <w:rPr>
                <w:b/>
                <w:color w:val="00000A"/>
              </w:rPr>
            </w:pPr>
            <w:r w:rsidRPr="00FC00E4">
              <w:rPr>
                <w:b/>
                <w:color w:val="00000A"/>
              </w:rPr>
              <w:t>Email</w:t>
            </w:r>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06BE44" w14:textId="5BB4E3DD" w:rsidR="00AB2D35" w:rsidRPr="00FC00E4" w:rsidRDefault="379B1682" w:rsidP="002331B5">
            <w:pPr>
              <w:spacing w:after="0" w:line="360" w:lineRule="auto"/>
              <w:jc w:val="center"/>
              <w:rPr>
                <w:b/>
                <w:color w:val="00000A"/>
              </w:rPr>
            </w:pPr>
            <w:r w:rsidRPr="2F5DC5BD">
              <w:rPr>
                <w:b/>
                <w:bCs/>
                <w:color w:val="00000A"/>
              </w:rPr>
              <w:t>Contact</w:t>
            </w:r>
          </w:p>
        </w:tc>
      </w:tr>
      <w:tr w:rsidR="00316E5E" w:rsidRPr="00EB46DE" w14:paraId="60793E30" w14:textId="77777777" w:rsidTr="00402922">
        <w:trPr>
          <w:trHeight w:val="447"/>
        </w:trPr>
        <w:tc>
          <w:tcPr>
            <w:tcW w:w="198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vAlign w:val="center"/>
          </w:tcPr>
          <w:p w14:paraId="132215E5" w14:textId="08A830EA" w:rsidR="00316E5E" w:rsidRPr="00EB46DE" w:rsidRDefault="00316E5E" w:rsidP="00316E5E">
            <w:pPr>
              <w:widowControl w:val="0"/>
              <w:spacing w:before="40" w:after="40" w:line="240" w:lineRule="auto"/>
              <w:ind w:left="-76" w:right="-64"/>
              <w:jc w:val="center"/>
            </w:pPr>
            <w:r w:rsidRPr="5E4D40D3">
              <w:rPr>
                <w:lang w:val="en"/>
              </w:rPr>
              <w:t>1</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AEBCAC" w14:textId="56E0AA91" w:rsidR="00316E5E" w:rsidRPr="00EB46DE" w:rsidRDefault="00316E5E" w:rsidP="00316E5E">
            <w:pPr>
              <w:spacing w:before="40" w:after="40" w:line="240" w:lineRule="auto"/>
              <w:jc w:val="left"/>
            </w:pPr>
            <w:r w:rsidRPr="5E4D40D3">
              <w:rPr>
                <w:rStyle w:val="normaltextrun"/>
                <w:sz w:val="26"/>
                <w:szCs w:val="26"/>
                <w:lang w:val="en"/>
              </w:rPr>
              <w:t>Nguyen</w:t>
            </w:r>
            <w:r w:rsidRPr="5E4D40D3">
              <w:rPr>
                <w:rStyle w:val="normaltextrun"/>
                <w:sz w:val="26"/>
                <w:szCs w:val="26"/>
                <w:lang w:val="vi-VN"/>
              </w:rPr>
              <w:t xml:space="preserve"> Ngoc Phuc</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88DB17" w14:textId="32B18CA3" w:rsidR="00316E5E" w:rsidRPr="00402922" w:rsidRDefault="00316E5E" w:rsidP="051742A2">
            <w:pPr>
              <w:spacing w:before="40" w:after="40" w:line="240" w:lineRule="auto"/>
              <w:ind w:left="-30"/>
              <w:jc w:val="left"/>
              <w:rPr>
                <w:sz w:val="22"/>
                <w:szCs w:val="22"/>
              </w:rPr>
            </w:pPr>
            <w:r w:rsidRPr="00402922">
              <w:rPr>
                <w:rStyle w:val="normaltextrun"/>
                <w:lang w:val="en"/>
              </w:rPr>
              <w:t>phucnguyenngoc2005@gmail.com</w:t>
            </w:r>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49DB92" w14:textId="606D060E" w:rsidR="00316E5E" w:rsidRPr="00EB46DE" w:rsidRDefault="00316E5E" w:rsidP="00316E5E">
            <w:pPr>
              <w:spacing w:before="40" w:after="40" w:line="240" w:lineRule="auto"/>
              <w:jc w:val="center"/>
              <w:rPr>
                <w:color w:val="00000A"/>
              </w:rPr>
            </w:pPr>
            <w:r w:rsidRPr="00D17431">
              <w:rPr>
                <w:sz w:val="24"/>
                <w:szCs w:val="24"/>
                <w:lang w:val="en"/>
              </w:rPr>
              <w:t>0943009865</w:t>
            </w:r>
          </w:p>
        </w:tc>
      </w:tr>
      <w:tr w:rsidR="00316E5E" w:rsidRPr="00EB46DE" w14:paraId="7983D0E6" w14:textId="77777777" w:rsidTr="00402922">
        <w:trPr>
          <w:trHeight w:val="447"/>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53A296" w14:textId="6C271D54" w:rsidR="00316E5E" w:rsidRPr="00EB46DE" w:rsidRDefault="00316E5E" w:rsidP="00316E5E">
            <w:pPr>
              <w:spacing w:before="40" w:after="40" w:line="240" w:lineRule="auto"/>
              <w:ind w:left="-141" w:right="-64"/>
              <w:jc w:val="center"/>
              <w:rPr>
                <w:color w:val="00000A"/>
              </w:rPr>
            </w:pPr>
            <w:r w:rsidRPr="5E4D40D3">
              <w:rPr>
                <w:lang w:val="en"/>
              </w:rPr>
              <w:t>2</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912496" w14:textId="7622FB53" w:rsidR="00316E5E" w:rsidRPr="00EB46DE" w:rsidRDefault="00316E5E" w:rsidP="00316E5E">
            <w:pPr>
              <w:spacing w:before="40" w:after="40" w:line="240" w:lineRule="auto"/>
              <w:jc w:val="left"/>
              <w:rPr>
                <w:color w:val="00000A"/>
              </w:rPr>
            </w:pPr>
            <w:r w:rsidRPr="5E4D40D3">
              <w:rPr>
                <w:rStyle w:val="normaltextrun"/>
                <w:sz w:val="26"/>
                <w:szCs w:val="26"/>
                <w:lang w:val="en"/>
              </w:rPr>
              <w:t>Nguyen Quang Bao</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35955C" w14:textId="10DE58EA" w:rsidR="00316E5E" w:rsidRPr="00402922" w:rsidRDefault="00316E5E" w:rsidP="051742A2">
            <w:pPr>
              <w:spacing w:before="40" w:after="40" w:line="240" w:lineRule="auto"/>
              <w:ind w:left="-24" w:right="-114"/>
              <w:jc w:val="left"/>
              <w:rPr>
                <w:sz w:val="22"/>
                <w:szCs w:val="22"/>
              </w:rPr>
            </w:pPr>
            <w:r w:rsidRPr="00402922">
              <w:rPr>
                <w:rStyle w:val="normaltextrun"/>
                <w:lang w:val="en"/>
              </w:rPr>
              <w:t>nguyenquangbao575@gmail.com</w:t>
            </w:r>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AFE8D3" w14:textId="3D05D62F" w:rsidR="00316E5E" w:rsidRPr="00EB46DE" w:rsidRDefault="00316E5E" w:rsidP="00316E5E">
            <w:pPr>
              <w:spacing w:before="40" w:after="40" w:line="240" w:lineRule="auto"/>
              <w:jc w:val="center"/>
              <w:rPr>
                <w:color w:val="00000A"/>
              </w:rPr>
            </w:pPr>
            <w:r w:rsidRPr="0052025F">
              <w:rPr>
                <w:sz w:val="24"/>
                <w:szCs w:val="24"/>
                <w:lang w:val="en"/>
              </w:rPr>
              <w:t>0779598354</w:t>
            </w:r>
          </w:p>
        </w:tc>
      </w:tr>
      <w:tr w:rsidR="00316E5E" w:rsidRPr="00EB46DE" w14:paraId="417EE2A9" w14:textId="77777777" w:rsidTr="00402922">
        <w:trPr>
          <w:trHeight w:val="440"/>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EE6DBF" w14:textId="73BD3280" w:rsidR="00316E5E" w:rsidRPr="00EB46DE" w:rsidRDefault="00316E5E" w:rsidP="00316E5E">
            <w:pPr>
              <w:spacing w:before="40" w:after="40" w:line="240" w:lineRule="auto"/>
              <w:ind w:left="-141" w:right="-64"/>
              <w:jc w:val="center"/>
              <w:rPr>
                <w:color w:val="00000A"/>
              </w:rPr>
            </w:pPr>
            <w:r w:rsidRPr="5E4D40D3">
              <w:rPr>
                <w:lang w:val="en"/>
              </w:rPr>
              <w:t>3</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F50ACE" w14:textId="0FD9A380" w:rsidR="00316E5E" w:rsidRPr="00EB46DE" w:rsidRDefault="00316E5E" w:rsidP="00316E5E">
            <w:pPr>
              <w:spacing w:before="40" w:after="40" w:line="240" w:lineRule="auto"/>
              <w:jc w:val="left"/>
              <w:rPr>
                <w:color w:val="00000A"/>
              </w:rPr>
            </w:pPr>
            <w:r w:rsidRPr="5E4D40D3">
              <w:rPr>
                <w:rStyle w:val="normaltextrun"/>
                <w:sz w:val="26"/>
                <w:szCs w:val="26"/>
                <w:lang w:val="en"/>
              </w:rPr>
              <w:t>Nguyen Tan Duc</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AC798D" w14:textId="6FC0A555" w:rsidR="00316E5E" w:rsidRPr="00402922" w:rsidRDefault="00316E5E" w:rsidP="051742A2">
            <w:pPr>
              <w:spacing w:before="40" w:after="40" w:line="240" w:lineRule="auto"/>
              <w:ind w:left="-30"/>
              <w:jc w:val="left"/>
              <w:rPr>
                <w:sz w:val="22"/>
                <w:szCs w:val="22"/>
              </w:rPr>
            </w:pPr>
            <w:hyperlink r:id="rId16">
              <w:r w:rsidRPr="00402922">
                <w:rPr>
                  <w:rStyle w:val="normaltextrun"/>
                  <w:lang w:val="en"/>
                </w:rPr>
                <w:t>nguyentanduc1445@gmail.com</w:t>
              </w:r>
            </w:hyperlink>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BFBB3C" w14:textId="4C939834" w:rsidR="00316E5E" w:rsidRPr="00EB46DE" w:rsidRDefault="00316E5E" w:rsidP="00316E5E">
            <w:pPr>
              <w:spacing w:before="40" w:after="40" w:line="240" w:lineRule="auto"/>
              <w:jc w:val="center"/>
              <w:rPr>
                <w:color w:val="00000A"/>
              </w:rPr>
            </w:pPr>
            <w:r w:rsidRPr="0052025F">
              <w:rPr>
                <w:sz w:val="24"/>
                <w:szCs w:val="24"/>
                <w:lang w:val="en"/>
              </w:rPr>
              <w:t>0899961445</w:t>
            </w:r>
          </w:p>
        </w:tc>
      </w:tr>
      <w:tr w:rsidR="00316E5E" w14:paraId="32D1E4E8" w14:textId="77777777" w:rsidTr="00402922">
        <w:trPr>
          <w:trHeight w:val="431"/>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2C9DBB" w14:textId="16AFE12A" w:rsidR="00316E5E" w:rsidRDefault="00316E5E" w:rsidP="00316E5E">
            <w:pPr>
              <w:spacing w:before="40" w:after="40" w:line="240" w:lineRule="auto"/>
              <w:jc w:val="center"/>
              <w:rPr>
                <w:color w:val="00000A"/>
              </w:rPr>
            </w:pPr>
            <w:r w:rsidRPr="5E4D40D3">
              <w:rPr>
                <w:lang w:val="en"/>
              </w:rPr>
              <w:t>4</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B6CAB5" w14:textId="48E68960" w:rsidR="00316E5E" w:rsidRDefault="00316E5E" w:rsidP="00316E5E">
            <w:pPr>
              <w:spacing w:before="40" w:after="40" w:line="240" w:lineRule="auto"/>
              <w:jc w:val="left"/>
              <w:rPr>
                <w:color w:val="00000A"/>
              </w:rPr>
            </w:pPr>
            <w:r w:rsidRPr="5E4D40D3">
              <w:rPr>
                <w:rStyle w:val="normaltextrun"/>
                <w:sz w:val="26"/>
                <w:szCs w:val="26"/>
                <w:lang w:val="en"/>
              </w:rPr>
              <w:t>Nguyen Van Nguyen</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300764" w14:textId="239A97FE" w:rsidR="00316E5E" w:rsidRPr="00402922" w:rsidRDefault="00316E5E" w:rsidP="00316E5E">
            <w:pPr>
              <w:spacing w:before="40" w:after="40" w:line="240" w:lineRule="auto"/>
              <w:jc w:val="left"/>
              <w:rPr>
                <w:rStyle w:val="normaltextrun"/>
                <w:lang w:val="en"/>
              </w:rPr>
            </w:pPr>
            <w:hyperlink r:id="rId17">
              <w:r w:rsidRPr="00402922">
                <w:rPr>
                  <w:rStyle w:val="normaltextrun"/>
                  <w:lang w:val="en"/>
                </w:rPr>
                <w:t>nguyenvannguyen10@dtu.edu.vn</w:t>
              </w:r>
            </w:hyperlink>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4D63DD" w14:textId="7CC5C2F0" w:rsidR="00316E5E" w:rsidRDefault="00316E5E" w:rsidP="00316E5E">
            <w:pPr>
              <w:spacing w:before="40" w:after="40" w:line="240" w:lineRule="auto"/>
              <w:jc w:val="center"/>
              <w:rPr>
                <w:color w:val="00000A"/>
              </w:rPr>
            </w:pPr>
            <w:r w:rsidRPr="00D17431">
              <w:rPr>
                <w:sz w:val="24"/>
                <w:szCs w:val="24"/>
                <w:lang w:val="en"/>
              </w:rPr>
              <w:t>0359796984</w:t>
            </w:r>
          </w:p>
        </w:tc>
      </w:tr>
      <w:tr w:rsidR="00316E5E" w14:paraId="50405C8A" w14:textId="77777777" w:rsidTr="00402922">
        <w:trPr>
          <w:trHeight w:val="449"/>
        </w:trPr>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11DAA8" w14:textId="0E660A14" w:rsidR="00316E5E" w:rsidRDefault="00316E5E" w:rsidP="00316E5E">
            <w:pPr>
              <w:spacing w:before="40" w:after="40" w:line="240" w:lineRule="auto"/>
              <w:jc w:val="center"/>
              <w:rPr>
                <w:color w:val="00000A"/>
              </w:rPr>
            </w:pPr>
            <w:r w:rsidRPr="5E4D40D3">
              <w:rPr>
                <w:lang w:val="en"/>
              </w:rPr>
              <w:t>5</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1C3D26" w14:textId="2846EA91" w:rsidR="00316E5E" w:rsidRDefault="00316E5E" w:rsidP="00316E5E">
            <w:pPr>
              <w:spacing w:before="40" w:after="40" w:line="240" w:lineRule="auto"/>
              <w:jc w:val="left"/>
              <w:rPr>
                <w:color w:val="00000A"/>
              </w:rPr>
            </w:pPr>
            <w:r w:rsidRPr="5E4D40D3">
              <w:rPr>
                <w:rStyle w:val="normaltextrun"/>
                <w:sz w:val="26"/>
                <w:szCs w:val="26"/>
                <w:lang w:val="en"/>
              </w:rPr>
              <w:t>Dang Ngo Ngoc Viet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ED243C" w14:textId="24A2EAF8" w:rsidR="00316E5E" w:rsidRPr="00402922" w:rsidRDefault="00316E5E" w:rsidP="343C49E6">
            <w:pPr>
              <w:spacing w:before="40" w:after="40" w:line="240" w:lineRule="auto"/>
              <w:jc w:val="left"/>
              <w:rPr>
                <w:sz w:val="22"/>
                <w:szCs w:val="22"/>
                <w:lang w:val="en"/>
              </w:rPr>
            </w:pPr>
            <w:hyperlink r:id="rId18">
              <w:r w:rsidRPr="00402922">
                <w:rPr>
                  <w:rStyle w:val="normaltextrun"/>
                  <w:lang w:val="en"/>
                </w:rPr>
                <w:t>vietdangg2005@gmail.com</w:t>
              </w:r>
            </w:hyperlink>
          </w:p>
        </w:tc>
        <w:tc>
          <w:tcPr>
            <w:tcW w:w="1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04BBCE" w14:textId="191CF7ED" w:rsidR="00316E5E" w:rsidRDefault="00316E5E" w:rsidP="00316E5E">
            <w:pPr>
              <w:spacing w:before="40" w:after="40" w:line="240" w:lineRule="auto"/>
              <w:jc w:val="center"/>
              <w:rPr>
                <w:color w:val="00000A"/>
              </w:rPr>
            </w:pPr>
            <w:r w:rsidRPr="0052025F">
              <w:rPr>
                <w:sz w:val="24"/>
                <w:szCs w:val="24"/>
                <w:lang w:val="en"/>
              </w:rPr>
              <w:t>0904833187</w:t>
            </w:r>
          </w:p>
        </w:tc>
      </w:tr>
    </w:tbl>
    <w:p w14:paraId="3BCA3C85" w14:textId="77777777" w:rsidR="0055222D" w:rsidRDefault="0055222D" w:rsidP="00EB46DE">
      <w:pPr>
        <w:spacing w:after="0" w:line="360" w:lineRule="auto"/>
      </w:pPr>
    </w:p>
    <w:p w14:paraId="20613165" w14:textId="77777777" w:rsidR="0055222D" w:rsidRDefault="0055222D">
      <w:r>
        <w:br w:type="page"/>
      </w:r>
    </w:p>
    <w:p w14:paraId="4BB0C662" w14:textId="684CC91D" w:rsidR="0055222D" w:rsidRDefault="0055222D" w:rsidP="0055222D">
      <w:pPr>
        <w:pStyle w:val="TOCHeading"/>
        <w:jc w:val="center"/>
        <w:rPr>
          <w:rFonts w:ascii="Times New Roman" w:hAnsi="Times New Roman" w:cs="Times New Roman"/>
          <w:b/>
          <w:bCs/>
          <w:color w:val="auto"/>
        </w:rPr>
      </w:pPr>
      <w:r w:rsidRPr="6567E811">
        <w:rPr>
          <w:rFonts w:ascii="Times New Roman" w:hAnsi="Times New Roman" w:cs="Times New Roman"/>
          <w:b/>
          <w:bCs/>
          <w:color w:val="auto"/>
        </w:rPr>
        <w:lastRenderedPageBreak/>
        <w:t>TABLE OF CONTENTS</w:t>
      </w:r>
    </w:p>
    <w:p w14:paraId="4097D00E" w14:textId="77777777" w:rsidR="00F53848" w:rsidRPr="00EB46DE" w:rsidRDefault="00F53848" w:rsidP="00EB46DE">
      <w:pPr>
        <w:spacing w:after="0" w:line="360" w:lineRule="auto"/>
      </w:pPr>
    </w:p>
    <w:sdt>
      <w:sdtPr>
        <w:id w:val="1500462867"/>
        <w:docPartObj>
          <w:docPartGallery w:val="Table of Contents"/>
          <w:docPartUnique/>
        </w:docPartObj>
      </w:sdtPr>
      <w:sdtEndPr>
        <w:rPr>
          <w:b/>
          <w:bCs/>
          <w:noProof/>
        </w:rPr>
      </w:sdtEndPr>
      <w:sdtContent>
        <w:p w14:paraId="3A83B46B" w14:textId="255D58CF" w:rsidR="004A18BA" w:rsidRDefault="6567E811">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r w:rsidRPr="6567E811">
            <w:fldChar w:fldCharType="begin"/>
          </w:r>
          <w:r>
            <w:instrText>TOC \o "1-2" \z \u \h</w:instrText>
          </w:r>
          <w:r w:rsidRPr="6567E811">
            <w:fldChar w:fldCharType="separate"/>
          </w:r>
          <w:hyperlink w:anchor="_Toc240749123" w:history="1">
            <w:r w:rsidR="004A18BA" w:rsidRPr="006C0B6A">
              <w:rPr>
                <w:rStyle w:val="Hyperlink"/>
                <w:bCs/>
                <w:noProof/>
              </w:rPr>
              <w:t>1.</w:t>
            </w:r>
            <w:r w:rsidR="004A18BA">
              <w:rPr>
                <w:rFonts w:asciiTheme="minorHAnsi" w:eastAsiaTheme="minorEastAsia" w:hAnsiTheme="minorHAnsi" w:cstheme="minorBidi"/>
                <w:noProof/>
                <w:kern w:val="2"/>
                <w:sz w:val="24"/>
                <w:szCs w:val="24"/>
                <w:lang w:eastAsia="en-US"/>
                <w14:ligatures w14:val="standardContextual"/>
              </w:rPr>
              <w:tab/>
            </w:r>
            <w:r w:rsidR="004A18BA" w:rsidRPr="006C0B6A">
              <w:rPr>
                <w:rStyle w:val="Hyperlink"/>
                <w:noProof/>
              </w:rPr>
              <w:t>Introduction</w:t>
            </w:r>
            <w:r w:rsidR="004A18BA">
              <w:rPr>
                <w:noProof/>
                <w:webHidden/>
              </w:rPr>
              <w:tab/>
            </w:r>
            <w:r w:rsidR="004A18BA">
              <w:rPr>
                <w:noProof/>
                <w:webHidden/>
              </w:rPr>
              <w:fldChar w:fldCharType="begin"/>
            </w:r>
            <w:r w:rsidR="004A18BA">
              <w:rPr>
                <w:noProof/>
                <w:webHidden/>
              </w:rPr>
              <w:instrText xml:space="preserve"> PAGEREF _Toc240749123 \h </w:instrText>
            </w:r>
            <w:r w:rsidR="004A18BA">
              <w:rPr>
                <w:noProof/>
                <w:webHidden/>
              </w:rPr>
            </w:r>
            <w:r w:rsidR="004A18BA">
              <w:rPr>
                <w:noProof/>
                <w:webHidden/>
              </w:rPr>
              <w:fldChar w:fldCharType="separate"/>
            </w:r>
            <w:r w:rsidR="00BB7BC4">
              <w:rPr>
                <w:noProof/>
                <w:webHidden/>
              </w:rPr>
              <w:t>7</w:t>
            </w:r>
            <w:r w:rsidR="004A18BA">
              <w:rPr>
                <w:noProof/>
                <w:webHidden/>
              </w:rPr>
              <w:fldChar w:fldCharType="end"/>
            </w:r>
          </w:hyperlink>
        </w:p>
        <w:p w14:paraId="69AD3C98" w14:textId="2C304CF6"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24" w:history="1">
            <w:r w:rsidRPr="006C0B6A">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Purpose</w:t>
            </w:r>
            <w:r>
              <w:rPr>
                <w:noProof/>
                <w:webHidden/>
              </w:rPr>
              <w:tab/>
            </w:r>
            <w:r>
              <w:rPr>
                <w:noProof/>
                <w:webHidden/>
              </w:rPr>
              <w:fldChar w:fldCharType="begin"/>
            </w:r>
            <w:r>
              <w:rPr>
                <w:noProof/>
                <w:webHidden/>
              </w:rPr>
              <w:instrText xml:space="preserve"> PAGEREF _Toc240749124 \h </w:instrText>
            </w:r>
            <w:r>
              <w:rPr>
                <w:noProof/>
                <w:webHidden/>
              </w:rPr>
            </w:r>
            <w:r>
              <w:rPr>
                <w:noProof/>
                <w:webHidden/>
              </w:rPr>
              <w:fldChar w:fldCharType="separate"/>
            </w:r>
            <w:r w:rsidR="00BB7BC4">
              <w:rPr>
                <w:noProof/>
                <w:webHidden/>
              </w:rPr>
              <w:t>7</w:t>
            </w:r>
            <w:r>
              <w:rPr>
                <w:noProof/>
                <w:webHidden/>
              </w:rPr>
              <w:fldChar w:fldCharType="end"/>
            </w:r>
          </w:hyperlink>
        </w:p>
        <w:p w14:paraId="35FA7740" w14:textId="6A19B826"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25" w:history="1">
            <w:r w:rsidRPr="006C0B6A">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Scope and Audience</w:t>
            </w:r>
            <w:r>
              <w:rPr>
                <w:noProof/>
                <w:webHidden/>
              </w:rPr>
              <w:tab/>
            </w:r>
            <w:r>
              <w:rPr>
                <w:noProof/>
                <w:webHidden/>
              </w:rPr>
              <w:fldChar w:fldCharType="begin"/>
            </w:r>
            <w:r>
              <w:rPr>
                <w:noProof/>
                <w:webHidden/>
              </w:rPr>
              <w:instrText xml:space="preserve"> PAGEREF _Toc240749125 \h </w:instrText>
            </w:r>
            <w:r>
              <w:rPr>
                <w:noProof/>
                <w:webHidden/>
              </w:rPr>
            </w:r>
            <w:r>
              <w:rPr>
                <w:noProof/>
                <w:webHidden/>
              </w:rPr>
              <w:fldChar w:fldCharType="separate"/>
            </w:r>
            <w:r w:rsidR="00BB7BC4">
              <w:rPr>
                <w:noProof/>
                <w:webHidden/>
              </w:rPr>
              <w:t>7</w:t>
            </w:r>
            <w:r>
              <w:rPr>
                <w:noProof/>
                <w:webHidden/>
              </w:rPr>
              <w:fldChar w:fldCharType="end"/>
            </w:r>
          </w:hyperlink>
        </w:p>
        <w:p w14:paraId="64BD9888" w14:textId="492DCD55"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26" w:history="1">
            <w:r w:rsidRPr="006C0B6A">
              <w:rPr>
                <w:rStyle w:val="Hyperlink"/>
                <w:noProof/>
              </w:rPr>
              <w:t>1.3.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Documents references</w:t>
            </w:r>
            <w:r>
              <w:rPr>
                <w:noProof/>
                <w:webHidden/>
              </w:rPr>
              <w:tab/>
            </w:r>
            <w:r>
              <w:rPr>
                <w:noProof/>
                <w:webHidden/>
              </w:rPr>
              <w:fldChar w:fldCharType="begin"/>
            </w:r>
            <w:r>
              <w:rPr>
                <w:noProof/>
                <w:webHidden/>
              </w:rPr>
              <w:instrText xml:space="preserve"> PAGEREF _Toc240749126 \h </w:instrText>
            </w:r>
            <w:r>
              <w:rPr>
                <w:noProof/>
                <w:webHidden/>
              </w:rPr>
            </w:r>
            <w:r>
              <w:rPr>
                <w:noProof/>
                <w:webHidden/>
              </w:rPr>
              <w:fldChar w:fldCharType="separate"/>
            </w:r>
            <w:r w:rsidR="00BB7BC4">
              <w:rPr>
                <w:noProof/>
                <w:webHidden/>
              </w:rPr>
              <w:t>8</w:t>
            </w:r>
            <w:r>
              <w:rPr>
                <w:noProof/>
                <w:webHidden/>
              </w:rPr>
              <w:fldChar w:fldCharType="end"/>
            </w:r>
          </w:hyperlink>
        </w:p>
        <w:p w14:paraId="589181C8" w14:textId="767FE91A"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27" w:history="1">
            <w:r w:rsidRPr="006C0B6A">
              <w:rPr>
                <w:rStyle w:val="Hyperlink"/>
                <w:bCs/>
                <w:noProof/>
              </w:rPr>
              <w:t>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Project Statement</w:t>
            </w:r>
            <w:r>
              <w:rPr>
                <w:noProof/>
                <w:webHidden/>
              </w:rPr>
              <w:tab/>
            </w:r>
            <w:r>
              <w:rPr>
                <w:noProof/>
                <w:webHidden/>
              </w:rPr>
              <w:fldChar w:fldCharType="begin"/>
            </w:r>
            <w:r>
              <w:rPr>
                <w:noProof/>
                <w:webHidden/>
              </w:rPr>
              <w:instrText xml:space="preserve"> PAGEREF _Toc240749127 \h </w:instrText>
            </w:r>
            <w:r>
              <w:rPr>
                <w:noProof/>
                <w:webHidden/>
              </w:rPr>
            </w:r>
            <w:r>
              <w:rPr>
                <w:noProof/>
                <w:webHidden/>
              </w:rPr>
              <w:fldChar w:fldCharType="separate"/>
            </w:r>
            <w:r w:rsidR="00BB7BC4">
              <w:rPr>
                <w:noProof/>
                <w:webHidden/>
              </w:rPr>
              <w:t>8</w:t>
            </w:r>
            <w:r>
              <w:rPr>
                <w:noProof/>
                <w:webHidden/>
              </w:rPr>
              <w:fldChar w:fldCharType="end"/>
            </w:r>
          </w:hyperlink>
        </w:p>
        <w:p w14:paraId="612CB078" w14:textId="406F6E6F"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28" w:history="1">
            <w:r w:rsidRPr="006C0B6A">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Project definition</w:t>
            </w:r>
            <w:r>
              <w:rPr>
                <w:noProof/>
                <w:webHidden/>
              </w:rPr>
              <w:tab/>
            </w:r>
            <w:r>
              <w:rPr>
                <w:noProof/>
                <w:webHidden/>
              </w:rPr>
              <w:fldChar w:fldCharType="begin"/>
            </w:r>
            <w:r>
              <w:rPr>
                <w:noProof/>
                <w:webHidden/>
              </w:rPr>
              <w:instrText xml:space="preserve"> PAGEREF _Toc240749128 \h </w:instrText>
            </w:r>
            <w:r>
              <w:rPr>
                <w:noProof/>
                <w:webHidden/>
              </w:rPr>
            </w:r>
            <w:r>
              <w:rPr>
                <w:noProof/>
                <w:webHidden/>
              </w:rPr>
              <w:fldChar w:fldCharType="separate"/>
            </w:r>
            <w:r w:rsidR="00BB7BC4">
              <w:rPr>
                <w:noProof/>
                <w:webHidden/>
              </w:rPr>
              <w:t>8</w:t>
            </w:r>
            <w:r>
              <w:rPr>
                <w:noProof/>
                <w:webHidden/>
              </w:rPr>
              <w:fldChar w:fldCharType="end"/>
            </w:r>
          </w:hyperlink>
        </w:p>
        <w:p w14:paraId="0A7ACB22" w14:textId="4360215E"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29" w:history="1">
            <w:r w:rsidRPr="006C0B6A">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Business needs/ User needs</w:t>
            </w:r>
            <w:r>
              <w:rPr>
                <w:noProof/>
                <w:webHidden/>
              </w:rPr>
              <w:tab/>
            </w:r>
            <w:r>
              <w:rPr>
                <w:noProof/>
                <w:webHidden/>
              </w:rPr>
              <w:fldChar w:fldCharType="begin"/>
            </w:r>
            <w:r>
              <w:rPr>
                <w:noProof/>
                <w:webHidden/>
              </w:rPr>
              <w:instrText xml:space="preserve"> PAGEREF _Toc240749129 \h </w:instrText>
            </w:r>
            <w:r>
              <w:rPr>
                <w:noProof/>
                <w:webHidden/>
              </w:rPr>
            </w:r>
            <w:r>
              <w:rPr>
                <w:noProof/>
                <w:webHidden/>
              </w:rPr>
              <w:fldChar w:fldCharType="separate"/>
            </w:r>
            <w:r w:rsidR="00BB7BC4">
              <w:rPr>
                <w:noProof/>
                <w:webHidden/>
              </w:rPr>
              <w:t>9</w:t>
            </w:r>
            <w:r>
              <w:rPr>
                <w:noProof/>
                <w:webHidden/>
              </w:rPr>
              <w:fldChar w:fldCharType="end"/>
            </w:r>
          </w:hyperlink>
        </w:p>
        <w:p w14:paraId="23CF7B2B" w14:textId="736BBF23"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0" w:history="1">
            <w:r w:rsidRPr="006C0B6A">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Project Goal</w:t>
            </w:r>
            <w:r>
              <w:rPr>
                <w:noProof/>
                <w:webHidden/>
              </w:rPr>
              <w:tab/>
            </w:r>
            <w:r>
              <w:rPr>
                <w:noProof/>
                <w:webHidden/>
              </w:rPr>
              <w:fldChar w:fldCharType="begin"/>
            </w:r>
            <w:r>
              <w:rPr>
                <w:noProof/>
                <w:webHidden/>
              </w:rPr>
              <w:instrText xml:space="preserve"> PAGEREF _Toc240749130 \h </w:instrText>
            </w:r>
            <w:r>
              <w:rPr>
                <w:noProof/>
                <w:webHidden/>
              </w:rPr>
            </w:r>
            <w:r>
              <w:rPr>
                <w:noProof/>
                <w:webHidden/>
              </w:rPr>
              <w:fldChar w:fldCharType="separate"/>
            </w:r>
            <w:r w:rsidR="00BB7BC4">
              <w:rPr>
                <w:noProof/>
                <w:webHidden/>
              </w:rPr>
              <w:t>10</w:t>
            </w:r>
            <w:r>
              <w:rPr>
                <w:noProof/>
                <w:webHidden/>
              </w:rPr>
              <w:fldChar w:fldCharType="end"/>
            </w:r>
          </w:hyperlink>
        </w:p>
        <w:p w14:paraId="69B4F3B7" w14:textId="50D1BB03"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1" w:history="1">
            <w:r w:rsidRPr="006C0B6A">
              <w:rPr>
                <w:rStyle w:val="Hyperlink"/>
                <w:bCs/>
                <w:noProof/>
              </w:rPr>
              <w:t>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Architectural Drivers</w:t>
            </w:r>
            <w:r>
              <w:rPr>
                <w:noProof/>
                <w:webHidden/>
              </w:rPr>
              <w:tab/>
            </w:r>
            <w:r>
              <w:rPr>
                <w:noProof/>
                <w:webHidden/>
              </w:rPr>
              <w:fldChar w:fldCharType="begin"/>
            </w:r>
            <w:r>
              <w:rPr>
                <w:noProof/>
                <w:webHidden/>
              </w:rPr>
              <w:instrText xml:space="preserve"> PAGEREF _Toc240749131 \h </w:instrText>
            </w:r>
            <w:r>
              <w:rPr>
                <w:noProof/>
                <w:webHidden/>
              </w:rPr>
            </w:r>
            <w:r>
              <w:rPr>
                <w:noProof/>
                <w:webHidden/>
              </w:rPr>
              <w:fldChar w:fldCharType="separate"/>
            </w:r>
            <w:r w:rsidR="00BB7BC4">
              <w:rPr>
                <w:noProof/>
                <w:webHidden/>
              </w:rPr>
              <w:t>11</w:t>
            </w:r>
            <w:r>
              <w:rPr>
                <w:noProof/>
                <w:webHidden/>
              </w:rPr>
              <w:fldChar w:fldCharType="end"/>
            </w:r>
          </w:hyperlink>
        </w:p>
        <w:p w14:paraId="5DF69E2D" w14:textId="3CBF6054"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2" w:history="1">
            <w:r w:rsidRPr="006C0B6A">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Functional Requirements</w:t>
            </w:r>
            <w:r>
              <w:rPr>
                <w:noProof/>
                <w:webHidden/>
              </w:rPr>
              <w:tab/>
            </w:r>
            <w:r>
              <w:rPr>
                <w:noProof/>
                <w:webHidden/>
              </w:rPr>
              <w:fldChar w:fldCharType="begin"/>
            </w:r>
            <w:r>
              <w:rPr>
                <w:noProof/>
                <w:webHidden/>
              </w:rPr>
              <w:instrText xml:space="preserve"> PAGEREF _Toc240749132 \h </w:instrText>
            </w:r>
            <w:r>
              <w:rPr>
                <w:noProof/>
                <w:webHidden/>
              </w:rPr>
            </w:r>
            <w:r>
              <w:rPr>
                <w:noProof/>
                <w:webHidden/>
              </w:rPr>
              <w:fldChar w:fldCharType="separate"/>
            </w:r>
            <w:r w:rsidR="00BB7BC4">
              <w:rPr>
                <w:noProof/>
                <w:webHidden/>
              </w:rPr>
              <w:t>11</w:t>
            </w:r>
            <w:r>
              <w:rPr>
                <w:noProof/>
                <w:webHidden/>
              </w:rPr>
              <w:fldChar w:fldCharType="end"/>
            </w:r>
          </w:hyperlink>
        </w:p>
        <w:p w14:paraId="591F175D" w14:textId="52D60A5D"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3" w:history="1">
            <w:r w:rsidRPr="006C0B6A">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Quality Attributes</w:t>
            </w:r>
            <w:r>
              <w:rPr>
                <w:noProof/>
                <w:webHidden/>
              </w:rPr>
              <w:tab/>
            </w:r>
            <w:r>
              <w:rPr>
                <w:noProof/>
                <w:webHidden/>
              </w:rPr>
              <w:fldChar w:fldCharType="begin"/>
            </w:r>
            <w:r>
              <w:rPr>
                <w:noProof/>
                <w:webHidden/>
              </w:rPr>
              <w:instrText xml:space="preserve"> PAGEREF _Toc240749133 \h </w:instrText>
            </w:r>
            <w:r>
              <w:rPr>
                <w:noProof/>
                <w:webHidden/>
              </w:rPr>
            </w:r>
            <w:r>
              <w:rPr>
                <w:noProof/>
                <w:webHidden/>
              </w:rPr>
              <w:fldChar w:fldCharType="separate"/>
            </w:r>
            <w:r w:rsidR="00BB7BC4">
              <w:rPr>
                <w:noProof/>
                <w:webHidden/>
              </w:rPr>
              <w:t>11</w:t>
            </w:r>
            <w:r>
              <w:rPr>
                <w:noProof/>
                <w:webHidden/>
              </w:rPr>
              <w:fldChar w:fldCharType="end"/>
            </w:r>
          </w:hyperlink>
        </w:p>
        <w:p w14:paraId="18D01DA9" w14:textId="7492BA5F"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4" w:history="1">
            <w:r w:rsidRPr="006C0B6A">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Constraints</w:t>
            </w:r>
            <w:r>
              <w:rPr>
                <w:noProof/>
                <w:webHidden/>
              </w:rPr>
              <w:tab/>
            </w:r>
            <w:r>
              <w:rPr>
                <w:noProof/>
                <w:webHidden/>
              </w:rPr>
              <w:fldChar w:fldCharType="begin"/>
            </w:r>
            <w:r>
              <w:rPr>
                <w:noProof/>
                <w:webHidden/>
              </w:rPr>
              <w:instrText xml:space="preserve"> PAGEREF _Toc240749134 \h </w:instrText>
            </w:r>
            <w:r>
              <w:rPr>
                <w:noProof/>
                <w:webHidden/>
              </w:rPr>
            </w:r>
            <w:r>
              <w:rPr>
                <w:noProof/>
                <w:webHidden/>
              </w:rPr>
              <w:fldChar w:fldCharType="separate"/>
            </w:r>
            <w:r w:rsidR="00BB7BC4">
              <w:rPr>
                <w:noProof/>
                <w:webHidden/>
              </w:rPr>
              <w:t>18</w:t>
            </w:r>
            <w:r>
              <w:rPr>
                <w:noProof/>
                <w:webHidden/>
              </w:rPr>
              <w:fldChar w:fldCharType="end"/>
            </w:r>
          </w:hyperlink>
        </w:p>
        <w:p w14:paraId="030E8BD4" w14:textId="1BBAFF6D"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5" w:history="1">
            <w:r w:rsidRPr="006C0B6A">
              <w:rPr>
                <w:rStyle w:val="Hyperlink"/>
                <w:bCs/>
                <w:noProof/>
              </w:rPr>
              <w:t>4.</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System Context Diagram</w:t>
            </w:r>
            <w:r>
              <w:rPr>
                <w:noProof/>
                <w:webHidden/>
              </w:rPr>
              <w:tab/>
            </w:r>
            <w:r>
              <w:rPr>
                <w:noProof/>
                <w:webHidden/>
              </w:rPr>
              <w:fldChar w:fldCharType="begin"/>
            </w:r>
            <w:r>
              <w:rPr>
                <w:noProof/>
                <w:webHidden/>
              </w:rPr>
              <w:instrText xml:space="preserve"> PAGEREF _Toc240749135 \h </w:instrText>
            </w:r>
            <w:r>
              <w:rPr>
                <w:noProof/>
                <w:webHidden/>
              </w:rPr>
            </w:r>
            <w:r>
              <w:rPr>
                <w:noProof/>
                <w:webHidden/>
              </w:rPr>
              <w:fldChar w:fldCharType="separate"/>
            </w:r>
            <w:r w:rsidR="00BB7BC4">
              <w:rPr>
                <w:noProof/>
                <w:webHidden/>
              </w:rPr>
              <w:t>22</w:t>
            </w:r>
            <w:r>
              <w:rPr>
                <w:noProof/>
                <w:webHidden/>
              </w:rPr>
              <w:fldChar w:fldCharType="end"/>
            </w:r>
          </w:hyperlink>
        </w:p>
        <w:p w14:paraId="6016F6AA" w14:textId="594F0357"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6" w:history="1">
            <w:r w:rsidRPr="006C0B6A">
              <w:rPr>
                <w:rStyle w:val="Hyperlink"/>
                <w:bCs/>
                <w:noProof/>
              </w:rPr>
              <w:t>5.</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Container Diagrams</w:t>
            </w:r>
            <w:r>
              <w:rPr>
                <w:noProof/>
                <w:webHidden/>
              </w:rPr>
              <w:tab/>
            </w:r>
            <w:r>
              <w:rPr>
                <w:noProof/>
                <w:webHidden/>
              </w:rPr>
              <w:fldChar w:fldCharType="begin"/>
            </w:r>
            <w:r>
              <w:rPr>
                <w:noProof/>
                <w:webHidden/>
              </w:rPr>
              <w:instrText xml:space="preserve"> PAGEREF _Toc240749136 \h </w:instrText>
            </w:r>
            <w:r>
              <w:rPr>
                <w:noProof/>
                <w:webHidden/>
              </w:rPr>
            </w:r>
            <w:r>
              <w:rPr>
                <w:noProof/>
                <w:webHidden/>
              </w:rPr>
              <w:fldChar w:fldCharType="separate"/>
            </w:r>
            <w:r w:rsidR="00BB7BC4">
              <w:rPr>
                <w:noProof/>
                <w:webHidden/>
              </w:rPr>
              <w:t>24</w:t>
            </w:r>
            <w:r>
              <w:rPr>
                <w:noProof/>
                <w:webHidden/>
              </w:rPr>
              <w:fldChar w:fldCharType="end"/>
            </w:r>
          </w:hyperlink>
        </w:p>
        <w:p w14:paraId="6C01CFDE" w14:textId="7E3824E8"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7" w:history="1">
            <w:r w:rsidRPr="006C0B6A">
              <w:rPr>
                <w:rStyle w:val="Hyperlink"/>
                <w:bCs/>
                <w:noProof/>
              </w:rPr>
              <w:t>6.</w:t>
            </w:r>
            <w:r>
              <w:rPr>
                <w:rFonts w:asciiTheme="minorHAnsi" w:eastAsiaTheme="minorEastAsia" w:hAnsiTheme="minorHAnsi" w:cstheme="minorBidi"/>
                <w:noProof/>
                <w:kern w:val="2"/>
                <w:sz w:val="24"/>
                <w:szCs w:val="24"/>
                <w:lang w:eastAsia="en-US"/>
                <w14:ligatures w14:val="standardContextual"/>
              </w:rPr>
              <w:tab/>
            </w:r>
            <w:r w:rsidRPr="006C0B6A">
              <w:rPr>
                <w:rStyle w:val="Hyperlink"/>
                <w:bCs/>
                <w:noProof/>
              </w:rPr>
              <w:t>Component Diagram</w:t>
            </w:r>
            <w:r>
              <w:rPr>
                <w:noProof/>
                <w:webHidden/>
              </w:rPr>
              <w:tab/>
            </w:r>
            <w:r>
              <w:rPr>
                <w:noProof/>
                <w:webHidden/>
              </w:rPr>
              <w:fldChar w:fldCharType="begin"/>
            </w:r>
            <w:r>
              <w:rPr>
                <w:noProof/>
                <w:webHidden/>
              </w:rPr>
              <w:instrText xml:space="preserve"> PAGEREF _Toc240749137 \h </w:instrText>
            </w:r>
            <w:r>
              <w:rPr>
                <w:noProof/>
                <w:webHidden/>
              </w:rPr>
            </w:r>
            <w:r>
              <w:rPr>
                <w:noProof/>
                <w:webHidden/>
              </w:rPr>
              <w:fldChar w:fldCharType="separate"/>
            </w:r>
            <w:r w:rsidR="00BB7BC4">
              <w:rPr>
                <w:noProof/>
                <w:webHidden/>
              </w:rPr>
              <w:t>27</w:t>
            </w:r>
            <w:r>
              <w:rPr>
                <w:noProof/>
                <w:webHidden/>
              </w:rPr>
              <w:fldChar w:fldCharType="end"/>
            </w:r>
          </w:hyperlink>
        </w:p>
        <w:p w14:paraId="1C906F03" w14:textId="7C8D0F88"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8" w:history="1">
            <w:r w:rsidRPr="006C0B6A">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Frontend Web Application</w:t>
            </w:r>
            <w:r>
              <w:rPr>
                <w:noProof/>
                <w:webHidden/>
              </w:rPr>
              <w:tab/>
            </w:r>
            <w:r>
              <w:rPr>
                <w:noProof/>
                <w:webHidden/>
              </w:rPr>
              <w:fldChar w:fldCharType="begin"/>
            </w:r>
            <w:r>
              <w:rPr>
                <w:noProof/>
                <w:webHidden/>
              </w:rPr>
              <w:instrText xml:space="preserve"> PAGEREF _Toc240749138 \h </w:instrText>
            </w:r>
            <w:r>
              <w:rPr>
                <w:noProof/>
                <w:webHidden/>
              </w:rPr>
            </w:r>
            <w:r>
              <w:rPr>
                <w:noProof/>
                <w:webHidden/>
              </w:rPr>
              <w:fldChar w:fldCharType="separate"/>
            </w:r>
            <w:r w:rsidR="00BB7BC4">
              <w:rPr>
                <w:noProof/>
                <w:webHidden/>
              </w:rPr>
              <w:t>27</w:t>
            </w:r>
            <w:r>
              <w:rPr>
                <w:noProof/>
                <w:webHidden/>
              </w:rPr>
              <w:fldChar w:fldCharType="end"/>
            </w:r>
          </w:hyperlink>
        </w:p>
        <w:p w14:paraId="6BFF8733" w14:textId="0795B7D8"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39" w:history="1">
            <w:r w:rsidRPr="006C0B6A">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1 (System Logic API)</w:t>
            </w:r>
            <w:r>
              <w:rPr>
                <w:noProof/>
                <w:webHidden/>
              </w:rPr>
              <w:tab/>
            </w:r>
            <w:r>
              <w:rPr>
                <w:noProof/>
                <w:webHidden/>
              </w:rPr>
              <w:fldChar w:fldCharType="begin"/>
            </w:r>
            <w:r>
              <w:rPr>
                <w:noProof/>
                <w:webHidden/>
              </w:rPr>
              <w:instrText xml:space="preserve"> PAGEREF _Toc240749139 \h </w:instrText>
            </w:r>
            <w:r>
              <w:rPr>
                <w:noProof/>
                <w:webHidden/>
              </w:rPr>
            </w:r>
            <w:r>
              <w:rPr>
                <w:noProof/>
                <w:webHidden/>
              </w:rPr>
              <w:fldChar w:fldCharType="separate"/>
            </w:r>
            <w:r w:rsidR="00BB7BC4">
              <w:rPr>
                <w:noProof/>
                <w:webHidden/>
              </w:rPr>
              <w:t>32</w:t>
            </w:r>
            <w:r>
              <w:rPr>
                <w:noProof/>
                <w:webHidden/>
              </w:rPr>
              <w:fldChar w:fldCharType="end"/>
            </w:r>
          </w:hyperlink>
        </w:p>
        <w:p w14:paraId="44F2A9CF" w14:textId="2FA71E22"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0" w:history="1">
            <w:r w:rsidRPr="006C0B6A">
              <w:rPr>
                <w:rStyle w:val="Hyperlink"/>
                <w:noProof/>
              </w:rPr>
              <w:t>6.3.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2 (AI Model Service)</w:t>
            </w:r>
            <w:r>
              <w:rPr>
                <w:noProof/>
                <w:webHidden/>
              </w:rPr>
              <w:tab/>
            </w:r>
            <w:r>
              <w:rPr>
                <w:noProof/>
                <w:webHidden/>
              </w:rPr>
              <w:fldChar w:fldCharType="begin"/>
            </w:r>
            <w:r>
              <w:rPr>
                <w:noProof/>
                <w:webHidden/>
              </w:rPr>
              <w:instrText xml:space="preserve"> PAGEREF _Toc240749140 \h </w:instrText>
            </w:r>
            <w:r>
              <w:rPr>
                <w:noProof/>
                <w:webHidden/>
              </w:rPr>
            </w:r>
            <w:r>
              <w:rPr>
                <w:noProof/>
                <w:webHidden/>
              </w:rPr>
              <w:fldChar w:fldCharType="separate"/>
            </w:r>
            <w:r w:rsidR="00BB7BC4">
              <w:rPr>
                <w:noProof/>
                <w:webHidden/>
              </w:rPr>
              <w:t>45</w:t>
            </w:r>
            <w:r>
              <w:rPr>
                <w:noProof/>
                <w:webHidden/>
              </w:rPr>
              <w:fldChar w:fldCharType="end"/>
            </w:r>
          </w:hyperlink>
        </w:p>
        <w:p w14:paraId="2C6954D3" w14:textId="447AA8A9"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1" w:history="1">
            <w:r w:rsidRPr="006C0B6A">
              <w:rPr>
                <w:rStyle w:val="Hyperlink"/>
                <w:bCs/>
                <w:noProof/>
              </w:rPr>
              <w:t>6.4.</w:t>
            </w:r>
            <w:r>
              <w:rPr>
                <w:rFonts w:asciiTheme="minorHAnsi" w:eastAsiaTheme="minorEastAsia" w:hAnsiTheme="minorHAnsi" w:cstheme="minorBidi"/>
                <w:noProof/>
                <w:kern w:val="2"/>
                <w:sz w:val="24"/>
                <w:szCs w:val="24"/>
                <w:lang w:eastAsia="en-US"/>
                <w14:ligatures w14:val="standardContextual"/>
              </w:rPr>
              <w:tab/>
            </w:r>
            <w:r w:rsidRPr="006C0B6A">
              <w:rPr>
                <w:rStyle w:val="Hyperlink"/>
                <w:bCs/>
                <w:noProof/>
              </w:rPr>
              <w:t>Database 1</w:t>
            </w:r>
            <w:r>
              <w:rPr>
                <w:noProof/>
                <w:webHidden/>
              </w:rPr>
              <w:tab/>
            </w:r>
            <w:r>
              <w:rPr>
                <w:noProof/>
                <w:webHidden/>
              </w:rPr>
              <w:fldChar w:fldCharType="begin"/>
            </w:r>
            <w:r>
              <w:rPr>
                <w:noProof/>
                <w:webHidden/>
              </w:rPr>
              <w:instrText xml:space="preserve"> PAGEREF _Toc240749141 \h </w:instrText>
            </w:r>
            <w:r>
              <w:rPr>
                <w:noProof/>
                <w:webHidden/>
              </w:rPr>
            </w:r>
            <w:r>
              <w:rPr>
                <w:noProof/>
                <w:webHidden/>
              </w:rPr>
              <w:fldChar w:fldCharType="separate"/>
            </w:r>
            <w:r w:rsidR="00BB7BC4">
              <w:rPr>
                <w:noProof/>
                <w:webHidden/>
              </w:rPr>
              <w:t>56</w:t>
            </w:r>
            <w:r>
              <w:rPr>
                <w:noProof/>
                <w:webHidden/>
              </w:rPr>
              <w:fldChar w:fldCharType="end"/>
            </w:r>
          </w:hyperlink>
        </w:p>
        <w:p w14:paraId="5FE7E856" w14:textId="4A4ECF1E"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2" w:history="1">
            <w:r w:rsidRPr="006C0B6A">
              <w:rPr>
                <w:rStyle w:val="Hyperlink"/>
                <w:bCs/>
                <w:noProof/>
              </w:rPr>
              <w:t>6.5.</w:t>
            </w:r>
            <w:r>
              <w:rPr>
                <w:rFonts w:asciiTheme="minorHAnsi" w:eastAsiaTheme="minorEastAsia" w:hAnsiTheme="minorHAnsi" w:cstheme="minorBidi"/>
                <w:noProof/>
                <w:kern w:val="2"/>
                <w:sz w:val="24"/>
                <w:szCs w:val="24"/>
                <w:lang w:eastAsia="en-US"/>
                <w14:ligatures w14:val="standardContextual"/>
              </w:rPr>
              <w:tab/>
            </w:r>
            <w:r w:rsidRPr="006C0B6A">
              <w:rPr>
                <w:rStyle w:val="Hyperlink"/>
                <w:bCs/>
                <w:noProof/>
              </w:rPr>
              <w:t>Database 2 (Model Storage)</w:t>
            </w:r>
            <w:r>
              <w:rPr>
                <w:noProof/>
                <w:webHidden/>
              </w:rPr>
              <w:tab/>
            </w:r>
            <w:r>
              <w:rPr>
                <w:noProof/>
                <w:webHidden/>
              </w:rPr>
              <w:fldChar w:fldCharType="begin"/>
            </w:r>
            <w:r>
              <w:rPr>
                <w:noProof/>
                <w:webHidden/>
              </w:rPr>
              <w:instrText xml:space="preserve"> PAGEREF _Toc240749142 \h </w:instrText>
            </w:r>
            <w:r>
              <w:rPr>
                <w:noProof/>
                <w:webHidden/>
              </w:rPr>
            </w:r>
            <w:r>
              <w:rPr>
                <w:noProof/>
                <w:webHidden/>
              </w:rPr>
              <w:fldChar w:fldCharType="separate"/>
            </w:r>
            <w:r w:rsidR="00BB7BC4">
              <w:rPr>
                <w:noProof/>
                <w:webHidden/>
              </w:rPr>
              <w:t>62</w:t>
            </w:r>
            <w:r>
              <w:rPr>
                <w:noProof/>
                <w:webHidden/>
              </w:rPr>
              <w:fldChar w:fldCharType="end"/>
            </w:r>
          </w:hyperlink>
        </w:p>
        <w:p w14:paraId="5EC9023B" w14:textId="7DCBE5B7"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3" w:history="1">
            <w:r w:rsidRPr="006C0B6A">
              <w:rPr>
                <w:rStyle w:val="Hyperlink"/>
                <w:bCs/>
                <w:noProof/>
              </w:rPr>
              <w:t>7.</w:t>
            </w:r>
            <w:r>
              <w:rPr>
                <w:rFonts w:asciiTheme="minorHAnsi" w:eastAsiaTheme="minorEastAsia" w:hAnsiTheme="minorHAnsi" w:cstheme="minorBidi"/>
                <w:noProof/>
                <w:kern w:val="2"/>
                <w:sz w:val="24"/>
                <w:szCs w:val="24"/>
                <w:lang w:eastAsia="en-US"/>
                <w14:ligatures w14:val="standardContextual"/>
              </w:rPr>
              <w:tab/>
            </w:r>
            <w:r w:rsidRPr="006C0B6A">
              <w:rPr>
                <w:rStyle w:val="Hyperlink"/>
                <w:bCs/>
                <w:noProof/>
              </w:rPr>
              <w:t>Code Diagrams</w:t>
            </w:r>
            <w:r>
              <w:rPr>
                <w:noProof/>
                <w:webHidden/>
              </w:rPr>
              <w:tab/>
            </w:r>
            <w:r>
              <w:rPr>
                <w:noProof/>
                <w:webHidden/>
              </w:rPr>
              <w:fldChar w:fldCharType="begin"/>
            </w:r>
            <w:r>
              <w:rPr>
                <w:noProof/>
                <w:webHidden/>
              </w:rPr>
              <w:instrText xml:space="preserve"> PAGEREF _Toc240749143 \h </w:instrText>
            </w:r>
            <w:r>
              <w:rPr>
                <w:noProof/>
                <w:webHidden/>
              </w:rPr>
            </w:r>
            <w:r>
              <w:rPr>
                <w:noProof/>
                <w:webHidden/>
              </w:rPr>
              <w:fldChar w:fldCharType="separate"/>
            </w:r>
            <w:r w:rsidR="00BB7BC4">
              <w:rPr>
                <w:noProof/>
                <w:webHidden/>
              </w:rPr>
              <w:t>66</w:t>
            </w:r>
            <w:r>
              <w:rPr>
                <w:noProof/>
                <w:webHidden/>
              </w:rPr>
              <w:fldChar w:fldCharType="end"/>
            </w:r>
          </w:hyperlink>
        </w:p>
        <w:p w14:paraId="60678D37" w14:textId="1D825CE1"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4" w:history="1">
            <w:r w:rsidRPr="006C0B6A">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1 - Upload Management</w:t>
            </w:r>
            <w:r>
              <w:rPr>
                <w:noProof/>
                <w:webHidden/>
              </w:rPr>
              <w:tab/>
            </w:r>
            <w:r>
              <w:rPr>
                <w:noProof/>
                <w:webHidden/>
              </w:rPr>
              <w:fldChar w:fldCharType="begin"/>
            </w:r>
            <w:r>
              <w:rPr>
                <w:noProof/>
                <w:webHidden/>
              </w:rPr>
              <w:instrText xml:space="preserve"> PAGEREF _Toc240749144 \h </w:instrText>
            </w:r>
            <w:r>
              <w:rPr>
                <w:noProof/>
                <w:webHidden/>
              </w:rPr>
            </w:r>
            <w:r>
              <w:rPr>
                <w:noProof/>
                <w:webHidden/>
              </w:rPr>
              <w:fldChar w:fldCharType="separate"/>
            </w:r>
            <w:r w:rsidR="00BB7BC4">
              <w:rPr>
                <w:noProof/>
                <w:webHidden/>
              </w:rPr>
              <w:t>66</w:t>
            </w:r>
            <w:r>
              <w:rPr>
                <w:noProof/>
                <w:webHidden/>
              </w:rPr>
              <w:fldChar w:fldCharType="end"/>
            </w:r>
          </w:hyperlink>
        </w:p>
        <w:p w14:paraId="7FA15383" w14:textId="6BF4CC55"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5" w:history="1">
            <w:r w:rsidRPr="006C0B6A">
              <w:rPr>
                <w:rStyle w:val="Hyperlink"/>
                <w:bCs/>
                <w:noProof/>
              </w:rPr>
              <w:t>7.2.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1 - Detection Session</w:t>
            </w:r>
            <w:r>
              <w:rPr>
                <w:noProof/>
                <w:webHidden/>
              </w:rPr>
              <w:tab/>
            </w:r>
            <w:r>
              <w:rPr>
                <w:noProof/>
                <w:webHidden/>
              </w:rPr>
              <w:fldChar w:fldCharType="begin"/>
            </w:r>
            <w:r>
              <w:rPr>
                <w:noProof/>
                <w:webHidden/>
              </w:rPr>
              <w:instrText xml:space="preserve"> PAGEREF _Toc240749145 \h </w:instrText>
            </w:r>
            <w:r>
              <w:rPr>
                <w:noProof/>
                <w:webHidden/>
              </w:rPr>
            </w:r>
            <w:r>
              <w:rPr>
                <w:noProof/>
                <w:webHidden/>
              </w:rPr>
              <w:fldChar w:fldCharType="separate"/>
            </w:r>
            <w:r w:rsidR="00BB7BC4">
              <w:rPr>
                <w:noProof/>
                <w:webHidden/>
              </w:rPr>
              <w:t>70</w:t>
            </w:r>
            <w:r>
              <w:rPr>
                <w:noProof/>
                <w:webHidden/>
              </w:rPr>
              <w:fldChar w:fldCharType="end"/>
            </w:r>
          </w:hyperlink>
        </w:p>
        <w:p w14:paraId="6B0DD54E" w14:textId="73BE5509"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6" w:history="1">
            <w:r w:rsidRPr="006C0B6A">
              <w:rPr>
                <w:rStyle w:val="Hyperlink"/>
                <w:noProof/>
              </w:rPr>
              <w:t>7.3.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1 - Result &amp; Moderator Review</w:t>
            </w:r>
            <w:r>
              <w:rPr>
                <w:noProof/>
                <w:webHidden/>
              </w:rPr>
              <w:tab/>
            </w:r>
            <w:r>
              <w:rPr>
                <w:noProof/>
                <w:webHidden/>
              </w:rPr>
              <w:fldChar w:fldCharType="begin"/>
            </w:r>
            <w:r>
              <w:rPr>
                <w:noProof/>
                <w:webHidden/>
              </w:rPr>
              <w:instrText xml:space="preserve"> PAGEREF _Toc240749146 \h </w:instrText>
            </w:r>
            <w:r>
              <w:rPr>
                <w:noProof/>
                <w:webHidden/>
              </w:rPr>
            </w:r>
            <w:r>
              <w:rPr>
                <w:noProof/>
                <w:webHidden/>
              </w:rPr>
              <w:fldChar w:fldCharType="separate"/>
            </w:r>
            <w:r w:rsidR="00BB7BC4">
              <w:rPr>
                <w:noProof/>
                <w:webHidden/>
              </w:rPr>
              <w:t>75</w:t>
            </w:r>
            <w:r>
              <w:rPr>
                <w:noProof/>
                <w:webHidden/>
              </w:rPr>
              <w:fldChar w:fldCharType="end"/>
            </w:r>
          </w:hyperlink>
        </w:p>
        <w:p w14:paraId="0CBCEFF9" w14:textId="5FBD314A"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7" w:history="1">
            <w:r w:rsidRPr="006C0B6A">
              <w:rPr>
                <w:rStyle w:val="Hyperlink"/>
                <w:noProof/>
              </w:rPr>
              <w:t>7.4.</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2 - Input Processing</w:t>
            </w:r>
            <w:r>
              <w:rPr>
                <w:noProof/>
                <w:webHidden/>
              </w:rPr>
              <w:tab/>
            </w:r>
            <w:r>
              <w:rPr>
                <w:noProof/>
                <w:webHidden/>
              </w:rPr>
              <w:fldChar w:fldCharType="begin"/>
            </w:r>
            <w:r>
              <w:rPr>
                <w:noProof/>
                <w:webHidden/>
              </w:rPr>
              <w:instrText xml:space="preserve"> PAGEREF _Toc240749147 \h </w:instrText>
            </w:r>
            <w:r>
              <w:rPr>
                <w:noProof/>
                <w:webHidden/>
              </w:rPr>
            </w:r>
            <w:r>
              <w:rPr>
                <w:noProof/>
                <w:webHidden/>
              </w:rPr>
              <w:fldChar w:fldCharType="separate"/>
            </w:r>
            <w:r w:rsidR="00BB7BC4">
              <w:rPr>
                <w:noProof/>
                <w:webHidden/>
              </w:rPr>
              <w:t>80</w:t>
            </w:r>
            <w:r>
              <w:rPr>
                <w:noProof/>
                <w:webHidden/>
              </w:rPr>
              <w:fldChar w:fldCharType="end"/>
            </w:r>
          </w:hyperlink>
        </w:p>
        <w:p w14:paraId="474EE6D1" w14:textId="67B1D9B2"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8" w:history="1">
            <w:r w:rsidRPr="006C0B6A">
              <w:rPr>
                <w:rStyle w:val="Hyperlink"/>
                <w:noProof/>
              </w:rPr>
              <w:t>7.5.</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2 - Face Detection</w:t>
            </w:r>
            <w:r>
              <w:rPr>
                <w:noProof/>
                <w:webHidden/>
              </w:rPr>
              <w:tab/>
            </w:r>
            <w:r>
              <w:rPr>
                <w:noProof/>
                <w:webHidden/>
              </w:rPr>
              <w:fldChar w:fldCharType="begin"/>
            </w:r>
            <w:r>
              <w:rPr>
                <w:noProof/>
                <w:webHidden/>
              </w:rPr>
              <w:instrText xml:space="preserve"> PAGEREF _Toc240749148 \h </w:instrText>
            </w:r>
            <w:r>
              <w:rPr>
                <w:noProof/>
                <w:webHidden/>
              </w:rPr>
            </w:r>
            <w:r>
              <w:rPr>
                <w:noProof/>
                <w:webHidden/>
              </w:rPr>
              <w:fldChar w:fldCharType="separate"/>
            </w:r>
            <w:r w:rsidR="00BB7BC4">
              <w:rPr>
                <w:noProof/>
                <w:webHidden/>
              </w:rPr>
              <w:t>84</w:t>
            </w:r>
            <w:r>
              <w:rPr>
                <w:noProof/>
                <w:webHidden/>
              </w:rPr>
              <w:fldChar w:fldCharType="end"/>
            </w:r>
          </w:hyperlink>
        </w:p>
        <w:p w14:paraId="38F9C514" w14:textId="79F53EF5"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49" w:history="1">
            <w:r w:rsidRPr="006C0B6A">
              <w:rPr>
                <w:rStyle w:val="Hyperlink"/>
                <w:noProof/>
              </w:rPr>
              <w:t>7.6.</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2 - Deepfake Classification</w:t>
            </w:r>
            <w:r>
              <w:rPr>
                <w:noProof/>
                <w:webHidden/>
              </w:rPr>
              <w:tab/>
            </w:r>
            <w:r>
              <w:rPr>
                <w:noProof/>
                <w:webHidden/>
              </w:rPr>
              <w:fldChar w:fldCharType="begin"/>
            </w:r>
            <w:r>
              <w:rPr>
                <w:noProof/>
                <w:webHidden/>
              </w:rPr>
              <w:instrText xml:space="preserve"> PAGEREF _Toc240749149 \h </w:instrText>
            </w:r>
            <w:r>
              <w:rPr>
                <w:noProof/>
                <w:webHidden/>
              </w:rPr>
            </w:r>
            <w:r>
              <w:rPr>
                <w:noProof/>
                <w:webHidden/>
              </w:rPr>
              <w:fldChar w:fldCharType="separate"/>
            </w:r>
            <w:r w:rsidR="00BB7BC4">
              <w:rPr>
                <w:noProof/>
                <w:webHidden/>
              </w:rPr>
              <w:t>88</w:t>
            </w:r>
            <w:r>
              <w:rPr>
                <w:noProof/>
                <w:webHidden/>
              </w:rPr>
              <w:fldChar w:fldCharType="end"/>
            </w:r>
          </w:hyperlink>
        </w:p>
        <w:p w14:paraId="610A7258" w14:textId="6DA802C2"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0" w:history="1">
            <w:r w:rsidRPr="006C0B6A">
              <w:rPr>
                <w:rStyle w:val="Hyperlink"/>
                <w:noProof/>
              </w:rPr>
              <w:t>7.7.</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Backend 2 - Model Management</w:t>
            </w:r>
            <w:r>
              <w:rPr>
                <w:noProof/>
                <w:webHidden/>
              </w:rPr>
              <w:tab/>
            </w:r>
            <w:r>
              <w:rPr>
                <w:noProof/>
                <w:webHidden/>
              </w:rPr>
              <w:fldChar w:fldCharType="begin"/>
            </w:r>
            <w:r>
              <w:rPr>
                <w:noProof/>
                <w:webHidden/>
              </w:rPr>
              <w:instrText xml:space="preserve"> PAGEREF _Toc240749150 \h </w:instrText>
            </w:r>
            <w:r>
              <w:rPr>
                <w:noProof/>
                <w:webHidden/>
              </w:rPr>
            </w:r>
            <w:r>
              <w:rPr>
                <w:noProof/>
                <w:webHidden/>
              </w:rPr>
              <w:fldChar w:fldCharType="separate"/>
            </w:r>
            <w:r w:rsidR="00BB7BC4">
              <w:rPr>
                <w:noProof/>
                <w:webHidden/>
              </w:rPr>
              <w:t>93</w:t>
            </w:r>
            <w:r>
              <w:rPr>
                <w:noProof/>
                <w:webHidden/>
              </w:rPr>
              <w:fldChar w:fldCharType="end"/>
            </w:r>
          </w:hyperlink>
        </w:p>
        <w:p w14:paraId="68D19141" w14:textId="58EF1BFD"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1" w:history="1">
            <w:r w:rsidRPr="006C0B6A">
              <w:rPr>
                <w:rStyle w:val="Hyperlink"/>
                <w:bCs/>
                <w:i/>
                <w:noProof/>
              </w:rPr>
              <w:t>8.</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Attribute-Driven Design</w:t>
            </w:r>
            <w:r>
              <w:rPr>
                <w:noProof/>
                <w:webHidden/>
              </w:rPr>
              <w:tab/>
            </w:r>
            <w:r>
              <w:rPr>
                <w:noProof/>
                <w:webHidden/>
              </w:rPr>
              <w:fldChar w:fldCharType="begin"/>
            </w:r>
            <w:r>
              <w:rPr>
                <w:noProof/>
                <w:webHidden/>
              </w:rPr>
              <w:instrText xml:space="preserve"> PAGEREF _Toc240749151 \h </w:instrText>
            </w:r>
            <w:r>
              <w:rPr>
                <w:noProof/>
                <w:webHidden/>
              </w:rPr>
            </w:r>
            <w:r>
              <w:rPr>
                <w:noProof/>
                <w:webHidden/>
              </w:rPr>
              <w:fldChar w:fldCharType="separate"/>
            </w:r>
            <w:r w:rsidR="00BB7BC4">
              <w:rPr>
                <w:noProof/>
                <w:webHidden/>
              </w:rPr>
              <w:t>96</w:t>
            </w:r>
            <w:r>
              <w:rPr>
                <w:noProof/>
                <w:webHidden/>
              </w:rPr>
              <w:fldChar w:fldCharType="end"/>
            </w:r>
          </w:hyperlink>
        </w:p>
        <w:p w14:paraId="4ABE4B0C" w14:textId="062636B1"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2" w:history="1">
            <w:r w:rsidRPr="006C0B6A">
              <w:rPr>
                <w:rStyle w:val="Hyperlink"/>
                <w:i/>
                <w:noProof/>
              </w:rPr>
              <w:t>8.1.</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QA01 - Modifiability Design for Adding New Input Types without Changing the Core Classifier</w:t>
            </w:r>
            <w:r>
              <w:rPr>
                <w:noProof/>
                <w:webHidden/>
              </w:rPr>
              <w:tab/>
            </w:r>
            <w:r>
              <w:rPr>
                <w:noProof/>
                <w:webHidden/>
              </w:rPr>
              <w:fldChar w:fldCharType="begin"/>
            </w:r>
            <w:r>
              <w:rPr>
                <w:noProof/>
                <w:webHidden/>
              </w:rPr>
              <w:instrText xml:space="preserve"> PAGEREF _Toc240749152 \h </w:instrText>
            </w:r>
            <w:r>
              <w:rPr>
                <w:noProof/>
                <w:webHidden/>
              </w:rPr>
            </w:r>
            <w:r>
              <w:rPr>
                <w:noProof/>
                <w:webHidden/>
              </w:rPr>
              <w:fldChar w:fldCharType="separate"/>
            </w:r>
            <w:r w:rsidR="00BB7BC4">
              <w:rPr>
                <w:noProof/>
                <w:webHidden/>
              </w:rPr>
              <w:t>96</w:t>
            </w:r>
            <w:r>
              <w:rPr>
                <w:noProof/>
                <w:webHidden/>
              </w:rPr>
              <w:fldChar w:fldCharType="end"/>
            </w:r>
          </w:hyperlink>
        </w:p>
        <w:p w14:paraId="0151DC70" w14:textId="1F291A2F"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3" w:history="1">
            <w:r w:rsidRPr="006C0B6A">
              <w:rPr>
                <w:rStyle w:val="Hyperlink"/>
                <w:i/>
                <w:noProof/>
              </w:rPr>
              <w:t>8.2.</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QA02 - Modifiability Design for Updating the Deepfake Detection Model without Changing the Detection Flow</w:t>
            </w:r>
            <w:r>
              <w:rPr>
                <w:noProof/>
                <w:webHidden/>
              </w:rPr>
              <w:tab/>
            </w:r>
            <w:r>
              <w:rPr>
                <w:noProof/>
                <w:webHidden/>
              </w:rPr>
              <w:fldChar w:fldCharType="begin"/>
            </w:r>
            <w:r>
              <w:rPr>
                <w:noProof/>
                <w:webHidden/>
              </w:rPr>
              <w:instrText xml:space="preserve"> PAGEREF _Toc240749153 \h </w:instrText>
            </w:r>
            <w:r>
              <w:rPr>
                <w:noProof/>
                <w:webHidden/>
              </w:rPr>
            </w:r>
            <w:r>
              <w:rPr>
                <w:noProof/>
                <w:webHidden/>
              </w:rPr>
              <w:fldChar w:fldCharType="separate"/>
            </w:r>
            <w:r w:rsidR="00BB7BC4">
              <w:rPr>
                <w:noProof/>
                <w:webHidden/>
              </w:rPr>
              <w:t>99</w:t>
            </w:r>
            <w:r>
              <w:rPr>
                <w:noProof/>
                <w:webHidden/>
              </w:rPr>
              <w:fldChar w:fldCharType="end"/>
            </w:r>
          </w:hyperlink>
        </w:p>
        <w:p w14:paraId="3C825655" w14:textId="150D98FF"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4" w:history="1">
            <w:r w:rsidRPr="006C0B6A">
              <w:rPr>
                <w:rStyle w:val="Hyperlink"/>
                <w:noProof/>
              </w:rPr>
              <w:t>8.3.</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QA03 -</w:t>
            </w:r>
            <w:r w:rsidRPr="006C0B6A">
              <w:rPr>
                <w:rStyle w:val="Hyperlink"/>
                <w:bCs/>
                <w:noProof/>
              </w:rPr>
              <w:t xml:space="preserve"> Modifiability Design for Adding New Warning Levels to Detection results</w:t>
            </w:r>
            <w:r>
              <w:rPr>
                <w:noProof/>
                <w:webHidden/>
              </w:rPr>
              <w:tab/>
            </w:r>
            <w:r>
              <w:rPr>
                <w:noProof/>
                <w:webHidden/>
              </w:rPr>
              <w:fldChar w:fldCharType="begin"/>
            </w:r>
            <w:r>
              <w:rPr>
                <w:noProof/>
                <w:webHidden/>
              </w:rPr>
              <w:instrText xml:space="preserve"> PAGEREF _Toc240749154 \h </w:instrText>
            </w:r>
            <w:r>
              <w:rPr>
                <w:noProof/>
                <w:webHidden/>
              </w:rPr>
            </w:r>
            <w:r>
              <w:rPr>
                <w:noProof/>
                <w:webHidden/>
              </w:rPr>
              <w:fldChar w:fldCharType="separate"/>
            </w:r>
            <w:r w:rsidR="00BB7BC4">
              <w:rPr>
                <w:noProof/>
                <w:webHidden/>
              </w:rPr>
              <w:t>103</w:t>
            </w:r>
            <w:r>
              <w:rPr>
                <w:noProof/>
                <w:webHidden/>
              </w:rPr>
              <w:fldChar w:fldCharType="end"/>
            </w:r>
          </w:hyperlink>
        </w:p>
        <w:p w14:paraId="6F36C3B5" w14:textId="04308436"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5" w:history="1">
            <w:r w:rsidRPr="006C0B6A">
              <w:rPr>
                <w:rStyle w:val="Hyperlink"/>
                <w:noProof/>
              </w:rPr>
              <w:t>8.4.</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QA04 - Performance Design for Short Video Deepfake Detection within 50 Seconds</w:t>
            </w:r>
            <w:r>
              <w:rPr>
                <w:noProof/>
                <w:webHidden/>
              </w:rPr>
              <w:tab/>
            </w:r>
            <w:r>
              <w:rPr>
                <w:noProof/>
                <w:webHidden/>
              </w:rPr>
              <w:fldChar w:fldCharType="begin"/>
            </w:r>
            <w:r>
              <w:rPr>
                <w:noProof/>
                <w:webHidden/>
              </w:rPr>
              <w:instrText xml:space="preserve"> PAGEREF _Toc240749155 \h </w:instrText>
            </w:r>
            <w:r>
              <w:rPr>
                <w:noProof/>
                <w:webHidden/>
              </w:rPr>
            </w:r>
            <w:r>
              <w:rPr>
                <w:noProof/>
                <w:webHidden/>
              </w:rPr>
              <w:fldChar w:fldCharType="separate"/>
            </w:r>
            <w:r w:rsidR="00BB7BC4">
              <w:rPr>
                <w:noProof/>
                <w:webHidden/>
              </w:rPr>
              <w:t>106</w:t>
            </w:r>
            <w:r>
              <w:rPr>
                <w:noProof/>
                <w:webHidden/>
              </w:rPr>
              <w:fldChar w:fldCharType="end"/>
            </w:r>
          </w:hyperlink>
        </w:p>
        <w:p w14:paraId="22FEF157" w14:textId="1F3A8E2B"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6" w:history="1">
            <w:r w:rsidRPr="006C0B6A">
              <w:rPr>
                <w:rStyle w:val="Hyperlink"/>
                <w:noProof/>
              </w:rPr>
              <w:t>8.5.</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QA05 - Performance Design for Handling Concurrent Detection Requests</w:t>
            </w:r>
            <w:r>
              <w:rPr>
                <w:noProof/>
                <w:webHidden/>
              </w:rPr>
              <w:tab/>
            </w:r>
            <w:r>
              <w:rPr>
                <w:noProof/>
                <w:webHidden/>
              </w:rPr>
              <w:fldChar w:fldCharType="begin"/>
            </w:r>
            <w:r>
              <w:rPr>
                <w:noProof/>
                <w:webHidden/>
              </w:rPr>
              <w:instrText xml:space="preserve"> PAGEREF _Toc240749156 \h </w:instrText>
            </w:r>
            <w:r>
              <w:rPr>
                <w:noProof/>
                <w:webHidden/>
              </w:rPr>
            </w:r>
            <w:r>
              <w:rPr>
                <w:noProof/>
                <w:webHidden/>
              </w:rPr>
              <w:fldChar w:fldCharType="separate"/>
            </w:r>
            <w:r w:rsidR="00BB7BC4">
              <w:rPr>
                <w:noProof/>
                <w:webHidden/>
              </w:rPr>
              <w:t>109</w:t>
            </w:r>
            <w:r>
              <w:rPr>
                <w:noProof/>
                <w:webHidden/>
              </w:rPr>
              <w:fldChar w:fldCharType="end"/>
            </w:r>
          </w:hyperlink>
        </w:p>
        <w:p w14:paraId="297D5060" w14:textId="7DF5D5D9" w:rsidR="004A18BA" w:rsidRDefault="004A18BA">
          <w:pPr>
            <w:pStyle w:val="TOC2"/>
            <w:tabs>
              <w:tab w:val="left" w:pos="96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7" w:history="1">
            <w:r w:rsidRPr="006C0B6A">
              <w:rPr>
                <w:rStyle w:val="Hyperlink"/>
                <w:noProof/>
                <w:lang w:eastAsia="en-US"/>
              </w:rPr>
              <w:t>8.6.</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lang w:eastAsia="en-US"/>
              </w:rPr>
              <w:t>QA06 - Security and Privacy Design for Real-time Screen Detection</w:t>
            </w:r>
            <w:r>
              <w:rPr>
                <w:noProof/>
                <w:webHidden/>
              </w:rPr>
              <w:tab/>
            </w:r>
            <w:r>
              <w:rPr>
                <w:noProof/>
                <w:webHidden/>
              </w:rPr>
              <w:fldChar w:fldCharType="begin"/>
            </w:r>
            <w:r>
              <w:rPr>
                <w:noProof/>
                <w:webHidden/>
              </w:rPr>
              <w:instrText xml:space="preserve"> PAGEREF _Toc240749157 \h </w:instrText>
            </w:r>
            <w:r>
              <w:rPr>
                <w:noProof/>
                <w:webHidden/>
              </w:rPr>
            </w:r>
            <w:r>
              <w:rPr>
                <w:noProof/>
                <w:webHidden/>
              </w:rPr>
              <w:fldChar w:fldCharType="separate"/>
            </w:r>
            <w:r w:rsidR="00BB7BC4">
              <w:rPr>
                <w:noProof/>
                <w:webHidden/>
              </w:rPr>
              <w:t>113</w:t>
            </w:r>
            <w:r>
              <w:rPr>
                <w:noProof/>
                <w:webHidden/>
              </w:rPr>
              <w:fldChar w:fldCharType="end"/>
            </w:r>
          </w:hyperlink>
        </w:p>
        <w:p w14:paraId="47814E70" w14:textId="0CA8ECDD" w:rsidR="004A18BA" w:rsidRDefault="004A18BA">
          <w:pPr>
            <w:pStyle w:val="TOC1"/>
            <w:tabs>
              <w:tab w:val="left" w:pos="520"/>
              <w:tab w:val="right" w:leader="dot" w:pos="9412"/>
            </w:tabs>
            <w:rPr>
              <w:rFonts w:asciiTheme="minorHAnsi" w:eastAsiaTheme="minorEastAsia" w:hAnsiTheme="minorHAnsi" w:cstheme="minorBidi"/>
              <w:noProof/>
              <w:kern w:val="2"/>
              <w:sz w:val="24"/>
              <w:szCs w:val="24"/>
              <w:lang w:eastAsia="en-US"/>
              <w14:ligatures w14:val="standardContextual"/>
            </w:rPr>
          </w:pPr>
          <w:hyperlink w:anchor="_Toc240749158" w:history="1">
            <w:r w:rsidRPr="006C0B6A">
              <w:rPr>
                <w:rStyle w:val="Hyperlink"/>
                <w:i/>
                <w:iCs/>
                <w:noProof/>
              </w:rPr>
              <w:t>9.</w:t>
            </w:r>
            <w:r>
              <w:rPr>
                <w:rFonts w:asciiTheme="minorHAnsi" w:eastAsiaTheme="minorEastAsia" w:hAnsiTheme="minorHAnsi" w:cstheme="minorBidi"/>
                <w:noProof/>
                <w:kern w:val="2"/>
                <w:sz w:val="24"/>
                <w:szCs w:val="24"/>
                <w:lang w:eastAsia="en-US"/>
                <w14:ligatures w14:val="standardContextual"/>
              </w:rPr>
              <w:tab/>
            </w:r>
            <w:r w:rsidRPr="006C0B6A">
              <w:rPr>
                <w:rStyle w:val="Hyperlink"/>
                <w:noProof/>
              </w:rPr>
              <w:t>Allocation – Deployment View</w:t>
            </w:r>
            <w:r>
              <w:rPr>
                <w:noProof/>
                <w:webHidden/>
              </w:rPr>
              <w:tab/>
            </w:r>
            <w:r>
              <w:rPr>
                <w:noProof/>
                <w:webHidden/>
              </w:rPr>
              <w:fldChar w:fldCharType="begin"/>
            </w:r>
            <w:r>
              <w:rPr>
                <w:noProof/>
                <w:webHidden/>
              </w:rPr>
              <w:instrText xml:space="preserve"> PAGEREF _Toc240749158 \h </w:instrText>
            </w:r>
            <w:r>
              <w:rPr>
                <w:noProof/>
                <w:webHidden/>
              </w:rPr>
            </w:r>
            <w:r>
              <w:rPr>
                <w:noProof/>
                <w:webHidden/>
              </w:rPr>
              <w:fldChar w:fldCharType="separate"/>
            </w:r>
            <w:r w:rsidR="00BB7BC4">
              <w:rPr>
                <w:noProof/>
                <w:webHidden/>
              </w:rPr>
              <w:t>117</w:t>
            </w:r>
            <w:r>
              <w:rPr>
                <w:noProof/>
                <w:webHidden/>
              </w:rPr>
              <w:fldChar w:fldCharType="end"/>
            </w:r>
          </w:hyperlink>
        </w:p>
        <w:p w14:paraId="15FBC5FC" w14:textId="46AAF72D" w:rsidR="6567E811" w:rsidRDefault="6567E811" w:rsidP="6567E811">
          <w:pPr>
            <w:pStyle w:val="TOC1"/>
            <w:tabs>
              <w:tab w:val="left" w:pos="510"/>
              <w:tab w:val="right" w:leader="dot" w:pos="9060"/>
            </w:tabs>
            <w:rPr>
              <w:rFonts w:asciiTheme="minorHAnsi" w:eastAsiaTheme="minorEastAsia" w:hAnsiTheme="minorHAnsi" w:cstheme="minorBidi"/>
              <w:noProof/>
              <w:sz w:val="24"/>
              <w:szCs w:val="24"/>
              <w:lang w:eastAsia="en-US"/>
            </w:rPr>
          </w:pPr>
          <w:r w:rsidRPr="6567E811">
            <w:rPr>
              <w:b/>
              <w:bCs/>
              <w:noProof/>
            </w:rPr>
            <w:fldChar w:fldCharType="end"/>
          </w:r>
        </w:p>
        <w:p w14:paraId="4DC0C843" w14:textId="007F15F5" w:rsidR="007670BC" w:rsidRPr="007C1C6F" w:rsidRDefault="005C78DF">
          <w:pPr>
            <w:spacing w:after="0" w:line="360" w:lineRule="auto"/>
            <w:jc w:val="left"/>
            <w:rPr>
              <w:rPrChange w:id="0" w:author="Nguyen Phuc" w:date="2026-07-02T08:21:00Z" w16du:dateUtc="2026-07-02T01:21:00Z">
                <w:rPr>
                  <w:lang w:eastAsia="en-US"/>
                </w:rPr>
              </w:rPrChange>
            </w:rPr>
            <w:pPrChange w:id="1" w:author="Nguyen Phuc" w:date="2026-07-02T08:21:00Z" w16du:dateUtc="2026-07-02T01:21:00Z">
              <w:pPr>
                <w:pStyle w:val="TOC2"/>
                <w:tabs>
                  <w:tab w:val="left" w:pos="780"/>
                  <w:tab w:val="right" w:leader="dot" w:pos="9060"/>
                </w:tabs>
              </w:pPr>
            </w:pPrChange>
          </w:pPr>
          <w:r w:rsidRPr="00EB46DE">
            <w:br w:type="page"/>
          </w:r>
        </w:p>
      </w:sdtContent>
    </w:sdt>
    <w:p w14:paraId="2129DB2A" w14:textId="3DBA5F89" w:rsidR="007A61A6" w:rsidRDefault="00534B8D" w:rsidP="00330B61">
      <w:pPr>
        <w:jc w:val="center"/>
        <w:rPr>
          <w:b/>
          <w:bCs/>
          <w:sz w:val="32"/>
          <w:szCs w:val="32"/>
        </w:rPr>
      </w:pPr>
      <w:r w:rsidRPr="00103AEF">
        <w:rPr>
          <w:b/>
          <w:bCs/>
          <w:sz w:val="32"/>
          <w:szCs w:val="32"/>
        </w:rPr>
        <w:lastRenderedPageBreak/>
        <w:t>TABLE OF FIGURES</w:t>
      </w:r>
    </w:p>
    <w:p w14:paraId="22E05B0B" w14:textId="77777777" w:rsidR="002E1702" w:rsidRPr="003D38C8" w:rsidRDefault="002E1702" w:rsidP="002E1702">
      <w:pPr>
        <w:jc w:val="center"/>
        <w:rPr>
          <w:b/>
          <w:bCs/>
          <w:sz w:val="6"/>
          <w:szCs w:val="6"/>
        </w:rPr>
      </w:pPr>
    </w:p>
    <w:p w14:paraId="0F8DA61B" w14:textId="422BAD7F" w:rsidR="004A18BA" w:rsidRDefault="008070BC">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r w:rsidRPr="003D38C8">
        <w:rPr>
          <w:bCs/>
        </w:rPr>
        <w:fldChar w:fldCharType="begin"/>
      </w:r>
      <w:r w:rsidRPr="003D38C8">
        <w:rPr>
          <w:bCs/>
        </w:rPr>
        <w:instrText xml:space="preserve"> TOC \h \z \c "Figure" </w:instrText>
      </w:r>
      <w:r w:rsidRPr="003D38C8">
        <w:rPr>
          <w:bCs/>
        </w:rPr>
        <w:fldChar w:fldCharType="separate"/>
      </w:r>
      <w:hyperlink w:anchor="_Toc240749159" w:history="1">
        <w:r w:rsidR="004A18BA" w:rsidRPr="004C6510">
          <w:rPr>
            <w:rStyle w:val="Hyperlink"/>
            <w:noProof/>
          </w:rPr>
          <w:t xml:space="preserve">Figure 1: </w:t>
        </w:r>
        <w:r w:rsidR="004A18BA" w:rsidRPr="004C6510">
          <w:rPr>
            <w:rStyle w:val="Hyperlink"/>
            <w:bCs/>
            <w:noProof/>
          </w:rPr>
          <w:t>System Context Diagram</w:t>
        </w:r>
        <w:r w:rsidR="004A18BA">
          <w:rPr>
            <w:noProof/>
            <w:webHidden/>
          </w:rPr>
          <w:tab/>
        </w:r>
        <w:r w:rsidR="004A18BA">
          <w:rPr>
            <w:noProof/>
            <w:webHidden/>
          </w:rPr>
          <w:fldChar w:fldCharType="begin"/>
        </w:r>
        <w:r w:rsidR="004A18BA">
          <w:rPr>
            <w:noProof/>
            <w:webHidden/>
          </w:rPr>
          <w:instrText xml:space="preserve"> PAGEREF _Toc240749159 \h </w:instrText>
        </w:r>
        <w:r w:rsidR="004A18BA">
          <w:rPr>
            <w:noProof/>
            <w:webHidden/>
          </w:rPr>
        </w:r>
        <w:r w:rsidR="004A18BA">
          <w:rPr>
            <w:noProof/>
            <w:webHidden/>
          </w:rPr>
          <w:fldChar w:fldCharType="separate"/>
        </w:r>
        <w:r w:rsidR="00BB7BC4">
          <w:rPr>
            <w:noProof/>
            <w:webHidden/>
          </w:rPr>
          <w:t>22</w:t>
        </w:r>
        <w:r w:rsidR="004A18BA">
          <w:rPr>
            <w:noProof/>
            <w:webHidden/>
          </w:rPr>
          <w:fldChar w:fldCharType="end"/>
        </w:r>
      </w:hyperlink>
    </w:p>
    <w:p w14:paraId="482A0963" w14:textId="7750791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0" w:history="1">
        <w:r w:rsidRPr="004C6510">
          <w:rPr>
            <w:rStyle w:val="Hyperlink"/>
            <w:noProof/>
          </w:rPr>
          <w:t>Figure 2</w:t>
        </w:r>
        <w:r w:rsidRPr="004C6510">
          <w:rPr>
            <w:rStyle w:val="Hyperlink"/>
            <w:noProof/>
            <w:lang w:val="vi-VN"/>
          </w:rPr>
          <w:t>.</w:t>
        </w:r>
        <w:r w:rsidRPr="004C6510">
          <w:rPr>
            <w:rStyle w:val="Hyperlink"/>
            <w:noProof/>
          </w:rPr>
          <w:t xml:space="preserve"> </w:t>
        </w:r>
        <w:r w:rsidRPr="004C6510">
          <w:rPr>
            <w:rStyle w:val="Hyperlink"/>
            <w:bCs/>
            <w:noProof/>
          </w:rPr>
          <w:t>Module -</w:t>
        </w:r>
        <w:r w:rsidRPr="004C6510">
          <w:rPr>
            <w:rStyle w:val="Hyperlink"/>
            <w:noProof/>
          </w:rPr>
          <w:t xml:space="preserve"> </w:t>
        </w:r>
        <w:r w:rsidRPr="004C6510">
          <w:rPr>
            <w:rStyle w:val="Hyperlink"/>
            <w:bCs/>
            <w:i/>
            <w:noProof/>
          </w:rPr>
          <w:t>Container Diagram</w:t>
        </w:r>
        <w:r>
          <w:rPr>
            <w:noProof/>
            <w:webHidden/>
          </w:rPr>
          <w:tab/>
        </w:r>
        <w:r>
          <w:rPr>
            <w:noProof/>
            <w:webHidden/>
          </w:rPr>
          <w:fldChar w:fldCharType="begin"/>
        </w:r>
        <w:r>
          <w:rPr>
            <w:noProof/>
            <w:webHidden/>
          </w:rPr>
          <w:instrText xml:space="preserve"> PAGEREF _Toc240749160 \h </w:instrText>
        </w:r>
        <w:r>
          <w:rPr>
            <w:noProof/>
            <w:webHidden/>
          </w:rPr>
        </w:r>
        <w:r>
          <w:rPr>
            <w:noProof/>
            <w:webHidden/>
          </w:rPr>
          <w:fldChar w:fldCharType="separate"/>
        </w:r>
        <w:r w:rsidR="00BB7BC4">
          <w:rPr>
            <w:noProof/>
            <w:webHidden/>
          </w:rPr>
          <w:t>24</w:t>
        </w:r>
        <w:r>
          <w:rPr>
            <w:noProof/>
            <w:webHidden/>
          </w:rPr>
          <w:fldChar w:fldCharType="end"/>
        </w:r>
      </w:hyperlink>
    </w:p>
    <w:p w14:paraId="0FB701EB" w14:textId="1BF0A4B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1" w:history="1">
        <w:r w:rsidRPr="004C6510">
          <w:rPr>
            <w:rStyle w:val="Hyperlink"/>
            <w:noProof/>
          </w:rPr>
          <w:t>Figure 3.</w:t>
        </w:r>
        <w:r w:rsidRPr="004C6510">
          <w:rPr>
            <w:rStyle w:val="Hyperlink"/>
            <w:bCs/>
            <w:i/>
            <w:noProof/>
          </w:rPr>
          <w:t xml:space="preserve"> C&amp;C - Container diagram</w:t>
        </w:r>
        <w:r>
          <w:rPr>
            <w:noProof/>
            <w:webHidden/>
          </w:rPr>
          <w:tab/>
        </w:r>
        <w:r>
          <w:rPr>
            <w:noProof/>
            <w:webHidden/>
          </w:rPr>
          <w:fldChar w:fldCharType="begin"/>
        </w:r>
        <w:r>
          <w:rPr>
            <w:noProof/>
            <w:webHidden/>
          </w:rPr>
          <w:instrText xml:space="preserve"> PAGEREF _Toc240749161 \h </w:instrText>
        </w:r>
        <w:r>
          <w:rPr>
            <w:noProof/>
            <w:webHidden/>
          </w:rPr>
        </w:r>
        <w:r>
          <w:rPr>
            <w:noProof/>
            <w:webHidden/>
          </w:rPr>
          <w:fldChar w:fldCharType="separate"/>
        </w:r>
        <w:r w:rsidR="00BB7BC4">
          <w:rPr>
            <w:noProof/>
            <w:webHidden/>
          </w:rPr>
          <w:t>26</w:t>
        </w:r>
        <w:r>
          <w:rPr>
            <w:noProof/>
            <w:webHidden/>
          </w:rPr>
          <w:fldChar w:fldCharType="end"/>
        </w:r>
      </w:hyperlink>
    </w:p>
    <w:p w14:paraId="7AD15DDF" w14:textId="65F8866B"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2" w:history="1">
        <w:r w:rsidRPr="004C6510">
          <w:rPr>
            <w:rStyle w:val="Hyperlink"/>
            <w:noProof/>
          </w:rPr>
          <w:t>Figure 4</w:t>
        </w:r>
        <w:r w:rsidRPr="004C6510">
          <w:rPr>
            <w:rStyle w:val="Hyperlink"/>
            <w:noProof/>
            <w:lang w:val="vi-VN"/>
          </w:rPr>
          <w:t>.</w:t>
        </w:r>
        <w:r w:rsidRPr="004C6510">
          <w:rPr>
            <w:rStyle w:val="Hyperlink"/>
            <w:noProof/>
          </w:rPr>
          <w:t xml:space="preserve"> </w:t>
        </w:r>
        <w:r w:rsidRPr="004C6510">
          <w:rPr>
            <w:rStyle w:val="Hyperlink"/>
            <w:bCs/>
            <w:noProof/>
          </w:rPr>
          <w:t xml:space="preserve">Module – Frontend </w:t>
        </w:r>
        <w:r w:rsidRPr="004C6510">
          <w:rPr>
            <w:rStyle w:val="Hyperlink"/>
            <w:bCs/>
            <w:i/>
            <w:noProof/>
          </w:rPr>
          <w:t>Web Application</w:t>
        </w:r>
        <w:r>
          <w:rPr>
            <w:noProof/>
            <w:webHidden/>
          </w:rPr>
          <w:tab/>
        </w:r>
        <w:r>
          <w:rPr>
            <w:noProof/>
            <w:webHidden/>
          </w:rPr>
          <w:fldChar w:fldCharType="begin"/>
        </w:r>
        <w:r>
          <w:rPr>
            <w:noProof/>
            <w:webHidden/>
          </w:rPr>
          <w:instrText xml:space="preserve"> PAGEREF _Toc240749162 \h </w:instrText>
        </w:r>
        <w:r>
          <w:rPr>
            <w:noProof/>
            <w:webHidden/>
          </w:rPr>
        </w:r>
        <w:r>
          <w:rPr>
            <w:noProof/>
            <w:webHidden/>
          </w:rPr>
          <w:fldChar w:fldCharType="separate"/>
        </w:r>
        <w:r w:rsidR="00BB7BC4">
          <w:rPr>
            <w:noProof/>
            <w:webHidden/>
          </w:rPr>
          <w:t>28</w:t>
        </w:r>
        <w:r>
          <w:rPr>
            <w:noProof/>
            <w:webHidden/>
          </w:rPr>
          <w:fldChar w:fldCharType="end"/>
        </w:r>
      </w:hyperlink>
    </w:p>
    <w:p w14:paraId="4D0B3B7B" w14:textId="4768F7F0"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3" w:history="1">
        <w:r w:rsidRPr="004C6510">
          <w:rPr>
            <w:rStyle w:val="Hyperlink"/>
            <w:noProof/>
          </w:rPr>
          <w:t xml:space="preserve">Figure 5. </w:t>
        </w:r>
        <w:r w:rsidRPr="004C6510">
          <w:rPr>
            <w:rStyle w:val="Hyperlink"/>
            <w:i/>
            <w:noProof/>
          </w:rPr>
          <w:t>C&amp;C - Frontend Web Application</w:t>
        </w:r>
        <w:r>
          <w:rPr>
            <w:noProof/>
            <w:webHidden/>
          </w:rPr>
          <w:tab/>
        </w:r>
        <w:r>
          <w:rPr>
            <w:noProof/>
            <w:webHidden/>
          </w:rPr>
          <w:fldChar w:fldCharType="begin"/>
        </w:r>
        <w:r>
          <w:rPr>
            <w:noProof/>
            <w:webHidden/>
          </w:rPr>
          <w:instrText xml:space="preserve"> PAGEREF _Toc240749163 \h </w:instrText>
        </w:r>
        <w:r>
          <w:rPr>
            <w:noProof/>
            <w:webHidden/>
          </w:rPr>
        </w:r>
        <w:r>
          <w:rPr>
            <w:noProof/>
            <w:webHidden/>
          </w:rPr>
          <w:fldChar w:fldCharType="separate"/>
        </w:r>
        <w:r w:rsidR="00BB7BC4">
          <w:rPr>
            <w:noProof/>
            <w:webHidden/>
          </w:rPr>
          <w:t>31</w:t>
        </w:r>
        <w:r>
          <w:rPr>
            <w:noProof/>
            <w:webHidden/>
          </w:rPr>
          <w:fldChar w:fldCharType="end"/>
        </w:r>
      </w:hyperlink>
    </w:p>
    <w:p w14:paraId="42F5C71C" w14:textId="14F92A2E"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4" w:history="1">
        <w:r w:rsidRPr="004C6510">
          <w:rPr>
            <w:rStyle w:val="Hyperlink"/>
            <w:bCs/>
            <w:noProof/>
          </w:rPr>
          <w:t>Figure 6</w:t>
        </w:r>
        <w:r w:rsidRPr="004C6510">
          <w:rPr>
            <w:rStyle w:val="Hyperlink"/>
            <w:bCs/>
            <w:noProof/>
            <w:lang w:val="vi-VN"/>
          </w:rPr>
          <w:t>.</w:t>
        </w:r>
        <w:r w:rsidRPr="004C6510">
          <w:rPr>
            <w:rStyle w:val="Hyperlink"/>
            <w:noProof/>
          </w:rPr>
          <w:t xml:space="preserve"> </w:t>
        </w:r>
        <w:r w:rsidRPr="004C6510">
          <w:rPr>
            <w:rStyle w:val="Hyperlink"/>
            <w:i/>
            <w:noProof/>
          </w:rPr>
          <w:t xml:space="preserve">Module - </w:t>
        </w:r>
        <w:r w:rsidRPr="004C6510">
          <w:rPr>
            <w:rStyle w:val="Hyperlink"/>
            <w:i/>
            <w:iCs/>
            <w:noProof/>
          </w:rPr>
          <w:t>System Logic API</w:t>
        </w:r>
        <w:r>
          <w:rPr>
            <w:noProof/>
            <w:webHidden/>
          </w:rPr>
          <w:tab/>
        </w:r>
        <w:r>
          <w:rPr>
            <w:noProof/>
            <w:webHidden/>
          </w:rPr>
          <w:fldChar w:fldCharType="begin"/>
        </w:r>
        <w:r>
          <w:rPr>
            <w:noProof/>
            <w:webHidden/>
          </w:rPr>
          <w:instrText xml:space="preserve"> PAGEREF _Toc240749164 \h </w:instrText>
        </w:r>
        <w:r>
          <w:rPr>
            <w:noProof/>
            <w:webHidden/>
          </w:rPr>
        </w:r>
        <w:r>
          <w:rPr>
            <w:noProof/>
            <w:webHidden/>
          </w:rPr>
          <w:fldChar w:fldCharType="separate"/>
        </w:r>
        <w:r w:rsidR="00BB7BC4">
          <w:rPr>
            <w:noProof/>
            <w:webHidden/>
          </w:rPr>
          <w:t>39</w:t>
        </w:r>
        <w:r>
          <w:rPr>
            <w:noProof/>
            <w:webHidden/>
          </w:rPr>
          <w:fldChar w:fldCharType="end"/>
        </w:r>
      </w:hyperlink>
    </w:p>
    <w:p w14:paraId="69E44673" w14:textId="1F3D48E2"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5" w:history="1">
        <w:r w:rsidRPr="004C6510">
          <w:rPr>
            <w:rStyle w:val="Hyperlink"/>
            <w:bCs/>
            <w:noProof/>
          </w:rPr>
          <w:t>Figure 7.</w:t>
        </w:r>
        <w:r w:rsidRPr="004C6510">
          <w:rPr>
            <w:rStyle w:val="Hyperlink"/>
            <w:noProof/>
          </w:rPr>
          <w:t xml:space="preserve"> </w:t>
        </w:r>
        <w:r w:rsidRPr="004C6510">
          <w:rPr>
            <w:rStyle w:val="Hyperlink"/>
            <w:i/>
            <w:noProof/>
          </w:rPr>
          <w:t>C&amp;C - Backend 1 (System Logic API)</w:t>
        </w:r>
        <w:r>
          <w:rPr>
            <w:noProof/>
            <w:webHidden/>
          </w:rPr>
          <w:tab/>
        </w:r>
        <w:r>
          <w:rPr>
            <w:noProof/>
            <w:webHidden/>
          </w:rPr>
          <w:fldChar w:fldCharType="begin"/>
        </w:r>
        <w:r>
          <w:rPr>
            <w:noProof/>
            <w:webHidden/>
          </w:rPr>
          <w:instrText xml:space="preserve"> PAGEREF _Toc240749165 \h </w:instrText>
        </w:r>
        <w:r>
          <w:rPr>
            <w:noProof/>
            <w:webHidden/>
          </w:rPr>
        </w:r>
        <w:r>
          <w:rPr>
            <w:noProof/>
            <w:webHidden/>
          </w:rPr>
          <w:fldChar w:fldCharType="separate"/>
        </w:r>
        <w:r w:rsidR="00BB7BC4">
          <w:rPr>
            <w:noProof/>
            <w:webHidden/>
          </w:rPr>
          <w:t>43</w:t>
        </w:r>
        <w:r>
          <w:rPr>
            <w:noProof/>
            <w:webHidden/>
          </w:rPr>
          <w:fldChar w:fldCharType="end"/>
        </w:r>
      </w:hyperlink>
    </w:p>
    <w:p w14:paraId="756F9C57" w14:textId="634923E2"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6" w:history="1">
        <w:r w:rsidRPr="004C6510">
          <w:rPr>
            <w:rStyle w:val="Hyperlink"/>
            <w:noProof/>
          </w:rPr>
          <w:t>Figure 8</w:t>
        </w:r>
        <w:r w:rsidRPr="004C6510">
          <w:rPr>
            <w:rStyle w:val="Hyperlink"/>
            <w:noProof/>
            <w:lang w:val="vi-VN"/>
          </w:rPr>
          <w:t>.</w:t>
        </w:r>
        <w:r w:rsidRPr="004C6510">
          <w:rPr>
            <w:rStyle w:val="Hyperlink"/>
            <w:noProof/>
          </w:rPr>
          <w:t xml:space="preserve"> </w:t>
        </w:r>
        <w:r w:rsidRPr="004C6510">
          <w:rPr>
            <w:rStyle w:val="Hyperlink"/>
            <w:bCs/>
            <w:i/>
            <w:noProof/>
          </w:rPr>
          <w:t>Module - Backend 2 (AI Model Service)</w:t>
        </w:r>
        <w:r>
          <w:rPr>
            <w:noProof/>
            <w:webHidden/>
          </w:rPr>
          <w:tab/>
        </w:r>
        <w:r>
          <w:rPr>
            <w:noProof/>
            <w:webHidden/>
          </w:rPr>
          <w:fldChar w:fldCharType="begin"/>
        </w:r>
        <w:r>
          <w:rPr>
            <w:noProof/>
            <w:webHidden/>
          </w:rPr>
          <w:instrText xml:space="preserve"> PAGEREF _Toc240749166 \h </w:instrText>
        </w:r>
        <w:r>
          <w:rPr>
            <w:noProof/>
            <w:webHidden/>
          </w:rPr>
        </w:r>
        <w:r>
          <w:rPr>
            <w:noProof/>
            <w:webHidden/>
          </w:rPr>
          <w:fldChar w:fldCharType="separate"/>
        </w:r>
        <w:r w:rsidR="00BB7BC4">
          <w:rPr>
            <w:noProof/>
            <w:webHidden/>
          </w:rPr>
          <w:t>50</w:t>
        </w:r>
        <w:r>
          <w:rPr>
            <w:noProof/>
            <w:webHidden/>
          </w:rPr>
          <w:fldChar w:fldCharType="end"/>
        </w:r>
      </w:hyperlink>
    </w:p>
    <w:p w14:paraId="55CDAB64" w14:textId="7BF5957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7" w:history="1">
        <w:r w:rsidRPr="004C6510">
          <w:rPr>
            <w:rStyle w:val="Hyperlink"/>
            <w:noProof/>
          </w:rPr>
          <w:t xml:space="preserve">Figure 9. </w:t>
        </w:r>
        <w:r w:rsidRPr="004C6510">
          <w:rPr>
            <w:rStyle w:val="Hyperlink"/>
            <w:bCs/>
            <w:i/>
            <w:noProof/>
          </w:rPr>
          <w:t>C&amp;C -</w:t>
        </w:r>
        <w:r w:rsidRPr="004C6510">
          <w:rPr>
            <w:rStyle w:val="Hyperlink"/>
            <w:bCs/>
            <w:noProof/>
          </w:rPr>
          <w:t xml:space="preserve"> </w:t>
        </w:r>
        <w:r w:rsidRPr="004C6510">
          <w:rPr>
            <w:rStyle w:val="Hyperlink"/>
            <w:bCs/>
            <w:i/>
            <w:noProof/>
          </w:rPr>
          <w:t>Backend 2 (AI Model Service)</w:t>
        </w:r>
        <w:r>
          <w:rPr>
            <w:noProof/>
            <w:webHidden/>
          </w:rPr>
          <w:tab/>
        </w:r>
        <w:r>
          <w:rPr>
            <w:noProof/>
            <w:webHidden/>
          </w:rPr>
          <w:fldChar w:fldCharType="begin"/>
        </w:r>
        <w:r>
          <w:rPr>
            <w:noProof/>
            <w:webHidden/>
          </w:rPr>
          <w:instrText xml:space="preserve"> PAGEREF _Toc240749167 \h </w:instrText>
        </w:r>
        <w:r>
          <w:rPr>
            <w:noProof/>
            <w:webHidden/>
          </w:rPr>
        </w:r>
        <w:r>
          <w:rPr>
            <w:noProof/>
            <w:webHidden/>
          </w:rPr>
          <w:fldChar w:fldCharType="separate"/>
        </w:r>
        <w:r w:rsidR="00BB7BC4">
          <w:rPr>
            <w:noProof/>
            <w:webHidden/>
          </w:rPr>
          <w:t>54</w:t>
        </w:r>
        <w:r>
          <w:rPr>
            <w:noProof/>
            <w:webHidden/>
          </w:rPr>
          <w:fldChar w:fldCharType="end"/>
        </w:r>
      </w:hyperlink>
    </w:p>
    <w:p w14:paraId="4E3509D9" w14:textId="3396E71F"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8" w:history="1">
        <w:r w:rsidRPr="004C6510">
          <w:rPr>
            <w:rStyle w:val="Hyperlink"/>
            <w:noProof/>
          </w:rPr>
          <w:t>Figure 10. Component level – Database 1</w:t>
        </w:r>
        <w:r>
          <w:rPr>
            <w:noProof/>
            <w:webHidden/>
          </w:rPr>
          <w:tab/>
        </w:r>
        <w:r>
          <w:rPr>
            <w:noProof/>
            <w:webHidden/>
          </w:rPr>
          <w:fldChar w:fldCharType="begin"/>
        </w:r>
        <w:r>
          <w:rPr>
            <w:noProof/>
            <w:webHidden/>
          </w:rPr>
          <w:instrText xml:space="preserve"> PAGEREF _Toc240749168 \h </w:instrText>
        </w:r>
        <w:r>
          <w:rPr>
            <w:noProof/>
            <w:webHidden/>
          </w:rPr>
        </w:r>
        <w:r>
          <w:rPr>
            <w:noProof/>
            <w:webHidden/>
          </w:rPr>
          <w:fldChar w:fldCharType="separate"/>
        </w:r>
        <w:r w:rsidR="00BB7BC4">
          <w:rPr>
            <w:noProof/>
            <w:webHidden/>
          </w:rPr>
          <w:t>56</w:t>
        </w:r>
        <w:r>
          <w:rPr>
            <w:noProof/>
            <w:webHidden/>
          </w:rPr>
          <w:fldChar w:fldCharType="end"/>
        </w:r>
      </w:hyperlink>
    </w:p>
    <w:p w14:paraId="63C7A099" w14:textId="4A15F298"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69" w:history="1">
        <w:r w:rsidRPr="004C6510">
          <w:rPr>
            <w:rStyle w:val="Hyperlink"/>
            <w:noProof/>
          </w:rPr>
          <w:t>Figure 11. Component Level – Model Storage (Database 2)</w:t>
        </w:r>
        <w:r>
          <w:rPr>
            <w:noProof/>
            <w:webHidden/>
          </w:rPr>
          <w:tab/>
        </w:r>
        <w:r>
          <w:rPr>
            <w:noProof/>
            <w:webHidden/>
          </w:rPr>
          <w:fldChar w:fldCharType="begin"/>
        </w:r>
        <w:r>
          <w:rPr>
            <w:noProof/>
            <w:webHidden/>
          </w:rPr>
          <w:instrText xml:space="preserve"> PAGEREF _Toc240749169 \h </w:instrText>
        </w:r>
        <w:r>
          <w:rPr>
            <w:noProof/>
            <w:webHidden/>
          </w:rPr>
        </w:r>
        <w:r>
          <w:rPr>
            <w:noProof/>
            <w:webHidden/>
          </w:rPr>
          <w:fldChar w:fldCharType="separate"/>
        </w:r>
        <w:r w:rsidR="00BB7BC4">
          <w:rPr>
            <w:noProof/>
            <w:webHidden/>
          </w:rPr>
          <w:t>62</w:t>
        </w:r>
        <w:r>
          <w:rPr>
            <w:noProof/>
            <w:webHidden/>
          </w:rPr>
          <w:fldChar w:fldCharType="end"/>
        </w:r>
      </w:hyperlink>
    </w:p>
    <w:p w14:paraId="7C68F475" w14:textId="2EA8E62A"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0" w:history="1">
        <w:r w:rsidRPr="004C6510">
          <w:rPr>
            <w:rStyle w:val="Hyperlink"/>
            <w:noProof/>
          </w:rPr>
          <w:t xml:space="preserve">Figure 12. </w:t>
        </w:r>
        <w:r w:rsidRPr="004C6510">
          <w:rPr>
            <w:rStyle w:val="Hyperlink"/>
            <w:bCs/>
            <w:noProof/>
          </w:rPr>
          <w:t>Backend 1 – Upload Management</w:t>
        </w:r>
        <w:r>
          <w:rPr>
            <w:noProof/>
            <w:webHidden/>
          </w:rPr>
          <w:tab/>
        </w:r>
        <w:r>
          <w:rPr>
            <w:noProof/>
            <w:webHidden/>
          </w:rPr>
          <w:fldChar w:fldCharType="begin"/>
        </w:r>
        <w:r>
          <w:rPr>
            <w:noProof/>
            <w:webHidden/>
          </w:rPr>
          <w:instrText xml:space="preserve"> PAGEREF _Toc240749170 \h </w:instrText>
        </w:r>
        <w:r>
          <w:rPr>
            <w:noProof/>
            <w:webHidden/>
          </w:rPr>
        </w:r>
        <w:r>
          <w:rPr>
            <w:noProof/>
            <w:webHidden/>
          </w:rPr>
          <w:fldChar w:fldCharType="separate"/>
        </w:r>
        <w:r w:rsidR="00BB7BC4">
          <w:rPr>
            <w:noProof/>
            <w:webHidden/>
          </w:rPr>
          <w:t>67</w:t>
        </w:r>
        <w:r>
          <w:rPr>
            <w:noProof/>
            <w:webHidden/>
          </w:rPr>
          <w:fldChar w:fldCharType="end"/>
        </w:r>
      </w:hyperlink>
    </w:p>
    <w:p w14:paraId="61771567" w14:textId="354CCA82"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1" w:history="1">
        <w:r w:rsidRPr="004C6510">
          <w:rPr>
            <w:rStyle w:val="Hyperlink"/>
            <w:noProof/>
          </w:rPr>
          <w:t>Figure 13.</w:t>
        </w:r>
        <w:r w:rsidRPr="004C6510">
          <w:rPr>
            <w:rStyle w:val="Hyperlink"/>
            <w:bCs/>
            <w:noProof/>
          </w:rPr>
          <w:t xml:space="preserve"> Sequence diagram - </w:t>
        </w:r>
        <w:r w:rsidRPr="004C6510">
          <w:rPr>
            <w:rStyle w:val="Hyperlink"/>
            <w:noProof/>
          </w:rPr>
          <w:t>Backend 1 - Upload Management</w:t>
        </w:r>
        <w:r>
          <w:rPr>
            <w:noProof/>
            <w:webHidden/>
          </w:rPr>
          <w:tab/>
        </w:r>
        <w:r>
          <w:rPr>
            <w:noProof/>
            <w:webHidden/>
          </w:rPr>
          <w:fldChar w:fldCharType="begin"/>
        </w:r>
        <w:r>
          <w:rPr>
            <w:noProof/>
            <w:webHidden/>
          </w:rPr>
          <w:instrText xml:space="preserve"> PAGEREF _Toc240749171 \h </w:instrText>
        </w:r>
        <w:r>
          <w:rPr>
            <w:noProof/>
            <w:webHidden/>
          </w:rPr>
        </w:r>
        <w:r>
          <w:rPr>
            <w:noProof/>
            <w:webHidden/>
          </w:rPr>
          <w:fldChar w:fldCharType="separate"/>
        </w:r>
        <w:r w:rsidR="00BB7BC4">
          <w:rPr>
            <w:noProof/>
            <w:webHidden/>
          </w:rPr>
          <w:t>70</w:t>
        </w:r>
        <w:r>
          <w:rPr>
            <w:noProof/>
            <w:webHidden/>
          </w:rPr>
          <w:fldChar w:fldCharType="end"/>
        </w:r>
      </w:hyperlink>
    </w:p>
    <w:p w14:paraId="307CF5A6" w14:textId="0057D5B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2" w:history="1">
        <w:r w:rsidRPr="004C6510">
          <w:rPr>
            <w:rStyle w:val="Hyperlink"/>
            <w:noProof/>
          </w:rPr>
          <w:t xml:space="preserve">Figure 14. </w:t>
        </w:r>
        <w:r w:rsidRPr="004C6510">
          <w:rPr>
            <w:rStyle w:val="Hyperlink"/>
            <w:bCs/>
            <w:noProof/>
          </w:rPr>
          <w:t>Backend 1 - Detection Session</w:t>
        </w:r>
        <w:r>
          <w:rPr>
            <w:noProof/>
            <w:webHidden/>
          </w:rPr>
          <w:tab/>
        </w:r>
        <w:r>
          <w:rPr>
            <w:noProof/>
            <w:webHidden/>
          </w:rPr>
          <w:fldChar w:fldCharType="begin"/>
        </w:r>
        <w:r>
          <w:rPr>
            <w:noProof/>
            <w:webHidden/>
          </w:rPr>
          <w:instrText xml:space="preserve"> PAGEREF _Toc240749172 \h </w:instrText>
        </w:r>
        <w:r>
          <w:rPr>
            <w:noProof/>
            <w:webHidden/>
          </w:rPr>
        </w:r>
        <w:r>
          <w:rPr>
            <w:noProof/>
            <w:webHidden/>
          </w:rPr>
          <w:fldChar w:fldCharType="separate"/>
        </w:r>
        <w:r w:rsidR="00BB7BC4">
          <w:rPr>
            <w:noProof/>
            <w:webHidden/>
          </w:rPr>
          <w:t>71</w:t>
        </w:r>
        <w:r>
          <w:rPr>
            <w:noProof/>
            <w:webHidden/>
          </w:rPr>
          <w:fldChar w:fldCharType="end"/>
        </w:r>
      </w:hyperlink>
    </w:p>
    <w:p w14:paraId="44E8A3FE" w14:textId="52C439B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3" w:history="1">
        <w:r w:rsidRPr="004C6510">
          <w:rPr>
            <w:rStyle w:val="Hyperlink"/>
            <w:noProof/>
          </w:rPr>
          <w:t>Figure 15. Sequence diagram - Backend 1 - Detection Session</w:t>
        </w:r>
        <w:r>
          <w:rPr>
            <w:noProof/>
            <w:webHidden/>
          </w:rPr>
          <w:tab/>
        </w:r>
        <w:r>
          <w:rPr>
            <w:noProof/>
            <w:webHidden/>
          </w:rPr>
          <w:fldChar w:fldCharType="begin"/>
        </w:r>
        <w:r>
          <w:rPr>
            <w:noProof/>
            <w:webHidden/>
          </w:rPr>
          <w:instrText xml:space="preserve"> PAGEREF _Toc240749173 \h </w:instrText>
        </w:r>
        <w:r>
          <w:rPr>
            <w:noProof/>
            <w:webHidden/>
          </w:rPr>
        </w:r>
        <w:r>
          <w:rPr>
            <w:noProof/>
            <w:webHidden/>
          </w:rPr>
          <w:fldChar w:fldCharType="separate"/>
        </w:r>
        <w:r w:rsidR="00BB7BC4">
          <w:rPr>
            <w:noProof/>
            <w:webHidden/>
          </w:rPr>
          <w:t>75</w:t>
        </w:r>
        <w:r>
          <w:rPr>
            <w:noProof/>
            <w:webHidden/>
          </w:rPr>
          <w:fldChar w:fldCharType="end"/>
        </w:r>
      </w:hyperlink>
    </w:p>
    <w:p w14:paraId="2BE81414" w14:textId="57048AC6"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4" w:history="1">
        <w:r w:rsidRPr="004C6510">
          <w:rPr>
            <w:rStyle w:val="Hyperlink"/>
            <w:noProof/>
          </w:rPr>
          <w:t>Figure 16</w:t>
        </w:r>
        <w:r w:rsidRPr="004C6510">
          <w:rPr>
            <w:rStyle w:val="Hyperlink"/>
            <w:bCs/>
            <w:noProof/>
          </w:rPr>
          <w:t>. Backend 1 - Result &amp; Moderator Review</w:t>
        </w:r>
        <w:r>
          <w:rPr>
            <w:noProof/>
            <w:webHidden/>
          </w:rPr>
          <w:tab/>
        </w:r>
        <w:r>
          <w:rPr>
            <w:noProof/>
            <w:webHidden/>
          </w:rPr>
          <w:fldChar w:fldCharType="begin"/>
        </w:r>
        <w:r>
          <w:rPr>
            <w:noProof/>
            <w:webHidden/>
          </w:rPr>
          <w:instrText xml:space="preserve"> PAGEREF _Toc240749174 \h </w:instrText>
        </w:r>
        <w:r>
          <w:rPr>
            <w:noProof/>
            <w:webHidden/>
          </w:rPr>
        </w:r>
        <w:r>
          <w:rPr>
            <w:noProof/>
            <w:webHidden/>
          </w:rPr>
          <w:fldChar w:fldCharType="separate"/>
        </w:r>
        <w:r w:rsidR="00BB7BC4">
          <w:rPr>
            <w:noProof/>
            <w:webHidden/>
          </w:rPr>
          <w:t>76</w:t>
        </w:r>
        <w:r>
          <w:rPr>
            <w:noProof/>
            <w:webHidden/>
          </w:rPr>
          <w:fldChar w:fldCharType="end"/>
        </w:r>
      </w:hyperlink>
    </w:p>
    <w:p w14:paraId="0156FDB7" w14:textId="6FA6F5E0"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5" w:history="1">
        <w:r w:rsidRPr="004C6510">
          <w:rPr>
            <w:rStyle w:val="Hyperlink"/>
            <w:noProof/>
          </w:rPr>
          <w:t>Figure 17. Sequence diagram - Backend 1 - Detection Session</w:t>
        </w:r>
        <w:r>
          <w:rPr>
            <w:noProof/>
            <w:webHidden/>
          </w:rPr>
          <w:tab/>
        </w:r>
        <w:r>
          <w:rPr>
            <w:noProof/>
            <w:webHidden/>
          </w:rPr>
          <w:fldChar w:fldCharType="begin"/>
        </w:r>
        <w:r>
          <w:rPr>
            <w:noProof/>
            <w:webHidden/>
          </w:rPr>
          <w:instrText xml:space="preserve"> PAGEREF _Toc240749175 \h </w:instrText>
        </w:r>
        <w:r>
          <w:rPr>
            <w:noProof/>
            <w:webHidden/>
          </w:rPr>
        </w:r>
        <w:r>
          <w:rPr>
            <w:noProof/>
            <w:webHidden/>
          </w:rPr>
          <w:fldChar w:fldCharType="separate"/>
        </w:r>
        <w:r w:rsidR="00BB7BC4">
          <w:rPr>
            <w:noProof/>
            <w:webHidden/>
          </w:rPr>
          <w:t>80</w:t>
        </w:r>
        <w:r>
          <w:rPr>
            <w:noProof/>
            <w:webHidden/>
          </w:rPr>
          <w:fldChar w:fldCharType="end"/>
        </w:r>
      </w:hyperlink>
    </w:p>
    <w:p w14:paraId="014FFCAC" w14:textId="1D5CE000"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6" w:history="1">
        <w:r w:rsidRPr="004C6510">
          <w:rPr>
            <w:rStyle w:val="Hyperlink"/>
            <w:noProof/>
          </w:rPr>
          <w:t>Figure 18.</w:t>
        </w:r>
        <w:r w:rsidRPr="004C6510">
          <w:rPr>
            <w:rStyle w:val="Hyperlink"/>
            <w:bCs/>
            <w:noProof/>
          </w:rPr>
          <w:t xml:space="preserve"> Activity diagram - Backend 2 - Input Processing</w:t>
        </w:r>
        <w:r>
          <w:rPr>
            <w:noProof/>
            <w:webHidden/>
          </w:rPr>
          <w:tab/>
        </w:r>
        <w:r>
          <w:rPr>
            <w:noProof/>
            <w:webHidden/>
          </w:rPr>
          <w:fldChar w:fldCharType="begin"/>
        </w:r>
        <w:r>
          <w:rPr>
            <w:noProof/>
            <w:webHidden/>
          </w:rPr>
          <w:instrText xml:space="preserve"> PAGEREF _Toc240749176 \h </w:instrText>
        </w:r>
        <w:r>
          <w:rPr>
            <w:noProof/>
            <w:webHidden/>
          </w:rPr>
        </w:r>
        <w:r>
          <w:rPr>
            <w:noProof/>
            <w:webHidden/>
          </w:rPr>
          <w:fldChar w:fldCharType="separate"/>
        </w:r>
        <w:r w:rsidR="00BB7BC4">
          <w:rPr>
            <w:noProof/>
            <w:webHidden/>
          </w:rPr>
          <w:t>84</w:t>
        </w:r>
        <w:r>
          <w:rPr>
            <w:noProof/>
            <w:webHidden/>
          </w:rPr>
          <w:fldChar w:fldCharType="end"/>
        </w:r>
      </w:hyperlink>
    </w:p>
    <w:p w14:paraId="749D05E2" w14:textId="1174772B"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7" w:history="1">
        <w:r w:rsidRPr="004C6510">
          <w:rPr>
            <w:rStyle w:val="Hyperlink"/>
            <w:noProof/>
          </w:rPr>
          <w:t xml:space="preserve">Figure 19. </w:t>
        </w:r>
        <w:r w:rsidRPr="004C6510">
          <w:rPr>
            <w:rStyle w:val="Hyperlink"/>
            <w:bCs/>
            <w:noProof/>
          </w:rPr>
          <w:t>Backend 2 – Face Detection</w:t>
        </w:r>
        <w:r>
          <w:rPr>
            <w:noProof/>
            <w:webHidden/>
          </w:rPr>
          <w:tab/>
        </w:r>
        <w:r>
          <w:rPr>
            <w:noProof/>
            <w:webHidden/>
          </w:rPr>
          <w:fldChar w:fldCharType="begin"/>
        </w:r>
        <w:r>
          <w:rPr>
            <w:noProof/>
            <w:webHidden/>
          </w:rPr>
          <w:instrText xml:space="preserve"> PAGEREF _Toc240749177 \h </w:instrText>
        </w:r>
        <w:r>
          <w:rPr>
            <w:noProof/>
            <w:webHidden/>
          </w:rPr>
        </w:r>
        <w:r>
          <w:rPr>
            <w:noProof/>
            <w:webHidden/>
          </w:rPr>
          <w:fldChar w:fldCharType="separate"/>
        </w:r>
        <w:r w:rsidR="00BB7BC4">
          <w:rPr>
            <w:noProof/>
            <w:webHidden/>
          </w:rPr>
          <w:t>85</w:t>
        </w:r>
        <w:r>
          <w:rPr>
            <w:noProof/>
            <w:webHidden/>
          </w:rPr>
          <w:fldChar w:fldCharType="end"/>
        </w:r>
      </w:hyperlink>
    </w:p>
    <w:p w14:paraId="46F7ABAB" w14:textId="40CCBC65"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8" w:history="1">
        <w:r w:rsidRPr="004C6510">
          <w:rPr>
            <w:rStyle w:val="Hyperlink"/>
            <w:noProof/>
          </w:rPr>
          <w:t>Figure 20. Sequence diagram - Backend 2 - Face Detection</w:t>
        </w:r>
        <w:r>
          <w:rPr>
            <w:noProof/>
            <w:webHidden/>
          </w:rPr>
          <w:tab/>
        </w:r>
        <w:r>
          <w:rPr>
            <w:noProof/>
            <w:webHidden/>
          </w:rPr>
          <w:fldChar w:fldCharType="begin"/>
        </w:r>
        <w:r>
          <w:rPr>
            <w:noProof/>
            <w:webHidden/>
          </w:rPr>
          <w:instrText xml:space="preserve"> PAGEREF _Toc240749178 \h </w:instrText>
        </w:r>
        <w:r>
          <w:rPr>
            <w:noProof/>
            <w:webHidden/>
          </w:rPr>
        </w:r>
        <w:r>
          <w:rPr>
            <w:noProof/>
            <w:webHidden/>
          </w:rPr>
          <w:fldChar w:fldCharType="separate"/>
        </w:r>
        <w:r w:rsidR="00BB7BC4">
          <w:rPr>
            <w:noProof/>
            <w:webHidden/>
          </w:rPr>
          <w:t>88</w:t>
        </w:r>
        <w:r>
          <w:rPr>
            <w:noProof/>
            <w:webHidden/>
          </w:rPr>
          <w:fldChar w:fldCharType="end"/>
        </w:r>
      </w:hyperlink>
    </w:p>
    <w:p w14:paraId="26819451" w14:textId="654571D6"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79" w:history="1">
        <w:r w:rsidRPr="004C6510">
          <w:rPr>
            <w:rStyle w:val="Hyperlink"/>
            <w:noProof/>
          </w:rPr>
          <w:t xml:space="preserve">Figure 21. </w:t>
        </w:r>
        <w:r w:rsidRPr="004C6510">
          <w:rPr>
            <w:rStyle w:val="Hyperlink"/>
            <w:bCs/>
            <w:noProof/>
          </w:rPr>
          <w:t>Backend 2 - Deepfake Classification</w:t>
        </w:r>
        <w:r>
          <w:rPr>
            <w:noProof/>
            <w:webHidden/>
          </w:rPr>
          <w:tab/>
        </w:r>
        <w:r>
          <w:rPr>
            <w:noProof/>
            <w:webHidden/>
          </w:rPr>
          <w:fldChar w:fldCharType="begin"/>
        </w:r>
        <w:r>
          <w:rPr>
            <w:noProof/>
            <w:webHidden/>
          </w:rPr>
          <w:instrText xml:space="preserve"> PAGEREF _Toc240749179 \h </w:instrText>
        </w:r>
        <w:r>
          <w:rPr>
            <w:noProof/>
            <w:webHidden/>
          </w:rPr>
        </w:r>
        <w:r>
          <w:rPr>
            <w:noProof/>
            <w:webHidden/>
          </w:rPr>
          <w:fldChar w:fldCharType="separate"/>
        </w:r>
        <w:r w:rsidR="00BB7BC4">
          <w:rPr>
            <w:noProof/>
            <w:webHidden/>
          </w:rPr>
          <w:t>88</w:t>
        </w:r>
        <w:r>
          <w:rPr>
            <w:noProof/>
            <w:webHidden/>
          </w:rPr>
          <w:fldChar w:fldCharType="end"/>
        </w:r>
      </w:hyperlink>
    </w:p>
    <w:p w14:paraId="5423AF0E" w14:textId="416DC292"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0" w:history="1">
        <w:r w:rsidRPr="004C6510">
          <w:rPr>
            <w:rStyle w:val="Hyperlink"/>
            <w:noProof/>
          </w:rPr>
          <w:t xml:space="preserve">Figure 22. </w:t>
        </w:r>
        <w:r w:rsidRPr="004C6510">
          <w:rPr>
            <w:rStyle w:val="Hyperlink"/>
            <w:bCs/>
            <w:noProof/>
          </w:rPr>
          <w:t>Activity diagram - Backend 2 - Deepfake Classification</w:t>
        </w:r>
        <w:r>
          <w:rPr>
            <w:noProof/>
            <w:webHidden/>
          </w:rPr>
          <w:tab/>
        </w:r>
        <w:r>
          <w:rPr>
            <w:noProof/>
            <w:webHidden/>
          </w:rPr>
          <w:fldChar w:fldCharType="begin"/>
        </w:r>
        <w:r>
          <w:rPr>
            <w:noProof/>
            <w:webHidden/>
          </w:rPr>
          <w:instrText xml:space="preserve"> PAGEREF _Toc240749180 \h </w:instrText>
        </w:r>
        <w:r>
          <w:rPr>
            <w:noProof/>
            <w:webHidden/>
          </w:rPr>
        </w:r>
        <w:r>
          <w:rPr>
            <w:noProof/>
            <w:webHidden/>
          </w:rPr>
          <w:fldChar w:fldCharType="separate"/>
        </w:r>
        <w:r w:rsidR="00BB7BC4">
          <w:rPr>
            <w:noProof/>
            <w:webHidden/>
          </w:rPr>
          <w:t>92</w:t>
        </w:r>
        <w:r>
          <w:rPr>
            <w:noProof/>
            <w:webHidden/>
          </w:rPr>
          <w:fldChar w:fldCharType="end"/>
        </w:r>
      </w:hyperlink>
    </w:p>
    <w:p w14:paraId="77FF9ECC" w14:textId="4298FB6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1" w:history="1">
        <w:r w:rsidRPr="004C6510">
          <w:rPr>
            <w:rStyle w:val="Hyperlink"/>
            <w:noProof/>
          </w:rPr>
          <w:t xml:space="preserve">Figure 23. </w:t>
        </w:r>
        <w:r w:rsidRPr="004C6510">
          <w:rPr>
            <w:rStyle w:val="Hyperlink"/>
            <w:bCs/>
            <w:noProof/>
          </w:rPr>
          <w:t>Backend 2 - Model Management</w:t>
        </w:r>
        <w:r>
          <w:rPr>
            <w:noProof/>
            <w:webHidden/>
          </w:rPr>
          <w:tab/>
        </w:r>
        <w:r>
          <w:rPr>
            <w:noProof/>
            <w:webHidden/>
          </w:rPr>
          <w:fldChar w:fldCharType="begin"/>
        </w:r>
        <w:r>
          <w:rPr>
            <w:noProof/>
            <w:webHidden/>
          </w:rPr>
          <w:instrText xml:space="preserve"> PAGEREF _Toc240749181 \h </w:instrText>
        </w:r>
        <w:r>
          <w:rPr>
            <w:noProof/>
            <w:webHidden/>
          </w:rPr>
        </w:r>
        <w:r>
          <w:rPr>
            <w:noProof/>
            <w:webHidden/>
          </w:rPr>
          <w:fldChar w:fldCharType="separate"/>
        </w:r>
        <w:r w:rsidR="00BB7BC4">
          <w:rPr>
            <w:noProof/>
            <w:webHidden/>
          </w:rPr>
          <w:t>93</w:t>
        </w:r>
        <w:r>
          <w:rPr>
            <w:noProof/>
            <w:webHidden/>
          </w:rPr>
          <w:fldChar w:fldCharType="end"/>
        </w:r>
      </w:hyperlink>
    </w:p>
    <w:p w14:paraId="247BFBD6" w14:textId="02C5361A"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2" w:history="1">
        <w:r w:rsidRPr="004C6510">
          <w:rPr>
            <w:rStyle w:val="Hyperlink"/>
            <w:noProof/>
          </w:rPr>
          <w:t xml:space="preserve">Figure 24. </w:t>
        </w:r>
        <w:r w:rsidRPr="004C6510">
          <w:rPr>
            <w:rStyle w:val="Hyperlink"/>
            <w:bCs/>
            <w:noProof/>
          </w:rPr>
          <w:t>Sequence - Backend 2 - Model Management</w:t>
        </w:r>
        <w:r>
          <w:rPr>
            <w:noProof/>
            <w:webHidden/>
          </w:rPr>
          <w:tab/>
        </w:r>
        <w:r>
          <w:rPr>
            <w:noProof/>
            <w:webHidden/>
          </w:rPr>
          <w:fldChar w:fldCharType="begin"/>
        </w:r>
        <w:r>
          <w:rPr>
            <w:noProof/>
            <w:webHidden/>
          </w:rPr>
          <w:instrText xml:space="preserve"> PAGEREF _Toc240749182 \h </w:instrText>
        </w:r>
        <w:r>
          <w:rPr>
            <w:noProof/>
            <w:webHidden/>
          </w:rPr>
        </w:r>
        <w:r>
          <w:rPr>
            <w:noProof/>
            <w:webHidden/>
          </w:rPr>
          <w:fldChar w:fldCharType="separate"/>
        </w:r>
        <w:r w:rsidR="00BB7BC4">
          <w:rPr>
            <w:noProof/>
            <w:webHidden/>
          </w:rPr>
          <w:t>96</w:t>
        </w:r>
        <w:r>
          <w:rPr>
            <w:noProof/>
            <w:webHidden/>
          </w:rPr>
          <w:fldChar w:fldCharType="end"/>
        </w:r>
      </w:hyperlink>
    </w:p>
    <w:p w14:paraId="4F773207" w14:textId="437900CE" w:rsidR="00103AEF" w:rsidRDefault="008070BC" w:rsidP="00E45194">
      <w:pPr>
        <w:jc w:val="center"/>
        <w:rPr>
          <w:b/>
          <w:bCs/>
          <w:sz w:val="32"/>
          <w:szCs w:val="32"/>
        </w:rPr>
      </w:pPr>
      <w:r w:rsidRPr="003D38C8">
        <w:rPr>
          <w:b/>
          <w:bCs/>
        </w:rPr>
        <w:fldChar w:fldCharType="end"/>
      </w:r>
      <w:r w:rsidR="00CC3771">
        <w:br w:type="page"/>
      </w:r>
      <w:r w:rsidR="00E45194" w:rsidRPr="00103AEF">
        <w:rPr>
          <w:b/>
          <w:bCs/>
          <w:sz w:val="32"/>
          <w:szCs w:val="32"/>
        </w:rPr>
        <w:lastRenderedPageBreak/>
        <w:t>TABLE OF TABLES</w:t>
      </w:r>
    </w:p>
    <w:p w14:paraId="7DE13918" w14:textId="77777777" w:rsidR="002E1702" w:rsidRPr="002E1702" w:rsidRDefault="002E1702" w:rsidP="00E45194">
      <w:pPr>
        <w:jc w:val="center"/>
        <w:rPr>
          <w:b/>
          <w:bCs/>
          <w:sz w:val="6"/>
          <w:szCs w:val="6"/>
        </w:rPr>
      </w:pPr>
    </w:p>
    <w:p w14:paraId="31C3B6E6" w14:textId="73E20268" w:rsidR="004A18BA" w:rsidRDefault="00103AEF">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r w:rsidRPr="000A1448">
        <w:rPr>
          <w:b w:val="0"/>
          <w:bCs/>
        </w:rPr>
        <w:fldChar w:fldCharType="begin"/>
      </w:r>
      <w:r w:rsidRPr="000A1448">
        <w:rPr>
          <w:b w:val="0"/>
          <w:bCs/>
        </w:rPr>
        <w:instrText xml:space="preserve"> TOC \h \z \c "Table" </w:instrText>
      </w:r>
      <w:r w:rsidRPr="000A1448">
        <w:rPr>
          <w:b w:val="0"/>
          <w:bCs/>
        </w:rPr>
        <w:fldChar w:fldCharType="separate"/>
      </w:r>
      <w:hyperlink w:anchor="_Toc240749183" w:history="1">
        <w:r w:rsidR="004A18BA" w:rsidRPr="00810DA4">
          <w:rPr>
            <w:rStyle w:val="Hyperlink"/>
            <w:noProof/>
          </w:rPr>
          <w:t>Table 1 Documents references</w:t>
        </w:r>
        <w:r w:rsidR="004A18BA">
          <w:rPr>
            <w:noProof/>
            <w:webHidden/>
          </w:rPr>
          <w:tab/>
        </w:r>
        <w:r w:rsidR="004A18BA">
          <w:rPr>
            <w:noProof/>
            <w:webHidden/>
          </w:rPr>
          <w:fldChar w:fldCharType="begin"/>
        </w:r>
        <w:r w:rsidR="004A18BA">
          <w:rPr>
            <w:noProof/>
            <w:webHidden/>
          </w:rPr>
          <w:instrText xml:space="preserve"> PAGEREF _Toc240749183 \h </w:instrText>
        </w:r>
        <w:r w:rsidR="004A18BA">
          <w:rPr>
            <w:noProof/>
            <w:webHidden/>
          </w:rPr>
        </w:r>
        <w:r w:rsidR="004A18BA">
          <w:rPr>
            <w:noProof/>
            <w:webHidden/>
          </w:rPr>
          <w:fldChar w:fldCharType="separate"/>
        </w:r>
        <w:r w:rsidR="00BB7BC4">
          <w:rPr>
            <w:noProof/>
            <w:webHidden/>
          </w:rPr>
          <w:t>8</w:t>
        </w:r>
        <w:r w:rsidR="004A18BA">
          <w:rPr>
            <w:noProof/>
            <w:webHidden/>
          </w:rPr>
          <w:fldChar w:fldCharType="end"/>
        </w:r>
      </w:hyperlink>
    </w:p>
    <w:p w14:paraId="3C4C5DDC" w14:textId="059B0B29"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4" w:history="1">
        <w:r w:rsidRPr="00810DA4">
          <w:rPr>
            <w:rStyle w:val="Hyperlink"/>
            <w:noProof/>
          </w:rPr>
          <w:t>Table 2. Quality Attributes – Security &amp; Privacy</w:t>
        </w:r>
        <w:r>
          <w:rPr>
            <w:noProof/>
            <w:webHidden/>
          </w:rPr>
          <w:tab/>
        </w:r>
        <w:r>
          <w:rPr>
            <w:noProof/>
            <w:webHidden/>
          </w:rPr>
          <w:fldChar w:fldCharType="begin"/>
        </w:r>
        <w:r>
          <w:rPr>
            <w:noProof/>
            <w:webHidden/>
          </w:rPr>
          <w:instrText xml:space="preserve"> PAGEREF _Toc240749184 \h </w:instrText>
        </w:r>
        <w:r>
          <w:rPr>
            <w:noProof/>
            <w:webHidden/>
          </w:rPr>
        </w:r>
        <w:r>
          <w:rPr>
            <w:noProof/>
            <w:webHidden/>
          </w:rPr>
          <w:fldChar w:fldCharType="separate"/>
        </w:r>
        <w:r w:rsidR="00BB7BC4">
          <w:rPr>
            <w:noProof/>
            <w:webHidden/>
          </w:rPr>
          <w:t>11</w:t>
        </w:r>
        <w:r>
          <w:rPr>
            <w:noProof/>
            <w:webHidden/>
          </w:rPr>
          <w:fldChar w:fldCharType="end"/>
        </w:r>
      </w:hyperlink>
    </w:p>
    <w:p w14:paraId="58B9A5A0" w14:textId="514B38C2"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5" w:history="1">
        <w:r w:rsidRPr="00810DA4">
          <w:rPr>
            <w:rStyle w:val="Hyperlink"/>
            <w:noProof/>
          </w:rPr>
          <w:t>Table 3. Quality Attributes – Security &amp; Privacy</w:t>
        </w:r>
        <w:r>
          <w:rPr>
            <w:noProof/>
            <w:webHidden/>
          </w:rPr>
          <w:tab/>
        </w:r>
        <w:r>
          <w:rPr>
            <w:noProof/>
            <w:webHidden/>
          </w:rPr>
          <w:fldChar w:fldCharType="begin"/>
        </w:r>
        <w:r>
          <w:rPr>
            <w:noProof/>
            <w:webHidden/>
          </w:rPr>
          <w:instrText xml:space="preserve"> PAGEREF _Toc240749185 \h </w:instrText>
        </w:r>
        <w:r>
          <w:rPr>
            <w:noProof/>
            <w:webHidden/>
          </w:rPr>
        </w:r>
        <w:r>
          <w:rPr>
            <w:noProof/>
            <w:webHidden/>
          </w:rPr>
          <w:fldChar w:fldCharType="separate"/>
        </w:r>
        <w:r w:rsidR="00BB7BC4">
          <w:rPr>
            <w:noProof/>
            <w:webHidden/>
          </w:rPr>
          <w:t>12</w:t>
        </w:r>
        <w:r>
          <w:rPr>
            <w:noProof/>
            <w:webHidden/>
          </w:rPr>
          <w:fldChar w:fldCharType="end"/>
        </w:r>
      </w:hyperlink>
    </w:p>
    <w:p w14:paraId="6513C9C2" w14:textId="58BF7235"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6" w:history="1">
        <w:r w:rsidRPr="00810DA4">
          <w:rPr>
            <w:rStyle w:val="Hyperlink"/>
            <w:noProof/>
          </w:rPr>
          <w:t>Table 4. Quality Attributes – Usability</w:t>
        </w:r>
        <w:r>
          <w:rPr>
            <w:noProof/>
            <w:webHidden/>
          </w:rPr>
          <w:tab/>
        </w:r>
        <w:r>
          <w:rPr>
            <w:noProof/>
            <w:webHidden/>
          </w:rPr>
          <w:fldChar w:fldCharType="begin"/>
        </w:r>
        <w:r>
          <w:rPr>
            <w:noProof/>
            <w:webHidden/>
          </w:rPr>
          <w:instrText xml:space="preserve"> PAGEREF _Toc240749186 \h </w:instrText>
        </w:r>
        <w:r>
          <w:rPr>
            <w:noProof/>
            <w:webHidden/>
          </w:rPr>
        </w:r>
        <w:r>
          <w:rPr>
            <w:noProof/>
            <w:webHidden/>
          </w:rPr>
          <w:fldChar w:fldCharType="separate"/>
        </w:r>
        <w:r w:rsidR="00BB7BC4">
          <w:rPr>
            <w:noProof/>
            <w:webHidden/>
          </w:rPr>
          <w:t>13</w:t>
        </w:r>
        <w:r>
          <w:rPr>
            <w:noProof/>
            <w:webHidden/>
          </w:rPr>
          <w:fldChar w:fldCharType="end"/>
        </w:r>
      </w:hyperlink>
    </w:p>
    <w:p w14:paraId="43300120" w14:textId="1B154D13"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7" w:history="1">
        <w:r w:rsidRPr="00810DA4">
          <w:rPr>
            <w:rStyle w:val="Hyperlink"/>
            <w:noProof/>
          </w:rPr>
          <w:t>Table 5. Quality Attributes – Localization</w:t>
        </w:r>
        <w:r>
          <w:rPr>
            <w:noProof/>
            <w:webHidden/>
          </w:rPr>
          <w:tab/>
        </w:r>
        <w:r>
          <w:rPr>
            <w:noProof/>
            <w:webHidden/>
          </w:rPr>
          <w:fldChar w:fldCharType="begin"/>
        </w:r>
        <w:r>
          <w:rPr>
            <w:noProof/>
            <w:webHidden/>
          </w:rPr>
          <w:instrText xml:space="preserve"> PAGEREF _Toc240749187 \h </w:instrText>
        </w:r>
        <w:r>
          <w:rPr>
            <w:noProof/>
            <w:webHidden/>
          </w:rPr>
        </w:r>
        <w:r>
          <w:rPr>
            <w:noProof/>
            <w:webHidden/>
          </w:rPr>
          <w:fldChar w:fldCharType="separate"/>
        </w:r>
        <w:r w:rsidR="00BB7BC4">
          <w:rPr>
            <w:noProof/>
            <w:webHidden/>
          </w:rPr>
          <w:t>13</w:t>
        </w:r>
        <w:r>
          <w:rPr>
            <w:noProof/>
            <w:webHidden/>
          </w:rPr>
          <w:fldChar w:fldCharType="end"/>
        </w:r>
      </w:hyperlink>
    </w:p>
    <w:p w14:paraId="23A806D0" w14:textId="3151F26F"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8" w:history="1">
        <w:r w:rsidRPr="00810DA4">
          <w:rPr>
            <w:rStyle w:val="Hyperlink"/>
            <w:noProof/>
          </w:rPr>
          <w:t>Table 6. Quality Attributes – Performance</w:t>
        </w:r>
        <w:r>
          <w:rPr>
            <w:noProof/>
            <w:webHidden/>
          </w:rPr>
          <w:tab/>
        </w:r>
        <w:r>
          <w:rPr>
            <w:noProof/>
            <w:webHidden/>
          </w:rPr>
          <w:fldChar w:fldCharType="begin"/>
        </w:r>
        <w:r>
          <w:rPr>
            <w:noProof/>
            <w:webHidden/>
          </w:rPr>
          <w:instrText xml:space="preserve"> PAGEREF _Toc240749188 \h </w:instrText>
        </w:r>
        <w:r>
          <w:rPr>
            <w:noProof/>
            <w:webHidden/>
          </w:rPr>
        </w:r>
        <w:r>
          <w:rPr>
            <w:noProof/>
            <w:webHidden/>
          </w:rPr>
          <w:fldChar w:fldCharType="separate"/>
        </w:r>
        <w:r w:rsidR="00BB7BC4">
          <w:rPr>
            <w:noProof/>
            <w:webHidden/>
          </w:rPr>
          <w:t>14</w:t>
        </w:r>
        <w:r>
          <w:rPr>
            <w:noProof/>
            <w:webHidden/>
          </w:rPr>
          <w:fldChar w:fldCharType="end"/>
        </w:r>
      </w:hyperlink>
    </w:p>
    <w:p w14:paraId="001A1968" w14:textId="1B32567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89" w:history="1">
        <w:r w:rsidRPr="00810DA4">
          <w:rPr>
            <w:rStyle w:val="Hyperlink"/>
            <w:noProof/>
          </w:rPr>
          <w:t>Table 7. Quality Attributes – Performance</w:t>
        </w:r>
        <w:r>
          <w:rPr>
            <w:noProof/>
            <w:webHidden/>
          </w:rPr>
          <w:tab/>
        </w:r>
        <w:r>
          <w:rPr>
            <w:noProof/>
            <w:webHidden/>
          </w:rPr>
          <w:fldChar w:fldCharType="begin"/>
        </w:r>
        <w:r>
          <w:rPr>
            <w:noProof/>
            <w:webHidden/>
          </w:rPr>
          <w:instrText xml:space="preserve"> PAGEREF _Toc240749189 \h </w:instrText>
        </w:r>
        <w:r>
          <w:rPr>
            <w:noProof/>
            <w:webHidden/>
          </w:rPr>
        </w:r>
        <w:r>
          <w:rPr>
            <w:noProof/>
            <w:webHidden/>
          </w:rPr>
          <w:fldChar w:fldCharType="separate"/>
        </w:r>
        <w:r w:rsidR="00BB7BC4">
          <w:rPr>
            <w:noProof/>
            <w:webHidden/>
          </w:rPr>
          <w:t>14</w:t>
        </w:r>
        <w:r>
          <w:rPr>
            <w:noProof/>
            <w:webHidden/>
          </w:rPr>
          <w:fldChar w:fldCharType="end"/>
        </w:r>
      </w:hyperlink>
    </w:p>
    <w:p w14:paraId="044D54F8" w14:textId="0C1C286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0" w:history="1">
        <w:r w:rsidRPr="00810DA4">
          <w:rPr>
            <w:rStyle w:val="Hyperlink"/>
            <w:noProof/>
          </w:rPr>
          <w:t>Table 8. Business Constraints – Time Limitation</w:t>
        </w:r>
        <w:r>
          <w:rPr>
            <w:noProof/>
            <w:webHidden/>
          </w:rPr>
          <w:tab/>
        </w:r>
        <w:r>
          <w:rPr>
            <w:noProof/>
            <w:webHidden/>
          </w:rPr>
          <w:fldChar w:fldCharType="begin"/>
        </w:r>
        <w:r>
          <w:rPr>
            <w:noProof/>
            <w:webHidden/>
          </w:rPr>
          <w:instrText xml:space="preserve"> PAGEREF _Toc240749190 \h </w:instrText>
        </w:r>
        <w:r>
          <w:rPr>
            <w:noProof/>
            <w:webHidden/>
          </w:rPr>
        </w:r>
        <w:r>
          <w:rPr>
            <w:noProof/>
            <w:webHidden/>
          </w:rPr>
          <w:fldChar w:fldCharType="separate"/>
        </w:r>
        <w:r w:rsidR="00BB7BC4">
          <w:rPr>
            <w:noProof/>
            <w:webHidden/>
          </w:rPr>
          <w:t>18</w:t>
        </w:r>
        <w:r>
          <w:rPr>
            <w:noProof/>
            <w:webHidden/>
          </w:rPr>
          <w:fldChar w:fldCharType="end"/>
        </w:r>
      </w:hyperlink>
    </w:p>
    <w:p w14:paraId="25C16BB0" w14:textId="2178FF16"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1" w:history="1">
        <w:r w:rsidRPr="00810DA4">
          <w:rPr>
            <w:rStyle w:val="Hyperlink"/>
            <w:noProof/>
          </w:rPr>
          <w:t>Table 9. Business Constraints – Resource Limitation</w:t>
        </w:r>
        <w:r>
          <w:rPr>
            <w:noProof/>
            <w:webHidden/>
          </w:rPr>
          <w:tab/>
        </w:r>
        <w:r>
          <w:rPr>
            <w:noProof/>
            <w:webHidden/>
          </w:rPr>
          <w:fldChar w:fldCharType="begin"/>
        </w:r>
        <w:r>
          <w:rPr>
            <w:noProof/>
            <w:webHidden/>
          </w:rPr>
          <w:instrText xml:space="preserve"> PAGEREF _Toc240749191 \h </w:instrText>
        </w:r>
        <w:r>
          <w:rPr>
            <w:noProof/>
            <w:webHidden/>
          </w:rPr>
        </w:r>
        <w:r>
          <w:rPr>
            <w:noProof/>
            <w:webHidden/>
          </w:rPr>
          <w:fldChar w:fldCharType="separate"/>
        </w:r>
        <w:r w:rsidR="00BB7BC4">
          <w:rPr>
            <w:noProof/>
            <w:webHidden/>
          </w:rPr>
          <w:t>18</w:t>
        </w:r>
        <w:r>
          <w:rPr>
            <w:noProof/>
            <w:webHidden/>
          </w:rPr>
          <w:fldChar w:fldCharType="end"/>
        </w:r>
      </w:hyperlink>
    </w:p>
    <w:p w14:paraId="084D0CA1" w14:textId="313EB6E6"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2" w:history="1">
        <w:r w:rsidRPr="00810DA4">
          <w:rPr>
            <w:rStyle w:val="Hyperlink"/>
            <w:noProof/>
          </w:rPr>
          <w:t>Table 10. Business Constraints – Feature Prioritization</w:t>
        </w:r>
        <w:r>
          <w:rPr>
            <w:noProof/>
            <w:webHidden/>
          </w:rPr>
          <w:tab/>
        </w:r>
        <w:r>
          <w:rPr>
            <w:noProof/>
            <w:webHidden/>
          </w:rPr>
          <w:fldChar w:fldCharType="begin"/>
        </w:r>
        <w:r>
          <w:rPr>
            <w:noProof/>
            <w:webHidden/>
          </w:rPr>
          <w:instrText xml:space="preserve"> PAGEREF _Toc240749192 \h </w:instrText>
        </w:r>
        <w:r>
          <w:rPr>
            <w:noProof/>
            <w:webHidden/>
          </w:rPr>
        </w:r>
        <w:r>
          <w:rPr>
            <w:noProof/>
            <w:webHidden/>
          </w:rPr>
          <w:fldChar w:fldCharType="separate"/>
        </w:r>
        <w:r w:rsidR="00BB7BC4">
          <w:rPr>
            <w:noProof/>
            <w:webHidden/>
          </w:rPr>
          <w:t>18</w:t>
        </w:r>
        <w:r>
          <w:rPr>
            <w:noProof/>
            <w:webHidden/>
          </w:rPr>
          <w:fldChar w:fldCharType="end"/>
        </w:r>
      </w:hyperlink>
    </w:p>
    <w:p w14:paraId="0EEA26F0" w14:textId="40D953C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3" w:history="1">
        <w:r w:rsidRPr="00810DA4">
          <w:rPr>
            <w:rStyle w:val="Hyperlink"/>
            <w:noProof/>
          </w:rPr>
          <w:t>Table 11. Business Constraints – Cost Minimization</w:t>
        </w:r>
        <w:r>
          <w:rPr>
            <w:noProof/>
            <w:webHidden/>
          </w:rPr>
          <w:tab/>
        </w:r>
        <w:r>
          <w:rPr>
            <w:noProof/>
            <w:webHidden/>
          </w:rPr>
          <w:fldChar w:fldCharType="begin"/>
        </w:r>
        <w:r>
          <w:rPr>
            <w:noProof/>
            <w:webHidden/>
          </w:rPr>
          <w:instrText xml:space="preserve"> PAGEREF _Toc240749193 \h </w:instrText>
        </w:r>
        <w:r>
          <w:rPr>
            <w:noProof/>
            <w:webHidden/>
          </w:rPr>
        </w:r>
        <w:r>
          <w:rPr>
            <w:noProof/>
            <w:webHidden/>
          </w:rPr>
          <w:fldChar w:fldCharType="separate"/>
        </w:r>
        <w:r w:rsidR="00BB7BC4">
          <w:rPr>
            <w:noProof/>
            <w:webHidden/>
          </w:rPr>
          <w:t>18</w:t>
        </w:r>
        <w:r>
          <w:rPr>
            <w:noProof/>
            <w:webHidden/>
          </w:rPr>
          <w:fldChar w:fldCharType="end"/>
        </w:r>
      </w:hyperlink>
    </w:p>
    <w:p w14:paraId="47E487FC" w14:textId="1ABE3D1C"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4" w:history="1">
        <w:r w:rsidRPr="00810DA4">
          <w:rPr>
            <w:rStyle w:val="Hyperlink"/>
            <w:noProof/>
          </w:rPr>
          <w:t>Table 12. Business Constraints – Target Environment</w:t>
        </w:r>
        <w:r>
          <w:rPr>
            <w:noProof/>
            <w:webHidden/>
          </w:rPr>
          <w:tab/>
        </w:r>
        <w:r>
          <w:rPr>
            <w:noProof/>
            <w:webHidden/>
          </w:rPr>
          <w:fldChar w:fldCharType="begin"/>
        </w:r>
        <w:r>
          <w:rPr>
            <w:noProof/>
            <w:webHidden/>
          </w:rPr>
          <w:instrText xml:space="preserve"> PAGEREF _Toc240749194 \h </w:instrText>
        </w:r>
        <w:r>
          <w:rPr>
            <w:noProof/>
            <w:webHidden/>
          </w:rPr>
        </w:r>
        <w:r>
          <w:rPr>
            <w:noProof/>
            <w:webHidden/>
          </w:rPr>
          <w:fldChar w:fldCharType="separate"/>
        </w:r>
        <w:r w:rsidR="00BB7BC4">
          <w:rPr>
            <w:noProof/>
            <w:webHidden/>
          </w:rPr>
          <w:t>19</w:t>
        </w:r>
        <w:r>
          <w:rPr>
            <w:noProof/>
            <w:webHidden/>
          </w:rPr>
          <w:fldChar w:fldCharType="end"/>
        </w:r>
      </w:hyperlink>
    </w:p>
    <w:p w14:paraId="2541B8FC" w14:textId="6A3D2A7D"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5" w:history="1">
        <w:r w:rsidRPr="00810DA4">
          <w:rPr>
            <w:rStyle w:val="Hyperlink"/>
            <w:noProof/>
          </w:rPr>
          <w:t>Table 13. Business Constraints – Project Deliverables</w:t>
        </w:r>
        <w:r>
          <w:rPr>
            <w:noProof/>
            <w:webHidden/>
          </w:rPr>
          <w:tab/>
        </w:r>
        <w:r>
          <w:rPr>
            <w:noProof/>
            <w:webHidden/>
          </w:rPr>
          <w:fldChar w:fldCharType="begin"/>
        </w:r>
        <w:r>
          <w:rPr>
            <w:noProof/>
            <w:webHidden/>
          </w:rPr>
          <w:instrText xml:space="preserve"> PAGEREF _Toc240749195 \h </w:instrText>
        </w:r>
        <w:r>
          <w:rPr>
            <w:noProof/>
            <w:webHidden/>
          </w:rPr>
        </w:r>
        <w:r>
          <w:rPr>
            <w:noProof/>
            <w:webHidden/>
          </w:rPr>
          <w:fldChar w:fldCharType="separate"/>
        </w:r>
        <w:r w:rsidR="00BB7BC4">
          <w:rPr>
            <w:noProof/>
            <w:webHidden/>
          </w:rPr>
          <w:t>19</w:t>
        </w:r>
        <w:r>
          <w:rPr>
            <w:noProof/>
            <w:webHidden/>
          </w:rPr>
          <w:fldChar w:fldCharType="end"/>
        </w:r>
      </w:hyperlink>
    </w:p>
    <w:p w14:paraId="65626307" w14:textId="108FA314"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6" w:history="1">
        <w:r w:rsidRPr="00810DA4">
          <w:rPr>
            <w:rStyle w:val="Hyperlink"/>
            <w:noProof/>
          </w:rPr>
          <w:t>Table 14. Business Constraints – Regulatory Compliance Scope</w:t>
        </w:r>
        <w:r>
          <w:rPr>
            <w:noProof/>
            <w:webHidden/>
          </w:rPr>
          <w:tab/>
        </w:r>
        <w:r>
          <w:rPr>
            <w:noProof/>
            <w:webHidden/>
          </w:rPr>
          <w:fldChar w:fldCharType="begin"/>
        </w:r>
        <w:r>
          <w:rPr>
            <w:noProof/>
            <w:webHidden/>
          </w:rPr>
          <w:instrText xml:space="preserve"> PAGEREF _Toc240749196 \h </w:instrText>
        </w:r>
        <w:r>
          <w:rPr>
            <w:noProof/>
            <w:webHidden/>
          </w:rPr>
        </w:r>
        <w:r>
          <w:rPr>
            <w:noProof/>
            <w:webHidden/>
          </w:rPr>
          <w:fldChar w:fldCharType="separate"/>
        </w:r>
        <w:r w:rsidR="00BB7BC4">
          <w:rPr>
            <w:noProof/>
            <w:webHidden/>
          </w:rPr>
          <w:t>19</w:t>
        </w:r>
        <w:r>
          <w:rPr>
            <w:noProof/>
            <w:webHidden/>
          </w:rPr>
          <w:fldChar w:fldCharType="end"/>
        </w:r>
      </w:hyperlink>
    </w:p>
    <w:p w14:paraId="0A7DE853" w14:textId="6BB2035A"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7" w:history="1">
        <w:r w:rsidRPr="00810DA4">
          <w:rPr>
            <w:rStyle w:val="Hyperlink"/>
            <w:noProof/>
          </w:rPr>
          <w:t>Table 15. Business Constraints – Accuracy and Safety Expectation</w:t>
        </w:r>
        <w:r>
          <w:rPr>
            <w:noProof/>
            <w:webHidden/>
          </w:rPr>
          <w:tab/>
        </w:r>
        <w:r>
          <w:rPr>
            <w:noProof/>
            <w:webHidden/>
          </w:rPr>
          <w:fldChar w:fldCharType="begin"/>
        </w:r>
        <w:r>
          <w:rPr>
            <w:noProof/>
            <w:webHidden/>
          </w:rPr>
          <w:instrText xml:space="preserve"> PAGEREF _Toc240749197 \h </w:instrText>
        </w:r>
        <w:r>
          <w:rPr>
            <w:noProof/>
            <w:webHidden/>
          </w:rPr>
        </w:r>
        <w:r>
          <w:rPr>
            <w:noProof/>
            <w:webHidden/>
          </w:rPr>
          <w:fldChar w:fldCharType="separate"/>
        </w:r>
        <w:r w:rsidR="00BB7BC4">
          <w:rPr>
            <w:noProof/>
            <w:webHidden/>
          </w:rPr>
          <w:t>19</w:t>
        </w:r>
        <w:r>
          <w:rPr>
            <w:noProof/>
            <w:webHidden/>
          </w:rPr>
          <w:fldChar w:fldCharType="end"/>
        </w:r>
      </w:hyperlink>
    </w:p>
    <w:p w14:paraId="1B467765" w14:textId="16495D4F"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8" w:history="1">
        <w:r w:rsidRPr="00810DA4">
          <w:rPr>
            <w:rStyle w:val="Hyperlink"/>
            <w:noProof/>
          </w:rPr>
          <w:t>Table 16. Technical Constraints – Application Type</w:t>
        </w:r>
        <w:r>
          <w:rPr>
            <w:noProof/>
            <w:webHidden/>
          </w:rPr>
          <w:tab/>
        </w:r>
        <w:r>
          <w:rPr>
            <w:noProof/>
            <w:webHidden/>
          </w:rPr>
          <w:fldChar w:fldCharType="begin"/>
        </w:r>
        <w:r>
          <w:rPr>
            <w:noProof/>
            <w:webHidden/>
          </w:rPr>
          <w:instrText xml:space="preserve"> PAGEREF _Toc240749198 \h </w:instrText>
        </w:r>
        <w:r>
          <w:rPr>
            <w:noProof/>
            <w:webHidden/>
          </w:rPr>
        </w:r>
        <w:r>
          <w:rPr>
            <w:noProof/>
            <w:webHidden/>
          </w:rPr>
          <w:fldChar w:fldCharType="separate"/>
        </w:r>
        <w:r w:rsidR="00BB7BC4">
          <w:rPr>
            <w:noProof/>
            <w:webHidden/>
          </w:rPr>
          <w:t>20</w:t>
        </w:r>
        <w:r>
          <w:rPr>
            <w:noProof/>
            <w:webHidden/>
          </w:rPr>
          <w:fldChar w:fldCharType="end"/>
        </w:r>
      </w:hyperlink>
    </w:p>
    <w:p w14:paraId="795F1CDA" w14:textId="26EA326C"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199" w:history="1">
        <w:r w:rsidRPr="00810DA4">
          <w:rPr>
            <w:rStyle w:val="Hyperlink"/>
            <w:noProof/>
          </w:rPr>
          <w:t>Table 17. Technical Constraints – Backend APIs</w:t>
        </w:r>
        <w:r>
          <w:rPr>
            <w:noProof/>
            <w:webHidden/>
          </w:rPr>
          <w:tab/>
        </w:r>
        <w:r>
          <w:rPr>
            <w:noProof/>
            <w:webHidden/>
          </w:rPr>
          <w:fldChar w:fldCharType="begin"/>
        </w:r>
        <w:r>
          <w:rPr>
            <w:noProof/>
            <w:webHidden/>
          </w:rPr>
          <w:instrText xml:space="preserve"> PAGEREF _Toc240749199 \h </w:instrText>
        </w:r>
        <w:r>
          <w:rPr>
            <w:noProof/>
            <w:webHidden/>
          </w:rPr>
        </w:r>
        <w:r>
          <w:rPr>
            <w:noProof/>
            <w:webHidden/>
          </w:rPr>
          <w:fldChar w:fldCharType="separate"/>
        </w:r>
        <w:r w:rsidR="00BB7BC4">
          <w:rPr>
            <w:noProof/>
            <w:webHidden/>
          </w:rPr>
          <w:t>20</w:t>
        </w:r>
        <w:r>
          <w:rPr>
            <w:noProof/>
            <w:webHidden/>
          </w:rPr>
          <w:fldChar w:fldCharType="end"/>
        </w:r>
      </w:hyperlink>
    </w:p>
    <w:p w14:paraId="50E2DC1E" w14:textId="045EACDE"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0" w:history="1">
        <w:r w:rsidRPr="00810DA4">
          <w:rPr>
            <w:rStyle w:val="Hyperlink"/>
            <w:noProof/>
          </w:rPr>
          <w:t>Table 18.Technical Constraints – Core Technology</w:t>
        </w:r>
        <w:r>
          <w:rPr>
            <w:noProof/>
            <w:webHidden/>
          </w:rPr>
          <w:tab/>
        </w:r>
        <w:r>
          <w:rPr>
            <w:noProof/>
            <w:webHidden/>
          </w:rPr>
          <w:fldChar w:fldCharType="begin"/>
        </w:r>
        <w:r>
          <w:rPr>
            <w:noProof/>
            <w:webHidden/>
          </w:rPr>
          <w:instrText xml:space="preserve"> PAGEREF _Toc240749200 \h </w:instrText>
        </w:r>
        <w:r>
          <w:rPr>
            <w:noProof/>
            <w:webHidden/>
          </w:rPr>
        </w:r>
        <w:r>
          <w:rPr>
            <w:noProof/>
            <w:webHidden/>
          </w:rPr>
          <w:fldChar w:fldCharType="separate"/>
        </w:r>
        <w:r w:rsidR="00BB7BC4">
          <w:rPr>
            <w:noProof/>
            <w:webHidden/>
          </w:rPr>
          <w:t>20</w:t>
        </w:r>
        <w:r>
          <w:rPr>
            <w:noProof/>
            <w:webHidden/>
          </w:rPr>
          <w:fldChar w:fldCharType="end"/>
        </w:r>
      </w:hyperlink>
    </w:p>
    <w:p w14:paraId="2A234DBB" w14:textId="72E903AE"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1" w:history="1">
        <w:r w:rsidRPr="00810DA4">
          <w:rPr>
            <w:rStyle w:val="Hyperlink"/>
            <w:noProof/>
          </w:rPr>
          <w:t>Table 19.Technical Constraints – On-Device Blister-Pack Scanning</w:t>
        </w:r>
        <w:r>
          <w:rPr>
            <w:noProof/>
            <w:webHidden/>
          </w:rPr>
          <w:tab/>
        </w:r>
        <w:r>
          <w:rPr>
            <w:noProof/>
            <w:webHidden/>
          </w:rPr>
          <w:fldChar w:fldCharType="begin"/>
        </w:r>
        <w:r>
          <w:rPr>
            <w:noProof/>
            <w:webHidden/>
          </w:rPr>
          <w:instrText xml:space="preserve"> PAGEREF _Toc240749201 \h </w:instrText>
        </w:r>
        <w:r>
          <w:rPr>
            <w:noProof/>
            <w:webHidden/>
          </w:rPr>
        </w:r>
        <w:r>
          <w:rPr>
            <w:noProof/>
            <w:webHidden/>
          </w:rPr>
          <w:fldChar w:fldCharType="separate"/>
        </w:r>
        <w:r w:rsidR="00BB7BC4">
          <w:rPr>
            <w:noProof/>
            <w:webHidden/>
          </w:rPr>
          <w:t>20</w:t>
        </w:r>
        <w:r>
          <w:rPr>
            <w:noProof/>
            <w:webHidden/>
          </w:rPr>
          <w:fldChar w:fldCharType="end"/>
        </w:r>
      </w:hyperlink>
    </w:p>
    <w:p w14:paraId="2769C8D1" w14:textId="435C0A0B"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2" w:history="1">
        <w:r w:rsidRPr="00810DA4">
          <w:rPr>
            <w:rStyle w:val="Hyperlink"/>
            <w:noProof/>
          </w:rPr>
          <w:t>Table 20.Technical Constraints – Local Notification Delivery</w:t>
        </w:r>
        <w:r>
          <w:rPr>
            <w:noProof/>
            <w:webHidden/>
          </w:rPr>
          <w:tab/>
        </w:r>
        <w:r>
          <w:rPr>
            <w:noProof/>
            <w:webHidden/>
          </w:rPr>
          <w:fldChar w:fldCharType="begin"/>
        </w:r>
        <w:r>
          <w:rPr>
            <w:noProof/>
            <w:webHidden/>
          </w:rPr>
          <w:instrText xml:space="preserve"> PAGEREF _Toc240749202 \h </w:instrText>
        </w:r>
        <w:r>
          <w:rPr>
            <w:noProof/>
            <w:webHidden/>
          </w:rPr>
        </w:r>
        <w:r>
          <w:rPr>
            <w:noProof/>
            <w:webHidden/>
          </w:rPr>
          <w:fldChar w:fldCharType="separate"/>
        </w:r>
        <w:r w:rsidR="00BB7BC4">
          <w:rPr>
            <w:noProof/>
            <w:webHidden/>
          </w:rPr>
          <w:t>20</w:t>
        </w:r>
        <w:r>
          <w:rPr>
            <w:noProof/>
            <w:webHidden/>
          </w:rPr>
          <w:fldChar w:fldCharType="end"/>
        </w:r>
      </w:hyperlink>
    </w:p>
    <w:p w14:paraId="2049B126" w14:textId="63CB5695"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3" w:history="1">
        <w:r w:rsidRPr="00810DA4">
          <w:rPr>
            <w:rStyle w:val="Hyperlink"/>
            <w:noProof/>
          </w:rPr>
          <w:t>Table 21. Technical Constraints – Background Job Processing</w:t>
        </w:r>
        <w:r>
          <w:rPr>
            <w:noProof/>
            <w:webHidden/>
          </w:rPr>
          <w:tab/>
        </w:r>
        <w:r>
          <w:rPr>
            <w:noProof/>
            <w:webHidden/>
          </w:rPr>
          <w:fldChar w:fldCharType="begin"/>
        </w:r>
        <w:r>
          <w:rPr>
            <w:noProof/>
            <w:webHidden/>
          </w:rPr>
          <w:instrText xml:space="preserve"> PAGEREF _Toc240749203 \h </w:instrText>
        </w:r>
        <w:r>
          <w:rPr>
            <w:noProof/>
            <w:webHidden/>
          </w:rPr>
        </w:r>
        <w:r>
          <w:rPr>
            <w:noProof/>
            <w:webHidden/>
          </w:rPr>
          <w:fldChar w:fldCharType="separate"/>
        </w:r>
        <w:r w:rsidR="00BB7BC4">
          <w:rPr>
            <w:noProof/>
            <w:webHidden/>
          </w:rPr>
          <w:t>21</w:t>
        </w:r>
        <w:r>
          <w:rPr>
            <w:noProof/>
            <w:webHidden/>
          </w:rPr>
          <w:fldChar w:fldCharType="end"/>
        </w:r>
      </w:hyperlink>
    </w:p>
    <w:p w14:paraId="461DD3A0" w14:textId="5788E430"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4" w:history="1">
        <w:r w:rsidRPr="00810DA4">
          <w:rPr>
            <w:rStyle w:val="Hyperlink"/>
            <w:noProof/>
          </w:rPr>
          <w:t>Table 22. Technical Constraints – Security Protocol</w:t>
        </w:r>
        <w:r>
          <w:rPr>
            <w:noProof/>
            <w:webHidden/>
          </w:rPr>
          <w:tab/>
        </w:r>
        <w:r>
          <w:rPr>
            <w:noProof/>
            <w:webHidden/>
          </w:rPr>
          <w:fldChar w:fldCharType="begin"/>
        </w:r>
        <w:r>
          <w:rPr>
            <w:noProof/>
            <w:webHidden/>
          </w:rPr>
          <w:instrText xml:space="preserve"> PAGEREF _Toc240749204 \h </w:instrText>
        </w:r>
        <w:r>
          <w:rPr>
            <w:noProof/>
            <w:webHidden/>
          </w:rPr>
        </w:r>
        <w:r>
          <w:rPr>
            <w:noProof/>
            <w:webHidden/>
          </w:rPr>
          <w:fldChar w:fldCharType="separate"/>
        </w:r>
        <w:r w:rsidR="00BB7BC4">
          <w:rPr>
            <w:noProof/>
            <w:webHidden/>
          </w:rPr>
          <w:t>21</w:t>
        </w:r>
        <w:r>
          <w:rPr>
            <w:noProof/>
            <w:webHidden/>
          </w:rPr>
          <w:fldChar w:fldCharType="end"/>
        </w:r>
      </w:hyperlink>
    </w:p>
    <w:p w14:paraId="014C6C48" w14:textId="55964D03"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5" w:history="1">
        <w:r w:rsidRPr="00810DA4">
          <w:rPr>
            <w:rStyle w:val="Hyperlink"/>
            <w:noProof/>
          </w:rPr>
          <w:t>Table 23.Technical Constraints – Privacy and Consent Enforcement</w:t>
        </w:r>
        <w:r>
          <w:rPr>
            <w:noProof/>
            <w:webHidden/>
          </w:rPr>
          <w:tab/>
        </w:r>
        <w:r>
          <w:rPr>
            <w:noProof/>
            <w:webHidden/>
          </w:rPr>
          <w:fldChar w:fldCharType="begin"/>
        </w:r>
        <w:r>
          <w:rPr>
            <w:noProof/>
            <w:webHidden/>
          </w:rPr>
          <w:instrText xml:space="preserve"> PAGEREF _Toc240749205 \h </w:instrText>
        </w:r>
        <w:r>
          <w:rPr>
            <w:noProof/>
            <w:webHidden/>
          </w:rPr>
        </w:r>
        <w:r>
          <w:rPr>
            <w:noProof/>
            <w:webHidden/>
          </w:rPr>
          <w:fldChar w:fldCharType="separate"/>
        </w:r>
        <w:r w:rsidR="00BB7BC4">
          <w:rPr>
            <w:noProof/>
            <w:webHidden/>
          </w:rPr>
          <w:t>21</w:t>
        </w:r>
        <w:r>
          <w:rPr>
            <w:noProof/>
            <w:webHidden/>
          </w:rPr>
          <w:fldChar w:fldCharType="end"/>
        </w:r>
      </w:hyperlink>
    </w:p>
    <w:p w14:paraId="6BE2C0BF" w14:textId="048D541F"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6" w:history="1">
        <w:r w:rsidRPr="00810DA4">
          <w:rPr>
            <w:rStyle w:val="Hyperlink"/>
            <w:noProof/>
          </w:rPr>
          <w:t>Table 24. Technical Constraints – Shared Database Dependency</w:t>
        </w:r>
        <w:r>
          <w:rPr>
            <w:noProof/>
            <w:webHidden/>
          </w:rPr>
          <w:tab/>
        </w:r>
        <w:r>
          <w:rPr>
            <w:noProof/>
            <w:webHidden/>
          </w:rPr>
          <w:fldChar w:fldCharType="begin"/>
        </w:r>
        <w:r>
          <w:rPr>
            <w:noProof/>
            <w:webHidden/>
          </w:rPr>
          <w:instrText xml:space="preserve"> PAGEREF _Toc240749206 \h </w:instrText>
        </w:r>
        <w:r>
          <w:rPr>
            <w:noProof/>
            <w:webHidden/>
          </w:rPr>
        </w:r>
        <w:r>
          <w:rPr>
            <w:noProof/>
            <w:webHidden/>
          </w:rPr>
          <w:fldChar w:fldCharType="separate"/>
        </w:r>
        <w:r w:rsidR="00BB7BC4">
          <w:rPr>
            <w:noProof/>
            <w:webHidden/>
          </w:rPr>
          <w:t>21</w:t>
        </w:r>
        <w:r>
          <w:rPr>
            <w:noProof/>
            <w:webHidden/>
          </w:rPr>
          <w:fldChar w:fldCharType="end"/>
        </w:r>
      </w:hyperlink>
    </w:p>
    <w:p w14:paraId="7509613C" w14:textId="184AB54C"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7" w:history="1">
        <w:r w:rsidRPr="00810DA4">
          <w:rPr>
            <w:rStyle w:val="Hyperlink"/>
            <w:noProof/>
          </w:rPr>
          <w:t>Table 25</w:t>
        </w:r>
        <w:r w:rsidRPr="00810DA4">
          <w:rPr>
            <w:rStyle w:val="Hyperlink"/>
            <w:noProof/>
            <w:lang w:val="vi-VN"/>
          </w:rPr>
          <w:t>.</w:t>
        </w:r>
        <w:r w:rsidRPr="00810DA4">
          <w:rPr>
            <w:rStyle w:val="Hyperlink"/>
            <w:noProof/>
          </w:rPr>
          <w:t xml:space="preserve"> </w:t>
        </w:r>
        <w:r w:rsidRPr="00810DA4">
          <w:rPr>
            <w:rStyle w:val="Hyperlink"/>
            <w:bCs/>
            <w:i/>
            <w:noProof/>
          </w:rPr>
          <w:t>Role &amp; Responsibilities – Container level</w:t>
        </w:r>
        <w:r>
          <w:rPr>
            <w:noProof/>
            <w:webHidden/>
          </w:rPr>
          <w:tab/>
        </w:r>
        <w:r>
          <w:rPr>
            <w:noProof/>
            <w:webHidden/>
          </w:rPr>
          <w:fldChar w:fldCharType="begin"/>
        </w:r>
        <w:r>
          <w:rPr>
            <w:noProof/>
            <w:webHidden/>
          </w:rPr>
          <w:instrText xml:space="preserve"> PAGEREF _Toc240749207 \h </w:instrText>
        </w:r>
        <w:r>
          <w:rPr>
            <w:noProof/>
            <w:webHidden/>
          </w:rPr>
        </w:r>
        <w:r>
          <w:rPr>
            <w:noProof/>
            <w:webHidden/>
          </w:rPr>
          <w:fldChar w:fldCharType="separate"/>
        </w:r>
        <w:r w:rsidR="00BB7BC4">
          <w:rPr>
            <w:noProof/>
            <w:webHidden/>
          </w:rPr>
          <w:t>25</w:t>
        </w:r>
        <w:r>
          <w:rPr>
            <w:noProof/>
            <w:webHidden/>
          </w:rPr>
          <w:fldChar w:fldCharType="end"/>
        </w:r>
      </w:hyperlink>
    </w:p>
    <w:p w14:paraId="03E43E4D" w14:textId="4B4178A3"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8" w:history="1">
        <w:r w:rsidRPr="00810DA4">
          <w:rPr>
            <w:rStyle w:val="Hyperlink"/>
            <w:noProof/>
          </w:rPr>
          <w:t>Table 26</w:t>
        </w:r>
        <w:r w:rsidRPr="00810DA4">
          <w:rPr>
            <w:rStyle w:val="Hyperlink"/>
            <w:noProof/>
            <w:lang w:val="vi-VN"/>
          </w:rPr>
          <w:t>.</w:t>
        </w:r>
        <w:r w:rsidRPr="00810DA4">
          <w:rPr>
            <w:rStyle w:val="Hyperlink"/>
            <w:noProof/>
          </w:rPr>
          <w:t xml:space="preserve"> </w:t>
        </w:r>
        <w:r w:rsidRPr="00810DA4">
          <w:rPr>
            <w:rStyle w:val="Hyperlink"/>
            <w:bCs/>
            <w:i/>
            <w:noProof/>
          </w:rPr>
          <w:t xml:space="preserve">Role &amp; Responsibilities – Component level – </w:t>
        </w:r>
        <w:r w:rsidRPr="00810DA4">
          <w:rPr>
            <w:rStyle w:val="Hyperlink"/>
            <w:i/>
            <w:noProof/>
          </w:rPr>
          <w:t>Backend1 - System Logic API</w:t>
        </w:r>
        <w:r>
          <w:rPr>
            <w:noProof/>
            <w:webHidden/>
          </w:rPr>
          <w:tab/>
        </w:r>
        <w:r>
          <w:rPr>
            <w:noProof/>
            <w:webHidden/>
          </w:rPr>
          <w:fldChar w:fldCharType="begin"/>
        </w:r>
        <w:r>
          <w:rPr>
            <w:noProof/>
            <w:webHidden/>
          </w:rPr>
          <w:instrText xml:space="preserve"> PAGEREF _Toc240749208 \h </w:instrText>
        </w:r>
        <w:r>
          <w:rPr>
            <w:noProof/>
            <w:webHidden/>
          </w:rPr>
        </w:r>
        <w:r>
          <w:rPr>
            <w:noProof/>
            <w:webHidden/>
          </w:rPr>
          <w:fldChar w:fldCharType="separate"/>
        </w:r>
        <w:r w:rsidR="00BB7BC4">
          <w:rPr>
            <w:noProof/>
            <w:webHidden/>
          </w:rPr>
          <w:t>29</w:t>
        </w:r>
        <w:r>
          <w:rPr>
            <w:noProof/>
            <w:webHidden/>
          </w:rPr>
          <w:fldChar w:fldCharType="end"/>
        </w:r>
      </w:hyperlink>
    </w:p>
    <w:p w14:paraId="6636BB0E" w14:textId="76C66F5D"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09" w:history="1">
        <w:r w:rsidRPr="00810DA4">
          <w:rPr>
            <w:rStyle w:val="Hyperlink"/>
            <w:noProof/>
          </w:rPr>
          <w:t>Table 27</w:t>
        </w:r>
        <w:r w:rsidRPr="00810DA4">
          <w:rPr>
            <w:rStyle w:val="Hyperlink"/>
            <w:noProof/>
            <w:lang w:val="vi-VN"/>
          </w:rPr>
          <w:t>.</w:t>
        </w:r>
        <w:r w:rsidRPr="00810DA4">
          <w:rPr>
            <w:rStyle w:val="Hyperlink"/>
            <w:noProof/>
          </w:rPr>
          <w:t xml:space="preserve"> </w:t>
        </w:r>
        <w:r w:rsidRPr="00810DA4">
          <w:rPr>
            <w:rStyle w:val="Hyperlink"/>
            <w:bCs/>
            <w:i/>
            <w:noProof/>
          </w:rPr>
          <w:t>Role &amp; Responsibilities – Component level – API Application</w:t>
        </w:r>
        <w:r>
          <w:rPr>
            <w:noProof/>
            <w:webHidden/>
          </w:rPr>
          <w:tab/>
        </w:r>
        <w:r>
          <w:rPr>
            <w:noProof/>
            <w:webHidden/>
          </w:rPr>
          <w:fldChar w:fldCharType="begin"/>
        </w:r>
        <w:r>
          <w:rPr>
            <w:noProof/>
            <w:webHidden/>
          </w:rPr>
          <w:instrText xml:space="preserve"> PAGEREF _Toc240749209 \h </w:instrText>
        </w:r>
        <w:r>
          <w:rPr>
            <w:noProof/>
            <w:webHidden/>
          </w:rPr>
        </w:r>
        <w:r>
          <w:rPr>
            <w:noProof/>
            <w:webHidden/>
          </w:rPr>
          <w:fldChar w:fldCharType="separate"/>
        </w:r>
        <w:r w:rsidR="00BB7BC4">
          <w:rPr>
            <w:noProof/>
            <w:webHidden/>
          </w:rPr>
          <w:t>41</w:t>
        </w:r>
        <w:r>
          <w:rPr>
            <w:noProof/>
            <w:webHidden/>
          </w:rPr>
          <w:fldChar w:fldCharType="end"/>
        </w:r>
      </w:hyperlink>
    </w:p>
    <w:p w14:paraId="5CB2F2EF" w14:textId="04BD268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0" w:history="1">
        <w:r w:rsidRPr="00810DA4">
          <w:rPr>
            <w:rStyle w:val="Hyperlink"/>
            <w:noProof/>
          </w:rPr>
          <w:t>Table 28</w:t>
        </w:r>
        <w:r w:rsidRPr="00810DA4">
          <w:rPr>
            <w:rStyle w:val="Hyperlink"/>
            <w:noProof/>
            <w:lang w:val="vi-VN"/>
          </w:rPr>
          <w:t>.</w:t>
        </w:r>
        <w:r w:rsidRPr="00810DA4">
          <w:rPr>
            <w:rStyle w:val="Hyperlink"/>
            <w:noProof/>
          </w:rPr>
          <w:t xml:space="preserve"> </w:t>
        </w:r>
        <w:r w:rsidRPr="00810DA4">
          <w:rPr>
            <w:rStyle w:val="Hyperlink"/>
            <w:bCs/>
            <w:i/>
            <w:noProof/>
          </w:rPr>
          <w:t xml:space="preserve">Role &amp; Responsibilities – Component level – </w:t>
        </w:r>
        <w:r w:rsidRPr="00810DA4">
          <w:rPr>
            <w:rStyle w:val="Hyperlink"/>
            <w:i/>
            <w:noProof/>
          </w:rPr>
          <w:t>Backend2 - AI Model Service</w:t>
        </w:r>
        <w:r>
          <w:rPr>
            <w:noProof/>
            <w:webHidden/>
          </w:rPr>
          <w:tab/>
        </w:r>
        <w:r>
          <w:rPr>
            <w:noProof/>
            <w:webHidden/>
          </w:rPr>
          <w:fldChar w:fldCharType="begin"/>
        </w:r>
        <w:r>
          <w:rPr>
            <w:noProof/>
            <w:webHidden/>
          </w:rPr>
          <w:instrText xml:space="preserve"> PAGEREF _Toc240749210 \h </w:instrText>
        </w:r>
        <w:r>
          <w:rPr>
            <w:noProof/>
            <w:webHidden/>
          </w:rPr>
        </w:r>
        <w:r>
          <w:rPr>
            <w:noProof/>
            <w:webHidden/>
          </w:rPr>
          <w:fldChar w:fldCharType="separate"/>
        </w:r>
        <w:r w:rsidR="00BB7BC4">
          <w:rPr>
            <w:noProof/>
            <w:webHidden/>
          </w:rPr>
          <w:t>52</w:t>
        </w:r>
        <w:r>
          <w:rPr>
            <w:noProof/>
            <w:webHidden/>
          </w:rPr>
          <w:fldChar w:fldCharType="end"/>
        </w:r>
      </w:hyperlink>
    </w:p>
    <w:p w14:paraId="581E9569" w14:textId="115527FB"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1" w:history="1">
        <w:r w:rsidRPr="00810DA4">
          <w:rPr>
            <w:rStyle w:val="Hyperlink"/>
            <w:noProof/>
          </w:rPr>
          <w:t>Table 29.</w:t>
        </w:r>
        <w:r w:rsidRPr="00810DA4">
          <w:rPr>
            <w:rStyle w:val="Hyperlink"/>
            <w:bCs/>
            <w:noProof/>
          </w:rPr>
          <w:t xml:space="preserve"> Users</w:t>
        </w:r>
        <w:r>
          <w:rPr>
            <w:noProof/>
            <w:webHidden/>
          </w:rPr>
          <w:tab/>
        </w:r>
        <w:r>
          <w:rPr>
            <w:noProof/>
            <w:webHidden/>
          </w:rPr>
          <w:fldChar w:fldCharType="begin"/>
        </w:r>
        <w:r>
          <w:rPr>
            <w:noProof/>
            <w:webHidden/>
          </w:rPr>
          <w:instrText xml:space="preserve"> PAGEREF _Toc240749211 \h </w:instrText>
        </w:r>
        <w:r>
          <w:rPr>
            <w:noProof/>
            <w:webHidden/>
          </w:rPr>
        </w:r>
        <w:r>
          <w:rPr>
            <w:noProof/>
            <w:webHidden/>
          </w:rPr>
          <w:fldChar w:fldCharType="separate"/>
        </w:r>
        <w:r w:rsidR="00BB7BC4">
          <w:rPr>
            <w:noProof/>
            <w:webHidden/>
          </w:rPr>
          <w:t>56</w:t>
        </w:r>
        <w:r>
          <w:rPr>
            <w:noProof/>
            <w:webHidden/>
          </w:rPr>
          <w:fldChar w:fldCharType="end"/>
        </w:r>
      </w:hyperlink>
    </w:p>
    <w:p w14:paraId="2856CE23" w14:textId="0ABC887D"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2" w:history="1">
        <w:r w:rsidRPr="00810DA4">
          <w:rPr>
            <w:rStyle w:val="Hyperlink"/>
            <w:noProof/>
          </w:rPr>
          <w:t>Table 30.</w:t>
        </w:r>
        <w:r w:rsidRPr="00810DA4">
          <w:rPr>
            <w:rStyle w:val="Hyperlink"/>
            <w:bCs/>
            <w:noProof/>
          </w:rPr>
          <w:t xml:space="preserve"> Roles</w:t>
        </w:r>
        <w:r>
          <w:rPr>
            <w:noProof/>
            <w:webHidden/>
          </w:rPr>
          <w:tab/>
        </w:r>
        <w:r>
          <w:rPr>
            <w:noProof/>
            <w:webHidden/>
          </w:rPr>
          <w:fldChar w:fldCharType="begin"/>
        </w:r>
        <w:r>
          <w:rPr>
            <w:noProof/>
            <w:webHidden/>
          </w:rPr>
          <w:instrText xml:space="preserve"> PAGEREF _Toc240749212 \h </w:instrText>
        </w:r>
        <w:r>
          <w:rPr>
            <w:noProof/>
            <w:webHidden/>
          </w:rPr>
        </w:r>
        <w:r>
          <w:rPr>
            <w:noProof/>
            <w:webHidden/>
          </w:rPr>
          <w:fldChar w:fldCharType="separate"/>
        </w:r>
        <w:r w:rsidR="00BB7BC4">
          <w:rPr>
            <w:noProof/>
            <w:webHidden/>
          </w:rPr>
          <w:t>57</w:t>
        </w:r>
        <w:r>
          <w:rPr>
            <w:noProof/>
            <w:webHidden/>
          </w:rPr>
          <w:fldChar w:fldCharType="end"/>
        </w:r>
      </w:hyperlink>
    </w:p>
    <w:p w14:paraId="252EEB42" w14:textId="3523423C"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3" w:history="1">
        <w:r w:rsidRPr="00810DA4">
          <w:rPr>
            <w:rStyle w:val="Hyperlink"/>
            <w:noProof/>
          </w:rPr>
          <w:t>Table 31.</w:t>
        </w:r>
        <w:r w:rsidRPr="00810DA4">
          <w:rPr>
            <w:rStyle w:val="Hyperlink"/>
            <w:bCs/>
            <w:noProof/>
          </w:rPr>
          <w:t xml:space="preserve"> Permissions</w:t>
        </w:r>
        <w:r>
          <w:rPr>
            <w:noProof/>
            <w:webHidden/>
          </w:rPr>
          <w:tab/>
        </w:r>
        <w:r>
          <w:rPr>
            <w:noProof/>
            <w:webHidden/>
          </w:rPr>
          <w:fldChar w:fldCharType="begin"/>
        </w:r>
        <w:r>
          <w:rPr>
            <w:noProof/>
            <w:webHidden/>
          </w:rPr>
          <w:instrText xml:space="preserve"> PAGEREF _Toc240749213 \h </w:instrText>
        </w:r>
        <w:r>
          <w:rPr>
            <w:noProof/>
            <w:webHidden/>
          </w:rPr>
        </w:r>
        <w:r>
          <w:rPr>
            <w:noProof/>
            <w:webHidden/>
          </w:rPr>
          <w:fldChar w:fldCharType="separate"/>
        </w:r>
        <w:r w:rsidR="00BB7BC4">
          <w:rPr>
            <w:noProof/>
            <w:webHidden/>
          </w:rPr>
          <w:t>57</w:t>
        </w:r>
        <w:r>
          <w:rPr>
            <w:noProof/>
            <w:webHidden/>
          </w:rPr>
          <w:fldChar w:fldCharType="end"/>
        </w:r>
      </w:hyperlink>
    </w:p>
    <w:p w14:paraId="140414F3" w14:textId="2CAC7FCE"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4" w:history="1">
        <w:r w:rsidRPr="00810DA4">
          <w:rPr>
            <w:rStyle w:val="Hyperlink"/>
            <w:noProof/>
          </w:rPr>
          <w:t>Table 32.</w:t>
        </w:r>
        <w:r w:rsidRPr="00810DA4">
          <w:rPr>
            <w:rStyle w:val="Hyperlink"/>
            <w:bCs/>
            <w:noProof/>
          </w:rPr>
          <w:t xml:space="preserve"> User_roles</w:t>
        </w:r>
        <w:r>
          <w:rPr>
            <w:noProof/>
            <w:webHidden/>
          </w:rPr>
          <w:tab/>
        </w:r>
        <w:r>
          <w:rPr>
            <w:noProof/>
            <w:webHidden/>
          </w:rPr>
          <w:fldChar w:fldCharType="begin"/>
        </w:r>
        <w:r>
          <w:rPr>
            <w:noProof/>
            <w:webHidden/>
          </w:rPr>
          <w:instrText xml:space="preserve"> PAGEREF _Toc240749214 \h </w:instrText>
        </w:r>
        <w:r>
          <w:rPr>
            <w:noProof/>
            <w:webHidden/>
          </w:rPr>
        </w:r>
        <w:r>
          <w:rPr>
            <w:noProof/>
            <w:webHidden/>
          </w:rPr>
          <w:fldChar w:fldCharType="separate"/>
        </w:r>
        <w:r w:rsidR="00BB7BC4">
          <w:rPr>
            <w:noProof/>
            <w:webHidden/>
          </w:rPr>
          <w:t>57</w:t>
        </w:r>
        <w:r>
          <w:rPr>
            <w:noProof/>
            <w:webHidden/>
          </w:rPr>
          <w:fldChar w:fldCharType="end"/>
        </w:r>
      </w:hyperlink>
    </w:p>
    <w:p w14:paraId="7BA47D2C" w14:textId="22D96C8F"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5" w:history="1">
        <w:r w:rsidRPr="00810DA4">
          <w:rPr>
            <w:rStyle w:val="Hyperlink"/>
            <w:noProof/>
          </w:rPr>
          <w:t>Table 33.</w:t>
        </w:r>
        <w:r w:rsidRPr="00810DA4">
          <w:rPr>
            <w:rStyle w:val="Hyperlink"/>
            <w:bCs/>
            <w:noProof/>
          </w:rPr>
          <w:t xml:space="preserve"> Role_permissions</w:t>
        </w:r>
        <w:r>
          <w:rPr>
            <w:noProof/>
            <w:webHidden/>
          </w:rPr>
          <w:tab/>
        </w:r>
        <w:r>
          <w:rPr>
            <w:noProof/>
            <w:webHidden/>
          </w:rPr>
          <w:fldChar w:fldCharType="begin"/>
        </w:r>
        <w:r>
          <w:rPr>
            <w:noProof/>
            <w:webHidden/>
          </w:rPr>
          <w:instrText xml:space="preserve"> PAGEREF _Toc240749215 \h </w:instrText>
        </w:r>
        <w:r>
          <w:rPr>
            <w:noProof/>
            <w:webHidden/>
          </w:rPr>
        </w:r>
        <w:r>
          <w:rPr>
            <w:noProof/>
            <w:webHidden/>
          </w:rPr>
          <w:fldChar w:fldCharType="separate"/>
        </w:r>
        <w:r w:rsidR="00BB7BC4">
          <w:rPr>
            <w:noProof/>
            <w:webHidden/>
          </w:rPr>
          <w:t>58</w:t>
        </w:r>
        <w:r>
          <w:rPr>
            <w:noProof/>
            <w:webHidden/>
          </w:rPr>
          <w:fldChar w:fldCharType="end"/>
        </w:r>
      </w:hyperlink>
    </w:p>
    <w:p w14:paraId="70630B73" w14:textId="014D3D10"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6" w:history="1">
        <w:r w:rsidRPr="00810DA4">
          <w:rPr>
            <w:rStyle w:val="Hyperlink"/>
            <w:noProof/>
          </w:rPr>
          <w:t>Table 34.</w:t>
        </w:r>
        <w:r w:rsidRPr="00810DA4">
          <w:rPr>
            <w:rStyle w:val="Hyperlink"/>
            <w:bCs/>
            <w:noProof/>
          </w:rPr>
          <w:t xml:space="preserve"> Media_files</w:t>
        </w:r>
        <w:r>
          <w:rPr>
            <w:noProof/>
            <w:webHidden/>
          </w:rPr>
          <w:tab/>
        </w:r>
        <w:r>
          <w:rPr>
            <w:noProof/>
            <w:webHidden/>
          </w:rPr>
          <w:fldChar w:fldCharType="begin"/>
        </w:r>
        <w:r>
          <w:rPr>
            <w:noProof/>
            <w:webHidden/>
          </w:rPr>
          <w:instrText xml:space="preserve"> PAGEREF _Toc240749216 \h </w:instrText>
        </w:r>
        <w:r>
          <w:rPr>
            <w:noProof/>
            <w:webHidden/>
          </w:rPr>
        </w:r>
        <w:r>
          <w:rPr>
            <w:noProof/>
            <w:webHidden/>
          </w:rPr>
          <w:fldChar w:fldCharType="separate"/>
        </w:r>
        <w:r w:rsidR="00BB7BC4">
          <w:rPr>
            <w:noProof/>
            <w:webHidden/>
          </w:rPr>
          <w:t>58</w:t>
        </w:r>
        <w:r>
          <w:rPr>
            <w:noProof/>
            <w:webHidden/>
          </w:rPr>
          <w:fldChar w:fldCharType="end"/>
        </w:r>
      </w:hyperlink>
    </w:p>
    <w:p w14:paraId="22BB2E65" w14:textId="38CD470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7" w:history="1">
        <w:r w:rsidRPr="00810DA4">
          <w:rPr>
            <w:rStyle w:val="Hyperlink"/>
            <w:noProof/>
          </w:rPr>
          <w:t xml:space="preserve">Table 35. </w:t>
        </w:r>
        <w:r w:rsidRPr="00810DA4">
          <w:rPr>
            <w:rStyle w:val="Hyperlink"/>
            <w:bCs/>
            <w:noProof/>
          </w:rPr>
          <w:t>Detection_sessions</w:t>
        </w:r>
        <w:r>
          <w:rPr>
            <w:noProof/>
            <w:webHidden/>
          </w:rPr>
          <w:tab/>
        </w:r>
        <w:r>
          <w:rPr>
            <w:noProof/>
            <w:webHidden/>
          </w:rPr>
          <w:fldChar w:fldCharType="begin"/>
        </w:r>
        <w:r>
          <w:rPr>
            <w:noProof/>
            <w:webHidden/>
          </w:rPr>
          <w:instrText xml:space="preserve"> PAGEREF _Toc240749217 \h </w:instrText>
        </w:r>
        <w:r>
          <w:rPr>
            <w:noProof/>
            <w:webHidden/>
          </w:rPr>
        </w:r>
        <w:r>
          <w:rPr>
            <w:noProof/>
            <w:webHidden/>
          </w:rPr>
          <w:fldChar w:fldCharType="separate"/>
        </w:r>
        <w:r w:rsidR="00BB7BC4">
          <w:rPr>
            <w:noProof/>
            <w:webHidden/>
          </w:rPr>
          <w:t>58</w:t>
        </w:r>
        <w:r>
          <w:rPr>
            <w:noProof/>
            <w:webHidden/>
          </w:rPr>
          <w:fldChar w:fldCharType="end"/>
        </w:r>
      </w:hyperlink>
    </w:p>
    <w:p w14:paraId="01EF96A9" w14:textId="1C7B3A0E"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8" w:history="1">
        <w:r w:rsidRPr="00810DA4">
          <w:rPr>
            <w:rStyle w:val="Hyperlink"/>
            <w:noProof/>
          </w:rPr>
          <w:t>Table 36.</w:t>
        </w:r>
        <w:r w:rsidRPr="00810DA4">
          <w:rPr>
            <w:rStyle w:val="Hyperlink"/>
            <w:i/>
            <w:noProof/>
          </w:rPr>
          <w:t xml:space="preserve"> </w:t>
        </w:r>
        <w:r w:rsidRPr="00810DA4">
          <w:rPr>
            <w:rStyle w:val="Hyperlink"/>
            <w:bCs/>
            <w:i/>
            <w:noProof/>
          </w:rPr>
          <w:t>Detection_results</w:t>
        </w:r>
        <w:r>
          <w:rPr>
            <w:noProof/>
            <w:webHidden/>
          </w:rPr>
          <w:tab/>
        </w:r>
        <w:r>
          <w:rPr>
            <w:noProof/>
            <w:webHidden/>
          </w:rPr>
          <w:fldChar w:fldCharType="begin"/>
        </w:r>
        <w:r>
          <w:rPr>
            <w:noProof/>
            <w:webHidden/>
          </w:rPr>
          <w:instrText xml:space="preserve"> PAGEREF _Toc240749218 \h </w:instrText>
        </w:r>
        <w:r>
          <w:rPr>
            <w:noProof/>
            <w:webHidden/>
          </w:rPr>
        </w:r>
        <w:r>
          <w:rPr>
            <w:noProof/>
            <w:webHidden/>
          </w:rPr>
          <w:fldChar w:fldCharType="separate"/>
        </w:r>
        <w:r w:rsidR="00BB7BC4">
          <w:rPr>
            <w:noProof/>
            <w:webHidden/>
          </w:rPr>
          <w:t>59</w:t>
        </w:r>
        <w:r>
          <w:rPr>
            <w:noProof/>
            <w:webHidden/>
          </w:rPr>
          <w:fldChar w:fldCharType="end"/>
        </w:r>
      </w:hyperlink>
    </w:p>
    <w:p w14:paraId="5F738D30" w14:textId="3F0F43F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19" w:history="1">
        <w:r w:rsidRPr="00810DA4">
          <w:rPr>
            <w:rStyle w:val="Hyperlink"/>
            <w:noProof/>
          </w:rPr>
          <w:t>Table 37.</w:t>
        </w:r>
        <w:r w:rsidRPr="00810DA4">
          <w:rPr>
            <w:rStyle w:val="Hyperlink"/>
            <w:bCs/>
            <w:noProof/>
          </w:rPr>
          <w:t xml:space="preserve"> Frame_results</w:t>
        </w:r>
        <w:r>
          <w:rPr>
            <w:noProof/>
            <w:webHidden/>
          </w:rPr>
          <w:tab/>
        </w:r>
        <w:r>
          <w:rPr>
            <w:noProof/>
            <w:webHidden/>
          </w:rPr>
          <w:fldChar w:fldCharType="begin"/>
        </w:r>
        <w:r>
          <w:rPr>
            <w:noProof/>
            <w:webHidden/>
          </w:rPr>
          <w:instrText xml:space="preserve"> PAGEREF _Toc240749219 \h </w:instrText>
        </w:r>
        <w:r>
          <w:rPr>
            <w:noProof/>
            <w:webHidden/>
          </w:rPr>
        </w:r>
        <w:r>
          <w:rPr>
            <w:noProof/>
            <w:webHidden/>
          </w:rPr>
          <w:fldChar w:fldCharType="separate"/>
        </w:r>
        <w:r w:rsidR="00BB7BC4">
          <w:rPr>
            <w:noProof/>
            <w:webHidden/>
          </w:rPr>
          <w:t>59</w:t>
        </w:r>
        <w:r>
          <w:rPr>
            <w:noProof/>
            <w:webHidden/>
          </w:rPr>
          <w:fldChar w:fldCharType="end"/>
        </w:r>
      </w:hyperlink>
    </w:p>
    <w:p w14:paraId="6EFC4254" w14:textId="296380FC"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0" w:history="1">
        <w:r w:rsidRPr="00810DA4">
          <w:rPr>
            <w:rStyle w:val="Hyperlink"/>
            <w:noProof/>
          </w:rPr>
          <w:t>Table 38.</w:t>
        </w:r>
        <w:r w:rsidRPr="00810DA4">
          <w:rPr>
            <w:rStyle w:val="Hyperlink"/>
            <w:bCs/>
            <w:noProof/>
          </w:rPr>
          <w:t xml:space="preserve"> Review_labels</w:t>
        </w:r>
        <w:r>
          <w:rPr>
            <w:noProof/>
            <w:webHidden/>
          </w:rPr>
          <w:tab/>
        </w:r>
        <w:r>
          <w:rPr>
            <w:noProof/>
            <w:webHidden/>
          </w:rPr>
          <w:fldChar w:fldCharType="begin"/>
        </w:r>
        <w:r>
          <w:rPr>
            <w:noProof/>
            <w:webHidden/>
          </w:rPr>
          <w:instrText xml:space="preserve"> PAGEREF _Toc240749220 \h </w:instrText>
        </w:r>
        <w:r>
          <w:rPr>
            <w:noProof/>
            <w:webHidden/>
          </w:rPr>
        </w:r>
        <w:r>
          <w:rPr>
            <w:noProof/>
            <w:webHidden/>
          </w:rPr>
          <w:fldChar w:fldCharType="separate"/>
        </w:r>
        <w:r w:rsidR="00BB7BC4">
          <w:rPr>
            <w:noProof/>
            <w:webHidden/>
          </w:rPr>
          <w:t>60</w:t>
        </w:r>
        <w:r>
          <w:rPr>
            <w:noProof/>
            <w:webHidden/>
          </w:rPr>
          <w:fldChar w:fldCharType="end"/>
        </w:r>
      </w:hyperlink>
    </w:p>
    <w:p w14:paraId="5E8983D4" w14:textId="7415F483"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1" w:history="1">
        <w:r w:rsidRPr="00810DA4">
          <w:rPr>
            <w:rStyle w:val="Hyperlink"/>
            <w:noProof/>
          </w:rPr>
          <w:t>Table 39.</w:t>
        </w:r>
        <w:r w:rsidRPr="00810DA4">
          <w:rPr>
            <w:rStyle w:val="Hyperlink"/>
            <w:bCs/>
            <w:noProof/>
          </w:rPr>
          <w:t xml:space="preserve"> Audit_logs</w:t>
        </w:r>
        <w:r>
          <w:rPr>
            <w:noProof/>
            <w:webHidden/>
          </w:rPr>
          <w:tab/>
        </w:r>
        <w:r>
          <w:rPr>
            <w:noProof/>
            <w:webHidden/>
          </w:rPr>
          <w:fldChar w:fldCharType="begin"/>
        </w:r>
        <w:r>
          <w:rPr>
            <w:noProof/>
            <w:webHidden/>
          </w:rPr>
          <w:instrText xml:space="preserve"> PAGEREF _Toc240749221 \h </w:instrText>
        </w:r>
        <w:r>
          <w:rPr>
            <w:noProof/>
            <w:webHidden/>
          </w:rPr>
        </w:r>
        <w:r>
          <w:rPr>
            <w:noProof/>
            <w:webHidden/>
          </w:rPr>
          <w:fldChar w:fldCharType="separate"/>
        </w:r>
        <w:r w:rsidR="00BB7BC4">
          <w:rPr>
            <w:noProof/>
            <w:webHidden/>
          </w:rPr>
          <w:t>60</w:t>
        </w:r>
        <w:r>
          <w:rPr>
            <w:noProof/>
            <w:webHidden/>
          </w:rPr>
          <w:fldChar w:fldCharType="end"/>
        </w:r>
      </w:hyperlink>
    </w:p>
    <w:p w14:paraId="5C934AD5" w14:textId="3582C087"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2" w:history="1">
        <w:r w:rsidRPr="00810DA4">
          <w:rPr>
            <w:rStyle w:val="Hyperlink"/>
            <w:noProof/>
          </w:rPr>
          <w:t>Table 40.</w:t>
        </w:r>
        <w:r w:rsidRPr="00810DA4">
          <w:rPr>
            <w:rStyle w:val="Hyperlink"/>
            <w:bCs/>
            <w:noProof/>
          </w:rPr>
          <w:t xml:space="preserve"> System_errors</w:t>
        </w:r>
        <w:r>
          <w:rPr>
            <w:noProof/>
            <w:webHidden/>
          </w:rPr>
          <w:tab/>
        </w:r>
        <w:r>
          <w:rPr>
            <w:noProof/>
            <w:webHidden/>
          </w:rPr>
          <w:fldChar w:fldCharType="begin"/>
        </w:r>
        <w:r>
          <w:rPr>
            <w:noProof/>
            <w:webHidden/>
          </w:rPr>
          <w:instrText xml:space="preserve"> PAGEREF _Toc240749222 \h </w:instrText>
        </w:r>
        <w:r>
          <w:rPr>
            <w:noProof/>
            <w:webHidden/>
          </w:rPr>
        </w:r>
        <w:r>
          <w:rPr>
            <w:noProof/>
            <w:webHidden/>
          </w:rPr>
          <w:fldChar w:fldCharType="separate"/>
        </w:r>
        <w:r w:rsidR="00BB7BC4">
          <w:rPr>
            <w:noProof/>
            <w:webHidden/>
          </w:rPr>
          <w:t>61</w:t>
        </w:r>
        <w:r>
          <w:rPr>
            <w:noProof/>
            <w:webHidden/>
          </w:rPr>
          <w:fldChar w:fldCharType="end"/>
        </w:r>
      </w:hyperlink>
    </w:p>
    <w:p w14:paraId="19AAC006" w14:textId="2818705B"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3" w:history="1">
        <w:r w:rsidRPr="00810DA4">
          <w:rPr>
            <w:rStyle w:val="Hyperlink"/>
            <w:noProof/>
          </w:rPr>
          <w:t>Table 41.</w:t>
        </w:r>
        <w:r w:rsidRPr="00810DA4">
          <w:rPr>
            <w:rStyle w:val="Hyperlink"/>
            <w:bCs/>
            <w:noProof/>
          </w:rPr>
          <w:t xml:space="preserve"> Ai_models</w:t>
        </w:r>
        <w:r>
          <w:rPr>
            <w:noProof/>
            <w:webHidden/>
          </w:rPr>
          <w:tab/>
        </w:r>
        <w:r>
          <w:rPr>
            <w:noProof/>
            <w:webHidden/>
          </w:rPr>
          <w:fldChar w:fldCharType="begin"/>
        </w:r>
        <w:r>
          <w:rPr>
            <w:noProof/>
            <w:webHidden/>
          </w:rPr>
          <w:instrText xml:space="preserve"> PAGEREF _Toc240749223 \h </w:instrText>
        </w:r>
        <w:r>
          <w:rPr>
            <w:noProof/>
            <w:webHidden/>
          </w:rPr>
        </w:r>
        <w:r>
          <w:rPr>
            <w:noProof/>
            <w:webHidden/>
          </w:rPr>
          <w:fldChar w:fldCharType="separate"/>
        </w:r>
        <w:r w:rsidR="00BB7BC4">
          <w:rPr>
            <w:noProof/>
            <w:webHidden/>
          </w:rPr>
          <w:t>62</w:t>
        </w:r>
        <w:r>
          <w:rPr>
            <w:noProof/>
            <w:webHidden/>
          </w:rPr>
          <w:fldChar w:fldCharType="end"/>
        </w:r>
      </w:hyperlink>
    </w:p>
    <w:p w14:paraId="46955635" w14:textId="76899712"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4" w:history="1">
        <w:r w:rsidRPr="00810DA4">
          <w:rPr>
            <w:rStyle w:val="Hyperlink"/>
            <w:noProof/>
          </w:rPr>
          <w:t>Table 42.</w:t>
        </w:r>
        <w:r w:rsidRPr="00810DA4">
          <w:rPr>
            <w:rStyle w:val="Hyperlink"/>
            <w:i/>
            <w:noProof/>
          </w:rPr>
          <w:t xml:space="preserve"> Model_versions</w:t>
        </w:r>
        <w:r>
          <w:rPr>
            <w:noProof/>
            <w:webHidden/>
          </w:rPr>
          <w:tab/>
        </w:r>
        <w:r>
          <w:rPr>
            <w:noProof/>
            <w:webHidden/>
          </w:rPr>
          <w:fldChar w:fldCharType="begin"/>
        </w:r>
        <w:r>
          <w:rPr>
            <w:noProof/>
            <w:webHidden/>
          </w:rPr>
          <w:instrText xml:space="preserve"> PAGEREF _Toc240749224 \h </w:instrText>
        </w:r>
        <w:r>
          <w:rPr>
            <w:noProof/>
            <w:webHidden/>
          </w:rPr>
        </w:r>
        <w:r>
          <w:rPr>
            <w:noProof/>
            <w:webHidden/>
          </w:rPr>
          <w:fldChar w:fldCharType="separate"/>
        </w:r>
        <w:r w:rsidR="00BB7BC4">
          <w:rPr>
            <w:noProof/>
            <w:webHidden/>
          </w:rPr>
          <w:t>63</w:t>
        </w:r>
        <w:r>
          <w:rPr>
            <w:noProof/>
            <w:webHidden/>
          </w:rPr>
          <w:fldChar w:fldCharType="end"/>
        </w:r>
      </w:hyperlink>
    </w:p>
    <w:p w14:paraId="6A1919A6" w14:textId="12B79030"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5" w:history="1">
        <w:r w:rsidRPr="00810DA4">
          <w:rPr>
            <w:rStyle w:val="Hyperlink"/>
            <w:noProof/>
          </w:rPr>
          <w:t xml:space="preserve">Table 43. </w:t>
        </w:r>
        <w:r w:rsidRPr="00810DA4">
          <w:rPr>
            <w:rStyle w:val="Hyperlink"/>
            <w:bCs/>
            <w:noProof/>
          </w:rPr>
          <w:t>Model_artifacts</w:t>
        </w:r>
        <w:r>
          <w:rPr>
            <w:noProof/>
            <w:webHidden/>
          </w:rPr>
          <w:tab/>
        </w:r>
        <w:r>
          <w:rPr>
            <w:noProof/>
            <w:webHidden/>
          </w:rPr>
          <w:fldChar w:fldCharType="begin"/>
        </w:r>
        <w:r>
          <w:rPr>
            <w:noProof/>
            <w:webHidden/>
          </w:rPr>
          <w:instrText xml:space="preserve"> PAGEREF _Toc240749225 \h </w:instrText>
        </w:r>
        <w:r>
          <w:rPr>
            <w:noProof/>
            <w:webHidden/>
          </w:rPr>
        </w:r>
        <w:r>
          <w:rPr>
            <w:noProof/>
            <w:webHidden/>
          </w:rPr>
          <w:fldChar w:fldCharType="separate"/>
        </w:r>
        <w:r w:rsidR="00BB7BC4">
          <w:rPr>
            <w:noProof/>
            <w:webHidden/>
          </w:rPr>
          <w:t>63</w:t>
        </w:r>
        <w:r>
          <w:rPr>
            <w:noProof/>
            <w:webHidden/>
          </w:rPr>
          <w:fldChar w:fldCharType="end"/>
        </w:r>
      </w:hyperlink>
    </w:p>
    <w:p w14:paraId="5FF9F2CF" w14:textId="0F77C6BD"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6" w:history="1">
        <w:r w:rsidRPr="00810DA4">
          <w:rPr>
            <w:rStyle w:val="Hyperlink"/>
            <w:noProof/>
          </w:rPr>
          <w:t>Table 44.</w:t>
        </w:r>
        <w:r w:rsidRPr="00810DA4">
          <w:rPr>
            <w:rStyle w:val="Hyperlink"/>
            <w:bCs/>
            <w:noProof/>
          </w:rPr>
          <w:t xml:space="preserve"> Model_metadata</w:t>
        </w:r>
        <w:r>
          <w:rPr>
            <w:noProof/>
            <w:webHidden/>
          </w:rPr>
          <w:tab/>
        </w:r>
        <w:r>
          <w:rPr>
            <w:noProof/>
            <w:webHidden/>
          </w:rPr>
          <w:fldChar w:fldCharType="begin"/>
        </w:r>
        <w:r>
          <w:rPr>
            <w:noProof/>
            <w:webHidden/>
          </w:rPr>
          <w:instrText xml:space="preserve"> PAGEREF _Toc240749226 \h </w:instrText>
        </w:r>
        <w:r>
          <w:rPr>
            <w:noProof/>
            <w:webHidden/>
          </w:rPr>
        </w:r>
        <w:r>
          <w:rPr>
            <w:noProof/>
            <w:webHidden/>
          </w:rPr>
          <w:fldChar w:fldCharType="separate"/>
        </w:r>
        <w:r w:rsidR="00BB7BC4">
          <w:rPr>
            <w:noProof/>
            <w:webHidden/>
          </w:rPr>
          <w:t>64</w:t>
        </w:r>
        <w:r>
          <w:rPr>
            <w:noProof/>
            <w:webHidden/>
          </w:rPr>
          <w:fldChar w:fldCharType="end"/>
        </w:r>
      </w:hyperlink>
    </w:p>
    <w:p w14:paraId="12E4D28F" w14:textId="5EB3764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7" w:history="1">
        <w:r w:rsidRPr="00810DA4">
          <w:rPr>
            <w:rStyle w:val="Hyperlink"/>
            <w:noProof/>
          </w:rPr>
          <w:t>Table 45.</w:t>
        </w:r>
        <w:r w:rsidRPr="00810DA4">
          <w:rPr>
            <w:rStyle w:val="Hyperlink"/>
            <w:bCs/>
            <w:noProof/>
          </w:rPr>
          <w:t xml:space="preserve"> Active_model_versions</w:t>
        </w:r>
        <w:r>
          <w:rPr>
            <w:noProof/>
            <w:webHidden/>
          </w:rPr>
          <w:tab/>
        </w:r>
        <w:r>
          <w:rPr>
            <w:noProof/>
            <w:webHidden/>
          </w:rPr>
          <w:fldChar w:fldCharType="begin"/>
        </w:r>
        <w:r>
          <w:rPr>
            <w:noProof/>
            <w:webHidden/>
          </w:rPr>
          <w:instrText xml:space="preserve"> PAGEREF _Toc240749227 \h </w:instrText>
        </w:r>
        <w:r>
          <w:rPr>
            <w:noProof/>
            <w:webHidden/>
          </w:rPr>
        </w:r>
        <w:r>
          <w:rPr>
            <w:noProof/>
            <w:webHidden/>
          </w:rPr>
          <w:fldChar w:fldCharType="separate"/>
        </w:r>
        <w:r w:rsidR="00BB7BC4">
          <w:rPr>
            <w:noProof/>
            <w:webHidden/>
          </w:rPr>
          <w:t>65</w:t>
        </w:r>
        <w:r>
          <w:rPr>
            <w:noProof/>
            <w:webHidden/>
          </w:rPr>
          <w:fldChar w:fldCharType="end"/>
        </w:r>
      </w:hyperlink>
    </w:p>
    <w:p w14:paraId="6F6E65E1" w14:textId="2F8662FE"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8" w:history="1">
        <w:r w:rsidRPr="00810DA4">
          <w:rPr>
            <w:rStyle w:val="Hyperlink"/>
            <w:noProof/>
          </w:rPr>
          <w:t>Table 46</w:t>
        </w:r>
        <w:r w:rsidRPr="00810DA4">
          <w:rPr>
            <w:rStyle w:val="Hyperlink"/>
            <w:i/>
            <w:noProof/>
          </w:rPr>
          <w:t xml:space="preserve">. </w:t>
        </w:r>
        <w:r w:rsidRPr="00810DA4">
          <w:rPr>
            <w:rStyle w:val="Hyperlink"/>
            <w:bCs/>
            <w:noProof/>
          </w:rPr>
          <w:t>Model_evaluation_reports</w:t>
        </w:r>
        <w:r>
          <w:rPr>
            <w:noProof/>
            <w:webHidden/>
          </w:rPr>
          <w:tab/>
        </w:r>
        <w:r>
          <w:rPr>
            <w:noProof/>
            <w:webHidden/>
          </w:rPr>
          <w:fldChar w:fldCharType="begin"/>
        </w:r>
        <w:r>
          <w:rPr>
            <w:noProof/>
            <w:webHidden/>
          </w:rPr>
          <w:instrText xml:space="preserve"> PAGEREF _Toc240749228 \h </w:instrText>
        </w:r>
        <w:r>
          <w:rPr>
            <w:noProof/>
            <w:webHidden/>
          </w:rPr>
        </w:r>
        <w:r>
          <w:rPr>
            <w:noProof/>
            <w:webHidden/>
          </w:rPr>
          <w:fldChar w:fldCharType="separate"/>
        </w:r>
        <w:r w:rsidR="00BB7BC4">
          <w:rPr>
            <w:noProof/>
            <w:webHidden/>
          </w:rPr>
          <w:t>65</w:t>
        </w:r>
        <w:r>
          <w:rPr>
            <w:noProof/>
            <w:webHidden/>
          </w:rPr>
          <w:fldChar w:fldCharType="end"/>
        </w:r>
      </w:hyperlink>
    </w:p>
    <w:p w14:paraId="79474FD6" w14:textId="305CDBE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29" w:history="1">
        <w:r w:rsidRPr="00810DA4">
          <w:rPr>
            <w:rStyle w:val="Hyperlink"/>
            <w:noProof/>
          </w:rPr>
          <w:t xml:space="preserve">Table 47. </w:t>
        </w:r>
        <w:r w:rsidRPr="00810DA4">
          <w:rPr>
            <w:rStyle w:val="Hyperlink"/>
            <w:bCs/>
            <w:noProof/>
          </w:rPr>
          <w:t>Confusion_matrices</w:t>
        </w:r>
        <w:r>
          <w:rPr>
            <w:noProof/>
            <w:webHidden/>
          </w:rPr>
          <w:tab/>
        </w:r>
        <w:r>
          <w:rPr>
            <w:noProof/>
            <w:webHidden/>
          </w:rPr>
          <w:fldChar w:fldCharType="begin"/>
        </w:r>
        <w:r>
          <w:rPr>
            <w:noProof/>
            <w:webHidden/>
          </w:rPr>
          <w:instrText xml:space="preserve"> PAGEREF _Toc240749229 \h </w:instrText>
        </w:r>
        <w:r>
          <w:rPr>
            <w:noProof/>
            <w:webHidden/>
          </w:rPr>
        </w:r>
        <w:r>
          <w:rPr>
            <w:noProof/>
            <w:webHidden/>
          </w:rPr>
          <w:fldChar w:fldCharType="separate"/>
        </w:r>
        <w:r w:rsidR="00BB7BC4">
          <w:rPr>
            <w:noProof/>
            <w:webHidden/>
          </w:rPr>
          <w:t>66</w:t>
        </w:r>
        <w:r>
          <w:rPr>
            <w:noProof/>
            <w:webHidden/>
          </w:rPr>
          <w:fldChar w:fldCharType="end"/>
        </w:r>
      </w:hyperlink>
    </w:p>
    <w:p w14:paraId="3FCEC28C" w14:textId="507B1BD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0" w:history="1">
        <w:r w:rsidRPr="00810DA4">
          <w:rPr>
            <w:rStyle w:val="Hyperlink"/>
            <w:noProof/>
          </w:rPr>
          <w:t>Table 48.</w:t>
        </w:r>
        <w:r w:rsidRPr="00810DA4">
          <w:rPr>
            <w:rStyle w:val="Hyperlink"/>
            <w:i/>
            <w:noProof/>
          </w:rPr>
          <w:t xml:space="preserve"> Class/Interface &amp; Responsibility – Upload Management</w:t>
        </w:r>
        <w:r>
          <w:rPr>
            <w:noProof/>
            <w:webHidden/>
          </w:rPr>
          <w:tab/>
        </w:r>
        <w:r>
          <w:rPr>
            <w:noProof/>
            <w:webHidden/>
          </w:rPr>
          <w:fldChar w:fldCharType="begin"/>
        </w:r>
        <w:r>
          <w:rPr>
            <w:noProof/>
            <w:webHidden/>
          </w:rPr>
          <w:instrText xml:space="preserve"> PAGEREF _Toc240749230 \h </w:instrText>
        </w:r>
        <w:r>
          <w:rPr>
            <w:noProof/>
            <w:webHidden/>
          </w:rPr>
        </w:r>
        <w:r>
          <w:rPr>
            <w:noProof/>
            <w:webHidden/>
          </w:rPr>
          <w:fldChar w:fldCharType="separate"/>
        </w:r>
        <w:r w:rsidR="00BB7BC4">
          <w:rPr>
            <w:noProof/>
            <w:webHidden/>
          </w:rPr>
          <w:t>69</w:t>
        </w:r>
        <w:r>
          <w:rPr>
            <w:noProof/>
            <w:webHidden/>
          </w:rPr>
          <w:fldChar w:fldCharType="end"/>
        </w:r>
      </w:hyperlink>
    </w:p>
    <w:p w14:paraId="7A0A4DCC" w14:textId="411803E9"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1" w:history="1">
        <w:r w:rsidRPr="00810DA4">
          <w:rPr>
            <w:rStyle w:val="Hyperlink"/>
            <w:noProof/>
          </w:rPr>
          <w:t>Table 49.</w:t>
        </w:r>
        <w:r w:rsidRPr="00810DA4">
          <w:rPr>
            <w:rStyle w:val="Hyperlink"/>
            <w:i/>
            <w:noProof/>
          </w:rPr>
          <w:t xml:space="preserve"> Class/Interface &amp; Responsibility – Detection Session</w:t>
        </w:r>
        <w:r>
          <w:rPr>
            <w:noProof/>
            <w:webHidden/>
          </w:rPr>
          <w:tab/>
        </w:r>
        <w:r>
          <w:rPr>
            <w:noProof/>
            <w:webHidden/>
          </w:rPr>
          <w:fldChar w:fldCharType="begin"/>
        </w:r>
        <w:r>
          <w:rPr>
            <w:noProof/>
            <w:webHidden/>
          </w:rPr>
          <w:instrText xml:space="preserve"> PAGEREF _Toc240749231 \h </w:instrText>
        </w:r>
        <w:r>
          <w:rPr>
            <w:noProof/>
            <w:webHidden/>
          </w:rPr>
        </w:r>
        <w:r>
          <w:rPr>
            <w:noProof/>
            <w:webHidden/>
          </w:rPr>
          <w:fldChar w:fldCharType="separate"/>
        </w:r>
        <w:r w:rsidR="00BB7BC4">
          <w:rPr>
            <w:noProof/>
            <w:webHidden/>
          </w:rPr>
          <w:t>73</w:t>
        </w:r>
        <w:r>
          <w:rPr>
            <w:noProof/>
            <w:webHidden/>
          </w:rPr>
          <w:fldChar w:fldCharType="end"/>
        </w:r>
      </w:hyperlink>
    </w:p>
    <w:p w14:paraId="78577C3F" w14:textId="24C2BFCF"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2" w:history="1">
        <w:r w:rsidRPr="00810DA4">
          <w:rPr>
            <w:rStyle w:val="Hyperlink"/>
            <w:noProof/>
          </w:rPr>
          <w:t xml:space="preserve">Table 50. </w:t>
        </w:r>
        <w:r w:rsidRPr="00810DA4">
          <w:rPr>
            <w:rStyle w:val="Hyperlink"/>
            <w:i/>
            <w:noProof/>
          </w:rPr>
          <w:t>Class/Interface &amp; Responsibility – Result &amp; Moderator Review</w:t>
        </w:r>
        <w:r>
          <w:rPr>
            <w:noProof/>
            <w:webHidden/>
          </w:rPr>
          <w:tab/>
        </w:r>
        <w:r>
          <w:rPr>
            <w:noProof/>
            <w:webHidden/>
          </w:rPr>
          <w:fldChar w:fldCharType="begin"/>
        </w:r>
        <w:r>
          <w:rPr>
            <w:noProof/>
            <w:webHidden/>
          </w:rPr>
          <w:instrText xml:space="preserve"> PAGEREF _Toc240749232 \h </w:instrText>
        </w:r>
        <w:r>
          <w:rPr>
            <w:noProof/>
            <w:webHidden/>
          </w:rPr>
        </w:r>
        <w:r>
          <w:rPr>
            <w:noProof/>
            <w:webHidden/>
          </w:rPr>
          <w:fldChar w:fldCharType="separate"/>
        </w:r>
        <w:r w:rsidR="00BB7BC4">
          <w:rPr>
            <w:noProof/>
            <w:webHidden/>
          </w:rPr>
          <w:t>78</w:t>
        </w:r>
        <w:r>
          <w:rPr>
            <w:noProof/>
            <w:webHidden/>
          </w:rPr>
          <w:fldChar w:fldCharType="end"/>
        </w:r>
      </w:hyperlink>
    </w:p>
    <w:p w14:paraId="4F4687E1" w14:textId="1E5FF535"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3" w:history="1">
        <w:r w:rsidRPr="00810DA4">
          <w:rPr>
            <w:rStyle w:val="Hyperlink"/>
            <w:noProof/>
          </w:rPr>
          <w:t>Table 51. Class/Interface &amp; Responsibility – Input Processing</w:t>
        </w:r>
        <w:r>
          <w:rPr>
            <w:noProof/>
            <w:webHidden/>
          </w:rPr>
          <w:tab/>
        </w:r>
        <w:r>
          <w:rPr>
            <w:noProof/>
            <w:webHidden/>
          </w:rPr>
          <w:fldChar w:fldCharType="begin"/>
        </w:r>
        <w:r>
          <w:rPr>
            <w:noProof/>
            <w:webHidden/>
          </w:rPr>
          <w:instrText xml:space="preserve"> PAGEREF _Toc240749233 \h </w:instrText>
        </w:r>
        <w:r>
          <w:rPr>
            <w:noProof/>
            <w:webHidden/>
          </w:rPr>
        </w:r>
        <w:r>
          <w:rPr>
            <w:noProof/>
            <w:webHidden/>
          </w:rPr>
          <w:fldChar w:fldCharType="separate"/>
        </w:r>
        <w:r w:rsidR="00BB7BC4">
          <w:rPr>
            <w:noProof/>
            <w:webHidden/>
          </w:rPr>
          <w:t>83</w:t>
        </w:r>
        <w:r>
          <w:rPr>
            <w:noProof/>
            <w:webHidden/>
          </w:rPr>
          <w:fldChar w:fldCharType="end"/>
        </w:r>
      </w:hyperlink>
    </w:p>
    <w:p w14:paraId="5FD79A7A" w14:textId="02C7D41A"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4" w:history="1">
        <w:r w:rsidRPr="00810DA4">
          <w:rPr>
            <w:rStyle w:val="Hyperlink"/>
            <w:noProof/>
          </w:rPr>
          <w:t xml:space="preserve">Table 52. </w:t>
        </w:r>
        <w:r w:rsidRPr="00810DA4">
          <w:rPr>
            <w:rStyle w:val="Hyperlink"/>
            <w:i/>
            <w:noProof/>
          </w:rPr>
          <w:t>Class/Interface &amp; Responsibility – Face Detection</w:t>
        </w:r>
        <w:r>
          <w:rPr>
            <w:noProof/>
            <w:webHidden/>
          </w:rPr>
          <w:tab/>
        </w:r>
        <w:r>
          <w:rPr>
            <w:noProof/>
            <w:webHidden/>
          </w:rPr>
          <w:fldChar w:fldCharType="begin"/>
        </w:r>
        <w:r>
          <w:rPr>
            <w:noProof/>
            <w:webHidden/>
          </w:rPr>
          <w:instrText xml:space="preserve"> PAGEREF _Toc240749234 \h </w:instrText>
        </w:r>
        <w:r>
          <w:rPr>
            <w:noProof/>
            <w:webHidden/>
          </w:rPr>
        </w:r>
        <w:r>
          <w:rPr>
            <w:noProof/>
            <w:webHidden/>
          </w:rPr>
          <w:fldChar w:fldCharType="separate"/>
        </w:r>
        <w:r w:rsidR="00BB7BC4">
          <w:rPr>
            <w:noProof/>
            <w:webHidden/>
          </w:rPr>
          <w:t>86</w:t>
        </w:r>
        <w:r>
          <w:rPr>
            <w:noProof/>
            <w:webHidden/>
          </w:rPr>
          <w:fldChar w:fldCharType="end"/>
        </w:r>
      </w:hyperlink>
    </w:p>
    <w:p w14:paraId="6D4E2F0E" w14:textId="4B58C294"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5" w:history="1">
        <w:r w:rsidRPr="00810DA4">
          <w:rPr>
            <w:rStyle w:val="Hyperlink"/>
            <w:noProof/>
          </w:rPr>
          <w:t xml:space="preserve">Table 53. </w:t>
        </w:r>
        <w:r w:rsidRPr="00810DA4">
          <w:rPr>
            <w:rStyle w:val="Hyperlink"/>
            <w:bCs/>
            <w:i/>
            <w:noProof/>
          </w:rPr>
          <w:t>Class/Interface &amp; Responsibility – Deepfake Classification</w:t>
        </w:r>
        <w:r>
          <w:rPr>
            <w:noProof/>
            <w:webHidden/>
          </w:rPr>
          <w:tab/>
        </w:r>
        <w:r>
          <w:rPr>
            <w:noProof/>
            <w:webHidden/>
          </w:rPr>
          <w:fldChar w:fldCharType="begin"/>
        </w:r>
        <w:r>
          <w:rPr>
            <w:noProof/>
            <w:webHidden/>
          </w:rPr>
          <w:instrText xml:space="preserve"> PAGEREF _Toc240749235 \h </w:instrText>
        </w:r>
        <w:r>
          <w:rPr>
            <w:noProof/>
            <w:webHidden/>
          </w:rPr>
        </w:r>
        <w:r>
          <w:rPr>
            <w:noProof/>
            <w:webHidden/>
          </w:rPr>
          <w:fldChar w:fldCharType="separate"/>
        </w:r>
        <w:r w:rsidR="00BB7BC4">
          <w:rPr>
            <w:noProof/>
            <w:webHidden/>
          </w:rPr>
          <w:t>90</w:t>
        </w:r>
        <w:r>
          <w:rPr>
            <w:noProof/>
            <w:webHidden/>
          </w:rPr>
          <w:fldChar w:fldCharType="end"/>
        </w:r>
      </w:hyperlink>
    </w:p>
    <w:p w14:paraId="6B702C23" w14:textId="179B4B71" w:rsidR="004A18BA" w:rsidRDefault="004A18BA">
      <w:pPr>
        <w:pStyle w:val="TableofFigures"/>
        <w:tabs>
          <w:tab w:val="right" w:leader="dot" w:pos="9412"/>
        </w:tabs>
        <w:rPr>
          <w:rFonts w:asciiTheme="minorHAnsi" w:eastAsiaTheme="minorEastAsia" w:hAnsiTheme="minorHAnsi" w:cstheme="minorBidi"/>
          <w:b w:val="0"/>
          <w:noProof/>
          <w:kern w:val="2"/>
          <w:sz w:val="24"/>
          <w:szCs w:val="24"/>
          <w:lang w:eastAsia="en-US"/>
          <w14:ligatures w14:val="standardContextual"/>
        </w:rPr>
      </w:pPr>
      <w:hyperlink w:anchor="_Toc240749236" w:history="1">
        <w:r w:rsidRPr="00810DA4">
          <w:rPr>
            <w:rStyle w:val="Hyperlink"/>
            <w:noProof/>
          </w:rPr>
          <w:t xml:space="preserve">Table 54. </w:t>
        </w:r>
        <w:r w:rsidRPr="00810DA4">
          <w:rPr>
            <w:rStyle w:val="Hyperlink"/>
            <w:bCs/>
            <w:i/>
            <w:noProof/>
          </w:rPr>
          <w:t>Class/Interface &amp; Responsibility – Model Management</w:t>
        </w:r>
        <w:r>
          <w:rPr>
            <w:noProof/>
            <w:webHidden/>
          </w:rPr>
          <w:tab/>
        </w:r>
        <w:r>
          <w:rPr>
            <w:noProof/>
            <w:webHidden/>
          </w:rPr>
          <w:fldChar w:fldCharType="begin"/>
        </w:r>
        <w:r>
          <w:rPr>
            <w:noProof/>
            <w:webHidden/>
          </w:rPr>
          <w:instrText xml:space="preserve"> PAGEREF _Toc240749236 \h </w:instrText>
        </w:r>
        <w:r>
          <w:rPr>
            <w:noProof/>
            <w:webHidden/>
          </w:rPr>
        </w:r>
        <w:r>
          <w:rPr>
            <w:noProof/>
            <w:webHidden/>
          </w:rPr>
          <w:fldChar w:fldCharType="separate"/>
        </w:r>
        <w:r w:rsidR="00BB7BC4">
          <w:rPr>
            <w:noProof/>
            <w:webHidden/>
          </w:rPr>
          <w:t>95</w:t>
        </w:r>
        <w:r>
          <w:rPr>
            <w:noProof/>
            <w:webHidden/>
          </w:rPr>
          <w:fldChar w:fldCharType="end"/>
        </w:r>
      </w:hyperlink>
    </w:p>
    <w:p w14:paraId="3B19CB69" w14:textId="495A24E3" w:rsidR="00103AEF" w:rsidRDefault="00103AEF">
      <w:pPr>
        <w:rPr>
          <w:b/>
          <w:bCs/>
        </w:rPr>
      </w:pPr>
      <w:r w:rsidRPr="000A1448">
        <w:rPr>
          <w:bCs/>
        </w:rPr>
        <w:fldChar w:fldCharType="end"/>
      </w:r>
      <w:r>
        <w:rPr>
          <w:b/>
          <w:bCs/>
        </w:rPr>
        <w:br w:type="page"/>
      </w:r>
    </w:p>
    <w:p w14:paraId="1AC47BE9" w14:textId="3139B191" w:rsidR="00F53848" w:rsidRPr="00EB46DE" w:rsidRDefault="005C78DF" w:rsidP="00BB701D">
      <w:pPr>
        <w:pStyle w:val="Heading1"/>
        <w:numPr>
          <w:ilvl w:val="0"/>
          <w:numId w:val="1"/>
        </w:numPr>
        <w:spacing w:before="100" w:beforeAutospacing="1" w:after="100" w:afterAutospacing="1"/>
        <w:rPr>
          <w:color w:val="000000"/>
        </w:rPr>
      </w:pPr>
      <w:bookmarkStart w:id="2" w:name="_Toc1035755762"/>
      <w:bookmarkStart w:id="3" w:name="_Toc1658781772"/>
      <w:bookmarkStart w:id="4" w:name="_Toc560712015"/>
      <w:bookmarkStart w:id="5" w:name="_Toc240749123"/>
      <w:r w:rsidRPr="033999AD">
        <w:rPr>
          <w:color w:val="000000" w:themeColor="text1"/>
        </w:rPr>
        <w:lastRenderedPageBreak/>
        <w:t>Introduction</w:t>
      </w:r>
      <w:bookmarkEnd w:id="2"/>
      <w:bookmarkEnd w:id="3"/>
      <w:bookmarkEnd w:id="4"/>
      <w:bookmarkEnd w:id="5"/>
    </w:p>
    <w:p w14:paraId="7ED26684" w14:textId="5CCB2E7D" w:rsidR="00F53848" w:rsidRPr="00EB46DE" w:rsidRDefault="005C78DF" w:rsidP="00BB701D">
      <w:pPr>
        <w:pStyle w:val="Heading2"/>
        <w:numPr>
          <w:ilvl w:val="1"/>
          <w:numId w:val="1"/>
        </w:numPr>
        <w:spacing w:before="100" w:beforeAutospacing="1" w:after="100" w:afterAutospacing="1"/>
        <w:rPr>
          <w:color w:val="000000"/>
        </w:rPr>
      </w:pPr>
      <w:bookmarkStart w:id="6" w:name="_Toc2015975289"/>
      <w:bookmarkStart w:id="7" w:name="_Toc533152315"/>
      <w:bookmarkStart w:id="8" w:name="_Toc240749124"/>
      <w:r w:rsidRPr="66A03F89">
        <w:rPr>
          <w:color w:val="000000" w:themeColor="text1"/>
        </w:rPr>
        <w:t>Purpose</w:t>
      </w:r>
      <w:bookmarkEnd w:id="6"/>
      <w:bookmarkEnd w:id="7"/>
      <w:bookmarkEnd w:id="8"/>
    </w:p>
    <w:p w14:paraId="58597FF0" w14:textId="07C7051D" w:rsidR="004F5DEA" w:rsidRPr="004F5DEA" w:rsidRDefault="004F5DEA" w:rsidP="00BB701D">
      <w:pPr>
        <w:spacing w:before="100" w:beforeAutospacing="1" w:after="100" w:afterAutospacing="1" w:line="360" w:lineRule="auto"/>
      </w:pPr>
      <w:r w:rsidRPr="004F5DEA">
        <w:t xml:space="preserve">The purpose of this Architecture Design Document is to describe the software architecture of </w:t>
      </w:r>
      <w:r w:rsidR="00D5193F" w:rsidRPr="00D5193F">
        <w:t>DrugTime, a medication reminder, drug-interaction safety, and AI-assisted care platform for Vietnamese patients. This document explains how the system is organized to support medication management, local reminder scheduling, drug-drug and drug-food interaction checking, family caregiver monitoring, and AI-based meal suggestion</w:t>
      </w:r>
      <w:r w:rsidRPr="004F5DEA">
        <w:t>s.</w:t>
      </w:r>
    </w:p>
    <w:p w14:paraId="7C8E0A34" w14:textId="791BDF41" w:rsidR="004F5DEA" w:rsidRPr="004F5DEA" w:rsidRDefault="00D5193F" w:rsidP="00BB701D">
      <w:pPr>
        <w:spacing w:before="100" w:beforeAutospacing="1" w:after="100" w:afterAutospacing="1" w:line="360" w:lineRule="auto"/>
      </w:pPr>
      <w:r w:rsidRPr="00D5193F">
        <w:t>DrugTime is designed to help patients on multi-drug regimens avoid missed doses and unsafe drug or food combinations. To achieve this, the system separates the mobile application, the admin web dashboard, the backend API, the background job worker, and the shared databas</w:t>
      </w:r>
      <w:r w:rsidR="004F5DEA" w:rsidRPr="004F5DEA">
        <w:t>e into independent architectural parts. This document records those parts, their responsibilities, and how they communicate with one another.</w:t>
      </w:r>
    </w:p>
    <w:p w14:paraId="702A5BEF" w14:textId="3D50C9E2" w:rsidR="004F5DEA" w:rsidRPr="004F5DEA" w:rsidRDefault="004F5DEA" w:rsidP="00BB701D">
      <w:pPr>
        <w:spacing w:before="100" w:beforeAutospacing="1" w:after="100" w:afterAutospacing="1" w:line="360" w:lineRule="auto"/>
      </w:pPr>
      <w:r w:rsidRPr="004F5DEA">
        <w:t xml:space="preserve">This document focuses on the architectural design needed to build and maintain the system. It describes the main actors, system boundary, containers, components, database structure, </w:t>
      </w:r>
      <w:r w:rsidR="00D5193F" w:rsidRPr="00D5193F">
        <w:t>class design, and important processing flows such as medication entry, reminder scheduling, dose confirmation, interaction checking, family-alert delivery, and admin catalogue</w:t>
      </w:r>
      <w:r w:rsidRPr="004F5DEA">
        <w:t xml:space="preserve"> management.</w:t>
      </w:r>
    </w:p>
    <w:p w14:paraId="2415C128" w14:textId="5F5DB3F3" w:rsidR="004F5DEA" w:rsidRPr="004F5DEA" w:rsidRDefault="00D5193F" w:rsidP="00BB701D">
      <w:pPr>
        <w:spacing w:before="100" w:beforeAutospacing="1" w:after="100" w:afterAutospacing="1" w:line="360" w:lineRule="auto"/>
      </w:pPr>
      <w:r w:rsidRPr="00D5193F">
        <w:t>The document also explains the architectural decisions that allow the system to evolve over time. Since Phase 2 features such as OCR prescription scanning, partner-pharmacy integration, Zalo reminders, and voice confirmation are planned after the MVP, the architecture is designed to support modifiability. The system should allow new reminder channels, new interaction data sources, and new Phase 2 features to be added with limited impact on existing components.</w:t>
      </w:r>
    </w:p>
    <w:p w14:paraId="08A5DDA9" w14:textId="073946CE" w:rsidR="66A03F89" w:rsidRPr="00E53182" w:rsidRDefault="465D5CC6" w:rsidP="00BB701D">
      <w:pPr>
        <w:pStyle w:val="Heading2"/>
        <w:numPr>
          <w:ilvl w:val="1"/>
          <w:numId w:val="1"/>
        </w:numPr>
        <w:spacing w:before="100" w:beforeAutospacing="1" w:after="100" w:afterAutospacing="1"/>
        <w:rPr>
          <w:color w:val="000000" w:themeColor="text1"/>
        </w:rPr>
      </w:pPr>
      <w:bookmarkStart w:id="9" w:name="_Toc1466051715"/>
      <w:bookmarkStart w:id="10" w:name="_Toc661115419"/>
      <w:bookmarkStart w:id="11" w:name="_Toc240749125"/>
      <w:r w:rsidRPr="00E53182">
        <w:rPr>
          <w:color w:val="000000" w:themeColor="text1"/>
        </w:rPr>
        <w:t>Scope and Audience</w:t>
      </w:r>
      <w:bookmarkEnd w:id="9"/>
      <w:bookmarkEnd w:id="10"/>
      <w:bookmarkEnd w:id="11"/>
    </w:p>
    <w:p w14:paraId="015AE8FF" w14:textId="75B74CD5" w:rsidR="00B82B1C" w:rsidRDefault="00B82B1C" w:rsidP="00BB701D">
      <w:pPr>
        <w:spacing w:before="100" w:beforeAutospacing="1" w:after="100" w:afterAutospacing="1" w:line="360" w:lineRule="auto"/>
      </w:pPr>
      <w:r>
        <w:t xml:space="preserve">This document defines the software architecture of DrugTime for the Phase 1 (MVP) release: the mobile application (Flutter, Android and iOS), the Admin web dashboard (React + Next.js), the Backend API (Python + FastAPI), the background job worker (RQ + Redis), and the shared Supabase database. It covers the system context, container view, component decomposition, class-level design for key modules, quality-attribute design </w:t>
      </w:r>
      <w:r>
        <w:lastRenderedPageBreak/>
        <w:t xml:space="preserve">decisions, and the deployment view. Phase 2 features (OCR prescription scanning, partner-pharmacy integration, Zalo OA reminders, voice confirmation, pharmacist consultation, and the Premium tier) are referenced only where they affect the </w:t>
      </w:r>
      <w:r w:rsidR="00DD1C05">
        <w:t>extensibility</w:t>
      </w:r>
      <w:r>
        <w:t xml:space="preserve"> of the Phase 1 design; their detailed architecture is out of scope for this document.</w:t>
      </w:r>
    </w:p>
    <w:p w14:paraId="17394BCB" w14:textId="10CE2DC1" w:rsidR="00103789" w:rsidRDefault="00B82B1C" w:rsidP="00BB701D">
      <w:pPr>
        <w:spacing w:before="100" w:beforeAutospacing="1" w:after="100" w:afterAutospacing="1" w:line="360" w:lineRule="auto"/>
      </w:pPr>
      <w:r>
        <w:t>The intended audience is the DrugTime development team, the project mentor, and the Capstone review panel. Developers use this document to understand module boundaries and responsibilities before implementation; the mentor and review panel use it to assess whether the proposed architecture satisfies the functional and non-functional requirements defined in the Project Proposal.</w:t>
      </w:r>
    </w:p>
    <w:p w14:paraId="64186F20" w14:textId="507C8305" w:rsidR="00C0747E" w:rsidRPr="00BB701D" w:rsidRDefault="00FF0780" w:rsidP="00C0747E">
      <w:pPr>
        <w:pStyle w:val="Heading2"/>
        <w:numPr>
          <w:ilvl w:val="1"/>
          <w:numId w:val="1"/>
        </w:numPr>
        <w:rPr>
          <w:color w:val="000000" w:themeColor="text1"/>
        </w:rPr>
      </w:pPr>
      <w:bookmarkStart w:id="12" w:name="_Toc240749126"/>
      <w:r w:rsidRPr="00103789">
        <w:rPr>
          <w:color w:val="000000" w:themeColor="text1"/>
        </w:rPr>
        <w:t>Documents references</w:t>
      </w:r>
      <w:bookmarkEnd w:id="12"/>
    </w:p>
    <w:p w14:paraId="714A2E81" w14:textId="206DCE48" w:rsidR="00C0747E" w:rsidRPr="00BB701D" w:rsidRDefault="00C0747E" w:rsidP="00C0747E">
      <w:pPr>
        <w:pStyle w:val="Caption"/>
        <w:keepNext/>
        <w:rPr>
          <w:b w:val="0"/>
          <w:bCs/>
        </w:rPr>
      </w:pPr>
      <w:bookmarkStart w:id="13" w:name="_Toc232671348"/>
      <w:bookmarkStart w:id="14" w:name="_Toc232671400"/>
      <w:bookmarkStart w:id="15" w:name="_Toc240749183"/>
      <w:r w:rsidRPr="00BB701D">
        <w:rPr>
          <w:b w:val="0"/>
          <w:bCs/>
        </w:rPr>
        <w:t xml:space="preserve">Table </w:t>
      </w:r>
      <w:r w:rsidRPr="00BB701D">
        <w:rPr>
          <w:b w:val="0"/>
          <w:bCs/>
        </w:rPr>
        <w:fldChar w:fldCharType="begin"/>
      </w:r>
      <w:r w:rsidRPr="00BB701D">
        <w:rPr>
          <w:b w:val="0"/>
          <w:bCs/>
        </w:rPr>
        <w:instrText>SEQ Table \* ARABIC</w:instrText>
      </w:r>
      <w:r w:rsidRPr="00BB701D">
        <w:rPr>
          <w:b w:val="0"/>
          <w:bCs/>
        </w:rPr>
        <w:fldChar w:fldCharType="separate"/>
      </w:r>
      <w:r w:rsidR="00BB7BC4" w:rsidRPr="00BB701D">
        <w:rPr>
          <w:b w:val="0"/>
          <w:bCs/>
          <w:noProof/>
        </w:rPr>
        <w:t>1</w:t>
      </w:r>
      <w:r w:rsidRPr="00BB701D">
        <w:rPr>
          <w:b w:val="0"/>
          <w:bCs/>
        </w:rPr>
        <w:fldChar w:fldCharType="end"/>
      </w:r>
      <w:r w:rsidRPr="00BB701D">
        <w:rPr>
          <w:b w:val="0"/>
          <w:bCs/>
        </w:rPr>
        <w:t xml:space="preserve"> Documents references</w:t>
      </w:r>
      <w:bookmarkEnd w:id="13"/>
      <w:bookmarkEnd w:id="14"/>
      <w:bookmarkEnd w:id="15"/>
    </w:p>
    <w:tbl>
      <w:tblPr>
        <w:tblStyle w:val="a3"/>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25"/>
        <w:gridCol w:w="8477"/>
      </w:tblGrid>
      <w:tr w:rsidR="00F53848" w:rsidRPr="00EB46DE" w14:paraId="3D435F6A" w14:textId="77777777" w:rsidTr="00113450">
        <w:trPr>
          <w:trHeight w:val="460"/>
        </w:trPr>
        <w:tc>
          <w:tcPr>
            <w:tcW w:w="492" w:type="pct"/>
            <w:shd w:val="clear" w:color="auto" w:fill="B7B7B7"/>
            <w:tcMar>
              <w:top w:w="100" w:type="dxa"/>
              <w:left w:w="100" w:type="dxa"/>
              <w:bottom w:w="100" w:type="dxa"/>
              <w:right w:w="100" w:type="dxa"/>
            </w:tcMar>
            <w:vAlign w:val="center"/>
          </w:tcPr>
          <w:p w14:paraId="738BCABD" w14:textId="77777777" w:rsidR="00F53848" w:rsidRPr="00EB46DE" w:rsidRDefault="005C78DF" w:rsidP="00E53182">
            <w:pPr>
              <w:spacing w:line="360" w:lineRule="auto"/>
              <w:jc w:val="center"/>
              <w:rPr>
                <w:rFonts w:ascii="Times New Roman" w:eastAsia="Times New Roman" w:hAnsi="Times New Roman" w:cs="Times New Roman"/>
                <w:b/>
                <w:sz w:val="26"/>
                <w:szCs w:val="26"/>
              </w:rPr>
            </w:pPr>
            <w:r w:rsidRPr="00EB46DE">
              <w:rPr>
                <w:rFonts w:ascii="Times New Roman" w:eastAsia="Times New Roman" w:hAnsi="Times New Roman" w:cs="Times New Roman"/>
                <w:b/>
                <w:sz w:val="26"/>
                <w:szCs w:val="26"/>
              </w:rPr>
              <w:t>No.</w:t>
            </w:r>
          </w:p>
        </w:tc>
        <w:tc>
          <w:tcPr>
            <w:tcW w:w="4508" w:type="pct"/>
            <w:shd w:val="clear" w:color="auto" w:fill="B7B7B7"/>
            <w:tcMar>
              <w:top w:w="100" w:type="dxa"/>
              <w:left w:w="100" w:type="dxa"/>
              <w:bottom w:w="100" w:type="dxa"/>
              <w:right w:w="100" w:type="dxa"/>
            </w:tcMar>
            <w:vAlign w:val="center"/>
          </w:tcPr>
          <w:p w14:paraId="54EDAE45" w14:textId="77777777" w:rsidR="00F53848" w:rsidRPr="00EB46DE" w:rsidRDefault="005C78DF" w:rsidP="00EB46DE">
            <w:pPr>
              <w:spacing w:line="360" w:lineRule="auto"/>
              <w:rPr>
                <w:rFonts w:ascii="Times New Roman" w:eastAsia="Times New Roman" w:hAnsi="Times New Roman" w:cs="Times New Roman"/>
                <w:b/>
                <w:sz w:val="26"/>
                <w:szCs w:val="26"/>
              </w:rPr>
            </w:pPr>
            <w:r w:rsidRPr="00EB46DE">
              <w:rPr>
                <w:rFonts w:ascii="Times New Roman" w:eastAsia="Times New Roman" w:hAnsi="Times New Roman" w:cs="Times New Roman"/>
                <w:b/>
                <w:sz w:val="26"/>
                <w:szCs w:val="26"/>
              </w:rPr>
              <w:t>Reference</w:t>
            </w:r>
          </w:p>
        </w:tc>
      </w:tr>
      <w:tr w:rsidR="00F53848" w:rsidRPr="00EB46DE" w14:paraId="184C29DC" w14:textId="77777777" w:rsidTr="00113450">
        <w:trPr>
          <w:trHeight w:val="460"/>
        </w:trPr>
        <w:tc>
          <w:tcPr>
            <w:tcW w:w="492" w:type="pct"/>
            <w:tcMar>
              <w:top w:w="100" w:type="dxa"/>
              <w:left w:w="100" w:type="dxa"/>
              <w:bottom w:w="100" w:type="dxa"/>
              <w:right w:w="100" w:type="dxa"/>
            </w:tcMar>
            <w:vAlign w:val="center"/>
          </w:tcPr>
          <w:p w14:paraId="5CB030E2" w14:textId="77777777" w:rsidR="00F53848" w:rsidRPr="00EB46DE" w:rsidRDefault="005C78DF" w:rsidP="00EB46DE">
            <w:pPr>
              <w:spacing w:line="360" w:lineRule="auto"/>
              <w:jc w:val="center"/>
              <w:rPr>
                <w:rFonts w:ascii="Times New Roman" w:eastAsia="Times New Roman" w:hAnsi="Times New Roman" w:cs="Times New Roman"/>
                <w:sz w:val="26"/>
                <w:szCs w:val="26"/>
              </w:rPr>
            </w:pPr>
            <w:r w:rsidRPr="00EB46DE">
              <w:rPr>
                <w:rFonts w:ascii="Times New Roman" w:eastAsia="Times New Roman" w:hAnsi="Times New Roman" w:cs="Times New Roman"/>
                <w:sz w:val="26"/>
                <w:szCs w:val="26"/>
              </w:rPr>
              <w:t>1</w:t>
            </w:r>
          </w:p>
        </w:tc>
        <w:tc>
          <w:tcPr>
            <w:tcW w:w="4508" w:type="pct"/>
            <w:tcMar>
              <w:top w:w="100" w:type="dxa"/>
              <w:left w:w="100" w:type="dxa"/>
              <w:bottom w:w="100" w:type="dxa"/>
              <w:right w:w="100" w:type="dxa"/>
            </w:tcMar>
            <w:vAlign w:val="center"/>
          </w:tcPr>
          <w:p w14:paraId="6E5043F6" w14:textId="429B4190" w:rsidR="00F53848" w:rsidRPr="00EB46DE" w:rsidRDefault="005C78DF" w:rsidP="00EB46DE">
            <w:pPr>
              <w:spacing w:line="360" w:lineRule="auto"/>
              <w:rPr>
                <w:rFonts w:ascii="Times New Roman" w:eastAsia="Times New Roman" w:hAnsi="Times New Roman" w:cs="Times New Roman"/>
                <w:sz w:val="26"/>
                <w:szCs w:val="26"/>
              </w:rPr>
            </w:pPr>
            <w:r w:rsidRPr="2B543359">
              <w:rPr>
                <w:rFonts w:ascii="Times New Roman" w:eastAsia="Times New Roman" w:hAnsi="Times New Roman" w:cs="Times New Roman"/>
                <w:sz w:val="26"/>
                <w:szCs w:val="26"/>
              </w:rPr>
              <w:t xml:space="preserve">Product Backlog Document </w:t>
            </w:r>
          </w:p>
        </w:tc>
      </w:tr>
      <w:tr w:rsidR="00F53848" w:rsidRPr="00EB46DE" w14:paraId="2D718575" w14:textId="77777777" w:rsidTr="00113450">
        <w:trPr>
          <w:trHeight w:val="460"/>
        </w:trPr>
        <w:tc>
          <w:tcPr>
            <w:tcW w:w="492" w:type="pct"/>
            <w:tcMar>
              <w:top w:w="100" w:type="dxa"/>
              <w:left w:w="100" w:type="dxa"/>
              <w:bottom w:w="100" w:type="dxa"/>
              <w:right w:w="100" w:type="dxa"/>
            </w:tcMar>
            <w:vAlign w:val="center"/>
          </w:tcPr>
          <w:p w14:paraId="3CEE8934" w14:textId="77777777" w:rsidR="00F53848" w:rsidRPr="00EB46DE" w:rsidRDefault="005C78DF" w:rsidP="00EB46DE">
            <w:pPr>
              <w:spacing w:line="360" w:lineRule="auto"/>
              <w:jc w:val="center"/>
              <w:rPr>
                <w:rFonts w:ascii="Times New Roman" w:eastAsia="Times New Roman" w:hAnsi="Times New Roman" w:cs="Times New Roman"/>
                <w:sz w:val="26"/>
                <w:szCs w:val="26"/>
              </w:rPr>
            </w:pPr>
            <w:r w:rsidRPr="00EB46DE">
              <w:rPr>
                <w:rFonts w:ascii="Times New Roman" w:eastAsia="Times New Roman" w:hAnsi="Times New Roman" w:cs="Times New Roman"/>
                <w:sz w:val="26"/>
                <w:szCs w:val="26"/>
              </w:rPr>
              <w:t>2</w:t>
            </w:r>
          </w:p>
        </w:tc>
        <w:tc>
          <w:tcPr>
            <w:tcW w:w="4508" w:type="pct"/>
            <w:tcMar>
              <w:top w:w="100" w:type="dxa"/>
              <w:left w:w="100" w:type="dxa"/>
              <w:bottom w:w="100" w:type="dxa"/>
              <w:right w:w="100" w:type="dxa"/>
            </w:tcMar>
            <w:vAlign w:val="center"/>
          </w:tcPr>
          <w:p w14:paraId="26127725" w14:textId="52B2C22B" w:rsidR="00F53848" w:rsidRPr="00EB46DE" w:rsidRDefault="005C78DF" w:rsidP="00EB46DE">
            <w:pPr>
              <w:spacing w:line="360" w:lineRule="auto"/>
              <w:rPr>
                <w:rFonts w:ascii="Times New Roman" w:eastAsia="Times New Roman" w:hAnsi="Times New Roman" w:cs="Times New Roman"/>
                <w:sz w:val="26"/>
                <w:szCs w:val="26"/>
              </w:rPr>
            </w:pPr>
            <w:r w:rsidRPr="2B543359">
              <w:rPr>
                <w:rFonts w:ascii="Times New Roman" w:eastAsia="Times New Roman" w:hAnsi="Times New Roman" w:cs="Times New Roman"/>
                <w:sz w:val="26"/>
                <w:szCs w:val="26"/>
              </w:rPr>
              <w:t xml:space="preserve">Project Plan Document </w:t>
            </w:r>
          </w:p>
        </w:tc>
      </w:tr>
      <w:tr w:rsidR="00F53848" w:rsidRPr="00EB46DE" w14:paraId="5D3D747D" w14:textId="77777777" w:rsidTr="00113450">
        <w:trPr>
          <w:trHeight w:val="460"/>
        </w:trPr>
        <w:tc>
          <w:tcPr>
            <w:tcW w:w="492" w:type="pct"/>
            <w:tcMar>
              <w:top w:w="100" w:type="dxa"/>
              <w:left w:w="100" w:type="dxa"/>
              <w:bottom w:w="100" w:type="dxa"/>
              <w:right w:w="100" w:type="dxa"/>
            </w:tcMar>
            <w:vAlign w:val="center"/>
          </w:tcPr>
          <w:p w14:paraId="7719AA20" w14:textId="77777777" w:rsidR="00F53848" w:rsidRPr="00EB46DE" w:rsidRDefault="005C78DF" w:rsidP="00EB46DE">
            <w:pPr>
              <w:spacing w:line="360" w:lineRule="auto"/>
              <w:jc w:val="center"/>
              <w:rPr>
                <w:rFonts w:ascii="Times New Roman" w:eastAsia="Times New Roman" w:hAnsi="Times New Roman" w:cs="Times New Roman"/>
                <w:sz w:val="26"/>
                <w:szCs w:val="26"/>
              </w:rPr>
            </w:pPr>
            <w:r w:rsidRPr="00EB46DE">
              <w:rPr>
                <w:rFonts w:ascii="Times New Roman" w:eastAsia="Times New Roman" w:hAnsi="Times New Roman" w:cs="Times New Roman"/>
                <w:sz w:val="26"/>
                <w:szCs w:val="26"/>
              </w:rPr>
              <w:t>3</w:t>
            </w:r>
          </w:p>
        </w:tc>
        <w:tc>
          <w:tcPr>
            <w:tcW w:w="4508" w:type="pct"/>
            <w:tcMar>
              <w:top w:w="100" w:type="dxa"/>
              <w:left w:w="100" w:type="dxa"/>
              <w:bottom w:w="100" w:type="dxa"/>
              <w:right w:w="100" w:type="dxa"/>
            </w:tcMar>
            <w:vAlign w:val="center"/>
          </w:tcPr>
          <w:p w14:paraId="2EA0788D" w14:textId="0A88CEB7" w:rsidR="00F53848" w:rsidRPr="00EB46DE" w:rsidRDefault="005C78DF" w:rsidP="00EB46DE">
            <w:pPr>
              <w:spacing w:line="360" w:lineRule="auto"/>
              <w:rPr>
                <w:rFonts w:ascii="Times New Roman" w:eastAsia="Times New Roman" w:hAnsi="Times New Roman" w:cs="Times New Roman"/>
                <w:sz w:val="26"/>
                <w:szCs w:val="26"/>
              </w:rPr>
            </w:pPr>
            <w:r w:rsidRPr="2B543359">
              <w:rPr>
                <w:rFonts w:ascii="Times New Roman" w:eastAsia="Times New Roman" w:hAnsi="Times New Roman" w:cs="Times New Roman"/>
                <w:sz w:val="26"/>
                <w:szCs w:val="26"/>
              </w:rPr>
              <w:t>Database Design Document</w:t>
            </w:r>
          </w:p>
        </w:tc>
      </w:tr>
    </w:tbl>
    <w:p w14:paraId="66DC723D" w14:textId="382FF582" w:rsidR="00E22608" w:rsidRPr="00E22608" w:rsidRDefault="0055222D" w:rsidP="00BB701D">
      <w:pPr>
        <w:pStyle w:val="Heading1"/>
        <w:keepNext w:val="0"/>
        <w:keepLines w:val="0"/>
        <w:numPr>
          <w:ilvl w:val="0"/>
          <w:numId w:val="1"/>
        </w:numPr>
        <w:spacing w:before="100" w:beforeAutospacing="1" w:after="100" w:afterAutospacing="1"/>
        <w:rPr>
          <w:color w:val="EE0000"/>
        </w:rPr>
      </w:pPr>
      <w:bookmarkStart w:id="16" w:name="_Toc1197064780"/>
      <w:bookmarkStart w:id="17" w:name="_Toc265804065"/>
      <w:bookmarkStart w:id="18" w:name="_Toc731026401"/>
      <w:bookmarkStart w:id="19" w:name="_Toc240749127"/>
      <w:r w:rsidRPr="00042B84">
        <w:rPr>
          <w:color w:val="EE0000"/>
        </w:rPr>
        <w:t>P</w:t>
      </w:r>
      <w:r w:rsidR="00412A16" w:rsidRPr="00042B84">
        <w:rPr>
          <w:color w:val="EE0000"/>
        </w:rPr>
        <w:t>roject Statement</w:t>
      </w:r>
      <w:bookmarkEnd w:id="16"/>
      <w:bookmarkEnd w:id="17"/>
      <w:bookmarkEnd w:id="18"/>
      <w:bookmarkEnd w:id="19"/>
    </w:p>
    <w:p w14:paraId="77D5C82E" w14:textId="204A2217" w:rsidR="00F53848" w:rsidRPr="00EB46DE" w:rsidRDefault="005C78DF" w:rsidP="43A27946">
      <w:pPr>
        <w:pStyle w:val="Heading2"/>
        <w:keepNext w:val="0"/>
        <w:keepLines w:val="0"/>
        <w:numPr>
          <w:ilvl w:val="1"/>
          <w:numId w:val="2"/>
        </w:numPr>
        <w:rPr>
          <w:color w:val="000000"/>
        </w:rPr>
      </w:pPr>
      <w:bookmarkStart w:id="20" w:name="_Toc2064628092"/>
      <w:bookmarkStart w:id="21" w:name="_Toc1590144606"/>
      <w:bookmarkStart w:id="22" w:name="_Toc240749128"/>
      <w:r w:rsidRPr="033999AD">
        <w:rPr>
          <w:color w:val="000000" w:themeColor="text1"/>
        </w:rPr>
        <w:t>Project definition</w:t>
      </w:r>
      <w:bookmarkEnd w:id="20"/>
      <w:bookmarkEnd w:id="21"/>
      <w:bookmarkEnd w:id="22"/>
    </w:p>
    <w:p w14:paraId="73BB8F5A" w14:textId="527456F4" w:rsidR="00C95DC2" w:rsidRPr="00C95DC2" w:rsidRDefault="00D5193F" w:rsidP="002331B5">
      <w:pPr>
        <w:spacing w:after="120" w:line="360" w:lineRule="auto"/>
      </w:pPr>
      <w:r w:rsidRPr="00D5193F">
        <w:t>DrugTime is a mobile-first, AI-assisted software platform that helps patients on multi-drug regimens manage medications safely. It receives medication data through manual entry or on-device blister-pack scanning, schedules local dose reminders, checks entered medications against the Vietnamese drug catalogue for drug-drug and drug-food interactions, and generates AI-based meal suggestions.</w:t>
      </w:r>
    </w:p>
    <w:p w14:paraId="7D776FF8" w14:textId="77777777" w:rsidR="00C95DC2" w:rsidRPr="00C95DC2" w:rsidRDefault="00C95DC2" w:rsidP="002331B5">
      <w:pPr>
        <w:spacing w:after="0" w:line="360" w:lineRule="auto"/>
      </w:pPr>
      <w:r w:rsidRPr="00C95DC2">
        <w:t>The system includes three main types of users:</w:t>
      </w:r>
    </w:p>
    <w:p w14:paraId="0CB85A0A" w14:textId="77777777" w:rsidR="00D5193F" w:rsidRPr="00D5193F" w:rsidRDefault="00D5193F" w:rsidP="002331B5">
      <w:pPr>
        <w:numPr>
          <w:ilvl w:val="0"/>
          <w:numId w:val="3"/>
        </w:numPr>
        <w:spacing w:after="0" w:line="360" w:lineRule="auto"/>
      </w:pPr>
      <w:r>
        <w:t>Patient: adds medications, receives reminders, confirms doses, and looks up drug-drug and drug-food interaction warnings.</w:t>
      </w:r>
    </w:p>
    <w:p w14:paraId="484CB139" w14:textId="77777777" w:rsidR="00D5193F" w:rsidRPr="00D5193F" w:rsidRDefault="00D5193F" w:rsidP="002331B5">
      <w:pPr>
        <w:numPr>
          <w:ilvl w:val="0"/>
          <w:numId w:val="3"/>
        </w:numPr>
        <w:spacing w:after="0" w:line="360" w:lineRule="auto"/>
      </w:pPr>
      <w:r>
        <w:t>Family member: links to a patient account, receives missed-dose alerts, and views the patient's adherence history.</w:t>
      </w:r>
    </w:p>
    <w:p w14:paraId="1ECF4B2B" w14:textId="10865AD4" w:rsidR="00C95DC2" w:rsidRPr="00C95DC2" w:rsidRDefault="00D5193F" w:rsidP="002331B5">
      <w:pPr>
        <w:numPr>
          <w:ilvl w:val="0"/>
          <w:numId w:val="3"/>
        </w:numPr>
        <w:spacing w:after="120" w:line="360" w:lineRule="auto"/>
      </w:pPr>
      <w:r>
        <w:lastRenderedPageBreak/>
        <w:t>Admin: manages the medication and interaction catalogue, conducts DPIA, and processes data-deletion or consent-withdrawal requests.</w:t>
      </w:r>
    </w:p>
    <w:p w14:paraId="118374E2" w14:textId="78E25441" w:rsidR="00C95DC2" w:rsidRPr="00C95DC2" w:rsidRDefault="00D5193F" w:rsidP="002331B5">
      <w:pPr>
        <w:spacing w:after="120" w:line="360" w:lineRule="auto"/>
      </w:pPr>
      <w:r w:rsidRPr="00D5193F">
        <w:t>The system is composed of several major architectural components. The Mobile App provides the user interface for medication entry, reminders, dose confirmation, adherence history, and interaction look-up for both Patients and Family members. The Admin Web Dashboard provides catalogue management and compliance oversight for Admins. The Backend API handles authentication, consent enforcement, medication management, interaction checking, family linking, and admin functions. The Background Job Worker handles scheduled reminders and catalogue synchronization, and triggers push notifications on a missed dose. The Database stores operational data such as patient profiles, medication schedules, adherence history, and catalogues.</w:t>
      </w:r>
    </w:p>
    <w:p w14:paraId="749E68E0" w14:textId="2B6DA040" w:rsidR="001E0FCD" w:rsidRPr="001E0FCD" w:rsidRDefault="00D5193F" w:rsidP="002331B5">
      <w:pPr>
        <w:spacing w:line="360" w:lineRule="auto"/>
      </w:pPr>
      <w:r w:rsidRPr="00D5193F">
        <w:t>For the blister-pack scan, the system does not send the packaging photo off the device. Instead, on-device text recognition reads the medication text locally and matches it against the licensed drug-name database, so no packaging image leaves the devic</w:t>
      </w:r>
      <w:r w:rsidR="00C95DC2" w:rsidRPr="00C95DC2">
        <w:t>e.</w:t>
      </w:r>
    </w:p>
    <w:p w14:paraId="65A9FEFB" w14:textId="6C28FD90" w:rsidR="00F53848" w:rsidRPr="00EB46DE" w:rsidRDefault="005C78DF" w:rsidP="43A27946">
      <w:pPr>
        <w:pStyle w:val="Heading2"/>
        <w:keepNext w:val="0"/>
        <w:keepLines w:val="0"/>
        <w:numPr>
          <w:ilvl w:val="1"/>
          <w:numId w:val="2"/>
        </w:numPr>
        <w:rPr>
          <w:color w:val="000000"/>
        </w:rPr>
      </w:pPr>
      <w:bookmarkStart w:id="23" w:name="_Toc1076060201"/>
      <w:bookmarkStart w:id="24" w:name="_Toc916906133"/>
      <w:bookmarkStart w:id="25" w:name="_Toc240749129"/>
      <w:r w:rsidRPr="033999AD">
        <w:rPr>
          <w:color w:val="000000" w:themeColor="text1"/>
        </w:rPr>
        <w:t>Business needs/ User needs</w:t>
      </w:r>
      <w:bookmarkEnd w:id="23"/>
      <w:bookmarkEnd w:id="24"/>
      <w:bookmarkEnd w:id="25"/>
    </w:p>
    <w:p w14:paraId="28AABBC2" w14:textId="29289224" w:rsidR="00BD24E6" w:rsidRPr="00BD24E6" w:rsidRDefault="00D5193F" w:rsidP="002331B5">
      <w:pPr>
        <w:spacing w:after="120" w:line="360" w:lineRule="auto"/>
      </w:pPr>
      <w:r w:rsidRPr="00D5193F">
        <w:t>The business need for this project comes from a documented gap in medication adherence in Vietnam. A survey of 60 respondents in Da Nang found that 75% had forgotten to take a medication in the past week, while only 5% used a dedicated medication-reminder app, and existing international apps do not reflect the Vietnamese drug formulary or interaction database.</w:t>
      </w:r>
    </w:p>
    <w:p w14:paraId="6FE87C48" w14:textId="77777777" w:rsidR="00D5193F" w:rsidRPr="00D5193F" w:rsidRDefault="00D5193F" w:rsidP="002331B5">
      <w:pPr>
        <w:spacing w:after="120" w:line="360" w:lineRule="auto"/>
      </w:pPr>
      <w:r w:rsidRPr="00D5193F">
        <w:t>From a business perspective, the system needs to:</w:t>
      </w:r>
    </w:p>
    <w:p w14:paraId="7B35CE30" w14:textId="77777777" w:rsidR="00D5193F" w:rsidRPr="00D5193F" w:rsidRDefault="00D5193F" w:rsidP="002331B5">
      <w:pPr>
        <w:numPr>
          <w:ilvl w:val="0"/>
          <w:numId w:val="4"/>
        </w:numPr>
        <w:spacing w:after="120" w:line="360" w:lineRule="auto"/>
      </w:pPr>
      <w:r w:rsidRPr="00D5193F">
        <w:t>Provide a practical solution for medication reminders and Vietnamese drug-interaction checking, reflecting the local formulary and guidance.</w:t>
      </w:r>
    </w:p>
    <w:p w14:paraId="6DA9B6B8" w14:textId="77777777" w:rsidR="00D5193F" w:rsidRPr="00D5193F" w:rsidRDefault="00D5193F" w:rsidP="002331B5">
      <w:pPr>
        <w:numPr>
          <w:ilvl w:val="0"/>
          <w:numId w:val="4"/>
        </w:numPr>
        <w:spacing w:after="120" w:line="360" w:lineRule="auto"/>
      </w:pPr>
      <w:r w:rsidRPr="00D5193F">
        <w:t>Support reliable adherence tracking by storing medication schedules, dose confirmations, adherence history, and timestamps.</w:t>
      </w:r>
    </w:p>
    <w:p w14:paraId="2CDD3AE3" w14:textId="77777777" w:rsidR="00D5193F" w:rsidRPr="00D5193F" w:rsidRDefault="00D5193F" w:rsidP="002331B5">
      <w:pPr>
        <w:numPr>
          <w:ilvl w:val="0"/>
          <w:numId w:val="4"/>
        </w:numPr>
        <w:spacing w:after="120" w:line="360" w:lineRule="auto"/>
      </w:pPr>
      <w:r w:rsidRPr="00D5193F">
        <w:t>Allow administrators to manage the medication and interaction catalogue and synchronize it from the Vietnamese Drug Regulatory Data Source.</w:t>
      </w:r>
    </w:p>
    <w:p w14:paraId="5D895AAE" w14:textId="77777777" w:rsidR="00D5193F" w:rsidRPr="00D5193F" w:rsidRDefault="00D5193F" w:rsidP="002331B5">
      <w:pPr>
        <w:numPr>
          <w:ilvl w:val="0"/>
          <w:numId w:val="4"/>
        </w:numPr>
        <w:spacing w:after="120" w:line="360" w:lineRule="auto"/>
      </w:pPr>
      <w:r w:rsidRPr="00D5193F">
        <w:t>Allow administrators to conduct DPIA, process data-deletion and consent-withdrawal requests, and maintain a sensitive-data access log under Vietnam's 2025 Personal Data Protection Law.</w:t>
      </w:r>
    </w:p>
    <w:p w14:paraId="12FFE4CB" w14:textId="3E17C27B" w:rsidR="00BD24E6" w:rsidRPr="00BD24E6" w:rsidRDefault="00D5193F" w:rsidP="002331B5">
      <w:pPr>
        <w:numPr>
          <w:ilvl w:val="0"/>
          <w:numId w:val="4"/>
        </w:numPr>
        <w:spacing w:after="120" w:line="360" w:lineRule="auto"/>
      </w:pPr>
      <w:r w:rsidRPr="00D5193F">
        <w:lastRenderedPageBreak/>
        <w:t>Support future changes such as adding Phase 2 features (OCR, partner-pharmacy integration, Zalo reminders, voice confirmation) with minimal impact on the overall system.</w:t>
      </w:r>
    </w:p>
    <w:p w14:paraId="7DF904C0" w14:textId="3DD719C8" w:rsidR="00BD24E6" w:rsidRPr="00BD24E6" w:rsidRDefault="00D5193F" w:rsidP="002331B5">
      <w:pPr>
        <w:spacing w:line="360" w:lineRule="auto"/>
      </w:pPr>
      <w:r w:rsidRPr="00D5193F">
        <w:t>From the user perspective, the system needs to be simple, clear, and reliable. Patients need to add a medication and receive timely reminders with a clear confirmation action. When an interaction risk exists, patients need the system to show a clear, disclaimed warning at the point they need it. Patients also need access to their adherence history so they can review past doses when necessary.</w:t>
      </w:r>
    </w:p>
    <w:p w14:paraId="5538451E" w14:textId="5662F9F7" w:rsidR="00BD24E6" w:rsidRPr="00BD24E6" w:rsidRDefault="00D5193F" w:rsidP="002331B5">
      <w:pPr>
        <w:spacing w:line="360" w:lineRule="auto"/>
      </w:pPr>
      <w:r w:rsidRPr="00D5193F">
        <w:t>Admins need tools to manage the medication and interaction catalogue and to oversee compliance. Family members need a way to monitor a linked patient's adherence and receive missed-dose alerts without having day-to-day access to unrelated health data. These needs ensure that the system is not only a reminder and interaction-checking tool but also a manageable and privacy-conscious care platform.</w:t>
      </w:r>
    </w:p>
    <w:p w14:paraId="6BF91DA6" w14:textId="1AFD3921" w:rsidR="00F53848" w:rsidRPr="00EB46DE" w:rsidRDefault="005C78DF" w:rsidP="43A27946">
      <w:pPr>
        <w:pStyle w:val="Heading2"/>
        <w:keepNext w:val="0"/>
        <w:keepLines w:val="0"/>
        <w:numPr>
          <w:ilvl w:val="1"/>
          <w:numId w:val="2"/>
        </w:numPr>
        <w:rPr>
          <w:color w:val="000000"/>
        </w:rPr>
      </w:pPr>
      <w:bookmarkStart w:id="26" w:name="_Toc412242608"/>
      <w:bookmarkStart w:id="27" w:name="_Toc2110463889"/>
      <w:bookmarkStart w:id="28" w:name="_Toc240749130"/>
      <w:r w:rsidRPr="033999AD">
        <w:rPr>
          <w:color w:val="000000" w:themeColor="text1"/>
        </w:rPr>
        <w:t>Project Goal</w:t>
      </w:r>
      <w:bookmarkEnd w:id="26"/>
      <w:bookmarkEnd w:id="27"/>
      <w:bookmarkEnd w:id="28"/>
    </w:p>
    <w:p w14:paraId="06A14C17" w14:textId="717E612F" w:rsidR="006F247A" w:rsidRPr="006F247A" w:rsidRDefault="006F247A" w:rsidP="002331B5">
      <w:pPr>
        <w:spacing w:after="0" w:line="360" w:lineRule="auto"/>
        <w:rPr>
          <w:bCs/>
          <w:color w:val="000000"/>
        </w:rPr>
      </w:pPr>
      <w:r w:rsidRPr="43A27946">
        <w:rPr>
          <w:color w:val="000000" w:themeColor="text1"/>
        </w:rPr>
        <w:t xml:space="preserve">The goal of </w:t>
      </w:r>
      <w:r w:rsidR="00D5193F" w:rsidRPr="43A27946">
        <w:rPr>
          <w:color w:val="000000" w:themeColor="text1"/>
        </w:rPr>
        <w:t>DrugTime</w:t>
      </w:r>
      <w:r w:rsidRPr="43A27946">
        <w:rPr>
          <w:color w:val="000000" w:themeColor="text1"/>
        </w:rPr>
        <w:t xml:space="preserve"> is to design and develop a maintainable software system that </w:t>
      </w:r>
      <w:r w:rsidR="00D5193F" w:rsidRPr="43A27946">
        <w:rPr>
          <w:color w:val="000000" w:themeColor="text1"/>
        </w:rPr>
        <w:t>helps Vietnamese patients on multi-drug regimens take their medications correctly and avoid unsafe drug</w:t>
      </w:r>
      <w:r w:rsidRPr="43A27946">
        <w:rPr>
          <w:color w:val="000000" w:themeColor="text1"/>
        </w:rPr>
        <w:t xml:space="preserve"> or </w:t>
      </w:r>
      <w:r w:rsidR="00D5193F" w:rsidRPr="43A27946">
        <w:rPr>
          <w:color w:val="000000" w:themeColor="text1"/>
        </w:rPr>
        <w:t>food interactions</w:t>
      </w:r>
      <w:r w:rsidRPr="43A27946">
        <w:rPr>
          <w:color w:val="000000" w:themeColor="text1"/>
        </w:rPr>
        <w:t>.</w:t>
      </w:r>
    </w:p>
    <w:p w14:paraId="74F0D216" w14:textId="77777777" w:rsidR="006F247A" w:rsidRPr="006F247A" w:rsidRDefault="006F247A" w:rsidP="006F247A">
      <w:pPr>
        <w:spacing w:after="0" w:line="360" w:lineRule="auto"/>
        <w:rPr>
          <w:bCs/>
          <w:color w:val="000000"/>
        </w:rPr>
      </w:pPr>
      <w:r w:rsidRPr="43A27946">
        <w:rPr>
          <w:color w:val="000000" w:themeColor="text1"/>
        </w:rPr>
        <w:t>The system aims to achieve the following objectives:</w:t>
      </w:r>
    </w:p>
    <w:p w14:paraId="47A814FE" w14:textId="77777777" w:rsidR="00D5193F" w:rsidRPr="00D5193F" w:rsidRDefault="00D5193F" w:rsidP="00A64E10">
      <w:pPr>
        <w:numPr>
          <w:ilvl w:val="0"/>
          <w:numId w:val="5"/>
        </w:numPr>
        <w:spacing w:after="0" w:line="360" w:lineRule="auto"/>
        <w:rPr>
          <w:bCs/>
          <w:color w:val="000000"/>
        </w:rPr>
      </w:pPr>
      <w:r w:rsidRPr="43A27946">
        <w:rPr>
          <w:color w:val="000000" w:themeColor="text1"/>
        </w:rPr>
        <w:t>Allow patients to add medications via manual entry or on-device blister-pack scanning.</w:t>
      </w:r>
    </w:p>
    <w:p w14:paraId="52B9ECAE" w14:textId="77777777" w:rsidR="00D5193F" w:rsidRPr="00D5193F" w:rsidRDefault="00D5193F" w:rsidP="00A64E10">
      <w:pPr>
        <w:numPr>
          <w:ilvl w:val="0"/>
          <w:numId w:val="5"/>
        </w:numPr>
        <w:spacing w:after="0" w:line="360" w:lineRule="auto"/>
        <w:rPr>
          <w:bCs/>
          <w:color w:val="000000"/>
        </w:rPr>
      </w:pPr>
      <w:r w:rsidRPr="43A27946">
        <w:rPr>
          <w:color w:val="000000" w:themeColor="text1"/>
        </w:rPr>
        <w:t>Schedule and deliver local on-device reminders for medication doses.</w:t>
      </w:r>
    </w:p>
    <w:p w14:paraId="2160A818" w14:textId="77777777" w:rsidR="00D5193F" w:rsidRPr="00D5193F" w:rsidRDefault="00D5193F" w:rsidP="00A64E10">
      <w:pPr>
        <w:numPr>
          <w:ilvl w:val="0"/>
          <w:numId w:val="5"/>
        </w:numPr>
        <w:spacing w:after="0" w:line="360" w:lineRule="auto"/>
        <w:rPr>
          <w:bCs/>
          <w:color w:val="000000"/>
        </w:rPr>
      </w:pPr>
      <w:r w:rsidRPr="43A27946">
        <w:rPr>
          <w:color w:val="000000" w:themeColor="text1"/>
        </w:rPr>
        <w:t>Return clear drug-drug and drug-food interaction warnings, including a mandatory medical disclaimer.</w:t>
      </w:r>
    </w:p>
    <w:p w14:paraId="47477067" w14:textId="77777777" w:rsidR="00D5193F" w:rsidRPr="00D5193F" w:rsidRDefault="00D5193F" w:rsidP="00A64E10">
      <w:pPr>
        <w:numPr>
          <w:ilvl w:val="0"/>
          <w:numId w:val="5"/>
        </w:numPr>
        <w:spacing w:after="0" w:line="360" w:lineRule="auto"/>
        <w:rPr>
          <w:bCs/>
          <w:color w:val="000000"/>
        </w:rPr>
      </w:pPr>
      <w:r w:rsidRPr="43A27946">
        <w:rPr>
          <w:color w:val="000000" w:themeColor="text1"/>
        </w:rPr>
        <w:t>Store medication schedules, dose confirmations, adherence history, and timestamps for history and audit purposes.</w:t>
      </w:r>
    </w:p>
    <w:p w14:paraId="696AC822" w14:textId="77777777" w:rsidR="00D5193F" w:rsidRPr="00D5193F" w:rsidRDefault="00D5193F" w:rsidP="00A64E10">
      <w:pPr>
        <w:numPr>
          <w:ilvl w:val="0"/>
          <w:numId w:val="5"/>
        </w:numPr>
        <w:spacing w:after="0" w:line="360" w:lineRule="auto"/>
        <w:rPr>
          <w:bCs/>
          <w:color w:val="000000"/>
        </w:rPr>
      </w:pPr>
      <w:r w:rsidRPr="43A27946">
        <w:rPr>
          <w:color w:val="000000" w:themeColor="text1"/>
        </w:rPr>
        <w:t>Provide family caregiver alerts for missed doses.</w:t>
      </w:r>
    </w:p>
    <w:p w14:paraId="49488B73" w14:textId="77777777" w:rsidR="00D5193F" w:rsidRPr="00D5193F" w:rsidRDefault="00D5193F" w:rsidP="00A64E10">
      <w:pPr>
        <w:numPr>
          <w:ilvl w:val="0"/>
          <w:numId w:val="5"/>
        </w:numPr>
        <w:spacing w:after="0" w:line="360" w:lineRule="auto"/>
        <w:rPr>
          <w:bCs/>
          <w:color w:val="000000"/>
        </w:rPr>
      </w:pPr>
      <w:r w:rsidRPr="43A27946">
        <w:rPr>
          <w:color w:val="000000" w:themeColor="text1"/>
        </w:rPr>
        <w:t>Provide admin functions for catalogue management, compliance oversight, and consent/deletion request handling.</w:t>
      </w:r>
    </w:p>
    <w:p w14:paraId="3A59BC59" w14:textId="77777777" w:rsidR="00D5193F" w:rsidRPr="00D5193F" w:rsidRDefault="00D5193F" w:rsidP="00A64E10">
      <w:pPr>
        <w:numPr>
          <w:ilvl w:val="0"/>
          <w:numId w:val="5"/>
        </w:numPr>
        <w:spacing w:after="0" w:line="360" w:lineRule="auto"/>
        <w:rPr>
          <w:bCs/>
          <w:color w:val="000000"/>
        </w:rPr>
      </w:pPr>
      <w:r w:rsidRPr="43A27946">
        <w:rPr>
          <w:color w:val="000000" w:themeColor="text1"/>
        </w:rPr>
        <w:t>Separate the mobile app, admin dashboard, backend API, background worker, and database into independent components to reduce coupling and improve maintainability.</w:t>
      </w:r>
    </w:p>
    <w:p w14:paraId="6CE0EDD0" w14:textId="278D9CF9" w:rsidR="006F247A" w:rsidRPr="006F247A" w:rsidRDefault="00D5193F" w:rsidP="00A64E10">
      <w:pPr>
        <w:numPr>
          <w:ilvl w:val="0"/>
          <w:numId w:val="5"/>
        </w:numPr>
        <w:spacing w:after="0" w:line="360" w:lineRule="auto"/>
        <w:rPr>
          <w:bCs/>
          <w:color w:val="000000"/>
        </w:rPr>
      </w:pPr>
      <w:r w:rsidRPr="43A27946">
        <w:rPr>
          <w:color w:val="000000" w:themeColor="text1"/>
        </w:rPr>
        <w:lastRenderedPageBreak/>
        <w:t>Support future extension, including OCR prescription scanning, partner-pharmacy integration, Zalo reminders, and voice confirmation.</w:t>
      </w:r>
    </w:p>
    <w:p w14:paraId="4B6C8224" w14:textId="3DAD2F67" w:rsidR="00D91D37" w:rsidRPr="006F247A" w:rsidRDefault="006F247A" w:rsidP="006021CF">
      <w:pPr>
        <w:spacing w:after="240" w:line="360" w:lineRule="auto"/>
        <w:rPr>
          <w:color w:val="000000"/>
        </w:rPr>
      </w:pPr>
      <w:r w:rsidRPr="43A27946">
        <w:rPr>
          <w:color w:val="000000" w:themeColor="text1"/>
        </w:rPr>
        <w:t xml:space="preserve">The expected outcome of the project is a flexible and extensible </w:t>
      </w:r>
      <w:r w:rsidR="00D5193F" w:rsidRPr="43A27946">
        <w:rPr>
          <w:color w:val="000000" w:themeColor="text1"/>
        </w:rPr>
        <w:t>medication safety platform that can evolve as reminder channels, interaction data sources, and regulatory requirement</w:t>
      </w:r>
      <w:r w:rsidRPr="43A27946">
        <w:rPr>
          <w:color w:val="000000" w:themeColor="text1"/>
        </w:rPr>
        <w:t>s change over time.</w:t>
      </w:r>
    </w:p>
    <w:p w14:paraId="0A85EE92" w14:textId="77777777" w:rsidR="00103AEF" w:rsidRDefault="00103AEF" w:rsidP="43A27946">
      <w:pPr>
        <w:spacing w:line="360" w:lineRule="auto"/>
        <w:rPr>
          <w:b/>
          <w:color w:val="000000" w:themeColor="text1"/>
        </w:rPr>
      </w:pPr>
      <w:bookmarkStart w:id="29" w:name="_Toc2146614217"/>
      <w:bookmarkStart w:id="30" w:name="_Toc288193407"/>
      <w:r>
        <w:rPr>
          <w:color w:val="000000" w:themeColor="text1"/>
        </w:rPr>
        <w:br w:type="page"/>
      </w:r>
    </w:p>
    <w:p w14:paraId="1CC97F37" w14:textId="2414F878" w:rsidR="00F53848" w:rsidRPr="00EB46DE" w:rsidRDefault="005C78DF" w:rsidP="43A27946">
      <w:pPr>
        <w:pStyle w:val="Heading1"/>
        <w:keepNext w:val="0"/>
        <w:keepLines w:val="0"/>
        <w:numPr>
          <w:ilvl w:val="0"/>
          <w:numId w:val="1"/>
        </w:numPr>
        <w:rPr>
          <w:color w:val="000000"/>
        </w:rPr>
      </w:pPr>
      <w:bookmarkStart w:id="31" w:name="_Toc2014036169"/>
      <w:bookmarkStart w:id="32" w:name="_Toc240749131"/>
      <w:r w:rsidRPr="033999AD">
        <w:rPr>
          <w:color w:val="000000" w:themeColor="text1"/>
        </w:rPr>
        <w:lastRenderedPageBreak/>
        <w:t>Architectur</w:t>
      </w:r>
      <w:r w:rsidR="002B16C9" w:rsidRPr="033999AD">
        <w:rPr>
          <w:color w:val="000000" w:themeColor="text1"/>
        </w:rPr>
        <w:t>al</w:t>
      </w:r>
      <w:r w:rsidRPr="033999AD">
        <w:rPr>
          <w:color w:val="000000" w:themeColor="text1"/>
        </w:rPr>
        <w:t xml:space="preserve"> Drivers</w:t>
      </w:r>
      <w:bookmarkEnd w:id="29"/>
      <w:bookmarkEnd w:id="30"/>
      <w:bookmarkEnd w:id="31"/>
      <w:bookmarkEnd w:id="32"/>
    </w:p>
    <w:p w14:paraId="7922162D" w14:textId="281A8222" w:rsidR="00F53848" w:rsidRPr="00EB46DE" w:rsidRDefault="00574E10" w:rsidP="43A27946">
      <w:pPr>
        <w:pStyle w:val="Heading2"/>
        <w:keepNext w:val="0"/>
        <w:keepLines w:val="0"/>
        <w:numPr>
          <w:ilvl w:val="1"/>
          <w:numId w:val="1"/>
        </w:numPr>
        <w:rPr>
          <w:color w:val="000000"/>
        </w:rPr>
      </w:pPr>
      <w:bookmarkStart w:id="33" w:name="_Toc326412203"/>
      <w:bookmarkStart w:id="34" w:name="_Toc2131987135"/>
      <w:bookmarkStart w:id="35" w:name="_Toc240749132"/>
      <w:r>
        <w:rPr>
          <w:color w:val="000000" w:themeColor="text1"/>
        </w:rPr>
        <w:t>Functional</w:t>
      </w:r>
      <w:r w:rsidR="005C78DF" w:rsidRPr="033999AD">
        <w:rPr>
          <w:color w:val="000000" w:themeColor="text1"/>
        </w:rPr>
        <w:t xml:space="preserve"> </w:t>
      </w:r>
      <w:r w:rsidR="00B97F24">
        <w:rPr>
          <w:color w:val="000000" w:themeColor="text1"/>
        </w:rPr>
        <w:t>R</w:t>
      </w:r>
      <w:r w:rsidR="005C78DF" w:rsidRPr="033999AD">
        <w:rPr>
          <w:color w:val="000000" w:themeColor="text1"/>
        </w:rPr>
        <w:t>equirements</w:t>
      </w:r>
      <w:bookmarkEnd w:id="33"/>
      <w:bookmarkEnd w:id="34"/>
      <w:bookmarkEnd w:id="35"/>
    </w:p>
    <w:tbl>
      <w:tblPr>
        <w:tblStyle w:val="TableGrid"/>
        <w:tblW w:w="0" w:type="auto"/>
        <w:tblLook w:val="04A0" w:firstRow="1" w:lastRow="0" w:firstColumn="1" w:lastColumn="0" w:noHBand="0" w:noVBand="1"/>
      </w:tblPr>
      <w:tblGrid>
        <w:gridCol w:w="971"/>
        <w:gridCol w:w="8379"/>
      </w:tblGrid>
      <w:tr w:rsidR="7D6935B5" w14:paraId="171773A4"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06106E2" w14:textId="64FA8099" w:rsidR="7D6935B5" w:rsidRDefault="7D6935B5" w:rsidP="43A27946">
            <w:pPr>
              <w:spacing w:after="160" w:line="360" w:lineRule="auto"/>
              <w:rPr>
                <w:b/>
              </w:rPr>
            </w:pPr>
            <w:r w:rsidRPr="43A27946">
              <w:rPr>
                <w:b/>
              </w:rPr>
              <w:t>ID</w:t>
            </w:r>
          </w:p>
        </w:tc>
        <w:tc>
          <w:tcPr>
            <w:tcW w:w="837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050CD102" w14:textId="425C1907" w:rsidR="7D6935B5" w:rsidRDefault="7D6935B5" w:rsidP="43A27946">
            <w:pPr>
              <w:spacing w:after="160" w:line="360" w:lineRule="auto"/>
              <w:rPr>
                <w:b/>
              </w:rPr>
            </w:pPr>
            <w:r w:rsidRPr="43A27946">
              <w:rPr>
                <w:b/>
              </w:rPr>
              <w:t>Functional Requirement</w:t>
            </w:r>
          </w:p>
        </w:tc>
      </w:tr>
      <w:tr w:rsidR="7D6935B5" w14:paraId="7702E575"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0748BEB1" w14:textId="2178259A" w:rsidR="7D6935B5" w:rsidRDefault="7D6935B5" w:rsidP="43A27946">
            <w:pPr>
              <w:spacing w:after="160" w:line="360" w:lineRule="auto"/>
            </w:pPr>
            <w:r w:rsidRPr="43A27946">
              <w:t>FR-01</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3A74950E" w14:textId="7EA5DB87" w:rsidR="7D6935B5" w:rsidRDefault="7D6935B5" w:rsidP="43A27946">
            <w:pPr>
              <w:spacing w:after="160" w:line="360" w:lineRule="auto"/>
            </w:pPr>
            <w:r w:rsidRPr="43A27946">
              <w:t xml:space="preserve">The system must allow users to </w:t>
            </w:r>
            <w:r w:rsidR="00D5193F" w:rsidRPr="43A27946">
              <w:t>register, log in, and complete purpose-separated consent</w:t>
            </w:r>
            <w:r w:rsidRPr="43A27946">
              <w:t xml:space="preserve"> for </w:t>
            </w:r>
            <w:r w:rsidR="00D5193F" w:rsidRPr="43A27946">
              <w:t>data processing</w:t>
            </w:r>
            <w:r w:rsidRPr="43A27946">
              <w:t>.</w:t>
            </w:r>
          </w:p>
        </w:tc>
      </w:tr>
      <w:tr w:rsidR="7D6935B5" w14:paraId="40991DDB"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15794EBB" w14:textId="6777A3B7" w:rsidR="7D6935B5" w:rsidRDefault="7D6935B5" w:rsidP="43A27946">
            <w:pPr>
              <w:spacing w:after="160" w:line="360" w:lineRule="auto"/>
            </w:pPr>
            <w:r w:rsidRPr="43A27946">
              <w:t>FR-02</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5B0752FE" w14:textId="24EA973D" w:rsidR="7D6935B5" w:rsidRDefault="7D6935B5" w:rsidP="43A27946">
            <w:pPr>
              <w:spacing w:after="160" w:line="360" w:lineRule="auto"/>
            </w:pPr>
            <w:r w:rsidRPr="43A27946">
              <w:t xml:space="preserve">The system must allow users to </w:t>
            </w:r>
            <w:r w:rsidR="00D5193F" w:rsidRPr="43A27946">
              <w:t>add medication via manual input or on-device blister-pack scanning, requiring manual confirma</w:t>
            </w:r>
            <w:r w:rsidRPr="43A27946">
              <w:t>tion.</w:t>
            </w:r>
          </w:p>
        </w:tc>
      </w:tr>
      <w:tr w:rsidR="7D6935B5" w14:paraId="6D7E70C7"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66C63A9E" w14:textId="71CCA406" w:rsidR="7D6935B5" w:rsidRDefault="7D6935B5" w:rsidP="43A27946">
            <w:pPr>
              <w:spacing w:after="160" w:line="360" w:lineRule="auto"/>
            </w:pPr>
            <w:r w:rsidRPr="43A27946">
              <w:t>FR-03</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6704C40B" w14:textId="611657D7" w:rsidR="7D6935B5" w:rsidRDefault="7D6935B5" w:rsidP="43A27946">
            <w:pPr>
              <w:spacing w:after="160" w:line="360" w:lineRule="auto"/>
            </w:pPr>
            <w:r w:rsidRPr="43A27946">
              <w:t xml:space="preserve">The system must </w:t>
            </w:r>
            <w:r w:rsidR="00D5193F" w:rsidRPr="43A27946">
              <w:t>schedule and deliver local</w:t>
            </w:r>
            <w:r w:rsidRPr="43A27946">
              <w:t xml:space="preserve"> on-</w:t>
            </w:r>
            <w:r w:rsidR="00D5193F" w:rsidRPr="43A27946">
              <w:t>device notification reminders for medication doses</w:t>
            </w:r>
            <w:r w:rsidRPr="43A27946">
              <w:t>.</w:t>
            </w:r>
          </w:p>
        </w:tc>
      </w:tr>
      <w:tr w:rsidR="7D6935B5" w14:paraId="285E6F07"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0064784B" w14:textId="6FE87EC5" w:rsidR="7D6935B5" w:rsidRDefault="7D6935B5" w:rsidP="43A27946">
            <w:pPr>
              <w:spacing w:after="160" w:line="360" w:lineRule="auto"/>
            </w:pPr>
            <w:r w:rsidRPr="43A27946">
              <w:t>FR-04</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01D33349" w14:textId="3DD6B1B9" w:rsidR="7D6935B5" w:rsidRDefault="7D6935B5" w:rsidP="43A27946">
            <w:pPr>
              <w:spacing w:after="160" w:line="360" w:lineRule="auto"/>
            </w:pPr>
            <w:r w:rsidRPr="43A27946">
              <w:t xml:space="preserve">The system must </w:t>
            </w:r>
            <w:r w:rsidR="00D5193F" w:rsidRPr="43A27946">
              <w:t>provide drug</w:t>
            </w:r>
            <w:r w:rsidRPr="43A27946">
              <w:t>-</w:t>
            </w:r>
            <w:r w:rsidR="00D5193F" w:rsidRPr="43A27946">
              <w:t>drug and drug-food interaction warnings with mandatory medical disclaimers</w:t>
            </w:r>
            <w:r w:rsidRPr="43A27946">
              <w:t>.</w:t>
            </w:r>
          </w:p>
        </w:tc>
      </w:tr>
      <w:tr w:rsidR="7D6935B5" w14:paraId="0656CE27"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013A92CD" w14:textId="11C02970" w:rsidR="7D6935B5" w:rsidRDefault="7D6935B5" w:rsidP="43A27946">
            <w:pPr>
              <w:spacing w:after="160" w:line="360" w:lineRule="auto"/>
            </w:pPr>
            <w:r w:rsidRPr="43A27946">
              <w:t>FR-05</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45E24E98" w14:textId="30AE96E8" w:rsidR="7D6935B5" w:rsidRDefault="7D6935B5" w:rsidP="43A27946">
            <w:pPr>
              <w:spacing w:after="160" w:line="360" w:lineRule="auto"/>
            </w:pPr>
            <w:r w:rsidRPr="43A27946">
              <w:t xml:space="preserve">The system must </w:t>
            </w:r>
            <w:r w:rsidR="00D5193F" w:rsidRPr="43A27946">
              <w:t>generate suitable AI-based meal suggestions with explanations</w:t>
            </w:r>
            <w:r w:rsidRPr="43A27946">
              <w:t>.</w:t>
            </w:r>
          </w:p>
        </w:tc>
      </w:tr>
      <w:tr w:rsidR="7D6935B5" w14:paraId="56854DF1"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13B01C73" w14:textId="36F05781" w:rsidR="7D6935B5" w:rsidRDefault="7D6935B5" w:rsidP="43A27946">
            <w:pPr>
              <w:spacing w:after="160" w:line="360" w:lineRule="auto"/>
            </w:pPr>
            <w:r w:rsidRPr="43A27946">
              <w:t>FR-06</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6BD464E3" w14:textId="33D55448" w:rsidR="7D6935B5" w:rsidRDefault="7D6935B5" w:rsidP="43A27946">
            <w:pPr>
              <w:spacing w:after="160" w:line="360" w:lineRule="auto"/>
            </w:pPr>
            <w:r w:rsidRPr="43A27946">
              <w:t xml:space="preserve">The system must </w:t>
            </w:r>
            <w:r w:rsidR="00D5193F" w:rsidRPr="43A27946">
              <w:t>provide a high-contrast, minimal-UI Simple Mod</w:t>
            </w:r>
            <w:r w:rsidRPr="43A27946">
              <w:t>e.</w:t>
            </w:r>
          </w:p>
        </w:tc>
      </w:tr>
      <w:tr w:rsidR="7D6935B5" w14:paraId="0D5EF17C"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3BC5521C" w14:textId="083F0750" w:rsidR="7D6935B5" w:rsidRDefault="7D6935B5" w:rsidP="43A27946">
            <w:pPr>
              <w:spacing w:after="160" w:line="360" w:lineRule="auto"/>
            </w:pPr>
            <w:r w:rsidRPr="43A27946">
              <w:t>FR-07</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3947FA9A" w14:textId="79E7D0E1" w:rsidR="7D6935B5" w:rsidRDefault="7D6935B5" w:rsidP="43A27946">
            <w:pPr>
              <w:spacing w:after="160" w:line="360" w:lineRule="auto"/>
            </w:pPr>
            <w:r w:rsidRPr="43A27946">
              <w:t xml:space="preserve">The system must </w:t>
            </w:r>
            <w:r w:rsidR="00D5193F" w:rsidRPr="43A27946">
              <w:t>allow family caregiver accounts to be linked via QR or referral codes to send real-time missed-dose alerts and basic adherence history</w:t>
            </w:r>
            <w:r w:rsidRPr="43A27946">
              <w:t>.</w:t>
            </w:r>
          </w:p>
        </w:tc>
      </w:tr>
      <w:tr w:rsidR="7D6935B5" w14:paraId="73E94276"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3E8E72C9" w14:textId="4B6A2B34" w:rsidR="7D6935B5" w:rsidRDefault="7D6935B5" w:rsidP="43A27946">
            <w:pPr>
              <w:spacing w:after="160" w:line="360" w:lineRule="auto"/>
            </w:pPr>
            <w:r w:rsidRPr="43A27946">
              <w:t>FR-08</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077D560E" w14:textId="0E7A132D" w:rsidR="7D6935B5" w:rsidRDefault="7D6935B5" w:rsidP="43A27946">
            <w:pPr>
              <w:spacing w:after="160" w:line="360" w:lineRule="auto"/>
            </w:pPr>
            <w:r w:rsidRPr="43A27946">
              <w:t xml:space="preserve">The system must </w:t>
            </w:r>
            <w:r w:rsidR="00D5193F" w:rsidRPr="43A27946">
              <w:t>provide admin catalog management, including CRUD operations on</w:t>
            </w:r>
            <w:r w:rsidRPr="43A27946">
              <w:t xml:space="preserve"> the </w:t>
            </w:r>
            <w:r w:rsidR="00D5193F" w:rsidRPr="43A27946">
              <w:t>medication/interaction catalog and periodic synchronization from</w:t>
            </w:r>
            <w:r w:rsidRPr="43A27946">
              <w:t xml:space="preserve"> the </w:t>
            </w:r>
            <w:r w:rsidR="00D5193F" w:rsidRPr="43A27946">
              <w:t>Vietnamese Drug Regulatory Data Source</w:t>
            </w:r>
            <w:r w:rsidRPr="43A27946">
              <w:t>.</w:t>
            </w:r>
          </w:p>
        </w:tc>
      </w:tr>
      <w:tr w:rsidR="00FD0F98" w14:paraId="3A454ED1" w14:textId="77777777" w:rsidTr="587C4D3F">
        <w:trPr>
          <w:trHeight w:val="300"/>
        </w:trPr>
        <w:tc>
          <w:tcPr>
            <w:tcW w:w="971" w:type="dxa"/>
            <w:tcBorders>
              <w:top w:val="single" w:sz="8" w:space="0" w:color="auto"/>
              <w:left w:val="single" w:sz="8" w:space="0" w:color="auto"/>
              <w:bottom w:val="single" w:sz="8" w:space="0" w:color="auto"/>
              <w:right w:val="single" w:sz="8" w:space="0" w:color="auto"/>
            </w:tcBorders>
            <w:tcMar>
              <w:left w:w="108" w:type="dxa"/>
              <w:right w:w="108" w:type="dxa"/>
            </w:tcMar>
          </w:tcPr>
          <w:p w14:paraId="15ABAC0E" w14:textId="6334BADF" w:rsidR="00FD0F98" w:rsidRPr="00FD0F98" w:rsidRDefault="4BDF53FE" w:rsidP="43A27946">
            <w:pPr>
              <w:spacing w:after="160" w:line="360" w:lineRule="auto"/>
              <w:rPr>
                <w:lang w:val="vi-VN"/>
              </w:rPr>
            </w:pPr>
            <w:r>
              <w:t>FR-</w:t>
            </w:r>
            <w:r w:rsidR="7E8593C3">
              <w:t>09</w:t>
            </w:r>
          </w:p>
        </w:tc>
        <w:tc>
          <w:tcPr>
            <w:tcW w:w="8379" w:type="dxa"/>
            <w:tcBorders>
              <w:top w:val="single" w:sz="8" w:space="0" w:color="auto"/>
              <w:left w:val="single" w:sz="8" w:space="0" w:color="auto"/>
              <w:bottom w:val="single" w:sz="8" w:space="0" w:color="auto"/>
              <w:right w:val="single" w:sz="8" w:space="0" w:color="auto"/>
            </w:tcBorders>
            <w:tcMar>
              <w:left w:w="108" w:type="dxa"/>
              <w:right w:w="108" w:type="dxa"/>
            </w:tcMar>
          </w:tcPr>
          <w:p w14:paraId="75F45A9E" w14:textId="1A4A8E1B" w:rsidR="00FD0F98" w:rsidRPr="7D6935B5" w:rsidRDefault="00FD0F98" w:rsidP="43A27946">
            <w:pPr>
              <w:spacing w:after="160" w:line="360" w:lineRule="auto"/>
            </w:pPr>
            <w:r w:rsidRPr="43A27946">
              <w:t>Family member extended access: multi-patient management and drug safety lookup for linked patients, scoped to explicit patient consent</w:t>
            </w:r>
          </w:p>
        </w:tc>
      </w:tr>
    </w:tbl>
    <w:p w14:paraId="23101278" w14:textId="2F709E66" w:rsidR="00F53848" w:rsidRPr="00EB46DE" w:rsidRDefault="005C78DF" w:rsidP="43A27946">
      <w:pPr>
        <w:pStyle w:val="Heading2"/>
        <w:keepNext w:val="0"/>
        <w:keepLines w:val="0"/>
        <w:numPr>
          <w:ilvl w:val="1"/>
          <w:numId w:val="1"/>
        </w:numPr>
        <w:rPr>
          <w:color w:val="000000"/>
        </w:rPr>
      </w:pPr>
      <w:bookmarkStart w:id="36" w:name="_Toc1141894656"/>
      <w:bookmarkStart w:id="37" w:name="_Toc143387497"/>
      <w:bookmarkStart w:id="38" w:name="_Toc240749133"/>
      <w:r w:rsidRPr="033999AD">
        <w:rPr>
          <w:color w:val="000000" w:themeColor="text1"/>
        </w:rPr>
        <w:t>Quality Attributes</w:t>
      </w:r>
      <w:bookmarkEnd w:id="36"/>
      <w:bookmarkEnd w:id="37"/>
      <w:bookmarkEnd w:id="38"/>
    </w:p>
    <w:p w14:paraId="3AA14309" w14:textId="26E359DA" w:rsidR="00FF0780" w:rsidRDefault="00FF0780" w:rsidP="43A27946">
      <w:pPr>
        <w:pStyle w:val="Caption"/>
        <w:rPr>
          <w:szCs w:val="26"/>
        </w:rPr>
      </w:pPr>
      <w:bookmarkStart w:id="39" w:name="_Toc232671349"/>
      <w:bookmarkStart w:id="40" w:name="_Toc232671401"/>
      <w:bookmarkStart w:id="41" w:name="_Toc240749184"/>
      <w:r w:rsidRPr="43A27946">
        <w:rPr>
          <w:szCs w:val="26"/>
        </w:rPr>
        <w:t xml:space="preserve">Table </w:t>
      </w:r>
      <w:r>
        <w:fldChar w:fldCharType="begin"/>
      </w:r>
      <w:r>
        <w:instrText>SEQ Table \* ARABIC</w:instrText>
      </w:r>
      <w:r>
        <w:fldChar w:fldCharType="separate"/>
      </w:r>
      <w:r w:rsidR="00BB7BC4">
        <w:rPr>
          <w:noProof/>
        </w:rPr>
        <w:t>2</w:t>
      </w:r>
      <w:r>
        <w:fldChar w:fldCharType="end"/>
      </w:r>
      <w:r w:rsidR="00A02320" w:rsidRPr="43A27946">
        <w:rPr>
          <w:szCs w:val="26"/>
        </w:rPr>
        <w:t>.</w:t>
      </w:r>
      <w:r w:rsidRPr="43A27946">
        <w:rPr>
          <w:szCs w:val="26"/>
        </w:rPr>
        <w:t xml:space="preserve"> </w:t>
      </w:r>
      <w:bookmarkEnd w:id="39"/>
      <w:bookmarkEnd w:id="40"/>
      <w:r w:rsidR="00E2028B" w:rsidRPr="43A27946">
        <w:rPr>
          <w:szCs w:val="26"/>
        </w:rPr>
        <w:t>Quality Attributes – Security &amp; Privacy</w:t>
      </w:r>
      <w:bookmarkEnd w:id="41"/>
    </w:p>
    <w:tbl>
      <w:tblPr>
        <w:tblW w:w="936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15" w:type="dxa"/>
          <w:bottom w:w="15" w:type="dxa"/>
          <w:right w:w="115" w:type="dxa"/>
        </w:tblCellMar>
        <w:tblLook w:val="0000" w:firstRow="0" w:lastRow="0" w:firstColumn="0" w:lastColumn="0" w:noHBand="0" w:noVBand="0"/>
      </w:tblPr>
      <w:tblGrid>
        <w:gridCol w:w="2525"/>
        <w:gridCol w:w="6840"/>
      </w:tblGrid>
      <w:tr w:rsidR="00F53848" w:rsidRPr="00EB46DE" w14:paraId="086513EC" w14:textId="77777777" w:rsidTr="587C4D3F">
        <w:trPr>
          <w:trHeight w:val="264"/>
        </w:trPr>
        <w:tc>
          <w:tcPr>
            <w:tcW w:w="2525" w:type="dxa"/>
            <w:shd w:val="clear" w:color="auto" w:fill="B7B7B7"/>
            <w:tcMar>
              <w:top w:w="0" w:type="dxa"/>
              <w:bottom w:w="0" w:type="dxa"/>
            </w:tcMar>
            <w:vAlign w:val="center"/>
          </w:tcPr>
          <w:p w14:paraId="57958802" w14:textId="77777777" w:rsidR="00F53848" w:rsidRPr="00FC6026" w:rsidRDefault="005C78DF" w:rsidP="006021CF">
            <w:pPr>
              <w:pBdr>
                <w:top w:val="nil"/>
                <w:left w:val="nil"/>
                <w:bottom w:val="nil"/>
                <w:right w:val="nil"/>
                <w:between w:val="nil"/>
              </w:pBdr>
              <w:spacing w:after="0" w:line="360" w:lineRule="auto"/>
              <w:jc w:val="left"/>
              <w:rPr>
                <w:b/>
                <w:color w:val="000000"/>
              </w:rPr>
            </w:pPr>
            <w:r w:rsidRPr="43A27946">
              <w:rPr>
                <w:b/>
                <w:color w:val="000000" w:themeColor="text1"/>
              </w:rPr>
              <w:t>ID</w:t>
            </w:r>
          </w:p>
        </w:tc>
        <w:tc>
          <w:tcPr>
            <w:tcW w:w="6840" w:type="dxa"/>
            <w:shd w:val="clear" w:color="auto" w:fill="B7B7B7"/>
            <w:tcMar>
              <w:top w:w="0" w:type="dxa"/>
              <w:bottom w:w="0" w:type="dxa"/>
            </w:tcMar>
            <w:vAlign w:val="center"/>
          </w:tcPr>
          <w:p w14:paraId="1E8FA978" w14:textId="46B14C0C" w:rsidR="00F53848" w:rsidRPr="00FC6026" w:rsidRDefault="00377953" w:rsidP="006021CF">
            <w:pPr>
              <w:spacing w:after="0" w:line="360" w:lineRule="auto"/>
              <w:jc w:val="left"/>
              <w:rPr>
                <w:b/>
              </w:rPr>
            </w:pPr>
            <w:r>
              <w:rPr>
                <w:b/>
              </w:rPr>
              <w:t>QA.01</w:t>
            </w:r>
          </w:p>
        </w:tc>
      </w:tr>
      <w:tr w:rsidR="00F53848" w:rsidRPr="00EB46DE" w14:paraId="54120F8C" w14:textId="77777777" w:rsidTr="587C4D3F">
        <w:tc>
          <w:tcPr>
            <w:tcW w:w="2525" w:type="dxa"/>
            <w:tcMar>
              <w:top w:w="0" w:type="dxa"/>
              <w:bottom w:w="0" w:type="dxa"/>
            </w:tcMar>
            <w:vAlign w:val="center"/>
          </w:tcPr>
          <w:p w14:paraId="28BA0879" w14:textId="77777777" w:rsidR="00F53848" w:rsidRPr="00FC6026" w:rsidRDefault="005C78DF" w:rsidP="006021CF">
            <w:pPr>
              <w:spacing w:after="0" w:line="360" w:lineRule="auto"/>
            </w:pPr>
            <w:r w:rsidRPr="00FC6026">
              <w:t>Title</w:t>
            </w:r>
          </w:p>
        </w:tc>
        <w:tc>
          <w:tcPr>
            <w:tcW w:w="6840" w:type="dxa"/>
            <w:tcMar>
              <w:top w:w="0" w:type="dxa"/>
              <w:bottom w:w="0" w:type="dxa"/>
            </w:tcMar>
            <w:vAlign w:val="center"/>
          </w:tcPr>
          <w:p w14:paraId="03E3C53B" w14:textId="0DC0E050" w:rsidR="00F53848" w:rsidRPr="00FC6026" w:rsidRDefault="00377953" w:rsidP="006021CF">
            <w:pPr>
              <w:spacing w:after="0" w:line="360" w:lineRule="auto"/>
            </w:pPr>
            <w:r>
              <w:t>Withdraw consent for a specific data-processing purpose</w:t>
            </w:r>
          </w:p>
        </w:tc>
      </w:tr>
      <w:tr w:rsidR="00F53848" w:rsidRPr="00EB46DE" w14:paraId="6D311DB1" w14:textId="77777777" w:rsidTr="587C4D3F">
        <w:tc>
          <w:tcPr>
            <w:tcW w:w="2525" w:type="dxa"/>
            <w:tcMar>
              <w:top w:w="0" w:type="dxa"/>
              <w:bottom w:w="0" w:type="dxa"/>
            </w:tcMar>
            <w:vAlign w:val="center"/>
          </w:tcPr>
          <w:p w14:paraId="53EB40A7" w14:textId="77777777" w:rsidR="00F53848" w:rsidRPr="00FC6026" w:rsidRDefault="005C78DF" w:rsidP="006021CF">
            <w:pPr>
              <w:spacing w:after="0" w:line="360" w:lineRule="auto"/>
            </w:pPr>
            <w:r w:rsidRPr="00FC6026">
              <w:t>Quality Attribute</w:t>
            </w:r>
          </w:p>
        </w:tc>
        <w:tc>
          <w:tcPr>
            <w:tcW w:w="6840" w:type="dxa"/>
            <w:tcMar>
              <w:top w:w="0" w:type="dxa"/>
              <w:bottom w:w="0" w:type="dxa"/>
            </w:tcMar>
            <w:vAlign w:val="center"/>
          </w:tcPr>
          <w:p w14:paraId="031C3BDC" w14:textId="716DAB42" w:rsidR="00F53848" w:rsidRPr="00FC6026" w:rsidRDefault="00377953" w:rsidP="006021CF">
            <w:pPr>
              <w:spacing w:after="0" w:line="360" w:lineRule="auto"/>
            </w:pPr>
            <w:r>
              <w:t>Security &amp; Privacy (NFR01)</w:t>
            </w:r>
          </w:p>
        </w:tc>
      </w:tr>
      <w:tr w:rsidR="00F53848" w:rsidRPr="00EB46DE" w14:paraId="5B268086" w14:textId="77777777" w:rsidTr="587C4D3F">
        <w:tc>
          <w:tcPr>
            <w:tcW w:w="2525" w:type="dxa"/>
            <w:tcMar>
              <w:top w:w="0" w:type="dxa"/>
              <w:bottom w:w="0" w:type="dxa"/>
            </w:tcMar>
            <w:vAlign w:val="center"/>
          </w:tcPr>
          <w:p w14:paraId="67265087" w14:textId="77777777" w:rsidR="00F53848" w:rsidRPr="00FC6026" w:rsidRDefault="005C78DF" w:rsidP="006021CF">
            <w:pPr>
              <w:spacing w:after="0" w:line="360" w:lineRule="auto"/>
            </w:pPr>
            <w:r w:rsidRPr="00FC6026">
              <w:t>Source(s) of Stimulus</w:t>
            </w:r>
          </w:p>
        </w:tc>
        <w:tc>
          <w:tcPr>
            <w:tcW w:w="6840" w:type="dxa"/>
            <w:tcMar>
              <w:top w:w="0" w:type="dxa"/>
              <w:bottom w:w="0" w:type="dxa"/>
            </w:tcMar>
            <w:vAlign w:val="center"/>
          </w:tcPr>
          <w:p w14:paraId="43EC4BD8" w14:textId="72D915FE" w:rsidR="00F53848" w:rsidRPr="00FC6026" w:rsidRDefault="00377953" w:rsidP="006021CF">
            <w:pPr>
              <w:spacing w:after="0" w:line="360" w:lineRule="auto"/>
            </w:pPr>
            <w:r>
              <w:t>Authenticated Patient</w:t>
            </w:r>
          </w:p>
        </w:tc>
      </w:tr>
      <w:tr w:rsidR="00F53848" w:rsidRPr="00EB46DE" w14:paraId="4AEAD115" w14:textId="77777777" w:rsidTr="587C4D3F">
        <w:tc>
          <w:tcPr>
            <w:tcW w:w="2525" w:type="dxa"/>
            <w:tcMar>
              <w:top w:w="0" w:type="dxa"/>
              <w:bottom w:w="0" w:type="dxa"/>
            </w:tcMar>
            <w:vAlign w:val="center"/>
          </w:tcPr>
          <w:p w14:paraId="6F1D7376" w14:textId="77777777" w:rsidR="00F53848" w:rsidRPr="00FC6026" w:rsidRDefault="005C78DF" w:rsidP="006021CF">
            <w:pPr>
              <w:spacing w:after="0" w:line="360" w:lineRule="auto"/>
            </w:pPr>
            <w:r w:rsidRPr="00FC6026">
              <w:lastRenderedPageBreak/>
              <w:t>Stimulus</w:t>
            </w:r>
          </w:p>
        </w:tc>
        <w:tc>
          <w:tcPr>
            <w:tcW w:w="6840" w:type="dxa"/>
            <w:tcMar>
              <w:top w:w="0" w:type="dxa"/>
              <w:bottom w:w="0" w:type="dxa"/>
            </w:tcMar>
            <w:vAlign w:val="center"/>
          </w:tcPr>
          <w:p w14:paraId="57E36D74" w14:textId="28BCF802" w:rsidR="00F53848" w:rsidRPr="00FC6026" w:rsidRDefault="00377953" w:rsidP="006021CF">
            <w:pPr>
              <w:spacing w:after="0" w:line="360" w:lineRule="auto"/>
            </w:pPr>
            <w:r>
              <w:t>The Patient withdraws consent for one processing purpose (e.g., sharing data with a Family Member, or AI-based meal suggestions) from the account settings screen.</w:t>
            </w:r>
          </w:p>
        </w:tc>
      </w:tr>
      <w:tr w:rsidR="00F53848" w:rsidRPr="00EB46DE" w14:paraId="668831F5" w14:textId="77777777" w:rsidTr="587C4D3F">
        <w:tc>
          <w:tcPr>
            <w:tcW w:w="2525" w:type="dxa"/>
            <w:tcMar>
              <w:top w:w="0" w:type="dxa"/>
              <w:bottom w:w="0" w:type="dxa"/>
            </w:tcMar>
            <w:vAlign w:val="center"/>
          </w:tcPr>
          <w:p w14:paraId="2D63F995" w14:textId="69C7B86D" w:rsidR="00F53848" w:rsidRPr="00FC6026" w:rsidRDefault="005C78DF" w:rsidP="006021CF">
            <w:pPr>
              <w:spacing w:after="0" w:line="360" w:lineRule="auto"/>
            </w:pPr>
            <w:r w:rsidRPr="00FC6026">
              <w:t xml:space="preserve">Environment </w:t>
            </w:r>
          </w:p>
        </w:tc>
        <w:tc>
          <w:tcPr>
            <w:tcW w:w="6840" w:type="dxa"/>
            <w:tcMar>
              <w:top w:w="0" w:type="dxa"/>
              <w:bottom w:w="0" w:type="dxa"/>
            </w:tcMar>
            <w:vAlign w:val="center"/>
          </w:tcPr>
          <w:p w14:paraId="6F6A92A2" w14:textId="684C4622" w:rsidR="00F53848" w:rsidRPr="00FC6026" w:rsidRDefault="00377953" w:rsidP="006021CF">
            <w:pPr>
              <w:spacing w:after="0" w:line="360" w:lineRule="auto"/>
            </w:pPr>
            <w:r>
              <w:t>Runtime, normal operation, device connected to the Internet.</w:t>
            </w:r>
          </w:p>
        </w:tc>
      </w:tr>
      <w:tr w:rsidR="00F53848" w:rsidRPr="00EB46DE" w14:paraId="73FDBCB9" w14:textId="77777777" w:rsidTr="587C4D3F">
        <w:tc>
          <w:tcPr>
            <w:tcW w:w="2525" w:type="dxa"/>
            <w:tcMar>
              <w:top w:w="0" w:type="dxa"/>
              <w:bottom w:w="0" w:type="dxa"/>
            </w:tcMar>
            <w:vAlign w:val="center"/>
          </w:tcPr>
          <w:p w14:paraId="11F16D6E" w14:textId="21E02139" w:rsidR="00F53848" w:rsidRPr="00FC6026" w:rsidRDefault="00AD524D" w:rsidP="006021CF">
            <w:pPr>
              <w:spacing w:after="0" w:line="360" w:lineRule="auto"/>
            </w:pPr>
            <w:r>
              <w:t>Artifacts</w:t>
            </w:r>
          </w:p>
        </w:tc>
        <w:tc>
          <w:tcPr>
            <w:tcW w:w="6840" w:type="dxa"/>
            <w:tcMar>
              <w:top w:w="0" w:type="dxa"/>
              <w:bottom w:w="0" w:type="dxa"/>
            </w:tcMar>
            <w:vAlign w:val="center"/>
          </w:tcPr>
          <w:p w14:paraId="75FFDE3D" w14:textId="0A88AD48" w:rsidR="00F53848" w:rsidRPr="00FC6026" w:rsidRDefault="00377953" w:rsidP="006021CF">
            <w:pPr>
              <w:spacing w:after="0" w:line="360" w:lineRule="auto"/>
            </w:pPr>
            <w:r>
              <w:t>Backend API (consent enforcement layer), Supabase (consent data), Mobile App (consent settings screen)</w:t>
            </w:r>
          </w:p>
        </w:tc>
      </w:tr>
      <w:tr w:rsidR="00F53848" w:rsidRPr="00EB46DE" w14:paraId="1CEA1C47" w14:textId="77777777" w:rsidTr="587C4D3F">
        <w:tc>
          <w:tcPr>
            <w:tcW w:w="2525" w:type="dxa"/>
            <w:tcMar>
              <w:top w:w="0" w:type="dxa"/>
              <w:bottom w:w="0" w:type="dxa"/>
            </w:tcMar>
            <w:vAlign w:val="center"/>
          </w:tcPr>
          <w:p w14:paraId="683DFB11" w14:textId="77777777" w:rsidR="00F53848" w:rsidRPr="00FC6026" w:rsidRDefault="005C78DF" w:rsidP="006021CF">
            <w:pPr>
              <w:spacing w:after="0" w:line="360" w:lineRule="auto"/>
            </w:pPr>
            <w:r w:rsidRPr="00FC6026">
              <w:t>System Response</w:t>
            </w:r>
          </w:p>
        </w:tc>
        <w:tc>
          <w:tcPr>
            <w:tcW w:w="6840" w:type="dxa"/>
            <w:tcMar>
              <w:top w:w="0" w:type="dxa"/>
              <w:bottom w:w="0" w:type="dxa"/>
            </w:tcMar>
            <w:vAlign w:val="center"/>
          </w:tcPr>
          <w:p w14:paraId="2CD5B0BD" w14:textId="328BB0C3" w:rsidR="00F53848" w:rsidRPr="00FC6026" w:rsidRDefault="00377953" w:rsidP="006021CF">
            <w:pPr>
              <w:spacing w:after="0" w:line="360" w:lineRule="auto"/>
            </w:pPr>
            <w:r>
              <w:t>Record the consent withdrawal with a timestamp. The Backend API rejects any further data-processing operation under the withdrawn purpose. Other purposes remain unaffected. If the Patient requests data deletion, the request is queued for Admin approval.</w:t>
            </w:r>
          </w:p>
        </w:tc>
      </w:tr>
      <w:tr w:rsidR="00F53848" w:rsidRPr="00EB46DE" w14:paraId="409ED97E" w14:textId="77777777" w:rsidTr="587C4D3F">
        <w:tc>
          <w:tcPr>
            <w:tcW w:w="2525" w:type="dxa"/>
            <w:tcMar>
              <w:top w:w="0" w:type="dxa"/>
              <w:bottom w:w="0" w:type="dxa"/>
            </w:tcMar>
            <w:vAlign w:val="center"/>
          </w:tcPr>
          <w:p w14:paraId="5C4B8C8F" w14:textId="77777777" w:rsidR="00F53848" w:rsidRPr="00FC6026" w:rsidRDefault="005C78DF" w:rsidP="006021CF">
            <w:pPr>
              <w:spacing w:after="0" w:line="360" w:lineRule="auto"/>
            </w:pPr>
            <w:r w:rsidRPr="00FC6026">
              <w:t>Response Measure(s)</w:t>
            </w:r>
          </w:p>
        </w:tc>
        <w:tc>
          <w:tcPr>
            <w:tcW w:w="6840" w:type="dxa"/>
            <w:tcMar>
              <w:top w:w="0" w:type="dxa"/>
              <w:bottom w:w="0" w:type="dxa"/>
            </w:tcMar>
            <w:vAlign w:val="center"/>
          </w:tcPr>
          <w:p w14:paraId="2C57DEB4" w14:textId="77777777" w:rsidR="00377953" w:rsidRDefault="00377953" w:rsidP="006021CF">
            <w:pPr>
              <w:spacing w:after="0" w:line="360" w:lineRule="auto"/>
            </w:pPr>
            <w:r>
              <w:t>- 100% of requests under the withdrawn purpose are rejected after the withdrawal time (0 requests slip through).</w:t>
            </w:r>
          </w:p>
          <w:p w14:paraId="32A04B2B" w14:textId="77777777" w:rsidR="00377953" w:rsidRDefault="00377953" w:rsidP="006021CF">
            <w:pPr>
              <w:spacing w:after="0" w:line="360" w:lineRule="auto"/>
            </w:pPr>
            <w:r>
              <w:t>- Consent withdrawal takes effect within ≤ 5 seconds.</w:t>
            </w:r>
          </w:p>
          <w:p w14:paraId="598E0D46" w14:textId="77777777" w:rsidR="00377953" w:rsidRDefault="00377953" w:rsidP="006021CF">
            <w:pPr>
              <w:spacing w:after="0" w:line="360" w:lineRule="auto"/>
            </w:pPr>
            <w:r>
              <w:t>- 100% of data-deletion requests appear in the Admin queue within ≤ 1 minute.</w:t>
            </w:r>
          </w:p>
          <w:p w14:paraId="595C2FB3" w14:textId="4C101F13" w:rsidR="00F53848" w:rsidRPr="00FC6026" w:rsidRDefault="00377953" w:rsidP="006021CF">
            <w:pPr>
              <w:spacing w:after="0" w:line="360" w:lineRule="auto"/>
            </w:pPr>
            <w:r>
              <w:t>- 0 other purposes are unintentionally affected.</w:t>
            </w:r>
          </w:p>
        </w:tc>
      </w:tr>
    </w:tbl>
    <w:p w14:paraId="198E8808" w14:textId="6D8EF939" w:rsidR="00C0747E" w:rsidRDefault="00C0747E" w:rsidP="43A27946">
      <w:pPr>
        <w:pStyle w:val="Caption"/>
        <w:rPr>
          <w:szCs w:val="26"/>
        </w:rPr>
      </w:pPr>
      <w:bookmarkStart w:id="42" w:name="_Toc232671350"/>
      <w:bookmarkStart w:id="43" w:name="_Toc232671402"/>
      <w:bookmarkStart w:id="44" w:name="_Toc240749185"/>
      <w:r w:rsidRPr="43A27946">
        <w:rPr>
          <w:szCs w:val="26"/>
        </w:rPr>
        <w:t xml:space="preserve">Table </w:t>
      </w:r>
      <w:r>
        <w:fldChar w:fldCharType="begin"/>
      </w:r>
      <w:r>
        <w:instrText>SEQ Table \* ARABIC</w:instrText>
      </w:r>
      <w:r>
        <w:fldChar w:fldCharType="separate"/>
      </w:r>
      <w:r w:rsidR="00BB7BC4">
        <w:rPr>
          <w:noProof/>
        </w:rPr>
        <w:t>3</w:t>
      </w:r>
      <w:r>
        <w:fldChar w:fldCharType="end"/>
      </w:r>
      <w:r w:rsidRPr="43A27946">
        <w:rPr>
          <w:szCs w:val="26"/>
        </w:rPr>
        <w:t xml:space="preserve">. </w:t>
      </w:r>
      <w:bookmarkEnd w:id="42"/>
      <w:bookmarkEnd w:id="43"/>
      <w:r w:rsidR="00E2028B" w:rsidRPr="43A27946">
        <w:rPr>
          <w:szCs w:val="26"/>
        </w:rPr>
        <w:t>Quality Attributes – Security &amp; Privacy</w:t>
      </w:r>
      <w:bookmarkEnd w:id="44"/>
    </w:p>
    <w:tbl>
      <w:tblPr>
        <w:tblW w:w="936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5"/>
        <w:gridCol w:w="6840"/>
      </w:tblGrid>
      <w:tr w:rsidR="003F10FE" w:rsidRPr="00EB46DE" w14:paraId="3AC01DE8" w14:textId="77777777" w:rsidTr="587C4D3F">
        <w:tc>
          <w:tcPr>
            <w:tcW w:w="2525" w:type="dxa"/>
            <w:shd w:val="clear" w:color="auto" w:fill="B7B7B7"/>
            <w:tcMar>
              <w:top w:w="0" w:type="dxa"/>
              <w:bottom w:w="0" w:type="dxa"/>
            </w:tcMar>
            <w:vAlign w:val="center"/>
          </w:tcPr>
          <w:p w14:paraId="4EB0B1E3" w14:textId="77777777" w:rsidR="003F10FE" w:rsidRPr="00EB46DE" w:rsidRDefault="003F10FE" w:rsidP="43A27946">
            <w:pPr>
              <w:spacing w:after="0" w:line="360" w:lineRule="auto"/>
              <w:rPr>
                <w:b/>
              </w:rPr>
            </w:pPr>
            <w:r w:rsidRPr="00EB46DE">
              <w:rPr>
                <w:b/>
              </w:rPr>
              <w:t>ID</w:t>
            </w:r>
          </w:p>
        </w:tc>
        <w:tc>
          <w:tcPr>
            <w:tcW w:w="6840" w:type="dxa"/>
            <w:shd w:val="clear" w:color="auto" w:fill="B7B7B7"/>
            <w:tcMar>
              <w:top w:w="0" w:type="dxa"/>
              <w:bottom w:w="0" w:type="dxa"/>
            </w:tcMar>
            <w:vAlign w:val="center"/>
          </w:tcPr>
          <w:p w14:paraId="6BA52D1A" w14:textId="367DEEA6" w:rsidR="003F10FE" w:rsidRPr="00EB46DE" w:rsidRDefault="00377953" w:rsidP="43A27946">
            <w:pPr>
              <w:spacing w:after="0" w:line="360" w:lineRule="auto"/>
              <w:rPr>
                <w:b/>
              </w:rPr>
            </w:pPr>
            <w:r>
              <w:rPr>
                <w:b/>
              </w:rPr>
              <w:t>QA.02</w:t>
            </w:r>
          </w:p>
        </w:tc>
      </w:tr>
      <w:tr w:rsidR="003F10FE" w:rsidRPr="00EB46DE" w14:paraId="52FA102A" w14:textId="77777777" w:rsidTr="587C4D3F">
        <w:tc>
          <w:tcPr>
            <w:tcW w:w="2525" w:type="dxa"/>
            <w:tcMar>
              <w:top w:w="0" w:type="dxa"/>
              <w:bottom w:w="0" w:type="dxa"/>
            </w:tcMar>
            <w:vAlign w:val="center"/>
          </w:tcPr>
          <w:p w14:paraId="774810A4" w14:textId="77777777" w:rsidR="003F10FE" w:rsidRPr="00EB46DE" w:rsidRDefault="003F10FE" w:rsidP="43A27946">
            <w:pPr>
              <w:spacing w:after="0" w:line="360" w:lineRule="auto"/>
            </w:pPr>
            <w:r w:rsidRPr="00EB46DE">
              <w:t>Title</w:t>
            </w:r>
          </w:p>
        </w:tc>
        <w:tc>
          <w:tcPr>
            <w:tcW w:w="6840" w:type="dxa"/>
            <w:tcMar>
              <w:top w:w="0" w:type="dxa"/>
              <w:bottom w:w="0" w:type="dxa"/>
            </w:tcMar>
            <w:vAlign w:val="center"/>
          </w:tcPr>
          <w:p w14:paraId="22B348BC" w14:textId="00ED857E" w:rsidR="003F10FE" w:rsidRPr="00EB46DE" w:rsidRDefault="00377953" w:rsidP="43A27946">
            <w:pPr>
              <w:spacing w:after="0" w:line="360" w:lineRule="auto"/>
            </w:pPr>
            <w:r>
              <w:t>Block a Family Member from accessing data outside the consent scope</w:t>
            </w:r>
          </w:p>
        </w:tc>
      </w:tr>
      <w:tr w:rsidR="003F10FE" w:rsidRPr="00EB46DE" w14:paraId="6CB7292D" w14:textId="77777777" w:rsidTr="587C4D3F">
        <w:tc>
          <w:tcPr>
            <w:tcW w:w="2525" w:type="dxa"/>
            <w:tcMar>
              <w:top w:w="0" w:type="dxa"/>
              <w:bottom w:w="0" w:type="dxa"/>
            </w:tcMar>
            <w:vAlign w:val="center"/>
          </w:tcPr>
          <w:p w14:paraId="5E4AFA1E" w14:textId="77777777" w:rsidR="003F10FE" w:rsidRPr="00EB46DE" w:rsidRDefault="003F10FE" w:rsidP="43A27946">
            <w:pPr>
              <w:spacing w:after="0" w:line="360" w:lineRule="auto"/>
            </w:pPr>
            <w:r w:rsidRPr="00EB46DE">
              <w:t>Quality Attribute</w:t>
            </w:r>
          </w:p>
        </w:tc>
        <w:tc>
          <w:tcPr>
            <w:tcW w:w="6840" w:type="dxa"/>
            <w:tcMar>
              <w:top w:w="0" w:type="dxa"/>
              <w:bottom w:w="0" w:type="dxa"/>
            </w:tcMar>
            <w:vAlign w:val="center"/>
          </w:tcPr>
          <w:p w14:paraId="7D6A2916" w14:textId="73CC9468" w:rsidR="003F10FE" w:rsidRPr="00EB46DE" w:rsidRDefault="00377953" w:rsidP="43A27946">
            <w:pPr>
              <w:spacing w:after="0" w:line="360" w:lineRule="auto"/>
            </w:pPr>
            <w:r>
              <w:t>Security &amp; Privacy (NFR01)</w:t>
            </w:r>
          </w:p>
        </w:tc>
      </w:tr>
      <w:tr w:rsidR="003F10FE" w:rsidRPr="00EB46DE" w14:paraId="1D9DFCF9" w14:textId="77777777" w:rsidTr="587C4D3F">
        <w:tc>
          <w:tcPr>
            <w:tcW w:w="2525" w:type="dxa"/>
            <w:tcMar>
              <w:top w:w="0" w:type="dxa"/>
              <w:bottom w:w="0" w:type="dxa"/>
            </w:tcMar>
            <w:vAlign w:val="center"/>
          </w:tcPr>
          <w:p w14:paraId="2EFAFBED" w14:textId="77777777" w:rsidR="003F10FE" w:rsidRPr="00EB46DE" w:rsidRDefault="003F10FE" w:rsidP="43A27946">
            <w:pPr>
              <w:spacing w:after="0" w:line="360" w:lineRule="auto"/>
            </w:pPr>
            <w:r w:rsidRPr="00EB46DE">
              <w:t>Source(s) of Stimulus</w:t>
            </w:r>
          </w:p>
        </w:tc>
        <w:tc>
          <w:tcPr>
            <w:tcW w:w="6840" w:type="dxa"/>
            <w:tcMar>
              <w:top w:w="0" w:type="dxa"/>
              <w:bottom w:w="0" w:type="dxa"/>
            </w:tcMar>
            <w:vAlign w:val="center"/>
          </w:tcPr>
          <w:p w14:paraId="6D9F9181" w14:textId="125388E2" w:rsidR="003F10FE" w:rsidRPr="00EB46DE" w:rsidRDefault="00377953" w:rsidP="43A27946">
            <w:pPr>
              <w:spacing w:after="0" w:line="360" w:lineRule="auto"/>
            </w:pPr>
            <w:r>
              <w:t>A Family Member who is unlinked, has been unlinked, or whose sharing permission has been revoked by the Patient (including attempts to tamper with the patient ID in the request).</w:t>
            </w:r>
          </w:p>
        </w:tc>
      </w:tr>
      <w:tr w:rsidR="003F10FE" w:rsidRPr="00EB46DE" w14:paraId="69E4AA08" w14:textId="77777777" w:rsidTr="587C4D3F">
        <w:tc>
          <w:tcPr>
            <w:tcW w:w="2525" w:type="dxa"/>
            <w:tcMar>
              <w:top w:w="0" w:type="dxa"/>
              <w:bottom w:w="0" w:type="dxa"/>
            </w:tcMar>
            <w:vAlign w:val="center"/>
          </w:tcPr>
          <w:p w14:paraId="50FEA0B7" w14:textId="77777777" w:rsidR="003F10FE" w:rsidRPr="00EB46DE" w:rsidRDefault="003F10FE" w:rsidP="43A27946">
            <w:pPr>
              <w:spacing w:after="0" w:line="360" w:lineRule="auto"/>
            </w:pPr>
            <w:r w:rsidRPr="00EB46DE">
              <w:t>Stimulus</w:t>
            </w:r>
          </w:p>
        </w:tc>
        <w:tc>
          <w:tcPr>
            <w:tcW w:w="6840" w:type="dxa"/>
            <w:tcMar>
              <w:top w:w="0" w:type="dxa"/>
              <w:bottom w:w="0" w:type="dxa"/>
            </w:tcMar>
            <w:vAlign w:val="center"/>
          </w:tcPr>
          <w:p w14:paraId="53687887" w14:textId="6D8E3D8B" w:rsidR="003F10FE" w:rsidRPr="00EB46DE" w:rsidRDefault="00377953" w:rsidP="43A27946">
            <w:pPr>
              <w:spacing w:after="0" w:line="360" w:lineRule="auto"/>
            </w:pPr>
            <w:r>
              <w:t>Sends a request to view a Patient's adherence history, medication information, or interaction warnings without authorization.</w:t>
            </w:r>
          </w:p>
        </w:tc>
      </w:tr>
      <w:tr w:rsidR="003F10FE" w:rsidRPr="00EB46DE" w14:paraId="27A74450" w14:textId="77777777" w:rsidTr="587C4D3F">
        <w:tc>
          <w:tcPr>
            <w:tcW w:w="2525" w:type="dxa"/>
            <w:tcMar>
              <w:top w:w="0" w:type="dxa"/>
              <w:bottom w:w="0" w:type="dxa"/>
            </w:tcMar>
            <w:vAlign w:val="center"/>
          </w:tcPr>
          <w:p w14:paraId="045BF0B1" w14:textId="49462E1C" w:rsidR="003F10FE" w:rsidRPr="00EB46DE" w:rsidRDefault="003F10FE" w:rsidP="43A27946">
            <w:pPr>
              <w:spacing w:after="0" w:line="360" w:lineRule="auto"/>
            </w:pPr>
            <w:r w:rsidRPr="00EB46DE">
              <w:t xml:space="preserve">Environment </w:t>
            </w:r>
          </w:p>
        </w:tc>
        <w:tc>
          <w:tcPr>
            <w:tcW w:w="6840" w:type="dxa"/>
            <w:tcMar>
              <w:top w:w="0" w:type="dxa"/>
              <w:bottom w:w="0" w:type="dxa"/>
            </w:tcMar>
            <w:vAlign w:val="center"/>
          </w:tcPr>
          <w:p w14:paraId="562D6C79" w14:textId="067B2F89" w:rsidR="003F10FE" w:rsidRPr="00EB46DE" w:rsidRDefault="00377953" w:rsidP="43A27946">
            <w:pPr>
              <w:spacing w:after="0" w:line="360" w:lineRule="auto"/>
            </w:pPr>
            <w:r>
              <w:t>Runtime, normal operation.</w:t>
            </w:r>
          </w:p>
        </w:tc>
      </w:tr>
      <w:tr w:rsidR="003F10FE" w:rsidRPr="00EB46DE" w14:paraId="73F50472" w14:textId="77777777" w:rsidTr="587C4D3F">
        <w:tc>
          <w:tcPr>
            <w:tcW w:w="2525" w:type="dxa"/>
            <w:tcMar>
              <w:top w:w="0" w:type="dxa"/>
              <w:bottom w:w="0" w:type="dxa"/>
            </w:tcMar>
            <w:vAlign w:val="center"/>
          </w:tcPr>
          <w:p w14:paraId="56F4692F" w14:textId="4CA8224E" w:rsidR="003F10FE" w:rsidRPr="00EB46DE" w:rsidRDefault="00AD524D" w:rsidP="43A27946">
            <w:pPr>
              <w:spacing w:after="0" w:line="360" w:lineRule="auto"/>
            </w:pPr>
            <w:r>
              <w:t>Artifacts</w:t>
            </w:r>
          </w:p>
        </w:tc>
        <w:tc>
          <w:tcPr>
            <w:tcW w:w="6840" w:type="dxa"/>
            <w:tcMar>
              <w:top w:w="0" w:type="dxa"/>
              <w:bottom w:w="0" w:type="dxa"/>
            </w:tcMar>
            <w:vAlign w:val="center"/>
          </w:tcPr>
          <w:p w14:paraId="79740BC9" w14:textId="7CE2C93D" w:rsidR="003F10FE" w:rsidRPr="00EB46DE" w:rsidRDefault="00377953" w:rsidP="43A27946">
            <w:pPr>
              <w:spacing w:after="0" w:line="360" w:lineRule="auto"/>
            </w:pPr>
            <w:r>
              <w:t>Backend API (authentication and authorization), Supabase (family-linking and consent data)</w:t>
            </w:r>
          </w:p>
        </w:tc>
      </w:tr>
      <w:tr w:rsidR="003F10FE" w:rsidRPr="00EB46DE" w14:paraId="2E4BDEB9" w14:textId="77777777" w:rsidTr="587C4D3F">
        <w:tc>
          <w:tcPr>
            <w:tcW w:w="2525" w:type="dxa"/>
            <w:tcMar>
              <w:top w:w="0" w:type="dxa"/>
              <w:bottom w:w="0" w:type="dxa"/>
            </w:tcMar>
            <w:vAlign w:val="center"/>
          </w:tcPr>
          <w:p w14:paraId="19B86EF2" w14:textId="77777777" w:rsidR="003F10FE" w:rsidRPr="00EB46DE" w:rsidRDefault="003F10FE" w:rsidP="43A27946">
            <w:pPr>
              <w:spacing w:after="0" w:line="360" w:lineRule="auto"/>
            </w:pPr>
            <w:r w:rsidRPr="00EB46DE">
              <w:lastRenderedPageBreak/>
              <w:t>System Response</w:t>
            </w:r>
          </w:p>
        </w:tc>
        <w:tc>
          <w:tcPr>
            <w:tcW w:w="6840" w:type="dxa"/>
            <w:tcMar>
              <w:top w:w="0" w:type="dxa"/>
              <w:bottom w:w="0" w:type="dxa"/>
            </w:tcMar>
            <w:vAlign w:val="center"/>
          </w:tcPr>
          <w:p w14:paraId="5384F22F" w14:textId="2E0F90AD" w:rsidR="003F10FE" w:rsidRPr="00EB46DE" w:rsidRDefault="00377953" w:rsidP="43A27946">
            <w:pPr>
              <w:spacing w:after="0" w:line="360" w:lineRule="auto"/>
            </w:pPr>
            <w:r>
              <w:t>Validate the token, check the linking relationship and consent scope before returning any data. Reject the request (HTTP 403) and return no health data. Log the denied access attempt.</w:t>
            </w:r>
          </w:p>
        </w:tc>
      </w:tr>
      <w:tr w:rsidR="003F10FE" w:rsidRPr="00EB46DE" w14:paraId="321330F5" w14:textId="77777777" w:rsidTr="587C4D3F">
        <w:tc>
          <w:tcPr>
            <w:tcW w:w="2525" w:type="dxa"/>
            <w:tcMar>
              <w:top w:w="0" w:type="dxa"/>
              <w:bottom w:w="0" w:type="dxa"/>
            </w:tcMar>
            <w:vAlign w:val="center"/>
          </w:tcPr>
          <w:p w14:paraId="2FAC3D65" w14:textId="77777777" w:rsidR="003F10FE" w:rsidRPr="00EB46DE" w:rsidRDefault="003F10FE" w:rsidP="43A27946">
            <w:pPr>
              <w:spacing w:after="0" w:line="360" w:lineRule="auto"/>
            </w:pPr>
            <w:r w:rsidRPr="00EB46DE">
              <w:t>Response Measure(s)</w:t>
            </w:r>
          </w:p>
        </w:tc>
        <w:tc>
          <w:tcPr>
            <w:tcW w:w="6840" w:type="dxa"/>
            <w:tcMar>
              <w:top w:w="0" w:type="dxa"/>
              <w:bottom w:w="0" w:type="dxa"/>
            </w:tcMar>
            <w:vAlign w:val="center"/>
          </w:tcPr>
          <w:p w14:paraId="54170879" w14:textId="77777777" w:rsidR="00377953" w:rsidRDefault="00377953" w:rsidP="43A27946">
            <w:pPr>
              <w:spacing w:after="0" w:line="360" w:lineRule="auto"/>
            </w:pPr>
            <w:r>
              <w:t>- 100% of unauthorized requests are rejected.</w:t>
            </w:r>
          </w:p>
          <w:p w14:paraId="0E135621" w14:textId="77777777" w:rsidR="00377953" w:rsidRDefault="00377953" w:rsidP="43A27946">
            <w:pPr>
              <w:spacing w:after="0" w:line="360" w:lineRule="auto"/>
            </w:pPr>
            <w:r>
              <w:t>- 0 health records are returned for unauthorized requests.</w:t>
            </w:r>
          </w:p>
          <w:p w14:paraId="0D6455E3" w14:textId="77777777" w:rsidR="00377953" w:rsidRDefault="00377953" w:rsidP="43A27946">
            <w:pPr>
              <w:spacing w:after="0" w:line="360" w:lineRule="auto"/>
            </w:pPr>
            <w:r>
              <w:t>- Permission revocation takes effect within ≤ 5 seconds.</w:t>
            </w:r>
          </w:p>
          <w:p w14:paraId="7DBC0B87" w14:textId="5D3FA587" w:rsidR="003F10FE" w:rsidRPr="00EB46DE" w:rsidRDefault="00377953" w:rsidP="43A27946">
            <w:pPr>
              <w:spacing w:after="0" w:line="360" w:lineRule="auto"/>
            </w:pPr>
            <w:r>
              <w:t>- The cross-patient authorization test suite (≥ 20 cases) passes 100%.</w:t>
            </w:r>
          </w:p>
        </w:tc>
      </w:tr>
    </w:tbl>
    <w:p w14:paraId="17533C9A" w14:textId="5053CE88" w:rsidR="00C0747E" w:rsidRDefault="00C0747E" w:rsidP="43A27946">
      <w:pPr>
        <w:pStyle w:val="Caption"/>
        <w:rPr>
          <w:szCs w:val="26"/>
        </w:rPr>
      </w:pPr>
      <w:bookmarkStart w:id="45" w:name="_Toc232671351"/>
      <w:bookmarkStart w:id="46" w:name="_Toc232671403"/>
      <w:bookmarkStart w:id="47" w:name="_Toc240749186"/>
      <w:r w:rsidRPr="43A27946">
        <w:rPr>
          <w:szCs w:val="26"/>
        </w:rPr>
        <w:t xml:space="preserve">Table </w:t>
      </w:r>
      <w:r>
        <w:fldChar w:fldCharType="begin"/>
      </w:r>
      <w:r>
        <w:instrText>SEQ Table \* ARABIC</w:instrText>
      </w:r>
      <w:r>
        <w:fldChar w:fldCharType="separate"/>
      </w:r>
      <w:r w:rsidR="00BB7BC4">
        <w:rPr>
          <w:noProof/>
        </w:rPr>
        <w:t>4</w:t>
      </w:r>
      <w:r>
        <w:fldChar w:fldCharType="end"/>
      </w:r>
      <w:r w:rsidRPr="43A27946">
        <w:rPr>
          <w:szCs w:val="26"/>
        </w:rPr>
        <w:t xml:space="preserve">. </w:t>
      </w:r>
      <w:bookmarkEnd w:id="45"/>
      <w:bookmarkEnd w:id="46"/>
      <w:r w:rsidR="00E2028B" w:rsidRPr="43A27946">
        <w:rPr>
          <w:szCs w:val="26"/>
        </w:rPr>
        <w:t>Quality Attributes – Usability</w:t>
      </w:r>
      <w:bookmarkEnd w:id="47"/>
    </w:p>
    <w:tbl>
      <w:tblPr>
        <w:tblW w:w="936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5"/>
        <w:gridCol w:w="6840"/>
      </w:tblGrid>
      <w:tr w:rsidR="003F10FE" w:rsidRPr="000218CF" w14:paraId="202C4E9D" w14:textId="77777777" w:rsidTr="587C4D3F">
        <w:tc>
          <w:tcPr>
            <w:tcW w:w="2525" w:type="dxa"/>
            <w:shd w:val="clear" w:color="auto" w:fill="B7B7B7"/>
            <w:tcMar>
              <w:top w:w="0" w:type="dxa"/>
              <w:bottom w:w="0" w:type="dxa"/>
            </w:tcMar>
            <w:vAlign w:val="center"/>
          </w:tcPr>
          <w:p w14:paraId="5F2A62A2" w14:textId="77777777" w:rsidR="003F10FE" w:rsidRPr="000218CF" w:rsidRDefault="003F10FE" w:rsidP="006021CF">
            <w:pPr>
              <w:spacing w:after="0" w:line="360" w:lineRule="auto"/>
              <w:jc w:val="left"/>
              <w:rPr>
                <w:b/>
                <w:color w:val="000000"/>
              </w:rPr>
            </w:pPr>
            <w:r w:rsidRPr="43A27946">
              <w:rPr>
                <w:b/>
                <w:color w:val="000000" w:themeColor="text1"/>
              </w:rPr>
              <w:t>ID</w:t>
            </w:r>
          </w:p>
        </w:tc>
        <w:tc>
          <w:tcPr>
            <w:tcW w:w="6840" w:type="dxa"/>
            <w:shd w:val="clear" w:color="auto" w:fill="B7B7B7"/>
            <w:tcMar>
              <w:top w:w="0" w:type="dxa"/>
              <w:bottom w:w="0" w:type="dxa"/>
            </w:tcMar>
            <w:vAlign w:val="center"/>
          </w:tcPr>
          <w:p w14:paraId="7816DD14" w14:textId="633E2107" w:rsidR="003F10FE" w:rsidRPr="000218CF" w:rsidRDefault="00377953" w:rsidP="006021CF">
            <w:pPr>
              <w:spacing w:after="0" w:line="360" w:lineRule="auto"/>
              <w:jc w:val="left"/>
              <w:rPr>
                <w:b/>
                <w:color w:val="000000"/>
              </w:rPr>
            </w:pPr>
            <w:r w:rsidRPr="43A27946">
              <w:rPr>
                <w:b/>
                <w:color w:val="000000" w:themeColor="text1"/>
              </w:rPr>
              <w:t>QA.03</w:t>
            </w:r>
          </w:p>
        </w:tc>
      </w:tr>
      <w:tr w:rsidR="003F10FE" w:rsidRPr="00EB46DE" w14:paraId="67488076" w14:textId="77777777" w:rsidTr="587C4D3F">
        <w:tc>
          <w:tcPr>
            <w:tcW w:w="2525" w:type="dxa"/>
            <w:tcMar>
              <w:top w:w="0" w:type="dxa"/>
              <w:bottom w:w="0" w:type="dxa"/>
            </w:tcMar>
            <w:vAlign w:val="center"/>
          </w:tcPr>
          <w:p w14:paraId="5ED0AABC" w14:textId="77777777" w:rsidR="003F10FE" w:rsidRPr="00EB46DE" w:rsidRDefault="003F10FE" w:rsidP="006021CF">
            <w:pPr>
              <w:spacing w:after="0" w:line="360" w:lineRule="auto"/>
            </w:pPr>
            <w:r w:rsidRPr="00EB46DE">
              <w:t>Title</w:t>
            </w:r>
          </w:p>
        </w:tc>
        <w:tc>
          <w:tcPr>
            <w:tcW w:w="6840" w:type="dxa"/>
            <w:tcMar>
              <w:top w:w="0" w:type="dxa"/>
              <w:bottom w:w="0" w:type="dxa"/>
            </w:tcMar>
            <w:vAlign w:val="center"/>
          </w:tcPr>
          <w:p w14:paraId="0632D600" w14:textId="5FF95850" w:rsidR="003F10FE" w:rsidRPr="00EB46DE" w:rsidRDefault="00377953" w:rsidP="006021CF">
            <w:pPr>
              <w:spacing w:after="0" w:line="360" w:lineRule="auto"/>
            </w:pPr>
            <w:r>
              <w:t>Confirm medication intake in Simple Mode</w:t>
            </w:r>
          </w:p>
        </w:tc>
      </w:tr>
      <w:tr w:rsidR="003F10FE" w:rsidRPr="00EB46DE" w14:paraId="466B6B89" w14:textId="77777777" w:rsidTr="587C4D3F">
        <w:tc>
          <w:tcPr>
            <w:tcW w:w="2525" w:type="dxa"/>
            <w:tcMar>
              <w:top w:w="0" w:type="dxa"/>
              <w:bottom w:w="0" w:type="dxa"/>
            </w:tcMar>
            <w:vAlign w:val="center"/>
          </w:tcPr>
          <w:p w14:paraId="63750D20" w14:textId="77777777" w:rsidR="003F10FE" w:rsidRPr="00EB46DE" w:rsidRDefault="003F10FE" w:rsidP="006021CF">
            <w:pPr>
              <w:spacing w:after="0" w:line="360" w:lineRule="auto"/>
            </w:pPr>
            <w:r w:rsidRPr="00EB46DE">
              <w:t>Quality Attribute</w:t>
            </w:r>
          </w:p>
        </w:tc>
        <w:tc>
          <w:tcPr>
            <w:tcW w:w="6840" w:type="dxa"/>
            <w:tcMar>
              <w:top w:w="0" w:type="dxa"/>
              <w:bottom w:w="0" w:type="dxa"/>
            </w:tcMar>
            <w:vAlign w:val="center"/>
          </w:tcPr>
          <w:p w14:paraId="1C8571CC" w14:textId="48F5DE4E" w:rsidR="003F10FE" w:rsidRPr="00EB46DE" w:rsidRDefault="00377953" w:rsidP="006021CF">
            <w:pPr>
              <w:spacing w:after="0" w:line="360" w:lineRule="auto"/>
            </w:pPr>
            <w:r>
              <w:t>Usability (NFR02)</w:t>
            </w:r>
          </w:p>
        </w:tc>
      </w:tr>
      <w:tr w:rsidR="003F10FE" w:rsidRPr="00EB46DE" w14:paraId="4953EC54" w14:textId="77777777" w:rsidTr="587C4D3F">
        <w:tc>
          <w:tcPr>
            <w:tcW w:w="2525" w:type="dxa"/>
            <w:tcMar>
              <w:top w:w="0" w:type="dxa"/>
              <w:bottom w:w="0" w:type="dxa"/>
            </w:tcMar>
            <w:vAlign w:val="center"/>
          </w:tcPr>
          <w:p w14:paraId="19253B09" w14:textId="77777777" w:rsidR="003F10FE" w:rsidRPr="00EB46DE" w:rsidRDefault="003F10FE" w:rsidP="006021CF">
            <w:pPr>
              <w:spacing w:after="0" w:line="360" w:lineRule="auto"/>
            </w:pPr>
            <w:r w:rsidRPr="00EB46DE">
              <w:t>Source(s) of Stimulus</w:t>
            </w:r>
          </w:p>
        </w:tc>
        <w:tc>
          <w:tcPr>
            <w:tcW w:w="6840" w:type="dxa"/>
            <w:tcMar>
              <w:top w:w="0" w:type="dxa"/>
              <w:bottom w:w="0" w:type="dxa"/>
            </w:tcMar>
            <w:vAlign w:val="center"/>
          </w:tcPr>
          <w:p w14:paraId="445699B7" w14:textId="099B86CE" w:rsidR="003F10FE" w:rsidRPr="00EB46DE" w:rsidRDefault="00377953" w:rsidP="006021CF">
            <w:pPr>
              <w:spacing w:after="0" w:line="360" w:lineRule="auto"/>
            </w:pPr>
            <w:r>
              <w:t>Elderly Patient with limited technology experience.</w:t>
            </w:r>
          </w:p>
        </w:tc>
      </w:tr>
      <w:tr w:rsidR="003F10FE" w:rsidRPr="00EB46DE" w14:paraId="5169B23B" w14:textId="77777777" w:rsidTr="587C4D3F">
        <w:tc>
          <w:tcPr>
            <w:tcW w:w="2525" w:type="dxa"/>
            <w:tcMar>
              <w:top w:w="0" w:type="dxa"/>
              <w:bottom w:w="0" w:type="dxa"/>
            </w:tcMar>
            <w:vAlign w:val="center"/>
          </w:tcPr>
          <w:p w14:paraId="339E2D1B" w14:textId="77777777" w:rsidR="003F10FE" w:rsidRPr="00EB46DE" w:rsidRDefault="003F10FE" w:rsidP="006021CF">
            <w:pPr>
              <w:spacing w:after="0" w:line="360" w:lineRule="auto"/>
            </w:pPr>
            <w:r w:rsidRPr="00EB46DE">
              <w:t>Stimulus</w:t>
            </w:r>
          </w:p>
        </w:tc>
        <w:tc>
          <w:tcPr>
            <w:tcW w:w="6840" w:type="dxa"/>
            <w:tcMar>
              <w:top w:w="0" w:type="dxa"/>
              <w:bottom w:w="0" w:type="dxa"/>
            </w:tcMar>
            <w:vAlign w:val="center"/>
          </w:tcPr>
          <w:p w14:paraId="56352F70" w14:textId="48DF6C05" w:rsidR="003F10FE" w:rsidRPr="00EB46DE" w:rsidRDefault="00377953" w:rsidP="006021CF">
            <w:pPr>
              <w:spacing w:after="0" w:line="360" w:lineRule="auto"/>
            </w:pPr>
            <w:r>
              <w:t>Receives a medication reminder notification and wants to confirm the dose was taken.</w:t>
            </w:r>
          </w:p>
        </w:tc>
      </w:tr>
      <w:tr w:rsidR="003F10FE" w:rsidRPr="00EB46DE" w14:paraId="64367650" w14:textId="77777777" w:rsidTr="587C4D3F">
        <w:tc>
          <w:tcPr>
            <w:tcW w:w="2525" w:type="dxa"/>
            <w:tcMar>
              <w:top w:w="0" w:type="dxa"/>
              <w:bottom w:w="0" w:type="dxa"/>
            </w:tcMar>
            <w:vAlign w:val="center"/>
          </w:tcPr>
          <w:p w14:paraId="5EE75367" w14:textId="7C45BAFA" w:rsidR="003F10FE" w:rsidRPr="00EB46DE" w:rsidRDefault="003F10FE" w:rsidP="006021CF">
            <w:pPr>
              <w:spacing w:after="0" w:line="360" w:lineRule="auto"/>
            </w:pPr>
            <w:r w:rsidRPr="00EB46DE">
              <w:t xml:space="preserve">Environment </w:t>
            </w:r>
          </w:p>
        </w:tc>
        <w:tc>
          <w:tcPr>
            <w:tcW w:w="6840" w:type="dxa"/>
            <w:tcMar>
              <w:top w:w="0" w:type="dxa"/>
              <w:bottom w:w="0" w:type="dxa"/>
            </w:tcMar>
            <w:vAlign w:val="center"/>
          </w:tcPr>
          <w:p w14:paraId="6B778BAE" w14:textId="306A916C" w:rsidR="003F10FE" w:rsidRPr="00EB46DE" w:rsidRDefault="00377953" w:rsidP="006021CF">
            <w:pPr>
              <w:spacing w:after="0" w:line="360" w:lineRule="auto"/>
            </w:pPr>
            <w:r>
              <w:t>Runtime, Simple Mode enabled, using a mobile device (possibly in low-light conditions).</w:t>
            </w:r>
          </w:p>
        </w:tc>
      </w:tr>
      <w:tr w:rsidR="003F10FE" w:rsidRPr="00EB46DE" w14:paraId="3E356BA2" w14:textId="77777777" w:rsidTr="587C4D3F">
        <w:tc>
          <w:tcPr>
            <w:tcW w:w="2525" w:type="dxa"/>
            <w:tcMar>
              <w:top w:w="0" w:type="dxa"/>
              <w:bottom w:w="0" w:type="dxa"/>
            </w:tcMar>
            <w:vAlign w:val="center"/>
          </w:tcPr>
          <w:p w14:paraId="1865CEAE" w14:textId="49D3DC07" w:rsidR="003F10FE" w:rsidRPr="00EB46DE" w:rsidRDefault="00AD524D" w:rsidP="006021CF">
            <w:pPr>
              <w:spacing w:after="0" w:line="360" w:lineRule="auto"/>
            </w:pPr>
            <w:r>
              <w:t>Artifacts</w:t>
            </w:r>
          </w:p>
        </w:tc>
        <w:tc>
          <w:tcPr>
            <w:tcW w:w="6840" w:type="dxa"/>
            <w:tcMar>
              <w:top w:w="0" w:type="dxa"/>
              <w:bottom w:w="0" w:type="dxa"/>
            </w:tcMar>
            <w:vAlign w:val="center"/>
          </w:tcPr>
          <w:p w14:paraId="14B6A71B" w14:textId="21F8BC1B" w:rsidR="003F10FE" w:rsidRPr="00EB46DE" w:rsidRDefault="00377953" w:rsidP="006021CF">
            <w:pPr>
              <w:spacing w:after="0" w:line="360" w:lineRule="auto"/>
            </w:pPr>
            <w:r>
              <w:t>Mobile App – reminder and dose-confirmation screen in Simple Mode</w:t>
            </w:r>
          </w:p>
        </w:tc>
      </w:tr>
      <w:tr w:rsidR="003F10FE" w:rsidRPr="00EB46DE" w14:paraId="09C9FAAE" w14:textId="77777777" w:rsidTr="587C4D3F">
        <w:tc>
          <w:tcPr>
            <w:tcW w:w="2525" w:type="dxa"/>
            <w:tcMar>
              <w:top w:w="0" w:type="dxa"/>
              <w:bottom w:w="0" w:type="dxa"/>
            </w:tcMar>
            <w:vAlign w:val="center"/>
          </w:tcPr>
          <w:p w14:paraId="226F01DE" w14:textId="77777777" w:rsidR="003F10FE" w:rsidRPr="00EB46DE" w:rsidRDefault="003F10FE" w:rsidP="006021CF">
            <w:pPr>
              <w:spacing w:after="0" w:line="360" w:lineRule="auto"/>
            </w:pPr>
            <w:r w:rsidRPr="00EB46DE">
              <w:t>System Response</w:t>
            </w:r>
          </w:p>
        </w:tc>
        <w:tc>
          <w:tcPr>
            <w:tcW w:w="6840" w:type="dxa"/>
            <w:tcMar>
              <w:top w:w="0" w:type="dxa"/>
              <w:bottom w:w="0" w:type="dxa"/>
            </w:tcMar>
            <w:vAlign w:val="center"/>
          </w:tcPr>
          <w:p w14:paraId="17A7573A" w14:textId="00D2535C" w:rsidR="003F10FE" w:rsidRPr="00EB46DE" w:rsidRDefault="00377953" w:rsidP="006021CF">
            <w:pPr>
              <w:spacing w:after="0" w:line="360" w:lineRule="auto"/>
            </w:pPr>
            <w:r>
              <w:t>Display a minimal interface with one large, high-contrast confirmation button and large text. After confirmation, show clear feedback that the dose has been recorded.</w:t>
            </w:r>
          </w:p>
        </w:tc>
      </w:tr>
      <w:tr w:rsidR="003F10FE" w:rsidRPr="00EB46DE" w14:paraId="30C83C28" w14:textId="77777777" w:rsidTr="587C4D3F">
        <w:tc>
          <w:tcPr>
            <w:tcW w:w="2525" w:type="dxa"/>
            <w:tcMar>
              <w:top w:w="0" w:type="dxa"/>
              <w:bottom w:w="0" w:type="dxa"/>
            </w:tcMar>
            <w:vAlign w:val="center"/>
          </w:tcPr>
          <w:p w14:paraId="24A297F0" w14:textId="77777777" w:rsidR="003F10FE" w:rsidRPr="00EB46DE" w:rsidRDefault="003F10FE" w:rsidP="006021CF">
            <w:pPr>
              <w:spacing w:after="0" w:line="360" w:lineRule="auto"/>
            </w:pPr>
            <w:r w:rsidRPr="00EB46DE">
              <w:t>Response Measure(s)</w:t>
            </w:r>
          </w:p>
        </w:tc>
        <w:tc>
          <w:tcPr>
            <w:tcW w:w="6840" w:type="dxa"/>
            <w:tcMar>
              <w:top w:w="0" w:type="dxa"/>
              <w:bottom w:w="0" w:type="dxa"/>
            </w:tcMar>
            <w:vAlign w:val="center"/>
          </w:tcPr>
          <w:p w14:paraId="0626F449" w14:textId="77777777" w:rsidR="00377953" w:rsidRDefault="00377953" w:rsidP="006021CF">
            <w:pPr>
              <w:spacing w:after="0" w:line="360" w:lineRule="auto"/>
            </w:pPr>
            <w:r>
              <w:t>- Confirmation completed in ≤ 2 taps and ≤ 10 seconds from opening the notification.</w:t>
            </w:r>
          </w:p>
          <w:p w14:paraId="151CD130" w14:textId="77777777" w:rsidR="00377953" w:rsidRDefault="00377953" w:rsidP="006021CF">
            <w:pPr>
              <w:spacing w:after="0" w:line="360" w:lineRule="auto"/>
            </w:pPr>
            <w:r>
              <w:t>- First-time success rate ≥ 90% (tested with ≥ 5 elderly users).</w:t>
            </w:r>
          </w:p>
          <w:p w14:paraId="2D0C7CBE" w14:textId="77777777" w:rsidR="00377953" w:rsidRDefault="00377953" w:rsidP="006021CF">
            <w:pPr>
              <w:spacing w:after="0" w:line="360" w:lineRule="auto"/>
            </w:pPr>
            <w:r>
              <w:t>- Mis-tap rate ≤ 5%.</w:t>
            </w:r>
          </w:p>
          <w:p w14:paraId="0CABAAE8" w14:textId="34C780B1" w:rsidR="003F10FE" w:rsidRPr="00EB46DE" w:rsidRDefault="00377953" w:rsidP="006021CF">
            <w:pPr>
              <w:spacing w:after="0" w:line="360" w:lineRule="auto"/>
            </w:pPr>
            <w:r>
              <w:t>- Primary text contrast ratio ≥ 7:1, tap target size ≥ 48 dp, primary font size ≥ 18 sp.</w:t>
            </w:r>
          </w:p>
        </w:tc>
      </w:tr>
    </w:tbl>
    <w:p w14:paraId="3F0ACE31" w14:textId="4F007669" w:rsidR="00C0747E" w:rsidRDefault="00C0747E" w:rsidP="43A27946">
      <w:pPr>
        <w:pStyle w:val="Caption"/>
        <w:rPr>
          <w:szCs w:val="26"/>
        </w:rPr>
      </w:pPr>
      <w:bookmarkStart w:id="48" w:name="_Toc232671353"/>
      <w:bookmarkStart w:id="49" w:name="_Toc232671405"/>
      <w:bookmarkStart w:id="50" w:name="_Toc240749188"/>
      <w:r w:rsidRPr="43A27946">
        <w:rPr>
          <w:szCs w:val="26"/>
        </w:rPr>
        <w:t xml:space="preserve">Table </w:t>
      </w:r>
      <w:r>
        <w:fldChar w:fldCharType="begin"/>
      </w:r>
      <w:r>
        <w:instrText>SEQ Table \* ARABIC</w:instrText>
      </w:r>
      <w:r>
        <w:fldChar w:fldCharType="separate"/>
      </w:r>
      <w:r w:rsidR="00BB7BC4">
        <w:rPr>
          <w:noProof/>
        </w:rPr>
        <w:t>6</w:t>
      </w:r>
      <w:r>
        <w:fldChar w:fldCharType="end"/>
      </w:r>
      <w:r w:rsidRPr="43A27946">
        <w:rPr>
          <w:szCs w:val="26"/>
        </w:rPr>
        <w:t xml:space="preserve">. </w:t>
      </w:r>
      <w:bookmarkEnd w:id="48"/>
      <w:bookmarkEnd w:id="49"/>
      <w:r w:rsidR="00E2028B" w:rsidRPr="43A27946">
        <w:rPr>
          <w:szCs w:val="26"/>
        </w:rPr>
        <w:t>Quality Attributes – Performance</w:t>
      </w:r>
      <w:bookmarkEnd w:id="50"/>
    </w:p>
    <w:tbl>
      <w:tblPr>
        <w:tblStyle w:val="TableGrid"/>
        <w:tblW w:w="0" w:type="auto"/>
        <w:tblLook w:val="04A0" w:firstRow="1" w:lastRow="0" w:firstColumn="1" w:lastColumn="0" w:noHBand="0" w:noVBand="1"/>
      </w:tblPr>
      <w:tblGrid>
        <w:gridCol w:w="2515"/>
        <w:gridCol w:w="6897"/>
      </w:tblGrid>
      <w:tr w:rsidR="00387CE9" w:rsidRPr="000218CF" w14:paraId="6361080E" w14:textId="77777777" w:rsidTr="587C4D3F">
        <w:tc>
          <w:tcPr>
            <w:tcW w:w="2515" w:type="dxa"/>
            <w:shd w:val="clear" w:color="auto" w:fill="BFBFBF" w:themeFill="background1" w:themeFillShade="BF"/>
            <w:vAlign w:val="center"/>
            <w:hideMark/>
          </w:tcPr>
          <w:p w14:paraId="76E6A89E" w14:textId="77777777" w:rsidR="00387CE9" w:rsidRPr="000218CF" w:rsidRDefault="00387CE9" w:rsidP="43A27946">
            <w:pPr>
              <w:spacing w:before="120" w:after="120" w:line="360" w:lineRule="auto"/>
              <w:jc w:val="left"/>
              <w:rPr>
                <w:b/>
                <w:color w:val="000000"/>
              </w:rPr>
            </w:pPr>
            <w:r w:rsidRPr="43A27946">
              <w:rPr>
                <w:b/>
                <w:color w:val="000000" w:themeColor="text1"/>
              </w:rPr>
              <w:t>ID</w:t>
            </w:r>
          </w:p>
        </w:tc>
        <w:tc>
          <w:tcPr>
            <w:tcW w:w="6897" w:type="dxa"/>
            <w:shd w:val="clear" w:color="auto" w:fill="BFBFBF" w:themeFill="background1" w:themeFillShade="BF"/>
            <w:vAlign w:val="center"/>
            <w:hideMark/>
          </w:tcPr>
          <w:p w14:paraId="09DFA246" w14:textId="5A4A73BE" w:rsidR="00387CE9" w:rsidRPr="000218CF" w:rsidRDefault="00377953" w:rsidP="43A27946">
            <w:pPr>
              <w:spacing w:before="120" w:after="120" w:line="360" w:lineRule="auto"/>
              <w:jc w:val="left"/>
              <w:rPr>
                <w:b/>
                <w:color w:val="000000"/>
              </w:rPr>
            </w:pPr>
            <w:r w:rsidRPr="43A27946">
              <w:rPr>
                <w:b/>
                <w:color w:val="000000" w:themeColor="text1"/>
              </w:rPr>
              <w:t>QA.05</w:t>
            </w:r>
          </w:p>
        </w:tc>
      </w:tr>
      <w:tr w:rsidR="00387CE9" w:rsidRPr="00AB562B" w14:paraId="777BCA6C" w14:textId="77777777" w:rsidTr="587C4D3F">
        <w:tc>
          <w:tcPr>
            <w:tcW w:w="2515" w:type="dxa"/>
            <w:vAlign w:val="center"/>
            <w:hideMark/>
          </w:tcPr>
          <w:p w14:paraId="1C7EFCDF" w14:textId="77777777" w:rsidR="00387CE9" w:rsidRPr="00387CE9" w:rsidRDefault="00387CE9" w:rsidP="00AB562B">
            <w:pPr>
              <w:spacing w:line="360" w:lineRule="auto"/>
              <w:jc w:val="left"/>
            </w:pPr>
            <w:r w:rsidRPr="00387CE9">
              <w:lastRenderedPageBreak/>
              <w:t>Title</w:t>
            </w:r>
          </w:p>
        </w:tc>
        <w:tc>
          <w:tcPr>
            <w:tcW w:w="6897" w:type="dxa"/>
            <w:vAlign w:val="center"/>
            <w:hideMark/>
          </w:tcPr>
          <w:p w14:paraId="4EB7AD2F" w14:textId="7AE77EF3" w:rsidR="00387CE9" w:rsidRPr="00387CE9" w:rsidRDefault="00377953" w:rsidP="00AB562B">
            <w:pPr>
              <w:spacing w:line="360" w:lineRule="auto"/>
              <w:jc w:val="left"/>
            </w:pPr>
            <w:r>
              <w:t>Process medication dose confirmation</w:t>
            </w:r>
          </w:p>
        </w:tc>
      </w:tr>
      <w:tr w:rsidR="00387CE9" w:rsidRPr="00AB562B" w14:paraId="7E9FF2E6" w14:textId="77777777" w:rsidTr="587C4D3F">
        <w:tc>
          <w:tcPr>
            <w:tcW w:w="2515" w:type="dxa"/>
            <w:vAlign w:val="center"/>
            <w:hideMark/>
          </w:tcPr>
          <w:p w14:paraId="63119615" w14:textId="77777777" w:rsidR="00387CE9" w:rsidRPr="00387CE9" w:rsidRDefault="00387CE9" w:rsidP="00AB562B">
            <w:pPr>
              <w:spacing w:line="360" w:lineRule="auto"/>
              <w:jc w:val="left"/>
            </w:pPr>
            <w:r w:rsidRPr="00387CE9">
              <w:t>Quality Attribute</w:t>
            </w:r>
          </w:p>
        </w:tc>
        <w:tc>
          <w:tcPr>
            <w:tcW w:w="6897" w:type="dxa"/>
            <w:vAlign w:val="center"/>
            <w:hideMark/>
          </w:tcPr>
          <w:p w14:paraId="34B77F6B" w14:textId="37C83C33" w:rsidR="00387CE9" w:rsidRPr="00387CE9" w:rsidRDefault="00377953" w:rsidP="00AB562B">
            <w:pPr>
              <w:spacing w:line="360" w:lineRule="auto"/>
              <w:jc w:val="left"/>
            </w:pPr>
            <w:r>
              <w:t>Performance (NFR04)</w:t>
            </w:r>
          </w:p>
        </w:tc>
      </w:tr>
      <w:tr w:rsidR="00387CE9" w:rsidRPr="00AB562B" w14:paraId="66EDE79E" w14:textId="77777777" w:rsidTr="587C4D3F">
        <w:tc>
          <w:tcPr>
            <w:tcW w:w="2515" w:type="dxa"/>
            <w:vAlign w:val="center"/>
            <w:hideMark/>
          </w:tcPr>
          <w:p w14:paraId="7398728E" w14:textId="77777777" w:rsidR="00387CE9" w:rsidRPr="00387CE9" w:rsidRDefault="00387CE9" w:rsidP="00AB562B">
            <w:pPr>
              <w:spacing w:line="360" w:lineRule="auto"/>
              <w:jc w:val="left"/>
            </w:pPr>
            <w:r w:rsidRPr="00387CE9">
              <w:t>Source(s) of Stimulus</w:t>
            </w:r>
          </w:p>
        </w:tc>
        <w:tc>
          <w:tcPr>
            <w:tcW w:w="6897" w:type="dxa"/>
            <w:vAlign w:val="center"/>
            <w:hideMark/>
          </w:tcPr>
          <w:p w14:paraId="3A6F9D2F" w14:textId="5D571143" w:rsidR="00387CE9" w:rsidRPr="00387CE9" w:rsidRDefault="00377953" w:rsidP="00AB562B">
            <w:pPr>
              <w:spacing w:line="360" w:lineRule="auto"/>
              <w:jc w:val="left"/>
            </w:pPr>
            <w:r>
              <w:t>Patient</w:t>
            </w:r>
          </w:p>
        </w:tc>
      </w:tr>
      <w:tr w:rsidR="00387CE9" w:rsidRPr="00AB562B" w14:paraId="35856024" w14:textId="77777777" w:rsidTr="587C4D3F">
        <w:tc>
          <w:tcPr>
            <w:tcW w:w="2515" w:type="dxa"/>
            <w:vAlign w:val="center"/>
            <w:hideMark/>
          </w:tcPr>
          <w:p w14:paraId="4FDB868B" w14:textId="77777777" w:rsidR="00387CE9" w:rsidRPr="00387CE9" w:rsidRDefault="00387CE9" w:rsidP="00AB562B">
            <w:pPr>
              <w:spacing w:line="360" w:lineRule="auto"/>
              <w:jc w:val="left"/>
            </w:pPr>
            <w:r w:rsidRPr="00387CE9">
              <w:t>Stimulus</w:t>
            </w:r>
          </w:p>
        </w:tc>
        <w:tc>
          <w:tcPr>
            <w:tcW w:w="6897" w:type="dxa"/>
            <w:vAlign w:val="center"/>
            <w:hideMark/>
          </w:tcPr>
          <w:p w14:paraId="33C55CC9" w14:textId="1C789198" w:rsidR="00387CE9" w:rsidRPr="00387CE9" w:rsidRDefault="00377953" w:rsidP="00AB562B">
            <w:pPr>
              <w:spacing w:line="360" w:lineRule="auto"/>
              <w:jc w:val="left"/>
            </w:pPr>
            <w:r>
              <w:t>Taps the confirm-dose-taken button (random, non-periodic request).</w:t>
            </w:r>
          </w:p>
        </w:tc>
      </w:tr>
      <w:tr w:rsidR="00AD524D" w:rsidRPr="00AB562B" w14:paraId="3A205720" w14:textId="77777777" w:rsidTr="587C4D3F">
        <w:tc>
          <w:tcPr>
            <w:tcW w:w="2515" w:type="dxa"/>
            <w:vAlign w:val="center"/>
            <w:hideMark/>
          </w:tcPr>
          <w:p w14:paraId="58C605BD" w14:textId="188D5D70" w:rsidR="00AD524D" w:rsidRPr="00387CE9" w:rsidRDefault="00AD524D" w:rsidP="00AD524D">
            <w:pPr>
              <w:spacing w:line="360" w:lineRule="auto"/>
              <w:jc w:val="left"/>
            </w:pPr>
            <w:r w:rsidRPr="00FC6026">
              <w:t xml:space="preserve">Environment </w:t>
            </w:r>
          </w:p>
        </w:tc>
        <w:tc>
          <w:tcPr>
            <w:tcW w:w="6897" w:type="dxa"/>
            <w:vAlign w:val="center"/>
            <w:hideMark/>
          </w:tcPr>
          <w:p w14:paraId="3FD71A7F" w14:textId="4B80FF6F" w:rsidR="00AD524D" w:rsidRPr="00387CE9" w:rsidRDefault="00377953" w:rsidP="00AD524D">
            <w:pPr>
              <w:spacing w:line="360" w:lineRule="auto"/>
              <w:jc w:val="left"/>
            </w:pPr>
            <w:r>
              <w:t>Normal operation, device online.</w:t>
            </w:r>
          </w:p>
        </w:tc>
      </w:tr>
      <w:tr w:rsidR="00AD524D" w:rsidRPr="00AB562B" w14:paraId="33FD5800" w14:textId="77777777" w:rsidTr="587C4D3F">
        <w:tc>
          <w:tcPr>
            <w:tcW w:w="2515" w:type="dxa"/>
            <w:vAlign w:val="center"/>
            <w:hideMark/>
          </w:tcPr>
          <w:p w14:paraId="05BB2A10" w14:textId="5E92DA03" w:rsidR="00AD524D" w:rsidRPr="00387CE9" w:rsidRDefault="00AD524D" w:rsidP="00AD524D">
            <w:pPr>
              <w:spacing w:line="360" w:lineRule="auto"/>
              <w:jc w:val="left"/>
            </w:pPr>
            <w:r>
              <w:t>Artifacts</w:t>
            </w:r>
          </w:p>
        </w:tc>
        <w:tc>
          <w:tcPr>
            <w:tcW w:w="6897" w:type="dxa"/>
            <w:vAlign w:val="center"/>
            <w:hideMark/>
          </w:tcPr>
          <w:p w14:paraId="78496D91" w14:textId="1BCA93C7" w:rsidR="00AD524D" w:rsidRPr="00387CE9" w:rsidRDefault="00377953" w:rsidP="00AD524D">
            <w:pPr>
              <w:spacing w:line="360" w:lineRule="auto"/>
              <w:jc w:val="left"/>
            </w:pPr>
            <w:r>
              <w:t>Mobile App, Backend API (adherence), Supabase</w:t>
            </w:r>
          </w:p>
        </w:tc>
      </w:tr>
      <w:tr w:rsidR="00387CE9" w:rsidRPr="00AB562B" w14:paraId="040CB5EF" w14:textId="77777777" w:rsidTr="587C4D3F">
        <w:tc>
          <w:tcPr>
            <w:tcW w:w="2515" w:type="dxa"/>
            <w:vAlign w:val="center"/>
            <w:hideMark/>
          </w:tcPr>
          <w:p w14:paraId="1925C973" w14:textId="77777777" w:rsidR="00387CE9" w:rsidRPr="00387CE9" w:rsidRDefault="00387CE9" w:rsidP="00AB562B">
            <w:pPr>
              <w:spacing w:line="360" w:lineRule="auto"/>
              <w:jc w:val="left"/>
            </w:pPr>
            <w:r w:rsidRPr="00387CE9">
              <w:t>System Response</w:t>
            </w:r>
          </w:p>
        </w:tc>
        <w:tc>
          <w:tcPr>
            <w:tcW w:w="6897" w:type="dxa"/>
            <w:vAlign w:val="center"/>
            <w:hideMark/>
          </w:tcPr>
          <w:p w14:paraId="59AE0543" w14:textId="564E1A7B" w:rsidR="00387CE9" w:rsidRPr="00387CE9" w:rsidRDefault="00377953" w:rsidP="00AB562B">
            <w:pPr>
              <w:spacing w:line="360" w:lineRule="auto"/>
              <w:jc w:val="left"/>
            </w:pPr>
            <w:r>
              <w:t>The Backend API processes the request synchronously, records the taken dose in the adherence history, and returns the result. The Mobile App displays confirmation feedback as soon as the result is received.</w:t>
            </w:r>
          </w:p>
        </w:tc>
      </w:tr>
      <w:tr w:rsidR="00387CE9" w:rsidRPr="00AB562B" w14:paraId="75DDD799" w14:textId="77777777" w:rsidTr="587C4D3F">
        <w:tc>
          <w:tcPr>
            <w:tcW w:w="2515" w:type="dxa"/>
            <w:vAlign w:val="center"/>
            <w:hideMark/>
          </w:tcPr>
          <w:p w14:paraId="76AC3616" w14:textId="77777777" w:rsidR="00387CE9" w:rsidRPr="00387CE9" w:rsidRDefault="00387CE9" w:rsidP="00AB562B">
            <w:pPr>
              <w:spacing w:line="360" w:lineRule="auto"/>
              <w:jc w:val="left"/>
            </w:pPr>
            <w:r w:rsidRPr="00387CE9">
              <w:t>Response Measure(s)</w:t>
            </w:r>
          </w:p>
        </w:tc>
        <w:tc>
          <w:tcPr>
            <w:tcW w:w="6897" w:type="dxa"/>
            <w:vAlign w:val="center"/>
            <w:hideMark/>
          </w:tcPr>
          <w:p w14:paraId="724CC1DD" w14:textId="77777777" w:rsidR="00377953" w:rsidRDefault="00377953" w:rsidP="00AB562B">
            <w:pPr>
              <w:spacing w:line="360" w:lineRule="auto"/>
              <w:jc w:val="left"/>
            </w:pPr>
            <w:r>
              <w:t>- Time from tap to confirmation display: p95 ≤ 2 seconds.</w:t>
            </w:r>
          </w:p>
          <w:p w14:paraId="47A3E6E6" w14:textId="05B630B4" w:rsidR="00387CE9" w:rsidRPr="00387CE9" w:rsidRDefault="00377953" w:rsidP="00AB562B">
            <w:pPr>
              <w:spacing w:line="360" w:lineRule="auto"/>
              <w:jc w:val="left"/>
            </w:pPr>
            <w:r>
              <w:t>- Successful recording rate ≥ 99%, 0 records lost.</w:t>
            </w:r>
          </w:p>
        </w:tc>
      </w:tr>
    </w:tbl>
    <w:p w14:paraId="326E4D98" w14:textId="359142C3" w:rsidR="00DE5841" w:rsidRDefault="00DE5841" w:rsidP="43A27946">
      <w:pPr>
        <w:pStyle w:val="Caption"/>
        <w:rPr>
          <w:szCs w:val="26"/>
        </w:rPr>
      </w:pPr>
      <w:bookmarkStart w:id="51" w:name="_Toc240749189"/>
      <w:r w:rsidRPr="43A27946">
        <w:rPr>
          <w:szCs w:val="26"/>
        </w:rPr>
        <w:t xml:space="preserve">Table </w:t>
      </w:r>
      <w:r>
        <w:fldChar w:fldCharType="begin"/>
      </w:r>
      <w:r>
        <w:instrText>SEQ Table \* ARABIC</w:instrText>
      </w:r>
      <w:r>
        <w:fldChar w:fldCharType="separate"/>
      </w:r>
      <w:r w:rsidR="00BB7BC4">
        <w:rPr>
          <w:noProof/>
        </w:rPr>
        <w:t>7</w:t>
      </w:r>
      <w:r>
        <w:fldChar w:fldCharType="end"/>
      </w:r>
      <w:r w:rsidRPr="43A27946">
        <w:rPr>
          <w:szCs w:val="26"/>
        </w:rPr>
        <w:t xml:space="preserve">. </w:t>
      </w:r>
      <w:r w:rsidR="00E2028B" w:rsidRPr="43A27946">
        <w:rPr>
          <w:szCs w:val="26"/>
        </w:rPr>
        <w:t>Quality Attributes – Performance</w:t>
      </w:r>
      <w:bookmarkEnd w:id="51"/>
    </w:p>
    <w:tbl>
      <w:tblPr>
        <w:tblStyle w:val="TableGrid"/>
        <w:tblW w:w="0" w:type="auto"/>
        <w:tblLook w:val="04A0" w:firstRow="1" w:lastRow="0" w:firstColumn="1" w:lastColumn="0" w:noHBand="0" w:noVBand="1"/>
      </w:tblPr>
      <w:tblGrid>
        <w:gridCol w:w="2515"/>
        <w:gridCol w:w="6840"/>
      </w:tblGrid>
      <w:tr w:rsidR="7F7CF13F" w:rsidRPr="000218CF" w14:paraId="08DA0B6F" w14:textId="77777777" w:rsidTr="00113450">
        <w:trPr>
          <w:trHeight w:val="300"/>
        </w:trPr>
        <w:tc>
          <w:tcPr>
            <w:tcW w:w="2515" w:type="dxa"/>
            <w:shd w:val="clear" w:color="auto" w:fill="BFBFBF" w:themeFill="background1" w:themeFillShade="BF"/>
            <w:vAlign w:val="center"/>
          </w:tcPr>
          <w:p w14:paraId="30587D0B" w14:textId="77777777" w:rsidR="7F7CF13F" w:rsidRPr="000218CF" w:rsidRDefault="7F7CF13F" w:rsidP="43A27946">
            <w:pPr>
              <w:spacing w:before="120" w:after="120" w:line="360" w:lineRule="auto"/>
              <w:jc w:val="left"/>
              <w:rPr>
                <w:b/>
                <w:color w:val="000000"/>
              </w:rPr>
            </w:pPr>
            <w:r w:rsidRPr="43A27946">
              <w:rPr>
                <w:b/>
                <w:color w:val="000000" w:themeColor="text1"/>
              </w:rPr>
              <w:t>ID</w:t>
            </w:r>
          </w:p>
        </w:tc>
        <w:tc>
          <w:tcPr>
            <w:tcW w:w="6840" w:type="dxa"/>
            <w:shd w:val="clear" w:color="auto" w:fill="BFBFBF" w:themeFill="background1" w:themeFillShade="BF"/>
            <w:vAlign w:val="center"/>
          </w:tcPr>
          <w:p w14:paraId="6092EB6E" w14:textId="42D7CF0B" w:rsidR="7F7CF13F" w:rsidRPr="000218CF" w:rsidRDefault="00377953" w:rsidP="43A27946">
            <w:pPr>
              <w:spacing w:before="120" w:after="120" w:line="360" w:lineRule="auto"/>
              <w:jc w:val="left"/>
              <w:rPr>
                <w:b/>
                <w:color w:val="000000"/>
              </w:rPr>
            </w:pPr>
            <w:r w:rsidRPr="43A27946">
              <w:rPr>
                <w:b/>
                <w:color w:val="000000" w:themeColor="text1"/>
              </w:rPr>
              <w:t>QA.06</w:t>
            </w:r>
          </w:p>
        </w:tc>
      </w:tr>
      <w:tr w:rsidR="7F7CF13F" w14:paraId="053F86FB" w14:textId="77777777" w:rsidTr="00113450">
        <w:trPr>
          <w:trHeight w:val="300"/>
        </w:trPr>
        <w:tc>
          <w:tcPr>
            <w:tcW w:w="2515" w:type="dxa"/>
            <w:vAlign w:val="center"/>
          </w:tcPr>
          <w:p w14:paraId="38218C8C" w14:textId="77777777" w:rsidR="7F7CF13F" w:rsidRDefault="7F7CF13F" w:rsidP="7F7CF13F">
            <w:pPr>
              <w:spacing w:line="360" w:lineRule="auto"/>
              <w:jc w:val="left"/>
            </w:pPr>
            <w:r>
              <w:t>Title</w:t>
            </w:r>
          </w:p>
        </w:tc>
        <w:tc>
          <w:tcPr>
            <w:tcW w:w="6840" w:type="dxa"/>
            <w:vAlign w:val="center"/>
          </w:tcPr>
          <w:p w14:paraId="5B0D02EC" w14:textId="73D20891" w:rsidR="7F7CF13F" w:rsidRDefault="00377953" w:rsidP="7F7CF13F">
            <w:pPr>
              <w:spacing w:line="360" w:lineRule="auto"/>
              <w:jc w:val="left"/>
            </w:pPr>
            <w:r>
              <w:t>Deliver medication reminders on time</w:t>
            </w:r>
          </w:p>
        </w:tc>
      </w:tr>
      <w:tr w:rsidR="7F7CF13F" w14:paraId="6614196F" w14:textId="77777777" w:rsidTr="00113450">
        <w:trPr>
          <w:trHeight w:val="300"/>
        </w:trPr>
        <w:tc>
          <w:tcPr>
            <w:tcW w:w="2515" w:type="dxa"/>
            <w:vAlign w:val="center"/>
          </w:tcPr>
          <w:p w14:paraId="342CDF67" w14:textId="77777777" w:rsidR="7F7CF13F" w:rsidRDefault="7F7CF13F" w:rsidP="7F7CF13F">
            <w:pPr>
              <w:spacing w:line="360" w:lineRule="auto"/>
              <w:jc w:val="left"/>
            </w:pPr>
            <w:r>
              <w:t>Quality Attribute</w:t>
            </w:r>
          </w:p>
        </w:tc>
        <w:tc>
          <w:tcPr>
            <w:tcW w:w="6840" w:type="dxa"/>
            <w:vAlign w:val="center"/>
          </w:tcPr>
          <w:p w14:paraId="60898CEC" w14:textId="14021D0A" w:rsidR="7F7CF13F" w:rsidRDefault="00377953" w:rsidP="7F7CF13F">
            <w:pPr>
              <w:spacing w:line="360" w:lineRule="auto"/>
              <w:jc w:val="left"/>
            </w:pPr>
            <w:r>
              <w:t>Performance (NFR04)</w:t>
            </w:r>
          </w:p>
        </w:tc>
      </w:tr>
      <w:tr w:rsidR="7F7CF13F" w14:paraId="428F9463" w14:textId="77777777" w:rsidTr="00113450">
        <w:trPr>
          <w:trHeight w:val="300"/>
        </w:trPr>
        <w:tc>
          <w:tcPr>
            <w:tcW w:w="2515" w:type="dxa"/>
            <w:vAlign w:val="center"/>
          </w:tcPr>
          <w:p w14:paraId="65341AD6" w14:textId="77777777" w:rsidR="7F7CF13F" w:rsidRDefault="7F7CF13F" w:rsidP="7F7CF13F">
            <w:pPr>
              <w:spacing w:line="360" w:lineRule="auto"/>
              <w:jc w:val="left"/>
            </w:pPr>
            <w:r>
              <w:t>Source(s) of Stimulus</w:t>
            </w:r>
          </w:p>
        </w:tc>
        <w:tc>
          <w:tcPr>
            <w:tcW w:w="6840" w:type="dxa"/>
            <w:vAlign w:val="center"/>
          </w:tcPr>
          <w:p w14:paraId="0B7C05DA" w14:textId="75D14DD4" w:rsidR="7F7CF13F" w:rsidRDefault="00377953" w:rsidP="7F7CF13F">
            <w:pPr>
              <w:spacing w:line="360" w:lineRule="auto"/>
              <w:jc w:val="left"/>
            </w:pPr>
            <w:r>
              <w:t>Device's local notification scheduler</w:t>
            </w:r>
          </w:p>
        </w:tc>
      </w:tr>
      <w:tr w:rsidR="7F7CF13F" w14:paraId="09201274" w14:textId="77777777" w:rsidTr="00113450">
        <w:trPr>
          <w:trHeight w:val="300"/>
        </w:trPr>
        <w:tc>
          <w:tcPr>
            <w:tcW w:w="2515" w:type="dxa"/>
            <w:vAlign w:val="center"/>
          </w:tcPr>
          <w:p w14:paraId="2B12EA5A" w14:textId="77777777" w:rsidR="7F7CF13F" w:rsidRDefault="7F7CF13F" w:rsidP="7F7CF13F">
            <w:pPr>
              <w:spacing w:line="360" w:lineRule="auto"/>
              <w:jc w:val="left"/>
            </w:pPr>
            <w:r>
              <w:t>Stimulus</w:t>
            </w:r>
          </w:p>
        </w:tc>
        <w:tc>
          <w:tcPr>
            <w:tcW w:w="6840" w:type="dxa"/>
            <w:vAlign w:val="center"/>
          </w:tcPr>
          <w:p w14:paraId="203EF9C4" w14:textId="18412D7A" w:rsidR="7F7CF13F" w:rsidRDefault="00377953" w:rsidP="7F7CF13F">
            <w:pPr>
              <w:spacing w:line="360" w:lineRule="auto"/>
              <w:jc w:val="left"/>
            </w:pPr>
            <w:r>
              <w:t>A scheduled dose time is reached (periodic event).</w:t>
            </w:r>
          </w:p>
        </w:tc>
      </w:tr>
      <w:tr w:rsidR="7F7CF13F" w14:paraId="771BE4E6" w14:textId="77777777" w:rsidTr="00113450">
        <w:trPr>
          <w:trHeight w:val="300"/>
        </w:trPr>
        <w:tc>
          <w:tcPr>
            <w:tcW w:w="2515" w:type="dxa"/>
            <w:vAlign w:val="center"/>
          </w:tcPr>
          <w:p w14:paraId="49A829A2" w14:textId="188D5D70" w:rsidR="7F7CF13F" w:rsidRDefault="7F7CF13F" w:rsidP="7F7CF13F">
            <w:pPr>
              <w:spacing w:line="360" w:lineRule="auto"/>
              <w:jc w:val="left"/>
            </w:pPr>
            <w:r>
              <w:t xml:space="preserve">Environment </w:t>
            </w:r>
          </w:p>
        </w:tc>
        <w:tc>
          <w:tcPr>
            <w:tcW w:w="6840" w:type="dxa"/>
            <w:vAlign w:val="center"/>
          </w:tcPr>
          <w:p w14:paraId="09507095" w14:textId="4DE84731" w:rsidR="7F7CF13F" w:rsidRDefault="00377953" w:rsidP="7F7CF13F">
            <w:pPr>
              <w:spacing w:line="360" w:lineRule="auto"/>
              <w:jc w:val="left"/>
            </w:pPr>
            <w:r>
              <w:t>Normal operation; app running in background or closed; notification permission granted.</w:t>
            </w:r>
          </w:p>
        </w:tc>
      </w:tr>
      <w:tr w:rsidR="7F7CF13F" w14:paraId="0EA8294F" w14:textId="77777777" w:rsidTr="00113450">
        <w:trPr>
          <w:trHeight w:val="300"/>
        </w:trPr>
        <w:tc>
          <w:tcPr>
            <w:tcW w:w="2515" w:type="dxa"/>
            <w:vAlign w:val="center"/>
          </w:tcPr>
          <w:p w14:paraId="28C7A266" w14:textId="5E92DA03" w:rsidR="7F7CF13F" w:rsidRDefault="7F7CF13F" w:rsidP="7F7CF13F">
            <w:pPr>
              <w:spacing w:line="360" w:lineRule="auto"/>
              <w:jc w:val="left"/>
            </w:pPr>
            <w:r>
              <w:t>Artifacts</w:t>
            </w:r>
          </w:p>
        </w:tc>
        <w:tc>
          <w:tcPr>
            <w:tcW w:w="6840" w:type="dxa"/>
            <w:vAlign w:val="center"/>
          </w:tcPr>
          <w:p w14:paraId="32B88635" w14:textId="111336AF" w:rsidR="7F7CF13F" w:rsidRDefault="00377953" w:rsidP="7F7CF13F">
            <w:pPr>
              <w:spacing w:line="360" w:lineRule="auto"/>
              <w:jc w:val="left"/>
            </w:pPr>
            <w:r>
              <w:t>Mobile App – reminder module (local notification)</w:t>
            </w:r>
          </w:p>
        </w:tc>
      </w:tr>
      <w:tr w:rsidR="7F7CF13F" w14:paraId="405AF626" w14:textId="77777777" w:rsidTr="00113450">
        <w:trPr>
          <w:trHeight w:val="300"/>
        </w:trPr>
        <w:tc>
          <w:tcPr>
            <w:tcW w:w="2515" w:type="dxa"/>
            <w:vAlign w:val="center"/>
          </w:tcPr>
          <w:p w14:paraId="17AB1CE4" w14:textId="77777777" w:rsidR="7F7CF13F" w:rsidRDefault="7F7CF13F" w:rsidP="7F7CF13F">
            <w:pPr>
              <w:spacing w:line="360" w:lineRule="auto"/>
              <w:jc w:val="left"/>
            </w:pPr>
            <w:r>
              <w:t>System Response</w:t>
            </w:r>
          </w:p>
        </w:tc>
        <w:tc>
          <w:tcPr>
            <w:tcW w:w="6840" w:type="dxa"/>
            <w:vAlign w:val="center"/>
          </w:tcPr>
          <w:p w14:paraId="1E6237D2" w14:textId="2334224A" w:rsidR="7F7CF13F" w:rsidRDefault="00377953" w:rsidP="7F7CF13F">
            <w:pPr>
              <w:spacing w:line="360" w:lineRule="auto"/>
              <w:jc w:val="left"/>
            </w:pPr>
            <w:r>
              <w:t>Display an alarm-style notification at the scheduled time, with a dose-confirmation action.</w:t>
            </w:r>
          </w:p>
        </w:tc>
      </w:tr>
      <w:tr w:rsidR="7F7CF13F" w14:paraId="5C72D5B4" w14:textId="77777777" w:rsidTr="00113450">
        <w:trPr>
          <w:trHeight w:val="300"/>
        </w:trPr>
        <w:tc>
          <w:tcPr>
            <w:tcW w:w="2515" w:type="dxa"/>
            <w:vAlign w:val="center"/>
          </w:tcPr>
          <w:p w14:paraId="1B2B2E08" w14:textId="77777777" w:rsidR="7F7CF13F" w:rsidRDefault="7F7CF13F" w:rsidP="7F7CF13F">
            <w:pPr>
              <w:spacing w:line="360" w:lineRule="auto"/>
              <w:jc w:val="left"/>
            </w:pPr>
            <w:r>
              <w:t>Response Measure(s)</w:t>
            </w:r>
          </w:p>
        </w:tc>
        <w:tc>
          <w:tcPr>
            <w:tcW w:w="6840" w:type="dxa"/>
            <w:vAlign w:val="center"/>
          </w:tcPr>
          <w:p w14:paraId="13E46DC7" w14:textId="77777777" w:rsidR="00377953" w:rsidRDefault="00377953" w:rsidP="7F7CF13F">
            <w:pPr>
              <w:spacing w:line="360" w:lineRule="auto"/>
              <w:jc w:val="left"/>
            </w:pPr>
            <w:r>
              <w:t>- Deviation from the scheduled time ≤ 2 seconds.</w:t>
            </w:r>
          </w:p>
          <w:p w14:paraId="311BEFB4" w14:textId="3D54242A" w:rsidR="7F7CF13F" w:rsidRDefault="00377953" w:rsidP="7F7CF13F">
            <w:pPr>
              <w:spacing w:line="360" w:lineRule="auto"/>
              <w:jc w:val="left"/>
            </w:pPr>
            <w:r>
              <w:t>- ≥ 99% of scheduled notifications are delivered on time in tests on both Android and iOS.</w:t>
            </w:r>
          </w:p>
        </w:tc>
      </w:tr>
    </w:tbl>
    <w:p w14:paraId="1118948D" w14:textId="65B4D1D5" w:rsidR="004914B0" w:rsidRDefault="00821441" w:rsidP="00821441">
      <w:pPr>
        <w:pStyle w:val="Caption"/>
        <w:rPr>
          <w:szCs w:val="26"/>
        </w:rPr>
      </w:pPr>
      <w:bookmarkStart w:id="52" w:name="_Toc1498276582"/>
      <w:bookmarkStart w:id="53" w:name="_Toc1451332177"/>
      <w:r w:rsidRPr="43A27946">
        <w:rPr>
          <w:szCs w:val="26"/>
        </w:rPr>
        <w:t xml:space="preserve">Table </w:t>
      </w:r>
      <w:r w:rsidR="00234245">
        <w:fldChar w:fldCharType="begin"/>
      </w:r>
      <w:r w:rsidR="00234245">
        <w:instrText>SEQ Table \* ARABIC</w:instrText>
      </w:r>
      <w:r w:rsidR="00234245">
        <w:fldChar w:fldCharType="separate"/>
      </w:r>
      <w:r w:rsidR="00BB7BC4">
        <w:rPr>
          <w:noProof/>
        </w:rPr>
        <w:t>8</w:t>
      </w:r>
      <w:r w:rsidR="00234245">
        <w:fldChar w:fldCharType="end"/>
      </w:r>
      <w:r w:rsidRPr="43A27946">
        <w:rPr>
          <w:szCs w:val="26"/>
        </w:rPr>
        <w:t>. Quality Attributes – Availability</w:t>
      </w:r>
    </w:p>
    <w:tbl>
      <w:tblPr>
        <w:tblStyle w:val="TableGrid"/>
        <w:tblW w:w="0" w:type="auto"/>
        <w:tblLook w:val="04A0" w:firstRow="1" w:lastRow="0" w:firstColumn="1" w:lastColumn="0" w:noHBand="0" w:noVBand="1"/>
      </w:tblPr>
      <w:tblGrid>
        <w:gridCol w:w="2515"/>
        <w:gridCol w:w="6897"/>
      </w:tblGrid>
      <w:tr w:rsidR="004914B0" w:rsidRPr="004914B0" w14:paraId="1B22B17E" w14:textId="77777777" w:rsidTr="43A27946">
        <w:tc>
          <w:tcPr>
            <w:tcW w:w="2515" w:type="dxa"/>
            <w:shd w:val="clear" w:color="auto" w:fill="BFBFBF" w:themeFill="background1" w:themeFillShade="BF"/>
          </w:tcPr>
          <w:p w14:paraId="750506A4" w14:textId="278F9B2C" w:rsidR="004914B0" w:rsidRPr="008D2149" w:rsidRDefault="004914B0" w:rsidP="00BB7BC4">
            <w:pPr>
              <w:spacing w:line="360" w:lineRule="auto"/>
              <w:jc w:val="left"/>
              <w:rPr>
                <w:b/>
                <w:color w:val="000000"/>
              </w:rPr>
            </w:pPr>
            <w:r w:rsidRPr="43A27946">
              <w:rPr>
                <w:b/>
                <w:color w:val="000000" w:themeColor="text1"/>
              </w:rPr>
              <w:t>ID</w:t>
            </w:r>
          </w:p>
        </w:tc>
        <w:tc>
          <w:tcPr>
            <w:tcW w:w="6897" w:type="dxa"/>
            <w:shd w:val="clear" w:color="auto" w:fill="BFBFBF" w:themeFill="background1" w:themeFillShade="BF"/>
          </w:tcPr>
          <w:p w14:paraId="5CDCBBEF" w14:textId="4B40A480" w:rsidR="004914B0" w:rsidRPr="008D2149" w:rsidRDefault="004914B0" w:rsidP="00BB7BC4">
            <w:pPr>
              <w:spacing w:line="360" w:lineRule="auto"/>
              <w:jc w:val="left"/>
              <w:rPr>
                <w:b/>
                <w:color w:val="000000"/>
              </w:rPr>
            </w:pPr>
            <w:r w:rsidRPr="43A27946">
              <w:rPr>
                <w:b/>
                <w:color w:val="000000" w:themeColor="text1"/>
              </w:rPr>
              <w:t>QA.07</w:t>
            </w:r>
          </w:p>
        </w:tc>
      </w:tr>
      <w:tr w:rsidR="004914B0" w:rsidRPr="004914B0" w14:paraId="1DD0AC67" w14:textId="77777777" w:rsidTr="00113450">
        <w:tc>
          <w:tcPr>
            <w:tcW w:w="2515" w:type="dxa"/>
          </w:tcPr>
          <w:p w14:paraId="1CFFF74E" w14:textId="09F3A137" w:rsidR="004914B0" w:rsidRPr="008D2149" w:rsidRDefault="004914B0" w:rsidP="00BB7BC4">
            <w:pPr>
              <w:spacing w:line="360" w:lineRule="auto"/>
              <w:jc w:val="left"/>
              <w:rPr>
                <w:color w:val="000000"/>
              </w:rPr>
            </w:pPr>
            <w:r w:rsidRPr="43A27946">
              <w:rPr>
                <w:color w:val="000000" w:themeColor="text1"/>
              </w:rPr>
              <w:t>Title</w:t>
            </w:r>
          </w:p>
        </w:tc>
        <w:tc>
          <w:tcPr>
            <w:tcW w:w="6897" w:type="dxa"/>
          </w:tcPr>
          <w:p w14:paraId="22BF3E95" w14:textId="627C5EDF" w:rsidR="004914B0" w:rsidRPr="008D2149" w:rsidRDefault="004914B0" w:rsidP="00BB7BC4">
            <w:pPr>
              <w:spacing w:line="360" w:lineRule="auto"/>
              <w:jc w:val="left"/>
              <w:rPr>
                <w:color w:val="000000"/>
              </w:rPr>
            </w:pPr>
            <w:r w:rsidRPr="43A27946">
              <w:rPr>
                <w:color w:val="000000" w:themeColor="text1"/>
              </w:rPr>
              <w:t>Maintain ≥ 99% uptime for core services</w:t>
            </w:r>
          </w:p>
        </w:tc>
      </w:tr>
      <w:tr w:rsidR="004914B0" w:rsidRPr="004914B0" w14:paraId="2026DAF7" w14:textId="77777777" w:rsidTr="00113450">
        <w:tc>
          <w:tcPr>
            <w:tcW w:w="2515" w:type="dxa"/>
          </w:tcPr>
          <w:p w14:paraId="6972AFD3" w14:textId="58506B13" w:rsidR="004914B0" w:rsidRPr="008D2149" w:rsidRDefault="004914B0" w:rsidP="00BB7BC4">
            <w:pPr>
              <w:spacing w:line="360" w:lineRule="auto"/>
              <w:jc w:val="left"/>
              <w:rPr>
                <w:color w:val="000000"/>
              </w:rPr>
            </w:pPr>
            <w:r w:rsidRPr="43A27946">
              <w:rPr>
                <w:color w:val="000000" w:themeColor="text1"/>
              </w:rPr>
              <w:lastRenderedPageBreak/>
              <w:t>Quality Attribute</w:t>
            </w:r>
          </w:p>
        </w:tc>
        <w:tc>
          <w:tcPr>
            <w:tcW w:w="6897" w:type="dxa"/>
          </w:tcPr>
          <w:p w14:paraId="6FD02BA2" w14:textId="20289E7B" w:rsidR="004914B0" w:rsidRPr="008D2149" w:rsidRDefault="004914B0" w:rsidP="00BB7BC4">
            <w:pPr>
              <w:spacing w:line="360" w:lineRule="auto"/>
              <w:jc w:val="left"/>
              <w:rPr>
                <w:color w:val="000000"/>
              </w:rPr>
            </w:pPr>
            <w:r w:rsidRPr="43A27946">
              <w:rPr>
                <w:color w:val="000000" w:themeColor="text1"/>
              </w:rPr>
              <w:t>Availability (NFR05)</w:t>
            </w:r>
          </w:p>
        </w:tc>
      </w:tr>
      <w:tr w:rsidR="004914B0" w:rsidRPr="004914B0" w14:paraId="265CB5C2" w14:textId="77777777" w:rsidTr="00113450">
        <w:tc>
          <w:tcPr>
            <w:tcW w:w="2515" w:type="dxa"/>
          </w:tcPr>
          <w:p w14:paraId="0DAB0BFA" w14:textId="5154A1B6" w:rsidR="004914B0" w:rsidRPr="008D2149" w:rsidRDefault="004914B0" w:rsidP="00BB7BC4">
            <w:pPr>
              <w:spacing w:line="360" w:lineRule="auto"/>
              <w:jc w:val="left"/>
              <w:rPr>
                <w:color w:val="000000"/>
              </w:rPr>
            </w:pPr>
            <w:r w:rsidRPr="43A27946">
              <w:rPr>
                <w:color w:val="000000" w:themeColor="text1"/>
              </w:rPr>
              <w:t>Source(s) of Stimulus</w:t>
            </w:r>
          </w:p>
        </w:tc>
        <w:tc>
          <w:tcPr>
            <w:tcW w:w="6897" w:type="dxa"/>
          </w:tcPr>
          <w:p w14:paraId="75F72BEA" w14:textId="36CC9278" w:rsidR="004914B0" w:rsidRPr="008D2149" w:rsidRDefault="004914B0" w:rsidP="00BB7BC4">
            <w:pPr>
              <w:spacing w:line="360" w:lineRule="auto"/>
              <w:jc w:val="left"/>
              <w:rPr>
                <w:color w:val="000000"/>
              </w:rPr>
            </w:pPr>
            <w:r w:rsidRPr="43A27946">
              <w:rPr>
                <w:color w:val="000000" w:themeColor="text1"/>
              </w:rPr>
              <w:t>Patient and Family Member using core services at any time of day.</w:t>
            </w:r>
          </w:p>
        </w:tc>
      </w:tr>
      <w:tr w:rsidR="004914B0" w:rsidRPr="004914B0" w14:paraId="267E758D" w14:textId="77777777" w:rsidTr="00113450">
        <w:tc>
          <w:tcPr>
            <w:tcW w:w="2515" w:type="dxa"/>
          </w:tcPr>
          <w:p w14:paraId="4DB58FCB" w14:textId="611BC6C8" w:rsidR="004914B0" w:rsidRPr="008D2149" w:rsidRDefault="004914B0" w:rsidP="00BB7BC4">
            <w:pPr>
              <w:spacing w:line="360" w:lineRule="auto"/>
              <w:jc w:val="left"/>
              <w:rPr>
                <w:color w:val="000000"/>
              </w:rPr>
            </w:pPr>
            <w:r w:rsidRPr="43A27946">
              <w:rPr>
                <w:color w:val="000000" w:themeColor="text1"/>
              </w:rPr>
              <w:t>Stimulus</w:t>
            </w:r>
          </w:p>
        </w:tc>
        <w:tc>
          <w:tcPr>
            <w:tcW w:w="6897" w:type="dxa"/>
          </w:tcPr>
          <w:p w14:paraId="495A410D" w14:textId="01A5C18C" w:rsidR="004914B0" w:rsidRPr="008D2149" w:rsidRDefault="004914B0" w:rsidP="00BB7BC4">
            <w:pPr>
              <w:spacing w:line="360" w:lineRule="auto"/>
              <w:jc w:val="left"/>
              <w:rPr>
                <w:color w:val="000000"/>
              </w:rPr>
            </w:pPr>
            <w:r w:rsidRPr="43A27946">
              <w:rPr>
                <w:color w:val="000000" w:themeColor="text1"/>
              </w:rPr>
              <w:t>Requests to use core services throughout the operating cycle: reminder synchronization and scheduling, adherence tracking, and drug lookup.</w:t>
            </w:r>
          </w:p>
        </w:tc>
      </w:tr>
      <w:tr w:rsidR="004914B0" w:rsidRPr="004914B0" w14:paraId="2A7FEBDB" w14:textId="77777777" w:rsidTr="00113450">
        <w:tc>
          <w:tcPr>
            <w:tcW w:w="2515" w:type="dxa"/>
          </w:tcPr>
          <w:p w14:paraId="5C70764A" w14:textId="4EFED7FF" w:rsidR="004914B0" w:rsidRPr="008D2149" w:rsidRDefault="004914B0" w:rsidP="00BB7BC4">
            <w:pPr>
              <w:spacing w:line="360" w:lineRule="auto"/>
              <w:jc w:val="left"/>
              <w:rPr>
                <w:color w:val="000000"/>
              </w:rPr>
            </w:pPr>
            <w:r w:rsidRPr="43A27946">
              <w:rPr>
                <w:color w:val="000000" w:themeColor="text1"/>
              </w:rPr>
              <w:t xml:space="preserve">Environment </w:t>
            </w:r>
          </w:p>
        </w:tc>
        <w:tc>
          <w:tcPr>
            <w:tcW w:w="6897" w:type="dxa"/>
          </w:tcPr>
          <w:p w14:paraId="6176ED71" w14:textId="21B13E10" w:rsidR="004914B0" w:rsidRPr="008D2149" w:rsidRDefault="004914B0" w:rsidP="00BB7BC4">
            <w:pPr>
              <w:spacing w:line="360" w:lineRule="auto"/>
              <w:jc w:val="left"/>
              <w:rPr>
                <w:color w:val="000000"/>
              </w:rPr>
            </w:pPr>
            <w:r w:rsidRPr="43A27946">
              <w:rPr>
                <w:color w:val="000000" w:themeColor="text1"/>
              </w:rPr>
              <w:t>Runtime.</w:t>
            </w:r>
          </w:p>
        </w:tc>
      </w:tr>
      <w:tr w:rsidR="004914B0" w:rsidRPr="004914B0" w14:paraId="28B87006" w14:textId="77777777" w:rsidTr="00113450">
        <w:tc>
          <w:tcPr>
            <w:tcW w:w="2515" w:type="dxa"/>
          </w:tcPr>
          <w:p w14:paraId="0888084E" w14:textId="27A6A463" w:rsidR="004914B0" w:rsidRPr="008D2149" w:rsidRDefault="004914B0" w:rsidP="00BB7BC4">
            <w:pPr>
              <w:spacing w:line="360" w:lineRule="auto"/>
              <w:jc w:val="left"/>
              <w:rPr>
                <w:color w:val="000000"/>
              </w:rPr>
            </w:pPr>
            <w:r w:rsidRPr="43A27946">
              <w:rPr>
                <w:color w:val="000000" w:themeColor="text1"/>
              </w:rPr>
              <w:t>Artifacts</w:t>
            </w:r>
          </w:p>
        </w:tc>
        <w:tc>
          <w:tcPr>
            <w:tcW w:w="6897" w:type="dxa"/>
          </w:tcPr>
          <w:p w14:paraId="65B34058" w14:textId="3EFD22C3" w:rsidR="004914B0" w:rsidRPr="008D2149" w:rsidRDefault="004914B0" w:rsidP="00BB7BC4">
            <w:pPr>
              <w:spacing w:line="360" w:lineRule="auto"/>
              <w:jc w:val="left"/>
              <w:rPr>
                <w:color w:val="000000"/>
              </w:rPr>
            </w:pPr>
            <w:r w:rsidRPr="43A27946">
              <w:rPr>
                <w:color w:val="000000" w:themeColor="text1"/>
              </w:rPr>
              <w:t>Backend API (adherence tracking, drug lookup), Background Job Worker (scheduled reminders), Supabase</w:t>
            </w:r>
          </w:p>
        </w:tc>
      </w:tr>
      <w:tr w:rsidR="004914B0" w:rsidRPr="004914B0" w14:paraId="37152C0E" w14:textId="77777777" w:rsidTr="00113450">
        <w:tc>
          <w:tcPr>
            <w:tcW w:w="2515" w:type="dxa"/>
          </w:tcPr>
          <w:p w14:paraId="46AE59EA" w14:textId="102B608B" w:rsidR="004914B0" w:rsidRPr="008D2149" w:rsidRDefault="004914B0" w:rsidP="00BB7BC4">
            <w:pPr>
              <w:spacing w:line="360" w:lineRule="auto"/>
              <w:jc w:val="left"/>
              <w:rPr>
                <w:color w:val="000000"/>
              </w:rPr>
            </w:pPr>
            <w:r w:rsidRPr="43A27946">
              <w:rPr>
                <w:color w:val="000000" w:themeColor="text1"/>
              </w:rPr>
              <w:t>System Response</w:t>
            </w:r>
          </w:p>
        </w:tc>
        <w:tc>
          <w:tcPr>
            <w:tcW w:w="6897" w:type="dxa"/>
          </w:tcPr>
          <w:p w14:paraId="29BC47A4" w14:textId="6B2375D5" w:rsidR="004914B0" w:rsidRPr="008D2149" w:rsidRDefault="004914B0" w:rsidP="00BB7BC4">
            <w:pPr>
              <w:spacing w:line="360" w:lineRule="auto"/>
              <w:jc w:val="left"/>
              <w:rPr>
                <w:color w:val="000000"/>
              </w:rPr>
            </w:pPr>
            <w:r w:rsidRPr="43A27946">
              <w:rPr>
                <w:color w:val="000000" w:themeColor="text1"/>
              </w:rPr>
              <w:t>Core services continue serving user requests. The system monitors the status of each core service via periodic health checks and logs every downtime interval to compute uptime.</w:t>
            </w:r>
          </w:p>
        </w:tc>
      </w:tr>
      <w:tr w:rsidR="004914B0" w:rsidRPr="004914B0" w14:paraId="61AC3C3B" w14:textId="77777777" w:rsidTr="00113450">
        <w:tc>
          <w:tcPr>
            <w:tcW w:w="2515" w:type="dxa"/>
          </w:tcPr>
          <w:p w14:paraId="4247E7E2" w14:textId="4A6C5534" w:rsidR="004914B0" w:rsidRPr="008D2149" w:rsidRDefault="004914B0" w:rsidP="00BB7BC4">
            <w:pPr>
              <w:spacing w:line="360" w:lineRule="auto"/>
              <w:jc w:val="left"/>
              <w:rPr>
                <w:color w:val="000000"/>
              </w:rPr>
            </w:pPr>
            <w:r w:rsidRPr="43A27946">
              <w:rPr>
                <w:color w:val="000000" w:themeColor="text1"/>
              </w:rPr>
              <w:t>Response Measure(s)</w:t>
            </w:r>
          </w:p>
        </w:tc>
        <w:tc>
          <w:tcPr>
            <w:tcW w:w="6897" w:type="dxa"/>
          </w:tcPr>
          <w:p w14:paraId="577CA0D8" w14:textId="713521D9" w:rsidR="004914B0" w:rsidRPr="008D2149" w:rsidRDefault="004914B0" w:rsidP="00BB7BC4">
            <w:pPr>
              <w:spacing w:line="360" w:lineRule="auto"/>
            </w:pPr>
            <w:r w:rsidRPr="008D2149">
              <w:t>- Uptime of each core service (reminders, adherence tracking, drug lookup) ≥ 99% per month</w:t>
            </w:r>
          </w:p>
          <w:p w14:paraId="46EEBC6B" w14:textId="77777777" w:rsidR="004914B0" w:rsidRPr="008D2149" w:rsidRDefault="004914B0" w:rsidP="00BB7BC4">
            <w:pPr>
              <w:spacing w:line="360" w:lineRule="auto"/>
            </w:pPr>
            <w:r w:rsidRPr="008D2149">
              <w:t>- Health checks run at intervals of ≤ 1 minute.</w:t>
            </w:r>
          </w:p>
          <w:p w14:paraId="5B9797ED" w14:textId="4FBF3381" w:rsidR="004914B0" w:rsidRPr="008D2149" w:rsidRDefault="004914B0" w:rsidP="00BB7BC4">
            <w:pPr>
              <w:spacing w:line="360" w:lineRule="auto"/>
              <w:jc w:val="left"/>
              <w:rPr>
                <w:color w:val="000000"/>
              </w:rPr>
            </w:pPr>
            <w:r w:rsidRPr="43A27946">
              <w:rPr>
                <w:color w:val="000000" w:themeColor="text1"/>
              </w:rPr>
              <w:t>- 100% of downtime intervals are logged.</w:t>
            </w:r>
          </w:p>
        </w:tc>
      </w:tr>
    </w:tbl>
    <w:p w14:paraId="5426B7B5" w14:textId="34817AC5" w:rsidR="00161A12" w:rsidRDefault="00161A12" w:rsidP="00161A12">
      <w:pPr>
        <w:pStyle w:val="Caption"/>
        <w:rPr>
          <w:szCs w:val="26"/>
        </w:rPr>
      </w:pPr>
      <w:r w:rsidRPr="43A27946">
        <w:rPr>
          <w:szCs w:val="26"/>
        </w:rPr>
        <w:t xml:space="preserve">Table </w:t>
      </w:r>
      <w:r w:rsidR="00234245">
        <w:fldChar w:fldCharType="begin"/>
      </w:r>
      <w:r w:rsidR="00234245">
        <w:instrText>SEQ Table \* ARABIC</w:instrText>
      </w:r>
      <w:r w:rsidR="00234245">
        <w:fldChar w:fldCharType="separate"/>
      </w:r>
      <w:r w:rsidR="00BB7BC4">
        <w:rPr>
          <w:noProof/>
        </w:rPr>
        <w:t>9</w:t>
      </w:r>
      <w:r w:rsidR="00234245">
        <w:fldChar w:fldCharType="end"/>
      </w:r>
      <w:r w:rsidRPr="43A27946">
        <w:rPr>
          <w:szCs w:val="26"/>
        </w:rPr>
        <w:t>. Quality Attributes – Availability</w:t>
      </w:r>
    </w:p>
    <w:tbl>
      <w:tblPr>
        <w:tblStyle w:val="TableGrid"/>
        <w:tblW w:w="0" w:type="auto"/>
        <w:tblLook w:val="04A0" w:firstRow="1" w:lastRow="0" w:firstColumn="1" w:lastColumn="0" w:noHBand="0" w:noVBand="1"/>
      </w:tblPr>
      <w:tblGrid>
        <w:gridCol w:w="2515"/>
        <w:gridCol w:w="6840"/>
      </w:tblGrid>
      <w:tr w:rsidR="00161A12" w:rsidRPr="00161A12" w14:paraId="53A581FF" w14:textId="77777777" w:rsidTr="43A27946">
        <w:tc>
          <w:tcPr>
            <w:tcW w:w="2515" w:type="dxa"/>
            <w:shd w:val="clear" w:color="auto" w:fill="BFBFBF" w:themeFill="background1" w:themeFillShade="BF"/>
          </w:tcPr>
          <w:p w14:paraId="201A876F" w14:textId="666F6A29" w:rsidR="00161A12" w:rsidRPr="008D2149" w:rsidRDefault="00161A12" w:rsidP="00BB7BC4">
            <w:pPr>
              <w:spacing w:line="360" w:lineRule="auto"/>
              <w:jc w:val="left"/>
              <w:rPr>
                <w:b/>
                <w:color w:val="000000"/>
              </w:rPr>
            </w:pPr>
            <w:r w:rsidRPr="43A27946">
              <w:rPr>
                <w:b/>
                <w:color w:val="000000" w:themeColor="text1"/>
              </w:rPr>
              <w:t>ID</w:t>
            </w:r>
          </w:p>
        </w:tc>
        <w:tc>
          <w:tcPr>
            <w:tcW w:w="6840" w:type="dxa"/>
            <w:shd w:val="clear" w:color="auto" w:fill="BFBFBF" w:themeFill="background1" w:themeFillShade="BF"/>
          </w:tcPr>
          <w:p w14:paraId="34CA6585" w14:textId="5B489F9A" w:rsidR="00161A12" w:rsidRPr="008D2149" w:rsidRDefault="00161A12" w:rsidP="00BB7BC4">
            <w:pPr>
              <w:spacing w:line="360" w:lineRule="auto"/>
              <w:jc w:val="left"/>
              <w:rPr>
                <w:b/>
                <w:color w:val="000000"/>
              </w:rPr>
            </w:pPr>
            <w:r w:rsidRPr="43A27946">
              <w:rPr>
                <w:b/>
                <w:color w:val="000000" w:themeColor="text1"/>
              </w:rPr>
              <w:t>QA.08</w:t>
            </w:r>
          </w:p>
        </w:tc>
      </w:tr>
      <w:tr w:rsidR="00161A12" w:rsidRPr="00161A12" w14:paraId="0034D150" w14:textId="77777777" w:rsidTr="00113450">
        <w:tc>
          <w:tcPr>
            <w:tcW w:w="2515" w:type="dxa"/>
          </w:tcPr>
          <w:p w14:paraId="0F78F5F2" w14:textId="0C1FC8B1" w:rsidR="00161A12" w:rsidRPr="008D2149" w:rsidRDefault="00161A12" w:rsidP="00BB7BC4">
            <w:pPr>
              <w:spacing w:line="360" w:lineRule="auto"/>
              <w:jc w:val="left"/>
              <w:rPr>
                <w:color w:val="000000"/>
              </w:rPr>
            </w:pPr>
            <w:r w:rsidRPr="43A27946">
              <w:rPr>
                <w:color w:val="000000" w:themeColor="text1"/>
              </w:rPr>
              <w:t>Title</w:t>
            </w:r>
          </w:p>
        </w:tc>
        <w:tc>
          <w:tcPr>
            <w:tcW w:w="6840" w:type="dxa"/>
          </w:tcPr>
          <w:p w14:paraId="2E800461" w14:textId="3A62D770" w:rsidR="00161A12" w:rsidRPr="008D2149" w:rsidRDefault="00161A12" w:rsidP="00BB7BC4">
            <w:pPr>
              <w:spacing w:line="360" w:lineRule="auto"/>
              <w:jc w:val="left"/>
              <w:rPr>
                <w:color w:val="000000"/>
              </w:rPr>
            </w:pPr>
            <w:r w:rsidRPr="43A27946">
              <w:rPr>
                <w:color w:val="000000" w:themeColor="text1"/>
              </w:rPr>
              <w:t>Reminders continue to function during network loss</w:t>
            </w:r>
          </w:p>
        </w:tc>
      </w:tr>
      <w:tr w:rsidR="00161A12" w:rsidRPr="00161A12" w14:paraId="56C4FDC0" w14:textId="77777777" w:rsidTr="00113450">
        <w:tc>
          <w:tcPr>
            <w:tcW w:w="2515" w:type="dxa"/>
          </w:tcPr>
          <w:p w14:paraId="054E95E6" w14:textId="7CEFB2CF" w:rsidR="00161A12" w:rsidRPr="008D2149" w:rsidRDefault="00161A12" w:rsidP="00BB7BC4">
            <w:pPr>
              <w:spacing w:line="360" w:lineRule="auto"/>
              <w:jc w:val="left"/>
              <w:rPr>
                <w:color w:val="000000"/>
              </w:rPr>
            </w:pPr>
            <w:r w:rsidRPr="43A27946">
              <w:rPr>
                <w:color w:val="000000" w:themeColor="text1"/>
              </w:rPr>
              <w:t>Quality Attribute</w:t>
            </w:r>
          </w:p>
        </w:tc>
        <w:tc>
          <w:tcPr>
            <w:tcW w:w="6840" w:type="dxa"/>
          </w:tcPr>
          <w:p w14:paraId="32D95600" w14:textId="12ABA836" w:rsidR="00161A12" w:rsidRPr="008D2149" w:rsidRDefault="00161A12" w:rsidP="00BB7BC4">
            <w:pPr>
              <w:spacing w:line="360" w:lineRule="auto"/>
              <w:jc w:val="left"/>
              <w:rPr>
                <w:color w:val="000000"/>
              </w:rPr>
            </w:pPr>
            <w:r w:rsidRPr="43A27946">
              <w:rPr>
                <w:color w:val="000000" w:themeColor="text1"/>
              </w:rPr>
              <w:t>Availability (NFR05)</w:t>
            </w:r>
          </w:p>
        </w:tc>
      </w:tr>
      <w:tr w:rsidR="00161A12" w:rsidRPr="00161A12" w14:paraId="019D5E85" w14:textId="77777777" w:rsidTr="00113450">
        <w:tc>
          <w:tcPr>
            <w:tcW w:w="2515" w:type="dxa"/>
          </w:tcPr>
          <w:p w14:paraId="5E4787CD" w14:textId="5E60E094" w:rsidR="00161A12" w:rsidRPr="008D2149" w:rsidRDefault="00161A12" w:rsidP="00BB7BC4">
            <w:pPr>
              <w:spacing w:line="360" w:lineRule="auto"/>
              <w:jc w:val="left"/>
              <w:rPr>
                <w:color w:val="000000"/>
              </w:rPr>
            </w:pPr>
            <w:r w:rsidRPr="43A27946">
              <w:rPr>
                <w:color w:val="000000" w:themeColor="text1"/>
              </w:rPr>
              <w:t>Source(s) of Stimulus</w:t>
            </w:r>
          </w:p>
        </w:tc>
        <w:tc>
          <w:tcPr>
            <w:tcW w:w="6840" w:type="dxa"/>
          </w:tcPr>
          <w:p w14:paraId="7931ABEB" w14:textId="45947A1D" w:rsidR="00161A12" w:rsidRPr="008D2149" w:rsidRDefault="00161A12" w:rsidP="00BB7BC4">
            <w:pPr>
              <w:spacing w:line="360" w:lineRule="auto"/>
              <w:jc w:val="left"/>
              <w:rPr>
                <w:color w:val="000000"/>
              </w:rPr>
            </w:pPr>
            <w:r w:rsidRPr="43A27946">
              <w:rPr>
                <w:color w:val="000000" w:themeColor="text1"/>
              </w:rPr>
              <w:t>Physical environment (Patient's device loses Internet access or cannot reach the Backend).</w:t>
            </w:r>
          </w:p>
        </w:tc>
      </w:tr>
      <w:tr w:rsidR="00161A12" w:rsidRPr="00161A12" w14:paraId="54EB6F5B" w14:textId="77777777" w:rsidTr="00113450">
        <w:tc>
          <w:tcPr>
            <w:tcW w:w="2515" w:type="dxa"/>
          </w:tcPr>
          <w:p w14:paraId="0D3FC972" w14:textId="6C1D7709" w:rsidR="00161A12" w:rsidRPr="008D2149" w:rsidRDefault="00161A12" w:rsidP="00BB7BC4">
            <w:pPr>
              <w:spacing w:line="360" w:lineRule="auto"/>
              <w:jc w:val="left"/>
              <w:rPr>
                <w:color w:val="000000"/>
              </w:rPr>
            </w:pPr>
            <w:r w:rsidRPr="43A27946">
              <w:rPr>
                <w:color w:val="000000" w:themeColor="text1"/>
              </w:rPr>
              <w:t>Stimulus</w:t>
            </w:r>
          </w:p>
        </w:tc>
        <w:tc>
          <w:tcPr>
            <w:tcW w:w="6840" w:type="dxa"/>
          </w:tcPr>
          <w:p w14:paraId="631FC592" w14:textId="416C7F91" w:rsidR="00161A12" w:rsidRPr="008D2149" w:rsidRDefault="00161A12" w:rsidP="00BB7BC4">
            <w:pPr>
              <w:spacing w:line="360" w:lineRule="auto"/>
              <w:jc w:val="left"/>
              <w:rPr>
                <w:color w:val="000000"/>
              </w:rPr>
            </w:pPr>
            <w:r w:rsidRPr="43A27946">
              <w:rPr>
                <w:color w:val="000000" w:themeColor="text1"/>
              </w:rPr>
              <w:t>Network connectivity is lost exactly when a dose is due or when the Patient confirms a dose.</w:t>
            </w:r>
          </w:p>
        </w:tc>
      </w:tr>
      <w:tr w:rsidR="00161A12" w:rsidRPr="00161A12" w14:paraId="794A0BF2" w14:textId="77777777" w:rsidTr="00113450">
        <w:tc>
          <w:tcPr>
            <w:tcW w:w="2515" w:type="dxa"/>
          </w:tcPr>
          <w:p w14:paraId="671BDB36" w14:textId="7A66BBB5" w:rsidR="00161A12" w:rsidRPr="008D2149" w:rsidRDefault="00161A12" w:rsidP="00BB7BC4">
            <w:pPr>
              <w:spacing w:line="360" w:lineRule="auto"/>
              <w:jc w:val="left"/>
              <w:rPr>
                <w:color w:val="000000"/>
              </w:rPr>
            </w:pPr>
            <w:r w:rsidRPr="43A27946">
              <w:rPr>
                <w:color w:val="000000" w:themeColor="text1"/>
              </w:rPr>
              <w:t xml:space="preserve">Environment </w:t>
            </w:r>
          </w:p>
        </w:tc>
        <w:tc>
          <w:tcPr>
            <w:tcW w:w="6840" w:type="dxa"/>
          </w:tcPr>
          <w:p w14:paraId="32B588B3" w14:textId="523C0D62" w:rsidR="00161A12" w:rsidRPr="008D2149" w:rsidRDefault="00161A12" w:rsidP="00BB7BC4">
            <w:pPr>
              <w:spacing w:line="360" w:lineRule="auto"/>
              <w:jc w:val="left"/>
              <w:rPr>
                <w:color w:val="000000"/>
              </w:rPr>
            </w:pPr>
            <w:r w:rsidRPr="43A27946">
              <w:rPr>
                <w:color w:val="000000" w:themeColor="text1"/>
              </w:rPr>
              <w:t>Degraded mode (offline); the medication schedule was previously synced.</w:t>
            </w:r>
          </w:p>
        </w:tc>
      </w:tr>
      <w:tr w:rsidR="00161A12" w:rsidRPr="00161A12" w14:paraId="2770ABAE" w14:textId="77777777" w:rsidTr="00113450">
        <w:tc>
          <w:tcPr>
            <w:tcW w:w="2515" w:type="dxa"/>
          </w:tcPr>
          <w:p w14:paraId="28B949B6" w14:textId="64DA418A" w:rsidR="00161A12" w:rsidRPr="008D2149" w:rsidRDefault="00161A12" w:rsidP="00BB7BC4">
            <w:pPr>
              <w:spacing w:line="360" w:lineRule="auto"/>
              <w:jc w:val="left"/>
              <w:rPr>
                <w:color w:val="000000"/>
              </w:rPr>
            </w:pPr>
            <w:r w:rsidRPr="43A27946">
              <w:rPr>
                <w:color w:val="000000" w:themeColor="text1"/>
              </w:rPr>
              <w:t>Artifacts</w:t>
            </w:r>
          </w:p>
        </w:tc>
        <w:tc>
          <w:tcPr>
            <w:tcW w:w="6840" w:type="dxa"/>
          </w:tcPr>
          <w:p w14:paraId="674D9C43" w14:textId="24113C47" w:rsidR="00161A12" w:rsidRPr="008D2149" w:rsidRDefault="00161A12" w:rsidP="00BB7BC4">
            <w:pPr>
              <w:spacing w:line="360" w:lineRule="auto"/>
              <w:jc w:val="left"/>
              <w:rPr>
                <w:color w:val="000000"/>
              </w:rPr>
            </w:pPr>
            <w:r w:rsidRPr="43A27946">
              <w:rPr>
                <w:color w:val="000000" w:themeColor="text1"/>
              </w:rPr>
              <w:t>Mobile App – local notification scheduler, local storage</w:t>
            </w:r>
          </w:p>
        </w:tc>
      </w:tr>
      <w:tr w:rsidR="00161A12" w:rsidRPr="00161A12" w14:paraId="4454F6EA" w14:textId="77777777" w:rsidTr="00113450">
        <w:tc>
          <w:tcPr>
            <w:tcW w:w="2515" w:type="dxa"/>
          </w:tcPr>
          <w:p w14:paraId="2876F6EC" w14:textId="44422DE9" w:rsidR="00161A12" w:rsidRPr="008D2149" w:rsidRDefault="00161A12" w:rsidP="00BB7BC4">
            <w:pPr>
              <w:spacing w:line="360" w:lineRule="auto"/>
              <w:jc w:val="left"/>
              <w:rPr>
                <w:color w:val="000000"/>
              </w:rPr>
            </w:pPr>
            <w:r w:rsidRPr="43A27946">
              <w:rPr>
                <w:color w:val="000000" w:themeColor="text1"/>
              </w:rPr>
              <w:t>System Response</w:t>
            </w:r>
          </w:p>
        </w:tc>
        <w:tc>
          <w:tcPr>
            <w:tcW w:w="6840" w:type="dxa"/>
          </w:tcPr>
          <w:p w14:paraId="76EB84DD" w14:textId="1655EB87" w:rsidR="00161A12" w:rsidRPr="008D2149" w:rsidRDefault="00161A12" w:rsidP="00BB7BC4">
            <w:pPr>
              <w:spacing w:line="360" w:lineRule="auto"/>
              <w:jc w:val="left"/>
              <w:rPr>
                <w:color w:val="000000"/>
              </w:rPr>
            </w:pPr>
            <w:r w:rsidRPr="43A27946">
              <w:rPr>
                <w:color w:val="000000" w:themeColor="text1"/>
              </w:rPr>
              <w:t xml:space="preserve">The app still delivers reminders via local notification. Dose confirmations are stored locally and shown as "pending sync". Once connectivity is restored, the app automatically syncs to the Backend. Functions that require Internet access (interaction </w:t>
            </w:r>
            <w:r w:rsidRPr="43A27946">
              <w:rPr>
                <w:color w:val="000000" w:themeColor="text1"/>
              </w:rPr>
              <w:lastRenderedPageBreak/>
              <w:t>checking, meal suggestions) display a connectivity-required message.</w:t>
            </w:r>
          </w:p>
        </w:tc>
      </w:tr>
      <w:tr w:rsidR="00161A12" w:rsidRPr="00161A12" w14:paraId="6BE25F50" w14:textId="77777777" w:rsidTr="00113450">
        <w:tc>
          <w:tcPr>
            <w:tcW w:w="2515" w:type="dxa"/>
          </w:tcPr>
          <w:p w14:paraId="0A9146C1" w14:textId="793950BD" w:rsidR="00161A12" w:rsidRPr="008D2149" w:rsidRDefault="00161A12" w:rsidP="00BB7BC4">
            <w:pPr>
              <w:spacing w:line="360" w:lineRule="auto"/>
              <w:jc w:val="left"/>
              <w:rPr>
                <w:color w:val="000000"/>
              </w:rPr>
            </w:pPr>
            <w:r w:rsidRPr="43A27946">
              <w:rPr>
                <w:color w:val="000000" w:themeColor="text1"/>
              </w:rPr>
              <w:lastRenderedPageBreak/>
              <w:t>Response Measure(s)</w:t>
            </w:r>
          </w:p>
        </w:tc>
        <w:tc>
          <w:tcPr>
            <w:tcW w:w="6840" w:type="dxa"/>
          </w:tcPr>
          <w:p w14:paraId="471C64AC" w14:textId="77777777" w:rsidR="00161A12" w:rsidRPr="008D2149" w:rsidRDefault="00161A12" w:rsidP="00BB7BC4">
            <w:pPr>
              <w:spacing w:line="360" w:lineRule="auto"/>
            </w:pPr>
            <w:r w:rsidRPr="008D2149">
              <w:t>- 100% of scheduled reminders are still delivered while offline.</w:t>
            </w:r>
          </w:p>
          <w:p w14:paraId="1CB7B20A" w14:textId="77777777" w:rsidR="00161A12" w:rsidRPr="008D2149" w:rsidRDefault="00161A12" w:rsidP="00BB7BC4">
            <w:pPr>
              <w:spacing w:line="360" w:lineRule="auto"/>
            </w:pPr>
            <w:r w:rsidRPr="008D2149">
              <w:t>- 0 dose confirmations are lost.</w:t>
            </w:r>
          </w:p>
          <w:p w14:paraId="02540221" w14:textId="4E35F250" w:rsidR="00161A12" w:rsidRPr="008D2149" w:rsidRDefault="00161A12" w:rsidP="00BB7BC4">
            <w:pPr>
              <w:spacing w:line="360" w:lineRule="auto"/>
              <w:jc w:val="left"/>
              <w:rPr>
                <w:color w:val="000000"/>
              </w:rPr>
            </w:pPr>
            <w:r w:rsidRPr="43A27946">
              <w:rPr>
                <w:color w:val="000000" w:themeColor="text1"/>
              </w:rPr>
              <w:t>- Sync completes within ≤ 30 seconds after connectivity is restored.</w:t>
            </w:r>
          </w:p>
        </w:tc>
      </w:tr>
    </w:tbl>
    <w:p w14:paraId="41B10E52" w14:textId="3097F363" w:rsidR="00161A12" w:rsidRDefault="00161A12" w:rsidP="00161A12">
      <w:pPr>
        <w:pStyle w:val="Caption"/>
        <w:rPr>
          <w:szCs w:val="26"/>
        </w:rPr>
      </w:pPr>
      <w:r w:rsidRPr="43A27946">
        <w:rPr>
          <w:szCs w:val="26"/>
        </w:rPr>
        <w:t xml:space="preserve">Table </w:t>
      </w:r>
      <w:r w:rsidR="00234245">
        <w:fldChar w:fldCharType="begin"/>
      </w:r>
      <w:r w:rsidR="00234245">
        <w:instrText>SEQ Table \* ARABIC</w:instrText>
      </w:r>
      <w:r w:rsidR="00234245">
        <w:fldChar w:fldCharType="separate"/>
      </w:r>
      <w:r w:rsidR="00BB7BC4">
        <w:rPr>
          <w:noProof/>
        </w:rPr>
        <w:t>10</w:t>
      </w:r>
      <w:r w:rsidR="00234245">
        <w:fldChar w:fldCharType="end"/>
      </w:r>
      <w:r w:rsidRPr="43A27946">
        <w:rPr>
          <w:szCs w:val="26"/>
        </w:rPr>
        <w:t>. Quality Attributes – Auditability</w:t>
      </w:r>
    </w:p>
    <w:tbl>
      <w:tblPr>
        <w:tblStyle w:val="TableGrid"/>
        <w:tblW w:w="0" w:type="auto"/>
        <w:tblLook w:val="04A0" w:firstRow="1" w:lastRow="0" w:firstColumn="1" w:lastColumn="0" w:noHBand="0" w:noVBand="1"/>
      </w:tblPr>
      <w:tblGrid>
        <w:gridCol w:w="2515"/>
        <w:gridCol w:w="6897"/>
      </w:tblGrid>
      <w:tr w:rsidR="00161A12" w:rsidRPr="00161A12" w14:paraId="20A340D5" w14:textId="77777777" w:rsidTr="43A27946">
        <w:tc>
          <w:tcPr>
            <w:tcW w:w="2515" w:type="dxa"/>
            <w:shd w:val="clear" w:color="auto" w:fill="BFBFBF" w:themeFill="background1" w:themeFillShade="BF"/>
          </w:tcPr>
          <w:p w14:paraId="2F179416" w14:textId="03DEDDB0" w:rsidR="00161A12" w:rsidRPr="008D2149" w:rsidRDefault="00161A12" w:rsidP="00BB7BC4">
            <w:pPr>
              <w:spacing w:line="360" w:lineRule="auto"/>
              <w:jc w:val="left"/>
              <w:rPr>
                <w:b/>
                <w:color w:val="000000"/>
              </w:rPr>
            </w:pPr>
            <w:r w:rsidRPr="43A27946">
              <w:rPr>
                <w:b/>
                <w:color w:val="000000" w:themeColor="text1"/>
              </w:rPr>
              <w:t>ID</w:t>
            </w:r>
          </w:p>
        </w:tc>
        <w:tc>
          <w:tcPr>
            <w:tcW w:w="6897" w:type="dxa"/>
            <w:shd w:val="clear" w:color="auto" w:fill="BFBFBF" w:themeFill="background1" w:themeFillShade="BF"/>
          </w:tcPr>
          <w:p w14:paraId="3698D800" w14:textId="17EB6901" w:rsidR="00161A12" w:rsidRPr="008D2149" w:rsidRDefault="00161A12" w:rsidP="00BB7BC4">
            <w:pPr>
              <w:spacing w:line="360" w:lineRule="auto"/>
              <w:jc w:val="left"/>
              <w:rPr>
                <w:b/>
                <w:color w:val="000000"/>
              </w:rPr>
            </w:pPr>
            <w:r w:rsidRPr="43A27946">
              <w:rPr>
                <w:b/>
                <w:color w:val="000000" w:themeColor="text1"/>
              </w:rPr>
              <w:t>QA.09</w:t>
            </w:r>
          </w:p>
        </w:tc>
      </w:tr>
      <w:tr w:rsidR="00161A12" w:rsidRPr="00161A12" w14:paraId="2CD7AEC6" w14:textId="77777777" w:rsidTr="00113450">
        <w:tc>
          <w:tcPr>
            <w:tcW w:w="2515" w:type="dxa"/>
          </w:tcPr>
          <w:p w14:paraId="31FAF423" w14:textId="3D280A74" w:rsidR="00161A12" w:rsidRPr="008D2149" w:rsidRDefault="00161A12" w:rsidP="00BB7BC4">
            <w:pPr>
              <w:spacing w:line="360" w:lineRule="auto"/>
              <w:jc w:val="left"/>
              <w:rPr>
                <w:color w:val="000000"/>
              </w:rPr>
            </w:pPr>
            <w:r w:rsidRPr="43A27946">
              <w:rPr>
                <w:color w:val="000000" w:themeColor="text1"/>
              </w:rPr>
              <w:t>Title</w:t>
            </w:r>
          </w:p>
        </w:tc>
        <w:tc>
          <w:tcPr>
            <w:tcW w:w="6897" w:type="dxa"/>
          </w:tcPr>
          <w:p w14:paraId="0374A482" w14:textId="4425DBBB" w:rsidR="00161A12" w:rsidRPr="008D2149" w:rsidRDefault="00161A12" w:rsidP="00BB7BC4">
            <w:pPr>
              <w:spacing w:line="360" w:lineRule="auto"/>
              <w:jc w:val="left"/>
              <w:rPr>
                <w:color w:val="000000"/>
              </w:rPr>
            </w:pPr>
            <w:r w:rsidRPr="43A27946">
              <w:rPr>
                <w:color w:val="000000" w:themeColor="text1"/>
              </w:rPr>
              <w:t>Log every access to sensitive data</w:t>
            </w:r>
          </w:p>
        </w:tc>
      </w:tr>
      <w:tr w:rsidR="00161A12" w:rsidRPr="00161A12" w14:paraId="4391532E" w14:textId="77777777" w:rsidTr="00113450">
        <w:tc>
          <w:tcPr>
            <w:tcW w:w="2515" w:type="dxa"/>
          </w:tcPr>
          <w:p w14:paraId="6958A776" w14:textId="7B6B7BBB" w:rsidR="00161A12" w:rsidRPr="008D2149" w:rsidRDefault="00161A12" w:rsidP="00BB7BC4">
            <w:pPr>
              <w:spacing w:line="360" w:lineRule="auto"/>
              <w:jc w:val="left"/>
              <w:rPr>
                <w:color w:val="000000"/>
              </w:rPr>
            </w:pPr>
            <w:r w:rsidRPr="43A27946">
              <w:rPr>
                <w:color w:val="000000" w:themeColor="text1"/>
              </w:rPr>
              <w:t>Quality Attribute</w:t>
            </w:r>
          </w:p>
        </w:tc>
        <w:tc>
          <w:tcPr>
            <w:tcW w:w="6897" w:type="dxa"/>
          </w:tcPr>
          <w:p w14:paraId="091D494A" w14:textId="6576BD3A" w:rsidR="00161A12" w:rsidRPr="008D2149" w:rsidRDefault="00161A12" w:rsidP="00BB7BC4">
            <w:pPr>
              <w:spacing w:line="360" w:lineRule="auto"/>
              <w:jc w:val="left"/>
              <w:rPr>
                <w:color w:val="000000"/>
              </w:rPr>
            </w:pPr>
            <w:r w:rsidRPr="43A27946">
              <w:rPr>
                <w:color w:val="000000" w:themeColor="text1"/>
              </w:rPr>
              <w:t>Auditability (NFR06)</w:t>
            </w:r>
          </w:p>
        </w:tc>
      </w:tr>
      <w:tr w:rsidR="00161A12" w:rsidRPr="00161A12" w14:paraId="0F0BA2BE" w14:textId="77777777" w:rsidTr="00113450">
        <w:tc>
          <w:tcPr>
            <w:tcW w:w="2515" w:type="dxa"/>
          </w:tcPr>
          <w:p w14:paraId="3930E780" w14:textId="1746437F" w:rsidR="00161A12" w:rsidRPr="008D2149" w:rsidRDefault="00161A12" w:rsidP="00BB7BC4">
            <w:pPr>
              <w:spacing w:line="360" w:lineRule="auto"/>
              <w:jc w:val="left"/>
              <w:rPr>
                <w:color w:val="000000"/>
              </w:rPr>
            </w:pPr>
            <w:r w:rsidRPr="43A27946">
              <w:rPr>
                <w:color w:val="000000" w:themeColor="text1"/>
              </w:rPr>
              <w:t>Source(s) of Stimulus</w:t>
            </w:r>
          </w:p>
        </w:tc>
        <w:tc>
          <w:tcPr>
            <w:tcW w:w="6897" w:type="dxa"/>
          </w:tcPr>
          <w:p w14:paraId="242DE089" w14:textId="7D98286A" w:rsidR="00161A12" w:rsidRPr="008D2149" w:rsidRDefault="00161A12" w:rsidP="00BB7BC4">
            <w:pPr>
              <w:spacing w:line="360" w:lineRule="auto"/>
              <w:jc w:val="left"/>
              <w:rPr>
                <w:color w:val="000000"/>
              </w:rPr>
            </w:pPr>
            <w:r w:rsidRPr="43A27946">
              <w:rPr>
                <w:color w:val="000000" w:themeColor="text1"/>
              </w:rPr>
              <w:t>Family Member or Admin</w:t>
            </w:r>
          </w:p>
        </w:tc>
      </w:tr>
      <w:tr w:rsidR="00161A12" w:rsidRPr="00161A12" w14:paraId="656CD01B" w14:textId="77777777" w:rsidTr="00113450">
        <w:tc>
          <w:tcPr>
            <w:tcW w:w="2515" w:type="dxa"/>
          </w:tcPr>
          <w:p w14:paraId="4C6F04A0" w14:textId="51535D13" w:rsidR="00161A12" w:rsidRPr="008D2149" w:rsidRDefault="00161A12" w:rsidP="00BB7BC4">
            <w:pPr>
              <w:spacing w:line="360" w:lineRule="auto"/>
              <w:jc w:val="left"/>
              <w:rPr>
                <w:color w:val="000000"/>
              </w:rPr>
            </w:pPr>
            <w:r w:rsidRPr="43A27946">
              <w:rPr>
                <w:color w:val="000000" w:themeColor="text1"/>
              </w:rPr>
              <w:t>Stimulus</w:t>
            </w:r>
          </w:p>
        </w:tc>
        <w:tc>
          <w:tcPr>
            <w:tcW w:w="6897" w:type="dxa"/>
          </w:tcPr>
          <w:p w14:paraId="5A115167" w14:textId="06267168" w:rsidR="00161A12" w:rsidRPr="008D2149" w:rsidRDefault="00161A12" w:rsidP="00BB7BC4">
            <w:pPr>
              <w:spacing w:line="360" w:lineRule="auto"/>
              <w:jc w:val="left"/>
              <w:rPr>
                <w:color w:val="000000"/>
              </w:rPr>
            </w:pPr>
            <w:r w:rsidRPr="43A27946">
              <w:rPr>
                <w:color w:val="000000" w:themeColor="text1"/>
              </w:rPr>
              <w:t>Accesses a Patient's health data (adherence history, medication list, interaction warnings).</w:t>
            </w:r>
          </w:p>
        </w:tc>
      </w:tr>
      <w:tr w:rsidR="00161A12" w:rsidRPr="00161A12" w14:paraId="01EE70D9" w14:textId="77777777" w:rsidTr="00113450">
        <w:tc>
          <w:tcPr>
            <w:tcW w:w="2515" w:type="dxa"/>
          </w:tcPr>
          <w:p w14:paraId="1A788709" w14:textId="0BD94B8C" w:rsidR="00161A12" w:rsidRPr="008D2149" w:rsidRDefault="00161A12" w:rsidP="00BB7BC4">
            <w:pPr>
              <w:spacing w:line="360" w:lineRule="auto"/>
              <w:jc w:val="left"/>
              <w:rPr>
                <w:color w:val="000000"/>
              </w:rPr>
            </w:pPr>
            <w:r w:rsidRPr="43A27946">
              <w:rPr>
                <w:color w:val="000000" w:themeColor="text1"/>
              </w:rPr>
              <w:t xml:space="preserve">Environment </w:t>
            </w:r>
          </w:p>
        </w:tc>
        <w:tc>
          <w:tcPr>
            <w:tcW w:w="6897" w:type="dxa"/>
          </w:tcPr>
          <w:p w14:paraId="1CE114FA" w14:textId="2A33E625" w:rsidR="00161A12" w:rsidRPr="008D2149" w:rsidRDefault="00161A12" w:rsidP="00BB7BC4">
            <w:pPr>
              <w:spacing w:line="360" w:lineRule="auto"/>
              <w:jc w:val="left"/>
              <w:rPr>
                <w:color w:val="000000"/>
              </w:rPr>
            </w:pPr>
            <w:r w:rsidRPr="43A27946">
              <w:rPr>
                <w:color w:val="000000" w:themeColor="text1"/>
              </w:rPr>
              <w:t>Runtime, normal operation.</w:t>
            </w:r>
          </w:p>
        </w:tc>
      </w:tr>
      <w:tr w:rsidR="00161A12" w:rsidRPr="00161A12" w14:paraId="0EC780FC" w14:textId="77777777" w:rsidTr="00113450">
        <w:tc>
          <w:tcPr>
            <w:tcW w:w="2515" w:type="dxa"/>
          </w:tcPr>
          <w:p w14:paraId="336BE6E3" w14:textId="2410DA55" w:rsidR="00161A12" w:rsidRPr="008D2149" w:rsidRDefault="00161A12" w:rsidP="00BB7BC4">
            <w:pPr>
              <w:spacing w:line="360" w:lineRule="auto"/>
              <w:jc w:val="left"/>
              <w:rPr>
                <w:color w:val="000000"/>
              </w:rPr>
            </w:pPr>
            <w:r w:rsidRPr="43A27946">
              <w:rPr>
                <w:color w:val="000000" w:themeColor="text1"/>
              </w:rPr>
              <w:t>Artifacts</w:t>
            </w:r>
          </w:p>
        </w:tc>
        <w:tc>
          <w:tcPr>
            <w:tcW w:w="6897" w:type="dxa"/>
          </w:tcPr>
          <w:p w14:paraId="4D8552D5" w14:textId="3594ADE5" w:rsidR="00161A12" w:rsidRPr="008D2149" w:rsidRDefault="00161A12" w:rsidP="00BB7BC4">
            <w:pPr>
              <w:spacing w:line="360" w:lineRule="auto"/>
              <w:jc w:val="left"/>
              <w:rPr>
                <w:color w:val="000000"/>
              </w:rPr>
            </w:pPr>
            <w:r w:rsidRPr="43A27946">
              <w:rPr>
                <w:color w:val="000000" w:themeColor="text1"/>
              </w:rPr>
              <w:t>Backend API, Admin module (access log), Supabase (log table)</w:t>
            </w:r>
          </w:p>
        </w:tc>
      </w:tr>
      <w:tr w:rsidR="00161A12" w:rsidRPr="00161A12" w14:paraId="407B412B" w14:textId="77777777" w:rsidTr="00113450">
        <w:tc>
          <w:tcPr>
            <w:tcW w:w="2515" w:type="dxa"/>
          </w:tcPr>
          <w:p w14:paraId="16AC0197" w14:textId="23DFFAD1" w:rsidR="00161A12" w:rsidRPr="008D2149" w:rsidRDefault="00161A12" w:rsidP="00BB7BC4">
            <w:pPr>
              <w:spacing w:line="360" w:lineRule="auto"/>
              <w:jc w:val="left"/>
              <w:rPr>
                <w:color w:val="000000"/>
              </w:rPr>
            </w:pPr>
            <w:r w:rsidRPr="43A27946">
              <w:rPr>
                <w:color w:val="000000" w:themeColor="text1"/>
              </w:rPr>
              <w:t>System Response</w:t>
            </w:r>
          </w:p>
        </w:tc>
        <w:tc>
          <w:tcPr>
            <w:tcW w:w="6897" w:type="dxa"/>
          </w:tcPr>
          <w:p w14:paraId="5FC5C09D" w14:textId="62A5E87C" w:rsidR="00161A12" w:rsidRPr="008D2149" w:rsidRDefault="00161A12" w:rsidP="00BB7BC4">
            <w:pPr>
              <w:spacing w:line="360" w:lineRule="auto"/>
              <w:jc w:val="left"/>
              <w:rPr>
                <w:color w:val="000000"/>
              </w:rPr>
            </w:pPr>
            <w:r w:rsidRPr="43A27946">
              <w:rPr>
                <w:color w:val="000000" w:themeColor="text1"/>
              </w:rPr>
              <w:t>For each access, record an entry containing the actor, role, timestamp, the Patient accessed, and the data scope. Denied access attempts are also logged. Admin can view and filter the log on the Admin Web Dashboard.</w:t>
            </w:r>
          </w:p>
        </w:tc>
      </w:tr>
      <w:tr w:rsidR="00161A12" w:rsidRPr="00161A12" w14:paraId="705EE75D" w14:textId="77777777" w:rsidTr="00113450">
        <w:tc>
          <w:tcPr>
            <w:tcW w:w="2515" w:type="dxa"/>
          </w:tcPr>
          <w:p w14:paraId="537FEB4E" w14:textId="11D4BE9B" w:rsidR="00161A12" w:rsidRPr="008D2149" w:rsidRDefault="00161A12" w:rsidP="00BB7BC4">
            <w:pPr>
              <w:spacing w:line="360" w:lineRule="auto"/>
              <w:jc w:val="left"/>
              <w:rPr>
                <w:color w:val="000000"/>
              </w:rPr>
            </w:pPr>
            <w:r w:rsidRPr="43A27946">
              <w:rPr>
                <w:color w:val="000000" w:themeColor="text1"/>
              </w:rPr>
              <w:t>Response Measure(s)</w:t>
            </w:r>
          </w:p>
        </w:tc>
        <w:tc>
          <w:tcPr>
            <w:tcW w:w="6897" w:type="dxa"/>
          </w:tcPr>
          <w:p w14:paraId="218F56D8" w14:textId="77777777" w:rsidR="00161A12" w:rsidRPr="008D2149" w:rsidRDefault="00161A12" w:rsidP="00BB7BC4">
            <w:pPr>
              <w:spacing w:line="360" w:lineRule="auto"/>
            </w:pPr>
            <w:r w:rsidRPr="008D2149">
              <w:t>- 100% of accesses produce a log entry with all three fields (actor, timestamp, data scope) (0 unlogged accesses in the test set).</w:t>
            </w:r>
          </w:p>
          <w:p w14:paraId="05299A08" w14:textId="77777777" w:rsidR="00161A12" w:rsidRPr="008D2149" w:rsidRDefault="00161A12" w:rsidP="00BB7BC4">
            <w:pPr>
              <w:spacing w:line="360" w:lineRule="auto"/>
            </w:pPr>
            <w:r w:rsidRPr="008D2149">
              <w:t>- The log entry appears within ≤ 5 seconds of the access.</w:t>
            </w:r>
          </w:p>
          <w:p w14:paraId="6D73039F" w14:textId="2B79A453" w:rsidR="00161A12" w:rsidRPr="008D2149" w:rsidRDefault="00161A12" w:rsidP="00BB7BC4">
            <w:pPr>
              <w:spacing w:line="360" w:lineRule="auto"/>
              <w:jc w:val="left"/>
              <w:rPr>
                <w:color w:val="000000"/>
              </w:rPr>
            </w:pPr>
            <w:r w:rsidRPr="43A27946">
              <w:rPr>
                <w:color w:val="000000" w:themeColor="text1"/>
              </w:rPr>
              <w:t>- Logging does not cause operations to exceed the 2-second limit defined in NFR04.</w:t>
            </w:r>
          </w:p>
        </w:tc>
      </w:tr>
    </w:tbl>
    <w:p w14:paraId="66E9167D" w14:textId="4FE8AF23" w:rsidR="00161A12" w:rsidRDefault="00161A12" w:rsidP="00161A12">
      <w:pPr>
        <w:pStyle w:val="Caption"/>
        <w:rPr>
          <w:szCs w:val="26"/>
        </w:rPr>
      </w:pPr>
      <w:r w:rsidRPr="43A27946">
        <w:rPr>
          <w:szCs w:val="26"/>
        </w:rPr>
        <w:t xml:space="preserve">Table </w:t>
      </w:r>
      <w:r w:rsidR="00234245">
        <w:fldChar w:fldCharType="begin"/>
      </w:r>
      <w:r w:rsidR="00234245">
        <w:instrText>SEQ Table \* ARABIC</w:instrText>
      </w:r>
      <w:r w:rsidR="00234245">
        <w:fldChar w:fldCharType="separate"/>
      </w:r>
      <w:r w:rsidR="00BB7BC4">
        <w:rPr>
          <w:noProof/>
        </w:rPr>
        <w:t>11</w:t>
      </w:r>
      <w:r w:rsidR="00234245">
        <w:fldChar w:fldCharType="end"/>
      </w:r>
      <w:r w:rsidRPr="43A27946">
        <w:rPr>
          <w:szCs w:val="26"/>
        </w:rPr>
        <w:t xml:space="preserve">. Quality Attributes – </w:t>
      </w:r>
      <w:r w:rsidR="005A17F3" w:rsidRPr="005A17F3">
        <w:rPr>
          <w:szCs w:val="26"/>
        </w:rPr>
        <w:t>Extensibility</w:t>
      </w:r>
    </w:p>
    <w:tbl>
      <w:tblPr>
        <w:tblStyle w:val="TableGrid"/>
        <w:tblW w:w="0" w:type="auto"/>
        <w:tblLook w:val="04A0" w:firstRow="1" w:lastRow="0" w:firstColumn="1" w:lastColumn="0" w:noHBand="0" w:noVBand="1"/>
      </w:tblPr>
      <w:tblGrid>
        <w:gridCol w:w="2515"/>
        <w:gridCol w:w="6897"/>
      </w:tblGrid>
      <w:tr w:rsidR="00161A12" w:rsidRPr="00161A12" w14:paraId="3940C4A5" w14:textId="77777777" w:rsidTr="43A27946">
        <w:tc>
          <w:tcPr>
            <w:tcW w:w="2515" w:type="dxa"/>
            <w:shd w:val="clear" w:color="auto" w:fill="BFBFBF" w:themeFill="background1" w:themeFillShade="BF"/>
          </w:tcPr>
          <w:p w14:paraId="32922EDC" w14:textId="7B6CB605" w:rsidR="00161A12" w:rsidRPr="008D2149" w:rsidRDefault="00161A12" w:rsidP="00BB7BC4">
            <w:pPr>
              <w:spacing w:line="360" w:lineRule="auto"/>
              <w:jc w:val="left"/>
              <w:rPr>
                <w:b/>
                <w:color w:val="000000"/>
              </w:rPr>
            </w:pPr>
            <w:r w:rsidRPr="43A27946">
              <w:rPr>
                <w:b/>
                <w:color w:val="000000" w:themeColor="text1"/>
              </w:rPr>
              <w:t>ID</w:t>
            </w:r>
          </w:p>
        </w:tc>
        <w:tc>
          <w:tcPr>
            <w:tcW w:w="6897" w:type="dxa"/>
            <w:shd w:val="clear" w:color="auto" w:fill="BFBFBF" w:themeFill="background1" w:themeFillShade="BF"/>
          </w:tcPr>
          <w:p w14:paraId="2D1C7EFF" w14:textId="148FDE8C" w:rsidR="00161A12" w:rsidRPr="008D2149" w:rsidRDefault="00161A12" w:rsidP="00BB7BC4">
            <w:pPr>
              <w:spacing w:line="360" w:lineRule="auto"/>
              <w:jc w:val="left"/>
              <w:rPr>
                <w:b/>
                <w:color w:val="000000"/>
              </w:rPr>
            </w:pPr>
            <w:r w:rsidRPr="43A27946">
              <w:rPr>
                <w:b/>
                <w:color w:val="000000" w:themeColor="text1"/>
              </w:rPr>
              <w:t>QA.10</w:t>
            </w:r>
          </w:p>
        </w:tc>
      </w:tr>
      <w:tr w:rsidR="00161A12" w:rsidRPr="00161A12" w14:paraId="099C2BBA" w14:textId="77777777" w:rsidTr="00BB7BC4">
        <w:tc>
          <w:tcPr>
            <w:tcW w:w="2515" w:type="dxa"/>
          </w:tcPr>
          <w:p w14:paraId="04C4B6C7" w14:textId="6E5956BB" w:rsidR="00161A12" w:rsidRPr="008D2149" w:rsidRDefault="00161A12" w:rsidP="00BB7BC4">
            <w:pPr>
              <w:spacing w:line="360" w:lineRule="auto"/>
              <w:jc w:val="left"/>
              <w:rPr>
                <w:color w:val="000000"/>
              </w:rPr>
            </w:pPr>
            <w:r w:rsidRPr="43A27946">
              <w:rPr>
                <w:color w:val="000000" w:themeColor="text1"/>
              </w:rPr>
              <w:t>Title</w:t>
            </w:r>
          </w:p>
        </w:tc>
        <w:tc>
          <w:tcPr>
            <w:tcW w:w="6897" w:type="dxa"/>
          </w:tcPr>
          <w:p w14:paraId="09A492B0" w14:textId="746134C6" w:rsidR="00161A12" w:rsidRPr="008D2149" w:rsidRDefault="00161A12" w:rsidP="00BB7BC4">
            <w:pPr>
              <w:spacing w:line="360" w:lineRule="auto"/>
              <w:jc w:val="left"/>
              <w:rPr>
                <w:color w:val="000000"/>
              </w:rPr>
            </w:pPr>
            <w:r w:rsidRPr="43A27946">
              <w:rPr>
                <w:color w:val="000000" w:themeColor="text1"/>
              </w:rPr>
              <w:t>Add a new disease group in Phase 2</w:t>
            </w:r>
          </w:p>
        </w:tc>
      </w:tr>
      <w:tr w:rsidR="00161A12" w:rsidRPr="00161A12" w14:paraId="29827567" w14:textId="77777777" w:rsidTr="00BB7BC4">
        <w:tc>
          <w:tcPr>
            <w:tcW w:w="2515" w:type="dxa"/>
          </w:tcPr>
          <w:p w14:paraId="4746447A" w14:textId="50327F0C" w:rsidR="00161A12" w:rsidRPr="008D2149" w:rsidRDefault="00161A12" w:rsidP="00BB7BC4">
            <w:pPr>
              <w:spacing w:line="360" w:lineRule="auto"/>
              <w:jc w:val="left"/>
              <w:rPr>
                <w:color w:val="000000"/>
              </w:rPr>
            </w:pPr>
            <w:r w:rsidRPr="43A27946">
              <w:rPr>
                <w:color w:val="000000" w:themeColor="text1"/>
              </w:rPr>
              <w:t>Quality Attribute</w:t>
            </w:r>
          </w:p>
        </w:tc>
        <w:tc>
          <w:tcPr>
            <w:tcW w:w="6897" w:type="dxa"/>
          </w:tcPr>
          <w:p w14:paraId="6DBDE837" w14:textId="35A6FFA9" w:rsidR="00161A12" w:rsidRPr="008D2149" w:rsidRDefault="005A17F3" w:rsidP="00BB7BC4">
            <w:pPr>
              <w:spacing w:line="360" w:lineRule="auto"/>
              <w:jc w:val="left"/>
              <w:rPr>
                <w:color w:val="000000"/>
              </w:rPr>
            </w:pPr>
            <w:r w:rsidRPr="005A17F3">
              <w:rPr>
                <w:color w:val="000000" w:themeColor="text1"/>
              </w:rPr>
              <w:t xml:space="preserve">Extensibility </w:t>
            </w:r>
            <w:r w:rsidR="00161A12" w:rsidRPr="43A27946">
              <w:rPr>
                <w:color w:val="000000" w:themeColor="text1"/>
              </w:rPr>
              <w:t>(NFR07)</w:t>
            </w:r>
          </w:p>
        </w:tc>
      </w:tr>
      <w:tr w:rsidR="00161A12" w:rsidRPr="00161A12" w14:paraId="76CBCEFC" w14:textId="77777777" w:rsidTr="00BB7BC4">
        <w:tc>
          <w:tcPr>
            <w:tcW w:w="2515" w:type="dxa"/>
          </w:tcPr>
          <w:p w14:paraId="0CDEA7CB" w14:textId="1E9B625F" w:rsidR="00161A12" w:rsidRPr="008D2149" w:rsidRDefault="00161A12" w:rsidP="00BB7BC4">
            <w:pPr>
              <w:spacing w:line="360" w:lineRule="auto"/>
              <w:jc w:val="left"/>
              <w:rPr>
                <w:color w:val="000000"/>
              </w:rPr>
            </w:pPr>
            <w:r w:rsidRPr="43A27946">
              <w:rPr>
                <w:color w:val="000000" w:themeColor="text1"/>
              </w:rPr>
              <w:t>Source(s) of Stimulus</w:t>
            </w:r>
          </w:p>
        </w:tc>
        <w:tc>
          <w:tcPr>
            <w:tcW w:w="6897" w:type="dxa"/>
          </w:tcPr>
          <w:p w14:paraId="54D7D323" w14:textId="440B92FF" w:rsidR="00161A12" w:rsidRPr="005A17F3" w:rsidRDefault="00161A12" w:rsidP="00BB7BC4">
            <w:pPr>
              <w:spacing w:line="360" w:lineRule="auto"/>
              <w:jc w:val="left"/>
              <w:rPr>
                <w:color w:val="000000"/>
                <w:lang w:val="vi-VN"/>
              </w:rPr>
            </w:pPr>
            <w:r w:rsidRPr="43A27946">
              <w:rPr>
                <w:color w:val="000000" w:themeColor="text1"/>
              </w:rPr>
              <w:t>Developer</w:t>
            </w:r>
          </w:p>
        </w:tc>
      </w:tr>
      <w:tr w:rsidR="00161A12" w:rsidRPr="00161A12" w14:paraId="07417326" w14:textId="77777777" w:rsidTr="00BB7BC4">
        <w:tc>
          <w:tcPr>
            <w:tcW w:w="2515" w:type="dxa"/>
          </w:tcPr>
          <w:p w14:paraId="03D0A19F" w14:textId="52E62887" w:rsidR="00161A12" w:rsidRPr="008D2149" w:rsidRDefault="00161A12" w:rsidP="00BB7BC4">
            <w:pPr>
              <w:spacing w:line="360" w:lineRule="auto"/>
              <w:jc w:val="left"/>
              <w:rPr>
                <w:color w:val="000000"/>
              </w:rPr>
            </w:pPr>
            <w:r w:rsidRPr="43A27946">
              <w:rPr>
                <w:color w:val="000000" w:themeColor="text1"/>
              </w:rPr>
              <w:lastRenderedPageBreak/>
              <w:t>Stimulus</w:t>
            </w:r>
          </w:p>
        </w:tc>
        <w:tc>
          <w:tcPr>
            <w:tcW w:w="6897" w:type="dxa"/>
          </w:tcPr>
          <w:p w14:paraId="75D4FED7" w14:textId="77810544" w:rsidR="00161A12" w:rsidRPr="008D2149" w:rsidRDefault="00161A12" w:rsidP="00BB7BC4">
            <w:pPr>
              <w:spacing w:line="360" w:lineRule="auto"/>
              <w:jc w:val="left"/>
              <w:rPr>
                <w:color w:val="000000"/>
              </w:rPr>
            </w:pPr>
            <w:r w:rsidRPr="43A27946">
              <w:rPr>
                <w:color w:val="000000" w:themeColor="text1"/>
              </w:rPr>
              <w:t>A request to add a new disease group the system.</w:t>
            </w:r>
          </w:p>
        </w:tc>
      </w:tr>
      <w:tr w:rsidR="00161A12" w:rsidRPr="00161A12" w14:paraId="656190DC" w14:textId="77777777" w:rsidTr="00BB7BC4">
        <w:tc>
          <w:tcPr>
            <w:tcW w:w="2515" w:type="dxa"/>
          </w:tcPr>
          <w:p w14:paraId="74EB21CA" w14:textId="3973DB42" w:rsidR="00161A12" w:rsidRPr="008D2149" w:rsidRDefault="00161A12" w:rsidP="00BB7BC4">
            <w:pPr>
              <w:spacing w:line="360" w:lineRule="auto"/>
              <w:jc w:val="left"/>
              <w:rPr>
                <w:color w:val="000000"/>
              </w:rPr>
            </w:pPr>
            <w:r w:rsidRPr="43A27946">
              <w:rPr>
                <w:color w:val="000000" w:themeColor="text1"/>
              </w:rPr>
              <w:t xml:space="preserve">Environment </w:t>
            </w:r>
          </w:p>
        </w:tc>
        <w:tc>
          <w:tcPr>
            <w:tcW w:w="6897" w:type="dxa"/>
          </w:tcPr>
          <w:p w14:paraId="7B7C29EE" w14:textId="41E21118" w:rsidR="00161A12" w:rsidRPr="008D2149" w:rsidRDefault="00161A12" w:rsidP="00BB7BC4">
            <w:pPr>
              <w:spacing w:line="360" w:lineRule="auto"/>
              <w:jc w:val="left"/>
              <w:rPr>
                <w:color w:val="000000"/>
              </w:rPr>
            </w:pPr>
            <w:r w:rsidRPr="43A27946">
              <w:rPr>
                <w:color w:val="000000" w:themeColor="text1"/>
              </w:rPr>
              <w:t>Development time.</w:t>
            </w:r>
          </w:p>
        </w:tc>
      </w:tr>
      <w:tr w:rsidR="00161A12" w:rsidRPr="00161A12" w14:paraId="0D7B4735" w14:textId="77777777" w:rsidTr="00BB7BC4">
        <w:tc>
          <w:tcPr>
            <w:tcW w:w="2515" w:type="dxa"/>
          </w:tcPr>
          <w:p w14:paraId="6AFF3C6F" w14:textId="59991CD3" w:rsidR="00161A12" w:rsidRPr="008D2149" w:rsidRDefault="00161A12" w:rsidP="00BB7BC4">
            <w:pPr>
              <w:spacing w:line="360" w:lineRule="auto"/>
              <w:jc w:val="left"/>
              <w:rPr>
                <w:color w:val="000000"/>
              </w:rPr>
            </w:pPr>
            <w:r w:rsidRPr="43A27946">
              <w:rPr>
                <w:color w:val="000000" w:themeColor="text1"/>
              </w:rPr>
              <w:t>Artifacts</w:t>
            </w:r>
          </w:p>
        </w:tc>
        <w:tc>
          <w:tcPr>
            <w:tcW w:w="6897" w:type="dxa"/>
          </w:tcPr>
          <w:p w14:paraId="5CBE5978" w14:textId="61F3AEAE" w:rsidR="00161A12" w:rsidRPr="008D2149" w:rsidRDefault="00161A12" w:rsidP="00BB7BC4">
            <w:pPr>
              <w:spacing w:line="360" w:lineRule="auto"/>
              <w:jc w:val="left"/>
              <w:rPr>
                <w:color w:val="000000"/>
              </w:rPr>
            </w:pPr>
            <w:r w:rsidRPr="43A27946">
              <w:rPr>
                <w:color w:val="000000" w:themeColor="text1"/>
              </w:rPr>
              <w:t>Medication Module, Interaction Module, catalog data, Admin Web Dashboard</w:t>
            </w:r>
          </w:p>
        </w:tc>
      </w:tr>
      <w:tr w:rsidR="00161A12" w:rsidRPr="00161A12" w14:paraId="72B115A1" w14:textId="77777777" w:rsidTr="00BB7BC4">
        <w:tc>
          <w:tcPr>
            <w:tcW w:w="2515" w:type="dxa"/>
          </w:tcPr>
          <w:p w14:paraId="4D678456" w14:textId="5C8135DB" w:rsidR="00161A12" w:rsidRPr="008D2149" w:rsidRDefault="00161A12" w:rsidP="00BB7BC4">
            <w:pPr>
              <w:spacing w:line="360" w:lineRule="auto"/>
              <w:jc w:val="left"/>
              <w:rPr>
                <w:color w:val="000000"/>
              </w:rPr>
            </w:pPr>
            <w:r w:rsidRPr="43A27946">
              <w:rPr>
                <w:color w:val="000000" w:themeColor="text1"/>
              </w:rPr>
              <w:t>System Response</w:t>
            </w:r>
          </w:p>
        </w:tc>
        <w:tc>
          <w:tcPr>
            <w:tcW w:w="6897" w:type="dxa"/>
          </w:tcPr>
          <w:p w14:paraId="174CA70B" w14:textId="63FBFAEF" w:rsidR="00161A12" w:rsidRPr="008D2149" w:rsidRDefault="00161A12" w:rsidP="00BB7BC4">
            <w:pPr>
              <w:spacing w:line="360" w:lineRule="auto"/>
              <w:jc w:val="left"/>
              <w:rPr>
                <w:color w:val="000000"/>
              </w:rPr>
            </w:pPr>
            <w:r w:rsidRPr="43A27946">
              <w:rPr>
                <w:color w:val="000000" w:themeColor="text1"/>
              </w:rPr>
              <w:t>Add the catalog data and disease-group configuration (via Admin Dashboard or migration) without changing the logic of other modules. Run the regression test suite and deploy.</w:t>
            </w:r>
          </w:p>
        </w:tc>
      </w:tr>
      <w:tr w:rsidR="00161A12" w:rsidRPr="00161A12" w14:paraId="2E227845" w14:textId="77777777" w:rsidTr="00BB7BC4">
        <w:tc>
          <w:tcPr>
            <w:tcW w:w="2515" w:type="dxa"/>
          </w:tcPr>
          <w:p w14:paraId="0E97AA04" w14:textId="54D67DA3" w:rsidR="00161A12" w:rsidRPr="008D2149" w:rsidRDefault="00161A12" w:rsidP="00BB7BC4">
            <w:pPr>
              <w:spacing w:line="360" w:lineRule="auto"/>
              <w:jc w:val="left"/>
              <w:rPr>
                <w:color w:val="000000"/>
              </w:rPr>
            </w:pPr>
            <w:r w:rsidRPr="43A27946">
              <w:rPr>
                <w:color w:val="000000" w:themeColor="text1"/>
              </w:rPr>
              <w:t>Response Measure(s)</w:t>
            </w:r>
          </w:p>
        </w:tc>
        <w:tc>
          <w:tcPr>
            <w:tcW w:w="6897" w:type="dxa"/>
          </w:tcPr>
          <w:p w14:paraId="3AAF50EE" w14:textId="77777777" w:rsidR="00161A12" w:rsidRPr="008D2149" w:rsidRDefault="00161A12" w:rsidP="00BB7BC4">
            <w:pPr>
              <w:spacing w:line="360" w:lineRule="auto"/>
            </w:pPr>
            <w:r w:rsidRPr="008D2149">
              <w:t>- Completed within ≤ 3 person-days.</w:t>
            </w:r>
          </w:p>
          <w:p w14:paraId="60036B48" w14:textId="77777777" w:rsidR="00161A12" w:rsidRPr="008D2149" w:rsidRDefault="00161A12" w:rsidP="00BB7BC4">
            <w:pPr>
              <w:spacing w:line="360" w:lineRule="auto"/>
            </w:pPr>
            <w:r w:rsidRPr="008D2149">
              <w:t>- ≤ 2 modules modified (Medication, Interaction); 0 changes to the Reminder module.</w:t>
            </w:r>
          </w:p>
          <w:p w14:paraId="6B621DEA" w14:textId="7E379C2B" w:rsidR="00161A12" w:rsidRPr="008D2149" w:rsidRDefault="00161A12" w:rsidP="00BB7BC4">
            <w:pPr>
              <w:spacing w:line="360" w:lineRule="auto"/>
              <w:jc w:val="left"/>
              <w:rPr>
                <w:color w:val="000000"/>
              </w:rPr>
            </w:pPr>
            <w:r w:rsidRPr="43A27946">
              <w:rPr>
                <w:color w:val="000000" w:themeColor="text1"/>
              </w:rPr>
              <w:t>- 100% of the existing regression test suite still passes.</w:t>
            </w:r>
          </w:p>
        </w:tc>
      </w:tr>
    </w:tbl>
    <w:p w14:paraId="5015F01F" w14:textId="032BDA21" w:rsidR="00161A12" w:rsidRDefault="00161A12" w:rsidP="00161A12">
      <w:pPr>
        <w:pStyle w:val="Caption"/>
        <w:rPr>
          <w:szCs w:val="26"/>
        </w:rPr>
      </w:pPr>
      <w:r w:rsidRPr="43A27946">
        <w:rPr>
          <w:szCs w:val="26"/>
        </w:rPr>
        <w:t xml:space="preserve">Table </w:t>
      </w:r>
      <w:r w:rsidR="00234245">
        <w:fldChar w:fldCharType="begin"/>
      </w:r>
      <w:r w:rsidR="00234245">
        <w:instrText>SEQ Table \* ARABIC</w:instrText>
      </w:r>
      <w:r w:rsidR="00234245">
        <w:fldChar w:fldCharType="separate"/>
      </w:r>
      <w:r w:rsidR="00BB7BC4">
        <w:rPr>
          <w:noProof/>
        </w:rPr>
        <w:t>12</w:t>
      </w:r>
      <w:r w:rsidR="00234245">
        <w:fldChar w:fldCharType="end"/>
      </w:r>
      <w:r w:rsidRPr="43A27946">
        <w:rPr>
          <w:szCs w:val="26"/>
        </w:rPr>
        <w:t xml:space="preserve">. Quality Attributes – </w:t>
      </w:r>
      <w:r w:rsidR="005A17F3" w:rsidRPr="005A17F3">
        <w:rPr>
          <w:szCs w:val="26"/>
        </w:rPr>
        <w:t>Extensibility</w:t>
      </w:r>
    </w:p>
    <w:tbl>
      <w:tblPr>
        <w:tblStyle w:val="TableGrid"/>
        <w:tblW w:w="0" w:type="auto"/>
        <w:tblLook w:val="04A0" w:firstRow="1" w:lastRow="0" w:firstColumn="1" w:lastColumn="0" w:noHBand="0" w:noVBand="1"/>
      </w:tblPr>
      <w:tblGrid>
        <w:gridCol w:w="2515"/>
        <w:gridCol w:w="6897"/>
      </w:tblGrid>
      <w:tr w:rsidR="00161A12" w:rsidRPr="00161A12" w14:paraId="5D3307A5" w14:textId="77777777" w:rsidTr="43A27946">
        <w:tc>
          <w:tcPr>
            <w:tcW w:w="2515" w:type="dxa"/>
            <w:shd w:val="clear" w:color="auto" w:fill="BFBFBF" w:themeFill="background1" w:themeFillShade="BF"/>
          </w:tcPr>
          <w:p w14:paraId="3DF35CE2" w14:textId="7F5EEE10" w:rsidR="00161A12" w:rsidRPr="008D2149" w:rsidRDefault="00161A12" w:rsidP="00BB7BC4">
            <w:pPr>
              <w:spacing w:line="360" w:lineRule="auto"/>
              <w:jc w:val="left"/>
              <w:rPr>
                <w:b/>
                <w:color w:val="000000"/>
              </w:rPr>
            </w:pPr>
            <w:r w:rsidRPr="43A27946">
              <w:rPr>
                <w:b/>
                <w:color w:val="000000" w:themeColor="text1"/>
              </w:rPr>
              <w:t>ID</w:t>
            </w:r>
          </w:p>
        </w:tc>
        <w:tc>
          <w:tcPr>
            <w:tcW w:w="6897" w:type="dxa"/>
            <w:shd w:val="clear" w:color="auto" w:fill="BFBFBF" w:themeFill="background1" w:themeFillShade="BF"/>
          </w:tcPr>
          <w:p w14:paraId="3C3F231E" w14:textId="77DFE288" w:rsidR="00161A12" w:rsidRPr="008D2149" w:rsidRDefault="00161A12" w:rsidP="00BB7BC4">
            <w:pPr>
              <w:spacing w:line="360" w:lineRule="auto"/>
              <w:jc w:val="left"/>
              <w:rPr>
                <w:b/>
                <w:color w:val="000000"/>
              </w:rPr>
            </w:pPr>
            <w:r w:rsidRPr="43A27946">
              <w:rPr>
                <w:b/>
                <w:color w:val="000000" w:themeColor="text1"/>
              </w:rPr>
              <w:t>QA.11</w:t>
            </w:r>
          </w:p>
        </w:tc>
      </w:tr>
      <w:tr w:rsidR="00161A12" w:rsidRPr="00161A12" w14:paraId="7D0D5C64" w14:textId="77777777" w:rsidTr="00BB7BC4">
        <w:tc>
          <w:tcPr>
            <w:tcW w:w="2515" w:type="dxa"/>
          </w:tcPr>
          <w:p w14:paraId="09B9254E" w14:textId="63026C06" w:rsidR="00161A12" w:rsidRPr="008D2149" w:rsidRDefault="00161A12" w:rsidP="00BB7BC4">
            <w:pPr>
              <w:spacing w:line="360" w:lineRule="auto"/>
              <w:jc w:val="left"/>
              <w:rPr>
                <w:color w:val="000000"/>
              </w:rPr>
            </w:pPr>
            <w:r w:rsidRPr="43A27946">
              <w:rPr>
                <w:color w:val="000000" w:themeColor="text1"/>
              </w:rPr>
              <w:t>Title</w:t>
            </w:r>
          </w:p>
        </w:tc>
        <w:tc>
          <w:tcPr>
            <w:tcW w:w="6897" w:type="dxa"/>
          </w:tcPr>
          <w:p w14:paraId="1ED8C514" w14:textId="6EF6FC51" w:rsidR="00161A12" w:rsidRPr="008D2149" w:rsidRDefault="00161A12" w:rsidP="00BB7BC4">
            <w:pPr>
              <w:spacing w:line="360" w:lineRule="auto"/>
              <w:jc w:val="left"/>
              <w:rPr>
                <w:color w:val="000000"/>
              </w:rPr>
            </w:pPr>
            <w:r w:rsidRPr="43A27946">
              <w:rPr>
                <w:color w:val="000000" w:themeColor="text1"/>
              </w:rPr>
              <w:t>Add a Zalo OA reminder channel</w:t>
            </w:r>
          </w:p>
        </w:tc>
      </w:tr>
      <w:tr w:rsidR="00161A12" w:rsidRPr="00161A12" w14:paraId="1F0BF0E5" w14:textId="77777777" w:rsidTr="00BB7BC4">
        <w:tc>
          <w:tcPr>
            <w:tcW w:w="2515" w:type="dxa"/>
          </w:tcPr>
          <w:p w14:paraId="049E5727" w14:textId="143A9CF9" w:rsidR="00161A12" w:rsidRPr="008D2149" w:rsidRDefault="00161A12" w:rsidP="00BB7BC4">
            <w:pPr>
              <w:spacing w:line="360" w:lineRule="auto"/>
              <w:jc w:val="left"/>
              <w:rPr>
                <w:color w:val="000000"/>
              </w:rPr>
            </w:pPr>
            <w:r w:rsidRPr="43A27946">
              <w:rPr>
                <w:color w:val="000000" w:themeColor="text1"/>
              </w:rPr>
              <w:t>Quality Attribute</w:t>
            </w:r>
          </w:p>
        </w:tc>
        <w:tc>
          <w:tcPr>
            <w:tcW w:w="6897" w:type="dxa"/>
          </w:tcPr>
          <w:p w14:paraId="49821928" w14:textId="27A4C584" w:rsidR="00161A12" w:rsidRPr="008D2149" w:rsidRDefault="00161A12" w:rsidP="00BB7BC4">
            <w:pPr>
              <w:spacing w:line="360" w:lineRule="auto"/>
              <w:jc w:val="left"/>
              <w:rPr>
                <w:color w:val="000000"/>
              </w:rPr>
            </w:pPr>
            <w:r w:rsidRPr="43A27946">
              <w:rPr>
                <w:color w:val="000000" w:themeColor="text1"/>
              </w:rPr>
              <w:t>Modifiability (NFR07)</w:t>
            </w:r>
          </w:p>
        </w:tc>
      </w:tr>
      <w:tr w:rsidR="00161A12" w:rsidRPr="00161A12" w14:paraId="772ACFFC" w14:textId="77777777" w:rsidTr="00BB7BC4">
        <w:tc>
          <w:tcPr>
            <w:tcW w:w="2515" w:type="dxa"/>
          </w:tcPr>
          <w:p w14:paraId="2825411B" w14:textId="773A103F" w:rsidR="00161A12" w:rsidRPr="008D2149" w:rsidRDefault="00161A12" w:rsidP="00BB7BC4">
            <w:pPr>
              <w:spacing w:line="360" w:lineRule="auto"/>
              <w:jc w:val="left"/>
              <w:rPr>
                <w:color w:val="000000"/>
              </w:rPr>
            </w:pPr>
            <w:r w:rsidRPr="43A27946">
              <w:rPr>
                <w:color w:val="000000" w:themeColor="text1"/>
              </w:rPr>
              <w:t>Source(s) of Stimulus</w:t>
            </w:r>
          </w:p>
        </w:tc>
        <w:tc>
          <w:tcPr>
            <w:tcW w:w="6897" w:type="dxa"/>
          </w:tcPr>
          <w:p w14:paraId="383F8053" w14:textId="098E430A" w:rsidR="00161A12" w:rsidRPr="008D2149" w:rsidRDefault="00161A12" w:rsidP="00BB7BC4">
            <w:pPr>
              <w:spacing w:line="360" w:lineRule="auto"/>
              <w:jc w:val="left"/>
              <w:rPr>
                <w:color w:val="000000"/>
              </w:rPr>
            </w:pPr>
            <w:r w:rsidRPr="43A27946">
              <w:rPr>
                <w:color w:val="000000" w:themeColor="text1"/>
              </w:rPr>
              <w:t>Developer</w:t>
            </w:r>
          </w:p>
        </w:tc>
      </w:tr>
      <w:tr w:rsidR="00161A12" w:rsidRPr="00161A12" w14:paraId="040A6D87" w14:textId="77777777" w:rsidTr="00BB7BC4">
        <w:tc>
          <w:tcPr>
            <w:tcW w:w="2515" w:type="dxa"/>
          </w:tcPr>
          <w:p w14:paraId="4079DC99" w14:textId="31AE9DBE" w:rsidR="00161A12" w:rsidRPr="008D2149" w:rsidRDefault="00161A12" w:rsidP="00BB7BC4">
            <w:pPr>
              <w:spacing w:line="360" w:lineRule="auto"/>
              <w:jc w:val="left"/>
              <w:rPr>
                <w:color w:val="000000"/>
              </w:rPr>
            </w:pPr>
            <w:r w:rsidRPr="43A27946">
              <w:rPr>
                <w:color w:val="000000" w:themeColor="text1"/>
              </w:rPr>
              <w:t>Stimulus</w:t>
            </w:r>
          </w:p>
        </w:tc>
        <w:tc>
          <w:tcPr>
            <w:tcW w:w="6897" w:type="dxa"/>
          </w:tcPr>
          <w:p w14:paraId="1E10C2B5" w14:textId="41D92421" w:rsidR="00161A12" w:rsidRPr="005A17F3" w:rsidRDefault="00161A12" w:rsidP="00BB7BC4">
            <w:pPr>
              <w:spacing w:line="360" w:lineRule="auto"/>
              <w:jc w:val="left"/>
              <w:rPr>
                <w:color w:val="000000"/>
                <w:lang w:val="vi-VN"/>
              </w:rPr>
            </w:pPr>
            <w:r w:rsidRPr="43A27946">
              <w:rPr>
                <w:color w:val="000000" w:themeColor="text1"/>
              </w:rPr>
              <w:t xml:space="preserve">A request to add Zalo OA as a secondary reminder </w:t>
            </w:r>
            <w:r w:rsidR="005A17F3">
              <w:rPr>
                <w:color w:val="000000" w:themeColor="text1"/>
              </w:rPr>
              <w:t>channel</w:t>
            </w:r>
            <w:r w:rsidR="005A17F3">
              <w:rPr>
                <w:color w:val="000000" w:themeColor="text1"/>
                <w:lang w:val="vi-VN"/>
              </w:rPr>
              <w:t>.</w:t>
            </w:r>
          </w:p>
        </w:tc>
      </w:tr>
      <w:tr w:rsidR="00161A12" w:rsidRPr="00161A12" w14:paraId="6FD2DD24" w14:textId="77777777" w:rsidTr="00BB7BC4">
        <w:tc>
          <w:tcPr>
            <w:tcW w:w="2515" w:type="dxa"/>
          </w:tcPr>
          <w:p w14:paraId="1F188A5E" w14:textId="26CA0837" w:rsidR="00161A12" w:rsidRPr="008D2149" w:rsidRDefault="00161A12" w:rsidP="00BB7BC4">
            <w:pPr>
              <w:spacing w:line="360" w:lineRule="auto"/>
              <w:jc w:val="left"/>
              <w:rPr>
                <w:color w:val="000000"/>
              </w:rPr>
            </w:pPr>
            <w:r w:rsidRPr="43A27946">
              <w:rPr>
                <w:color w:val="000000" w:themeColor="text1"/>
              </w:rPr>
              <w:t xml:space="preserve">Environment </w:t>
            </w:r>
          </w:p>
        </w:tc>
        <w:tc>
          <w:tcPr>
            <w:tcW w:w="6897" w:type="dxa"/>
          </w:tcPr>
          <w:p w14:paraId="0B810614" w14:textId="2FA9E346" w:rsidR="00161A12" w:rsidRPr="008D2149" w:rsidRDefault="00161A12" w:rsidP="00BB7BC4">
            <w:pPr>
              <w:spacing w:line="360" w:lineRule="auto"/>
              <w:jc w:val="left"/>
              <w:rPr>
                <w:color w:val="000000"/>
              </w:rPr>
            </w:pPr>
            <w:r w:rsidRPr="43A27946">
              <w:rPr>
                <w:color w:val="000000" w:themeColor="text1"/>
              </w:rPr>
              <w:t>Development time and deployment time.</w:t>
            </w:r>
          </w:p>
        </w:tc>
      </w:tr>
      <w:tr w:rsidR="00161A12" w:rsidRPr="00161A12" w14:paraId="4B30C552" w14:textId="77777777" w:rsidTr="00BB7BC4">
        <w:tc>
          <w:tcPr>
            <w:tcW w:w="2515" w:type="dxa"/>
          </w:tcPr>
          <w:p w14:paraId="077AB0E8" w14:textId="2380BE3C" w:rsidR="00161A12" w:rsidRPr="008D2149" w:rsidRDefault="00161A12" w:rsidP="00BB7BC4">
            <w:pPr>
              <w:spacing w:line="360" w:lineRule="auto"/>
              <w:jc w:val="left"/>
              <w:rPr>
                <w:color w:val="000000"/>
              </w:rPr>
            </w:pPr>
            <w:r w:rsidRPr="43A27946">
              <w:rPr>
                <w:color w:val="000000" w:themeColor="text1"/>
              </w:rPr>
              <w:t>Artifacts</w:t>
            </w:r>
          </w:p>
        </w:tc>
        <w:tc>
          <w:tcPr>
            <w:tcW w:w="6897" w:type="dxa"/>
          </w:tcPr>
          <w:p w14:paraId="08E16D75" w14:textId="1D0EDA6B" w:rsidR="00161A12" w:rsidRPr="008D2149" w:rsidRDefault="00161A12" w:rsidP="00BB7BC4">
            <w:pPr>
              <w:spacing w:line="360" w:lineRule="auto"/>
              <w:jc w:val="left"/>
              <w:rPr>
                <w:color w:val="000000"/>
              </w:rPr>
            </w:pPr>
            <w:r w:rsidRPr="43A27946">
              <w:rPr>
                <w:color w:val="000000" w:themeColor="text1"/>
              </w:rPr>
              <w:t>Reminder Module (notification port), Backend API, Background Job Worker</w:t>
            </w:r>
          </w:p>
        </w:tc>
      </w:tr>
      <w:tr w:rsidR="00161A12" w:rsidRPr="00161A12" w14:paraId="12190221" w14:textId="77777777" w:rsidTr="00BB7BC4">
        <w:tc>
          <w:tcPr>
            <w:tcW w:w="2515" w:type="dxa"/>
          </w:tcPr>
          <w:p w14:paraId="290EADE3" w14:textId="5DDDED72" w:rsidR="00161A12" w:rsidRPr="008D2149" w:rsidRDefault="00161A12" w:rsidP="00BB7BC4">
            <w:pPr>
              <w:spacing w:line="360" w:lineRule="auto"/>
              <w:jc w:val="left"/>
              <w:rPr>
                <w:color w:val="000000"/>
              </w:rPr>
            </w:pPr>
            <w:r w:rsidRPr="43A27946">
              <w:rPr>
                <w:color w:val="000000" w:themeColor="text1"/>
              </w:rPr>
              <w:t>System Response</w:t>
            </w:r>
          </w:p>
        </w:tc>
        <w:tc>
          <w:tcPr>
            <w:tcW w:w="6897" w:type="dxa"/>
          </w:tcPr>
          <w:p w14:paraId="3331A1CD" w14:textId="25EB1F8F" w:rsidR="00161A12" w:rsidRPr="008D2149" w:rsidRDefault="00161A12" w:rsidP="00BB7BC4">
            <w:pPr>
              <w:spacing w:line="360" w:lineRule="auto"/>
              <w:jc w:val="left"/>
              <w:rPr>
                <w:color w:val="000000"/>
              </w:rPr>
            </w:pPr>
            <w:r w:rsidRPr="43A27946">
              <w:rPr>
                <w:color w:val="000000" w:themeColor="text1"/>
              </w:rPr>
              <w:t>Write a new Zalo OA adapter implementing the existing notification port and register it via configuration. The Reminder Module's business logic remains unchanged. Test the adapter using a mock of the Zalo OA API.</w:t>
            </w:r>
          </w:p>
        </w:tc>
      </w:tr>
      <w:tr w:rsidR="00161A12" w:rsidRPr="00161A12" w14:paraId="5F19E479" w14:textId="77777777" w:rsidTr="00BB7BC4">
        <w:tc>
          <w:tcPr>
            <w:tcW w:w="2515" w:type="dxa"/>
          </w:tcPr>
          <w:p w14:paraId="6473587E" w14:textId="48266F11" w:rsidR="00161A12" w:rsidRPr="008D2149" w:rsidRDefault="00161A12" w:rsidP="00BB7BC4">
            <w:pPr>
              <w:spacing w:line="360" w:lineRule="auto"/>
              <w:jc w:val="left"/>
              <w:rPr>
                <w:color w:val="000000"/>
              </w:rPr>
            </w:pPr>
            <w:r w:rsidRPr="43A27946">
              <w:rPr>
                <w:color w:val="000000" w:themeColor="text1"/>
              </w:rPr>
              <w:t>Response Measure(s)</w:t>
            </w:r>
          </w:p>
        </w:tc>
        <w:tc>
          <w:tcPr>
            <w:tcW w:w="6897" w:type="dxa"/>
          </w:tcPr>
          <w:p w14:paraId="0D7F9BEF" w14:textId="77777777" w:rsidR="00161A12" w:rsidRPr="008D2149" w:rsidRDefault="00161A12" w:rsidP="00BB7BC4">
            <w:pPr>
              <w:spacing w:line="360" w:lineRule="auto"/>
            </w:pPr>
            <w:r w:rsidRPr="008D2149">
              <w:t>- Completed within ≤ 5 person-days.</w:t>
            </w:r>
          </w:p>
          <w:p w14:paraId="236B9D16" w14:textId="77777777" w:rsidR="00161A12" w:rsidRPr="008D2149" w:rsidRDefault="00161A12" w:rsidP="00BB7BC4">
            <w:pPr>
              <w:spacing w:line="360" w:lineRule="auto"/>
            </w:pPr>
            <w:r w:rsidRPr="008D2149">
              <w:t>- Only 1 adapter and its configuration are added; ≤ 1 existing module affected (Reminder).</w:t>
            </w:r>
          </w:p>
          <w:p w14:paraId="3816D5EE" w14:textId="727616B4" w:rsidR="00161A12" w:rsidRPr="008D2149" w:rsidRDefault="00161A12" w:rsidP="00BB7BC4">
            <w:pPr>
              <w:spacing w:line="360" w:lineRule="auto"/>
              <w:jc w:val="left"/>
              <w:rPr>
                <w:color w:val="000000"/>
              </w:rPr>
            </w:pPr>
            <w:r w:rsidRPr="43A27946">
              <w:rPr>
                <w:color w:val="000000" w:themeColor="text1"/>
              </w:rPr>
              <w:t>- 0 changes to domain logic; 100% of the existing regression test suite still passes.</w:t>
            </w:r>
          </w:p>
        </w:tc>
      </w:tr>
    </w:tbl>
    <w:p w14:paraId="49320817" w14:textId="5ECCA580" w:rsidR="00F53848" w:rsidRPr="00EB46DE" w:rsidRDefault="005C78DF" w:rsidP="43A27946">
      <w:pPr>
        <w:pStyle w:val="Heading2"/>
        <w:keepNext w:val="0"/>
        <w:keepLines w:val="0"/>
        <w:numPr>
          <w:ilvl w:val="1"/>
          <w:numId w:val="1"/>
        </w:numPr>
        <w:rPr>
          <w:color w:val="000000"/>
        </w:rPr>
      </w:pPr>
      <w:bookmarkStart w:id="54" w:name="_Toc240749134"/>
      <w:r w:rsidRPr="033999AD">
        <w:rPr>
          <w:color w:val="000000" w:themeColor="text1"/>
        </w:rPr>
        <w:t>Constraints</w:t>
      </w:r>
      <w:bookmarkEnd w:id="52"/>
      <w:bookmarkEnd w:id="53"/>
      <w:bookmarkEnd w:id="54"/>
    </w:p>
    <w:p w14:paraId="1F6D2D61" w14:textId="77777777" w:rsidR="00F53848" w:rsidRPr="00EB46DE" w:rsidRDefault="005C78DF" w:rsidP="43A27946">
      <w:pPr>
        <w:pStyle w:val="Heading3"/>
        <w:keepNext w:val="0"/>
        <w:keepLines w:val="0"/>
        <w:numPr>
          <w:ilvl w:val="2"/>
          <w:numId w:val="1"/>
        </w:numPr>
        <w:rPr>
          <w:color w:val="000000"/>
        </w:rPr>
      </w:pPr>
      <w:bookmarkStart w:id="55" w:name="_Toc43536334"/>
      <w:bookmarkStart w:id="56" w:name="_Toc797174060"/>
      <w:r w:rsidRPr="15AA23EC">
        <w:rPr>
          <w:color w:val="000000" w:themeColor="text1"/>
        </w:rPr>
        <w:t>Business Constraints</w:t>
      </w:r>
      <w:bookmarkEnd w:id="55"/>
      <w:bookmarkEnd w:id="56"/>
    </w:p>
    <w:p w14:paraId="45FADBD4" w14:textId="54B549B7" w:rsidR="007743A2" w:rsidRDefault="007743A2" w:rsidP="43A27946">
      <w:pPr>
        <w:pStyle w:val="Caption"/>
        <w:rPr>
          <w:szCs w:val="26"/>
        </w:rPr>
      </w:pPr>
      <w:bookmarkStart w:id="57" w:name="_Toc232671354"/>
      <w:bookmarkStart w:id="58" w:name="_Toc232671406"/>
      <w:bookmarkStart w:id="59" w:name="_Toc240749190"/>
      <w:r w:rsidRPr="43A27946">
        <w:rPr>
          <w:szCs w:val="26"/>
        </w:rPr>
        <w:lastRenderedPageBreak/>
        <w:t xml:space="preserve">Table </w:t>
      </w:r>
      <w:r>
        <w:fldChar w:fldCharType="begin"/>
      </w:r>
      <w:r>
        <w:instrText>SEQ Table \* ARABIC</w:instrText>
      </w:r>
      <w:r>
        <w:fldChar w:fldCharType="separate"/>
      </w:r>
      <w:r w:rsidR="00BB7BC4">
        <w:rPr>
          <w:noProof/>
        </w:rPr>
        <w:t>13</w:t>
      </w:r>
      <w:r>
        <w:fldChar w:fldCharType="end"/>
      </w:r>
      <w:r w:rsidRPr="43A27946">
        <w:rPr>
          <w:szCs w:val="26"/>
        </w:rPr>
        <w:t>. Business Constraints – Time Limitation</w:t>
      </w:r>
      <w:bookmarkEnd w:id="57"/>
      <w:bookmarkEnd w:id="58"/>
      <w:bookmarkEnd w:id="59"/>
    </w:p>
    <w:tbl>
      <w:tblPr>
        <w:tblStyle w:val="TableGrid"/>
        <w:tblW w:w="9445" w:type="dxa"/>
        <w:tblLook w:val="04A0" w:firstRow="1" w:lastRow="0" w:firstColumn="1" w:lastColumn="0" w:noHBand="0" w:noVBand="1"/>
      </w:tblPr>
      <w:tblGrid>
        <w:gridCol w:w="1609"/>
        <w:gridCol w:w="7836"/>
      </w:tblGrid>
      <w:tr w:rsidR="006C7F4A" w:rsidRPr="006C7F4A" w14:paraId="45D67B77" w14:textId="77777777" w:rsidTr="00113450">
        <w:tc>
          <w:tcPr>
            <w:tcW w:w="1609" w:type="dxa"/>
            <w:shd w:val="clear" w:color="auto" w:fill="BFBFBF" w:themeFill="background1" w:themeFillShade="BF"/>
            <w:hideMark/>
          </w:tcPr>
          <w:p w14:paraId="68B28508" w14:textId="77777777" w:rsidR="006C7F4A" w:rsidRPr="006C7F4A" w:rsidRDefault="006C7F4A" w:rsidP="43A27946">
            <w:pPr>
              <w:spacing w:line="360" w:lineRule="auto"/>
              <w:rPr>
                <w:rStyle w:val="Strong"/>
              </w:rPr>
            </w:pPr>
            <w:r w:rsidRPr="006C7F4A">
              <w:rPr>
                <w:rStyle w:val="Strong"/>
              </w:rPr>
              <w:t>ID</w:t>
            </w:r>
          </w:p>
        </w:tc>
        <w:tc>
          <w:tcPr>
            <w:tcW w:w="7836" w:type="dxa"/>
            <w:shd w:val="clear" w:color="auto" w:fill="BFBFBF" w:themeFill="background1" w:themeFillShade="BF"/>
            <w:hideMark/>
          </w:tcPr>
          <w:p w14:paraId="23A68203" w14:textId="055CF502" w:rsidR="006C7F4A" w:rsidRPr="006C7F4A" w:rsidRDefault="00042B84" w:rsidP="43A27946">
            <w:pPr>
              <w:spacing w:line="360" w:lineRule="auto"/>
            </w:pPr>
            <w:r>
              <w:t>BC-01</w:t>
            </w:r>
          </w:p>
        </w:tc>
      </w:tr>
      <w:tr w:rsidR="006C7F4A" w:rsidRPr="006C7F4A" w14:paraId="3255DF3A" w14:textId="77777777" w:rsidTr="00113450">
        <w:tc>
          <w:tcPr>
            <w:tcW w:w="1609" w:type="dxa"/>
            <w:hideMark/>
          </w:tcPr>
          <w:p w14:paraId="504B5DEB" w14:textId="77777777" w:rsidR="006C7F4A" w:rsidRPr="006C7F4A" w:rsidRDefault="006C7F4A" w:rsidP="43A27946">
            <w:pPr>
              <w:spacing w:line="360" w:lineRule="auto"/>
              <w:rPr>
                <w:b/>
              </w:rPr>
            </w:pPr>
            <w:r w:rsidRPr="006C7F4A">
              <w:rPr>
                <w:b/>
                <w:bCs/>
              </w:rPr>
              <w:t>Title</w:t>
            </w:r>
          </w:p>
        </w:tc>
        <w:tc>
          <w:tcPr>
            <w:tcW w:w="7836" w:type="dxa"/>
            <w:hideMark/>
          </w:tcPr>
          <w:p w14:paraId="765EEA77" w14:textId="7D40C9DB" w:rsidR="006C7F4A" w:rsidRPr="006C7F4A" w:rsidRDefault="00042B84" w:rsidP="43A27946">
            <w:pPr>
              <w:spacing w:line="360" w:lineRule="auto"/>
            </w:pPr>
            <w:r>
              <w:t>Time Limitation</w:t>
            </w:r>
          </w:p>
        </w:tc>
      </w:tr>
      <w:tr w:rsidR="006C7F4A" w:rsidRPr="006C7F4A" w14:paraId="6BED27BE" w14:textId="77777777" w:rsidTr="00113450">
        <w:tc>
          <w:tcPr>
            <w:tcW w:w="1609" w:type="dxa"/>
            <w:hideMark/>
          </w:tcPr>
          <w:p w14:paraId="236181A0" w14:textId="77777777" w:rsidR="006C7F4A" w:rsidRPr="006C7F4A" w:rsidRDefault="006C7F4A" w:rsidP="43A27946">
            <w:pPr>
              <w:spacing w:line="360" w:lineRule="auto"/>
              <w:rPr>
                <w:b/>
              </w:rPr>
            </w:pPr>
            <w:r w:rsidRPr="006C7F4A">
              <w:rPr>
                <w:b/>
                <w:bCs/>
              </w:rPr>
              <w:t>Description</w:t>
            </w:r>
          </w:p>
        </w:tc>
        <w:tc>
          <w:tcPr>
            <w:tcW w:w="7836" w:type="dxa"/>
            <w:hideMark/>
          </w:tcPr>
          <w:p w14:paraId="6EB68A86" w14:textId="6F5A1587" w:rsidR="006C7F4A" w:rsidRPr="006C7F4A" w:rsidRDefault="00042B84" w:rsidP="43A27946">
            <w:pPr>
              <w:spacing w:line="360" w:lineRule="auto"/>
            </w:pPr>
            <w:r>
              <w:t>The MVP (Phase 1) must be delivered within a 3-month timeline (10 Sep - 26 Dec 2026, including six two-week implementation sprints). The team must manage the schedule strictly so that consent, reminder, and interaction-checking features are delivered before secondary features.</w:t>
            </w:r>
          </w:p>
        </w:tc>
      </w:tr>
    </w:tbl>
    <w:p w14:paraId="2767384E" w14:textId="46DC5CBF" w:rsidR="00DF304A" w:rsidRDefault="00DF304A" w:rsidP="43A27946">
      <w:pPr>
        <w:pStyle w:val="Caption"/>
        <w:spacing w:before="360"/>
        <w:rPr>
          <w:szCs w:val="26"/>
        </w:rPr>
      </w:pPr>
      <w:bookmarkStart w:id="60" w:name="_Toc232671355"/>
      <w:bookmarkStart w:id="61" w:name="_Toc232671407"/>
      <w:bookmarkStart w:id="62" w:name="_Toc240749191"/>
      <w:r w:rsidRPr="43A27946">
        <w:rPr>
          <w:szCs w:val="26"/>
        </w:rPr>
        <w:t xml:space="preserve">Table </w:t>
      </w:r>
      <w:r>
        <w:fldChar w:fldCharType="begin"/>
      </w:r>
      <w:r>
        <w:instrText>SEQ Table \* ARABIC</w:instrText>
      </w:r>
      <w:r>
        <w:fldChar w:fldCharType="separate"/>
      </w:r>
      <w:r w:rsidR="00BB7BC4">
        <w:rPr>
          <w:noProof/>
        </w:rPr>
        <w:t>14</w:t>
      </w:r>
      <w:r>
        <w:fldChar w:fldCharType="end"/>
      </w:r>
      <w:r w:rsidRPr="43A27946">
        <w:rPr>
          <w:szCs w:val="26"/>
        </w:rPr>
        <w:t>. Business Constraints – Resource Limitation</w:t>
      </w:r>
      <w:bookmarkEnd w:id="60"/>
      <w:bookmarkEnd w:id="61"/>
      <w:bookmarkEnd w:id="62"/>
    </w:p>
    <w:tbl>
      <w:tblPr>
        <w:tblStyle w:val="TableGrid"/>
        <w:tblW w:w="9445" w:type="dxa"/>
        <w:tblLook w:val="04A0" w:firstRow="1" w:lastRow="0" w:firstColumn="1" w:lastColumn="0" w:noHBand="0" w:noVBand="1"/>
      </w:tblPr>
      <w:tblGrid>
        <w:gridCol w:w="1582"/>
        <w:gridCol w:w="7863"/>
      </w:tblGrid>
      <w:tr w:rsidR="006C7F4A" w:rsidRPr="006C7F4A" w14:paraId="61FBD4C3" w14:textId="77777777" w:rsidTr="00113450">
        <w:trPr>
          <w:trHeight w:val="355"/>
        </w:trPr>
        <w:tc>
          <w:tcPr>
            <w:tcW w:w="1582" w:type="dxa"/>
            <w:shd w:val="clear" w:color="auto" w:fill="BFBFBF" w:themeFill="background1" w:themeFillShade="BF"/>
            <w:hideMark/>
          </w:tcPr>
          <w:p w14:paraId="0DAAD05B" w14:textId="77777777" w:rsidR="006C7F4A" w:rsidRPr="006C7F4A" w:rsidRDefault="006C7F4A" w:rsidP="43A27946">
            <w:pPr>
              <w:spacing w:line="360" w:lineRule="auto"/>
              <w:rPr>
                <w:rStyle w:val="Strong"/>
              </w:rPr>
            </w:pPr>
            <w:r w:rsidRPr="006C7F4A">
              <w:rPr>
                <w:rStyle w:val="Strong"/>
              </w:rPr>
              <w:t>ID</w:t>
            </w:r>
          </w:p>
        </w:tc>
        <w:tc>
          <w:tcPr>
            <w:tcW w:w="7863" w:type="dxa"/>
            <w:shd w:val="clear" w:color="auto" w:fill="BFBFBF" w:themeFill="background1" w:themeFillShade="BF"/>
            <w:hideMark/>
          </w:tcPr>
          <w:p w14:paraId="6D07DED0" w14:textId="7A972323" w:rsidR="006C7F4A" w:rsidRPr="006C7F4A" w:rsidRDefault="00042B84" w:rsidP="43A27946">
            <w:pPr>
              <w:spacing w:line="360" w:lineRule="auto"/>
            </w:pPr>
            <w:r>
              <w:t>BC-02</w:t>
            </w:r>
          </w:p>
        </w:tc>
      </w:tr>
      <w:tr w:rsidR="006C7F4A" w:rsidRPr="006C7F4A" w14:paraId="02B8666F" w14:textId="77777777" w:rsidTr="00113450">
        <w:tc>
          <w:tcPr>
            <w:tcW w:w="1582" w:type="dxa"/>
            <w:hideMark/>
          </w:tcPr>
          <w:p w14:paraId="151E18C8" w14:textId="77777777" w:rsidR="006C7F4A" w:rsidRPr="006C7F4A" w:rsidRDefault="006C7F4A" w:rsidP="43A27946">
            <w:pPr>
              <w:spacing w:line="360" w:lineRule="auto"/>
              <w:rPr>
                <w:b/>
              </w:rPr>
            </w:pPr>
            <w:r w:rsidRPr="006C7F4A">
              <w:rPr>
                <w:b/>
                <w:bCs/>
              </w:rPr>
              <w:t>Title</w:t>
            </w:r>
          </w:p>
        </w:tc>
        <w:tc>
          <w:tcPr>
            <w:tcW w:w="7863" w:type="dxa"/>
            <w:hideMark/>
          </w:tcPr>
          <w:p w14:paraId="3EA95F43" w14:textId="1749D859" w:rsidR="006C7F4A" w:rsidRPr="006C7F4A" w:rsidRDefault="00042B84" w:rsidP="43A27946">
            <w:pPr>
              <w:spacing w:line="360" w:lineRule="auto"/>
            </w:pPr>
            <w:r>
              <w:t>Resource Limitation</w:t>
            </w:r>
          </w:p>
        </w:tc>
      </w:tr>
      <w:tr w:rsidR="006C7F4A" w:rsidRPr="006C7F4A" w14:paraId="0652247A" w14:textId="77777777" w:rsidTr="00113450">
        <w:tc>
          <w:tcPr>
            <w:tcW w:w="1582" w:type="dxa"/>
            <w:hideMark/>
          </w:tcPr>
          <w:p w14:paraId="773E62AC" w14:textId="77777777" w:rsidR="006C7F4A" w:rsidRPr="006C7F4A" w:rsidRDefault="006C7F4A" w:rsidP="43A27946">
            <w:pPr>
              <w:spacing w:line="360" w:lineRule="auto"/>
              <w:rPr>
                <w:b/>
              </w:rPr>
            </w:pPr>
            <w:r w:rsidRPr="006C7F4A">
              <w:rPr>
                <w:b/>
                <w:bCs/>
              </w:rPr>
              <w:t>Description</w:t>
            </w:r>
          </w:p>
        </w:tc>
        <w:tc>
          <w:tcPr>
            <w:tcW w:w="7863" w:type="dxa"/>
            <w:hideMark/>
          </w:tcPr>
          <w:p w14:paraId="2F5C6317" w14:textId="465594C7" w:rsidR="006C7F4A" w:rsidRPr="006C7F4A" w:rsidRDefault="00042B84" w:rsidP="43A27946">
            <w:pPr>
              <w:spacing w:line="360" w:lineRule="auto"/>
            </w:pPr>
            <w:r>
              <w:t>The development team consists of 5 members, so the project scope must be suitable for a small team. Tasks are split across two development tracks, with at least two members owning each track to reduce single-person dependency.</w:t>
            </w:r>
          </w:p>
        </w:tc>
      </w:tr>
    </w:tbl>
    <w:p w14:paraId="19C8FB26" w14:textId="6D3726E8" w:rsidR="00DF304A" w:rsidRDefault="00DF304A" w:rsidP="43A27946">
      <w:pPr>
        <w:pStyle w:val="Caption"/>
        <w:rPr>
          <w:szCs w:val="26"/>
        </w:rPr>
      </w:pPr>
      <w:bookmarkStart w:id="63" w:name="_Toc232671356"/>
      <w:bookmarkStart w:id="64" w:name="_Toc232671408"/>
      <w:bookmarkStart w:id="65" w:name="_Toc240749192"/>
      <w:r w:rsidRPr="43A27946">
        <w:rPr>
          <w:szCs w:val="26"/>
        </w:rPr>
        <w:t xml:space="preserve">Table </w:t>
      </w:r>
      <w:r>
        <w:fldChar w:fldCharType="begin"/>
      </w:r>
      <w:r>
        <w:instrText>SEQ Table \* ARABIC</w:instrText>
      </w:r>
      <w:r>
        <w:fldChar w:fldCharType="separate"/>
      </w:r>
      <w:r w:rsidR="00BB7BC4">
        <w:rPr>
          <w:noProof/>
        </w:rPr>
        <w:t>15</w:t>
      </w:r>
      <w:r>
        <w:fldChar w:fldCharType="end"/>
      </w:r>
      <w:r w:rsidRPr="43A27946">
        <w:rPr>
          <w:szCs w:val="26"/>
        </w:rPr>
        <w:t>. Business Constraints – Feature Prioritization</w:t>
      </w:r>
      <w:bookmarkEnd w:id="63"/>
      <w:bookmarkEnd w:id="64"/>
      <w:bookmarkEnd w:id="65"/>
    </w:p>
    <w:tbl>
      <w:tblPr>
        <w:tblStyle w:val="TableGrid"/>
        <w:tblW w:w="5000" w:type="pct"/>
        <w:tblLook w:val="04A0" w:firstRow="1" w:lastRow="0" w:firstColumn="1" w:lastColumn="0" w:noHBand="0" w:noVBand="1"/>
      </w:tblPr>
      <w:tblGrid>
        <w:gridCol w:w="1643"/>
        <w:gridCol w:w="7769"/>
      </w:tblGrid>
      <w:tr w:rsidR="006C7F4A" w:rsidRPr="006C7F4A" w14:paraId="742D5B3A" w14:textId="77777777" w:rsidTr="00113450">
        <w:tc>
          <w:tcPr>
            <w:tcW w:w="873" w:type="pct"/>
            <w:shd w:val="clear" w:color="auto" w:fill="BFBFBF" w:themeFill="background1" w:themeFillShade="BF"/>
            <w:hideMark/>
          </w:tcPr>
          <w:p w14:paraId="078FA1F7" w14:textId="77777777" w:rsidR="006C7F4A" w:rsidRPr="006C7F4A" w:rsidRDefault="006C7F4A" w:rsidP="43A27946">
            <w:pPr>
              <w:spacing w:line="360" w:lineRule="auto"/>
              <w:rPr>
                <w:rStyle w:val="Strong"/>
              </w:rPr>
            </w:pPr>
            <w:r w:rsidRPr="006C7F4A">
              <w:rPr>
                <w:rStyle w:val="Strong"/>
              </w:rPr>
              <w:t>ID</w:t>
            </w:r>
          </w:p>
        </w:tc>
        <w:tc>
          <w:tcPr>
            <w:tcW w:w="4127" w:type="pct"/>
            <w:shd w:val="clear" w:color="auto" w:fill="BFBFBF" w:themeFill="background1" w:themeFillShade="BF"/>
            <w:hideMark/>
          </w:tcPr>
          <w:p w14:paraId="2C452872" w14:textId="21114B3A" w:rsidR="006C7F4A" w:rsidRPr="006C7F4A" w:rsidRDefault="00042B84" w:rsidP="43A27946">
            <w:pPr>
              <w:spacing w:line="360" w:lineRule="auto"/>
            </w:pPr>
            <w:r>
              <w:t>BC-03</w:t>
            </w:r>
          </w:p>
        </w:tc>
      </w:tr>
      <w:tr w:rsidR="006C7F4A" w:rsidRPr="006C7F4A" w14:paraId="25512C09" w14:textId="77777777" w:rsidTr="00113450">
        <w:tc>
          <w:tcPr>
            <w:tcW w:w="873" w:type="pct"/>
            <w:hideMark/>
          </w:tcPr>
          <w:p w14:paraId="0B11BAA8" w14:textId="77777777" w:rsidR="006C7F4A" w:rsidRPr="006C7F4A" w:rsidRDefault="006C7F4A" w:rsidP="43A27946">
            <w:pPr>
              <w:spacing w:line="360" w:lineRule="auto"/>
              <w:rPr>
                <w:b/>
              </w:rPr>
            </w:pPr>
            <w:r w:rsidRPr="006C7F4A">
              <w:rPr>
                <w:b/>
                <w:bCs/>
              </w:rPr>
              <w:t>Title</w:t>
            </w:r>
          </w:p>
        </w:tc>
        <w:tc>
          <w:tcPr>
            <w:tcW w:w="4127" w:type="pct"/>
            <w:hideMark/>
          </w:tcPr>
          <w:p w14:paraId="423278CD" w14:textId="5047514C" w:rsidR="006C7F4A" w:rsidRPr="006C7F4A" w:rsidRDefault="00042B84" w:rsidP="43A27946">
            <w:pPr>
              <w:spacing w:line="360" w:lineRule="auto"/>
            </w:pPr>
            <w:r>
              <w:t>Feature Prioritization</w:t>
            </w:r>
          </w:p>
        </w:tc>
      </w:tr>
      <w:tr w:rsidR="006C7F4A" w:rsidRPr="006C7F4A" w14:paraId="659CC3D3" w14:textId="77777777" w:rsidTr="00113450">
        <w:tc>
          <w:tcPr>
            <w:tcW w:w="873" w:type="pct"/>
            <w:hideMark/>
          </w:tcPr>
          <w:p w14:paraId="36132DC3" w14:textId="77777777" w:rsidR="006C7F4A" w:rsidRPr="006C7F4A" w:rsidRDefault="006C7F4A" w:rsidP="43A27946">
            <w:pPr>
              <w:spacing w:line="360" w:lineRule="auto"/>
              <w:rPr>
                <w:b/>
              </w:rPr>
            </w:pPr>
            <w:r w:rsidRPr="006C7F4A">
              <w:rPr>
                <w:b/>
                <w:bCs/>
              </w:rPr>
              <w:t>Description</w:t>
            </w:r>
          </w:p>
        </w:tc>
        <w:tc>
          <w:tcPr>
            <w:tcW w:w="4127" w:type="pct"/>
            <w:hideMark/>
          </w:tcPr>
          <w:p w14:paraId="18CF592D" w14:textId="406CC706" w:rsidR="006C7F4A" w:rsidRPr="006C7F4A" w:rsidRDefault="00042B84" w:rsidP="43A27946">
            <w:pPr>
              <w:spacing w:line="360" w:lineRule="auto"/>
            </w:pPr>
            <w:r>
              <w:t>Phase 1 must focus on core features first: consent, manual/blister-pack medication entry, local reminders, interaction warnings, family linking, and the Admin catalogue. Phase 2 features (OCR, partner-pharmacy integration, Zalo reminders, voice confirmation, pharmacist consultation, Premium tier) are out of scope until the MVP is validated.</w:t>
            </w:r>
          </w:p>
        </w:tc>
      </w:tr>
    </w:tbl>
    <w:p w14:paraId="3EC0B37A" w14:textId="04A9DBAE" w:rsidR="00DF304A" w:rsidRDefault="00DF304A" w:rsidP="43A27946">
      <w:pPr>
        <w:pStyle w:val="Caption"/>
        <w:rPr>
          <w:szCs w:val="26"/>
        </w:rPr>
      </w:pPr>
      <w:bookmarkStart w:id="66" w:name="_Toc232671357"/>
      <w:bookmarkStart w:id="67" w:name="_Toc232671409"/>
      <w:bookmarkStart w:id="68" w:name="_Toc240749193"/>
      <w:r w:rsidRPr="43A27946">
        <w:rPr>
          <w:szCs w:val="26"/>
        </w:rPr>
        <w:t xml:space="preserve">Table </w:t>
      </w:r>
      <w:r>
        <w:fldChar w:fldCharType="begin"/>
      </w:r>
      <w:r>
        <w:instrText>SEQ Table \* ARABIC</w:instrText>
      </w:r>
      <w:r>
        <w:fldChar w:fldCharType="separate"/>
      </w:r>
      <w:r w:rsidR="00BB7BC4">
        <w:rPr>
          <w:noProof/>
        </w:rPr>
        <w:t>16</w:t>
      </w:r>
      <w:r>
        <w:fldChar w:fldCharType="end"/>
      </w:r>
      <w:r w:rsidRPr="43A27946">
        <w:rPr>
          <w:szCs w:val="26"/>
        </w:rPr>
        <w:t>. Business Constraints – Cost Minimization</w:t>
      </w:r>
      <w:bookmarkEnd w:id="66"/>
      <w:bookmarkEnd w:id="67"/>
      <w:bookmarkEnd w:id="68"/>
    </w:p>
    <w:tbl>
      <w:tblPr>
        <w:tblStyle w:val="TableGrid"/>
        <w:tblW w:w="5000" w:type="pct"/>
        <w:tblLook w:val="04A0" w:firstRow="1" w:lastRow="0" w:firstColumn="1" w:lastColumn="0" w:noHBand="0" w:noVBand="1"/>
      </w:tblPr>
      <w:tblGrid>
        <w:gridCol w:w="1643"/>
        <w:gridCol w:w="7769"/>
      </w:tblGrid>
      <w:tr w:rsidR="006C7F4A" w:rsidRPr="006C7F4A" w14:paraId="2C0FDF34" w14:textId="77777777" w:rsidTr="587C4D3F">
        <w:tc>
          <w:tcPr>
            <w:tcW w:w="873" w:type="pct"/>
            <w:shd w:val="clear" w:color="auto" w:fill="BFBFBF" w:themeFill="background1" w:themeFillShade="BF"/>
            <w:hideMark/>
          </w:tcPr>
          <w:p w14:paraId="1822E3EB" w14:textId="77777777" w:rsidR="006C7F4A" w:rsidRPr="006C7F4A" w:rsidRDefault="006C7F4A" w:rsidP="43A27946">
            <w:pPr>
              <w:spacing w:line="360" w:lineRule="auto"/>
              <w:rPr>
                <w:rStyle w:val="Strong"/>
              </w:rPr>
            </w:pPr>
            <w:r w:rsidRPr="006C7F4A">
              <w:rPr>
                <w:rStyle w:val="Strong"/>
              </w:rPr>
              <w:t>ID</w:t>
            </w:r>
          </w:p>
        </w:tc>
        <w:tc>
          <w:tcPr>
            <w:tcW w:w="4127" w:type="pct"/>
            <w:shd w:val="clear" w:color="auto" w:fill="BFBFBF" w:themeFill="background1" w:themeFillShade="BF"/>
            <w:hideMark/>
          </w:tcPr>
          <w:p w14:paraId="0D8E6D9D" w14:textId="565596B2" w:rsidR="006C7F4A" w:rsidRPr="006C7F4A" w:rsidRDefault="00042B84" w:rsidP="43A27946">
            <w:pPr>
              <w:spacing w:line="360" w:lineRule="auto"/>
            </w:pPr>
            <w:r>
              <w:t>BC-04</w:t>
            </w:r>
          </w:p>
        </w:tc>
      </w:tr>
      <w:tr w:rsidR="006C7F4A" w:rsidRPr="006C7F4A" w14:paraId="0B3494DE" w14:textId="77777777" w:rsidTr="587C4D3F">
        <w:tc>
          <w:tcPr>
            <w:tcW w:w="873" w:type="pct"/>
            <w:hideMark/>
          </w:tcPr>
          <w:p w14:paraId="77F28615" w14:textId="77777777" w:rsidR="006C7F4A" w:rsidRPr="006C7F4A" w:rsidRDefault="006C7F4A" w:rsidP="43A27946">
            <w:pPr>
              <w:spacing w:line="360" w:lineRule="auto"/>
              <w:rPr>
                <w:b/>
              </w:rPr>
            </w:pPr>
            <w:r w:rsidRPr="006C7F4A">
              <w:rPr>
                <w:b/>
                <w:bCs/>
              </w:rPr>
              <w:t>Title</w:t>
            </w:r>
          </w:p>
        </w:tc>
        <w:tc>
          <w:tcPr>
            <w:tcW w:w="4127" w:type="pct"/>
            <w:hideMark/>
          </w:tcPr>
          <w:p w14:paraId="2E0EDCAD" w14:textId="3A2550F7" w:rsidR="006C7F4A" w:rsidRPr="006C7F4A" w:rsidRDefault="00042B84" w:rsidP="43A27946">
            <w:pPr>
              <w:spacing w:line="360" w:lineRule="auto"/>
            </w:pPr>
            <w:r>
              <w:t>Cost Minimization</w:t>
            </w:r>
          </w:p>
        </w:tc>
      </w:tr>
      <w:tr w:rsidR="006C7F4A" w:rsidRPr="006C7F4A" w14:paraId="2039886A" w14:textId="77777777" w:rsidTr="587C4D3F">
        <w:tc>
          <w:tcPr>
            <w:tcW w:w="873" w:type="pct"/>
            <w:hideMark/>
          </w:tcPr>
          <w:p w14:paraId="7B3FCF14" w14:textId="77777777" w:rsidR="006C7F4A" w:rsidRPr="006C7F4A" w:rsidRDefault="006C7F4A" w:rsidP="43A27946">
            <w:pPr>
              <w:spacing w:line="360" w:lineRule="auto"/>
              <w:rPr>
                <w:b/>
              </w:rPr>
            </w:pPr>
            <w:r w:rsidRPr="006C7F4A">
              <w:rPr>
                <w:b/>
                <w:bCs/>
              </w:rPr>
              <w:t>Description</w:t>
            </w:r>
          </w:p>
        </w:tc>
        <w:tc>
          <w:tcPr>
            <w:tcW w:w="4127" w:type="pct"/>
            <w:hideMark/>
          </w:tcPr>
          <w:p w14:paraId="59F82893" w14:textId="01392453" w:rsidR="006C7F4A" w:rsidRPr="006C7F4A" w:rsidRDefault="00042B84" w:rsidP="43A27946">
            <w:pPr>
              <w:spacing w:line="360" w:lineRule="auto"/>
            </w:pPr>
            <w:r>
              <w:t>The MVP must be built on a near-zero budget using free or free-tier services (Render, Supabase, Redis), plus the Apple Developer Program (99 USD/year) required for the iOS build. Zalo OA and the Premium tier are Phase 2 items requiring a separate funding decision before they are built.</w:t>
            </w:r>
          </w:p>
        </w:tc>
      </w:tr>
    </w:tbl>
    <w:p w14:paraId="0791D2DB" w14:textId="02169111" w:rsidR="001A22F9" w:rsidRDefault="001A22F9" w:rsidP="43A27946">
      <w:pPr>
        <w:pStyle w:val="Caption"/>
        <w:rPr>
          <w:szCs w:val="26"/>
        </w:rPr>
      </w:pPr>
      <w:bookmarkStart w:id="69" w:name="_Toc232671359"/>
      <w:bookmarkStart w:id="70" w:name="_Toc232671411"/>
      <w:bookmarkStart w:id="71" w:name="_Toc240749195"/>
      <w:r w:rsidRPr="43A27946">
        <w:rPr>
          <w:szCs w:val="26"/>
        </w:rPr>
        <w:lastRenderedPageBreak/>
        <w:t xml:space="preserve">Table </w:t>
      </w:r>
      <w:r>
        <w:fldChar w:fldCharType="begin"/>
      </w:r>
      <w:r>
        <w:instrText>SEQ Table \* ARABIC</w:instrText>
      </w:r>
      <w:r>
        <w:fldChar w:fldCharType="separate"/>
      </w:r>
      <w:r w:rsidR="00BB7BC4">
        <w:rPr>
          <w:noProof/>
        </w:rPr>
        <w:t>18</w:t>
      </w:r>
      <w:r>
        <w:fldChar w:fldCharType="end"/>
      </w:r>
      <w:r w:rsidRPr="43A27946">
        <w:rPr>
          <w:szCs w:val="26"/>
        </w:rPr>
        <w:t>. Business Constraints – Project Deliverables</w:t>
      </w:r>
      <w:bookmarkEnd w:id="69"/>
      <w:bookmarkEnd w:id="70"/>
      <w:bookmarkEnd w:id="71"/>
    </w:p>
    <w:tbl>
      <w:tblPr>
        <w:tblStyle w:val="TableGrid"/>
        <w:tblW w:w="9439" w:type="dxa"/>
        <w:tblLook w:val="04A0" w:firstRow="1" w:lastRow="0" w:firstColumn="1" w:lastColumn="0" w:noHBand="0" w:noVBand="1"/>
      </w:tblPr>
      <w:tblGrid>
        <w:gridCol w:w="1609"/>
        <w:gridCol w:w="7830"/>
      </w:tblGrid>
      <w:tr w:rsidR="006C7F4A" w:rsidRPr="006C7F4A" w14:paraId="42068559" w14:textId="77777777" w:rsidTr="03A0CEAD">
        <w:tc>
          <w:tcPr>
            <w:tcW w:w="1609" w:type="dxa"/>
            <w:shd w:val="clear" w:color="auto" w:fill="BFBFBF" w:themeFill="background1" w:themeFillShade="BF"/>
            <w:hideMark/>
          </w:tcPr>
          <w:p w14:paraId="11F81891" w14:textId="77777777" w:rsidR="006C7F4A" w:rsidRPr="006C7F4A" w:rsidRDefault="006C7F4A" w:rsidP="43A27946">
            <w:pPr>
              <w:spacing w:line="360" w:lineRule="auto"/>
              <w:rPr>
                <w:rStyle w:val="Strong"/>
              </w:rPr>
            </w:pPr>
            <w:r w:rsidRPr="006C7F4A">
              <w:rPr>
                <w:rStyle w:val="Strong"/>
              </w:rPr>
              <w:t>ID</w:t>
            </w:r>
          </w:p>
        </w:tc>
        <w:tc>
          <w:tcPr>
            <w:tcW w:w="7830" w:type="dxa"/>
            <w:shd w:val="clear" w:color="auto" w:fill="BFBFBF" w:themeFill="background1" w:themeFillShade="BF"/>
            <w:hideMark/>
          </w:tcPr>
          <w:p w14:paraId="75D330DD" w14:textId="36C5B3DD" w:rsidR="006C7F4A" w:rsidRPr="006C7F4A" w:rsidRDefault="00042B84" w:rsidP="43A27946">
            <w:pPr>
              <w:spacing w:line="360" w:lineRule="auto"/>
            </w:pPr>
            <w:r>
              <w:t>BC-06</w:t>
            </w:r>
          </w:p>
        </w:tc>
      </w:tr>
      <w:tr w:rsidR="006C7F4A" w:rsidRPr="006C7F4A" w14:paraId="688EDD31" w14:textId="77777777" w:rsidTr="03A0CEAD">
        <w:tc>
          <w:tcPr>
            <w:tcW w:w="1609" w:type="dxa"/>
            <w:hideMark/>
          </w:tcPr>
          <w:p w14:paraId="0F3672F0" w14:textId="77777777" w:rsidR="006C7F4A" w:rsidRPr="006C7F4A" w:rsidRDefault="006C7F4A" w:rsidP="43A27946">
            <w:pPr>
              <w:spacing w:line="360" w:lineRule="auto"/>
              <w:rPr>
                <w:b/>
              </w:rPr>
            </w:pPr>
            <w:r w:rsidRPr="006C7F4A">
              <w:rPr>
                <w:b/>
                <w:bCs/>
              </w:rPr>
              <w:t>Title</w:t>
            </w:r>
          </w:p>
        </w:tc>
        <w:tc>
          <w:tcPr>
            <w:tcW w:w="7830" w:type="dxa"/>
            <w:hideMark/>
          </w:tcPr>
          <w:p w14:paraId="36E41F3B" w14:textId="4EB93A08" w:rsidR="006C7F4A" w:rsidRPr="006C7F4A" w:rsidRDefault="00042B84" w:rsidP="43A27946">
            <w:pPr>
              <w:spacing w:line="360" w:lineRule="auto"/>
            </w:pPr>
            <w:r>
              <w:t>Project Deliverables</w:t>
            </w:r>
          </w:p>
        </w:tc>
      </w:tr>
      <w:tr w:rsidR="006C7F4A" w:rsidRPr="006C7F4A" w14:paraId="35B03284" w14:textId="77777777" w:rsidTr="03A0CEAD">
        <w:tc>
          <w:tcPr>
            <w:tcW w:w="1609" w:type="dxa"/>
            <w:hideMark/>
          </w:tcPr>
          <w:p w14:paraId="4BC89AEF" w14:textId="77777777" w:rsidR="006C7F4A" w:rsidRPr="006C7F4A" w:rsidRDefault="006C7F4A" w:rsidP="43A27946">
            <w:pPr>
              <w:spacing w:line="360" w:lineRule="auto"/>
              <w:rPr>
                <w:b/>
              </w:rPr>
            </w:pPr>
            <w:r w:rsidRPr="006C7F4A">
              <w:rPr>
                <w:b/>
                <w:bCs/>
              </w:rPr>
              <w:t>Description</w:t>
            </w:r>
          </w:p>
        </w:tc>
        <w:tc>
          <w:tcPr>
            <w:tcW w:w="7830" w:type="dxa"/>
            <w:hideMark/>
          </w:tcPr>
          <w:p w14:paraId="69EC9F82" w14:textId="4B240D64" w:rsidR="006C7F4A" w:rsidRPr="006C7F4A" w:rsidRDefault="00042B84" w:rsidP="43A27946">
            <w:pPr>
              <w:spacing w:line="360" w:lineRule="auto"/>
            </w:pPr>
            <w:r>
              <w:t>The final Phase 1 submission must include working Android and iOS builds, the Admin web dashboard, and documentation (Architecture Design Document, Database Design Document) clear enough for the mentor and review panel to assess the design and for the team to hand off after graduation.</w:t>
            </w:r>
          </w:p>
        </w:tc>
      </w:tr>
    </w:tbl>
    <w:p w14:paraId="6AE41CE3" w14:textId="564A2EE2" w:rsidR="001A22F9" w:rsidRDefault="001A22F9" w:rsidP="43A27946">
      <w:pPr>
        <w:pStyle w:val="Caption"/>
        <w:rPr>
          <w:szCs w:val="26"/>
        </w:rPr>
      </w:pPr>
      <w:bookmarkStart w:id="72" w:name="_Toc232671360"/>
      <w:bookmarkStart w:id="73" w:name="_Toc232671412"/>
      <w:bookmarkStart w:id="74" w:name="_Toc240749196"/>
      <w:r w:rsidRPr="43A27946">
        <w:rPr>
          <w:szCs w:val="26"/>
        </w:rPr>
        <w:t xml:space="preserve">Table </w:t>
      </w:r>
      <w:r>
        <w:fldChar w:fldCharType="begin"/>
      </w:r>
      <w:r>
        <w:instrText>SEQ Table \* ARABIC</w:instrText>
      </w:r>
      <w:r>
        <w:fldChar w:fldCharType="separate"/>
      </w:r>
      <w:r w:rsidR="00BB7BC4">
        <w:rPr>
          <w:noProof/>
        </w:rPr>
        <w:t>19</w:t>
      </w:r>
      <w:r>
        <w:fldChar w:fldCharType="end"/>
      </w:r>
      <w:r w:rsidRPr="43A27946">
        <w:rPr>
          <w:szCs w:val="26"/>
        </w:rPr>
        <w:t xml:space="preserve">. Business Constraints – </w:t>
      </w:r>
      <w:bookmarkEnd w:id="72"/>
      <w:bookmarkEnd w:id="73"/>
      <w:r w:rsidR="00FA693A" w:rsidRPr="43A27946">
        <w:rPr>
          <w:szCs w:val="26"/>
        </w:rPr>
        <w:t>Regulatory Compliance Scope</w:t>
      </w:r>
      <w:bookmarkEnd w:id="74"/>
    </w:p>
    <w:tbl>
      <w:tblPr>
        <w:tblStyle w:val="TableGrid"/>
        <w:tblW w:w="0" w:type="auto"/>
        <w:tblLook w:val="04A0" w:firstRow="1" w:lastRow="0" w:firstColumn="1" w:lastColumn="0" w:noHBand="0" w:noVBand="1"/>
      </w:tblPr>
      <w:tblGrid>
        <w:gridCol w:w="1502"/>
        <w:gridCol w:w="7910"/>
      </w:tblGrid>
      <w:tr w:rsidR="006C7F4A" w:rsidRPr="006C7F4A" w14:paraId="152FC4D6" w14:textId="77777777" w:rsidTr="006C7F4A">
        <w:tc>
          <w:tcPr>
            <w:tcW w:w="0" w:type="auto"/>
            <w:shd w:val="clear" w:color="auto" w:fill="BFBFBF" w:themeFill="background1" w:themeFillShade="BF"/>
            <w:hideMark/>
          </w:tcPr>
          <w:p w14:paraId="57A302A0" w14:textId="77777777" w:rsidR="006C7F4A" w:rsidRPr="006C7F4A" w:rsidRDefault="006C7F4A" w:rsidP="43A27946">
            <w:pPr>
              <w:spacing w:line="360" w:lineRule="auto"/>
              <w:rPr>
                <w:rStyle w:val="Strong"/>
              </w:rPr>
            </w:pPr>
            <w:r w:rsidRPr="006C7F4A">
              <w:rPr>
                <w:rStyle w:val="Strong"/>
              </w:rPr>
              <w:t>ID</w:t>
            </w:r>
          </w:p>
        </w:tc>
        <w:tc>
          <w:tcPr>
            <w:tcW w:w="0" w:type="auto"/>
            <w:shd w:val="clear" w:color="auto" w:fill="BFBFBF" w:themeFill="background1" w:themeFillShade="BF"/>
            <w:hideMark/>
          </w:tcPr>
          <w:p w14:paraId="23A89383" w14:textId="68DD93A2" w:rsidR="006C7F4A" w:rsidRPr="006C7F4A" w:rsidRDefault="00042B84" w:rsidP="43A27946">
            <w:pPr>
              <w:spacing w:line="360" w:lineRule="auto"/>
            </w:pPr>
            <w:r>
              <w:t>BC-07</w:t>
            </w:r>
          </w:p>
        </w:tc>
      </w:tr>
      <w:tr w:rsidR="006C7F4A" w:rsidRPr="006C7F4A" w14:paraId="5AECD7A8" w14:textId="77777777" w:rsidTr="006C7F4A">
        <w:tc>
          <w:tcPr>
            <w:tcW w:w="0" w:type="auto"/>
            <w:hideMark/>
          </w:tcPr>
          <w:p w14:paraId="649EFAB7" w14:textId="77777777" w:rsidR="006C7F4A" w:rsidRPr="006C7F4A" w:rsidRDefault="006C7F4A" w:rsidP="43A27946">
            <w:pPr>
              <w:spacing w:line="360" w:lineRule="auto"/>
              <w:rPr>
                <w:b/>
              </w:rPr>
            </w:pPr>
            <w:r w:rsidRPr="006C7F4A">
              <w:rPr>
                <w:b/>
                <w:bCs/>
              </w:rPr>
              <w:t>Title</w:t>
            </w:r>
          </w:p>
        </w:tc>
        <w:tc>
          <w:tcPr>
            <w:tcW w:w="0" w:type="auto"/>
            <w:hideMark/>
          </w:tcPr>
          <w:p w14:paraId="4205286E" w14:textId="140895C9" w:rsidR="006C7F4A" w:rsidRPr="006C7F4A" w:rsidRDefault="00042B84" w:rsidP="43A27946">
            <w:pPr>
              <w:spacing w:line="360" w:lineRule="auto"/>
            </w:pPr>
            <w:r>
              <w:t>Regulatory Compliance Scope</w:t>
            </w:r>
          </w:p>
        </w:tc>
      </w:tr>
      <w:tr w:rsidR="006C7F4A" w:rsidRPr="006C7F4A" w14:paraId="079B07FB" w14:textId="77777777" w:rsidTr="006C7F4A">
        <w:tc>
          <w:tcPr>
            <w:tcW w:w="0" w:type="auto"/>
            <w:hideMark/>
          </w:tcPr>
          <w:p w14:paraId="4B1A1DC0" w14:textId="77777777" w:rsidR="006C7F4A" w:rsidRPr="006C7F4A" w:rsidRDefault="006C7F4A" w:rsidP="43A27946">
            <w:pPr>
              <w:spacing w:line="360" w:lineRule="auto"/>
              <w:rPr>
                <w:b/>
              </w:rPr>
            </w:pPr>
            <w:r w:rsidRPr="006C7F4A">
              <w:rPr>
                <w:b/>
                <w:bCs/>
              </w:rPr>
              <w:t>Description</w:t>
            </w:r>
          </w:p>
        </w:tc>
        <w:tc>
          <w:tcPr>
            <w:tcW w:w="0" w:type="auto"/>
            <w:hideMark/>
          </w:tcPr>
          <w:p w14:paraId="43F420CC" w14:textId="1B961CD8" w:rsidR="006C7F4A" w:rsidRPr="006C7F4A" w:rsidRDefault="00042B84" w:rsidP="43A27946">
            <w:pPr>
              <w:spacing w:line="360" w:lineRule="auto"/>
            </w:pPr>
            <w:r>
              <w:t>Personal-data processing must comply with Vietnam's Law on Personal Data Protection (2025) and Decree 356/2025/ND-CP. The platform does not provide medical advice or diagnosis; drug-drug and drug-food interaction warnings are automated look-ups only, each carrying a disclaimer directing the patient to a doctor or pharmacist.</w:t>
            </w:r>
          </w:p>
        </w:tc>
      </w:tr>
    </w:tbl>
    <w:p w14:paraId="6FBD2787" w14:textId="1D7CE8DD" w:rsidR="001A22F9" w:rsidRDefault="001A22F9" w:rsidP="43A27946">
      <w:pPr>
        <w:pStyle w:val="Caption"/>
        <w:rPr>
          <w:szCs w:val="26"/>
        </w:rPr>
      </w:pPr>
      <w:bookmarkStart w:id="75" w:name="_Toc232671361"/>
      <w:bookmarkStart w:id="76" w:name="_Toc232671413"/>
      <w:bookmarkStart w:id="77" w:name="_Toc240749197"/>
      <w:r w:rsidRPr="43A27946">
        <w:rPr>
          <w:szCs w:val="26"/>
        </w:rPr>
        <w:t xml:space="preserve">Table </w:t>
      </w:r>
      <w:r>
        <w:fldChar w:fldCharType="begin"/>
      </w:r>
      <w:r>
        <w:instrText>SEQ Table \* ARABIC</w:instrText>
      </w:r>
      <w:r>
        <w:fldChar w:fldCharType="separate"/>
      </w:r>
      <w:r w:rsidR="00BB7BC4">
        <w:rPr>
          <w:noProof/>
        </w:rPr>
        <w:t>20</w:t>
      </w:r>
      <w:r>
        <w:fldChar w:fldCharType="end"/>
      </w:r>
      <w:r w:rsidRPr="43A27946">
        <w:rPr>
          <w:szCs w:val="26"/>
        </w:rPr>
        <w:t xml:space="preserve">. Business Constraints – </w:t>
      </w:r>
      <w:bookmarkEnd w:id="75"/>
      <w:bookmarkEnd w:id="76"/>
      <w:r w:rsidR="00FA693A" w:rsidRPr="43A27946">
        <w:rPr>
          <w:szCs w:val="26"/>
        </w:rPr>
        <w:t>Accuracy and Safety Expectation</w:t>
      </w:r>
      <w:bookmarkEnd w:id="77"/>
    </w:p>
    <w:tbl>
      <w:tblPr>
        <w:tblStyle w:val="TableGrid"/>
        <w:tblW w:w="9410" w:type="dxa"/>
        <w:tblLook w:val="04A0" w:firstRow="1" w:lastRow="0" w:firstColumn="1" w:lastColumn="0" w:noHBand="0" w:noVBand="1"/>
      </w:tblPr>
      <w:tblGrid>
        <w:gridCol w:w="1595"/>
        <w:gridCol w:w="7815"/>
      </w:tblGrid>
      <w:tr w:rsidR="006C7F4A" w:rsidRPr="006C7F4A" w14:paraId="184B3E88" w14:textId="77777777" w:rsidTr="03A0CEAD">
        <w:tc>
          <w:tcPr>
            <w:tcW w:w="1595" w:type="dxa"/>
            <w:shd w:val="clear" w:color="auto" w:fill="BFBFBF" w:themeFill="background1" w:themeFillShade="BF"/>
            <w:hideMark/>
          </w:tcPr>
          <w:p w14:paraId="1B1C6977" w14:textId="77777777" w:rsidR="006C7F4A" w:rsidRPr="006C7F4A" w:rsidRDefault="006C7F4A" w:rsidP="43A27946">
            <w:pPr>
              <w:spacing w:line="360" w:lineRule="auto"/>
              <w:rPr>
                <w:rStyle w:val="Strong"/>
              </w:rPr>
            </w:pPr>
            <w:r w:rsidRPr="006C7F4A">
              <w:rPr>
                <w:rStyle w:val="Strong"/>
              </w:rPr>
              <w:t>ID</w:t>
            </w:r>
          </w:p>
        </w:tc>
        <w:tc>
          <w:tcPr>
            <w:tcW w:w="7815" w:type="dxa"/>
            <w:shd w:val="clear" w:color="auto" w:fill="BFBFBF" w:themeFill="background1" w:themeFillShade="BF"/>
            <w:hideMark/>
          </w:tcPr>
          <w:p w14:paraId="2C06B49A" w14:textId="09C6A84A" w:rsidR="006C7F4A" w:rsidRPr="006C7F4A" w:rsidRDefault="00042B84" w:rsidP="43A27946">
            <w:pPr>
              <w:spacing w:line="360" w:lineRule="auto"/>
            </w:pPr>
            <w:r>
              <w:t>BC-08</w:t>
            </w:r>
          </w:p>
        </w:tc>
      </w:tr>
      <w:tr w:rsidR="006C7F4A" w:rsidRPr="006C7F4A" w14:paraId="2C99586B" w14:textId="77777777" w:rsidTr="03A0CEAD">
        <w:tc>
          <w:tcPr>
            <w:tcW w:w="1595" w:type="dxa"/>
            <w:hideMark/>
          </w:tcPr>
          <w:p w14:paraId="19AA9EEE" w14:textId="77777777" w:rsidR="006C7F4A" w:rsidRPr="006C7F4A" w:rsidRDefault="006C7F4A" w:rsidP="43A27946">
            <w:pPr>
              <w:spacing w:line="360" w:lineRule="auto"/>
              <w:rPr>
                <w:b/>
              </w:rPr>
            </w:pPr>
            <w:r w:rsidRPr="006C7F4A">
              <w:rPr>
                <w:b/>
                <w:bCs/>
              </w:rPr>
              <w:t>Title</w:t>
            </w:r>
          </w:p>
        </w:tc>
        <w:tc>
          <w:tcPr>
            <w:tcW w:w="7815" w:type="dxa"/>
            <w:hideMark/>
          </w:tcPr>
          <w:p w14:paraId="419FDACA" w14:textId="29FF021F" w:rsidR="006C7F4A" w:rsidRPr="006C7F4A" w:rsidRDefault="00042B84" w:rsidP="43A27946">
            <w:pPr>
              <w:spacing w:line="360" w:lineRule="auto"/>
            </w:pPr>
            <w:r>
              <w:t>Accuracy and Safety Expectation</w:t>
            </w:r>
          </w:p>
        </w:tc>
      </w:tr>
      <w:tr w:rsidR="006C7F4A" w:rsidRPr="006C7F4A" w14:paraId="57396D2E" w14:textId="77777777" w:rsidTr="03A0CEAD">
        <w:tc>
          <w:tcPr>
            <w:tcW w:w="1595" w:type="dxa"/>
            <w:hideMark/>
          </w:tcPr>
          <w:p w14:paraId="11E1BCF7" w14:textId="77777777" w:rsidR="006C7F4A" w:rsidRPr="006C7F4A" w:rsidRDefault="006C7F4A" w:rsidP="43A27946">
            <w:pPr>
              <w:spacing w:line="360" w:lineRule="auto"/>
              <w:rPr>
                <w:b/>
              </w:rPr>
            </w:pPr>
            <w:r w:rsidRPr="006C7F4A">
              <w:rPr>
                <w:b/>
                <w:bCs/>
              </w:rPr>
              <w:t>Description</w:t>
            </w:r>
          </w:p>
        </w:tc>
        <w:tc>
          <w:tcPr>
            <w:tcW w:w="7815" w:type="dxa"/>
            <w:hideMark/>
          </w:tcPr>
          <w:p w14:paraId="1C1B1D22" w14:textId="2368694C" w:rsidR="006C7F4A" w:rsidRPr="006C7F4A" w:rsidRDefault="00042B84" w:rsidP="43A27946">
            <w:pPr>
              <w:spacing w:line="360" w:lineRule="auto"/>
            </w:pPr>
            <w:r>
              <w:t>The system does not guarantee that its interaction database or AI meal suggestions cover every clinical scenario. Results must be presented as automated, disclaimed support information, and users must be directed to consult a doctor or pharmacist rather than treat the output as medical advice.</w:t>
            </w:r>
          </w:p>
        </w:tc>
      </w:tr>
    </w:tbl>
    <w:p w14:paraId="58F988DD" w14:textId="24A46E1F" w:rsidR="00EF7F13" w:rsidRPr="00103AEF" w:rsidRDefault="005C78DF" w:rsidP="008A1933">
      <w:pPr>
        <w:pStyle w:val="Heading3"/>
        <w:keepNext w:val="0"/>
        <w:keepLines w:val="0"/>
        <w:numPr>
          <w:ilvl w:val="2"/>
          <w:numId w:val="1"/>
        </w:numPr>
        <w:spacing w:before="100" w:beforeAutospacing="1"/>
        <w:rPr>
          <w:color w:val="000000"/>
        </w:rPr>
      </w:pPr>
      <w:bookmarkStart w:id="78" w:name="_Toc867209064"/>
      <w:bookmarkStart w:id="79" w:name="_Toc38544378"/>
      <w:r w:rsidRPr="033999AD">
        <w:rPr>
          <w:color w:val="000000" w:themeColor="text1"/>
        </w:rPr>
        <w:t>Technical Constraints</w:t>
      </w:r>
      <w:bookmarkEnd w:id="78"/>
      <w:bookmarkEnd w:id="79"/>
    </w:p>
    <w:p w14:paraId="696CA06F" w14:textId="559F0F72" w:rsidR="001A22F9" w:rsidRDefault="001A22F9" w:rsidP="008A1933">
      <w:pPr>
        <w:pStyle w:val="Caption"/>
        <w:spacing w:before="0"/>
        <w:rPr>
          <w:szCs w:val="26"/>
        </w:rPr>
      </w:pPr>
      <w:bookmarkStart w:id="80" w:name="_Toc232671362"/>
      <w:bookmarkStart w:id="81" w:name="_Toc232671414"/>
      <w:bookmarkStart w:id="82" w:name="_Toc240749198"/>
      <w:r w:rsidRPr="43A27946">
        <w:rPr>
          <w:szCs w:val="26"/>
        </w:rPr>
        <w:t xml:space="preserve">Table </w:t>
      </w:r>
      <w:r>
        <w:fldChar w:fldCharType="begin"/>
      </w:r>
      <w:r>
        <w:instrText>SEQ Table \* ARABIC</w:instrText>
      </w:r>
      <w:r>
        <w:fldChar w:fldCharType="separate"/>
      </w:r>
      <w:r w:rsidR="00BB7BC4">
        <w:rPr>
          <w:noProof/>
        </w:rPr>
        <w:t>21</w:t>
      </w:r>
      <w:r>
        <w:fldChar w:fldCharType="end"/>
      </w:r>
      <w:r w:rsidRPr="43A27946">
        <w:rPr>
          <w:szCs w:val="26"/>
        </w:rPr>
        <w:t>. Technical Constraints – Application Type</w:t>
      </w:r>
      <w:bookmarkEnd w:id="80"/>
      <w:bookmarkEnd w:id="81"/>
      <w:bookmarkEnd w:id="82"/>
    </w:p>
    <w:tbl>
      <w:tblPr>
        <w:tblStyle w:val="TableGrid"/>
        <w:tblW w:w="9425" w:type="dxa"/>
        <w:tblLook w:val="04A0" w:firstRow="1" w:lastRow="0" w:firstColumn="1" w:lastColumn="0" w:noHBand="0" w:noVBand="1"/>
      </w:tblPr>
      <w:tblGrid>
        <w:gridCol w:w="1595"/>
        <w:gridCol w:w="7830"/>
      </w:tblGrid>
      <w:tr w:rsidR="00EF7F13" w:rsidRPr="00325D29" w14:paraId="3B0D73F3" w14:textId="77777777" w:rsidTr="03A0CEAD">
        <w:tc>
          <w:tcPr>
            <w:tcW w:w="1595" w:type="dxa"/>
            <w:shd w:val="clear" w:color="auto" w:fill="BFBFBF" w:themeFill="background1" w:themeFillShade="BF"/>
            <w:hideMark/>
          </w:tcPr>
          <w:p w14:paraId="78047B9F" w14:textId="77777777" w:rsidR="00EF7F13" w:rsidRPr="00325D29" w:rsidRDefault="00EF7F13" w:rsidP="43A27946">
            <w:pPr>
              <w:spacing w:line="360" w:lineRule="auto"/>
              <w:rPr>
                <w:rStyle w:val="Strong"/>
              </w:rPr>
            </w:pPr>
            <w:r w:rsidRPr="00325D29">
              <w:rPr>
                <w:rStyle w:val="Strong"/>
              </w:rPr>
              <w:t>ID</w:t>
            </w:r>
          </w:p>
        </w:tc>
        <w:tc>
          <w:tcPr>
            <w:tcW w:w="7830" w:type="dxa"/>
            <w:shd w:val="clear" w:color="auto" w:fill="BFBFBF" w:themeFill="background1" w:themeFillShade="BF"/>
            <w:hideMark/>
          </w:tcPr>
          <w:p w14:paraId="5F076DD5" w14:textId="415D96C8" w:rsidR="00EF7F13" w:rsidRPr="00325D29" w:rsidRDefault="00042B84" w:rsidP="43A27946">
            <w:pPr>
              <w:spacing w:line="360" w:lineRule="auto"/>
            </w:pPr>
            <w:r>
              <w:t>TC-01</w:t>
            </w:r>
          </w:p>
        </w:tc>
      </w:tr>
      <w:tr w:rsidR="00EF7F13" w:rsidRPr="00325D29" w14:paraId="73A6AD7E" w14:textId="77777777" w:rsidTr="03A0CEAD">
        <w:tc>
          <w:tcPr>
            <w:tcW w:w="1595" w:type="dxa"/>
            <w:hideMark/>
          </w:tcPr>
          <w:p w14:paraId="0E25F684" w14:textId="77777777" w:rsidR="00EF7F13" w:rsidRPr="00325D29" w:rsidRDefault="00EF7F13" w:rsidP="43A27946">
            <w:pPr>
              <w:spacing w:line="360" w:lineRule="auto"/>
              <w:rPr>
                <w:b/>
              </w:rPr>
            </w:pPr>
            <w:r w:rsidRPr="00325D29">
              <w:rPr>
                <w:b/>
                <w:bCs/>
              </w:rPr>
              <w:t>Title</w:t>
            </w:r>
          </w:p>
        </w:tc>
        <w:tc>
          <w:tcPr>
            <w:tcW w:w="7830" w:type="dxa"/>
            <w:hideMark/>
          </w:tcPr>
          <w:p w14:paraId="616ED322" w14:textId="2AD355A3" w:rsidR="00EF7F13" w:rsidRPr="00325D29" w:rsidRDefault="00042B84" w:rsidP="43A27946">
            <w:pPr>
              <w:spacing w:line="360" w:lineRule="auto"/>
            </w:pPr>
            <w:r>
              <w:t>Application Type</w:t>
            </w:r>
          </w:p>
        </w:tc>
      </w:tr>
      <w:tr w:rsidR="00EF7F13" w:rsidRPr="00325D29" w14:paraId="4D4B4861" w14:textId="77777777" w:rsidTr="03A0CEAD">
        <w:tc>
          <w:tcPr>
            <w:tcW w:w="1595" w:type="dxa"/>
            <w:hideMark/>
          </w:tcPr>
          <w:p w14:paraId="5C5ABB6D" w14:textId="77777777" w:rsidR="00EF7F13" w:rsidRPr="00325D29" w:rsidRDefault="00EF7F13" w:rsidP="43A27946">
            <w:pPr>
              <w:spacing w:line="360" w:lineRule="auto"/>
              <w:rPr>
                <w:b/>
              </w:rPr>
            </w:pPr>
            <w:r w:rsidRPr="00325D29">
              <w:rPr>
                <w:b/>
                <w:bCs/>
              </w:rPr>
              <w:lastRenderedPageBreak/>
              <w:t>Description</w:t>
            </w:r>
          </w:p>
        </w:tc>
        <w:tc>
          <w:tcPr>
            <w:tcW w:w="7830" w:type="dxa"/>
            <w:hideMark/>
          </w:tcPr>
          <w:p w14:paraId="1FD519CB" w14:textId="0C65E5B7" w:rsidR="00EF7F13" w:rsidRPr="00325D29" w:rsidRDefault="00042B84" w:rsidP="43A27946">
            <w:pPr>
              <w:spacing w:line="360" w:lineRule="auto"/>
            </w:pPr>
            <w:r>
              <w:t>The system must be implemented as a Flutter mobile application (Android and iOS) for patients and family members, plus a React + Next.js Admin web dashboard for administrators.</w:t>
            </w:r>
          </w:p>
        </w:tc>
      </w:tr>
    </w:tbl>
    <w:p w14:paraId="13E9294F" w14:textId="56A97E42" w:rsidR="00AE3158" w:rsidRDefault="00AE3158" w:rsidP="43A27946">
      <w:pPr>
        <w:pStyle w:val="Caption"/>
        <w:rPr>
          <w:szCs w:val="26"/>
        </w:rPr>
      </w:pPr>
      <w:bookmarkStart w:id="83" w:name="_Toc232671363"/>
      <w:bookmarkStart w:id="84" w:name="_Toc232671415"/>
      <w:bookmarkStart w:id="85" w:name="_Toc240749199"/>
      <w:r w:rsidRPr="43A27946">
        <w:rPr>
          <w:szCs w:val="26"/>
        </w:rPr>
        <w:t xml:space="preserve">Table </w:t>
      </w:r>
      <w:r>
        <w:fldChar w:fldCharType="begin"/>
      </w:r>
      <w:r>
        <w:instrText>SEQ Table \* ARABIC</w:instrText>
      </w:r>
      <w:r>
        <w:fldChar w:fldCharType="separate"/>
      </w:r>
      <w:r w:rsidR="00BB7BC4">
        <w:rPr>
          <w:noProof/>
        </w:rPr>
        <w:t>22</w:t>
      </w:r>
      <w:r>
        <w:fldChar w:fldCharType="end"/>
      </w:r>
      <w:r w:rsidRPr="43A27946">
        <w:rPr>
          <w:szCs w:val="26"/>
        </w:rPr>
        <w:t>. Technical Constraints – Backend APIs</w:t>
      </w:r>
      <w:bookmarkEnd w:id="83"/>
      <w:bookmarkEnd w:id="84"/>
      <w:bookmarkEnd w:id="85"/>
    </w:p>
    <w:tbl>
      <w:tblPr>
        <w:tblStyle w:val="TableGrid"/>
        <w:tblW w:w="9470" w:type="dxa"/>
        <w:tblLook w:val="04A0" w:firstRow="1" w:lastRow="0" w:firstColumn="1" w:lastColumn="0" w:noHBand="0" w:noVBand="1"/>
      </w:tblPr>
      <w:tblGrid>
        <w:gridCol w:w="1580"/>
        <w:gridCol w:w="7890"/>
      </w:tblGrid>
      <w:tr w:rsidR="002F6876" w:rsidRPr="00D2395C" w14:paraId="0167126E" w14:textId="77777777" w:rsidTr="03A0CEAD">
        <w:tc>
          <w:tcPr>
            <w:tcW w:w="1580" w:type="dxa"/>
            <w:shd w:val="clear" w:color="auto" w:fill="BFBFBF" w:themeFill="background1" w:themeFillShade="BF"/>
            <w:hideMark/>
          </w:tcPr>
          <w:p w14:paraId="2780CB75" w14:textId="77777777" w:rsidR="002F6876" w:rsidRPr="00D2395C" w:rsidRDefault="002F6876" w:rsidP="002F6876">
            <w:pPr>
              <w:pBdr>
                <w:top w:val="nil"/>
                <w:left w:val="nil"/>
                <w:bottom w:val="nil"/>
                <w:right w:val="nil"/>
                <w:between w:val="nil"/>
              </w:pBdr>
              <w:spacing w:line="360" w:lineRule="auto"/>
              <w:rPr>
                <w:b/>
              </w:rPr>
            </w:pPr>
            <w:r w:rsidRPr="00D2395C">
              <w:rPr>
                <w:b/>
                <w:bCs/>
              </w:rPr>
              <w:t>Title</w:t>
            </w:r>
          </w:p>
        </w:tc>
        <w:tc>
          <w:tcPr>
            <w:tcW w:w="7890" w:type="dxa"/>
            <w:shd w:val="clear" w:color="auto" w:fill="BFBFBF" w:themeFill="background1" w:themeFillShade="BF"/>
            <w:hideMark/>
          </w:tcPr>
          <w:p w14:paraId="1309FE22" w14:textId="403C83FC" w:rsidR="002F6876" w:rsidRPr="00D2395C" w:rsidRDefault="00042B84" w:rsidP="002F6876">
            <w:pPr>
              <w:pBdr>
                <w:top w:val="nil"/>
                <w:left w:val="nil"/>
                <w:bottom w:val="nil"/>
                <w:right w:val="nil"/>
                <w:between w:val="nil"/>
              </w:pBdr>
              <w:spacing w:line="360" w:lineRule="auto"/>
              <w:rPr>
                <w:bCs/>
              </w:rPr>
            </w:pPr>
            <w:r>
              <w:rPr>
                <w:bCs/>
              </w:rPr>
              <w:t>Backend APIs</w:t>
            </w:r>
          </w:p>
        </w:tc>
      </w:tr>
      <w:tr w:rsidR="002F6876" w:rsidRPr="00D2395C" w14:paraId="1F3CC1D4" w14:textId="77777777" w:rsidTr="03A0CEAD">
        <w:tc>
          <w:tcPr>
            <w:tcW w:w="1580" w:type="dxa"/>
            <w:hideMark/>
          </w:tcPr>
          <w:p w14:paraId="6A3AC2A7" w14:textId="77777777" w:rsidR="002F6876" w:rsidRPr="00D2395C" w:rsidRDefault="002F6876" w:rsidP="002F6876">
            <w:pPr>
              <w:pBdr>
                <w:top w:val="nil"/>
                <w:left w:val="nil"/>
                <w:bottom w:val="nil"/>
                <w:right w:val="nil"/>
                <w:between w:val="nil"/>
              </w:pBdr>
              <w:spacing w:line="360" w:lineRule="auto"/>
              <w:rPr>
                <w:b/>
              </w:rPr>
            </w:pPr>
            <w:r w:rsidRPr="00D2395C">
              <w:rPr>
                <w:b/>
                <w:bCs/>
              </w:rPr>
              <w:t>Description</w:t>
            </w:r>
          </w:p>
        </w:tc>
        <w:tc>
          <w:tcPr>
            <w:tcW w:w="7890" w:type="dxa"/>
            <w:hideMark/>
          </w:tcPr>
          <w:p w14:paraId="6B4A5F73" w14:textId="57E158D4" w:rsidR="002F6876" w:rsidRPr="00D2395C" w:rsidRDefault="00042B84" w:rsidP="002F6876">
            <w:pPr>
              <w:pBdr>
                <w:top w:val="nil"/>
                <w:left w:val="nil"/>
                <w:bottom w:val="nil"/>
                <w:right w:val="nil"/>
                <w:between w:val="nil"/>
              </w:pBdr>
              <w:spacing w:line="360" w:lineRule="auto"/>
              <w:rPr>
                <w:bCs/>
              </w:rPr>
            </w:pPr>
            <w:r>
              <w:rPr>
                <w:bCs/>
              </w:rPr>
              <w:t>The Backend API (Python + FastAPI) must expose endpoints for authentication and consent, medication management, interaction checking, reminder scheduling, family linking, and admin catalogue/compliance operations. Endpoints must be secured and documented.</w:t>
            </w:r>
          </w:p>
        </w:tc>
      </w:tr>
    </w:tbl>
    <w:p w14:paraId="54CC7D60" w14:textId="7322C49D" w:rsidR="00AE3158" w:rsidRDefault="00AE3158" w:rsidP="43A27946">
      <w:pPr>
        <w:pStyle w:val="Caption"/>
        <w:rPr>
          <w:szCs w:val="26"/>
        </w:rPr>
      </w:pPr>
      <w:bookmarkStart w:id="86" w:name="_Toc232671364"/>
      <w:bookmarkStart w:id="87" w:name="_Toc232671416"/>
      <w:bookmarkStart w:id="88" w:name="_Toc240749200"/>
      <w:r w:rsidRPr="43A27946">
        <w:rPr>
          <w:szCs w:val="26"/>
        </w:rPr>
        <w:t xml:space="preserve">Table </w:t>
      </w:r>
      <w:r>
        <w:fldChar w:fldCharType="begin"/>
      </w:r>
      <w:r>
        <w:instrText>SEQ Table \* ARABIC</w:instrText>
      </w:r>
      <w:r>
        <w:fldChar w:fldCharType="separate"/>
      </w:r>
      <w:r w:rsidR="00BB7BC4">
        <w:rPr>
          <w:noProof/>
        </w:rPr>
        <w:t>23</w:t>
      </w:r>
      <w:r>
        <w:fldChar w:fldCharType="end"/>
      </w:r>
      <w:r w:rsidRPr="43A27946">
        <w:rPr>
          <w:szCs w:val="26"/>
        </w:rPr>
        <w:t>.Technical Constraints – Core Technology</w:t>
      </w:r>
      <w:bookmarkEnd w:id="86"/>
      <w:bookmarkEnd w:id="87"/>
      <w:bookmarkEnd w:id="88"/>
    </w:p>
    <w:tbl>
      <w:tblPr>
        <w:tblStyle w:val="TableGrid"/>
        <w:tblW w:w="9470" w:type="dxa"/>
        <w:tblLook w:val="04A0" w:firstRow="1" w:lastRow="0" w:firstColumn="1" w:lastColumn="0" w:noHBand="0" w:noVBand="1"/>
      </w:tblPr>
      <w:tblGrid>
        <w:gridCol w:w="1595"/>
        <w:gridCol w:w="7875"/>
      </w:tblGrid>
      <w:tr w:rsidR="0028794F" w:rsidRPr="00D2395C" w14:paraId="17CE2E8E" w14:textId="77777777" w:rsidTr="03A0CEAD">
        <w:tc>
          <w:tcPr>
            <w:tcW w:w="1595" w:type="dxa"/>
            <w:shd w:val="clear" w:color="auto" w:fill="BFBFBF" w:themeFill="background1" w:themeFillShade="BF"/>
            <w:hideMark/>
          </w:tcPr>
          <w:p w14:paraId="04194556" w14:textId="77777777" w:rsidR="0028794F" w:rsidRPr="00D2395C" w:rsidRDefault="0028794F" w:rsidP="0028794F">
            <w:pPr>
              <w:pBdr>
                <w:top w:val="nil"/>
                <w:left w:val="nil"/>
                <w:bottom w:val="nil"/>
                <w:right w:val="nil"/>
                <w:between w:val="nil"/>
              </w:pBdr>
              <w:spacing w:line="360" w:lineRule="auto"/>
              <w:rPr>
                <w:b/>
              </w:rPr>
            </w:pPr>
            <w:r w:rsidRPr="00D2395C">
              <w:rPr>
                <w:b/>
                <w:bCs/>
              </w:rPr>
              <w:t>ID</w:t>
            </w:r>
          </w:p>
        </w:tc>
        <w:tc>
          <w:tcPr>
            <w:tcW w:w="7875" w:type="dxa"/>
            <w:shd w:val="clear" w:color="auto" w:fill="BFBFBF" w:themeFill="background1" w:themeFillShade="BF"/>
            <w:hideMark/>
          </w:tcPr>
          <w:p w14:paraId="588595BC" w14:textId="1F6CA4DB" w:rsidR="0028794F" w:rsidRPr="00D2395C" w:rsidRDefault="00042B84" w:rsidP="0028794F">
            <w:pPr>
              <w:pBdr>
                <w:top w:val="nil"/>
                <w:left w:val="nil"/>
                <w:bottom w:val="nil"/>
                <w:right w:val="nil"/>
                <w:between w:val="nil"/>
              </w:pBdr>
              <w:spacing w:line="360" w:lineRule="auto"/>
              <w:rPr>
                <w:b/>
              </w:rPr>
            </w:pPr>
            <w:r>
              <w:rPr>
                <w:b/>
              </w:rPr>
              <w:t>TC-03</w:t>
            </w:r>
          </w:p>
        </w:tc>
      </w:tr>
      <w:tr w:rsidR="0028794F" w:rsidRPr="00D2395C" w14:paraId="08235B5D" w14:textId="77777777" w:rsidTr="03A0CEAD">
        <w:tc>
          <w:tcPr>
            <w:tcW w:w="1595" w:type="dxa"/>
            <w:hideMark/>
          </w:tcPr>
          <w:p w14:paraId="5BDCCE95" w14:textId="77777777" w:rsidR="0028794F" w:rsidRPr="00D2395C" w:rsidRDefault="0028794F" w:rsidP="0028794F">
            <w:pPr>
              <w:pBdr>
                <w:top w:val="nil"/>
                <w:left w:val="nil"/>
                <w:bottom w:val="nil"/>
                <w:right w:val="nil"/>
                <w:between w:val="nil"/>
              </w:pBdr>
              <w:spacing w:line="360" w:lineRule="auto"/>
              <w:rPr>
                <w:b/>
              </w:rPr>
            </w:pPr>
            <w:r w:rsidRPr="00D2395C">
              <w:rPr>
                <w:b/>
                <w:bCs/>
              </w:rPr>
              <w:t>Title</w:t>
            </w:r>
          </w:p>
        </w:tc>
        <w:tc>
          <w:tcPr>
            <w:tcW w:w="7875" w:type="dxa"/>
            <w:hideMark/>
          </w:tcPr>
          <w:p w14:paraId="40EE1188" w14:textId="79B63FF0" w:rsidR="0028794F" w:rsidRPr="00D2395C" w:rsidRDefault="00042B84" w:rsidP="0028794F">
            <w:pPr>
              <w:pBdr>
                <w:top w:val="nil"/>
                <w:left w:val="nil"/>
                <w:bottom w:val="nil"/>
                <w:right w:val="nil"/>
                <w:between w:val="nil"/>
              </w:pBdr>
              <w:spacing w:line="360" w:lineRule="auto"/>
              <w:rPr>
                <w:bCs/>
              </w:rPr>
            </w:pPr>
            <w:r>
              <w:rPr>
                <w:bCs/>
              </w:rPr>
              <w:t>Core Technology</w:t>
            </w:r>
          </w:p>
        </w:tc>
      </w:tr>
      <w:tr w:rsidR="0028794F" w:rsidRPr="00D2395C" w14:paraId="50F699F4" w14:textId="77777777" w:rsidTr="03A0CEAD">
        <w:tc>
          <w:tcPr>
            <w:tcW w:w="1595" w:type="dxa"/>
            <w:hideMark/>
          </w:tcPr>
          <w:p w14:paraId="4F74A0CD" w14:textId="77777777" w:rsidR="0028794F" w:rsidRPr="00D2395C" w:rsidRDefault="0028794F" w:rsidP="0028794F">
            <w:pPr>
              <w:pBdr>
                <w:top w:val="nil"/>
                <w:left w:val="nil"/>
                <w:bottom w:val="nil"/>
                <w:right w:val="nil"/>
                <w:between w:val="nil"/>
              </w:pBdr>
              <w:spacing w:line="360" w:lineRule="auto"/>
              <w:rPr>
                <w:b/>
              </w:rPr>
            </w:pPr>
            <w:r w:rsidRPr="00D2395C">
              <w:rPr>
                <w:b/>
                <w:bCs/>
              </w:rPr>
              <w:t>Description</w:t>
            </w:r>
          </w:p>
        </w:tc>
        <w:tc>
          <w:tcPr>
            <w:tcW w:w="7875" w:type="dxa"/>
            <w:hideMark/>
          </w:tcPr>
          <w:p w14:paraId="4849C425" w14:textId="76AB3DEA" w:rsidR="0028794F" w:rsidRPr="00D2395C" w:rsidRDefault="00042B84" w:rsidP="0028794F">
            <w:pPr>
              <w:pBdr>
                <w:top w:val="nil"/>
                <w:left w:val="nil"/>
                <w:bottom w:val="nil"/>
                <w:right w:val="nil"/>
                <w:between w:val="nil"/>
              </w:pBdr>
              <w:spacing w:line="360" w:lineRule="auto"/>
              <w:rPr>
                <w:bCs/>
              </w:rPr>
            </w:pPr>
            <w:r>
              <w:rPr>
                <w:bCs/>
              </w:rPr>
              <w:t>The Backend API must be structured as a modular monolith, split into independent modules (medication, interaction, reminder, partner, admin) with a light hexagonal (ports-and-adapters) structure inside each module to separate business logic from infrastructure.</w:t>
            </w:r>
          </w:p>
        </w:tc>
      </w:tr>
    </w:tbl>
    <w:p w14:paraId="0DF2A06F" w14:textId="0FC53733" w:rsidR="00AE3158" w:rsidRDefault="00AE3158" w:rsidP="43A27946">
      <w:pPr>
        <w:pStyle w:val="Caption"/>
        <w:rPr>
          <w:szCs w:val="26"/>
        </w:rPr>
      </w:pPr>
      <w:bookmarkStart w:id="89" w:name="_Toc232671365"/>
      <w:bookmarkStart w:id="90" w:name="_Toc232671417"/>
      <w:bookmarkStart w:id="91" w:name="_Toc240749201"/>
      <w:r w:rsidRPr="43A27946">
        <w:rPr>
          <w:szCs w:val="26"/>
        </w:rPr>
        <w:t xml:space="preserve">Table </w:t>
      </w:r>
      <w:r>
        <w:fldChar w:fldCharType="begin"/>
      </w:r>
      <w:r>
        <w:instrText>SEQ Table \* ARABIC</w:instrText>
      </w:r>
      <w:r>
        <w:fldChar w:fldCharType="separate"/>
      </w:r>
      <w:r w:rsidR="00BB7BC4">
        <w:rPr>
          <w:noProof/>
        </w:rPr>
        <w:t>24</w:t>
      </w:r>
      <w:r>
        <w:fldChar w:fldCharType="end"/>
      </w:r>
      <w:r w:rsidRPr="43A27946">
        <w:rPr>
          <w:szCs w:val="26"/>
        </w:rPr>
        <w:t xml:space="preserve">.Technical Constraints – </w:t>
      </w:r>
      <w:bookmarkEnd w:id="89"/>
      <w:bookmarkEnd w:id="90"/>
      <w:r w:rsidR="00FA693A" w:rsidRPr="43A27946">
        <w:rPr>
          <w:szCs w:val="26"/>
        </w:rPr>
        <w:t>On-Device Blister-Pack Scanning</w:t>
      </w:r>
      <w:bookmarkEnd w:id="91"/>
    </w:p>
    <w:tbl>
      <w:tblPr>
        <w:tblStyle w:val="TableGrid"/>
        <w:tblW w:w="9457" w:type="dxa"/>
        <w:tblLook w:val="04A0" w:firstRow="1" w:lastRow="0" w:firstColumn="1" w:lastColumn="0" w:noHBand="0" w:noVBand="1"/>
      </w:tblPr>
      <w:tblGrid>
        <w:gridCol w:w="1582"/>
        <w:gridCol w:w="7875"/>
      </w:tblGrid>
      <w:tr w:rsidR="0072376F" w:rsidRPr="00D2395C" w14:paraId="297A8A43" w14:textId="77777777" w:rsidTr="03A0CEAD">
        <w:tc>
          <w:tcPr>
            <w:tcW w:w="1582" w:type="dxa"/>
            <w:shd w:val="clear" w:color="auto" w:fill="BFBFBF" w:themeFill="background1" w:themeFillShade="BF"/>
            <w:hideMark/>
          </w:tcPr>
          <w:p w14:paraId="414442B0" w14:textId="77777777" w:rsidR="0072376F" w:rsidRPr="00D2395C" w:rsidRDefault="0072376F" w:rsidP="0072376F">
            <w:pPr>
              <w:pBdr>
                <w:top w:val="nil"/>
                <w:left w:val="nil"/>
                <w:bottom w:val="nil"/>
                <w:right w:val="nil"/>
                <w:between w:val="nil"/>
              </w:pBdr>
              <w:spacing w:line="360" w:lineRule="auto"/>
              <w:rPr>
                <w:b/>
              </w:rPr>
            </w:pPr>
            <w:r w:rsidRPr="00D2395C">
              <w:rPr>
                <w:b/>
                <w:bCs/>
              </w:rPr>
              <w:t>ID</w:t>
            </w:r>
          </w:p>
        </w:tc>
        <w:tc>
          <w:tcPr>
            <w:tcW w:w="7875" w:type="dxa"/>
            <w:shd w:val="clear" w:color="auto" w:fill="BFBFBF" w:themeFill="background1" w:themeFillShade="BF"/>
            <w:hideMark/>
          </w:tcPr>
          <w:p w14:paraId="72BF21A4" w14:textId="36DB1A67" w:rsidR="0072376F" w:rsidRPr="00D2395C" w:rsidRDefault="00042B84" w:rsidP="0072376F">
            <w:pPr>
              <w:pBdr>
                <w:top w:val="nil"/>
                <w:left w:val="nil"/>
                <w:bottom w:val="nil"/>
                <w:right w:val="nil"/>
                <w:between w:val="nil"/>
              </w:pBdr>
              <w:spacing w:line="360" w:lineRule="auto"/>
              <w:rPr>
                <w:b/>
              </w:rPr>
            </w:pPr>
            <w:r>
              <w:rPr>
                <w:b/>
              </w:rPr>
              <w:t>TC-04</w:t>
            </w:r>
          </w:p>
        </w:tc>
      </w:tr>
      <w:tr w:rsidR="0072376F" w:rsidRPr="00D2395C" w14:paraId="7C970DDD" w14:textId="77777777" w:rsidTr="03A0CEAD">
        <w:tc>
          <w:tcPr>
            <w:tcW w:w="1582" w:type="dxa"/>
            <w:hideMark/>
          </w:tcPr>
          <w:p w14:paraId="5D170594" w14:textId="77777777" w:rsidR="0072376F" w:rsidRPr="00D2395C" w:rsidRDefault="0072376F" w:rsidP="0072376F">
            <w:pPr>
              <w:pBdr>
                <w:top w:val="nil"/>
                <w:left w:val="nil"/>
                <w:bottom w:val="nil"/>
                <w:right w:val="nil"/>
                <w:between w:val="nil"/>
              </w:pBdr>
              <w:spacing w:line="360" w:lineRule="auto"/>
              <w:rPr>
                <w:b/>
              </w:rPr>
            </w:pPr>
            <w:r w:rsidRPr="00D2395C">
              <w:rPr>
                <w:b/>
                <w:bCs/>
              </w:rPr>
              <w:t>Title</w:t>
            </w:r>
          </w:p>
        </w:tc>
        <w:tc>
          <w:tcPr>
            <w:tcW w:w="7875" w:type="dxa"/>
            <w:hideMark/>
          </w:tcPr>
          <w:p w14:paraId="573DE56B" w14:textId="6124C7E1" w:rsidR="0072376F" w:rsidRPr="00D2395C" w:rsidRDefault="00042B84" w:rsidP="0072376F">
            <w:pPr>
              <w:pBdr>
                <w:top w:val="nil"/>
                <w:left w:val="nil"/>
                <w:bottom w:val="nil"/>
                <w:right w:val="nil"/>
                <w:between w:val="nil"/>
              </w:pBdr>
              <w:spacing w:line="360" w:lineRule="auto"/>
              <w:rPr>
                <w:bCs/>
              </w:rPr>
            </w:pPr>
            <w:r>
              <w:rPr>
                <w:bCs/>
              </w:rPr>
              <w:t>On-Device Blister-Pack Scanning</w:t>
            </w:r>
          </w:p>
        </w:tc>
      </w:tr>
      <w:tr w:rsidR="0072376F" w:rsidRPr="00D2395C" w14:paraId="12485E58" w14:textId="77777777" w:rsidTr="03A0CEAD">
        <w:tc>
          <w:tcPr>
            <w:tcW w:w="1582" w:type="dxa"/>
            <w:hideMark/>
          </w:tcPr>
          <w:p w14:paraId="49FBC8E0" w14:textId="77777777" w:rsidR="0072376F" w:rsidRPr="00D2395C" w:rsidRDefault="0072376F" w:rsidP="0072376F">
            <w:pPr>
              <w:pBdr>
                <w:top w:val="nil"/>
                <w:left w:val="nil"/>
                <w:bottom w:val="nil"/>
                <w:right w:val="nil"/>
                <w:between w:val="nil"/>
              </w:pBdr>
              <w:spacing w:line="360" w:lineRule="auto"/>
              <w:rPr>
                <w:b/>
              </w:rPr>
            </w:pPr>
            <w:r w:rsidRPr="00D2395C">
              <w:rPr>
                <w:b/>
                <w:bCs/>
              </w:rPr>
              <w:t>Description</w:t>
            </w:r>
          </w:p>
        </w:tc>
        <w:tc>
          <w:tcPr>
            <w:tcW w:w="7875" w:type="dxa"/>
            <w:hideMark/>
          </w:tcPr>
          <w:p w14:paraId="5B56214D" w14:textId="4E3E9ED2" w:rsidR="0072376F" w:rsidRPr="00D2395C" w:rsidRDefault="00042B84" w:rsidP="0072376F">
            <w:pPr>
              <w:pBdr>
                <w:top w:val="nil"/>
                <w:left w:val="nil"/>
                <w:bottom w:val="nil"/>
                <w:right w:val="nil"/>
                <w:between w:val="nil"/>
              </w:pBdr>
              <w:spacing w:line="360" w:lineRule="auto"/>
              <w:rPr>
                <w:bCs/>
              </w:rPr>
            </w:pPr>
            <w:r>
              <w:rPr>
                <w:bCs/>
              </w:rPr>
              <w:t>The blister-pack scan must use on-device text recognition (Google ML Kit) followed by fuzzy matching against the licensed drug-name database, so that no packaging image leaves the device for Phase 1.</w:t>
            </w:r>
          </w:p>
        </w:tc>
      </w:tr>
    </w:tbl>
    <w:p w14:paraId="6E3FF948" w14:textId="1985F6B9" w:rsidR="00D91389" w:rsidRDefault="00D91389" w:rsidP="43A27946">
      <w:pPr>
        <w:pStyle w:val="Caption"/>
        <w:rPr>
          <w:szCs w:val="26"/>
        </w:rPr>
      </w:pPr>
      <w:bookmarkStart w:id="92" w:name="_Toc232671366"/>
      <w:bookmarkStart w:id="93" w:name="_Toc232671418"/>
      <w:bookmarkStart w:id="94" w:name="_Toc240749202"/>
      <w:r w:rsidRPr="43A27946">
        <w:rPr>
          <w:szCs w:val="26"/>
        </w:rPr>
        <w:t xml:space="preserve">Table </w:t>
      </w:r>
      <w:r>
        <w:fldChar w:fldCharType="begin"/>
      </w:r>
      <w:r>
        <w:instrText>SEQ Table \* ARABIC</w:instrText>
      </w:r>
      <w:r>
        <w:fldChar w:fldCharType="separate"/>
      </w:r>
      <w:r w:rsidR="00BB7BC4">
        <w:rPr>
          <w:noProof/>
        </w:rPr>
        <w:t>25</w:t>
      </w:r>
      <w:r>
        <w:fldChar w:fldCharType="end"/>
      </w:r>
      <w:r w:rsidRPr="43A27946">
        <w:rPr>
          <w:szCs w:val="26"/>
        </w:rPr>
        <w:t xml:space="preserve">.Technical Constraints – </w:t>
      </w:r>
      <w:bookmarkEnd w:id="92"/>
      <w:bookmarkEnd w:id="93"/>
      <w:r w:rsidR="00FA693A" w:rsidRPr="43A27946">
        <w:rPr>
          <w:szCs w:val="26"/>
        </w:rPr>
        <w:t>Local Notification Delivery</w:t>
      </w:r>
      <w:bookmarkEnd w:id="94"/>
    </w:p>
    <w:tbl>
      <w:tblPr>
        <w:tblStyle w:val="TableGrid"/>
        <w:tblW w:w="9425" w:type="dxa"/>
        <w:tblLook w:val="04A0" w:firstRow="1" w:lastRow="0" w:firstColumn="1" w:lastColumn="0" w:noHBand="0" w:noVBand="1"/>
      </w:tblPr>
      <w:tblGrid>
        <w:gridCol w:w="1595"/>
        <w:gridCol w:w="7830"/>
      </w:tblGrid>
      <w:tr w:rsidR="0072376F" w:rsidRPr="00D2395C" w14:paraId="53A34555" w14:textId="77777777" w:rsidTr="03A0CEAD">
        <w:tc>
          <w:tcPr>
            <w:tcW w:w="1595" w:type="dxa"/>
            <w:shd w:val="clear" w:color="auto" w:fill="BFBFBF" w:themeFill="background1" w:themeFillShade="BF"/>
            <w:hideMark/>
          </w:tcPr>
          <w:p w14:paraId="343E79CC" w14:textId="77777777" w:rsidR="0072376F" w:rsidRPr="00D2395C" w:rsidRDefault="0072376F" w:rsidP="0072376F">
            <w:pPr>
              <w:pBdr>
                <w:top w:val="nil"/>
                <w:left w:val="nil"/>
                <w:bottom w:val="nil"/>
                <w:right w:val="nil"/>
                <w:between w:val="nil"/>
              </w:pBdr>
              <w:spacing w:line="360" w:lineRule="auto"/>
              <w:rPr>
                <w:b/>
              </w:rPr>
            </w:pPr>
            <w:r w:rsidRPr="00D2395C">
              <w:rPr>
                <w:b/>
                <w:bCs/>
              </w:rPr>
              <w:t>ID</w:t>
            </w:r>
          </w:p>
        </w:tc>
        <w:tc>
          <w:tcPr>
            <w:tcW w:w="7830" w:type="dxa"/>
            <w:shd w:val="clear" w:color="auto" w:fill="BFBFBF" w:themeFill="background1" w:themeFillShade="BF"/>
            <w:hideMark/>
          </w:tcPr>
          <w:p w14:paraId="5BD348F8" w14:textId="19BD4073" w:rsidR="0072376F" w:rsidRPr="00D2395C" w:rsidRDefault="00042B84" w:rsidP="0072376F">
            <w:pPr>
              <w:pBdr>
                <w:top w:val="nil"/>
                <w:left w:val="nil"/>
                <w:bottom w:val="nil"/>
                <w:right w:val="nil"/>
                <w:between w:val="nil"/>
              </w:pBdr>
              <w:spacing w:line="360" w:lineRule="auto"/>
              <w:rPr>
                <w:b/>
              </w:rPr>
            </w:pPr>
            <w:r>
              <w:rPr>
                <w:b/>
              </w:rPr>
              <w:t>TC-05</w:t>
            </w:r>
          </w:p>
        </w:tc>
      </w:tr>
      <w:tr w:rsidR="0072376F" w:rsidRPr="00D2395C" w14:paraId="3ABB0402" w14:textId="77777777" w:rsidTr="03A0CEAD">
        <w:tc>
          <w:tcPr>
            <w:tcW w:w="1595" w:type="dxa"/>
            <w:hideMark/>
          </w:tcPr>
          <w:p w14:paraId="39A7B5A8" w14:textId="77777777" w:rsidR="0072376F" w:rsidRPr="00D2395C" w:rsidRDefault="0072376F" w:rsidP="0072376F">
            <w:pPr>
              <w:pBdr>
                <w:top w:val="nil"/>
                <w:left w:val="nil"/>
                <w:bottom w:val="nil"/>
                <w:right w:val="nil"/>
                <w:between w:val="nil"/>
              </w:pBdr>
              <w:spacing w:line="360" w:lineRule="auto"/>
              <w:rPr>
                <w:b/>
              </w:rPr>
            </w:pPr>
            <w:r w:rsidRPr="00D2395C">
              <w:rPr>
                <w:b/>
                <w:bCs/>
              </w:rPr>
              <w:t>Title</w:t>
            </w:r>
          </w:p>
        </w:tc>
        <w:tc>
          <w:tcPr>
            <w:tcW w:w="7830" w:type="dxa"/>
            <w:hideMark/>
          </w:tcPr>
          <w:p w14:paraId="71F0B775" w14:textId="141104BF" w:rsidR="0072376F" w:rsidRPr="00D2395C" w:rsidRDefault="00042B84" w:rsidP="0072376F">
            <w:pPr>
              <w:pBdr>
                <w:top w:val="nil"/>
                <w:left w:val="nil"/>
                <w:bottom w:val="nil"/>
                <w:right w:val="nil"/>
                <w:between w:val="nil"/>
              </w:pBdr>
              <w:spacing w:line="360" w:lineRule="auto"/>
              <w:rPr>
                <w:bCs/>
              </w:rPr>
            </w:pPr>
            <w:r>
              <w:rPr>
                <w:bCs/>
              </w:rPr>
              <w:t>Local Notification Delivery</w:t>
            </w:r>
          </w:p>
        </w:tc>
      </w:tr>
      <w:tr w:rsidR="0072376F" w:rsidRPr="00D2395C" w14:paraId="1C6060D7" w14:textId="77777777" w:rsidTr="03A0CEAD">
        <w:tc>
          <w:tcPr>
            <w:tcW w:w="1595" w:type="dxa"/>
            <w:hideMark/>
          </w:tcPr>
          <w:p w14:paraId="339587FC" w14:textId="77777777" w:rsidR="0072376F" w:rsidRPr="00D2395C" w:rsidRDefault="0072376F" w:rsidP="0072376F">
            <w:pPr>
              <w:pBdr>
                <w:top w:val="nil"/>
                <w:left w:val="nil"/>
                <w:bottom w:val="nil"/>
                <w:right w:val="nil"/>
                <w:between w:val="nil"/>
              </w:pBdr>
              <w:spacing w:line="360" w:lineRule="auto"/>
              <w:rPr>
                <w:b/>
              </w:rPr>
            </w:pPr>
            <w:r w:rsidRPr="00D2395C">
              <w:rPr>
                <w:b/>
                <w:bCs/>
              </w:rPr>
              <w:t>Description</w:t>
            </w:r>
          </w:p>
        </w:tc>
        <w:tc>
          <w:tcPr>
            <w:tcW w:w="7830" w:type="dxa"/>
            <w:hideMark/>
          </w:tcPr>
          <w:p w14:paraId="0A8E9E6D" w14:textId="68D7FC04" w:rsidR="0072376F" w:rsidRPr="00D2395C" w:rsidRDefault="00042B84" w:rsidP="0072376F">
            <w:pPr>
              <w:pBdr>
                <w:top w:val="nil"/>
                <w:left w:val="nil"/>
                <w:bottom w:val="nil"/>
                <w:right w:val="nil"/>
                <w:between w:val="nil"/>
              </w:pBdr>
              <w:spacing w:line="360" w:lineRule="auto"/>
              <w:rPr>
                <w:bCs/>
              </w:rPr>
            </w:pPr>
            <w:r>
              <w:rPr>
                <w:bCs/>
              </w:rPr>
              <w:t>Medication reminders must be scheduled and delivered as on-device local notifications using the mobile framework's built-in local-notification APIs; no server round-trip is required to fire a scheduled reminder.</w:t>
            </w:r>
          </w:p>
        </w:tc>
      </w:tr>
    </w:tbl>
    <w:p w14:paraId="563198D9" w14:textId="4B6B5EDA" w:rsidR="00D91389" w:rsidRDefault="00D91389" w:rsidP="43A27946">
      <w:pPr>
        <w:pStyle w:val="Caption"/>
        <w:rPr>
          <w:szCs w:val="26"/>
        </w:rPr>
      </w:pPr>
      <w:bookmarkStart w:id="95" w:name="_Toc232671367"/>
      <w:bookmarkStart w:id="96" w:name="_Toc232671419"/>
      <w:bookmarkStart w:id="97" w:name="_Toc240749203"/>
      <w:r w:rsidRPr="43A27946">
        <w:rPr>
          <w:szCs w:val="26"/>
        </w:rPr>
        <w:t xml:space="preserve">Table </w:t>
      </w:r>
      <w:r>
        <w:fldChar w:fldCharType="begin"/>
      </w:r>
      <w:r>
        <w:instrText>SEQ Table \* ARABIC</w:instrText>
      </w:r>
      <w:r>
        <w:fldChar w:fldCharType="separate"/>
      </w:r>
      <w:r w:rsidR="00BB7BC4">
        <w:rPr>
          <w:noProof/>
        </w:rPr>
        <w:t>26</w:t>
      </w:r>
      <w:r>
        <w:fldChar w:fldCharType="end"/>
      </w:r>
      <w:r w:rsidRPr="43A27946">
        <w:rPr>
          <w:szCs w:val="26"/>
        </w:rPr>
        <w:t xml:space="preserve">. Technical Constraints – </w:t>
      </w:r>
      <w:bookmarkEnd w:id="95"/>
      <w:bookmarkEnd w:id="96"/>
      <w:r w:rsidR="00FA693A" w:rsidRPr="43A27946">
        <w:rPr>
          <w:szCs w:val="26"/>
        </w:rPr>
        <w:t>Background Job Processing</w:t>
      </w:r>
      <w:bookmarkEnd w:id="97"/>
    </w:p>
    <w:tbl>
      <w:tblPr>
        <w:tblStyle w:val="TableGrid"/>
        <w:tblW w:w="9483" w:type="dxa"/>
        <w:tblLook w:val="04A0" w:firstRow="1" w:lastRow="0" w:firstColumn="1" w:lastColumn="0" w:noHBand="0" w:noVBand="1"/>
      </w:tblPr>
      <w:tblGrid>
        <w:gridCol w:w="1623"/>
        <w:gridCol w:w="7860"/>
      </w:tblGrid>
      <w:tr w:rsidR="00A77DCD" w:rsidRPr="00D2395C" w14:paraId="344DBB06" w14:textId="77777777" w:rsidTr="03A0CEAD">
        <w:tc>
          <w:tcPr>
            <w:tcW w:w="1623" w:type="dxa"/>
            <w:shd w:val="clear" w:color="auto" w:fill="BFBFBF" w:themeFill="background1" w:themeFillShade="BF"/>
            <w:hideMark/>
          </w:tcPr>
          <w:p w14:paraId="03D916E7" w14:textId="77777777" w:rsidR="00A77DCD" w:rsidRPr="00D2395C" w:rsidRDefault="00A77DCD" w:rsidP="00A77DCD">
            <w:pPr>
              <w:pBdr>
                <w:top w:val="nil"/>
                <w:left w:val="nil"/>
                <w:bottom w:val="nil"/>
                <w:right w:val="nil"/>
                <w:between w:val="nil"/>
              </w:pBdr>
              <w:spacing w:line="360" w:lineRule="auto"/>
              <w:rPr>
                <w:b/>
              </w:rPr>
            </w:pPr>
            <w:r w:rsidRPr="00D2395C">
              <w:rPr>
                <w:b/>
                <w:bCs/>
              </w:rPr>
              <w:lastRenderedPageBreak/>
              <w:t>ID</w:t>
            </w:r>
          </w:p>
        </w:tc>
        <w:tc>
          <w:tcPr>
            <w:tcW w:w="7860" w:type="dxa"/>
            <w:shd w:val="clear" w:color="auto" w:fill="BFBFBF" w:themeFill="background1" w:themeFillShade="BF"/>
            <w:hideMark/>
          </w:tcPr>
          <w:p w14:paraId="3A504401" w14:textId="3ADB58D4" w:rsidR="00A77DCD" w:rsidRPr="00D2395C" w:rsidRDefault="00042B84" w:rsidP="00A77DCD">
            <w:pPr>
              <w:pBdr>
                <w:top w:val="nil"/>
                <w:left w:val="nil"/>
                <w:bottom w:val="nil"/>
                <w:right w:val="nil"/>
                <w:between w:val="nil"/>
              </w:pBdr>
              <w:spacing w:line="360" w:lineRule="auto"/>
              <w:rPr>
                <w:b/>
              </w:rPr>
            </w:pPr>
            <w:r>
              <w:rPr>
                <w:b/>
              </w:rPr>
              <w:t>TC-06</w:t>
            </w:r>
          </w:p>
        </w:tc>
      </w:tr>
      <w:tr w:rsidR="00A77DCD" w:rsidRPr="00D2395C" w14:paraId="3376E312" w14:textId="77777777" w:rsidTr="03A0CEAD">
        <w:tc>
          <w:tcPr>
            <w:tcW w:w="1623" w:type="dxa"/>
            <w:hideMark/>
          </w:tcPr>
          <w:p w14:paraId="250C94CC" w14:textId="77777777" w:rsidR="00A77DCD" w:rsidRPr="00D2395C" w:rsidRDefault="00A77DCD" w:rsidP="00A77DCD">
            <w:pPr>
              <w:pBdr>
                <w:top w:val="nil"/>
                <w:left w:val="nil"/>
                <w:bottom w:val="nil"/>
                <w:right w:val="nil"/>
                <w:between w:val="nil"/>
              </w:pBdr>
              <w:spacing w:line="360" w:lineRule="auto"/>
              <w:rPr>
                <w:b/>
              </w:rPr>
            </w:pPr>
            <w:r w:rsidRPr="00D2395C">
              <w:rPr>
                <w:b/>
                <w:bCs/>
              </w:rPr>
              <w:t>Title</w:t>
            </w:r>
          </w:p>
        </w:tc>
        <w:tc>
          <w:tcPr>
            <w:tcW w:w="7860" w:type="dxa"/>
            <w:hideMark/>
          </w:tcPr>
          <w:p w14:paraId="6EB511C0" w14:textId="68E19766" w:rsidR="00A77DCD" w:rsidRPr="00D2395C" w:rsidRDefault="00042B84" w:rsidP="00A77DCD">
            <w:pPr>
              <w:pBdr>
                <w:top w:val="nil"/>
                <w:left w:val="nil"/>
                <w:bottom w:val="nil"/>
                <w:right w:val="nil"/>
                <w:between w:val="nil"/>
              </w:pBdr>
              <w:spacing w:line="360" w:lineRule="auto"/>
              <w:rPr>
                <w:bCs/>
              </w:rPr>
            </w:pPr>
            <w:r>
              <w:rPr>
                <w:bCs/>
              </w:rPr>
              <w:t>Background Job Processing</w:t>
            </w:r>
          </w:p>
        </w:tc>
      </w:tr>
      <w:tr w:rsidR="00A77DCD" w:rsidRPr="00D2395C" w14:paraId="277E996C" w14:textId="77777777" w:rsidTr="03A0CEAD">
        <w:tc>
          <w:tcPr>
            <w:tcW w:w="1623" w:type="dxa"/>
            <w:hideMark/>
          </w:tcPr>
          <w:p w14:paraId="72F1E7CD" w14:textId="77777777" w:rsidR="00A77DCD" w:rsidRPr="00D2395C" w:rsidRDefault="00A77DCD" w:rsidP="00A77DCD">
            <w:pPr>
              <w:pBdr>
                <w:top w:val="nil"/>
                <w:left w:val="nil"/>
                <w:bottom w:val="nil"/>
                <w:right w:val="nil"/>
                <w:between w:val="nil"/>
              </w:pBdr>
              <w:spacing w:line="360" w:lineRule="auto"/>
              <w:rPr>
                <w:b/>
              </w:rPr>
            </w:pPr>
            <w:r w:rsidRPr="00D2395C">
              <w:rPr>
                <w:b/>
                <w:bCs/>
              </w:rPr>
              <w:t>Description</w:t>
            </w:r>
          </w:p>
        </w:tc>
        <w:tc>
          <w:tcPr>
            <w:tcW w:w="7860" w:type="dxa"/>
            <w:hideMark/>
          </w:tcPr>
          <w:p w14:paraId="4556A181" w14:textId="34CB154A" w:rsidR="00A77DCD" w:rsidRPr="00D2395C" w:rsidRDefault="00042B84" w:rsidP="00A77DCD">
            <w:pPr>
              <w:pBdr>
                <w:top w:val="nil"/>
                <w:left w:val="nil"/>
                <w:bottom w:val="nil"/>
                <w:right w:val="nil"/>
                <w:between w:val="nil"/>
              </w:pBdr>
              <w:spacing w:line="360" w:lineRule="auto"/>
              <w:rPr>
                <w:bCs/>
              </w:rPr>
            </w:pPr>
            <w:r>
              <w:rPr>
                <w:bCs/>
              </w:rPr>
              <w:t>Catalogue synchronization and missed-dose detection must run as asynchronous background jobs (RQ + Redis) rather than blocking the Backend API's synchronous request path.</w:t>
            </w:r>
          </w:p>
        </w:tc>
      </w:tr>
    </w:tbl>
    <w:p w14:paraId="3D8CF081" w14:textId="20793603" w:rsidR="00CE00E8" w:rsidRDefault="00CE00E8" w:rsidP="43A27946">
      <w:pPr>
        <w:pStyle w:val="Caption"/>
        <w:rPr>
          <w:szCs w:val="26"/>
        </w:rPr>
      </w:pPr>
      <w:bookmarkStart w:id="98" w:name="_Toc232671368"/>
      <w:bookmarkStart w:id="99" w:name="_Toc232671420"/>
      <w:bookmarkStart w:id="100" w:name="_Toc240749204"/>
      <w:r w:rsidRPr="43A27946">
        <w:rPr>
          <w:szCs w:val="26"/>
        </w:rPr>
        <w:t xml:space="preserve">Table </w:t>
      </w:r>
      <w:r>
        <w:fldChar w:fldCharType="begin"/>
      </w:r>
      <w:r>
        <w:instrText>SEQ Table \* ARABIC</w:instrText>
      </w:r>
      <w:r>
        <w:fldChar w:fldCharType="separate"/>
      </w:r>
      <w:r w:rsidR="00BB7BC4">
        <w:rPr>
          <w:noProof/>
        </w:rPr>
        <w:t>27</w:t>
      </w:r>
      <w:r>
        <w:fldChar w:fldCharType="end"/>
      </w:r>
      <w:r w:rsidRPr="43A27946">
        <w:rPr>
          <w:szCs w:val="26"/>
        </w:rPr>
        <w:t>. Technical Constraints – Security Protocol</w:t>
      </w:r>
      <w:bookmarkEnd w:id="98"/>
      <w:bookmarkEnd w:id="99"/>
      <w:bookmarkEnd w:id="100"/>
    </w:p>
    <w:tbl>
      <w:tblPr>
        <w:tblStyle w:val="TableGrid"/>
        <w:tblW w:w="9423" w:type="dxa"/>
        <w:tblLook w:val="04A0" w:firstRow="1" w:lastRow="0" w:firstColumn="1" w:lastColumn="0" w:noHBand="0" w:noVBand="1"/>
      </w:tblPr>
      <w:tblGrid>
        <w:gridCol w:w="1623"/>
        <w:gridCol w:w="7800"/>
      </w:tblGrid>
      <w:tr w:rsidR="00A77DCD" w:rsidRPr="00D2395C" w14:paraId="3506A29E" w14:textId="77777777" w:rsidTr="03A0CEAD">
        <w:tc>
          <w:tcPr>
            <w:tcW w:w="1623" w:type="dxa"/>
            <w:shd w:val="clear" w:color="auto" w:fill="BFBFBF" w:themeFill="background1" w:themeFillShade="BF"/>
            <w:hideMark/>
          </w:tcPr>
          <w:p w14:paraId="613C53E1" w14:textId="77777777" w:rsidR="00A77DCD" w:rsidRPr="00D2395C" w:rsidRDefault="00A77DCD" w:rsidP="00A77DCD">
            <w:pPr>
              <w:pBdr>
                <w:top w:val="nil"/>
                <w:left w:val="nil"/>
                <w:bottom w:val="nil"/>
                <w:right w:val="nil"/>
                <w:between w:val="nil"/>
              </w:pBdr>
              <w:spacing w:line="360" w:lineRule="auto"/>
              <w:rPr>
                <w:b/>
              </w:rPr>
            </w:pPr>
            <w:r w:rsidRPr="00D2395C">
              <w:rPr>
                <w:b/>
                <w:bCs/>
              </w:rPr>
              <w:t>ID</w:t>
            </w:r>
          </w:p>
        </w:tc>
        <w:tc>
          <w:tcPr>
            <w:tcW w:w="7800" w:type="dxa"/>
            <w:shd w:val="clear" w:color="auto" w:fill="BFBFBF" w:themeFill="background1" w:themeFillShade="BF"/>
            <w:hideMark/>
          </w:tcPr>
          <w:p w14:paraId="626AC4A4" w14:textId="0B754EA5" w:rsidR="00A77DCD" w:rsidRPr="00D2395C" w:rsidRDefault="00042B84" w:rsidP="00A77DCD">
            <w:pPr>
              <w:pBdr>
                <w:top w:val="nil"/>
                <w:left w:val="nil"/>
                <w:bottom w:val="nil"/>
                <w:right w:val="nil"/>
                <w:between w:val="nil"/>
              </w:pBdr>
              <w:spacing w:line="360" w:lineRule="auto"/>
              <w:rPr>
                <w:b/>
              </w:rPr>
            </w:pPr>
            <w:r>
              <w:rPr>
                <w:b/>
              </w:rPr>
              <w:t>TC-07</w:t>
            </w:r>
          </w:p>
        </w:tc>
      </w:tr>
      <w:tr w:rsidR="00A77DCD" w:rsidRPr="00D2395C" w14:paraId="515FFDEF" w14:textId="77777777" w:rsidTr="03A0CEAD">
        <w:tc>
          <w:tcPr>
            <w:tcW w:w="1623" w:type="dxa"/>
            <w:hideMark/>
          </w:tcPr>
          <w:p w14:paraId="5A995579" w14:textId="77777777" w:rsidR="00A77DCD" w:rsidRPr="00D2395C" w:rsidRDefault="00A77DCD" w:rsidP="00A77DCD">
            <w:pPr>
              <w:pBdr>
                <w:top w:val="nil"/>
                <w:left w:val="nil"/>
                <w:bottom w:val="nil"/>
                <w:right w:val="nil"/>
                <w:between w:val="nil"/>
              </w:pBdr>
              <w:spacing w:line="360" w:lineRule="auto"/>
              <w:rPr>
                <w:b/>
              </w:rPr>
            </w:pPr>
            <w:r w:rsidRPr="00D2395C">
              <w:rPr>
                <w:b/>
                <w:bCs/>
              </w:rPr>
              <w:t>Title</w:t>
            </w:r>
          </w:p>
        </w:tc>
        <w:tc>
          <w:tcPr>
            <w:tcW w:w="7800" w:type="dxa"/>
            <w:hideMark/>
          </w:tcPr>
          <w:p w14:paraId="4770E723" w14:textId="50FE3844" w:rsidR="00A77DCD" w:rsidRPr="00D2395C" w:rsidRDefault="00042B84" w:rsidP="00A77DCD">
            <w:pPr>
              <w:pBdr>
                <w:top w:val="nil"/>
                <w:left w:val="nil"/>
                <w:bottom w:val="nil"/>
                <w:right w:val="nil"/>
                <w:between w:val="nil"/>
              </w:pBdr>
              <w:spacing w:line="360" w:lineRule="auto"/>
              <w:rPr>
                <w:bCs/>
              </w:rPr>
            </w:pPr>
            <w:r>
              <w:rPr>
                <w:bCs/>
              </w:rPr>
              <w:t>Security Protocol</w:t>
            </w:r>
          </w:p>
        </w:tc>
      </w:tr>
      <w:tr w:rsidR="00A77DCD" w:rsidRPr="00D2395C" w14:paraId="0E82BE2B" w14:textId="77777777" w:rsidTr="03A0CEAD">
        <w:tc>
          <w:tcPr>
            <w:tcW w:w="1623" w:type="dxa"/>
            <w:hideMark/>
          </w:tcPr>
          <w:p w14:paraId="6A9D99F4" w14:textId="77777777" w:rsidR="00A77DCD" w:rsidRPr="00D2395C" w:rsidRDefault="00A77DCD" w:rsidP="00A77DCD">
            <w:pPr>
              <w:pBdr>
                <w:top w:val="nil"/>
                <w:left w:val="nil"/>
                <w:bottom w:val="nil"/>
                <w:right w:val="nil"/>
                <w:between w:val="nil"/>
              </w:pBdr>
              <w:spacing w:line="360" w:lineRule="auto"/>
              <w:rPr>
                <w:b/>
              </w:rPr>
            </w:pPr>
            <w:r w:rsidRPr="00D2395C">
              <w:rPr>
                <w:b/>
                <w:bCs/>
              </w:rPr>
              <w:t>Description</w:t>
            </w:r>
          </w:p>
        </w:tc>
        <w:tc>
          <w:tcPr>
            <w:tcW w:w="7800" w:type="dxa"/>
            <w:hideMark/>
          </w:tcPr>
          <w:p w14:paraId="3B282791" w14:textId="703B5A25" w:rsidR="00A77DCD" w:rsidRPr="00D2395C" w:rsidRDefault="00042B84" w:rsidP="00A77DCD">
            <w:pPr>
              <w:pBdr>
                <w:top w:val="nil"/>
                <w:left w:val="nil"/>
                <w:bottom w:val="nil"/>
                <w:right w:val="nil"/>
                <w:between w:val="nil"/>
              </w:pBdr>
              <w:spacing w:line="360" w:lineRule="auto"/>
              <w:rPr>
                <w:bCs/>
              </w:rPr>
            </w:pPr>
            <w:r>
              <w:rPr>
                <w:bCs/>
              </w:rPr>
              <w:t>The Backend API and Admin dashboard must use HTTPS in deployment, and Render must handle automatic HTTPS termination, so that data in transit between the mobile app, dashboard, and backend is encrypted.</w:t>
            </w:r>
          </w:p>
        </w:tc>
      </w:tr>
    </w:tbl>
    <w:p w14:paraId="76DAB657" w14:textId="06D073A5" w:rsidR="00793876" w:rsidRDefault="00793876" w:rsidP="43A27946">
      <w:pPr>
        <w:pStyle w:val="Caption"/>
        <w:rPr>
          <w:szCs w:val="26"/>
        </w:rPr>
      </w:pPr>
      <w:bookmarkStart w:id="101" w:name="_Toc232671369"/>
      <w:bookmarkStart w:id="102" w:name="_Toc232671421"/>
      <w:bookmarkStart w:id="103" w:name="_Toc240749205"/>
      <w:r w:rsidRPr="43A27946">
        <w:rPr>
          <w:szCs w:val="26"/>
        </w:rPr>
        <w:t xml:space="preserve">Table </w:t>
      </w:r>
      <w:r>
        <w:fldChar w:fldCharType="begin"/>
      </w:r>
      <w:r>
        <w:instrText>SEQ Table \* ARABIC</w:instrText>
      </w:r>
      <w:r>
        <w:fldChar w:fldCharType="separate"/>
      </w:r>
      <w:r w:rsidR="00BB7BC4">
        <w:rPr>
          <w:noProof/>
        </w:rPr>
        <w:t>28</w:t>
      </w:r>
      <w:r>
        <w:fldChar w:fldCharType="end"/>
      </w:r>
      <w:r w:rsidRPr="43A27946">
        <w:rPr>
          <w:szCs w:val="26"/>
        </w:rPr>
        <w:t xml:space="preserve">.Technical Constraints – </w:t>
      </w:r>
      <w:bookmarkEnd w:id="101"/>
      <w:bookmarkEnd w:id="102"/>
      <w:r w:rsidR="00FA693A" w:rsidRPr="43A27946">
        <w:rPr>
          <w:szCs w:val="26"/>
        </w:rPr>
        <w:t>Privacy and Consent Enforcement</w:t>
      </w:r>
      <w:bookmarkEnd w:id="103"/>
    </w:p>
    <w:tbl>
      <w:tblPr>
        <w:tblStyle w:val="TableGrid"/>
        <w:tblW w:w="9400" w:type="dxa"/>
        <w:tblLook w:val="04A0" w:firstRow="1" w:lastRow="0" w:firstColumn="1" w:lastColumn="0" w:noHBand="0" w:noVBand="1"/>
      </w:tblPr>
      <w:tblGrid>
        <w:gridCol w:w="1705"/>
        <w:gridCol w:w="7695"/>
      </w:tblGrid>
      <w:tr w:rsidR="00331E19" w:rsidRPr="00D2395C" w14:paraId="14F12AC0" w14:textId="77777777" w:rsidTr="03A0CEAD">
        <w:tc>
          <w:tcPr>
            <w:tcW w:w="1705" w:type="dxa"/>
            <w:shd w:val="clear" w:color="auto" w:fill="BFBFBF" w:themeFill="background1" w:themeFillShade="BF"/>
            <w:hideMark/>
          </w:tcPr>
          <w:p w14:paraId="007CDFD6" w14:textId="77777777" w:rsidR="00331E19" w:rsidRPr="00D2395C" w:rsidRDefault="00331E19" w:rsidP="00331E19">
            <w:pPr>
              <w:pBdr>
                <w:top w:val="nil"/>
                <w:left w:val="nil"/>
                <w:bottom w:val="nil"/>
                <w:right w:val="nil"/>
                <w:between w:val="nil"/>
              </w:pBdr>
              <w:spacing w:line="360" w:lineRule="auto"/>
              <w:rPr>
                <w:b/>
              </w:rPr>
            </w:pPr>
            <w:r w:rsidRPr="00D2395C">
              <w:rPr>
                <w:b/>
                <w:bCs/>
              </w:rPr>
              <w:t>ID</w:t>
            </w:r>
          </w:p>
        </w:tc>
        <w:tc>
          <w:tcPr>
            <w:tcW w:w="7695" w:type="dxa"/>
            <w:shd w:val="clear" w:color="auto" w:fill="BFBFBF" w:themeFill="background1" w:themeFillShade="BF"/>
            <w:hideMark/>
          </w:tcPr>
          <w:p w14:paraId="51A3D362" w14:textId="4425DC01" w:rsidR="00331E19" w:rsidRPr="00D2395C" w:rsidRDefault="00042B84" w:rsidP="00331E19">
            <w:pPr>
              <w:pBdr>
                <w:top w:val="nil"/>
                <w:left w:val="nil"/>
                <w:bottom w:val="nil"/>
                <w:right w:val="nil"/>
                <w:between w:val="nil"/>
              </w:pBdr>
              <w:spacing w:line="360" w:lineRule="auto"/>
              <w:rPr>
                <w:b/>
              </w:rPr>
            </w:pPr>
            <w:r>
              <w:rPr>
                <w:b/>
              </w:rPr>
              <w:t>TC-08</w:t>
            </w:r>
          </w:p>
        </w:tc>
      </w:tr>
      <w:tr w:rsidR="00331E19" w:rsidRPr="00D2395C" w14:paraId="534BEFAB" w14:textId="77777777" w:rsidTr="03A0CEAD">
        <w:tc>
          <w:tcPr>
            <w:tcW w:w="1705" w:type="dxa"/>
            <w:hideMark/>
          </w:tcPr>
          <w:p w14:paraId="0301C605" w14:textId="77777777" w:rsidR="00331E19" w:rsidRPr="00D2395C" w:rsidRDefault="00331E19" w:rsidP="00331E19">
            <w:pPr>
              <w:pBdr>
                <w:top w:val="nil"/>
                <w:left w:val="nil"/>
                <w:bottom w:val="nil"/>
                <w:right w:val="nil"/>
                <w:between w:val="nil"/>
              </w:pBdr>
              <w:spacing w:line="360" w:lineRule="auto"/>
              <w:rPr>
                <w:b/>
              </w:rPr>
            </w:pPr>
            <w:r w:rsidRPr="00D2395C">
              <w:rPr>
                <w:b/>
                <w:bCs/>
              </w:rPr>
              <w:t>Title</w:t>
            </w:r>
          </w:p>
        </w:tc>
        <w:tc>
          <w:tcPr>
            <w:tcW w:w="7695" w:type="dxa"/>
            <w:hideMark/>
          </w:tcPr>
          <w:p w14:paraId="76165F1E" w14:textId="74F38412" w:rsidR="00331E19" w:rsidRPr="00D2395C" w:rsidRDefault="00042B84" w:rsidP="00331E19">
            <w:pPr>
              <w:pBdr>
                <w:top w:val="nil"/>
                <w:left w:val="nil"/>
                <w:bottom w:val="nil"/>
                <w:right w:val="nil"/>
                <w:between w:val="nil"/>
              </w:pBdr>
              <w:spacing w:line="360" w:lineRule="auto"/>
              <w:rPr>
                <w:bCs/>
              </w:rPr>
            </w:pPr>
            <w:r>
              <w:rPr>
                <w:bCs/>
              </w:rPr>
              <w:t>Privacy and Consent Enforcement</w:t>
            </w:r>
          </w:p>
        </w:tc>
      </w:tr>
      <w:tr w:rsidR="00331E19" w:rsidRPr="00D2395C" w14:paraId="5ED780A9" w14:textId="77777777" w:rsidTr="03A0CEAD">
        <w:tc>
          <w:tcPr>
            <w:tcW w:w="1705" w:type="dxa"/>
            <w:hideMark/>
          </w:tcPr>
          <w:p w14:paraId="233667F0" w14:textId="77777777" w:rsidR="00331E19" w:rsidRPr="00D2395C" w:rsidRDefault="00331E19" w:rsidP="00331E19">
            <w:pPr>
              <w:pBdr>
                <w:top w:val="nil"/>
                <w:left w:val="nil"/>
                <w:bottom w:val="nil"/>
                <w:right w:val="nil"/>
                <w:between w:val="nil"/>
              </w:pBdr>
              <w:spacing w:line="360" w:lineRule="auto"/>
              <w:rPr>
                <w:b/>
              </w:rPr>
            </w:pPr>
            <w:r w:rsidRPr="00D2395C">
              <w:rPr>
                <w:b/>
                <w:bCs/>
              </w:rPr>
              <w:t>Description</w:t>
            </w:r>
          </w:p>
        </w:tc>
        <w:tc>
          <w:tcPr>
            <w:tcW w:w="7695" w:type="dxa"/>
            <w:hideMark/>
          </w:tcPr>
          <w:p w14:paraId="793E1C7B" w14:textId="595A7684" w:rsidR="00331E19" w:rsidRPr="00D2395C" w:rsidRDefault="00042B84" w:rsidP="00331E19">
            <w:pPr>
              <w:pBdr>
                <w:top w:val="nil"/>
                <w:left w:val="nil"/>
                <w:bottom w:val="nil"/>
                <w:right w:val="nil"/>
                <w:between w:val="nil"/>
              </w:pBdr>
              <w:spacing w:line="360" w:lineRule="auto"/>
              <w:rPr>
                <w:bCs/>
              </w:rPr>
            </w:pPr>
            <w:r>
              <w:rPr>
                <w:bCs/>
              </w:rPr>
              <w:t>The system must obtain purpose-separated consent before any data-processing action and must not process or transmit sensitive health data for a purpose the patient has not explicitly consented to.</w:t>
            </w:r>
          </w:p>
        </w:tc>
      </w:tr>
    </w:tbl>
    <w:p w14:paraId="488237D7" w14:textId="28155A1E" w:rsidR="000B279B" w:rsidRPr="000B279B" w:rsidRDefault="000B279B" w:rsidP="43A27946">
      <w:pPr>
        <w:pStyle w:val="Caption"/>
        <w:rPr>
          <w:b w:val="0"/>
          <w:szCs w:val="26"/>
        </w:rPr>
      </w:pPr>
      <w:bookmarkStart w:id="104" w:name="_Toc232671370"/>
      <w:bookmarkStart w:id="105" w:name="_Toc232671422"/>
      <w:bookmarkStart w:id="106" w:name="_Toc240749206"/>
      <w:r w:rsidRPr="43A27946">
        <w:rPr>
          <w:szCs w:val="26"/>
        </w:rPr>
        <w:t xml:space="preserve">Table </w:t>
      </w:r>
      <w:r>
        <w:fldChar w:fldCharType="begin"/>
      </w:r>
      <w:r>
        <w:instrText>SEQ Table \* ARABIC</w:instrText>
      </w:r>
      <w:r>
        <w:fldChar w:fldCharType="separate"/>
      </w:r>
      <w:r w:rsidR="00BB7BC4">
        <w:rPr>
          <w:noProof/>
        </w:rPr>
        <w:t>29</w:t>
      </w:r>
      <w:r>
        <w:fldChar w:fldCharType="end"/>
      </w:r>
      <w:r w:rsidRPr="43A27946">
        <w:rPr>
          <w:szCs w:val="26"/>
        </w:rPr>
        <w:t xml:space="preserve">. Technical Constraints – </w:t>
      </w:r>
      <w:bookmarkEnd w:id="104"/>
      <w:bookmarkEnd w:id="105"/>
      <w:r w:rsidR="00FA693A" w:rsidRPr="43A27946">
        <w:rPr>
          <w:szCs w:val="26"/>
        </w:rPr>
        <w:t>Shared Database Dependency</w:t>
      </w:r>
      <w:bookmarkEnd w:id="106"/>
    </w:p>
    <w:tbl>
      <w:tblPr>
        <w:tblStyle w:val="Style1"/>
        <w:tblW w:w="9330" w:type="dxa"/>
        <w:tblLook w:val="04A0" w:firstRow="1" w:lastRow="0" w:firstColumn="1" w:lastColumn="0" w:noHBand="0" w:noVBand="1"/>
      </w:tblPr>
      <w:tblGrid>
        <w:gridCol w:w="1710"/>
        <w:gridCol w:w="7620"/>
      </w:tblGrid>
      <w:tr w:rsidR="00325D29" w:rsidRPr="00D2395C" w14:paraId="1AE0E233" w14:textId="77777777" w:rsidTr="03A0CEAD">
        <w:trPr>
          <w:cnfStyle w:val="100000000000" w:firstRow="1" w:lastRow="0" w:firstColumn="0" w:lastColumn="0" w:oddVBand="0" w:evenVBand="0" w:oddHBand="0" w:evenHBand="0" w:firstRowFirstColumn="0" w:firstRowLastColumn="0" w:lastRowFirstColumn="0" w:lastRowLastColumn="0"/>
        </w:trPr>
        <w:tc>
          <w:tcPr>
            <w:tcW w:w="1710" w:type="dxa"/>
            <w:hideMark/>
          </w:tcPr>
          <w:p w14:paraId="3FC17852" w14:textId="77777777" w:rsidR="00325D29" w:rsidRPr="00D2395C" w:rsidRDefault="00325D29" w:rsidP="00325D29">
            <w:pPr>
              <w:pBdr>
                <w:top w:val="nil"/>
                <w:left w:val="nil"/>
                <w:bottom w:val="nil"/>
                <w:right w:val="nil"/>
                <w:between w:val="nil"/>
              </w:pBdr>
              <w:spacing w:line="360" w:lineRule="auto"/>
              <w:jc w:val="both"/>
            </w:pPr>
            <w:r w:rsidRPr="00D2395C">
              <w:rPr>
                <w:bCs/>
              </w:rPr>
              <w:t>ID</w:t>
            </w:r>
          </w:p>
        </w:tc>
        <w:tc>
          <w:tcPr>
            <w:tcW w:w="7620" w:type="dxa"/>
            <w:hideMark/>
          </w:tcPr>
          <w:p w14:paraId="7C31BB06" w14:textId="485B4891" w:rsidR="00325D29" w:rsidRPr="00D2395C" w:rsidRDefault="00042B84" w:rsidP="00325D29">
            <w:pPr>
              <w:pBdr>
                <w:top w:val="nil"/>
                <w:left w:val="nil"/>
                <w:bottom w:val="nil"/>
                <w:right w:val="nil"/>
                <w:between w:val="nil"/>
              </w:pBdr>
              <w:spacing w:line="360" w:lineRule="auto"/>
              <w:jc w:val="both"/>
            </w:pPr>
            <w:r>
              <w:t>TC-09</w:t>
            </w:r>
          </w:p>
        </w:tc>
      </w:tr>
      <w:tr w:rsidR="00325D29" w:rsidRPr="00D2395C" w14:paraId="0B925CF9" w14:textId="77777777" w:rsidTr="03A0CEAD">
        <w:tc>
          <w:tcPr>
            <w:tcW w:w="1710" w:type="dxa"/>
            <w:hideMark/>
          </w:tcPr>
          <w:p w14:paraId="40526C4F" w14:textId="77777777" w:rsidR="00325D29" w:rsidRPr="00D2395C" w:rsidRDefault="00325D29" w:rsidP="00325D29">
            <w:pPr>
              <w:pBdr>
                <w:top w:val="nil"/>
                <w:left w:val="nil"/>
                <w:bottom w:val="nil"/>
                <w:right w:val="nil"/>
                <w:between w:val="nil"/>
              </w:pBdr>
              <w:spacing w:line="360" w:lineRule="auto"/>
              <w:jc w:val="both"/>
              <w:rPr>
                <w:b/>
              </w:rPr>
            </w:pPr>
            <w:r w:rsidRPr="00D2395C">
              <w:rPr>
                <w:b/>
                <w:bCs/>
              </w:rPr>
              <w:t>Title</w:t>
            </w:r>
          </w:p>
        </w:tc>
        <w:tc>
          <w:tcPr>
            <w:tcW w:w="7620" w:type="dxa"/>
            <w:hideMark/>
          </w:tcPr>
          <w:p w14:paraId="3511EBDD" w14:textId="031775AA" w:rsidR="00325D29" w:rsidRPr="00D2395C" w:rsidRDefault="00042B84" w:rsidP="00325D29">
            <w:pPr>
              <w:pBdr>
                <w:top w:val="nil"/>
                <w:left w:val="nil"/>
                <w:bottom w:val="nil"/>
                <w:right w:val="nil"/>
                <w:between w:val="nil"/>
              </w:pBdr>
              <w:spacing w:line="360" w:lineRule="auto"/>
              <w:jc w:val="both"/>
              <w:rPr>
                <w:bCs/>
              </w:rPr>
            </w:pPr>
            <w:r>
              <w:rPr>
                <w:bCs/>
              </w:rPr>
              <w:t>Shared Database Dependency</w:t>
            </w:r>
          </w:p>
        </w:tc>
      </w:tr>
      <w:tr w:rsidR="00325D29" w:rsidRPr="00D2395C" w14:paraId="34BA5F0B" w14:textId="77777777" w:rsidTr="03A0CEAD">
        <w:tc>
          <w:tcPr>
            <w:tcW w:w="1710" w:type="dxa"/>
            <w:hideMark/>
          </w:tcPr>
          <w:p w14:paraId="09056E37" w14:textId="77777777" w:rsidR="00325D29" w:rsidRPr="00D2395C" w:rsidRDefault="00325D29" w:rsidP="00325D29">
            <w:pPr>
              <w:pBdr>
                <w:top w:val="nil"/>
                <w:left w:val="nil"/>
                <w:bottom w:val="nil"/>
                <w:right w:val="nil"/>
                <w:between w:val="nil"/>
              </w:pBdr>
              <w:spacing w:line="360" w:lineRule="auto"/>
              <w:jc w:val="both"/>
              <w:rPr>
                <w:b/>
              </w:rPr>
            </w:pPr>
            <w:r w:rsidRPr="00D2395C">
              <w:rPr>
                <w:b/>
                <w:bCs/>
              </w:rPr>
              <w:t>Description</w:t>
            </w:r>
          </w:p>
        </w:tc>
        <w:tc>
          <w:tcPr>
            <w:tcW w:w="7620" w:type="dxa"/>
            <w:hideMark/>
          </w:tcPr>
          <w:p w14:paraId="3061D879" w14:textId="7FD6EB7D" w:rsidR="00325D29" w:rsidRPr="00D2395C" w:rsidRDefault="00042B84" w:rsidP="00325D29">
            <w:pPr>
              <w:pBdr>
                <w:top w:val="nil"/>
                <w:left w:val="nil"/>
                <w:bottom w:val="nil"/>
                <w:right w:val="nil"/>
                <w:between w:val="nil"/>
              </w:pBdr>
              <w:spacing w:line="360" w:lineRule="auto"/>
              <w:jc w:val="both"/>
              <w:rPr>
                <w:bCs/>
              </w:rPr>
            </w:pPr>
            <w:r>
              <w:rPr>
                <w:bCs/>
              </w:rPr>
              <w:t>All containers (Mobile App, Admin Dashboard, Backend API, Background Job Worker) must read and write to the shared Supabase database (PostgreSQL + Storage) as the single source of truth for patient profiles, medication schedules, adherence history, and catalogues.</w:t>
            </w:r>
          </w:p>
        </w:tc>
      </w:tr>
    </w:tbl>
    <w:p w14:paraId="072BAEDC" w14:textId="77777777" w:rsidR="00274658" w:rsidRPr="00325D29" w:rsidRDefault="00274658" w:rsidP="00DD3258">
      <w:pPr>
        <w:pBdr>
          <w:top w:val="nil"/>
          <w:left w:val="nil"/>
          <w:bottom w:val="nil"/>
          <w:right w:val="nil"/>
          <w:between w:val="nil"/>
        </w:pBdr>
        <w:spacing w:after="0" w:line="360" w:lineRule="auto"/>
        <w:rPr>
          <w:b/>
          <w:color w:val="2E74B5"/>
        </w:rPr>
      </w:pPr>
    </w:p>
    <w:p w14:paraId="52B3E0BA" w14:textId="362B5C23" w:rsidR="009035EA" w:rsidRPr="00EB46DE" w:rsidRDefault="009035EA" w:rsidP="00A17365">
      <w:pPr>
        <w:pStyle w:val="Heading1"/>
        <w:numPr>
          <w:ilvl w:val="0"/>
          <w:numId w:val="1"/>
        </w:numPr>
        <w:rPr>
          <w:color w:val="000000"/>
        </w:rPr>
      </w:pPr>
      <w:bookmarkStart w:id="107" w:name="_Toc2028977431"/>
      <w:bookmarkStart w:id="108" w:name="_Toc1718164347"/>
      <w:bookmarkStart w:id="109" w:name="_Toc1045423951"/>
      <w:bookmarkStart w:id="110" w:name="_Toc240749135"/>
      <w:r w:rsidRPr="033999AD">
        <w:rPr>
          <w:color w:val="000000" w:themeColor="text1"/>
        </w:rPr>
        <w:t xml:space="preserve">System </w:t>
      </w:r>
      <w:r w:rsidR="00B97F24">
        <w:rPr>
          <w:color w:val="000000" w:themeColor="text1"/>
        </w:rPr>
        <w:t xml:space="preserve">Context </w:t>
      </w:r>
      <w:bookmarkEnd w:id="107"/>
      <w:bookmarkEnd w:id="108"/>
      <w:r w:rsidR="00B97F24">
        <w:rPr>
          <w:color w:val="000000" w:themeColor="text1"/>
        </w:rPr>
        <w:t>Diagram</w:t>
      </w:r>
      <w:bookmarkEnd w:id="109"/>
      <w:bookmarkEnd w:id="110"/>
    </w:p>
    <w:p w14:paraId="60AADACC" w14:textId="2322109A" w:rsidR="009035EA" w:rsidRDefault="009035EA" w:rsidP="43A27946">
      <w:pPr>
        <w:keepNext/>
        <w:spacing w:after="0" w:line="360" w:lineRule="auto"/>
      </w:pPr>
    </w:p>
    <w:p w14:paraId="1598AA8A" w14:textId="5CEAB0AC" w:rsidR="009035EA" w:rsidRPr="003E5349" w:rsidRDefault="009035EA" w:rsidP="009035EA">
      <w:pPr>
        <w:pStyle w:val="Caption"/>
        <w:rPr>
          <w:b w:val="0"/>
          <w:bCs/>
        </w:rPr>
      </w:pPr>
      <w:bookmarkStart w:id="111" w:name="_Toc232669644"/>
      <w:bookmarkStart w:id="112" w:name="_Toc240749159"/>
      <w:r>
        <w:t xml:space="preserve">Figure </w:t>
      </w:r>
      <w:r>
        <w:fldChar w:fldCharType="begin"/>
      </w:r>
      <w:r>
        <w:instrText>SEQ Figure \* ARABIC</w:instrText>
      </w:r>
      <w:r>
        <w:fldChar w:fldCharType="separate"/>
      </w:r>
      <w:r w:rsidR="00BB7BC4">
        <w:rPr>
          <w:noProof/>
        </w:rPr>
        <w:t>1</w:t>
      </w:r>
      <w:r>
        <w:fldChar w:fldCharType="end"/>
      </w:r>
      <w:r>
        <w:t xml:space="preserve">: </w:t>
      </w:r>
      <w:r>
        <w:rPr>
          <w:b w:val="0"/>
          <w:bCs/>
        </w:rPr>
        <w:t xml:space="preserve">System </w:t>
      </w:r>
      <w:bookmarkEnd w:id="111"/>
      <w:r w:rsidR="002B00E3">
        <w:rPr>
          <w:b w:val="0"/>
          <w:bCs/>
        </w:rPr>
        <w:t>Context Diagram</w:t>
      </w:r>
      <w:bookmarkEnd w:id="112"/>
    </w:p>
    <w:p w14:paraId="152352B2" w14:textId="465F01DD" w:rsidR="00274658" w:rsidRPr="00274658" w:rsidRDefault="00AC72FA" w:rsidP="008A1933">
      <w:pPr>
        <w:spacing w:before="240" w:after="240" w:line="360" w:lineRule="auto"/>
      </w:pPr>
      <w:r>
        <w:lastRenderedPageBreak/>
        <w:t>The System Context Diagram presents DrugTime as a single software system and shows how it interacts with external actors and external services. At this level, the internal structure of the system is not shown. Instead, the diagram focuses on the system boundary, the main users of the system, and the information exchanged between the system and its surrounding environment.</w:t>
      </w:r>
    </w:p>
    <w:p w14:paraId="3F27FD3F" w14:textId="0DBD947C" w:rsidR="00274658" w:rsidRPr="00274658" w:rsidRDefault="00AC72FA" w:rsidP="008A1933">
      <w:pPr>
        <w:spacing w:before="240" w:after="240" w:line="360" w:lineRule="auto"/>
      </w:pPr>
      <w:r>
        <w:t>The central element in the diagram is DrugTime. This system helps patients on multi-drug regimens manage medications safely: it accepts medication entry (manual input or on-device blister-pack scanning), schedules local dose reminders, checks entered medications against the Vietnamese drug catalogue for drug-drug and drug-food interactions, generates AI-based meal suggestions, and notifies family caregivers of missed doses.</w:t>
      </w:r>
    </w:p>
    <w:p w14:paraId="7654304C" w14:textId="308E0794" w:rsidR="00274658" w:rsidRPr="00274658" w:rsidRDefault="00AC72FA" w:rsidP="008A1933">
      <w:pPr>
        <w:spacing w:before="240" w:after="240" w:line="360" w:lineRule="auto"/>
      </w:pPr>
      <w:r>
        <w:t>The first actor is the Patient. The patient registers, completes purpose-separated consent, adds medications, receives local reminders, confirms doses, views adherence history, and looks up drug-drug and drug-food interaction warnings. The patient can also link a family member and switch to Simple Mode for a high-contrast, minimal UI.</w:t>
      </w:r>
    </w:p>
    <w:p w14:paraId="48119FD8" w14:textId="53C59633" w:rsidR="00274658" w:rsidRPr="00274658" w:rsidRDefault="00AC72FA" w:rsidP="008A1933">
      <w:pPr>
        <w:spacing w:before="240" w:after="240" w:line="360" w:lineRule="auto"/>
      </w:pPr>
      <w:r>
        <w:t>The second actor is the Family Member. The family member links to a patient's account with the patient's consent, receives real-time missed-dose alerts, views the linked patient's adherence history, and can manage multiple linked patients.</w:t>
      </w:r>
    </w:p>
    <w:p w14:paraId="049FACDA" w14:textId="5E200FC5" w:rsidR="00274658" w:rsidRPr="00274658" w:rsidRDefault="00AC72FA" w:rsidP="008A1933">
      <w:pPr>
        <w:spacing w:before="240" w:after="240" w:line="360" w:lineRule="auto"/>
      </w:pPr>
      <w:r>
        <w:t>The third actor is the Admin. The admin manages the medication and interaction catalogue, synchronizes catalogue data from the Vietnamese Drug Regulatory Data Source, conducts DPIA for new sensitive-data flows, processes data-deletion and consent-withdrawal requests, and reviews the sensitive-data access log for compliance with Vietnam's 2025 Personal Data Protection Law and Decree 356/2025/ND-CP.</w:t>
      </w:r>
    </w:p>
    <w:p w14:paraId="52DDAF87" w14:textId="2FF8A4F8" w:rsidR="00274658" w:rsidRPr="00274658" w:rsidRDefault="00AC72FA" w:rsidP="008A1933">
      <w:pPr>
        <w:spacing w:before="240" w:after="240" w:line="360" w:lineRule="auto"/>
      </w:pPr>
      <w:r>
        <w:t xml:space="preserve">The diagram also includes </w:t>
      </w:r>
      <w:r w:rsidR="00C86641">
        <w:t>three</w:t>
      </w:r>
      <w:r w:rsidR="00C86641">
        <w:rPr>
          <w:lang w:val="vi-VN"/>
        </w:rPr>
        <w:t xml:space="preserve"> </w:t>
      </w:r>
      <w:r>
        <w:t>external systems. An AI LLM API generates the meal suggestions and their explanations. Firebase Cloud Messaging (FCM) delivers push notifications to a family member's device when a scheduled check detects a missed dose. The Vietnamese Drug Regulatory Data Source (drugbank.vn / dichvucong.dav.gov.vn, the QD 5948/QD-BYT interaction guidance, and Duoc thu Quoc gia Viet Nam) supplies the drug and interaction data that the Admin synchronizes into the catalogue.</w:t>
      </w:r>
    </w:p>
    <w:p w14:paraId="76E4D517" w14:textId="25844ADC" w:rsidR="00274658" w:rsidRPr="00274658" w:rsidRDefault="00AC72FA" w:rsidP="008A1933">
      <w:pPr>
        <w:spacing w:before="240" w:after="240" w:line="360" w:lineRule="auto"/>
      </w:pPr>
      <w:r>
        <w:lastRenderedPageBreak/>
        <w:t xml:space="preserve">Overall, the System Context Diagram defines the DrugTime system boundary and shows the major interactions between the system and its environment. Patients add medications and receive reminders and interaction warnings, family members monitor adherence and receive missed-dose alerts, admins manage the catalogue and compliance obligations, and the external systems provide storage, on-device recognition, AI-generated suggestions, push notifications, and authoritative drug data. </w:t>
      </w:r>
    </w:p>
    <w:p w14:paraId="344E47FB" w14:textId="059E6CFB" w:rsidR="00274658" w:rsidRPr="00274658" w:rsidRDefault="00274658" w:rsidP="00DD3258">
      <w:pPr>
        <w:pBdr>
          <w:top w:val="nil"/>
          <w:left w:val="nil"/>
          <w:bottom w:val="nil"/>
          <w:right w:val="nil"/>
          <w:between w:val="nil"/>
        </w:pBdr>
        <w:spacing w:after="0" w:line="360" w:lineRule="auto"/>
        <w:rPr>
          <w:bCs/>
          <w:color w:val="2E74B5"/>
        </w:rPr>
        <w:sectPr w:rsidR="00274658" w:rsidRPr="00274658" w:rsidSect="00AD767C">
          <w:headerReference w:type="default" r:id="rId19"/>
          <w:pgSz w:w="11906" w:h="16838" w:code="9"/>
          <w:pgMar w:top="1134" w:right="1134" w:bottom="1134" w:left="1350" w:header="567" w:footer="567" w:gutter="0"/>
          <w:pgNumType w:start="1"/>
          <w:cols w:space="720"/>
          <w:docGrid w:linePitch="354"/>
        </w:sectPr>
      </w:pPr>
    </w:p>
    <w:p w14:paraId="09F13A90" w14:textId="542BF547" w:rsidR="0085339B" w:rsidRDefault="0085339B" w:rsidP="0085339B">
      <w:pPr>
        <w:pStyle w:val="Heading1"/>
        <w:numPr>
          <w:ilvl w:val="0"/>
          <w:numId w:val="1"/>
        </w:numPr>
        <w:rPr>
          <w:color w:val="000000" w:themeColor="text1"/>
        </w:rPr>
      </w:pPr>
      <w:bookmarkStart w:id="113" w:name="_Toc1200904666"/>
      <w:bookmarkStart w:id="114" w:name="_Toc240749136"/>
      <w:r>
        <w:rPr>
          <w:color w:val="000000" w:themeColor="text1"/>
        </w:rPr>
        <w:lastRenderedPageBreak/>
        <w:t>Container Diagram</w:t>
      </w:r>
      <w:r w:rsidR="002B00E3">
        <w:rPr>
          <w:color w:val="000000" w:themeColor="text1"/>
        </w:rPr>
        <w:t>s</w:t>
      </w:r>
      <w:bookmarkEnd w:id="113"/>
      <w:bookmarkEnd w:id="114"/>
    </w:p>
    <w:p w14:paraId="252E9FEC" w14:textId="3A7B1108" w:rsidR="00745591" w:rsidRPr="0053434E" w:rsidRDefault="00153F5E" w:rsidP="0053434E">
      <w:pPr>
        <w:pStyle w:val="ListParagraph"/>
        <w:numPr>
          <w:ilvl w:val="1"/>
          <w:numId w:val="1"/>
        </w:numPr>
        <w:spacing w:before="100" w:beforeAutospacing="1" w:after="100" w:afterAutospacing="1"/>
        <w:rPr>
          <w:b/>
          <w:bCs/>
        </w:rPr>
      </w:pPr>
      <w:r w:rsidRPr="0053434E">
        <w:rPr>
          <w:b/>
          <w:bCs/>
        </w:rPr>
        <w:t>Architec</w:t>
      </w:r>
      <w:r w:rsidR="00BF6B7B" w:rsidRPr="0053434E">
        <w:rPr>
          <w:b/>
          <w:bCs/>
        </w:rPr>
        <w:t>tural Decisions</w:t>
      </w:r>
    </w:p>
    <w:p w14:paraId="24F91E98" w14:textId="061492E5" w:rsidR="00F20C15" w:rsidRDefault="0053434E" w:rsidP="00F20C15">
      <w:pPr>
        <w:pStyle w:val="ListParagraph"/>
        <w:ind w:left="0"/>
      </w:pPr>
      <w:r w:rsidRPr="0053434E">
        <w:t xml:space="preserve">Four decisions shape the container structure. They realize the quality attributes in Section 3.2. </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956"/>
      </w:tblGrid>
      <w:tr w:rsidR="00FB1FF0" w:rsidRPr="00FB1FF0" w14:paraId="2CB289D9" w14:textId="77777777">
        <w:trPr>
          <w:cantSplit/>
        </w:trPr>
        <w:tc>
          <w:tcPr>
            <w:tcW w:w="9422" w:type="dxa"/>
            <w:gridSpan w:val="2"/>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60620DA6" w14:textId="77777777" w:rsidR="00FB1FF0" w:rsidRPr="00FB1FF0" w:rsidRDefault="00FB1FF0" w:rsidP="008E76D3">
            <w:pPr>
              <w:pStyle w:val="ListParagraph"/>
              <w:spacing w:after="0" w:line="240" w:lineRule="auto"/>
              <w:ind w:left="0"/>
            </w:pPr>
            <w:r w:rsidRPr="00FB1FF0">
              <w:rPr>
                <w:b/>
                <w:bCs/>
              </w:rPr>
              <w:t>CD1 – Single data gatekeeper (API-only data access)</w:t>
            </w:r>
          </w:p>
        </w:tc>
      </w:tr>
      <w:tr w:rsidR="00FB1FF0" w:rsidRPr="00FB1FF0" w14:paraId="2A7050C3" w14:textId="77777777" w:rsidTr="008E76D3">
        <w:trPr>
          <w:cantSplit/>
        </w:trPr>
        <w:tc>
          <w:tcPr>
            <w:tcW w:w="134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585F1CED" w14:textId="77777777" w:rsidR="00FB1FF0" w:rsidRPr="00FB1FF0" w:rsidRDefault="00FB1FF0" w:rsidP="008E76D3">
            <w:pPr>
              <w:pStyle w:val="ListParagraph"/>
              <w:spacing w:after="0" w:line="240" w:lineRule="auto"/>
              <w:ind w:left="0"/>
              <w:jc w:val="left"/>
            </w:pPr>
            <w:r w:rsidRPr="00FB1FF0">
              <w:rPr>
                <w:b/>
                <w:bCs/>
              </w:rPr>
              <w:t>Tactic / pattern</w:t>
            </w:r>
          </w:p>
        </w:tc>
        <w:tc>
          <w:tcPr>
            <w:tcW w:w="8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3E59ACB" w14:textId="77777777" w:rsidR="00FB1FF0" w:rsidRPr="00FB1FF0" w:rsidRDefault="00FB1FF0" w:rsidP="008E76D3">
            <w:pPr>
              <w:pStyle w:val="ListParagraph"/>
              <w:spacing w:after="0" w:line="240" w:lineRule="auto"/>
              <w:ind w:left="0"/>
            </w:pPr>
            <w:r w:rsidRPr="00FB1FF0">
              <w:t>Tactic: Limit Exposure, Authorize Actors. Pattern: Policy Enforcement Point (one entry to all data).</w:t>
            </w:r>
          </w:p>
        </w:tc>
      </w:tr>
      <w:tr w:rsidR="00FB1FF0" w:rsidRPr="00FB1FF0" w14:paraId="0296C5AA" w14:textId="77777777" w:rsidTr="008E76D3">
        <w:trPr>
          <w:cantSplit/>
        </w:trPr>
        <w:tc>
          <w:tcPr>
            <w:tcW w:w="134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31D71BB6" w14:textId="77777777" w:rsidR="00FB1FF0" w:rsidRPr="00FB1FF0" w:rsidRDefault="00FB1FF0" w:rsidP="008E76D3">
            <w:pPr>
              <w:pStyle w:val="ListParagraph"/>
              <w:spacing w:after="0" w:line="240" w:lineRule="auto"/>
              <w:ind w:left="0"/>
              <w:jc w:val="left"/>
            </w:pPr>
            <w:r w:rsidRPr="00FB1FF0">
              <w:rPr>
                <w:b/>
                <w:bCs/>
              </w:rPr>
              <w:t>Reason</w:t>
            </w:r>
          </w:p>
        </w:tc>
        <w:tc>
          <w:tcPr>
            <w:tcW w:w="8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44EEAE9" w14:textId="77777777" w:rsidR="00FB1FF0" w:rsidRPr="00FB1FF0" w:rsidRDefault="00FB1FF0" w:rsidP="008E76D3">
            <w:pPr>
              <w:pStyle w:val="ListParagraph"/>
              <w:spacing w:after="0" w:line="240" w:lineRule="auto"/>
              <w:ind w:left="0"/>
            </w:pPr>
            <w:r w:rsidRPr="00FB1FF0">
              <w:t>Purpose-separated consent, family authorization and access logging must be enforced in one place. If one code path skipped them, QA.01, QA.02 and QA.09 (NFR01, NFR06) would fail.</w:t>
            </w:r>
          </w:p>
        </w:tc>
      </w:tr>
      <w:tr w:rsidR="00FB1FF0" w:rsidRPr="00FB1FF0" w14:paraId="721CA0DE" w14:textId="77777777" w:rsidTr="008E76D3">
        <w:trPr>
          <w:cantSplit/>
        </w:trPr>
        <w:tc>
          <w:tcPr>
            <w:tcW w:w="134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6D29B624" w14:textId="77777777" w:rsidR="00FB1FF0" w:rsidRPr="00FB1FF0" w:rsidRDefault="00FB1FF0" w:rsidP="008E76D3">
            <w:pPr>
              <w:pStyle w:val="ListParagraph"/>
              <w:spacing w:after="0" w:line="240" w:lineRule="auto"/>
              <w:ind w:left="0"/>
              <w:jc w:val="left"/>
            </w:pPr>
            <w:r w:rsidRPr="00FB1FF0">
              <w:rPr>
                <w:b/>
                <w:bCs/>
              </w:rPr>
              <w:t>Description</w:t>
            </w:r>
          </w:p>
        </w:tc>
        <w:tc>
          <w:tcPr>
            <w:tcW w:w="8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43D636F" w14:textId="77777777" w:rsidR="00FB1FF0" w:rsidRPr="00FB1FF0" w:rsidRDefault="00FB1FF0" w:rsidP="008E76D3">
            <w:pPr>
              <w:pStyle w:val="ListParagraph"/>
              <w:spacing w:after="0" w:line="240" w:lineRule="auto"/>
              <w:ind w:left="0"/>
            </w:pPr>
            <w:r w:rsidRPr="00FB1FF0">
              <w:t>The Mobile App and the Admin Web Dashboard call only the Backend API. Only the Backend API and the Worker hold database credentials. Supabase runs with Row Level Security enabled and no policy for the anon and authenticated roles, so a direct client call to Supabase returns nothing.</w:t>
            </w:r>
          </w:p>
        </w:tc>
      </w:tr>
      <w:tr w:rsidR="00FB1FF0" w:rsidRPr="00FB1FF0" w14:paraId="7872B0DE" w14:textId="77777777" w:rsidTr="008E76D3">
        <w:trPr>
          <w:cantSplit/>
        </w:trPr>
        <w:tc>
          <w:tcPr>
            <w:tcW w:w="134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4F54551D" w14:textId="77777777" w:rsidR="00FB1FF0" w:rsidRPr="00FB1FF0" w:rsidRDefault="00FB1FF0" w:rsidP="008E76D3">
            <w:pPr>
              <w:pStyle w:val="ListParagraph"/>
              <w:spacing w:after="0" w:line="240" w:lineRule="auto"/>
              <w:ind w:left="0"/>
              <w:jc w:val="left"/>
            </w:pPr>
            <w:r w:rsidRPr="00FB1FF0">
              <w:rPr>
                <w:b/>
                <w:bCs/>
              </w:rPr>
              <w:t>Risk and mitigation</w:t>
            </w:r>
          </w:p>
        </w:tc>
        <w:tc>
          <w:tcPr>
            <w:tcW w:w="8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1522C19" w14:textId="77777777" w:rsidR="00FB1FF0" w:rsidRPr="00FB1FF0" w:rsidRDefault="00FB1FF0" w:rsidP="008E76D3">
            <w:pPr>
              <w:pStyle w:val="ListParagraph"/>
              <w:spacing w:after="0" w:line="240" w:lineRule="auto"/>
              <w:ind w:left="0"/>
            </w:pPr>
            <w:r w:rsidRPr="00FB1FF0">
              <w:t>The API is a single point of failure and a bottleneck, and one bug in the enforcement point would expose data for every module. Mitigation: one enforcement component (BD2) covered by the cross-patient test suite (≥ 20 cases), plus health monitoring (CD4).</w:t>
            </w:r>
          </w:p>
        </w:tc>
      </w:tr>
      <w:tr w:rsidR="00FB1FF0" w:rsidRPr="00FB1FF0" w14:paraId="517A3FB6" w14:textId="77777777" w:rsidTr="008E76D3">
        <w:trPr>
          <w:cantSplit/>
        </w:trPr>
        <w:tc>
          <w:tcPr>
            <w:tcW w:w="134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62F8232A" w14:textId="77777777" w:rsidR="00FB1FF0" w:rsidRPr="00FB1FF0" w:rsidRDefault="00FB1FF0" w:rsidP="008E76D3">
            <w:pPr>
              <w:pStyle w:val="ListParagraph"/>
              <w:spacing w:after="0" w:line="240" w:lineRule="auto"/>
              <w:ind w:left="0"/>
              <w:jc w:val="left"/>
            </w:pPr>
            <w:r w:rsidRPr="00FB1FF0">
              <w:rPr>
                <w:b/>
                <w:bCs/>
              </w:rPr>
              <w:t>Trade-off</w:t>
            </w:r>
          </w:p>
        </w:tc>
        <w:tc>
          <w:tcPr>
            <w:tcW w:w="8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6469FF76" w14:textId="77777777" w:rsidR="00FB1FF0" w:rsidRPr="00FB1FF0" w:rsidRDefault="00FB1FF0" w:rsidP="008E76D3">
            <w:pPr>
              <w:pStyle w:val="ListParagraph"/>
              <w:spacing w:after="0" w:line="240" w:lineRule="auto"/>
              <w:ind w:left="0"/>
            </w:pPr>
            <w:r w:rsidRPr="00FB1FF0">
              <w:t>Every feature needs an API endpoint, and Supabase client features (direct queries, realtime) are not used. Each request has one more network hop.</w:t>
            </w:r>
          </w:p>
        </w:tc>
      </w:tr>
    </w:tbl>
    <w:p w14:paraId="59EB0DE5" w14:textId="77777777" w:rsidR="00FB1FF0" w:rsidRPr="00FB1FF0" w:rsidRDefault="00FB1FF0" w:rsidP="00FB1FF0">
      <w:pPr>
        <w:pStyle w:val="ListParagraph"/>
      </w:pP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956"/>
      </w:tblGrid>
      <w:tr w:rsidR="00FB1FF0" w:rsidRPr="00FB1FF0" w14:paraId="527C2446" w14:textId="77777777">
        <w:trPr>
          <w:cantSplit/>
        </w:trPr>
        <w:tc>
          <w:tcPr>
            <w:tcW w:w="9422" w:type="dxa"/>
            <w:gridSpan w:val="2"/>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2980EFCC" w14:textId="77777777" w:rsidR="00FB1FF0" w:rsidRPr="00FB1FF0" w:rsidRDefault="00FB1FF0" w:rsidP="008E76D3">
            <w:pPr>
              <w:pStyle w:val="ListParagraph"/>
              <w:spacing w:after="0" w:line="240" w:lineRule="auto"/>
              <w:ind w:left="0"/>
            </w:pPr>
            <w:r w:rsidRPr="00FB1FF0">
              <w:rPr>
                <w:b/>
                <w:bCs/>
              </w:rPr>
              <w:t>CD2 – Offline-first Mobile App</w:t>
            </w:r>
          </w:p>
        </w:tc>
      </w:tr>
      <w:tr w:rsidR="00FB1FF0" w:rsidRPr="00FB1FF0" w14:paraId="33F1C63D" w14:textId="77777777" w:rsidTr="008E76D3">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7F886FFC" w14:textId="77777777" w:rsidR="00FB1FF0" w:rsidRPr="00FB1FF0" w:rsidRDefault="00FB1FF0" w:rsidP="008E76D3">
            <w:pPr>
              <w:pStyle w:val="ListParagraph"/>
              <w:spacing w:after="0" w:line="240" w:lineRule="auto"/>
              <w:ind w:left="0"/>
              <w:jc w:val="left"/>
            </w:pPr>
            <w:r w:rsidRPr="00FB1FF0">
              <w:rPr>
                <w:b/>
                <w:bCs/>
              </w:rPr>
              <w:t>Tactic / pattern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303D1F98" w14:textId="77777777" w:rsidR="00FB1FF0" w:rsidRPr="00FB1FF0" w:rsidRDefault="00FB1FF0" w:rsidP="008E76D3">
            <w:pPr>
              <w:pStyle w:val="ListParagraph"/>
              <w:spacing w:after="0" w:line="240" w:lineRule="auto"/>
              <w:ind w:left="0"/>
            </w:pPr>
            <w:r w:rsidRPr="00FB1FF0">
              <w:t>Tactic: Graceful Degradation, Redundancy of Data, Retry. Pattern: on-device local notifications; Transactional Outbox (device side).</w:t>
            </w:r>
          </w:p>
        </w:tc>
      </w:tr>
      <w:tr w:rsidR="00FB1FF0" w:rsidRPr="00FB1FF0" w14:paraId="5FCAB731" w14:textId="77777777" w:rsidTr="008E76D3">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5D4ED897" w14:textId="77777777" w:rsidR="00FB1FF0" w:rsidRPr="00FB1FF0" w:rsidRDefault="00FB1FF0" w:rsidP="008E76D3">
            <w:pPr>
              <w:pStyle w:val="ListParagraph"/>
              <w:spacing w:after="0" w:line="240" w:lineRule="auto"/>
              <w:ind w:left="0"/>
              <w:jc w:val="left"/>
            </w:pPr>
            <w:r w:rsidRPr="00FB1FF0">
              <w:rPr>
                <w:b/>
                <w:bCs/>
              </w:rPr>
              <w:t>Reason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34D80F2B" w14:textId="77777777" w:rsidR="00FB1FF0" w:rsidRPr="00FB1FF0" w:rsidRDefault="00FB1FF0" w:rsidP="008E76D3">
            <w:pPr>
              <w:pStyle w:val="ListParagraph"/>
              <w:spacing w:after="0" w:line="240" w:lineRule="auto"/>
              <w:ind w:left="0"/>
            </w:pPr>
            <w:r w:rsidRPr="00FB1FF0">
              <w:t>Reminders must fire and dose confirmations must not be lost when the network or the backend is unavailable (QA.06, QA.08, NFR05).</w:t>
            </w:r>
          </w:p>
        </w:tc>
      </w:tr>
      <w:tr w:rsidR="00FB1FF0" w:rsidRPr="00FB1FF0" w14:paraId="5D46C03C" w14:textId="77777777" w:rsidTr="008E76D3">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7EE2B315" w14:textId="77777777" w:rsidR="00FB1FF0" w:rsidRPr="00FB1FF0" w:rsidRDefault="00FB1FF0" w:rsidP="008E76D3">
            <w:pPr>
              <w:pStyle w:val="ListParagraph"/>
              <w:spacing w:after="0" w:line="240" w:lineRule="auto"/>
              <w:ind w:left="0"/>
              <w:jc w:val="left"/>
            </w:pPr>
            <w:r w:rsidRPr="00FB1FF0">
              <w:rPr>
                <w:b/>
                <w:bCs/>
              </w:rPr>
              <w:t>Description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9FD1620" w14:textId="77777777" w:rsidR="00FB1FF0" w:rsidRPr="00FB1FF0" w:rsidRDefault="00FB1FF0" w:rsidP="008E76D3">
            <w:pPr>
              <w:pStyle w:val="ListParagraph"/>
              <w:spacing w:after="0" w:line="240" w:lineRule="auto"/>
              <w:ind w:left="0"/>
            </w:pPr>
            <w:r w:rsidRPr="00FB1FF0">
              <w:t>The Mobile App schedules reminders with the OS local-notification API, keeps schedules and dose confirmations in an encrypted local store, and syncs them to the Backend API later. Features that need the Internet (interaction check, meal suggestion) show a “connection required” message.</w:t>
            </w:r>
          </w:p>
        </w:tc>
      </w:tr>
      <w:tr w:rsidR="00FB1FF0" w:rsidRPr="00FB1FF0" w14:paraId="19D0B2DD" w14:textId="77777777" w:rsidTr="008E76D3">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7E49AC3D" w14:textId="77777777" w:rsidR="00FB1FF0" w:rsidRPr="00FB1FF0" w:rsidRDefault="00FB1FF0" w:rsidP="008E76D3">
            <w:pPr>
              <w:pStyle w:val="ListParagraph"/>
              <w:spacing w:after="0" w:line="240" w:lineRule="auto"/>
              <w:ind w:left="0"/>
              <w:jc w:val="left"/>
            </w:pPr>
            <w:r w:rsidRPr="00FB1FF0">
              <w:rPr>
                <w:b/>
                <w:bCs/>
              </w:rPr>
              <w:t>Risk and mitigation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6B619652" w14:textId="77777777" w:rsidR="00FB1FF0" w:rsidRPr="00FB1FF0" w:rsidRDefault="00FB1FF0" w:rsidP="008E76D3">
            <w:pPr>
              <w:pStyle w:val="ListParagraph"/>
              <w:spacing w:after="0" w:line="240" w:lineRule="auto"/>
              <w:ind w:left="0"/>
            </w:pPr>
            <w:r w:rsidRPr="00FB1FF0">
              <w:t>OS limits can drop reminders: iOS keeps at most 64 pending local notifications, and Android can restrict exact alarms or clear them after a reboot. The device copy and the server copy of a schedule can also differ. Mitigation: a rolling scheduling window, re-scheduling on app start and after reboot, on-time tests on both OS (QA.06 ≥ 99%), and refreshing the device copy at every sync.</w:t>
            </w:r>
          </w:p>
        </w:tc>
      </w:tr>
      <w:tr w:rsidR="00FB1FF0" w:rsidRPr="00FB1FF0" w14:paraId="7E0FA445" w14:textId="77777777" w:rsidTr="008E76D3">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766A917D" w14:textId="77777777" w:rsidR="00FB1FF0" w:rsidRPr="00FB1FF0" w:rsidRDefault="00FB1FF0" w:rsidP="008E76D3">
            <w:pPr>
              <w:pStyle w:val="ListParagraph"/>
              <w:spacing w:after="0" w:line="240" w:lineRule="auto"/>
              <w:ind w:left="0"/>
              <w:jc w:val="left"/>
            </w:pPr>
            <w:r w:rsidRPr="00FB1FF0">
              <w:rPr>
                <w:b/>
                <w:bCs/>
              </w:rPr>
              <w:t>Trade-off</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715C5401" w14:textId="77777777" w:rsidR="00FB1FF0" w:rsidRPr="00FB1FF0" w:rsidRDefault="00FB1FF0" w:rsidP="008E76D3">
            <w:pPr>
              <w:pStyle w:val="ListParagraph"/>
              <w:spacing w:after="0" w:line="240" w:lineRule="auto"/>
              <w:ind w:left="0"/>
            </w:pPr>
            <w:r w:rsidRPr="00FB1FF0">
              <w:t>Schedule logic exists on the device and on the server (the server needs it to detect missed doses). Sync and error handling make the Mobile App more complex.</w:t>
            </w:r>
          </w:p>
        </w:tc>
      </w:tr>
    </w:tbl>
    <w:p w14:paraId="391DD949" w14:textId="77777777" w:rsidR="00FB1FF0" w:rsidRPr="00FB1FF0" w:rsidRDefault="00FB1FF0" w:rsidP="00FB1FF0">
      <w:pPr>
        <w:pStyle w:val="ListParagraph"/>
      </w:pP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956"/>
      </w:tblGrid>
      <w:tr w:rsidR="00FB1FF0" w:rsidRPr="00FB1FF0" w14:paraId="447ED129" w14:textId="77777777">
        <w:trPr>
          <w:cantSplit/>
        </w:trPr>
        <w:tc>
          <w:tcPr>
            <w:tcW w:w="9422" w:type="dxa"/>
            <w:gridSpan w:val="2"/>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4925A6DA" w14:textId="77777777" w:rsidR="00FB1FF0" w:rsidRPr="00FB1FF0" w:rsidRDefault="00FB1FF0" w:rsidP="00751C60">
            <w:pPr>
              <w:pStyle w:val="ListParagraph"/>
              <w:spacing w:after="0" w:line="240" w:lineRule="auto"/>
              <w:ind w:left="0"/>
            </w:pPr>
            <w:r w:rsidRPr="00FB1FF0">
              <w:rPr>
                <w:b/>
                <w:bCs/>
              </w:rPr>
              <w:t>CD3 – Asynchronous Background Job Worker</w:t>
            </w:r>
          </w:p>
        </w:tc>
      </w:tr>
      <w:tr w:rsidR="00FB1FF0" w:rsidRPr="00FB1FF0" w14:paraId="4B7D8DB5" w14:textId="77777777" w:rsidTr="00537F42">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502AF52D" w14:textId="77777777" w:rsidR="00FB1FF0" w:rsidRPr="00FB1FF0" w:rsidRDefault="00FB1FF0" w:rsidP="00751C60">
            <w:pPr>
              <w:pStyle w:val="ListParagraph"/>
              <w:spacing w:after="0" w:line="240" w:lineRule="auto"/>
              <w:ind w:left="0"/>
              <w:jc w:val="left"/>
            </w:pPr>
            <w:r w:rsidRPr="00FB1FF0">
              <w:rPr>
                <w:b/>
                <w:bCs/>
              </w:rPr>
              <w:lastRenderedPageBreak/>
              <w:t>Tactic / pattern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B0C8CAD" w14:textId="77777777" w:rsidR="00FB1FF0" w:rsidRPr="00FB1FF0" w:rsidRDefault="00FB1FF0" w:rsidP="00751C60">
            <w:pPr>
              <w:pStyle w:val="ListParagraph"/>
              <w:spacing w:after="0" w:line="240" w:lineRule="auto"/>
              <w:ind w:left="0"/>
            </w:pPr>
            <w:r w:rsidRPr="00FB1FF0">
              <w:t>Tactic: Introduce Concurrency (background processing). Pattern: Producer–Consumer through a job queue (RQ + Redis).</w:t>
            </w:r>
          </w:p>
        </w:tc>
      </w:tr>
      <w:tr w:rsidR="00FB1FF0" w:rsidRPr="00FB1FF0" w14:paraId="32533044" w14:textId="77777777" w:rsidTr="00537F42">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2AB22FD2" w14:textId="77777777" w:rsidR="00FB1FF0" w:rsidRPr="00FB1FF0" w:rsidRDefault="00FB1FF0" w:rsidP="00751C60">
            <w:pPr>
              <w:pStyle w:val="ListParagraph"/>
              <w:spacing w:after="0" w:line="240" w:lineRule="auto"/>
              <w:ind w:left="0"/>
              <w:jc w:val="left"/>
            </w:pPr>
            <w:r w:rsidRPr="00FB1FF0">
              <w:rPr>
                <w:b/>
                <w:bCs/>
              </w:rPr>
              <w:t>Reason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0E167AE" w14:textId="77777777" w:rsidR="00FB1FF0" w:rsidRPr="00FB1FF0" w:rsidRDefault="00FB1FF0" w:rsidP="00751C60">
            <w:pPr>
              <w:pStyle w:val="ListParagraph"/>
              <w:spacing w:after="0" w:line="240" w:lineRule="auto"/>
              <w:ind w:left="0"/>
            </w:pPr>
            <w:r w:rsidRPr="00FB1FF0">
              <w:t>Missed-dose detection and catalogue synchronization are periodic or slow, so they must not block the API request path (TC-06) or push dose confirmation beyond 2 s (QA.05).</w:t>
            </w:r>
          </w:p>
        </w:tc>
      </w:tr>
      <w:tr w:rsidR="00FB1FF0" w:rsidRPr="00FB1FF0" w14:paraId="4604C02F" w14:textId="77777777" w:rsidTr="00537F42">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3C6F6111" w14:textId="77777777" w:rsidR="00FB1FF0" w:rsidRPr="00FB1FF0" w:rsidRDefault="00FB1FF0" w:rsidP="00751C60">
            <w:pPr>
              <w:pStyle w:val="ListParagraph"/>
              <w:spacing w:after="0" w:line="240" w:lineRule="auto"/>
              <w:ind w:left="0"/>
              <w:jc w:val="left"/>
            </w:pPr>
            <w:r w:rsidRPr="00FB1FF0">
              <w:rPr>
                <w:b/>
                <w:bCs/>
              </w:rPr>
              <w:t>Description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7EBA424" w14:textId="77777777" w:rsidR="00FB1FF0" w:rsidRPr="00FB1FF0" w:rsidRDefault="00FB1FF0" w:rsidP="00751C60">
            <w:pPr>
              <w:pStyle w:val="ListParagraph"/>
              <w:spacing w:after="0" w:line="240" w:lineRule="auto"/>
              <w:ind w:left="0"/>
            </w:pPr>
            <w:r w:rsidRPr="00FB1FF0">
              <w:t>The API or a periodic scheduler puts jobs into Redis. The Worker takes them, reads and writes Supabase, and sends missed-dose alerts through FCM. Redis holds only job triggers; all state stays in Supabase.</w:t>
            </w:r>
          </w:p>
        </w:tc>
      </w:tr>
      <w:tr w:rsidR="00FB1FF0" w:rsidRPr="00FB1FF0" w14:paraId="1C379F80" w14:textId="77777777" w:rsidTr="00537F42">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3F4DB360" w14:textId="77777777" w:rsidR="00FB1FF0" w:rsidRPr="00FB1FF0" w:rsidRDefault="00FB1FF0" w:rsidP="00751C60">
            <w:pPr>
              <w:pStyle w:val="ListParagraph"/>
              <w:spacing w:after="0" w:line="240" w:lineRule="auto"/>
              <w:ind w:left="0"/>
              <w:jc w:val="left"/>
            </w:pPr>
            <w:r w:rsidRPr="00FB1FF0">
              <w:rPr>
                <w:b/>
                <w:bCs/>
              </w:rPr>
              <w:t>Risk and mitigation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2E73DB9" w14:textId="77777777" w:rsidR="00FB1FF0" w:rsidRPr="00FB1FF0" w:rsidRDefault="00FB1FF0" w:rsidP="00751C60">
            <w:pPr>
              <w:pStyle w:val="ListParagraph"/>
              <w:spacing w:after="0" w:line="240" w:lineRule="auto"/>
              <w:ind w:left="0"/>
            </w:pPr>
            <w:r w:rsidRPr="00FB1FF0">
              <w:t>A free Redis instance can lose queued jobs on restart, and a retried job can send a duplicate alert. Mitigation: periodic jobs re-scan the database, so a lost trigger is recovered by the next run, and jobs are idempotent (WD2). Note that Render has no free instance type for Background Workers, which conflicts with the near-zero budget (BC-04).</w:t>
            </w:r>
          </w:p>
        </w:tc>
      </w:tr>
      <w:tr w:rsidR="00FB1FF0" w:rsidRPr="00FB1FF0" w14:paraId="137DEA95" w14:textId="77777777" w:rsidTr="00537F42">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1CEEBB4F" w14:textId="77777777" w:rsidR="00FB1FF0" w:rsidRPr="00FB1FF0" w:rsidRDefault="00FB1FF0" w:rsidP="00751C60">
            <w:pPr>
              <w:pStyle w:val="ListParagraph"/>
              <w:spacing w:after="0" w:line="240" w:lineRule="auto"/>
              <w:ind w:left="0"/>
              <w:jc w:val="left"/>
            </w:pPr>
            <w:r w:rsidRPr="00FB1FF0">
              <w:rPr>
                <w:b/>
                <w:bCs/>
              </w:rPr>
              <w:t>Trade-off</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0D9475F5" w14:textId="77777777" w:rsidR="00FB1FF0" w:rsidRPr="00FB1FF0" w:rsidRDefault="00FB1FF0" w:rsidP="00751C60">
            <w:pPr>
              <w:pStyle w:val="ListParagraph"/>
              <w:spacing w:after="0" w:line="240" w:lineRule="auto"/>
              <w:ind w:left="0"/>
            </w:pPr>
            <w:r w:rsidRPr="00FB1FF0">
              <w:t>One more container to deploy and monitor. Alerts arrive after scan interval plus grace period, not instantly.</w:t>
            </w:r>
          </w:p>
        </w:tc>
      </w:tr>
    </w:tbl>
    <w:p w14:paraId="609D20E8" w14:textId="77777777" w:rsidR="00FB1FF0" w:rsidRPr="00FB1FF0" w:rsidRDefault="00FB1FF0" w:rsidP="00FB1FF0">
      <w:pPr>
        <w:pStyle w:val="ListParagraph"/>
      </w:pP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7956"/>
      </w:tblGrid>
      <w:tr w:rsidR="00FB1FF0" w:rsidRPr="00FB1FF0" w14:paraId="4A682A92" w14:textId="77777777">
        <w:trPr>
          <w:cantSplit/>
        </w:trPr>
        <w:tc>
          <w:tcPr>
            <w:tcW w:w="9422" w:type="dxa"/>
            <w:gridSpan w:val="2"/>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hideMark/>
          </w:tcPr>
          <w:p w14:paraId="070448C4" w14:textId="77777777" w:rsidR="00FB1FF0" w:rsidRPr="00FB1FF0" w:rsidRDefault="00FB1FF0" w:rsidP="00751C60">
            <w:pPr>
              <w:pStyle w:val="ListParagraph"/>
              <w:spacing w:after="0" w:line="240" w:lineRule="auto"/>
              <w:ind w:left="0"/>
            </w:pPr>
            <w:r w:rsidRPr="00FB1FF0">
              <w:rPr>
                <w:b/>
                <w:bCs/>
              </w:rPr>
              <w:t>CD4 – Health monitoring and automatic restart</w:t>
            </w:r>
          </w:p>
        </w:tc>
      </w:tr>
      <w:tr w:rsidR="00FB1FF0" w:rsidRPr="00FB1FF0" w14:paraId="7860F567" w14:textId="77777777" w:rsidTr="0055664B">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1935F2B1" w14:textId="77777777" w:rsidR="00FB1FF0" w:rsidRPr="00FB1FF0" w:rsidRDefault="00FB1FF0" w:rsidP="00751C60">
            <w:pPr>
              <w:pStyle w:val="ListParagraph"/>
              <w:spacing w:after="0" w:line="240" w:lineRule="auto"/>
              <w:ind w:left="0"/>
              <w:jc w:val="left"/>
            </w:pPr>
            <w:r w:rsidRPr="00FB1FF0">
              <w:rPr>
                <w:b/>
                <w:bCs/>
              </w:rPr>
              <w:t>Tactic / pattern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45AC2700" w14:textId="77777777" w:rsidR="00FB1FF0" w:rsidRPr="00FB1FF0" w:rsidRDefault="00FB1FF0" w:rsidP="00751C60">
            <w:pPr>
              <w:pStyle w:val="ListParagraph"/>
              <w:spacing w:after="0" w:line="240" w:lineRule="auto"/>
              <w:ind w:left="0"/>
            </w:pPr>
            <w:r w:rsidRPr="00FB1FF0">
              <w:t>Tactic: Detect Faults (ping/echo), Recover from Faults (restart).</w:t>
            </w:r>
          </w:p>
        </w:tc>
      </w:tr>
      <w:tr w:rsidR="00FB1FF0" w:rsidRPr="00FB1FF0" w14:paraId="65A6C207" w14:textId="77777777" w:rsidTr="0055664B">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3AB3586B" w14:textId="77777777" w:rsidR="00FB1FF0" w:rsidRPr="00FB1FF0" w:rsidRDefault="00FB1FF0" w:rsidP="00751C60">
            <w:pPr>
              <w:pStyle w:val="ListParagraph"/>
              <w:spacing w:after="0" w:line="240" w:lineRule="auto"/>
              <w:ind w:left="0"/>
              <w:jc w:val="left"/>
            </w:pPr>
            <w:r w:rsidRPr="00FB1FF0">
              <w:rPr>
                <w:b/>
                <w:bCs/>
              </w:rPr>
              <w:t>Reason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0D53DF36" w14:textId="77777777" w:rsidR="00FB1FF0" w:rsidRPr="00FB1FF0" w:rsidRDefault="00FB1FF0" w:rsidP="00751C60">
            <w:pPr>
              <w:pStyle w:val="ListParagraph"/>
              <w:spacing w:after="0" w:line="240" w:lineRule="auto"/>
              <w:ind w:left="0"/>
            </w:pPr>
            <w:r w:rsidRPr="00FB1FF0">
              <w:t>QA.07 requires ≥ 99% uptime, checks at intervals ≤ 1 minute, and every downtime interval logged.</w:t>
            </w:r>
          </w:p>
        </w:tc>
      </w:tr>
      <w:tr w:rsidR="00FB1FF0" w:rsidRPr="00FB1FF0" w14:paraId="0E3B916D" w14:textId="77777777" w:rsidTr="0055664B">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496E7536" w14:textId="77777777" w:rsidR="00FB1FF0" w:rsidRPr="00FB1FF0" w:rsidRDefault="00FB1FF0" w:rsidP="00751C60">
            <w:pPr>
              <w:pStyle w:val="ListParagraph"/>
              <w:spacing w:after="0" w:line="240" w:lineRule="auto"/>
              <w:ind w:left="0"/>
              <w:jc w:val="left"/>
            </w:pPr>
            <w:r w:rsidRPr="00FB1FF0">
              <w:rPr>
                <w:b/>
                <w:bCs/>
              </w:rPr>
              <w:t>Description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2D937D52" w14:textId="77777777" w:rsidR="00FB1FF0" w:rsidRPr="00FB1FF0" w:rsidRDefault="00FB1FF0" w:rsidP="00751C60">
            <w:pPr>
              <w:pStyle w:val="ListParagraph"/>
              <w:spacing w:after="0" w:line="240" w:lineRule="auto"/>
              <w:ind w:left="0"/>
            </w:pPr>
            <w:r w:rsidRPr="00FB1FF0">
              <w:t>The Backend API exposes /health, which runs a real query on Supabase and pings Redis. An external monitor calls it at intervals ≤ 1 minute and records each downtime interval. Render restarts an unhealthy instance.</w:t>
            </w:r>
          </w:p>
        </w:tc>
      </w:tr>
      <w:tr w:rsidR="00FB1FF0" w:rsidRPr="00FB1FF0" w14:paraId="6AFBCFB8" w14:textId="77777777" w:rsidTr="0055664B">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1E46C5E3" w14:textId="77777777" w:rsidR="00FB1FF0" w:rsidRPr="00FB1FF0" w:rsidRDefault="00FB1FF0" w:rsidP="00751C60">
            <w:pPr>
              <w:pStyle w:val="ListParagraph"/>
              <w:spacing w:after="0" w:line="240" w:lineRule="auto"/>
              <w:ind w:left="0"/>
              <w:jc w:val="left"/>
            </w:pPr>
            <w:r w:rsidRPr="00FB1FF0">
              <w:rPr>
                <w:b/>
                <w:bCs/>
              </w:rPr>
              <w:t>Risk and mitigation</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1C224D4A" w14:textId="77777777" w:rsidR="00FB1FF0" w:rsidRPr="00FB1FF0" w:rsidRDefault="00FB1FF0" w:rsidP="00751C60">
            <w:pPr>
              <w:pStyle w:val="ListParagraph"/>
              <w:spacing w:after="0" w:line="240" w:lineRule="auto"/>
              <w:ind w:left="0"/>
            </w:pPr>
            <w:r w:rsidRPr="00FB1FF0">
              <w:t>A Render Free web service spins down after 15 minutes without traffic and needs about one minute to start, which would break QA.05 (p95 ≤ 2 s) and QA.07. Free instances also have a monthly instance-hour limit. Mitigation: the monitor’s pings keep the service awake; move to a paid instance if the demo needs a guarantee.</w:t>
            </w:r>
          </w:p>
        </w:tc>
      </w:tr>
      <w:tr w:rsidR="00FB1FF0" w:rsidRPr="00FB1FF0" w14:paraId="12BE7DBA" w14:textId="77777777" w:rsidTr="0055664B">
        <w:trPr>
          <w:cantSplit/>
        </w:trPr>
        <w:tc>
          <w:tcPr>
            <w:tcW w:w="1435"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hideMark/>
          </w:tcPr>
          <w:p w14:paraId="595CBCC1" w14:textId="77777777" w:rsidR="00FB1FF0" w:rsidRPr="00FB1FF0" w:rsidRDefault="00FB1FF0" w:rsidP="00751C60">
            <w:pPr>
              <w:pStyle w:val="ListParagraph"/>
              <w:spacing w:after="0" w:line="240" w:lineRule="auto"/>
              <w:ind w:left="0"/>
              <w:jc w:val="left"/>
            </w:pPr>
            <w:r w:rsidRPr="00FB1FF0">
              <w:rPr>
                <w:b/>
                <w:bCs/>
              </w:rPr>
              <w:t>Trade-off</w:t>
            </w:r>
          </w:p>
        </w:tc>
        <w:tc>
          <w:tcPr>
            <w:tcW w:w="7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hideMark/>
          </w:tcPr>
          <w:p w14:paraId="55C21C24" w14:textId="77777777" w:rsidR="00FB1FF0" w:rsidRPr="00FB1FF0" w:rsidRDefault="00FB1FF0" w:rsidP="00751C60">
            <w:pPr>
              <w:pStyle w:val="ListParagraph"/>
              <w:spacing w:after="0" w:line="240" w:lineRule="auto"/>
              <w:ind w:left="0"/>
            </w:pPr>
            <w:r w:rsidRPr="00FB1FF0">
              <w:t>Constant pings use free-tier hours and bandwidth. A container-level check cannot see a fault inside one module.</w:t>
            </w:r>
          </w:p>
        </w:tc>
      </w:tr>
    </w:tbl>
    <w:p w14:paraId="131E5939" w14:textId="77777777" w:rsidR="00F20C15" w:rsidRPr="00745591" w:rsidRDefault="00F20C15" w:rsidP="00F20C15">
      <w:pPr>
        <w:pStyle w:val="ListParagraph"/>
        <w:ind w:left="0"/>
      </w:pPr>
    </w:p>
    <w:p w14:paraId="7C9D2D5C" w14:textId="02CD26B1" w:rsidR="0085339B" w:rsidRPr="008D7A7D" w:rsidRDefault="0085339B" w:rsidP="051742A2">
      <w:pPr>
        <w:pStyle w:val="ListParagraph"/>
        <w:keepNext/>
        <w:numPr>
          <w:ilvl w:val="1"/>
          <w:numId w:val="1"/>
        </w:numPr>
        <w:spacing w:after="0" w:line="360" w:lineRule="auto"/>
        <w:rPr>
          <w:b/>
          <w:bCs/>
          <w:color w:val="000000" w:themeColor="text1"/>
        </w:rPr>
      </w:pPr>
      <w:r w:rsidRPr="051742A2">
        <w:rPr>
          <w:b/>
          <w:bCs/>
          <w:color w:val="000000" w:themeColor="text1"/>
        </w:rPr>
        <w:lastRenderedPageBreak/>
        <w:t>Module</w:t>
      </w:r>
    </w:p>
    <w:p w14:paraId="34E21E0E" w14:textId="6803E2A0" w:rsidR="0085339B" w:rsidRPr="00E31E7E" w:rsidRDefault="00C565C7" w:rsidP="00E31E7E">
      <w:pPr>
        <w:pStyle w:val="ListParagraph"/>
        <w:ind w:left="0"/>
        <w:rPr>
          <w:b/>
          <w:bCs/>
          <w:color w:val="000000" w:themeColor="text1"/>
        </w:rPr>
      </w:pPr>
      <w:r w:rsidRPr="00C565C7">
        <w:rPr>
          <w:b/>
          <w:bCs/>
          <w:noProof/>
          <w:color w:val="000000" w:themeColor="text1"/>
        </w:rPr>
        <w:drawing>
          <wp:inline distT="0" distB="0" distL="0" distR="0" wp14:anchorId="7819FA66" wp14:editId="7F500923">
            <wp:extent cx="5760085" cy="3249930"/>
            <wp:effectExtent l="0" t="0" r="0" b="7620"/>
            <wp:docPr id="1004380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8084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3249930"/>
                    </a:xfrm>
                    <a:prstGeom prst="rect">
                      <a:avLst/>
                    </a:prstGeom>
                  </pic:spPr>
                </pic:pic>
              </a:graphicData>
            </a:graphic>
          </wp:inline>
        </w:drawing>
      </w:r>
    </w:p>
    <w:p w14:paraId="61A7CDD5" w14:textId="66549A63" w:rsidR="0085339B" w:rsidRDefault="0085339B" w:rsidP="0085339B">
      <w:pPr>
        <w:pStyle w:val="Caption"/>
        <w:spacing w:before="0"/>
      </w:pPr>
      <w:bookmarkStart w:id="115" w:name="_Toc198473027"/>
      <w:bookmarkStart w:id="116" w:name="_Toc232669655"/>
      <w:bookmarkStart w:id="117" w:name="_Toc240749160"/>
      <w:r>
        <w:t xml:space="preserve">Figure </w:t>
      </w:r>
      <w:r>
        <w:fldChar w:fldCharType="begin"/>
      </w:r>
      <w:r>
        <w:instrText>SEQ Figure \* ARABIC</w:instrText>
      </w:r>
      <w:r>
        <w:fldChar w:fldCharType="separate"/>
      </w:r>
      <w:r w:rsidR="00BB7BC4">
        <w:rPr>
          <w:noProof/>
        </w:rPr>
        <w:t>2</w:t>
      </w:r>
      <w:r>
        <w:fldChar w:fldCharType="end"/>
      </w:r>
      <w:r>
        <w:rPr>
          <w:lang w:val="vi-VN"/>
        </w:rPr>
        <w:t>.</w:t>
      </w:r>
      <w:r>
        <w:t xml:space="preserve"> </w:t>
      </w:r>
      <w:r w:rsidR="002B00E3" w:rsidRPr="002B00E3">
        <w:rPr>
          <w:b w:val="0"/>
          <w:bCs/>
        </w:rPr>
        <w:t>Module -</w:t>
      </w:r>
      <w:r w:rsidR="002B00E3">
        <w:t xml:space="preserve"> </w:t>
      </w:r>
      <w:r w:rsidRPr="002D03F3">
        <w:rPr>
          <w:b w:val="0"/>
          <w:bCs/>
          <w:i/>
        </w:rPr>
        <w:t>Container Diagram</w:t>
      </w:r>
      <w:bookmarkEnd w:id="115"/>
      <w:bookmarkEnd w:id="116"/>
      <w:bookmarkEnd w:id="117"/>
    </w:p>
    <w:p w14:paraId="7D9060E8" w14:textId="77777777" w:rsidR="0085339B" w:rsidRDefault="0085339B" w:rsidP="0085339B">
      <w:pPr>
        <w:spacing w:after="0" w:line="336" w:lineRule="auto"/>
        <w:jc w:val="left"/>
        <w:rPr>
          <w:lang w:val="vi-VN"/>
        </w:rPr>
      </w:pPr>
      <w:r w:rsidRPr="00EB46DE">
        <w:rPr>
          <w:b/>
        </w:rPr>
        <w:t>Prose:</w:t>
      </w:r>
      <w:r w:rsidRPr="00EB46DE">
        <w:t xml:space="preserve"> </w:t>
      </w:r>
    </w:p>
    <w:tbl>
      <w:tblPr>
        <w:tblStyle w:val="MediumShading1-Accent1"/>
        <w:tblW w:w="4917" w:type="pct"/>
        <w:tblLook w:val="04A0" w:firstRow="1" w:lastRow="0" w:firstColumn="1" w:lastColumn="0" w:noHBand="0" w:noVBand="1"/>
      </w:tblPr>
      <w:tblGrid>
        <w:gridCol w:w="1609"/>
        <w:gridCol w:w="1622"/>
        <w:gridCol w:w="5670"/>
      </w:tblGrid>
      <w:tr w:rsidR="009C515D" w14:paraId="79AE893F" w14:textId="77777777" w:rsidTr="009C5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5921CF59" w14:textId="77777777" w:rsidR="009C515D" w:rsidRDefault="009C515D" w:rsidP="00AD3B6C">
            <w:r>
              <w:t>Entity Name</w:t>
            </w:r>
          </w:p>
        </w:tc>
        <w:tc>
          <w:tcPr>
            <w:tcW w:w="911" w:type="pct"/>
          </w:tcPr>
          <w:p w14:paraId="011C7CA7" w14:textId="77777777" w:rsidR="009C515D" w:rsidRDefault="009C515D" w:rsidP="00AD3B6C">
            <w:pPr>
              <w:cnfStyle w:val="100000000000" w:firstRow="1" w:lastRow="0" w:firstColumn="0" w:lastColumn="0" w:oddVBand="0" w:evenVBand="0" w:oddHBand="0" w:evenHBand="0" w:firstRowFirstColumn="0" w:firstRowLastColumn="0" w:lastRowFirstColumn="0" w:lastRowLastColumn="0"/>
            </w:pPr>
            <w:r>
              <w:t>Technology</w:t>
            </w:r>
          </w:p>
        </w:tc>
        <w:tc>
          <w:tcPr>
            <w:tcW w:w="3185" w:type="pct"/>
          </w:tcPr>
          <w:p w14:paraId="3CE6B4B0" w14:textId="77777777" w:rsidR="009C515D" w:rsidRDefault="009C515D" w:rsidP="00AD3B6C">
            <w:pPr>
              <w:cnfStyle w:val="100000000000" w:firstRow="1" w:lastRow="0" w:firstColumn="0" w:lastColumn="0" w:oddVBand="0" w:evenVBand="0" w:oddHBand="0" w:evenHBand="0" w:firstRowFirstColumn="0" w:firstRowLastColumn="0" w:lastRowFirstColumn="0" w:lastRowLastColumn="0"/>
            </w:pPr>
            <w:r>
              <w:t>Description / Responsibility</w:t>
            </w:r>
          </w:p>
        </w:tc>
      </w:tr>
      <w:tr w:rsidR="009C515D" w14:paraId="001D9589"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5F3DCF5D" w14:textId="77777777" w:rsidR="009C515D" w:rsidRDefault="009C515D" w:rsidP="00AD3B6C">
            <w:r>
              <w:t>Patient</w:t>
            </w:r>
          </w:p>
        </w:tc>
        <w:tc>
          <w:tcPr>
            <w:tcW w:w="911" w:type="pct"/>
          </w:tcPr>
          <w:p w14:paraId="61491A12"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w:t>
            </w:r>
          </w:p>
        </w:tc>
        <w:tc>
          <w:tcPr>
            <w:tcW w:w="3185" w:type="pct"/>
          </w:tcPr>
          <w:p w14:paraId="4C7A04F9"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Manages own medications, reminders, and consents to data sharing.</w:t>
            </w:r>
          </w:p>
        </w:tc>
      </w:tr>
      <w:tr w:rsidR="009C515D" w14:paraId="2CFB2701"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7B798D56" w14:textId="77777777" w:rsidR="009C515D" w:rsidRDefault="009C515D" w:rsidP="00AD3B6C">
            <w:r>
              <w:t>Family Member</w:t>
            </w:r>
          </w:p>
        </w:tc>
        <w:tc>
          <w:tcPr>
            <w:tcW w:w="911" w:type="pct"/>
          </w:tcPr>
          <w:p w14:paraId="013019BE" w14:textId="77777777" w:rsidR="009C515D" w:rsidRDefault="009C515D" w:rsidP="00AD3B6C">
            <w:pPr>
              <w:cnfStyle w:val="000000010000" w:firstRow="0" w:lastRow="0" w:firstColumn="0" w:lastColumn="0" w:oddVBand="0" w:evenVBand="0" w:oddHBand="0" w:evenHBand="1" w:firstRowFirstColumn="0" w:firstRowLastColumn="0" w:lastRowFirstColumn="0" w:lastRowLastColumn="0"/>
            </w:pPr>
            <w:r>
              <w:t>-</w:t>
            </w:r>
          </w:p>
        </w:tc>
        <w:tc>
          <w:tcPr>
            <w:tcW w:w="3185" w:type="pct"/>
          </w:tcPr>
          <w:p w14:paraId="2D583BCE"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Monitors the treatment adherence of linked patients who have granted sharing permissions.</w:t>
            </w:r>
          </w:p>
        </w:tc>
      </w:tr>
      <w:tr w:rsidR="009C515D" w14:paraId="0E4E5035"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2FA3EFD7" w14:textId="77777777" w:rsidR="009C515D" w:rsidRDefault="009C515D" w:rsidP="00AD3B6C">
            <w:r>
              <w:t>Admin</w:t>
            </w:r>
          </w:p>
        </w:tc>
        <w:tc>
          <w:tcPr>
            <w:tcW w:w="911" w:type="pct"/>
          </w:tcPr>
          <w:p w14:paraId="3F34D655"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w:t>
            </w:r>
          </w:p>
        </w:tc>
        <w:tc>
          <w:tcPr>
            <w:tcW w:w="3185" w:type="pct"/>
          </w:tcPr>
          <w:p w14:paraId="690F62CD"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Manages the catalogue and data-protection compliance.</w:t>
            </w:r>
          </w:p>
        </w:tc>
      </w:tr>
      <w:tr w:rsidR="009C515D" w14:paraId="69FCEB40"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3D5C8951" w14:textId="77777777" w:rsidR="009C515D" w:rsidRDefault="009C515D" w:rsidP="00AD3B6C">
            <w:r>
              <w:t>Mobile App</w:t>
            </w:r>
          </w:p>
        </w:tc>
        <w:tc>
          <w:tcPr>
            <w:tcW w:w="911" w:type="pct"/>
          </w:tcPr>
          <w:p w14:paraId="220CAA4A" w14:textId="77777777" w:rsidR="009C515D" w:rsidRDefault="009C515D" w:rsidP="00AD3B6C">
            <w:pPr>
              <w:cnfStyle w:val="000000010000" w:firstRow="0" w:lastRow="0" w:firstColumn="0" w:lastColumn="0" w:oddVBand="0" w:evenVBand="0" w:oddHBand="0" w:evenHBand="1" w:firstRowFirstColumn="0" w:firstRowLastColumn="0" w:lastRowFirstColumn="0" w:lastRowLastColumn="0"/>
            </w:pPr>
            <w:r>
              <w:t>Flutter / Dart</w:t>
            </w:r>
          </w:p>
        </w:tc>
        <w:tc>
          <w:tcPr>
            <w:tcW w:w="3185" w:type="pct"/>
          </w:tcPr>
          <w:p w14:paraId="5AEDA5C2"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Interface for Patient and Family Member; local reminders scheduling; queues offline dose confirmations.</w:t>
            </w:r>
          </w:p>
        </w:tc>
      </w:tr>
      <w:tr w:rsidR="009C515D" w14:paraId="4756F197"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105B0E23" w14:textId="77777777" w:rsidR="009C515D" w:rsidRDefault="009C515D" w:rsidP="00AD3B6C">
            <w:r>
              <w:t>Mobile Local Store</w:t>
            </w:r>
          </w:p>
        </w:tc>
        <w:tc>
          <w:tcPr>
            <w:tcW w:w="911" w:type="pct"/>
          </w:tcPr>
          <w:p w14:paraId="103A1BE6"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SQLite + SQLCipher</w:t>
            </w:r>
          </w:p>
        </w:tc>
        <w:tc>
          <w:tcPr>
            <w:tcW w:w="3185" w:type="pct"/>
          </w:tcPr>
          <w:p w14:paraId="204D0F76"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Encrypted on-device copy of medication schedules and dose-confirmation outbox.</w:t>
            </w:r>
          </w:p>
        </w:tc>
      </w:tr>
      <w:tr w:rsidR="009C515D" w14:paraId="026172FD"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3EDDF7BF" w14:textId="77777777" w:rsidR="009C515D" w:rsidRDefault="009C515D" w:rsidP="00AD3B6C">
            <w:r>
              <w:t>Admin Web Dashboard</w:t>
            </w:r>
          </w:p>
        </w:tc>
        <w:tc>
          <w:tcPr>
            <w:tcW w:w="911" w:type="pct"/>
          </w:tcPr>
          <w:p w14:paraId="647642E9" w14:textId="77777777" w:rsidR="009C515D" w:rsidRDefault="009C515D" w:rsidP="00AD3B6C">
            <w:pPr>
              <w:cnfStyle w:val="000000010000" w:firstRow="0" w:lastRow="0" w:firstColumn="0" w:lastColumn="0" w:oddVBand="0" w:evenVBand="0" w:oddHBand="0" w:evenHBand="1" w:firstRowFirstColumn="0" w:firstRowLastColumn="0" w:lastRowFirstColumn="0" w:lastRowLastColumn="0"/>
            </w:pPr>
            <w:r>
              <w:t>React / Next.js</w:t>
            </w:r>
          </w:p>
        </w:tc>
        <w:tc>
          <w:tcPr>
            <w:tcW w:w="3185" w:type="pct"/>
          </w:tcPr>
          <w:p w14:paraId="27F1CD65"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Manages catalogue, deletion requests, and access logs; calls Backend API only.</w:t>
            </w:r>
          </w:p>
        </w:tc>
      </w:tr>
      <w:tr w:rsidR="009C515D" w14:paraId="2F31BD87"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5B3D2C60" w14:textId="77777777" w:rsidR="009C515D" w:rsidRDefault="009C515D" w:rsidP="00AD3B6C">
            <w:r>
              <w:t>Backend API</w:t>
            </w:r>
          </w:p>
        </w:tc>
        <w:tc>
          <w:tcPr>
            <w:tcW w:w="911" w:type="pct"/>
          </w:tcPr>
          <w:p w14:paraId="54DC375D"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Python / FastAPI</w:t>
            </w:r>
          </w:p>
        </w:tc>
        <w:tc>
          <w:tcPr>
            <w:tcW w:w="3185" w:type="pct"/>
          </w:tcPr>
          <w:p w14:paraId="1F44D87C"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Modular monolith following hexagonal architecture; single enforcement point for health data.</w:t>
            </w:r>
          </w:p>
        </w:tc>
      </w:tr>
      <w:tr w:rsidR="009C515D" w14:paraId="28E724CE"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26011876" w14:textId="77777777" w:rsidR="009C515D" w:rsidRDefault="009C515D" w:rsidP="00AD3B6C">
            <w:r>
              <w:t>Redis Cache</w:t>
            </w:r>
          </w:p>
        </w:tc>
        <w:tc>
          <w:tcPr>
            <w:tcW w:w="911" w:type="pct"/>
          </w:tcPr>
          <w:p w14:paraId="1314261C" w14:textId="36A04542" w:rsidR="009C515D" w:rsidRPr="009C515D" w:rsidRDefault="009C515D" w:rsidP="00AD3B6C">
            <w:pPr>
              <w:cnfStyle w:val="000000010000" w:firstRow="0" w:lastRow="0" w:firstColumn="0" w:lastColumn="0" w:oddVBand="0" w:evenVBand="0" w:oddHBand="0" w:evenHBand="1" w:firstRowFirstColumn="0" w:firstRowLastColumn="0" w:lastRowFirstColumn="0" w:lastRowLastColumn="0"/>
              <w:rPr>
                <w:lang w:val="vi-VN"/>
              </w:rPr>
            </w:pPr>
            <w:r>
              <w:t>Redis</w:t>
            </w:r>
          </w:p>
        </w:tc>
        <w:tc>
          <w:tcPr>
            <w:tcW w:w="3185" w:type="pct"/>
          </w:tcPr>
          <w:p w14:paraId="0706BF57"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TTL cache storing LLM-validated meal suggestions, keyed by de-identified input.</w:t>
            </w:r>
          </w:p>
        </w:tc>
      </w:tr>
      <w:tr w:rsidR="009C515D" w14:paraId="6B548BB3"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11FB4D7A" w14:textId="77777777" w:rsidR="009C515D" w:rsidRDefault="009C515D" w:rsidP="00AD3B6C">
            <w:r>
              <w:t>RabbitMQ</w:t>
            </w:r>
          </w:p>
        </w:tc>
        <w:tc>
          <w:tcPr>
            <w:tcW w:w="911" w:type="pct"/>
          </w:tcPr>
          <w:p w14:paraId="70D800C8" w14:textId="2F81E549" w:rsidR="009C515D" w:rsidRPr="009C515D" w:rsidRDefault="009C515D" w:rsidP="00AD3B6C">
            <w:pPr>
              <w:cnfStyle w:val="000000100000" w:firstRow="0" w:lastRow="0" w:firstColumn="0" w:lastColumn="0" w:oddVBand="0" w:evenVBand="0" w:oddHBand="1" w:evenHBand="0" w:firstRowFirstColumn="0" w:firstRowLastColumn="0" w:lastRowFirstColumn="0" w:lastRowLastColumn="0"/>
              <w:rPr>
                <w:lang w:val="vi-VN"/>
              </w:rPr>
            </w:pPr>
            <w:r>
              <w:t>RabbitMQ</w:t>
            </w:r>
          </w:p>
        </w:tc>
        <w:tc>
          <w:tcPr>
            <w:tcW w:w="3185" w:type="pct"/>
          </w:tcPr>
          <w:p w14:paraId="29A2F317"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Durable task broker for the Background Job Worker.</w:t>
            </w:r>
          </w:p>
        </w:tc>
      </w:tr>
      <w:tr w:rsidR="009C515D" w14:paraId="5363700E"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44B4AC37" w14:textId="77777777" w:rsidR="009C515D" w:rsidRDefault="009C515D" w:rsidP="00AD3B6C">
            <w:r>
              <w:t>Database</w:t>
            </w:r>
          </w:p>
        </w:tc>
        <w:tc>
          <w:tcPr>
            <w:tcW w:w="911" w:type="pct"/>
          </w:tcPr>
          <w:p w14:paraId="623F970A" w14:textId="532A4511" w:rsidR="009C515D" w:rsidRDefault="009C515D" w:rsidP="00AD3B6C">
            <w:pPr>
              <w:cnfStyle w:val="000000010000" w:firstRow="0" w:lastRow="0" w:firstColumn="0" w:lastColumn="0" w:oddVBand="0" w:evenVBand="0" w:oddHBand="0" w:evenHBand="1" w:firstRowFirstColumn="0" w:firstRowLastColumn="0" w:lastRowFirstColumn="0" w:lastRowLastColumn="0"/>
            </w:pPr>
            <w:r>
              <w:t xml:space="preserve">PostgreSQL </w:t>
            </w:r>
          </w:p>
        </w:tc>
        <w:tc>
          <w:tcPr>
            <w:tcW w:w="3185" w:type="pct"/>
          </w:tcPr>
          <w:p w14:paraId="3C924B67"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System of record; Row-Level Security (RLS) enabled; separates access roles api_role and worker_role.</w:t>
            </w:r>
          </w:p>
        </w:tc>
      </w:tr>
      <w:tr w:rsidR="009C515D" w14:paraId="2E672754"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1AF9A803" w14:textId="77777777" w:rsidR="009C515D" w:rsidRDefault="009C515D" w:rsidP="00AD3B6C">
            <w:r>
              <w:t>Background Job Worker</w:t>
            </w:r>
          </w:p>
        </w:tc>
        <w:tc>
          <w:tcPr>
            <w:tcW w:w="911" w:type="pct"/>
          </w:tcPr>
          <w:p w14:paraId="76AF4365"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Python / Celery + Beat</w:t>
            </w:r>
          </w:p>
        </w:tc>
        <w:tc>
          <w:tcPr>
            <w:tcW w:w="3185" w:type="pct"/>
          </w:tcPr>
          <w:p w14:paraId="3CB95E65"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Shares codebase with Backend API; executes background tasks: missed-dose scan, catalogue sync, data erasure, and heartbeat.</w:t>
            </w:r>
          </w:p>
        </w:tc>
      </w:tr>
      <w:tr w:rsidR="009C515D" w14:paraId="2A338700"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665F8AA8" w14:textId="77777777" w:rsidR="009C515D" w:rsidRDefault="009C515D" w:rsidP="00AD3B6C">
            <w:r>
              <w:t>LLM Provider</w:t>
            </w:r>
          </w:p>
        </w:tc>
        <w:tc>
          <w:tcPr>
            <w:tcW w:w="911" w:type="pct"/>
          </w:tcPr>
          <w:p w14:paraId="7A57353B" w14:textId="77777777" w:rsidR="009C515D" w:rsidRDefault="009C515D" w:rsidP="00AD3B6C">
            <w:pPr>
              <w:cnfStyle w:val="000000010000" w:firstRow="0" w:lastRow="0" w:firstColumn="0" w:lastColumn="0" w:oddVBand="0" w:evenVBand="0" w:oddHBand="0" w:evenHBand="1" w:firstRowFirstColumn="0" w:firstRowLastColumn="0" w:lastRowFirstColumn="0" w:lastRowLastColumn="0"/>
            </w:pPr>
            <w:r>
              <w:t>-</w:t>
            </w:r>
          </w:p>
        </w:tc>
        <w:tc>
          <w:tcPr>
            <w:tcW w:w="3185" w:type="pct"/>
          </w:tcPr>
          <w:p w14:paraId="7EA20F57"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Generates meal suggestions based on de-identified context.</w:t>
            </w:r>
          </w:p>
        </w:tc>
      </w:tr>
      <w:tr w:rsidR="009C515D" w14:paraId="1F54E74A"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3A427F67" w14:textId="77777777" w:rsidR="009C515D" w:rsidRDefault="009C515D" w:rsidP="00AD3B6C">
            <w:r>
              <w:t>Supabase Auth</w:t>
            </w:r>
          </w:p>
        </w:tc>
        <w:tc>
          <w:tcPr>
            <w:tcW w:w="911" w:type="pct"/>
          </w:tcPr>
          <w:p w14:paraId="241E691D"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w:t>
            </w:r>
          </w:p>
        </w:tc>
        <w:tc>
          <w:tcPr>
            <w:tcW w:w="3185" w:type="pct"/>
          </w:tcPr>
          <w:p w14:paraId="3DB33715"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Stores credentials and issues identity tokens.</w:t>
            </w:r>
          </w:p>
        </w:tc>
      </w:tr>
      <w:tr w:rsidR="009C515D" w14:paraId="16450E0D" w14:textId="77777777" w:rsidTr="009C51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1D95E916" w14:textId="77777777" w:rsidR="009C515D" w:rsidRDefault="009C515D" w:rsidP="00AD3B6C">
            <w:r>
              <w:t xml:space="preserve">Firebase Cloud </w:t>
            </w:r>
            <w:r>
              <w:lastRenderedPageBreak/>
              <w:t>Messaging (FCM)</w:t>
            </w:r>
          </w:p>
        </w:tc>
        <w:tc>
          <w:tcPr>
            <w:tcW w:w="911" w:type="pct"/>
          </w:tcPr>
          <w:p w14:paraId="1B1BAC0A" w14:textId="77777777" w:rsidR="009C515D" w:rsidRDefault="009C515D" w:rsidP="00AD3B6C">
            <w:pPr>
              <w:cnfStyle w:val="000000010000" w:firstRow="0" w:lastRow="0" w:firstColumn="0" w:lastColumn="0" w:oddVBand="0" w:evenVBand="0" w:oddHBand="0" w:evenHBand="1" w:firstRowFirstColumn="0" w:firstRowLastColumn="0" w:lastRowFirstColumn="0" w:lastRowLastColumn="0"/>
            </w:pPr>
            <w:r>
              <w:lastRenderedPageBreak/>
              <w:t>-</w:t>
            </w:r>
          </w:p>
        </w:tc>
        <w:tc>
          <w:tcPr>
            <w:tcW w:w="3185" w:type="pct"/>
          </w:tcPr>
          <w:p w14:paraId="0FA3B435" w14:textId="77777777" w:rsidR="009C515D" w:rsidRDefault="009C515D" w:rsidP="009C515D">
            <w:pPr>
              <w:jc w:val="both"/>
              <w:cnfStyle w:val="000000010000" w:firstRow="0" w:lastRow="0" w:firstColumn="0" w:lastColumn="0" w:oddVBand="0" w:evenVBand="0" w:oddHBand="0" w:evenHBand="1" w:firstRowFirstColumn="0" w:firstRowLastColumn="0" w:lastRowFirstColumn="0" w:lastRowLastColumn="0"/>
            </w:pPr>
            <w:r>
              <w:t>Provides push notifications to Android devices.</w:t>
            </w:r>
          </w:p>
        </w:tc>
      </w:tr>
      <w:tr w:rsidR="009C515D" w14:paraId="2C24EC7C" w14:textId="77777777" w:rsidTr="009C5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pct"/>
          </w:tcPr>
          <w:p w14:paraId="0986D4F0" w14:textId="77777777" w:rsidR="009C515D" w:rsidRDefault="009C515D" w:rsidP="00AD3B6C">
            <w:r>
              <w:t>Vietnamese Drug Regulatory Data Source</w:t>
            </w:r>
          </w:p>
        </w:tc>
        <w:tc>
          <w:tcPr>
            <w:tcW w:w="911" w:type="pct"/>
          </w:tcPr>
          <w:p w14:paraId="14A3BDA7" w14:textId="77777777" w:rsidR="009C515D" w:rsidRDefault="009C515D" w:rsidP="00AD3B6C">
            <w:pPr>
              <w:cnfStyle w:val="000000100000" w:firstRow="0" w:lastRow="0" w:firstColumn="0" w:lastColumn="0" w:oddVBand="0" w:evenVBand="0" w:oddHBand="1" w:evenHBand="0" w:firstRowFirstColumn="0" w:firstRowLastColumn="0" w:lastRowFirstColumn="0" w:lastRowLastColumn="0"/>
            </w:pPr>
            <w:r>
              <w:t>-</w:t>
            </w:r>
          </w:p>
        </w:tc>
        <w:tc>
          <w:tcPr>
            <w:tcW w:w="3185" w:type="pct"/>
          </w:tcPr>
          <w:p w14:paraId="68AF6790" w14:textId="77777777" w:rsidR="009C515D" w:rsidRDefault="009C515D" w:rsidP="009C515D">
            <w:pPr>
              <w:jc w:val="both"/>
              <w:cnfStyle w:val="000000100000" w:firstRow="0" w:lastRow="0" w:firstColumn="0" w:lastColumn="0" w:oddVBand="0" w:evenVBand="0" w:oddHBand="1" w:evenHBand="0" w:firstRowFirstColumn="0" w:firstRowLastColumn="0" w:lastRowFirstColumn="0" w:lastRowLastColumn="0"/>
            </w:pPr>
            <w:r>
              <w:t>Official medicine and interaction references, aggregated from 3 sources.</w:t>
            </w:r>
          </w:p>
        </w:tc>
      </w:tr>
    </w:tbl>
    <w:p w14:paraId="7B645825" w14:textId="77777777" w:rsidR="00C35F84" w:rsidRPr="00476177" w:rsidRDefault="00C35F84" w:rsidP="0085339B">
      <w:pPr>
        <w:spacing w:after="0" w:line="336" w:lineRule="auto"/>
        <w:jc w:val="left"/>
        <w:rPr>
          <w:lang w:val="vi-VN"/>
        </w:rPr>
      </w:pPr>
    </w:p>
    <w:p w14:paraId="11BA490F" w14:textId="0DFFEEC2" w:rsidR="0085339B" w:rsidRDefault="0085339B" w:rsidP="00412512">
      <w:pPr>
        <w:pStyle w:val="ListParagraph"/>
        <w:numPr>
          <w:ilvl w:val="1"/>
          <w:numId w:val="1"/>
        </w:numPr>
        <w:rPr>
          <w:b/>
          <w:color w:val="000000" w:themeColor="text1"/>
        </w:rPr>
      </w:pPr>
      <w:r w:rsidRPr="36D06501">
        <w:rPr>
          <w:b/>
          <w:color w:val="000000" w:themeColor="text1"/>
        </w:rPr>
        <w:t>C&amp;C</w:t>
      </w:r>
      <w:r w:rsidRPr="00DB57C8">
        <w:t xml:space="preserve"> </w:t>
      </w:r>
    </w:p>
    <w:p w14:paraId="64DCF830" w14:textId="0AEC98D8" w:rsidR="0085339B" w:rsidRDefault="0033761D" w:rsidP="20A3B8DB">
      <w:pPr>
        <w:pStyle w:val="ListParagraph"/>
        <w:ind w:left="0"/>
        <w:rPr>
          <w:b/>
          <w:color w:val="000000" w:themeColor="text1"/>
        </w:rPr>
      </w:pPr>
      <w:r w:rsidRPr="0033761D">
        <w:rPr>
          <w:b/>
          <w:noProof/>
          <w:color w:val="000000" w:themeColor="text1"/>
        </w:rPr>
        <w:drawing>
          <wp:inline distT="0" distB="0" distL="0" distR="0" wp14:anchorId="31B04C58" wp14:editId="15227F0E">
            <wp:extent cx="5760085" cy="3434715"/>
            <wp:effectExtent l="0" t="0" r="0" b="0"/>
            <wp:docPr id="1038015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5844"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3434715"/>
                    </a:xfrm>
                    <a:prstGeom prst="rect">
                      <a:avLst/>
                    </a:prstGeom>
                  </pic:spPr>
                </pic:pic>
              </a:graphicData>
            </a:graphic>
          </wp:inline>
        </w:drawing>
      </w:r>
    </w:p>
    <w:p w14:paraId="33A13313" w14:textId="77777777" w:rsidR="0085339B" w:rsidRDefault="0085339B" w:rsidP="0085339B">
      <w:r w:rsidRPr="292A0B30">
        <w:rPr>
          <w:b/>
          <w:bCs/>
        </w:rPr>
        <w:t>Prose:</w:t>
      </w:r>
    </w:p>
    <w:p w14:paraId="47911D16" w14:textId="77777777" w:rsidR="008C1321" w:rsidRDefault="008C1321" w:rsidP="008C1321">
      <w:pPr>
        <w:pStyle w:val="Heading3"/>
        <w:ind w:firstLine="0"/>
      </w:pPr>
      <w:r>
        <w:t>2.1 Scenario 1 — Patient uses the mobile app (medication management, offline-first sync)</w:t>
      </w:r>
    </w:p>
    <w:p w14:paraId="25159DC0" w14:textId="77777777" w:rsidR="008C1321" w:rsidRDefault="008C1321" w:rsidP="008C1321">
      <w:r>
        <w:t>1. Patient → Mobile App: (1) Manage meds, confirm doses — Patient manages medications and confirms doses on the Mobile App; Mobile App responds (1.1) Show reminders and status.</w:t>
      </w:r>
    </w:p>
    <w:p w14:paraId="49519089" w14:textId="77777777" w:rsidR="008C1321" w:rsidRDefault="008C1321" w:rsidP="008C1321">
      <w:r>
        <w:t>2. Mobile App → Mobile Local Store: (3) Save schedules and outbox — Mobile App saves medication schedules and dose-confirmation outbox to local storage; Mobile Local Store responds (3.1) Return cached data.</w:t>
      </w:r>
    </w:p>
    <w:p w14:paraId="5922C40A" w14:textId="77777777" w:rsidR="008C1321" w:rsidRDefault="008C1321" w:rsidP="008C1321">
      <w:r>
        <w:t>3. Mobile App → Backend API: (4) Sync doses, use features — Mobile App syncs dose data and calls business features to Backend API; Backend API responds (4.1) Return data and results.</w:t>
      </w:r>
    </w:p>
    <w:p w14:paraId="25C79F88" w14:textId="77777777" w:rsidR="008C1321" w:rsidRDefault="008C1321" w:rsidP="008C1321">
      <w:r>
        <w:t>4. Mobile App → Firebase Cloud Messaging: (16) Register for alerts — Mobile App registers for push notifications; FCM responds by sending notifications (16.1) Deliver alert push back to the Mobile App.</w:t>
      </w:r>
    </w:p>
    <w:p w14:paraId="763FED75" w14:textId="77777777" w:rsidR="008C1321" w:rsidRDefault="008C1321" w:rsidP="008C1321">
      <w:pPr>
        <w:pStyle w:val="Heading3"/>
        <w:ind w:firstLine="0"/>
      </w:pPr>
      <w:r>
        <w:lastRenderedPageBreak/>
        <w:t>2.2 Scenario 2 — Family Member monitors treatment adherence</w:t>
      </w:r>
    </w:p>
    <w:p w14:paraId="0D85A588" w14:textId="77777777" w:rsidR="008C1321" w:rsidRDefault="008C1321" w:rsidP="008C1321">
      <w:r>
        <w:t>1. Family Member → Mobile App: (2) Monitor linked patient — Family Member requests adherence status of linked patients; Mobile App responds (2.1) Show adherence and alerts.</w:t>
      </w:r>
    </w:p>
    <w:p w14:paraId="5B2C07FB" w14:textId="77777777" w:rsidR="008C1321" w:rsidRDefault="008C1321" w:rsidP="008C1321">
      <w:r>
        <w:t>2. This flow continues using the shared interaction (4) Sync doses, use features between the Mobile App and Backend API (described in Scenario 1) to fetch the latest adherence data and alerts.</w:t>
      </w:r>
    </w:p>
    <w:p w14:paraId="433AFD27" w14:textId="77777777" w:rsidR="008C1321" w:rsidRDefault="008C1321" w:rsidP="008C1321">
      <w:pPr>
        <w:pStyle w:val="Heading3"/>
        <w:ind w:firstLine="0"/>
      </w:pPr>
      <w:r>
        <w:t>2.3 Scenario 3 — Admin manages catalogue and deletion requests</w:t>
      </w:r>
    </w:p>
    <w:p w14:paraId="490E9A42" w14:textId="77777777" w:rsidR="008C1321" w:rsidRDefault="008C1321" w:rsidP="008C1321">
      <w:r>
        <w:t>1. Admin → Admin Web Dashboard: (5) Manage catalogue, requests — Admin manages the catalogue and related requests; Admin Web Dashboard responds (5.1) Show admin views.</w:t>
      </w:r>
    </w:p>
    <w:p w14:paraId="5040AEB1" w14:textId="77777777" w:rsidR="008C1321" w:rsidRDefault="008C1321" w:rsidP="008C1321">
      <w:r>
        <w:t>2. Admin Web Dashboard → Backend API: (6) Send admin actions — Admin Web Dashboard sends admin actions to Backend API (the single calling point — calls Backend API only); Backend API responds (6.1) Return admin data.</w:t>
      </w:r>
    </w:p>
    <w:p w14:paraId="5C7A9889" w14:textId="77777777" w:rsidR="008C1321" w:rsidRDefault="008C1321" w:rsidP="008C1321">
      <w:r>
        <w:t>3. Backend API → Supabase Auth: (18) Delete erased account — Backend API executes erasure requests for approved accounts on Supabase Auth; Supabase Auth responds (18.1) Confirm account deleted.</w:t>
      </w:r>
    </w:p>
    <w:p w14:paraId="663AB09C" w14:textId="77777777" w:rsidR="008C1321" w:rsidRDefault="008C1321" w:rsidP="008C1321">
      <w:pPr>
        <w:pStyle w:val="Heading3"/>
        <w:ind w:firstLine="0"/>
      </w:pPr>
      <w:r>
        <w:t>2.4 Scenario 4 — Authentication and data access via Backend API</w:t>
      </w:r>
    </w:p>
    <w:p w14:paraId="74963FA3" w14:textId="77777777" w:rsidR="008C1321" w:rsidRDefault="008C1321" w:rsidP="008C1321">
      <w:r>
        <w:t>1. Backend API → Supabase Auth: (8) Verify account sign-in — Backend API verifies the user's login session (Mobile App or Admin Web Dashboard); Supabase Auth responds (8.1) Return identity token.</w:t>
      </w:r>
    </w:p>
    <w:p w14:paraId="431450CB" w14:textId="77777777" w:rsidR="008C1321" w:rsidRDefault="008C1321" w:rsidP="008C1321">
      <w:r>
        <w:t>2. Backend API → Database: (9) Read/write app data — Backend API reads/writes application data to the Database (PostgreSQL/Supabase); Database responds (9.1) Return query results.</w:t>
      </w:r>
    </w:p>
    <w:p w14:paraId="7D6C49E5" w14:textId="77777777" w:rsidR="008C1321" w:rsidRDefault="008C1321" w:rsidP="008C1321">
      <w:pPr>
        <w:pStyle w:val="Heading3"/>
        <w:ind w:firstLine="0"/>
      </w:pPr>
      <w:r>
        <w:t>2.5 Scenario 5 — Meal suggestions from LLM Provider (via cache)</w:t>
      </w:r>
    </w:p>
    <w:p w14:paraId="3E5BC157" w14:textId="77777777" w:rsidR="008C1321" w:rsidRDefault="008C1321" w:rsidP="008C1321">
      <w:r>
        <w:t>1. Backend API → Redis Cache: (10) Look up meal suggestion — Backend API checks the cache for existing meal suggestions for the (de-identified) input; Redis Cache responds (10.1) Return hit or miss.</w:t>
      </w:r>
    </w:p>
    <w:p w14:paraId="6114F6DA" w14:textId="77777777" w:rsidR="008C1321" w:rsidRDefault="008C1321" w:rsidP="008C1321">
      <w:r>
        <w:t>2. Backend API → LLM Provider: (11) Request meal suggestions — On a cache miss, Backend API sends a request to generate meal suggestions to the LLM Provider; LLM Provider responds (11.1) Return suggested meals.</w:t>
      </w:r>
    </w:p>
    <w:p w14:paraId="7C4EF7A3" w14:textId="77777777" w:rsidR="008C1321" w:rsidRDefault="008C1321" w:rsidP="008C1321">
      <w:pPr>
        <w:pStyle w:val="Heading3"/>
        <w:ind w:firstLine="0"/>
      </w:pPr>
      <w:r>
        <w:t>2.6 Scenario 6 — Background task processing via Background Job Worker</w:t>
      </w:r>
    </w:p>
    <w:p w14:paraId="7C7F1E60" w14:textId="77777777" w:rsidR="008C1321" w:rsidRDefault="008C1321" w:rsidP="008C1321">
      <w:r>
        <w:t>1. Backend API → RabbitMQ: (12) Publish sync/erasure task — Backend API pushes a sync or data erasure task to the queue; RabbitMQ responds (12.1) Confirm task queued.</w:t>
      </w:r>
    </w:p>
    <w:p w14:paraId="33BD33F3" w14:textId="77777777" w:rsidR="008C1321" w:rsidRDefault="008C1321" w:rsidP="008C1321">
      <w:r>
        <w:lastRenderedPageBreak/>
        <w:t>2. RabbitMQ → Background Job Worker: (13) Take next task — Background Job Worker takes the next task from the queue; RabbitMQ delivers it via (13.1) Deliver task message.</w:t>
      </w:r>
    </w:p>
    <w:p w14:paraId="7C7EBA7B" w14:textId="77777777" w:rsidR="008C1321" w:rsidRDefault="008C1321" w:rsidP="008C1321">
      <w:r>
        <w:t>3. Background Job Worker → Database: (14) Scan doses, save results — Worker scans dose data (for missed dose detection, catalogue sync, data erasure...) and writes results to the Database; Database responds (14.1) Return rows, commit.</w:t>
      </w:r>
    </w:p>
    <w:p w14:paraId="24C4EC48" w14:textId="77777777" w:rsidR="008C1321" w:rsidRDefault="008C1321" w:rsidP="008C1321">
      <w:r>
        <w:t>4. Background Job Worker → Firebase Cloud Messaging: (15) Send missed-dose alert — When a missed dose is detected, Worker sends a push alert via FCM; FCM responds (15.1) Accept push.</w:t>
      </w:r>
    </w:p>
    <w:p w14:paraId="1C800E75" w14:textId="1E13F8B0" w:rsidR="0085339B" w:rsidRPr="007C1915" w:rsidRDefault="008C1321" w:rsidP="0085339B">
      <w:pPr>
        <w:rPr>
          <w:lang w:val="vi-VN"/>
        </w:rPr>
      </w:pPr>
      <w:r>
        <w:t>5. Background Job Worker → Vietnamese Drug Regulatory Data Source: (17) Fetch catalogue data — Worker fetches drug catalogue data from the Vietnamese regulatory source to sync internal catalogues; the source responds (17.1) Return medicine records.</w:t>
      </w:r>
    </w:p>
    <w:p w14:paraId="658276C7" w14:textId="25C2B78B" w:rsidR="00E12887" w:rsidRPr="00A17365" w:rsidRDefault="00DB57C8" w:rsidP="00A17365">
      <w:pPr>
        <w:pStyle w:val="Heading1"/>
        <w:numPr>
          <w:ilvl w:val="0"/>
          <w:numId w:val="1"/>
        </w:numPr>
        <w:rPr>
          <w:bCs/>
        </w:rPr>
      </w:pPr>
      <w:bookmarkStart w:id="118" w:name="_Toc1111778461"/>
      <w:bookmarkStart w:id="119" w:name="_Toc240749137"/>
      <w:r w:rsidRPr="00A17365">
        <w:rPr>
          <w:bCs/>
        </w:rPr>
        <w:t xml:space="preserve">Component </w:t>
      </w:r>
      <w:r w:rsidR="002B00E3">
        <w:rPr>
          <w:bCs/>
        </w:rPr>
        <w:t>Diagram</w:t>
      </w:r>
      <w:bookmarkEnd w:id="118"/>
      <w:bookmarkEnd w:id="119"/>
    </w:p>
    <w:p w14:paraId="5634D581" w14:textId="51EE8FA2" w:rsidR="00481216" w:rsidRPr="00481216" w:rsidRDefault="006A268A" w:rsidP="00481216">
      <w:pPr>
        <w:pStyle w:val="Heading2"/>
        <w:numPr>
          <w:ilvl w:val="1"/>
          <w:numId w:val="1"/>
        </w:numPr>
      </w:pPr>
      <w:r>
        <w:t>Mobile</w:t>
      </w:r>
      <w:r>
        <w:rPr>
          <w:lang w:val="vi-VN"/>
        </w:rPr>
        <w:t xml:space="preserve"> App</w:t>
      </w:r>
    </w:p>
    <w:p w14:paraId="1E792828" w14:textId="77777777" w:rsidR="00B75BF0" w:rsidRPr="00481216" w:rsidRDefault="00B75BF0" w:rsidP="20A3B8DB">
      <w:pPr>
        <w:numPr>
          <w:ilvl w:val="2"/>
          <w:numId w:val="1"/>
        </w:numPr>
        <w:spacing w:after="0" w:line="360" w:lineRule="auto"/>
        <w:rPr>
          <w:b/>
        </w:rPr>
      </w:pPr>
      <w:r w:rsidRPr="00B75BF0">
        <w:rPr>
          <w:b/>
          <w:bCs/>
        </w:rPr>
        <w:t>Module</w:t>
      </w:r>
    </w:p>
    <w:p w14:paraId="7275A7A8" w14:textId="77777777" w:rsidR="00481216" w:rsidRDefault="00481216" w:rsidP="00481216">
      <w:pPr>
        <w:spacing w:after="0" w:line="360" w:lineRule="auto"/>
        <w:rPr>
          <w:b/>
        </w:rPr>
      </w:pPr>
    </w:p>
    <w:p w14:paraId="6B28552C" w14:textId="5F975403" w:rsidR="00B75BF0" w:rsidRPr="00EB46DE" w:rsidRDefault="0033761D" w:rsidP="00B75BF0">
      <w:pPr>
        <w:spacing w:after="0" w:line="360" w:lineRule="auto"/>
        <w:rPr>
          <w:b/>
        </w:rPr>
      </w:pPr>
      <w:r w:rsidRPr="0033761D">
        <w:rPr>
          <w:b/>
          <w:noProof/>
        </w:rPr>
        <w:drawing>
          <wp:inline distT="0" distB="0" distL="0" distR="0" wp14:anchorId="1F079CD3" wp14:editId="698D4A5C">
            <wp:extent cx="5760085" cy="4286885"/>
            <wp:effectExtent l="0" t="0" r="0" b="0"/>
            <wp:docPr id="2062098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98258"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60085" cy="4286885"/>
                    </a:xfrm>
                    <a:prstGeom prst="rect">
                      <a:avLst/>
                    </a:prstGeom>
                  </pic:spPr>
                </pic:pic>
              </a:graphicData>
            </a:graphic>
          </wp:inline>
        </w:drawing>
      </w:r>
      <w:r w:rsidR="00B75BF0" w:rsidRPr="00EB46DE">
        <w:rPr>
          <w:b/>
        </w:rPr>
        <w:t xml:space="preserve">Prose: </w:t>
      </w:r>
    </w:p>
    <w:p w14:paraId="04068AC2" w14:textId="77777777" w:rsidR="00B75BF0" w:rsidRDefault="00B75BF0" w:rsidP="00B75BF0">
      <w:pPr>
        <w:spacing w:after="0" w:line="360" w:lineRule="auto"/>
        <w:rPr>
          <w:lang w:val="vi-VN"/>
        </w:rPr>
      </w:pPr>
    </w:p>
    <w:p w14:paraId="6A4D1CFD" w14:textId="77777777" w:rsidR="007C1915" w:rsidRPr="007C1915" w:rsidRDefault="007C1915" w:rsidP="00B75BF0">
      <w:pPr>
        <w:spacing w:after="0" w:line="360" w:lineRule="auto"/>
        <w:rPr>
          <w:lang w:val="vi-VN"/>
        </w:rPr>
        <w:sectPr w:rsidR="007C1915" w:rsidRPr="007C1915" w:rsidSect="002C697F">
          <w:pgSz w:w="11906" w:h="16838" w:code="9"/>
          <w:pgMar w:top="1134" w:right="1134" w:bottom="1134" w:left="1701" w:header="567" w:footer="567" w:gutter="0"/>
          <w:cols w:space="720"/>
          <w:docGrid w:linePitch="354"/>
        </w:sectPr>
      </w:pPr>
    </w:p>
    <w:p w14:paraId="6F79C739" w14:textId="77777777" w:rsidR="00B75BF0" w:rsidRPr="00B75BF0" w:rsidRDefault="00B75BF0" w:rsidP="00B75BF0">
      <w:pPr>
        <w:spacing w:after="0" w:line="360" w:lineRule="auto"/>
      </w:pPr>
    </w:p>
    <w:p w14:paraId="46E39296" w14:textId="157A2228" w:rsidR="00B75BF0" w:rsidRDefault="00B75BF0" w:rsidP="00B75BF0">
      <w:pPr>
        <w:numPr>
          <w:ilvl w:val="2"/>
          <w:numId w:val="1"/>
        </w:numPr>
        <w:spacing w:after="0" w:line="360" w:lineRule="auto"/>
      </w:pPr>
      <w:r>
        <w:rPr>
          <w:b/>
          <w:bCs/>
        </w:rPr>
        <w:t>C&amp;C</w:t>
      </w:r>
    </w:p>
    <w:p w14:paraId="6783E405" w14:textId="63B628E9" w:rsidR="002232C0" w:rsidRDefault="0033761D" w:rsidP="0033761D">
      <w:pPr>
        <w:spacing w:after="0" w:line="360" w:lineRule="auto"/>
      </w:pPr>
      <w:r w:rsidRPr="0033761D">
        <w:rPr>
          <w:noProof/>
        </w:rPr>
        <w:drawing>
          <wp:inline distT="0" distB="0" distL="0" distR="0" wp14:anchorId="5E4C6A27" wp14:editId="28A152C1">
            <wp:extent cx="6120130" cy="5975985"/>
            <wp:effectExtent l="0" t="0" r="0" b="5715"/>
            <wp:docPr id="2652167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1672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120130" cy="5975985"/>
                    </a:xfrm>
                    <a:prstGeom prst="rect">
                      <a:avLst/>
                    </a:prstGeom>
                  </pic:spPr>
                </pic:pic>
              </a:graphicData>
            </a:graphic>
          </wp:inline>
        </w:drawing>
      </w:r>
    </w:p>
    <w:p w14:paraId="551C1F97" w14:textId="78EA183D" w:rsidR="003E5349" w:rsidRDefault="003E5349" w:rsidP="00EA5D73">
      <w:pPr>
        <w:keepNext/>
        <w:spacing w:after="0" w:line="360" w:lineRule="auto"/>
        <w:ind w:left="337"/>
        <w:jc w:val="center"/>
      </w:pPr>
    </w:p>
    <w:p w14:paraId="6274F314" w14:textId="4C09CE96" w:rsidR="00EA2BB8" w:rsidRPr="005D08E4" w:rsidRDefault="003E5349" w:rsidP="003E5349">
      <w:pPr>
        <w:pStyle w:val="Caption"/>
        <w:rPr>
          <w:b w:val="0"/>
          <w:i/>
        </w:rPr>
      </w:pPr>
      <w:bookmarkStart w:id="120" w:name="_Toc232669646"/>
      <w:bookmarkStart w:id="121" w:name="_Toc240749163"/>
      <w:r w:rsidRPr="005D08E4">
        <w:t xml:space="preserve">Figure </w:t>
      </w:r>
      <w:r>
        <w:fldChar w:fldCharType="begin"/>
      </w:r>
      <w:r>
        <w:instrText>SEQ Figure \* ARABIC</w:instrText>
      </w:r>
      <w:r>
        <w:fldChar w:fldCharType="separate"/>
      </w:r>
      <w:r w:rsidR="00BB7BC4">
        <w:rPr>
          <w:noProof/>
        </w:rPr>
        <w:t>5</w:t>
      </w:r>
      <w:r>
        <w:fldChar w:fldCharType="end"/>
      </w:r>
      <w:r w:rsidRPr="005D08E4">
        <w:t xml:space="preserve">. </w:t>
      </w:r>
      <w:r w:rsidRPr="005D08E4">
        <w:rPr>
          <w:b w:val="0"/>
          <w:i/>
        </w:rPr>
        <w:t>C&amp;C - Frontend Web Application</w:t>
      </w:r>
      <w:bookmarkEnd w:id="120"/>
      <w:bookmarkEnd w:id="121"/>
    </w:p>
    <w:p w14:paraId="0CBA3821" w14:textId="53698527" w:rsidR="22F6C4F5" w:rsidRDefault="22F6C4F5">
      <w:r w:rsidRPr="22F6C4F5">
        <w:rPr>
          <w:b/>
          <w:bCs/>
        </w:rPr>
        <w:t>Prose:</w:t>
      </w:r>
    </w:p>
    <w:p w14:paraId="4B42D2EC" w14:textId="3BF63C9D" w:rsidR="22F6C4F5" w:rsidRPr="00103AEF" w:rsidRDefault="22F6C4F5" w:rsidP="22F6C4F5"/>
    <w:p w14:paraId="7ACBCABD" w14:textId="56B4EF69" w:rsidR="003B1E60" w:rsidRPr="0095614F" w:rsidRDefault="006A268A" w:rsidP="0095614F">
      <w:pPr>
        <w:pStyle w:val="Heading2"/>
        <w:numPr>
          <w:ilvl w:val="1"/>
          <w:numId w:val="1"/>
        </w:numPr>
      </w:pPr>
      <w:r>
        <w:t>Admin Web Dashboard</w:t>
      </w:r>
    </w:p>
    <w:p w14:paraId="5A08D760" w14:textId="15D90DAE" w:rsidR="00B75BF0" w:rsidRPr="00B75BF0" w:rsidRDefault="00B75BF0" w:rsidP="00B75BF0">
      <w:pPr>
        <w:numPr>
          <w:ilvl w:val="2"/>
          <w:numId w:val="1"/>
        </w:numPr>
        <w:spacing w:after="0" w:line="360" w:lineRule="auto"/>
      </w:pPr>
      <w:r>
        <w:rPr>
          <w:b/>
        </w:rPr>
        <w:t>Module</w:t>
      </w:r>
    </w:p>
    <w:p w14:paraId="5CFE127F" w14:textId="355F245D" w:rsidR="002029AC" w:rsidRDefault="002029AC" w:rsidP="002029AC">
      <w:pPr>
        <w:pStyle w:val="NormalWeb"/>
        <w:spacing w:before="0" w:beforeAutospacing="0" w:after="0" w:afterAutospacing="0"/>
        <w:jc w:val="center"/>
      </w:pPr>
    </w:p>
    <w:p w14:paraId="1A1887C7" w14:textId="01BD1387" w:rsidR="002029AC" w:rsidRDefault="007F0EF2" w:rsidP="002029AC">
      <w:pPr>
        <w:pStyle w:val="NormalWeb"/>
        <w:spacing w:before="0" w:beforeAutospacing="0" w:after="0" w:afterAutospacing="0"/>
        <w:jc w:val="center"/>
      </w:pPr>
      <w:r w:rsidRPr="007F0EF2">
        <w:rPr>
          <w:noProof/>
        </w:rPr>
        <w:lastRenderedPageBreak/>
        <w:drawing>
          <wp:inline distT="0" distB="0" distL="0" distR="0" wp14:anchorId="4DA2DA04" wp14:editId="23CB29C5">
            <wp:extent cx="6120130" cy="3535045"/>
            <wp:effectExtent l="0" t="0" r="0" b="8255"/>
            <wp:docPr id="6042583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5836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6120130" cy="3535045"/>
                    </a:xfrm>
                    <a:prstGeom prst="rect">
                      <a:avLst/>
                    </a:prstGeom>
                  </pic:spPr>
                </pic:pic>
              </a:graphicData>
            </a:graphic>
          </wp:inline>
        </w:drawing>
      </w:r>
    </w:p>
    <w:p w14:paraId="3A1D9783" w14:textId="0CE30402" w:rsidR="002029AC" w:rsidRPr="00EB46DE" w:rsidRDefault="002029AC" w:rsidP="002029AC">
      <w:pPr>
        <w:spacing w:after="0" w:line="360" w:lineRule="auto"/>
        <w:jc w:val="center"/>
        <w:sectPr w:rsidR="002029AC" w:rsidRPr="00EB46DE" w:rsidSect="002C697F">
          <w:pgSz w:w="11906" w:h="16838" w:code="9"/>
          <w:pgMar w:top="1134" w:right="1134" w:bottom="1134" w:left="1134" w:header="567" w:footer="561" w:gutter="0"/>
          <w:cols w:space="720"/>
          <w:docGrid w:linePitch="354"/>
        </w:sectPr>
      </w:pPr>
      <w:bookmarkStart w:id="122" w:name="_Toc198473028"/>
      <w:bookmarkStart w:id="123" w:name="_Toc232669656"/>
      <w:bookmarkStart w:id="124" w:name="_Toc240749164"/>
      <w:r w:rsidRPr="008D7A7D">
        <w:rPr>
          <w:b/>
          <w:bCs/>
        </w:rPr>
        <w:t xml:space="preserve">Figure </w:t>
      </w:r>
      <w:r w:rsidRPr="008D7A7D">
        <w:rPr>
          <w:b/>
          <w:bCs/>
        </w:rPr>
        <w:fldChar w:fldCharType="begin"/>
      </w:r>
      <w:r w:rsidRPr="008D7A7D">
        <w:rPr>
          <w:b/>
          <w:bCs/>
        </w:rPr>
        <w:instrText xml:space="preserve"> SEQ Figure \* ARABIC </w:instrText>
      </w:r>
      <w:r w:rsidRPr="008D7A7D">
        <w:rPr>
          <w:b/>
          <w:bCs/>
        </w:rPr>
        <w:fldChar w:fldCharType="separate"/>
      </w:r>
      <w:r w:rsidR="00BB7BC4">
        <w:rPr>
          <w:b/>
          <w:bCs/>
          <w:noProof/>
        </w:rPr>
        <w:t>6</w:t>
      </w:r>
      <w:r w:rsidRPr="008D7A7D">
        <w:rPr>
          <w:b/>
          <w:bCs/>
        </w:rPr>
        <w:fldChar w:fldCharType="end"/>
      </w:r>
      <w:r>
        <w:rPr>
          <w:b/>
          <w:bCs/>
          <w:lang w:val="vi-VN"/>
        </w:rPr>
        <w:t>.</w:t>
      </w:r>
      <w:r>
        <w:t xml:space="preserve"> </w:t>
      </w:r>
      <w:r w:rsidR="00965814">
        <w:rPr>
          <w:i/>
        </w:rPr>
        <w:t>Module -</w:t>
      </w:r>
      <w:r w:rsidRPr="00EB46DE">
        <w:rPr>
          <w:i/>
        </w:rPr>
        <w:t xml:space="preserve"> </w:t>
      </w:r>
      <w:bookmarkEnd w:id="122"/>
      <w:bookmarkEnd w:id="123"/>
      <w:r w:rsidR="00965814" w:rsidRPr="00965814">
        <w:rPr>
          <w:i/>
          <w:iCs/>
        </w:rPr>
        <w:t>System Logic API</w:t>
      </w:r>
      <w:bookmarkEnd w:id="124"/>
    </w:p>
    <w:p w14:paraId="1C4A5B9A" w14:textId="77777777" w:rsidR="002029AC" w:rsidRDefault="002029AC" w:rsidP="002029AC">
      <w:pPr>
        <w:spacing w:after="0" w:line="360" w:lineRule="auto"/>
        <w:rPr>
          <w:b/>
        </w:rPr>
      </w:pPr>
      <w:r w:rsidRPr="00EB46DE">
        <w:rPr>
          <w:b/>
        </w:rPr>
        <w:t>Prose:</w:t>
      </w:r>
    </w:p>
    <w:p w14:paraId="3A3080DD" w14:textId="44C558AC" w:rsidR="002029AC" w:rsidRPr="002C04B4" w:rsidRDefault="002029AC" w:rsidP="002029AC">
      <w:pPr>
        <w:spacing w:after="0" w:line="360" w:lineRule="auto"/>
      </w:pPr>
    </w:p>
    <w:p w14:paraId="71CC6577" w14:textId="77777777" w:rsidR="002029AC" w:rsidRPr="00EB46DE" w:rsidRDefault="002029AC" w:rsidP="002029AC">
      <w:pPr>
        <w:spacing w:after="0" w:line="360" w:lineRule="auto"/>
      </w:pPr>
    </w:p>
    <w:p w14:paraId="495D7580" w14:textId="730E5757" w:rsidR="002029AC" w:rsidRDefault="002029AC" w:rsidP="002029AC">
      <w:pPr>
        <w:pStyle w:val="Caption"/>
        <w:keepNext/>
        <w:spacing w:before="0"/>
      </w:pPr>
      <w:bookmarkStart w:id="125" w:name="_Toc198473065"/>
      <w:bookmarkStart w:id="126" w:name="_Toc232671372"/>
      <w:bookmarkStart w:id="127" w:name="_Toc232671424"/>
      <w:bookmarkStart w:id="128" w:name="_Toc240749209"/>
      <w:r>
        <w:t xml:space="preserve">Table </w:t>
      </w:r>
      <w:r>
        <w:fldChar w:fldCharType="begin"/>
      </w:r>
      <w:r>
        <w:instrText>SEQ Table \* ARABIC</w:instrText>
      </w:r>
      <w:r>
        <w:fldChar w:fldCharType="separate"/>
      </w:r>
      <w:r w:rsidR="00BB7BC4">
        <w:rPr>
          <w:noProof/>
        </w:rPr>
        <w:t>32</w:t>
      </w:r>
      <w:r>
        <w:fldChar w:fldCharType="end"/>
      </w:r>
      <w:r>
        <w:rPr>
          <w:noProof/>
          <w:lang w:val="vi-VN"/>
        </w:rPr>
        <w:t>.</w:t>
      </w:r>
      <w:r>
        <w:t xml:space="preserve"> </w:t>
      </w:r>
      <w:r w:rsidRPr="008230EC">
        <w:rPr>
          <w:b w:val="0"/>
          <w:bCs/>
          <w:i/>
          <w:iCs w:val="0"/>
        </w:rPr>
        <w:t xml:space="preserve">Role &amp; Responsibilities – </w:t>
      </w:r>
      <w:r>
        <w:rPr>
          <w:b w:val="0"/>
          <w:bCs/>
          <w:i/>
          <w:iCs w:val="0"/>
        </w:rPr>
        <w:t>Component</w:t>
      </w:r>
      <w:r w:rsidRPr="008230EC">
        <w:rPr>
          <w:b w:val="0"/>
          <w:bCs/>
          <w:i/>
          <w:iCs w:val="0"/>
        </w:rPr>
        <w:t xml:space="preserve"> level</w:t>
      </w:r>
      <w:r>
        <w:rPr>
          <w:b w:val="0"/>
          <w:bCs/>
          <w:i/>
          <w:iCs w:val="0"/>
        </w:rPr>
        <w:t xml:space="preserve"> – API Application</w:t>
      </w:r>
      <w:bookmarkEnd w:id="125"/>
      <w:bookmarkEnd w:id="126"/>
      <w:bookmarkEnd w:id="127"/>
      <w:bookmarkEnd w:id="128"/>
    </w:p>
    <w:tbl>
      <w:tblPr>
        <w:tblW w:w="962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2232"/>
        <w:gridCol w:w="7395"/>
      </w:tblGrid>
      <w:tr w:rsidR="002029AC" w:rsidRPr="00EB46DE" w14:paraId="5C6C2FD5" w14:textId="77777777" w:rsidTr="03A0CEAD">
        <w:trPr>
          <w:trHeight w:val="515"/>
          <w:tblHeader/>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vAlign w:val="center"/>
          </w:tcPr>
          <w:p w14:paraId="21717F4D" w14:textId="77777777" w:rsidR="002029AC" w:rsidRPr="00EB46DE" w:rsidRDefault="002029AC" w:rsidP="00A33E36">
            <w:pPr>
              <w:spacing w:after="0" w:line="360" w:lineRule="auto"/>
              <w:jc w:val="left"/>
            </w:pPr>
            <w:r w:rsidRPr="00EB46DE">
              <w:rPr>
                <w:b/>
              </w:rPr>
              <w:t>Role</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B7B7"/>
            <w:tcMar>
              <w:top w:w="100" w:type="dxa"/>
              <w:left w:w="100" w:type="dxa"/>
              <w:bottom w:w="100" w:type="dxa"/>
              <w:right w:w="100" w:type="dxa"/>
            </w:tcMar>
            <w:vAlign w:val="center"/>
          </w:tcPr>
          <w:p w14:paraId="1A2D719C" w14:textId="77777777" w:rsidR="002029AC" w:rsidRPr="00EB46DE" w:rsidRDefault="002029AC" w:rsidP="00A33E36">
            <w:pPr>
              <w:spacing w:after="0" w:line="360" w:lineRule="auto"/>
              <w:jc w:val="left"/>
            </w:pPr>
            <w:r w:rsidRPr="00EB46DE">
              <w:rPr>
                <w:b/>
              </w:rPr>
              <w:t>Responsibilities</w:t>
            </w:r>
          </w:p>
        </w:tc>
      </w:tr>
      <w:tr w:rsidR="002029AC" w:rsidRPr="00EB46DE" w14:paraId="3EEEF916" w14:textId="77777777" w:rsidTr="03A0CEAD">
        <w:trPr>
          <w:trHeight w:val="51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D73E721" w14:textId="77777777" w:rsidR="002029AC" w:rsidRPr="00EB46DE" w:rsidRDefault="002029AC" w:rsidP="00A33E36">
            <w:pPr>
              <w:spacing w:after="0" w:line="360" w:lineRule="auto"/>
              <w:jc w:val="left"/>
            </w:pPr>
            <w:r w:rsidRPr="00825EC8">
              <w:t>Frontend Web Application</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276B448" w14:textId="1190A147" w:rsidR="002029AC" w:rsidRPr="00EB46DE" w:rsidRDefault="002029AC" w:rsidP="00A33E36">
            <w:pPr>
              <w:spacing w:after="0" w:line="360" w:lineRule="auto"/>
              <w:jc w:val="left"/>
            </w:pPr>
          </w:p>
        </w:tc>
      </w:tr>
      <w:tr w:rsidR="002029AC" w:rsidRPr="00EB46DE" w14:paraId="49F24361" w14:textId="77777777" w:rsidTr="03A0CEAD">
        <w:trPr>
          <w:trHeight w:val="51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0D68D0B" w14:textId="77777777" w:rsidR="002029AC" w:rsidRPr="00EB46DE" w:rsidRDefault="002029AC" w:rsidP="00A33E36">
            <w:pPr>
              <w:spacing w:after="0" w:line="360" w:lineRule="auto"/>
              <w:jc w:val="left"/>
            </w:pPr>
            <w:r w:rsidRPr="00D12FF7">
              <w:t>API</w:t>
            </w:r>
            <w:r w:rsidRPr="00EB46DE">
              <w:t xml:space="preserve"> Controller</w:t>
            </w:r>
            <w:r w:rsidRPr="00D12FF7">
              <w:t xml:space="preserve"> Layer</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EDC6D8" w14:textId="46EB0B19" w:rsidR="002029AC" w:rsidRPr="00EB46DE" w:rsidRDefault="002029AC" w:rsidP="00A33E36">
            <w:pPr>
              <w:spacing w:after="0" w:line="360" w:lineRule="auto"/>
              <w:jc w:val="left"/>
            </w:pPr>
          </w:p>
        </w:tc>
      </w:tr>
      <w:tr w:rsidR="002029AC" w:rsidRPr="00EB46DE" w14:paraId="2AE2ABDC"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E0FC444" w14:textId="77777777" w:rsidR="002029AC" w:rsidRPr="00EB46DE" w:rsidRDefault="002029AC" w:rsidP="00A33E36">
            <w:pPr>
              <w:spacing w:after="0" w:line="360" w:lineRule="auto"/>
              <w:jc w:val="left"/>
            </w:pPr>
            <w:r w:rsidRPr="009A49CC">
              <w:t>Application Service Layer</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DE95159" w14:textId="56A3E317" w:rsidR="002029AC" w:rsidRPr="00EB46DE" w:rsidRDefault="002029AC" w:rsidP="00A33E36">
            <w:pPr>
              <w:spacing w:after="0" w:line="360" w:lineRule="auto"/>
              <w:jc w:val="left"/>
            </w:pPr>
          </w:p>
        </w:tc>
      </w:tr>
      <w:tr w:rsidR="002029AC" w:rsidRPr="00EB46DE" w14:paraId="475C7F18"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4E7D962" w14:textId="77777777" w:rsidR="002029AC" w:rsidRPr="00EB46DE" w:rsidRDefault="002029AC" w:rsidP="00A33E36">
            <w:pPr>
              <w:spacing w:after="0" w:line="360" w:lineRule="auto"/>
              <w:jc w:val="left"/>
            </w:pPr>
            <w:r w:rsidRPr="00C6188D">
              <w:t>Domain Policy Layer</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D8B62DC" w14:textId="2C737F35" w:rsidR="002029AC" w:rsidRPr="00EB46DE" w:rsidRDefault="002029AC" w:rsidP="00A33E36">
            <w:pPr>
              <w:spacing w:after="0" w:line="360" w:lineRule="auto"/>
              <w:jc w:val="left"/>
            </w:pPr>
          </w:p>
        </w:tc>
      </w:tr>
      <w:tr w:rsidR="002029AC" w:rsidRPr="00EB46DE" w14:paraId="37CD82B9"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2848825" w14:textId="77777777" w:rsidR="002029AC" w:rsidRPr="00EB46DE" w:rsidRDefault="002029AC" w:rsidP="00A33E36">
            <w:pPr>
              <w:spacing w:after="0" w:line="360" w:lineRule="auto"/>
              <w:jc w:val="left"/>
            </w:pPr>
            <w:r w:rsidRPr="004F4D46">
              <w:t>External Client Layer</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67D7C5" w14:textId="5EA813D9" w:rsidR="002029AC" w:rsidRPr="00EB46DE" w:rsidRDefault="002029AC" w:rsidP="00A33E36">
            <w:pPr>
              <w:spacing w:after="0" w:line="360" w:lineRule="auto"/>
              <w:jc w:val="left"/>
            </w:pPr>
          </w:p>
        </w:tc>
      </w:tr>
      <w:tr w:rsidR="002029AC" w:rsidRPr="00EB46DE" w14:paraId="032D79EC"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21CCB3F" w14:textId="77777777" w:rsidR="002029AC" w:rsidRPr="00EB46DE" w:rsidRDefault="002029AC" w:rsidP="00A33E36">
            <w:pPr>
              <w:spacing w:after="0" w:line="360" w:lineRule="auto"/>
              <w:jc w:val="left"/>
            </w:pPr>
            <w:r w:rsidRPr="007B66D4">
              <w:lastRenderedPageBreak/>
              <w:t>Repository Layer</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5AE1A24" w14:textId="487ED39A" w:rsidR="002029AC" w:rsidRPr="00EB46DE" w:rsidRDefault="002029AC" w:rsidP="00A33E36">
            <w:pPr>
              <w:spacing w:after="0" w:line="360" w:lineRule="auto"/>
              <w:jc w:val="left"/>
            </w:pPr>
          </w:p>
        </w:tc>
      </w:tr>
      <w:tr w:rsidR="002029AC" w:rsidRPr="00EB46DE" w14:paraId="792C6A5B" w14:textId="77777777" w:rsidTr="03A0CEAD">
        <w:trPr>
          <w:trHeight w:val="51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AB17F9" w14:textId="77777777" w:rsidR="002029AC" w:rsidRPr="00EB46DE" w:rsidRDefault="002029AC" w:rsidP="00A33E36">
            <w:pPr>
              <w:spacing w:after="0" w:line="360" w:lineRule="auto"/>
              <w:jc w:val="left"/>
            </w:pPr>
            <w:r w:rsidRPr="005E47BD">
              <w:t>Configuration Layer</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8C358A3" w14:textId="774B954A" w:rsidR="002029AC" w:rsidRPr="00EB46DE" w:rsidRDefault="002029AC" w:rsidP="00A33E36">
            <w:pPr>
              <w:spacing w:after="0" w:line="360" w:lineRule="auto"/>
              <w:jc w:val="left"/>
            </w:pPr>
          </w:p>
        </w:tc>
      </w:tr>
      <w:tr w:rsidR="002029AC" w:rsidRPr="00EB46DE" w14:paraId="498BCCF7"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7F91514" w14:textId="77777777" w:rsidR="002029AC" w:rsidRPr="00EB46DE" w:rsidRDefault="002029AC" w:rsidP="00A33E36">
            <w:pPr>
              <w:spacing w:after="0" w:line="360" w:lineRule="auto"/>
              <w:jc w:val="left"/>
            </w:pPr>
            <w:r w:rsidRPr="00655C2B">
              <w:t>Backend 2 – AI Model Service</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9AA6905" w14:textId="140B8C05" w:rsidR="002029AC" w:rsidRPr="00EB46DE" w:rsidRDefault="002029AC" w:rsidP="00A33E36">
            <w:pPr>
              <w:spacing w:after="0" w:line="360" w:lineRule="auto"/>
              <w:jc w:val="left"/>
            </w:pPr>
          </w:p>
        </w:tc>
      </w:tr>
      <w:tr w:rsidR="002029AC" w:rsidRPr="00EB46DE" w14:paraId="6D430B9B"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3430C01" w14:textId="77777777" w:rsidR="002029AC" w:rsidRPr="00EB46DE" w:rsidRDefault="002029AC" w:rsidP="00A33E36">
            <w:pPr>
              <w:spacing w:after="0" w:line="360" w:lineRule="auto"/>
              <w:jc w:val="left"/>
            </w:pPr>
            <w:r w:rsidRPr="00550A25">
              <w:t>Database</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E3047E6" w14:textId="581B2EC9" w:rsidR="002029AC" w:rsidRPr="00EB46DE" w:rsidRDefault="002029AC" w:rsidP="00A33E36">
            <w:pPr>
              <w:spacing w:after="0" w:line="360" w:lineRule="auto"/>
              <w:jc w:val="left"/>
            </w:pPr>
          </w:p>
        </w:tc>
      </w:tr>
      <w:tr w:rsidR="002029AC" w:rsidRPr="00EB46DE" w14:paraId="272A43E5" w14:textId="77777777" w:rsidTr="03A0CEAD">
        <w:trPr>
          <w:trHeight w:val="785"/>
        </w:trPr>
        <w:tc>
          <w:tcPr>
            <w:tcW w:w="22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0213D55" w14:textId="77777777" w:rsidR="002029AC" w:rsidRPr="00EB46DE" w:rsidRDefault="002029AC" w:rsidP="00A33E36">
            <w:pPr>
              <w:spacing w:after="0" w:line="360" w:lineRule="auto"/>
              <w:jc w:val="left"/>
            </w:pPr>
            <w:r>
              <w:t xml:space="preserve">Cloud Storage – Cloudinary </w:t>
            </w:r>
          </w:p>
        </w:tc>
        <w:tc>
          <w:tcPr>
            <w:tcW w:w="7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63AC1D1" w14:textId="6A283B52" w:rsidR="002029AC" w:rsidRPr="00EB46DE" w:rsidRDefault="002029AC" w:rsidP="00A33E36">
            <w:pPr>
              <w:spacing w:after="0" w:line="360" w:lineRule="auto"/>
              <w:jc w:val="left"/>
            </w:pPr>
          </w:p>
        </w:tc>
      </w:tr>
    </w:tbl>
    <w:p w14:paraId="035C8DB8" w14:textId="77777777" w:rsidR="00B75BF0" w:rsidRPr="00B75BF0" w:rsidRDefault="00B75BF0" w:rsidP="00B75BF0">
      <w:pPr>
        <w:spacing w:after="0" w:line="360" w:lineRule="auto"/>
      </w:pPr>
    </w:p>
    <w:p w14:paraId="53408DA0" w14:textId="6E57CB75" w:rsidR="00B75BF0" w:rsidRPr="0099419F" w:rsidRDefault="00B75BF0" w:rsidP="00B75BF0">
      <w:pPr>
        <w:numPr>
          <w:ilvl w:val="2"/>
          <w:numId w:val="1"/>
        </w:numPr>
        <w:spacing w:after="0" w:line="360" w:lineRule="auto"/>
      </w:pPr>
      <w:r>
        <w:rPr>
          <w:b/>
        </w:rPr>
        <w:t>C&amp;C</w:t>
      </w:r>
    </w:p>
    <w:p w14:paraId="59700925" w14:textId="2A6C28DA" w:rsidR="0099419F" w:rsidRDefault="007F0EF2" w:rsidP="007F0EF2">
      <w:pPr>
        <w:spacing w:after="0" w:line="360" w:lineRule="auto"/>
      </w:pPr>
      <w:r w:rsidRPr="007F0EF2">
        <w:rPr>
          <w:noProof/>
        </w:rPr>
        <w:drawing>
          <wp:inline distT="0" distB="0" distL="0" distR="0" wp14:anchorId="1267F729" wp14:editId="61BC51A7">
            <wp:extent cx="6120130" cy="4157980"/>
            <wp:effectExtent l="0" t="0" r="0" b="0"/>
            <wp:docPr id="20993695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954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6120130" cy="4157980"/>
                    </a:xfrm>
                    <a:prstGeom prst="rect">
                      <a:avLst/>
                    </a:prstGeom>
                  </pic:spPr>
                </pic:pic>
              </a:graphicData>
            </a:graphic>
          </wp:inline>
        </w:drawing>
      </w:r>
    </w:p>
    <w:p w14:paraId="57DC6AA6" w14:textId="22188956" w:rsidR="003E5349" w:rsidRDefault="003E5349" w:rsidP="003E5349">
      <w:pPr>
        <w:keepNext/>
        <w:spacing w:after="0" w:line="360" w:lineRule="auto"/>
        <w:ind w:left="337"/>
      </w:pPr>
    </w:p>
    <w:p w14:paraId="20F61C0B" w14:textId="7E02A9F5" w:rsidR="003E5349" w:rsidRPr="003764DB" w:rsidRDefault="003E5349" w:rsidP="003E5349">
      <w:pPr>
        <w:spacing w:after="0" w:line="360" w:lineRule="auto"/>
        <w:ind w:left="337"/>
        <w:jc w:val="center"/>
        <w:rPr>
          <w:i/>
        </w:rPr>
      </w:pPr>
      <w:bookmarkStart w:id="129" w:name="_Toc232669647"/>
      <w:bookmarkStart w:id="130" w:name="_Toc240749165"/>
      <w:r w:rsidRPr="003E5349">
        <w:rPr>
          <w:b/>
          <w:bCs/>
        </w:rPr>
        <w:t xml:space="preserve">Figure </w:t>
      </w:r>
      <w:r w:rsidRPr="003E5349">
        <w:rPr>
          <w:b/>
          <w:bCs/>
        </w:rPr>
        <w:fldChar w:fldCharType="begin"/>
      </w:r>
      <w:r w:rsidRPr="003E5349">
        <w:rPr>
          <w:b/>
          <w:bCs/>
        </w:rPr>
        <w:instrText xml:space="preserve"> SEQ Figure \* ARABIC </w:instrText>
      </w:r>
      <w:r w:rsidRPr="003E5349">
        <w:rPr>
          <w:b/>
          <w:bCs/>
        </w:rPr>
        <w:fldChar w:fldCharType="separate"/>
      </w:r>
      <w:r w:rsidR="00BB7BC4">
        <w:rPr>
          <w:b/>
          <w:bCs/>
          <w:noProof/>
        </w:rPr>
        <w:t>7</w:t>
      </w:r>
      <w:r w:rsidRPr="003E5349">
        <w:rPr>
          <w:b/>
          <w:bCs/>
        </w:rPr>
        <w:fldChar w:fldCharType="end"/>
      </w:r>
      <w:r w:rsidRPr="003E5349">
        <w:rPr>
          <w:b/>
          <w:bCs/>
        </w:rPr>
        <w:t>.</w:t>
      </w:r>
      <w:r>
        <w:t xml:space="preserve"> </w:t>
      </w:r>
      <w:r w:rsidRPr="003764DB">
        <w:rPr>
          <w:i/>
        </w:rPr>
        <w:t>C&amp;C - Backend 1 (System Logic API)</w:t>
      </w:r>
      <w:bookmarkEnd w:id="129"/>
      <w:bookmarkEnd w:id="130"/>
    </w:p>
    <w:p w14:paraId="306C6295" w14:textId="7C6DA9A1" w:rsidR="22F6C4F5" w:rsidRDefault="22F6C4F5" w:rsidP="22F6C4F5">
      <w:pPr>
        <w:jc w:val="left"/>
      </w:pPr>
      <w:r w:rsidRPr="22F6C4F5">
        <w:rPr>
          <w:b/>
          <w:bCs/>
        </w:rPr>
        <w:lastRenderedPageBreak/>
        <w:t>Prose:</w:t>
      </w:r>
    </w:p>
    <w:p w14:paraId="2C04724A" w14:textId="4D5AC518" w:rsidR="019F0D11" w:rsidRDefault="006A268A" w:rsidP="1A6CB102">
      <w:pPr>
        <w:pStyle w:val="Heading2"/>
        <w:numPr>
          <w:ilvl w:val="1"/>
          <w:numId w:val="1"/>
        </w:numPr>
      </w:pPr>
      <w:bookmarkStart w:id="131" w:name="_Toc240749140"/>
      <w:r>
        <w:t>Backend</w:t>
      </w:r>
      <w:bookmarkEnd w:id="131"/>
    </w:p>
    <w:p w14:paraId="358C1A02" w14:textId="74520D5C" w:rsidR="0031487B" w:rsidRDefault="00C10E76" w:rsidP="0031487B">
      <w:pPr>
        <w:numPr>
          <w:ilvl w:val="2"/>
          <w:numId w:val="1"/>
        </w:numPr>
        <w:spacing w:after="0" w:line="360" w:lineRule="auto"/>
        <w:rPr>
          <w:b/>
          <w:bCs/>
        </w:rPr>
      </w:pPr>
      <w:r w:rsidRPr="00C10E76">
        <w:rPr>
          <w:b/>
          <w:bCs/>
        </w:rPr>
        <w:t>Module</w:t>
      </w:r>
    </w:p>
    <w:p w14:paraId="5100A73D" w14:textId="2FAE4068" w:rsidR="00C10E76" w:rsidRPr="00EB46DE" w:rsidRDefault="007F0EF2" w:rsidP="00C10E76">
      <w:pPr>
        <w:spacing w:after="0" w:line="360" w:lineRule="auto"/>
      </w:pPr>
      <w:r w:rsidRPr="007F0EF2">
        <w:rPr>
          <w:noProof/>
        </w:rPr>
        <w:drawing>
          <wp:inline distT="0" distB="0" distL="0" distR="0" wp14:anchorId="4AE99638" wp14:editId="0EE089B5">
            <wp:extent cx="6120130" cy="3912235"/>
            <wp:effectExtent l="0" t="0" r="0" b="0"/>
            <wp:docPr id="16105682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8275"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120130" cy="3912235"/>
                    </a:xfrm>
                    <a:prstGeom prst="rect">
                      <a:avLst/>
                    </a:prstGeom>
                  </pic:spPr>
                </pic:pic>
              </a:graphicData>
            </a:graphic>
          </wp:inline>
        </w:drawing>
      </w:r>
    </w:p>
    <w:p w14:paraId="1A152256" w14:textId="321BF802" w:rsidR="00965814" w:rsidRDefault="00965814" w:rsidP="00965814">
      <w:pPr>
        <w:tabs>
          <w:tab w:val="left" w:pos="6340"/>
        </w:tabs>
        <w:rPr>
          <w:i/>
        </w:rPr>
      </w:pPr>
      <w:r>
        <w:rPr>
          <w:bCs/>
          <w:i/>
          <w:szCs w:val="18"/>
        </w:rPr>
        <w:tab/>
      </w:r>
    </w:p>
    <w:p w14:paraId="36492EB5" w14:textId="4F39F148" w:rsidR="00965814" w:rsidRPr="00965814" w:rsidRDefault="00965814" w:rsidP="00965814">
      <w:pPr>
        <w:tabs>
          <w:tab w:val="left" w:pos="6340"/>
        </w:tabs>
        <w:sectPr w:rsidR="00965814" w:rsidRPr="00965814" w:rsidSect="002C697F">
          <w:type w:val="continuous"/>
          <w:pgSz w:w="11906" w:h="16838" w:code="9"/>
          <w:pgMar w:top="1134" w:right="1134" w:bottom="1134" w:left="1134" w:header="567" w:footer="567" w:gutter="0"/>
          <w:cols w:space="720"/>
          <w:docGrid w:linePitch="354"/>
        </w:sectPr>
      </w:pPr>
    </w:p>
    <w:p w14:paraId="3091B870" w14:textId="77777777" w:rsidR="00C10E76" w:rsidRPr="00EB46DE" w:rsidRDefault="00C10E76" w:rsidP="00C10E76">
      <w:pPr>
        <w:spacing w:after="0" w:line="360" w:lineRule="auto"/>
        <w:rPr>
          <w:b/>
        </w:rPr>
      </w:pPr>
      <w:r w:rsidRPr="00EB46DE">
        <w:rPr>
          <w:b/>
        </w:rPr>
        <w:lastRenderedPageBreak/>
        <w:t>Prose:</w:t>
      </w:r>
    </w:p>
    <w:p w14:paraId="21A1FBC3" w14:textId="2ADD25E2" w:rsidR="00C10E76" w:rsidRPr="004A15AE" w:rsidRDefault="00C10E76" w:rsidP="00C10E76">
      <w:pPr>
        <w:spacing w:after="0" w:line="360" w:lineRule="auto"/>
        <w:ind w:firstLine="720"/>
      </w:pPr>
    </w:p>
    <w:p w14:paraId="5E442042" w14:textId="77777777" w:rsidR="00C10E76" w:rsidRDefault="00C10E76" w:rsidP="00C10E76">
      <w:pPr>
        <w:spacing w:after="0" w:line="360" w:lineRule="auto"/>
        <w:ind w:firstLine="720"/>
      </w:pPr>
    </w:p>
    <w:p w14:paraId="76967B8F" w14:textId="77777777" w:rsidR="00C10E76" w:rsidRPr="004A15AE" w:rsidRDefault="00C10E76" w:rsidP="00C10E76">
      <w:pPr>
        <w:spacing w:after="0" w:line="360" w:lineRule="auto"/>
        <w:ind w:firstLine="720"/>
      </w:pPr>
    </w:p>
    <w:p w14:paraId="060F1942" w14:textId="270C3306" w:rsidR="00C10E76" w:rsidRDefault="00C10E76" w:rsidP="00C10E76">
      <w:pPr>
        <w:pStyle w:val="Caption"/>
        <w:keepNext/>
        <w:spacing w:before="0"/>
      </w:pPr>
      <w:bookmarkStart w:id="132" w:name="_Toc198473067"/>
      <w:bookmarkStart w:id="133" w:name="_Toc232671374"/>
      <w:bookmarkStart w:id="134" w:name="_Toc232671426"/>
      <w:bookmarkStart w:id="135" w:name="_Toc240749210"/>
      <w:r>
        <w:t xml:space="preserve">Table </w:t>
      </w:r>
      <w:r>
        <w:fldChar w:fldCharType="begin"/>
      </w:r>
      <w:r>
        <w:instrText>SEQ Table \* ARABIC</w:instrText>
      </w:r>
      <w:r>
        <w:fldChar w:fldCharType="separate"/>
      </w:r>
      <w:r w:rsidR="00BB7BC4">
        <w:rPr>
          <w:noProof/>
        </w:rPr>
        <w:t>33</w:t>
      </w:r>
      <w:r>
        <w:fldChar w:fldCharType="end"/>
      </w:r>
      <w:r>
        <w:rPr>
          <w:noProof/>
          <w:lang w:val="vi-VN"/>
        </w:rPr>
        <w:t>.</w:t>
      </w:r>
      <w:r>
        <w:t xml:space="preserve"> </w:t>
      </w:r>
      <w:r w:rsidRPr="008230EC">
        <w:rPr>
          <w:b w:val="0"/>
          <w:bCs/>
          <w:i/>
          <w:iCs w:val="0"/>
        </w:rPr>
        <w:t xml:space="preserve">Role &amp; Responsibilities – </w:t>
      </w:r>
      <w:r>
        <w:rPr>
          <w:b w:val="0"/>
          <w:bCs/>
          <w:i/>
          <w:iCs w:val="0"/>
        </w:rPr>
        <w:t>Component</w:t>
      </w:r>
      <w:r w:rsidRPr="008230EC">
        <w:rPr>
          <w:b w:val="0"/>
          <w:bCs/>
          <w:i/>
          <w:iCs w:val="0"/>
        </w:rPr>
        <w:t xml:space="preserve"> level</w:t>
      </w:r>
      <w:r>
        <w:rPr>
          <w:b w:val="0"/>
          <w:bCs/>
          <w:i/>
          <w:iCs w:val="0"/>
        </w:rPr>
        <w:t xml:space="preserve"> – </w:t>
      </w:r>
      <w:bookmarkEnd w:id="132"/>
      <w:r w:rsidRPr="00413A32">
        <w:rPr>
          <w:b w:val="0"/>
          <w:i/>
          <w:iCs w:val="0"/>
        </w:rPr>
        <w:t>Backend2 - AI Model Service</w:t>
      </w:r>
      <w:bookmarkEnd w:id="133"/>
      <w:bookmarkEnd w:id="134"/>
      <w:bookmarkEnd w:id="135"/>
    </w:p>
    <w:tbl>
      <w:tblPr>
        <w:tblStyle w:val="Style1"/>
        <w:tblW w:w="9083" w:type="dxa"/>
        <w:tblLayout w:type="fixed"/>
        <w:tblLook w:val="0600" w:firstRow="0" w:lastRow="0" w:firstColumn="0" w:lastColumn="0" w:noHBand="1" w:noVBand="1"/>
      </w:tblPr>
      <w:tblGrid>
        <w:gridCol w:w="2415"/>
        <w:gridCol w:w="6668"/>
      </w:tblGrid>
      <w:tr w:rsidR="00C10E76" w:rsidRPr="00EB46DE" w14:paraId="612A64B5" w14:textId="77777777" w:rsidTr="00A33E36">
        <w:trPr>
          <w:trHeight w:val="515"/>
        </w:trPr>
        <w:tc>
          <w:tcPr>
            <w:tcW w:w="2415" w:type="dxa"/>
            <w:shd w:val="clear" w:color="auto" w:fill="BFBFBF" w:themeFill="background1" w:themeFillShade="BF"/>
          </w:tcPr>
          <w:p w14:paraId="0C48B9A5" w14:textId="77777777" w:rsidR="00C10E76" w:rsidRPr="00EB46DE" w:rsidRDefault="00C10E76" w:rsidP="00A33E36">
            <w:pPr>
              <w:spacing w:line="360" w:lineRule="auto"/>
            </w:pPr>
            <w:r w:rsidRPr="00EB46DE">
              <w:rPr>
                <w:b/>
              </w:rPr>
              <w:t>Role</w:t>
            </w:r>
          </w:p>
        </w:tc>
        <w:tc>
          <w:tcPr>
            <w:tcW w:w="6668" w:type="dxa"/>
            <w:shd w:val="clear" w:color="auto" w:fill="BFBFBF" w:themeFill="background1" w:themeFillShade="BF"/>
          </w:tcPr>
          <w:p w14:paraId="5D06990D" w14:textId="77777777" w:rsidR="00C10E76" w:rsidRPr="00EB46DE" w:rsidRDefault="00C10E76" w:rsidP="00A33E36">
            <w:pPr>
              <w:spacing w:line="360" w:lineRule="auto"/>
            </w:pPr>
            <w:r w:rsidRPr="00EB46DE">
              <w:rPr>
                <w:b/>
              </w:rPr>
              <w:t>Responsibilities</w:t>
            </w:r>
          </w:p>
        </w:tc>
      </w:tr>
      <w:tr w:rsidR="00C10E76" w:rsidRPr="00EB46DE" w14:paraId="0C6ECBEF" w14:textId="77777777" w:rsidTr="00A33E36">
        <w:trPr>
          <w:trHeight w:val="785"/>
        </w:trPr>
        <w:tc>
          <w:tcPr>
            <w:tcW w:w="2415" w:type="dxa"/>
          </w:tcPr>
          <w:p w14:paraId="32665D8E" w14:textId="0FF8C2CE" w:rsidR="00C10E76" w:rsidRPr="00EB46DE" w:rsidRDefault="00C10E76" w:rsidP="00A33E36">
            <w:pPr>
              <w:spacing w:line="360" w:lineRule="auto"/>
            </w:pPr>
          </w:p>
        </w:tc>
        <w:tc>
          <w:tcPr>
            <w:tcW w:w="6668" w:type="dxa"/>
          </w:tcPr>
          <w:p w14:paraId="1C1FD659" w14:textId="02342320" w:rsidR="00C10E76" w:rsidRPr="00EB46DE" w:rsidRDefault="00C10E76" w:rsidP="00A33E36">
            <w:pPr>
              <w:spacing w:line="360" w:lineRule="auto"/>
            </w:pPr>
          </w:p>
        </w:tc>
      </w:tr>
      <w:tr w:rsidR="00C10E76" w:rsidRPr="00EB46DE" w14:paraId="397315CC" w14:textId="77777777" w:rsidTr="00A33E36">
        <w:trPr>
          <w:trHeight w:val="785"/>
        </w:trPr>
        <w:tc>
          <w:tcPr>
            <w:tcW w:w="2415" w:type="dxa"/>
          </w:tcPr>
          <w:p w14:paraId="11923AC3" w14:textId="65FD667D" w:rsidR="00C10E76" w:rsidRPr="00EB46DE" w:rsidRDefault="00C10E76" w:rsidP="00A33E36">
            <w:pPr>
              <w:spacing w:line="360" w:lineRule="auto"/>
            </w:pPr>
          </w:p>
        </w:tc>
        <w:tc>
          <w:tcPr>
            <w:tcW w:w="6668" w:type="dxa"/>
          </w:tcPr>
          <w:p w14:paraId="31E50164" w14:textId="7DBD6FC9" w:rsidR="00C10E76" w:rsidRPr="00EB46DE" w:rsidRDefault="00C10E76" w:rsidP="00A33E36">
            <w:pPr>
              <w:spacing w:line="360" w:lineRule="auto"/>
            </w:pPr>
          </w:p>
        </w:tc>
      </w:tr>
      <w:tr w:rsidR="00C10E76" w:rsidRPr="00EB46DE" w14:paraId="18FD03F5" w14:textId="77777777" w:rsidTr="00A33E36">
        <w:trPr>
          <w:trHeight w:val="785"/>
        </w:trPr>
        <w:tc>
          <w:tcPr>
            <w:tcW w:w="2415" w:type="dxa"/>
          </w:tcPr>
          <w:p w14:paraId="0F17FCFE" w14:textId="6E2DA1B5" w:rsidR="00C10E76" w:rsidRPr="0060386D" w:rsidRDefault="00C10E76" w:rsidP="00A33E36">
            <w:pPr>
              <w:spacing w:line="360" w:lineRule="auto"/>
            </w:pPr>
          </w:p>
        </w:tc>
        <w:tc>
          <w:tcPr>
            <w:tcW w:w="6668" w:type="dxa"/>
          </w:tcPr>
          <w:p w14:paraId="2651537F" w14:textId="7BF8FBBA" w:rsidR="00C10E76" w:rsidRPr="00E94965" w:rsidRDefault="00C10E76" w:rsidP="00A33E36">
            <w:pPr>
              <w:spacing w:line="360" w:lineRule="auto"/>
            </w:pPr>
          </w:p>
        </w:tc>
      </w:tr>
      <w:tr w:rsidR="00C10E76" w:rsidRPr="00EB46DE" w14:paraId="4336BAE6" w14:textId="77777777" w:rsidTr="00A33E36">
        <w:trPr>
          <w:trHeight w:val="785"/>
        </w:trPr>
        <w:tc>
          <w:tcPr>
            <w:tcW w:w="2415" w:type="dxa"/>
          </w:tcPr>
          <w:p w14:paraId="3D8D9928" w14:textId="13DFEEE0" w:rsidR="00C10E76" w:rsidRPr="00EB46DE" w:rsidRDefault="00C10E76" w:rsidP="00A33E36">
            <w:pPr>
              <w:spacing w:line="360" w:lineRule="auto"/>
            </w:pPr>
          </w:p>
        </w:tc>
        <w:tc>
          <w:tcPr>
            <w:tcW w:w="6668" w:type="dxa"/>
          </w:tcPr>
          <w:p w14:paraId="7C39747C" w14:textId="72904455" w:rsidR="00C10E76" w:rsidRPr="00EB46DE" w:rsidRDefault="00C10E76" w:rsidP="00A33E36">
            <w:pPr>
              <w:spacing w:line="360" w:lineRule="auto"/>
            </w:pPr>
          </w:p>
        </w:tc>
      </w:tr>
      <w:tr w:rsidR="00C10E76" w:rsidRPr="00EB46DE" w14:paraId="4D8E2833" w14:textId="77777777" w:rsidTr="00A33E36">
        <w:trPr>
          <w:trHeight w:val="785"/>
        </w:trPr>
        <w:tc>
          <w:tcPr>
            <w:tcW w:w="2415" w:type="dxa"/>
          </w:tcPr>
          <w:p w14:paraId="25ACDB27" w14:textId="49E1A116" w:rsidR="00C10E76" w:rsidRPr="00EB46DE" w:rsidRDefault="00C10E76" w:rsidP="00A33E36">
            <w:pPr>
              <w:spacing w:line="360" w:lineRule="auto"/>
            </w:pPr>
          </w:p>
        </w:tc>
        <w:tc>
          <w:tcPr>
            <w:tcW w:w="6668" w:type="dxa"/>
          </w:tcPr>
          <w:p w14:paraId="73603996" w14:textId="5A4E710F" w:rsidR="00C10E76" w:rsidRPr="00EB46DE" w:rsidRDefault="00C10E76" w:rsidP="00A33E36">
            <w:pPr>
              <w:spacing w:line="360" w:lineRule="auto"/>
            </w:pPr>
          </w:p>
        </w:tc>
      </w:tr>
      <w:tr w:rsidR="00C10E76" w:rsidRPr="00EB46DE" w14:paraId="3B644FB1" w14:textId="77777777" w:rsidTr="00A33E36">
        <w:trPr>
          <w:trHeight w:val="785"/>
        </w:trPr>
        <w:tc>
          <w:tcPr>
            <w:tcW w:w="2415" w:type="dxa"/>
          </w:tcPr>
          <w:p w14:paraId="61A91E57" w14:textId="1FECFAB0" w:rsidR="00C10E76" w:rsidRPr="00EB46DE" w:rsidRDefault="00C10E76" w:rsidP="00A33E36">
            <w:pPr>
              <w:spacing w:line="360" w:lineRule="auto"/>
            </w:pPr>
          </w:p>
        </w:tc>
        <w:tc>
          <w:tcPr>
            <w:tcW w:w="6668" w:type="dxa"/>
          </w:tcPr>
          <w:p w14:paraId="2FFDEC70" w14:textId="591690F6" w:rsidR="00C10E76" w:rsidRPr="00EB46DE" w:rsidRDefault="00C10E76" w:rsidP="00A33E36">
            <w:pPr>
              <w:spacing w:line="360" w:lineRule="auto"/>
            </w:pPr>
          </w:p>
        </w:tc>
      </w:tr>
      <w:tr w:rsidR="00C10E76" w:rsidRPr="00EB46DE" w14:paraId="193B8418" w14:textId="77777777" w:rsidTr="00A33E36">
        <w:trPr>
          <w:trHeight w:val="785"/>
        </w:trPr>
        <w:tc>
          <w:tcPr>
            <w:tcW w:w="2415" w:type="dxa"/>
          </w:tcPr>
          <w:p w14:paraId="12520C53" w14:textId="2A68E4CA" w:rsidR="00C10E76" w:rsidRPr="00EB46DE" w:rsidRDefault="00C10E76" w:rsidP="00A33E36">
            <w:pPr>
              <w:spacing w:line="360" w:lineRule="auto"/>
            </w:pPr>
          </w:p>
        </w:tc>
        <w:tc>
          <w:tcPr>
            <w:tcW w:w="6668" w:type="dxa"/>
          </w:tcPr>
          <w:p w14:paraId="70AF8984" w14:textId="1A4B8E56" w:rsidR="00C10E76" w:rsidRPr="00EB46DE" w:rsidRDefault="00C10E76" w:rsidP="00A33E36">
            <w:pPr>
              <w:spacing w:line="360" w:lineRule="auto"/>
            </w:pPr>
          </w:p>
        </w:tc>
      </w:tr>
      <w:tr w:rsidR="00C10E76" w:rsidRPr="00EB46DE" w14:paraId="601128A0" w14:textId="77777777" w:rsidTr="00A33E36">
        <w:trPr>
          <w:trHeight w:val="785"/>
        </w:trPr>
        <w:tc>
          <w:tcPr>
            <w:tcW w:w="2415" w:type="dxa"/>
          </w:tcPr>
          <w:p w14:paraId="1B473901" w14:textId="134D5D4D" w:rsidR="00C10E76" w:rsidRPr="00EB46DE" w:rsidRDefault="00C10E76" w:rsidP="00A33E36">
            <w:pPr>
              <w:spacing w:line="360" w:lineRule="auto"/>
            </w:pPr>
          </w:p>
        </w:tc>
        <w:tc>
          <w:tcPr>
            <w:tcW w:w="6668" w:type="dxa"/>
          </w:tcPr>
          <w:p w14:paraId="16629C41" w14:textId="066DE8F7" w:rsidR="00C10E76" w:rsidRPr="00EB46DE" w:rsidRDefault="00C10E76" w:rsidP="00A33E36">
            <w:pPr>
              <w:spacing w:line="360" w:lineRule="auto"/>
            </w:pPr>
          </w:p>
        </w:tc>
      </w:tr>
      <w:tr w:rsidR="00C10E76" w:rsidRPr="00EB46DE" w14:paraId="1F1A0447" w14:textId="77777777" w:rsidTr="00A33E36">
        <w:trPr>
          <w:trHeight w:val="785"/>
        </w:trPr>
        <w:tc>
          <w:tcPr>
            <w:tcW w:w="2415" w:type="dxa"/>
          </w:tcPr>
          <w:p w14:paraId="0D50791D" w14:textId="58C70292" w:rsidR="00C10E76" w:rsidRPr="00EB46DE" w:rsidRDefault="00C10E76" w:rsidP="00A33E36">
            <w:pPr>
              <w:spacing w:line="360" w:lineRule="auto"/>
            </w:pPr>
          </w:p>
        </w:tc>
        <w:tc>
          <w:tcPr>
            <w:tcW w:w="6668" w:type="dxa"/>
          </w:tcPr>
          <w:p w14:paraId="63431218" w14:textId="67392219" w:rsidR="00C10E76" w:rsidRPr="00EB46DE" w:rsidRDefault="00C10E76" w:rsidP="00A33E36">
            <w:pPr>
              <w:spacing w:line="360" w:lineRule="auto"/>
            </w:pPr>
          </w:p>
        </w:tc>
      </w:tr>
      <w:tr w:rsidR="00C10E76" w:rsidRPr="00EB46DE" w14:paraId="70902747" w14:textId="77777777" w:rsidTr="00A33E36">
        <w:trPr>
          <w:trHeight w:val="785"/>
        </w:trPr>
        <w:tc>
          <w:tcPr>
            <w:tcW w:w="2415" w:type="dxa"/>
          </w:tcPr>
          <w:p w14:paraId="4422DE4D" w14:textId="55A5D347" w:rsidR="00C10E76" w:rsidRPr="00FA534F" w:rsidRDefault="00C10E76" w:rsidP="00A33E36">
            <w:pPr>
              <w:spacing w:line="360" w:lineRule="auto"/>
            </w:pPr>
          </w:p>
        </w:tc>
        <w:tc>
          <w:tcPr>
            <w:tcW w:w="6668" w:type="dxa"/>
          </w:tcPr>
          <w:p w14:paraId="08B706E5" w14:textId="0A9514F3" w:rsidR="00C10E76" w:rsidRPr="00FA534F" w:rsidRDefault="00C10E76" w:rsidP="00A33E36">
            <w:pPr>
              <w:spacing w:line="360" w:lineRule="auto"/>
            </w:pPr>
          </w:p>
        </w:tc>
      </w:tr>
      <w:tr w:rsidR="00C10E76" w:rsidRPr="00EB46DE" w14:paraId="023AF1DD" w14:textId="77777777" w:rsidTr="00A33E36">
        <w:trPr>
          <w:trHeight w:val="785"/>
        </w:trPr>
        <w:tc>
          <w:tcPr>
            <w:tcW w:w="2415" w:type="dxa"/>
          </w:tcPr>
          <w:p w14:paraId="653FAF73" w14:textId="60FF167C" w:rsidR="00C10E76" w:rsidRPr="00FA534F" w:rsidRDefault="00C10E76" w:rsidP="00A33E36">
            <w:pPr>
              <w:spacing w:line="360" w:lineRule="auto"/>
            </w:pPr>
          </w:p>
        </w:tc>
        <w:tc>
          <w:tcPr>
            <w:tcW w:w="6668" w:type="dxa"/>
          </w:tcPr>
          <w:p w14:paraId="573AB4E7" w14:textId="4931D72C" w:rsidR="00C10E76" w:rsidRPr="00FA534F" w:rsidRDefault="00C10E76" w:rsidP="00A33E36">
            <w:pPr>
              <w:spacing w:line="360" w:lineRule="auto"/>
            </w:pPr>
          </w:p>
        </w:tc>
      </w:tr>
      <w:tr w:rsidR="00C10E76" w:rsidRPr="00EB46DE" w14:paraId="62D99935" w14:textId="77777777" w:rsidTr="00A33E36">
        <w:trPr>
          <w:trHeight w:val="785"/>
        </w:trPr>
        <w:tc>
          <w:tcPr>
            <w:tcW w:w="2415" w:type="dxa"/>
          </w:tcPr>
          <w:p w14:paraId="2A5D6D00" w14:textId="72AA7472" w:rsidR="00C10E76" w:rsidRPr="00FA534F" w:rsidRDefault="00C10E76" w:rsidP="00A33E36">
            <w:pPr>
              <w:spacing w:line="360" w:lineRule="auto"/>
            </w:pPr>
          </w:p>
        </w:tc>
        <w:tc>
          <w:tcPr>
            <w:tcW w:w="6668" w:type="dxa"/>
          </w:tcPr>
          <w:p w14:paraId="5D2B57F1" w14:textId="6A8C1A60" w:rsidR="00C10E76" w:rsidRPr="00FA534F" w:rsidRDefault="00C10E76" w:rsidP="00A33E36">
            <w:pPr>
              <w:spacing w:line="360" w:lineRule="auto"/>
            </w:pPr>
          </w:p>
        </w:tc>
      </w:tr>
      <w:tr w:rsidR="00C10E76" w:rsidRPr="00EB46DE" w14:paraId="4357BA01" w14:textId="77777777" w:rsidTr="00A33E36">
        <w:trPr>
          <w:trHeight w:val="785"/>
        </w:trPr>
        <w:tc>
          <w:tcPr>
            <w:tcW w:w="2415" w:type="dxa"/>
          </w:tcPr>
          <w:p w14:paraId="50D76C3B" w14:textId="61C18D32" w:rsidR="00C10E76" w:rsidRPr="00EB46DE" w:rsidRDefault="00C10E76" w:rsidP="00A33E36">
            <w:pPr>
              <w:spacing w:line="360" w:lineRule="auto"/>
            </w:pPr>
          </w:p>
        </w:tc>
        <w:tc>
          <w:tcPr>
            <w:tcW w:w="6668" w:type="dxa"/>
          </w:tcPr>
          <w:p w14:paraId="735FF570" w14:textId="22306A20" w:rsidR="00C10E76" w:rsidRPr="00EB46DE" w:rsidRDefault="00C10E76" w:rsidP="00A33E36">
            <w:pPr>
              <w:spacing w:line="360" w:lineRule="auto"/>
            </w:pPr>
          </w:p>
        </w:tc>
      </w:tr>
      <w:tr w:rsidR="00C10E76" w:rsidRPr="00EB46DE" w14:paraId="069E4BF6" w14:textId="77777777" w:rsidTr="00A33E36">
        <w:trPr>
          <w:trHeight w:val="785"/>
        </w:trPr>
        <w:tc>
          <w:tcPr>
            <w:tcW w:w="2415" w:type="dxa"/>
          </w:tcPr>
          <w:p w14:paraId="17879CFF" w14:textId="37FEAC52" w:rsidR="00C10E76" w:rsidRPr="00EB46DE" w:rsidRDefault="00C10E76" w:rsidP="00A33E36">
            <w:pPr>
              <w:spacing w:line="360" w:lineRule="auto"/>
            </w:pPr>
          </w:p>
        </w:tc>
        <w:tc>
          <w:tcPr>
            <w:tcW w:w="6668" w:type="dxa"/>
          </w:tcPr>
          <w:p w14:paraId="489E93F0" w14:textId="747B00E3" w:rsidR="00C10E76" w:rsidRPr="00EB46DE" w:rsidRDefault="00C10E76" w:rsidP="00A33E36">
            <w:pPr>
              <w:spacing w:line="360" w:lineRule="auto"/>
            </w:pPr>
          </w:p>
        </w:tc>
      </w:tr>
    </w:tbl>
    <w:p w14:paraId="01D4D3D1" w14:textId="77777777" w:rsidR="00C10E76" w:rsidRPr="00EB46DE" w:rsidRDefault="00C10E76" w:rsidP="00C10E76">
      <w:pPr>
        <w:spacing w:after="0" w:line="360" w:lineRule="auto"/>
        <w:jc w:val="left"/>
        <w:sectPr w:rsidR="00C10E76" w:rsidRPr="00EB46DE" w:rsidSect="002C697F">
          <w:pgSz w:w="11906" w:h="16838" w:code="9"/>
          <w:pgMar w:top="1134" w:right="1134" w:bottom="1134" w:left="1701" w:header="561" w:footer="561" w:gutter="0"/>
          <w:cols w:space="720"/>
        </w:sectPr>
      </w:pPr>
    </w:p>
    <w:p w14:paraId="18CD045B" w14:textId="77777777" w:rsidR="00C10E76" w:rsidRPr="00C10E76" w:rsidRDefault="00C10E76" w:rsidP="00C10E76">
      <w:pPr>
        <w:spacing w:after="0" w:line="360" w:lineRule="auto"/>
        <w:rPr>
          <w:b/>
          <w:bCs/>
        </w:rPr>
      </w:pPr>
    </w:p>
    <w:p w14:paraId="08F76316" w14:textId="320274FB" w:rsidR="00C10E76" w:rsidRPr="00775BF4" w:rsidRDefault="00C10E76" w:rsidP="0031487B">
      <w:pPr>
        <w:numPr>
          <w:ilvl w:val="2"/>
          <w:numId w:val="1"/>
        </w:numPr>
        <w:spacing w:after="0" w:line="360" w:lineRule="auto"/>
      </w:pPr>
      <w:r w:rsidRPr="00C10E76">
        <w:rPr>
          <w:b/>
          <w:bCs/>
        </w:rPr>
        <w:t>C&amp;C</w:t>
      </w:r>
    </w:p>
    <w:p w14:paraId="4A262D34" w14:textId="1B321F7C" w:rsidR="00775BF4" w:rsidRDefault="0072104A" w:rsidP="0072104A">
      <w:pPr>
        <w:spacing w:after="0" w:line="360" w:lineRule="auto"/>
      </w:pPr>
      <w:r w:rsidRPr="0072104A">
        <w:rPr>
          <w:noProof/>
        </w:rPr>
        <w:drawing>
          <wp:inline distT="0" distB="0" distL="0" distR="0" wp14:anchorId="6CEEA884" wp14:editId="35A0FD0E">
            <wp:extent cx="6154420" cy="3803650"/>
            <wp:effectExtent l="0" t="0" r="0" b="6350"/>
            <wp:docPr id="12722887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8732"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6154420" cy="3803650"/>
                    </a:xfrm>
                    <a:prstGeom prst="rect">
                      <a:avLst/>
                    </a:prstGeom>
                  </pic:spPr>
                </pic:pic>
              </a:graphicData>
            </a:graphic>
          </wp:inline>
        </w:drawing>
      </w:r>
    </w:p>
    <w:p w14:paraId="00CB0E53" w14:textId="55EA4FFE" w:rsidR="1C358809" w:rsidRDefault="1C358809" w:rsidP="1C358809">
      <w:pPr>
        <w:jc w:val="left"/>
      </w:pPr>
      <w:r w:rsidRPr="1C358809">
        <w:rPr>
          <w:b/>
          <w:bCs/>
        </w:rPr>
        <w:t>Prose:</w:t>
      </w:r>
    </w:p>
    <w:p w14:paraId="6F08EFC5" w14:textId="14B49C59" w:rsidR="21EA64DD" w:rsidRDefault="21EA64DD" w:rsidP="21EA64DD">
      <w:pPr>
        <w:jc w:val="left"/>
      </w:pPr>
    </w:p>
    <w:p w14:paraId="76C9C1F4" w14:textId="6A375E77" w:rsidR="6877A80D" w:rsidRDefault="6877A80D" w:rsidP="54C5715B"/>
    <w:p w14:paraId="4E32DD50" w14:textId="09F0C45B" w:rsidR="00F705DC" w:rsidRPr="00A17365" w:rsidRDefault="006A268A" w:rsidP="00A17365">
      <w:pPr>
        <w:pStyle w:val="Heading2"/>
        <w:numPr>
          <w:ilvl w:val="1"/>
          <w:numId w:val="1"/>
        </w:numPr>
        <w:rPr>
          <w:bCs/>
        </w:rPr>
      </w:pPr>
      <w:r>
        <w:rPr>
          <w:bCs/>
        </w:rPr>
        <w:t>Redis</w:t>
      </w:r>
      <w:r w:rsidR="00F705DC" w:rsidRPr="00A17365">
        <w:rPr>
          <w:bCs/>
        </w:rPr>
        <w:t xml:space="preserve"> </w:t>
      </w:r>
    </w:p>
    <w:p w14:paraId="106128F9" w14:textId="62F53F79" w:rsidR="00F705DC" w:rsidRDefault="00F705DC" w:rsidP="00F705DC">
      <w:pPr>
        <w:keepNext/>
        <w:spacing w:after="0" w:line="360" w:lineRule="auto"/>
        <w:jc w:val="center"/>
      </w:pPr>
    </w:p>
    <w:p w14:paraId="24683E83" w14:textId="0D048252" w:rsidR="00F705DC" w:rsidRDefault="006A268A" w:rsidP="00F47C55">
      <w:pPr>
        <w:pStyle w:val="Heading2"/>
        <w:numPr>
          <w:ilvl w:val="1"/>
          <w:numId w:val="1"/>
        </w:numPr>
      </w:pPr>
      <w:bookmarkStart w:id="136" w:name="_Toc240749142"/>
      <w:r>
        <w:t>Background Job Worker</w:t>
      </w:r>
      <w:bookmarkEnd w:id="136"/>
    </w:p>
    <w:p w14:paraId="34DDCAA0" w14:textId="173F3CD3" w:rsidR="00F47C55" w:rsidRDefault="00F47C55" w:rsidP="00F47C55">
      <w:pPr>
        <w:pStyle w:val="ListParagraph"/>
        <w:numPr>
          <w:ilvl w:val="2"/>
          <w:numId w:val="1"/>
        </w:numPr>
        <w:rPr>
          <w:b/>
          <w:bCs/>
        </w:rPr>
      </w:pPr>
      <w:r w:rsidRPr="00F47C55">
        <w:rPr>
          <w:b/>
          <w:bCs/>
        </w:rPr>
        <w:t>Module</w:t>
      </w:r>
    </w:p>
    <w:p w14:paraId="0A3786AF" w14:textId="4E1F9047" w:rsidR="00F47C55" w:rsidRPr="00F47C55" w:rsidRDefault="006F038C" w:rsidP="00F47C55">
      <w:pPr>
        <w:rPr>
          <w:b/>
          <w:bCs/>
        </w:rPr>
      </w:pPr>
      <w:r w:rsidRPr="006F038C">
        <w:rPr>
          <w:b/>
          <w:bCs/>
          <w:noProof/>
        </w:rPr>
        <w:lastRenderedPageBreak/>
        <w:drawing>
          <wp:inline distT="0" distB="0" distL="0" distR="0" wp14:anchorId="2BEEDA5F" wp14:editId="627D79D1">
            <wp:extent cx="6154420" cy="3578225"/>
            <wp:effectExtent l="0" t="0" r="0" b="3175"/>
            <wp:docPr id="1706493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337"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6154420" cy="3578225"/>
                    </a:xfrm>
                    <a:prstGeom prst="rect">
                      <a:avLst/>
                    </a:prstGeom>
                  </pic:spPr>
                </pic:pic>
              </a:graphicData>
            </a:graphic>
          </wp:inline>
        </w:drawing>
      </w:r>
    </w:p>
    <w:p w14:paraId="4509E9FA" w14:textId="14FDB5F0" w:rsidR="00F47C55" w:rsidRDefault="00F47C55" w:rsidP="00F47C55">
      <w:pPr>
        <w:pStyle w:val="ListParagraph"/>
        <w:numPr>
          <w:ilvl w:val="2"/>
          <w:numId w:val="1"/>
        </w:numPr>
        <w:rPr>
          <w:b/>
          <w:bCs/>
        </w:rPr>
      </w:pPr>
      <w:r w:rsidRPr="00F47C55">
        <w:rPr>
          <w:b/>
          <w:bCs/>
        </w:rPr>
        <w:t>C&amp;C</w:t>
      </w:r>
    </w:p>
    <w:p w14:paraId="47FD7F07" w14:textId="23CC1B7F" w:rsidR="006F038C" w:rsidRPr="006F038C" w:rsidRDefault="006F038C" w:rsidP="006F038C">
      <w:pPr>
        <w:rPr>
          <w:b/>
          <w:bCs/>
        </w:rPr>
      </w:pPr>
      <w:r w:rsidRPr="006F038C">
        <w:rPr>
          <w:b/>
          <w:bCs/>
          <w:noProof/>
        </w:rPr>
        <w:drawing>
          <wp:inline distT="0" distB="0" distL="0" distR="0" wp14:anchorId="68479EEA" wp14:editId="29596800">
            <wp:extent cx="6154420" cy="3152775"/>
            <wp:effectExtent l="0" t="0" r="0" b="9525"/>
            <wp:docPr id="4879333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33344"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6154420" cy="3152775"/>
                    </a:xfrm>
                    <a:prstGeom prst="rect">
                      <a:avLst/>
                    </a:prstGeom>
                  </pic:spPr>
                </pic:pic>
              </a:graphicData>
            </a:graphic>
          </wp:inline>
        </w:drawing>
      </w:r>
    </w:p>
    <w:p w14:paraId="5F389DB8" w14:textId="0BF44A46" w:rsidR="0092667F" w:rsidRPr="00A17365" w:rsidRDefault="0092667F" w:rsidP="00A17365">
      <w:pPr>
        <w:pStyle w:val="Heading1"/>
        <w:numPr>
          <w:ilvl w:val="0"/>
          <w:numId w:val="1"/>
        </w:numPr>
        <w:rPr>
          <w:bCs/>
        </w:rPr>
      </w:pPr>
      <w:bookmarkStart w:id="137" w:name="_Toc975234885"/>
      <w:bookmarkStart w:id="138" w:name="_Toc240749143"/>
      <w:r w:rsidRPr="00A17365">
        <w:rPr>
          <w:bCs/>
        </w:rPr>
        <w:t xml:space="preserve">Code </w:t>
      </w:r>
      <w:r w:rsidR="00971BC2" w:rsidRPr="00A17365">
        <w:rPr>
          <w:bCs/>
        </w:rPr>
        <w:t>Diagrams</w:t>
      </w:r>
      <w:bookmarkEnd w:id="137"/>
      <w:bookmarkEnd w:id="138"/>
    </w:p>
    <w:p w14:paraId="79771C27" w14:textId="57D1FBD2" w:rsidR="00F81A5C" w:rsidRPr="00A17365" w:rsidRDefault="00B51804" w:rsidP="00A17365">
      <w:pPr>
        <w:pStyle w:val="Heading2"/>
        <w:numPr>
          <w:ilvl w:val="1"/>
          <w:numId w:val="1"/>
        </w:numPr>
      </w:pPr>
      <w:bookmarkStart w:id="139" w:name="_Toc240749144"/>
      <w:r w:rsidRPr="00A17365">
        <w:t xml:space="preserve">Backend 1 </w:t>
      </w:r>
      <w:r w:rsidR="00451594" w:rsidRPr="00A17365">
        <w:t xml:space="preserve">- </w:t>
      </w:r>
      <w:r w:rsidRPr="00A17365">
        <w:t>Upload Management</w:t>
      </w:r>
      <w:bookmarkEnd w:id="139"/>
    </w:p>
    <w:p w14:paraId="5E6155E1" w14:textId="7911A7CD" w:rsidR="00CD1469" w:rsidRDefault="00615742" w:rsidP="00CD1469">
      <w:pPr>
        <w:numPr>
          <w:ilvl w:val="2"/>
          <w:numId w:val="1"/>
        </w:numPr>
        <w:spacing w:after="0" w:line="360" w:lineRule="auto"/>
        <w:rPr>
          <w:b/>
          <w:bCs/>
        </w:rPr>
      </w:pPr>
      <w:r w:rsidRPr="00615742">
        <w:rPr>
          <w:b/>
          <w:bCs/>
        </w:rPr>
        <w:t>Module</w:t>
      </w:r>
      <w:r w:rsidR="00CD1469">
        <w:rPr>
          <w:b/>
          <w:bCs/>
        </w:rPr>
        <w:t xml:space="preserve"> - Class</w:t>
      </w:r>
    </w:p>
    <w:p w14:paraId="25883990" w14:textId="77777777" w:rsidR="00CD1469" w:rsidRDefault="00CD1469" w:rsidP="00CD1469">
      <w:pPr>
        <w:spacing w:after="0" w:line="360" w:lineRule="auto"/>
        <w:rPr>
          <w:b/>
          <w:bCs/>
        </w:rPr>
      </w:pPr>
    </w:p>
    <w:p w14:paraId="57BFCFD5" w14:textId="77777777" w:rsidR="00CD1469" w:rsidRDefault="00CD1469" w:rsidP="00CD1469">
      <w:pPr>
        <w:keepNext/>
        <w:spacing w:after="0" w:line="360" w:lineRule="auto"/>
        <w:ind w:left="337"/>
      </w:pPr>
      <w:r w:rsidRPr="0001078A">
        <w:rPr>
          <w:b/>
          <w:bCs/>
          <w:noProof/>
        </w:rPr>
        <w:lastRenderedPageBreak/>
        <w:drawing>
          <wp:inline distT="0" distB="0" distL="0" distR="0" wp14:anchorId="60AD76B6" wp14:editId="1D05BED3">
            <wp:extent cx="6060644" cy="3649293"/>
            <wp:effectExtent l="0" t="0" r="0" b="8890"/>
            <wp:docPr id="185840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4721" name=""/>
                    <pic:cNvPicPr/>
                  </pic:nvPicPr>
                  <pic:blipFill>
                    <a:blip r:embed="rId40"/>
                    <a:stretch>
                      <a:fillRect/>
                    </a:stretch>
                  </pic:blipFill>
                  <pic:spPr>
                    <a:xfrm>
                      <a:off x="0" y="0"/>
                      <a:ext cx="6079743" cy="3660793"/>
                    </a:xfrm>
                    <a:prstGeom prst="rect">
                      <a:avLst/>
                    </a:prstGeom>
                  </pic:spPr>
                </pic:pic>
              </a:graphicData>
            </a:graphic>
          </wp:inline>
        </w:drawing>
      </w:r>
    </w:p>
    <w:p w14:paraId="74950B52" w14:textId="3B2481DA" w:rsidR="00CD1469" w:rsidRPr="00800F08" w:rsidRDefault="00CD1469" w:rsidP="00CD1469">
      <w:pPr>
        <w:pStyle w:val="Caption"/>
        <w:rPr>
          <w:b w:val="0"/>
          <w:bCs/>
        </w:rPr>
      </w:pPr>
      <w:bookmarkStart w:id="140" w:name="_Toc232669661"/>
      <w:bookmarkStart w:id="141" w:name="_Toc240749170"/>
      <w:r>
        <w:t xml:space="preserve">Figure </w:t>
      </w:r>
      <w:r>
        <w:fldChar w:fldCharType="begin"/>
      </w:r>
      <w:r>
        <w:instrText>SEQ Figure \* ARABIC</w:instrText>
      </w:r>
      <w:r>
        <w:fldChar w:fldCharType="separate"/>
      </w:r>
      <w:r w:rsidR="00BB7BC4">
        <w:rPr>
          <w:noProof/>
        </w:rPr>
        <w:t>12</w:t>
      </w:r>
      <w:r>
        <w:fldChar w:fldCharType="end"/>
      </w:r>
      <w:r>
        <w:t xml:space="preserve">. </w:t>
      </w:r>
      <w:r w:rsidRPr="007A61A6">
        <w:rPr>
          <w:b w:val="0"/>
          <w:bCs/>
        </w:rPr>
        <w:t>Backend 1 – Upload Management</w:t>
      </w:r>
      <w:bookmarkEnd w:id="140"/>
      <w:bookmarkEnd w:id="141"/>
    </w:p>
    <w:p w14:paraId="14E04D0A" w14:textId="77777777" w:rsidR="00CD1469" w:rsidRPr="00A122E1" w:rsidRDefault="00CD1469" w:rsidP="00CD1469">
      <w:pPr>
        <w:spacing w:after="0" w:line="360" w:lineRule="auto"/>
        <w:ind w:left="337"/>
      </w:pPr>
      <w:r w:rsidRPr="00A122E1">
        <w:rPr>
          <w:b/>
          <w:bCs/>
        </w:rPr>
        <w:t>Prose:</w:t>
      </w:r>
    </w:p>
    <w:p w14:paraId="7BF84309" w14:textId="77777777" w:rsidR="00CD1469" w:rsidRPr="00A122E1" w:rsidRDefault="00CD1469" w:rsidP="00CD1469">
      <w:pPr>
        <w:spacing w:after="0" w:line="360" w:lineRule="auto"/>
        <w:ind w:left="337"/>
      </w:pPr>
      <w:r w:rsidRPr="00A122E1">
        <w:t xml:space="preserve">The class diagram illustrates the structure and relationships of the </w:t>
      </w:r>
      <w:r w:rsidRPr="00A122E1">
        <w:rPr>
          <w:b/>
          <w:bCs/>
        </w:rPr>
        <w:t>Upload Management</w:t>
      </w:r>
      <w:r w:rsidRPr="00A122E1">
        <w:t xml:space="preserve"> part of the Deepfake Face Detection System. This part of the system is responsible for receiving media upload requests, validating uploaded files, storing media files, and returning upload results to the client. The design separates controller logic, service logic, validation logic, repository logic, storage integration, request/response models, domain entities, and enumerations to improve maintainability and reusability.</w:t>
      </w:r>
    </w:p>
    <w:p w14:paraId="7E309844" w14:textId="77777777" w:rsidR="00CD1469" w:rsidRPr="00A122E1" w:rsidRDefault="00CD1469" w:rsidP="00CD1469">
      <w:pPr>
        <w:spacing w:after="0" w:line="360" w:lineRule="auto"/>
        <w:ind w:left="337"/>
      </w:pPr>
      <w:r w:rsidRPr="00A122E1">
        <w:t xml:space="preserve">At the core of the upload workflow are the </w:t>
      </w:r>
      <w:r w:rsidRPr="00A122E1">
        <w:rPr>
          <w:b/>
          <w:bCs/>
        </w:rPr>
        <w:t>UploadController</w:t>
      </w:r>
      <w:r w:rsidRPr="00A122E1">
        <w:t xml:space="preserve"> and </w:t>
      </w:r>
      <w:r w:rsidRPr="00A122E1">
        <w:rPr>
          <w:b/>
          <w:bCs/>
        </w:rPr>
        <w:t>UploadService</w:t>
      </w:r>
      <w:r w:rsidRPr="00A122E1">
        <w:t xml:space="preserve"> classes. The </w:t>
      </w:r>
      <w:r w:rsidRPr="00A122E1">
        <w:rPr>
          <w:b/>
          <w:bCs/>
        </w:rPr>
        <w:t>UploadController</w:t>
      </w:r>
      <w:r w:rsidRPr="00A122E1">
        <w:t xml:space="preserve"> receives upload-related requests and delegates the main processing logic to the </w:t>
      </w:r>
      <w:r w:rsidRPr="00A122E1">
        <w:rPr>
          <w:b/>
          <w:bCs/>
        </w:rPr>
        <w:t>UploadService</w:t>
      </w:r>
      <w:r w:rsidRPr="00A122E1">
        <w:t xml:space="preserve">. It provides operations such as uploading media and retrieving media information by media ID. The </w:t>
      </w:r>
      <w:r w:rsidRPr="00A122E1">
        <w:rPr>
          <w:b/>
          <w:bCs/>
        </w:rPr>
        <w:t>UploadService</w:t>
      </w:r>
      <w:r w:rsidRPr="00A122E1">
        <w:t xml:space="preserve"> coordinates the upload process by using the </w:t>
      </w:r>
      <w:r w:rsidRPr="00A122E1">
        <w:rPr>
          <w:b/>
          <w:bCs/>
        </w:rPr>
        <w:t>MediaValidator</w:t>
      </w:r>
      <w:r w:rsidRPr="00A122E1">
        <w:t xml:space="preserve">, </w:t>
      </w:r>
      <w:r w:rsidRPr="00A122E1">
        <w:rPr>
          <w:b/>
          <w:bCs/>
        </w:rPr>
        <w:t>IStorageClient</w:t>
      </w:r>
      <w:r w:rsidRPr="00A122E1">
        <w:t xml:space="preserve">, and </w:t>
      </w:r>
      <w:r w:rsidRPr="00A122E1">
        <w:rPr>
          <w:b/>
          <w:bCs/>
        </w:rPr>
        <w:t>UploadRepository</w:t>
      </w:r>
      <w:r w:rsidRPr="00A122E1">
        <w:t xml:space="preserve">. It validates the uploaded file, stores the file through the storage client, builds a </w:t>
      </w:r>
      <w:r w:rsidRPr="00A122E1">
        <w:rPr>
          <w:b/>
          <w:bCs/>
        </w:rPr>
        <w:t>MediaFile</w:t>
      </w:r>
      <w:r w:rsidRPr="00A122E1">
        <w:t xml:space="preserve"> object, and saves the media record through the repository.</w:t>
      </w:r>
    </w:p>
    <w:p w14:paraId="294E6D67" w14:textId="77777777" w:rsidR="00CD1469" w:rsidRPr="00A122E1" w:rsidRDefault="00CD1469" w:rsidP="00CD1469">
      <w:pPr>
        <w:spacing w:after="0" w:line="360" w:lineRule="auto"/>
        <w:ind w:left="337"/>
      </w:pPr>
      <w:r w:rsidRPr="00A122E1">
        <w:t xml:space="preserve">Validation is handled by the </w:t>
      </w:r>
      <w:r w:rsidRPr="00A122E1">
        <w:rPr>
          <w:b/>
          <w:bCs/>
        </w:rPr>
        <w:t>MediaValidator</w:t>
      </w:r>
      <w:r w:rsidRPr="00A122E1">
        <w:t xml:space="preserve"> class. This class defines validation rules such as maximum file size and allowed media types. It provides methods for validating file type, </w:t>
      </w:r>
      <w:r w:rsidRPr="00A122E1">
        <w:lastRenderedPageBreak/>
        <w:t>file size, and file content. By separating validation logic into its own class, the upload workflow remains cleaner and easier to modify when media validation rules change.</w:t>
      </w:r>
    </w:p>
    <w:p w14:paraId="40C7D645" w14:textId="77777777" w:rsidR="00CD1469" w:rsidRPr="00A122E1" w:rsidRDefault="00CD1469" w:rsidP="00CD1469">
      <w:pPr>
        <w:spacing w:after="0" w:line="360" w:lineRule="auto"/>
        <w:ind w:left="337"/>
      </w:pPr>
      <w:r w:rsidRPr="00A122E1">
        <w:t xml:space="preserve">Persistence is managed by the </w:t>
      </w:r>
      <w:r w:rsidRPr="00A122E1">
        <w:rPr>
          <w:b/>
          <w:bCs/>
        </w:rPr>
        <w:t>UploadRepository</w:t>
      </w:r>
      <w:r w:rsidRPr="00A122E1">
        <w:t xml:space="preserve"> class. It is responsible for saving media file records and retrieving uploaded media by media ID or user ID. This repository works with the </w:t>
      </w:r>
      <w:r w:rsidRPr="00A122E1">
        <w:rPr>
          <w:b/>
          <w:bCs/>
        </w:rPr>
        <w:t>MediaFile</w:t>
      </w:r>
      <w:r w:rsidRPr="00A122E1">
        <w:t xml:space="preserve"> domain object, which represents uploaded media in the system. The </w:t>
      </w:r>
      <w:r w:rsidRPr="00A122E1">
        <w:rPr>
          <w:b/>
          <w:bCs/>
        </w:rPr>
        <w:t>MediaFile</w:t>
      </w:r>
      <w:r w:rsidRPr="00A122E1">
        <w:t xml:space="preserve"> class stores key media information such as media ID, user ID, file name, media type, file URL, upload status, metadata, and upload time. It also provides behavior for marking media as validated or invalid.</w:t>
      </w:r>
    </w:p>
    <w:p w14:paraId="4D73E457" w14:textId="77777777" w:rsidR="00CD1469" w:rsidRPr="00A122E1" w:rsidRDefault="00CD1469" w:rsidP="00CD1469">
      <w:pPr>
        <w:spacing w:after="0" w:line="360" w:lineRule="auto"/>
        <w:ind w:left="337"/>
      </w:pPr>
      <w:r w:rsidRPr="00A122E1">
        <w:t xml:space="preserve">Storage integration is abstracted through the </w:t>
      </w:r>
      <w:r w:rsidRPr="00A122E1">
        <w:rPr>
          <w:b/>
          <w:bCs/>
        </w:rPr>
        <w:t>IStorageClient</w:t>
      </w:r>
      <w:r w:rsidRPr="00A122E1">
        <w:t xml:space="preserve"> interface. This interface defines storage operations such as storing a file and deleting a file by URL. The </w:t>
      </w:r>
      <w:r w:rsidRPr="00A122E1">
        <w:rPr>
          <w:b/>
          <w:bCs/>
        </w:rPr>
        <w:t>CloudStorageClient</w:t>
      </w:r>
      <w:r w:rsidRPr="00A122E1">
        <w:t xml:space="preserve"> implements this interface and provides concrete storage behavior using cloud storage configuration such as bucket name and base URL. This design allows the system to change the storage provider without changing the upload service logic.</w:t>
      </w:r>
    </w:p>
    <w:p w14:paraId="720BBE2F" w14:textId="77777777" w:rsidR="00CD1469" w:rsidRPr="00A122E1" w:rsidRDefault="00CD1469" w:rsidP="00CD1469">
      <w:pPr>
        <w:spacing w:after="0" w:line="360" w:lineRule="auto"/>
        <w:ind w:left="337"/>
      </w:pPr>
      <w:r w:rsidRPr="00A122E1">
        <w:t xml:space="preserve">The diagram also includes supporting data models. The </w:t>
      </w:r>
      <w:r w:rsidRPr="00A122E1">
        <w:rPr>
          <w:b/>
          <w:bCs/>
        </w:rPr>
        <w:t>UploadRequest</w:t>
      </w:r>
      <w:r w:rsidRPr="00A122E1">
        <w:t xml:space="preserve"> class represents the input data required for uploading a file, including user ID, file name, file type, and binary file content. The </w:t>
      </w:r>
      <w:r w:rsidRPr="00A122E1">
        <w:rPr>
          <w:b/>
          <w:bCs/>
        </w:rPr>
        <w:t>UploadResponse</w:t>
      </w:r>
      <w:r w:rsidRPr="00A122E1">
        <w:t xml:space="preserve"> class represents the result returned after an upload operation, including media ID, file URL, upload status, and success information. The </w:t>
      </w:r>
      <w:r w:rsidRPr="00A122E1">
        <w:rPr>
          <w:b/>
          <w:bCs/>
        </w:rPr>
        <w:t>StorageResult</w:t>
      </w:r>
      <w:r w:rsidRPr="00A122E1">
        <w:t xml:space="preserve"> class stores information returned by the storage operation, including file URL, storage path, and checksum.</w:t>
      </w:r>
    </w:p>
    <w:p w14:paraId="478C1672" w14:textId="77777777" w:rsidR="00CD1469" w:rsidRPr="00A122E1" w:rsidRDefault="00CD1469" w:rsidP="00CD1469">
      <w:pPr>
        <w:spacing w:after="0" w:line="360" w:lineRule="auto"/>
        <w:ind w:left="337"/>
      </w:pPr>
      <w:r w:rsidRPr="00A122E1">
        <w:t xml:space="preserve">The </w:t>
      </w:r>
      <w:r w:rsidRPr="00A122E1">
        <w:rPr>
          <w:b/>
          <w:bCs/>
        </w:rPr>
        <w:t>User</w:t>
      </w:r>
      <w:r w:rsidRPr="00A122E1">
        <w:t xml:space="preserve"> class represents the user who uploads media files. The </w:t>
      </w:r>
      <w:r w:rsidRPr="00A122E1">
        <w:rPr>
          <w:b/>
          <w:bCs/>
        </w:rPr>
        <w:t>MediaMetadata</w:t>
      </w:r>
      <w:r w:rsidRPr="00A122E1">
        <w:t xml:space="preserve"> class stores additional media information such as file size, duration, width, height, and frame rate. The </w:t>
      </w:r>
      <w:r w:rsidRPr="00A122E1">
        <w:rPr>
          <w:b/>
          <w:bCs/>
        </w:rPr>
        <w:t>MediaType</w:t>
      </w:r>
      <w:r w:rsidRPr="00A122E1">
        <w:t xml:space="preserve"> enumeration defines supported input types, including IMAGE, VIDEO, REALTIME_FRAME, and VIDEO_URL. The </w:t>
      </w:r>
      <w:r w:rsidRPr="00A122E1">
        <w:rPr>
          <w:b/>
          <w:bCs/>
        </w:rPr>
        <w:t>MediaStatus</w:t>
      </w:r>
      <w:r w:rsidRPr="00A122E1">
        <w:t xml:space="preserve"> enumeration defines possible media states, including UPLOADED, VALIDATED, INVALID, and DELETED.</w:t>
      </w:r>
    </w:p>
    <w:p w14:paraId="6445F98A" w14:textId="77777777" w:rsidR="00CD1469" w:rsidRDefault="00CD1469" w:rsidP="00CD1469">
      <w:pPr>
        <w:spacing w:after="0" w:line="360" w:lineRule="auto"/>
        <w:ind w:left="337"/>
      </w:pPr>
      <w:r w:rsidRPr="00A122E1">
        <w:t>Overall, this class diagram shows a modular upload management design. The controller handles external requests, the service coordinates the workflow, the validator checks media validity, the repository handles persistence, and the storage client manages file storage. This separation of responsibilities makes the upload component easier to maintain, test, and extend.</w:t>
      </w:r>
    </w:p>
    <w:p w14:paraId="3EAFC7C0" w14:textId="77777777" w:rsidR="00FA1AAF" w:rsidRDefault="00FA1AAF" w:rsidP="00CD1469">
      <w:pPr>
        <w:spacing w:after="0" w:line="360" w:lineRule="auto"/>
        <w:ind w:left="337"/>
      </w:pPr>
    </w:p>
    <w:p w14:paraId="1BBC6C32" w14:textId="77777777" w:rsidR="00FA1AAF" w:rsidRPr="00A122E1" w:rsidRDefault="00FA1AAF" w:rsidP="00CD1469">
      <w:pPr>
        <w:spacing w:after="0" w:line="360" w:lineRule="auto"/>
        <w:ind w:left="337"/>
      </w:pPr>
    </w:p>
    <w:p w14:paraId="6B831313" w14:textId="42B5F13B" w:rsidR="00CD1469" w:rsidRDefault="00CD1469" w:rsidP="00CD1469">
      <w:pPr>
        <w:pStyle w:val="Caption"/>
        <w:keepNext/>
      </w:pPr>
      <w:bookmarkStart w:id="142" w:name="_Toc240749230"/>
      <w:r>
        <w:lastRenderedPageBreak/>
        <w:t xml:space="preserve">Table </w:t>
      </w:r>
      <w:r>
        <w:fldChar w:fldCharType="begin"/>
      </w:r>
      <w:r>
        <w:instrText>SEQ Table \* ARABIC</w:instrText>
      </w:r>
      <w:r>
        <w:fldChar w:fldCharType="separate"/>
      </w:r>
      <w:r w:rsidR="00BB7BC4">
        <w:rPr>
          <w:noProof/>
        </w:rPr>
        <w:t>53</w:t>
      </w:r>
      <w:r>
        <w:fldChar w:fldCharType="end"/>
      </w:r>
      <w:r>
        <w:t>.</w:t>
      </w:r>
      <w:r w:rsidRPr="00103AEF">
        <w:rPr>
          <w:i/>
        </w:rPr>
        <w:t xml:space="preserve"> </w:t>
      </w:r>
      <w:r w:rsidRPr="00B037D1">
        <w:rPr>
          <w:i/>
        </w:rPr>
        <w:t>Class/Interface &amp; Responsibility – Upload Management</w:t>
      </w:r>
      <w:bookmarkEnd w:id="142"/>
    </w:p>
    <w:tbl>
      <w:tblPr>
        <w:tblStyle w:val="Style1"/>
        <w:tblW w:w="0" w:type="auto"/>
        <w:tblInd w:w="-5" w:type="dxa"/>
        <w:tblLook w:val="04A0" w:firstRow="1" w:lastRow="0" w:firstColumn="1" w:lastColumn="0" w:noHBand="0" w:noVBand="1"/>
      </w:tblPr>
      <w:tblGrid>
        <w:gridCol w:w="2618"/>
        <w:gridCol w:w="7069"/>
      </w:tblGrid>
      <w:tr w:rsidR="00CD1469" w:rsidRPr="00A122E1" w14:paraId="3F8D0027" w14:textId="77777777" w:rsidTr="00A33E36">
        <w:trPr>
          <w:cnfStyle w:val="100000000000" w:firstRow="1" w:lastRow="0" w:firstColumn="0" w:lastColumn="0" w:oddVBand="0" w:evenVBand="0" w:oddHBand="0" w:evenHBand="0" w:firstRowFirstColumn="0" w:firstRowLastColumn="0" w:lastRowFirstColumn="0" w:lastRowLastColumn="0"/>
        </w:trPr>
        <w:tc>
          <w:tcPr>
            <w:tcW w:w="2977" w:type="dxa"/>
            <w:hideMark/>
          </w:tcPr>
          <w:p w14:paraId="1E7FA7FB" w14:textId="77777777" w:rsidR="00CD1469" w:rsidRPr="00B037D1" w:rsidRDefault="00CD1469" w:rsidP="00FA1AAF">
            <w:pPr>
              <w:spacing w:line="360" w:lineRule="auto"/>
              <w:ind w:left="-18"/>
              <w:jc w:val="center"/>
            </w:pPr>
            <w:r w:rsidRPr="00B037D1">
              <w:t>Class/Interface</w:t>
            </w:r>
          </w:p>
        </w:tc>
        <w:tc>
          <w:tcPr>
            <w:tcW w:w="11588" w:type="dxa"/>
            <w:hideMark/>
          </w:tcPr>
          <w:p w14:paraId="225C0733" w14:textId="77777777" w:rsidR="00CD1469" w:rsidRPr="00B037D1" w:rsidRDefault="00CD1469" w:rsidP="00FA1AAF">
            <w:pPr>
              <w:spacing w:line="360" w:lineRule="auto"/>
              <w:ind w:left="0"/>
              <w:jc w:val="center"/>
            </w:pPr>
            <w:r w:rsidRPr="00B037D1">
              <w:t>Responsibility</w:t>
            </w:r>
          </w:p>
        </w:tc>
      </w:tr>
      <w:tr w:rsidR="00CD1469" w:rsidRPr="00A122E1" w14:paraId="4E0F517F" w14:textId="77777777" w:rsidTr="00A33E36">
        <w:tc>
          <w:tcPr>
            <w:tcW w:w="2977" w:type="dxa"/>
            <w:hideMark/>
          </w:tcPr>
          <w:p w14:paraId="1F4B9CBB" w14:textId="77777777" w:rsidR="00CD1469" w:rsidRPr="00A122E1" w:rsidRDefault="00CD1469" w:rsidP="00FA1AAF">
            <w:pPr>
              <w:spacing w:line="360" w:lineRule="auto"/>
              <w:ind w:left="-18"/>
              <w:jc w:val="center"/>
            </w:pPr>
            <w:r w:rsidRPr="00A122E1">
              <w:t>UploadController</w:t>
            </w:r>
          </w:p>
        </w:tc>
        <w:tc>
          <w:tcPr>
            <w:tcW w:w="11588" w:type="dxa"/>
            <w:hideMark/>
          </w:tcPr>
          <w:p w14:paraId="32C86D21" w14:textId="77777777" w:rsidR="00CD1469" w:rsidRPr="00A122E1" w:rsidRDefault="00CD1469" w:rsidP="00FA1AAF">
            <w:pPr>
              <w:spacing w:line="360" w:lineRule="auto"/>
              <w:ind w:left="0"/>
              <w:jc w:val="center"/>
            </w:pPr>
            <w:r w:rsidRPr="00A122E1">
              <w:t>Handles upload-related requests from the client; delegates upload and media retrieval operations to UploadService.</w:t>
            </w:r>
          </w:p>
        </w:tc>
      </w:tr>
      <w:tr w:rsidR="00CD1469" w:rsidRPr="00A122E1" w14:paraId="1B12FF6E" w14:textId="77777777" w:rsidTr="00A33E36">
        <w:tc>
          <w:tcPr>
            <w:tcW w:w="2977" w:type="dxa"/>
            <w:hideMark/>
          </w:tcPr>
          <w:p w14:paraId="3CB64C0E" w14:textId="77777777" w:rsidR="00CD1469" w:rsidRPr="00A122E1" w:rsidRDefault="00CD1469" w:rsidP="00FA1AAF">
            <w:pPr>
              <w:spacing w:line="360" w:lineRule="auto"/>
              <w:ind w:left="-18"/>
              <w:jc w:val="center"/>
            </w:pPr>
            <w:r w:rsidRPr="00A122E1">
              <w:t>UploadService</w:t>
            </w:r>
          </w:p>
        </w:tc>
        <w:tc>
          <w:tcPr>
            <w:tcW w:w="11588" w:type="dxa"/>
            <w:hideMark/>
          </w:tcPr>
          <w:p w14:paraId="38908389" w14:textId="77777777" w:rsidR="00CD1469" w:rsidRPr="00A122E1" w:rsidRDefault="00CD1469" w:rsidP="00FA1AAF">
            <w:pPr>
              <w:spacing w:line="360" w:lineRule="auto"/>
              <w:ind w:left="0"/>
              <w:jc w:val="center"/>
            </w:pPr>
            <w:r w:rsidRPr="00A122E1">
              <w:t>Coordinates the media upload workflow; validates media files, stores uploaded files, builds MediaFile objects, and saves media records through the repository.</w:t>
            </w:r>
          </w:p>
        </w:tc>
      </w:tr>
      <w:tr w:rsidR="00CD1469" w:rsidRPr="00A122E1" w14:paraId="147A791A" w14:textId="77777777" w:rsidTr="00A33E36">
        <w:tc>
          <w:tcPr>
            <w:tcW w:w="2977" w:type="dxa"/>
            <w:hideMark/>
          </w:tcPr>
          <w:p w14:paraId="42DDDE93" w14:textId="77777777" w:rsidR="00CD1469" w:rsidRPr="00A122E1" w:rsidRDefault="00CD1469" w:rsidP="00FA1AAF">
            <w:pPr>
              <w:spacing w:line="360" w:lineRule="auto"/>
              <w:ind w:left="-18"/>
              <w:jc w:val="center"/>
            </w:pPr>
            <w:r w:rsidRPr="00A122E1">
              <w:t>MediaValidator</w:t>
            </w:r>
          </w:p>
        </w:tc>
        <w:tc>
          <w:tcPr>
            <w:tcW w:w="11588" w:type="dxa"/>
            <w:hideMark/>
          </w:tcPr>
          <w:p w14:paraId="54B08F68" w14:textId="77777777" w:rsidR="00CD1469" w:rsidRPr="00A122E1" w:rsidRDefault="00CD1469" w:rsidP="00FA1AAF">
            <w:pPr>
              <w:spacing w:line="360" w:lineRule="auto"/>
              <w:ind w:left="0"/>
              <w:jc w:val="center"/>
            </w:pPr>
            <w:r w:rsidRPr="00A122E1">
              <w:t>Validates uploaded media based on allowed media types, maximum file size, and file content rules.</w:t>
            </w:r>
          </w:p>
        </w:tc>
      </w:tr>
      <w:tr w:rsidR="00CD1469" w:rsidRPr="00A122E1" w14:paraId="74185D88" w14:textId="77777777" w:rsidTr="00A33E36">
        <w:tc>
          <w:tcPr>
            <w:tcW w:w="2977" w:type="dxa"/>
            <w:hideMark/>
          </w:tcPr>
          <w:p w14:paraId="398498A3" w14:textId="77777777" w:rsidR="00CD1469" w:rsidRPr="00A122E1" w:rsidRDefault="00CD1469" w:rsidP="00FA1AAF">
            <w:pPr>
              <w:spacing w:line="360" w:lineRule="auto"/>
              <w:ind w:left="-18"/>
              <w:jc w:val="center"/>
            </w:pPr>
            <w:r w:rsidRPr="00A122E1">
              <w:t>UploadRepository</w:t>
            </w:r>
          </w:p>
        </w:tc>
        <w:tc>
          <w:tcPr>
            <w:tcW w:w="11588" w:type="dxa"/>
            <w:hideMark/>
          </w:tcPr>
          <w:p w14:paraId="2EE075EA" w14:textId="77777777" w:rsidR="00CD1469" w:rsidRPr="00A122E1" w:rsidRDefault="00CD1469" w:rsidP="00FA1AAF">
            <w:pPr>
              <w:spacing w:line="360" w:lineRule="auto"/>
              <w:ind w:left="0"/>
              <w:jc w:val="center"/>
            </w:pPr>
            <w:r w:rsidRPr="00A122E1">
              <w:t>Manages persistence for uploaded media; saves MediaFile records and retrieves media files by media ID or user ID.</w:t>
            </w:r>
          </w:p>
        </w:tc>
      </w:tr>
      <w:tr w:rsidR="00CD1469" w:rsidRPr="00A122E1" w14:paraId="48D6E7FB" w14:textId="77777777" w:rsidTr="00A33E36">
        <w:tc>
          <w:tcPr>
            <w:tcW w:w="2977" w:type="dxa"/>
            <w:hideMark/>
          </w:tcPr>
          <w:p w14:paraId="65C92E34" w14:textId="77777777" w:rsidR="00CD1469" w:rsidRPr="00A122E1" w:rsidRDefault="00CD1469" w:rsidP="00FA1AAF">
            <w:pPr>
              <w:spacing w:line="360" w:lineRule="auto"/>
              <w:ind w:left="-18"/>
              <w:jc w:val="center"/>
            </w:pPr>
            <w:r w:rsidRPr="00A122E1">
              <w:t>IStorageClient</w:t>
            </w:r>
          </w:p>
        </w:tc>
        <w:tc>
          <w:tcPr>
            <w:tcW w:w="11588" w:type="dxa"/>
            <w:hideMark/>
          </w:tcPr>
          <w:p w14:paraId="71FE6E35" w14:textId="77777777" w:rsidR="00CD1469" w:rsidRPr="00A122E1" w:rsidRDefault="00CD1469" w:rsidP="00FA1AAF">
            <w:pPr>
              <w:spacing w:line="360" w:lineRule="auto"/>
              <w:ind w:left="0"/>
              <w:jc w:val="center"/>
            </w:pPr>
            <w:r w:rsidRPr="00A122E1">
              <w:t>Defines the storage interface for storing and deleting uploaded files.</w:t>
            </w:r>
          </w:p>
        </w:tc>
      </w:tr>
      <w:tr w:rsidR="00CD1469" w:rsidRPr="00A122E1" w14:paraId="5C452E3C" w14:textId="77777777" w:rsidTr="00A33E36">
        <w:tc>
          <w:tcPr>
            <w:tcW w:w="2977" w:type="dxa"/>
            <w:hideMark/>
          </w:tcPr>
          <w:p w14:paraId="778E646B" w14:textId="77777777" w:rsidR="00CD1469" w:rsidRPr="00A122E1" w:rsidRDefault="00CD1469" w:rsidP="00FA1AAF">
            <w:pPr>
              <w:spacing w:line="360" w:lineRule="auto"/>
              <w:ind w:left="-18"/>
              <w:jc w:val="center"/>
            </w:pPr>
            <w:r w:rsidRPr="00A122E1">
              <w:t>CloudStorageClient</w:t>
            </w:r>
          </w:p>
        </w:tc>
        <w:tc>
          <w:tcPr>
            <w:tcW w:w="11588" w:type="dxa"/>
            <w:hideMark/>
          </w:tcPr>
          <w:p w14:paraId="2CAF4DB7" w14:textId="77777777" w:rsidR="00CD1469" w:rsidRPr="00A122E1" w:rsidRDefault="00CD1469" w:rsidP="00FA1AAF">
            <w:pPr>
              <w:spacing w:line="360" w:lineRule="auto"/>
              <w:ind w:left="0"/>
              <w:jc w:val="center"/>
            </w:pPr>
            <w:r w:rsidRPr="00A122E1">
              <w:t>Implements IStorageClient; stores uploaded files in cloud storage and deletes files using their file URL.</w:t>
            </w:r>
          </w:p>
        </w:tc>
      </w:tr>
      <w:tr w:rsidR="00CD1469" w:rsidRPr="00A122E1" w14:paraId="559E19F8" w14:textId="77777777" w:rsidTr="00A33E36">
        <w:tc>
          <w:tcPr>
            <w:tcW w:w="2977" w:type="dxa"/>
            <w:hideMark/>
          </w:tcPr>
          <w:p w14:paraId="650B9BF2" w14:textId="77777777" w:rsidR="00CD1469" w:rsidRPr="00A122E1" w:rsidRDefault="00CD1469" w:rsidP="00FA1AAF">
            <w:pPr>
              <w:spacing w:line="360" w:lineRule="auto"/>
              <w:ind w:left="-18"/>
              <w:jc w:val="center"/>
            </w:pPr>
            <w:r w:rsidRPr="00A122E1">
              <w:t>User</w:t>
            </w:r>
          </w:p>
        </w:tc>
        <w:tc>
          <w:tcPr>
            <w:tcW w:w="11588" w:type="dxa"/>
            <w:hideMark/>
          </w:tcPr>
          <w:p w14:paraId="096A7F30" w14:textId="77777777" w:rsidR="00CD1469" w:rsidRPr="00A122E1" w:rsidRDefault="00CD1469" w:rsidP="00FA1AAF">
            <w:pPr>
              <w:spacing w:line="360" w:lineRule="auto"/>
              <w:ind w:left="0"/>
              <w:jc w:val="center"/>
            </w:pPr>
            <w:r w:rsidRPr="00A122E1">
              <w:t>Represents the user who uploads media; stores user identification and basic user information.</w:t>
            </w:r>
          </w:p>
        </w:tc>
      </w:tr>
      <w:tr w:rsidR="00CD1469" w:rsidRPr="00A122E1" w14:paraId="1127B40A" w14:textId="77777777" w:rsidTr="00A33E36">
        <w:tc>
          <w:tcPr>
            <w:tcW w:w="2977" w:type="dxa"/>
            <w:hideMark/>
          </w:tcPr>
          <w:p w14:paraId="2D572E83" w14:textId="77777777" w:rsidR="00CD1469" w:rsidRPr="00A122E1" w:rsidRDefault="00CD1469" w:rsidP="00FA1AAF">
            <w:pPr>
              <w:spacing w:line="360" w:lineRule="auto"/>
              <w:ind w:left="-18"/>
              <w:jc w:val="center"/>
            </w:pPr>
            <w:r w:rsidRPr="00A122E1">
              <w:t>UploadRequest</w:t>
            </w:r>
          </w:p>
        </w:tc>
        <w:tc>
          <w:tcPr>
            <w:tcW w:w="11588" w:type="dxa"/>
            <w:hideMark/>
          </w:tcPr>
          <w:p w14:paraId="04A03541" w14:textId="77777777" w:rsidR="00CD1469" w:rsidRPr="00A122E1" w:rsidRDefault="00CD1469" w:rsidP="00FA1AAF">
            <w:pPr>
              <w:spacing w:line="360" w:lineRule="auto"/>
              <w:ind w:left="0"/>
              <w:jc w:val="center"/>
            </w:pPr>
            <w:r w:rsidRPr="00A122E1">
              <w:t>Represents the upload request data, including user ID, file name, file type, and binary file content.</w:t>
            </w:r>
          </w:p>
        </w:tc>
      </w:tr>
      <w:tr w:rsidR="00CD1469" w:rsidRPr="00A122E1" w14:paraId="61CAD352" w14:textId="77777777" w:rsidTr="00A33E36">
        <w:tc>
          <w:tcPr>
            <w:tcW w:w="2977" w:type="dxa"/>
            <w:hideMark/>
          </w:tcPr>
          <w:p w14:paraId="3B32AAAA" w14:textId="77777777" w:rsidR="00CD1469" w:rsidRPr="00A122E1" w:rsidRDefault="00CD1469" w:rsidP="00FA1AAF">
            <w:pPr>
              <w:spacing w:line="360" w:lineRule="auto"/>
              <w:ind w:left="-18"/>
              <w:jc w:val="center"/>
            </w:pPr>
            <w:r w:rsidRPr="00A122E1">
              <w:t>UploadResponse</w:t>
            </w:r>
          </w:p>
        </w:tc>
        <w:tc>
          <w:tcPr>
            <w:tcW w:w="11588" w:type="dxa"/>
            <w:hideMark/>
          </w:tcPr>
          <w:p w14:paraId="21CA1D18" w14:textId="77777777" w:rsidR="00CD1469" w:rsidRPr="00A122E1" w:rsidRDefault="00CD1469" w:rsidP="00FA1AAF">
            <w:pPr>
              <w:spacing w:line="360" w:lineRule="auto"/>
              <w:ind w:left="0"/>
              <w:jc w:val="center"/>
            </w:pPr>
            <w:r w:rsidRPr="00A122E1">
              <w:t>Represents the upload response returned after processing; contains media ID, file URL, media status, and success information.</w:t>
            </w:r>
          </w:p>
        </w:tc>
      </w:tr>
      <w:tr w:rsidR="00CD1469" w:rsidRPr="00A122E1" w14:paraId="7374A081" w14:textId="77777777" w:rsidTr="00A33E36">
        <w:tc>
          <w:tcPr>
            <w:tcW w:w="2977" w:type="dxa"/>
            <w:hideMark/>
          </w:tcPr>
          <w:p w14:paraId="3D19D412" w14:textId="77777777" w:rsidR="00CD1469" w:rsidRPr="00A122E1" w:rsidRDefault="00CD1469" w:rsidP="00FA1AAF">
            <w:pPr>
              <w:spacing w:line="360" w:lineRule="auto"/>
              <w:ind w:left="-18"/>
              <w:jc w:val="center"/>
            </w:pPr>
            <w:r w:rsidRPr="00A122E1">
              <w:t>MediaFile</w:t>
            </w:r>
          </w:p>
        </w:tc>
        <w:tc>
          <w:tcPr>
            <w:tcW w:w="11588" w:type="dxa"/>
            <w:hideMark/>
          </w:tcPr>
          <w:p w14:paraId="22E983DE" w14:textId="06284556" w:rsidR="00CD1469" w:rsidRPr="00A122E1" w:rsidRDefault="00CD1469" w:rsidP="00FA1AAF">
            <w:pPr>
              <w:spacing w:line="360" w:lineRule="auto"/>
              <w:ind w:left="0"/>
              <w:jc w:val="center"/>
            </w:pPr>
            <w:r w:rsidRPr="00A122E1">
              <w:t>Represents an uploaded media file; stores media ID, user ID, file name, media type, file URL, status, metadata, and upload time.</w:t>
            </w:r>
          </w:p>
        </w:tc>
      </w:tr>
      <w:tr w:rsidR="00CD1469" w:rsidRPr="00A122E1" w14:paraId="1BD37603" w14:textId="77777777" w:rsidTr="00A33E36">
        <w:tc>
          <w:tcPr>
            <w:tcW w:w="2977" w:type="dxa"/>
            <w:hideMark/>
          </w:tcPr>
          <w:p w14:paraId="5C3E724B" w14:textId="77777777" w:rsidR="00CD1469" w:rsidRPr="00A122E1" w:rsidRDefault="00CD1469" w:rsidP="00FA1AAF">
            <w:pPr>
              <w:spacing w:line="360" w:lineRule="auto"/>
              <w:ind w:left="-18"/>
              <w:jc w:val="center"/>
            </w:pPr>
            <w:r w:rsidRPr="00A122E1">
              <w:t>MediaMetadata</w:t>
            </w:r>
          </w:p>
        </w:tc>
        <w:tc>
          <w:tcPr>
            <w:tcW w:w="11588" w:type="dxa"/>
            <w:hideMark/>
          </w:tcPr>
          <w:p w14:paraId="62B383C8" w14:textId="77777777" w:rsidR="00CD1469" w:rsidRPr="00A122E1" w:rsidRDefault="00CD1469" w:rsidP="00FA1AAF">
            <w:pPr>
              <w:spacing w:line="360" w:lineRule="auto"/>
              <w:ind w:left="0"/>
              <w:jc w:val="center"/>
            </w:pPr>
            <w:r w:rsidRPr="00A122E1">
              <w:t>Stores additional metadata of an uploaded media file, such as size, duration, width, height, and frame rate.</w:t>
            </w:r>
          </w:p>
        </w:tc>
      </w:tr>
      <w:tr w:rsidR="00CD1469" w:rsidRPr="00A122E1" w14:paraId="1A2ED4F2" w14:textId="77777777" w:rsidTr="00A33E36">
        <w:tc>
          <w:tcPr>
            <w:tcW w:w="2977" w:type="dxa"/>
            <w:hideMark/>
          </w:tcPr>
          <w:p w14:paraId="1A630937" w14:textId="77777777" w:rsidR="00CD1469" w:rsidRPr="00A122E1" w:rsidRDefault="00CD1469" w:rsidP="00FA1AAF">
            <w:pPr>
              <w:spacing w:line="360" w:lineRule="auto"/>
              <w:ind w:left="-18"/>
              <w:jc w:val="center"/>
            </w:pPr>
            <w:r w:rsidRPr="00A122E1">
              <w:t>MediaType</w:t>
            </w:r>
          </w:p>
        </w:tc>
        <w:tc>
          <w:tcPr>
            <w:tcW w:w="11588" w:type="dxa"/>
            <w:hideMark/>
          </w:tcPr>
          <w:p w14:paraId="64653854" w14:textId="77777777" w:rsidR="00CD1469" w:rsidRPr="00A122E1" w:rsidRDefault="00CD1469" w:rsidP="00FA1AAF">
            <w:pPr>
              <w:spacing w:line="360" w:lineRule="auto"/>
              <w:ind w:left="0"/>
              <w:jc w:val="center"/>
            </w:pPr>
            <w:r w:rsidRPr="00A122E1">
              <w:t>Enumeration that defines supported media input types, including IMAGE, VIDEO, REALTIME_FRAME, and VIDEO_URL.</w:t>
            </w:r>
          </w:p>
        </w:tc>
      </w:tr>
      <w:tr w:rsidR="00CD1469" w:rsidRPr="00A122E1" w14:paraId="76B3DF70" w14:textId="77777777" w:rsidTr="00A33E36">
        <w:tc>
          <w:tcPr>
            <w:tcW w:w="2977" w:type="dxa"/>
            <w:hideMark/>
          </w:tcPr>
          <w:p w14:paraId="11AC0702" w14:textId="77777777" w:rsidR="00CD1469" w:rsidRPr="00A122E1" w:rsidRDefault="00CD1469" w:rsidP="00FA1AAF">
            <w:pPr>
              <w:spacing w:line="360" w:lineRule="auto"/>
              <w:ind w:left="-18"/>
              <w:jc w:val="center"/>
            </w:pPr>
            <w:r w:rsidRPr="00A122E1">
              <w:t>MediaStatus</w:t>
            </w:r>
          </w:p>
        </w:tc>
        <w:tc>
          <w:tcPr>
            <w:tcW w:w="11588" w:type="dxa"/>
            <w:hideMark/>
          </w:tcPr>
          <w:p w14:paraId="0F9588F5" w14:textId="77777777" w:rsidR="00CD1469" w:rsidRPr="00A122E1" w:rsidRDefault="00CD1469" w:rsidP="00FA1AAF">
            <w:pPr>
              <w:spacing w:line="360" w:lineRule="auto"/>
              <w:ind w:left="0"/>
              <w:jc w:val="center"/>
            </w:pPr>
            <w:r w:rsidRPr="00A122E1">
              <w:t>Enumeration that defines media processing states, including UPLOADED, VALIDATED, INVALID, and DELETED.</w:t>
            </w:r>
          </w:p>
        </w:tc>
      </w:tr>
      <w:tr w:rsidR="00CD1469" w:rsidRPr="00A122E1" w14:paraId="1E168307" w14:textId="77777777" w:rsidTr="00A33E36">
        <w:tc>
          <w:tcPr>
            <w:tcW w:w="2977" w:type="dxa"/>
            <w:hideMark/>
          </w:tcPr>
          <w:p w14:paraId="6D8FD3FB" w14:textId="77777777" w:rsidR="00CD1469" w:rsidRPr="00A122E1" w:rsidRDefault="00CD1469" w:rsidP="00FA1AAF">
            <w:pPr>
              <w:spacing w:line="360" w:lineRule="auto"/>
              <w:ind w:left="-18"/>
              <w:jc w:val="center"/>
            </w:pPr>
            <w:r w:rsidRPr="00A122E1">
              <w:lastRenderedPageBreak/>
              <w:t>StorageResult</w:t>
            </w:r>
          </w:p>
        </w:tc>
        <w:tc>
          <w:tcPr>
            <w:tcW w:w="11588" w:type="dxa"/>
            <w:hideMark/>
          </w:tcPr>
          <w:p w14:paraId="41C42D9C" w14:textId="77777777" w:rsidR="00CD1469" w:rsidRPr="00A122E1" w:rsidRDefault="00CD1469" w:rsidP="00FA1AAF">
            <w:pPr>
              <w:spacing w:line="360" w:lineRule="auto"/>
              <w:ind w:left="0"/>
              <w:jc w:val="center"/>
            </w:pPr>
            <w:r w:rsidRPr="00A122E1">
              <w:t>Represents the result returned by the storage operation, including file URL, storage path, and checksum.</w:t>
            </w:r>
          </w:p>
        </w:tc>
      </w:tr>
    </w:tbl>
    <w:p w14:paraId="2A21041C" w14:textId="113BB513" w:rsidR="00AC1673" w:rsidRDefault="00AC1673" w:rsidP="00AC1673">
      <w:pPr>
        <w:numPr>
          <w:ilvl w:val="2"/>
          <w:numId w:val="1"/>
        </w:numPr>
        <w:spacing w:after="0" w:line="360" w:lineRule="auto"/>
      </w:pPr>
      <w:r>
        <w:rPr>
          <w:b/>
          <w:bCs/>
        </w:rPr>
        <w:t>C&amp;C - Sequence diagram</w:t>
      </w:r>
    </w:p>
    <w:p w14:paraId="1DF052C8" w14:textId="77777777" w:rsidR="003E5349" w:rsidRDefault="008D1EBA" w:rsidP="003E5349">
      <w:pPr>
        <w:keepNext/>
        <w:spacing w:after="0" w:line="360" w:lineRule="auto"/>
        <w:ind w:left="337"/>
      </w:pPr>
      <w:r w:rsidRPr="008C57E2">
        <w:rPr>
          <w:b/>
          <w:bCs/>
          <w:noProof/>
        </w:rPr>
        <w:drawing>
          <wp:inline distT="0" distB="0" distL="0" distR="0" wp14:anchorId="34F8B670" wp14:editId="23817EB9">
            <wp:extent cx="5760085" cy="3859790"/>
            <wp:effectExtent l="0" t="0" r="0" b="7620"/>
            <wp:docPr id="12269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9034" name=""/>
                    <pic:cNvPicPr/>
                  </pic:nvPicPr>
                  <pic:blipFill>
                    <a:blip r:embed="rId41"/>
                    <a:stretch>
                      <a:fillRect/>
                    </a:stretch>
                  </pic:blipFill>
                  <pic:spPr>
                    <a:xfrm>
                      <a:off x="0" y="0"/>
                      <a:ext cx="5760085" cy="3859790"/>
                    </a:xfrm>
                    <a:prstGeom prst="rect">
                      <a:avLst/>
                    </a:prstGeom>
                  </pic:spPr>
                </pic:pic>
              </a:graphicData>
            </a:graphic>
          </wp:inline>
        </w:drawing>
      </w:r>
    </w:p>
    <w:p w14:paraId="3227678D" w14:textId="2C080228" w:rsidR="00F81A5C" w:rsidRPr="003E5349" w:rsidRDefault="003E5349" w:rsidP="003E5349">
      <w:pPr>
        <w:pStyle w:val="Caption"/>
        <w:rPr>
          <w:b w:val="0"/>
          <w:bCs/>
        </w:rPr>
      </w:pPr>
      <w:bookmarkStart w:id="143" w:name="_Toc232669649"/>
      <w:bookmarkStart w:id="144" w:name="_Toc240749171"/>
      <w:r>
        <w:t xml:space="preserve">Figure </w:t>
      </w:r>
      <w:r>
        <w:fldChar w:fldCharType="begin"/>
      </w:r>
      <w:r>
        <w:instrText>SEQ Figure \* ARABIC</w:instrText>
      </w:r>
      <w:r>
        <w:fldChar w:fldCharType="separate"/>
      </w:r>
      <w:r w:rsidR="00BB7BC4">
        <w:rPr>
          <w:noProof/>
        </w:rPr>
        <w:t>13</w:t>
      </w:r>
      <w:r>
        <w:fldChar w:fldCharType="end"/>
      </w:r>
      <w:r>
        <w:t>.</w:t>
      </w:r>
      <w:r w:rsidRPr="003E5349">
        <w:rPr>
          <w:b w:val="0"/>
          <w:bCs/>
        </w:rPr>
        <w:t xml:space="preserve"> </w:t>
      </w:r>
      <w:r>
        <w:rPr>
          <w:b w:val="0"/>
          <w:bCs/>
        </w:rPr>
        <w:t xml:space="preserve">Sequence diagram - </w:t>
      </w:r>
      <w:r w:rsidRPr="003E5349">
        <w:rPr>
          <w:b w:val="0"/>
        </w:rPr>
        <w:t>Backend 1 - Upload Management</w:t>
      </w:r>
      <w:bookmarkEnd w:id="143"/>
      <w:bookmarkEnd w:id="144"/>
    </w:p>
    <w:p w14:paraId="7958C518" w14:textId="77777777" w:rsidR="00602CA6" w:rsidRPr="00FC6026" w:rsidRDefault="00602CA6" w:rsidP="00F81A5C">
      <w:pPr>
        <w:spacing w:after="0" w:line="360" w:lineRule="auto"/>
        <w:ind w:left="337"/>
      </w:pPr>
    </w:p>
    <w:p w14:paraId="21E2D611" w14:textId="3A429CEC" w:rsidR="00D208B2" w:rsidRPr="00293D9F" w:rsidRDefault="0060092B" w:rsidP="005D08E4">
      <w:pPr>
        <w:pStyle w:val="Heading2"/>
        <w:numPr>
          <w:ilvl w:val="1"/>
          <w:numId w:val="1"/>
        </w:numPr>
        <w:rPr>
          <w:b w:val="0"/>
          <w:bCs/>
        </w:rPr>
      </w:pPr>
      <w:bookmarkStart w:id="145" w:name="_Toc240749145"/>
      <w:r w:rsidRPr="005D08E4">
        <w:t>Backend 1 - Detection Session</w:t>
      </w:r>
      <w:bookmarkEnd w:id="145"/>
    </w:p>
    <w:p w14:paraId="24D694DB" w14:textId="223B18A5" w:rsidR="00615742" w:rsidRDefault="00615742" w:rsidP="00615742">
      <w:pPr>
        <w:pStyle w:val="ListParagraph"/>
        <w:numPr>
          <w:ilvl w:val="2"/>
          <w:numId w:val="1"/>
        </w:numPr>
        <w:rPr>
          <w:b/>
          <w:bCs/>
        </w:rPr>
      </w:pPr>
      <w:r>
        <w:rPr>
          <w:b/>
          <w:bCs/>
        </w:rPr>
        <w:t>Module</w:t>
      </w:r>
    </w:p>
    <w:p w14:paraId="1AFDAA79" w14:textId="77777777" w:rsidR="00CD1469" w:rsidRDefault="00CD1469" w:rsidP="00CD1469">
      <w:pPr>
        <w:keepNext/>
        <w:spacing w:after="0" w:line="360" w:lineRule="auto"/>
        <w:ind w:left="337"/>
        <w:jc w:val="center"/>
      </w:pPr>
      <w:r>
        <w:rPr>
          <w:noProof/>
        </w:rPr>
        <w:lastRenderedPageBreak/>
        <w:drawing>
          <wp:inline distT="0" distB="0" distL="0" distR="0" wp14:anchorId="385CEA51" wp14:editId="77498C07">
            <wp:extent cx="6234653" cy="4864195"/>
            <wp:effectExtent l="0" t="0" r="0" b="0"/>
            <wp:docPr id="127413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30566"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6234653" cy="4864195"/>
                    </a:xfrm>
                    <a:prstGeom prst="rect">
                      <a:avLst/>
                    </a:prstGeom>
                    <a:noFill/>
                    <a:ln>
                      <a:noFill/>
                    </a:ln>
                  </pic:spPr>
                </pic:pic>
              </a:graphicData>
            </a:graphic>
          </wp:inline>
        </w:drawing>
      </w:r>
    </w:p>
    <w:p w14:paraId="1081927E" w14:textId="46768641" w:rsidR="00CD1469" w:rsidRPr="00800F08" w:rsidRDefault="00CD1469" w:rsidP="00CD1469">
      <w:pPr>
        <w:pStyle w:val="Caption"/>
        <w:rPr>
          <w:b w:val="0"/>
          <w:bCs/>
        </w:rPr>
      </w:pPr>
      <w:bookmarkStart w:id="146" w:name="_Toc232669662"/>
      <w:bookmarkStart w:id="147" w:name="_Toc240749172"/>
      <w:r>
        <w:t xml:space="preserve">Figure </w:t>
      </w:r>
      <w:r>
        <w:fldChar w:fldCharType="begin"/>
      </w:r>
      <w:r>
        <w:instrText>SEQ Figure \* ARABIC</w:instrText>
      </w:r>
      <w:r>
        <w:fldChar w:fldCharType="separate"/>
      </w:r>
      <w:r w:rsidR="00BB7BC4">
        <w:rPr>
          <w:noProof/>
        </w:rPr>
        <w:t>14</w:t>
      </w:r>
      <w:r>
        <w:fldChar w:fldCharType="end"/>
      </w:r>
      <w:r>
        <w:t xml:space="preserve">. </w:t>
      </w:r>
      <w:r w:rsidRPr="007A61A6">
        <w:rPr>
          <w:b w:val="0"/>
          <w:bCs/>
        </w:rPr>
        <w:t>Backend 1 - Detection Session</w:t>
      </w:r>
      <w:bookmarkEnd w:id="146"/>
      <w:bookmarkEnd w:id="147"/>
    </w:p>
    <w:p w14:paraId="55DD9788" w14:textId="77777777" w:rsidR="00CD1469" w:rsidRPr="001E2B50" w:rsidRDefault="00CD1469" w:rsidP="00CD1469">
      <w:pPr>
        <w:spacing w:after="0" w:line="360" w:lineRule="auto"/>
        <w:ind w:left="337"/>
      </w:pPr>
      <w:r w:rsidRPr="001E2B50">
        <w:rPr>
          <w:b/>
          <w:bCs/>
        </w:rPr>
        <w:t>Prose:</w:t>
      </w:r>
    </w:p>
    <w:p w14:paraId="310B193E" w14:textId="77777777" w:rsidR="00CD1469" w:rsidRPr="001E2B50" w:rsidRDefault="00CD1469" w:rsidP="00CD1469">
      <w:pPr>
        <w:spacing w:after="0" w:line="360" w:lineRule="auto"/>
        <w:ind w:left="337"/>
      </w:pPr>
      <w:r w:rsidRPr="001E2B50">
        <w:t xml:space="preserve">The class diagram illustrates the structure of the </w:t>
      </w:r>
      <w:r w:rsidRPr="001E2B50">
        <w:rPr>
          <w:b/>
          <w:bCs/>
        </w:rPr>
        <w:t>Detection Session</w:t>
      </w:r>
      <w:r w:rsidRPr="001E2B50">
        <w:t xml:space="preserve"> component in the Deepfake Face Detection System. This component is responsible for creating detection sessions, sending prediction requests to the AI service, storing detection results, mapping AI outputs into system-level responses, and tracking the status of each detection workflow.</w:t>
      </w:r>
    </w:p>
    <w:p w14:paraId="11D43B63" w14:textId="77777777" w:rsidR="00CD1469" w:rsidRPr="001E2B50" w:rsidRDefault="00CD1469" w:rsidP="00CD1469">
      <w:pPr>
        <w:spacing w:after="0" w:line="360" w:lineRule="auto"/>
        <w:ind w:left="337"/>
      </w:pPr>
      <w:r w:rsidRPr="001E2B50">
        <w:t xml:space="preserve">At the center of the design are the </w:t>
      </w:r>
      <w:r w:rsidRPr="001E2B50">
        <w:rPr>
          <w:b/>
          <w:bCs/>
        </w:rPr>
        <w:t>DetectionController</w:t>
      </w:r>
      <w:r w:rsidRPr="001E2B50">
        <w:t xml:space="preserve"> and </w:t>
      </w:r>
      <w:r w:rsidRPr="001E2B50">
        <w:rPr>
          <w:b/>
          <w:bCs/>
        </w:rPr>
        <w:t>DetectionSessionService</w:t>
      </w:r>
      <w:r w:rsidRPr="001E2B50">
        <w:t xml:space="preserve"> classes. The </w:t>
      </w:r>
      <w:r w:rsidRPr="001E2B50">
        <w:rPr>
          <w:b/>
          <w:bCs/>
        </w:rPr>
        <w:t>DetectionController</w:t>
      </w:r>
      <w:r w:rsidRPr="001E2B50">
        <w:t xml:space="preserve"> acts as the entry point for detection-related operations. It receives detection requests from the client, creates new detection sessions, and provides session status information. Instead of handling business logic directly, the controller delegates processing to the </w:t>
      </w:r>
      <w:r w:rsidRPr="001E2B50">
        <w:rPr>
          <w:b/>
          <w:bCs/>
        </w:rPr>
        <w:t>DetectionSessionService</w:t>
      </w:r>
      <w:r w:rsidRPr="001E2B50">
        <w:t>.</w:t>
      </w:r>
    </w:p>
    <w:p w14:paraId="15F712F8" w14:textId="77777777" w:rsidR="00CD1469" w:rsidRPr="001E2B50" w:rsidRDefault="00CD1469" w:rsidP="00CD1469">
      <w:pPr>
        <w:spacing w:after="0" w:line="360" w:lineRule="auto"/>
        <w:ind w:left="337"/>
      </w:pPr>
      <w:r w:rsidRPr="001E2B50">
        <w:t xml:space="preserve">The </w:t>
      </w:r>
      <w:r w:rsidRPr="001E2B50">
        <w:rPr>
          <w:b/>
          <w:bCs/>
        </w:rPr>
        <w:t>DetectionSessionService</w:t>
      </w:r>
      <w:r w:rsidRPr="001E2B50">
        <w:t xml:space="preserve"> coordinates the main detection workflow. It creates detection sessions, starts the detection process, communicates with the AI service through the </w:t>
      </w:r>
      <w:r w:rsidRPr="001E2B50">
        <w:rPr>
          <w:b/>
          <w:bCs/>
        </w:rPr>
        <w:t>AIServiceClient</w:t>
      </w:r>
      <w:r w:rsidRPr="001E2B50">
        <w:t xml:space="preserve">, stores session and result data through the </w:t>
      </w:r>
      <w:r w:rsidRPr="001E2B50">
        <w:rPr>
          <w:b/>
          <w:bCs/>
        </w:rPr>
        <w:t>DetectionRepository</w:t>
      </w:r>
      <w:r w:rsidRPr="001E2B50">
        <w:t xml:space="preserve">, and </w:t>
      </w:r>
      <w:r w:rsidRPr="001E2B50">
        <w:lastRenderedPageBreak/>
        <w:t xml:space="preserve">converts AI responses into application-level results through the </w:t>
      </w:r>
      <w:r w:rsidRPr="001E2B50">
        <w:rPr>
          <w:b/>
          <w:bCs/>
        </w:rPr>
        <w:t>ResultMappingService</w:t>
      </w:r>
      <w:r w:rsidRPr="001E2B50">
        <w:t>. This design keeps the detection workflow centralized while still separating external communication, persistence, and response mapping responsibilities.</w:t>
      </w:r>
    </w:p>
    <w:p w14:paraId="429F6AF1" w14:textId="77777777" w:rsidR="00CD1469" w:rsidRPr="001E2B50" w:rsidRDefault="00CD1469" w:rsidP="00CD1469">
      <w:pPr>
        <w:spacing w:after="0" w:line="360" w:lineRule="auto"/>
        <w:ind w:left="337"/>
      </w:pPr>
      <w:r w:rsidRPr="001E2B50">
        <w:t xml:space="preserve">The </w:t>
      </w:r>
      <w:r w:rsidRPr="001E2B50">
        <w:rPr>
          <w:b/>
          <w:bCs/>
        </w:rPr>
        <w:t>AIServiceClient</w:t>
      </w:r>
      <w:r w:rsidRPr="001E2B50">
        <w:t xml:space="preserve"> represents the integration point with the AI model service. It uses a prediction endpoint to send an </w:t>
      </w:r>
      <w:r w:rsidRPr="001E2B50">
        <w:rPr>
          <w:b/>
          <w:bCs/>
        </w:rPr>
        <w:t>AIPredictionRequest</w:t>
      </w:r>
      <w:r w:rsidRPr="001E2B50">
        <w:t xml:space="preserve"> and receive an </w:t>
      </w:r>
      <w:r w:rsidRPr="001E2B50">
        <w:rPr>
          <w:b/>
          <w:bCs/>
        </w:rPr>
        <w:t>AIPredictionResponse</w:t>
      </w:r>
      <w:r w:rsidRPr="001E2B50">
        <w:t>. The prediction request contains information such as the media URL and session type, while the prediction response contains the predicted result label, confidence score, model version, and processing time.</w:t>
      </w:r>
    </w:p>
    <w:p w14:paraId="78D677E3" w14:textId="77777777" w:rsidR="00CD1469" w:rsidRPr="001E2B50" w:rsidRDefault="00CD1469" w:rsidP="00CD1469">
      <w:pPr>
        <w:spacing w:after="0" w:line="360" w:lineRule="auto"/>
        <w:ind w:left="337"/>
      </w:pPr>
      <w:r w:rsidRPr="001E2B50">
        <w:t xml:space="preserve">Persistence is handled by the </w:t>
      </w:r>
      <w:r w:rsidRPr="001E2B50">
        <w:rPr>
          <w:b/>
          <w:bCs/>
        </w:rPr>
        <w:t>DetectionRepository</w:t>
      </w:r>
      <w:r w:rsidRPr="001E2B50">
        <w:t>. This class is responsible for saving detection sessions, updating session status, saving detection results, and retrieving sessions by session ID. By separating persistence logic from the service layer, the system can maintain a cleaner structure and reduce coupling between business logic and database operations.</w:t>
      </w:r>
    </w:p>
    <w:p w14:paraId="56C24596" w14:textId="77777777" w:rsidR="00CD1469" w:rsidRPr="001E2B50" w:rsidRDefault="00CD1469" w:rsidP="00CD1469">
      <w:pPr>
        <w:spacing w:after="0" w:line="360" w:lineRule="auto"/>
        <w:ind w:left="337"/>
      </w:pPr>
      <w:r w:rsidRPr="001E2B50">
        <w:t xml:space="preserve">The </w:t>
      </w:r>
      <w:r w:rsidRPr="001E2B50">
        <w:rPr>
          <w:b/>
          <w:bCs/>
        </w:rPr>
        <w:t>ResultMappingService</w:t>
      </w:r>
      <w:r w:rsidRPr="001E2B50">
        <w:t xml:space="preserve"> converts AI prediction data into system-specific result objects. It builds a </w:t>
      </w:r>
      <w:r w:rsidRPr="001E2B50">
        <w:rPr>
          <w:b/>
          <w:bCs/>
        </w:rPr>
        <w:t>DetectionResult</w:t>
      </w:r>
      <w:r w:rsidRPr="001E2B50">
        <w:t xml:space="preserve"> from the AI prediction response, creates a </w:t>
      </w:r>
      <w:r w:rsidRPr="001E2B50">
        <w:rPr>
          <w:b/>
          <w:bCs/>
        </w:rPr>
        <w:t>DetectionResponse</w:t>
      </w:r>
      <w:r w:rsidRPr="001E2B50">
        <w:t xml:space="preserve"> for the client, and maps the prediction label into an appropriate </w:t>
      </w:r>
      <w:r w:rsidRPr="001E2B50">
        <w:rPr>
          <w:b/>
          <w:bCs/>
        </w:rPr>
        <w:t>WarningLevel</w:t>
      </w:r>
      <w:r w:rsidRPr="001E2B50">
        <w:t>. This class ensures that raw AI outputs are transformed into meaningful application results before being returned to users.</w:t>
      </w:r>
    </w:p>
    <w:p w14:paraId="75F46AB9" w14:textId="77777777" w:rsidR="00CD1469" w:rsidRPr="001E2B50" w:rsidRDefault="00CD1469" w:rsidP="00CD1469">
      <w:pPr>
        <w:spacing w:after="0" w:line="360" w:lineRule="auto"/>
        <w:ind w:left="337"/>
      </w:pPr>
      <w:r w:rsidRPr="001E2B50">
        <w:t xml:space="preserve">The diagram also includes several domain and data transfer classes. The </w:t>
      </w:r>
      <w:r w:rsidRPr="001E2B50">
        <w:rPr>
          <w:b/>
          <w:bCs/>
        </w:rPr>
        <w:t>DetectionRequest</w:t>
      </w:r>
      <w:r w:rsidRPr="001E2B50">
        <w:t xml:space="preserve"> class represents the input required to start a detection session, including user ID, media ID, and session type. The </w:t>
      </w:r>
      <w:r w:rsidRPr="001E2B50">
        <w:rPr>
          <w:b/>
          <w:bCs/>
        </w:rPr>
        <w:t>DetectionResponse</w:t>
      </w:r>
      <w:r w:rsidRPr="001E2B50">
        <w:t xml:space="preserve"> class represents the response returned to the client, including session ID, result label, confidence score, warning level, and session status. The </w:t>
      </w:r>
      <w:r w:rsidRPr="001E2B50">
        <w:rPr>
          <w:b/>
          <w:bCs/>
        </w:rPr>
        <w:t>DetectionSession</w:t>
      </w:r>
      <w:r w:rsidRPr="001E2B50">
        <w:t xml:space="preserve"> class represents the lifecycle of a detection process and stores information such as session ID, user ID, media ID, session type, status, start time, and finish time.</w:t>
      </w:r>
    </w:p>
    <w:p w14:paraId="3CAF363D" w14:textId="77777777" w:rsidR="00CD1469" w:rsidRPr="001E2B50" w:rsidRDefault="00CD1469" w:rsidP="00CD1469">
      <w:pPr>
        <w:spacing w:after="0" w:line="360" w:lineRule="auto"/>
        <w:ind w:left="337"/>
      </w:pPr>
      <w:r w:rsidRPr="001E2B50">
        <w:t xml:space="preserve">Detection results are represented by the </w:t>
      </w:r>
      <w:r w:rsidRPr="001E2B50">
        <w:rPr>
          <w:b/>
          <w:bCs/>
        </w:rPr>
        <w:t>DetectionResult</w:t>
      </w:r>
      <w:r w:rsidRPr="001E2B50">
        <w:t xml:space="preserve"> and </w:t>
      </w:r>
      <w:r w:rsidRPr="001E2B50">
        <w:rPr>
          <w:b/>
          <w:bCs/>
        </w:rPr>
        <w:t>FrameResult</w:t>
      </w:r>
      <w:r w:rsidRPr="001E2B50">
        <w:t xml:space="preserve"> classes. The </w:t>
      </w:r>
      <w:r w:rsidRPr="001E2B50">
        <w:rPr>
          <w:b/>
          <w:bCs/>
        </w:rPr>
        <w:t>DetectionResult</w:t>
      </w:r>
      <w:r w:rsidRPr="001E2B50">
        <w:t xml:space="preserve"> class stores the final result of a detection session, including result label, confidence score, warning level, model version, and creation time. The </w:t>
      </w:r>
      <w:r w:rsidRPr="001E2B50">
        <w:rPr>
          <w:b/>
          <w:bCs/>
        </w:rPr>
        <w:t>FrameResult</w:t>
      </w:r>
      <w:r w:rsidRPr="001E2B50">
        <w:t xml:space="preserve"> class stores frame-level detection information, including frame index, frame timestamp, label, confidence score, and whether the frame is suspicious. This is useful for video or real-time detection workflows where multiple frames may be analyzed.</w:t>
      </w:r>
    </w:p>
    <w:p w14:paraId="28C0A5E4" w14:textId="77777777" w:rsidR="00CD1469" w:rsidRPr="001E2B50" w:rsidRDefault="00CD1469" w:rsidP="00CD1469">
      <w:pPr>
        <w:spacing w:after="0" w:line="360" w:lineRule="auto"/>
        <w:ind w:left="337"/>
      </w:pPr>
      <w:r w:rsidRPr="001E2B50">
        <w:lastRenderedPageBreak/>
        <w:t xml:space="preserve">The </w:t>
      </w:r>
      <w:r w:rsidRPr="001E2B50">
        <w:rPr>
          <w:b/>
          <w:bCs/>
        </w:rPr>
        <w:t>User</w:t>
      </w:r>
      <w:r w:rsidRPr="001E2B50">
        <w:t xml:space="preserve"> and </w:t>
      </w:r>
      <w:r w:rsidRPr="001E2B50">
        <w:rPr>
          <w:b/>
          <w:bCs/>
        </w:rPr>
        <w:t>MediaFile</w:t>
      </w:r>
      <w:r w:rsidRPr="001E2B50">
        <w:t xml:space="preserve"> classes provide supporting information for the detection session. A detection session is associated with a user and may be associated with a media file. The </w:t>
      </w:r>
      <w:r w:rsidRPr="001E2B50">
        <w:rPr>
          <w:b/>
          <w:bCs/>
        </w:rPr>
        <w:t>MediaFile</w:t>
      </w:r>
      <w:r w:rsidRPr="001E2B50">
        <w:t xml:space="preserve"> class provides the media URL and file information required by the detection process.</w:t>
      </w:r>
    </w:p>
    <w:p w14:paraId="01A8EC9B" w14:textId="77777777" w:rsidR="00CD1469" w:rsidRPr="001E2B50" w:rsidRDefault="00CD1469" w:rsidP="00CD1469">
      <w:pPr>
        <w:spacing w:after="0" w:line="360" w:lineRule="auto"/>
        <w:ind w:left="337"/>
      </w:pPr>
      <w:r w:rsidRPr="001E2B50">
        <w:t xml:space="preserve">The diagram also defines several enumerations. </w:t>
      </w:r>
      <w:r w:rsidRPr="001E2B50">
        <w:rPr>
          <w:b/>
          <w:bCs/>
        </w:rPr>
        <w:t>ResultLabel</w:t>
      </w:r>
      <w:r w:rsidRPr="001E2B50">
        <w:t xml:space="preserve"> defines the possible classification results: REAL, SUSPICIOUS, and DEEPFAKE. </w:t>
      </w:r>
      <w:r w:rsidRPr="001E2B50">
        <w:rPr>
          <w:b/>
          <w:bCs/>
        </w:rPr>
        <w:t>WarningLevel</w:t>
      </w:r>
      <w:r w:rsidRPr="001E2B50">
        <w:t xml:space="preserve"> defines the risk level of the detection result: LOW_RISK, MEDIUM_RISK, and HIGH_RISK. </w:t>
      </w:r>
      <w:r w:rsidRPr="001E2B50">
        <w:rPr>
          <w:b/>
          <w:bCs/>
        </w:rPr>
        <w:t>SessionType</w:t>
      </w:r>
      <w:r w:rsidRPr="001E2B50">
        <w:t xml:space="preserve"> defines the type of detection input, including IMAGE_UPLOAD, VIDEO_UPLOAD, and REALTIME_CALL. </w:t>
      </w:r>
      <w:r w:rsidRPr="001E2B50">
        <w:rPr>
          <w:b/>
          <w:bCs/>
        </w:rPr>
        <w:t>DetectionSessionStatus</w:t>
      </w:r>
      <w:r w:rsidRPr="001E2B50">
        <w:t xml:space="preserve"> defines the lifecycle state of a detection session, including CREATED, PROCESSING, COMPLETED, and FAILED.</w:t>
      </w:r>
    </w:p>
    <w:p w14:paraId="4889A271" w14:textId="77777777" w:rsidR="00CD1469" w:rsidRPr="001E2B50" w:rsidRDefault="00CD1469" w:rsidP="00CD1469">
      <w:pPr>
        <w:spacing w:after="0" w:line="360" w:lineRule="auto"/>
        <w:ind w:left="337"/>
      </w:pPr>
      <w:r w:rsidRPr="001E2B50">
        <w:t>Overall, this class diagram shows a modular detection session design. The controller handles incoming requests, the service coordinates the workflow, the AI client communicates with the AI model service, the repository manages persistence, and the mapping service converts AI outputs into system-level results. This separation of responsibilities improves maintainability, testability, and extensibility.</w:t>
      </w:r>
    </w:p>
    <w:p w14:paraId="6329A25D" w14:textId="33E517D1" w:rsidR="00CD1469" w:rsidRDefault="00CD1469" w:rsidP="00CD1469">
      <w:pPr>
        <w:pStyle w:val="Caption"/>
        <w:keepNext/>
      </w:pPr>
      <w:bookmarkStart w:id="148" w:name="_Toc240749231"/>
      <w:r>
        <w:t xml:space="preserve">Table </w:t>
      </w:r>
      <w:r>
        <w:fldChar w:fldCharType="begin"/>
      </w:r>
      <w:r>
        <w:instrText>SEQ Table \* ARABIC</w:instrText>
      </w:r>
      <w:r>
        <w:fldChar w:fldCharType="separate"/>
      </w:r>
      <w:r w:rsidR="00BB7BC4">
        <w:rPr>
          <w:noProof/>
        </w:rPr>
        <w:t>54</w:t>
      </w:r>
      <w:r>
        <w:fldChar w:fldCharType="end"/>
      </w:r>
      <w:r>
        <w:t>.</w:t>
      </w:r>
      <w:r w:rsidRPr="00103AEF">
        <w:rPr>
          <w:i/>
        </w:rPr>
        <w:t xml:space="preserve"> </w:t>
      </w:r>
      <w:r w:rsidRPr="00B037D1">
        <w:rPr>
          <w:i/>
        </w:rPr>
        <w:t>Class/Interface &amp; Responsibility – Detection Session</w:t>
      </w:r>
      <w:bookmarkEnd w:id="148"/>
    </w:p>
    <w:tbl>
      <w:tblPr>
        <w:tblStyle w:val="Style1"/>
        <w:tblW w:w="0" w:type="auto"/>
        <w:tblInd w:w="-5" w:type="dxa"/>
        <w:tblLook w:val="04A0" w:firstRow="1" w:lastRow="0" w:firstColumn="1" w:lastColumn="0" w:noHBand="0" w:noVBand="1"/>
      </w:tblPr>
      <w:tblGrid>
        <w:gridCol w:w="2883"/>
        <w:gridCol w:w="6804"/>
      </w:tblGrid>
      <w:tr w:rsidR="00CD1469" w:rsidRPr="001E2B50" w14:paraId="102AA1E9" w14:textId="77777777" w:rsidTr="007E53DD">
        <w:trPr>
          <w:cnfStyle w:val="100000000000" w:firstRow="1" w:lastRow="0" w:firstColumn="0" w:lastColumn="0" w:oddVBand="0" w:evenVBand="0" w:oddHBand="0" w:evenHBand="0" w:firstRowFirstColumn="0" w:firstRowLastColumn="0" w:lastRowFirstColumn="0" w:lastRowLastColumn="0"/>
        </w:trPr>
        <w:tc>
          <w:tcPr>
            <w:tcW w:w="2926" w:type="dxa"/>
            <w:hideMark/>
          </w:tcPr>
          <w:p w14:paraId="4F46C2DE" w14:textId="77777777" w:rsidR="00CD1469" w:rsidRPr="00B037D1" w:rsidRDefault="00CD1469" w:rsidP="007E53DD">
            <w:pPr>
              <w:spacing w:line="360" w:lineRule="auto"/>
              <w:ind w:left="67"/>
            </w:pPr>
            <w:r w:rsidRPr="00B037D1">
              <w:t>Class/Interface</w:t>
            </w:r>
          </w:p>
        </w:tc>
        <w:tc>
          <w:tcPr>
            <w:tcW w:w="6140" w:type="dxa"/>
            <w:hideMark/>
          </w:tcPr>
          <w:p w14:paraId="68AEACDE" w14:textId="77777777" w:rsidR="00CD1469" w:rsidRPr="00B037D1" w:rsidRDefault="00CD1469" w:rsidP="007E53DD">
            <w:pPr>
              <w:spacing w:line="360" w:lineRule="auto"/>
              <w:ind w:left="0"/>
            </w:pPr>
            <w:r w:rsidRPr="00B037D1">
              <w:t>Responsibility</w:t>
            </w:r>
          </w:p>
        </w:tc>
      </w:tr>
      <w:tr w:rsidR="00CD1469" w:rsidRPr="001E2B50" w14:paraId="673DEC1D" w14:textId="77777777" w:rsidTr="007E53DD">
        <w:tc>
          <w:tcPr>
            <w:tcW w:w="2926" w:type="dxa"/>
            <w:hideMark/>
          </w:tcPr>
          <w:p w14:paraId="4E921247" w14:textId="77777777" w:rsidR="00CD1469" w:rsidRPr="001E2B50" w:rsidRDefault="00CD1469" w:rsidP="007E53DD">
            <w:pPr>
              <w:spacing w:line="360" w:lineRule="auto"/>
              <w:ind w:left="67"/>
            </w:pPr>
            <w:r w:rsidRPr="001E2B50">
              <w:t>DetectionController</w:t>
            </w:r>
          </w:p>
        </w:tc>
        <w:tc>
          <w:tcPr>
            <w:tcW w:w="0" w:type="auto"/>
            <w:hideMark/>
          </w:tcPr>
          <w:p w14:paraId="54D41531" w14:textId="77777777" w:rsidR="00CD1469" w:rsidRPr="001E2B50" w:rsidRDefault="00CD1469" w:rsidP="007E53DD">
            <w:pPr>
              <w:spacing w:line="360" w:lineRule="auto"/>
              <w:ind w:left="0"/>
            </w:pPr>
            <w:r w:rsidRPr="001E2B50">
              <w:t>Handles detection-related requests from the client; creates detection sessions and retrieves session status by delegating operations to DetectionSessionService.</w:t>
            </w:r>
          </w:p>
        </w:tc>
      </w:tr>
      <w:tr w:rsidR="00CD1469" w:rsidRPr="001E2B50" w14:paraId="5578FDBE" w14:textId="77777777" w:rsidTr="007E53DD">
        <w:tc>
          <w:tcPr>
            <w:tcW w:w="2926" w:type="dxa"/>
            <w:hideMark/>
          </w:tcPr>
          <w:p w14:paraId="4D980347" w14:textId="77777777" w:rsidR="00CD1469" w:rsidRPr="001E2B50" w:rsidRDefault="00CD1469" w:rsidP="007E53DD">
            <w:pPr>
              <w:spacing w:line="360" w:lineRule="auto"/>
              <w:ind w:left="67"/>
            </w:pPr>
            <w:r w:rsidRPr="001E2B50">
              <w:t>DetectionSessionService</w:t>
            </w:r>
          </w:p>
        </w:tc>
        <w:tc>
          <w:tcPr>
            <w:tcW w:w="0" w:type="auto"/>
            <w:hideMark/>
          </w:tcPr>
          <w:p w14:paraId="5BC2A677" w14:textId="77777777" w:rsidR="00CD1469" w:rsidRPr="001E2B50" w:rsidRDefault="00CD1469" w:rsidP="007E53DD">
            <w:pPr>
              <w:spacing w:line="360" w:lineRule="auto"/>
              <w:ind w:left="0"/>
            </w:pPr>
            <w:r w:rsidRPr="001E2B50">
              <w:t>Coordinates the detection workflow; creates sessions, starts detection, communicates with the AI service, stores results, updates session status, and returns detection responses.</w:t>
            </w:r>
          </w:p>
        </w:tc>
      </w:tr>
      <w:tr w:rsidR="00CD1469" w:rsidRPr="001E2B50" w14:paraId="12C50EC8" w14:textId="77777777" w:rsidTr="007E53DD">
        <w:tc>
          <w:tcPr>
            <w:tcW w:w="2926" w:type="dxa"/>
            <w:hideMark/>
          </w:tcPr>
          <w:p w14:paraId="1DAB4C0D" w14:textId="77777777" w:rsidR="00CD1469" w:rsidRPr="001E2B50" w:rsidRDefault="00CD1469" w:rsidP="007E53DD">
            <w:pPr>
              <w:spacing w:line="360" w:lineRule="auto"/>
              <w:ind w:left="67"/>
            </w:pPr>
            <w:r w:rsidRPr="001E2B50">
              <w:t>AIServiceClient</w:t>
            </w:r>
          </w:p>
        </w:tc>
        <w:tc>
          <w:tcPr>
            <w:tcW w:w="0" w:type="auto"/>
            <w:hideMark/>
          </w:tcPr>
          <w:p w14:paraId="4F914306" w14:textId="77777777" w:rsidR="00CD1469" w:rsidRPr="001E2B50" w:rsidRDefault="00CD1469" w:rsidP="007E53DD">
            <w:pPr>
              <w:spacing w:line="360" w:lineRule="auto"/>
              <w:ind w:left="0"/>
            </w:pPr>
            <w:r w:rsidRPr="001E2B50">
              <w:t>Sends prediction requests to the AI model service and receives prediction responses; acts as the integration client between Backend 1 and the AI service.</w:t>
            </w:r>
          </w:p>
        </w:tc>
      </w:tr>
      <w:tr w:rsidR="00CD1469" w:rsidRPr="001E2B50" w14:paraId="78572064" w14:textId="77777777" w:rsidTr="007E53DD">
        <w:tc>
          <w:tcPr>
            <w:tcW w:w="2926" w:type="dxa"/>
            <w:hideMark/>
          </w:tcPr>
          <w:p w14:paraId="2CD4BAB7" w14:textId="77777777" w:rsidR="00CD1469" w:rsidRPr="001E2B50" w:rsidRDefault="00CD1469" w:rsidP="007E53DD">
            <w:pPr>
              <w:spacing w:line="360" w:lineRule="auto"/>
              <w:ind w:left="67"/>
            </w:pPr>
            <w:r w:rsidRPr="001E2B50">
              <w:t>DetectionRepository</w:t>
            </w:r>
          </w:p>
        </w:tc>
        <w:tc>
          <w:tcPr>
            <w:tcW w:w="0" w:type="auto"/>
            <w:hideMark/>
          </w:tcPr>
          <w:p w14:paraId="780BD0D3" w14:textId="77777777" w:rsidR="00CD1469" w:rsidRPr="001E2B50" w:rsidRDefault="00CD1469" w:rsidP="007E53DD">
            <w:pPr>
              <w:spacing w:line="360" w:lineRule="auto"/>
              <w:ind w:left="0"/>
            </w:pPr>
            <w:r w:rsidRPr="001E2B50">
              <w:t>Manages persistence for detection sessions and detection results; saves sessions, updates session status, saves results, and retrieves sessions by ID.</w:t>
            </w:r>
          </w:p>
        </w:tc>
      </w:tr>
      <w:tr w:rsidR="00CD1469" w:rsidRPr="001E2B50" w14:paraId="0F047A66" w14:textId="77777777" w:rsidTr="007E53DD">
        <w:tc>
          <w:tcPr>
            <w:tcW w:w="2926" w:type="dxa"/>
            <w:hideMark/>
          </w:tcPr>
          <w:p w14:paraId="41829257" w14:textId="77777777" w:rsidR="00CD1469" w:rsidRPr="001E2B50" w:rsidRDefault="00CD1469" w:rsidP="007E53DD">
            <w:pPr>
              <w:spacing w:line="360" w:lineRule="auto"/>
              <w:ind w:left="67"/>
            </w:pPr>
            <w:r w:rsidRPr="001E2B50">
              <w:lastRenderedPageBreak/>
              <w:t>ResultMappingService</w:t>
            </w:r>
          </w:p>
        </w:tc>
        <w:tc>
          <w:tcPr>
            <w:tcW w:w="0" w:type="auto"/>
            <w:hideMark/>
          </w:tcPr>
          <w:p w14:paraId="4934F0BE" w14:textId="77777777" w:rsidR="00CD1469" w:rsidRPr="001E2B50" w:rsidRDefault="00CD1469" w:rsidP="007E53DD">
            <w:pPr>
              <w:spacing w:line="360" w:lineRule="auto"/>
              <w:ind w:left="0"/>
            </w:pPr>
            <w:r w:rsidRPr="001E2B50">
              <w:t>Converts AI prediction responses into DetectionResult and DetectionResponse objects; maps result labels into warning levels.</w:t>
            </w:r>
          </w:p>
        </w:tc>
      </w:tr>
      <w:tr w:rsidR="00CD1469" w:rsidRPr="001E2B50" w14:paraId="6AF80B00" w14:textId="77777777" w:rsidTr="007E53DD">
        <w:tc>
          <w:tcPr>
            <w:tcW w:w="2926" w:type="dxa"/>
            <w:hideMark/>
          </w:tcPr>
          <w:p w14:paraId="39D85892" w14:textId="77777777" w:rsidR="00CD1469" w:rsidRPr="001E2B50" w:rsidRDefault="00CD1469" w:rsidP="007E53DD">
            <w:pPr>
              <w:spacing w:line="360" w:lineRule="auto"/>
              <w:ind w:left="67"/>
            </w:pPr>
            <w:r w:rsidRPr="001E2B50">
              <w:t>DetectionRequest</w:t>
            </w:r>
          </w:p>
        </w:tc>
        <w:tc>
          <w:tcPr>
            <w:tcW w:w="0" w:type="auto"/>
            <w:hideMark/>
          </w:tcPr>
          <w:p w14:paraId="3BCAB7C0" w14:textId="77777777" w:rsidR="00CD1469" w:rsidRPr="001E2B50" w:rsidRDefault="00CD1469" w:rsidP="007E53DD">
            <w:pPr>
              <w:spacing w:line="360" w:lineRule="auto"/>
              <w:ind w:left="0"/>
            </w:pPr>
            <w:r w:rsidRPr="001E2B50">
              <w:t>Represents the input data required to start a detection session, including user ID, media ID, and session type.</w:t>
            </w:r>
          </w:p>
        </w:tc>
      </w:tr>
      <w:tr w:rsidR="00CD1469" w:rsidRPr="001E2B50" w14:paraId="12454E1E" w14:textId="77777777" w:rsidTr="007E53DD">
        <w:tc>
          <w:tcPr>
            <w:tcW w:w="2926" w:type="dxa"/>
            <w:hideMark/>
          </w:tcPr>
          <w:p w14:paraId="48CAFF6D" w14:textId="77777777" w:rsidR="00CD1469" w:rsidRPr="001E2B50" w:rsidRDefault="00CD1469" w:rsidP="007E53DD">
            <w:pPr>
              <w:spacing w:line="360" w:lineRule="auto"/>
              <w:ind w:left="67"/>
            </w:pPr>
            <w:r w:rsidRPr="001E2B50">
              <w:t>DetectionResponse</w:t>
            </w:r>
          </w:p>
        </w:tc>
        <w:tc>
          <w:tcPr>
            <w:tcW w:w="0" w:type="auto"/>
            <w:hideMark/>
          </w:tcPr>
          <w:p w14:paraId="2EB5DF53" w14:textId="77777777" w:rsidR="00CD1469" w:rsidRPr="001E2B50" w:rsidRDefault="00CD1469" w:rsidP="007E53DD">
            <w:pPr>
              <w:spacing w:line="360" w:lineRule="auto"/>
              <w:ind w:left="0"/>
            </w:pPr>
            <w:r w:rsidRPr="001E2B50">
              <w:t>Represents the response returned to the client after detection processing; contains session ID, result label, confidence score, warning level, status, and completion information.</w:t>
            </w:r>
          </w:p>
        </w:tc>
      </w:tr>
      <w:tr w:rsidR="00CD1469" w:rsidRPr="001E2B50" w14:paraId="6480DF9A" w14:textId="77777777" w:rsidTr="007E53DD">
        <w:tc>
          <w:tcPr>
            <w:tcW w:w="2926" w:type="dxa"/>
            <w:hideMark/>
          </w:tcPr>
          <w:p w14:paraId="07D29C02" w14:textId="77777777" w:rsidR="00CD1469" w:rsidRPr="001E2B50" w:rsidRDefault="00CD1469" w:rsidP="007E53DD">
            <w:pPr>
              <w:spacing w:line="360" w:lineRule="auto"/>
              <w:ind w:left="67"/>
            </w:pPr>
            <w:r w:rsidRPr="001E2B50">
              <w:t>AIPredictionRequest</w:t>
            </w:r>
          </w:p>
        </w:tc>
        <w:tc>
          <w:tcPr>
            <w:tcW w:w="0" w:type="auto"/>
            <w:hideMark/>
          </w:tcPr>
          <w:p w14:paraId="35B7BAAA" w14:textId="77777777" w:rsidR="00CD1469" w:rsidRPr="001E2B50" w:rsidRDefault="00CD1469" w:rsidP="007E53DD">
            <w:pPr>
              <w:spacing w:line="360" w:lineRule="auto"/>
              <w:ind w:left="0"/>
            </w:pPr>
            <w:r w:rsidRPr="001E2B50">
              <w:t>Represents the request sent to the AI service; contains media URL and session type information required for prediction.</w:t>
            </w:r>
          </w:p>
        </w:tc>
      </w:tr>
      <w:tr w:rsidR="00CD1469" w:rsidRPr="001E2B50" w14:paraId="61532F5E" w14:textId="77777777" w:rsidTr="007E53DD">
        <w:tc>
          <w:tcPr>
            <w:tcW w:w="2926" w:type="dxa"/>
            <w:hideMark/>
          </w:tcPr>
          <w:p w14:paraId="3F0EFA9A" w14:textId="77777777" w:rsidR="00CD1469" w:rsidRPr="001E2B50" w:rsidRDefault="00CD1469" w:rsidP="007E53DD">
            <w:pPr>
              <w:spacing w:line="360" w:lineRule="auto"/>
              <w:ind w:left="67"/>
            </w:pPr>
            <w:r w:rsidRPr="001E2B50">
              <w:t>AIPredictionResponse</w:t>
            </w:r>
          </w:p>
        </w:tc>
        <w:tc>
          <w:tcPr>
            <w:tcW w:w="0" w:type="auto"/>
            <w:hideMark/>
          </w:tcPr>
          <w:p w14:paraId="3CB0AFC0" w14:textId="77777777" w:rsidR="00CD1469" w:rsidRPr="001E2B50" w:rsidRDefault="00CD1469" w:rsidP="007E53DD">
            <w:pPr>
              <w:spacing w:line="360" w:lineRule="auto"/>
              <w:ind w:left="0"/>
            </w:pPr>
            <w:r w:rsidRPr="001E2B50">
              <w:t>Represents the response returned by the AI service; contains result label, confidence score, model version, and processing time.</w:t>
            </w:r>
          </w:p>
        </w:tc>
      </w:tr>
      <w:tr w:rsidR="00CD1469" w:rsidRPr="001E2B50" w14:paraId="74F6B7D4" w14:textId="77777777" w:rsidTr="007E53DD">
        <w:tc>
          <w:tcPr>
            <w:tcW w:w="2926" w:type="dxa"/>
            <w:hideMark/>
          </w:tcPr>
          <w:p w14:paraId="4F4D0216" w14:textId="77777777" w:rsidR="00CD1469" w:rsidRPr="001E2B50" w:rsidRDefault="00CD1469" w:rsidP="007E53DD">
            <w:pPr>
              <w:spacing w:line="360" w:lineRule="auto"/>
              <w:ind w:left="67"/>
            </w:pPr>
            <w:r w:rsidRPr="001E2B50">
              <w:t>DetectionSession</w:t>
            </w:r>
          </w:p>
        </w:tc>
        <w:tc>
          <w:tcPr>
            <w:tcW w:w="0" w:type="auto"/>
            <w:hideMark/>
          </w:tcPr>
          <w:p w14:paraId="5855F722" w14:textId="77777777" w:rsidR="00CD1469" w:rsidRPr="001E2B50" w:rsidRDefault="00CD1469" w:rsidP="007E53DD">
            <w:pPr>
              <w:spacing w:line="360" w:lineRule="auto"/>
              <w:ind w:left="0"/>
            </w:pPr>
            <w:r w:rsidRPr="001E2B50">
              <w:t>Represents a detection session and its lifecycle; stores session ID, user ID, media ID, session type, status, start time, and finish time.</w:t>
            </w:r>
          </w:p>
        </w:tc>
      </w:tr>
      <w:tr w:rsidR="00CD1469" w:rsidRPr="001E2B50" w14:paraId="3604625A" w14:textId="77777777" w:rsidTr="007E53DD">
        <w:tc>
          <w:tcPr>
            <w:tcW w:w="2926" w:type="dxa"/>
            <w:hideMark/>
          </w:tcPr>
          <w:p w14:paraId="37F7301C" w14:textId="77777777" w:rsidR="00CD1469" w:rsidRPr="001E2B50" w:rsidRDefault="00CD1469" w:rsidP="007E53DD">
            <w:pPr>
              <w:spacing w:line="360" w:lineRule="auto"/>
              <w:ind w:left="67"/>
            </w:pPr>
            <w:r w:rsidRPr="001E2B50">
              <w:t>DetectionResult</w:t>
            </w:r>
          </w:p>
        </w:tc>
        <w:tc>
          <w:tcPr>
            <w:tcW w:w="0" w:type="auto"/>
            <w:hideMark/>
          </w:tcPr>
          <w:p w14:paraId="20FD71D3" w14:textId="77777777" w:rsidR="00CD1469" w:rsidRPr="001E2B50" w:rsidRDefault="00CD1469" w:rsidP="007E53DD">
            <w:pPr>
              <w:spacing w:line="360" w:lineRule="auto"/>
              <w:ind w:left="0"/>
            </w:pPr>
            <w:r w:rsidRPr="001E2B50">
              <w:t>Represents the final result of a detection session; stores result label, confidence score, warning level, model version, and creation time.</w:t>
            </w:r>
          </w:p>
        </w:tc>
      </w:tr>
      <w:tr w:rsidR="00CD1469" w:rsidRPr="001E2B50" w14:paraId="509957F7" w14:textId="77777777" w:rsidTr="007E53DD">
        <w:tc>
          <w:tcPr>
            <w:tcW w:w="2926" w:type="dxa"/>
            <w:hideMark/>
          </w:tcPr>
          <w:p w14:paraId="613DE119" w14:textId="77777777" w:rsidR="00CD1469" w:rsidRPr="001E2B50" w:rsidRDefault="00CD1469" w:rsidP="007E53DD">
            <w:pPr>
              <w:spacing w:line="360" w:lineRule="auto"/>
              <w:ind w:left="67"/>
            </w:pPr>
            <w:r w:rsidRPr="001E2B50">
              <w:t>FrameResult</w:t>
            </w:r>
          </w:p>
        </w:tc>
        <w:tc>
          <w:tcPr>
            <w:tcW w:w="0" w:type="auto"/>
            <w:hideMark/>
          </w:tcPr>
          <w:p w14:paraId="1DF16416" w14:textId="77777777" w:rsidR="00CD1469" w:rsidRPr="001E2B50" w:rsidRDefault="00CD1469" w:rsidP="007E53DD">
            <w:pPr>
              <w:spacing w:line="360" w:lineRule="auto"/>
              <w:ind w:left="0"/>
            </w:pPr>
            <w:r w:rsidRPr="001E2B50">
              <w:t>Represents frame-level detection output; stores frame index, frame timestamp, label, confidence score, and suspicious-frame information.</w:t>
            </w:r>
          </w:p>
        </w:tc>
      </w:tr>
      <w:tr w:rsidR="00CD1469" w:rsidRPr="001E2B50" w14:paraId="642C691C" w14:textId="77777777" w:rsidTr="007E53DD">
        <w:tc>
          <w:tcPr>
            <w:tcW w:w="2926" w:type="dxa"/>
            <w:hideMark/>
          </w:tcPr>
          <w:p w14:paraId="25D06C82" w14:textId="77777777" w:rsidR="00CD1469" w:rsidRPr="001E2B50" w:rsidRDefault="00CD1469" w:rsidP="007E53DD">
            <w:pPr>
              <w:spacing w:line="360" w:lineRule="auto"/>
              <w:ind w:left="67"/>
            </w:pPr>
            <w:r w:rsidRPr="001E2B50">
              <w:t>MediaFile</w:t>
            </w:r>
          </w:p>
        </w:tc>
        <w:tc>
          <w:tcPr>
            <w:tcW w:w="0" w:type="auto"/>
            <w:hideMark/>
          </w:tcPr>
          <w:p w14:paraId="47DF7F88" w14:textId="77777777" w:rsidR="00CD1469" w:rsidRPr="001E2B50" w:rsidRDefault="00CD1469" w:rsidP="007E53DD">
            <w:pPr>
              <w:spacing w:line="360" w:lineRule="auto"/>
              <w:ind w:left="0"/>
            </w:pPr>
            <w:r w:rsidRPr="001E2B50">
              <w:t>Represents the media file used in a detection session; provides media ID, file URL, and file type information.</w:t>
            </w:r>
          </w:p>
        </w:tc>
      </w:tr>
      <w:tr w:rsidR="00CD1469" w:rsidRPr="001E2B50" w14:paraId="74D2B83B" w14:textId="77777777" w:rsidTr="007E53DD">
        <w:tc>
          <w:tcPr>
            <w:tcW w:w="2926" w:type="dxa"/>
            <w:hideMark/>
          </w:tcPr>
          <w:p w14:paraId="16C935CF" w14:textId="77777777" w:rsidR="00CD1469" w:rsidRPr="001E2B50" w:rsidRDefault="00CD1469" w:rsidP="007E53DD">
            <w:pPr>
              <w:spacing w:line="360" w:lineRule="auto"/>
              <w:ind w:left="67"/>
            </w:pPr>
            <w:r w:rsidRPr="001E2B50">
              <w:t>User</w:t>
            </w:r>
          </w:p>
        </w:tc>
        <w:tc>
          <w:tcPr>
            <w:tcW w:w="0" w:type="auto"/>
            <w:hideMark/>
          </w:tcPr>
          <w:p w14:paraId="4022097C" w14:textId="77777777" w:rsidR="00CD1469" w:rsidRPr="001E2B50" w:rsidRDefault="00CD1469" w:rsidP="007E53DD">
            <w:pPr>
              <w:spacing w:line="360" w:lineRule="auto"/>
              <w:ind w:left="0"/>
            </w:pPr>
            <w:r w:rsidRPr="001E2B50">
              <w:t>Represents the user who starts a detection session; stores user ID and email information.</w:t>
            </w:r>
          </w:p>
        </w:tc>
      </w:tr>
      <w:tr w:rsidR="00CD1469" w:rsidRPr="001E2B50" w14:paraId="623742CB" w14:textId="77777777" w:rsidTr="007E53DD">
        <w:tc>
          <w:tcPr>
            <w:tcW w:w="2926" w:type="dxa"/>
            <w:hideMark/>
          </w:tcPr>
          <w:p w14:paraId="52F295A3" w14:textId="77777777" w:rsidR="00CD1469" w:rsidRPr="001E2B50" w:rsidRDefault="00CD1469" w:rsidP="007E53DD">
            <w:pPr>
              <w:spacing w:line="360" w:lineRule="auto"/>
              <w:ind w:left="67"/>
            </w:pPr>
            <w:r w:rsidRPr="001E2B50">
              <w:t>ResultLabel</w:t>
            </w:r>
          </w:p>
        </w:tc>
        <w:tc>
          <w:tcPr>
            <w:tcW w:w="0" w:type="auto"/>
            <w:hideMark/>
          </w:tcPr>
          <w:p w14:paraId="3F635EC3" w14:textId="77777777" w:rsidR="00CD1469" w:rsidRPr="001E2B50" w:rsidRDefault="00CD1469" w:rsidP="007E53DD">
            <w:pPr>
              <w:spacing w:line="360" w:lineRule="auto"/>
              <w:ind w:left="0"/>
            </w:pPr>
            <w:r w:rsidRPr="001E2B50">
              <w:t>Enumeration that defines possible detection labels: REAL, SUSPICIOUS, and DEEPFAKE.</w:t>
            </w:r>
          </w:p>
        </w:tc>
      </w:tr>
      <w:tr w:rsidR="00CD1469" w:rsidRPr="001E2B50" w14:paraId="02319260" w14:textId="77777777" w:rsidTr="007E53DD">
        <w:tc>
          <w:tcPr>
            <w:tcW w:w="2926" w:type="dxa"/>
            <w:hideMark/>
          </w:tcPr>
          <w:p w14:paraId="7D0A4B6C" w14:textId="77777777" w:rsidR="00CD1469" w:rsidRPr="001E2B50" w:rsidRDefault="00CD1469" w:rsidP="007E53DD">
            <w:pPr>
              <w:spacing w:line="360" w:lineRule="auto"/>
              <w:ind w:left="67"/>
            </w:pPr>
            <w:r w:rsidRPr="001E2B50">
              <w:t>WarningLevel</w:t>
            </w:r>
          </w:p>
        </w:tc>
        <w:tc>
          <w:tcPr>
            <w:tcW w:w="0" w:type="auto"/>
            <w:hideMark/>
          </w:tcPr>
          <w:p w14:paraId="0EFC5ABC" w14:textId="77777777" w:rsidR="00CD1469" w:rsidRPr="001E2B50" w:rsidRDefault="00CD1469" w:rsidP="007E53DD">
            <w:pPr>
              <w:spacing w:line="360" w:lineRule="auto"/>
              <w:ind w:left="0"/>
            </w:pPr>
            <w:r w:rsidRPr="001E2B50">
              <w:t>Enumeration that defines risk levels: LOW_RISK, MEDIUM_RISK, and HIGH_RISK.</w:t>
            </w:r>
          </w:p>
        </w:tc>
      </w:tr>
      <w:tr w:rsidR="00CD1469" w:rsidRPr="001E2B50" w14:paraId="239C5D18" w14:textId="77777777" w:rsidTr="007E53DD">
        <w:tc>
          <w:tcPr>
            <w:tcW w:w="2926" w:type="dxa"/>
            <w:hideMark/>
          </w:tcPr>
          <w:p w14:paraId="42C92991" w14:textId="77777777" w:rsidR="00CD1469" w:rsidRPr="001E2B50" w:rsidRDefault="00CD1469" w:rsidP="007E53DD">
            <w:pPr>
              <w:spacing w:line="360" w:lineRule="auto"/>
              <w:ind w:left="67"/>
            </w:pPr>
            <w:r w:rsidRPr="001E2B50">
              <w:lastRenderedPageBreak/>
              <w:t>SessionType</w:t>
            </w:r>
          </w:p>
        </w:tc>
        <w:tc>
          <w:tcPr>
            <w:tcW w:w="0" w:type="auto"/>
            <w:hideMark/>
          </w:tcPr>
          <w:p w14:paraId="3A4C7E77" w14:textId="77777777" w:rsidR="00CD1469" w:rsidRPr="001E2B50" w:rsidRDefault="00CD1469" w:rsidP="007E53DD">
            <w:pPr>
              <w:spacing w:line="360" w:lineRule="auto"/>
              <w:ind w:left="0"/>
            </w:pPr>
            <w:r w:rsidRPr="001E2B50">
              <w:t>Enumeration that defines supported detection session types: IMAGE_UPLOAD, VIDEO_UPLOAD, and REALTIME_CALL.</w:t>
            </w:r>
          </w:p>
        </w:tc>
      </w:tr>
      <w:tr w:rsidR="00CD1469" w:rsidRPr="001E2B50" w14:paraId="7A235410" w14:textId="77777777" w:rsidTr="007E53DD">
        <w:tc>
          <w:tcPr>
            <w:tcW w:w="2926" w:type="dxa"/>
            <w:hideMark/>
          </w:tcPr>
          <w:p w14:paraId="40AC2E98" w14:textId="77777777" w:rsidR="00CD1469" w:rsidRPr="001E2B50" w:rsidRDefault="00CD1469" w:rsidP="007E53DD">
            <w:pPr>
              <w:spacing w:line="360" w:lineRule="auto"/>
              <w:ind w:left="67"/>
            </w:pPr>
            <w:r w:rsidRPr="001E2B50">
              <w:t>DetectionSessionStatus</w:t>
            </w:r>
          </w:p>
        </w:tc>
        <w:tc>
          <w:tcPr>
            <w:tcW w:w="0" w:type="auto"/>
            <w:hideMark/>
          </w:tcPr>
          <w:p w14:paraId="288464FF" w14:textId="77777777" w:rsidR="00CD1469" w:rsidRPr="001E2B50" w:rsidRDefault="00CD1469" w:rsidP="007E53DD">
            <w:pPr>
              <w:spacing w:line="360" w:lineRule="auto"/>
              <w:ind w:left="0"/>
            </w:pPr>
            <w:r w:rsidRPr="001E2B50">
              <w:t>Enumeration that defines session lifecycle states: CREATED, PROCESSING, COMPLETED, and FAILED.</w:t>
            </w:r>
          </w:p>
        </w:tc>
      </w:tr>
    </w:tbl>
    <w:p w14:paraId="4E1F1F39" w14:textId="77777777" w:rsidR="00CD1469" w:rsidRDefault="00CD1469" w:rsidP="00CD1469">
      <w:pPr>
        <w:pStyle w:val="ListParagraph"/>
        <w:ind w:left="0"/>
        <w:rPr>
          <w:b/>
          <w:bCs/>
        </w:rPr>
      </w:pPr>
    </w:p>
    <w:p w14:paraId="72BE807A" w14:textId="00C414CA" w:rsidR="00615742" w:rsidRDefault="00615742" w:rsidP="00615742">
      <w:pPr>
        <w:pStyle w:val="ListParagraph"/>
        <w:numPr>
          <w:ilvl w:val="2"/>
          <w:numId w:val="1"/>
        </w:numPr>
        <w:rPr>
          <w:b/>
          <w:bCs/>
        </w:rPr>
      </w:pPr>
      <w:r>
        <w:rPr>
          <w:b/>
          <w:bCs/>
        </w:rPr>
        <w:t xml:space="preserve">C&amp;C - </w:t>
      </w:r>
      <w:r w:rsidRPr="0060092B">
        <w:rPr>
          <w:b/>
          <w:bCs/>
        </w:rPr>
        <w:t>Sequence diagram</w:t>
      </w:r>
    </w:p>
    <w:p w14:paraId="6DC56D13" w14:textId="77777777" w:rsidR="003E5349" w:rsidRDefault="00816F21" w:rsidP="003E5349">
      <w:pPr>
        <w:keepNext/>
        <w:ind w:left="337"/>
      </w:pPr>
      <w:r w:rsidRPr="008C57E2">
        <w:rPr>
          <w:b/>
          <w:bCs/>
          <w:noProof/>
        </w:rPr>
        <w:drawing>
          <wp:inline distT="0" distB="0" distL="0" distR="0" wp14:anchorId="2AB01844" wp14:editId="6EAD1898">
            <wp:extent cx="5760085" cy="3929658"/>
            <wp:effectExtent l="0" t="0" r="0" b="0"/>
            <wp:docPr id="200739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1924" name=""/>
                    <pic:cNvPicPr/>
                  </pic:nvPicPr>
                  <pic:blipFill>
                    <a:blip r:embed="rId43"/>
                    <a:stretch>
                      <a:fillRect/>
                    </a:stretch>
                  </pic:blipFill>
                  <pic:spPr>
                    <a:xfrm>
                      <a:off x="0" y="0"/>
                      <a:ext cx="5760085" cy="3929658"/>
                    </a:xfrm>
                    <a:prstGeom prst="rect">
                      <a:avLst/>
                    </a:prstGeom>
                  </pic:spPr>
                </pic:pic>
              </a:graphicData>
            </a:graphic>
          </wp:inline>
        </w:drawing>
      </w:r>
    </w:p>
    <w:p w14:paraId="284CBE1F" w14:textId="6F1E1A4C" w:rsidR="00816F21" w:rsidRPr="00816F21" w:rsidRDefault="003E5349" w:rsidP="003E5349">
      <w:pPr>
        <w:pStyle w:val="Caption"/>
        <w:rPr>
          <w:bCs/>
        </w:rPr>
      </w:pPr>
      <w:bookmarkStart w:id="149" w:name="_Toc232669650"/>
      <w:bookmarkStart w:id="150" w:name="_Toc240749173"/>
      <w:r>
        <w:t xml:space="preserve">Figure </w:t>
      </w:r>
      <w:r>
        <w:fldChar w:fldCharType="begin"/>
      </w:r>
      <w:r>
        <w:instrText>SEQ Figure \* ARABIC</w:instrText>
      </w:r>
      <w:r>
        <w:fldChar w:fldCharType="separate"/>
      </w:r>
      <w:r w:rsidR="00BB7BC4">
        <w:rPr>
          <w:noProof/>
        </w:rPr>
        <w:t>15</w:t>
      </w:r>
      <w:r>
        <w:fldChar w:fldCharType="end"/>
      </w:r>
      <w:r>
        <w:t xml:space="preserve">. </w:t>
      </w:r>
      <w:r w:rsidRPr="003E5349">
        <w:rPr>
          <w:b w:val="0"/>
        </w:rPr>
        <w:t>Sequence diagram - Backend 1 - Detection Session</w:t>
      </w:r>
      <w:bookmarkEnd w:id="149"/>
      <w:bookmarkEnd w:id="150"/>
    </w:p>
    <w:p w14:paraId="21691616" w14:textId="507FE56F" w:rsidR="00282204" w:rsidRPr="00A17365" w:rsidRDefault="007E3F00" w:rsidP="00A17365">
      <w:pPr>
        <w:pStyle w:val="Heading2"/>
        <w:numPr>
          <w:ilvl w:val="1"/>
          <w:numId w:val="1"/>
        </w:numPr>
      </w:pPr>
      <w:bookmarkStart w:id="151" w:name="_Toc240749146"/>
      <w:r w:rsidRPr="00A17365">
        <w:t>Backend 1 - Result &amp; Moderator Review</w:t>
      </w:r>
      <w:bookmarkEnd w:id="151"/>
    </w:p>
    <w:p w14:paraId="225A05B6" w14:textId="14029522" w:rsidR="00615742" w:rsidRPr="00CD1469" w:rsidRDefault="00615742" w:rsidP="00615742">
      <w:pPr>
        <w:numPr>
          <w:ilvl w:val="2"/>
          <w:numId w:val="1"/>
        </w:numPr>
        <w:spacing w:after="0" w:line="360" w:lineRule="auto"/>
      </w:pPr>
      <w:r>
        <w:rPr>
          <w:b/>
          <w:bCs/>
        </w:rPr>
        <w:t>Module</w:t>
      </w:r>
      <w:r w:rsidR="00CD1469">
        <w:rPr>
          <w:b/>
          <w:bCs/>
        </w:rPr>
        <w:t xml:space="preserve"> – Class</w:t>
      </w:r>
    </w:p>
    <w:p w14:paraId="3BC40BCB" w14:textId="77777777" w:rsidR="00CD1469" w:rsidRDefault="00CD1469" w:rsidP="00CD1469">
      <w:pPr>
        <w:keepNext/>
        <w:spacing w:after="0" w:line="360" w:lineRule="auto"/>
        <w:ind w:left="337"/>
      </w:pPr>
      <w:r>
        <w:rPr>
          <w:noProof/>
        </w:rPr>
        <w:lastRenderedPageBreak/>
        <w:drawing>
          <wp:inline distT="0" distB="0" distL="0" distR="0" wp14:anchorId="2889C74E" wp14:editId="4D6C6944">
            <wp:extent cx="6246586" cy="3994331"/>
            <wp:effectExtent l="0" t="0" r="1905" b="6350"/>
            <wp:docPr id="14052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9298"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246586" cy="3994331"/>
                    </a:xfrm>
                    <a:prstGeom prst="rect">
                      <a:avLst/>
                    </a:prstGeom>
                  </pic:spPr>
                </pic:pic>
              </a:graphicData>
            </a:graphic>
          </wp:inline>
        </w:drawing>
      </w:r>
    </w:p>
    <w:p w14:paraId="6B0548EE" w14:textId="06CF0219" w:rsidR="00CD1469" w:rsidRPr="00800F08" w:rsidRDefault="00CD1469" w:rsidP="00CD1469">
      <w:pPr>
        <w:pStyle w:val="Caption"/>
        <w:rPr>
          <w:b w:val="0"/>
          <w:bCs/>
        </w:rPr>
      </w:pPr>
      <w:bookmarkStart w:id="152" w:name="_Toc232669663"/>
      <w:bookmarkStart w:id="153" w:name="_Toc240749174"/>
      <w:r>
        <w:t xml:space="preserve">Figure </w:t>
      </w:r>
      <w:r>
        <w:fldChar w:fldCharType="begin"/>
      </w:r>
      <w:r>
        <w:instrText>SEQ Figure \* ARABIC</w:instrText>
      </w:r>
      <w:r>
        <w:fldChar w:fldCharType="separate"/>
      </w:r>
      <w:r w:rsidR="00BB7BC4">
        <w:rPr>
          <w:noProof/>
        </w:rPr>
        <w:t>16</w:t>
      </w:r>
      <w:r>
        <w:fldChar w:fldCharType="end"/>
      </w:r>
      <w:r w:rsidRPr="007A61A6">
        <w:rPr>
          <w:b w:val="0"/>
          <w:bCs/>
        </w:rPr>
        <w:t>. Backend 1 - Result</w:t>
      </w:r>
      <w:r w:rsidRPr="008C57E2">
        <w:rPr>
          <w:b w:val="0"/>
          <w:bCs/>
        </w:rPr>
        <w:t xml:space="preserve"> &amp; Moderator Review</w:t>
      </w:r>
      <w:bookmarkEnd w:id="152"/>
      <w:bookmarkEnd w:id="153"/>
    </w:p>
    <w:p w14:paraId="44CBB8AA" w14:textId="77777777" w:rsidR="00CD1469" w:rsidRPr="00FD6833" w:rsidRDefault="00CD1469" w:rsidP="00CD1469">
      <w:pPr>
        <w:spacing w:after="0" w:line="360" w:lineRule="auto"/>
        <w:ind w:left="337"/>
      </w:pPr>
      <w:r w:rsidRPr="00FD6833">
        <w:rPr>
          <w:b/>
          <w:bCs/>
        </w:rPr>
        <w:t>Prose:</w:t>
      </w:r>
    </w:p>
    <w:p w14:paraId="5678224E" w14:textId="77777777" w:rsidR="00CD1469" w:rsidRPr="00FD6833" w:rsidRDefault="00CD1469" w:rsidP="00CD1469">
      <w:pPr>
        <w:spacing w:after="0" w:line="360" w:lineRule="auto"/>
        <w:ind w:left="337"/>
      </w:pPr>
      <w:r w:rsidRPr="00FD6833">
        <w:t xml:space="preserve">The class diagram illustrates the structure of the </w:t>
      </w:r>
      <w:r w:rsidRPr="00FD6833">
        <w:rPr>
          <w:b/>
          <w:bCs/>
        </w:rPr>
        <w:t>Result and Moderator Review</w:t>
      </w:r>
      <w:r w:rsidRPr="00FD6833">
        <w:t xml:space="preserve"> component in the Deepfake Face Detection System. This component is responsible for retrieving detection results, displaying detection history, identifying flagged results, and allowing moderators to review suspicious detection cases. The design separates result retrieval, review submission, repository access, DTO objects, domain entities, and enumerations to improve maintainability and clarity.</w:t>
      </w:r>
    </w:p>
    <w:p w14:paraId="59C8EE4A" w14:textId="77777777" w:rsidR="00CD1469" w:rsidRPr="00FD6833" w:rsidRDefault="00CD1469" w:rsidP="00CD1469">
      <w:pPr>
        <w:spacing w:after="0" w:line="360" w:lineRule="auto"/>
        <w:ind w:left="337"/>
      </w:pPr>
      <w:r w:rsidRPr="00FD6833">
        <w:t xml:space="preserve">The result retrieval workflow is handled by the </w:t>
      </w:r>
      <w:r w:rsidRPr="00FD6833">
        <w:rPr>
          <w:b/>
          <w:bCs/>
        </w:rPr>
        <w:t>ResultController</w:t>
      </w:r>
      <w:r w:rsidRPr="00FD6833">
        <w:t xml:space="preserve"> and </w:t>
      </w:r>
      <w:r w:rsidRPr="00FD6833">
        <w:rPr>
          <w:b/>
          <w:bCs/>
        </w:rPr>
        <w:t>ResultService</w:t>
      </w:r>
      <w:r w:rsidRPr="00FD6833">
        <w:t xml:space="preserve"> classes. The </w:t>
      </w:r>
      <w:r w:rsidRPr="00FD6833">
        <w:rPr>
          <w:b/>
          <w:bCs/>
        </w:rPr>
        <w:t>ResultController</w:t>
      </w:r>
      <w:r w:rsidRPr="00FD6833">
        <w:t xml:space="preserve"> acts as the entry point for result-related requests. It allows the system to retrieve a detection result by result ID, retrieve a user's detection history, and get flagged detection results. Instead of directly accessing data, it delegates business logic to the </w:t>
      </w:r>
      <w:r w:rsidRPr="00FD6833">
        <w:rPr>
          <w:b/>
          <w:bCs/>
        </w:rPr>
        <w:t>ResultService</w:t>
      </w:r>
      <w:r w:rsidRPr="00FD6833">
        <w:t>.</w:t>
      </w:r>
    </w:p>
    <w:p w14:paraId="0C6A7290" w14:textId="77777777" w:rsidR="00CD1469" w:rsidRPr="00FD6833" w:rsidRDefault="00CD1469" w:rsidP="00CD1469">
      <w:pPr>
        <w:spacing w:after="0" w:line="360" w:lineRule="auto"/>
        <w:ind w:left="337"/>
      </w:pPr>
      <w:r w:rsidRPr="00FD6833">
        <w:t xml:space="preserve">The </w:t>
      </w:r>
      <w:r w:rsidRPr="00FD6833">
        <w:rPr>
          <w:b/>
          <w:bCs/>
        </w:rPr>
        <w:t>ResultService</w:t>
      </w:r>
      <w:r w:rsidRPr="00FD6833">
        <w:t xml:space="preserve"> coordinates result-related operations. It uses the </w:t>
      </w:r>
      <w:r w:rsidRPr="00FD6833">
        <w:rPr>
          <w:b/>
          <w:bCs/>
        </w:rPr>
        <w:t>ResultRepository</w:t>
      </w:r>
      <w:r w:rsidRPr="00FD6833">
        <w:t xml:space="preserve"> to retrieve detection results, detection history, and flagged results. This service converts repository data into result objects or DTOs that can be returned to the client. By separating </w:t>
      </w:r>
      <w:r w:rsidRPr="00FD6833">
        <w:lastRenderedPageBreak/>
        <w:t>the service layer from the controller and repository layers, the system keeps result retrieval logic organized and easier to modify.</w:t>
      </w:r>
    </w:p>
    <w:p w14:paraId="6AB9C471" w14:textId="77777777" w:rsidR="00CD1469" w:rsidRPr="00FD6833" w:rsidRDefault="00CD1469" w:rsidP="00CD1469">
      <w:pPr>
        <w:spacing w:after="0" w:line="360" w:lineRule="auto"/>
        <w:ind w:left="337"/>
      </w:pPr>
      <w:r w:rsidRPr="00FD6833">
        <w:t xml:space="preserve">Moderator review is handled by the </w:t>
      </w:r>
      <w:r w:rsidRPr="00FD6833">
        <w:rPr>
          <w:b/>
          <w:bCs/>
        </w:rPr>
        <w:t>ReviewController</w:t>
      </w:r>
      <w:r w:rsidRPr="00FD6833">
        <w:t xml:space="preserve"> and </w:t>
      </w:r>
      <w:r w:rsidRPr="00FD6833">
        <w:rPr>
          <w:b/>
          <w:bCs/>
        </w:rPr>
        <w:t>ReviewService</w:t>
      </w:r>
      <w:r w:rsidRPr="00FD6833">
        <w:t xml:space="preserve"> classes. The </w:t>
      </w:r>
      <w:r w:rsidRPr="00FD6833">
        <w:rPr>
          <w:b/>
          <w:bCs/>
        </w:rPr>
        <w:t>ReviewController</w:t>
      </w:r>
      <w:r w:rsidRPr="00FD6833">
        <w:t xml:space="preserve"> receives review requests from moderators and delegates the review process to the </w:t>
      </w:r>
      <w:r w:rsidRPr="00FD6833">
        <w:rPr>
          <w:b/>
          <w:bCs/>
        </w:rPr>
        <w:t>ReviewService</w:t>
      </w:r>
      <w:r w:rsidRPr="00FD6833">
        <w:t xml:space="preserve">. The </w:t>
      </w:r>
      <w:r w:rsidRPr="00FD6833">
        <w:rPr>
          <w:b/>
          <w:bCs/>
        </w:rPr>
        <w:t>ReviewService</w:t>
      </w:r>
      <w:r w:rsidRPr="00FD6833">
        <w:t xml:space="preserve"> validates the review decision, checks the related detection result, and stores the moderator review through the </w:t>
      </w:r>
      <w:r w:rsidRPr="00FD6833">
        <w:rPr>
          <w:b/>
          <w:bCs/>
        </w:rPr>
        <w:t>ReviewRepository</w:t>
      </w:r>
      <w:r w:rsidRPr="00FD6833">
        <w:t xml:space="preserve">. It also works with the </w:t>
      </w:r>
      <w:r w:rsidRPr="00FD6833">
        <w:rPr>
          <w:b/>
          <w:bCs/>
        </w:rPr>
        <w:t>ResultRepository</w:t>
      </w:r>
      <w:r w:rsidRPr="00FD6833">
        <w:t xml:space="preserve"> when the review decision needs to be associated with an existing detection result.</w:t>
      </w:r>
    </w:p>
    <w:p w14:paraId="73B223DA" w14:textId="77777777" w:rsidR="00CD1469" w:rsidRPr="00FD6833" w:rsidRDefault="00CD1469" w:rsidP="00CD1469">
      <w:pPr>
        <w:spacing w:after="0" w:line="360" w:lineRule="auto"/>
        <w:ind w:left="337"/>
      </w:pPr>
      <w:r w:rsidRPr="00FD6833">
        <w:t xml:space="preserve">The persistence layer is represented by </w:t>
      </w:r>
      <w:r w:rsidRPr="00FD6833">
        <w:rPr>
          <w:b/>
          <w:bCs/>
        </w:rPr>
        <w:t>ResultRepository</w:t>
      </w:r>
      <w:r w:rsidRPr="00FD6833">
        <w:t xml:space="preserve"> and </w:t>
      </w:r>
      <w:r w:rsidRPr="00FD6833">
        <w:rPr>
          <w:b/>
          <w:bCs/>
        </w:rPr>
        <w:t>ReviewRepository</w:t>
      </w:r>
      <w:r w:rsidRPr="00FD6833">
        <w:t xml:space="preserve">. The </w:t>
      </w:r>
      <w:r w:rsidRPr="00FD6833">
        <w:rPr>
          <w:b/>
          <w:bCs/>
        </w:rPr>
        <w:t>ResultRepository</w:t>
      </w:r>
      <w:r w:rsidRPr="00FD6833">
        <w:t xml:space="preserve"> retrieves detection results by result ID or user ID and provides access to flagged results that may require moderator review. The </w:t>
      </w:r>
      <w:r w:rsidRPr="00FD6833">
        <w:rPr>
          <w:b/>
          <w:bCs/>
        </w:rPr>
        <w:t>ReviewRepository</w:t>
      </w:r>
      <w:r w:rsidRPr="00FD6833">
        <w:t xml:space="preserve"> saves review labels and retrieves review labels associated with a specific detection result.</w:t>
      </w:r>
    </w:p>
    <w:p w14:paraId="14164541" w14:textId="77777777" w:rsidR="00CD1469" w:rsidRPr="00FD6833" w:rsidRDefault="00CD1469" w:rsidP="00CD1469">
      <w:pPr>
        <w:spacing w:after="0" w:line="360" w:lineRule="auto"/>
        <w:ind w:left="337"/>
      </w:pPr>
      <w:r w:rsidRPr="00FD6833">
        <w:t xml:space="preserve">The diagram also includes several domain and data transfer classes. The </w:t>
      </w:r>
      <w:r w:rsidRPr="00FD6833">
        <w:rPr>
          <w:b/>
          <w:bCs/>
        </w:rPr>
        <w:t>DetectionResultDTO</w:t>
      </w:r>
      <w:r w:rsidRPr="00FD6833">
        <w:t xml:space="preserve"> class represents result data prepared for display, including result label, confidence score, and warning level. The </w:t>
      </w:r>
      <w:r w:rsidRPr="00FD6833">
        <w:rPr>
          <w:b/>
          <w:bCs/>
        </w:rPr>
        <w:t>DetectionHistory</w:t>
      </w:r>
      <w:r w:rsidRPr="00FD6833">
        <w:t xml:space="preserve"> class stores summary information about a user's previous detection sessions. The </w:t>
      </w:r>
      <w:r w:rsidRPr="00FD6833">
        <w:rPr>
          <w:b/>
          <w:bCs/>
        </w:rPr>
        <w:t>DetectionResult</w:t>
      </w:r>
      <w:r w:rsidRPr="00FD6833">
        <w:t xml:space="preserve"> class represents the stored detection output, including result ID, session ID, result label, confidence score, warning level, and creation time. The </w:t>
      </w:r>
      <w:r w:rsidRPr="00FD6833">
        <w:rPr>
          <w:b/>
          <w:bCs/>
        </w:rPr>
        <w:t>FrameResult</w:t>
      </w:r>
      <w:r w:rsidRPr="00FD6833">
        <w:t xml:space="preserve"> class stores frame-level detection information and is associated with a detection result.</w:t>
      </w:r>
    </w:p>
    <w:p w14:paraId="356B872F" w14:textId="77777777" w:rsidR="00CD1469" w:rsidRPr="00FD6833" w:rsidRDefault="00CD1469" w:rsidP="00CD1469">
      <w:pPr>
        <w:spacing w:after="0" w:line="360" w:lineRule="auto"/>
        <w:ind w:left="337"/>
      </w:pPr>
      <w:r w:rsidRPr="00FD6833">
        <w:t xml:space="preserve">Moderator review data is represented by the </w:t>
      </w:r>
      <w:r w:rsidRPr="00FD6833">
        <w:rPr>
          <w:b/>
          <w:bCs/>
        </w:rPr>
        <w:t>ReviewRequest</w:t>
      </w:r>
      <w:r w:rsidRPr="00FD6833">
        <w:t xml:space="preserve">, </w:t>
      </w:r>
      <w:r w:rsidRPr="00FD6833">
        <w:rPr>
          <w:b/>
          <w:bCs/>
        </w:rPr>
        <w:t>ReviewResponse</w:t>
      </w:r>
      <w:r w:rsidRPr="00FD6833">
        <w:t xml:space="preserve">, </w:t>
      </w:r>
      <w:r w:rsidRPr="00FD6833">
        <w:rPr>
          <w:b/>
          <w:bCs/>
        </w:rPr>
        <w:t>ReviewLabel</w:t>
      </w:r>
      <w:r w:rsidRPr="00FD6833">
        <w:t xml:space="preserve">, and </w:t>
      </w:r>
      <w:r w:rsidRPr="00FD6833">
        <w:rPr>
          <w:b/>
          <w:bCs/>
        </w:rPr>
        <w:t>ModeratorComment</w:t>
      </w:r>
      <w:r w:rsidRPr="00FD6833">
        <w:t xml:space="preserve"> classes. The </w:t>
      </w:r>
      <w:r w:rsidRPr="00FD6833">
        <w:rPr>
          <w:b/>
          <w:bCs/>
        </w:rPr>
        <w:t>ReviewRequest</w:t>
      </w:r>
      <w:r w:rsidRPr="00FD6833">
        <w:t xml:space="preserve"> class contains the result ID, moderator ID, review decision, and comment submitted by a moderator. The </w:t>
      </w:r>
      <w:r w:rsidRPr="00FD6833">
        <w:rPr>
          <w:b/>
          <w:bCs/>
        </w:rPr>
        <w:t>ReviewResponse</w:t>
      </w:r>
      <w:r w:rsidRPr="00FD6833">
        <w:t xml:space="preserve"> class represents the response returned after a review action. The </w:t>
      </w:r>
      <w:r w:rsidRPr="00FD6833">
        <w:rPr>
          <w:b/>
          <w:bCs/>
        </w:rPr>
        <w:t>ReviewLabel</w:t>
      </w:r>
      <w:r w:rsidRPr="00FD6833">
        <w:t xml:space="preserve"> class stores the moderator's review decision, including whether the result is correct, false positive, false negative, or needs further review. The </w:t>
      </w:r>
      <w:r w:rsidRPr="00FD6833">
        <w:rPr>
          <w:b/>
          <w:bCs/>
        </w:rPr>
        <w:t>ModeratorComment</w:t>
      </w:r>
      <w:r w:rsidRPr="00FD6833">
        <w:t xml:space="preserve"> class stores additional comment content written by the moderator.</w:t>
      </w:r>
    </w:p>
    <w:p w14:paraId="792DF53B" w14:textId="77777777" w:rsidR="00CD1469" w:rsidRPr="00FD6833" w:rsidRDefault="00CD1469" w:rsidP="00CD1469">
      <w:pPr>
        <w:spacing w:after="0" w:line="360" w:lineRule="auto"/>
        <w:ind w:left="337"/>
      </w:pPr>
      <w:r w:rsidRPr="00FD6833">
        <w:t xml:space="preserve">The </w:t>
      </w:r>
      <w:r w:rsidRPr="00FD6833">
        <w:rPr>
          <w:b/>
          <w:bCs/>
        </w:rPr>
        <w:t>User</w:t>
      </w:r>
      <w:r w:rsidRPr="00FD6833">
        <w:t xml:space="preserve"> class represents a general system user, while the </w:t>
      </w:r>
      <w:r w:rsidRPr="00FD6833">
        <w:rPr>
          <w:b/>
          <w:bCs/>
        </w:rPr>
        <w:t>Moderator</w:t>
      </w:r>
      <w:r w:rsidRPr="00FD6833">
        <w:t xml:space="preserve"> class represents a specialized user with review permission. The moderator can review suspicious results and submit review decisions. This separation allows the system to distinguish normal users from users who have moderator responsibilities.</w:t>
      </w:r>
    </w:p>
    <w:p w14:paraId="7325CC7F" w14:textId="77777777" w:rsidR="00CD1469" w:rsidRPr="00FD6833" w:rsidRDefault="00CD1469" w:rsidP="00CD1469">
      <w:pPr>
        <w:spacing w:after="0" w:line="360" w:lineRule="auto"/>
        <w:ind w:left="337"/>
      </w:pPr>
      <w:r w:rsidRPr="00FD6833">
        <w:t xml:space="preserve">The diagram also defines several enumerations. </w:t>
      </w:r>
      <w:r w:rsidRPr="00FD6833">
        <w:rPr>
          <w:b/>
          <w:bCs/>
        </w:rPr>
        <w:t>ResultLabel</w:t>
      </w:r>
      <w:r w:rsidRPr="00FD6833">
        <w:t xml:space="preserve"> defines possible detection labels, including REAL, SUSPICIOUS, and DEEPFAKE. </w:t>
      </w:r>
      <w:r w:rsidRPr="00FD6833">
        <w:rPr>
          <w:b/>
          <w:bCs/>
        </w:rPr>
        <w:t>WarningLevel</w:t>
      </w:r>
      <w:r w:rsidRPr="00FD6833">
        <w:t xml:space="preserve"> defines the risk </w:t>
      </w:r>
      <w:r w:rsidRPr="00FD6833">
        <w:lastRenderedPageBreak/>
        <w:t xml:space="preserve">level of a detection result, including LOW_RISK, MEDIUM_RISK, and HIGH_RISK. </w:t>
      </w:r>
      <w:r w:rsidRPr="00FD6833">
        <w:rPr>
          <w:b/>
          <w:bCs/>
        </w:rPr>
        <w:t>ReviewDecisionType</w:t>
      </w:r>
      <w:r w:rsidRPr="00FD6833">
        <w:t xml:space="preserve"> defines the possible moderator decisions, including CORRECT, FALSE_POSITIVE, FALSE_NEGATIVE, and NEEDS_FURTHER_REVIEW.</w:t>
      </w:r>
    </w:p>
    <w:p w14:paraId="0C230BEA" w14:textId="77777777" w:rsidR="00CD1469" w:rsidRPr="00FD6833" w:rsidRDefault="00CD1469" w:rsidP="00CD1469">
      <w:pPr>
        <w:spacing w:after="0" w:line="360" w:lineRule="auto"/>
        <w:ind w:left="337"/>
      </w:pPr>
      <w:r w:rsidRPr="00FD6833">
        <w:t>Overall, this class diagram shows a clear separation between result retrieval and moderator review. The result controller and service handle detection result access, while the review controller and service handle moderator decisions. Repositories manage data access, DTOs support client-facing responses, and domain classes represent stored system information. This structure improves maintainability, supports review workflows, and enables better traceability of suspicious detection results.</w:t>
      </w:r>
    </w:p>
    <w:p w14:paraId="378CD983" w14:textId="3B4DAC9D" w:rsidR="00CD1469" w:rsidRDefault="00CD1469" w:rsidP="00CD1469">
      <w:pPr>
        <w:pStyle w:val="Caption"/>
        <w:keepNext/>
      </w:pPr>
      <w:bookmarkStart w:id="154" w:name="_Toc232671395"/>
      <w:bookmarkStart w:id="155" w:name="_Toc232671447"/>
      <w:bookmarkStart w:id="156" w:name="_Toc240749232"/>
      <w:r>
        <w:t xml:space="preserve">Table </w:t>
      </w:r>
      <w:r>
        <w:fldChar w:fldCharType="begin"/>
      </w:r>
      <w:r>
        <w:instrText>SEQ Table \* ARABIC</w:instrText>
      </w:r>
      <w:r>
        <w:fldChar w:fldCharType="separate"/>
      </w:r>
      <w:r w:rsidR="00BB7BC4">
        <w:rPr>
          <w:noProof/>
        </w:rPr>
        <w:t>55</w:t>
      </w:r>
      <w:r>
        <w:fldChar w:fldCharType="end"/>
      </w:r>
      <w:r>
        <w:t xml:space="preserve">. </w:t>
      </w:r>
      <w:r w:rsidRPr="00B037D1">
        <w:rPr>
          <w:i/>
        </w:rPr>
        <w:t>Class/Interface &amp; Responsibility – Result &amp; Moderator Review</w:t>
      </w:r>
      <w:bookmarkEnd w:id="154"/>
      <w:bookmarkEnd w:id="155"/>
      <w:bookmarkEnd w:id="156"/>
    </w:p>
    <w:tbl>
      <w:tblPr>
        <w:tblStyle w:val="Style1"/>
        <w:tblW w:w="0" w:type="auto"/>
        <w:tblInd w:w="-5" w:type="dxa"/>
        <w:tblLook w:val="04A0" w:firstRow="1" w:lastRow="0" w:firstColumn="1" w:lastColumn="0" w:noHBand="0" w:noVBand="1"/>
      </w:tblPr>
      <w:tblGrid>
        <w:gridCol w:w="2469"/>
        <w:gridCol w:w="7218"/>
      </w:tblGrid>
      <w:tr w:rsidR="00CD1469" w:rsidRPr="00FD6833" w14:paraId="1D7E08A3" w14:textId="77777777" w:rsidTr="00A33E36">
        <w:trPr>
          <w:cnfStyle w:val="100000000000" w:firstRow="1" w:lastRow="0" w:firstColumn="0" w:lastColumn="0" w:oddVBand="0" w:evenVBand="0" w:oddHBand="0" w:evenHBand="0" w:firstRowFirstColumn="0" w:firstRowLastColumn="0" w:lastRowFirstColumn="0" w:lastRowLastColumn="0"/>
        </w:trPr>
        <w:tc>
          <w:tcPr>
            <w:tcW w:w="0" w:type="auto"/>
            <w:hideMark/>
          </w:tcPr>
          <w:p w14:paraId="318157B3" w14:textId="77777777" w:rsidR="00CD1469" w:rsidRPr="00FD6833" w:rsidRDefault="00CD1469" w:rsidP="00AE209A">
            <w:pPr>
              <w:spacing w:line="360" w:lineRule="auto"/>
              <w:ind w:left="0"/>
              <w:jc w:val="center"/>
              <w:rPr>
                <w:b w:val="0"/>
                <w:bCs/>
              </w:rPr>
            </w:pPr>
            <w:r w:rsidRPr="00FD6833">
              <w:rPr>
                <w:b w:val="0"/>
                <w:bCs/>
              </w:rPr>
              <w:t>Class/Interface</w:t>
            </w:r>
          </w:p>
        </w:tc>
        <w:tc>
          <w:tcPr>
            <w:tcW w:w="0" w:type="auto"/>
            <w:hideMark/>
          </w:tcPr>
          <w:p w14:paraId="4A0E3116" w14:textId="77777777" w:rsidR="00CD1469" w:rsidRPr="00FD6833" w:rsidRDefault="00CD1469" w:rsidP="00AE209A">
            <w:pPr>
              <w:spacing w:line="360" w:lineRule="auto"/>
              <w:ind w:left="0"/>
              <w:jc w:val="center"/>
              <w:rPr>
                <w:b w:val="0"/>
                <w:bCs/>
              </w:rPr>
            </w:pPr>
            <w:r w:rsidRPr="00FD6833">
              <w:rPr>
                <w:b w:val="0"/>
                <w:bCs/>
              </w:rPr>
              <w:t>Responsibility</w:t>
            </w:r>
          </w:p>
        </w:tc>
      </w:tr>
      <w:tr w:rsidR="00CD1469" w:rsidRPr="00FD6833" w14:paraId="30A78CC4" w14:textId="77777777" w:rsidTr="00A33E36">
        <w:tc>
          <w:tcPr>
            <w:tcW w:w="0" w:type="auto"/>
            <w:hideMark/>
          </w:tcPr>
          <w:p w14:paraId="071E216C" w14:textId="77777777" w:rsidR="00CD1469" w:rsidRPr="00FD6833" w:rsidRDefault="00CD1469" w:rsidP="00AE209A">
            <w:pPr>
              <w:spacing w:line="360" w:lineRule="auto"/>
              <w:ind w:left="0"/>
              <w:jc w:val="center"/>
            </w:pPr>
            <w:r w:rsidRPr="00FD6833">
              <w:t>ResultController</w:t>
            </w:r>
          </w:p>
        </w:tc>
        <w:tc>
          <w:tcPr>
            <w:tcW w:w="0" w:type="auto"/>
            <w:hideMark/>
          </w:tcPr>
          <w:p w14:paraId="29F4D54C" w14:textId="77777777" w:rsidR="00CD1469" w:rsidRPr="00FD6833" w:rsidRDefault="00CD1469" w:rsidP="00AE209A">
            <w:pPr>
              <w:spacing w:line="360" w:lineRule="auto"/>
              <w:ind w:left="0"/>
              <w:jc w:val="center"/>
            </w:pPr>
            <w:r w:rsidRPr="00FD6833">
              <w:t>Handles result-related requests; retrieves detection results, detection history, and flagged results by delegating operations to ResultService.</w:t>
            </w:r>
          </w:p>
        </w:tc>
      </w:tr>
      <w:tr w:rsidR="00CD1469" w:rsidRPr="00FD6833" w14:paraId="2FAC3BFF" w14:textId="77777777" w:rsidTr="00A33E36">
        <w:tc>
          <w:tcPr>
            <w:tcW w:w="0" w:type="auto"/>
            <w:hideMark/>
          </w:tcPr>
          <w:p w14:paraId="26D011F9" w14:textId="77777777" w:rsidR="00CD1469" w:rsidRPr="00FD6833" w:rsidRDefault="00CD1469" w:rsidP="00AE209A">
            <w:pPr>
              <w:spacing w:line="360" w:lineRule="auto"/>
              <w:ind w:left="0"/>
              <w:jc w:val="center"/>
            </w:pPr>
            <w:r w:rsidRPr="00FD6833">
              <w:t>ResultService</w:t>
            </w:r>
          </w:p>
        </w:tc>
        <w:tc>
          <w:tcPr>
            <w:tcW w:w="0" w:type="auto"/>
            <w:hideMark/>
          </w:tcPr>
          <w:p w14:paraId="174E3DF9" w14:textId="77777777" w:rsidR="00CD1469" w:rsidRPr="00FD6833" w:rsidRDefault="00CD1469" w:rsidP="00AE209A">
            <w:pPr>
              <w:spacing w:line="360" w:lineRule="auto"/>
              <w:ind w:left="0"/>
              <w:jc w:val="center"/>
            </w:pPr>
            <w:r w:rsidRPr="00FD6833">
              <w:t>Coordinates result retrieval operations; uses ResultRepository to get detection results, user detection history, and flagged results.</w:t>
            </w:r>
          </w:p>
        </w:tc>
      </w:tr>
      <w:tr w:rsidR="00CD1469" w:rsidRPr="00FD6833" w14:paraId="1B8CCD2D" w14:textId="77777777" w:rsidTr="00A33E36">
        <w:tc>
          <w:tcPr>
            <w:tcW w:w="0" w:type="auto"/>
            <w:hideMark/>
          </w:tcPr>
          <w:p w14:paraId="7D866480" w14:textId="77777777" w:rsidR="00CD1469" w:rsidRPr="00FD6833" w:rsidRDefault="00CD1469" w:rsidP="00AE209A">
            <w:pPr>
              <w:spacing w:line="360" w:lineRule="auto"/>
              <w:ind w:left="0"/>
              <w:jc w:val="center"/>
            </w:pPr>
            <w:r w:rsidRPr="00FD6833">
              <w:t>ResultRepository</w:t>
            </w:r>
          </w:p>
        </w:tc>
        <w:tc>
          <w:tcPr>
            <w:tcW w:w="0" w:type="auto"/>
            <w:hideMark/>
          </w:tcPr>
          <w:p w14:paraId="27CA6B8D" w14:textId="77777777" w:rsidR="00CD1469" w:rsidRPr="00FD6833" w:rsidRDefault="00CD1469" w:rsidP="00AE209A">
            <w:pPr>
              <w:spacing w:line="360" w:lineRule="auto"/>
              <w:ind w:left="0"/>
              <w:jc w:val="center"/>
            </w:pPr>
            <w:r w:rsidRPr="00FD6833">
              <w:t>Manages persistence access for detection results; finds results by result ID, retrieves results by user ID, and retrieves flagged results.</w:t>
            </w:r>
          </w:p>
        </w:tc>
      </w:tr>
      <w:tr w:rsidR="00CD1469" w:rsidRPr="00FD6833" w14:paraId="2E341B0A" w14:textId="77777777" w:rsidTr="00A33E36">
        <w:tc>
          <w:tcPr>
            <w:tcW w:w="0" w:type="auto"/>
            <w:hideMark/>
          </w:tcPr>
          <w:p w14:paraId="03A7FFBB" w14:textId="77777777" w:rsidR="00CD1469" w:rsidRPr="00FD6833" w:rsidRDefault="00CD1469" w:rsidP="00AE209A">
            <w:pPr>
              <w:spacing w:line="360" w:lineRule="auto"/>
              <w:ind w:left="0"/>
              <w:jc w:val="center"/>
            </w:pPr>
            <w:r w:rsidRPr="00FD6833">
              <w:t>ReviewController</w:t>
            </w:r>
          </w:p>
        </w:tc>
        <w:tc>
          <w:tcPr>
            <w:tcW w:w="0" w:type="auto"/>
            <w:hideMark/>
          </w:tcPr>
          <w:p w14:paraId="5F0A6E3E" w14:textId="77777777" w:rsidR="00CD1469" w:rsidRPr="00FD6833" w:rsidRDefault="00CD1469" w:rsidP="00AE209A">
            <w:pPr>
              <w:spacing w:line="360" w:lineRule="auto"/>
              <w:ind w:left="0"/>
              <w:jc w:val="center"/>
            </w:pPr>
            <w:r w:rsidRPr="00FD6833">
              <w:t>Handles moderator review requests; receives review submissions and delegates review processing to ReviewService.</w:t>
            </w:r>
          </w:p>
        </w:tc>
      </w:tr>
      <w:tr w:rsidR="00CD1469" w:rsidRPr="00FD6833" w14:paraId="2620393E" w14:textId="77777777" w:rsidTr="00A33E36">
        <w:tc>
          <w:tcPr>
            <w:tcW w:w="0" w:type="auto"/>
            <w:hideMark/>
          </w:tcPr>
          <w:p w14:paraId="1FFE124C" w14:textId="77777777" w:rsidR="00CD1469" w:rsidRPr="00FD6833" w:rsidRDefault="00CD1469" w:rsidP="00AE209A">
            <w:pPr>
              <w:spacing w:line="360" w:lineRule="auto"/>
              <w:ind w:left="0"/>
              <w:jc w:val="center"/>
            </w:pPr>
            <w:r w:rsidRPr="00FD6833">
              <w:t>ReviewService</w:t>
            </w:r>
          </w:p>
        </w:tc>
        <w:tc>
          <w:tcPr>
            <w:tcW w:w="0" w:type="auto"/>
            <w:hideMark/>
          </w:tcPr>
          <w:p w14:paraId="7110A1E8" w14:textId="77777777" w:rsidR="00CD1469" w:rsidRPr="00FD6833" w:rsidRDefault="00CD1469" w:rsidP="00AE209A">
            <w:pPr>
              <w:spacing w:line="360" w:lineRule="auto"/>
              <w:ind w:left="0"/>
              <w:jc w:val="center"/>
            </w:pPr>
            <w:r w:rsidRPr="00FD6833">
              <w:t>Coordinates the moderator review workflow; validates review decisions, checks related detection results, and saves review labels through ReviewRepository.</w:t>
            </w:r>
          </w:p>
        </w:tc>
      </w:tr>
      <w:tr w:rsidR="00CD1469" w:rsidRPr="00FD6833" w14:paraId="14A7569D" w14:textId="77777777" w:rsidTr="00A33E36">
        <w:tc>
          <w:tcPr>
            <w:tcW w:w="0" w:type="auto"/>
            <w:hideMark/>
          </w:tcPr>
          <w:p w14:paraId="3D40D205" w14:textId="77777777" w:rsidR="00CD1469" w:rsidRPr="00FD6833" w:rsidRDefault="00CD1469" w:rsidP="00AE209A">
            <w:pPr>
              <w:spacing w:line="360" w:lineRule="auto"/>
              <w:ind w:left="0"/>
              <w:jc w:val="center"/>
            </w:pPr>
            <w:r w:rsidRPr="00FD6833">
              <w:t>ReviewRepository</w:t>
            </w:r>
          </w:p>
        </w:tc>
        <w:tc>
          <w:tcPr>
            <w:tcW w:w="0" w:type="auto"/>
            <w:hideMark/>
          </w:tcPr>
          <w:p w14:paraId="7AC5E321" w14:textId="77777777" w:rsidR="00CD1469" w:rsidRPr="00FD6833" w:rsidRDefault="00CD1469" w:rsidP="00AE209A">
            <w:pPr>
              <w:spacing w:line="360" w:lineRule="auto"/>
              <w:ind w:left="0"/>
              <w:jc w:val="center"/>
            </w:pPr>
            <w:r w:rsidRPr="00FD6833">
              <w:t>Manages persistence access for review data; saves ReviewLabel records and retrieves review labels by result ID.</w:t>
            </w:r>
          </w:p>
        </w:tc>
      </w:tr>
      <w:tr w:rsidR="00CD1469" w:rsidRPr="00FD6833" w14:paraId="435C4950" w14:textId="77777777" w:rsidTr="00A33E36">
        <w:tc>
          <w:tcPr>
            <w:tcW w:w="0" w:type="auto"/>
            <w:hideMark/>
          </w:tcPr>
          <w:p w14:paraId="72B26E9E" w14:textId="77777777" w:rsidR="00CD1469" w:rsidRPr="00FD6833" w:rsidRDefault="00CD1469" w:rsidP="00AE209A">
            <w:pPr>
              <w:spacing w:line="360" w:lineRule="auto"/>
              <w:ind w:left="0"/>
              <w:jc w:val="center"/>
            </w:pPr>
            <w:r w:rsidRPr="00FD6833">
              <w:t>DetectionResultDTO</w:t>
            </w:r>
          </w:p>
        </w:tc>
        <w:tc>
          <w:tcPr>
            <w:tcW w:w="0" w:type="auto"/>
            <w:hideMark/>
          </w:tcPr>
          <w:p w14:paraId="424A9C55" w14:textId="77777777" w:rsidR="00CD1469" w:rsidRPr="00FD6833" w:rsidRDefault="00CD1469" w:rsidP="00AE209A">
            <w:pPr>
              <w:spacing w:line="360" w:lineRule="auto"/>
              <w:ind w:left="0"/>
              <w:jc w:val="center"/>
            </w:pPr>
            <w:r w:rsidRPr="00FD6833">
              <w:t>Represents detection result data prepared for display; includes result label, confidence score, warning level, and display label information.</w:t>
            </w:r>
          </w:p>
        </w:tc>
      </w:tr>
      <w:tr w:rsidR="00CD1469" w:rsidRPr="00FD6833" w14:paraId="7AFDDB09" w14:textId="77777777" w:rsidTr="00A33E36">
        <w:tc>
          <w:tcPr>
            <w:tcW w:w="0" w:type="auto"/>
            <w:hideMark/>
          </w:tcPr>
          <w:p w14:paraId="46755323" w14:textId="77777777" w:rsidR="00CD1469" w:rsidRPr="00FD6833" w:rsidRDefault="00CD1469" w:rsidP="00AE209A">
            <w:pPr>
              <w:spacing w:line="360" w:lineRule="auto"/>
              <w:ind w:left="0"/>
              <w:jc w:val="center"/>
            </w:pPr>
            <w:r w:rsidRPr="00FD6833">
              <w:t>DetectionHistory</w:t>
            </w:r>
          </w:p>
        </w:tc>
        <w:tc>
          <w:tcPr>
            <w:tcW w:w="0" w:type="auto"/>
            <w:hideMark/>
          </w:tcPr>
          <w:p w14:paraId="1E032DB9" w14:textId="77777777" w:rsidR="00CD1469" w:rsidRPr="00FD6833" w:rsidRDefault="00CD1469" w:rsidP="00AE209A">
            <w:pPr>
              <w:spacing w:line="360" w:lineRule="auto"/>
              <w:ind w:left="0"/>
              <w:jc w:val="center"/>
            </w:pPr>
            <w:r w:rsidRPr="00FD6833">
              <w:t>Represents a user's detection history; stores user ID and total session information.</w:t>
            </w:r>
          </w:p>
        </w:tc>
      </w:tr>
      <w:tr w:rsidR="00CD1469" w:rsidRPr="00FD6833" w14:paraId="4EC7F9C0" w14:textId="77777777" w:rsidTr="00A33E36">
        <w:tc>
          <w:tcPr>
            <w:tcW w:w="0" w:type="auto"/>
            <w:hideMark/>
          </w:tcPr>
          <w:p w14:paraId="77C8D763" w14:textId="77777777" w:rsidR="00CD1469" w:rsidRPr="00FD6833" w:rsidRDefault="00CD1469" w:rsidP="00AE209A">
            <w:pPr>
              <w:spacing w:line="360" w:lineRule="auto"/>
              <w:ind w:left="0"/>
              <w:jc w:val="center"/>
            </w:pPr>
            <w:r w:rsidRPr="00FD6833">
              <w:lastRenderedPageBreak/>
              <w:t>DetectionResult</w:t>
            </w:r>
          </w:p>
        </w:tc>
        <w:tc>
          <w:tcPr>
            <w:tcW w:w="0" w:type="auto"/>
            <w:hideMark/>
          </w:tcPr>
          <w:p w14:paraId="6EFBD930" w14:textId="77777777" w:rsidR="00CD1469" w:rsidRPr="00FD6833" w:rsidRDefault="00CD1469" w:rsidP="00AE209A">
            <w:pPr>
              <w:spacing w:line="360" w:lineRule="auto"/>
              <w:ind w:left="0"/>
              <w:jc w:val="center"/>
            </w:pPr>
            <w:r w:rsidRPr="00FD6833">
              <w:t>Represents the stored detection result; contains result ID, session ID, result label, confidence score, warning level, creation time, and flagged status.</w:t>
            </w:r>
          </w:p>
        </w:tc>
      </w:tr>
      <w:tr w:rsidR="00CD1469" w:rsidRPr="00FD6833" w14:paraId="057203D2" w14:textId="77777777" w:rsidTr="00A33E36">
        <w:tc>
          <w:tcPr>
            <w:tcW w:w="0" w:type="auto"/>
            <w:hideMark/>
          </w:tcPr>
          <w:p w14:paraId="68C52991" w14:textId="77777777" w:rsidR="00CD1469" w:rsidRPr="00FD6833" w:rsidRDefault="00CD1469" w:rsidP="00AE209A">
            <w:pPr>
              <w:spacing w:line="360" w:lineRule="auto"/>
              <w:ind w:left="0"/>
              <w:jc w:val="center"/>
            </w:pPr>
            <w:r w:rsidRPr="00FD6833">
              <w:t>FrameResult</w:t>
            </w:r>
          </w:p>
        </w:tc>
        <w:tc>
          <w:tcPr>
            <w:tcW w:w="0" w:type="auto"/>
            <w:hideMark/>
          </w:tcPr>
          <w:p w14:paraId="6ED89250" w14:textId="77777777" w:rsidR="00CD1469" w:rsidRPr="00FD6833" w:rsidRDefault="00CD1469" w:rsidP="00AE209A">
            <w:pPr>
              <w:spacing w:line="360" w:lineRule="auto"/>
              <w:ind w:left="0"/>
              <w:jc w:val="center"/>
            </w:pPr>
            <w:r w:rsidRPr="00FD6833">
              <w:t>Represents frame-level detection output; stores frame result ID, frame index, label, confidence score, and suspicious-frame information.</w:t>
            </w:r>
          </w:p>
        </w:tc>
      </w:tr>
      <w:tr w:rsidR="00CD1469" w:rsidRPr="00FD6833" w14:paraId="0AB0807F" w14:textId="77777777" w:rsidTr="00A33E36">
        <w:tc>
          <w:tcPr>
            <w:tcW w:w="0" w:type="auto"/>
            <w:hideMark/>
          </w:tcPr>
          <w:p w14:paraId="02095367" w14:textId="77777777" w:rsidR="00CD1469" w:rsidRPr="00FD6833" w:rsidRDefault="00CD1469" w:rsidP="00AE209A">
            <w:pPr>
              <w:spacing w:line="360" w:lineRule="auto"/>
              <w:ind w:left="0"/>
              <w:jc w:val="center"/>
            </w:pPr>
            <w:r w:rsidRPr="00FD6833">
              <w:t>ReviewRequest</w:t>
            </w:r>
          </w:p>
        </w:tc>
        <w:tc>
          <w:tcPr>
            <w:tcW w:w="0" w:type="auto"/>
            <w:hideMark/>
          </w:tcPr>
          <w:p w14:paraId="3AD14E2A" w14:textId="77777777" w:rsidR="00CD1469" w:rsidRPr="00FD6833" w:rsidRDefault="00CD1469" w:rsidP="00AE209A">
            <w:pPr>
              <w:spacing w:line="360" w:lineRule="auto"/>
              <w:ind w:left="0"/>
              <w:jc w:val="center"/>
            </w:pPr>
            <w:r w:rsidRPr="00FD6833">
              <w:t>Represents the review data submitted by a moderator; contains result ID, moderator ID, review decision, and comment.</w:t>
            </w:r>
          </w:p>
        </w:tc>
      </w:tr>
      <w:tr w:rsidR="00CD1469" w:rsidRPr="00FD6833" w14:paraId="394DB61F" w14:textId="77777777" w:rsidTr="00A33E36">
        <w:tc>
          <w:tcPr>
            <w:tcW w:w="0" w:type="auto"/>
            <w:hideMark/>
          </w:tcPr>
          <w:p w14:paraId="303E4D72" w14:textId="77777777" w:rsidR="00CD1469" w:rsidRPr="00FD6833" w:rsidRDefault="00CD1469" w:rsidP="00AE209A">
            <w:pPr>
              <w:spacing w:line="360" w:lineRule="auto"/>
              <w:ind w:left="0"/>
              <w:jc w:val="center"/>
            </w:pPr>
            <w:r w:rsidRPr="00FD6833">
              <w:t>ReviewResponse</w:t>
            </w:r>
          </w:p>
        </w:tc>
        <w:tc>
          <w:tcPr>
            <w:tcW w:w="0" w:type="auto"/>
            <w:hideMark/>
          </w:tcPr>
          <w:p w14:paraId="612DE8ED" w14:textId="77777777" w:rsidR="00CD1469" w:rsidRPr="00FD6833" w:rsidRDefault="00CD1469" w:rsidP="00AE209A">
            <w:pPr>
              <w:spacing w:line="360" w:lineRule="auto"/>
              <w:ind w:left="0"/>
              <w:jc w:val="center"/>
            </w:pPr>
            <w:r w:rsidRPr="00FD6833">
              <w:t>Represents the response returned after a review action; contains review ID, status, and success information.</w:t>
            </w:r>
          </w:p>
        </w:tc>
      </w:tr>
      <w:tr w:rsidR="00CD1469" w:rsidRPr="00FD6833" w14:paraId="6B88A528" w14:textId="77777777" w:rsidTr="00A33E36">
        <w:tc>
          <w:tcPr>
            <w:tcW w:w="0" w:type="auto"/>
            <w:hideMark/>
          </w:tcPr>
          <w:p w14:paraId="75509DEC" w14:textId="77777777" w:rsidR="00CD1469" w:rsidRPr="00FD6833" w:rsidRDefault="00CD1469" w:rsidP="00AE209A">
            <w:pPr>
              <w:spacing w:line="360" w:lineRule="auto"/>
              <w:ind w:left="0"/>
              <w:jc w:val="center"/>
            </w:pPr>
            <w:r w:rsidRPr="00FD6833">
              <w:t>ReviewLabel</w:t>
            </w:r>
          </w:p>
        </w:tc>
        <w:tc>
          <w:tcPr>
            <w:tcW w:w="0" w:type="auto"/>
            <w:hideMark/>
          </w:tcPr>
          <w:p w14:paraId="30C75EB2" w14:textId="77777777" w:rsidR="00CD1469" w:rsidRPr="00FD6833" w:rsidRDefault="00CD1469" w:rsidP="00AE209A">
            <w:pPr>
              <w:spacing w:line="360" w:lineRule="auto"/>
              <w:ind w:left="0"/>
              <w:jc w:val="center"/>
            </w:pPr>
            <w:r w:rsidRPr="00FD6833">
              <w:t>Represents the moderator's final review label for a detection result; stores review ID, result ID, moderator ID, review decision, review time, and false positive or false negative information.</w:t>
            </w:r>
          </w:p>
        </w:tc>
      </w:tr>
      <w:tr w:rsidR="00CD1469" w:rsidRPr="00FD6833" w14:paraId="2DB9AE53" w14:textId="77777777" w:rsidTr="00A33E36">
        <w:tc>
          <w:tcPr>
            <w:tcW w:w="0" w:type="auto"/>
            <w:hideMark/>
          </w:tcPr>
          <w:p w14:paraId="7434EF35" w14:textId="77777777" w:rsidR="00CD1469" w:rsidRPr="00FD6833" w:rsidRDefault="00CD1469" w:rsidP="00AE209A">
            <w:pPr>
              <w:spacing w:line="360" w:lineRule="auto"/>
              <w:ind w:left="0"/>
              <w:jc w:val="center"/>
            </w:pPr>
            <w:r w:rsidRPr="00FD6833">
              <w:t>ModeratorComment</w:t>
            </w:r>
          </w:p>
        </w:tc>
        <w:tc>
          <w:tcPr>
            <w:tcW w:w="0" w:type="auto"/>
            <w:hideMark/>
          </w:tcPr>
          <w:p w14:paraId="2DC9B1E0" w14:textId="77777777" w:rsidR="00CD1469" w:rsidRPr="00FD6833" w:rsidRDefault="00CD1469" w:rsidP="00AE209A">
            <w:pPr>
              <w:spacing w:line="360" w:lineRule="auto"/>
              <w:ind w:left="0"/>
              <w:jc w:val="center"/>
            </w:pPr>
            <w:r w:rsidRPr="00FD6833">
              <w:t>Represents an additional comment written by a moderator; stores comment ID, content, creation time, and comment retrieval behavior.</w:t>
            </w:r>
          </w:p>
        </w:tc>
      </w:tr>
      <w:tr w:rsidR="00CD1469" w:rsidRPr="00FD6833" w14:paraId="08B471EA" w14:textId="77777777" w:rsidTr="00A33E36">
        <w:tc>
          <w:tcPr>
            <w:tcW w:w="0" w:type="auto"/>
            <w:hideMark/>
          </w:tcPr>
          <w:p w14:paraId="476178B9" w14:textId="77777777" w:rsidR="00CD1469" w:rsidRPr="00FD6833" w:rsidRDefault="00CD1469" w:rsidP="00AE209A">
            <w:pPr>
              <w:spacing w:line="360" w:lineRule="auto"/>
              <w:ind w:left="0"/>
              <w:jc w:val="center"/>
            </w:pPr>
            <w:r w:rsidRPr="00FD6833">
              <w:t>User</w:t>
            </w:r>
          </w:p>
        </w:tc>
        <w:tc>
          <w:tcPr>
            <w:tcW w:w="0" w:type="auto"/>
            <w:hideMark/>
          </w:tcPr>
          <w:p w14:paraId="0161317E" w14:textId="77777777" w:rsidR="00CD1469" w:rsidRPr="00FD6833" w:rsidRDefault="00CD1469" w:rsidP="00AE209A">
            <w:pPr>
              <w:spacing w:line="360" w:lineRule="auto"/>
              <w:ind w:left="0"/>
              <w:jc w:val="center"/>
            </w:pPr>
            <w:r w:rsidRPr="00FD6833">
              <w:t>Represents a general system user; stores user ID, email, and full name information.</w:t>
            </w:r>
          </w:p>
        </w:tc>
      </w:tr>
      <w:tr w:rsidR="00CD1469" w:rsidRPr="00FD6833" w14:paraId="1C3BDD61" w14:textId="77777777" w:rsidTr="00A33E36">
        <w:tc>
          <w:tcPr>
            <w:tcW w:w="0" w:type="auto"/>
            <w:hideMark/>
          </w:tcPr>
          <w:p w14:paraId="0D82C7E6" w14:textId="77777777" w:rsidR="00CD1469" w:rsidRPr="00FD6833" w:rsidRDefault="00CD1469" w:rsidP="00AE209A">
            <w:pPr>
              <w:spacing w:line="360" w:lineRule="auto"/>
              <w:ind w:left="0"/>
              <w:jc w:val="center"/>
            </w:pPr>
            <w:r w:rsidRPr="00FD6833">
              <w:t>Moderator</w:t>
            </w:r>
          </w:p>
        </w:tc>
        <w:tc>
          <w:tcPr>
            <w:tcW w:w="0" w:type="auto"/>
            <w:hideMark/>
          </w:tcPr>
          <w:p w14:paraId="6D3B6FC5" w14:textId="77777777" w:rsidR="00CD1469" w:rsidRPr="00FD6833" w:rsidRDefault="00CD1469" w:rsidP="00AE209A">
            <w:pPr>
              <w:spacing w:line="360" w:lineRule="auto"/>
              <w:ind w:left="0"/>
              <w:jc w:val="center"/>
            </w:pPr>
            <w:r w:rsidRPr="00FD6833">
              <w:t>Represents a specialized user with review permission; determines whether the user can review suspicious detection results.</w:t>
            </w:r>
          </w:p>
        </w:tc>
      </w:tr>
      <w:tr w:rsidR="00CD1469" w:rsidRPr="00FD6833" w14:paraId="3B5042C1" w14:textId="77777777" w:rsidTr="00A33E36">
        <w:tc>
          <w:tcPr>
            <w:tcW w:w="0" w:type="auto"/>
            <w:hideMark/>
          </w:tcPr>
          <w:p w14:paraId="3FA89766" w14:textId="77777777" w:rsidR="00CD1469" w:rsidRPr="00FD6833" w:rsidRDefault="00CD1469" w:rsidP="00AE209A">
            <w:pPr>
              <w:spacing w:line="360" w:lineRule="auto"/>
              <w:ind w:left="0"/>
              <w:jc w:val="center"/>
            </w:pPr>
            <w:r w:rsidRPr="00FD6833">
              <w:t>ResultLabel</w:t>
            </w:r>
          </w:p>
        </w:tc>
        <w:tc>
          <w:tcPr>
            <w:tcW w:w="0" w:type="auto"/>
            <w:hideMark/>
          </w:tcPr>
          <w:p w14:paraId="41C4F0A2" w14:textId="77777777" w:rsidR="00CD1469" w:rsidRPr="00FD6833" w:rsidRDefault="00CD1469" w:rsidP="00AE209A">
            <w:pPr>
              <w:spacing w:line="360" w:lineRule="auto"/>
              <w:ind w:left="0"/>
              <w:jc w:val="center"/>
            </w:pPr>
            <w:r w:rsidRPr="00FD6833">
              <w:t>Enumeration that defines possible detection labels: REAL, SUSPICIOUS, and DEEPFAKE.</w:t>
            </w:r>
          </w:p>
        </w:tc>
      </w:tr>
      <w:tr w:rsidR="00CD1469" w:rsidRPr="00FD6833" w14:paraId="2639D158" w14:textId="77777777" w:rsidTr="00A33E36">
        <w:tc>
          <w:tcPr>
            <w:tcW w:w="0" w:type="auto"/>
            <w:hideMark/>
          </w:tcPr>
          <w:p w14:paraId="111DC008" w14:textId="77777777" w:rsidR="00CD1469" w:rsidRPr="00FD6833" w:rsidRDefault="00CD1469" w:rsidP="00AE209A">
            <w:pPr>
              <w:spacing w:line="360" w:lineRule="auto"/>
              <w:ind w:left="0"/>
              <w:jc w:val="center"/>
            </w:pPr>
            <w:r w:rsidRPr="00FD6833">
              <w:t>WarningLevel</w:t>
            </w:r>
          </w:p>
        </w:tc>
        <w:tc>
          <w:tcPr>
            <w:tcW w:w="0" w:type="auto"/>
            <w:hideMark/>
          </w:tcPr>
          <w:p w14:paraId="3D5CA52F" w14:textId="77777777" w:rsidR="00CD1469" w:rsidRPr="00FD6833" w:rsidRDefault="00CD1469" w:rsidP="00AE209A">
            <w:pPr>
              <w:spacing w:line="360" w:lineRule="auto"/>
              <w:ind w:left="0"/>
              <w:jc w:val="center"/>
            </w:pPr>
            <w:r w:rsidRPr="00FD6833">
              <w:t>Enumeration that defines warning levels: LOW_RISK, MEDIUM_RISK, and HIGH_RISK.</w:t>
            </w:r>
          </w:p>
        </w:tc>
      </w:tr>
      <w:tr w:rsidR="00CD1469" w:rsidRPr="00FD6833" w14:paraId="431C1CCD" w14:textId="77777777" w:rsidTr="00A33E36">
        <w:tc>
          <w:tcPr>
            <w:tcW w:w="0" w:type="auto"/>
            <w:hideMark/>
          </w:tcPr>
          <w:p w14:paraId="1320EB92" w14:textId="77777777" w:rsidR="00CD1469" w:rsidRPr="00FD6833" w:rsidRDefault="00CD1469" w:rsidP="00AE209A">
            <w:pPr>
              <w:spacing w:line="360" w:lineRule="auto"/>
              <w:ind w:left="0"/>
              <w:jc w:val="center"/>
            </w:pPr>
            <w:r w:rsidRPr="00FD6833">
              <w:t>ReviewDecisionType</w:t>
            </w:r>
          </w:p>
        </w:tc>
        <w:tc>
          <w:tcPr>
            <w:tcW w:w="0" w:type="auto"/>
            <w:hideMark/>
          </w:tcPr>
          <w:p w14:paraId="70FA0844" w14:textId="77777777" w:rsidR="00CD1469" w:rsidRPr="00FD6833" w:rsidRDefault="00CD1469" w:rsidP="00AE209A">
            <w:pPr>
              <w:spacing w:line="360" w:lineRule="auto"/>
              <w:ind w:left="0"/>
              <w:jc w:val="center"/>
            </w:pPr>
            <w:r w:rsidRPr="00FD6833">
              <w:t>Enumeration that defines possible review decisions: CORRECT, FALSE_POSITIVE, FALSE_NEGATIVE, and NEEDS_FURTHER_REVIEW.</w:t>
            </w:r>
          </w:p>
        </w:tc>
      </w:tr>
    </w:tbl>
    <w:p w14:paraId="1BF04955" w14:textId="77777777" w:rsidR="00CD1469" w:rsidRPr="00615742" w:rsidRDefault="00CD1469" w:rsidP="00CD1469">
      <w:pPr>
        <w:spacing w:after="0" w:line="360" w:lineRule="auto"/>
      </w:pPr>
    </w:p>
    <w:p w14:paraId="1A0F238C" w14:textId="6DC6E48D" w:rsidR="00615742" w:rsidRPr="008A3DBF" w:rsidRDefault="00615742" w:rsidP="00615742">
      <w:pPr>
        <w:numPr>
          <w:ilvl w:val="2"/>
          <w:numId w:val="1"/>
        </w:numPr>
        <w:spacing w:after="0" w:line="360" w:lineRule="auto"/>
      </w:pPr>
      <w:r>
        <w:rPr>
          <w:b/>
          <w:bCs/>
        </w:rPr>
        <w:t xml:space="preserve">C&amp;C - </w:t>
      </w:r>
      <w:r w:rsidRPr="0060092B">
        <w:rPr>
          <w:b/>
          <w:bCs/>
        </w:rPr>
        <w:t>Sequence diagra</w:t>
      </w:r>
      <w:r>
        <w:rPr>
          <w:b/>
          <w:bCs/>
        </w:rPr>
        <w:t>m</w:t>
      </w:r>
    </w:p>
    <w:p w14:paraId="7720A0B1" w14:textId="77777777" w:rsidR="003E5349" w:rsidRDefault="008A3DBF" w:rsidP="003E5349">
      <w:pPr>
        <w:keepNext/>
        <w:spacing w:after="0" w:line="360" w:lineRule="auto"/>
        <w:ind w:left="337"/>
      </w:pPr>
      <w:r w:rsidRPr="00D21FDF">
        <w:rPr>
          <w:b/>
          <w:bCs/>
          <w:noProof/>
        </w:rPr>
        <w:lastRenderedPageBreak/>
        <w:drawing>
          <wp:inline distT="0" distB="0" distL="0" distR="0" wp14:anchorId="6ECADA02" wp14:editId="29C8A288">
            <wp:extent cx="5760085" cy="4432599"/>
            <wp:effectExtent l="0" t="0" r="0" b="6350"/>
            <wp:docPr id="10405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0215" name=""/>
                    <pic:cNvPicPr/>
                  </pic:nvPicPr>
                  <pic:blipFill>
                    <a:blip r:embed="rId45"/>
                    <a:stretch>
                      <a:fillRect/>
                    </a:stretch>
                  </pic:blipFill>
                  <pic:spPr>
                    <a:xfrm>
                      <a:off x="0" y="0"/>
                      <a:ext cx="5760085" cy="4432599"/>
                    </a:xfrm>
                    <a:prstGeom prst="rect">
                      <a:avLst/>
                    </a:prstGeom>
                  </pic:spPr>
                </pic:pic>
              </a:graphicData>
            </a:graphic>
          </wp:inline>
        </w:drawing>
      </w:r>
    </w:p>
    <w:p w14:paraId="403FDD1B" w14:textId="054C6CEF" w:rsidR="008A3DBF" w:rsidRPr="003E5349" w:rsidRDefault="003E5349" w:rsidP="003E5349">
      <w:pPr>
        <w:pStyle w:val="Caption"/>
        <w:rPr>
          <w:b w:val="0"/>
        </w:rPr>
      </w:pPr>
      <w:bookmarkStart w:id="157" w:name="_Toc232669651"/>
      <w:bookmarkStart w:id="158" w:name="_Toc240749175"/>
      <w:r>
        <w:t xml:space="preserve">Figure </w:t>
      </w:r>
      <w:r>
        <w:fldChar w:fldCharType="begin"/>
      </w:r>
      <w:r>
        <w:instrText>SEQ Figure \* ARABIC</w:instrText>
      </w:r>
      <w:r>
        <w:fldChar w:fldCharType="separate"/>
      </w:r>
      <w:r w:rsidR="00BB7BC4">
        <w:rPr>
          <w:noProof/>
        </w:rPr>
        <w:t>17</w:t>
      </w:r>
      <w:r>
        <w:fldChar w:fldCharType="end"/>
      </w:r>
      <w:r>
        <w:t xml:space="preserve">. </w:t>
      </w:r>
      <w:r w:rsidRPr="003E5349">
        <w:rPr>
          <w:b w:val="0"/>
        </w:rPr>
        <w:t>Sequence diagram - Backend 1 - Detection Session</w:t>
      </w:r>
      <w:bookmarkEnd w:id="157"/>
      <w:bookmarkEnd w:id="158"/>
    </w:p>
    <w:p w14:paraId="4826E905" w14:textId="3289191D" w:rsidR="00E86158" w:rsidRPr="00A17365" w:rsidRDefault="00CE6CFE" w:rsidP="00A17365">
      <w:pPr>
        <w:pStyle w:val="Heading2"/>
        <w:numPr>
          <w:ilvl w:val="1"/>
          <w:numId w:val="1"/>
        </w:numPr>
      </w:pPr>
      <w:bookmarkStart w:id="159" w:name="_Toc240749147"/>
      <w:r w:rsidRPr="00A17365">
        <w:t>Backend 2 - Input Processing</w:t>
      </w:r>
      <w:bookmarkEnd w:id="159"/>
    </w:p>
    <w:p w14:paraId="313F9187" w14:textId="43A49B68" w:rsidR="00CD1469" w:rsidRPr="00CD1469" w:rsidRDefault="00033C30" w:rsidP="00A33E36">
      <w:pPr>
        <w:numPr>
          <w:ilvl w:val="2"/>
          <w:numId w:val="1"/>
        </w:numPr>
        <w:spacing w:after="0" w:line="360" w:lineRule="auto"/>
        <w:rPr>
          <w:b/>
          <w:bCs/>
        </w:rPr>
      </w:pPr>
      <w:r w:rsidRPr="00CD1469">
        <w:rPr>
          <w:b/>
          <w:bCs/>
        </w:rPr>
        <w:t>Module</w:t>
      </w:r>
    </w:p>
    <w:p w14:paraId="04EA8845" w14:textId="77777777" w:rsidR="00CD1469" w:rsidRPr="00800F08" w:rsidRDefault="00CD1469" w:rsidP="00CD1469">
      <w:pPr>
        <w:spacing w:after="0" w:line="360" w:lineRule="auto"/>
        <w:ind w:left="337"/>
        <w:jc w:val="center"/>
        <w:rPr>
          <w:b/>
          <w:bCs/>
        </w:rPr>
      </w:pPr>
      <w:r w:rsidRPr="00FC6026">
        <w:rPr>
          <w:noProof/>
        </w:rPr>
        <w:lastRenderedPageBreak/>
        <w:drawing>
          <wp:inline distT="0" distB="0" distL="0" distR="0" wp14:anchorId="70FB0D52" wp14:editId="534875F8">
            <wp:extent cx="4382109" cy="5168860"/>
            <wp:effectExtent l="0" t="0" r="0" b="0"/>
            <wp:docPr id="15425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01688" cy="5191954"/>
                    </a:xfrm>
                    <a:prstGeom prst="rect">
                      <a:avLst/>
                    </a:prstGeom>
                    <a:noFill/>
                    <a:ln>
                      <a:noFill/>
                    </a:ln>
                  </pic:spPr>
                </pic:pic>
              </a:graphicData>
            </a:graphic>
          </wp:inline>
        </w:drawing>
      </w:r>
    </w:p>
    <w:p w14:paraId="347A6941" w14:textId="77777777" w:rsidR="00CD1469" w:rsidRPr="00257CBE" w:rsidRDefault="00CD1469" w:rsidP="00CD1469">
      <w:pPr>
        <w:spacing w:after="0" w:line="360" w:lineRule="auto"/>
        <w:ind w:left="337"/>
      </w:pPr>
      <w:r w:rsidRPr="00257CBE">
        <w:rPr>
          <w:b/>
          <w:bCs/>
        </w:rPr>
        <w:t>Prose:</w:t>
      </w:r>
    </w:p>
    <w:p w14:paraId="5724A034" w14:textId="77777777" w:rsidR="00CD1469" w:rsidRPr="00257CBE" w:rsidRDefault="00CD1469" w:rsidP="00CD1469">
      <w:pPr>
        <w:spacing w:after="0" w:line="360" w:lineRule="auto"/>
        <w:ind w:left="337"/>
      </w:pPr>
      <w:r w:rsidRPr="00257CBE">
        <w:t xml:space="preserve">The class diagram illustrates the structure of the </w:t>
      </w:r>
      <w:r w:rsidRPr="00257CBE">
        <w:rPr>
          <w:b/>
          <w:bCs/>
        </w:rPr>
        <w:t>Input Processing</w:t>
      </w:r>
      <w:r w:rsidRPr="00257CBE">
        <w:t xml:space="preserve"> component in the Deepfake Face Detection System. This component is responsible for receiving different input types, converting them into a common internal format, extracting frames when necessary, sampling selected frames, preprocessing media data, and returning processed frames for later face detection and deepfake classification.</w:t>
      </w:r>
    </w:p>
    <w:p w14:paraId="3322D092" w14:textId="77777777" w:rsidR="00CD1469" w:rsidRPr="00257CBE" w:rsidRDefault="00CD1469" w:rsidP="00CD1469">
      <w:pPr>
        <w:spacing w:after="0" w:line="360" w:lineRule="auto"/>
        <w:ind w:left="337"/>
      </w:pPr>
      <w:r w:rsidRPr="00257CBE">
        <w:t xml:space="preserve">At the center of the design is the abstract </w:t>
      </w:r>
      <w:r w:rsidRPr="00257CBE">
        <w:rPr>
          <w:b/>
          <w:bCs/>
        </w:rPr>
        <w:t>InputSource</w:t>
      </w:r>
      <w:r w:rsidRPr="00257CBE">
        <w:t xml:space="preserve"> class. This class represents a general input source that can be processed by the system. Several concrete input classes extend this abstraction, including </w:t>
      </w:r>
      <w:r w:rsidRPr="00257CBE">
        <w:rPr>
          <w:b/>
          <w:bCs/>
        </w:rPr>
        <w:t>ImageInput</w:t>
      </w:r>
      <w:r w:rsidRPr="00257CBE">
        <w:t xml:space="preserve">, </w:t>
      </w:r>
      <w:r w:rsidRPr="00257CBE">
        <w:rPr>
          <w:b/>
          <w:bCs/>
        </w:rPr>
        <w:t>VideoInput</w:t>
      </w:r>
      <w:r w:rsidRPr="00257CBE">
        <w:t xml:space="preserve">, </w:t>
      </w:r>
      <w:r w:rsidRPr="00257CBE">
        <w:rPr>
          <w:b/>
          <w:bCs/>
        </w:rPr>
        <w:t>RealtimeFrameInput</w:t>
      </w:r>
      <w:r w:rsidRPr="00257CBE">
        <w:t xml:space="preserve">, and </w:t>
      </w:r>
      <w:r w:rsidRPr="00257CBE">
        <w:rPr>
          <w:b/>
          <w:bCs/>
        </w:rPr>
        <w:t>VideoUrlInput</w:t>
      </w:r>
      <w:r w:rsidRPr="00257CBE">
        <w:t>. These classes represent different input sources supported by the system, such as uploaded images, uploaded videos, real-time frames, and video URLs. By using a common abstraction, the system can handle different input types consistently.</w:t>
      </w:r>
    </w:p>
    <w:p w14:paraId="59A8372C" w14:textId="77777777" w:rsidR="00CD1469" w:rsidRPr="00257CBE" w:rsidRDefault="00CD1469" w:rsidP="00CD1469">
      <w:pPr>
        <w:spacing w:after="0" w:line="360" w:lineRule="auto"/>
        <w:ind w:left="337"/>
      </w:pPr>
      <w:r w:rsidRPr="00257CBE">
        <w:lastRenderedPageBreak/>
        <w:t xml:space="preserve">The </w:t>
      </w:r>
      <w:r w:rsidRPr="00257CBE">
        <w:rPr>
          <w:b/>
          <w:bCs/>
        </w:rPr>
        <w:t>InputType</w:t>
      </w:r>
      <w:r w:rsidRPr="00257CBE">
        <w:t xml:space="preserve"> enumeration defines the supported categories of input. It allows the system to identify whether the input is an image, video, real-time frame, or video URL. This helps the input processing workflow decide how the input should be adapted, extracted, sampled, and preprocessed.</w:t>
      </w:r>
    </w:p>
    <w:p w14:paraId="25596D6D" w14:textId="77777777" w:rsidR="00CD1469" w:rsidRPr="00257CBE" w:rsidRDefault="00CD1469" w:rsidP="00CD1469">
      <w:pPr>
        <w:spacing w:after="0" w:line="360" w:lineRule="auto"/>
        <w:ind w:left="337"/>
      </w:pPr>
      <w:r w:rsidRPr="00257CBE">
        <w:t xml:space="preserve">The </w:t>
      </w:r>
      <w:r w:rsidRPr="00257CBE">
        <w:rPr>
          <w:b/>
          <w:bCs/>
        </w:rPr>
        <w:t>InputAdapter</w:t>
      </w:r>
      <w:r w:rsidRPr="00257CBE">
        <w:t xml:space="preserve"> class converts a concrete input source into a </w:t>
      </w:r>
      <w:r w:rsidRPr="00257CBE">
        <w:rPr>
          <w:b/>
          <w:bCs/>
        </w:rPr>
        <w:t>StandardInput</w:t>
      </w:r>
      <w:r w:rsidRPr="00257CBE">
        <w:t xml:space="preserve"> object. The purpose of this class is to normalize different input formats into a common structure before they enter the rest of the processing pipeline. This improves maintainability because new input types can be supported by adding new input source classes and adapter logic without changing the downstream processing modules.</w:t>
      </w:r>
    </w:p>
    <w:p w14:paraId="72C7AB49" w14:textId="77777777" w:rsidR="00CD1469" w:rsidRPr="00257CBE" w:rsidRDefault="00CD1469" w:rsidP="00CD1469">
      <w:pPr>
        <w:spacing w:after="0" w:line="360" w:lineRule="auto"/>
        <w:ind w:left="337"/>
      </w:pPr>
      <w:r w:rsidRPr="00257CBE">
        <w:t xml:space="preserve">The </w:t>
      </w:r>
      <w:r w:rsidRPr="00257CBE">
        <w:rPr>
          <w:b/>
          <w:bCs/>
        </w:rPr>
        <w:t>StandardInput</w:t>
      </w:r>
      <w:r w:rsidRPr="00257CBE">
        <w:t xml:space="preserve"> class represents the normalized input format used internally by the AI service. After the input is standardized, it can be passed to the frame extraction and preprocessing workflow. For video-based inputs, the </w:t>
      </w:r>
      <w:r w:rsidRPr="00257CBE">
        <w:rPr>
          <w:b/>
          <w:bCs/>
        </w:rPr>
        <w:t>FrameExtractor</w:t>
      </w:r>
      <w:r w:rsidRPr="00257CBE">
        <w:t xml:space="preserve"> class extracts frames from the source media. These frames are represented by the </w:t>
      </w:r>
      <w:r w:rsidRPr="00257CBE">
        <w:rPr>
          <w:b/>
          <w:bCs/>
        </w:rPr>
        <w:t>Frame</w:t>
      </w:r>
      <w:r w:rsidRPr="00257CBE">
        <w:t xml:space="preserve"> class, which stores frame-level information before preprocessing.</w:t>
      </w:r>
    </w:p>
    <w:p w14:paraId="710314AA" w14:textId="77777777" w:rsidR="00CD1469" w:rsidRPr="00257CBE" w:rsidRDefault="00CD1469" w:rsidP="00CD1469">
      <w:pPr>
        <w:spacing w:after="0" w:line="360" w:lineRule="auto"/>
        <w:ind w:left="337"/>
      </w:pPr>
      <w:r w:rsidRPr="00257CBE">
        <w:t xml:space="preserve">The </w:t>
      </w:r>
      <w:r w:rsidRPr="00257CBE">
        <w:rPr>
          <w:b/>
          <w:bCs/>
        </w:rPr>
        <w:t>FrameSampler</w:t>
      </w:r>
      <w:r w:rsidRPr="00257CBE">
        <w:t xml:space="preserve"> class selects a subset of frames based on a </w:t>
      </w:r>
      <w:r w:rsidRPr="00257CBE">
        <w:rPr>
          <w:b/>
          <w:bCs/>
        </w:rPr>
        <w:t>SamplingConfig</w:t>
      </w:r>
      <w:r w:rsidRPr="00257CBE">
        <w:t xml:space="preserve"> object. This is useful for video and real-time inputs where processing every frame may be inefficient. The sampling configuration defines how frames should be selected, allowing the system to balance detection accuracy and processing performance.</w:t>
      </w:r>
    </w:p>
    <w:p w14:paraId="1E3CB56C" w14:textId="77777777" w:rsidR="00CD1469" w:rsidRPr="00257CBE" w:rsidRDefault="00CD1469" w:rsidP="00CD1469">
      <w:pPr>
        <w:spacing w:after="0" w:line="360" w:lineRule="auto"/>
        <w:ind w:left="337"/>
      </w:pPr>
      <w:r w:rsidRPr="00257CBE">
        <w:t xml:space="preserve">After frames are extracted and sampled, the </w:t>
      </w:r>
      <w:r w:rsidRPr="00257CBE">
        <w:rPr>
          <w:b/>
          <w:bCs/>
        </w:rPr>
        <w:t>MediaPreprocessor</w:t>
      </w:r>
      <w:r w:rsidRPr="00257CBE">
        <w:t xml:space="preserve"> class prepares the frames for later AI processing. It performs preprocessing operations such as resizing, normalization, and format conversion. The result of this step is represented by the </w:t>
      </w:r>
      <w:r w:rsidRPr="00257CBE">
        <w:rPr>
          <w:b/>
          <w:bCs/>
        </w:rPr>
        <w:t>PreprocessedFrame</w:t>
      </w:r>
      <w:r w:rsidRPr="00257CBE">
        <w:t xml:space="preserve"> class, which stores the processed frame data ready for face detection or model inference.</w:t>
      </w:r>
    </w:p>
    <w:p w14:paraId="1A08A6DC" w14:textId="77777777" w:rsidR="00CD1469" w:rsidRPr="00257CBE" w:rsidRDefault="00CD1469" w:rsidP="00CD1469">
      <w:pPr>
        <w:spacing w:after="0" w:line="360" w:lineRule="auto"/>
        <w:ind w:left="337"/>
      </w:pPr>
      <w:r w:rsidRPr="00257CBE">
        <w:t xml:space="preserve">The </w:t>
      </w:r>
      <w:r w:rsidRPr="00257CBE">
        <w:rPr>
          <w:b/>
          <w:bCs/>
        </w:rPr>
        <w:t>InputProcessingResult</w:t>
      </w:r>
      <w:r w:rsidRPr="00257CBE">
        <w:t xml:space="preserve"> class represents the final output of the input processing workflow. It contains the processed data and status information needed by the next stage of the AI pipeline. This result object allows the input processing component to return a consistent output regardless of whether the original input was an image, video, real-time frame, or video URL.</w:t>
      </w:r>
    </w:p>
    <w:p w14:paraId="58F6095B" w14:textId="77777777" w:rsidR="00CD1469" w:rsidRPr="00257CBE" w:rsidRDefault="00CD1469" w:rsidP="00CD1469">
      <w:pPr>
        <w:spacing w:after="0" w:line="360" w:lineRule="auto"/>
        <w:ind w:left="337"/>
      </w:pPr>
      <w:r w:rsidRPr="00257CBE">
        <w:t>Overall, this class diagram shows a flexible and extensible input processing design. The use of an abstract input source, standardized input format, frame extraction, frame sampling, and preprocessing classes allows the system to support multiple media input types while keeping the downstream AI pipeline stable and consistent.</w:t>
      </w:r>
    </w:p>
    <w:p w14:paraId="71D1D42D" w14:textId="1F94F292" w:rsidR="00CD1469" w:rsidRDefault="00CD1469" w:rsidP="00CD1469">
      <w:pPr>
        <w:pStyle w:val="Caption"/>
        <w:keepNext/>
      </w:pPr>
      <w:bookmarkStart w:id="160" w:name="_Toc232671396"/>
      <w:bookmarkStart w:id="161" w:name="_Toc232671448"/>
      <w:bookmarkStart w:id="162" w:name="_Toc240749233"/>
      <w:r>
        <w:lastRenderedPageBreak/>
        <w:t xml:space="preserve">Table </w:t>
      </w:r>
      <w:r>
        <w:fldChar w:fldCharType="begin"/>
      </w:r>
      <w:r>
        <w:instrText>SEQ Table \* ARABIC</w:instrText>
      </w:r>
      <w:r>
        <w:fldChar w:fldCharType="separate"/>
      </w:r>
      <w:r w:rsidR="00BB7BC4">
        <w:rPr>
          <w:noProof/>
        </w:rPr>
        <w:t>56</w:t>
      </w:r>
      <w:r>
        <w:fldChar w:fldCharType="end"/>
      </w:r>
      <w:r>
        <w:t xml:space="preserve">. </w:t>
      </w:r>
      <w:r w:rsidRPr="00FC6026">
        <w:t>Class/Interface &amp; Responsibility – Input Processing</w:t>
      </w:r>
      <w:bookmarkEnd w:id="160"/>
      <w:bookmarkEnd w:id="161"/>
      <w:bookmarkEnd w:id="162"/>
    </w:p>
    <w:tbl>
      <w:tblPr>
        <w:tblStyle w:val="Style1"/>
        <w:tblW w:w="0" w:type="auto"/>
        <w:tblLook w:val="04A0" w:firstRow="1" w:lastRow="0" w:firstColumn="1" w:lastColumn="0" w:noHBand="0" w:noVBand="1"/>
      </w:tblPr>
      <w:tblGrid>
        <w:gridCol w:w="2590"/>
        <w:gridCol w:w="7092"/>
      </w:tblGrid>
      <w:tr w:rsidR="00CD1469" w:rsidRPr="00257CBE" w14:paraId="2C15E64F" w14:textId="77777777" w:rsidTr="00A33E36">
        <w:trPr>
          <w:cnfStyle w:val="100000000000" w:firstRow="1" w:lastRow="0" w:firstColumn="0" w:lastColumn="0" w:oddVBand="0" w:evenVBand="0" w:oddHBand="0" w:evenHBand="0" w:firstRowFirstColumn="0" w:firstRowLastColumn="0" w:lastRowFirstColumn="0" w:lastRowLastColumn="0"/>
        </w:trPr>
        <w:tc>
          <w:tcPr>
            <w:tcW w:w="0" w:type="auto"/>
            <w:hideMark/>
          </w:tcPr>
          <w:p w14:paraId="19C5C6AC" w14:textId="77777777" w:rsidR="00CD1469" w:rsidRPr="00257CBE" w:rsidRDefault="00CD1469" w:rsidP="00AE209A">
            <w:pPr>
              <w:spacing w:line="360" w:lineRule="auto"/>
              <w:ind w:left="-18"/>
              <w:jc w:val="center"/>
              <w:rPr>
                <w:b w:val="0"/>
                <w:bCs/>
              </w:rPr>
            </w:pPr>
            <w:r w:rsidRPr="00257CBE">
              <w:rPr>
                <w:b w:val="0"/>
                <w:bCs/>
              </w:rPr>
              <w:t>Class/Interface</w:t>
            </w:r>
          </w:p>
        </w:tc>
        <w:tc>
          <w:tcPr>
            <w:tcW w:w="0" w:type="auto"/>
            <w:hideMark/>
          </w:tcPr>
          <w:p w14:paraId="536385EE" w14:textId="77777777" w:rsidR="00CD1469" w:rsidRPr="00257CBE" w:rsidRDefault="00CD1469" w:rsidP="00AE209A">
            <w:pPr>
              <w:spacing w:line="360" w:lineRule="auto"/>
              <w:ind w:left="8"/>
              <w:jc w:val="center"/>
              <w:rPr>
                <w:b w:val="0"/>
                <w:bCs/>
              </w:rPr>
            </w:pPr>
            <w:r w:rsidRPr="00257CBE">
              <w:rPr>
                <w:b w:val="0"/>
                <w:bCs/>
              </w:rPr>
              <w:t>Responsibility</w:t>
            </w:r>
          </w:p>
        </w:tc>
      </w:tr>
      <w:tr w:rsidR="00CD1469" w:rsidRPr="00257CBE" w14:paraId="1860AC23" w14:textId="77777777" w:rsidTr="00A33E36">
        <w:tc>
          <w:tcPr>
            <w:tcW w:w="0" w:type="auto"/>
            <w:hideMark/>
          </w:tcPr>
          <w:p w14:paraId="5F313F49" w14:textId="77777777" w:rsidR="00CD1469" w:rsidRPr="00257CBE" w:rsidRDefault="00CD1469" w:rsidP="00AE209A">
            <w:pPr>
              <w:spacing w:line="360" w:lineRule="auto"/>
              <w:ind w:left="-18"/>
              <w:jc w:val="center"/>
            </w:pPr>
            <w:r w:rsidRPr="00257CBE">
              <w:t>InputSource</w:t>
            </w:r>
          </w:p>
        </w:tc>
        <w:tc>
          <w:tcPr>
            <w:tcW w:w="0" w:type="auto"/>
            <w:hideMark/>
          </w:tcPr>
          <w:p w14:paraId="7F55C482" w14:textId="77777777" w:rsidR="00CD1469" w:rsidRPr="00257CBE" w:rsidRDefault="00CD1469" w:rsidP="00AE209A">
            <w:pPr>
              <w:spacing w:line="360" w:lineRule="auto"/>
              <w:ind w:left="8"/>
              <w:jc w:val="center"/>
            </w:pPr>
            <w:r w:rsidRPr="00257CBE">
              <w:t>Abstract class that represents a general input source; provides a common structure for different input types handled by the system.</w:t>
            </w:r>
          </w:p>
        </w:tc>
      </w:tr>
      <w:tr w:rsidR="00CD1469" w:rsidRPr="00257CBE" w14:paraId="75F139B7" w14:textId="77777777" w:rsidTr="00A33E36">
        <w:tc>
          <w:tcPr>
            <w:tcW w:w="0" w:type="auto"/>
            <w:hideMark/>
          </w:tcPr>
          <w:p w14:paraId="4FB86666" w14:textId="77777777" w:rsidR="00CD1469" w:rsidRPr="00257CBE" w:rsidRDefault="00CD1469" w:rsidP="00AE209A">
            <w:pPr>
              <w:spacing w:line="360" w:lineRule="auto"/>
              <w:ind w:left="-18"/>
              <w:jc w:val="center"/>
            </w:pPr>
            <w:r w:rsidRPr="00257CBE">
              <w:t>ImageInput</w:t>
            </w:r>
          </w:p>
        </w:tc>
        <w:tc>
          <w:tcPr>
            <w:tcW w:w="0" w:type="auto"/>
            <w:hideMark/>
          </w:tcPr>
          <w:p w14:paraId="703D2CEB" w14:textId="77777777" w:rsidR="00CD1469" w:rsidRPr="00257CBE" w:rsidRDefault="00CD1469" w:rsidP="00AE209A">
            <w:pPr>
              <w:spacing w:line="360" w:lineRule="auto"/>
              <w:ind w:left="8"/>
              <w:jc w:val="center"/>
            </w:pPr>
            <w:r w:rsidRPr="00257CBE">
              <w:t>Represents an image input source uploaded or provided to the system for deepfake detection.</w:t>
            </w:r>
          </w:p>
        </w:tc>
      </w:tr>
      <w:tr w:rsidR="00CD1469" w:rsidRPr="00257CBE" w14:paraId="77120FDB" w14:textId="77777777" w:rsidTr="00A33E36">
        <w:tc>
          <w:tcPr>
            <w:tcW w:w="0" w:type="auto"/>
            <w:hideMark/>
          </w:tcPr>
          <w:p w14:paraId="4240158B" w14:textId="77777777" w:rsidR="00CD1469" w:rsidRPr="00257CBE" w:rsidRDefault="00CD1469" w:rsidP="00AE209A">
            <w:pPr>
              <w:spacing w:line="360" w:lineRule="auto"/>
              <w:ind w:left="-18"/>
              <w:jc w:val="center"/>
            </w:pPr>
            <w:r w:rsidRPr="00257CBE">
              <w:t>VideoInput</w:t>
            </w:r>
          </w:p>
        </w:tc>
        <w:tc>
          <w:tcPr>
            <w:tcW w:w="0" w:type="auto"/>
            <w:hideMark/>
          </w:tcPr>
          <w:p w14:paraId="2F875D46" w14:textId="77777777" w:rsidR="00CD1469" w:rsidRPr="00257CBE" w:rsidRDefault="00CD1469" w:rsidP="00AE209A">
            <w:pPr>
              <w:spacing w:line="360" w:lineRule="auto"/>
              <w:ind w:left="8"/>
              <w:jc w:val="center"/>
            </w:pPr>
            <w:r w:rsidRPr="00257CBE">
              <w:t>Represents a video input source that requires frame extraction before further processing.</w:t>
            </w:r>
          </w:p>
        </w:tc>
      </w:tr>
      <w:tr w:rsidR="00CD1469" w:rsidRPr="00257CBE" w14:paraId="55570869" w14:textId="77777777" w:rsidTr="00A33E36">
        <w:tc>
          <w:tcPr>
            <w:tcW w:w="0" w:type="auto"/>
            <w:hideMark/>
          </w:tcPr>
          <w:p w14:paraId="0AF74510" w14:textId="77777777" w:rsidR="00CD1469" w:rsidRPr="00257CBE" w:rsidRDefault="00CD1469" w:rsidP="00AE209A">
            <w:pPr>
              <w:spacing w:line="360" w:lineRule="auto"/>
              <w:ind w:left="-18"/>
              <w:jc w:val="center"/>
            </w:pPr>
            <w:r w:rsidRPr="00257CBE">
              <w:t>RealtimeFrameInput</w:t>
            </w:r>
          </w:p>
        </w:tc>
        <w:tc>
          <w:tcPr>
            <w:tcW w:w="0" w:type="auto"/>
            <w:hideMark/>
          </w:tcPr>
          <w:p w14:paraId="4B213E12" w14:textId="77777777" w:rsidR="00CD1469" w:rsidRPr="00257CBE" w:rsidRDefault="00CD1469" w:rsidP="00AE209A">
            <w:pPr>
              <w:spacing w:line="360" w:lineRule="auto"/>
              <w:ind w:left="8"/>
              <w:jc w:val="center"/>
            </w:pPr>
            <w:r w:rsidRPr="00257CBE">
              <w:t>Represents a real-time frame input source captured from an incoming video stream.</w:t>
            </w:r>
          </w:p>
        </w:tc>
      </w:tr>
      <w:tr w:rsidR="00CD1469" w:rsidRPr="00257CBE" w14:paraId="0289B488" w14:textId="77777777" w:rsidTr="00A33E36">
        <w:tc>
          <w:tcPr>
            <w:tcW w:w="0" w:type="auto"/>
            <w:hideMark/>
          </w:tcPr>
          <w:p w14:paraId="06EA961D" w14:textId="77777777" w:rsidR="00CD1469" w:rsidRPr="00257CBE" w:rsidRDefault="00CD1469" w:rsidP="00AE209A">
            <w:pPr>
              <w:spacing w:line="360" w:lineRule="auto"/>
              <w:ind w:left="-18"/>
              <w:jc w:val="center"/>
            </w:pPr>
            <w:r w:rsidRPr="00257CBE">
              <w:t>VideoUrlInput</w:t>
            </w:r>
          </w:p>
        </w:tc>
        <w:tc>
          <w:tcPr>
            <w:tcW w:w="0" w:type="auto"/>
            <w:hideMark/>
          </w:tcPr>
          <w:p w14:paraId="708D9493" w14:textId="77777777" w:rsidR="00CD1469" w:rsidRPr="00257CBE" w:rsidRDefault="00CD1469" w:rsidP="00AE209A">
            <w:pPr>
              <w:spacing w:line="360" w:lineRule="auto"/>
              <w:ind w:left="8"/>
              <w:jc w:val="center"/>
            </w:pPr>
            <w:r w:rsidRPr="00257CBE">
              <w:t>Represents a video input source provided through a URL that must be resolved before frame extraction.</w:t>
            </w:r>
          </w:p>
        </w:tc>
      </w:tr>
      <w:tr w:rsidR="00CD1469" w:rsidRPr="00257CBE" w14:paraId="15265026" w14:textId="77777777" w:rsidTr="00A33E36">
        <w:tc>
          <w:tcPr>
            <w:tcW w:w="0" w:type="auto"/>
            <w:hideMark/>
          </w:tcPr>
          <w:p w14:paraId="77DF72E2" w14:textId="77777777" w:rsidR="00CD1469" w:rsidRPr="00257CBE" w:rsidRDefault="00CD1469" w:rsidP="00AE209A">
            <w:pPr>
              <w:spacing w:line="360" w:lineRule="auto"/>
              <w:ind w:left="-18"/>
              <w:jc w:val="center"/>
            </w:pPr>
            <w:r w:rsidRPr="00257CBE">
              <w:t>InputType</w:t>
            </w:r>
          </w:p>
        </w:tc>
        <w:tc>
          <w:tcPr>
            <w:tcW w:w="0" w:type="auto"/>
            <w:hideMark/>
          </w:tcPr>
          <w:p w14:paraId="5247521F" w14:textId="77777777" w:rsidR="00CD1469" w:rsidRPr="00257CBE" w:rsidRDefault="00CD1469" w:rsidP="00AE209A">
            <w:pPr>
              <w:spacing w:line="360" w:lineRule="auto"/>
              <w:ind w:left="8"/>
              <w:jc w:val="center"/>
            </w:pPr>
            <w:r w:rsidRPr="00257CBE">
              <w:t>Enumeration that defines supported input types, such as image, video, real-time frame, and video URL.</w:t>
            </w:r>
          </w:p>
        </w:tc>
      </w:tr>
      <w:tr w:rsidR="00CD1469" w:rsidRPr="00257CBE" w14:paraId="577C6C3E" w14:textId="77777777" w:rsidTr="00A33E36">
        <w:tc>
          <w:tcPr>
            <w:tcW w:w="0" w:type="auto"/>
            <w:hideMark/>
          </w:tcPr>
          <w:p w14:paraId="79DD6FF5" w14:textId="77777777" w:rsidR="00CD1469" w:rsidRPr="00257CBE" w:rsidRDefault="00CD1469" w:rsidP="00AE209A">
            <w:pPr>
              <w:spacing w:line="360" w:lineRule="auto"/>
              <w:ind w:left="-18"/>
              <w:jc w:val="center"/>
            </w:pPr>
            <w:r w:rsidRPr="00257CBE">
              <w:t>InputAdapter</w:t>
            </w:r>
          </w:p>
        </w:tc>
        <w:tc>
          <w:tcPr>
            <w:tcW w:w="0" w:type="auto"/>
            <w:hideMark/>
          </w:tcPr>
          <w:p w14:paraId="3F1D0603" w14:textId="77777777" w:rsidR="00CD1469" w:rsidRPr="00257CBE" w:rsidRDefault="00CD1469" w:rsidP="00AE209A">
            <w:pPr>
              <w:spacing w:line="360" w:lineRule="auto"/>
              <w:ind w:left="8"/>
              <w:jc w:val="center"/>
            </w:pPr>
            <w:r w:rsidRPr="00257CBE">
              <w:t>Converts different concrete input sources into a standardized internal input format.</w:t>
            </w:r>
          </w:p>
        </w:tc>
      </w:tr>
      <w:tr w:rsidR="00CD1469" w:rsidRPr="00257CBE" w14:paraId="3F622A82" w14:textId="77777777" w:rsidTr="00A33E36">
        <w:tc>
          <w:tcPr>
            <w:tcW w:w="0" w:type="auto"/>
            <w:hideMark/>
          </w:tcPr>
          <w:p w14:paraId="5B51677B" w14:textId="77777777" w:rsidR="00CD1469" w:rsidRPr="00257CBE" w:rsidRDefault="00CD1469" w:rsidP="00AE209A">
            <w:pPr>
              <w:spacing w:line="360" w:lineRule="auto"/>
              <w:ind w:left="-18"/>
              <w:jc w:val="center"/>
            </w:pPr>
            <w:r w:rsidRPr="00257CBE">
              <w:t>StandardInput</w:t>
            </w:r>
          </w:p>
        </w:tc>
        <w:tc>
          <w:tcPr>
            <w:tcW w:w="0" w:type="auto"/>
            <w:hideMark/>
          </w:tcPr>
          <w:p w14:paraId="5CFBB52B" w14:textId="77777777" w:rsidR="00CD1469" w:rsidRPr="00257CBE" w:rsidRDefault="00CD1469" w:rsidP="00AE209A">
            <w:pPr>
              <w:spacing w:line="360" w:lineRule="auto"/>
              <w:ind w:left="8"/>
              <w:jc w:val="center"/>
            </w:pPr>
            <w:r w:rsidRPr="00257CBE">
              <w:t>Represents the normalized input format used by the AI processing pipeline after adaptation.</w:t>
            </w:r>
          </w:p>
        </w:tc>
      </w:tr>
      <w:tr w:rsidR="00CD1469" w:rsidRPr="00257CBE" w14:paraId="249F4B37" w14:textId="77777777" w:rsidTr="00A33E36">
        <w:tc>
          <w:tcPr>
            <w:tcW w:w="0" w:type="auto"/>
            <w:hideMark/>
          </w:tcPr>
          <w:p w14:paraId="340588AE" w14:textId="77777777" w:rsidR="00CD1469" w:rsidRPr="00257CBE" w:rsidRDefault="00CD1469" w:rsidP="00AE209A">
            <w:pPr>
              <w:spacing w:line="360" w:lineRule="auto"/>
              <w:ind w:left="-18"/>
              <w:jc w:val="center"/>
            </w:pPr>
            <w:r w:rsidRPr="00257CBE">
              <w:t>FrameExtractor</w:t>
            </w:r>
          </w:p>
        </w:tc>
        <w:tc>
          <w:tcPr>
            <w:tcW w:w="0" w:type="auto"/>
            <w:hideMark/>
          </w:tcPr>
          <w:p w14:paraId="535951AD" w14:textId="77777777" w:rsidR="00CD1469" w:rsidRPr="00257CBE" w:rsidRDefault="00CD1469" w:rsidP="00AE209A">
            <w:pPr>
              <w:spacing w:line="360" w:lineRule="auto"/>
              <w:ind w:left="8"/>
              <w:jc w:val="center"/>
            </w:pPr>
            <w:r w:rsidRPr="00257CBE">
              <w:t>Extracts frames from video-based input sources so they can be processed individually.</w:t>
            </w:r>
          </w:p>
        </w:tc>
      </w:tr>
      <w:tr w:rsidR="00CD1469" w:rsidRPr="00257CBE" w14:paraId="53551DB5" w14:textId="77777777" w:rsidTr="00A33E36">
        <w:tc>
          <w:tcPr>
            <w:tcW w:w="0" w:type="auto"/>
            <w:hideMark/>
          </w:tcPr>
          <w:p w14:paraId="0E155001" w14:textId="77777777" w:rsidR="00CD1469" w:rsidRPr="00257CBE" w:rsidRDefault="00CD1469" w:rsidP="00AE209A">
            <w:pPr>
              <w:spacing w:line="360" w:lineRule="auto"/>
              <w:ind w:left="-18"/>
              <w:jc w:val="center"/>
            </w:pPr>
            <w:r w:rsidRPr="00257CBE">
              <w:t>Frame</w:t>
            </w:r>
          </w:p>
        </w:tc>
        <w:tc>
          <w:tcPr>
            <w:tcW w:w="0" w:type="auto"/>
            <w:hideMark/>
          </w:tcPr>
          <w:p w14:paraId="62AAF3BA" w14:textId="77777777" w:rsidR="00CD1469" w:rsidRPr="00257CBE" w:rsidRDefault="00CD1469" w:rsidP="00AE209A">
            <w:pPr>
              <w:spacing w:line="360" w:lineRule="auto"/>
              <w:ind w:left="8"/>
              <w:jc w:val="center"/>
            </w:pPr>
            <w:r w:rsidRPr="00257CBE">
              <w:t>Represents a raw frame extracted from an input source before preprocessing.</w:t>
            </w:r>
          </w:p>
        </w:tc>
      </w:tr>
      <w:tr w:rsidR="00CD1469" w:rsidRPr="00257CBE" w14:paraId="2B41C4EF" w14:textId="77777777" w:rsidTr="00A33E36">
        <w:tc>
          <w:tcPr>
            <w:tcW w:w="0" w:type="auto"/>
            <w:hideMark/>
          </w:tcPr>
          <w:p w14:paraId="03617B41" w14:textId="77777777" w:rsidR="00CD1469" w:rsidRPr="00257CBE" w:rsidRDefault="00CD1469" w:rsidP="00AE209A">
            <w:pPr>
              <w:spacing w:line="360" w:lineRule="auto"/>
              <w:ind w:left="-18"/>
              <w:jc w:val="center"/>
            </w:pPr>
            <w:r w:rsidRPr="00257CBE">
              <w:t>FrameSampler</w:t>
            </w:r>
          </w:p>
        </w:tc>
        <w:tc>
          <w:tcPr>
            <w:tcW w:w="0" w:type="auto"/>
            <w:hideMark/>
          </w:tcPr>
          <w:p w14:paraId="4DC21F90" w14:textId="77777777" w:rsidR="00CD1469" w:rsidRPr="00257CBE" w:rsidRDefault="00CD1469" w:rsidP="00AE209A">
            <w:pPr>
              <w:spacing w:line="360" w:lineRule="auto"/>
              <w:ind w:left="8"/>
              <w:jc w:val="center"/>
            </w:pPr>
            <w:r w:rsidRPr="00257CBE">
              <w:t>Selects important or representative frames from a larger frame set based on the sampling configuration.</w:t>
            </w:r>
          </w:p>
        </w:tc>
      </w:tr>
      <w:tr w:rsidR="00CD1469" w:rsidRPr="00257CBE" w14:paraId="3EB3DEE5" w14:textId="77777777" w:rsidTr="00A33E36">
        <w:tc>
          <w:tcPr>
            <w:tcW w:w="0" w:type="auto"/>
            <w:hideMark/>
          </w:tcPr>
          <w:p w14:paraId="152CD4B3" w14:textId="77777777" w:rsidR="00CD1469" w:rsidRPr="00257CBE" w:rsidRDefault="00CD1469" w:rsidP="00AE209A">
            <w:pPr>
              <w:spacing w:line="360" w:lineRule="auto"/>
              <w:ind w:left="-18"/>
              <w:jc w:val="center"/>
            </w:pPr>
            <w:r w:rsidRPr="00257CBE">
              <w:t>SamplingConfig</w:t>
            </w:r>
          </w:p>
        </w:tc>
        <w:tc>
          <w:tcPr>
            <w:tcW w:w="0" w:type="auto"/>
            <w:hideMark/>
          </w:tcPr>
          <w:p w14:paraId="73E8A2A1" w14:textId="77777777" w:rsidR="00CD1469" w:rsidRPr="00257CBE" w:rsidRDefault="00CD1469" w:rsidP="00AE209A">
            <w:pPr>
              <w:spacing w:line="360" w:lineRule="auto"/>
              <w:ind w:left="8"/>
              <w:jc w:val="center"/>
            </w:pPr>
            <w:r w:rsidRPr="00257CBE">
              <w:t>Defines the configuration used for frame sampling, such as sampling rate or frame selection rules.</w:t>
            </w:r>
          </w:p>
        </w:tc>
      </w:tr>
      <w:tr w:rsidR="00CD1469" w:rsidRPr="00257CBE" w14:paraId="4FD62DD5" w14:textId="77777777" w:rsidTr="00A33E36">
        <w:tc>
          <w:tcPr>
            <w:tcW w:w="0" w:type="auto"/>
            <w:hideMark/>
          </w:tcPr>
          <w:p w14:paraId="157AB9F5" w14:textId="77777777" w:rsidR="00CD1469" w:rsidRPr="00257CBE" w:rsidRDefault="00CD1469" w:rsidP="00AE209A">
            <w:pPr>
              <w:spacing w:line="360" w:lineRule="auto"/>
              <w:ind w:left="-18"/>
              <w:jc w:val="center"/>
            </w:pPr>
            <w:r w:rsidRPr="00257CBE">
              <w:t>MediaPreprocessor</w:t>
            </w:r>
          </w:p>
        </w:tc>
        <w:tc>
          <w:tcPr>
            <w:tcW w:w="0" w:type="auto"/>
            <w:hideMark/>
          </w:tcPr>
          <w:p w14:paraId="203C996A" w14:textId="77777777" w:rsidR="00CD1469" w:rsidRPr="00257CBE" w:rsidRDefault="00CD1469" w:rsidP="00AE209A">
            <w:pPr>
              <w:spacing w:line="360" w:lineRule="auto"/>
              <w:ind w:left="8"/>
              <w:jc w:val="center"/>
            </w:pPr>
            <w:r w:rsidRPr="00257CBE">
              <w:t>Prepares media frames for AI processing by applying operations such as resizing, normalization, and format conversion.</w:t>
            </w:r>
          </w:p>
        </w:tc>
      </w:tr>
      <w:tr w:rsidR="00CD1469" w:rsidRPr="00257CBE" w14:paraId="71F8DA39" w14:textId="77777777" w:rsidTr="00A33E36">
        <w:tc>
          <w:tcPr>
            <w:tcW w:w="0" w:type="auto"/>
            <w:hideMark/>
          </w:tcPr>
          <w:p w14:paraId="66A9124D" w14:textId="77777777" w:rsidR="00CD1469" w:rsidRPr="00257CBE" w:rsidRDefault="00CD1469" w:rsidP="00AE209A">
            <w:pPr>
              <w:spacing w:line="360" w:lineRule="auto"/>
              <w:ind w:left="-18"/>
              <w:jc w:val="center"/>
            </w:pPr>
            <w:r w:rsidRPr="00257CBE">
              <w:t>PreprocessedFrame</w:t>
            </w:r>
          </w:p>
        </w:tc>
        <w:tc>
          <w:tcPr>
            <w:tcW w:w="0" w:type="auto"/>
            <w:hideMark/>
          </w:tcPr>
          <w:p w14:paraId="7F301093" w14:textId="77777777" w:rsidR="00CD1469" w:rsidRPr="00257CBE" w:rsidRDefault="00CD1469" w:rsidP="00AE209A">
            <w:pPr>
              <w:spacing w:line="360" w:lineRule="auto"/>
              <w:ind w:left="8"/>
              <w:jc w:val="center"/>
            </w:pPr>
            <w:r w:rsidRPr="00257CBE">
              <w:t>Represents a frame after preprocessing, ready for face detection or model inference.</w:t>
            </w:r>
          </w:p>
        </w:tc>
      </w:tr>
      <w:tr w:rsidR="00CD1469" w:rsidRPr="00257CBE" w14:paraId="413A3474" w14:textId="77777777" w:rsidTr="00A33E36">
        <w:tc>
          <w:tcPr>
            <w:tcW w:w="0" w:type="auto"/>
            <w:hideMark/>
          </w:tcPr>
          <w:p w14:paraId="72D8C29A" w14:textId="77777777" w:rsidR="00CD1469" w:rsidRPr="00257CBE" w:rsidRDefault="00CD1469" w:rsidP="00AE209A">
            <w:pPr>
              <w:spacing w:line="360" w:lineRule="auto"/>
              <w:ind w:left="-18"/>
              <w:jc w:val="center"/>
            </w:pPr>
            <w:r w:rsidRPr="00257CBE">
              <w:lastRenderedPageBreak/>
              <w:t>InputProcessingResult</w:t>
            </w:r>
          </w:p>
        </w:tc>
        <w:tc>
          <w:tcPr>
            <w:tcW w:w="0" w:type="auto"/>
            <w:hideMark/>
          </w:tcPr>
          <w:p w14:paraId="00AE7E91" w14:textId="77777777" w:rsidR="00CD1469" w:rsidRPr="00257CBE" w:rsidRDefault="00CD1469" w:rsidP="00AE209A">
            <w:pPr>
              <w:spacing w:line="360" w:lineRule="auto"/>
              <w:ind w:left="8"/>
              <w:jc w:val="center"/>
            </w:pPr>
            <w:r w:rsidRPr="00257CBE">
              <w:t>Represents the final output of the input processing workflow; contains processed frames and status information for the next AI processing stage.</w:t>
            </w:r>
          </w:p>
        </w:tc>
      </w:tr>
    </w:tbl>
    <w:p w14:paraId="185C7508" w14:textId="77777777" w:rsidR="00CD1469" w:rsidRPr="00033C30" w:rsidRDefault="00CD1469" w:rsidP="00CD1469">
      <w:pPr>
        <w:spacing w:after="0" w:line="360" w:lineRule="auto"/>
      </w:pPr>
    </w:p>
    <w:p w14:paraId="727D8401" w14:textId="2AFA23A2" w:rsidR="00033C30" w:rsidRPr="00DC6237" w:rsidRDefault="00033C30" w:rsidP="00033C30">
      <w:pPr>
        <w:numPr>
          <w:ilvl w:val="2"/>
          <w:numId w:val="1"/>
        </w:numPr>
        <w:spacing w:after="0" w:line="360" w:lineRule="auto"/>
      </w:pPr>
      <w:r>
        <w:rPr>
          <w:b/>
          <w:bCs/>
        </w:rPr>
        <w:t>C&amp;C - Activity</w:t>
      </w:r>
      <w:r w:rsidRPr="0060092B">
        <w:rPr>
          <w:b/>
          <w:bCs/>
        </w:rPr>
        <w:t xml:space="preserve"> diagram</w:t>
      </w:r>
    </w:p>
    <w:p w14:paraId="5C6B7B09" w14:textId="77777777" w:rsidR="003E5349" w:rsidRDefault="00DC6237" w:rsidP="003E5349">
      <w:pPr>
        <w:keepNext/>
        <w:spacing w:after="0" w:line="360" w:lineRule="auto"/>
        <w:ind w:left="337"/>
      </w:pPr>
      <w:r w:rsidRPr="00D21FDF">
        <w:rPr>
          <w:b/>
          <w:bCs/>
          <w:noProof/>
        </w:rPr>
        <w:drawing>
          <wp:inline distT="0" distB="0" distL="0" distR="0" wp14:anchorId="071E38B4" wp14:editId="0FBF8350">
            <wp:extent cx="5760085" cy="4585134"/>
            <wp:effectExtent l="0" t="0" r="0" b="6350"/>
            <wp:docPr id="124980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09345" name=""/>
                    <pic:cNvPicPr/>
                  </pic:nvPicPr>
                  <pic:blipFill rotWithShape="1">
                    <a:blip r:embed="rId47"/>
                    <a:srcRect t="6075"/>
                    <a:stretch>
                      <a:fillRect/>
                    </a:stretch>
                  </pic:blipFill>
                  <pic:spPr bwMode="auto">
                    <a:xfrm>
                      <a:off x="0" y="0"/>
                      <a:ext cx="5760085" cy="4585134"/>
                    </a:xfrm>
                    <a:prstGeom prst="rect">
                      <a:avLst/>
                    </a:prstGeom>
                    <a:ln>
                      <a:noFill/>
                    </a:ln>
                    <a:extLst>
                      <a:ext uri="{53640926-AAD7-44D8-BBD7-CCE9431645EC}">
                        <a14:shadowObscured xmlns:a14="http://schemas.microsoft.com/office/drawing/2010/main"/>
                      </a:ext>
                    </a:extLst>
                  </pic:spPr>
                </pic:pic>
              </a:graphicData>
            </a:graphic>
          </wp:inline>
        </w:drawing>
      </w:r>
    </w:p>
    <w:p w14:paraId="4E42BFC6" w14:textId="686D8D6E" w:rsidR="00DC6237" w:rsidRPr="007A61A6" w:rsidRDefault="003E5349" w:rsidP="007A61A6">
      <w:pPr>
        <w:pStyle w:val="Caption"/>
        <w:rPr>
          <w:b w:val="0"/>
          <w:bCs/>
        </w:rPr>
      </w:pPr>
      <w:bookmarkStart w:id="163" w:name="_Toc232669652"/>
      <w:bookmarkStart w:id="164" w:name="_Toc240749176"/>
      <w:r w:rsidRPr="007A61A6">
        <w:t xml:space="preserve">Figure </w:t>
      </w:r>
      <w:r>
        <w:fldChar w:fldCharType="begin"/>
      </w:r>
      <w:r>
        <w:instrText>SEQ Figure \* ARABIC</w:instrText>
      </w:r>
      <w:r>
        <w:fldChar w:fldCharType="separate"/>
      </w:r>
      <w:r w:rsidR="00BB7BC4">
        <w:rPr>
          <w:noProof/>
        </w:rPr>
        <w:t>18</w:t>
      </w:r>
      <w:r>
        <w:fldChar w:fldCharType="end"/>
      </w:r>
      <w:r w:rsidRPr="007A61A6">
        <w:t>.</w:t>
      </w:r>
      <w:r w:rsidRPr="007A61A6">
        <w:rPr>
          <w:b w:val="0"/>
          <w:bCs/>
        </w:rPr>
        <w:t xml:space="preserve"> </w:t>
      </w:r>
      <w:r w:rsidR="007A61A6" w:rsidRPr="007A61A6">
        <w:rPr>
          <w:b w:val="0"/>
          <w:bCs/>
        </w:rPr>
        <w:t>Activity diagram - Backend 2 - Input Processing</w:t>
      </w:r>
      <w:bookmarkEnd w:id="163"/>
      <w:bookmarkEnd w:id="164"/>
    </w:p>
    <w:p w14:paraId="60FA8AAE" w14:textId="164075E9" w:rsidR="00212010" w:rsidRPr="00A17365" w:rsidRDefault="00AE0985" w:rsidP="00A17365">
      <w:pPr>
        <w:pStyle w:val="Heading2"/>
        <w:numPr>
          <w:ilvl w:val="1"/>
          <w:numId w:val="1"/>
        </w:numPr>
      </w:pPr>
      <w:bookmarkStart w:id="165" w:name="_Toc240749148"/>
      <w:r w:rsidRPr="00A17365">
        <w:t>Backend 2 - Face Detection</w:t>
      </w:r>
      <w:bookmarkEnd w:id="165"/>
    </w:p>
    <w:p w14:paraId="272A3CA3" w14:textId="3D2DC6CE" w:rsidR="00CD1469" w:rsidRPr="00CD1469" w:rsidRDefault="00CD1469" w:rsidP="00CD1469">
      <w:pPr>
        <w:numPr>
          <w:ilvl w:val="2"/>
          <w:numId w:val="1"/>
        </w:numPr>
        <w:spacing w:after="0" w:line="360" w:lineRule="auto"/>
      </w:pPr>
      <w:r>
        <w:rPr>
          <w:b/>
          <w:bCs/>
        </w:rPr>
        <w:t>Module – Class</w:t>
      </w:r>
    </w:p>
    <w:p w14:paraId="5CDBFCC3" w14:textId="77777777" w:rsidR="00CD1469" w:rsidRDefault="00CD1469" w:rsidP="00CD1469">
      <w:pPr>
        <w:keepNext/>
        <w:spacing w:after="0" w:line="360" w:lineRule="auto"/>
        <w:ind w:left="337"/>
      </w:pPr>
      <w:r>
        <w:rPr>
          <w:noProof/>
        </w:rPr>
        <w:lastRenderedPageBreak/>
        <w:drawing>
          <wp:inline distT="0" distB="0" distL="0" distR="0" wp14:anchorId="5B7FB5B7" wp14:editId="40C150E0">
            <wp:extent cx="6294730" cy="3596739"/>
            <wp:effectExtent l="0" t="0" r="0" b="3810"/>
            <wp:docPr id="138703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299864" cy="3599673"/>
                    </a:xfrm>
                    <a:prstGeom prst="rect">
                      <a:avLst/>
                    </a:prstGeom>
                    <a:noFill/>
                    <a:ln>
                      <a:noFill/>
                    </a:ln>
                  </pic:spPr>
                </pic:pic>
              </a:graphicData>
            </a:graphic>
          </wp:inline>
        </w:drawing>
      </w:r>
    </w:p>
    <w:p w14:paraId="7E7CA9EA" w14:textId="5B0ED1CE" w:rsidR="00CD1469" w:rsidRPr="004E2842" w:rsidRDefault="00CD1469" w:rsidP="00CD1469">
      <w:pPr>
        <w:pStyle w:val="Caption"/>
        <w:rPr>
          <w:b w:val="0"/>
          <w:bCs/>
        </w:rPr>
      </w:pPr>
      <w:bookmarkStart w:id="166" w:name="_Toc240749177"/>
      <w:r>
        <w:t xml:space="preserve">Figure </w:t>
      </w:r>
      <w:r>
        <w:fldChar w:fldCharType="begin"/>
      </w:r>
      <w:r>
        <w:instrText>SEQ Figure \* ARABIC</w:instrText>
      </w:r>
      <w:r>
        <w:fldChar w:fldCharType="separate"/>
      </w:r>
      <w:r w:rsidR="00BB7BC4">
        <w:rPr>
          <w:noProof/>
        </w:rPr>
        <w:t>19</w:t>
      </w:r>
      <w:r>
        <w:fldChar w:fldCharType="end"/>
      </w:r>
      <w:r>
        <w:t xml:space="preserve">. </w:t>
      </w:r>
      <w:r w:rsidRPr="465D5CC6">
        <w:rPr>
          <w:b w:val="0"/>
          <w:bCs/>
        </w:rPr>
        <w:t>Backend 2 – Face Detection</w:t>
      </w:r>
      <w:bookmarkEnd w:id="166"/>
    </w:p>
    <w:p w14:paraId="0F8F777D" w14:textId="77777777" w:rsidR="00CD1469" w:rsidRPr="00E94146" w:rsidRDefault="00CD1469" w:rsidP="00CD1469">
      <w:pPr>
        <w:spacing w:after="0" w:line="360" w:lineRule="auto"/>
        <w:ind w:left="337"/>
      </w:pPr>
      <w:r w:rsidRPr="22F6C4F5">
        <w:rPr>
          <w:b/>
          <w:bCs/>
        </w:rPr>
        <w:t>Prose:</w:t>
      </w:r>
    </w:p>
    <w:p w14:paraId="0DE7A518" w14:textId="77777777" w:rsidR="00CD1469" w:rsidRPr="00E94146" w:rsidRDefault="00CD1469" w:rsidP="00CD1469">
      <w:pPr>
        <w:spacing w:after="0" w:line="360" w:lineRule="auto"/>
        <w:ind w:left="337"/>
      </w:pPr>
      <w:r>
        <w:t xml:space="preserve">The class diagram illustrates the structure of the </w:t>
      </w:r>
      <w:r w:rsidRPr="22F6C4F5">
        <w:rPr>
          <w:b/>
          <w:bCs/>
        </w:rPr>
        <w:t>Face Detection</w:t>
      </w:r>
      <w:r>
        <w:t xml:space="preserve"> component in the Deepfake Face Detection System. This component is responsible for detecting faces from preprocessed frames, evaluating face quality, extracting face regions, and preparing detected face data for the next stage of deepfake classification.</w:t>
      </w:r>
    </w:p>
    <w:p w14:paraId="0AB5436B" w14:textId="77777777" w:rsidR="00CD1469" w:rsidRPr="00E94146" w:rsidRDefault="00CD1469" w:rsidP="00CD1469">
      <w:pPr>
        <w:spacing w:after="0" w:line="360" w:lineRule="auto"/>
        <w:ind w:left="337"/>
      </w:pPr>
      <w:r>
        <w:t xml:space="preserve">At the center of the design is the </w:t>
      </w:r>
      <w:r w:rsidRPr="22F6C4F5">
        <w:rPr>
          <w:b/>
          <w:bCs/>
        </w:rPr>
        <w:t>FaceDetectionService</w:t>
      </w:r>
      <w:r>
        <w:t xml:space="preserve"> class. This service coordinates the face detection workflow by receiving a </w:t>
      </w:r>
      <w:r w:rsidRPr="22F6C4F5">
        <w:rPr>
          <w:b/>
          <w:bCs/>
        </w:rPr>
        <w:t>PreprocessedFrame</w:t>
      </w:r>
      <w:r>
        <w:t>, applying a configured face detection algorithm, checking the quality of detected faces, and returning structured face detection results. It acts as the main application-level class for this component and hides the details of the underlying face detection implementation from the rest of the AI pipeline.</w:t>
      </w:r>
    </w:p>
    <w:p w14:paraId="66E80E1A" w14:textId="77777777" w:rsidR="00CD1469" w:rsidRPr="00E94146" w:rsidRDefault="00CD1469" w:rsidP="00CD1469">
      <w:pPr>
        <w:spacing w:after="0" w:line="360" w:lineRule="auto"/>
        <w:ind w:left="337"/>
      </w:pPr>
      <w:r>
        <w:t xml:space="preserve">The system uses the </w:t>
      </w:r>
      <w:r w:rsidRPr="22F6C4F5">
        <w:rPr>
          <w:b/>
          <w:bCs/>
        </w:rPr>
        <w:t>IFaceDetector</w:t>
      </w:r>
      <w:r>
        <w:t xml:space="preserve"> interface to abstract the face detection algorithm. This interface allows different face detection implementations to be used without changing the main face detection service. The diagram includes two detector implementations: </w:t>
      </w:r>
      <w:r w:rsidRPr="22F6C4F5">
        <w:rPr>
          <w:b/>
          <w:bCs/>
        </w:rPr>
        <w:t>MTCNNFaceDetector</w:t>
      </w:r>
      <w:r>
        <w:t xml:space="preserve"> and </w:t>
      </w:r>
      <w:r w:rsidRPr="22F6C4F5">
        <w:rPr>
          <w:b/>
          <w:bCs/>
        </w:rPr>
        <w:t>RetinaFaceDetector</w:t>
      </w:r>
      <w:r>
        <w:t>. Both classes represent concrete face detection strategies that can be selected or replaced depending on system requirements, accuracy, or performance.</w:t>
      </w:r>
    </w:p>
    <w:p w14:paraId="6F71D80E" w14:textId="77777777" w:rsidR="00CD1469" w:rsidRPr="00E94146" w:rsidRDefault="00CD1469" w:rsidP="00CD1469">
      <w:pPr>
        <w:spacing w:after="0" w:line="360" w:lineRule="auto"/>
        <w:ind w:left="337"/>
      </w:pPr>
      <w:r>
        <w:lastRenderedPageBreak/>
        <w:t xml:space="preserve">The </w:t>
      </w:r>
      <w:r w:rsidRPr="22F6C4F5">
        <w:rPr>
          <w:b/>
          <w:bCs/>
        </w:rPr>
        <w:t>DetectionConfig</w:t>
      </w:r>
      <w:r>
        <w:t xml:space="preserve"> data type stores configuration values used during face detection. These configuration values may include detector selection, confidence thresholds, minimum face size, or other detection parameters. By separating configuration into its own data type, the system can adjust detection behavior without changing the core service logic.</w:t>
      </w:r>
    </w:p>
    <w:p w14:paraId="7D7A7E67" w14:textId="77777777" w:rsidR="00CD1469" w:rsidRPr="00E94146" w:rsidRDefault="00CD1469" w:rsidP="00CD1469">
      <w:pPr>
        <w:spacing w:after="0" w:line="360" w:lineRule="auto"/>
        <w:ind w:left="337"/>
      </w:pPr>
      <w:r>
        <w:t xml:space="preserve">The </w:t>
      </w:r>
      <w:r w:rsidRPr="22F6C4F5">
        <w:rPr>
          <w:b/>
          <w:bCs/>
        </w:rPr>
        <w:t>PreprocessedFrame</w:t>
      </w:r>
      <w:r>
        <w:t xml:space="preserve"> class represents an input frame that has already passed through the media preprocessing stage. It is the main input object for the face detection workflow. After a face is detected, the result is represented by the </w:t>
      </w:r>
      <w:r w:rsidRPr="22F6C4F5">
        <w:rPr>
          <w:b/>
          <w:bCs/>
        </w:rPr>
        <w:t>DetectedFace</w:t>
      </w:r>
      <w:r>
        <w:t xml:space="preserve"> class. This class contains the information related to a detected face, such as its bounding box, facial landmarks, cropped face region, and quality status.</w:t>
      </w:r>
    </w:p>
    <w:p w14:paraId="5F503638" w14:textId="77777777" w:rsidR="00CD1469" w:rsidRPr="00E94146" w:rsidRDefault="00CD1469" w:rsidP="00CD1469">
      <w:pPr>
        <w:spacing w:after="0" w:line="360" w:lineRule="auto"/>
        <w:ind w:left="337"/>
      </w:pPr>
      <w:r>
        <w:t xml:space="preserve">The </w:t>
      </w:r>
      <w:r w:rsidRPr="22F6C4F5">
        <w:rPr>
          <w:b/>
          <w:bCs/>
        </w:rPr>
        <w:t>BoundingBox</w:t>
      </w:r>
      <w:r>
        <w:t xml:space="preserve"> data type represents the rectangular region where a face is located in the frame. The </w:t>
      </w:r>
      <w:r w:rsidRPr="22F6C4F5">
        <w:rPr>
          <w:b/>
          <w:bCs/>
        </w:rPr>
        <w:t>FaceLandmarks</w:t>
      </w:r>
      <w:r>
        <w:t xml:space="preserve"> data type represents important facial key points, such as eyes, nose, and mouth positions. The </w:t>
      </w:r>
      <w:r w:rsidRPr="22F6C4F5">
        <w:rPr>
          <w:b/>
          <w:bCs/>
        </w:rPr>
        <w:t>FaceCrop</w:t>
      </w:r>
      <w:r>
        <w:t xml:space="preserve"> class represents the cropped face image or region extracted from the original frame. These classes provide the structured data needed for later deepfake classification.</w:t>
      </w:r>
    </w:p>
    <w:p w14:paraId="233CE57A" w14:textId="77777777" w:rsidR="00CD1469" w:rsidRPr="00E94146" w:rsidRDefault="00CD1469" w:rsidP="00CD1469">
      <w:pPr>
        <w:spacing w:after="0" w:line="360" w:lineRule="auto"/>
        <w:ind w:left="337"/>
      </w:pPr>
      <w:r>
        <w:t xml:space="preserve">The </w:t>
      </w:r>
      <w:r w:rsidRPr="22F6C4F5">
        <w:rPr>
          <w:b/>
          <w:bCs/>
        </w:rPr>
        <w:t>FaceQualityChecker</w:t>
      </w:r>
      <w:r>
        <w:t xml:space="preserve"> class evaluates whether a detected face is suitable for classification. It checks the quality of the detected face and returns a </w:t>
      </w:r>
      <w:r w:rsidRPr="22F6C4F5">
        <w:rPr>
          <w:b/>
          <w:bCs/>
        </w:rPr>
        <w:t>FaceQualityStatus</w:t>
      </w:r>
      <w:r>
        <w:t xml:space="preserve"> value. The </w:t>
      </w:r>
      <w:r w:rsidRPr="22F6C4F5">
        <w:rPr>
          <w:b/>
          <w:bCs/>
        </w:rPr>
        <w:t>FaceQualityStatus</w:t>
      </w:r>
      <w:r>
        <w:t xml:space="preserve"> enumeration defines possible quality states for detected faces. This helps the system filter out unusable or low-quality faces before they are sent to the classification model.</w:t>
      </w:r>
    </w:p>
    <w:p w14:paraId="1A2FB5F9" w14:textId="1542D7C1" w:rsidR="36D06501" w:rsidRDefault="00CD1469" w:rsidP="00AE209A">
      <w:pPr>
        <w:spacing w:after="0" w:line="360" w:lineRule="auto"/>
        <w:ind w:left="337"/>
      </w:pPr>
      <w:r>
        <w:t>Overall, this class diagram shows a flexible and modular face detection design. The service layer coordinates the workflow, the detector interface allows different detection algorithms to be used, and the supporting data classes represent face location, landmarks, crops, and quality information. This structure makes the face detection component easier to maintain, test, and extend.</w:t>
      </w:r>
    </w:p>
    <w:p w14:paraId="0B586B39" w14:textId="5E6DA36C" w:rsidR="00CD1469" w:rsidRDefault="00CD1469" w:rsidP="00CD1469">
      <w:pPr>
        <w:pStyle w:val="Caption"/>
        <w:keepNext/>
      </w:pPr>
      <w:bookmarkStart w:id="167" w:name="_Toc232671397"/>
      <w:bookmarkStart w:id="168" w:name="_Toc232671449"/>
      <w:bookmarkStart w:id="169" w:name="_Toc240749234"/>
      <w:r>
        <w:t xml:space="preserve">Table </w:t>
      </w:r>
      <w:r>
        <w:fldChar w:fldCharType="begin"/>
      </w:r>
      <w:r>
        <w:instrText>SEQ Table \* ARABIC</w:instrText>
      </w:r>
      <w:r>
        <w:fldChar w:fldCharType="separate"/>
      </w:r>
      <w:r w:rsidR="00BB7BC4">
        <w:rPr>
          <w:noProof/>
        </w:rPr>
        <w:t>57</w:t>
      </w:r>
      <w:r>
        <w:fldChar w:fldCharType="end"/>
      </w:r>
      <w:r>
        <w:t xml:space="preserve">. </w:t>
      </w:r>
      <w:r w:rsidRPr="00B037D1">
        <w:rPr>
          <w:i/>
        </w:rPr>
        <w:t>Class/Interface &amp; Responsibility – Face Detection</w:t>
      </w:r>
      <w:bookmarkEnd w:id="167"/>
      <w:bookmarkEnd w:id="168"/>
      <w:bookmarkEnd w:id="169"/>
    </w:p>
    <w:tbl>
      <w:tblPr>
        <w:tblStyle w:val="Style1"/>
        <w:tblW w:w="0" w:type="auto"/>
        <w:tblLook w:val="04A0" w:firstRow="1" w:lastRow="0" w:firstColumn="1" w:lastColumn="0" w:noHBand="0" w:noVBand="1"/>
      </w:tblPr>
      <w:tblGrid>
        <w:gridCol w:w="2541"/>
        <w:gridCol w:w="7141"/>
      </w:tblGrid>
      <w:tr w:rsidR="00CD1469" w:rsidRPr="00E94146" w14:paraId="452722CE" w14:textId="77777777" w:rsidTr="00A33E36">
        <w:trPr>
          <w:cnfStyle w:val="100000000000" w:firstRow="1" w:lastRow="0" w:firstColumn="0" w:lastColumn="0" w:oddVBand="0" w:evenVBand="0" w:oddHBand="0" w:evenHBand="0" w:firstRowFirstColumn="0" w:firstRowLastColumn="0" w:lastRowFirstColumn="0" w:lastRowLastColumn="0"/>
        </w:trPr>
        <w:tc>
          <w:tcPr>
            <w:tcW w:w="0" w:type="auto"/>
            <w:hideMark/>
          </w:tcPr>
          <w:p w14:paraId="5A1619BC" w14:textId="77777777" w:rsidR="00CD1469" w:rsidRPr="00B037D1" w:rsidRDefault="00CD1469" w:rsidP="00AE209A">
            <w:pPr>
              <w:spacing w:line="360" w:lineRule="auto"/>
              <w:ind w:left="0"/>
              <w:jc w:val="center"/>
            </w:pPr>
            <w:r w:rsidRPr="00B037D1">
              <w:t>Class/Interface</w:t>
            </w:r>
          </w:p>
        </w:tc>
        <w:tc>
          <w:tcPr>
            <w:tcW w:w="0" w:type="auto"/>
            <w:hideMark/>
          </w:tcPr>
          <w:p w14:paraId="1CE62BB3" w14:textId="77777777" w:rsidR="00CD1469" w:rsidRPr="00B037D1" w:rsidRDefault="00CD1469" w:rsidP="00AE209A">
            <w:pPr>
              <w:spacing w:line="360" w:lineRule="auto"/>
              <w:ind w:left="0"/>
              <w:jc w:val="center"/>
            </w:pPr>
            <w:r w:rsidRPr="00B037D1">
              <w:t>Responsibility</w:t>
            </w:r>
          </w:p>
        </w:tc>
      </w:tr>
      <w:tr w:rsidR="00CD1469" w:rsidRPr="00E94146" w14:paraId="43D577D2" w14:textId="77777777" w:rsidTr="00A33E36">
        <w:tc>
          <w:tcPr>
            <w:tcW w:w="0" w:type="auto"/>
            <w:hideMark/>
          </w:tcPr>
          <w:p w14:paraId="096F1C32" w14:textId="77777777" w:rsidR="00CD1469" w:rsidRPr="00E94146" w:rsidRDefault="00CD1469" w:rsidP="00AE209A">
            <w:pPr>
              <w:spacing w:line="360" w:lineRule="auto"/>
              <w:ind w:left="0"/>
              <w:jc w:val="center"/>
            </w:pPr>
            <w:r w:rsidRPr="00E94146">
              <w:t>FaceDetectionService</w:t>
            </w:r>
          </w:p>
        </w:tc>
        <w:tc>
          <w:tcPr>
            <w:tcW w:w="0" w:type="auto"/>
            <w:hideMark/>
          </w:tcPr>
          <w:p w14:paraId="06995819" w14:textId="77777777" w:rsidR="00CD1469" w:rsidRPr="00E94146" w:rsidRDefault="00CD1469" w:rsidP="00AE209A">
            <w:pPr>
              <w:spacing w:line="360" w:lineRule="auto"/>
              <w:ind w:left="0"/>
              <w:jc w:val="center"/>
            </w:pPr>
            <w:r w:rsidRPr="00E94146">
              <w:t>Coordinates the face detection workflow; receives preprocessed frames, applies face detection, checks face quality, and returns detected face information.</w:t>
            </w:r>
          </w:p>
        </w:tc>
      </w:tr>
      <w:tr w:rsidR="00CD1469" w:rsidRPr="00E94146" w14:paraId="34387C6F" w14:textId="77777777" w:rsidTr="00A33E36">
        <w:tc>
          <w:tcPr>
            <w:tcW w:w="0" w:type="auto"/>
            <w:hideMark/>
          </w:tcPr>
          <w:p w14:paraId="6F628ABA" w14:textId="77777777" w:rsidR="00CD1469" w:rsidRPr="00E94146" w:rsidRDefault="00CD1469" w:rsidP="00AE209A">
            <w:pPr>
              <w:spacing w:line="360" w:lineRule="auto"/>
              <w:ind w:left="0"/>
              <w:jc w:val="center"/>
            </w:pPr>
            <w:r w:rsidRPr="00E94146">
              <w:lastRenderedPageBreak/>
              <w:t>IFaceDetector</w:t>
            </w:r>
          </w:p>
        </w:tc>
        <w:tc>
          <w:tcPr>
            <w:tcW w:w="0" w:type="auto"/>
            <w:hideMark/>
          </w:tcPr>
          <w:p w14:paraId="327100CD" w14:textId="77777777" w:rsidR="00CD1469" w:rsidRPr="00E94146" w:rsidRDefault="00CD1469" w:rsidP="00AE209A">
            <w:pPr>
              <w:spacing w:line="360" w:lineRule="auto"/>
              <w:ind w:left="0"/>
              <w:jc w:val="center"/>
            </w:pPr>
            <w:r w:rsidRPr="00E94146">
              <w:t>Defines the common interface for face detection algorithms; allows different detector implementations to be used interchangeably.</w:t>
            </w:r>
          </w:p>
        </w:tc>
      </w:tr>
      <w:tr w:rsidR="00CD1469" w:rsidRPr="00E94146" w14:paraId="227B1C08" w14:textId="77777777" w:rsidTr="00A33E36">
        <w:tc>
          <w:tcPr>
            <w:tcW w:w="0" w:type="auto"/>
            <w:hideMark/>
          </w:tcPr>
          <w:p w14:paraId="760A7E7F" w14:textId="77777777" w:rsidR="00CD1469" w:rsidRPr="00E94146" w:rsidRDefault="00CD1469" w:rsidP="00AE209A">
            <w:pPr>
              <w:spacing w:line="360" w:lineRule="auto"/>
              <w:ind w:left="0"/>
              <w:jc w:val="center"/>
            </w:pPr>
            <w:r w:rsidRPr="00E94146">
              <w:t>MTCNNFaceDetector</w:t>
            </w:r>
          </w:p>
        </w:tc>
        <w:tc>
          <w:tcPr>
            <w:tcW w:w="0" w:type="auto"/>
            <w:hideMark/>
          </w:tcPr>
          <w:p w14:paraId="0BA3B59E" w14:textId="77777777" w:rsidR="00CD1469" w:rsidRPr="00E94146" w:rsidRDefault="00CD1469" w:rsidP="00AE209A">
            <w:pPr>
              <w:spacing w:line="360" w:lineRule="auto"/>
              <w:ind w:left="0"/>
              <w:jc w:val="center"/>
            </w:pPr>
            <w:r w:rsidRPr="00E94146">
              <w:t>Implements face detection using the MTCNN-based detection approach.</w:t>
            </w:r>
          </w:p>
        </w:tc>
      </w:tr>
      <w:tr w:rsidR="00CD1469" w:rsidRPr="00E94146" w14:paraId="1F6B7529" w14:textId="77777777" w:rsidTr="00A33E36">
        <w:tc>
          <w:tcPr>
            <w:tcW w:w="0" w:type="auto"/>
            <w:hideMark/>
          </w:tcPr>
          <w:p w14:paraId="67EF2A22" w14:textId="77777777" w:rsidR="00CD1469" w:rsidRPr="00E94146" w:rsidRDefault="00CD1469" w:rsidP="00AE209A">
            <w:pPr>
              <w:spacing w:line="360" w:lineRule="auto"/>
              <w:ind w:left="0"/>
              <w:jc w:val="center"/>
            </w:pPr>
            <w:r w:rsidRPr="00E94146">
              <w:t>RetinaFaceDetector</w:t>
            </w:r>
          </w:p>
        </w:tc>
        <w:tc>
          <w:tcPr>
            <w:tcW w:w="0" w:type="auto"/>
            <w:hideMark/>
          </w:tcPr>
          <w:p w14:paraId="5D304247" w14:textId="77777777" w:rsidR="00CD1469" w:rsidRPr="00E94146" w:rsidRDefault="00CD1469" w:rsidP="00AE209A">
            <w:pPr>
              <w:spacing w:line="360" w:lineRule="auto"/>
              <w:ind w:left="0"/>
              <w:jc w:val="center"/>
            </w:pPr>
            <w:r w:rsidRPr="00E94146">
              <w:t>Implements face detection using the RetinaFace-based detection approach.</w:t>
            </w:r>
          </w:p>
        </w:tc>
      </w:tr>
      <w:tr w:rsidR="00CD1469" w:rsidRPr="00E94146" w14:paraId="2E6CCB13" w14:textId="77777777" w:rsidTr="00A33E36">
        <w:tc>
          <w:tcPr>
            <w:tcW w:w="0" w:type="auto"/>
            <w:hideMark/>
          </w:tcPr>
          <w:p w14:paraId="787A77CA" w14:textId="77777777" w:rsidR="00CD1469" w:rsidRPr="00E94146" w:rsidRDefault="00CD1469" w:rsidP="00AE209A">
            <w:pPr>
              <w:spacing w:line="360" w:lineRule="auto"/>
              <w:ind w:left="0"/>
              <w:jc w:val="center"/>
            </w:pPr>
            <w:r w:rsidRPr="00E94146">
              <w:t>FaceQualityChecker</w:t>
            </w:r>
          </w:p>
        </w:tc>
        <w:tc>
          <w:tcPr>
            <w:tcW w:w="0" w:type="auto"/>
            <w:hideMark/>
          </w:tcPr>
          <w:p w14:paraId="0D526EAE" w14:textId="77777777" w:rsidR="00CD1469" w:rsidRPr="00E94146" w:rsidRDefault="00CD1469" w:rsidP="00AE209A">
            <w:pPr>
              <w:spacing w:line="360" w:lineRule="auto"/>
              <w:ind w:left="0"/>
              <w:jc w:val="center"/>
            </w:pPr>
            <w:r w:rsidRPr="00E94146">
              <w:t>Evaluates the quality of detected faces and determines whether they are suitable for further classification.</w:t>
            </w:r>
          </w:p>
        </w:tc>
      </w:tr>
      <w:tr w:rsidR="00CD1469" w:rsidRPr="00E94146" w14:paraId="700291F7" w14:textId="77777777" w:rsidTr="00A33E36">
        <w:tc>
          <w:tcPr>
            <w:tcW w:w="0" w:type="auto"/>
            <w:hideMark/>
          </w:tcPr>
          <w:p w14:paraId="1EB764C8" w14:textId="77777777" w:rsidR="00CD1469" w:rsidRPr="00E94146" w:rsidRDefault="00CD1469" w:rsidP="00AE209A">
            <w:pPr>
              <w:spacing w:line="360" w:lineRule="auto"/>
              <w:ind w:left="0"/>
              <w:jc w:val="center"/>
            </w:pPr>
            <w:r w:rsidRPr="00E94146">
              <w:t>PreprocessedFrame</w:t>
            </w:r>
          </w:p>
        </w:tc>
        <w:tc>
          <w:tcPr>
            <w:tcW w:w="0" w:type="auto"/>
            <w:hideMark/>
          </w:tcPr>
          <w:p w14:paraId="7CA20E11" w14:textId="77777777" w:rsidR="00CD1469" w:rsidRPr="00E94146" w:rsidRDefault="00CD1469" w:rsidP="00AE209A">
            <w:pPr>
              <w:spacing w:line="360" w:lineRule="auto"/>
              <w:ind w:left="0"/>
              <w:jc w:val="center"/>
            </w:pPr>
            <w:r w:rsidRPr="00E94146">
              <w:t>Represents a frame that has already been processed by the media preprocessing stage and is ready for face detection.</w:t>
            </w:r>
          </w:p>
        </w:tc>
      </w:tr>
      <w:tr w:rsidR="00CD1469" w:rsidRPr="00E94146" w14:paraId="24C372F6" w14:textId="77777777" w:rsidTr="00A33E36">
        <w:tc>
          <w:tcPr>
            <w:tcW w:w="0" w:type="auto"/>
            <w:hideMark/>
          </w:tcPr>
          <w:p w14:paraId="2DA6B13C" w14:textId="77777777" w:rsidR="00CD1469" w:rsidRPr="00E94146" w:rsidRDefault="00CD1469" w:rsidP="00AE209A">
            <w:pPr>
              <w:spacing w:line="360" w:lineRule="auto"/>
              <w:ind w:left="0"/>
              <w:jc w:val="center"/>
            </w:pPr>
            <w:r w:rsidRPr="00E94146">
              <w:t>DetectionConfig</w:t>
            </w:r>
          </w:p>
        </w:tc>
        <w:tc>
          <w:tcPr>
            <w:tcW w:w="0" w:type="auto"/>
            <w:hideMark/>
          </w:tcPr>
          <w:p w14:paraId="6EEA120D" w14:textId="77777777" w:rsidR="00CD1469" w:rsidRPr="00E94146" w:rsidRDefault="00CD1469" w:rsidP="00AE209A">
            <w:pPr>
              <w:spacing w:line="360" w:lineRule="auto"/>
              <w:ind w:left="0"/>
              <w:jc w:val="center"/>
            </w:pPr>
            <w:r w:rsidRPr="00E94146">
              <w:t>Stores configuration values used during face detection, such as detector settings, thresholds, and detection parameters.</w:t>
            </w:r>
          </w:p>
        </w:tc>
      </w:tr>
      <w:tr w:rsidR="00CD1469" w:rsidRPr="00E94146" w14:paraId="00D5FD32" w14:textId="77777777" w:rsidTr="00A33E36">
        <w:tc>
          <w:tcPr>
            <w:tcW w:w="0" w:type="auto"/>
            <w:hideMark/>
          </w:tcPr>
          <w:p w14:paraId="791E131E" w14:textId="77777777" w:rsidR="00CD1469" w:rsidRPr="00E94146" w:rsidRDefault="00CD1469" w:rsidP="00AE209A">
            <w:pPr>
              <w:spacing w:line="360" w:lineRule="auto"/>
              <w:ind w:left="0"/>
              <w:jc w:val="center"/>
            </w:pPr>
            <w:r w:rsidRPr="00E94146">
              <w:t>DetectedFace</w:t>
            </w:r>
          </w:p>
        </w:tc>
        <w:tc>
          <w:tcPr>
            <w:tcW w:w="0" w:type="auto"/>
            <w:hideMark/>
          </w:tcPr>
          <w:p w14:paraId="11D0583E" w14:textId="77777777" w:rsidR="00CD1469" w:rsidRPr="00E94146" w:rsidRDefault="00CD1469" w:rsidP="00AE209A">
            <w:pPr>
              <w:spacing w:line="360" w:lineRule="auto"/>
              <w:ind w:left="0"/>
              <w:jc w:val="center"/>
            </w:pPr>
            <w:r w:rsidRPr="00E94146">
              <w:t>Represents a detected face and stores related information such as bounding box, landmarks, face crop, and quality status.</w:t>
            </w:r>
          </w:p>
        </w:tc>
      </w:tr>
      <w:tr w:rsidR="00CD1469" w:rsidRPr="00E94146" w14:paraId="01292892" w14:textId="77777777" w:rsidTr="00A33E36">
        <w:tc>
          <w:tcPr>
            <w:tcW w:w="0" w:type="auto"/>
            <w:hideMark/>
          </w:tcPr>
          <w:p w14:paraId="2C5F2342" w14:textId="77777777" w:rsidR="00CD1469" w:rsidRPr="00E94146" w:rsidRDefault="00CD1469" w:rsidP="00AE209A">
            <w:pPr>
              <w:spacing w:line="360" w:lineRule="auto"/>
              <w:ind w:left="0"/>
              <w:jc w:val="center"/>
            </w:pPr>
            <w:r w:rsidRPr="00E94146">
              <w:t>BoundingBox</w:t>
            </w:r>
          </w:p>
        </w:tc>
        <w:tc>
          <w:tcPr>
            <w:tcW w:w="0" w:type="auto"/>
            <w:hideMark/>
          </w:tcPr>
          <w:p w14:paraId="58D86861" w14:textId="77777777" w:rsidR="00CD1469" w:rsidRPr="00E94146" w:rsidRDefault="00CD1469" w:rsidP="00AE209A">
            <w:pPr>
              <w:spacing w:line="360" w:lineRule="auto"/>
              <w:ind w:left="0"/>
              <w:jc w:val="center"/>
            </w:pPr>
            <w:r w:rsidRPr="00E94146">
              <w:t>Represents the rectangular coordinates of a detected face within a frame.</w:t>
            </w:r>
          </w:p>
        </w:tc>
      </w:tr>
      <w:tr w:rsidR="00CD1469" w:rsidRPr="00E94146" w14:paraId="117F0AC2" w14:textId="77777777" w:rsidTr="00A33E36">
        <w:tc>
          <w:tcPr>
            <w:tcW w:w="0" w:type="auto"/>
            <w:hideMark/>
          </w:tcPr>
          <w:p w14:paraId="2306243C" w14:textId="77777777" w:rsidR="00CD1469" w:rsidRPr="00E94146" w:rsidRDefault="00CD1469" w:rsidP="00AE209A">
            <w:pPr>
              <w:spacing w:line="360" w:lineRule="auto"/>
              <w:ind w:left="0"/>
              <w:jc w:val="center"/>
            </w:pPr>
            <w:r w:rsidRPr="00E94146">
              <w:t>FaceLandmarks</w:t>
            </w:r>
          </w:p>
        </w:tc>
        <w:tc>
          <w:tcPr>
            <w:tcW w:w="0" w:type="auto"/>
            <w:hideMark/>
          </w:tcPr>
          <w:p w14:paraId="3DA8D84E" w14:textId="77777777" w:rsidR="00CD1469" w:rsidRPr="00E94146" w:rsidRDefault="00CD1469" w:rsidP="00AE209A">
            <w:pPr>
              <w:spacing w:line="360" w:lineRule="auto"/>
              <w:ind w:left="0"/>
              <w:jc w:val="center"/>
            </w:pPr>
            <w:r w:rsidRPr="00E94146">
              <w:t>Represents key facial landmark points detected on a face.</w:t>
            </w:r>
          </w:p>
        </w:tc>
      </w:tr>
      <w:tr w:rsidR="00CD1469" w:rsidRPr="00E94146" w14:paraId="50F118C0" w14:textId="77777777" w:rsidTr="00A33E36">
        <w:tc>
          <w:tcPr>
            <w:tcW w:w="0" w:type="auto"/>
            <w:hideMark/>
          </w:tcPr>
          <w:p w14:paraId="51CC6B2C" w14:textId="77777777" w:rsidR="00CD1469" w:rsidRPr="00E94146" w:rsidRDefault="00CD1469" w:rsidP="00AE209A">
            <w:pPr>
              <w:spacing w:line="360" w:lineRule="auto"/>
              <w:ind w:left="0"/>
              <w:jc w:val="center"/>
            </w:pPr>
            <w:r w:rsidRPr="00E94146">
              <w:t>FaceCrop</w:t>
            </w:r>
          </w:p>
        </w:tc>
        <w:tc>
          <w:tcPr>
            <w:tcW w:w="0" w:type="auto"/>
            <w:hideMark/>
          </w:tcPr>
          <w:p w14:paraId="2A3867C1" w14:textId="77777777" w:rsidR="00CD1469" w:rsidRPr="00E94146" w:rsidRDefault="00CD1469" w:rsidP="00AE209A">
            <w:pPr>
              <w:spacing w:line="360" w:lineRule="auto"/>
              <w:ind w:left="0"/>
              <w:jc w:val="center"/>
            </w:pPr>
            <w:r w:rsidRPr="00E94146">
              <w:t>Represents the cropped face region extracted from the original frame.</w:t>
            </w:r>
          </w:p>
        </w:tc>
      </w:tr>
      <w:tr w:rsidR="00CD1469" w:rsidRPr="00E94146" w14:paraId="78F49EDE" w14:textId="77777777" w:rsidTr="00A33E36">
        <w:tc>
          <w:tcPr>
            <w:tcW w:w="0" w:type="auto"/>
            <w:hideMark/>
          </w:tcPr>
          <w:p w14:paraId="4C4F5C16" w14:textId="77777777" w:rsidR="00CD1469" w:rsidRPr="00E94146" w:rsidRDefault="00CD1469" w:rsidP="00AE209A">
            <w:pPr>
              <w:spacing w:line="360" w:lineRule="auto"/>
              <w:ind w:left="0"/>
              <w:jc w:val="center"/>
            </w:pPr>
            <w:r w:rsidRPr="00E94146">
              <w:t>FaceQualityStatus</w:t>
            </w:r>
          </w:p>
        </w:tc>
        <w:tc>
          <w:tcPr>
            <w:tcW w:w="0" w:type="auto"/>
            <w:hideMark/>
          </w:tcPr>
          <w:p w14:paraId="1B8C85C5" w14:textId="77777777" w:rsidR="00CD1469" w:rsidRPr="00E94146" w:rsidRDefault="00CD1469" w:rsidP="00AE209A">
            <w:pPr>
              <w:spacing w:line="360" w:lineRule="auto"/>
              <w:ind w:left="0"/>
              <w:jc w:val="center"/>
            </w:pPr>
            <w:r w:rsidRPr="00E94146">
              <w:t>Enumeration that defines the quality status of a detected face.</w:t>
            </w:r>
          </w:p>
        </w:tc>
      </w:tr>
    </w:tbl>
    <w:p w14:paraId="153CE9A4" w14:textId="160615EC" w:rsidR="00CD1469" w:rsidRPr="00CD1469" w:rsidRDefault="00CD1469" w:rsidP="00CD1469">
      <w:pPr>
        <w:spacing w:after="0" w:line="360" w:lineRule="auto"/>
      </w:pPr>
    </w:p>
    <w:p w14:paraId="5027A1AB" w14:textId="20148436" w:rsidR="36D06501" w:rsidRDefault="36D06501" w:rsidP="36D06501">
      <w:pPr>
        <w:spacing w:after="0" w:line="360" w:lineRule="auto"/>
      </w:pPr>
    </w:p>
    <w:p w14:paraId="0BE3DB82" w14:textId="024378CE" w:rsidR="00CD1469" w:rsidRPr="00DC6237" w:rsidRDefault="00CD1469" w:rsidP="00CD1469">
      <w:pPr>
        <w:numPr>
          <w:ilvl w:val="2"/>
          <w:numId w:val="1"/>
        </w:numPr>
        <w:spacing w:after="0" w:line="360" w:lineRule="auto"/>
      </w:pPr>
      <w:r>
        <w:rPr>
          <w:b/>
          <w:bCs/>
        </w:rPr>
        <w:t xml:space="preserve">C&amp;C - </w:t>
      </w:r>
      <w:r w:rsidRPr="0060092B">
        <w:rPr>
          <w:b/>
          <w:bCs/>
        </w:rPr>
        <w:t>Sequence diagram</w:t>
      </w:r>
    </w:p>
    <w:p w14:paraId="4B9650F0" w14:textId="77777777" w:rsidR="007A61A6" w:rsidRDefault="00326F44" w:rsidP="007A61A6">
      <w:pPr>
        <w:keepNext/>
        <w:spacing w:after="0" w:line="360" w:lineRule="auto"/>
        <w:ind w:left="337"/>
      </w:pPr>
      <w:r w:rsidRPr="00D21FDF">
        <w:rPr>
          <w:b/>
          <w:bCs/>
          <w:noProof/>
        </w:rPr>
        <w:lastRenderedPageBreak/>
        <w:drawing>
          <wp:inline distT="0" distB="0" distL="0" distR="0" wp14:anchorId="0C9A38D8" wp14:editId="24968F49">
            <wp:extent cx="5760085" cy="4018193"/>
            <wp:effectExtent l="0" t="0" r="0" b="1905"/>
            <wp:docPr id="55342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20090" name=""/>
                    <pic:cNvPicPr/>
                  </pic:nvPicPr>
                  <pic:blipFill>
                    <a:blip r:embed="rId49"/>
                    <a:stretch>
                      <a:fillRect/>
                    </a:stretch>
                  </pic:blipFill>
                  <pic:spPr>
                    <a:xfrm>
                      <a:off x="0" y="0"/>
                      <a:ext cx="5760085" cy="4018193"/>
                    </a:xfrm>
                    <a:prstGeom prst="rect">
                      <a:avLst/>
                    </a:prstGeom>
                  </pic:spPr>
                </pic:pic>
              </a:graphicData>
            </a:graphic>
          </wp:inline>
        </w:drawing>
      </w:r>
    </w:p>
    <w:p w14:paraId="19ECBAB7" w14:textId="4DD2FB55" w:rsidR="00DC6237" w:rsidRPr="00F81A5C" w:rsidRDefault="007A61A6" w:rsidP="007A61A6">
      <w:pPr>
        <w:pStyle w:val="Caption"/>
        <w:rPr>
          <w:b w:val="0"/>
        </w:rPr>
      </w:pPr>
      <w:bookmarkStart w:id="170" w:name="_Toc232669653"/>
      <w:bookmarkStart w:id="171" w:name="_Toc240749178"/>
      <w:r>
        <w:t xml:space="preserve">Figure </w:t>
      </w:r>
      <w:r>
        <w:fldChar w:fldCharType="begin"/>
      </w:r>
      <w:r>
        <w:instrText>SEQ Figure \* ARABIC</w:instrText>
      </w:r>
      <w:r>
        <w:fldChar w:fldCharType="separate"/>
      </w:r>
      <w:r w:rsidR="00BB7BC4">
        <w:rPr>
          <w:noProof/>
        </w:rPr>
        <w:t>20</w:t>
      </w:r>
      <w:r>
        <w:fldChar w:fldCharType="end"/>
      </w:r>
      <w:r>
        <w:t xml:space="preserve">. </w:t>
      </w:r>
      <w:r w:rsidRPr="007A61A6">
        <w:rPr>
          <w:b w:val="0"/>
        </w:rPr>
        <w:t>Sequence diagram - Backend 2 - Face Detection</w:t>
      </w:r>
      <w:bookmarkEnd w:id="170"/>
      <w:bookmarkEnd w:id="171"/>
    </w:p>
    <w:p w14:paraId="04DB348A" w14:textId="1E730B28" w:rsidR="00F81A5C" w:rsidRPr="00A17365" w:rsidRDefault="00F81A5C" w:rsidP="00A17365">
      <w:pPr>
        <w:pStyle w:val="Heading2"/>
        <w:numPr>
          <w:ilvl w:val="1"/>
          <w:numId w:val="1"/>
        </w:numPr>
      </w:pPr>
      <w:bookmarkStart w:id="172" w:name="_Toc240749149"/>
      <w:r w:rsidRPr="00A17365">
        <w:t>Backend 2 - Deepfake Classification</w:t>
      </w:r>
      <w:bookmarkEnd w:id="172"/>
    </w:p>
    <w:p w14:paraId="1ED11822" w14:textId="67E9ACE4" w:rsidR="00CD1469" w:rsidRPr="00CD1469" w:rsidRDefault="00CD1469" w:rsidP="00CD1469">
      <w:pPr>
        <w:numPr>
          <w:ilvl w:val="2"/>
          <w:numId w:val="1"/>
        </w:numPr>
        <w:spacing w:after="0" w:line="360" w:lineRule="auto"/>
      </w:pPr>
      <w:r>
        <w:rPr>
          <w:b/>
          <w:bCs/>
        </w:rPr>
        <w:t>Module – Class</w:t>
      </w:r>
    </w:p>
    <w:p w14:paraId="09584834" w14:textId="77777777" w:rsidR="00CD1469" w:rsidRDefault="00CD1469" w:rsidP="00CD1469">
      <w:pPr>
        <w:keepNext/>
        <w:spacing w:after="0" w:line="360" w:lineRule="auto"/>
        <w:ind w:left="337"/>
      </w:pPr>
      <w:r>
        <w:rPr>
          <w:noProof/>
        </w:rPr>
        <w:drawing>
          <wp:inline distT="0" distB="0" distL="0" distR="0" wp14:anchorId="54A20B00" wp14:editId="25A67428">
            <wp:extent cx="5325486" cy="2645484"/>
            <wp:effectExtent l="0" t="0" r="0" b="0"/>
            <wp:docPr id="6959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6700" name=""/>
                    <pic:cNvPicPr/>
                  </pic:nvPicPr>
                  <pic:blipFill>
                    <a:blip r:embed="rId50"/>
                    <a:stretch>
                      <a:fillRect/>
                    </a:stretch>
                  </pic:blipFill>
                  <pic:spPr>
                    <a:xfrm>
                      <a:off x="0" y="0"/>
                      <a:ext cx="5325486" cy="2645484"/>
                    </a:xfrm>
                    <a:prstGeom prst="rect">
                      <a:avLst/>
                    </a:prstGeom>
                  </pic:spPr>
                </pic:pic>
              </a:graphicData>
            </a:graphic>
          </wp:inline>
        </w:drawing>
      </w:r>
    </w:p>
    <w:p w14:paraId="1AD6B5BB" w14:textId="0E126788" w:rsidR="00CD1469" w:rsidRPr="00800F08" w:rsidRDefault="00CD1469" w:rsidP="00CD1469">
      <w:pPr>
        <w:pStyle w:val="Caption"/>
        <w:rPr>
          <w:b w:val="0"/>
          <w:bCs/>
        </w:rPr>
      </w:pPr>
      <w:bookmarkStart w:id="173" w:name="_Toc240749179"/>
      <w:r>
        <w:t xml:space="preserve">Figure </w:t>
      </w:r>
      <w:r>
        <w:fldChar w:fldCharType="begin"/>
      </w:r>
      <w:r>
        <w:instrText>SEQ Figure \* ARABIC</w:instrText>
      </w:r>
      <w:r>
        <w:fldChar w:fldCharType="separate"/>
      </w:r>
      <w:r w:rsidR="00BB7BC4">
        <w:rPr>
          <w:noProof/>
        </w:rPr>
        <w:t>21</w:t>
      </w:r>
      <w:r>
        <w:fldChar w:fldCharType="end"/>
      </w:r>
      <w:r>
        <w:t xml:space="preserve">. </w:t>
      </w:r>
      <w:r w:rsidRPr="465D5CC6">
        <w:rPr>
          <w:b w:val="0"/>
          <w:bCs/>
        </w:rPr>
        <w:t>Backend 2 - Deepfake Classification</w:t>
      </w:r>
      <w:bookmarkEnd w:id="173"/>
    </w:p>
    <w:p w14:paraId="3A067B4F" w14:textId="77777777" w:rsidR="00CD1469" w:rsidRDefault="00CD1469" w:rsidP="00CD1469">
      <w:pPr>
        <w:spacing w:after="0" w:line="360" w:lineRule="auto"/>
        <w:ind w:left="337"/>
        <w:rPr>
          <w:b/>
          <w:bCs/>
        </w:rPr>
      </w:pPr>
    </w:p>
    <w:p w14:paraId="25B55E44" w14:textId="77777777" w:rsidR="00CD1469" w:rsidRPr="007C6AB7" w:rsidRDefault="00CD1469" w:rsidP="00CD1469">
      <w:pPr>
        <w:spacing w:after="0" w:line="360" w:lineRule="auto"/>
        <w:ind w:left="337"/>
      </w:pPr>
      <w:r w:rsidRPr="007C6AB7">
        <w:rPr>
          <w:b/>
          <w:bCs/>
        </w:rPr>
        <w:t>Prose:</w:t>
      </w:r>
    </w:p>
    <w:p w14:paraId="39EE2501" w14:textId="77777777" w:rsidR="00CD1469" w:rsidRPr="007C6AB7" w:rsidRDefault="00CD1469" w:rsidP="00CD1469">
      <w:pPr>
        <w:spacing w:after="0" w:line="360" w:lineRule="auto"/>
        <w:ind w:left="337"/>
      </w:pPr>
      <w:r w:rsidRPr="007C6AB7">
        <w:lastRenderedPageBreak/>
        <w:t xml:space="preserve">The class diagram illustrates the structure of the </w:t>
      </w:r>
      <w:r w:rsidRPr="007C6AB7">
        <w:rPr>
          <w:b/>
          <w:bCs/>
        </w:rPr>
        <w:t>Deepfake Classification</w:t>
      </w:r>
      <w:r w:rsidRPr="007C6AB7">
        <w:t xml:space="preserve"> component in the Deepfake Face Detection System. This component is responsible for classifying detected face crops, generating frame-level predictions, aggregating multiple predictions, and producing the final detection result with a label, confidence score, warning level, and model version.</w:t>
      </w:r>
    </w:p>
    <w:p w14:paraId="000E6A17" w14:textId="77777777" w:rsidR="00CD1469" w:rsidRPr="007C6AB7" w:rsidRDefault="00CD1469" w:rsidP="00CD1469">
      <w:pPr>
        <w:spacing w:after="0" w:line="360" w:lineRule="auto"/>
        <w:ind w:left="337"/>
      </w:pPr>
      <w:r w:rsidRPr="007C6AB7">
        <w:t xml:space="preserve">At the center of the design is the </w:t>
      </w:r>
      <w:r w:rsidRPr="007C6AB7">
        <w:rPr>
          <w:b/>
          <w:bCs/>
        </w:rPr>
        <w:t>ClassificationService</w:t>
      </w:r>
      <w:r w:rsidRPr="007C6AB7">
        <w:t xml:space="preserve"> class. This service coordinates the classification workflow by receiving a list of </w:t>
      </w:r>
      <w:r w:rsidRPr="007C6AB7">
        <w:rPr>
          <w:b/>
          <w:bCs/>
        </w:rPr>
        <w:t>FaceCrop</w:t>
      </w:r>
      <w:r w:rsidRPr="007C6AB7">
        <w:t xml:space="preserve"> objects, sending each face crop to a deepfake classifier, collecting frame-level predictions, applying threshold rules, and generating a </w:t>
      </w:r>
      <w:r w:rsidRPr="007C6AB7">
        <w:rPr>
          <w:b/>
          <w:bCs/>
        </w:rPr>
        <w:t>FinalPrediction</w:t>
      </w:r>
      <w:r w:rsidRPr="007C6AB7">
        <w:t xml:space="preserve">. The service depends on three main collaborators: </w:t>
      </w:r>
      <w:r w:rsidRPr="007C6AB7">
        <w:rPr>
          <w:b/>
          <w:bCs/>
        </w:rPr>
        <w:t>DeepfakeClassifier</w:t>
      </w:r>
      <w:r w:rsidRPr="007C6AB7">
        <w:t xml:space="preserve">, </w:t>
      </w:r>
      <w:r w:rsidRPr="007C6AB7">
        <w:rPr>
          <w:b/>
          <w:bCs/>
        </w:rPr>
        <w:t>PredictionAggregator</w:t>
      </w:r>
      <w:r w:rsidRPr="007C6AB7">
        <w:t xml:space="preserve">, and </w:t>
      </w:r>
      <w:r w:rsidRPr="007C6AB7">
        <w:rPr>
          <w:b/>
          <w:bCs/>
        </w:rPr>
        <w:t>ThresholdPolicy</w:t>
      </w:r>
      <w:r w:rsidRPr="007C6AB7">
        <w:t>.</w:t>
      </w:r>
    </w:p>
    <w:p w14:paraId="440895D9" w14:textId="77777777" w:rsidR="00CD1469" w:rsidRPr="007C6AB7" w:rsidRDefault="00CD1469" w:rsidP="00CD1469">
      <w:pPr>
        <w:spacing w:after="0" w:line="360" w:lineRule="auto"/>
        <w:ind w:left="337"/>
      </w:pPr>
      <w:r w:rsidRPr="007C6AB7">
        <w:t xml:space="preserve">The </w:t>
      </w:r>
      <w:r w:rsidRPr="007C6AB7">
        <w:rPr>
          <w:b/>
          <w:bCs/>
        </w:rPr>
        <w:t>DeepfakeClassifier</w:t>
      </w:r>
      <w:r w:rsidRPr="007C6AB7">
        <w:t xml:space="preserve"> interface defines the common classification operation used by different model implementations. It provides a classify method that receives a </w:t>
      </w:r>
      <w:r w:rsidRPr="007C6AB7">
        <w:rPr>
          <w:b/>
          <w:bCs/>
        </w:rPr>
        <w:t>FaceCrop</w:t>
      </w:r>
      <w:r w:rsidRPr="007C6AB7">
        <w:t xml:space="preserve"> and returns a </w:t>
      </w:r>
      <w:r w:rsidRPr="007C6AB7">
        <w:rPr>
          <w:b/>
          <w:bCs/>
        </w:rPr>
        <w:t>FramePrediction</w:t>
      </w:r>
      <w:r w:rsidRPr="007C6AB7">
        <w:t>. This interface allows the classification service to use different deepfake detection models without changing the service logic.</w:t>
      </w:r>
    </w:p>
    <w:p w14:paraId="18698718" w14:textId="77777777" w:rsidR="00CD1469" w:rsidRPr="007C6AB7" w:rsidRDefault="00CD1469" w:rsidP="00CD1469">
      <w:pPr>
        <w:spacing w:after="0" w:line="360" w:lineRule="auto"/>
        <w:ind w:left="337"/>
      </w:pPr>
      <w:r w:rsidRPr="007C6AB7">
        <w:t xml:space="preserve">The diagram includes two concrete classifier implementations: </w:t>
      </w:r>
      <w:r w:rsidRPr="007C6AB7">
        <w:rPr>
          <w:b/>
          <w:bCs/>
        </w:rPr>
        <w:t>XceptionClassifier</w:t>
      </w:r>
      <w:r w:rsidRPr="007C6AB7">
        <w:t xml:space="preserve"> and </w:t>
      </w:r>
      <w:r w:rsidRPr="007C6AB7">
        <w:rPr>
          <w:b/>
          <w:bCs/>
        </w:rPr>
        <w:t>EfficientNetClassifier</w:t>
      </w:r>
      <w:r w:rsidRPr="007C6AB7">
        <w:t xml:space="preserve">. Both classifiers store a model path and implement the classification operation defined by the </w:t>
      </w:r>
      <w:r w:rsidRPr="007C6AB7">
        <w:rPr>
          <w:b/>
          <w:bCs/>
        </w:rPr>
        <w:t>DeepfakeClassifier</w:t>
      </w:r>
      <w:r w:rsidRPr="007C6AB7">
        <w:t xml:space="preserve"> interface. This design allows the system to switch between model architectures or add new classifier implementations in the future.</w:t>
      </w:r>
    </w:p>
    <w:p w14:paraId="23705BFE" w14:textId="77777777" w:rsidR="00CD1469" w:rsidRPr="007C6AB7" w:rsidRDefault="00CD1469" w:rsidP="00CD1469">
      <w:pPr>
        <w:spacing w:after="0" w:line="360" w:lineRule="auto"/>
        <w:ind w:left="337"/>
      </w:pPr>
      <w:r w:rsidRPr="007C6AB7">
        <w:t xml:space="preserve">The </w:t>
      </w:r>
      <w:r w:rsidRPr="007C6AB7">
        <w:rPr>
          <w:b/>
          <w:bCs/>
        </w:rPr>
        <w:t>FaceCrop</w:t>
      </w:r>
      <w:r w:rsidRPr="007C6AB7">
        <w:t xml:space="preserve"> class represents the cropped face image extracted from a frame. It contains information such as crop ID, frame index, and binary image data. Each face crop is passed to a classifier to generate a frame-level prediction.</w:t>
      </w:r>
    </w:p>
    <w:p w14:paraId="2885E290" w14:textId="77777777" w:rsidR="00CD1469" w:rsidRPr="007C6AB7" w:rsidRDefault="00CD1469" w:rsidP="00CD1469">
      <w:pPr>
        <w:spacing w:after="0" w:line="360" w:lineRule="auto"/>
        <w:ind w:left="337"/>
      </w:pPr>
      <w:r w:rsidRPr="007C6AB7">
        <w:t xml:space="preserve">The </w:t>
      </w:r>
      <w:r w:rsidRPr="007C6AB7">
        <w:rPr>
          <w:b/>
          <w:bCs/>
        </w:rPr>
        <w:t>FramePrediction</w:t>
      </w:r>
      <w:r w:rsidRPr="007C6AB7">
        <w:t xml:space="preserve"> class represents the prediction result for an individual frame or face crop. It stores the prediction ID, frame index, result label, and confidence score. It also provides behavior for checking whether the prediction is classified as deepfake.</w:t>
      </w:r>
    </w:p>
    <w:p w14:paraId="33516623" w14:textId="77777777" w:rsidR="00CD1469" w:rsidRPr="007C6AB7" w:rsidRDefault="00CD1469" w:rsidP="00CD1469">
      <w:pPr>
        <w:spacing w:after="0" w:line="360" w:lineRule="auto"/>
        <w:ind w:left="337"/>
      </w:pPr>
      <w:r w:rsidRPr="007C6AB7">
        <w:t xml:space="preserve">The </w:t>
      </w:r>
      <w:r w:rsidRPr="007C6AB7">
        <w:rPr>
          <w:b/>
          <w:bCs/>
        </w:rPr>
        <w:t>ConfidenceScore</w:t>
      </w:r>
      <w:r w:rsidRPr="007C6AB7">
        <w:t xml:space="preserve"> data type wraps the prediction confidence value. It stores a floating-point score and provides a method for retrieving the value. This keeps confidence-related data consistent between frame-level predictions and final predictions.</w:t>
      </w:r>
    </w:p>
    <w:p w14:paraId="54C80C8E" w14:textId="77777777" w:rsidR="00CD1469" w:rsidRPr="007C6AB7" w:rsidRDefault="00CD1469" w:rsidP="00CD1469">
      <w:pPr>
        <w:spacing w:after="0" w:line="360" w:lineRule="auto"/>
        <w:ind w:left="337"/>
      </w:pPr>
      <w:r w:rsidRPr="007C6AB7">
        <w:t xml:space="preserve">The </w:t>
      </w:r>
      <w:r w:rsidRPr="007C6AB7">
        <w:rPr>
          <w:b/>
          <w:bCs/>
        </w:rPr>
        <w:t>PredictionAggregator</w:t>
      </w:r>
      <w:r w:rsidRPr="007C6AB7">
        <w:t xml:space="preserve"> class combines multiple </w:t>
      </w:r>
      <w:r w:rsidRPr="007C6AB7">
        <w:rPr>
          <w:b/>
          <w:bCs/>
        </w:rPr>
        <w:t>FramePrediction</w:t>
      </w:r>
      <w:r w:rsidRPr="007C6AB7">
        <w:t xml:space="preserve"> objects into a single </w:t>
      </w:r>
      <w:r w:rsidRPr="007C6AB7">
        <w:rPr>
          <w:b/>
          <w:bCs/>
        </w:rPr>
        <w:t>FinalPrediction</w:t>
      </w:r>
      <w:r w:rsidRPr="007C6AB7">
        <w:t>. This is important for video or real-time analysis, where multiple frames may be classified separately before producing one final result.</w:t>
      </w:r>
    </w:p>
    <w:p w14:paraId="19967423" w14:textId="77777777" w:rsidR="00CD1469" w:rsidRPr="007C6AB7" w:rsidRDefault="00CD1469" w:rsidP="00CD1469">
      <w:pPr>
        <w:spacing w:after="0" w:line="360" w:lineRule="auto"/>
        <w:ind w:left="337"/>
      </w:pPr>
      <w:r w:rsidRPr="007C6AB7">
        <w:lastRenderedPageBreak/>
        <w:t xml:space="preserve">The </w:t>
      </w:r>
      <w:r w:rsidRPr="007C6AB7">
        <w:rPr>
          <w:b/>
          <w:bCs/>
        </w:rPr>
        <w:t>ThresholdPolicy</w:t>
      </w:r>
      <w:r w:rsidRPr="007C6AB7">
        <w:t xml:space="preserve"> class defines how raw confidence scores are mapped into result labels and warning levels. It stores thresholds for deepfake and suspicious classifications and provides mapping methods for converting a score into a </w:t>
      </w:r>
      <w:r w:rsidRPr="007C6AB7">
        <w:rPr>
          <w:b/>
          <w:bCs/>
        </w:rPr>
        <w:t>ResultLabel</w:t>
      </w:r>
      <w:r w:rsidRPr="007C6AB7">
        <w:t xml:space="preserve"> or </w:t>
      </w:r>
      <w:r w:rsidRPr="007C6AB7">
        <w:rPr>
          <w:b/>
          <w:bCs/>
        </w:rPr>
        <w:t>WarningLevel</w:t>
      </w:r>
      <w:r w:rsidRPr="007C6AB7">
        <w:t>.</w:t>
      </w:r>
    </w:p>
    <w:p w14:paraId="3BF2204E" w14:textId="77777777" w:rsidR="00CD1469" w:rsidRPr="007C6AB7" w:rsidRDefault="00CD1469" w:rsidP="00CD1469">
      <w:pPr>
        <w:spacing w:after="0" w:line="360" w:lineRule="auto"/>
        <w:ind w:left="337"/>
      </w:pPr>
      <w:r w:rsidRPr="007C6AB7">
        <w:t xml:space="preserve">The </w:t>
      </w:r>
      <w:r w:rsidRPr="007C6AB7">
        <w:rPr>
          <w:b/>
          <w:bCs/>
        </w:rPr>
        <w:t>FinalPrediction</w:t>
      </w:r>
      <w:r w:rsidRPr="007C6AB7">
        <w:t xml:space="preserve"> class represents the final output of the classification workflow. It contains the final result label, final confidence score, warning level, and model version. This object is returned after all frame-level predictions have been aggregated and interpreted.</w:t>
      </w:r>
    </w:p>
    <w:p w14:paraId="52CE3603" w14:textId="77777777" w:rsidR="00CD1469" w:rsidRPr="007C6AB7" w:rsidRDefault="00CD1469" w:rsidP="00CD1469">
      <w:pPr>
        <w:spacing w:after="0" w:line="360" w:lineRule="auto"/>
        <w:ind w:left="337"/>
      </w:pPr>
      <w:r w:rsidRPr="007C6AB7">
        <w:t xml:space="preserve">The diagram also includes two enumerations. </w:t>
      </w:r>
      <w:r w:rsidRPr="007C6AB7">
        <w:rPr>
          <w:b/>
          <w:bCs/>
        </w:rPr>
        <w:t>ResultLabel</w:t>
      </w:r>
      <w:r w:rsidRPr="007C6AB7">
        <w:t xml:space="preserve"> defines the possible classification labels: REAL, SUSPICIOUS, and DEEPFAKE. </w:t>
      </w:r>
      <w:r w:rsidRPr="007C6AB7">
        <w:rPr>
          <w:b/>
          <w:bCs/>
        </w:rPr>
        <w:t>WarningLevel</w:t>
      </w:r>
      <w:r w:rsidRPr="007C6AB7">
        <w:t xml:space="preserve"> defines the possible risk levels: LOW_RISK, MEDIUM_RISK, and HIGH_RISK.</w:t>
      </w:r>
    </w:p>
    <w:p w14:paraId="4BFAFD96" w14:textId="77777777" w:rsidR="00CD1469" w:rsidRPr="007C6AB7" w:rsidRDefault="00CD1469" w:rsidP="00CD1469">
      <w:pPr>
        <w:spacing w:after="0" w:line="360" w:lineRule="auto"/>
        <w:ind w:left="337"/>
      </w:pPr>
      <w:r w:rsidRPr="007C6AB7">
        <w:t>Overall, this class diagram shows a flexible and extensible classification design. The classification service coordinates the workflow, the classifier interface allows model replacement, concrete classifiers implement specific model architectures, the threshold policy controls label and warning mapping, and the aggregator produces a final result from multiple frame-level predictions.</w:t>
      </w:r>
    </w:p>
    <w:p w14:paraId="76DF3DED" w14:textId="4BEC65F7" w:rsidR="00CD1469" w:rsidRDefault="00CD1469" w:rsidP="00CD1469">
      <w:pPr>
        <w:pStyle w:val="Caption"/>
        <w:keepNext/>
      </w:pPr>
      <w:bookmarkStart w:id="174" w:name="_Toc232671398"/>
      <w:bookmarkStart w:id="175" w:name="_Toc232671450"/>
      <w:bookmarkStart w:id="176" w:name="_Toc240749235"/>
      <w:r>
        <w:t xml:space="preserve">Table </w:t>
      </w:r>
      <w:r>
        <w:fldChar w:fldCharType="begin"/>
      </w:r>
      <w:r>
        <w:instrText>SEQ Table \* ARABIC</w:instrText>
      </w:r>
      <w:r>
        <w:fldChar w:fldCharType="separate"/>
      </w:r>
      <w:r w:rsidR="00BB7BC4">
        <w:rPr>
          <w:noProof/>
        </w:rPr>
        <w:t>58</w:t>
      </w:r>
      <w:r>
        <w:fldChar w:fldCharType="end"/>
      </w:r>
      <w:r>
        <w:t xml:space="preserve">. </w:t>
      </w:r>
      <w:r w:rsidRPr="00BC7F50">
        <w:rPr>
          <w:b w:val="0"/>
          <w:bCs/>
          <w:i/>
        </w:rPr>
        <w:t>Class/Interface &amp; Responsibility – Deepfake Classification</w:t>
      </w:r>
      <w:bookmarkEnd w:id="174"/>
      <w:bookmarkEnd w:id="175"/>
      <w:bookmarkEnd w:id="176"/>
    </w:p>
    <w:tbl>
      <w:tblPr>
        <w:tblStyle w:val="Style1"/>
        <w:tblW w:w="0" w:type="auto"/>
        <w:tblLook w:val="04A0" w:firstRow="1" w:lastRow="0" w:firstColumn="1" w:lastColumn="0" w:noHBand="0" w:noVBand="1"/>
      </w:tblPr>
      <w:tblGrid>
        <w:gridCol w:w="2570"/>
        <w:gridCol w:w="7112"/>
      </w:tblGrid>
      <w:tr w:rsidR="00CD1469" w:rsidRPr="007C6AB7" w14:paraId="33EB17B3" w14:textId="77777777" w:rsidTr="00A33E36">
        <w:trPr>
          <w:cnfStyle w:val="100000000000" w:firstRow="1" w:lastRow="0" w:firstColumn="0" w:lastColumn="0" w:oddVBand="0" w:evenVBand="0" w:oddHBand="0" w:evenHBand="0" w:firstRowFirstColumn="0" w:firstRowLastColumn="0" w:lastRowFirstColumn="0" w:lastRowLastColumn="0"/>
        </w:trPr>
        <w:tc>
          <w:tcPr>
            <w:tcW w:w="0" w:type="auto"/>
            <w:hideMark/>
          </w:tcPr>
          <w:p w14:paraId="6D57B684" w14:textId="77777777" w:rsidR="00CD1469" w:rsidRPr="007C6AB7" w:rsidRDefault="00CD1469" w:rsidP="00AE209A">
            <w:pPr>
              <w:spacing w:line="360" w:lineRule="auto"/>
              <w:jc w:val="center"/>
              <w:rPr>
                <w:b w:val="0"/>
                <w:bCs/>
              </w:rPr>
            </w:pPr>
            <w:r w:rsidRPr="007C6AB7">
              <w:rPr>
                <w:b w:val="0"/>
                <w:bCs/>
              </w:rPr>
              <w:t>Class/Interface</w:t>
            </w:r>
          </w:p>
        </w:tc>
        <w:tc>
          <w:tcPr>
            <w:tcW w:w="0" w:type="auto"/>
            <w:hideMark/>
          </w:tcPr>
          <w:p w14:paraId="5901C4E3" w14:textId="77777777" w:rsidR="00CD1469" w:rsidRPr="007C6AB7" w:rsidRDefault="00CD1469" w:rsidP="00AE209A">
            <w:pPr>
              <w:spacing w:line="360" w:lineRule="auto"/>
              <w:ind w:left="0"/>
              <w:jc w:val="center"/>
              <w:rPr>
                <w:b w:val="0"/>
                <w:bCs/>
              </w:rPr>
            </w:pPr>
            <w:r w:rsidRPr="007C6AB7">
              <w:rPr>
                <w:b w:val="0"/>
                <w:bCs/>
              </w:rPr>
              <w:t>Responsibility</w:t>
            </w:r>
          </w:p>
        </w:tc>
      </w:tr>
      <w:tr w:rsidR="00CD1469" w:rsidRPr="007C6AB7" w14:paraId="2BD215B9" w14:textId="77777777" w:rsidTr="00A33E36">
        <w:tc>
          <w:tcPr>
            <w:tcW w:w="0" w:type="auto"/>
            <w:hideMark/>
          </w:tcPr>
          <w:p w14:paraId="5CF902B2" w14:textId="77777777" w:rsidR="00CD1469" w:rsidRPr="007C6AB7" w:rsidRDefault="00CD1469" w:rsidP="00AE209A">
            <w:pPr>
              <w:spacing w:line="360" w:lineRule="auto"/>
              <w:jc w:val="center"/>
            </w:pPr>
            <w:r w:rsidRPr="007C6AB7">
              <w:t>ClassificationService</w:t>
            </w:r>
          </w:p>
        </w:tc>
        <w:tc>
          <w:tcPr>
            <w:tcW w:w="0" w:type="auto"/>
            <w:hideMark/>
          </w:tcPr>
          <w:p w14:paraId="57E94A3E" w14:textId="77777777" w:rsidR="00CD1469" w:rsidRPr="007C6AB7" w:rsidRDefault="00CD1469" w:rsidP="00AE209A">
            <w:pPr>
              <w:spacing w:line="360" w:lineRule="auto"/>
              <w:ind w:left="0"/>
              <w:jc w:val="center"/>
            </w:pPr>
            <w:r w:rsidRPr="007C6AB7">
              <w:t>Coordinates the deepfake classification workflow; receives face crops, calls the classifier, applies aggregation, and returns the final prediction.</w:t>
            </w:r>
          </w:p>
        </w:tc>
      </w:tr>
      <w:tr w:rsidR="00CD1469" w:rsidRPr="007C6AB7" w14:paraId="05033CFD" w14:textId="77777777" w:rsidTr="00A33E36">
        <w:tc>
          <w:tcPr>
            <w:tcW w:w="0" w:type="auto"/>
            <w:hideMark/>
          </w:tcPr>
          <w:p w14:paraId="359834F2" w14:textId="77777777" w:rsidR="00CD1469" w:rsidRPr="007C6AB7" w:rsidRDefault="00CD1469" w:rsidP="00AE209A">
            <w:pPr>
              <w:spacing w:line="360" w:lineRule="auto"/>
              <w:jc w:val="center"/>
            </w:pPr>
            <w:r w:rsidRPr="007C6AB7">
              <w:t>DeepfakeClassifier</w:t>
            </w:r>
          </w:p>
        </w:tc>
        <w:tc>
          <w:tcPr>
            <w:tcW w:w="0" w:type="auto"/>
            <w:hideMark/>
          </w:tcPr>
          <w:p w14:paraId="2B34007B" w14:textId="77777777" w:rsidR="00CD1469" w:rsidRPr="007C6AB7" w:rsidRDefault="00CD1469" w:rsidP="00AE209A">
            <w:pPr>
              <w:spacing w:line="360" w:lineRule="auto"/>
              <w:ind w:left="0"/>
              <w:jc w:val="center"/>
            </w:pPr>
            <w:r w:rsidRPr="007C6AB7">
              <w:t>Defines the common interface for deepfake classification models; classifies a FaceCrop and returns a FramePrediction.</w:t>
            </w:r>
          </w:p>
        </w:tc>
      </w:tr>
      <w:tr w:rsidR="00CD1469" w:rsidRPr="007C6AB7" w14:paraId="127016FF" w14:textId="77777777" w:rsidTr="00A33E36">
        <w:tc>
          <w:tcPr>
            <w:tcW w:w="0" w:type="auto"/>
            <w:hideMark/>
          </w:tcPr>
          <w:p w14:paraId="68476244" w14:textId="77777777" w:rsidR="00CD1469" w:rsidRPr="007C6AB7" w:rsidRDefault="00CD1469" w:rsidP="00AE209A">
            <w:pPr>
              <w:spacing w:line="360" w:lineRule="auto"/>
              <w:jc w:val="center"/>
            </w:pPr>
            <w:r w:rsidRPr="007C6AB7">
              <w:t>XceptionClassifier</w:t>
            </w:r>
          </w:p>
        </w:tc>
        <w:tc>
          <w:tcPr>
            <w:tcW w:w="0" w:type="auto"/>
            <w:hideMark/>
          </w:tcPr>
          <w:p w14:paraId="1591B8ED" w14:textId="77777777" w:rsidR="00CD1469" w:rsidRPr="007C6AB7" w:rsidRDefault="00CD1469" w:rsidP="00AE209A">
            <w:pPr>
              <w:spacing w:line="360" w:lineRule="auto"/>
              <w:ind w:left="0"/>
              <w:jc w:val="center"/>
            </w:pPr>
            <w:r w:rsidRPr="007C6AB7">
              <w:t>Implements DeepfakeClassifier using an Xception-based model; loads the model from a model path and classifies face crops.</w:t>
            </w:r>
          </w:p>
        </w:tc>
      </w:tr>
      <w:tr w:rsidR="00CD1469" w:rsidRPr="007C6AB7" w14:paraId="3F34658C" w14:textId="77777777" w:rsidTr="00A33E36">
        <w:tc>
          <w:tcPr>
            <w:tcW w:w="0" w:type="auto"/>
            <w:hideMark/>
          </w:tcPr>
          <w:p w14:paraId="712EDF45" w14:textId="77777777" w:rsidR="00CD1469" w:rsidRPr="007C6AB7" w:rsidRDefault="00CD1469" w:rsidP="00AE209A">
            <w:pPr>
              <w:spacing w:line="360" w:lineRule="auto"/>
              <w:jc w:val="center"/>
            </w:pPr>
            <w:r w:rsidRPr="007C6AB7">
              <w:t>EfficientNetClassifier</w:t>
            </w:r>
          </w:p>
        </w:tc>
        <w:tc>
          <w:tcPr>
            <w:tcW w:w="0" w:type="auto"/>
            <w:hideMark/>
          </w:tcPr>
          <w:p w14:paraId="2E384178" w14:textId="77777777" w:rsidR="00CD1469" w:rsidRPr="007C6AB7" w:rsidRDefault="00CD1469" w:rsidP="00AE209A">
            <w:pPr>
              <w:spacing w:line="360" w:lineRule="auto"/>
              <w:ind w:left="0"/>
              <w:jc w:val="center"/>
            </w:pPr>
            <w:r w:rsidRPr="007C6AB7">
              <w:t>Implements DeepfakeClassifier using an EfficientNet-based model; loads the model from a model path and classifies face crops.</w:t>
            </w:r>
          </w:p>
        </w:tc>
      </w:tr>
      <w:tr w:rsidR="00CD1469" w:rsidRPr="007C6AB7" w14:paraId="59D14CE4" w14:textId="77777777" w:rsidTr="00A33E36">
        <w:tc>
          <w:tcPr>
            <w:tcW w:w="0" w:type="auto"/>
            <w:hideMark/>
          </w:tcPr>
          <w:p w14:paraId="5828743D" w14:textId="77777777" w:rsidR="00CD1469" w:rsidRPr="007C6AB7" w:rsidRDefault="00CD1469" w:rsidP="00AE209A">
            <w:pPr>
              <w:spacing w:line="360" w:lineRule="auto"/>
              <w:jc w:val="center"/>
            </w:pPr>
            <w:r w:rsidRPr="007C6AB7">
              <w:t>FaceCrop</w:t>
            </w:r>
          </w:p>
        </w:tc>
        <w:tc>
          <w:tcPr>
            <w:tcW w:w="0" w:type="auto"/>
            <w:hideMark/>
          </w:tcPr>
          <w:p w14:paraId="230033D6" w14:textId="77777777" w:rsidR="00CD1469" w:rsidRPr="007C6AB7" w:rsidRDefault="00CD1469" w:rsidP="00AE209A">
            <w:pPr>
              <w:spacing w:line="360" w:lineRule="auto"/>
              <w:ind w:left="0"/>
              <w:jc w:val="center"/>
            </w:pPr>
            <w:r w:rsidRPr="007C6AB7">
              <w:t>Represents a cropped face image extracted from a frame; stores crop ID, frame index, and binary image data.</w:t>
            </w:r>
          </w:p>
        </w:tc>
      </w:tr>
      <w:tr w:rsidR="00CD1469" w:rsidRPr="007C6AB7" w14:paraId="2AA64A85" w14:textId="77777777" w:rsidTr="00A33E36">
        <w:tc>
          <w:tcPr>
            <w:tcW w:w="0" w:type="auto"/>
            <w:hideMark/>
          </w:tcPr>
          <w:p w14:paraId="4D7FB0DA" w14:textId="77777777" w:rsidR="00CD1469" w:rsidRPr="007C6AB7" w:rsidRDefault="00CD1469" w:rsidP="00AE209A">
            <w:pPr>
              <w:spacing w:line="360" w:lineRule="auto"/>
              <w:jc w:val="center"/>
            </w:pPr>
            <w:r w:rsidRPr="007C6AB7">
              <w:lastRenderedPageBreak/>
              <w:t>FramePrediction</w:t>
            </w:r>
          </w:p>
        </w:tc>
        <w:tc>
          <w:tcPr>
            <w:tcW w:w="0" w:type="auto"/>
            <w:hideMark/>
          </w:tcPr>
          <w:p w14:paraId="36B075DC" w14:textId="77777777" w:rsidR="00CD1469" w:rsidRPr="007C6AB7" w:rsidRDefault="00CD1469" w:rsidP="00AE209A">
            <w:pPr>
              <w:spacing w:line="360" w:lineRule="auto"/>
              <w:ind w:left="0"/>
              <w:jc w:val="center"/>
            </w:pPr>
            <w:r w:rsidRPr="007C6AB7">
              <w:t>Represents the classification result for a single face crop or frame; stores prediction ID, frame index, result label, and confidence score.</w:t>
            </w:r>
          </w:p>
        </w:tc>
      </w:tr>
      <w:tr w:rsidR="00CD1469" w:rsidRPr="007C6AB7" w14:paraId="0C03BB1C" w14:textId="77777777" w:rsidTr="00A33E36">
        <w:tc>
          <w:tcPr>
            <w:tcW w:w="0" w:type="auto"/>
            <w:hideMark/>
          </w:tcPr>
          <w:p w14:paraId="4885A2BD" w14:textId="77777777" w:rsidR="00CD1469" w:rsidRPr="007C6AB7" w:rsidRDefault="00CD1469" w:rsidP="00AE209A">
            <w:pPr>
              <w:spacing w:line="360" w:lineRule="auto"/>
              <w:jc w:val="center"/>
            </w:pPr>
            <w:r w:rsidRPr="007C6AB7">
              <w:t>ConfidenceScore</w:t>
            </w:r>
          </w:p>
        </w:tc>
        <w:tc>
          <w:tcPr>
            <w:tcW w:w="0" w:type="auto"/>
            <w:hideMark/>
          </w:tcPr>
          <w:p w14:paraId="49C0FF02" w14:textId="77777777" w:rsidR="00CD1469" w:rsidRPr="007C6AB7" w:rsidRDefault="00CD1469" w:rsidP="00AE209A">
            <w:pPr>
              <w:spacing w:line="360" w:lineRule="auto"/>
              <w:ind w:left="0"/>
              <w:jc w:val="center"/>
            </w:pPr>
            <w:r w:rsidRPr="007C6AB7">
              <w:t>Represents a confidence value returned by the classifier; wraps a floating-point score and provides access to the score value.</w:t>
            </w:r>
          </w:p>
        </w:tc>
      </w:tr>
      <w:tr w:rsidR="00CD1469" w:rsidRPr="007C6AB7" w14:paraId="79B3FC4C" w14:textId="77777777" w:rsidTr="00A33E36">
        <w:tc>
          <w:tcPr>
            <w:tcW w:w="0" w:type="auto"/>
            <w:hideMark/>
          </w:tcPr>
          <w:p w14:paraId="062DCA50" w14:textId="77777777" w:rsidR="00CD1469" w:rsidRPr="007C6AB7" w:rsidRDefault="00CD1469" w:rsidP="00AE209A">
            <w:pPr>
              <w:spacing w:line="360" w:lineRule="auto"/>
              <w:jc w:val="center"/>
            </w:pPr>
            <w:r w:rsidRPr="007C6AB7">
              <w:t>PredictionAggregator</w:t>
            </w:r>
          </w:p>
        </w:tc>
        <w:tc>
          <w:tcPr>
            <w:tcW w:w="0" w:type="auto"/>
            <w:hideMark/>
          </w:tcPr>
          <w:p w14:paraId="25B707D3" w14:textId="77777777" w:rsidR="00CD1469" w:rsidRPr="007C6AB7" w:rsidRDefault="00CD1469" w:rsidP="00AE209A">
            <w:pPr>
              <w:spacing w:line="360" w:lineRule="auto"/>
              <w:ind w:left="0"/>
              <w:jc w:val="center"/>
            </w:pPr>
            <w:r w:rsidRPr="007C6AB7">
              <w:t>Aggregates multiple frame-level predictions into a single final prediction.</w:t>
            </w:r>
          </w:p>
        </w:tc>
      </w:tr>
      <w:tr w:rsidR="00CD1469" w:rsidRPr="007C6AB7" w14:paraId="65AD6956" w14:textId="77777777" w:rsidTr="00A33E36">
        <w:tc>
          <w:tcPr>
            <w:tcW w:w="0" w:type="auto"/>
            <w:hideMark/>
          </w:tcPr>
          <w:p w14:paraId="08E2D6DD" w14:textId="77777777" w:rsidR="00CD1469" w:rsidRPr="007C6AB7" w:rsidRDefault="00CD1469" w:rsidP="00AE209A">
            <w:pPr>
              <w:spacing w:line="360" w:lineRule="auto"/>
              <w:jc w:val="center"/>
            </w:pPr>
            <w:r w:rsidRPr="007C6AB7">
              <w:t>ThresholdPolicy</w:t>
            </w:r>
          </w:p>
        </w:tc>
        <w:tc>
          <w:tcPr>
            <w:tcW w:w="0" w:type="auto"/>
            <w:hideMark/>
          </w:tcPr>
          <w:p w14:paraId="01599B74" w14:textId="77777777" w:rsidR="00CD1469" w:rsidRPr="007C6AB7" w:rsidRDefault="00CD1469" w:rsidP="00AE209A">
            <w:pPr>
              <w:spacing w:line="360" w:lineRule="auto"/>
              <w:ind w:left="0"/>
              <w:jc w:val="center"/>
            </w:pPr>
            <w:r w:rsidRPr="007C6AB7">
              <w:t>Defines threshold rules for mapping confidence scores to result labels and warning levels.</w:t>
            </w:r>
          </w:p>
        </w:tc>
      </w:tr>
      <w:tr w:rsidR="00CD1469" w:rsidRPr="007C6AB7" w14:paraId="70E52BAC" w14:textId="77777777" w:rsidTr="00A33E36">
        <w:tc>
          <w:tcPr>
            <w:tcW w:w="0" w:type="auto"/>
            <w:hideMark/>
          </w:tcPr>
          <w:p w14:paraId="48AEEAEC" w14:textId="77777777" w:rsidR="00CD1469" w:rsidRPr="007C6AB7" w:rsidRDefault="00CD1469" w:rsidP="00AE209A">
            <w:pPr>
              <w:spacing w:line="360" w:lineRule="auto"/>
              <w:jc w:val="center"/>
            </w:pPr>
            <w:r w:rsidRPr="007C6AB7">
              <w:t>FinalPrediction</w:t>
            </w:r>
          </w:p>
        </w:tc>
        <w:tc>
          <w:tcPr>
            <w:tcW w:w="0" w:type="auto"/>
            <w:hideMark/>
          </w:tcPr>
          <w:p w14:paraId="79774D80" w14:textId="77777777" w:rsidR="00CD1469" w:rsidRPr="007C6AB7" w:rsidRDefault="00CD1469" w:rsidP="00AE209A">
            <w:pPr>
              <w:spacing w:line="360" w:lineRule="auto"/>
              <w:ind w:left="0"/>
              <w:jc w:val="center"/>
            </w:pPr>
            <w:r w:rsidRPr="007C6AB7">
              <w:t>Represents the final classification output; stores final label, final confidence score, warning level, and model version.</w:t>
            </w:r>
          </w:p>
        </w:tc>
      </w:tr>
      <w:tr w:rsidR="00CD1469" w:rsidRPr="007C6AB7" w14:paraId="69D71CBB" w14:textId="77777777" w:rsidTr="00A33E36">
        <w:tc>
          <w:tcPr>
            <w:tcW w:w="0" w:type="auto"/>
            <w:hideMark/>
          </w:tcPr>
          <w:p w14:paraId="22C94F36" w14:textId="77777777" w:rsidR="00CD1469" w:rsidRPr="007C6AB7" w:rsidRDefault="00CD1469" w:rsidP="00AE209A">
            <w:pPr>
              <w:spacing w:line="360" w:lineRule="auto"/>
              <w:jc w:val="center"/>
            </w:pPr>
            <w:r w:rsidRPr="007C6AB7">
              <w:t>ResultLabel</w:t>
            </w:r>
          </w:p>
        </w:tc>
        <w:tc>
          <w:tcPr>
            <w:tcW w:w="0" w:type="auto"/>
            <w:hideMark/>
          </w:tcPr>
          <w:p w14:paraId="1FF0897C" w14:textId="77777777" w:rsidR="00CD1469" w:rsidRPr="007C6AB7" w:rsidRDefault="00CD1469" w:rsidP="00AE209A">
            <w:pPr>
              <w:spacing w:line="360" w:lineRule="auto"/>
              <w:ind w:left="0"/>
              <w:jc w:val="center"/>
            </w:pPr>
            <w:r w:rsidRPr="007C6AB7">
              <w:t>Enumeration that defines possible classification labels: REAL, SUSPICIOUS, and DEEPFAKE.</w:t>
            </w:r>
          </w:p>
        </w:tc>
      </w:tr>
      <w:tr w:rsidR="00CD1469" w:rsidRPr="007C6AB7" w14:paraId="74E6C860" w14:textId="77777777" w:rsidTr="00A33E36">
        <w:tc>
          <w:tcPr>
            <w:tcW w:w="0" w:type="auto"/>
            <w:hideMark/>
          </w:tcPr>
          <w:p w14:paraId="7C762518" w14:textId="77777777" w:rsidR="00CD1469" w:rsidRPr="007C6AB7" w:rsidRDefault="00CD1469" w:rsidP="00AE209A">
            <w:pPr>
              <w:spacing w:line="360" w:lineRule="auto"/>
              <w:jc w:val="center"/>
            </w:pPr>
            <w:r w:rsidRPr="007C6AB7">
              <w:t>WarningLevel</w:t>
            </w:r>
          </w:p>
        </w:tc>
        <w:tc>
          <w:tcPr>
            <w:tcW w:w="0" w:type="auto"/>
            <w:hideMark/>
          </w:tcPr>
          <w:p w14:paraId="5B7A10E3" w14:textId="77777777" w:rsidR="00CD1469" w:rsidRPr="007C6AB7" w:rsidRDefault="00CD1469" w:rsidP="00AE209A">
            <w:pPr>
              <w:spacing w:line="360" w:lineRule="auto"/>
              <w:ind w:left="0"/>
              <w:jc w:val="center"/>
            </w:pPr>
            <w:r w:rsidRPr="007C6AB7">
              <w:t>Enumeration that defines possible warning levels: LOW_RISK, MEDIUM_RISK, and HIGH_RISK.</w:t>
            </w:r>
          </w:p>
        </w:tc>
      </w:tr>
    </w:tbl>
    <w:p w14:paraId="20C38F2C" w14:textId="77777777" w:rsidR="00CD1469" w:rsidRPr="00CD1469" w:rsidRDefault="00CD1469" w:rsidP="00CD1469">
      <w:pPr>
        <w:spacing w:after="0" w:line="360" w:lineRule="auto"/>
      </w:pPr>
    </w:p>
    <w:p w14:paraId="002F21AE" w14:textId="1400CBB7" w:rsidR="00CD1469" w:rsidRPr="00326F44" w:rsidRDefault="00CD1469" w:rsidP="00CD1469">
      <w:pPr>
        <w:numPr>
          <w:ilvl w:val="2"/>
          <w:numId w:val="1"/>
        </w:numPr>
        <w:spacing w:after="0" w:line="360" w:lineRule="auto"/>
      </w:pPr>
      <w:r>
        <w:rPr>
          <w:b/>
          <w:bCs/>
        </w:rPr>
        <w:t>C&amp;C - Activity</w:t>
      </w:r>
      <w:r w:rsidRPr="0060092B">
        <w:rPr>
          <w:b/>
          <w:bCs/>
        </w:rPr>
        <w:t xml:space="preserve"> diagram</w:t>
      </w:r>
    </w:p>
    <w:p w14:paraId="4C926114" w14:textId="77777777" w:rsidR="007A61A6" w:rsidRDefault="00E81FCB" w:rsidP="007A61A6">
      <w:pPr>
        <w:keepNext/>
        <w:spacing w:after="0" w:line="360" w:lineRule="auto"/>
        <w:ind w:left="337"/>
      </w:pPr>
      <w:r w:rsidRPr="00D21FDF">
        <w:rPr>
          <w:b/>
          <w:bCs/>
          <w:noProof/>
        </w:rPr>
        <w:lastRenderedPageBreak/>
        <w:drawing>
          <wp:inline distT="0" distB="0" distL="0" distR="0" wp14:anchorId="0B86828F" wp14:editId="155B1496">
            <wp:extent cx="5526859" cy="8313747"/>
            <wp:effectExtent l="0" t="0" r="0" b="0"/>
            <wp:docPr id="551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7214" name=""/>
                    <pic:cNvPicPr/>
                  </pic:nvPicPr>
                  <pic:blipFill>
                    <a:blip r:embed="rId51"/>
                    <a:stretch>
                      <a:fillRect/>
                    </a:stretch>
                  </pic:blipFill>
                  <pic:spPr>
                    <a:xfrm>
                      <a:off x="0" y="0"/>
                      <a:ext cx="5557853" cy="8360369"/>
                    </a:xfrm>
                    <a:prstGeom prst="rect">
                      <a:avLst/>
                    </a:prstGeom>
                  </pic:spPr>
                </pic:pic>
              </a:graphicData>
            </a:graphic>
          </wp:inline>
        </w:drawing>
      </w:r>
    </w:p>
    <w:p w14:paraId="0B901A9A" w14:textId="2E4AD213" w:rsidR="00326F44" w:rsidRPr="007A61A6" w:rsidRDefault="007A61A6" w:rsidP="007A61A6">
      <w:pPr>
        <w:pStyle w:val="Caption"/>
        <w:rPr>
          <w:b w:val="0"/>
          <w:bCs/>
        </w:rPr>
      </w:pPr>
      <w:bookmarkStart w:id="177" w:name="_Toc232669654"/>
      <w:bookmarkStart w:id="178" w:name="_Toc240749180"/>
      <w:r>
        <w:t xml:space="preserve">Figure </w:t>
      </w:r>
      <w:r>
        <w:fldChar w:fldCharType="begin"/>
      </w:r>
      <w:r>
        <w:instrText>SEQ Figure \* ARABIC</w:instrText>
      </w:r>
      <w:r>
        <w:fldChar w:fldCharType="separate"/>
      </w:r>
      <w:r w:rsidR="00BB7BC4">
        <w:rPr>
          <w:noProof/>
        </w:rPr>
        <w:t>22</w:t>
      </w:r>
      <w:r>
        <w:fldChar w:fldCharType="end"/>
      </w:r>
      <w:r>
        <w:t xml:space="preserve">. </w:t>
      </w:r>
      <w:r w:rsidRPr="007A61A6">
        <w:rPr>
          <w:b w:val="0"/>
          <w:bCs/>
        </w:rPr>
        <w:t>Activity diagram - Backend 2 - Deepfake Classification</w:t>
      </w:r>
      <w:bookmarkEnd w:id="177"/>
      <w:bookmarkEnd w:id="178"/>
    </w:p>
    <w:p w14:paraId="4C2284BE" w14:textId="4F89B10D" w:rsidR="00841F56" w:rsidRPr="00A17365" w:rsidRDefault="00800F08" w:rsidP="00A17365">
      <w:pPr>
        <w:pStyle w:val="Heading2"/>
        <w:numPr>
          <w:ilvl w:val="1"/>
          <w:numId w:val="1"/>
        </w:numPr>
      </w:pPr>
      <w:bookmarkStart w:id="179" w:name="_Toc233870763"/>
      <w:bookmarkStart w:id="180" w:name="_Toc240749150"/>
      <w:r w:rsidRPr="00A17365">
        <w:lastRenderedPageBreak/>
        <w:t xml:space="preserve">Backend 2 - </w:t>
      </w:r>
      <w:r w:rsidR="00ED5FEA" w:rsidRPr="00A17365">
        <w:t>Model Management</w:t>
      </w:r>
      <w:bookmarkEnd w:id="179"/>
      <w:bookmarkEnd w:id="180"/>
    </w:p>
    <w:p w14:paraId="688D5A75" w14:textId="236B8604" w:rsidR="000A1448" w:rsidRDefault="000A1448" w:rsidP="000A1448">
      <w:pPr>
        <w:numPr>
          <w:ilvl w:val="2"/>
          <w:numId w:val="1"/>
        </w:numPr>
        <w:spacing w:after="0" w:line="360" w:lineRule="auto"/>
        <w:rPr>
          <w:b/>
          <w:bCs/>
        </w:rPr>
      </w:pPr>
      <w:r>
        <w:rPr>
          <w:b/>
          <w:bCs/>
        </w:rPr>
        <w:t>Module - Class</w:t>
      </w:r>
    </w:p>
    <w:p w14:paraId="0F51440E" w14:textId="537F1B1E" w:rsidR="008070BC" w:rsidRDefault="00841F56" w:rsidP="008070BC">
      <w:pPr>
        <w:keepNext/>
        <w:spacing w:after="0" w:line="360" w:lineRule="auto"/>
        <w:ind w:left="337"/>
        <w:jc w:val="center"/>
      </w:pPr>
      <w:r w:rsidRPr="00363AA0">
        <w:rPr>
          <w:b/>
          <w:bCs/>
          <w:noProof/>
        </w:rPr>
        <w:drawing>
          <wp:inline distT="0" distB="0" distL="0" distR="0" wp14:anchorId="1A573D68" wp14:editId="5AFDB576">
            <wp:extent cx="6265469" cy="4225711"/>
            <wp:effectExtent l="0" t="0" r="2540" b="3810"/>
            <wp:docPr id="170528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0826" name=""/>
                    <pic:cNvPicPr/>
                  </pic:nvPicPr>
                  <pic:blipFill>
                    <a:blip r:embed="rId52"/>
                    <a:stretch>
                      <a:fillRect/>
                    </a:stretch>
                  </pic:blipFill>
                  <pic:spPr>
                    <a:xfrm>
                      <a:off x="0" y="0"/>
                      <a:ext cx="6270628" cy="4229190"/>
                    </a:xfrm>
                    <a:prstGeom prst="rect">
                      <a:avLst/>
                    </a:prstGeom>
                  </pic:spPr>
                </pic:pic>
              </a:graphicData>
            </a:graphic>
          </wp:inline>
        </w:drawing>
      </w:r>
    </w:p>
    <w:p w14:paraId="137DE629" w14:textId="61E95873" w:rsidR="00841F56" w:rsidRPr="00841F56" w:rsidRDefault="008070BC" w:rsidP="008070BC">
      <w:pPr>
        <w:pStyle w:val="Caption"/>
        <w:rPr>
          <w:bCs/>
        </w:rPr>
      </w:pPr>
      <w:bookmarkStart w:id="181" w:name="_Toc240749181"/>
      <w:r>
        <w:t xml:space="preserve">Figure </w:t>
      </w:r>
      <w:r>
        <w:fldChar w:fldCharType="begin"/>
      </w:r>
      <w:r>
        <w:instrText>SEQ Figure \* ARABIC</w:instrText>
      </w:r>
      <w:r>
        <w:fldChar w:fldCharType="separate"/>
      </w:r>
      <w:r w:rsidR="00BB7BC4">
        <w:rPr>
          <w:noProof/>
        </w:rPr>
        <w:t>23</w:t>
      </w:r>
      <w:r>
        <w:fldChar w:fldCharType="end"/>
      </w:r>
      <w:r>
        <w:t xml:space="preserve">. </w:t>
      </w:r>
      <w:r w:rsidRPr="00800F08">
        <w:rPr>
          <w:b w:val="0"/>
          <w:bCs/>
        </w:rPr>
        <w:t xml:space="preserve">Backend 2 - </w:t>
      </w:r>
      <w:r w:rsidRPr="008C57E2">
        <w:rPr>
          <w:b w:val="0"/>
          <w:bCs/>
        </w:rPr>
        <w:t>Model Management</w:t>
      </w:r>
      <w:bookmarkEnd w:id="181"/>
    </w:p>
    <w:p w14:paraId="1A3DEBBB" w14:textId="77777777" w:rsidR="00785BE7" w:rsidRPr="00785BE7" w:rsidRDefault="00785BE7" w:rsidP="00785BE7">
      <w:pPr>
        <w:spacing w:after="0" w:line="360" w:lineRule="auto"/>
        <w:ind w:left="337"/>
      </w:pPr>
      <w:r w:rsidRPr="00785BE7">
        <w:rPr>
          <w:b/>
          <w:bCs/>
        </w:rPr>
        <w:t>Prose:</w:t>
      </w:r>
    </w:p>
    <w:p w14:paraId="54892599" w14:textId="77777777" w:rsidR="00785BE7" w:rsidRPr="00785BE7" w:rsidRDefault="00785BE7" w:rsidP="00785BE7">
      <w:pPr>
        <w:spacing w:after="0" w:line="360" w:lineRule="auto"/>
        <w:ind w:left="337"/>
      </w:pPr>
      <w:r w:rsidRPr="00785BE7">
        <w:t xml:space="preserve">The class diagram illustrates the structure of the </w:t>
      </w:r>
      <w:r w:rsidRPr="00785BE7">
        <w:rPr>
          <w:b/>
          <w:bCs/>
        </w:rPr>
        <w:t>Model Management</w:t>
      </w:r>
      <w:r w:rsidRPr="00785BE7">
        <w:t xml:space="preserve"> component in the Deepfake Face Detection System. This component is responsible for managing model versions, loading the active model, retrieving model artifacts and metadata, validating model files, and providing model configuration information for inference.</w:t>
      </w:r>
    </w:p>
    <w:p w14:paraId="2C742F0E" w14:textId="77777777" w:rsidR="00785BE7" w:rsidRPr="00785BE7" w:rsidRDefault="00785BE7" w:rsidP="00785BE7">
      <w:pPr>
        <w:spacing w:after="0" w:line="360" w:lineRule="auto"/>
        <w:ind w:left="337"/>
      </w:pPr>
      <w:r w:rsidRPr="00785BE7">
        <w:t xml:space="preserve">At the center of the design is the </w:t>
      </w:r>
      <w:r w:rsidRPr="00785BE7">
        <w:rPr>
          <w:b/>
          <w:bCs/>
        </w:rPr>
        <w:t>ModelLoader</w:t>
      </w:r>
      <w:r w:rsidRPr="00785BE7">
        <w:t xml:space="preserve"> class. This class coordinates the model loading workflow by using the </w:t>
      </w:r>
      <w:r w:rsidRPr="00785BE7">
        <w:rPr>
          <w:b/>
          <w:bCs/>
        </w:rPr>
        <w:t>ModelRegistry</w:t>
      </w:r>
      <w:r w:rsidRPr="00785BE7">
        <w:t xml:space="preserve"> and the </w:t>
      </w:r>
      <w:r w:rsidRPr="00785BE7">
        <w:rPr>
          <w:b/>
          <w:bCs/>
        </w:rPr>
        <w:t>IModelStorageClient</w:t>
      </w:r>
      <w:r w:rsidRPr="00785BE7">
        <w:t xml:space="preserve"> interface. The ModelLoader can load the currently active model, reload a specific model version, and validate model artifacts before they are used for inference. This allows the AI service to change or update models without modifying the main classification workflow.</w:t>
      </w:r>
    </w:p>
    <w:p w14:paraId="003E0913" w14:textId="77777777" w:rsidR="00785BE7" w:rsidRPr="00785BE7" w:rsidRDefault="00785BE7" w:rsidP="00785BE7">
      <w:pPr>
        <w:spacing w:after="0" w:line="360" w:lineRule="auto"/>
        <w:ind w:left="337"/>
      </w:pPr>
      <w:r w:rsidRPr="00785BE7">
        <w:t xml:space="preserve">The </w:t>
      </w:r>
      <w:r w:rsidRPr="00785BE7">
        <w:rPr>
          <w:b/>
          <w:bCs/>
        </w:rPr>
        <w:t>ModelRegistry</w:t>
      </w:r>
      <w:r w:rsidRPr="00785BE7">
        <w:t xml:space="preserve"> class manages available model versions. It stores a list of </w:t>
      </w:r>
      <w:r w:rsidRPr="00785BE7">
        <w:rPr>
          <w:b/>
          <w:bCs/>
        </w:rPr>
        <w:t>ModelVersion</w:t>
      </w:r>
      <w:r w:rsidRPr="00785BE7">
        <w:t xml:space="preserve"> objects and provides operations to retrieve the active version, get a specific </w:t>
      </w:r>
      <w:r w:rsidRPr="00785BE7">
        <w:lastRenderedPageBreak/>
        <w:t>model version by version ID, and list all available versions. This class acts as the source of model version information for the model loading process.</w:t>
      </w:r>
    </w:p>
    <w:p w14:paraId="66EEE156" w14:textId="77777777" w:rsidR="00785BE7" w:rsidRPr="00785BE7" w:rsidRDefault="00785BE7" w:rsidP="00785BE7">
      <w:pPr>
        <w:spacing w:after="0" w:line="360" w:lineRule="auto"/>
        <w:ind w:left="337"/>
      </w:pPr>
      <w:r w:rsidRPr="00785BE7">
        <w:t xml:space="preserve">The </w:t>
      </w:r>
      <w:r w:rsidRPr="00785BE7">
        <w:rPr>
          <w:b/>
          <w:bCs/>
        </w:rPr>
        <w:t>IModelStorageClient</w:t>
      </w:r>
      <w:r w:rsidRPr="00785BE7">
        <w:t xml:space="preserve"> interface abstracts the model storage mechanism. It defines operations for loading model artifacts and model metadata. The </w:t>
      </w:r>
      <w:r w:rsidRPr="00785BE7">
        <w:rPr>
          <w:b/>
          <w:bCs/>
        </w:rPr>
        <w:t>FileSystemModelStorageClient</w:t>
      </w:r>
      <w:r w:rsidRPr="00785BE7">
        <w:t xml:space="preserve"> class implements this interface using a file-system-based storage approach. It loads model artifacts from a file path and loads metadata based on the model version ID. This abstraction allows the system to change the model storage implementation in the future without changing the ModelLoader logic.</w:t>
      </w:r>
    </w:p>
    <w:p w14:paraId="75478C5D" w14:textId="77777777" w:rsidR="00785BE7" w:rsidRPr="00785BE7" w:rsidRDefault="00785BE7" w:rsidP="00785BE7">
      <w:pPr>
        <w:spacing w:after="0" w:line="360" w:lineRule="auto"/>
        <w:ind w:left="337"/>
      </w:pPr>
      <w:r w:rsidRPr="00785BE7">
        <w:t xml:space="preserve">The </w:t>
      </w:r>
      <w:r w:rsidRPr="00785BE7">
        <w:rPr>
          <w:b/>
          <w:bCs/>
        </w:rPr>
        <w:t>ModelVersion</w:t>
      </w:r>
      <w:r w:rsidRPr="00785BE7">
        <w:t xml:space="preserve"> class represents a specific version of an AI model. It stores information such as version ID, version name, model status, framework type, and creation time. It also provides behavior for checking whether the model version is active. Each model version can be associated with model artifacts, metadata, and evaluation reports.</w:t>
      </w:r>
    </w:p>
    <w:p w14:paraId="54E0B821" w14:textId="77777777" w:rsidR="00785BE7" w:rsidRPr="00785BE7" w:rsidRDefault="00785BE7" w:rsidP="00785BE7">
      <w:pPr>
        <w:spacing w:after="0" w:line="360" w:lineRule="auto"/>
        <w:ind w:left="337"/>
      </w:pPr>
      <w:r w:rsidRPr="00785BE7">
        <w:t xml:space="preserve">The </w:t>
      </w:r>
      <w:r w:rsidRPr="00785BE7">
        <w:rPr>
          <w:b/>
          <w:bCs/>
        </w:rPr>
        <w:t>ModelArtifact</w:t>
      </w:r>
      <w:r w:rsidRPr="00785BE7">
        <w:t xml:space="preserve"> class represents the physical model artifact used for inference. It stores information such as artifact ID, file name, file path, file type, and checksum. It also provides behavior for verifying the checksum, which helps ensure that the model file has not been corrupted or modified incorrectly.</w:t>
      </w:r>
    </w:p>
    <w:p w14:paraId="4C04BD01" w14:textId="77777777" w:rsidR="00785BE7" w:rsidRPr="00785BE7" w:rsidRDefault="00785BE7" w:rsidP="00785BE7">
      <w:pPr>
        <w:spacing w:after="0" w:line="360" w:lineRule="auto"/>
        <w:ind w:left="337"/>
      </w:pPr>
      <w:r w:rsidRPr="00785BE7">
        <w:t xml:space="preserve">The </w:t>
      </w:r>
      <w:r w:rsidRPr="00785BE7">
        <w:rPr>
          <w:b/>
          <w:bCs/>
        </w:rPr>
        <w:t>ModelMetadata</w:t>
      </w:r>
      <w:r w:rsidRPr="00785BE7">
        <w:t xml:space="preserve"> class stores metadata related to a model version, including dataset name, input size, and threshold. It provides access to the classification threshold used during inference. The </w:t>
      </w:r>
      <w:r w:rsidRPr="00785BE7">
        <w:rPr>
          <w:b/>
          <w:bCs/>
        </w:rPr>
        <w:t>ModelConfig</w:t>
      </w:r>
      <w:r w:rsidRPr="00785BE7">
        <w:t xml:space="preserve"> data type stores configuration values such as input size, threshold, and normalization method. These configuration values allow the AI model service to prepare input data correctly before inference.</w:t>
      </w:r>
    </w:p>
    <w:p w14:paraId="6CD3A23B" w14:textId="77777777" w:rsidR="00785BE7" w:rsidRPr="00785BE7" w:rsidRDefault="00785BE7" w:rsidP="00785BE7">
      <w:pPr>
        <w:spacing w:after="0" w:line="360" w:lineRule="auto"/>
        <w:ind w:left="337"/>
      </w:pPr>
      <w:r w:rsidRPr="00785BE7">
        <w:t xml:space="preserve">The </w:t>
      </w:r>
      <w:r w:rsidRPr="00785BE7">
        <w:rPr>
          <w:b/>
          <w:bCs/>
        </w:rPr>
        <w:t>ActiveModel</w:t>
      </w:r>
      <w:r w:rsidRPr="00785BE7">
        <w:t xml:space="preserve"> class represents the model currently loaded into runtime memory. It stores the loaded model object, version name, and loading time. This class allows the system to keep track of which model version is currently available for classification.</w:t>
      </w:r>
    </w:p>
    <w:p w14:paraId="0E03AD98" w14:textId="77777777" w:rsidR="00785BE7" w:rsidRPr="00785BE7" w:rsidRDefault="00785BE7" w:rsidP="00785BE7">
      <w:pPr>
        <w:spacing w:after="0" w:line="360" w:lineRule="auto"/>
        <w:ind w:left="337"/>
      </w:pPr>
      <w:r w:rsidRPr="00785BE7">
        <w:t xml:space="preserve">The diagram also includes evaluation-related classes. The </w:t>
      </w:r>
      <w:r w:rsidRPr="00785BE7">
        <w:rPr>
          <w:b/>
          <w:bCs/>
        </w:rPr>
        <w:t>EvaluationReport</w:t>
      </w:r>
      <w:r w:rsidRPr="00785BE7">
        <w:t xml:space="preserve"> class stores model performance metrics such as accuracy, precision, recall, F1 score, and AUC score. It is associated with the </w:t>
      </w:r>
      <w:r w:rsidRPr="00785BE7">
        <w:rPr>
          <w:b/>
          <w:bCs/>
        </w:rPr>
        <w:t>ConfusionMatrix</w:t>
      </w:r>
      <w:r w:rsidRPr="00785BE7">
        <w:t xml:space="preserve"> class, which stores true positive, true negative, false positive, and false negative values. These classes support model evaluation and comparison between different model versions.</w:t>
      </w:r>
    </w:p>
    <w:p w14:paraId="3E2752F2" w14:textId="77777777" w:rsidR="00785BE7" w:rsidRPr="00785BE7" w:rsidRDefault="00785BE7" w:rsidP="00785BE7">
      <w:pPr>
        <w:spacing w:after="0" w:line="360" w:lineRule="auto"/>
        <w:ind w:left="337"/>
      </w:pPr>
      <w:r w:rsidRPr="00785BE7">
        <w:t xml:space="preserve">The diagram defines two important enumerations. </w:t>
      </w:r>
      <w:r w:rsidRPr="00785BE7">
        <w:rPr>
          <w:b/>
          <w:bCs/>
        </w:rPr>
        <w:t>ModelStatus</w:t>
      </w:r>
      <w:r w:rsidRPr="00785BE7">
        <w:t xml:space="preserve"> represents the lifecycle state of a model version, including TRAINING, TESTING, ACTIVE, and ARCHIVED. </w:t>
      </w:r>
      <w:r w:rsidRPr="00785BE7">
        <w:rPr>
          <w:b/>
          <w:bCs/>
        </w:rPr>
        <w:lastRenderedPageBreak/>
        <w:t>FrameworkType</w:t>
      </w:r>
      <w:r w:rsidRPr="00785BE7">
        <w:t xml:space="preserve"> defines the machine learning framework used by the model, including PYTORCH, TENSORFLOW, and ONNX.</w:t>
      </w:r>
    </w:p>
    <w:p w14:paraId="05A5E6A2" w14:textId="400A581F" w:rsidR="00785BE7" w:rsidRPr="00785BE7" w:rsidRDefault="00785BE7" w:rsidP="00785BE7">
      <w:pPr>
        <w:spacing w:after="0" w:line="360" w:lineRule="auto"/>
        <w:ind w:left="337"/>
      </w:pPr>
      <w:r w:rsidRPr="00785BE7">
        <w:t>Overall, this class diagram shows a modular model management design. The ModelLoader coordinates runtime loading, the ModelRegistry manages model versions, the storage client abstracts model storage access, and model-related data classes represent artifacts, metadata, configuration, active model information, and evaluation results. This design supports model replacement, version tracking, validation, and future extension with limited impact on the AI inference workflow.</w:t>
      </w:r>
    </w:p>
    <w:p w14:paraId="4AFCC713" w14:textId="7A5472E9" w:rsidR="0011628F" w:rsidRPr="0011628F" w:rsidRDefault="0011628F" w:rsidP="0011628F">
      <w:pPr>
        <w:pStyle w:val="Caption"/>
        <w:keepNext/>
        <w:rPr>
          <w:b w:val="0"/>
          <w:bCs/>
        </w:rPr>
      </w:pPr>
      <w:bookmarkStart w:id="182" w:name="_Toc232671399"/>
      <w:bookmarkStart w:id="183" w:name="_Toc232671451"/>
      <w:bookmarkStart w:id="184" w:name="_Toc240749236"/>
      <w:r>
        <w:t xml:space="preserve">Table </w:t>
      </w:r>
      <w:r>
        <w:fldChar w:fldCharType="begin"/>
      </w:r>
      <w:r>
        <w:instrText>SEQ Table \* ARABIC</w:instrText>
      </w:r>
      <w:r>
        <w:fldChar w:fldCharType="separate"/>
      </w:r>
      <w:r w:rsidR="00BB7BC4">
        <w:rPr>
          <w:noProof/>
        </w:rPr>
        <w:t>59</w:t>
      </w:r>
      <w:r>
        <w:fldChar w:fldCharType="end"/>
      </w:r>
      <w:r>
        <w:t xml:space="preserve">. </w:t>
      </w:r>
      <w:r w:rsidRPr="0011628F">
        <w:rPr>
          <w:b w:val="0"/>
          <w:bCs/>
          <w:i/>
        </w:rPr>
        <w:t>Class/Interface &amp; Responsibility – Model Management</w:t>
      </w:r>
      <w:bookmarkEnd w:id="182"/>
      <w:bookmarkEnd w:id="183"/>
      <w:bookmarkEnd w:id="184"/>
    </w:p>
    <w:tbl>
      <w:tblPr>
        <w:tblStyle w:val="Style1"/>
        <w:tblW w:w="0" w:type="auto"/>
        <w:tblLook w:val="04A0" w:firstRow="1" w:lastRow="0" w:firstColumn="1" w:lastColumn="0" w:noHBand="0" w:noVBand="1"/>
      </w:tblPr>
      <w:tblGrid>
        <w:gridCol w:w="3495"/>
        <w:gridCol w:w="6187"/>
      </w:tblGrid>
      <w:tr w:rsidR="00785BE7" w:rsidRPr="00785BE7" w14:paraId="0A388BCF" w14:textId="77777777" w:rsidTr="00785BE7">
        <w:trPr>
          <w:cnfStyle w:val="100000000000" w:firstRow="1" w:lastRow="0" w:firstColumn="0" w:lastColumn="0" w:oddVBand="0" w:evenVBand="0" w:oddHBand="0" w:evenHBand="0" w:firstRowFirstColumn="0" w:firstRowLastColumn="0" w:lastRowFirstColumn="0" w:lastRowLastColumn="0"/>
        </w:trPr>
        <w:tc>
          <w:tcPr>
            <w:tcW w:w="0" w:type="auto"/>
            <w:hideMark/>
          </w:tcPr>
          <w:p w14:paraId="790FCC0C" w14:textId="77777777" w:rsidR="00785BE7" w:rsidRPr="00B037D1" w:rsidRDefault="00785BE7" w:rsidP="00AE209A">
            <w:pPr>
              <w:spacing w:line="360" w:lineRule="auto"/>
              <w:ind w:left="0"/>
              <w:jc w:val="center"/>
            </w:pPr>
            <w:r w:rsidRPr="00B037D1">
              <w:t>Class/Interface</w:t>
            </w:r>
          </w:p>
        </w:tc>
        <w:tc>
          <w:tcPr>
            <w:tcW w:w="0" w:type="auto"/>
            <w:hideMark/>
          </w:tcPr>
          <w:p w14:paraId="6E13D753" w14:textId="77777777" w:rsidR="00785BE7" w:rsidRPr="00B037D1" w:rsidRDefault="00785BE7" w:rsidP="00AE209A">
            <w:pPr>
              <w:spacing w:line="360" w:lineRule="auto"/>
              <w:ind w:left="0"/>
              <w:jc w:val="center"/>
            </w:pPr>
            <w:r w:rsidRPr="00B037D1">
              <w:t>Responsibility</w:t>
            </w:r>
          </w:p>
        </w:tc>
      </w:tr>
      <w:tr w:rsidR="00785BE7" w:rsidRPr="00785BE7" w14:paraId="5838577C" w14:textId="77777777" w:rsidTr="00785BE7">
        <w:tc>
          <w:tcPr>
            <w:tcW w:w="0" w:type="auto"/>
            <w:hideMark/>
          </w:tcPr>
          <w:p w14:paraId="36583308" w14:textId="77777777" w:rsidR="00785BE7" w:rsidRPr="00785BE7" w:rsidRDefault="00785BE7" w:rsidP="00AE209A">
            <w:pPr>
              <w:spacing w:line="360" w:lineRule="auto"/>
              <w:ind w:left="0"/>
              <w:jc w:val="center"/>
            </w:pPr>
            <w:r w:rsidRPr="00785BE7">
              <w:t>ModelLoader</w:t>
            </w:r>
          </w:p>
        </w:tc>
        <w:tc>
          <w:tcPr>
            <w:tcW w:w="0" w:type="auto"/>
            <w:hideMark/>
          </w:tcPr>
          <w:p w14:paraId="70AA8189" w14:textId="77777777" w:rsidR="00785BE7" w:rsidRPr="00785BE7" w:rsidRDefault="00785BE7" w:rsidP="00AE209A">
            <w:pPr>
              <w:spacing w:line="360" w:lineRule="auto"/>
              <w:ind w:left="0"/>
              <w:jc w:val="center"/>
            </w:pPr>
            <w:r w:rsidRPr="00785BE7">
              <w:t>Coordinates the model loading workflow; loads the active model, reloads a specific model version, and validates model artifacts before use.</w:t>
            </w:r>
          </w:p>
        </w:tc>
      </w:tr>
      <w:tr w:rsidR="00785BE7" w:rsidRPr="00785BE7" w14:paraId="2002C1DC" w14:textId="77777777" w:rsidTr="00785BE7">
        <w:tc>
          <w:tcPr>
            <w:tcW w:w="0" w:type="auto"/>
            <w:hideMark/>
          </w:tcPr>
          <w:p w14:paraId="04810D7D" w14:textId="77777777" w:rsidR="00785BE7" w:rsidRPr="00785BE7" w:rsidRDefault="00785BE7" w:rsidP="00AE209A">
            <w:pPr>
              <w:spacing w:line="360" w:lineRule="auto"/>
              <w:ind w:left="0"/>
              <w:jc w:val="center"/>
            </w:pPr>
            <w:r w:rsidRPr="00785BE7">
              <w:t>ModelRegistry</w:t>
            </w:r>
          </w:p>
        </w:tc>
        <w:tc>
          <w:tcPr>
            <w:tcW w:w="0" w:type="auto"/>
            <w:hideMark/>
          </w:tcPr>
          <w:p w14:paraId="65EF14ED" w14:textId="77777777" w:rsidR="00785BE7" w:rsidRPr="00785BE7" w:rsidRDefault="00785BE7" w:rsidP="00AE209A">
            <w:pPr>
              <w:spacing w:line="360" w:lineRule="auto"/>
              <w:ind w:left="0"/>
              <w:jc w:val="center"/>
            </w:pPr>
            <w:r w:rsidRPr="00785BE7">
              <w:t>Manages available model versions; retrieves the active model version, retrieves a model version by ID, and lists all model versions.</w:t>
            </w:r>
          </w:p>
        </w:tc>
      </w:tr>
      <w:tr w:rsidR="00785BE7" w:rsidRPr="00785BE7" w14:paraId="3A8B5BAB" w14:textId="77777777" w:rsidTr="00785BE7">
        <w:tc>
          <w:tcPr>
            <w:tcW w:w="0" w:type="auto"/>
            <w:hideMark/>
          </w:tcPr>
          <w:p w14:paraId="24D3CEC5" w14:textId="77777777" w:rsidR="00785BE7" w:rsidRPr="00785BE7" w:rsidRDefault="00785BE7" w:rsidP="00AE209A">
            <w:pPr>
              <w:spacing w:line="360" w:lineRule="auto"/>
              <w:ind w:left="0"/>
              <w:jc w:val="center"/>
            </w:pPr>
            <w:r w:rsidRPr="00785BE7">
              <w:t>IModelStorageClient</w:t>
            </w:r>
          </w:p>
        </w:tc>
        <w:tc>
          <w:tcPr>
            <w:tcW w:w="0" w:type="auto"/>
            <w:hideMark/>
          </w:tcPr>
          <w:p w14:paraId="6CB017BB" w14:textId="77777777" w:rsidR="00785BE7" w:rsidRPr="00785BE7" w:rsidRDefault="00785BE7" w:rsidP="00AE209A">
            <w:pPr>
              <w:spacing w:line="360" w:lineRule="auto"/>
              <w:ind w:left="0"/>
              <w:jc w:val="center"/>
            </w:pPr>
            <w:r w:rsidRPr="00785BE7">
              <w:t>Defines the interface for loading model artifacts and model metadata from model storage.</w:t>
            </w:r>
          </w:p>
        </w:tc>
      </w:tr>
      <w:tr w:rsidR="00785BE7" w:rsidRPr="00785BE7" w14:paraId="7E6C6E42" w14:textId="77777777" w:rsidTr="00785BE7">
        <w:tc>
          <w:tcPr>
            <w:tcW w:w="0" w:type="auto"/>
            <w:hideMark/>
          </w:tcPr>
          <w:p w14:paraId="0F4876FB" w14:textId="77777777" w:rsidR="00785BE7" w:rsidRPr="00785BE7" w:rsidRDefault="00785BE7" w:rsidP="00AE209A">
            <w:pPr>
              <w:spacing w:line="360" w:lineRule="auto"/>
              <w:ind w:left="0"/>
              <w:jc w:val="center"/>
            </w:pPr>
            <w:r w:rsidRPr="00785BE7">
              <w:t>FileSystemModelStorageClient</w:t>
            </w:r>
          </w:p>
        </w:tc>
        <w:tc>
          <w:tcPr>
            <w:tcW w:w="0" w:type="auto"/>
            <w:hideMark/>
          </w:tcPr>
          <w:p w14:paraId="6A093613" w14:textId="77777777" w:rsidR="00785BE7" w:rsidRPr="00785BE7" w:rsidRDefault="00785BE7" w:rsidP="00AE209A">
            <w:pPr>
              <w:spacing w:line="360" w:lineRule="auto"/>
              <w:ind w:left="0"/>
              <w:jc w:val="center"/>
            </w:pPr>
            <w:r w:rsidRPr="00785BE7">
              <w:t>Implements IModelStorageClient using file-system-based storage; loads model artifacts and metadata from stored file paths.</w:t>
            </w:r>
          </w:p>
        </w:tc>
      </w:tr>
      <w:tr w:rsidR="00785BE7" w:rsidRPr="00785BE7" w14:paraId="756CAF33" w14:textId="77777777" w:rsidTr="00785BE7">
        <w:tc>
          <w:tcPr>
            <w:tcW w:w="0" w:type="auto"/>
            <w:hideMark/>
          </w:tcPr>
          <w:p w14:paraId="20CEE7BE" w14:textId="77777777" w:rsidR="00785BE7" w:rsidRPr="00785BE7" w:rsidRDefault="00785BE7" w:rsidP="00AE209A">
            <w:pPr>
              <w:spacing w:line="360" w:lineRule="auto"/>
              <w:ind w:left="0"/>
              <w:jc w:val="center"/>
            </w:pPr>
            <w:r w:rsidRPr="00785BE7">
              <w:t>ActiveModel</w:t>
            </w:r>
          </w:p>
        </w:tc>
        <w:tc>
          <w:tcPr>
            <w:tcW w:w="0" w:type="auto"/>
            <w:hideMark/>
          </w:tcPr>
          <w:p w14:paraId="3C9D30FA" w14:textId="77777777" w:rsidR="00785BE7" w:rsidRPr="00785BE7" w:rsidRDefault="00785BE7" w:rsidP="00AE209A">
            <w:pPr>
              <w:spacing w:line="360" w:lineRule="auto"/>
              <w:ind w:left="0"/>
              <w:jc w:val="center"/>
            </w:pPr>
            <w:r w:rsidRPr="00785BE7">
              <w:t>Represents the model currently loaded into runtime memory; stores the model object, version name, and loading time.</w:t>
            </w:r>
          </w:p>
        </w:tc>
      </w:tr>
      <w:tr w:rsidR="00785BE7" w:rsidRPr="00785BE7" w14:paraId="4EA9E787" w14:textId="77777777" w:rsidTr="00785BE7">
        <w:tc>
          <w:tcPr>
            <w:tcW w:w="0" w:type="auto"/>
            <w:hideMark/>
          </w:tcPr>
          <w:p w14:paraId="658A2333" w14:textId="77777777" w:rsidR="00785BE7" w:rsidRPr="00785BE7" w:rsidRDefault="00785BE7" w:rsidP="00AE209A">
            <w:pPr>
              <w:spacing w:line="360" w:lineRule="auto"/>
              <w:ind w:left="0"/>
              <w:jc w:val="center"/>
            </w:pPr>
            <w:r w:rsidRPr="00785BE7">
              <w:t>ModelVersion</w:t>
            </w:r>
          </w:p>
        </w:tc>
        <w:tc>
          <w:tcPr>
            <w:tcW w:w="0" w:type="auto"/>
            <w:hideMark/>
          </w:tcPr>
          <w:p w14:paraId="7F75361D" w14:textId="77777777" w:rsidR="00785BE7" w:rsidRPr="00785BE7" w:rsidRDefault="00785BE7" w:rsidP="00AE209A">
            <w:pPr>
              <w:spacing w:line="360" w:lineRule="auto"/>
              <w:ind w:left="0"/>
              <w:jc w:val="center"/>
            </w:pPr>
            <w:r w:rsidRPr="00785BE7">
              <w:t>Represents a specific version of an AI model; stores version ID, version name, status, framework type, and creation time.</w:t>
            </w:r>
          </w:p>
        </w:tc>
      </w:tr>
      <w:tr w:rsidR="00785BE7" w:rsidRPr="00785BE7" w14:paraId="44861C21" w14:textId="77777777" w:rsidTr="00785BE7">
        <w:tc>
          <w:tcPr>
            <w:tcW w:w="0" w:type="auto"/>
            <w:hideMark/>
          </w:tcPr>
          <w:p w14:paraId="6723FC95" w14:textId="77777777" w:rsidR="00785BE7" w:rsidRPr="00785BE7" w:rsidRDefault="00785BE7" w:rsidP="00AE209A">
            <w:pPr>
              <w:spacing w:line="360" w:lineRule="auto"/>
              <w:ind w:left="0"/>
              <w:jc w:val="center"/>
            </w:pPr>
            <w:r w:rsidRPr="00785BE7">
              <w:t>ModelArtifact</w:t>
            </w:r>
          </w:p>
        </w:tc>
        <w:tc>
          <w:tcPr>
            <w:tcW w:w="0" w:type="auto"/>
            <w:hideMark/>
          </w:tcPr>
          <w:p w14:paraId="6A9DD876" w14:textId="77777777" w:rsidR="00785BE7" w:rsidRPr="00785BE7" w:rsidRDefault="00785BE7" w:rsidP="00AE209A">
            <w:pPr>
              <w:spacing w:line="360" w:lineRule="auto"/>
              <w:ind w:left="0"/>
              <w:jc w:val="center"/>
            </w:pPr>
            <w:r w:rsidRPr="00785BE7">
              <w:t>Represents a stored model artifact file; stores artifact ID, file name, file path, file type, checksum, and checksum verification behavior.</w:t>
            </w:r>
          </w:p>
        </w:tc>
      </w:tr>
      <w:tr w:rsidR="00785BE7" w:rsidRPr="00785BE7" w14:paraId="25A2515A" w14:textId="77777777" w:rsidTr="00785BE7">
        <w:tc>
          <w:tcPr>
            <w:tcW w:w="0" w:type="auto"/>
            <w:hideMark/>
          </w:tcPr>
          <w:p w14:paraId="67F20217" w14:textId="77777777" w:rsidR="00785BE7" w:rsidRPr="00785BE7" w:rsidRDefault="00785BE7" w:rsidP="00AE209A">
            <w:pPr>
              <w:spacing w:line="360" w:lineRule="auto"/>
              <w:ind w:left="0"/>
              <w:jc w:val="center"/>
            </w:pPr>
            <w:r w:rsidRPr="00785BE7">
              <w:lastRenderedPageBreak/>
              <w:t>ModelMetadata</w:t>
            </w:r>
          </w:p>
        </w:tc>
        <w:tc>
          <w:tcPr>
            <w:tcW w:w="0" w:type="auto"/>
            <w:hideMark/>
          </w:tcPr>
          <w:p w14:paraId="4A471FF8" w14:textId="77777777" w:rsidR="00785BE7" w:rsidRPr="00785BE7" w:rsidRDefault="00785BE7" w:rsidP="00AE209A">
            <w:pPr>
              <w:spacing w:line="360" w:lineRule="auto"/>
              <w:ind w:left="0"/>
              <w:jc w:val="center"/>
            </w:pPr>
            <w:r w:rsidRPr="00785BE7">
              <w:t>Stores metadata for a model version, including dataset name, input size, threshold, and threshold access behavior.</w:t>
            </w:r>
          </w:p>
        </w:tc>
      </w:tr>
      <w:tr w:rsidR="00785BE7" w:rsidRPr="00785BE7" w14:paraId="4F2FE274" w14:textId="77777777" w:rsidTr="00785BE7">
        <w:tc>
          <w:tcPr>
            <w:tcW w:w="0" w:type="auto"/>
            <w:hideMark/>
          </w:tcPr>
          <w:p w14:paraId="5F179E85" w14:textId="77777777" w:rsidR="00785BE7" w:rsidRPr="00785BE7" w:rsidRDefault="00785BE7" w:rsidP="00AE209A">
            <w:pPr>
              <w:spacing w:line="360" w:lineRule="auto"/>
              <w:ind w:left="0"/>
              <w:jc w:val="center"/>
            </w:pPr>
            <w:r w:rsidRPr="00785BE7">
              <w:t>ModelConfig</w:t>
            </w:r>
          </w:p>
        </w:tc>
        <w:tc>
          <w:tcPr>
            <w:tcW w:w="0" w:type="auto"/>
            <w:hideMark/>
          </w:tcPr>
          <w:p w14:paraId="28293055" w14:textId="77777777" w:rsidR="00785BE7" w:rsidRPr="00785BE7" w:rsidRDefault="00785BE7" w:rsidP="00AE209A">
            <w:pPr>
              <w:spacing w:line="360" w:lineRule="auto"/>
              <w:ind w:left="0"/>
              <w:jc w:val="center"/>
            </w:pPr>
            <w:r w:rsidRPr="00785BE7">
              <w:t>Stores model configuration values such as input size, classification threshold, and normalization method.</w:t>
            </w:r>
          </w:p>
        </w:tc>
      </w:tr>
      <w:tr w:rsidR="00785BE7" w:rsidRPr="00785BE7" w14:paraId="54BD7B21" w14:textId="77777777" w:rsidTr="00785BE7">
        <w:tc>
          <w:tcPr>
            <w:tcW w:w="0" w:type="auto"/>
            <w:hideMark/>
          </w:tcPr>
          <w:p w14:paraId="7B0F511B" w14:textId="77777777" w:rsidR="00785BE7" w:rsidRPr="00785BE7" w:rsidRDefault="00785BE7" w:rsidP="00AE209A">
            <w:pPr>
              <w:spacing w:line="360" w:lineRule="auto"/>
              <w:ind w:left="0"/>
              <w:jc w:val="center"/>
            </w:pPr>
            <w:r w:rsidRPr="00785BE7">
              <w:t>EvaluationReport</w:t>
            </w:r>
          </w:p>
        </w:tc>
        <w:tc>
          <w:tcPr>
            <w:tcW w:w="0" w:type="auto"/>
            <w:hideMark/>
          </w:tcPr>
          <w:p w14:paraId="15A77844" w14:textId="77777777" w:rsidR="00785BE7" w:rsidRPr="00785BE7" w:rsidRDefault="00785BE7" w:rsidP="00AE209A">
            <w:pPr>
              <w:spacing w:line="360" w:lineRule="auto"/>
              <w:ind w:left="0"/>
              <w:jc w:val="center"/>
            </w:pPr>
            <w:r w:rsidRPr="00785BE7">
              <w:t>Stores model evaluation metrics such as accuracy, precision, recall, F1 score, and AUC score.</w:t>
            </w:r>
          </w:p>
        </w:tc>
      </w:tr>
      <w:tr w:rsidR="00785BE7" w:rsidRPr="00785BE7" w14:paraId="5AA235A9" w14:textId="77777777" w:rsidTr="00785BE7">
        <w:tc>
          <w:tcPr>
            <w:tcW w:w="0" w:type="auto"/>
            <w:hideMark/>
          </w:tcPr>
          <w:p w14:paraId="04298433" w14:textId="77777777" w:rsidR="00785BE7" w:rsidRPr="00785BE7" w:rsidRDefault="00785BE7" w:rsidP="00AE209A">
            <w:pPr>
              <w:spacing w:line="360" w:lineRule="auto"/>
              <w:ind w:left="0"/>
              <w:jc w:val="center"/>
            </w:pPr>
            <w:r w:rsidRPr="00785BE7">
              <w:t>ConfusionMatrix</w:t>
            </w:r>
          </w:p>
        </w:tc>
        <w:tc>
          <w:tcPr>
            <w:tcW w:w="0" w:type="auto"/>
            <w:hideMark/>
          </w:tcPr>
          <w:p w14:paraId="47C13886" w14:textId="77777777" w:rsidR="00785BE7" w:rsidRPr="00785BE7" w:rsidRDefault="00785BE7" w:rsidP="00AE209A">
            <w:pPr>
              <w:spacing w:line="360" w:lineRule="auto"/>
              <w:ind w:left="0"/>
              <w:jc w:val="center"/>
            </w:pPr>
            <w:r w:rsidRPr="00785BE7">
              <w:t>Stores confusion matrix values, including true positive, true negative, false positive, and false negative counts.</w:t>
            </w:r>
          </w:p>
        </w:tc>
      </w:tr>
      <w:tr w:rsidR="00785BE7" w:rsidRPr="00785BE7" w14:paraId="57FD0693" w14:textId="77777777" w:rsidTr="00785BE7">
        <w:tc>
          <w:tcPr>
            <w:tcW w:w="0" w:type="auto"/>
            <w:hideMark/>
          </w:tcPr>
          <w:p w14:paraId="1BF16B17" w14:textId="77777777" w:rsidR="00785BE7" w:rsidRPr="00785BE7" w:rsidRDefault="00785BE7" w:rsidP="00AE209A">
            <w:pPr>
              <w:spacing w:line="360" w:lineRule="auto"/>
              <w:ind w:left="0"/>
              <w:jc w:val="center"/>
            </w:pPr>
            <w:r w:rsidRPr="00785BE7">
              <w:t>ModelStatus</w:t>
            </w:r>
          </w:p>
        </w:tc>
        <w:tc>
          <w:tcPr>
            <w:tcW w:w="0" w:type="auto"/>
            <w:hideMark/>
          </w:tcPr>
          <w:p w14:paraId="17A60AE7" w14:textId="77777777" w:rsidR="00785BE7" w:rsidRPr="00785BE7" w:rsidRDefault="00785BE7" w:rsidP="00AE209A">
            <w:pPr>
              <w:spacing w:line="360" w:lineRule="auto"/>
              <w:ind w:left="0"/>
              <w:jc w:val="center"/>
            </w:pPr>
            <w:r w:rsidRPr="00785BE7">
              <w:t>Enumeration that defines model version states: TRAINING, TESTING, ACTIVE, and ARCHIVED.</w:t>
            </w:r>
          </w:p>
        </w:tc>
      </w:tr>
      <w:tr w:rsidR="00785BE7" w:rsidRPr="00785BE7" w14:paraId="50D4187B" w14:textId="77777777" w:rsidTr="00785BE7">
        <w:tc>
          <w:tcPr>
            <w:tcW w:w="0" w:type="auto"/>
            <w:hideMark/>
          </w:tcPr>
          <w:p w14:paraId="20F21A42" w14:textId="77777777" w:rsidR="00785BE7" w:rsidRPr="00785BE7" w:rsidRDefault="00785BE7" w:rsidP="00AE209A">
            <w:pPr>
              <w:spacing w:line="360" w:lineRule="auto"/>
              <w:ind w:left="0"/>
              <w:jc w:val="center"/>
            </w:pPr>
            <w:r w:rsidRPr="00785BE7">
              <w:t>FrameworkType</w:t>
            </w:r>
          </w:p>
        </w:tc>
        <w:tc>
          <w:tcPr>
            <w:tcW w:w="0" w:type="auto"/>
            <w:hideMark/>
          </w:tcPr>
          <w:p w14:paraId="02E61C30" w14:textId="77777777" w:rsidR="00785BE7" w:rsidRPr="00785BE7" w:rsidRDefault="00785BE7" w:rsidP="00AE209A">
            <w:pPr>
              <w:spacing w:line="360" w:lineRule="auto"/>
              <w:ind w:left="0"/>
              <w:jc w:val="center"/>
            </w:pPr>
            <w:r w:rsidRPr="00785BE7">
              <w:t>Enumeration that defines supported model frameworks: PYTORCH, TENSORFLOW, and ONNX.</w:t>
            </w:r>
          </w:p>
        </w:tc>
      </w:tr>
    </w:tbl>
    <w:p w14:paraId="65FA66C7" w14:textId="69D149C2" w:rsidR="00F53848" w:rsidRDefault="00F53848" w:rsidP="00785BE7">
      <w:pPr>
        <w:pStyle w:val="Caption"/>
        <w:spacing w:before="0"/>
        <w:jc w:val="both"/>
        <w:rPr>
          <w:b w:val="0"/>
          <w:i/>
        </w:rPr>
      </w:pPr>
    </w:p>
    <w:p w14:paraId="1622918E" w14:textId="45AE5CE5" w:rsidR="000A1448" w:rsidRDefault="000A1448" w:rsidP="000A1448">
      <w:pPr>
        <w:pStyle w:val="ListParagraph"/>
        <w:numPr>
          <w:ilvl w:val="2"/>
          <w:numId w:val="1"/>
        </w:numPr>
        <w:rPr>
          <w:b/>
          <w:bCs/>
        </w:rPr>
      </w:pPr>
      <w:r w:rsidRPr="000A1448">
        <w:rPr>
          <w:b/>
          <w:bCs/>
        </w:rPr>
        <w:t>C&amp;C</w:t>
      </w:r>
    </w:p>
    <w:p w14:paraId="4A85AF77" w14:textId="77777777" w:rsidR="003D38C8" w:rsidRDefault="7D6935B5" w:rsidP="003D38C8">
      <w:pPr>
        <w:keepNext/>
      </w:pPr>
      <w:r>
        <w:rPr>
          <w:noProof/>
        </w:rPr>
        <w:drawing>
          <wp:inline distT="0" distB="0" distL="0" distR="0" wp14:anchorId="354A0686" wp14:editId="302540A1">
            <wp:extent cx="6153150" cy="3495675"/>
            <wp:effectExtent l="0" t="0" r="0" b="0"/>
            <wp:docPr id="1201405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05999" name="Picture 1201405999"/>
                    <pic:cNvPicPr/>
                  </pic:nvPicPr>
                  <pic:blipFill>
                    <a:blip r:embed="rId53">
                      <a:extLst>
                        <a:ext uri="{28A0092B-C50C-407E-A947-70E740481C1C}">
                          <a14:useLocalDpi xmlns:a14="http://schemas.microsoft.com/office/drawing/2010/main"/>
                        </a:ext>
                      </a:extLst>
                    </a:blip>
                    <a:stretch>
                      <a:fillRect/>
                    </a:stretch>
                  </pic:blipFill>
                  <pic:spPr>
                    <a:xfrm>
                      <a:off x="0" y="0"/>
                      <a:ext cx="6153150" cy="3495675"/>
                    </a:xfrm>
                    <a:prstGeom prst="rect">
                      <a:avLst/>
                    </a:prstGeom>
                  </pic:spPr>
                </pic:pic>
              </a:graphicData>
            </a:graphic>
          </wp:inline>
        </w:drawing>
      </w:r>
    </w:p>
    <w:p w14:paraId="5846ABCF" w14:textId="3FEDD0D8" w:rsidR="7D6935B5" w:rsidRDefault="003D38C8" w:rsidP="003D38C8">
      <w:pPr>
        <w:pStyle w:val="Caption"/>
      </w:pPr>
      <w:bookmarkStart w:id="185" w:name="_Toc240749182"/>
      <w:r>
        <w:t xml:space="preserve">Figure </w:t>
      </w:r>
      <w:r>
        <w:fldChar w:fldCharType="begin"/>
      </w:r>
      <w:r>
        <w:instrText>SEQ Figure \* ARABIC</w:instrText>
      </w:r>
      <w:r>
        <w:fldChar w:fldCharType="separate"/>
      </w:r>
      <w:r w:rsidR="00BB7BC4">
        <w:rPr>
          <w:noProof/>
        </w:rPr>
        <w:t>24</w:t>
      </w:r>
      <w:r>
        <w:fldChar w:fldCharType="end"/>
      </w:r>
      <w:r>
        <w:t xml:space="preserve">. </w:t>
      </w:r>
      <w:r w:rsidRPr="003D38C8">
        <w:rPr>
          <w:b w:val="0"/>
          <w:bCs/>
        </w:rPr>
        <w:t>Sequence - Backend 2 - Model Management</w:t>
      </w:r>
      <w:bookmarkEnd w:id="185"/>
    </w:p>
    <w:p w14:paraId="267B3483" w14:textId="2D01C420" w:rsidR="7452EFD1" w:rsidRPr="00E97E1D" w:rsidRDefault="7452EFD1" w:rsidP="00EA7B85">
      <w:pPr>
        <w:pStyle w:val="Heading1"/>
        <w:numPr>
          <w:ilvl w:val="0"/>
          <w:numId w:val="1"/>
        </w:numPr>
        <w:rPr>
          <w:i/>
        </w:rPr>
      </w:pPr>
      <w:bookmarkStart w:id="186" w:name="_Toc240749151"/>
      <w:r w:rsidRPr="00E97E1D">
        <w:lastRenderedPageBreak/>
        <w:t>A</w:t>
      </w:r>
      <w:r w:rsidR="00987D3B" w:rsidRPr="00E97E1D">
        <w:t>ttribute-</w:t>
      </w:r>
      <w:r w:rsidR="00A61FE3" w:rsidRPr="00E97E1D">
        <w:t>Driven Design</w:t>
      </w:r>
      <w:bookmarkEnd w:id="186"/>
      <w:r w:rsidRPr="00E97E1D">
        <w:rPr>
          <w:i/>
        </w:rPr>
        <w:tab/>
      </w:r>
    </w:p>
    <w:p w14:paraId="791D8E8F" w14:textId="73CDD0A4" w:rsidR="7452EFD1" w:rsidRDefault="7452EFD1" w:rsidP="0089182B">
      <w:pPr>
        <w:pStyle w:val="Heading2"/>
        <w:numPr>
          <w:ilvl w:val="1"/>
          <w:numId w:val="1"/>
        </w:numPr>
        <w:rPr>
          <w:b w:val="0"/>
          <w:i/>
        </w:rPr>
      </w:pPr>
      <w:bookmarkStart w:id="187" w:name="_Toc240749152"/>
      <w:r w:rsidRPr="74FC1201">
        <w:t>QA01 - Modifiability Design for Adding New Input Types without Changing the Core Classifier</w:t>
      </w:r>
      <w:bookmarkEnd w:id="187"/>
    </w:p>
    <w:p w14:paraId="03518927" w14:textId="1FBDAF9B" w:rsidR="39EC3253" w:rsidRPr="00BF2A2A" w:rsidRDefault="6541362C" w:rsidP="39EC3253">
      <w:pPr>
        <w:pStyle w:val="ListParagraph"/>
        <w:numPr>
          <w:ilvl w:val="2"/>
          <w:numId w:val="1"/>
        </w:numPr>
        <w:rPr>
          <w:b/>
          <w:bCs/>
        </w:rPr>
      </w:pPr>
      <w:r w:rsidRPr="00BF2A2A">
        <w:rPr>
          <w:b/>
        </w:rPr>
        <w:t>Affected Artifacts &amp; Allocation</w:t>
      </w:r>
    </w:p>
    <w:tbl>
      <w:tblPr>
        <w:tblStyle w:val="TableGrid"/>
        <w:tblW w:w="9715" w:type="dxa"/>
        <w:tblLook w:val="04A0" w:firstRow="1" w:lastRow="0" w:firstColumn="1" w:lastColumn="0" w:noHBand="0" w:noVBand="1"/>
      </w:tblPr>
      <w:tblGrid>
        <w:gridCol w:w="1860"/>
        <w:gridCol w:w="2040"/>
        <w:gridCol w:w="3115"/>
        <w:gridCol w:w="2700"/>
      </w:tblGrid>
      <w:tr w:rsidR="6E1E4E51" w14:paraId="3F74968A" w14:textId="77777777" w:rsidTr="0088366E">
        <w:trPr>
          <w:trHeight w:val="300"/>
        </w:trPr>
        <w:tc>
          <w:tcPr>
            <w:tcW w:w="1860" w:type="dxa"/>
            <w:shd w:val="clear" w:color="auto" w:fill="BFBFBF" w:themeFill="background1" w:themeFillShade="BF"/>
          </w:tcPr>
          <w:p w14:paraId="7F5356BE" w14:textId="1B4C55A7" w:rsidR="6E1E4E51" w:rsidRDefault="6E1E4E51" w:rsidP="00122261">
            <w:pPr>
              <w:spacing w:after="160" w:line="276" w:lineRule="auto"/>
              <w:jc w:val="left"/>
            </w:pPr>
            <w:r w:rsidRPr="6E1E4E51">
              <w:rPr>
                <w:b/>
                <w:bCs/>
              </w:rPr>
              <w:t>Quality Attribute</w:t>
            </w:r>
          </w:p>
        </w:tc>
        <w:tc>
          <w:tcPr>
            <w:tcW w:w="2040" w:type="dxa"/>
            <w:shd w:val="clear" w:color="auto" w:fill="BFBFBF" w:themeFill="background1" w:themeFillShade="BF"/>
          </w:tcPr>
          <w:p w14:paraId="53695F78" w14:textId="33444C7A" w:rsidR="6E1E4E51" w:rsidRDefault="6E1E4E51" w:rsidP="00122261">
            <w:pPr>
              <w:spacing w:after="160" w:line="276" w:lineRule="auto"/>
              <w:jc w:val="left"/>
            </w:pPr>
            <w:r w:rsidRPr="6E1E4E51">
              <w:rPr>
                <w:b/>
                <w:bCs/>
              </w:rPr>
              <w:t>Tactic / Pattern Applied</w:t>
            </w:r>
          </w:p>
        </w:tc>
        <w:tc>
          <w:tcPr>
            <w:tcW w:w="3115" w:type="dxa"/>
            <w:shd w:val="clear" w:color="auto" w:fill="BFBFBF" w:themeFill="background1" w:themeFillShade="BF"/>
          </w:tcPr>
          <w:p w14:paraId="00F1C153" w14:textId="73BB18A4" w:rsidR="6E1E4E51" w:rsidRDefault="6E1E4E51" w:rsidP="00122261">
            <w:pPr>
              <w:spacing w:after="160" w:line="276" w:lineRule="auto"/>
              <w:jc w:val="left"/>
            </w:pPr>
            <w:r w:rsidRPr="6E1E4E51">
              <w:rPr>
                <w:b/>
                <w:bCs/>
              </w:rPr>
              <w:t>Allocation</w:t>
            </w:r>
          </w:p>
        </w:tc>
        <w:tc>
          <w:tcPr>
            <w:tcW w:w="2700" w:type="dxa"/>
            <w:shd w:val="clear" w:color="auto" w:fill="BFBFBF" w:themeFill="background1" w:themeFillShade="BF"/>
          </w:tcPr>
          <w:p w14:paraId="60B0FAA8" w14:textId="1CBE56E9" w:rsidR="6E1E4E51" w:rsidRDefault="6E1E4E51" w:rsidP="00122261">
            <w:pPr>
              <w:spacing w:after="160" w:line="276" w:lineRule="auto"/>
              <w:jc w:val="left"/>
            </w:pPr>
            <w:r w:rsidRPr="6E1E4E51">
              <w:rPr>
                <w:b/>
                <w:bCs/>
              </w:rPr>
              <w:t>Detailed Responsibility</w:t>
            </w:r>
          </w:p>
        </w:tc>
      </w:tr>
      <w:tr w:rsidR="6E1E4E51" w14:paraId="04CD2064" w14:textId="77777777" w:rsidTr="0088366E">
        <w:trPr>
          <w:trHeight w:val="300"/>
        </w:trPr>
        <w:tc>
          <w:tcPr>
            <w:tcW w:w="1860" w:type="dxa"/>
          </w:tcPr>
          <w:p w14:paraId="6E6FE132" w14:textId="0367C599" w:rsidR="6E1E4E51" w:rsidRDefault="6E1E4E51" w:rsidP="00122261">
            <w:pPr>
              <w:spacing w:after="160" w:line="276" w:lineRule="auto"/>
              <w:jc w:val="left"/>
            </w:pPr>
            <w:r w:rsidRPr="6E1E4E51">
              <w:rPr>
                <w:b/>
                <w:bCs/>
              </w:rPr>
              <w:t>Modifiability</w:t>
            </w:r>
          </w:p>
        </w:tc>
        <w:tc>
          <w:tcPr>
            <w:tcW w:w="2040" w:type="dxa"/>
          </w:tcPr>
          <w:p w14:paraId="6D22D7B1" w14:textId="5E6C9A7A" w:rsidR="6E1E4E51" w:rsidRDefault="6E1E4E51" w:rsidP="00122261">
            <w:pPr>
              <w:spacing w:after="160" w:line="276" w:lineRule="auto"/>
              <w:jc w:val="left"/>
            </w:pPr>
            <w:r w:rsidRPr="6E1E4E51">
              <w:t>Pattern: Adapter Pattern</w:t>
            </w:r>
          </w:p>
          <w:p w14:paraId="30319426" w14:textId="75950B94" w:rsidR="6E1E4E51" w:rsidRDefault="6E1E4E51" w:rsidP="00122261">
            <w:pPr>
              <w:spacing w:after="160" w:line="276" w:lineRule="auto"/>
              <w:jc w:val="left"/>
            </w:pPr>
            <w:r w:rsidRPr="6E1E4E51">
              <w:t>Tactic: Reduce Coupling – Use an Intermediary</w:t>
            </w:r>
          </w:p>
        </w:tc>
        <w:tc>
          <w:tcPr>
            <w:tcW w:w="3115" w:type="dxa"/>
          </w:tcPr>
          <w:p w14:paraId="71C28772" w14:textId="1FD3D214" w:rsidR="6E1E4E51" w:rsidRDefault="6E1E4E51" w:rsidP="00122261">
            <w:pPr>
              <w:spacing w:after="160" w:line="276" w:lineRule="auto"/>
              <w:jc w:val="left"/>
            </w:pPr>
            <w:r w:rsidRPr="6E1E4E51">
              <w:t>Container: Backend 2 – AI Model Service</w:t>
            </w:r>
          </w:p>
          <w:p w14:paraId="293960C6" w14:textId="30A5ED5D" w:rsidR="6E1E4E51" w:rsidRDefault="6E1E4E51" w:rsidP="00122261">
            <w:pPr>
              <w:spacing w:after="160" w:line="276" w:lineRule="auto"/>
              <w:jc w:val="left"/>
            </w:pPr>
            <w:r w:rsidRPr="6E1E4E51">
              <w:t>Component: InputAdapter</w:t>
            </w:r>
          </w:p>
          <w:p w14:paraId="6366C36A" w14:textId="17745806" w:rsidR="6E1E4E51" w:rsidRDefault="6E1E4E51" w:rsidP="00122261">
            <w:pPr>
              <w:spacing w:after="160" w:line="276" w:lineRule="auto"/>
              <w:jc w:val="left"/>
            </w:pPr>
            <w:r w:rsidRPr="6E1E4E51">
              <w:t>Code: InputAdapter</w:t>
            </w:r>
          </w:p>
        </w:tc>
        <w:tc>
          <w:tcPr>
            <w:tcW w:w="2700" w:type="dxa"/>
          </w:tcPr>
          <w:p w14:paraId="3D3E9CF7" w14:textId="73A0A292" w:rsidR="6E1E4E51" w:rsidRDefault="6E1E4E51" w:rsidP="00122261">
            <w:pPr>
              <w:spacing w:after="160" w:line="276" w:lineRule="auto"/>
              <w:jc w:val="left"/>
            </w:pPr>
            <w:r w:rsidRPr="6E1E4E51">
              <w:t>Converts all concrete input types into StandardInput. When a new input type is added, the change is mainly handled inside the adapter layer.</w:t>
            </w:r>
          </w:p>
        </w:tc>
      </w:tr>
      <w:tr w:rsidR="6E1E4E51" w14:paraId="0817497A" w14:textId="77777777" w:rsidTr="0088366E">
        <w:trPr>
          <w:trHeight w:val="300"/>
        </w:trPr>
        <w:tc>
          <w:tcPr>
            <w:tcW w:w="1860" w:type="dxa"/>
          </w:tcPr>
          <w:p w14:paraId="45B49101" w14:textId="185B1664" w:rsidR="6E1E4E51" w:rsidRDefault="6E1E4E51" w:rsidP="00122261">
            <w:pPr>
              <w:spacing w:after="160" w:line="276" w:lineRule="auto"/>
              <w:jc w:val="left"/>
            </w:pPr>
            <w:r w:rsidRPr="6E1E4E51">
              <w:rPr>
                <w:b/>
                <w:bCs/>
              </w:rPr>
              <w:t>Modifiability</w:t>
            </w:r>
          </w:p>
        </w:tc>
        <w:tc>
          <w:tcPr>
            <w:tcW w:w="2040" w:type="dxa"/>
          </w:tcPr>
          <w:p w14:paraId="6B999256" w14:textId="2ACF226B" w:rsidR="6E1E4E51" w:rsidRDefault="6E1E4E51" w:rsidP="00122261">
            <w:pPr>
              <w:spacing w:after="160" w:line="276" w:lineRule="auto"/>
              <w:jc w:val="left"/>
            </w:pPr>
            <w:r w:rsidRPr="6E1E4E51">
              <w:t>Tactic: Encapsulate</w:t>
            </w:r>
          </w:p>
        </w:tc>
        <w:tc>
          <w:tcPr>
            <w:tcW w:w="3115" w:type="dxa"/>
          </w:tcPr>
          <w:p w14:paraId="4023A409" w14:textId="46293F17" w:rsidR="6E1E4E51" w:rsidRDefault="6E1E4E51" w:rsidP="00122261">
            <w:pPr>
              <w:spacing w:after="160" w:line="276" w:lineRule="auto"/>
              <w:jc w:val="left"/>
            </w:pPr>
            <w:r w:rsidRPr="6E1E4E51">
              <w:t>Container: Backend 2 – AI Model Service</w:t>
            </w:r>
          </w:p>
          <w:p w14:paraId="1BE2A3F4" w14:textId="72D565D4" w:rsidR="6E1E4E51" w:rsidRDefault="6E1E4E51" w:rsidP="00122261">
            <w:pPr>
              <w:spacing w:after="160" w:line="276" w:lineRule="auto"/>
              <w:jc w:val="left"/>
            </w:pPr>
            <w:r w:rsidRPr="6E1E4E51">
              <w:t>Component: Concrete Input Sources</w:t>
            </w:r>
          </w:p>
          <w:p w14:paraId="66EF59B5" w14:textId="7D255D46" w:rsidR="6E1E4E51" w:rsidRDefault="6E1E4E51" w:rsidP="00122261">
            <w:pPr>
              <w:spacing w:after="160" w:line="276" w:lineRule="auto"/>
              <w:jc w:val="left"/>
            </w:pPr>
            <w:r w:rsidRPr="6E1E4E51">
              <w:t>Code: ImageInput, VideoInput, RealtimeFrameInput, VideoUrlInput</w:t>
            </w:r>
          </w:p>
        </w:tc>
        <w:tc>
          <w:tcPr>
            <w:tcW w:w="2700" w:type="dxa"/>
          </w:tcPr>
          <w:p w14:paraId="5ADF6784" w14:textId="6FE69CB7" w:rsidR="6E1E4E51" w:rsidRDefault="6E1E4E51" w:rsidP="00122261">
            <w:pPr>
              <w:spacing w:after="160" w:line="276" w:lineRule="auto"/>
              <w:jc w:val="left"/>
            </w:pPr>
            <w:r w:rsidRPr="6E1E4E51">
              <w:t>Encapsulates input-specific data and behavior inside separate input classes. This prevents input-specific logic from spreading into the classifier.</w:t>
            </w:r>
          </w:p>
        </w:tc>
      </w:tr>
      <w:tr w:rsidR="6E1E4E51" w14:paraId="256AA1BC" w14:textId="77777777" w:rsidTr="0088366E">
        <w:trPr>
          <w:trHeight w:val="300"/>
        </w:trPr>
        <w:tc>
          <w:tcPr>
            <w:tcW w:w="1860" w:type="dxa"/>
          </w:tcPr>
          <w:p w14:paraId="158D6C75" w14:textId="7503BBA4" w:rsidR="6E1E4E51" w:rsidRDefault="6E1E4E51" w:rsidP="00122261">
            <w:pPr>
              <w:spacing w:after="160" w:line="276" w:lineRule="auto"/>
              <w:jc w:val="left"/>
            </w:pPr>
            <w:r w:rsidRPr="6E1E4E51">
              <w:rPr>
                <w:b/>
                <w:bCs/>
              </w:rPr>
              <w:t>Modifiability</w:t>
            </w:r>
          </w:p>
        </w:tc>
        <w:tc>
          <w:tcPr>
            <w:tcW w:w="2040" w:type="dxa"/>
          </w:tcPr>
          <w:p w14:paraId="13EA42F1" w14:textId="14313947" w:rsidR="6E1E4E51" w:rsidRDefault="6E1E4E51" w:rsidP="00122261">
            <w:pPr>
              <w:spacing w:after="160" w:line="276" w:lineRule="auto"/>
              <w:jc w:val="left"/>
            </w:pPr>
            <w:r w:rsidRPr="6E1E4E51">
              <w:t>Tactic: Restrict Dependencies</w:t>
            </w:r>
          </w:p>
        </w:tc>
        <w:tc>
          <w:tcPr>
            <w:tcW w:w="3115" w:type="dxa"/>
          </w:tcPr>
          <w:p w14:paraId="28206C96" w14:textId="11D7322E" w:rsidR="6E1E4E51" w:rsidRDefault="6E1E4E51" w:rsidP="00122261">
            <w:pPr>
              <w:spacing w:after="160" w:line="276" w:lineRule="auto"/>
              <w:jc w:val="left"/>
            </w:pPr>
            <w:r w:rsidRPr="6E1E4E51">
              <w:t>Container: Backend 2 – AI Model Service</w:t>
            </w:r>
          </w:p>
          <w:p w14:paraId="3128A810" w14:textId="08789DA4" w:rsidR="6E1E4E51" w:rsidRDefault="6E1E4E51" w:rsidP="00122261">
            <w:pPr>
              <w:spacing w:after="160" w:line="276" w:lineRule="auto"/>
              <w:jc w:val="left"/>
            </w:pPr>
            <w:r w:rsidRPr="6E1E4E51">
              <w:t>Component: Stable Detection and Classification Core</w:t>
            </w:r>
          </w:p>
          <w:p w14:paraId="3453387F" w14:textId="60D182C7" w:rsidR="6E1E4E51" w:rsidRDefault="6E1E4E51" w:rsidP="00122261">
            <w:pPr>
              <w:spacing w:after="160" w:line="276" w:lineRule="auto"/>
              <w:jc w:val="left"/>
            </w:pPr>
            <w:r w:rsidRPr="6E1E4E51">
              <w:t>Code: ClassificationService, DeepfakeClassifier</w:t>
            </w:r>
          </w:p>
        </w:tc>
        <w:tc>
          <w:tcPr>
            <w:tcW w:w="2700" w:type="dxa"/>
          </w:tcPr>
          <w:p w14:paraId="1C6302B0" w14:textId="449F61FF" w:rsidR="6E1E4E51" w:rsidRDefault="6E1E4E51" w:rsidP="00122261">
            <w:pPr>
              <w:spacing w:after="160" w:line="276" w:lineRule="auto"/>
              <w:jc w:val="left"/>
            </w:pPr>
            <w:r w:rsidRPr="6E1E4E51">
              <w:t>Prevents the classifier from depending on raw input types. The classifier only receives prepared face crops or processed frame data.</w:t>
            </w:r>
          </w:p>
        </w:tc>
      </w:tr>
      <w:tr w:rsidR="6E1E4E51" w14:paraId="4ACF611F" w14:textId="77777777" w:rsidTr="0088366E">
        <w:trPr>
          <w:trHeight w:val="300"/>
        </w:trPr>
        <w:tc>
          <w:tcPr>
            <w:tcW w:w="1860" w:type="dxa"/>
          </w:tcPr>
          <w:p w14:paraId="211D33FA" w14:textId="137E75E6" w:rsidR="6E1E4E51" w:rsidRDefault="6E1E4E51" w:rsidP="00122261">
            <w:pPr>
              <w:spacing w:after="160" w:line="276" w:lineRule="auto"/>
              <w:jc w:val="left"/>
            </w:pPr>
            <w:r w:rsidRPr="6E1E4E51">
              <w:rPr>
                <w:b/>
                <w:bCs/>
              </w:rPr>
              <w:t>Modifiability</w:t>
            </w:r>
          </w:p>
        </w:tc>
        <w:tc>
          <w:tcPr>
            <w:tcW w:w="2040" w:type="dxa"/>
          </w:tcPr>
          <w:p w14:paraId="292BD0FD" w14:textId="796A2C5F" w:rsidR="6E1E4E51" w:rsidRDefault="6E1E4E51" w:rsidP="00122261">
            <w:pPr>
              <w:spacing w:after="160" w:line="276" w:lineRule="auto"/>
              <w:jc w:val="left"/>
            </w:pPr>
            <w:r w:rsidRPr="6E1E4E51">
              <w:t>Pattern: Pipes and Filters</w:t>
            </w:r>
          </w:p>
          <w:p w14:paraId="3EDDABA8" w14:textId="6E4A6DB2" w:rsidR="6E1E4E51" w:rsidRDefault="6E1E4E51" w:rsidP="00122261">
            <w:pPr>
              <w:spacing w:after="160" w:line="276" w:lineRule="auto"/>
              <w:jc w:val="left"/>
            </w:pPr>
          </w:p>
          <w:p w14:paraId="64FDFA2C" w14:textId="07FBF312" w:rsidR="6E1E4E51" w:rsidRDefault="6E1E4E51" w:rsidP="00122261">
            <w:pPr>
              <w:spacing w:after="160" w:line="276" w:lineRule="auto"/>
              <w:jc w:val="left"/>
            </w:pPr>
            <w:r w:rsidRPr="6E1E4E51">
              <w:t>Tactic: Increase Cohesion</w:t>
            </w:r>
          </w:p>
        </w:tc>
        <w:tc>
          <w:tcPr>
            <w:tcW w:w="3115" w:type="dxa"/>
          </w:tcPr>
          <w:p w14:paraId="3C3B655A" w14:textId="08134B80" w:rsidR="6E1E4E51" w:rsidRDefault="6E1E4E51" w:rsidP="00122261">
            <w:pPr>
              <w:spacing w:after="160" w:line="276" w:lineRule="auto"/>
              <w:jc w:val="left"/>
            </w:pPr>
            <w:r w:rsidRPr="6E1E4E51">
              <w:t>Container: Backend 2 – AI Model Service</w:t>
            </w:r>
          </w:p>
          <w:p w14:paraId="2311B95B" w14:textId="6CCD5E79" w:rsidR="6E1E4E51" w:rsidRDefault="6E1E4E51" w:rsidP="00122261">
            <w:pPr>
              <w:spacing w:after="160" w:line="276" w:lineRule="auto"/>
              <w:jc w:val="left"/>
            </w:pPr>
            <w:r w:rsidRPr="6E1E4E51">
              <w:t>Component: Frame-based Processing Pipeline</w:t>
            </w:r>
          </w:p>
          <w:p w14:paraId="40261E75" w14:textId="50901CBB" w:rsidR="6E1E4E51" w:rsidRDefault="6E1E4E51" w:rsidP="00122261">
            <w:pPr>
              <w:spacing w:after="160" w:line="276" w:lineRule="auto"/>
              <w:jc w:val="left"/>
            </w:pPr>
            <w:r w:rsidRPr="6E1E4E51">
              <w:lastRenderedPageBreak/>
              <w:t>Code: FrameExtractor, FrameSampler, MediaPreprocessor</w:t>
            </w:r>
          </w:p>
        </w:tc>
        <w:tc>
          <w:tcPr>
            <w:tcW w:w="2700" w:type="dxa"/>
          </w:tcPr>
          <w:p w14:paraId="09A7DEBF" w14:textId="6ACCBAEF" w:rsidR="6E1E4E51" w:rsidRDefault="6E1E4E51" w:rsidP="00122261">
            <w:pPr>
              <w:spacing w:after="160" w:line="276" w:lineRule="auto"/>
              <w:jc w:val="left"/>
            </w:pPr>
            <w:r w:rsidRPr="6E1E4E51">
              <w:lastRenderedPageBreak/>
              <w:t xml:space="preserve">Keeps frame extraction, sampling, and preprocessing in a cohesive pipeline. New input sources are </w:t>
            </w:r>
            <w:r w:rsidRPr="6E1E4E51">
              <w:lastRenderedPageBreak/>
              <w:t>standardized before reaching this pipeline.</w:t>
            </w:r>
          </w:p>
        </w:tc>
      </w:tr>
      <w:tr w:rsidR="6E1E4E51" w14:paraId="37AA299D" w14:textId="77777777" w:rsidTr="0088366E">
        <w:trPr>
          <w:trHeight w:val="300"/>
        </w:trPr>
        <w:tc>
          <w:tcPr>
            <w:tcW w:w="1860" w:type="dxa"/>
          </w:tcPr>
          <w:p w14:paraId="030E776A" w14:textId="5AC9DA69" w:rsidR="6E1E4E51" w:rsidRDefault="6E1E4E51" w:rsidP="00122261">
            <w:pPr>
              <w:spacing w:after="160" w:line="276" w:lineRule="auto"/>
              <w:jc w:val="left"/>
            </w:pPr>
            <w:r w:rsidRPr="6E1E4E51">
              <w:rPr>
                <w:b/>
                <w:bCs/>
              </w:rPr>
              <w:t>Modifiability</w:t>
            </w:r>
          </w:p>
        </w:tc>
        <w:tc>
          <w:tcPr>
            <w:tcW w:w="2040" w:type="dxa"/>
          </w:tcPr>
          <w:p w14:paraId="1F63FE9B" w14:textId="6D03CCF7" w:rsidR="6E1E4E51" w:rsidRDefault="6E1E4E51" w:rsidP="00122261">
            <w:pPr>
              <w:spacing w:after="160" w:line="276" w:lineRule="auto"/>
              <w:jc w:val="left"/>
            </w:pPr>
            <w:r w:rsidRPr="6E1E4E51">
              <w:t>Tactic: Abstract Common Services</w:t>
            </w:r>
          </w:p>
        </w:tc>
        <w:tc>
          <w:tcPr>
            <w:tcW w:w="3115" w:type="dxa"/>
          </w:tcPr>
          <w:p w14:paraId="7E5ED628" w14:textId="4914C029" w:rsidR="001B5DB3" w:rsidRDefault="6E1E4E51" w:rsidP="00122261">
            <w:pPr>
              <w:spacing w:after="160"/>
              <w:jc w:val="left"/>
            </w:pPr>
            <w:r w:rsidRPr="6E1E4E51">
              <w:t>Container: Backend 2 – AI Model Service</w:t>
            </w:r>
          </w:p>
          <w:p w14:paraId="342C5014" w14:textId="37FBBA3D" w:rsidR="001B5DB3" w:rsidRDefault="6E1E4E51" w:rsidP="00122261">
            <w:pPr>
              <w:spacing w:after="160"/>
              <w:jc w:val="left"/>
            </w:pPr>
            <w:r w:rsidRPr="6E1E4E51">
              <w:t>Component: StandardInput</w:t>
            </w:r>
          </w:p>
          <w:p w14:paraId="18562113" w14:textId="0BA170D4" w:rsidR="6E1E4E51" w:rsidRDefault="6E1E4E51" w:rsidP="00122261">
            <w:pPr>
              <w:spacing w:after="160" w:line="276" w:lineRule="auto"/>
              <w:jc w:val="left"/>
            </w:pPr>
            <w:r w:rsidRPr="6E1E4E51">
              <w:t>Code: StandardInput, InputSource</w:t>
            </w:r>
          </w:p>
        </w:tc>
        <w:tc>
          <w:tcPr>
            <w:tcW w:w="2700" w:type="dxa"/>
          </w:tcPr>
          <w:p w14:paraId="41E7569D" w14:textId="6D969D0B" w:rsidR="6E1E4E51" w:rsidRDefault="6E1E4E51" w:rsidP="00122261">
            <w:pPr>
              <w:spacing w:after="160" w:line="276" w:lineRule="auto"/>
              <w:jc w:val="left"/>
            </w:pPr>
            <w:r w:rsidRPr="6E1E4E51">
              <w:t>Provides a stable internal contract between changing input sources and stable downstream processing components.</w:t>
            </w:r>
          </w:p>
        </w:tc>
      </w:tr>
      <w:tr w:rsidR="6E1E4E51" w14:paraId="43D0CE2E" w14:textId="77777777" w:rsidTr="0088366E">
        <w:trPr>
          <w:trHeight w:val="300"/>
        </w:trPr>
        <w:tc>
          <w:tcPr>
            <w:tcW w:w="1860" w:type="dxa"/>
          </w:tcPr>
          <w:p w14:paraId="22F358FE" w14:textId="5313A03A" w:rsidR="6E1E4E51" w:rsidRDefault="6E1E4E51" w:rsidP="00122261">
            <w:pPr>
              <w:spacing w:after="160" w:line="276" w:lineRule="auto"/>
              <w:jc w:val="left"/>
            </w:pPr>
            <w:r w:rsidRPr="6E1E4E51">
              <w:rPr>
                <w:b/>
                <w:bCs/>
              </w:rPr>
              <w:t>Modifiability</w:t>
            </w:r>
          </w:p>
        </w:tc>
        <w:tc>
          <w:tcPr>
            <w:tcW w:w="2040" w:type="dxa"/>
          </w:tcPr>
          <w:p w14:paraId="12AEB4F3" w14:textId="6857AB7B" w:rsidR="6E1E4E51" w:rsidRDefault="6E1E4E51" w:rsidP="00122261">
            <w:pPr>
              <w:spacing w:after="160" w:line="276" w:lineRule="auto"/>
              <w:jc w:val="left"/>
            </w:pPr>
            <w:r w:rsidRPr="6E1E4E51">
              <w:t>Tactic: Reduce Coupling</w:t>
            </w:r>
          </w:p>
        </w:tc>
        <w:tc>
          <w:tcPr>
            <w:tcW w:w="3115" w:type="dxa"/>
          </w:tcPr>
          <w:p w14:paraId="1B6C4440" w14:textId="5B203DE2" w:rsidR="001B5DB3" w:rsidRDefault="6E1E4E51" w:rsidP="00122261">
            <w:pPr>
              <w:spacing w:after="160"/>
              <w:jc w:val="left"/>
            </w:pPr>
            <w:r w:rsidRPr="6E1E4E51">
              <w:t>Container: Backend 1 – System Logic API</w:t>
            </w:r>
          </w:p>
          <w:p w14:paraId="6D1915D5" w14:textId="4BC285DD" w:rsidR="001B5DB3" w:rsidRDefault="6E1E4E51" w:rsidP="00122261">
            <w:pPr>
              <w:spacing w:after="160"/>
              <w:jc w:val="left"/>
            </w:pPr>
            <w:r w:rsidRPr="6E1E4E51">
              <w:t>Component: Detection Session Component</w:t>
            </w:r>
          </w:p>
          <w:p w14:paraId="49C1CE2C" w14:textId="74092EAC" w:rsidR="6E1E4E51" w:rsidRDefault="6E1E4E51" w:rsidP="00122261">
            <w:pPr>
              <w:spacing w:after="160" w:line="276" w:lineRule="auto"/>
              <w:jc w:val="left"/>
            </w:pPr>
            <w:r w:rsidRPr="6E1E4E51">
              <w:t>Code: DetectionSessionService, AIPredictionRequest</w:t>
            </w:r>
          </w:p>
        </w:tc>
        <w:tc>
          <w:tcPr>
            <w:tcW w:w="2700" w:type="dxa"/>
          </w:tcPr>
          <w:p w14:paraId="03208C12" w14:textId="65E55BD6" w:rsidR="6E1E4E51" w:rsidRDefault="6E1E4E51" w:rsidP="00122261">
            <w:pPr>
              <w:spacing w:after="160" w:line="276" w:lineRule="auto"/>
              <w:jc w:val="left"/>
            </w:pPr>
            <w:r w:rsidRPr="6E1E4E51">
              <w:t>Sends prediction requests using a stable API contract. Backend 1 does not need to understand the internal processing details of each input type.</w:t>
            </w:r>
          </w:p>
        </w:tc>
      </w:tr>
      <w:tr w:rsidR="6E1E4E51" w14:paraId="0D3A470A" w14:textId="77777777" w:rsidTr="0088366E">
        <w:trPr>
          <w:trHeight w:val="300"/>
        </w:trPr>
        <w:tc>
          <w:tcPr>
            <w:tcW w:w="1860" w:type="dxa"/>
          </w:tcPr>
          <w:p w14:paraId="717D7A46" w14:textId="02BC973A" w:rsidR="6E1E4E51" w:rsidRDefault="6E1E4E51" w:rsidP="00122261">
            <w:pPr>
              <w:spacing w:after="160" w:line="276" w:lineRule="auto"/>
              <w:jc w:val="left"/>
            </w:pPr>
            <w:r w:rsidRPr="6E1E4E51">
              <w:rPr>
                <w:b/>
                <w:bCs/>
              </w:rPr>
              <w:t>Modifiability</w:t>
            </w:r>
          </w:p>
        </w:tc>
        <w:tc>
          <w:tcPr>
            <w:tcW w:w="2040" w:type="dxa"/>
          </w:tcPr>
          <w:p w14:paraId="6B742D39" w14:textId="65364C57" w:rsidR="6E1E4E51" w:rsidRDefault="6E1E4E51" w:rsidP="00122261">
            <w:pPr>
              <w:spacing w:after="160" w:line="276" w:lineRule="auto"/>
              <w:jc w:val="left"/>
            </w:pPr>
            <w:r w:rsidRPr="6E1E4E51">
              <w:t>Tactic: Encapsulate</w:t>
            </w:r>
          </w:p>
        </w:tc>
        <w:tc>
          <w:tcPr>
            <w:tcW w:w="3115" w:type="dxa"/>
          </w:tcPr>
          <w:p w14:paraId="56B9D47C" w14:textId="105930C8" w:rsidR="001B5DB3" w:rsidRDefault="6E1E4E51" w:rsidP="00122261">
            <w:pPr>
              <w:spacing w:after="160"/>
              <w:jc w:val="left"/>
            </w:pPr>
            <w:r w:rsidRPr="6E1E4E51">
              <w:t>Container: Database</w:t>
            </w:r>
          </w:p>
          <w:p w14:paraId="7F92FD59" w14:textId="19E3C216" w:rsidR="001B5DB3" w:rsidRDefault="6E1E4E51" w:rsidP="00122261">
            <w:pPr>
              <w:spacing w:after="160"/>
              <w:jc w:val="left"/>
            </w:pPr>
            <w:r w:rsidRPr="6E1E4E51">
              <w:t>Component: Media Metadata Schema</w:t>
            </w:r>
          </w:p>
          <w:p w14:paraId="07321174" w14:textId="4DF5C7AD" w:rsidR="6E1E4E51" w:rsidRDefault="6E1E4E51" w:rsidP="00122261">
            <w:pPr>
              <w:spacing w:after="160" w:line="276" w:lineRule="auto"/>
              <w:jc w:val="left"/>
            </w:pPr>
            <w:r w:rsidRPr="6E1E4E51">
              <w:t>Code/Data: media_files, optional source_type metadata</w:t>
            </w:r>
          </w:p>
        </w:tc>
        <w:tc>
          <w:tcPr>
            <w:tcW w:w="2700" w:type="dxa"/>
          </w:tcPr>
          <w:p w14:paraId="28B48DBF" w14:textId="52DF40C3" w:rsidR="6E1E4E51" w:rsidRDefault="6E1E4E51" w:rsidP="00122261">
            <w:pPr>
              <w:spacing w:after="160" w:line="276" w:lineRule="auto"/>
              <w:jc w:val="left"/>
            </w:pPr>
            <w:r w:rsidRPr="6E1E4E51">
              <w:t>Stores media metadata and optional input source information without changing the detection result schema.</w:t>
            </w:r>
          </w:p>
        </w:tc>
      </w:tr>
    </w:tbl>
    <w:p w14:paraId="51A1DE5D" w14:textId="5FD5B41A" w:rsidR="6541362C" w:rsidRDefault="7799334B" w:rsidP="6541362C">
      <w:pPr>
        <w:pStyle w:val="ListParagraph"/>
        <w:numPr>
          <w:ilvl w:val="2"/>
          <w:numId w:val="1"/>
        </w:numPr>
        <w:rPr>
          <w:b/>
        </w:rPr>
      </w:pPr>
      <w:r w:rsidRPr="09422B4A">
        <w:rPr>
          <w:b/>
        </w:rPr>
        <w:t>Rationale &amp; Discarded Alternatives</w:t>
      </w:r>
    </w:p>
    <w:tbl>
      <w:tblPr>
        <w:tblStyle w:val="TableGrid"/>
        <w:tblW w:w="9715" w:type="dxa"/>
        <w:tblLook w:val="06A0" w:firstRow="1" w:lastRow="0" w:firstColumn="1" w:lastColumn="0" w:noHBand="1" w:noVBand="1"/>
      </w:tblPr>
      <w:tblGrid>
        <w:gridCol w:w="3020"/>
        <w:gridCol w:w="3020"/>
        <w:gridCol w:w="3675"/>
      </w:tblGrid>
      <w:tr w:rsidR="38997826" w14:paraId="178C6E20" w14:textId="77777777" w:rsidTr="0088366E">
        <w:trPr>
          <w:trHeight w:val="300"/>
        </w:trPr>
        <w:tc>
          <w:tcPr>
            <w:tcW w:w="3020" w:type="dxa"/>
            <w:shd w:val="clear" w:color="auto" w:fill="BFBFBF" w:themeFill="background1" w:themeFillShade="BF"/>
          </w:tcPr>
          <w:p w14:paraId="736EAEAD" w14:textId="7029D3DB" w:rsidR="38997826" w:rsidRDefault="38997826" w:rsidP="0014264D">
            <w:pPr>
              <w:spacing w:line="271" w:lineRule="auto"/>
              <w:jc w:val="left"/>
            </w:pPr>
            <w:r w:rsidRPr="38997826">
              <w:rPr>
                <w:b/>
                <w:bCs/>
              </w:rPr>
              <w:t>Alternative</w:t>
            </w:r>
          </w:p>
        </w:tc>
        <w:tc>
          <w:tcPr>
            <w:tcW w:w="3020" w:type="dxa"/>
            <w:shd w:val="clear" w:color="auto" w:fill="BFBFBF" w:themeFill="background1" w:themeFillShade="BF"/>
          </w:tcPr>
          <w:p w14:paraId="04D39730" w14:textId="0A342832" w:rsidR="38997826" w:rsidRDefault="38997826" w:rsidP="0014264D">
            <w:pPr>
              <w:spacing w:line="271" w:lineRule="auto"/>
              <w:jc w:val="left"/>
            </w:pPr>
            <w:r w:rsidRPr="38997826">
              <w:rPr>
                <w:b/>
                <w:bCs/>
              </w:rPr>
              <w:t>Evaluation against Objective / Constraints</w:t>
            </w:r>
          </w:p>
        </w:tc>
        <w:tc>
          <w:tcPr>
            <w:tcW w:w="3675" w:type="dxa"/>
            <w:shd w:val="clear" w:color="auto" w:fill="BFBFBF" w:themeFill="background1" w:themeFillShade="BF"/>
          </w:tcPr>
          <w:p w14:paraId="597C4AD6" w14:textId="46E6862B" w:rsidR="38997826" w:rsidRDefault="38997826" w:rsidP="0014264D">
            <w:pPr>
              <w:spacing w:line="271" w:lineRule="auto"/>
              <w:jc w:val="left"/>
            </w:pPr>
            <w:r w:rsidRPr="38997826">
              <w:rPr>
                <w:b/>
                <w:bCs/>
              </w:rPr>
              <w:t>Rationale</w:t>
            </w:r>
          </w:p>
        </w:tc>
      </w:tr>
      <w:tr w:rsidR="38997826" w14:paraId="645A5E2D" w14:textId="77777777" w:rsidTr="0088366E">
        <w:trPr>
          <w:trHeight w:val="300"/>
        </w:trPr>
        <w:tc>
          <w:tcPr>
            <w:tcW w:w="3020" w:type="dxa"/>
          </w:tcPr>
          <w:p w14:paraId="3A6C0C00" w14:textId="26E1542E" w:rsidR="38997826" w:rsidRDefault="38997826" w:rsidP="0014264D">
            <w:pPr>
              <w:spacing w:line="271" w:lineRule="auto"/>
              <w:jc w:val="left"/>
            </w:pPr>
            <w:r>
              <w:t>Connect each input type directly to the classifier</w:t>
            </w:r>
          </w:p>
        </w:tc>
        <w:tc>
          <w:tcPr>
            <w:tcW w:w="3020" w:type="dxa"/>
          </w:tcPr>
          <w:p w14:paraId="19C502F3" w14:textId="10C69733" w:rsidR="38997826" w:rsidRDefault="38997826" w:rsidP="0014264D">
            <w:pPr>
              <w:spacing w:line="271" w:lineRule="auto"/>
              <w:jc w:val="left"/>
            </w:pPr>
            <w:r>
              <w:t>Not suitable. Every new input type would require changes in the classifier or classification service.</w:t>
            </w:r>
          </w:p>
        </w:tc>
        <w:tc>
          <w:tcPr>
            <w:tcW w:w="3675" w:type="dxa"/>
          </w:tcPr>
          <w:p w14:paraId="7994469C" w14:textId="5F3EC214" w:rsidR="38997826" w:rsidRDefault="38997826" w:rsidP="0014264D">
            <w:pPr>
              <w:spacing w:line="271" w:lineRule="auto"/>
              <w:jc w:val="left"/>
            </w:pPr>
            <w:r>
              <w:t>Rejected because it increases coupling and violates the goal of keeping the classifier unchanged.</w:t>
            </w:r>
          </w:p>
        </w:tc>
      </w:tr>
      <w:tr w:rsidR="38997826" w14:paraId="6E0B0A4E" w14:textId="77777777" w:rsidTr="0088366E">
        <w:trPr>
          <w:trHeight w:val="300"/>
        </w:trPr>
        <w:tc>
          <w:tcPr>
            <w:tcW w:w="3020" w:type="dxa"/>
          </w:tcPr>
          <w:p w14:paraId="0FBE4EE8" w14:textId="050D7F17" w:rsidR="38997826" w:rsidRDefault="38997826" w:rsidP="0014264D">
            <w:pPr>
              <w:spacing w:line="271" w:lineRule="auto"/>
              <w:jc w:val="left"/>
            </w:pPr>
            <w:r>
              <w:t>Create a separate classifier for each input type</w:t>
            </w:r>
          </w:p>
        </w:tc>
        <w:tc>
          <w:tcPr>
            <w:tcW w:w="3020" w:type="dxa"/>
          </w:tcPr>
          <w:p w14:paraId="33237032" w14:textId="2B411103" w:rsidR="38997826" w:rsidRDefault="38997826" w:rsidP="0014264D">
            <w:pPr>
              <w:spacing w:line="271" w:lineRule="auto"/>
              <w:jc w:val="left"/>
            </w:pPr>
            <w:r>
              <w:t>Not suitable. It duplicates classification logic and makes model maintenance difficult.</w:t>
            </w:r>
          </w:p>
        </w:tc>
        <w:tc>
          <w:tcPr>
            <w:tcW w:w="3675" w:type="dxa"/>
          </w:tcPr>
          <w:p w14:paraId="283243A6" w14:textId="118A5386" w:rsidR="38997826" w:rsidRDefault="38997826" w:rsidP="0014264D">
            <w:pPr>
              <w:spacing w:line="271" w:lineRule="auto"/>
              <w:jc w:val="left"/>
            </w:pPr>
            <w:r>
              <w:t>Rejected because all input types should share the same deepfake classification logic after preprocessing.</w:t>
            </w:r>
          </w:p>
        </w:tc>
      </w:tr>
      <w:tr w:rsidR="38997826" w14:paraId="078BBA0D" w14:textId="77777777" w:rsidTr="0088366E">
        <w:trPr>
          <w:trHeight w:val="300"/>
        </w:trPr>
        <w:tc>
          <w:tcPr>
            <w:tcW w:w="3020" w:type="dxa"/>
          </w:tcPr>
          <w:p w14:paraId="7A8BF464" w14:textId="30922666" w:rsidR="38997826" w:rsidRDefault="38997826" w:rsidP="0014264D">
            <w:pPr>
              <w:spacing w:line="271" w:lineRule="auto"/>
              <w:jc w:val="left"/>
            </w:pPr>
            <w:r>
              <w:t>Let Backend 1 transform all input types before calling the AI service</w:t>
            </w:r>
          </w:p>
        </w:tc>
        <w:tc>
          <w:tcPr>
            <w:tcW w:w="3020" w:type="dxa"/>
          </w:tcPr>
          <w:p w14:paraId="56FDCF6B" w14:textId="7888B863" w:rsidR="38997826" w:rsidRDefault="38997826" w:rsidP="0014264D">
            <w:pPr>
              <w:spacing w:line="271" w:lineRule="auto"/>
              <w:jc w:val="left"/>
            </w:pPr>
            <w:r>
              <w:t xml:space="preserve">Partially suitable, but not ideal. Backend 1 would become responsible for media transformation </w:t>
            </w:r>
            <w:r>
              <w:lastRenderedPageBreak/>
              <w:t>logic that belongs to the AI pipeline.</w:t>
            </w:r>
          </w:p>
        </w:tc>
        <w:tc>
          <w:tcPr>
            <w:tcW w:w="3675" w:type="dxa"/>
          </w:tcPr>
          <w:p w14:paraId="4B470E31" w14:textId="3ABF6B11" w:rsidR="38997826" w:rsidRDefault="38997826" w:rsidP="0014264D">
            <w:pPr>
              <w:spacing w:line="271" w:lineRule="auto"/>
              <w:jc w:val="left"/>
            </w:pPr>
            <w:r>
              <w:lastRenderedPageBreak/>
              <w:t>Rejected because media transformation, frame extraction, and preprocessing should remain inside Backend 2 – AI Model Service.</w:t>
            </w:r>
          </w:p>
        </w:tc>
      </w:tr>
      <w:tr w:rsidR="38997826" w14:paraId="027B964E" w14:textId="77777777" w:rsidTr="0088366E">
        <w:trPr>
          <w:trHeight w:val="300"/>
        </w:trPr>
        <w:tc>
          <w:tcPr>
            <w:tcW w:w="3020" w:type="dxa"/>
          </w:tcPr>
          <w:p w14:paraId="33D6752D" w14:textId="0BA4476C" w:rsidR="38997826" w:rsidRDefault="38997826" w:rsidP="0014264D">
            <w:pPr>
              <w:spacing w:line="271" w:lineRule="auto"/>
              <w:jc w:val="left"/>
            </w:pPr>
            <w:r>
              <w:t>Store every input as raw data in the database and let the classifier read from the database</w:t>
            </w:r>
          </w:p>
        </w:tc>
        <w:tc>
          <w:tcPr>
            <w:tcW w:w="3020" w:type="dxa"/>
          </w:tcPr>
          <w:p w14:paraId="7C9AE2DA" w14:textId="0BDD3B5C" w:rsidR="38997826" w:rsidRDefault="38997826" w:rsidP="0014264D">
            <w:pPr>
              <w:spacing w:line="271" w:lineRule="auto"/>
              <w:jc w:val="left"/>
            </w:pPr>
            <w:r>
              <w:t>Not suitable. It increases database I/O and makes the AI pipeline depend on database structure.</w:t>
            </w:r>
          </w:p>
        </w:tc>
        <w:tc>
          <w:tcPr>
            <w:tcW w:w="3675" w:type="dxa"/>
          </w:tcPr>
          <w:p w14:paraId="37510B35" w14:textId="6924D450" w:rsidR="38997826" w:rsidRDefault="38997826" w:rsidP="0014264D">
            <w:pPr>
              <w:spacing w:line="271" w:lineRule="auto"/>
              <w:jc w:val="left"/>
            </w:pPr>
            <w:r>
              <w:t>Rejected because the database should store metadata, sessions, and results, not act as the main data transfer mechanism for AI processing.</w:t>
            </w:r>
          </w:p>
        </w:tc>
      </w:tr>
      <w:tr w:rsidR="38997826" w14:paraId="409F906B" w14:textId="77777777" w:rsidTr="0088366E">
        <w:trPr>
          <w:trHeight w:val="300"/>
        </w:trPr>
        <w:tc>
          <w:tcPr>
            <w:tcW w:w="3020" w:type="dxa"/>
          </w:tcPr>
          <w:p w14:paraId="570D8303" w14:textId="147F083A" w:rsidR="38997826" w:rsidRDefault="38997826" w:rsidP="0014264D">
            <w:pPr>
              <w:spacing w:line="271" w:lineRule="auto"/>
              <w:jc w:val="left"/>
            </w:pPr>
            <w:r>
              <w:t>Convert all input types into StandardInput before processing</w:t>
            </w:r>
          </w:p>
        </w:tc>
        <w:tc>
          <w:tcPr>
            <w:tcW w:w="3020" w:type="dxa"/>
          </w:tcPr>
          <w:p w14:paraId="223D9264" w14:textId="209DA63A" w:rsidR="38997826" w:rsidRDefault="38997826" w:rsidP="0014264D">
            <w:pPr>
              <w:spacing w:line="271" w:lineRule="auto"/>
              <w:jc w:val="left"/>
            </w:pPr>
            <w:r>
              <w:t>Suitable. It keeps downstream components independent from concrete input types.</w:t>
            </w:r>
          </w:p>
        </w:tc>
        <w:tc>
          <w:tcPr>
            <w:tcW w:w="3675" w:type="dxa"/>
          </w:tcPr>
          <w:p w14:paraId="42A68F18" w14:textId="4BF76390" w:rsidR="38997826" w:rsidRDefault="38997826" w:rsidP="0014264D">
            <w:pPr>
              <w:spacing w:line="271" w:lineRule="auto"/>
              <w:jc w:val="left"/>
            </w:pPr>
            <w:r>
              <w:t>Selected because it supports adding a new input type within 2–3 working days while keeping the classifier unchanged.</w:t>
            </w:r>
          </w:p>
        </w:tc>
      </w:tr>
      <w:tr w:rsidR="38997826" w14:paraId="2F7A3C1B" w14:textId="77777777" w:rsidTr="0088366E">
        <w:trPr>
          <w:trHeight w:val="300"/>
        </w:trPr>
        <w:tc>
          <w:tcPr>
            <w:tcW w:w="3020" w:type="dxa"/>
          </w:tcPr>
          <w:p w14:paraId="00191A40" w14:textId="55605577" w:rsidR="38997826" w:rsidRDefault="38997826" w:rsidP="0014264D">
            <w:pPr>
              <w:spacing w:line="271" w:lineRule="auto"/>
              <w:jc w:val="left"/>
            </w:pPr>
            <w:r>
              <w:t>Use an adapter-based input pipeline</w:t>
            </w:r>
          </w:p>
        </w:tc>
        <w:tc>
          <w:tcPr>
            <w:tcW w:w="3020" w:type="dxa"/>
          </w:tcPr>
          <w:p w14:paraId="7859982A" w14:textId="1FC35614" w:rsidR="38997826" w:rsidRDefault="38997826" w:rsidP="0014264D">
            <w:pPr>
              <w:spacing w:line="271" w:lineRule="auto"/>
              <w:jc w:val="left"/>
            </w:pPr>
            <w:r>
              <w:t>Suitable. It isolates input-specific changes and protects the stable classifier.</w:t>
            </w:r>
          </w:p>
        </w:tc>
        <w:tc>
          <w:tcPr>
            <w:tcW w:w="3675" w:type="dxa"/>
          </w:tcPr>
          <w:p w14:paraId="76A9270A" w14:textId="578FC1EA" w:rsidR="38997826" w:rsidRDefault="38997826" w:rsidP="0014264D">
            <w:pPr>
              <w:spacing w:line="271" w:lineRule="auto"/>
              <w:jc w:val="left"/>
            </w:pPr>
            <w:r>
              <w:t>Selected because it applies Reduce Coupling, Encapsulate, Restrict Dependencies, and Increase Cohesion effectively.</w:t>
            </w:r>
          </w:p>
        </w:tc>
      </w:tr>
    </w:tbl>
    <w:p w14:paraId="5B5633F5" w14:textId="37D8328E" w:rsidR="7799334B" w:rsidRDefault="40F845DD" w:rsidP="7799334B">
      <w:pPr>
        <w:pStyle w:val="ListParagraph"/>
        <w:numPr>
          <w:ilvl w:val="2"/>
          <w:numId w:val="1"/>
        </w:numPr>
        <w:rPr>
          <w:b/>
        </w:rPr>
      </w:pPr>
      <w:r w:rsidRPr="09422B4A">
        <w:rPr>
          <w:b/>
        </w:rPr>
        <w:t>Risks &amp; Trade-offs</w:t>
      </w:r>
    </w:p>
    <w:p w14:paraId="2CAA94C7" w14:textId="146D20C7" w:rsidR="09422B4A" w:rsidRDefault="09422B4A" w:rsidP="00A64E10">
      <w:pPr>
        <w:pStyle w:val="ListParagraph"/>
        <w:numPr>
          <w:ilvl w:val="0"/>
          <w:numId w:val="9"/>
        </w:numPr>
        <w:spacing w:after="0"/>
        <w:rPr>
          <w:b/>
          <w:bCs/>
        </w:rPr>
      </w:pPr>
      <w:r w:rsidRPr="09422B4A">
        <w:rPr>
          <w:b/>
          <w:bCs/>
        </w:rPr>
        <w:t>Trade-off: Additional architectural elements are introduced.</w:t>
      </w:r>
    </w:p>
    <w:p w14:paraId="4CEC06BF" w14:textId="7B5613DB" w:rsidR="09422B4A" w:rsidRDefault="09422B4A" w:rsidP="00BB0F2D">
      <w:pPr>
        <w:ind w:left="810"/>
      </w:pPr>
      <w:r w:rsidRPr="09422B4A">
        <w:t>The design adds InputSource, InputAdapter, and StandardInput. This increases the number of components, but it reduces future modification cost and protects the classifier from input-specific changes.</w:t>
      </w:r>
    </w:p>
    <w:p w14:paraId="1D3C0C38" w14:textId="242525D1" w:rsidR="09422B4A" w:rsidRDefault="09422B4A" w:rsidP="00A64E10">
      <w:pPr>
        <w:pStyle w:val="ListParagraph"/>
        <w:numPr>
          <w:ilvl w:val="0"/>
          <w:numId w:val="9"/>
        </w:numPr>
        <w:spacing w:after="0"/>
        <w:rPr>
          <w:b/>
          <w:bCs/>
        </w:rPr>
      </w:pPr>
      <w:r w:rsidRPr="09422B4A">
        <w:rPr>
          <w:b/>
          <w:bCs/>
        </w:rPr>
        <w:t>Trade-off: Input processing becomes more structured but slightly more complex.</w:t>
      </w:r>
    </w:p>
    <w:p w14:paraId="1D68398F" w14:textId="2FB09A01" w:rsidR="09422B4A" w:rsidRDefault="09422B4A" w:rsidP="00BB0F2D">
      <w:pPr>
        <w:ind w:left="810"/>
      </w:pPr>
      <w:r w:rsidRPr="09422B4A">
        <w:t>Developers must follow the input standardization pipeline instead of directly sending data to the classifier.</w:t>
      </w:r>
    </w:p>
    <w:p w14:paraId="5B780C6C" w14:textId="72E2B84F" w:rsidR="09422B4A" w:rsidRDefault="09422B4A" w:rsidP="00A64E10">
      <w:pPr>
        <w:pStyle w:val="ListParagraph"/>
        <w:numPr>
          <w:ilvl w:val="0"/>
          <w:numId w:val="9"/>
        </w:numPr>
        <w:spacing w:after="0"/>
        <w:rPr>
          <w:b/>
          <w:bCs/>
        </w:rPr>
      </w:pPr>
      <w:r w:rsidRPr="09422B4A">
        <w:rPr>
          <w:b/>
          <w:bCs/>
        </w:rPr>
        <w:t>Risk: Incorrect adapter logic may produce invalid standardized input.</w:t>
      </w:r>
    </w:p>
    <w:p w14:paraId="6A1C87F0" w14:textId="3E80B003" w:rsidR="09422B4A" w:rsidRDefault="09422B4A" w:rsidP="00BB0F2D">
      <w:pPr>
        <w:ind w:left="810"/>
      </w:pPr>
      <w:r w:rsidRPr="09422B4A">
        <w:t>If a new input type is converted incorrectly, downstream components may receive invalid frames or incomplete media data.</w:t>
      </w:r>
    </w:p>
    <w:p w14:paraId="63F30989" w14:textId="3F57DF87" w:rsidR="09422B4A" w:rsidRDefault="09422B4A" w:rsidP="00A64E10">
      <w:pPr>
        <w:pStyle w:val="ListParagraph"/>
        <w:numPr>
          <w:ilvl w:val="0"/>
          <w:numId w:val="9"/>
        </w:numPr>
        <w:spacing w:after="0"/>
        <w:rPr>
          <w:b/>
          <w:bCs/>
        </w:rPr>
      </w:pPr>
      <w:r w:rsidRPr="09422B4A">
        <w:rPr>
          <w:b/>
          <w:bCs/>
        </w:rPr>
        <w:t>Risk Mitigation:</w:t>
      </w:r>
    </w:p>
    <w:p w14:paraId="69791675" w14:textId="4138B3D4" w:rsidR="09422B4A" w:rsidRDefault="09422B4A" w:rsidP="00BB0F2D">
      <w:pPr>
        <w:ind w:left="810"/>
      </w:pPr>
      <w:r w:rsidRPr="09422B4A">
        <w:t>Each new input type must include validation rules, adapter unit tests, and integration tests. The output of the adapter must be checked before it is passed to the frame-based processing pipeline.</w:t>
      </w:r>
    </w:p>
    <w:p w14:paraId="6715BF36" w14:textId="51239862" w:rsidR="09422B4A" w:rsidRDefault="09422B4A" w:rsidP="00A64E10">
      <w:pPr>
        <w:pStyle w:val="ListParagraph"/>
        <w:numPr>
          <w:ilvl w:val="0"/>
          <w:numId w:val="9"/>
        </w:numPr>
        <w:spacing w:after="0"/>
        <w:rPr>
          <w:b/>
          <w:bCs/>
        </w:rPr>
      </w:pPr>
      <w:r w:rsidRPr="09422B4A">
        <w:rPr>
          <w:b/>
          <w:bCs/>
        </w:rPr>
        <w:t>Risk: Some new input types may require additional metadata.</w:t>
      </w:r>
    </w:p>
    <w:p w14:paraId="37B941F0" w14:textId="54713F9C" w:rsidR="09422B4A" w:rsidRDefault="09422B4A" w:rsidP="00BB0F2D">
      <w:pPr>
        <w:ind w:left="810"/>
      </w:pPr>
      <w:r w:rsidRPr="09422B4A">
        <w:t>For example, video URL input may require source URL, duration, access status, or download state.</w:t>
      </w:r>
    </w:p>
    <w:p w14:paraId="732D514B" w14:textId="1AE61518" w:rsidR="09422B4A" w:rsidRDefault="09422B4A" w:rsidP="00A64E10">
      <w:pPr>
        <w:pStyle w:val="ListParagraph"/>
        <w:numPr>
          <w:ilvl w:val="0"/>
          <w:numId w:val="9"/>
        </w:numPr>
        <w:spacing w:after="0"/>
        <w:rPr>
          <w:b/>
          <w:bCs/>
        </w:rPr>
      </w:pPr>
      <w:r w:rsidRPr="09422B4A">
        <w:rPr>
          <w:b/>
          <w:bCs/>
        </w:rPr>
        <w:t>Risk Mitigation:</w:t>
      </w:r>
    </w:p>
    <w:p w14:paraId="2BFC449B" w14:textId="6D84A3E6" w:rsidR="09422B4A" w:rsidRDefault="09422B4A" w:rsidP="00BB0F2D">
      <w:pPr>
        <w:ind w:left="810"/>
      </w:pPr>
      <w:r w:rsidRPr="09422B4A">
        <w:t>Store input-specific metadata as optional media metadata. Avoid changing the detection result schema unless the final detection output itself changes.</w:t>
      </w:r>
    </w:p>
    <w:p w14:paraId="158FA349" w14:textId="39DBF632" w:rsidR="09422B4A" w:rsidRDefault="09422B4A" w:rsidP="00A64E10">
      <w:pPr>
        <w:pStyle w:val="ListParagraph"/>
        <w:numPr>
          <w:ilvl w:val="0"/>
          <w:numId w:val="9"/>
        </w:numPr>
        <w:spacing w:after="0"/>
        <w:rPr>
          <w:b/>
          <w:bCs/>
        </w:rPr>
      </w:pPr>
      <w:r w:rsidRPr="09422B4A">
        <w:rPr>
          <w:b/>
          <w:bCs/>
        </w:rPr>
        <w:t>Risk: The adapter may become too large over time.</w:t>
      </w:r>
    </w:p>
    <w:p w14:paraId="03175882" w14:textId="49C208B0" w:rsidR="09422B4A" w:rsidRDefault="09422B4A" w:rsidP="09422B4A">
      <w:pPr>
        <w:ind w:firstLine="720"/>
      </w:pPr>
      <w:r w:rsidRPr="09422B4A">
        <w:t>If many input types are added, InputAdapter may become complex.</w:t>
      </w:r>
    </w:p>
    <w:p w14:paraId="7CB42580" w14:textId="44444459" w:rsidR="09422B4A" w:rsidRDefault="09422B4A" w:rsidP="00A64E10">
      <w:pPr>
        <w:pStyle w:val="ListParagraph"/>
        <w:numPr>
          <w:ilvl w:val="0"/>
          <w:numId w:val="9"/>
        </w:numPr>
        <w:spacing w:after="0"/>
        <w:rPr>
          <w:b/>
          <w:bCs/>
        </w:rPr>
      </w:pPr>
      <w:r w:rsidRPr="09422B4A">
        <w:rPr>
          <w:b/>
          <w:bCs/>
        </w:rPr>
        <w:lastRenderedPageBreak/>
        <w:t>Risk Mitigation:</w:t>
      </w:r>
    </w:p>
    <w:p w14:paraId="155317C4" w14:textId="1CF91456" w:rsidR="09422B4A" w:rsidRDefault="09422B4A" w:rsidP="00BB0F2D">
      <w:pPr>
        <w:ind w:left="810"/>
      </w:pPr>
      <w:r w:rsidRPr="09422B4A">
        <w:t>Split adapter logic into smaller input-specific adapter classes if the number of input types grows. For example, ImageInputAdapter, VideoInputAdapter, and VideoUrlInputAdapter can be introduced later while keeping the same StandardInput contract.</w:t>
      </w:r>
    </w:p>
    <w:p w14:paraId="7C0F57E3" w14:textId="1FCD0488" w:rsidR="686995AF" w:rsidRDefault="07EE51EB" w:rsidP="0089182B">
      <w:pPr>
        <w:pStyle w:val="Heading2"/>
        <w:numPr>
          <w:ilvl w:val="1"/>
          <w:numId w:val="1"/>
        </w:numPr>
        <w:rPr>
          <w:b w:val="0"/>
          <w:i/>
        </w:rPr>
      </w:pPr>
      <w:bookmarkStart w:id="188" w:name="_Toc240749153"/>
      <w:r w:rsidRPr="07EE51EB">
        <w:t>QA02 - Modifiability Design for Updating the Deepfake Detection Model without Changing the Detection Flow</w:t>
      </w:r>
      <w:bookmarkEnd w:id="188"/>
    </w:p>
    <w:p w14:paraId="40E935F7" w14:textId="1C40C5A5" w:rsidR="2DE4A172" w:rsidRDefault="06BD0112" w:rsidP="2DE4A172">
      <w:pPr>
        <w:pStyle w:val="ListParagraph"/>
        <w:numPr>
          <w:ilvl w:val="2"/>
          <w:numId w:val="1"/>
        </w:numPr>
        <w:rPr>
          <w:b/>
        </w:rPr>
      </w:pPr>
      <w:r w:rsidRPr="56551BA4">
        <w:rPr>
          <w:b/>
        </w:rPr>
        <w:t>Affected Artifacts &amp; Allocation</w:t>
      </w:r>
    </w:p>
    <w:tbl>
      <w:tblPr>
        <w:tblStyle w:val="TableGrid"/>
        <w:tblW w:w="0" w:type="auto"/>
        <w:tblLook w:val="04A0" w:firstRow="1" w:lastRow="0" w:firstColumn="1" w:lastColumn="0" w:noHBand="0" w:noVBand="1"/>
      </w:tblPr>
      <w:tblGrid>
        <w:gridCol w:w="2066"/>
        <w:gridCol w:w="1848"/>
        <w:gridCol w:w="3243"/>
        <w:gridCol w:w="2515"/>
      </w:tblGrid>
      <w:tr w:rsidR="6147B748" w:rsidRPr="006D60B2" w14:paraId="073EA356" w14:textId="77777777" w:rsidTr="0088366E">
        <w:trPr>
          <w:trHeight w:val="300"/>
        </w:trPr>
        <w:tc>
          <w:tcPr>
            <w:tcW w:w="261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489EEEF" w14:textId="0FE25E56" w:rsidR="6147B748" w:rsidRPr="006D60B2" w:rsidRDefault="6147B748" w:rsidP="0088366E">
            <w:pPr>
              <w:spacing w:after="160" w:line="276" w:lineRule="auto"/>
              <w:ind w:left="62"/>
              <w:rPr>
                <w:b/>
              </w:rPr>
            </w:pPr>
            <w:r w:rsidRPr="006D60B2">
              <w:rPr>
                <w:b/>
                <w:sz w:val="24"/>
                <w:szCs w:val="24"/>
              </w:rPr>
              <w:t>Quality Attribute</w:t>
            </w:r>
          </w:p>
        </w:tc>
        <w:tc>
          <w:tcPr>
            <w:tcW w:w="216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0740F2C" w14:textId="3C377F50" w:rsidR="6147B748" w:rsidRPr="006D60B2" w:rsidRDefault="6147B748" w:rsidP="0088366E">
            <w:pPr>
              <w:spacing w:after="160" w:line="276" w:lineRule="auto"/>
              <w:ind w:left="-8"/>
              <w:rPr>
                <w:b/>
              </w:rPr>
            </w:pPr>
            <w:r w:rsidRPr="006D60B2">
              <w:rPr>
                <w:b/>
                <w:sz w:val="24"/>
                <w:szCs w:val="24"/>
              </w:rPr>
              <w:t>Tactic / Pattern Applied</w:t>
            </w:r>
          </w:p>
        </w:tc>
        <w:tc>
          <w:tcPr>
            <w:tcW w:w="175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2612AC3" w14:textId="61A05B4E" w:rsidR="6147B748" w:rsidRPr="006D60B2" w:rsidRDefault="6147B748" w:rsidP="0088366E">
            <w:pPr>
              <w:spacing w:after="160" w:line="276" w:lineRule="auto"/>
              <w:rPr>
                <w:b/>
              </w:rPr>
            </w:pPr>
            <w:r w:rsidRPr="006D60B2">
              <w:rPr>
                <w:b/>
                <w:sz w:val="24"/>
                <w:szCs w:val="24"/>
              </w:rPr>
              <w:t>Allocation</w:t>
            </w:r>
          </w:p>
        </w:tc>
        <w:tc>
          <w:tcPr>
            <w:tcW w:w="326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3E6991A" w14:textId="60191C28" w:rsidR="6147B748" w:rsidRPr="006D60B2" w:rsidRDefault="6147B748" w:rsidP="0088366E">
            <w:pPr>
              <w:spacing w:after="160" w:line="276" w:lineRule="auto"/>
              <w:ind w:left="8"/>
              <w:rPr>
                <w:b/>
              </w:rPr>
            </w:pPr>
            <w:r w:rsidRPr="006D60B2">
              <w:rPr>
                <w:b/>
                <w:sz w:val="24"/>
                <w:szCs w:val="24"/>
              </w:rPr>
              <w:t>Detailed Responsibility</w:t>
            </w:r>
          </w:p>
        </w:tc>
      </w:tr>
      <w:tr w:rsidR="6147B748" w14:paraId="451EA366"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37E8A043" w14:textId="510D4087"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5BCA42F8" w14:textId="5AF855C1" w:rsidR="6147B748" w:rsidRDefault="6147B748" w:rsidP="0088366E">
            <w:pPr>
              <w:spacing w:after="160" w:line="276" w:lineRule="auto"/>
              <w:ind w:left="-8"/>
            </w:pPr>
            <w:r w:rsidRPr="6147B748">
              <w:rPr>
                <w:sz w:val="24"/>
                <w:szCs w:val="24"/>
              </w:rPr>
              <w:t>Tactic: Defer Binding Time</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2ED0D2D6"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14:paraId="66536DE7" w14:textId="3DFD05B5" w:rsidR="6147B748" w:rsidRDefault="6147B748" w:rsidP="00426F71">
            <w:pPr>
              <w:spacing w:after="160" w:line="276" w:lineRule="auto"/>
              <w:jc w:val="left"/>
            </w:pPr>
            <w:r w:rsidRPr="00426F71">
              <w:rPr>
                <w:b/>
                <w:sz w:val="24"/>
                <w:szCs w:val="24"/>
              </w:rPr>
              <w:t>Component</w:t>
            </w:r>
            <w:r w:rsidRPr="6147B748">
              <w:rPr>
                <w:sz w:val="24"/>
                <w:szCs w:val="24"/>
              </w:rPr>
              <w:t>: ModelLoader Code: ModelLoader</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6D582FF5" w14:textId="4DF25062" w:rsidR="6147B748" w:rsidRDefault="6147B748" w:rsidP="00426F71">
            <w:pPr>
              <w:spacing w:after="160" w:line="276" w:lineRule="auto"/>
              <w:ind w:left="8"/>
            </w:pPr>
            <w:r w:rsidRPr="6147B748">
              <w:rPr>
                <w:sz w:val="24"/>
                <w:szCs w:val="24"/>
              </w:rPr>
              <w:t>Delays model selection until startup or reload time. It loads the active model based on model metadata instead of hardcoded model paths.</w:t>
            </w:r>
          </w:p>
        </w:tc>
      </w:tr>
      <w:tr w:rsidR="6147B748" w14:paraId="5EF6B942"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5652847C" w14:textId="7C93FC3C"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27B260EC" w14:textId="2C74DAE5" w:rsidR="6147B748" w:rsidRDefault="6147B748" w:rsidP="0088366E">
            <w:pPr>
              <w:spacing w:after="160" w:line="276" w:lineRule="auto"/>
              <w:ind w:left="-8"/>
            </w:pPr>
            <w:r w:rsidRPr="6147B748">
              <w:rPr>
                <w:sz w:val="24"/>
                <w:szCs w:val="24"/>
              </w:rPr>
              <w:t>Pattern: Registry Pattern</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3EFF5631"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14:paraId="0367B638" w14:textId="1C352CAB" w:rsidR="6147B748" w:rsidRDefault="6147B748" w:rsidP="00426F71">
            <w:pPr>
              <w:spacing w:after="160" w:line="276" w:lineRule="auto"/>
              <w:jc w:val="left"/>
            </w:pPr>
            <w:r w:rsidRPr="00426F71">
              <w:rPr>
                <w:b/>
                <w:sz w:val="24"/>
                <w:szCs w:val="24"/>
              </w:rPr>
              <w:t>Component</w:t>
            </w:r>
            <w:r w:rsidRPr="6147B748">
              <w:rPr>
                <w:sz w:val="24"/>
                <w:szCs w:val="24"/>
              </w:rPr>
              <w:t>: ModelRegistry Code: ModelRegistry</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0F166F21" w14:textId="2EA36DDB" w:rsidR="6147B748" w:rsidRDefault="6147B748" w:rsidP="00426F71">
            <w:pPr>
              <w:spacing w:after="160" w:line="276" w:lineRule="auto"/>
              <w:ind w:left="8"/>
            </w:pPr>
            <w:r w:rsidRPr="6147B748">
              <w:rPr>
                <w:sz w:val="24"/>
                <w:szCs w:val="24"/>
              </w:rPr>
              <w:t>Manages available model versions, retrieves the active version, and provides version information to the ModelLoader.</w:t>
            </w:r>
          </w:p>
        </w:tc>
      </w:tr>
      <w:tr w:rsidR="6147B748" w14:paraId="0407F62C"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0B35F507" w14:textId="1400E1A2"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31D350A5" w14:textId="43823B2B" w:rsidR="6147B748" w:rsidRDefault="6147B748" w:rsidP="0088366E">
            <w:pPr>
              <w:spacing w:after="160" w:line="276" w:lineRule="auto"/>
              <w:ind w:left="-8"/>
            </w:pPr>
            <w:r w:rsidRPr="6147B748">
              <w:rPr>
                <w:sz w:val="24"/>
                <w:szCs w:val="24"/>
              </w:rPr>
              <w:t>Tactic: Reduce Coupling – Use an Intermediary</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12696762"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14:paraId="26B4E215" w14:textId="77777777" w:rsidR="00426F71" w:rsidRDefault="6147B748" w:rsidP="00426F71">
            <w:pPr>
              <w:spacing w:after="160" w:line="276" w:lineRule="auto"/>
              <w:jc w:val="left"/>
              <w:rPr>
                <w:sz w:val="24"/>
                <w:szCs w:val="24"/>
              </w:rPr>
            </w:pPr>
            <w:r w:rsidRPr="00426F71">
              <w:rPr>
                <w:b/>
                <w:sz w:val="24"/>
                <w:szCs w:val="24"/>
              </w:rPr>
              <w:t>Component</w:t>
            </w:r>
            <w:r w:rsidRPr="6147B748">
              <w:rPr>
                <w:sz w:val="24"/>
                <w:szCs w:val="24"/>
              </w:rPr>
              <w:t xml:space="preserve">: IModelStorageClient </w:t>
            </w:r>
          </w:p>
          <w:p w14:paraId="3B80E7EF" w14:textId="70AFE36E" w:rsidR="6147B748" w:rsidRDefault="6147B748" w:rsidP="00426F71">
            <w:pPr>
              <w:spacing w:after="160" w:line="276" w:lineRule="auto"/>
              <w:jc w:val="left"/>
            </w:pPr>
            <w:r w:rsidRPr="00426F71">
              <w:rPr>
                <w:b/>
                <w:sz w:val="24"/>
                <w:szCs w:val="24"/>
              </w:rPr>
              <w:t>Code</w:t>
            </w:r>
            <w:r w:rsidRPr="6147B748">
              <w:rPr>
                <w:sz w:val="24"/>
                <w:szCs w:val="24"/>
              </w:rPr>
              <w:t>: IModelStorageClient, FileSystemModelStorageClient</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35F4FC2A" w14:textId="714BE167" w:rsidR="6147B748" w:rsidRDefault="6147B748" w:rsidP="00426F71">
            <w:pPr>
              <w:spacing w:after="160" w:line="276" w:lineRule="auto"/>
              <w:ind w:left="8"/>
            </w:pPr>
            <w:r w:rsidRPr="6147B748">
              <w:rPr>
                <w:sz w:val="24"/>
                <w:szCs w:val="24"/>
              </w:rPr>
              <w:t>Abstracts access to model artifacts and metadata so the ModelLoader does not depend directly on file system or object storage details.</w:t>
            </w:r>
          </w:p>
        </w:tc>
      </w:tr>
      <w:tr w:rsidR="6147B748" w14:paraId="53F0F8A2"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635AEA98" w14:textId="1EB93BF4"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0A408C3B" w14:textId="772C8C7A" w:rsidR="6147B748" w:rsidRDefault="6147B748" w:rsidP="0088366E">
            <w:pPr>
              <w:spacing w:after="160" w:line="276" w:lineRule="auto"/>
              <w:ind w:left="-8"/>
            </w:pPr>
            <w:r w:rsidRPr="6147B748">
              <w:rPr>
                <w:sz w:val="24"/>
                <w:szCs w:val="24"/>
              </w:rPr>
              <w:t>Tactic: Encapsulate</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34E239D1"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Model Storage </w:t>
            </w:r>
            <w:r w:rsidRPr="00426F71">
              <w:rPr>
                <w:b/>
                <w:sz w:val="24"/>
                <w:szCs w:val="24"/>
              </w:rPr>
              <w:t>Component</w:t>
            </w:r>
            <w:r w:rsidRPr="6147B748">
              <w:rPr>
                <w:sz w:val="24"/>
                <w:szCs w:val="24"/>
              </w:rPr>
              <w:t xml:space="preserve">: Model Metadata and Artifacts </w:t>
            </w:r>
          </w:p>
          <w:p w14:paraId="45309468" w14:textId="1527D9FB" w:rsidR="6147B748" w:rsidRDefault="6147B748" w:rsidP="00426F71">
            <w:pPr>
              <w:spacing w:after="160" w:line="276" w:lineRule="auto"/>
              <w:jc w:val="left"/>
            </w:pPr>
            <w:r w:rsidRPr="00426F71">
              <w:rPr>
                <w:b/>
                <w:sz w:val="24"/>
                <w:szCs w:val="24"/>
              </w:rPr>
              <w:t>Code</w:t>
            </w:r>
            <w:r w:rsidRPr="6147B748">
              <w:rPr>
                <w:sz w:val="24"/>
                <w:szCs w:val="24"/>
              </w:rPr>
              <w:t>/</w:t>
            </w:r>
            <w:r w:rsidRPr="00426F71">
              <w:rPr>
                <w:b/>
                <w:sz w:val="24"/>
                <w:szCs w:val="24"/>
              </w:rPr>
              <w:t>Data</w:t>
            </w:r>
            <w:r w:rsidRPr="6147B748">
              <w:rPr>
                <w:sz w:val="24"/>
                <w:szCs w:val="24"/>
              </w:rPr>
              <w:t>: ModelVersion, ModelArtifact, ModelMetadata, ModelConfig</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3C6B31EA" w14:textId="1E278556" w:rsidR="6147B748" w:rsidRDefault="6147B748" w:rsidP="00426F71">
            <w:pPr>
              <w:spacing w:after="160" w:line="276" w:lineRule="auto"/>
              <w:ind w:left="8"/>
            </w:pPr>
            <w:r w:rsidRPr="6147B748">
              <w:rPr>
                <w:sz w:val="24"/>
                <w:szCs w:val="24"/>
              </w:rPr>
              <w:t>Encapsulates model path, framework type, input size, threshold, checksum, and preprocessing configuration outside the classification logic.</w:t>
            </w:r>
          </w:p>
        </w:tc>
      </w:tr>
      <w:tr w:rsidR="6147B748" w14:paraId="08D5D96E"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609886CD" w14:textId="2278696B"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3263E110" w14:textId="37AEFC02" w:rsidR="6147B748" w:rsidRDefault="6147B748" w:rsidP="0088366E">
            <w:pPr>
              <w:spacing w:after="160" w:line="276" w:lineRule="auto"/>
              <w:ind w:left="-8"/>
            </w:pPr>
            <w:r w:rsidRPr="6147B748">
              <w:rPr>
                <w:sz w:val="24"/>
                <w:szCs w:val="24"/>
              </w:rPr>
              <w:t>Pattern: Strategy Pattern</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17462828"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14:paraId="22BE5AEF" w14:textId="77777777" w:rsidR="00426F71" w:rsidRDefault="6147B748" w:rsidP="00426F71">
            <w:pPr>
              <w:spacing w:after="160" w:line="276" w:lineRule="auto"/>
              <w:jc w:val="left"/>
              <w:rPr>
                <w:sz w:val="24"/>
                <w:szCs w:val="24"/>
              </w:rPr>
            </w:pPr>
            <w:r w:rsidRPr="00426F71">
              <w:rPr>
                <w:b/>
                <w:sz w:val="24"/>
                <w:szCs w:val="24"/>
              </w:rPr>
              <w:lastRenderedPageBreak/>
              <w:t>Component</w:t>
            </w:r>
            <w:r w:rsidRPr="6147B748">
              <w:rPr>
                <w:sz w:val="24"/>
                <w:szCs w:val="24"/>
              </w:rPr>
              <w:t xml:space="preserve">: Deepfake Classification </w:t>
            </w:r>
          </w:p>
          <w:p w14:paraId="2C4CA3A2" w14:textId="797F4671" w:rsidR="6147B748" w:rsidRDefault="6147B748" w:rsidP="00426F71">
            <w:pPr>
              <w:spacing w:after="160" w:line="276" w:lineRule="auto"/>
              <w:jc w:val="left"/>
            </w:pPr>
            <w:r w:rsidRPr="00426F71">
              <w:rPr>
                <w:b/>
                <w:sz w:val="24"/>
                <w:szCs w:val="24"/>
              </w:rPr>
              <w:t>Code</w:t>
            </w:r>
            <w:r w:rsidRPr="6147B748">
              <w:rPr>
                <w:sz w:val="24"/>
                <w:szCs w:val="24"/>
              </w:rPr>
              <w:t>: DeepfakeClassifier, XceptionClassifier, EfficientNetClassifier</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5BA2E2AC" w14:textId="3B1A5D75" w:rsidR="6147B748" w:rsidRDefault="6147B748" w:rsidP="00426F71">
            <w:pPr>
              <w:spacing w:after="160" w:line="276" w:lineRule="auto"/>
              <w:ind w:left="8"/>
            </w:pPr>
            <w:r w:rsidRPr="6147B748">
              <w:rPr>
                <w:sz w:val="24"/>
                <w:szCs w:val="24"/>
              </w:rPr>
              <w:lastRenderedPageBreak/>
              <w:t xml:space="preserve">Allows different classifier implementations to be </w:t>
            </w:r>
            <w:r w:rsidRPr="6147B748">
              <w:rPr>
                <w:sz w:val="24"/>
                <w:szCs w:val="24"/>
              </w:rPr>
              <w:lastRenderedPageBreak/>
              <w:t>used through the same classification interface.</w:t>
            </w:r>
          </w:p>
        </w:tc>
      </w:tr>
      <w:tr w:rsidR="6147B748" w14:paraId="288F2A38"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68318345" w14:textId="4C387648"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05103F0B" w14:textId="7D13CE07" w:rsidR="6147B748" w:rsidRDefault="6147B748" w:rsidP="0088366E">
            <w:pPr>
              <w:spacing w:after="160" w:line="276" w:lineRule="auto"/>
              <w:ind w:left="-8"/>
            </w:pPr>
            <w:r w:rsidRPr="6147B748">
              <w:rPr>
                <w:sz w:val="24"/>
                <w:szCs w:val="24"/>
              </w:rPr>
              <w:t>Tactic: Restrict Dependencies</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261CEF4D"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Backend 1 – System Logic API </w:t>
            </w:r>
          </w:p>
          <w:p w14:paraId="286F4312" w14:textId="77777777" w:rsidR="00426F71" w:rsidRDefault="6147B748" w:rsidP="00426F71">
            <w:pPr>
              <w:spacing w:after="160" w:line="276" w:lineRule="auto"/>
              <w:jc w:val="left"/>
              <w:rPr>
                <w:sz w:val="24"/>
                <w:szCs w:val="24"/>
              </w:rPr>
            </w:pPr>
            <w:r w:rsidRPr="00426F71">
              <w:rPr>
                <w:b/>
                <w:sz w:val="24"/>
                <w:szCs w:val="24"/>
              </w:rPr>
              <w:t>Component</w:t>
            </w:r>
            <w:r w:rsidRPr="6147B748">
              <w:rPr>
                <w:sz w:val="24"/>
                <w:szCs w:val="24"/>
              </w:rPr>
              <w:t xml:space="preserve">: Detection Session Component </w:t>
            </w:r>
          </w:p>
          <w:p w14:paraId="7251D10E" w14:textId="3F151FBC" w:rsidR="6147B748" w:rsidRDefault="6147B748" w:rsidP="00426F71">
            <w:pPr>
              <w:spacing w:after="160" w:line="276" w:lineRule="auto"/>
              <w:jc w:val="left"/>
            </w:pPr>
            <w:r w:rsidRPr="00426F71">
              <w:rPr>
                <w:b/>
                <w:sz w:val="24"/>
                <w:szCs w:val="24"/>
              </w:rPr>
              <w:t>Code</w:t>
            </w:r>
            <w:r w:rsidRPr="6147B748">
              <w:rPr>
                <w:sz w:val="24"/>
                <w:szCs w:val="24"/>
              </w:rPr>
              <w:t>: DetectionSessionService, AIPredictionRequest</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36B05A80" w14:textId="70430467" w:rsidR="6147B748" w:rsidRDefault="6147B748" w:rsidP="0088366E">
            <w:pPr>
              <w:spacing w:after="160" w:line="276" w:lineRule="auto"/>
              <w:ind w:left="8"/>
            </w:pPr>
            <w:r w:rsidRPr="6147B748">
              <w:rPr>
                <w:sz w:val="24"/>
                <w:szCs w:val="24"/>
              </w:rPr>
              <w:t>Keeps Backend 1 dependent only on the prediction API contract, not on model version, model file, or framework details.</w:t>
            </w:r>
          </w:p>
        </w:tc>
      </w:tr>
      <w:tr w:rsidR="6147B748" w14:paraId="6DEE3BEC"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4194C863" w14:textId="1175440C"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06FB6291" w14:textId="1E4DF026" w:rsidR="6147B748" w:rsidRDefault="6147B748" w:rsidP="0088366E">
            <w:pPr>
              <w:spacing w:after="160" w:line="276" w:lineRule="auto"/>
              <w:ind w:left="-8"/>
            </w:pPr>
            <w:r w:rsidRPr="6147B748">
              <w:rPr>
                <w:sz w:val="24"/>
                <w:szCs w:val="24"/>
              </w:rPr>
              <w:t>Tactic: Encapsulate Runtime State</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1A094F37"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14:paraId="59BDF719" w14:textId="4F6CBFDD" w:rsidR="6147B748" w:rsidRDefault="6147B748" w:rsidP="00426F71">
            <w:pPr>
              <w:spacing w:after="160" w:line="276" w:lineRule="auto"/>
              <w:jc w:val="left"/>
            </w:pPr>
            <w:r w:rsidRPr="00426F71">
              <w:rPr>
                <w:b/>
                <w:sz w:val="24"/>
                <w:szCs w:val="24"/>
              </w:rPr>
              <w:t>Component</w:t>
            </w:r>
            <w:r w:rsidRPr="6147B748">
              <w:rPr>
                <w:sz w:val="24"/>
                <w:szCs w:val="24"/>
              </w:rPr>
              <w:t xml:space="preserve">: ActiveModel </w:t>
            </w:r>
            <w:r w:rsidRPr="00426F71">
              <w:rPr>
                <w:b/>
                <w:sz w:val="24"/>
                <w:szCs w:val="24"/>
              </w:rPr>
              <w:t>Code</w:t>
            </w:r>
            <w:r w:rsidRPr="6147B748">
              <w:rPr>
                <w:sz w:val="24"/>
                <w:szCs w:val="24"/>
              </w:rPr>
              <w:t>: ActiveModel</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0936C0DA" w14:textId="2A529A31" w:rsidR="6147B748" w:rsidRDefault="6147B748" w:rsidP="0088366E">
            <w:pPr>
              <w:spacing w:after="160" w:line="276" w:lineRule="auto"/>
              <w:ind w:left="8"/>
            </w:pPr>
            <w:r w:rsidRPr="6147B748">
              <w:rPr>
                <w:sz w:val="24"/>
                <w:szCs w:val="24"/>
              </w:rPr>
              <w:t>Stores the currently loaded model object, version name, and loading time so the AI service can track the model used for inference.</w:t>
            </w:r>
          </w:p>
        </w:tc>
      </w:tr>
      <w:tr w:rsidR="6147B748" w14:paraId="200D8A9B" w14:textId="77777777" w:rsidTr="370167E4">
        <w:trPr>
          <w:trHeight w:val="300"/>
        </w:trPr>
        <w:tc>
          <w:tcPr>
            <w:tcW w:w="2618" w:type="dxa"/>
            <w:tcBorders>
              <w:top w:val="single" w:sz="8" w:space="0" w:color="auto"/>
              <w:left w:val="single" w:sz="8" w:space="0" w:color="auto"/>
              <w:bottom w:val="single" w:sz="8" w:space="0" w:color="auto"/>
              <w:right w:val="single" w:sz="8" w:space="0" w:color="auto"/>
            </w:tcBorders>
            <w:tcMar>
              <w:left w:w="108" w:type="dxa"/>
              <w:right w:w="108" w:type="dxa"/>
            </w:tcMar>
          </w:tcPr>
          <w:p w14:paraId="031AD41B" w14:textId="168DC1F2" w:rsidR="6147B748" w:rsidRDefault="6147B748" w:rsidP="0088366E">
            <w:pPr>
              <w:spacing w:after="160" w:line="276" w:lineRule="auto"/>
              <w:ind w:left="62"/>
            </w:pPr>
            <w:r w:rsidRPr="6147B748">
              <w:rPr>
                <w:sz w:val="24"/>
                <w:szCs w:val="24"/>
              </w:rPr>
              <w:t>Modifiability</w:t>
            </w:r>
          </w:p>
        </w:tc>
        <w:tc>
          <w:tcPr>
            <w:tcW w:w="2168" w:type="dxa"/>
            <w:tcBorders>
              <w:top w:val="single" w:sz="8" w:space="0" w:color="auto"/>
              <w:left w:val="single" w:sz="8" w:space="0" w:color="auto"/>
              <w:bottom w:val="single" w:sz="8" w:space="0" w:color="auto"/>
              <w:right w:val="single" w:sz="8" w:space="0" w:color="auto"/>
            </w:tcBorders>
            <w:tcMar>
              <w:left w:w="108" w:type="dxa"/>
              <w:right w:w="108" w:type="dxa"/>
            </w:tcMar>
          </w:tcPr>
          <w:p w14:paraId="770FBD8A" w14:textId="49E8E02F" w:rsidR="6147B748" w:rsidRDefault="6147B748" w:rsidP="0088366E">
            <w:pPr>
              <w:spacing w:after="160" w:line="276" w:lineRule="auto"/>
              <w:ind w:left="-8"/>
            </w:pPr>
            <w:r w:rsidRPr="6147B748">
              <w:rPr>
                <w:sz w:val="24"/>
                <w:szCs w:val="24"/>
              </w:rPr>
              <w:t>Tactic: Validate Changes</w:t>
            </w:r>
          </w:p>
        </w:tc>
        <w:tc>
          <w:tcPr>
            <w:tcW w:w="1759" w:type="dxa"/>
            <w:tcBorders>
              <w:top w:val="single" w:sz="8" w:space="0" w:color="auto"/>
              <w:left w:val="single" w:sz="8" w:space="0" w:color="auto"/>
              <w:bottom w:val="single" w:sz="8" w:space="0" w:color="auto"/>
              <w:right w:val="single" w:sz="8" w:space="0" w:color="auto"/>
            </w:tcBorders>
            <w:tcMar>
              <w:left w:w="108" w:type="dxa"/>
              <w:right w:w="108" w:type="dxa"/>
            </w:tcMar>
          </w:tcPr>
          <w:p w14:paraId="4E97F462" w14:textId="77777777" w:rsidR="00426F71" w:rsidRDefault="6147B748" w:rsidP="00426F71">
            <w:pPr>
              <w:spacing w:after="160" w:line="276" w:lineRule="auto"/>
              <w:jc w:val="left"/>
              <w:rPr>
                <w:sz w:val="24"/>
                <w:szCs w:val="24"/>
              </w:rPr>
            </w:pPr>
            <w:r w:rsidRPr="00426F71">
              <w:rPr>
                <w:b/>
                <w:sz w:val="24"/>
                <w:szCs w:val="24"/>
              </w:rPr>
              <w:t>Container</w:t>
            </w:r>
            <w:r w:rsidRPr="6147B748">
              <w:rPr>
                <w:sz w:val="24"/>
                <w:szCs w:val="24"/>
              </w:rPr>
              <w:t xml:space="preserve">: Model Storage / Backend 2 </w:t>
            </w:r>
          </w:p>
          <w:p w14:paraId="7BC18FE4" w14:textId="77777777" w:rsidR="00426F71" w:rsidRDefault="6147B748" w:rsidP="00426F71">
            <w:pPr>
              <w:spacing w:after="160" w:line="276" w:lineRule="auto"/>
              <w:jc w:val="left"/>
              <w:rPr>
                <w:sz w:val="24"/>
                <w:szCs w:val="24"/>
              </w:rPr>
            </w:pPr>
            <w:r w:rsidRPr="00426F71">
              <w:rPr>
                <w:b/>
                <w:sz w:val="24"/>
                <w:szCs w:val="24"/>
              </w:rPr>
              <w:t>Component</w:t>
            </w:r>
            <w:r w:rsidRPr="6147B748">
              <w:rPr>
                <w:sz w:val="24"/>
                <w:szCs w:val="24"/>
              </w:rPr>
              <w:t xml:space="preserve">: ModelArtifact, EvaluationReport, ConfusionMatrix </w:t>
            </w:r>
          </w:p>
          <w:p w14:paraId="3DB5094F" w14:textId="36873323" w:rsidR="6147B748" w:rsidRDefault="6147B748" w:rsidP="00426F71">
            <w:pPr>
              <w:spacing w:after="160" w:line="276" w:lineRule="auto"/>
              <w:jc w:val="left"/>
            </w:pPr>
            <w:r w:rsidRPr="00426F71">
              <w:rPr>
                <w:b/>
                <w:sz w:val="24"/>
                <w:szCs w:val="24"/>
              </w:rPr>
              <w:t>Code/Data</w:t>
            </w:r>
            <w:r w:rsidRPr="6147B748">
              <w:rPr>
                <w:sz w:val="24"/>
                <w:szCs w:val="24"/>
              </w:rPr>
              <w:t>: ModelArtifact, EvaluationReport, ConfusionMatrix</w:t>
            </w:r>
          </w:p>
        </w:tc>
        <w:tc>
          <w:tcPr>
            <w:tcW w:w="3269" w:type="dxa"/>
            <w:tcBorders>
              <w:top w:val="single" w:sz="8" w:space="0" w:color="auto"/>
              <w:left w:val="single" w:sz="8" w:space="0" w:color="auto"/>
              <w:bottom w:val="single" w:sz="8" w:space="0" w:color="auto"/>
              <w:right w:val="single" w:sz="8" w:space="0" w:color="auto"/>
            </w:tcBorders>
            <w:tcMar>
              <w:left w:w="108" w:type="dxa"/>
              <w:right w:w="108" w:type="dxa"/>
            </w:tcMar>
          </w:tcPr>
          <w:p w14:paraId="1575517C" w14:textId="68D3D7C9" w:rsidR="6147B748" w:rsidRDefault="6147B748" w:rsidP="0088366E">
            <w:pPr>
              <w:spacing w:after="160" w:line="276" w:lineRule="auto"/>
              <w:ind w:left="8"/>
            </w:pPr>
            <w:r w:rsidRPr="6147B748">
              <w:rPr>
                <w:sz w:val="24"/>
                <w:szCs w:val="24"/>
              </w:rPr>
              <w:t>Supports checksum verification and model evaluation before or after activation to reduce the risk of loading invalid or low-quality models.</w:t>
            </w:r>
          </w:p>
        </w:tc>
      </w:tr>
    </w:tbl>
    <w:p w14:paraId="39E7EC25" w14:textId="028BF1A7" w:rsidR="2DE4A172" w:rsidRDefault="38FE72FD" w:rsidP="2DE4A172">
      <w:pPr>
        <w:pStyle w:val="ListParagraph"/>
        <w:numPr>
          <w:ilvl w:val="2"/>
          <w:numId w:val="1"/>
        </w:numPr>
        <w:rPr>
          <w:b/>
        </w:rPr>
      </w:pPr>
      <w:r w:rsidRPr="2E163AAB">
        <w:rPr>
          <w:b/>
        </w:rPr>
        <w:t>Rationale &amp; Discarded Alternatives</w:t>
      </w:r>
    </w:p>
    <w:tbl>
      <w:tblPr>
        <w:tblStyle w:val="TableGrid"/>
        <w:tblW w:w="0" w:type="auto"/>
        <w:tblLook w:val="04A0" w:firstRow="1" w:lastRow="0" w:firstColumn="1" w:lastColumn="0" w:noHBand="0" w:noVBand="1"/>
      </w:tblPr>
      <w:tblGrid>
        <w:gridCol w:w="2715"/>
        <w:gridCol w:w="3575"/>
        <w:gridCol w:w="3330"/>
      </w:tblGrid>
      <w:tr w:rsidR="11E79726" w:rsidRPr="0088366E" w14:paraId="6D3498D6"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EECBCF8" w14:textId="3673B05B" w:rsidR="11E79726" w:rsidRPr="0088366E" w:rsidRDefault="11E79726" w:rsidP="11E79726">
            <w:pPr>
              <w:spacing w:after="160" w:line="276" w:lineRule="auto"/>
              <w:rPr>
                <w:b/>
                <w:bCs/>
              </w:rPr>
            </w:pPr>
            <w:r w:rsidRPr="0088366E">
              <w:rPr>
                <w:rFonts w:eastAsia="Aptos"/>
                <w:b/>
                <w:bCs/>
              </w:rPr>
              <w:t>Alternative</w:t>
            </w:r>
          </w:p>
        </w:tc>
        <w:tc>
          <w:tcPr>
            <w:tcW w:w="357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A20B953" w14:textId="5735EAD3" w:rsidR="11E79726" w:rsidRPr="0088366E" w:rsidRDefault="11E79726" w:rsidP="11E79726">
            <w:pPr>
              <w:spacing w:after="160" w:line="276" w:lineRule="auto"/>
              <w:rPr>
                <w:b/>
                <w:bCs/>
              </w:rPr>
            </w:pPr>
            <w:r w:rsidRPr="0088366E">
              <w:rPr>
                <w:rFonts w:eastAsia="Aptos"/>
                <w:b/>
                <w:bCs/>
              </w:rPr>
              <w:t>Evaluation against Objective / Constraints</w:t>
            </w:r>
          </w:p>
        </w:tc>
        <w:tc>
          <w:tcPr>
            <w:tcW w:w="333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F4B62A4" w14:textId="5CA55149" w:rsidR="11E79726" w:rsidRPr="0088366E" w:rsidRDefault="11E79726" w:rsidP="11E79726">
            <w:pPr>
              <w:spacing w:after="160" w:line="276" w:lineRule="auto"/>
              <w:rPr>
                <w:b/>
                <w:bCs/>
              </w:rPr>
            </w:pPr>
            <w:r w:rsidRPr="0088366E">
              <w:rPr>
                <w:rFonts w:eastAsia="Aptos"/>
                <w:b/>
                <w:bCs/>
              </w:rPr>
              <w:t>Rationale</w:t>
            </w:r>
          </w:p>
        </w:tc>
      </w:tr>
      <w:tr w:rsidR="11E79726" w:rsidRPr="0088366E" w14:paraId="43F8B890"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tcMar>
              <w:left w:w="108" w:type="dxa"/>
              <w:right w:w="108" w:type="dxa"/>
            </w:tcMar>
          </w:tcPr>
          <w:p w14:paraId="540F7255" w14:textId="141E04FA" w:rsidR="11E79726" w:rsidRPr="0088366E" w:rsidRDefault="11E79726" w:rsidP="11E79726">
            <w:pPr>
              <w:spacing w:after="160" w:line="276" w:lineRule="auto"/>
            </w:pPr>
            <w:r w:rsidRPr="0088366E">
              <w:rPr>
                <w:rFonts w:eastAsia="Aptos"/>
              </w:rPr>
              <w:t>Hardcode the model path inside the classifier</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64E4F536" w14:textId="16231135" w:rsidR="11E79726" w:rsidRPr="0088366E" w:rsidRDefault="11E79726" w:rsidP="11E79726">
            <w:pPr>
              <w:spacing w:after="160" w:line="276" w:lineRule="auto"/>
            </w:pPr>
            <w:r w:rsidRPr="0088366E">
              <w:rPr>
                <w:rFonts w:eastAsia="Aptos"/>
              </w:rPr>
              <w:t xml:space="preserve">Not suitable. Every model update requires </w:t>
            </w:r>
            <w:r w:rsidR="22F5E267" w:rsidRPr="0088366E">
              <w:rPr>
                <w:rFonts w:eastAsia="Aptos"/>
              </w:rPr>
              <w:t>Risks &amp; Trade-offs ode</w:t>
            </w:r>
            <w:r w:rsidRPr="0088366E">
              <w:rPr>
                <w:rFonts w:eastAsia="Aptos"/>
              </w:rPr>
              <w:t xml:space="preserve"> modification and redeployment.</w:t>
            </w:r>
          </w:p>
        </w:tc>
        <w:tc>
          <w:tcPr>
            <w:tcW w:w="3330" w:type="dxa"/>
            <w:tcBorders>
              <w:top w:val="single" w:sz="8" w:space="0" w:color="auto"/>
              <w:left w:val="single" w:sz="8" w:space="0" w:color="auto"/>
              <w:bottom w:val="single" w:sz="8" w:space="0" w:color="auto"/>
              <w:right w:val="single" w:sz="8" w:space="0" w:color="auto"/>
            </w:tcBorders>
            <w:tcMar>
              <w:left w:w="108" w:type="dxa"/>
              <w:right w:w="108" w:type="dxa"/>
            </w:tcMar>
          </w:tcPr>
          <w:p w14:paraId="4C3576A4" w14:textId="13141248" w:rsidR="11E79726" w:rsidRPr="0088366E" w:rsidRDefault="11E79726" w:rsidP="11E79726">
            <w:pPr>
              <w:spacing w:after="160" w:line="276" w:lineRule="auto"/>
            </w:pPr>
            <w:r w:rsidRPr="0088366E">
              <w:rPr>
                <w:rFonts w:eastAsia="Aptos"/>
              </w:rPr>
              <w:t>Rejected because it violates modifiability and increases regression risk in the classification code.</w:t>
            </w:r>
          </w:p>
        </w:tc>
      </w:tr>
      <w:tr w:rsidR="11E79726" w:rsidRPr="0088366E" w14:paraId="71C807BA"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tcMar>
              <w:left w:w="108" w:type="dxa"/>
              <w:right w:w="108" w:type="dxa"/>
            </w:tcMar>
          </w:tcPr>
          <w:p w14:paraId="2357FC47" w14:textId="025E4E71" w:rsidR="11E79726" w:rsidRPr="0088366E" w:rsidRDefault="11E79726" w:rsidP="11E79726">
            <w:pPr>
              <w:spacing w:after="160" w:line="276" w:lineRule="auto"/>
            </w:pPr>
            <w:r w:rsidRPr="0088366E">
              <w:rPr>
                <w:rFonts w:eastAsia="Aptos"/>
              </w:rPr>
              <w:lastRenderedPageBreak/>
              <w:t>Replace the model file manually using the same file name</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558B4DB0" w14:textId="5A52B6D5" w:rsidR="11E79726" w:rsidRPr="0088366E" w:rsidRDefault="11E79726" w:rsidP="11E79726">
            <w:pPr>
              <w:spacing w:after="160" w:line="276" w:lineRule="auto"/>
            </w:pPr>
            <w:r w:rsidRPr="0088366E">
              <w:rPr>
                <w:rFonts w:eastAsia="Aptos"/>
              </w:rPr>
              <w:t>Partially suitable but unsafe. It may work quickly, but it loses version history and rollback ability.</w:t>
            </w:r>
          </w:p>
        </w:tc>
        <w:tc>
          <w:tcPr>
            <w:tcW w:w="3330" w:type="dxa"/>
            <w:tcBorders>
              <w:top w:val="single" w:sz="8" w:space="0" w:color="auto"/>
              <w:left w:val="single" w:sz="8" w:space="0" w:color="auto"/>
              <w:bottom w:val="single" w:sz="8" w:space="0" w:color="auto"/>
              <w:right w:val="single" w:sz="8" w:space="0" w:color="auto"/>
            </w:tcBorders>
            <w:tcMar>
              <w:left w:w="108" w:type="dxa"/>
              <w:right w:w="108" w:type="dxa"/>
            </w:tcMar>
          </w:tcPr>
          <w:p w14:paraId="652C43E5" w14:textId="63C0D96A" w:rsidR="11E79726" w:rsidRPr="0088366E" w:rsidRDefault="11E79726" w:rsidP="11E79726">
            <w:pPr>
              <w:spacing w:after="160" w:line="276" w:lineRule="auto"/>
            </w:pPr>
            <w:r w:rsidRPr="0088366E">
              <w:rPr>
                <w:rFonts w:eastAsia="Aptos"/>
              </w:rPr>
              <w:t>Rejected because the system needs model version tracking, active model metadata, and evaluation records.</w:t>
            </w:r>
          </w:p>
        </w:tc>
      </w:tr>
      <w:tr w:rsidR="11E79726" w:rsidRPr="0088366E" w14:paraId="1D0EA650"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tcMar>
              <w:left w:w="108" w:type="dxa"/>
              <w:right w:w="108" w:type="dxa"/>
            </w:tcMar>
          </w:tcPr>
          <w:p w14:paraId="61280875" w14:textId="6485C2B9" w:rsidR="11E79726" w:rsidRPr="0088366E" w:rsidRDefault="11E79726" w:rsidP="11E79726">
            <w:pPr>
              <w:spacing w:after="160" w:line="276" w:lineRule="auto"/>
            </w:pPr>
            <w:r w:rsidRPr="0088366E">
              <w:rPr>
                <w:rFonts w:eastAsia="Aptos"/>
              </w:rPr>
              <w:t>Store model version and metadata in Model Storage and load the active version through ModelLoader</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75E2EC9A" w14:textId="48813786" w:rsidR="11E79726" w:rsidRPr="0088366E" w:rsidRDefault="11E79726" w:rsidP="11E79726">
            <w:pPr>
              <w:spacing w:after="160" w:line="276" w:lineRule="auto"/>
            </w:pPr>
            <w:r w:rsidRPr="0088366E">
              <w:rPr>
                <w:rFonts w:eastAsia="Aptos"/>
              </w:rPr>
              <w:t>Suitable. The model can be changed by updating metadata and active version configuration.</w:t>
            </w:r>
          </w:p>
        </w:tc>
        <w:tc>
          <w:tcPr>
            <w:tcW w:w="3330" w:type="dxa"/>
            <w:tcBorders>
              <w:top w:val="single" w:sz="8" w:space="0" w:color="auto"/>
              <w:left w:val="single" w:sz="8" w:space="0" w:color="auto"/>
              <w:bottom w:val="single" w:sz="8" w:space="0" w:color="auto"/>
              <w:right w:val="single" w:sz="8" w:space="0" w:color="auto"/>
            </w:tcBorders>
            <w:tcMar>
              <w:left w:w="108" w:type="dxa"/>
              <w:right w:w="108" w:type="dxa"/>
            </w:tcMar>
          </w:tcPr>
          <w:p w14:paraId="0AAEE195" w14:textId="51104099" w:rsidR="11E79726" w:rsidRPr="0088366E" w:rsidRDefault="11E79726" w:rsidP="11E79726">
            <w:pPr>
              <w:spacing w:after="160" w:line="276" w:lineRule="auto"/>
            </w:pPr>
            <w:r w:rsidRPr="0088366E">
              <w:rPr>
                <w:rFonts w:eastAsia="Aptos"/>
              </w:rPr>
              <w:t>Selected because it supports Defer Binding Time and keeps the prediction flow stable.</w:t>
            </w:r>
          </w:p>
        </w:tc>
      </w:tr>
      <w:tr w:rsidR="11E79726" w:rsidRPr="0088366E" w14:paraId="4DF1538E"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tcMar>
              <w:left w:w="108" w:type="dxa"/>
              <w:right w:w="108" w:type="dxa"/>
            </w:tcMar>
          </w:tcPr>
          <w:p w14:paraId="3C0B0230" w14:textId="58E99197" w:rsidR="11E79726" w:rsidRPr="0088366E" w:rsidRDefault="11E79726" w:rsidP="11E79726">
            <w:pPr>
              <w:spacing w:after="160" w:line="276" w:lineRule="auto"/>
            </w:pPr>
            <w:r w:rsidRPr="0088366E">
              <w:rPr>
                <w:rFonts w:eastAsia="Aptos"/>
              </w:rPr>
              <w:t>Let Backend 1 choose the model version for every request</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0A54BD9E" w14:textId="0DCFB5E0" w:rsidR="11E79726" w:rsidRPr="0088366E" w:rsidRDefault="11E79726" w:rsidP="11E79726">
            <w:pPr>
              <w:spacing w:after="160" w:line="276" w:lineRule="auto"/>
            </w:pPr>
            <w:r w:rsidRPr="0088366E">
              <w:rPr>
                <w:rFonts w:eastAsia="Aptos"/>
              </w:rPr>
              <w:t>Not suitable. Backend 1 should not know model storage or AI model details.</w:t>
            </w:r>
          </w:p>
        </w:tc>
        <w:tc>
          <w:tcPr>
            <w:tcW w:w="3330" w:type="dxa"/>
            <w:tcBorders>
              <w:top w:val="single" w:sz="8" w:space="0" w:color="auto"/>
              <w:left w:val="single" w:sz="8" w:space="0" w:color="auto"/>
              <w:bottom w:val="single" w:sz="8" w:space="0" w:color="auto"/>
              <w:right w:val="single" w:sz="8" w:space="0" w:color="auto"/>
            </w:tcBorders>
            <w:tcMar>
              <w:left w:w="108" w:type="dxa"/>
              <w:right w:w="108" w:type="dxa"/>
            </w:tcMar>
          </w:tcPr>
          <w:p w14:paraId="69BDBFBD" w14:textId="111EC831" w:rsidR="11E79726" w:rsidRPr="0088366E" w:rsidRDefault="11E79726" w:rsidP="11E79726">
            <w:pPr>
              <w:spacing w:after="160" w:line="276" w:lineRule="auto"/>
            </w:pPr>
            <w:r w:rsidRPr="0088366E">
              <w:rPr>
                <w:rFonts w:eastAsia="Aptos"/>
              </w:rPr>
              <w:t>Rejected because it couples business logic API with AI model management.</w:t>
            </w:r>
          </w:p>
        </w:tc>
      </w:tr>
      <w:tr w:rsidR="11E79726" w:rsidRPr="0088366E" w14:paraId="0C756649"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tcMar>
              <w:left w:w="108" w:type="dxa"/>
              <w:right w:w="108" w:type="dxa"/>
            </w:tcMar>
          </w:tcPr>
          <w:p w14:paraId="06063E40" w14:textId="771ECA81" w:rsidR="11E79726" w:rsidRPr="0088366E" w:rsidRDefault="11E79726" w:rsidP="11E79726">
            <w:pPr>
              <w:spacing w:after="160" w:line="276" w:lineRule="auto"/>
            </w:pPr>
            <w:r w:rsidRPr="0088366E">
              <w:rPr>
                <w:rFonts w:eastAsia="Aptos"/>
              </w:rPr>
              <w:t>Load the new model dynamically during every prediction request</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75BB0F97" w14:textId="6790C183" w:rsidR="11E79726" w:rsidRPr="0088366E" w:rsidRDefault="11E79726" w:rsidP="11E79726">
            <w:pPr>
              <w:spacing w:after="160" w:line="276" w:lineRule="auto"/>
            </w:pPr>
            <w:r w:rsidRPr="0088366E">
              <w:rPr>
                <w:rFonts w:eastAsia="Aptos"/>
              </w:rPr>
              <w:t>Not suitable. It increases inference latency and wastes resources.</w:t>
            </w:r>
          </w:p>
        </w:tc>
        <w:tc>
          <w:tcPr>
            <w:tcW w:w="3330" w:type="dxa"/>
            <w:tcBorders>
              <w:top w:val="single" w:sz="8" w:space="0" w:color="auto"/>
              <w:left w:val="single" w:sz="8" w:space="0" w:color="auto"/>
              <w:bottom w:val="single" w:sz="8" w:space="0" w:color="auto"/>
              <w:right w:val="single" w:sz="8" w:space="0" w:color="auto"/>
            </w:tcBorders>
            <w:tcMar>
              <w:left w:w="108" w:type="dxa"/>
              <w:right w:w="108" w:type="dxa"/>
            </w:tcMar>
          </w:tcPr>
          <w:p w14:paraId="5C165AD0" w14:textId="41EEF7D5" w:rsidR="11E79726" w:rsidRPr="0088366E" w:rsidRDefault="11E79726" w:rsidP="11E79726">
            <w:pPr>
              <w:spacing w:after="160" w:line="276" w:lineRule="auto"/>
            </w:pPr>
            <w:r w:rsidRPr="0088366E">
              <w:rPr>
                <w:rFonts w:eastAsia="Aptos"/>
              </w:rPr>
              <w:t>Rejected because the model should be loaded once at startup or reload time, then reused during prediction.</w:t>
            </w:r>
          </w:p>
        </w:tc>
      </w:tr>
      <w:tr w:rsidR="11E79726" w:rsidRPr="0088366E" w14:paraId="4AEE2D19" w14:textId="77777777" w:rsidTr="0088366E">
        <w:trPr>
          <w:trHeight w:val="300"/>
        </w:trPr>
        <w:tc>
          <w:tcPr>
            <w:tcW w:w="2715" w:type="dxa"/>
            <w:tcBorders>
              <w:top w:val="single" w:sz="8" w:space="0" w:color="auto"/>
              <w:left w:val="single" w:sz="8" w:space="0" w:color="auto"/>
              <w:bottom w:val="single" w:sz="8" w:space="0" w:color="auto"/>
              <w:right w:val="single" w:sz="8" w:space="0" w:color="auto"/>
            </w:tcBorders>
            <w:tcMar>
              <w:left w:w="108" w:type="dxa"/>
              <w:right w:w="108" w:type="dxa"/>
            </w:tcMar>
          </w:tcPr>
          <w:p w14:paraId="1EB9B9BF" w14:textId="2F7E6DB2" w:rsidR="11E79726" w:rsidRPr="0088366E" w:rsidRDefault="11E79726" w:rsidP="11E79726">
            <w:pPr>
              <w:spacing w:after="160" w:line="276" w:lineRule="auto"/>
            </w:pPr>
            <w:r w:rsidRPr="0088366E">
              <w:rPr>
                <w:rFonts w:eastAsia="Aptos"/>
              </w:rPr>
              <w:t>Use a stable classifier interface with interchangeable model implementations</w:t>
            </w:r>
          </w:p>
        </w:tc>
        <w:tc>
          <w:tcPr>
            <w:tcW w:w="3575" w:type="dxa"/>
            <w:tcBorders>
              <w:top w:val="single" w:sz="8" w:space="0" w:color="auto"/>
              <w:left w:val="single" w:sz="8" w:space="0" w:color="auto"/>
              <w:bottom w:val="single" w:sz="8" w:space="0" w:color="auto"/>
              <w:right w:val="single" w:sz="8" w:space="0" w:color="auto"/>
            </w:tcBorders>
            <w:tcMar>
              <w:left w:w="108" w:type="dxa"/>
              <w:right w:w="108" w:type="dxa"/>
            </w:tcMar>
          </w:tcPr>
          <w:p w14:paraId="0B2BE0CA" w14:textId="2121DDE3" w:rsidR="11E79726" w:rsidRPr="0088366E" w:rsidRDefault="11E79726" w:rsidP="11E79726">
            <w:pPr>
              <w:spacing w:after="160" w:line="276" w:lineRule="auto"/>
            </w:pPr>
            <w:r w:rsidRPr="0088366E">
              <w:rPr>
                <w:rFonts w:eastAsia="Aptos"/>
              </w:rPr>
              <w:t>Suitable. It allows changing model architecture while keeping classification service stable.</w:t>
            </w:r>
          </w:p>
        </w:tc>
        <w:tc>
          <w:tcPr>
            <w:tcW w:w="3330" w:type="dxa"/>
            <w:tcBorders>
              <w:top w:val="single" w:sz="8" w:space="0" w:color="auto"/>
              <w:left w:val="single" w:sz="8" w:space="0" w:color="auto"/>
              <w:bottom w:val="single" w:sz="8" w:space="0" w:color="auto"/>
              <w:right w:val="single" w:sz="8" w:space="0" w:color="auto"/>
            </w:tcBorders>
            <w:tcMar>
              <w:left w:w="108" w:type="dxa"/>
              <w:right w:w="108" w:type="dxa"/>
            </w:tcMar>
          </w:tcPr>
          <w:p w14:paraId="1465DBEE" w14:textId="3DC39DED" w:rsidR="11E79726" w:rsidRPr="0088366E" w:rsidRDefault="11E79726" w:rsidP="11E79726">
            <w:pPr>
              <w:spacing w:after="160" w:line="276" w:lineRule="auto"/>
            </w:pPr>
            <w:r w:rsidRPr="0088366E">
              <w:rPr>
                <w:rFonts w:eastAsia="Aptos"/>
              </w:rPr>
              <w:t>Selected because it supports model replacement without changing the API contract or detection session flow.</w:t>
            </w:r>
          </w:p>
        </w:tc>
      </w:tr>
    </w:tbl>
    <w:p w14:paraId="0B193730" w14:textId="39BC89B9" w:rsidR="38FE72FD" w:rsidRDefault="38FE72FD" w:rsidP="38FE72FD">
      <w:pPr>
        <w:pStyle w:val="ListParagraph"/>
      </w:pPr>
    </w:p>
    <w:p w14:paraId="5EFDA7FA" w14:textId="5C978EEA" w:rsidR="38FE72FD" w:rsidRDefault="45724B6E" w:rsidP="38FE72FD">
      <w:pPr>
        <w:pStyle w:val="ListParagraph"/>
        <w:numPr>
          <w:ilvl w:val="2"/>
          <w:numId w:val="1"/>
        </w:numPr>
        <w:rPr>
          <w:b/>
        </w:rPr>
      </w:pPr>
      <w:r w:rsidRPr="18D4818C">
        <w:rPr>
          <w:b/>
        </w:rPr>
        <w:t>Risks &amp; Trade-offs</w:t>
      </w:r>
    </w:p>
    <w:p w14:paraId="4305970F" w14:textId="5E3E97AD" w:rsidR="18D4818C" w:rsidRDefault="18D4818C" w:rsidP="00A64E10">
      <w:pPr>
        <w:pStyle w:val="ListParagraph"/>
        <w:numPr>
          <w:ilvl w:val="0"/>
          <w:numId w:val="9"/>
        </w:numPr>
        <w:spacing w:after="0"/>
        <w:rPr>
          <w:b/>
          <w:bCs/>
        </w:rPr>
      </w:pPr>
      <w:r w:rsidRPr="18D4818C">
        <w:rPr>
          <w:b/>
          <w:bCs/>
        </w:rPr>
        <w:t>Trade-off: More model management metadata is required.</w:t>
      </w:r>
    </w:p>
    <w:p w14:paraId="2680535E" w14:textId="3C23D577" w:rsidR="18D4818C" w:rsidRDefault="18D4818C" w:rsidP="0088366E">
      <w:pPr>
        <w:ind w:left="720"/>
      </w:pPr>
      <w:r w:rsidRPr="18D4818C">
        <w:t>The system must maintain model versions, artifact paths, thresholds, input sizes, framework types, checksums, and active model status. This adds management overhead but enables controlled model replacement.</w:t>
      </w:r>
    </w:p>
    <w:p w14:paraId="71EDE6F7" w14:textId="54EC718A" w:rsidR="18D4818C" w:rsidRDefault="18D4818C" w:rsidP="00A64E10">
      <w:pPr>
        <w:pStyle w:val="ListParagraph"/>
        <w:numPr>
          <w:ilvl w:val="0"/>
          <w:numId w:val="9"/>
        </w:numPr>
        <w:spacing w:after="0"/>
        <w:rPr>
          <w:b/>
          <w:bCs/>
        </w:rPr>
      </w:pPr>
      <w:r w:rsidRPr="18D4818C">
        <w:rPr>
          <w:b/>
          <w:bCs/>
        </w:rPr>
        <w:t>Trade-off: Restart or reload is required.</w:t>
      </w:r>
    </w:p>
    <w:p w14:paraId="5816D3BE" w14:textId="3EC45406" w:rsidR="18D4818C" w:rsidRDefault="18D4818C" w:rsidP="0088366E">
      <w:r w:rsidRPr="18D4818C">
        <w:t>The QA02 scenario allows the AI service to restart with the new model. This creates short downtime, but the target is to keep downtime within 10 minutes.</w:t>
      </w:r>
    </w:p>
    <w:p w14:paraId="761FBDA4" w14:textId="557D9DA2" w:rsidR="18D4818C" w:rsidRDefault="18D4818C" w:rsidP="00A64E10">
      <w:pPr>
        <w:pStyle w:val="ListParagraph"/>
        <w:numPr>
          <w:ilvl w:val="0"/>
          <w:numId w:val="9"/>
        </w:numPr>
        <w:spacing w:after="0"/>
        <w:rPr>
          <w:b/>
          <w:bCs/>
        </w:rPr>
      </w:pPr>
      <w:r w:rsidRPr="18D4818C">
        <w:rPr>
          <w:b/>
          <w:bCs/>
        </w:rPr>
        <w:t>Risk: A new model may have a different input size or preprocessing requirement.</w:t>
      </w:r>
    </w:p>
    <w:p w14:paraId="2038A1BD" w14:textId="472188E1" w:rsidR="18D4818C" w:rsidRDefault="18D4818C">
      <w:r w:rsidRPr="18D4818C">
        <w:t>If the new model expects a different input format, incorrect preprocessing may reduce accuracy or cause inference failure.</w:t>
      </w:r>
    </w:p>
    <w:p w14:paraId="1B9EC714" w14:textId="3F4F6CBB" w:rsidR="18D4818C" w:rsidRDefault="18D4818C" w:rsidP="00A64E10">
      <w:pPr>
        <w:pStyle w:val="ListParagraph"/>
        <w:numPr>
          <w:ilvl w:val="0"/>
          <w:numId w:val="9"/>
        </w:numPr>
        <w:spacing w:after="0"/>
        <w:rPr>
          <w:b/>
          <w:bCs/>
        </w:rPr>
      </w:pPr>
      <w:r w:rsidRPr="18D4818C">
        <w:rPr>
          <w:b/>
          <w:bCs/>
        </w:rPr>
        <w:t>Risk Mitigation:</w:t>
      </w:r>
    </w:p>
    <w:p w14:paraId="058123CC" w14:textId="1F2DDBD1" w:rsidR="18D4818C" w:rsidRDefault="18D4818C">
      <w:r w:rsidRPr="18D4818C">
        <w:t xml:space="preserve">Store </w:t>
      </w:r>
      <w:r w:rsidRPr="18D4818C">
        <w:rPr>
          <w:rFonts w:ascii="Consolas" w:eastAsia="Consolas" w:hAnsi="Consolas" w:cs="Consolas"/>
        </w:rPr>
        <w:t>input_size</w:t>
      </w:r>
      <w:r w:rsidRPr="18D4818C">
        <w:t xml:space="preserve">, </w:t>
      </w:r>
      <w:r w:rsidRPr="18D4818C">
        <w:rPr>
          <w:rFonts w:ascii="Consolas" w:eastAsia="Consolas" w:hAnsi="Consolas" w:cs="Consolas"/>
        </w:rPr>
        <w:t>threshold</w:t>
      </w:r>
      <w:r w:rsidRPr="18D4818C">
        <w:t xml:space="preserve">, and </w:t>
      </w:r>
      <w:r w:rsidRPr="18D4818C">
        <w:rPr>
          <w:rFonts w:ascii="Consolas" w:eastAsia="Consolas" w:hAnsi="Consolas" w:cs="Consolas"/>
        </w:rPr>
        <w:t>preprocessing_config</w:t>
      </w:r>
      <w:r w:rsidRPr="18D4818C">
        <w:t xml:space="preserve"> inside </w:t>
      </w:r>
      <w:r w:rsidRPr="18D4818C">
        <w:rPr>
          <w:rFonts w:ascii="Consolas" w:eastAsia="Consolas" w:hAnsi="Consolas" w:cs="Consolas"/>
        </w:rPr>
        <w:t>ModelMetadata</w:t>
      </w:r>
      <w:r w:rsidRPr="18D4818C">
        <w:t xml:space="preserve"> or </w:t>
      </w:r>
      <w:r w:rsidRPr="18D4818C">
        <w:rPr>
          <w:rFonts w:ascii="Consolas" w:eastAsia="Consolas" w:hAnsi="Consolas" w:cs="Consolas"/>
        </w:rPr>
        <w:t>ModelConfig</w:t>
      </w:r>
      <w:r w:rsidRPr="18D4818C">
        <w:t>. The preprocessing pipeline must read these values when preparing input for inference.</w:t>
      </w:r>
    </w:p>
    <w:p w14:paraId="49A3319C" w14:textId="3109E290" w:rsidR="18D4818C" w:rsidRDefault="18D4818C" w:rsidP="00A64E10">
      <w:pPr>
        <w:pStyle w:val="ListParagraph"/>
        <w:numPr>
          <w:ilvl w:val="0"/>
          <w:numId w:val="9"/>
        </w:numPr>
        <w:spacing w:after="0"/>
        <w:rPr>
          <w:b/>
          <w:bCs/>
        </w:rPr>
      </w:pPr>
      <w:r w:rsidRPr="18D4818C">
        <w:rPr>
          <w:b/>
          <w:bCs/>
        </w:rPr>
        <w:lastRenderedPageBreak/>
        <w:t>Risk: A corrupted model artifact may be loaded.</w:t>
      </w:r>
    </w:p>
    <w:p w14:paraId="526F5C82" w14:textId="6D31C5B7" w:rsidR="18D4818C" w:rsidRDefault="18D4818C">
      <w:r w:rsidRPr="18D4818C">
        <w:t>A broken model file can crash the AI service or return invalid predictions.</w:t>
      </w:r>
    </w:p>
    <w:p w14:paraId="2A23F56D" w14:textId="3E7216C8" w:rsidR="18D4818C" w:rsidRDefault="18D4818C" w:rsidP="00A64E10">
      <w:pPr>
        <w:pStyle w:val="ListParagraph"/>
        <w:numPr>
          <w:ilvl w:val="0"/>
          <w:numId w:val="9"/>
        </w:numPr>
        <w:spacing w:after="0"/>
        <w:rPr>
          <w:b/>
          <w:bCs/>
        </w:rPr>
      </w:pPr>
      <w:r w:rsidRPr="18D4818C">
        <w:rPr>
          <w:b/>
          <w:bCs/>
        </w:rPr>
        <w:t>Risk Mitigation:</w:t>
      </w:r>
    </w:p>
    <w:p w14:paraId="421B28D1" w14:textId="4F953A5F" w:rsidR="18D4818C" w:rsidRDefault="18D4818C">
      <w:r w:rsidRPr="18D4818C">
        <w:t xml:space="preserve">Use </w:t>
      </w:r>
      <w:r w:rsidRPr="18D4818C">
        <w:rPr>
          <w:rFonts w:ascii="Consolas" w:eastAsia="Consolas" w:hAnsi="Consolas" w:cs="Consolas"/>
        </w:rPr>
        <w:t>ModelArtifact.verifyChecksum()</w:t>
      </w:r>
      <w:r w:rsidRPr="18D4818C">
        <w:t xml:space="preserve"> before activation. The AI service should reject artifacts that fail validation.</w:t>
      </w:r>
    </w:p>
    <w:p w14:paraId="5BEA160E" w14:textId="559054EA" w:rsidR="18D4818C" w:rsidRDefault="18D4818C" w:rsidP="00A64E10">
      <w:pPr>
        <w:pStyle w:val="ListParagraph"/>
        <w:numPr>
          <w:ilvl w:val="0"/>
          <w:numId w:val="9"/>
        </w:numPr>
        <w:spacing w:after="0"/>
        <w:rPr>
          <w:b/>
          <w:bCs/>
        </w:rPr>
      </w:pPr>
      <w:r w:rsidRPr="18D4818C">
        <w:rPr>
          <w:b/>
          <w:bCs/>
        </w:rPr>
        <w:t>Risk: A new model may improve speed but reduce accuracy, or improve accuracy but increase latency.</w:t>
      </w:r>
    </w:p>
    <w:p w14:paraId="431D547B" w14:textId="067982BA" w:rsidR="18D4818C" w:rsidRDefault="18D4818C">
      <w:r w:rsidRPr="18D4818C">
        <w:t>This creates a trade-off between model performance and detection quality.</w:t>
      </w:r>
    </w:p>
    <w:p w14:paraId="3A3B53EA" w14:textId="6217FA26" w:rsidR="18D4818C" w:rsidRDefault="18D4818C" w:rsidP="00A64E10">
      <w:pPr>
        <w:pStyle w:val="ListParagraph"/>
        <w:numPr>
          <w:ilvl w:val="0"/>
          <w:numId w:val="9"/>
        </w:numPr>
        <w:spacing w:after="0"/>
        <w:rPr>
          <w:b/>
          <w:bCs/>
        </w:rPr>
      </w:pPr>
      <w:r w:rsidRPr="18D4818C">
        <w:rPr>
          <w:b/>
          <w:bCs/>
        </w:rPr>
        <w:t>Risk Mitigation:</w:t>
      </w:r>
    </w:p>
    <w:p w14:paraId="3DD1D538" w14:textId="72505C5C" w:rsidR="18D4818C" w:rsidRDefault="18D4818C">
      <w:r w:rsidRPr="18D4818C">
        <w:t>Store evaluation metrics such as accuracy, precision, recall, F1 score, AUC score, and confusion matrix results before activating the model. The team should compare models before switching the active version.</w:t>
      </w:r>
    </w:p>
    <w:p w14:paraId="4F75B70C" w14:textId="0D5EAE92" w:rsidR="18D4818C" w:rsidRDefault="18D4818C" w:rsidP="00A64E10">
      <w:pPr>
        <w:pStyle w:val="ListParagraph"/>
        <w:numPr>
          <w:ilvl w:val="0"/>
          <w:numId w:val="9"/>
        </w:numPr>
        <w:spacing w:after="0"/>
        <w:rPr>
          <w:b/>
          <w:bCs/>
        </w:rPr>
      </w:pPr>
      <w:r w:rsidRPr="18D4818C">
        <w:rPr>
          <w:b/>
          <w:bCs/>
        </w:rPr>
        <w:t>Risk: Rollback may be needed after deployment.</w:t>
      </w:r>
    </w:p>
    <w:p w14:paraId="5C254925" w14:textId="64BED509" w:rsidR="18D4818C" w:rsidRDefault="18D4818C">
      <w:r w:rsidRPr="18D4818C">
        <w:t>The new model may introduce unexpected inference errors or poor results.</w:t>
      </w:r>
    </w:p>
    <w:p w14:paraId="3EB79E89" w14:textId="3DC41B4A" w:rsidR="18D4818C" w:rsidRDefault="18D4818C" w:rsidP="00A64E10">
      <w:pPr>
        <w:pStyle w:val="ListParagraph"/>
        <w:numPr>
          <w:ilvl w:val="0"/>
          <w:numId w:val="9"/>
        </w:numPr>
        <w:spacing w:after="0"/>
        <w:rPr>
          <w:b/>
          <w:bCs/>
        </w:rPr>
      </w:pPr>
      <w:r w:rsidRPr="18D4818C">
        <w:rPr>
          <w:b/>
          <w:bCs/>
        </w:rPr>
        <w:t>Risk Mitigation:</w:t>
      </w:r>
    </w:p>
    <w:p w14:paraId="6C6B94F4" w14:textId="1829195B" w:rsidR="6341F6F7" w:rsidRDefault="18D4818C">
      <w:r w:rsidRPr="18D4818C">
        <w:t>Keep previous model versions in Model Storage and allow the ModelRegistry to reactivate an older stable version.</w:t>
      </w:r>
    </w:p>
    <w:p w14:paraId="24B0DEE5" w14:textId="3E58CD9F" w:rsidR="002C199F" w:rsidRDefault="00D518A6" w:rsidP="0089182B">
      <w:pPr>
        <w:pStyle w:val="Heading2"/>
        <w:numPr>
          <w:ilvl w:val="1"/>
          <w:numId w:val="1"/>
        </w:numPr>
      </w:pPr>
      <w:bookmarkStart w:id="189" w:name="_Toc240749154"/>
      <w:r>
        <w:t>QA03 -</w:t>
      </w:r>
      <w:r w:rsidRPr="006973B3">
        <w:rPr>
          <w:bCs/>
        </w:rPr>
        <w:t xml:space="preserve"> Modifiability Design for Adding New Warning Levels to Detection </w:t>
      </w:r>
      <w:r w:rsidR="002C199F">
        <w:rPr>
          <w:bCs/>
        </w:rPr>
        <w:t>results</w:t>
      </w:r>
      <w:bookmarkEnd w:id="189"/>
    </w:p>
    <w:p w14:paraId="0A215138" w14:textId="77777777" w:rsidR="00670248" w:rsidRPr="005C1328" w:rsidRDefault="00670248" w:rsidP="005C1328">
      <w:pPr>
        <w:pStyle w:val="ListParagraph"/>
        <w:numPr>
          <w:ilvl w:val="2"/>
          <w:numId w:val="1"/>
        </w:numPr>
        <w:spacing w:after="160" w:line="278" w:lineRule="auto"/>
        <w:rPr>
          <w:b/>
          <w:bCs/>
        </w:rPr>
      </w:pPr>
      <w:r w:rsidRPr="005C1328">
        <w:rPr>
          <w:b/>
          <w:bCs/>
        </w:rPr>
        <w:t>Affected Artifacts &amp; Allocation</w:t>
      </w:r>
    </w:p>
    <w:tbl>
      <w:tblPr>
        <w:tblStyle w:val="TableGrid"/>
        <w:tblW w:w="0" w:type="auto"/>
        <w:tblLook w:val="04A0" w:firstRow="1" w:lastRow="0" w:firstColumn="1" w:lastColumn="0" w:noHBand="0" w:noVBand="1"/>
      </w:tblPr>
      <w:tblGrid>
        <w:gridCol w:w="1631"/>
        <w:gridCol w:w="1783"/>
        <w:gridCol w:w="3773"/>
        <w:gridCol w:w="2495"/>
      </w:tblGrid>
      <w:tr w:rsidR="00670248" w:rsidRPr="006973B3" w14:paraId="2E2568C4" w14:textId="77777777" w:rsidTr="006D60B2">
        <w:tc>
          <w:tcPr>
            <w:tcW w:w="0" w:type="auto"/>
            <w:shd w:val="clear" w:color="auto" w:fill="BFBFBF" w:themeFill="background1" w:themeFillShade="BF"/>
            <w:hideMark/>
          </w:tcPr>
          <w:p w14:paraId="3B358352" w14:textId="77777777" w:rsidR="00670248" w:rsidRPr="006973B3" w:rsidRDefault="00670248" w:rsidP="00991345">
            <w:pPr>
              <w:spacing w:after="160" w:line="278" w:lineRule="auto"/>
              <w:jc w:val="left"/>
              <w:rPr>
                <w:b/>
                <w:bCs/>
              </w:rPr>
            </w:pPr>
            <w:r w:rsidRPr="006973B3">
              <w:rPr>
                <w:b/>
                <w:bCs/>
              </w:rPr>
              <w:t>Quality Attribute</w:t>
            </w:r>
          </w:p>
        </w:tc>
        <w:tc>
          <w:tcPr>
            <w:tcW w:w="1783" w:type="dxa"/>
            <w:shd w:val="clear" w:color="auto" w:fill="BFBFBF" w:themeFill="background1" w:themeFillShade="BF"/>
            <w:hideMark/>
          </w:tcPr>
          <w:p w14:paraId="0EFBC08D" w14:textId="77777777" w:rsidR="00670248" w:rsidRPr="006973B3" w:rsidRDefault="00670248" w:rsidP="00991345">
            <w:pPr>
              <w:spacing w:after="160" w:line="278" w:lineRule="auto"/>
              <w:jc w:val="left"/>
              <w:rPr>
                <w:b/>
                <w:bCs/>
              </w:rPr>
            </w:pPr>
            <w:r w:rsidRPr="006973B3">
              <w:rPr>
                <w:b/>
                <w:bCs/>
              </w:rPr>
              <w:t>Tactic / Pattern Applied</w:t>
            </w:r>
          </w:p>
        </w:tc>
        <w:tc>
          <w:tcPr>
            <w:tcW w:w="3773" w:type="dxa"/>
            <w:shd w:val="clear" w:color="auto" w:fill="BFBFBF" w:themeFill="background1" w:themeFillShade="BF"/>
            <w:hideMark/>
          </w:tcPr>
          <w:p w14:paraId="6B1699F1" w14:textId="77777777" w:rsidR="00670248" w:rsidRPr="006973B3" w:rsidRDefault="00670248" w:rsidP="00991345">
            <w:pPr>
              <w:spacing w:after="160" w:line="278" w:lineRule="auto"/>
              <w:jc w:val="left"/>
              <w:rPr>
                <w:b/>
                <w:bCs/>
              </w:rPr>
            </w:pPr>
            <w:r w:rsidRPr="006973B3">
              <w:rPr>
                <w:b/>
                <w:bCs/>
              </w:rPr>
              <w:t>Allocation</w:t>
            </w:r>
          </w:p>
        </w:tc>
        <w:tc>
          <w:tcPr>
            <w:tcW w:w="0" w:type="auto"/>
            <w:shd w:val="clear" w:color="auto" w:fill="BFBFBF" w:themeFill="background1" w:themeFillShade="BF"/>
            <w:hideMark/>
          </w:tcPr>
          <w:p w14:paraId="5D1C9FA5" w14:textId="77777777" w:rsidR="00670248" w:rsidRPr="006973B3" w:rsidRDefault="00670248" w:rsidP="00991345">
            <w:pPr>
              <w:spacing w:after="160" w:line="278" w:lineRule="auto"/>
              <w:jc w:val="left"/>
              <w:rPr>
                <w:b/>
                <w:bCs/>
              </w:rPr>
            </w:pPr>
            <w:r w:rsidRPr="006973B3">
              <w:rPr>
                <w:b/>
                <w:bCs/>
              </w:rPr>
              <w:t>Detailed Responsibility</w:t>
            </w:r>
          </w:p>
        </w:tc>
      </w:tr>
      <w:tr w:rsidR="00670248" w:rsidRPr="006973B3" w14:paraId="13BD4F9A" w14:textId="77777777" w:rsidTr="006D60B2">
        <w:tc>
          <w:tcPr>
            <w:tcW w:w="0" w:type="auto"/>
            <w:hideMark/>
          </w:tcPr>
          <w:p w14:paraId="6C30E94A" w14:textId="77777777" w:rsidR="00670248" w:rsidRPr="006973B3" w:rsidRDefault="00670248" w:rsidP="00991345">
            <w:pPr>
              <w:spacing w:after="160" w:line="278" w:lineRule="auto"/>
              <w:jc w:val="left"/>
            </w:pPr>
            <w:r w:rsidRPr="006973B3">
              <w:t>Modifiability</w:t>
            </w:r>
          </w:p>
        </w:tc>
        <w:tc>
          <w:tcPr>
            <w:tcW w:w="1783" w:type="dxa"/>
            <w:hideMark/>
          </w:tcPr>
          <w:p w14:paraId="2B729DAA" w14:textId="77777777" w:rsidR="00670248" w:rsidRPr="006973B3" w:rsidRDefault="00670248" w:rsidP="00991345">
            <w:pPr>
              <w:spacing w:after="160" w:line="278" w:lineRule="auto"/>
              <w:jc w:val="left"/>
            </w:pPr>
            <w:r w:rsidRPr="006973B3">
              <w:rPr>
                <w:b/>
                <w:bCs/>
              </w:rPr>
              <w:t>Tactic:</w:t>
            </w:r>
            <w:r w:rsidRPr="006973B3">
              <w:t xml:space="preserve"> Increase Cohesion</w:t>
            </w:r>
          </w:p>
        </w:tc>
        <w:tc>
          <w:tcPr>
            <w:tcW w:w="3773" w:type="dxa"/>
            <w:hideMark/>
          </w:tcPr>
          <w:p w14:paraId="69A8C82A" w14:textId="77777777" w:rsidR="006D7F9B" w:rsidRDefault="00670248" w:rsidP="00991345">
            <w:pPr>
              <w:spacing w:after="160" w:line="278" w:lineRule="auto"/>
              <w:jc w:val="left"/>
            </w:pPr>
            <w:r w:rsidRPr="006973B3">
              <w:rPr>
                <w:b/>
                <w:bCs/>
              </w:rPr>
              <w:t>Container:</w:t>
            </w:r>
            <w:r w:rsidRPr="006973B3">
              <w:t xml:space="preserve"> Backend 1 – System Logic API </w:t>
            </w:r>
          </w:p>
          <w:p w14:paraId="139B93A4" w14:textId="77777777" w:rsidR="006D7F9B" w:rsidRDefault="00670248" w:rsidP="00991345">
            <w:pPr>
              <w:spacing w:after="160" w:line="278" w:lineRule="auto"/>
              <w:jc w:val="left"/>
            </w:pPr>
            <w:r w:rsidRPr="006973B3">
              <w:rPr>
                <w:b/>
                <w:bCs/>
              </w:rPr>
              <w:t>Component:</w:t>
            </w:r>
            <w:r w:rsidRPr="006973B3">
              <w:t xml:space="preserve"> Result Management Component </w:t>
            </w:r>
          </w:p>
          <w:p w14:paraId="67175E3E" w14:textId="0B13D9EA" w:rsidR="00670248" w:rsidRPr="006973B3" w:rsidRDefault="00670248" w:rsidP="00991345">
            <w:pPr>
              <w:spacing w:after="160" w:line="278" w:lineRule="auto"/>
              <w:jc w:val="left"/>
            </w:pPr>
            <w:r w:rsidRPr="006973B3">
              <w:rPr>
                <w:b/>
                <w:bCs/>
              </w:rPr>
              <w:t>Code:</w:t>
            </w:r>
            <w:r w:rsidRPr="006973B3">
              <w:t xml:space="preserve"> ResultManagement, ResultService</w:t>
            </w:r>
          </w:p>
        </w:tc>
        <w:tc>
          <w:tcPr>
            <w:tcW w:w="0" w:type="auto"/>
            <w:hideMark/>
          </w:tcPr>
          <w:p w14:paraId="0687686A" w14:textId="77777777" w:rsidR="00670248" w:rsidRPr="006973B3" w:rsidRDefault="00670248" w:rsidP="00991345">
            <w:pPr>
              <w:spacing w:after="160" w:line="278" w:lineRule="auto"/>
              <w:jc w:val="left"/>
            </w:pPr>
            <w:r w:rsidRPr="006973B3">
              <w:t>Groups result formatting, result retrieval, and warning-level assignment inside one cohesive backend area.</w:t>
            </w:r>
          </w:p>
        </w:tc>
      </w:tr>
      <w:tr w:rsidR="00670248" w:rsidRPr="006973B3" w14:paraId="4546D957" w14:textId="77777777" w:rsidTr="006D60B2">
        <w:tc>
          <w:tcPr>
            <w:tcW w:w="0" w:type="auto"/>
            <w:hideMark/>
          </w:tcPr>
          <w:p w14:paraId="60A3770C" w14:textId="77777777" w:rsidR="00670248" w:rsidRPr="006973B3" w:rsidRDefault="00670248" w:rsidP="00991345">
            <w:pPr>
              <w:spacing w:after="160" w:line="278" w:lineRule="auto"/>
              <w:jc w:val="left"/>
            </w:pPr>
            <w:r w:rsidRPr="006973B3">
              <w:t>Modifiability</w:t>
            </w:r>
          </w:p>
        </w:tc>
        <w:tc>
          <w:tcPr>
            <w:tcW w:w="1783" w:type="dxa"/>
            <w:hideMark/>
          </w:tcPr>
          <w:p w14:paraId="7A1AF8B9" w14:textId="77777777" w:rsidR="00670248" w:rsidRPr="006973B3" w:rsidRDefault="00670248" w:rsidP="00991345">
            <w:pPr>
              <w:spacing w:after="160" w:line="278" w:lineRule="auto"/>
              <w:jc w:val="left"/>
            </w:pPr>
            <w:r w:rsidRPr="006973B3">
              <w:rPr>
                <w:b/>
                <w:bCs/>
              </w:rPr>
              <w:t>Pattern:</w:t>
            </w:r>
            <w:r w:rsidRPr="006973B3">
              <w:t xml:space="preserve"> Policy Object </w:t>
            </w:r>
            <w:r w:rsidRPr="006973B3">
              <w:rPr>
                <w:b/>
                <w:bCs/>
              </w:rPr>
              <w:t>Tactic:</w:t>
            </w:r>
            <w:r w:rsidRPr="006973B3">
              <w:t xml:space="preserve"> Encapsulate</w:t>
            </w:r>
          </w:p>
        </w:tc>
        <w:tc>
          <w:tcPr>
            <w:tcW w:w="3773" w:type="dxa"/>
            <w:hideMark/>
          </w:tcPr>
          <w:p w14:paraId="716057C2" w14:textId="77777777" w:rsidR="006D7F9B" w:rsidRDefault="00670248" w:rsidP="00991345">
            <w:pPr>
              <w:spacing w:after="160" w:line="278" w:lineRule="auto"/>
              <w:jc w:val="left"/>
            </w:pPr>
            <w:r w:rsidRPr="006973B3">
              <w:rPr>
                <w:b/>
                <w:bCs/>
              </w:rPr>
              <w:t>Container:</w:t>
            </w:r>
            <w:r w:rsidRPr="006973B3">
              <w:t xml:space="preserve"> Backend 1 – System Logic API </w:t>
            </w:r>
          </w:p>
          <w:p w14:paraId="459BE24D" w14:textId="77777777" w:rsidR="006D7F9B" w:rsidRDefault="00670248" w:rsidP="00991345">
            <w:pPr>
              <w:spacing w:after="160" w:line="278" w:lineRule="auto"/>
              <w:jc w:val="left"/>
            </w:pPr>
            <w:r w:rsidRPr="006973B3">
              <w:rPr>
                <w:b/>
                <w:bCs/>
              </w:rPr>
              <w:t>Component:</w:t>
            </w:r>
            <w:r w:rsidRPr="006973B3">
              <w:t xml:space="preserve"> Warning-Level Mapping Layer </w:t>
            </w:r>
          </w:p>
          <w:p w14:paraId="77C4CA96" w14:textId="1813AB36" w:rsidR="00670248" w:rsidRPr="006973B3" w:rsidRDefault="00670248" w:rsidP="00991345">
            <w:pPr>
              <w:spacing w:after="160" w:line="278" w:lineRule="auto"/>
              <w:jc w:val="left"/>
            </w:pPr>
            <w:r w:rsidRPr="006973B3">
              <w:rPr>
                <w:b/>
                <w:bCs/>
              </w:rPr>
              <w:t>Code:</w:t>
            </w:r>
            <w:r w:rsidRPr="006973B3">
              <w:t xml:space="preserve"> WarningLevelPolicy</w:t>
            </w:r>
          </w:p>
        </w:tc>
        <w:tc>
          <w:tcPr>
            <w:tcW w:w="0" w:type="auto"/>
            <w:hideMark/>
          </w:tcPr>
          <w:p w14:paraId="539CE696" w14:textId="77777777" w:rsidR="00670248" w:rsidRPr="006973B3" w:rsidRDefault="00670248" w:rsidP="00991345">
            <w:pPr>
              <w:spacing w:after="160" w:line="278" w:lineRule="auto"/>
              <w:jc w:val="left"/>
            </w:pPr>
            <w:r w:rsidRPr="006973B3">
              <w:t xml:space="preserve">Centralizes rules for mapping result labels and confidence scores into warning levels. New warning </w:t>
            </w:r>
            <w:r w:rsidRPr="006973B3">
              <w:lastRenderedPageBreak/>
              <w:t>levels are added mainly here.</w:t>
            </w:r>
          </w:p>
        </w:tc>
      </w:tr>
      <w:tr w:rsidR="00670248" w:rsidRPr="006973B3" w14:paraId="09088CED" w14:textId="77777777" w:rsidTr="006D60B2">
        <w:tc>
          <w:tcPr>
            <w:tcW w:w="0" w:type="auto"/>
            <w:hideMark/>
          </w:tcPr>
          <w:p w14:paraId="4A0CB812" w14:textId="77777777" w:rsidR="00670248" w:rsidRPr="006973B3" w:rsidRDefault="00670248" w:rsidP="00991345">
            <w:pPr>
              <w:spacing w:after="160" w:line="278" w:lineRule="auto"/>
              <w:jc w:val="left"/>
            </w:pPr>
            <w:r w:rsidRPr="006973B3">
              <w:t>Modifiability</w:t>
            </w:r>
          </w:p>
        </w:tc>
        <w:tc>
          <w:tcPr>
            <w:tcW w:w="1783" w:type="dxa"/>
            <w:hideMark/>
          </w:tcPr>
          <w:p w14:paraId="64FE5FBB" w14:textId="77777777" w:rsidR="00670248" w:rsidRPr="006973B3" w:rsidRDefault="00670248" w:rsidP="00991345">
            <w:pPr>
              <w:spacing w:after="160" w:line="278" w:lineRule="auto"/>
              <w:jc w:val="left"/>
            </w:pPr>
            <w:r w:rsidRPr="006973B3">
              <w:rPr>
                <w:b/>
                <w:bCs/>
              </w:rPr>
              <w:t>Pattern:</w:t>
            </w:r>
            <w:r w:rsidRPr="006973B3">
              <w:t xml:space="preserve"> DTO </w:t>
            </w:r>
            <w:r w:rsidRPr="006973B3">
              <w:rPr>
                <w:b/>
                <w:bCs/>
              </w:rPr>
              <w:t>Tactic:</w:t>
            </w:r>
            <w:r w:rsidRPr="006973B3">
              <w:t xml:space="preserve"> Abstract Common Services</w:t>
            </w:r>
          </w:p>
        </w:tc>
        <w:tc>
          <w:tcPr>
            <w:tcW w:w="3773" w:type="dxa"/>
            <w:hideMark/>
          </w:tcPr>
          <w:p w14:paraId="6C600D16" w14:textId="77777777" w:rsidR="006D7F9B" w:rsidRDefault="00670248" w:rsidP="00991345">
            <w:pPr>
              <w:spacing w:after="160" w:line="278" w:lineRule="auto"/>
              <w:jc w:val="left"/>
            </w:pPr>
            <w:r w:rsidRPr="006973B3">
              <w:rPr>
                <w:b/>
                <w:bCs/>
              </w:rPr>
              <w:t>Container:</w:t>
            </w:r>
            <w:r w:rsidRPr="006973B3">
              <w:t xml:space="preserve"> Backend 1 – System Logic API </w:t>
            </w:r>
          </w:p>
          <w:p w14:paraId="2737E28C" w14:textId="77777777" w:rsidR="006D7F9B" w:rsidRDefault="00670248" w:rsidP="00991345">
            <w:pPr>
              <w:spacing w:after="160" w:line="278" w:lineRule="auto"/>
              <w:jc w:val="left"/>
            </w:pPr>
            <w:r w:rsidRPr="006973B3">
              <w:rPr>
                <w:b/>
                <w:bCs/>
              </w:rPr>
              <w:t>Component:</w:t>
            </w:r>
            <w:r w:rsidRPr="006973B3">
              <w:t xml:space="preserve"> Result Mapping </w:t>
            </w:r>
          </w:p>
          <w:p w14:paraId="0DAB76EF" w14:textId="12998960" w:rsidR="00670248" w:rsidRPr="006973B3" w:rsidRDefault="00670248" w:rsidP="00991345">
            <w:pPr>
              <w:spacing w:after="160" w:line="278" w:lineRule="auto"/>
              <w:jc w:val="left"/>
            </w:pPr>
            <w:r w:rsidRPr="006973B3">
              <w:rPr>
                <w:b/>
                <w:bCs/>
              </w:rPr>
              <w:t>Code:</w:t>
            </w:r>
            <w:r w:rsidRPr="006973B3">
              <w:t xml:space="preserve"> ResultMappingService, DetectionResultDTO</w:t>
            </w:r>
          </w:p>
        </w:tc>
        <w:tc>
          <w:tcPr>
            <w:tcW w:w="0" w:type="auto"/>
            <w:hideMark/>
          </w:tcPr>
          <w:p w14:paraId="05FE54D1" w14:textId="77777777" w:rsidR="00670248" w:rsidRPr="006973B3" w:rsidRDefault="00670248" w:rsidP="00991345">
            <w:pPr>
              <w:spacing w:after="160" w:line="278" w:lineRule="auto"/>
              <w:jc w:val="left"/>
            </w:pPr>
            <w:r w:rsidRPr="006973B3">
              <w:t>Builds a stable result response model that contains result label, confidence score, warning level, model version, and status.</w:t>
            </w:r>
          </w:p>
        </w:tc>
      </w:tr>
      <w:tr w:rsidR="00670248" w:rsidRPr="006973B3" w14:paraId="54F3216D" w14:textId="77777777" w:rsidTr="006D60B2">
        <w:tc>
          <w:tcPr>
            <w:tcW w:w="0" w:type="auto"/>
            <w:hideMark/>
          </w:tcPr>
          <w:p w14:paraId="28132003" w14:textId="77777777" w:rsidR="00670248" w:rsidRPr="006973B3" w:rsidRDefault="00670248" w:rsidP="00991345">
            <w:pPr>
              <w:spacing w:after="160" w:line="278" w:lineRule="auto"/>
              <w:jc w:val="left"/>
            </w:pPr>
            <w:r w:rsidRPr="006973B3">
              <w:t>Modifiability</w:t>
            </w:r>
          </w:p>
        </w:tc>
        <w:tc>
          <w:tcPr>
            <w:tcW w:w="1783" w:type="dxa"/>
            <w:hideMark/>
          </w:tcPr>
          <w:p w14:paraId="00BFEA9C" w14:textId="77777777" w:rsidR="00670248" w:rsidRPr="006973B3" w:rsidRDefault="00670248" w:rsidP="00991345">
            <w:pPr>
              <w:spacing w:after="160" w:line="278" w:lineRule="auto"/>
              <w:jc w:val="left"/>
            </w:pPr>
            <w:r w:rsidRPr="006973B3">
              <w:rPr>
                <w:b/>
                <w:bCs/>
              </w:rPr>
              <w:t>Tactic:</w:t>
            </w:r>
            <w:r w:rsidRPr="006973B3">
              <w:t xml:space="preserve"> Restrict Dependencies</w:t>
            </w:r>
          </w:p>
        </w:tc>
        <w:tc>
          <w:tcPr>
            <w:tcW w:w="3773" w:type="dxa"/>
            <w:hideMark/>
          </w:tcPr>
          <w:p w14:paraId="222EEE0B" w14:textId="77777777" w:rsidR="006D7F9B" w:rsidRDefault="00670248" w:rsidP="00991345">
            <w:pPr>
              <w:spacing w:after="160" w:line="278" w:lineRule="auto"/>
              <w:jc w:val="left"/>
            </w:pPr>
            <w:r w:rsidRPr="006973B3">
              <w:rPr>
                <w:b/>
                <w:bCs/>
              </w:rPr>
              <w:t>Container:</w:t>
            </w:r>
            <w:r w:rsidRPr="006973B3">
              <w:t xml:space="preserve"> Backend 2 – AI Model Service </w:t>
            </w:r>
          </w:p>
          <w:p w14:paraId="22C05C9A" w14:textId="380D82BC" w:rsidR="006D7F9B" w:rsidRDefault="00670248" w:rsidP="00991345">
            <w:pPr>
              <w:spacing w:after="160" w:line="278" w:lineRule="auto"/>
              <w:jc w:val="left"/>
            </w:pPr>
            <w:r w:rsidRPr="006973B3">
              <w:rPr>
                <w:b/>
                <w:bCs/>
              </w:rPr>
              <w:t>Component:</w:t>
            </w:r>
            <w:r w:rsidR="006D7F9B">
              <w:rPr>
                <w:b/>
                <w:bCs/>
              </w:rPr>
              <w:t xml:space="preserve"> </w:t>
            </w:r>
            <w:r w:rsidRPr="006973B3">
              <w:t xml:space="preserve">Deepfake Classification </w:t>
            </w:r>
          </w:p>
          <w:p w14:paraId="5D981C24" w14:textId="7D6EE7D2" w:rsidR="00670248" w:rsidRPr="006973B3" w:rsidRDefault="00670248" w:rsidP="00991345">
            <w:pPr>
              <w:spacing w:after="160" w:line="278" w:lineRule="auto"/>
              <w:jc w:val="left"/>
            </w:pPr>
            <w:r w:rsidRPr="006973B3">
              <w:rPr>
                <w:b/>
                <w:bCs/>
              </w:rPr>
              <w:t>Code:</w:t>
            </w:r>
            <w:r w:rsidRPr="006973B3">
              <w:t xml:space="preserve"> ClassificationService, DeepfakeClassifier</w:t>
            </w:r>
          </w:p>
        </w:tc>
        <w:tc>
          <w:tcPr>
            <w:tcW w:w="0" w:type="auto"/>
            <w:hideMark/>
          </w:tcPr>
          <w:p w14:paraId="2F7C7722" w14:textId="77777777" w:rsidR="00670248" w:rsidRPr="006973B3" w:rsidRDefault="00670248" w:rsidP="00991345">
            <w:pPr>
              <w:spacing w:after="160" w:line="278" w:lineRule="auto"/>
              <w:jc w:val="left"/>
            </w:pPr>
            <w:r w:rsidRPr="006973B3">
              <w:t>Prevents warning-level changes from affecting the AI classifier. The classifier only produces prediction labels and confidence scores.</w:t>
            </w:r>
          </w:p>
        </w:tc>
      </w:tr>
      <w:tr w:rsidR="00670248" w:rsidRPr="006973B3" w14:paraId="5943BF35" w14:textId="77777777" w:rsidTr="006D60B2">
        <w:tc>
          <w:tcPr>
            <w:tcW w:w="0" w:type="auto"/>
            <w:hideMark/>
          </w:tcPr>
          <w:p w14:paraId="0E5636C8" w14:textId="77777777" w:rsidR="00670248" w:rsidRPr="006973B3" w:rsidRDefault="00670248" w:rsidP="00991345">
            <w:pPr>
              <w:spacing w:after="160" w:line="278" w:lineRule="auto"/>
              <w:jc w:val="left"/>
            </w:pPr>
            <w:r w:rsidRPr="006973B3">
              <w:t>Modifiability</w:t>
            </w:r>
          </w:p>
        </w:tc>
        <w:tc>
          <w:tcPr>
            <w:tcW w:w="1783" w:type="dxa"/>
            <w:hideMark/>
          </w:tcPr>
          <w:p w14:paraId="1C804484" w14:textId="77777777" w:rsidR="00670248" w:rsidRPr="006973B3" w:rsidRDefault="00670248" w:rsidP="00991345">
            <w:pPr>
              <w:spacing w:after="160" w:line="278" w:lineRule="auto"/>
              <w:jc w:val="left"/>
            </w:pPr>
            <w:r w:rsidRPr="006973B3">
              <w:rPr>
                <w:b/>
                <w:bCs/>
              </w:rPr>
              <w:t>Tactic:</w:t>
            </w:r>
            <w:r w:rsidRPr="006973B3">
              <w:t xml:space="preserve"> Increase Cohesion</w:t>
            </w:r>
          </w:p>
        </w:tc>
        <w:tc>
          <w:tcPr>
            <w:tcW w:w="3773" w:type="dxa"/>
            <w:hideMark/>
          </w:tcPr>
          <w:p w14:paraId="07AC24D3" w14:textId="77777777" w:rsidR="006D7F9B" w:rsidRDefault="00670248" w:rsidP="00991345">
            <w:pPr>
              <w:spacing w:after="160" w:line="278" w:lineRule="auto"/>
              <w:jc w:val="left"/>
            </w:pPr>
            <w:r w:rsidRPr="006973B3">
              <w:rPr>
                <w:b/>
                <w:bCs/>
              </w:rPr>
              <w:t>Container:</w:t>
            </w:r>
            <w:r w:rsidRPr="006973B3">
              <w:t xml:space="preserve"> Frontend Web Application </w:t>
            </w:r>
          </w:p>
          <w:p w14:paraId="06DA5440" w14:textId="77777777" w:rsidR="006D7F9B" w:rsidRDefault="00670248" w:rsidP="00991345">
            <w:pPr>
              <w:spacing w:after="160" w:line="278" w:lineRule="auto"/>
              <w:jc w:val="left"/>
            </w:pPr>
            <w:r w:rsidRPr="006973B3">
              <w:rPr>
                <w:b/>
                <w:bCs/>
              </w:rPr>
              <w:t>Component:</w:t>
            </w:r>
            <w:r w:rsidRPr="006973B3">
              <w:t xml:space="preserve"> Detection Result UI </w:t>
            </w:r>
          </w:p>
          <w:p w14:paraId="7FD135B8" w14:textId="720D64A0" w:rsidR="00670248" w:rsidRPr="006973B3" w:rsidRDefault="00670248" w:rsidP="00991345">
            <w:pPr>
              <w:spacing w:after="160" w:line="278" w:lineRule="auto"/>
              <w:jc w:val="left"/>
            </w:pPr>
            <w:r w:rsidRPr="006973B3">
              <w:rPr>
                <w:b/>
                <w:bCs/>
              </w:rPr>
              <w:t>Code:</w:t>
            </w:r>
            <w:r w:rsidRPr="006973B3">
              <w:t xml:space="preserve"> DetectionResultUI, WarningDisplayConfig</w:t>
            </w:r>
          </w:p>
        </w:tc>
        <w:tc>
          <w:tcPr>
            <w:tcW w:w="0" w:type="auto"/>
            <w:hideMark/>
          </w:tcPr>
          <w:p w14:paraId="1806D5C6" w14:textId="77777777" w:rsidR="00670248" w:rsidRPr="006973B3" w:rsidRDefault="00670248" w:rsidP="00991345">
            <w:pPr>
              <w:spacing w:after="160" w:line="278" w:lineRule="auto"/>
              <w:jc w:val="left"/>
            </w:pPr>
            <w:r w:rsidRPr="006973B3">
              <w:t>Displays warning levels consistently using shared display configuration. The UI does not recalculate warning-level rules.</w:t>
            </w:r>
          </w:p>
        </w:tc>
      </w:tr>
      <w:tr w:rsidR="00670248" w:rsidRPr="006973B3" w14:paraId="6AAD46C8" w14:textId="77777777" w:rsidTr="006D60B2">
        <w:tc>
          <w:tcPr>
            <w:tcW w:w="0" w:type="auto"/>
            <w:hideMark/>
          </w:tcPr>
          <w:p w14:paraId="170B2986" w14:textId="77777777" w:rsidR="00670248" w:rsidRPr="006973B3" w:rsidRDefault="00670248" w:rsidP="00991345">
            <w:pPr>
              <w:spacing w:after="160" w:line="278" w:lineRule="auto"/>
              <w:jc w:val="left"/>
            </w:pPr>
            <w:r w:rsidRPr="006973B3">
              <w:t>Modifiability</w:t>
            </w:r>
          </w:p>
        </w:tc>
        <w:tc>
          <w:tcPr>
            <w:tcW w:w="1783" w:type="dxa"/>
            <w:hideMark/>
          </w:tcPr>
          <w:p w14:paraId="2244C848" w14:textId="77777777" w:rsidR="00670248" w:rsidRPr="006973B3" w:rsidRDefault="00670248" w:rsidP="00991345">
            <w:pPr>
              <w:spacing w:after="160" w:line="278" w:lineRule="auto"/>
              <w:jc w:val="left"/>
            </w:pPr>
            <w:r w:rsidRPr="006973B3">
              <w:rPr>
                <w:b/>
                <w:bCs/>
              </w:rPr>
              <w:t>Tactic:</w:t>
            </w:r>
            <w:r w:rsidRPr="006973B3">
              <w:t xml:space="preserve"> Encapsulate</w:t>
            </w:r>
          </w:p>
        </w:tc>
        <w:tc>
          <w:tcPr>
            <w:tcW w:w="3773" w:type="dxa"/>
            <w:hideMark/>
          </w:tcPr>
          <w:p w14:paraId="7F7C7DED" w14:textId="77777777" w:rsidR="006D7F9B" w:rsidRDefault="00670248" w:rsidP="00991345">
            <w:pPr>
              <w:spacing w:after="160" w:line="278" w:lineRule="auto"/>
              <w:jc w:val="left"/>
            </w:pPr>
            <w:r w:rsidRPr="006973B3">
              <w:rPr>
                <w:b/>
                <w:bCs/>
              </w:rPr>
              <w:t>Container:</w:t>
            </w:r>
            <w:r w:rsidRPr="006973B3">
              <w:t xml:space="preserve"> Frontend Web Application </w:t>
            </w:r>
          </w:p>
          <w:p w14:paraId="74CD2F71" w14:textId="77777777" w:rsidR="006D7F9B" w:rsidRDefault="00670248" w:rsidP="00991345">
            <w:pPr>
              <w:spacing w:after="160" w:line="278" w:lineRule="auto"/>
              <w:jc w:val="left"/>
            </w:pPr>
            <w:r w:rsidRPr="006973B3">
              <w:rPr>
                <w:b/>
                <w:bCs/>
              </w:rPr>
              <w:t>Component:</w:t>
            </w:r>
            <w:r w:rsidRPr="006973B3">
              <w:t xml:space="preserve"> Detection History UI and Moderator Review UI </w:t>
            </w:r>
          </w:p>
          <w:p w14:paraId="43C43A63" w14:textId="65F7F70A" w:rsidR="00670248" w:rsidRPr="006973B3" w:rsidRDefault="00670248" w:rsidP="00991345">
            <w:pPr>
              <w:spacing w:after="160" w:line="278" w:lineRule="auto"/>
              <w:jc w:val="left"/>
            </w:pPr>
            <w:r w:rsidRPr="006973B3">
              <w:rPr>
                <w:b/>
                <w:bCs/>
              </w:rPr>
              <w:t>Code:</w:t>
            </w:r>
            <w:r w:rsidRPr="006973B3">
              <w:t xml:space="preserve"> DetectionHistoryUI, ModeratorReviewUI</w:t>
            </w:r>
          </w:p>
        </w:tc>
        <w:tc>
          <w:tcPr>
            <w:tcW w:w="0" w:type="auto"/>
            <w:hideMark/>
          </w:tcPr>
          <w:p w14:paraId="5A00C5B3" w14:textId="77777777" w:rsidR="00670248" w:rsidRPr="006973B3" w:rsidRDefault="00670248" w:rsidP="00991345">
            <w:pPr>
              <w:spacing w:after="160" w:line="278" w:lineRule="auto"/>
              <w:jc w:val="left"/>
            </w:pPr>
            <w:r w:rsidRPr="006973B3">
              <w:t>Uses the warning level returned by the backend and applies consistent visual representation for history and review screens.</w:t>
            </w:r>
          </w:p>
        </w:tc>
      </w:tr>
      <w:tr w:rsidR="00670248" w:rsidRPr="006973B3" w14:paraId="6B9A5D64" w14:textId="77777777" w:rsidTr="006D60B2">
        <w:tc>
          <w:tcPr>
            <w:tcW w:w="0" w:type="auto"/>
            <w:hideMark/>
          </w:tcPr>
          <w:p w14:paraId="14814FEF" w14:textId="77777777" w:rsidR="00670248" w:rsidRPr="006973B3" w:rsidRDefault="00670248" w:rsidP="00991345">
            <w:pPr>
              <w:spacing w:after="160" w:line="278" w:lineRule="auto"/>
              <w:jc w:val="left"/>
            </w:pPr>
            <w:r w:rsidRPr="006973B3">
              <w:t>Modifiability</w:t>
            </w:r>
          </w:p>
        </w:tc>
        <w:tc>
          <w:tcPr>
            <w:tcW w:w="1783" w:type="dxa"/>
            <w:hideMark/>
          </w:tcPr>
          <w:p w14:paraId="3FE43F2B" w14:textId="77777777" w:rsidR="00670248" w:rsidRPr="006973B3" w:rsidRDefault="00670248" w:rsidP="00991345">
            <w:pPr>
              <w:spacing w:after="160" w:line="278" w:lineRule="auto"/>
              <w:jc w:val="left"/>
            </w:pPr>
            <w:r w:rsidRPr="006973B3">
              <w:rPr>
                <w:b/>
                <w:bCs/>
              </w:rPr>
              <w:t>Tactic:</w:t>
            </w:r>
            <w:r w:rsidRPr="006973B3">
              <w:t xml:space="preserve"> Maintain Backward Compatibility</w:t>
            </w:r>
          </w:p>
        </w:tc>
        <w:tc>
          <w:tcPr>
            <w:tcW w:w="3773" w:type="dxa"/>
            <w:hideMark/>
          </w:tcPr>
          <w:p w14:paraId="2942DDAB" w14:textId="77777777" w:rsidR="006D7F9B" w:rsidRDefault="00670248" w:rsidP="00991345">
            <w:pPr>
              <w:spacing w:after="160" w:line="278" w:lineRule="auto"/>
              <w:jc w:val="left"/>
            </w:pPr>
            <w:r w:rsidRPr="006973B3">
              <w:rPr>
                <w:b/>
                <w:bCs/>
              </w:rPr>
              <w:t>Container:</w:t>
            </w:r>
            <w:r w:rsidRPr="006973B3">
              <w:t xml:space="preserve"> Database </w:t>
            </w:r>
          </w:p>
          <w:p w14:paraId="515D44F9" w14:textId="77777777" w:rsidR="006D7F9B" w:rsidRDefault="00670248" w:rsidP="00991345">
            <w:pPr>
              <w:spacing w:after="160" w:line="278" w:lineRule="auto"/>
              <w:jc w:val="left"/>
            </w:pPr>
            <w:r w:rsidRPr="006973B3">
              <w:rPr>
                <w:b/>
                <w:bCs/>
              </w:rPr>
              <w:t>Component:</w:t>
            </w:r>
            <w:r w:rsidRPr="006973B3">
              <w:t xml:space="preserve"> Detection Result Schema </w:t>
            </w:r>
          </w:p>
          <w:p w14:paraId="32582911" w14:textId="053EB2C8" w:rsidR="00670248" w:rsidRPr="006973B3" w:rsidRDefault="00670248" w:rsidP="00991345">
            <w:pPr>
              <w:spacing w:after="160" w:line="278" w:lineRule="auto"/>
              <w:jc w:val="left"/>
            </w:pPr>
            <w:r w:rsidRPr="006973B3">
              <w:rPr>
                <w:b/>
                <w:bCs/>
              </w:rPr>
              <w:t>Code/Data:</w:t>
            </w:r>
            <w:r w:rsidRPr="006973B3">
              <w:t xml:space="preserve"> detection_results.warning_level</w:t>
            </w:r>
          </w:p>
        </w:tc>
        <w:tc>
          <w:tcPr>
            <w:tcW w:w="0" w:type="auto"/>
            <w:hideMark/>
          </w:tcPr>
          <w:p w14:paraId="7B2C3FD9" w14:textId="77777777" w:rsidR="00670248" w:rsidRPr="006973B3" w:rsidRDefault="00670248" w:rsidP="00991345">
            <w:pPr>
              <w:spacing w:after="160" w:line="278" w:lineRule="auto"/>
              <w:jc w:val="left"/>
            </w:pPr>
            <w:r w:rsidRPr="006973B3">
              <w:t>Stores warning-level data while keeping old detection results readable. Old results can be mapped to a default or derived warning level when needed.</w:t>
            </w:r>
          </w:p>
        </w:tc>
      </w:tr>
    </w:tbl>
    <w:p w14:paraId="1BFDC562" w14:textId="5BB1411B" w:rsidR="00670248" w:rsidRPr="005C1328" w:rsidRDefault="00670248" w:rsidP="005C1328">
      <w:pPr>
        <w:pStyle w:val="ListParagraph"/>
        <w:numPr>
          <w:ilvl w:val="2"/>
          <w:numId w:val="1"/>
        </w:numPr>
        <w:spacing w:after="160" w:line="278" w:lineRule="auto"/>
        <w:rPr>
          <w:b/>
          <w:bCs/>
        </w:rPr>
      </w:pPr>
      <w:r w:rsidRPr="005C1328">
        <w:rPr>
          <w:b/>
          <w:bCs/>
        </w:rPr>
        <w:t>Rationale &amp; Discarded Alternatives</w:t>
      </w:r>
    </w:p>
    <w:tbl>
      <w:tblPr>
        <w:tblStyle w:val="TableGrid"/>
        <w:tblW w:w="0" w:type="auto"/>
        <w:tblLook w:val="04A0" w:firstRow="1" w:lastRow="0" w:firstColumn="1" w:lastColumn="0" w:noHBand="0" w:noVBand="1"/>
      </w:tblPr>
      <w:tblGrid>
        <w:gridCol w:w="2593"/>
        <w:gridCol w:w="3395"/>
        <w:gridCol w:w="3694"/>
      </w:tblGrid>
      <w:tr w:rsidR="00670248" w:rsidRPr="006973B3" w14:paraId="4006EC32" w14:textId="77777777">
        <w:tc>
          <w:tcPr>
            <w:tcW w:w="0" w:type="auto"/>
            <w:shd w:val="clear" w:color="auto" w:fill="BFBFBF" w:themeFill="background1" w:themeFillShade="BF"/>
            <w:hideMark/>
          </w:tcPr>
          <w:p w14:paraId="718A0469" w14:textId="77777777" w:rsidR="00670248" w:rsidRPr="006973B3" w:rsidRDefault="00670248" w:rsidP="00A33E36">
            <w:pPr>
              <w:spacing w:after="160" w:line="278" w:lineRule="auto"/>
              <w:jc w:val="left"/>
              <w:rPr>
                <w:b/>
                <w:bCs/>
              </w:rPr>
            </w:pPr>
            <w:r w:rsidRPr="006973B3">
              <w:rPr>
                <w:b/>
                <w:bCs/>
              </w:rPr>
              <w:lastRenderedPageBreak/>
              <w:t>Alternative</w:t>
            </w:r>
          </w:p>
        </w:tc>
        <w:tc>
          <w:tcPr>
            <w:tcW w:w="0" w:type="auto"/>
            <w:shd w:val="clear" w:color="auto" w:fill="BFBFBF" w:themeFill="background1" w:themeFillShade="BF"/>
            <w:hideMark/>
          </w:tcPr>
          <w:p w14:paraId="56D818BE" w14:textId="77777777" w:rsidR="00670248" w:rsidRPr="006973B3" w:rsidRDefault="00670248" w:rsidP="00A33E36">
            <w:pPr>
              <w:spacing w:after="160" w:line="278" w:lineRule="auto"/>
              <w:jc w:val="left"/>
              <w:rPr>
                <w:b/>
                <w:bCs/>
              </w:rPr>
            </w:pPr>
            <w:r w:rsidRPr="006973B3">
              <w:rPr>
                <w:b/>
                <w:bCs/>
              </w:rPr>
              <w:t>Evaluation against Objective / Constraints</w:t>
            </w:r>
          </w:p>
        </w:tc>
        <w:tc>
          <w:tcPr>
            <w:tcW w:w="0" w:type="auto"/>
            <w:shd w:val="clear" w:color="auto" w:fill="BFBFBF" w:themeFill="background1" w:themeFillShade="BF"/>
            <w:hideMark/>
          </w:tcPr>
          <w:p w14:paraId="3B3A20BE" w14:textId="77777777" w:rsidR="00670248" w:rsidRPr="006973B3" w:rsidRDefault="00670248" w:rsidP="00A33E36">
            <w:pPr>
              <w:spacing w:after="160" w:line="278" w:lineRule="auto"/>
              <w:jc w:val="left"/>
              <w:rPr>
                <w:b/>
                <w:bCs/>
              </w:rPr>
            </w:pPr>
            <w:r w:rsidRPr="006973B3">
              <w:rPr>
                <w:b/>
                <w:bCs/>
              </w:rPr>
              <w:t>Rationale</w:t>
            </w:r>
          </w:p>
        </w:tc>
      </w:tr>
      <w:tr w:rsidR="00670248" w:rsidRPr="006973B3" w14:paraId="65ECA048" w14:textId="77777777">
        <w:tc>
          <w:tcPr>
            <w:tcW w:w="0" w:type="auto"/>
            <w:hideMark/>
          </w:tcPr>
          <w:p w14:paraId="64A00577" w14:textId="77777777" w:rsidR="00670248" w:rsidRPr="006973B3" w:rsidRDefault="00670248" w:rsidP="00A33E36">
            <w:pPr>
              <w:spacing w:after="160" w:line="278" w:lineRule="auto"/>
            </w:pPr>
            <w:r w:rsidRPr="006973B3">
              <w:t>Hardcode warning-level logic inside every frontend screen</w:t>
            </w:r>
          </w:p>
        </w:tc>
        <w:tc>
          <w:tcPr>
            <w:tcW w:w="0" w:type="auto"/>
            <w:hideMark/>
          </w:tcPr>
          <w:p w14:paraId="69FE951F" w14:textId="77777777" w:rsidR="00670248" w:rsidRPr="006973B3" w:rsidRDefault="00670248" w:rsidP="00A33E36">
            <w:pPr>
              <w:spacing w:after="160" w:line="278" w:lineRule="auto"/>
            </w:pPr>
            <w:r w:rsidRPr="006973B3">
              <w:t>Not suitable. Each screen would need to be modified when warning levels change.</w:t>
            </w:r>
          </w:p>
        </w:tc>
        <w:tc>
          <w:tcPr>
            <w:tcW w:w="0" w:type="auto"/>
            <w:hideMark/>
          </w:tcPr>
          <w:p w14:paraId="66ABBFDE" w14:textId="77777777" w:rsidR="00670248" w:rsidRPr="006973B3" w:rsidRDefault="00670248" w:rsidP="00A33E36">
            <w:pPr>
              <w:spacing w:after="160" w:line="278" w:lineRule="auto"/>
            </w:pPr>
            <w:r w:rsidRPr="006973B3">
              <w:t>Rejected because it duplicates business logic and increases the number of affected components.</w:t>
            </w:r>
          </w:p>
        </w:tc>
      </w:tr>
      <w:tr w:rsidR="00670248" w:rsidRPr="006973B3" w14:paraId="48DD1568" w14:textId="77777777">
        <w:tc>
          <w:tcPr>
            <w:tcW w:w="0" w:type="auto"/>
            <w:hideMark/>
          </w:tcPr>
          <w:p w14:paraId="41CDD4EE" w14:textId="77777777" w:rsidR="00670248" w:rsidRPr="006973B3" w:rsidRDefault="00670248" w:rsidP="00A33E36">
            <w:pPr>
              <w:spacing w:after="160" w:line="278" w:lineRule="auto"/>
            </w:pPr>
            <w:r w:rsidRPr="006973B3">
              <w:t>Let the AI classifier directly output warning levels</w:t>
            </w:r>
          </w:p>
        </w:tc>
        <w:tc>
          <w:tcPr>
            <w:tcW w:w="0" w:type="auto"/>
            <w:hideMark/>
          </w:tcPr>
          <w:p w14:paraId="106E8216" w14:textId="77777777" w:rsidR="00670248" w:rsidRPr="006973B3" w:rsidRDefault="00670248" w:rsidP="00A33E36">
            <w:pPr>
              <w:spacing w:after="160" w:line="278" w:lineRule="auto"/>
            </w:pPr>
            <w:r w:rsidRPr="006973B3">
              <w:t>Not suitable. Warning levels are product-facing risk feedback, not core model classification logic.</w:t>
            </w:r>
          </w:p>
        </w:tc>
        <w:tc>
          <w:tcPr>
            <w:tcW w:w="0" w:type="auto"/>
            <w:hideMark/>
          </w:tcPr>
          <w:p w14:paraId="7A812E60" w14:textId="77777777" w:rsidR="00670248" w:rsidRPr="006973B3" w:rsidRDefault="00670248" w:rsidP="00A33E36">
            <w:pPr>
              <w:spacing w:after="160" w:line="278" w:lineRule="auto"/>
            </w:pPr>
            <w:r w:rsidRPr="006973B3">
              <w:t>Rejected because it couples product policy with AI inference and makes future warning-level changes harder.</w:t>
            </w:r>
          </w:p>
        </w:tc>
      </w:tr>
      <w:tr w:rsidR="00670248" w:rsidRPr="006973B3" w14:paraId="603C3B59" w14:textId="77777777">
        <w:tc>
          <w:tcPr>
            <w:tcW w:w="0" w:type="auto"/>
            <w:hideMark/>
          </w:tcPr>
          <w:p w14:paraId="648B0C6C" w14:textId="77777777" w:rsidR="00670248" w:rsidRPr="006973B3" w:rsidRDefault="00670248" w:rsidP="00A33E36">
            <w:pPr>
              <w:spacing w:after="160" w:line="278" w:lineRule="auto"/>
            </w:pPr>
            <w:r w:rsidRPr="006973B3">
              <w:t>Store only warning levels and remove original result labels</w:t>
            </w:r>
          </w:p>
        </w:tc>
        <w:tc>
          <w:tcPr>
            <w:tcW w:w="0" w:type="auto"/>
            <w:hideMark/>
          </w:tcPr>
          <w:p w14:paraId="45687CAD" w14:textId="77777777" w:rsidR="00670248" w:rsidRPr="006973B3" w:rsidRDefault="00670248" w:rsidP="00A33E36">
            <w:pPr>
              <w:spacing w:after="160" w:line="278" w:lineRule="auto"/>
            </w:pPr>
            <w:r w:rsidRPr="006973B3">
              <w:t>Not suitable. Old results and model outputs would lose semantic meaning.</w:t>
            </w:r>
          </w:p>
        </w:tc>
        <w:tc>
          <w:tcPr>
            <w:tcW w:w="0" w:type="auto"/>
            <w:hideMark/>
          </w:tcPr>
          <w:p w14:paraId="5483D2D6" w14:textId="77777777" w:rsidR="00670248" w:rsidRPr="006973B3" w:rsidRDefault="00670248" w:rsidP="00A33E36">
            <w:pPr>
              <w:spacing w:after="160" w:line="278" w:lineRule="auto"/>
            </w:pPr>
            <w:r w:rsidRPr="006973B3">
              <w:t>Rejected because the system still needs to preserve Real, Suspicious, and Deepfake as the original detection labels.</w:t>
            </w:r>
          </w:p>
        </w:tc>
      </w:tr>
      <w:tr w:rsidR="00670248" w:rsidRPr="006973B3" w14:paraId="5E8BDEC2" w14:textId="77777777">
        <w:tc>
          <w:tcPr>
            <w:tcW w:w="0" w:type="auto"/>
            <w:hideMark/>
          </w:tcPr>
          <w:p w14:paraId="01BDBCD9" w14:textId="77777777" w:rsidR="00670248" w:rsidRPr="006973B3" w:rsidRDefault="00670248" w:rsidP="00A33E36">
            <w:pPr>
              <w:spacing w:after="160" w:line="278" w:lineRule="auto"/>
            </w:pPr>
            <w:r w:rsidRPr="006973B3">
              <w:t>Add warning-level rules directly inside database queries</w:t>
            </w:r>
          </w:p>
        </w:tc>
        <w:tc>
          <w:tcPr>
            <w:tcW w:w="0" w:type="auto"/>
            <w:hideMark/>
          </w:tcPr>
          <w:p w14:paraId="67027971" w14:textId="77777777" w:rsidR="00670248" w:rsidRPr="006973B3" w:rsidRDefault="00670248" w:rsidP="00A33E36">
            <w:pPr>
              <w:spacing w:after="160" w:line="278" w:lineRule="auto"/>
            </w:pPr>
            <w:r w:rsidRPr="006973B3">
              <w:t>Not suitable. This makes business policy hard to test and maintain.</w:t>
            </w:r>
          </w:p>
        </w:tc>
        <w:tc>
          <w:tcPr>
            <w:tcW w:w="0" w:type="auto"/>
            <w:hideMark/>
          </w:tcPr>
          <w:p w14:paraId="64F9CF20" w14:textId="77777777" w:rsidR="00670248" w:rsidRPr="006973B3" w:rsidRDefault="00670248" w:rsidP="00A33E36">
            <w:pPr>
              <w:spacing w:after="160" w:line="278" w:lineRule="auto"/>
            </w:pPr>
            <w:r w:rsidRPr="006973B3">
              <w:t>Rejected because mapping rules should stay in the backend result management layer, not inside SQL logic.</w:t>
            </w:r>
          </w:p>
        </w:tc>
      </w:tr>
      <w:tr w:rsidR="00670248" w:rsidRPr="006973B3" w14:paraId="33BE93D9" w14:textId="77777777">
        <w:tc>
          <w:tcPr>
            <w:tcW w:w="0" w:type="auto"/>
            <w:hideMark/>
          </w:tcPr>
          <w:p w14:paraId="36ED940A" w14:textId="77777777" w:rsidR="00670248" w:rsidRPr="006973B3" w:rsidRDefault="00670248" w:rsidP="00A33E36">
            <w:pPr>
              <w:spacing w:after="160" w:line="278" w:lineRule="auto"/>
            </w:pPr>
            <w:r w:rsidRPr="006973B3">
              <w:t>Centralize warning-level mapping inside Result Management</w:t>
            </w:r>
          </w:p>
        </w:tc>
        <w:tc>
          <w:tcPr>
            <w:tcW w:w="0" w:type="auto"/>
            <w:hideMark/>
          </w:tcPr>
          <w:p w14:paraId="53551C1F" w14:textId="77777777" w:rsidR="00670248" w:rsidRPr="006973B3" w:rsidRDefault="00670248" w:rsidP="00A33E36">
            <w:pPr>
              <w:spacing w:after="160" w:line="278" w:lineRule="auto"/>
            </w:pPr>
            <w:r w:rsidRPr="006973B3">
              <w:t>Suitable. Only result mapping and display configuration need to change.</w:t>
            </w:r>
          </w:p>
        </w:tc>
        <w:tc>
          <w:tcPr>
            <w:tcW w:w="0" w:type="auto"/>
            <w:hideMark/>
          </w:tcPr>
          <w:p w14:paraId="0324BEF6" w14:textId="77777777" w:rsidR="00670248" w:rsidRPr="006973B3" w:rsidRDefault="00670248" w:rsidP="00A33E36">
            <w:pPr>
              <w:spacing w:after="160" w:line="278" w:lineRule="auto"/>
            </w:pPr>
            <w:r w:rsidRPr="006973B3">
              <w:t>Selected because it supports the QA03 goal of limiting the change to no more than 3 affected components.</w:t>
            </w:r>
          </w:p>
        </w:tc>
      </w:tr>
      <w:tr w:rsidR="00670248" w:rsidRPr="006973B3" w14:paraId="49EDB2B7" w14:textId="77777777">
        <w:tc>
          <w:tcPr>
            <w:tcW w:w="0" w:type="auto"/>
            <w:hideMark/>
          </w:tcPr>
          <w:p w14:paraId="313AB351" w14:textId="77777777" w:rsidR="00670248" w:rsidRPr="006973B3" w:rsidRDefault="00670248" w:rsidP="00A33E36">
            <w:pPr>
              <w:spacing w:after="160" w:line="278" w:lineRule="auto"/>
            </w:pPr>
            <w:r w:rsidRPr="006973B3">
              <w:t>Use a stable result DTO with warning-level field</w:t>
            </w:r>
          </w:p>
        </w:tc>
        <w:tc>
          <w:tcPr>
            <w:tcW w:w="0" w:type="auto"/>
            <w:hideMark/>
          </w:tcPr>
          <w:p w14:paraId="33FDFFD8" w14:textId="77777777" w:rsidR="00670248" w:rsidRPr="006973B3" w:rsidRDefault="00670248" w:rsidP="00A33E36">
            <w:pPr>
              <w:spacing w:after="160" w:line="278" w:lineRule="auto"/>
            </w:pPr>
            <w:r w:rsidRPr="006973B3">
              <w:t>Suitable. The frontend can display new levels without knowing the calculation rules.</w:t>
            </w:r>
          </w:p>
        </w:tc>
        <w:tc>
          <w:tcPr>
            <w:tcW w:w="0" w:type="auto"/>
            <w:hideMark/>
          </w:tcPr>
          <w:p w14:paraId="324CDE02" w14:textId="77777777" w:rsidR="00670248" w:rsidRPr="006973B3" w:rsidRDefault="00670248" w:rsidP="00A33E36">
            <w:pPr>
              <w:spacing w:after="160" w:line="278" w:lineRule="auto"/>
            </w:pPr>
            <w:r w:rsidRPr="006973B3">
              <w:t>Selected because it separates backend policy from frontend display and keeps old results readable.</w:t>
            </w:r>
          </w:p>
        </w:tc>
      </w:tr>
    </w:tbl>
    <w:p w14:paraId="3EEDF4F7" w14:textId="42667A8D" w:rsidR="00670248" w:rsidRPr="005C1328" w:rsidRDefault="00670248" w:rsidP="005C1328">
      <w:pPr>
        <w:pStyle w:val="ListParagraph"/>
        <w:numPr>
          <w:ilvl w:val="2"/>
          <w:numId w:val="1"/>
        </w:numPr>
        <w:spacing w:after="160" w:line="278" w:lineRule="auto"/>
        <w:rPr>
          <w:b/>
          <w:bCs/>
        </w:rPr>
      </w:pPr>
      <w:r w:rsidRPr="005C1328">
        <w:rPr>
          <w:b/>
          <w:bCs/>
        </w:rPr>
        <w:t>Risks &amp; Trade-offs</w:t>
      </w:r>
    </w:p>
    <w:p w14:paraId="49DB8371" w14:textId="77777777" w:rsidR="00670248" w:rsidRPr="006973B3" w:rsidRDefault="00670248" w:rsidP="00A64E10">
      <w:pPr>
        <w:numPr>
          <w:ilvl w:val="0"/>
          <w:numId w:val="22"/>
        </w:numPr>
        <w:spacing w:after="160" w:line="278" w:lineRule="auto"/>
        <w:jc w:val="left"/>
      </w:pPr>
      <w:r w:rsidRPr="006973B3">
        <w:rPr>
          <w:b/>
          <w:bCs/>
        </w:rPr>
        <w:t>Trade-off: Result Management becomes the central policy point.</w:t>
      </w:r>
      <w:r w:rsidRPr="006973B3">
        <w:br/>
        <w:t>Centralizing warning-level logic improves cohesion, but it also means this component must be carefully tested whenever warning rules change.</w:t>
      </w:r>
    </w:p>
    <w:p w14:paraId="054E6C7B" w14:textId="77777777" w:rsidR="00670248" w:rsidRPr="006973B3" w:rsidRDefault="00670248" w:rsidP="00A64E10">
      <w:pPr>
        <w:numPr>
          <w:ilvl w:val="0"/>
          <w:numId w:val="22"/>
        </w:numPr>
        <w:spacing w:after="160" w:line="278" w:lineRule="auto"/>
        <w:jc w:val="left"/>
      </w:pPr>
      <w:r w:rsidRPr="006973B3">
        <w:rPr>
          <w:b/>
          <w:bCs/>
        </w:rPr>
        <w:t>Trade-off: The frontend becomes dependent on warning-level names returned by the backend.</w:t>
      </w:r>
      <w:r w:rsidRPr="006973B3">
        <w:br/>
        <w:t>If warning-level names change, the frontend display configuration must be updated.</w:t>
      </w:r>
    </w:p>
    <w:p w14:paraId="2CA469C6" w14:textId="77777777" w:rsidR="00670248" w:rsidRPr="006973B3" w:rsidRDefault="00670248" w:rsidP="00A64E10">
      <w:pPr>
        <w:numPr>
          <w:ilvl w:val="0"/>
          <w:numId w:val="22"/>
        </w:numPr>
        <w:spacing w:after="160" w:line="278" w:lineRule="auto"/>
        <w:jc w:val="left"/>
      </w:pPr>
      <w:r w:rsidRPr="006973B3">
        <w:rPr>
          <w:b/>
          <w:bCs/>
        </w:rPr>
        <w:t>Risk: Old detection results may not have a warning-level value.</w:t>
      </w:r>
      <w:r w:rsidRPr="006973B3">
        <w:br/>
        <w:t>If the schema is extended after previous results already exist, old records may contain no warning-level data.</w:t>
      </w:r>
    </w:p>
    <w:p w14:paraId="3A7AA886" w14:textId="77777777" w:rsidR="00670248" w:rsidRPr="006973B3" w:rsidRDefault="00670248" w:rsidP="00A64E10">
      <w:pPr>
        <w:numPr>
          <w:ilvl w:val="0"/>
          <w:numId w:val="22"/>
        </w:numPr>
        <w:spacing w:after="160" w:line="278" w:lineRule="auto"/>
        <w:jc w:val="left"/>
      </w:pPr>
      <w:r w:rsidRPr="006973B3">
        <w:rPr>
          <w:b/>
          <w:bCs/>
        </w:rPr>
        <w:lastRenderedPageBreak/>
        <w:t>Risk Mitigation:</w:t>
      </w:r>
      <w:r w:rsidRPr="006973B3">
        <w:br/>
        <w:t>Old results should remain readable by deriving a default warning level from existing result labels and confidence scores. For example, old REAL results may be displayed as LOW_RISK, old SUSPICIOUS results as MEDIUM_RISK, and old DEEPFAKE results as HIGH_RISK.</w:t>
      </w:r>
    </w:p>
    <w:p w14:paraId="0E9FDD1F" w14:textId="77777777" w:rsidR="00670248" w:rsidRPr="006973B3" w:rsidRDefault="00670248" w:rsidP="00A64E10">
      <w:pPr>
        <w:numPr>
          <w:ilvl w:val="0"/>
          <w:numId w:val="22"/>
        </w:numPr>
        <w:spacing w:after="160" w:line="278" w:lineRule="auto"/>
        <w:jc w:val="left"/>
      </w:pPr>
      <w:r w:rsidRPr="006973B3">
        <w:rPr>
          <w:b/>
          <w:bCs/>
        </w:rPr>
        <w:t>Risk: Different screens may display warning levels inconsistently.</w:t>
      </w:r>
      <w:r w:rsidRPr="006973B3">
        <w:br/>
        <w:t>Detection Result UI, Detection History UI, and Moderator Review UI may present warning levels differently.</w:t>
      </w:r>
    </w:p>
    <w:p w14:paraId="25F2A9D5" w14:textId="77777777" w:rsidR="00670248" w:rsidRPr="006973B3" w:rsidRDefault="00670248" w:rsidP="00A64E10">
      <w:pPr>
        <w:numPr>
          <w:ilvl w:val="0"/>
          <w:numId w:val="22"/>
        </w:numPr>
        <w:spacing w:after="160" w:line="278" w:lineRule="auto"/>
        <w:jc w:val="left"/>
      </w:pPr>
      <w:r w:rsidRPr="006973B3">
        <w:rPr>
          <w:b/>
          <w:bCs/>
        </w:rPr>
        <w:t>Risk Mitigation:</w:t>
      </w:r>
      <w:r w:rsidRPr="006973B3">
        <w:br/>
        <w:t>Use a shared WarningDisplayConfig in the frontend so that all screens use the same text, icon, color, and priority rules.</w:t>
      </w:r>
    </w:p>
    <w:p w14:paraId="696A135D" w14:textId="77777777" w:rsidR="00670248" w:rsidRPr="006973B3" w:rsidRDefault="00670248" w:rsidP="00A64E10">
      <w:pPr>
        <w:numPr>
          <w:ilvl w:val="0"/>
          <w:numId w:val="22"/>
        </w:numPr>
        <w:spacing w:after="160" w:line="278" w:lineRule="auto"/>
        <w:jc w:val="left"/>
      </w:pPr>
      <w:r w:rsidRPr="006973B3">
        <w:rPr>
          <w:b/>
          <w:bCs/>
        </w:rPr>
        <w:t>Risk: New warning levels may confuse users.</w:t>
      </w:r>
      <w:r w:rsidRPr="006973B3">
        <w:br/>
        <w:t>Too many warning levels may make the result harder to understand.</w:t>
      </w:r>
    </w:p>
    <w:p w14:paraId="2575BF76" w14:textId="77777777" w:rsidR="00670248" w:rsidRPr="006973B3" w:rsidRDefault="00670248" w:rsidP="00A64E10">
      <w:pPr>
        <w:numPr>
          <w:ilvl w:val="0"/>
          <w:numId w:val="22"/>
        </w:numPr>
        <w:spacing w:after="160" w:line="278" w:lineRule="auto"/>
        <w:jc w:val="left"/>
      </w:pPr>
      <w:r w:rsidRPr="006973B3">
        <w:rPr>
          <w:b/>
          <w:bCs/>
        </w:rPr>
        <w:t>Risk Mitigation:</w:t>
      </w:r>
      <w:r w:rsidRPr="006973B3">
        <w:br/>
        <w:t>Warning levels should be limited to clear and actionable categories. Each level should have a short explanation in the Detection Result UI.</w:t>
      </w:r>
    </w:p>
    <w:p w14:paraId="3EB6E8FC" w14:textId="77777777" w:rsidR="00CC4271" w:rsidRDefault="38FE72FD" w:rsidP="00CC4271">
      <w:pPr>
        <w:pStyle w:val="Heading2"/>
        <w:numPr>
          <w:ilvl w:val="1"/>
          <w:numId w:val="1"/>
        </w:numPr>
      </w:pPr>
      <w:bookmarkStart w:id="190" w:name="_Toc240749155"/>
      <w:r w:rsidRPr="3D558BAC">
        <w:t>QA04 - Performance Design for Short Video Deepfake Detection within 50 Seconds</w:t>
      </w:r>
      <w:bookmarkEnd w:id="190"/>
    </w:p>
    <w:p w14:paraId="4F291DBF" w14:textId="3FC3B57D" w:rsidR="544AB6AE" w:rsidRPr="00B07608" w:rsidRDefault="3D558BAC" w:rsidP="00CC4271">
      <w:pPr>
        <w:pStyle w:val="ListParagraph"/>
        <w:numPr>
          <w:ilvl w:val="2"/>
          <w:numId w:val="1"/>
        </w:numPr>
      </w:pPr>
      <w:r w:rsidRPr="3D558BAC">
        <w:t>Affected Artifacts &amp; Allocation</w:t>
      </w:r>
    </w:p>
    <w:tbl>
      <w:tblPr>
        <w:tblStyle w:val="TableGrid"/>
        <w:tblW w:w="0" w:type="auto"/>
        <w:tblLook w:val="04A0" w:firstRow="1" w:lastRow="0" w:firstColumn="1" w:lastColumn="0" w:noHBand="0" w:noVBand="1"/>
      </w:tblPr>
      <w:tblGrid>
        <w:gridCol w:w="2368"/>
        <w:gridCol w:w="2357"/>
        <w:gridCol w:w="2563"/>
        <w:gridCol w:w="2384"/>
      </w:tblGrid>
      <w:tr w:rsidR="3D558BAC" w14:paraId="31C786AC" w14:textId="77777777" w:rsidTr="006D60B2">
        <w:trPr>
          <w:trHeight w:val="300"/>
        </w:trPr>
        <w:tc>
          <w:tcPr>
            <w:tcW w:w="242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4374BEF7" w14:textId="17D2E371" w:rsidR="3D558BAC" w:rsidRDefault="3D558BAC" w:rsidP="3D558BAC">
            <w:pPr>
              <w:spacing w:after="160" w:line="276" w:lineRule="auto"/>
            </w:pPr>
            <w:r w:rsidRPr="3D558BAC">
              <w:rPr>
                <w:b/>
                <w:bCs/>
              </w:rPr>
              <w:t>Quality Attribute</w:t>
            </w:r>
          </w:p>
        </w:tc>
        <w:tc>
          <w:tcPr>
            <w:tcW w:w="242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8812C56" w14:textId="6E63A7C1" w:rsidR="3D558BAC" w:rsidRDefault="3D558BAC" w:rsidP="3D558BAC">
            <w:pPr>
              <w:spacing w:after="160" w:line="276" w:lineRule="auto"/>
            </w:pPr>
            <w:r w:rsidRPr="3D558BAC">
              <w:rPr>
                <w:b/>
                <w:bCs/>
              </w:rPr>
              <w:t>Tactic / Pattern Applied</w:t>
            </w:r>
          </w:p>
        </w:tc>
        <w:tc>
          <w:tcPr>
            <w:tcW w:w="242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7250FF0D" w14:textId="2ED185BD" w:rsidR="3D558BAC" w:rsidRDefault="3D558BAC" w:rsidP="3D558BAC">
            <w:pPr>
              <w:spacing w:after="160" w:line="276" w:lineRule="auto"/>
            </w:pPr>
            <w:r w:rsidRPr="3D558BAC">
              <w:rPr>
                <w:b/>
                <w:bCs/>
              </w:rPr>
              <w:t>Allocation</w:t>
            </w:r>
          </w:p>
        </w:tc>
        <w:tc>
          <w:tcPr>
            <w:tcW w:w="242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1CDE2B8" w14:textId="542564DC" w:rsidR="3D558BAC" w:rsidRDefault="3D558BAC" w:rsidP="3D558BAC">
            <w:pPr>
              <w:spacing w:after="160" w:line="276" w:lineRule="auto"/>
            </w:pPr>
            <w:r w:rsidRPr="3D558BAC">
              <w:rPr>
                <w:b/>
                <w:bCs/>
              </w:rPr>
              <w:t>Detailed Responsibility</w:t>
            </w:r>
          </w:p>
        </w:tc>
      </w:tr>
      <w:tr w:rsidR="3D558BAC" w14:paraId="79C07B57"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1A03E153" w14:textId="71DE3688"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231E4E57" w14:textId="7C165B2E" w:rsidR="3D558BAC" w:rsidRDefault="3D558BAC" w:rsidP="3D558BAC">
            <w:pPr>
              <w:spacing w:after="160" w:line="276" w:lineRule="auto"/>
            </w:pPr>
            <w:r w:rsidRPr="3D558BAC">
              <w:rPr>
                <w:b/>
                <w:bCs/>
              </w:rPr>
              <w:t>Tactic:</w:t>
            </w:r>
            <w:r w:rsidRPr="3D558BAC">
              <w:t xml:space="preserve"> Manage Sampling Rate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2F532CBA" w14:textId="0D24324D" w:rsidR="3D558BAC" w:rsidRDefault="3D558BAC" w:rsidP="3D558BAC">
            <w:pPr>
              <w:spacing w:after="160" w:line="276" w:lineRule="auto"/>
            </w:pPr>
            <w:r w:rsidRPr="3D558BAC">
              <w:rPr>
                <w:b/>
                <w:bCs/>
              </w:rPr>
              <w:t>Container:</w:t>
            </w:r>
            <w:r w:rsidRPr="3D558BAC">
              <w:t xml:space="preserve"> Backend 2 – AI Model Service </w:t>
            </w:r>
            <w:r w:rsidRPr="3D558BAC">
              <w:rPr>
                <w:b/>
                <w:bCs/>
              </w:rPr>
              <w:t>Component:</w:t>
            </w:r>
            <w:r w:rsidRPr="3D558BAC">
              <w:t xml:space="preserve"> Frame Reduction Layer </w:t>
            </w:r>
            <w:r w:rsidRPr="3D558BAC">
              <w:rPr>
                <w:b/>
                <w:bCs/>
              </w:rPr>
              <w:t>Code:</w:t>
            </w:r>
            <w:r w:rsidRPr="3D558BAC">
              <w:t xml:space="preserve"> FrameExtractor, FrameSampler, SamplingConfig</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1D2648DA" w14:textId="4AF2A435" w:rsidR="3D558BAC" w:rsidRDefault="3D558BAC" w:rsidP="3D558BAC">
            <w:pPr>
              <w:spacing w:after="160" w:line="276" w:lineRule="auto"/>
            </w:pPr>
            <w:r w:rsidRPr="3D558BAC">
              <w:t>Reduces the number of frames processed from the uploaded video. Only representative frames are selected for analysis.</w:t>
            </w:r>
          </w:p>
        </w:tc>
      </w:tr>
      <w:tr w:rsidR="3D558BAC" w14:paraId="0E33199C"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6762032D" w14:textId="1B58A44E"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6B820323" w14:textId="4E46CB3A" w:rsidR="3D558BAC" w:rsidRDefault="3D558BAC" w:rsidP="3D558BAC">
            <w:pPr>
              <w:spacing w:after="160" w:line="276" w:lineRule="auto"/>
            </w:pPr>
            <w:r w:rsidRPr="3D558BAC">
              <w:rPr>
                <w:b/>
                <w:bCs/>
              </w:rPr>
              <w:t>Tactic:</w:t>
            </w:r>
            <w:r w:rsidRPr="3D558BAC">
              <w:t xml:space="preserve"> Increase Resource Efficiency</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6D969151" w14:textId="47DCF3E4" w:rsidR="3D558BAC" w:rsidRDefault="3D558BAC" w:rsidP="3D558BAC">
            <w:pPr>
              <w:spacing w:after="160" w:line="276" w:lineRule="auto"/>
            </w:pPr>
            <w:r w:rsidRPr="3D558BAC">
              <w:rPr>
                <w:b/>
                <w:bCs/>
              </w:rPr>
              <w:t>Container:</w:t>
            </w:r>
            <w:r w:rsidRPr="3D558BAC">
              <w:t xml:space="preserve"> Backend 2 – AI Model Service </w:t>
            </w:r>
            <w:r w:rsidRPr="3D558BAC">
              <w:rPr>
                <w:b/>
                <w:bCs/>
              </w:rPr>
              <w:t>Component:</w:t>
            </w:r>
            <w:r w:rsidRPr="3D558BAC">
              <w:t xml:space="preserve"> Face-focused Processing Layer </w:t>
            </w:r>
            <w:r w:rsidRPr="3D558BAC">
              <w:rPr>
                <w:b/>
                <w:bCs/>
              </w:rPr>
              <w:t>Code:</w:t>
            </w:r>
            <w:r w:rsidRPr="3D558BAC">
              <w:t xml:space="preserve"> MediaPreprocessor, </w:t>
            </w:r>
            <w:r w:rsidRPr="3D558BAC">
              <w:lastRenderedPageBreak/>
              <w:t>FaceDetectionService, FaceCrop</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5FB15A08" w14:textId="06D6CDE6" w:rsidR="3D558BAC" w:rsidRDefault="3D558BAC" w:rsidP="3D558BAC">
            <w:pPr>
              <w:spacing w:after="160" w:line="276" w:lineRule="auto"/>
            </w:pPr>
            <w:r w:rsidRPr="3D558BAC">
              <w:lastRenderedPageBreak/>
              <w:t xml:space="preserve">Resizes frames, detects faces, and crops only face regions so the classifier processes smaller inputs </w:t>
            </w:r>
            <w:r w:rsidRPr="3D558BAC">
              <w:lastRenderedPageBreak/>
              <w:t>instead of full frames.</w:t>
            </w:r>
          </w:p>
        </w:tc>
      </w:tr>
      <w:tr w:rsidR="3D558BAC" w14:paraId="0F80851A"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032211CC" w14:textId="6EDD7DDE"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29A3E1E9" w14:textId="16880008" w:rsidR="3D558BAC" w:rsidRDefault="3D558BAC" w:rsidP="3D558BAC">
            <w:pPr>
              <w:spacing w:after="160" w:line="276" w:lineRule="auto"/>
            </w:pPr>
            <w:r w:rsidRPr="3D558BAC">
              <w:rPr>
                <w:b/>
                <w:bCs/>
              </w:rPr>
              <w:t>Tactic:</w:t>
            </w:r>
            <w:r w:rsidRPr="3D558BAC">
              <w:t xml:space="preserve"> Reduce Overhead</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3F6BB32F" w14:textId="0793989B" w:rsidR="3D558BAC" w:rsidRDefault="3D558BAC" w:rsidP="3D558BAC">
            <w:pPr>
              <w:spacing w:after="160" w:line="276" w:lineRule="auto"/>
            </w:pPr>
            <w:r w:rsidRPr="3D558BAC">
              <w:rPr>
                <w:b/>
                <w:bCs/>
              </w:rPr>
              <w:t>Container:</w:t>
            </w:r>
            <w:r w:rsidRPr="3D558BAC">
              <w:t xml:space="preserve"> Backend 2 – AI Model Service </w:t>
            </w:r>
            <w:r w:rsidRPr="3D558BAC">
              <w:rPr>
                <w:b/>
                <w:bCs/>
              </w:rPr>
              <w:t>Component:</w:t>
            </w:r>
            <w:r w:rsidRPr="3D558BAC">
              <w:t xml:space="preserve"> Loaded Active Model </w:t>
            </w:r>
            <w:r w:rsidRPr="3D558BAC">
              <w:rPr>
                <w:b/>
                <w:bCs/>
              </w:rPr>
              <w:t>Code:</w:t>
            </w:r>
            <w:r w:rsidRPr="3D558BAC">
              <w:t xml:space="preserve"> ModelLoader, ActiveModel</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1FCA956A" w14:textId="0E6C13F3" w:rsidR="3D558BAC" w:rsidRDefault="3D558BAC" w:rsidP="3D558BAC">
            <w:pPr>
              <w:spacing w:after="160" w:line="276" w:lineRule="auto"/>
            </w:pPr>
            <w:r w:rsidRPr="3D558BAC">
              <w:t>Keeps the active model loaded in memory and avoids reloading the model for every sampled frame.</w:t>
            </w:r>
          </w:p>
        </w:tc>
      </w:tr>
      <w:tr w:rsidR="3D558BAC" w14:paraId="440B8D7C"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61E9EB14" w14:textId="2A080B43"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2A773E04" w14:textId="4BB39994" w:rsidR="3D558BAC" w:rsidRDefault="3D558BAC" w:rsidP="3D558BAC">
            <w:pPr>
              <w:spacing w:after="160" w:line="276" w:lineRule="auto"/>
            </w:pPr>
            <w:r w:rsidRPr="3D558BAC">
              <w:rPr>
                <w:b/>
                <w:bCs/>
              </w:rPr>
              <w:t>Tactic:</w:t>
            </w:r>
            <w:r w:rsidRPr="3D558BAC">
              <w:t xml:space="preserve"> Bound Execution Time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341D7348" w14:textId="1FE44A7C" w:rsidR="3D558BAC" w:rsidRDefault="3D558BAC" w:rsidP="3D558BAC">
            <w:pPr>
              <w:spacing w:after="160" w:line="276" w:lineRule="auto"/>
            </w:pPr>
            <w:r w:rsidRPr="3D558BAC">
              <w:rPr>
                <w:b/>
                <w:bCs/>
              </w:rPr>
              <w:t>Container:</w:t>
            </w:r>
            <w:r w:rsidRPr="3D558BAC">
              <w:t xml:space="preserve"> Backend 1 – System Logic API </w:t>
            </w:r>
            <w:r w:rsidRPr="3D558BAC">
              <w:rPr>
                <w:b/>
                <w:bCs/>
              </w:rPr>
              <w:t>Component:</w:t>
            </w:r>
            <w:r w:rsidRPr="3D558BAC">
              <w:t xml:space="preserve"> Upload &amp; Validation Layer </w:t>
            </w:r>
            <w:r w:rsidRPr="3D558BAC">
              <w:rPr>
                <w:b/>
                <w:bCs/>
              </w:rPr>
              <w:t>Code:</w:t>
            </w:r>
            <w:r w:rsidRPr="3D558BAC">
              <w:t xml:space="preserve"> MediaValidator, UploadService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348C4682" w14:textId="7C033D5B" w:rsidR="3D558BAC" w:rsidRDefault="3D558BAC" w:rsidP="3D558BAC">
            <w:pPr>
              <w:spacing w:after="160" w:line="276" w:lineRule="auto"/>
            </w:pPr>
            <w:r w:rsidRPr="3D558BAC">
              <w:t>Rejects unsupported or oversized videos early to avoid detection sessions that exceed the expected processing time.</w:t>
            </w:r>
          </w:p>
        </w:tc>
      </w:tr>
      <w:tr w:rsidR="3D558BAC" w14:paraId="047F3160"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45F05283" w14:textId="30862A80"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2DEE7F5C" w14:textId="3A9C77DB" w:rsidR="3D558BAC" w:rsidRDefault="3D558BAC" w:rsidP="3D558BAC">
            <w:pPr>
              <w:spacing w:after="160" w:line="276" w:lineRule="auto"/>
            </w:pPr>
            <w:r w:rsidRPr="3D558BAC">
              <w:rPr>
                <w:b/>
                <w:bCs/>
              </w:rPr>
              <w:t>Pattern:</w:t>
            </w:r>
            <w:r w:rsidRPr="3D558BAC">
              <w:t xml:space="preserve"> Pipes and Filters</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1BFA8CA3" w14:textId="267514C7" w:rsidR="3D558BAC" w:rsidRDefault="3D558BAC" w:rsidP="3D558BAC">
            <w:pPr>
              <w:spacing w:after="160" w:line="276" w:lineRule="auto"/>
            </w:pPr>
            <w:r w:rsidRPr="3D558BAC">
              <w:rPr>
                <w:b/>
                <w:bCs/>
              </w:rPr>
              <w:t>Container:</w:t>
            </w:r>
            <w:r w:rsidRPr="3D558BAC">
              <w:t xml:space="preserve"> Backend 2 – AI Model Service </w:t>
            </w:r>
            <w:r w:rsidRPr="3D558BAC">
              <w:rPr>
                <w:b/>
                <w:bCs/>
              </w:rPr>
              <w:t>Component:</w:t>
            </w:r>
            <w:r w:rsidRPr="3D558BAC">
              <w:t xml:space="preserve"> AI Processing Pipeline </w:t>
            </w:r>
            <w:r w:rsidRPr="3D558BAC">
              <w:rPr>
                <w:b/>
                <w:bCs/>
              </w:rPr>
              <w:t>Code:</w:t>
            </w:r>
            <w:r w:rsidRPr="3D558BAC">
              <w:t xml:space="preserve"> FrameExtractor, FrameSampler, MediaPreprocessor, FaceDetectionService, ClassificationService, PredictionAggregator</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77C225CD" w14:textId="57D35CF8" w:rsidR="3D558BAC" w:rsidRDefault="3D558BAC" w:rsidP="3D558BAC">
            <w:pPr>
              <w:spacing w:after="160" w:line="276" w:lineRule="auto"/>
            </w:pPr>
            <w:r w:rsidRPr="3D558BAC">
              <w:t>Organizes video detection into sequential stages so each stage can be optimized independently.</w:t>
            </w:r>
          </w:p>
        </w:tc>
      </w:tr>
      <w:tr w:rsidR="3D558BAC" w14:paraId="575578CE"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4DEC2245" w14:textId="6E25257F"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68C25FAF" w14:textId="5502EF1A" w:rsidR="3D558BAC" w:rsidRDefault="3D558BAC" w:rsidP="3D558BAC">
            <w:pPr>
              <w:spacing w:after="160" w:line="276" w:lineRule="auto"/>
            </w:pPr>
            <w:r w:rsidRPr="3D558BAC">
              <w:rPr>
                <w:b/>
                <w:bCs/>
              </w:rPr>
              <w:t>Pattern:</w:t>
            </w:r>
            <w:r w:rsidRPr="3D558BAC">
              <w:t xml:space="preserve"> Batch Processing</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6C88B9D3" w14:textId="69BF5D98" w:rsidR="3D558BAC" w:rsidRDefault="3D558BAC" w:rsidP="3D558BAC">
            <w:pPr>
              <w:spacing w:after="160" w:line="276" w:lineRule="auto"/>
            </w:pPr>
            <w:r w:rsidRPr="3D558BAC">
              <w:rPr>
                <w:b/>
                <w:bCs/>
              </w:rPr>
              <w:t>Container:</w:t>
            </w:r>
            <w:r w:rsidRPr="3D558BAC">
              <w:t xml:space="preserve"> Backend 2 – AI Model Service </w:t>
            </w:r>
            <w:r w:rsidRPr="3D558BAC">
              <w:rPr>
                <w:b/>
                <w:bCs/>
              </w:rPr>
              <w:t>Component:</w:t>
            </w:r>
            <w:r w:rsidRPr="3D558BAC">
              <w:t xml:space="preserve"> Classification Layer </w:t>
            </w:r>
            <w:r w:rsidRPr="3D558BAC">
              <w:rPr>
                <w:b/>
                <w:bCs/>
              </w:rPr>
              <w:t>Code:</w:t>
            </w:r>
            <w:r w:rsidRPr="3D558BAC">
              <w:t xml:space="preserve"> ClassificationService, DeepfakeClassifier, FramePrediction</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4B4A3DE6" w14:textId="0ABBDFCF" w:rsidR="3D558BAC" w:rsidRDefault="3D558BAC" w:rsidP="3D558BAC">
            <w:pPr>
              <w:spacing w:after="160" w:line="276" w:lineRule="auto"/>
            </w:pPr>
            <w:r w:rsidRPr="3D558BAC">
              <w:t>Processes selected face crops as a controlled set instead of processing the entire video frame by frame.</w:t>
            </w:r>
          </w:p>
        </w:tc>
      </w:tr>
      <w:tr w:rsidR="3D558BAC" w14:paraId="6ECFAEE8" w14:textId="77777777" w:rsidTr="3D558BAC">
        <w:trPr>
          <w:trHeight w:val="300"/>
        </w:trPr>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76E879A7" w14:textId="03667EE2" w:rsidR="3D558BAC" w:rsidRDefault="3D558BAC" w:rsidP="3D558BAC">
            <w:pPr>
              <w:spacing w:after="160" w:line="276" w:lineRule="auto"/>
            </w:pPr>
            <w:r w:rsidRPr="3D558BAC">
              <w:t>Performance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3C0F801E" w14:textId="7125B0C8" w:rsidR="3D558BAC" w:rsidRDefault="3D558BAC" w:rsidP="3D558BAC">
            <w:pPr>
              <w:spacing w:after="160" w:line="276" w:lineRule="auto"/>
            </w:pPr>
            <w:r w:rsidRPr="3D558BAC">
              <w:rPr>
                <w:b/>
                <w:bCs/>
              </w:rPr>
              <w:t>Tactic:</w:t>
            </w:r>
            <w:r w:rsidRPr="3D558BAC">
              <w:t xml:space="preserve"> Reduce Overhead</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398B70BF" w14:textId="297E7538" w:rsidR="3D558BAC" w:rsidRDefault="3D558BAC" w:rsidP="3D558BAC">
            <w:pPr>
              <w:spacing w:after="160" w:line="276" w:lineRule="auto"/>
            </w:pPr>
            <w:r w:rsidRPr="3D558BAC">
              <w:rPr>
                <w:b/>
                <w:bCs/>
              </w:rPr>
              <w:t>Container:</w:t>
            </w:r>
            <w:r w:rsidRPr="3D558BAC">
              <w:t xml:space="preserve"> Backend 1 – System Logic API </w:t>
            </w:r>
            <w:r w:rsidRPr="3D558BAC">
              <w:rPr>
                <w:b/>
                <w:bCs/>
              </w:rPr>
              <w:t>Component:</w:t>
            </w:r>
            <w:r w:rsidRPr="3D558BAC">
              <w:t xml:space="preserve"> Result Management Layer </w:t>
            </w:r>
            <w:r w:rsidRPr="3D558BAC">
              <w:rPr>
                <w:b/>
                <w:bCs/>
              </w:rPr>
              <w:lastRenderedPageBreak/>
              <w:t>Code:</w:t>
            </w:r>
            <w:r w:rsidRPr="3D558BAC">
              <w:t xml:space="preserve"> ResultService, DetectionResponse</w:t>
            </w:r>
          </w:p>
        </w:tc>
        <w:tc>
          <w:tcPr>
            <w:tcW w:w="2422" w:type="dxa"/>
            <w:tcBorders>
              <w:top w:val="single" w:sz="8" w:space="0" w:color="auto"/>
              <w:left w:val="single" w:sz="8" w:space="0" w:color="auto"/>
              <w:bottom w:val="single" w:sz="8" w:space="0" w:color="auto"/>
              <w:right w:val="single" w:sz="8" w:space="0" w:color="auto"/>
            </w:tcBorders>
            <w:tcMar>
              <w:left w:w="108" w:type="dxa"/>
              <w:right w:w="108" w:type="dxa"/>
            </w:tcMar>
          </w:tcPr>
          <w:p w14:paraId="264498D5" w14:textId="0DCAAA41" w:rsidR="3D558BAC" w:rsidRDefault="3D558BAC" w:rsidP="3D558BAC">
            <w:pPr>
              <w:spacing w:after="160" w:line="276" w:lineRule="auto"/>
            </w:pPr>
            <w:r w:rsidRPr="3D558BAC">
              <w:lastRenderedPageBreak/>
              <w:t xml:space="preserve">Returns a compact final result after aggregation instead of sending </w:t>
            </w:r>
            <w:r w:rsidRPr="3D558BAC">
              <w:lastRenderedPageBreak/>
              <w:t>unnecessary frame-level details to the frontend.</w:t>
            </w:r>
          </w:p>
        </w:tc>
      </w:tr>
    </w:tbl>
    <w:p w14:paraId="360E05D1" w14:textId="23ED7B54" w:rsidR="544AB6AE" w:rsidRDefault="3D558BAC" w:rsidP="3D558BAC">
      <w:pPr>
        <w:spacing w:after="160"/>
      </w:pPr>
      <w:r w:rsidRPr="3D558BAC">
        <w:t xml:space="preserve"> </w:t>
      </w:r>
    </w:p>
    <w:p w14:paraId="53D009D0" w14:textId="089D961C" w:rsidR="544AB6AE" w:rsidRPr="00CC4271" w:rsidRDefault="3D558BAC" w:rsidP="00CC4271">
      <w:pPr>
        <w:pStyle w:val="ListParagraph"/>
        <w:numPr>
          <w:ilvl w:val="2"/>
          <w:numId w:val="1"/>
        </w:numPr>
        <w:rPr>
          <w:b/>
          <w:bCs/>
        </w:rPr>
      </w:pPr>
      <w:r w:rsidRPr="00CC4271">
        <w:rPr>
          <w:b/>
          <w:bCs/>
        </w:rPr>
        <w:t>Rationale &amp; Discarded Alternatives</w:t>
      </w:r>
    </w:p>
    <w:tbl>
      <w:tblPr>
        <w:tblStyle w:val="TableGrid"/>
        <w:tblW w:w="0" w:type="auto"/>
        <w:tblLook w:val="04A0" w:firstRow="1" w:lastRow="0" w:firstColumn="1" w:lastColumn="0" w:noHBand="0" w:noVBand="1"/>
      </w:tblPr>
      <w:tblGrid>
        <w:gridCol w:w="3224"/>
        <w:gridCol w:w="3224"/>
        <w:gridCol w:w="3224"/>
      </w:tblGrid>
      <w:tr w:rsidR="3D558BAC" w14:paraId="34EBCAF4" w14:textId="77777777" w:rsidTr="006D60B2">
        <w:trPr>
          <w:trHeight w:val="300"/>
        </w:trPr>
        <w:tc>
          <w:tcPr>
            <w:tcW w:w="323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7D92171" w14:textId="151DB020" w:rsidR="3D558BAC" w:rsidRDefault="3D558BAC" w:rsidP="3D558BAC">
            <w:pPr>
              <w:spacing w:after="160" w:line="276" w:lineRule="auto"/>
            </w:pPr>
            <w:r w:rsidRPr="3D558BAC">
              <w:rPr>
                <w:b/>
                <w:bCs/>
              </w:rPr>
              <w:t>Alternative</w:t>
            </w:r>
          </w:p>
        </w:tc>
        <w:tc>
          <w:tcPr>
            <w:tcW w:w="323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5BABC21B" w14:textId="5C64E49D" w:rsidR="3D558BAC" w:rsidRDefault="3D558BAC" w:rsidP="3D558BAC">
            <w:pPr>
              <w:spacing w:after="160" w:line="276" w:lineRule="auto"/>
            </w:pPr>
            <w:r w:rsidRPr="3D558BAC">
              <w:rPr>
                <w:b/>
                <w:bCs/>
              </w:rPr>
              <w:t>Evaluation against Objective / Constraints</w:t>
            </w:r>
          </w:p>
        </w:tc>
        <w:tc>
          <w:tcPr>
            <w:tcW w:w="323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1C13FC4" w14:textId="3330F150" w:rsidR="3D558BAC" w:rsidRDefault="3D558BAC" w:rsidP="3D558BAC">
            <w:pPr>
              <w:spacing w:after="160" w:line="276" w:lineRule="auto"/>
            </w:pPr>
            <w:r w:rsidRPr="3D558BAC">
              <w:rPr>
                <w:b/>
                <w:bCs/>
              </w:rPr>
              <w:t>Rationale</w:t>
            </w:r>
          </w:p>
        </w:tc>
      </w:tr>
      <w:tr w:rsidR="3D558BAC" w14:paraId="43C71241" w14:textId="77777777" w:rsidTr="3D558BAC">
        <w:trPr>
          <w:trHeight w:val="300"/>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109CBA11" w14:textId="54701525" w:rsidR="3D558BAC" w:rsidRDefault="3D558BAC" w:rsidP="3D558BAC">
            <w:pPr>
              <w:spacing w:after="160" w:line="276" w:lineRule="auto"/>
            </w:pPr>
            <w:r w:rsidRPr="3D558BAC">
              <w:t>Process every frame in the uploaded video</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218D36CD" w14:textId="40732D18" w:rsidR="3D558BAC" w:rsidRDefault="3D558BAC" w:rsidP="3D558BAC">
            <w:pPr>
              <w:spacing w:after="160" w:line="276" w:lineRule="auto"/>
            </w:pPr>
            <w:r w:rsidRPr="3D558BAC">
              <w:t>Not suitable. It creates high computation cost and may exceed the 50-second response target.</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34395807" w14:textId="45D83F8A" w:rsidR="3D558BAC" w:rsidRDefault="3D558BAC" w:rsidP="3D558BAC">
            <w:pPr>
              <w:spacing w:after="160" w:line="276" w:lineRule="auto"/>
            </w:pPr>
            <w:r w:rsidRPr="3D558BAC">
              <w:t>Rejected because full-frame processing is too expensive for short video detection under limited resources.</w:t>
            </w:r>
          </w:p>
        </w:tc>
      </w:tr>
      <w:tr w:rsidR="3D558BAC" w14:paraId="1DD41EE2" w14:textId="77777777" w:rsidTr="3D558BAC">
        <w:trPr>
          <w:trHeight w:val="300"/>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15A88F81" w14:textId="7AC18FF7" w:rsidR="3D558BAC" w:rsidRDefault="3D558BAC" w:rsidP="3D558BAC">
            <w:pPr>
              <w:spacing w:after="160" w:line="276" w:lineRule="auto"/>
            </w:pPr>
            <w:r w:rsidRPr="3D558BAC">
              <w:t>Store every extracted frame in the database before AI processing</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1A168609" w14:textId="5F701040" w:rsidR="3D558BAC" w:rsidRDefault="3D558BAC" w:rsidP="3D558BAC">
            <w:pPr>
              <w:spacing w:after="160" w:line="276" w:lineRule="auto"/>
            </w:pPr>
            <w:r w:rsidRPr="3D558BAC">
              <w:t>Not suitable. It adds heavy database I/O and slows down the detection workflow.</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263E4870" w14:textId="11FB7563" w:rsidR="3D558BAC" w:rsidRDefault="3D558BAC" w:rsidP="3D558BAC">
            <w:pPr>
              <w:spacing w:after="160" w:line="276" w:lineRule="auto"/>
            </w:pPr>
            <w:r w:rsidRPr="3D558BAC">
              <w:t>Rejected because the database should store metadata, results, and selected evidence, not every intermediate frame.</w:t>
            </w:r>
          </w:p>
        </w:tc>
      </w:tr>
      <w:tr w:rsidR="3D558BAC" w14:paraId="3860A0C1" w14:textId="77777777" w:rsidTr="3D558BAC">
        <w:trPr>
          <w:trHeight w:val="300"/>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752CB5F8" w14:textId="26260A42" w:rsidR="3D558BAC" w:rsidRDefault="3D558BAC" w:rsidP="3D558BAC">
            <w:pPr>
              <w:spacing w:after="160" w:line="276" w:lineRule="auto"/>
            </w:pPr>
            <w:r w:rsidRPr="3D558BAC">
              <w:t>Classify full video frames without face cropping</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336D132F" w14:textId="1612DB3A" w:rsidR="3D558BAC" w:rsidRDefault="3D558BAC" w:rsidP="3D558BAC">
            <w:pPr>
              <w:spacing w:after="160" w:line="276" w:lineRule="auto"/>
            </w:pPr>
            <w:r w:rsidRPr="3D558BAC">
              <w:t>Not suitable. The classifier would process unnecessary background data.</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6F2A3FAE" w14:textId="258C4ECC" w:rsidR="3D558BAC" w:rsidRDefault="3D558BAC" w:rsidP="3D558BAC">
            <w:pPr>
              <w:spacing w:after="160" w:line="276" w:lineRule="auto"/>
            </w:pPr>
            <w:r w:rsidRPr="3D558BAC">
              <w:t>Rejected because deepfake detection should focus on face regions, and face cropping improves resource efficiency.</w:t>
            </w:r>
          </w:p>
        </w:tc>
      </w:tr>
      <w:tr w:rsidR="3D558BAC" w14:paraId="63E68C52" w14:textId="77777777" w:rsidTr="3D558BAC">
        <w:trPr>
          <w:trHeight w:val="300"/>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5473688B" w14:textId="2E0894F8" w:rsidR="3D558BAC" w:rsidRDefault="3D558BAC" w:rsidP="3D558BAC">
            <w:pPr>
              <w:spacing w:after="160" w:line="276" w:lineRule="auto"/>
            </w:pPr>
            <w:r w:rsidRPr="3D558BAC">
              <w:t>Reload the model for each sampled frame</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72AF1907" w14:textId="4D896F44" w:rsidR="3D558BAC" w:rsidRDefault="3D558BAC" w:rsidP="3D558BAC">
            <w:pPr>
              <w:spacing w:after="160" w:line="276" w:lineRule="auto"/>
            </w:pPr>
            <w:r w:rsidRPr="3D558BAC">
              <w:t>Not suitable. It creates repeated loading overhead and increases inference time.</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455F769D" w14:textId="0FC9DD85" w:rsidR="3D558BAC" w:rsidRDefault="3D558BAC" w:rsidP="3D558BAC">
            <w:pPr>
              <w:spacing w:after="160" w:line="276" w:lineRule="auto"/>
            </w:pPr>
            <w:r w:rsidRPr="3D558BAC">
              <w:t>Rejected because the active model should be loaded once and reused.</w:t>
            </w:r>
          </w:p>
        </w:tc>
      </w:tr>
      <w:tr w:rsidR="3D558BAC" w14:paraId="2D9F4DFC" w14:textId="77777777" w:rsidTr="3D558BAC">
        <w:trPr>
          <w:trHeight w:val="300"/>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5C550346" w14:textId="00ED768D" w:rsidR="3D558BAC" w:rsidRDefault="3D558BAC" w:rsidP="3D558BAC">
            <w:pPr>
              <w:spacing w:after="160" w:line="276" w:lineRule="auto"/>
            </w:pPr>
            <w:r w:rsidRPr="3D558BAC">
              <w:t>Use frame sampling and face-focused classification</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514285E8" w14:textId="2D19EAC3" w:rsidR="3D558BAC" w:rsidRDefault="3D558BAC" w:rsidP="3D558BAC">
            <w:pPr>
              <w:spacing w:after="160" w:line="276" w:lineRule="auto"/>
            </w:pPr>
            <w:r w:rsidRPr="3D558BAC">
              <w:t>Suitable. It reduces frame count and input size while preserving the main detection workflow.</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3634D5DF" w14:textId="7D7AEED4" w:rsidR="3D558BAC" w:rsidRDefault="3D558BAC" w:rsidP="3D558BAC">
            <w:pPr>
              <w:spacing w:after="160" w:line="276" w:lineRule="auto"/>
            </w:pPr>
            <w:r w:rsidRPr="3D558BAC">
              <w:t>Selected because it supports the 50-second response requirement.</w:t>
            </w:r>
          </w:p>
        </w:tc>
      </w:tr>
      <w:tr w:rsidR="3D558BAC" w14:paraId="22B2794A" w14:textId="77777777" w:rsidTr="3D558BAC">
        <w:trPr>
          <w:trHeight w:val="300"/>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4012544C" w14:textId="6D2E842C" w:rsidR="3D558BAC" w:rsidRDefault="3D558BAC" w:rsidP="3D558BAC">
            <w:pPr>
              <w:spacing w:after="160" w:line="276" w:lineRule="auto"/>
            </w:pPr>
            <w:r w:rsidRPr="3D558BAC">
              <w:t>Aggregate frame-level predictions into one final result</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43D693AB" w14:textId="2B65F289" w:rsidR="3D558BAC" w:rsidRDefault="3D558BAC" w:rsidP="3D558BAC">
            <w:pPr>
              <w:spacing w:after="160" w:line="276" w:lineRule="auto"/>
            </w:pPr>
            <w:r w:rsidRPr="3D558BAC">
              <w:t>Suitable. It reduces response payload size and provides a clear user-facing output.</w:t>
            </w:r>
          </w:p>
        </w:tc>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61E26489" w14:textId="2D8766F0" w:rsidR="3D558BAC" w:rsidRDefault="3D558BAC" w:rsidP="3D558BAC">
            <w:pPr>
              <w:spacing w:after="160" w:line="276" w:lineRule="auto"/>
            </w:pPr>
            <w:r w:rsidRPr="3D558BAC">
              <w:t>Selected because users need a final label and confidence score rather than raw predictions for every frame.</w:t>
            </w:r>
          </w:p>
        </w:tc>
      </w:tr>
    </w:tbl>
    <w:p w14:paraId="38AEC8A9" w14:textId="706EC839" w:rsidR="544AB6AE" w:rsidRDefault="544AB6AE" w:rsidP="619C106A">
      <w:pPr>
        <w:spacing w:after="160"/>
        <w:rPr>
          <w:b/>
        </w:rPr>
      </w:pPr>
    </w:p>
    <w:p w14:paraId="6BC200AC" w14:textId="48AE3C0A" w:rsidR="544AB6AE" w:rsidRPr="00CC4271" w:rsidRDefault="3D558BAC" w:rsidP="00CC4271">
      <w:pPr>
        <w:pStyle w:val="ListParagraph"/>
        <w:numPr>
          <w:ilvl w:val="2"/>
          <w:numId w:val="1"/>
        </w:numPr>
        <w:rPr>
          <w:b/>
          <w:bCs/>
        </w:rPr>
      </w:pPr>
      <w:r w:rsidRPr="00CC4271">
        <w:rPr>
          <w:b/>
          <w:bCs/>
        </w:rPr>
        <w:t>Risks &amp; Trade-offs</w:t>
      </w:r>
    </w:p>
    <w:p w14:paraId="11053734" w14:textId="1BB8269C" w:rsidR="544AB6AE" w:rsidRDefault="3D558BAC" w:rsidP="00A64E10">
      <w:pPr>
        <w:pStyle w:val="ListParagraph"/>
        <w:numPr>
          <w:ilvl w:val="0"/>
          <w:numId w:val="23"/>
        </w:numPr>
        <w:spacing w:after="0"/>
        <w:jc w:val="left"/>
      </w:pPr>
      <w:r w:rsidRPr="3D558BAC">
        <w:rPr>
          <w:b/>
          <w:bCs/>
        </w:rPr>
        <w:lastRenderedPageBreak/>
        <w:t>Trade-off: Performance vs. Detection Completeness</w:t>
      </w:r>
      <w:r w:rsidR="544AB6AE">
        <w:br/>
      </w:r>
      <w:r w:rsidRPr="3D558BAC">
        <w:t xml:space="preserve"> Frame sampling improves performance, but it may miss short deepfake segments that appear between sampled frames.</w:t>
      </w:r>
    </w:p>
    <w:p w14:paraId="5E614720" w14:textId="2642D79D" w:rsidR="544AB6AE" w:rsidRDefault="3D558BAC" w:rsidP="00A64E10">
      <w:pPr>
        <w:pStyle w:val="ListParagraph"/>
        <w:numPr>
          <w:ilvl w:val="0"/>
          <w:numId w:val="23"/>
        </w:numPr>
        <w:spacing w:after="0"/>
        <w:jc w:val="left"/>
      </w:pPr>
      <w:r w:rsidRPr="3D558BAC">
        <w:rPr>
          <w:b/>
          <w:bCs/>
        </w:rPr>
        <w:t>Risk: False negatives from skipped frames</w:t>
      </w:r>
      <w:r w:rsidR="544AB6AE">
        <w:br/>
      </w:r>
      <w:r w:rsidRPr="3D558BAC">
        <w:t xml:space="preserve"> If deepfake manipulation appears only briefly, the sampled frames may not capture it.</w:t>
      </w:r>
    </w:p>
    <w:p w14:paraId="0D4F9A62" w14:textId="3C1656BB" w:rsidR="544AB6AE" w:rsidRDefault="3D558BAC" w:rsidP="00A64E10">
      <w:pPr>
        <w:pStyle w:val="ListParagraph"/>
        <w:numPr>
          <w:ilvl w:val="0"/>
          <w:numId w:val="23"/>
        </w:numPr>
        <w:spacing w:after="0"/>
        <w:jc w:val="left"/>
      </w:pPr>
      <w:r w:rsidRPr="3D558BAC">
        <w:rPr>
          <w:b/>
          <w:bCs/>
        </w:rPr>
        <w:t>Risk Mitigation:</w:t>
      </w:r>
      <w:r w:rsidR="544AB6AE">
        <w:br/>
      </w:r>
      <w:r w:rsidRPr="3D558BAC">
        <w:t xml:space="preserve"> Use a reasonable sampling configuration. For suspicious videos or short clips, the system can increase sampling density to reduce the chance of missing manipulated frames.</w:t>
      </w:r>
    </w:p>
    <w:p w14:paraId="0A2DE4FE" w14:textId="6C5E70CD" w:rsidR="544AB6AE" w:rsidRDefault="3D558BAC" w:rsidP="00A64E10">
      <w:pPr>
        <w:pStyle w:val="ListParagraph"/>
        <w:numPr>
          <w:ilvl w:val="0"/>
          <w:numId w:val="23"/>
        </w:numPr>
        <w:spacing w:after="0"/>
        <w:jc w:val="left"/>
      </w:pPr>
      <w:r w:rsidRPr="3D558BAC">
        <w:rPr>
          <w:b/>
          <w:bCs/>
        </w:rPr>
        <w:t>Trade-off: Face cropping improves speed but depends on face detection quality</w:t>
      </w:r>
      <w:r w:rsidR="544AB6AE">
        <w:br/>
      </w:r>
      <w:r w:rsidRPr="3D558BAC">
        <w:t xml:space="preserve"> If face detection fails, the classifier may not receive the correct face region.</w:t>
      </w:r>
    </w:p>
    <w:p w14:paraId="388E36E9" w14:textId="3D29997E" w:rsidR="544AB6AE" w:rsidRDefault="3D558BAC" w:rsidP="00A64E10">
      <w:pPr>
        <w:pStyle w:val="ListParagraph"/>
        <w:numPr>
          <w:ilvl w:val="0"/>
          <w:numId w:val="23"/>
        </w:numPr>
        <w:spacing w:after="0"/>
        <w:jc w:val="left"/>
      </w:pPr>
      <w:r w:rsidRPr="3D558BAC">
        <w:rPr>
          <w:b/>
          <w:bCs/>
        </w:rPr>
        <w:t>Risk Mitigation:</w:t>
      </w:r>
      <w:r w:rsidR="544AB6AE">
        <w:br/>
      </w:r>
      <w:r w:rsidRPr="3D558BAC">
        <w:t xml:space="preserve"> If no face is detected in selected frames, the system should return a clear processing status instead of producing a misleading classification.</w:t>
      </w:r>
    </w:p>
    <w:p w14:paraId="73BB3B2F" w14:textId="10EBD7DF" w:rsidR="544AB6AE" w:rsidRDefault="3D558BAC" w:rsidP="00A64E10">
      <w:pPr>
        <w:pStyle w:val="ListParagraph"/>
        <w:numPr>
          <w:ilvl w:val="0"/>
          <w:numId w:val="23"/>
        </w:numPr>
        <w:spacing w:after="0"/>
        <w:jc w:val="left"/>
      </w:pPr>
      <w:r w:rsidRPr="3D558BAC">
        <w:rPr>
          <w:b/>
          <w:bCs/>
        </w:rPr>
        <w:t>Risk: Large video files may still cause timeout</w:t>
      </w:r>
      <w:r w:rsidR="544AB6AE">
        <w:br/>
      </w:r>
      <w:r w:rsidRPr="3D558BAC">
        <w:t xml:space="preserve"> Even with sampling, very large or long videos may exceed the expected processing time.</w:t>
      </w:r>
    </w:p>
    <w:p w14:paraId="210A99D2" w14:textId="18CC91C6" w:rsidR="544AB6AE" w:rsidRDefault="3D558BAC" w:rsidP="00A64E10">
      <w:pPr>
        <w:pStyle w:val="ListParagraph"/>
        <w:numPr>
          <w:ilvl w:val="0"/>
          <w:numId w:val="23"/>
        </w:numPr>
        <w:spacing w:after="0"/>
        <w:jc w:val="left"/>
      </w:pPr>
      <w:r w:rsidRPr="3D558BAC">
        <w:rPr>
          <w:b/>
          <w:bCs/>
        </w:rPr>
        <w:t>Risk Mitigation:</w:t>
      </w:r>
      <w:r w:rsidR="544AB6AE">
        <w:br/>
      </w:r>
      <w:r w:rsidRPr="3D558BAC">
        <w:t>Apply validation rules for file format, file size, and duration before starting the AI pipeline.</w:t>
      </w:r>
    </w:p>
    <w:p w14:paraId="6AADD77B" w14:textId="3A213179" w:rsidR="544AB6AE" w:rsidRDefault="3D558BAC" w:rsidP="00A64E10">
      <w:pPr>
        <w:pStyle w:val="ListParagraph"/>
        <w:numPr>
          <w:ilvl w:val="0"/>
          <w:numId w:val="23"/>
        </w:numPr>
        <w:spacing w:after="0"/>
        <w:jc w:val="left"/>
      </w:pPr>
      <w:r w:rsidRPr="3D558BAC">
        <w:rPr>
          <w:b/>
          <w:bCs/>
        </w:rPr>
        <w:t>Risk: Model inference may still be the bottleneck</w:t>
      </w:r>
      <w:r w:rsidR="544AB6AE">
        <w:br/>
      </w:r>
      <w:r w:rsidRPr="3D558BAC">
        <w:t xml:space="preserve"> If the active model is too slow, the system may still fail to meet the 50-second target.</w:t>
      </w:r>
    </w:p>
    <w:p w14:paraId="514A81A9" w14:textId="77777777" w:rsidR="00CC4271" w:rsidRPr="00CC4271" w:rsidRDefault="3D558BAC" w:rsidP="00A64E10">
      <w:pPr>
        <w:pStyle w:val="ListParagraph"/>
        <w:numPr>
          <w:ilvl w:val="0"/>
          <w:numId w:val="23"/>
        </w:numPr>
        <w:spacing w:after="0"/>
        <w:jc w:val="left"/>
      </w:pPr>
      <w:r w:rsidRPr="3D558BAC">
        <w:rPr>
          <w:b/>
          <w:bCs/>
        </w:rPr>
        <w:t>Risk Mitigation:</w:t>
      </w:r>
    </w:p>
    <w:p w14:paraId="621BE7E1" w14:textId="37AEC257" w:rsidR="00B07608" w:rsidRDefault="3D558BAC" w:rsidP="00CC4271">
      <w:pPr>
        <w:pStyle w:val="ListParagraph"/>
        <w:spacing w:after="0"/>
      </w:pPr>
      <w:r w:rsidRPr="3D558BAC">
        <w:t>Keep the model loaded in memory, process only selected face crops, and compare model inference speed before activating a new model version.</w:t>
      </w:r>
    </w:p>
    <w:p w14:paraId="4207A192" w14:textId="77777777" w:rsidR="00BD4E87" w:rsidRPr="00895235" w:rsidRDefault="00BD4E87" w:rsidP="00A64E10">
      <w:pPr>
        <w:pStyle w:val="Heading2"/>
        <w:numPr>
          <w:ilvl w:val="1"/>
          <w:numId w:val="28"/>
        </w:numPr>
      </w:pPr>
      <w:bookmarkStart w:id="191" w:name="_Toc240749156"/>
      <w:r w:rsidRPr="00BD4E87">
        <w:t>QA05 - Performance Design for Handling Concurrent Detection Requests</w:t>
      </w:r>
      <w:bookmarkEnd w:id="191"/>
    </w:p>
    <w:p w14:paraId="43834ACD" w14:textId="66A8E382" w:rsidR="00BD4E87" w:rsidRPr="004F7710" w:rsidRDefault="006977F1" w:rsidP="00A64E10">
      <w:pPr>
        <w:pStyle w:val="ListParagraph"/>
        <w:numPr>
          <w:ilvl w:val="2"/>
          <w:numId w:val="28"/>
        </w:numPr>
        <w:rPr>
          <w:b/>
          <w:bCs/>
        </w:rPr>
      </w:pPr>
      <w:r w:rsidRPr="004F7710">
        <w:rPr>
          <w:b/>
          <w:bCs/>
        </w:rPr>
        <w:t>Affected Artifacts &amp; Allocation</w:t>
      </w:r>
    </w:p>
    <w:tbl>
      <w:tblPr>
        <w:tblStyle w:val="Style1"/>
        <w:tblW w:w="0" w:type="auto"/>
        <w:tblLook w:val="04A0" w:firstRow="1" w:lastRow="0" w:firstColumn="1" w:lastColumn="0" w:noHBand="0" w:noVBand="1"/>
      </w:tblPr>
      <w:tblGrid>
        <w:gridCol w:w="1630"/>
        <w:gridCol w:w="2056"/>
        <w:gridCol w:w="3600"/>
        <w:gridCol w:w="2396"/>
      </w:tblGrid>
      <w:tr w:rsidR="006977F1" w:rsidRPr="006977F1" w14:paraId="2659AB44"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14:paraId="29BCB08E" w14:textId="77777777" w:rsidR="006977F1" w:rsidRPr="006977F1" w:rsidRDefault="006977F1" w:rsidP="006977F1">
            <w:pPr>
              <w:spacing w:after="200" w:line="276" w:lineRule="auto"/>
              <w:jc w:val="both"/>
              <w:rPr>
                <w:bCs/>
              </w:rPr>
            </w:pPr>
            <w:r w:rsidRPr="006977F1">
              <w:rPr>
                <w:bCs/>
              </w:rPr>
              <w:t>Quality Attribute</w:t>
            </w:r>
          </w:p>
        </w:tc>
        <w:tc>
          <w:tcPr>
            <w:tcW w:w="0" w:type="auto"/>
            <w:hideMark/>
          </w:tcPr>
          <w:p w14:paraId="46CDF9F9" w14:textId="77777777" w:rsidR="006977F1" w:rsidRPr="006977F1" w:rsidRDefault="006977F1" w:rsidP="006977F1">
            <w:pPr>
              <w:spacing w:after="200" w:line="276" w:lineRule="auto"/>
              <w:jc w:val="both"/>
              <w:rPr>
                <w:bCs/>
              </w:rPr>
            </w:pPr>
            <w:r w:rsidRPr="006977F1">
              <w:rPr>
                <w:bCs/>
              </w:rPr>
              <w:t>Tactic / Pattern Applied</w:t>
            </w:r>
          </w:p>
        </w:tc>
        <w:tc>
          <w:tcPr>
            <w:tcW w:w="0" w:type="auto"/>
            <w:hideMark/>
          </w:tcPr>
          <w:p w14:paraId="66FB9CBF" w14:textId="77777777" w:rsidR="006977F1" w:rsidRPr="006977F1" w:rsidRDefault="006977F1" w:rsidP="006977F1">
            <w:pPr>
              <w:spacing w:after="200" w:line="276" w:lineRule="auto"/>
              <w:jc w:val="both"/>
              <w:rPr>
                <w:bCs/>
              </w:rPr>
            </w:pPr>
            <w:r w:rsidRPr="006977F1">
              <w:rPr>
                <w:bCs/>
              </w:rPr>
              <w:t>Allocation</w:t>
            </w:r>
          </w:p>
        </w:tc>
        <w:tc>
          <w:tcPr>
            <w:tcW w:w="0" w:type="auto"/>
            <w:hideMark/>
          </w:tcPr>
          <w:p w14:paraId="5DB93CAD" w14:textId="77777777" w:rsidR="006977F1" w:rsidRPr="006977F1" w:rsidRDefault="006977F1" w:rsidP="006977F1">
            <w:pPr>
              <w:spacing w:after="200" w:line="276" w:lineRule="auto"/>
              <w:jc w:val="both"/>
              <w:rPr>
                <w:bCs/>
              </w:rPr>
            </w:pPr>
            <w:r w:rsidRPr="006977F1">
              <w:rPr>
                <w:bCs/>
              </w:rPr>
              <w:t>Detailed Responsibility</w:t>
            </w:r>
          </w:p>
        </w:tc>
      </w:tr>
      <w:tr w:rsidR="006977F1" w:rsidRPr="006977F1" w14:paraId="4CA7BB54" w14:textId="77777777">
        <w:tc>
          <w:tcPr>
            <w:tcW w:w="0" w:type="auto"/>
            <w:hideMark/>
          </w:tcPr>
          <w:p w14:paraId="590C1130" w14:textId="77777777" w:rsidR="006977F1" w:rsidRPr="006977F1" w:rsidRDefault="006977F1" w:rsidP="006977F1">
            <w:pPr>
              <w:spacing w:after="200" w:line="276" w:lineRule="auto"/>
              <w:jc w:val="both"/>
            </w:pPr>
            <w:r w:rsidRPr="006977F1">
              <w:t>Performance</w:t>
            </w:r>
          </w:p>
        </w:tc>
        <w:tc>
          <w:tcPr>
            <w:tcW w:w="0" w:type="auto"/>
            <w:hideMark/>
          </w:tcPr>
          <w:p w14:paraId="3EFC5533" w14:textId="77777777" w:rsidR="006977F1" w:rsidRPr="006977F1" w:rsidRDefault="006977F1" w:rsidP="006977F1">
            <w:pPr>
              <w:spacing w:after="200" w:line="276" w:lineRule="auto"/>
              <w:jc w:val="both"/>
            </w:pPr>
            <w:r w:rsidRPr="006977F1">
              <w:rPr>
                <w:b/>
                <w:bCs/>
              </w:rPr>
              <w:t>Tactic: Introduce Processing Queue</w:t>
            </w:r>
          </w:p>
        </w:tc>
        <w:tc>
          <w:tcPr>
            <w:tcW w:w="0" w:type="auto"/>
            <w:hideMark/>
          </w:tcPr>
          <w:p w14:paraId="715D5B8B" w14:textId="77777777" w:rsidR="006977F1" w:rsidRPr="006977F1" w:rsidRDefault="006977F1" w:rsidP="006977F1">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Processing Queue </w:t>
            </w:r>
            <w:r w:rsidRPr="006977F1">
              <w:rPr>
                <w:b/>
                <w:bCs/>
              </w:rPr>
              <w:t>Code:</w:t>
            </w:r>
            <w:r w:rsidRPr="006977F1">
              <w:t xml:space="preserve"> DetectionTaskQueue, DetectionJob</w:t>
            </w:r>
          </w:p>
        </w:tc>
        <w:tc>
          <w:tcPr>
            <w:tcW w:w="0" w:type="auto"/>
            <w:hideMark/>
          </w:tcPr>
          <w:p w14:paraId="258DD16B" w14:textId="77777777" w:rsidR="006977F1" w:rsidRPr="006977F1" w:rsidRDefault="006977F1" w:rsidP="006977F1">
            <w:pPr>
              <w:spacing w:after="200" w:line="276" w:lineRule="auto"/>
              <w:jc w:val="both"/>
            </w:pPr>
            <w:r w:rsidRPr="006977F1">
              <w:t xml:space="preserve">Stores heavy ML detection tasks instead of processing every request immediately. This prevents Backend 1 from blocking when many users submit </w:t>
            </w:r>
            <w:r w:rsidRPr="006977F1">
              <w:lastRenderedPageBreak/>
              <w:t>requests at the same time.</w:t>
            </w:r>
          </w:p>
        </w:tc>
      </w:tr>
      <w:tr w:rsidR="006977F1" w:rsidRPr="006977F1" w14:paraId="084DD1F3" w14:textId="77777777">
        <w:tc>
          <w:tcPr>
            <w:tcW w:w="0" w:type="auto"/>
            <w:hideMark/>
          </w:tcPr>
          <w:p w14:paraId="59CA6DF7" w14:textId="77777777" w:rsidR="006977F1" w:rsidRPr="006977F1" w:rsidRDefault="006977F1" w:rsidP="006977F1">
            <w:pPr>
              <w:spacing w:after="200" w:line="276" w:lineRule="auto"/>
              <w:jc w:val="both"/>
            </w:pPr>
            <w:r w:rsidRPr="006977F1">
              <w:t>Performance</w:t>
            </w:r>
          </w:p>
        </w:tc>
        <w:tc>
          <w:tcPr>
            <w:tcW w:w="0" w:type="auto"/>
            <w:hideMark/>
          </w:tcPr>
          <w:p w14:paraId="45E97E83" w14:textId="77777777" w:rsidR="006977F1" w:rsidRPr="006977F1" w:rsidRDefault="006977F1" w:rsidP="006977F1">
            <w:pPr>
              <w:spacing w:after="200" w:line="276" w:lineRule="auto"/>
              <w:jc w:val="both"/>
            </w:pPr>
            <w:r w:rsidRPr="006977F1">
              <w:rPr>
                <w:b/>
                <w:bCs/>
              </w:rPr>
              <w:t>Pattern: Producer-Consumer</w:t>
            </w:r>
          </w:p>
        </w:tc>
        <w:tc>
          <w:tcPr>
            <w:tcW w:w="0" w:type="auto"/>
            <w:hideMark/>
          </w:tcPr>
          <w:p w14:paraId="29A74301" w14:textId="77777777" w:rsidR="006977F1" w:rsidRPr="006977F1" w:rsidRDefault="006977F1" w:rsidP="006977F1">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Detection Session Service and Detection Worker </w:t>
            </w:r>
            <w:r w:rsidRPr="006977F1">
              <w:rPr>
                <w:b/>
                <w:bCs/>
              </w:rPr>
              <w:t>Code:</w:t>
            </w:r>
            <w:r w:rsidRPr="006977F1">
              <w:t xml:space="preserve"> DetectionSessionService, DetectionWorker, DetectionJobProcessor</w:t>
            </w:r>
          </w:p>
        </w:tc>
        <w:tc>
          <w:tcPr>
            <w:tcW w:w="0" w:type="auto"/>
            <w:hideMark/>
          </w:tcPr>
          <w:p w14:paraId="10C247EC" w14:textId="77777777" w:rsidR="006977F1" w:rsidRPr="006977F1" w:rsidRDefault="006977F1" w:rsidP="006977F1">
            <w:pPr>
              <w:spacing w:after="200" w:line="276" w:lineRule="auto"/>
              <w:jc w:val="both"/>
            </w:pPr>
            <w:r w:rsidRPr="006977F1">
              <w:t>Detection Session Service produces jobs and places them into the queue. Detection Worker consumes jobs and sends them to Backend 2 when resources are available.</w:t>
            </w:r>
          </w:p>
        </w:tc>
      </w:tr>
      <w:tr w:rsidR="006977F1" w:rsidRPr="006977F1" w14:paraId="5F22ACD0" w14:textId="77777777">
        <w:tc>
          <w:tcPr>
            <w:tcW w:w="0" w:type="auto"/>
            <w:hideMark/>
          </w:tcPr>
          <w:p w14:paraId="2C7C0702" w14:textId="77777777" w:rsidR="006977F1" w:rsidRPr="006977F1" w:rsidRDefault="006977F1" w:rsidP="006977F1">
            <w:pPr>
              <w:spacing w:after="200" w:line="276" w:lineRule="auto"/>
              <w:jc w:val="both"/>
            </w:pPr>
            <w:r w:rsidRPr="006977F1">
              <w:t>Performance</w:t>
            </w:r>
          </w:p>
        </w:tc>
        <w:tc>
          <w:tcPr>
            <w:tcW w:w="0" w:type="auto"/>
            <w:hideMark/>
          </w:tcPr>
          <w:p w14:paraId="2D25A641" w14:textId="77777777" w:rsidR="006977F1" w:rsidRPr="006977F1" w:rsidRDefault="006977F1" w:rsidP="006977F1">
            <w:pPr>
              <w:spacing w:after="200" w:line="276" w:lineRule="auto"/>
              <w:jc w:val="both"/>
            </w:pPr>
            <w:r w:rsidRPr="006977F1">
              <w:rPr>
                <w:b/>
                <w:bCs/>
              </w:rPr>
              <w:t>Tactic: Control Resource Demand</w:t>
            </w:r>
          </w:p>
        </w:tc>
        <w:tc>
          <w:tcPr>
            <w:tcW w:w="0" w:type="auto"/>
            <w:hideMark/>
          </w:tcPr>
          <w:p w14:paraId="1867CCE1" w14:textId="77777777" w:rsidR="006977F1" w:rsidRPr="006977F1" w:rsidRDefault="006977F1" w:rsidP="006977F1">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Queue Capacity Policy </w:t>
            </w:r>
            <w:r w:rsidRPr="006977F1">
              <w:rPr>
                <w:b/>
                <w:bCs/>
              </w:rPr>
              <w:t>Code:</w:t>
            </w:r>
            <w:r w:rsidRPr="006977F1">
              <w:t xml:space="preserve"> QueueCapacityPolicy, RateLimitPolicy</w:t>
            </w:r>
          </w:p>
        </w:tc>
        <w:tc>
          <w:tcPr>
            <w:tcW w:w="0" w:type="auto"/>
            <w:hideMark/>
          </w:tcPr>
          <w:p w14:paraId="612B8F3B" w14:textId="77777777" w:rsidR="006977F1" w:rsidRPr="006977F1" w:rsidRDefault="006977F1" w:rsidP="006977F1">
            <w:pPr>
              <w:spacing w:after="200" w:line="276" w:lineRule="auto"/>
              <w:jc w:val="both"/>
            </w:pPr>
            <w:r w:rsidRPr="006977F1">
              <w:t>Limits how many jobs can wait or run at the same time. If the queue is full, the system returns a temporarily busy message instead of crashing.</w:t>
            </w:r>
          </w:p>
        </w:tc>
      </w:tr>
      <w:tr w:rsidR="006977F1" w:rsidRPr="006977F1" w14:paraId="0C2F3D26" w14:textId="77777777">
        <w:tc>
          <w:tcPr>
            <w:tcW w:w="0" w:type="auto"/>
            <w:hideMark/>
          </w:tcPr>
          <w:p w14:paraId="504C945C" w14:textId="77777777" w:rsidR="006977F1" w:rsidRPr="006977F1" w:rsidRDefault="006977F1" w:rsidP="006977F1">
            <w:pPr>
              <w:spacing w:after="200" w:line="276" w:lineRule="auto"/>
              <w:jc w:val="both"/>
            </w:pPr>
            <w:r w:rsidRPr="006977F1">
              <w:t>Performance</w:t>
            </w:r>
          </w:p>
        </w:tc>
        <w:tc>
          <w:tcPr>
            <w:tcW w:w="0" w:type="auto"/>
            <w:hideMark/>
          </w:tcPr>
          <w:p w14:paraId="24E45D5F" w14:textId="77777777" w:rsidR="006977F1" w:rsidRPr="006977F1" w:rsidRDefault="006977F1" w:rsidP="006977F1">
            <w:pPr>
              <w:spacing w:after="200" w:line="276" w:lineRule="auto"/>
              <w:jc w:val="both"/>
            </w:pPr>
            <w:r w:rsidRPr="006977F1">
              <w:rPr>
                <w:b/>
                <w:bCs/>
              </w:rPr>
              <w:t>Pattern: Asynchronous Processing</w:t>
            </w:r>
          </w:p>
        </w:tc>
        <w:tc>
          <w:tcPr>
            <w:tcW w:w="0" w:type="auto"/>
            <w:hideMark/>
          </w:tcPr>
          <w:p w14:paraId="67DED815" w14:textId="77777777" w:rsidR="006977F1" w:rsidRPr="006977F1" w:rsidRDefault="006977F1" w:rsidP="006977F1">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Detection Session Component </w:t>
            </w:r>
            <w:r w:rsidRPr="006977F1">
              <w:rPr>
                <w:b/>
                <w:bCs/>
              </w:rPr>
              <w:t>Code:</w:t>
            </w:r>
            <w:r w:rsidRPr="006977F1">
              <w:t xml:space="preserve"> DetectionController, DetectionSessionService, DetectionStatus</w:t>
            </w:r>
          </w:p>
        </w:tc>
        <w:tc>
          <w:tcPr>
            <w:tcW w:w="0" w:type="auto"/>
            <w:hideMark/>
          </w:tcPr>
          <w:p w14:paraId="6B147DE9" w14:textId="77777777" w:rsidR="006977F1" w:rsidRPr="006977F1" w:rsidRDefault="006977F1" w:rsidP="006977F1">
            <w:pPr>
              <w:spacing w:after="200" w:line="276" w:lineRule="auto"/>
              <w:jc w:val="both"/>
            </w:pPr>
            <w:r w:rsidRPr="006977F1">
              <w:t>Returns a session ID or queued status quickly, while ML processing continues in the background. Users can later retrieve status or results.</w:t>
            </w:r>
          </w:p>
        </w:tc>
      </w:tr>
      <w:tr w:rsidR="006977F1" w:rsidRPr="006977F1" w14:paraId="4C34C03F" w14:textId="77777777">
        <w:tc>
          <w:tcPr>
            <w:tcW w:w="0" w:type="auto"/>
            <w:hideMark/>
          </w:tcPr>
          <w:p w14:paraId="0B4984B1" w14:textId="77777777" w:rsidR="006977F1" w:rsidRPr="006977F1" w:rsidRDefault="006977F1" w:rsidP="006977F1">
            <w:pPr>
              <w:spacing w:after="200" w:line="276" w:lineRule="auto"/>
              <w:jc w:val="both"/>
            </w:pPr>
            <w:r w:rsidRPr="006977F1">
              <w:t>Performance</w:t>
            </w:r>
          </w:p>
        </w:tc>
        <w:tc>
          <w:tcPr>
            <w:tcW w:w="0" w:type="auto"/>
            <w:hideMark/>
          </w:tcPr>
          <w:p w14:paraId="1E744262" w14:textId="77777777" w:rsidR="006977F1" w:rsidRPr="006977F1" w:rsidRDefault="006977F1" w:rsidP="006977F1">
            <w:pPr>
              <w:spacing w:after="200" w:line="276" w:lineRule="auto"/>
              <w:jc w:val="both"/>
            </w:pPr>
            <w:r w:rsidRPr="006977F1">
              <w:rPr>
                <w:b/>
                <w:bCs/>
              </w:rPr>
              <w:t>Tactic: Bound Execution Time</w:t>
            </w:r>
          </w:p>
        </w:tc>
        <w:tc>
          <w:tcPr>
            <w:tcW w:w="0" w:type="auto"/>
            <w:hideMark/>
          </w:tcPr>
          <w:p w14:paraId="6D237966" w14:textId="77777777" w:rsidR="006977F1" w:rsidRPr="006977F1" w:rsidRDefault="006977F1" w:rsidP="006977F1">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Upload &amp; Validation Layer </w:t>
            </w:r>
            <w:r w:rsidRPr="006977F1">
              <w:rPr>
                <w:b/>
                <w:bCs/>
              </w:rPr>
              <w:t>Code:</w:t>
            </w:r>
            <w:r w:rsidRPr="006977F1">
              <w:t xml:space="preserve"> MediaValidator, UploadService</w:t>
            </w:r>
          </w:p>
        </w:tc>
        <w:tc>
          <w:tcPr>
            <w:tcW w:w="0" w:type="auto"/>
            <w:hideMark/>
          </w:tcPr>
          <w:p w14:paraId="04F5290E" w14:textId="77777777" w:rsidR="006977F1" w:rsidRPr="006977F1" w:rsidRDefault="006977F1" w:rsidP="006977F1">
            <w:pPr>
              <w:spacing w:after="200" w:line="276" w:lineRule="auto"/>
              <w:jc w:val="both"/>
            </w:pPr>
            <w:r w:rsidRPr="006977F1">
              <w:t>Rejects invalid, unsupported, or oversized files early before they enter the queue. This prevents expensive detection jobs from wasting processing resources.</w:t>
            </w:r>
          </w:p>
        </w:tc>
      </w:tr>
      <w:tr w:rsidR="006977F1" w:rsidRPr="006977F1" w14:paraId="4AB550FB" w14:textId="77777777">
        <w:tc>
          <w:tcPr>
            <w:tcW w:w="0" w:type="auto"/>
            <w:hideMark/>
          </w:tcPr>
          <w:p w14:paraId="1EC019A4" w14:textId="77777777" w:rsidR="006977F1" w:rsidRPr="006977F1" w:rsidRDefault="006977F1" w:rsidP="006977F1">
            <w:pPr>
              <w:spacing w:after="200" w:line="276" w:lineRule="auto"/>
              <w:jc w:val="both"/>
            </w:pPr>
            <w:r w:rsidRPr="006977F1">
              <w:lastRenderedPageBreak/>
              <w:t>Performance</w:t>
            </w:r>
          </w:p>
        </w:tc>
        <w:tc>
          <w:tcPr>
            <w:tcW w:w="0" w:type="auto"/>
            <w:hideMark/>
          </w:tcPr>
          <w:p w14:paraId="4AA45982" w14:textId="77777777" w:rsidR="006977F1" w:rsidRPr="006977F1" w:rsidRDefault="006977F1" w:rsidP="006977F1">
            <w:pPr>
              <w:spacing w:after="200" w:line="276" w:lineRule="auto"/>
              <w:jc w:val="both"/>
            </w:pPr>
            <w:r w:rsidRPr="006977F1">
              <w:rPr>
                <w:b/>
                <w:bCs/>
              </w:rPr>
              <w:t>Tactic: Increase Resource Efficiency</w:t>
            </w:r>
          </w:p>
        </w:tc>
        <w:tc>
          <w:tcPr>
            <w:tcW w:w="0" w:type="auto"/>
            <w:hideMark/>
          </w:tcPr>
          <w:p w14:paraId="1E0A9B28" w14:textId="77777777" w:rsidR="006977F1" w:rsidRPr="006977F1" w:rsidRDefault="006977F1" w:rsidP="006977F1">
            <w:pPr>
              <w:spacing w:after="200" w:line="276" w:lineRule="auto"/>
              <w:jc w:val="both"/>
            </w:pPr>
            <w:r w:rsidRPr="006977F1">
              <w:rPr>
                <w:b/>
                <w:bCs/>
              </w:rPr>
              <w:t>Container:</w:t>
            </w:r>
            <w:r w:rsidRPr="006977F1">
              <w:t xml:space="preserve"> Backend 2 – AI Model Service </w:t>
            </w:r>
            <w:r w:rsidRPr="006977F1">
              <w:rPr>
                <w:b/>
                <w:bCs/>
              </w:rPr>
              <w:t>Component:</w:t>
            </w:r>
            <w:r w:rsidRPr="006977F1">
              <w:t xml:space="preserve"> AI Processing Pipeline </w:t>
            </w:r>
            <w:r w:rsidRPr="006977F1">
              <w:rPr>
                <w:b/>
                <w:bCs/>
              </w:rPr>
              <w:t>Code:</w:t>
            </w:r>
            <w:r w:rsidRPr="006977F1">
              <w:t xml:space="preserve"> FrameSampler, MediaPreprocessor, FaceDetectionService, ClassificationService</w:t>
            </w:r>
          </w:p>
        </w:tc>
        <w:tc>
          <w:tcPr>
            <w:tcW w:w="0" w:type="auto"/>
            <w:hideMark/>
          </w:tcPr>
          <w:p w14:paraId="17EF1996" w14:textId="77777777" w:rsidR="006977F1" w:rsidRPr="006977F1" w:rsidRDefault="006977F1" w:rsidP="006977F1">
            <w:pPr>
              <w:spacing w:after="200" w:line="276" w:lineRule="auto"/>
              <w:jc w:val="both"/>
            </w:pPr>
            <w:r w:rsidRPr="006977F1">
              <w:t>Reduces AI workload by sampling video frames, preprocessing media, cropping face regions, and sending only useful inputs to the classifier. Backend 2 is responsible for preprocessing, face detection, classification, and confidence aggregation.</w:t>
            </w:r>
          </w:p>
        </w:tc>
      </w:tr>
      <w:tr w:rsidR="006977F1" w:rsidRPr="006977F1" w14:paraId="039BF41B" w14:textId="77777777">
        <w:tc>
          <w:tcPr>
            <w:tcW w:w="0" w:type="auto"/>
            <w:hideMark/>
          </w:tcPr>
          <w:p w14:paraId="28F07D95" w14:textId="77777777" w:rsidR="006977F1" w:rsidRPr="006977F1" w:rsidRDefault="006977F1" w:rsidP="006977F1">
            <w:pPr>
              <w:spacing w:after="200" w:line="276" w:lineRule="auto"/>
              <w:jc w:val="both"/>
            </w:pPr>
            <w:r w:rsidRPr="006977F1">
              <w:t>Performance</w:t>
            </w:r>
          </w:p>
        </w:tc>
        <w:tc>
          <w:tcPr>
            <w:tcW w:w="0" w:type="auto"/>
            <w:hideMark/>
          </w:tcPr>
          <w:p w14:paraId="2D0E9326" w14:textId="77777777" w:rsidR="006977F1" w:rsidRPr="006977F1" w:rsidRDefault="006977F1" w:rsidP="006977F1">
            <w:pPr>
              <w:spacing w:after="200" w:line="276" w:lineRule="auto"/>
              <w:jc w:val="both"/>
            </w:pPr>
            <w:r w:rsidRPr="006977F1">
              <w:rPr>
                <w:b/>
                <w:bCs/>
              </w:rPr>
              <w:t>Tactic: Maintain System Responsiveness</w:t>
            </w:r>
          </w:p>
        </w:tc>
        <w:tc>
          <w:tcPr>
            <w:tcW w:w="0" w:type="auto"/>
            <w:hideMark/>
          </w:tcPr>
          <w:p w14:paraId="232FE05D" w14:textId="77777777" w:rsidR="006977F1" w:rsidRPr="006977F1" w:rsidRDefault="006977F1" w:rsidP="006977F1">
            <w:pPr>
              <w:spacing w:after="200" w:line="276" w:lineRule="auto"/>
              <w:jc w:val="both"/>
            </w:pPr>
            <w:r w:rsidRPr="006977F1">
              <w:rPr>
                <w:b/>
                <w:bCs/>
              </w:rPr>
              <w:t>Container:</w:t>
            </w:r>
            <w:r w:rsidRPr="006977F1">
              <w:t xml:space="preserve"> Frontend Web Application / Backend 1 </w:t>
            </w:r>
            <w:r w:rsidRPr="006977F1">
              <w:rPr>
                <w:b/>
                <w:bCs/>
              </w:rPr>
              <w:t>Component:</w:t>
            </w:r>
            <w:r w:rsidRPr="006977F1">
              <w:t xml:space="preserve"> Detection Result UI, History Management Component </w:t>
            </w:r>
            <w:r w:rsidRPr="006977F1">
              <w:rPr>
                <w:b/>
                <w:bCs/>
              </w:rPr>
              <w:t>Code:</w:t>
            </w:r>
            <w:r w:rsidRPr="006977F1">
              <w:t xml:space="preserve"> DetectionResultUI, DetectionHistoryUI, HistoryManagementService</w:t>
            </w:r>
          </w:p>
        </w:tc>
        <w:tc>
          <w:tcPr>
            <w:tcW w:w="0" w:type="auto"/>
            <w:hideMark/>
          </w:tcPr>
          <w:p w14:paraId="7EBF152A" w14:textId="77777777" w:rsidR="006977F1" w:rsidRPr="006977F1" w:rsidRDefault="006977F1" w:rsidP="006977F1">
            <w:pPr>
              <w:spacing w:after="200" w:line="276" w:lineRule="auto"/>
              <w:jc w:val="both"/>
            </w:pPr>
            <w:r w:rsidRPr="006977F1">
              <w:t>Lets users see queued, processing, completed, or failed status instead of waiting on a blocked request.</w:t>
            </w:r>
          </w:p>
        </w:tc>
      </w:tr>
      <w:tr w:rsidR="006977F1" w:rsidRPr="006977F1" w14:paraId="43F2E5F2" w14:textId="77777777">
        <w:tc>
          <w:tcPr>
            <w:tcW w:w="0" w:type="auto"/>
            <w:hideMark/>
          </w:tcPr>
          <w:p w14:paraId="10F06F6D" w14:textId="77777777" w:rsidR="006977F1" w:rsidRPr="006977F1" w:rsidRDefault="006977F1" w:rsidP="006977F1">
            <w:pPr>
              <w:spacing w:after="200" w:line="276" w:lineRule="auto"/>
              <w:jc w:val="both"/>
            </w:pPr>
            <w:r w:rsidRPr="006977F1">
              <w:t>Performance</w:t>
            </w:r>
          </w:p>
        </w:tc>
        <w:tc>
          <w:tcPr>
            <w:tcW w:w="0" w:type="auto"/>
            <w:hideMark/>
          </w:tcPr>
          <w:p w14:paraId="72EF643D" w14:textId="77777777" w:rsidR="006977F1" w:rsidRPr="006977F1" w:rsidRDefault="006977F1" w:rsidP="006977F1">
            <w:pPr>
              <w:spacing w:after="200" w:line="276" w:lineRule="auto"/>
              <w:jc w:val="both"/>
            </w:pPr>
            <w:r w:rsidRPr="006977F1">
              <w:rPr>
                <w:b/>
                <w:bCs/>
              </w:rPr>
              <w:t>Tactic: Preserve Request State</w:t>
            </w:r>
          </w:p>
        </w:tc>
        <w:tc>
          <w:tcPr>
            <w:tcW w:w="0" w:type="auto"/>
            <w:hideMark/>
          </w:tcPr>
          <w:p w14:paraId="64E5687A" w14:textId="77777777" w:rsidR="006977F1" w:rsidRPr="006977F1" w:rsidRDefault="006977F1" w:rsidP="006977F1">
            <w:pPr>
              <w:spacing w:after="200" w:line="276" w:lineRule="auto"/>
              <w:jc w:val="both"/>
            </w:pPr>
            <w:r w:rsidRPr="006977F1">
              <w:rPr>
                <w:b/>
                <w:bCs/>
              </w:rPr>
              <w:t>Container:</w:t>
            </w:r>
            <w:r w:rsidRPr="006977F1">
              <w:t xml:space="preserve"> Database </w:t>
            </w:r>
            <w:r w:rsidRPr="006977F1">
              <w:rPr>
                <w:b/>
                <w:bCs/>
              </w:rPr>
              <w:t>Component:</w:t>
            </w:r>
            <w:r w:rsidRPr="006977F1">
              <w:t xml:space="preserve"> Detection Session Schema and Detection Result Schema </w:t>
            </w:r>
            <w:r w:rsidRPr="006977F1">
              <w:rPr>
                <w:b/>
                <w:bCs/>
              </w:rPr>
              <w:t>Code/Data:</w:t>
            </w:r>
            <w:r w:rsidRPr="006977F1">
              <w:t xml:space="preserve"> detection_sessions, detection_results, system_errors</w:t>
            </w:r>
          </w:p>
        </w:tc>
        <w:tc>
          <w:tcPr>
            <w:tcW w:w="0" w:type="auto"/>
            <w:hideMark/>
          </w:tcPr>
          <w:p w14:paraId="4FE5F4F3" w14:textId="77777777" w:rsidR="006977F1" w:rsidRPr="006977F1" w:rsidRDefault="006977F1" w:rsidP="006977F1">
            <w:pPr>
              <w:spacing w:after="200" w:line="276" w:lineRule="auto"/>
              <w:jc w:val="both"/>
            </w:pPr>
            <w:r w:rsidRPr="006977F1">
              <w:t>Stores session status and result data so queued or failed jobs can be tracked. This reduces the risk of losing requests during peak load.</w:t>
            </w:r>
          </w:p>
        </w:tc>
      </w:tr>
    </w:tbl>
    <w:p w14:paraId="760D141A" w14:textId="77777777" w:rsidR="004F7710" w:rsidRDefault="004F7710" w:rsidP="005D08E4"/>
    <w:p w14:paraId="638F8908" w14:textId="30295DE4" w:rsidR="006977F1" w:rsidRPr="004F7710" w:rsidRDefault="00C82E19" w:rsidP="00A64E10">
      <w:pPr>
        <w:pStyle w:val="ListParagraph"/>
        <w:numPr>
          <w:ilvl w:val="2"/>
          <w:numId w:val="29"/>
        </w:numPr>
        <w:rPr>
          <w:b/>
          <w:bCs/>
        </w:rPr>
      </w:pPr>
      <w:r w:rsidRPr="004F7710">
        <w:rPr>
          <w:b/>
          <w:bCs/>
        </w:rPr>
        <w:t>Rationale &amp; Discarded Alternatives</w:t>
      </w:r>
    </w:p>
    <w:tbl>
      <w:tblPr>
        <w:tblStyle w:val="Style1"/>
        <w:tblW w:w="0" w:type="auto"/>
        <w:tblLook w:val="04A0" w:firstRow="1" w:lastRow="0" w:firstColumn="1" w:lastColumn="0" w:noHBand="0" w:noVBand="1"/>
      </w:tblPr>
      <w:tblGrid>
        <w:gridCol w:w="2534"/>
        <w:gridCol w:w="3924"/>
        <w:gridCol w:w="3224"/>
      </w:tblGrid>
      <w:tr w:rsidR="00C82E19" w:rsidRPr="00C82E19" w14:paraId="37AA83D6" w14:textId="77777777" w:rsidTr="00C82E19">
        <w:trPr>
          <w:cnfStyle w:val="100000000000" w:firstRow="1" w:lastRow="0" w:firstColumn="0" w:lastColumn="0" w:oddVBand="0" w:evenVBand="0" w:oddHBand="0" w:evenHBand="0" w:firstRowFirstColumn="0" w:firstRowLastColumn="0" w:lastRowFirstColumn="0" w:lastRowLastColumn="0"/>
        </w:trPr>
        <w:tc>
          <w:tcPr>
            <w:tcW w:w="0" w:type="auto"/>
            <w:hideMark/>
          </w:tcPr>
          <w:p w14:paraId="1E253874" w14:textId="77777777" w:rsidR="00C82E19" w:rsidRPr="00C82E19" w:rsidRDefault="00C82E19" w:rsidP="0089182B">
            <w:pPr>
              <w:spacing w:after="200" w:line="276" w:lineRule="auto"/>
              <w:ind w:left="0"/>
              <w:jc w:val="both"/>
              <w:rPr>
                <w:bCs/>
              </w:rPr>
            </w:pPr>
            <w:r w:rsidRPr="00C82E19">
              <w:rPr>
                <w:bCs/>
              </w:rPr>
              <w:t>Alternative</w:t>
            </w:r>
          </w:p>
        </w:tc>
        <w:tc>
          <w:tcPr>
            <w:tcW w:w="0" w:type="auto"/>
            <w:hideMark/>
          </w:tcPr>
          <w:p w14:paraId="14F38A77" w14:textId="77777777" w:rsidR="00C82E19" w:rsidRPr="00C82E19" w:rsidRDefault="00C82E19" w:rsidP="0089182B">
            <w:pPr>
              <w:spacing w:after="200" w:line="276" w:lineRule="auto"/>
              <w:ind w:left="35"/>
              <w:jc w:val="both"/>
              <w:rPr>
                <w:bCs/>
              </w:rPr>
            </w:pPr>
            <w:r w:rsidRPr="00C82E19">
              <w:rPr>
                <w:bCs/>
              </w:rPr>
              <w:t>Evaluation against Objective / Constraints</w:t>
            </w:r>
          </w:p>
        </w:tc>
        <w:tc>
          <w:tcPr>
            <w:tcW w:w="0" w:type="auto"/>
            <w:hideMark/>
          </w:tcPr>
          <w:p w14:paraId="5E13C647" w14:textId="77777777" w:rsidR="00C82E19" w:rsidRPr="00C82E19" w:rsidRDefault="00C82E19" w:rsidP="0089182B">
            <w:pPr>
              <w:spacing w:after="200" w:line="276" w:lineRule="auto"/>
              <w:ind w:left="7"/>
              <w:jc w:val="both"/>
              <w:rPr>
                <w:bCs/>
              </w:rPr>
            </w:pPr>
            <w:r w:rsidRPr="00C82E19">
              <w:rPr>
                <w:bCs/>
              </w:rPr>
              <w:t>Rationale</w:t>
            </w:r>
          </w:p>
        </w:tc>
      </w:tr>
      <w:tr w:rsidR="00C82E19" w:rsidRPr="00C82E19" w14:paraId="75F41837" w14:textId="77777777" w:rsidTr="00C82E19">
        <w:tc>
          <w:tcPr>
            <w:tcW w:w="0" w:type="auto"/>
            <w:hideMark/>
          </w:tcPr>
          <w:p w14:paraId="23906DC1" w14:textId="77777777" w:rsidR="00C82E19" w:rsidRPr="00C82E19" w:rsidRDefault="00C82E19" w:rsidP="0089182B">
            <w:pPr>
              <w:spacing w:after="200" w:line="276" w:lineRule="auto"/>
              <w:ind w:left="0"/>
              <w:jc w:val="both"/>
            </w:pPr>
            <w:r w:rsidRPr="00C82E19">
              <w:lastRenderedPageBreak/>
              <w:t>Process every detection request synchronously inside Backend 1</w:t>
            </w:r>
          </w:p>
        </w:tc>
        <w:tc>
          <w:tcPr>
            <w:tcW w:w="0" w:type="auto"/>
            <w:hideMark/>
          </w:tcPr>
          <w:p w14:paraId="76CF43C0" w14:textId="77777777" w:rsidR="00C82E19" w:rsidRPr="00C82E19" w:rsidRDefault="00C82E19" w:rsidP="0089182B">
            <w:pPr>
              <w:spacing w:after="200" w:line="276" w:lineRule="auto"/>
              <w:ind w:left="35"/>
              <w:jc w:val="both"/>
            </w:pPr>
            <w:r w:rsidRPr="00C82E19">
              <w:t>Not suitable. Image and video detection can take time, especially video detection because it requires frame extraction, face detection, classification, and aggregation.</w:t>
            </w:r>
          </w:p>
        </w:tc>
        <w:tc>
          <w:tcPr>
            <w:tcW w:w="0" w:type="auto"/>
            <w:hideMark/>
          </w:tcPr>
          <w:p w14:paraId="08671743" w14:textId="77777777" w:rsidR="00C82E19" w:rsidRPr="00C82E19" w:rsidRDefault="00C82E19" w:rsidP="0089182B">
            <w:pPr>
              <w:spacing w:after="200" w:line="276" w:lineRule="auto"/>
              <w:ind w:left="7"/>
              <w:jc w:val="both"/>
            </w:pPr>
            <w:r w:rsidRPr="00C82E19">
              <w:t>Rejected because synchronous processing may block Backend 1 and make the web application unresponsive during peak load.</w:t>
            </w:r>
          </w:p>
        </w:tc>
      </w:tr>
      <w:tr w:rsidR="00C82E19" w:rsidRPr="00C82E19" w14:paraId="64BEC127" w14:textId="77777777" w:rsidTr="00C82E19">
        <w:tc>
          <w:tcPr>
            <w:tcW w:w="0" w:type="auto"/>
            <w:hideMark/>
          </w:tcPr>
          <w:p w14:paraId="3051DCA2" w14:textId="77777777" w:rsidR="00C82E19" w:rsidRPr="00C82E19" w:rsidRDefault="00C82E19" w:rsidP="0089182B">
            <w:pPr>
              <w:spacing w:after="200" w:line="276" w:lineRule="auto"/>
              <w:ind w:left="0"/>
              <w:jc w:val="both"/>
            </w:pPr>
            <w:r w:rsidRPr="00C82E19">
              <w:t>Send every incoming request directly to Backend 2 without queue control</w:t>
            </w:r>
          </w:p>
        </w:tc>
        <w:tc>
          <w:tcPr>
            <w:tcW w:w="0" w:type="auto"/>
            <w:hideMark/>
          </w:tcPr>
          <w:p w14:paraId="4F8A06FF" w14:textId="77777777" w:rsidR="00C82E19" w:rsidRPr="00C82E19" w:rsidRDefault="00C82E19" w:rsidP="0089182B">
            <w:pPr>
              <w:spacing w:after="200" w:line="276" w:lineRule="auto"/>
              <w:ind w:left="35"/>
              <w:jc w:val="both"/>
            </w:pPr>
            <w:r w:rsidRPr="00C82E19">
              <w:t>Not suitable. Backend 2 has limited CPU/GPU resources and may become overloaded when many users submit requests together.</w:t>
            </w:r>
          </w:p>
        </w:tc>
        <w:tc>
          <w:tcPr>
            <w:tcW w:w="0" w:type="auto"/>
            <w:hideMark/>
          </w:tcPr>
          <w:p w14:paraId="7D3B3DCC" w14:textId="77777777" w:rsidR="00C82E19" w:rsidRPr="00C82E19" w:rsidRDefault="00C82E19" w:rsidP="0089182B">
            <w:pPr>
              <w:spacing w:after="200" w:line="276" w:lineRule="auto"/>
              <w:ind w:left="7"/>
              <w:jc w:val="both"/>
            </w:pPr>
            <w:r w:rsidRPr="00C82E19">
              <w:t>Rejected because uncontrolled AI requests can cause slow inference, service timeout, or crashes.</w:t>
            </w:r>
          </w:p>
        </w:tc>
      </w:tr>
      <w:tr w:rsidR="00C82E19" w:rsidRPr="00C82E19" w14:paraId="37B659FF" w14:textId="77777777" w:rsidTr="00C82E19">
        <w:tc>
          <w:tcPr>
            <w:tcW w:w="0" w:type="auto"/>
            <w:hideMark/>
          </w:tcPr>
          <w:p w14:paraId="0504F3BA" w14:textId="77777777" w:rsidR="00C82E19" w:rsidRPr="00C82E19" w:rsidRDefault="00C82E19" w:rsidP="0089182B">
            <w:pPr>
              <w:spacing w:after="200" w:line="276" w:lineRule="auto"/>
              <w:ind w:left="0"/>
              <w:jc w:val="both"/>
            </w:pPr>
            <w:r w:rsidRPr="00C82E19">
              <w:t>Allow unlimited jobs in the queue</w:t>
            </w:r>
          </w:p>
        </w:tc>
        <w:tc>
          <w:tcPr>
            <w:tcW w:w="0" w:type="auto"/>
            <w:hideMark/>
          </w:tcPr>
          <w:p w14:paraId="2A06D208" w14:textId="77777777" w:rsidR="00C82E19" w:rsidRPr="00C82E19" w:rsidRDefault="00C82E19" w:rsidP="0089182B">
            <w:pPr>
              <w:spacing w:after="200" w:line="276" w:lineRule="auto"/>
              <w:ind w:left="35"/>
              <w:jc w:val="both"/>
            </w:pPr>
            <w:r w:rsidRPr="00C82E19">
              <w:t>Not suitable. A very large queue may consume memory and make users wait too long.</w:t>
            </w:r>
          </w:p>
        </w:tc>
        <w:tc>
          <w:tcPr>
            <w:tcW w:w="0" w:type="auto"/>
            <w:hideMark/>
          </w:tcPr>
          <w:p w14:paraId="62B43DDE" w14:textId="77777777" w:rsidR="00C82E19" w:rsidRPr="00C82E19" w:rsidRDefault="00C82E19" w:rsidP="0089182B">
            <w:pPr>
              <w:spacing w:after="200" w:line="276" w:lineRule="auto"/>
              <w:ind w:left="7"/>
              <w:jc w:val="both"/>
            </w:pPr>
            <w:r w:rsidRPr="00C82E19">
              <w:t>Rejected because queue size must be bounded to avoid queue overflow and backend instability.</w:t>
            </w:r>
          </w:p>
        </w:tc>
      </w:tr>
      <w:tr w:rsidR="00C82E19" w:rsidRPr="00C82E19" w14:paraId="3E37C2E4" w14:textId="77777777" w:rsidTr="00C82E19">
        <w:tc>
          <w:tcPr>
            <w:tcW w:w="0" w:type="auto"/>
            <w:hideMark/>
          </w:tcPr>
          <w:p w14:paraId="69A75823" w14:textId="77777777" w:rsidR="00C82E19" w:rsidRPr="00C82E19" w:rsidRDefault="00C82E19" w:rsidP="0089182B">
            <w:pPr>
              <w:spacing w:after="200" w:line="276" w:lineRule="auto"/>
              <w:ind w:left="0"/>
              <w:jc w:val="both"/>
            </w:pPr>
            <w:r w:rsidRPr="00C82E19">
              <w:t>Drop new requests immediately when the system is busy</w:t>
            </w:r>
          </w:p>
        </w:tc>
        <w:tc>
          <w:tcPr>
            <w:tcW w:w="0" w:type="auto"/>
            <w:hideMark/>
          </w:tcPr>
          <w:p w14:paraId="53ED2203" w14:textId="77777777" w:rsidR="00C82E19" w:rsidRPr="00C82E19" w:rsidRDefault="00C82E19" w:rsidP="0089182B">
            <w:pPr>
              <w:spacing w:after="200" w:line="276" w:lineRule="auto"/>
              <w:ind w:left="35"/>
              <w:jc w:val="both"/>
            </w:pPr>
            <w:r w:rsidRPr="00C82E19">
              <w:t>Partially suitable but not user-friendly. It protects the system but may lose valid user requests.</w:t>
            </w:r>
          </w:p>
        </w:tc>
        <w:tc>
          <w:tcPr>
            <w:tcW w:w="0" w:type="auto"/>
            <w:hideMark/>
          </w:tcPr>
          <w:p w14:paraId="4B3EAB20" w14:textId="77777777" w:rsidR="00C82E19" w:rsidRPr="00C82E19" w:rsidRDefault="00C82E19" w:rsidP="0089182B">
            <w:pPr>
              <w:spacing w:after="200" w:line="276" w:lineRule="auto"/>
              <w:ind w:left="7"/>
              <w:jc w:val="both"/>
            </w:pPr>
            <w:r w:rsidRPr="00C82E19">
              <w:t>Rejected because the system should accept requests when possible and only return temporarily busy when the queue reaches its limit.</w:t>
            </w:r>
          </w:p>
        </w:tc>
      </w:tr>
      <w:tr w:rsidR="00C82E19" w:rsidRPr="00C82E19" w14:paraId="4315EA1A" w14:textId="77777777" w:rsidTr="00C82E19">
        <w:tc>
          <w:tcPr>
            <w:tcW w:w="0" w:type="auto"/>
            <w:hideMark/>
          </w:tcPr>
          <w:p w14:paraId="7C3C7D9D" w14:textId="77777777" w:rsidR="00C82E19" w:rsidRPr="00C82E19" w:rsidRDefault="00C82E19" w:rsidP="0089182B">
            <w:pPr>
              <w:spacing w:after="200" w:line="276" w:lineRule="auto"/>
              <w:ind w:left="0"/>
              <w:jc w:val="both"/>
            </w:pPr>
            <w:r w:rsidRPr="00C82E19">
              <w:t>Store every intermediate frame in the database before AI processing</w:t>
            </w:r>
          </w:p>
        </w:tc>
        <w:tc>
          <w:tcPr>
            <w:tcW w:w="0" w:type="auto"/>
            <w:hideMark/>
          </w:tcPr>
          <w:p w14:paraId="37ABF99B" w14:textId="77777777" w:rsidR="00C82E19" w:rsidRPr="00C82E19" w:rsidRDefault="00C82E19" w:rsidP="0089182B">
            <w:pPr>
              <w:spacing w:after="200" w:line="276" w:lineRule="auto"/>
              <w:ind w:left="35"/>
              <w:jc w:val="both"/>
            </w:pPr>
            <w:r w:rsidRPr="00C82E19">
              <w:t>Not suitable. It increases database I/O and slows down the processing pipeline.</w:t>
            </w:r>
          </w:p>
        </w:tc>
        <w:tc>
          <w:tcPr>
            <w:tcW w:w="0" w:type="auto"/>
            <w:hideMark/>
          </w:tcPr>
          <w:p w14:paraId="5B9375AA" w14:textId="77777777" w:rsidR="00C82E19" w:rsidRPr="00C82E19" w:rsidRDefault="00C82E19" w:rsidP="0089182B">
            <w:pPr>
              <w:spacing w:after="200" w:line="276" w:lineRule="auto"/>
              <w:ind w:left="7"/>
              <w:jc w:val="both"/>
            </w:pPr>
            <w:r w:rsidRPr="00C82E19">
              <w:t>Rejected because the database should store sessions, metadata, results, and selected evidence, not every intermediate frame.</w:t>
            </w:r>
          </w:p>
        </w:tc>
      </w:tr>
      <w:tr w:rsidR="00C82E19" w:rsidRPr="00C82E19" w14:paraId="53A1E182" w14:textId="77777777" w:rsidTr="00C82E19">
        <w:tc>
          <w:tcPr>
            <w:tcW w:w="0" w:type="auto"/>
            <w:hideMark/>
          </w:tcPr>
          <w:p w14:paraId="3AC2BE23" w14:textId="77777777" w:rsidR="00C82E19" w:rsidRPr="00C82E19" w:rsidRDefault="00C82E19" w:rsidP="0089182B">
            <w:pPr>
              <w:spacing w:after="200" w:line="276" w:lineRule="auto"/>
              <w:ind w:left="0"/>
              <w:jc w:val="both"/>
            </w:pPr>
            <w:r w:rsidRPr="00C82E19">
              <w:t>Use a bounded processing queue with detection workers</w:t>
            </w:r>
          </w:p>
        </w:tc>
        <w:tc>
          <w:tcPr>
            <w:tcW w:w="0" w:type="auto"/>
            <w:hideMark/>
          </w:tcPr>
          <w:p w14:paraId="5C05249F" w14:textId="77777777" w:rsidR="00C82E19" w:rsidRPr="00C82E19" w:rsidRDefault="00C82E19" w:rsidP="0089182B">
            <w:pPr>
              <w:spacing w:after="200" w:line="276" w:lineRule="auto"/>
              <w:ind w:left="35"/>
              <w:jc w:val="both"/>
            </w:pPr>
            <w:r w:rsidRPr="00C82E19">
              <w:t>Suitable. It allows Backend 1 to accept requests quickly and process heavy ML jobs based on available resources.</w:t>
            </w:r>
          </w:p>
        </w:tc>
        <w:tc>
          <w:tcPr>
            <w:tcW w:w="0" w:type="auto"/>
            <w:hideMark/>
          </w:tcPr>
          <w:p w14:paraId="4C5AD4C8" w14:textId="77777777" w:rsidR="00C82E19" w:rsidRPr="00C82E19" w:rsidRDefault="00C82E19" w:rsidP="0089182B">
            <w:pPr>
              <w:spacing w:after="200" w:line="276" w:lineRule="auto"/>
              <w:ind w:left="7"/>
              <w:jc w:val="both"/>
            </w:pPr>
            <w:r w:rsidRPr="00C82E19">
              <w:t>Selected because it supports QA05 by preventing crashes, hanging, and lost requests under peak load.</w:t>
            </w:r>
          </w:p>
        </w:tc>
      </w:tr>
      <w:tr w:rsidR="00C82E19" w:rsidRPr="00C82E19" w14:paraId="4A7D30A0" w14:textId="77777777" w:rsidTr="00C82E19">
        <w:tc>
          <w:tcPr>
            <w:tcW w:w="0" w:type="auto"/>
            <w:hideMark/>
          </w:tcPr>
          <w:p w14:paraId="045524CD" w14:textId="77777777" w:rsidR="00C82E19" w:rsidRPr="00C82E19" w:rsidRDefault="00C82E19" w:rsidP="0089182B">
            <w:pPr>
              <w:spacing w:after="200" w:line="276" w:lineRule="auto"/>
              <w:ind w:left="0"/>
              <w:jc w:val="both"/>
            </w:pPr>
            <w:r w:rsidRPr="00C82E19">
              <w:t>Use asynchronous status updates or result polling</w:t>
            </w:r>
          </w:p>
        </w:tc>
        <w:tc>
          <w:tcPr>
            <w:tcW w:w="0" w:type="auto"/>
            <w:hideMark/>
          </w:tcPr>
          <w:p w14:paraId="51718784" w14:textId="77777777" w:rsidR="00C82E19" w:rsidRPr="00C82E19" w:rsidRDefault="00C82E19" w:rsidP="0089182B">
            <w:pPr>
              <w:spacing w:after="200" w:line="276" w:lineRule="auto"/>
              <w:ind w:left="35"/>
              <w:jc w:val="both"/>
            </w:pPr>
            <w:r w:rsidRPr="00C82E19">
              <w:t>Suitable. The frontend can show QUEUED, PROCESSING, COMPLETED, or FAILED status while the job is processed.</w:t>
            </w:r>
          </w:p>
        </w:tc>
        <w:tc>
          <w:tcPr>
            <w:tcW w:w="0" w:type="auto"/>
            <w:hideMark/>
          </w:tcPr>
          <w:p w14:paraId="0B68B1E4" w14:textId="77777777" w:rsidR="00C82E19" w:rsidRPr="00C82E19" w:rsidRDefault="00C82E19" w:rsidP="0089182B">
            <w:pPr>
              <w:spacing w:after="200" w:line="276" w:lineRule="auto"/>
              <w:ind w:left="7"/>
              <w:jc w:val="both"/>
            </w:pPr>
            <w:r w:rsidRPr="00C82E19">
              <w:t>Selected because it improves user experience and keeps the system responsive.</w:t>
            </w:r>
          </w:p>
        </w:tc>
      </w:tr>
    </w:tbl>
    <w:p w14:paraId="783DDE7D" w14:textId="77777777" w:rsidR="00855893" w:rsidRDefault="00855893" w:rsidP="00855893">
      <w:pPr>
        <w:pStyle w:val="ListParagraph"/>
        <w:rPr>
          <w:b/>
          <w:bCs/>
        </w:rPr>
      </w:pPr>
    </w:p>
    <w:p w14:paraId="62E7022F" w14:textId="330B2FD2" w:rsidR="00C82E19" w:rsidRPr="00855893" w:rsidRDefault="00F15CBB" w:rsidP="00A64E10">
      <w:pPr>
        <w:pStyle w:val="ListParagraph"/>
        <w:numPr>
          <w:ilvl w:val="2"/>
          <w:numId w:val="29"/>
        </w:numPr>
        <w:rPr>
          <w:b/>
          <w:bCs/>
        </w:rPr>
      </w:pPr>
      <w:r w:rsidRPr="00855893">
        <w:rPr>
          <w:b/>
          <w:bCs/>
        </w:rPr>
        <w:t>Risks &amp; Trade-offs</w:t>
      </w:r>
    </w:p>
    <w:p w14:paraId="4E7FADDA" w14:textId="105103E6" w:rsidR="00AE209A"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Trade-off: Users may not receive results immediately.</w:t>
      </w:r>
    </w:p>
    <w:p w14:paraId="133671B5" w14:textId="0894C614" w:rsidR="00EA0437" w:rsidRPr="00AE209A" w:rsidRDefault="00EA0437" w:rsidP="00AE209A">
      <w:pPr>
        <w:pStyle w:val="ListParagraph"/>
        <w:spacing w:after="40"/>
        <w:contextualSpacing w:val="0"/>
        <w:jc w:val="left"/>
        <w:rPr>
          <w:sz w:val="24"/>
          <w:szCs w:val="24"/>
          <w:lang w:eastAsia="en-US"/>
        </w:rPr>
      </w:pPr>
      <w:r w:rsidRPr="00AE209A">
        <w:rPr>
          <w:sz w:val="24"/>
          <w:szCs w:val="24"/>
          <w:lang w:eastAsia="en-US"/>
        </w:rPr>
        <w:t xml:space="preserve">Because detection jobs are queued, some users may need to wait before their request is processed. </w:t>
      </w:r>
    </w:p>
    <w:p w14:paraId="2AB4EB3F" w14:textId="118B4107"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lastRenderedPageBreak/>
        <w:t>Risk Mitigation:</w:t>
      </w:r>
      <w:r w:rsidRPr="00AE209A">
        <w:rPr>
          <w:sz w:val="24"/>
          <w:szCs w:val="24"/>
          <w:lang w:eastAsia="en-US"/>
        </w:rPr>
        <w:br/>
        <w:t xml:space="preserve">The frontend should display clear statuses such as </w:t>
      </w:r>
      <w:r w:rsidRPr="00AE209A">
        <w:rPr>
          <w:b/>
          <w:bCs/>
          <w:sz w:val="24"/>
          <w:szCs w:val="24"/>
          <w:lang w:eastAsia="en-US"/>
        </w:rPr>
        <w:t>QUEUED</w:t>
      </w:r>
      <w:r w:rsidRPr="00AE209A">
        <w:rPr>
          <w:sz w:val="24"/>
          <w:szCs w:val="24"/>
          <w:lang w:eastAsia="en-US"/>
        </w:rPr>
        <w:t xml:space="preserve">, </w:t>
      </w:r>
      <w:r w:rsidRPr="00AE209A">
        <w:rPr>
          <w:b/>
          <w:bCs/>
          <w:sz w:val="24"/>
          <w:szCs w:val="24"/>
          <w:lang w:eastAsia="en-US"/>
        </w:rPr>
        <w:t>PROCESSING</w:t>
      </w:r>
      <w:r w:rsidRPr="00AE209A">
        <w:rPr>
          <w:sz w:val="24"/>
          <w:szCs w:val="24"/>
          <w:lang w:eastAsia="en-US"/>
        </w:rPr>
        <w:t xml:space="preserve">, </w:t>
      </w:r>
      <w:r w:rsidRPr="00AE209A">
        <w:rPr>
          <w:b/>
          <w:bCs/>
          <w:sz w:val="24"/>
          <w:szCs w:val="24"/>
          <w:lang w:eastAsia="en-US"/>
        </w:rPr>
        <w:t>COMPLETED</w:t>
      </w:r>
      <w:r w:rsidRPr="00AE209A">
        <w:rPr>
          <w:sz w:val="24"/>
          <w:szCs w:val="24"/>
          <w:lang w:eastAsia="en-US"/>
        </w:rPr>
        <w:t xml:space="preserve">, and </w:t>
      </w:r>
      <w:r w:rsidRPr="00AE209A">
        <w:rPr>
          <w:b/>
          <w:bCs/>
          <w:sz w:val="24"/>
          <w:szCs w:val="24"/>
          <w:lang w:eastAsia="en-US"/>
        </w:rPr>
        <w:t>FAILED</w:t>
      </w:r>
      <w:r w:rsidRPr="00AE209A">
        <w:rPr>
          <w:sz w:val="24"/>
          <w:szCs w:val="24"/>
          <w:lang w:eastAsia="en-US"/>
        </w:rPr>
        <w:t xml:space="preserve"> so users understand what is happening. </w:t>
      </w:r>
    </w:p>
    <w:p w14:paraId="79B19617" w14:textId="2BBAD65B"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Trade-off: The architecture becomes more complex.</w:t>
      </w:r>
      <w:r w:rsidRPr="00AE209A">
        <w:rPr>
          <w:sz w:val="24"/>
          <w:szCs w:val="24"/>
          <w:lang w:eastAsia="en-US"/>
        </w:rPr>
        <w:br/>
        <w:t xml:space="preserve">Adding a processing queue and detection worker introduces more components than direct synchronous processing. </w:t>
      </w:r>
    </w:p>
    <w:p w14:paraId="2CD7F821" w14:textId="7588829D"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t xml:space="preserve">Keep the queue simple for the academic demo. For example, use an in-memory queue first, and only move to Redis/BullMQ if the demo needs stronger reliability. </w:t>
      </w:r>
    </w:p>
    <w:p w14:paraId="7456C28E" w14:textId="56E69976"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Queue overflow during prolonged peak load.</w:t>
      </w:r>
      <w:r w:rsidRPr="00AE209A">
        <w:rPr>
          <w:sz w:val="24"/>
          <w:szCs w:val="24"/>
          <w:lang w:eastAsia="en-US"/>
        </w:rPr>
        <w:br/>
        <w:t xml:space="preserve">If too many users submit requests for a long time, the queue may become full and memory usage may increase. </w:t>
      </w:r>
    </w:p>
    <w:p w14:paraId="3F72C71C" w14:textId="33213A6D"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t xml:space="preserve">Apply a queue capacity limit. When the queue is full, Backend 1 should return a temporarily busy response instead of accepting unlimited jobs. </w:t>
      </w:r>
    </w:p>
    <w:p w14:paraId="314D4B06" w14:textId="3C46BCA7"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Backend 2 may still become overloaded.</w:t>
      </w:r>
      <w:r w:rsidRPr="00AE209A">
        <w:rPr>
          <w:sz w:val="24"/>
          <w:szCs w:val="24"/>
          <w:lang w:eastAsia="en-US"/>
        </w:rPr>
        <w:br/>
        <w:t xml:space="preserve">Even with a queue, too many workers may send requests to the AI Model Service at the same time. </w:t>
      </w:r>
    </w:p>
    <w:p w14:paraId="7D43F473" w14:textId="00E74D8D"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t xml:space="preserve">Limit the number of active detection workers. Use fewer workers for video detection and more controlled processing for image detection. </w:t>
      </w:r>
    </w:p>
    <w:p w14:paraId="3305E6B9" w14:textId="12BCEABF"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A detection job may get stuck in PROCESSING status.</w:t>
      </w:r>
      <w:r w:rsidRPr="00AE209A">
        <w:rPr>
          <w:sz w:val="24"/>
          <w:szCs w:val="24"/>
          <w:lang w:eastAsia="en-US"/>
        </w:rPr>
        <w:br/>
        <w:t xml:space="preserve">AI inference can fail because of timeout, invalid media, memory limitation, or Backend 2 errors. </w:t>
      </w:r>
    </w:p>
    <w:p w14:paraId="0471264C" w14:textId="12CB1813"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t xml:space="preserve">Add timeout handling and update failed jobs to </w:t>
      </w:r>
      <w:r w:rsidRPr="00AE209A">
        <w:rPr>
          <w:b/>
          <w:bCs/>
          <w:sz w:val="24"/>
          <w:szCs w:val="24"/>
          <w:lang w:eastAsia="en-US"/>
        </w:rPr>
        <w:t>FAILED</w:t>
      </w:r>
      <w:r w:rsidRPr="00AE209A">
        <w:rPr>
          <w:sz w:val="24"/>
          <w:szCs w:val="24"/>
          <w:lang w:eastAsia="en-US"/>
        </w:rPr>
        <w:t xml:space="preserve"> status. Store error information in </w:t>
      </w:r>
      <w:r w:rsidRPr="00AE209A">
        <w:rPr>
          <w:rFonts w:ascii="Courier New" w:hAnsi="Courier New" w:cs="Courier New"/>
          <w:sz w:val="20"/>
          <w:szCs w:val="20"/>
          <w:lang w:eastAsia="en-US"/>
        </w:rPr>
        <w:t>system_errors</w:t>
      </w:r>
      <w:r w:rsidRPr="00AE209A">
        <w:rPr>
          <w:sz w:val="24"/>
          <w:szCs w:val="24"/>
          <w:lang w:eastAsia="en-US"/>
        </w:rPr>
        <w:t xml:space="preserve"> for debugging. </w:t>
      </w:r>
    </w:p>
    <w:p w14:paraId="03D6D1FB" w14:textId="233E2A55" w:rsidR="00EA0437" w:rsidRPr="00AE209A" w:rsidRDefault="00EA0437" w:rsidP="00AE209A">
      <w:pPr>
        <w:pStyle w:val="ListParagraph"/>
        <w:numPr>
          <w:ilvl w:val="0"/>
          <w:numId w:val="32"/>
        </w:numPr>
        <w:spacing w:after="40"/>
        <w:contextualSpacing w:val="0"/>
        <w:jc w:val="left"/>
        <w:rPr>
          <w:sz w:val="24"/>
          <w:szCs w:val="24"/>
          <w:lang w:eastAsia="en-US"/>
        </w:rPr>
      </w:pPr>
      <w:r w:rsidRPr="00AE209A">
        <w:rPr>
          <w:b/>
          <w:bCs/>
          <w:sz w:val="24"/>
          <w:szCs w:val="24"/>
          <w:lang w:eastAsia="en-US"/>
        </w:rPr>
        <w:t>Risk: Users may repeatedly submit the same request while waiting.</w:t>
      </w:r>
      <w:r w:rsidRPr="00AE209A">
        <w:rPr>
          <w:sz w:val="24"/>
          <w:szCs w:val="24"/>
          <w:lang w:eastAsia="en-US"/>
        </w:rPr>
        <w:br/>
        <w:t xml:space="preserve">This can increase queue pressure. </w:t>
      </w:r>
    </w:p>
    <w:p w14:paraId="487F7A8F" w14:textId="24049224" w:rsidR="00F75577" w:rsidRPr="00AE209A" w:rsidRDefault="00EA0437" w:rsidP="00AE209A">
      <w:pPr>
        <w:pStyle w:val="ListParagraph"/>
        <w:numPr>
          <w:ilvl w:val="0"/>
          <w:numId w:val="32"/>
        </w:numPr>
        <w:spacing w:after="40"/>
        <w:contextualSpacing w:val="0"/>
        <w:rPr>
          <w:sz w:val="24"/>
          <w:szCs w:val="24"/>
          <w:lang w:eastAsia="en-US"/>
        </w:rPr>
      </w:pPr>
      <w:r w:rsidRPr="00AE209A">
        <w:rPr>
          <w:b/>
          <w:bCs/>
          <w:sz w:val="24"/>
          <w:szCs w:val="24"/>
          <w:lang w:eastAsia="en-US"/>
        </w:rPr>
        <w:t>Risk</w:t>
      </w:r>
      <w:r w:rsidR="094D14AA" w:rsidRPr="00AE209A">
        <w:rPr>
          <w:b/>
          <w:bCs/>
          <w:sz w:val="24"/>
          <w:szCs w:val="24"/>
          <w:lang w:eastAsia="en-US"/>
        </w:rPr>
        <w:t xml:space="preserve"> </w:t>
      </w:r>
      <w:r w:rsidRPr="00AE209A">
        <w:rPr>
          <w:b/>
          <w:bCs/>
          <w:sz w:val="24"/>
          <w:szCs w:val="24"/>
          <w:lang w:eastAsia="en-US"/>
        </w:rPr>
        <w:t>Mitigation:</w:t>
      </w:r>
      <w:r w:rsidR="2D6DA4C0" w:rsidRPr="00AE209A">
        <w:rPr>
          <w:b/>
          <w:bCs/>
          <w:sz w:val="24"/>
          <w:szCs w:val="24"/>
          <w:lang w:eastAsia="en-US"/>
        </w:rPr>
        <w:t xml:space="preserve"> </w:t>
      </w:r>
      <w:r w:rsidRPr="00AE209A">
        <w:rPr>
          <w:sz w:val="24"/>
          <w:szCs w:val="24"/>
          <w:lang w:eastAsia="en-US"/>
        </w:rPr>
        <w:t>Disable repeated submit buttons while a detection session is already queued or processing.</w:t>
      </w:r>
    </w:p>
    <w:p w14:paraId="3091D0B0" w14:textId="5E609551" w:rsidR="0089182B" w:rsidRDefault="00C511BB" w:rsidP="00A64E10">
      <w:pPr>
        <w:pStyle w:val="Heading2"/>
        <w:numPr>
          <w:ilvl w:val="1"/>
          <w:numId w:val="28"/>
        </w:numPr>
        <w:rPr>
          <w:lang w:eastAsia="en-US"/>
        </w:rPr>
      </w:pPr>
      <w:bookmarkStart w:id="192" w:name="_Toc240749157"/>
      <w:r w:rsidRPr="00C511BB">
        <w:rPr>
          <w:lang w:eastAsia="en-US"/>
        </w:rPr>
        <w:t>QA06 - Security and Privacy Design for Real-time Screen Detection</w:t>
      </w:r>
      <w:bookmarkEnd w:id="192"/>
    </w:p>
    <w:p w14:paraId="37EE31A6" w14:textId="7B678621" w:rsidR="009B39AC" w:rsidRPr="00855893" w:rsidRDefault="009B39AC" w:rsidP="00A64E10">
      <w:pPr>
        <w:pStyle w:val="ListParagraph"/>
        <w:numPr>
          <w:ilvl w:val="2"/>
          <w:numId w:val="28"/>
        </w:numPr>
        <w:rPr>
          <w:b/>
          <w:bCs/>
          <w:lang w:eastAsia="en-US"/>
        </w:rPr>
      </w:pPr>
      <w:r w:rsidRPr="00855893">
        <w:rPr>
          <w:b/>
          <w:bCs/>
          <w:lang w:eastAsia="en-US"/>
        </w:rPr>
        <w:t>Affected Artifacts &amp; Allocation</w:t>
      </w:r>
    </w:p>
    <w:tbl>
      <w:tblPr>
        <w:tblStyle w:val="Style1"/>
        <w:tblW w:w="0" w:type="auto"/>
        <w:tblLook w:val="04A0" w:firstRow="1" w:lastRow="0" w:firstColumn="1" w:lastColumn="0" w:noHBand="0" w:noVBand="1"/>
      </w:tblPr>
      <w:tblGrid>
        <w:gridCol w:w="1355"/>
        <w:gridCol w:w="2161"/>
        <w:gridCol w:w="3296"/>
        <w:gridCol w:w="2870"/>
      </w:tblGrid>
      <w:tr w:rsidR="009B39AC" w:rsidRPr="009B39AC" w14:paraId="3B8A7C91" w14:textId="77777777" w:rsidTr="009B39AC">
        <w:trPr>
          <w:cnfStyle w:val="100000000000" w:firstRow="1" w:lastRow="0" w:firstColumn="0" w:lastColumn="0" w:oddVBand="0" w:evenVBand="0" w:oddHBand="0" w:evenHBand="0" w:firstRowFirstColumn="0" w:firstRowLastColumn="0" w:lastRowFirstColumn="0" w:lastRowLastColumn="0"/>
        </w:trPr>
        <w:tc>
          <w:tcPr>
            <w:tcW w:w="0" w:type="auto"/>
            <w:hideMark/>
          </w:tcPr>
          <w:p w14:paraId="47F38CEA" w14:textId="77777777" w:rsidR="009B39AC" w:rsidRPr="009B39AC" w:rsidRDefault="009B39AC" w:rsidP="009B39AC">
            <w:pPr>
              <w:spacing w:after="200" w:line="276" w:lineRule="auto"/>
              <w:jc w:val="both"/>
              <w:rPr>
                <w:bCs/>
                <w:lang w:eastAsia="en-US"/>
              </w:rPr>
            </w:pPr>
            <w:r w:rsidRPr="009B39AC">
              <w:rPr>
                <w:bCs/>
                <w:lang w:eastAsia="en-US"/>
              </w:rPr>
              <w:t>Quality Attribute</w:t>
            </w:r>
          </w:p>
        </w:tc>
        <w:tc>
          <w:tcPr>
            <w:tcW w:w="0" w:type="auto"/>
            <w:hideMark/>
          </w:tcPr>
          <w:p w14:paraId="6571D528" w14:textId="77777777" w:rsidR="009B39AC" w:rsidRPr="009B39AC" w:rsidRDefault="009B39AC" w:rsidP="009B39AC">
            <w:pPr>
              <w:spacing w:after="200" w:line="276" w:lineRule="auto"/>
              <w:jc w:val="both"/>
              <w:rPr>
                <w:bCs/>
                <w:lang w:eastAsia="en-US"/>
              </w:rPr>
            </w:pPr>
            <w:r w:rsidRPr="009B39AC">
              <w:rPr>
                <w:bCs/>
                <w:lang w:eastAsia="en-US"/>
              </w:rPr>
              <w:t>Tactic / Pattern Applied</w:t>
            </w:r>
          </w:p>
        </w:tc>
        <w:tc>
          <w:tcPr>
            <w:tcW w:w="0" w:type="auto"/>
            <w:hideMark/>
          </w:tcPr>
          <w:p w14:paraId="5B0B4BCD" w14:textId="77777777" w:rsidR="009B39AC" w:rsidRPr="009B39AC" w:rsidRDefault="009B39AC" w:rsidP="009B39AC">
            <w:pPr>
              <w:spacing w:after="200" w:line="276" w:lineRule="auto"/>
              <w:jc w:val="both"/>
              <w:rPr>
                <w:bCs/>
                <w:lang w:eastAsia="en-US"/>
              </w:rPr>
            </w:pPr>
            <w:r w:rsidRPr="009B39AC">
              <w:rPr>
                <w:bCs/>
                <w:lang w:eastAsia="en-US"/>
              </w:rPr>
              <w:t>Allocation</w:t>
            </w:r>
          </w:p>
        </w:tc>
        <w:tc>
          <w:tcPr>
            <w:tcW w:w="0" w:type="auto"/>
            <w:hideMark/>
          </w:tcPr>
          <w:p w14:paraId="5B67E35E" w14:textId="77777777" w:rsidR="009B39AC" w:rsidRPr="009B39AC" w:rsidRDefault="009B39AC" w:rsidP="009B39AC">
            <w:pPr>
              <w:spacing w:after="200" w:line="276" w:lineRule="auto"/>
              <w:jc w:val="both"/>
              <w:rPr>
                <w:bCs/>
                <w:lang w:eastAsia="en-US"/>
              </w:rPr>
            </w:pPr>
            <w:r w:rsidRPr="009B39AC">
              <w:rPr>
                <w:bCs/>
                <w:lang w:eastAsia="en-US"/>
              </w:rPr>
              <w:t>Detailed Responsibility</w:t>
            </w:r>
          </w:p>
        </w:tc>
      </w:tr>
      <w:tr w:rsidR="009B39AC" w:rsidRPr="009B39AC" w14:paraId="50205E48" w14:textId="77777777" w:rsidTr="009B39AC">
        <w:tc>
          <w:tcPr>
            <w:tcW w:w="0" w:type="auto"/>
            <w:hideMark/>
          </w:tcPr>
          <w:p w14:paraId="4AD9A456"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1A825308" w14:textId="77777777" w:rsidR="009B39AC" w:rsidRPr="009B39AC" w:rsidRDefault="009B39AC" w:rsidP="009B39AC">
            <w:pPr>
              <w:spacing w:after="200" w:line="276" w:lineRule="auto"/>
              <w:jc w:val="both"/>
              <w:rPr>
                <w:lang w:eastAsia="en-US"/>
              </w:rPr>
            </w:pPr>
            <w:r w:rsidRPr="009B39AC">
              <w:rPr>
                <w:b/>
                <w:bCs/>
                <w:lang w:eastAsia="en-US"/>
              </w:rPr>
              <w:t>Tactic: Authenticate Users</w:t>
            </w:r>
          </w:p>
        </w:tc>
        <w:tc>
          <w:tcPr>
            <w:tcW w:w="0" w:type="auto"/>
            <w:hideMark/>
          </w:tcPr>
          <w:p w14:paraId="659336CB" w14:textId="77777777" w:rsidR="0089182B" w:rsidRDefault="009B39AC" w:rsidP="009B39AC">
            <w:pPr>
              <w:spacing w:after="200" w:line="276" w:lineRule="auto"/>
              <w:jc w:val="both"/>
              <w:rPr>
                <w:lang w:eastAsia="en-US"/>
              </w:rPr>
            </w:pPr>
            <w:r w:rsidRPr="009B39AC">
              <w:rPr>
                <w:b/>
                <w:bCs/>
                <w:lang w:eastAsia="en-US"/>
              </w:rPr>
              <w:t>Container:</w:t>
            </w:r>
            <w:r w:rsidRPr="009B39AC">
              <w:rPr>
                <w:lang w:eastAsia="en-US"/>
              </w:rPr>
              <w:t xml:space="preserve"> Backend 1 – System Logic API </w:t>
            </w:r>
            <w:r w:rsidRPr="009B39AC">
              <w:rPr>
                <w:b/>
                <w:bCs/>
                <w:lang w:eastAsia="en-US"/>
              </w:rPr>
              <w:t>Component:</w:t>
            </w:r>
            <w:r w:rsidRPr="009B39AC">
              <w:rPr>
                <w:lang w:eastAsia="en-US"/>
              </w:rPr>
              <w:t xml:space="preserve"> Authentication Middleware </w:t>
            </w:r>
          </w:p>
          <w:p w14:paraId="14B820F1" w14:textId="4D919879" w:rsidR="009B39AC" w:rsidRPr="009B39AC" w:rsidRDefault="009B39AC" w:rsidP="009B39AC">
            <w:pPr>
              <w:spacing w:after="200" w:line="276" w:lineRule="auto"/>
              <w:jc w:val="both"/>
              <w:rPr>
                <w:lang w:eastAsia="en-US"/>
              </w:rPr>
            </w:pPr>
            <w:r w:rsidRPr="009B39AC">
              <w:rPr>
                <w:b/>
                <w:bCs/>
                <w:lang w:eastAsia="en-US"/>
              </w:rPr>
              <w:lastRenderedPageBreak/>
              <w:t>Code:</w:t>
            </w:r>
            <w:r w:rsidRPr="009B39AC">
              <w:rPr>
                <w:lang w:eastAsia="en-US"/>
              </w:rPr>
              <w:t xml:space="preserve"> AuthMiddleware, TokenService</w:t>
            </w:r>
          </w:p>
        </w:tc>
        <w:tc>
          <w:tcPr>
            <w:tcW w:w="0" w:type="auto"/>
            <w:hideMark/>
          </w:tcPr>
          <w:p w14:paraId="76D47884" w14:textId="77777777" w:rsidR="009B39AC" w:rsidRPr="009B39AC" w:rsidRDefault="009B39AC" w:rsidP="009B39AC">
            <w:pPr>
              <w:spacing w:after="200" w:line="276" w:lineRule="auto"/>
              <w:jc w:val="both"/>
              <w:rPr>
                <w:lang w:eastAsia="en-US"/>
              </w:rPr>
            </w:pPr>
            <w:r w:rsidRPr="009B39AC">
              <w:rPr>
                <w:lang w:eastAsia="en-US"/>
              </w:rPr>
              <w:lastRenderedPageBreak/>
              <w:t xml:space="preserve">Validates user token before allowing upload, detection, result, history, </w:t>
            </w:r>
            <w:r w:rsidRPr="009B39AC">
              <w:rPr>
                <w:lang w:eastAsia="en-US"/>
              </w:rPr>
              <w:lastRenderedPageBreak/>
              <w:t>admin, or review requests.</w:t>
            </w:r>
          </w:p>
        </w:tc>
      </w:tr>
      <w:tr w:rsidR="009B39AC" w:rsidRPr="009B39AC" w14:paraId="5067801D" w14:textId="77777777" w:rsidTr="009B39AC">
        <w:tc>
          <w:tcPr>
            <w:tcW w:w="0" w:type="auto"/>
            <w:hideMark/>
          </w:tcPr>
          <w:p w14:paraId="04CDD397"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673AFCC1" w14:textId="77777777" w:rsidR="009B39AC" w:rsidRPr="009B39AC" w:rsidRDefault="009B39AC" w:rsidP="009B39AC">
            <w:pPr>
              <w:spacing w:after="200" w:line="276" w:lineRule="auto"/>
              <w:jc w:val="both"/>
              <w:rPr>
                <w:lang w:eastAsia="en-US"/>
              </w:rPr>
            </w:pPr>
            <w:r w:rsidRPr="009B39AC">
              <w:rPr>
                <w:b/>
                <w:bCs/>
                <w:lang w:eastAsia="en-US"/>
              </w:rPr>
              <w:t>Pattern: Role-Based Access Control</w:t>
            </w:r>
          </w:p>
        </w:tc>
        <w:tc>
          <w:tcPr>
            <w:tcW w:w="0" w:type="auto"/>
            <w:hideMark/>
          </w:tcPr>
          <w:p w14:paraId="1FDA5FAD" w14:textId="77777777" w:rsidR="0089182B" w:rsidRDefault="009B39AC" w:rsidP="009B39AC">
            <w:pPr>
              <w:spacing w:after="200" w:line="276" w:lineRule="auto"/>
              <w:jc w:val="both"/>
              <w:rPr>
                <w:lang w:eastAsia="en-US"/>
              </w:rPr>
            </w:pPr>
            <w:r w:rsidRPr="009B39AC">
              <w:rPr>
                <w:b/>
                <w:bCs/>
                <w:lang w:eastAsia="en-US"/>
              </w:rPr>
              <w:t>Container:</w:t>
            </w:r>
            <w:r w:rsidRPr="009B39AC">
              <w:rPr>
                <w:lang w:eastAsia="en-US"/>
              </w:rPr>
              <w:t xml:space="preserve"> Backend 1 – System Logic API </w:t>
            </w:r>
          </w:p>
          <w:p w14:paraId="4FFA5301" w14:textId="77777777" w:rsidR="0089182B" w:rsidRDefault="009B39AC" w:rsidP="009B39AC">
            <w:pPr>
              <w:spacing w:after="200" w:line="276" w:lineRule="auto"/>
              <w:jc w:val="both"/>
              <w:rPr>
                <w:lang w:eastAsia="en-US"/>
              </w:rPr>
            </w:pPr>
            <w:r w:rsidRPr="009B39AC">
              <w:rPr>
                <w:b/>
                <w:bCs/>
                <w:lang w:eastAsia="en-US"/>
              </w:rPr>
              <w:t>Component:</w:t>
            </w:r>
            <w:r w:rsidRPr="009B39AC">
              <w:rPr>
                <w:lang w:eastAsia="en-US"/>
              </w:rPr>
              <w:t xml:space="preserve"> Role Permission Policy </w:t>
            </w:r>
          </w:p>
          <w:p w14:paraId="5CFF5B18" w14:textId="179526B3" w:rsidR="009B39AC" w:rsidRPr="009B39AC" w:rsidRDefault="009B39AC" w:rsidP="009B39AC">
            <w:pPr>
              <w:spacing w:after="200" w:line="276" w:lineRule="auto"/>
              <w:jc w:val="both"/>
              <w:rPr>
                <w:lang w:eastAsia="en-US"/>
              </w:rPr>
            </w:pPr>
            <w:r w:rsidRPr="009B39AC">
              <w:rPr>
                <w:b/>
                <w:bCs/>
                <w:lang w:eastAsia="en-US"/>
              </w:rPr>
              <w:t>Code:</w:t>
            </w:r>
            <w:r w:rsidRPr="009B39AC">
              <w:rPr>
                <w:lang w:eastAsia="en-US"/>
              </w:rPr>
              <w:t xml:space="preserve"> RolePermissionPolicy, PermissionService</w:t>
            </w:r>
          </w:p>
        </w:tc>
        <w:tc>
          <w:tcPr>
            <w:tcW w:w="0" w:type="auto"/>
            <w:hideMark/>
          </w:tcPr>
          <w:p w14:paraId="4B567F89" w14:textId="77777777" w:rsidR="009B39AC" w:rsidRPr="009B39AC" w:rsidRDefault="009B39AC" w:rsidP="009B39AC">
            <w:pPr>
              <w:spacing w:after="200" w:line="276" w:lineRule="auto"/>
              <w:jc w:val="both"/>
              <w:rPr>
                <w:lang w:eastAsia="en-US"/>
              </w:rPr>
            </w:pPr>
            <w:r w:rsidRPr="009B39AC">
              <w:rPr>
                <w:lang w:eastAsia="en-US"/>
              </w:rPr>
              <w:t>Ensures that users, admins, and moderators can only access functions allowed by their role.</w:t>
            </w:r>
          </w:p>
        </w:tc>
      </w:tr>
      <w:tr w:rsidR="009B39AC" w:rsidRPr="009B39AC" w14:paraId="18A49B0B" w14:textId="77777777" w:rsidTr="009B39AC">
        <w:tc>
          <w:tcPr>
            <w:tcW w:w="0" w:type="auto"/>
            <w:hideMark/>
          </w:tcPr>
          <w:p w14:paraId="2DAAAE1B"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07E605EC" w14:textId="77777777" w:rsidR="009B39AC" w:rsidRPr="009B39AC" w:rsidRDefault="009B39AC" w:rsidP="009B39AC">
            <w:pPr>
              <w:spacing w:after="200" w:line="276" w:lineRule="auto"/>
              <w:jc w:val="both"/>
              <w:rPr>
                <w:lang w:eastAsia="en-US"/>
              </w:rPr>
            </w:pPr>
            <w:r w:rsidRPr="009B39AC">
              <w:rPr>
                <w:b/>
                <w:bCs/>
                <w:lang w:eastAsia="en-US"/>
              </w:rPr>
              <w:t>Tactic: Obtain Explicit User Consent</w:t>
            </w:r>
          </w:p>
        </w:tc>
        <w:tc>
          <w:tcPr>
            <w:tcW w:w="0" w:type="auto"/>
            <w:hideMark/>
          </w:tcPr>
          <w:p w14:paraId="3585E937" w14:textId="77777777" w:rsidR="00935DBB" w:rsidRDefault="009B39AC" w:rsidP="009B39AC">
            <w:pPr>
              <w:spacing w:after="200" w:line="276" w:lineRule="auto"/>
              <w:jc w:val="both"/>
              <w:rPr>
                <w:lang w:eastAsia="en-US"/>
              </w:rPr>
            </w:pPr>
            <w:r w:rsidRPr="009B39AC">
              <w:rPr>
                <w:b/>
                <w:bCs/>
                <w:lang w:eastAsia="en-US"/>
              </w:rPr>
              <w:t>Container:</w:t>
            </w:r>
            <w:r w:rsidRPr="009B39AC">
              <w:rPr>
                <w:lang w:eastAsia="en-US"/>
              </w:rPr>
              <w:t xml:space="preserve"> Frontend Web Application / Backend 1 </w:t>
            </w:r>
          </w:p>
          <w:p w14:paraId="4DBED215" w14:textId="77777777" w:rsidR="00935DBB" w:rsidRDefault="009B39AC" w:rsidP="009B39AC">
            <w:pPr>
              <w:spacing w:after="200" w:line="276" w:lineRule="auto"/>
              <w:jc w:val="both"/>
              <w:rPr>
                <w:lang w:eastAsia="en-US"/>
              </w:rPr>
            </w:pPr>
            <w:r w:rsidRPr="009B39AC">
              <w:rPr>
                <w:b/>
                <w:bCs/>
                <w:lang w:eastAsia="en-US"/>
              </w:rPr>
              <w:t>Component:</w:t>
            </w:r>
            <w:r w:rsidRPr="009B39AC">
              <w:rPr>
                <w:lang w:eastAsia="en-US"/>
              </w:rPr>
              <w:t xml:space="preserve"> Real-time Detection UI, Consent Validation Policy </w:t>
            </w:r>
          </w:p>
          <w:p w14:paraId="1E7DE67C" w14:textId="6D50BF11" w:rsidR="009B39AC" w:rsidRPr="009B39AC" w:rsidRDefault="009B39AC" w:rsidP="009B39AC">
            <w:pPr>
              <w:spacing w:after="200" w:line="276" w:lineRule="auto"/>
              <w:jc w:val="both"/>
              <w:rPr>
                <w:lang w:eastAsia="en-US"/>
              </w:rPr>
            </w:pPr>
            <w:r w:rsidRPr="009B39AC">
              <w:rPr>
                <w:b/>
                <w:bCs/>
                <w:lang w:eastAsia="en-US"/>
              </w:rPr>
              <w:t>Code:</w:t>
            </w:r>
            <w:r w:rsidRPr="009B39AC">
              <w:rPr>
                <w:lang w:eastAsia="en-US"/>
              </w:rPr>
              <w:t xml:space="preserve"> RealtimeDetectionUI, ConsentValidationPolicy</w:t>
            </w:r>
          </w:p>
        </w:tc>
        <w:tc>
          <w:tcPr>
            <w:tcW w:w="0" w:type="auto"/>
            <w:hideMark/>
          </w:tcPr>
          <w:p w14:paraId="5EFFDBEA" w14:textId="77777777" w:rsidR="009B39AC" w:rsidRPr="009B39AC" w:rsidRDefault="009B39AC" w:rsidP="009B39AC">
            <w:pPr>
              <w:spacing w:after="200" w:line="276" w:lineRule="auto"/>
              <w:jc w:val="both"/>
              <w:rPr>
                <w:lang w:eastAsia="en-US"/>
              </w:rPr>
            </w:pPr>
            <w:r w:rsidRPr="009B39AC">
              <w:rPr>
                <w:lang w:eastAsia="en-US"/>
              </w:rPr>
              <w:t>Ensures real-time screen detection only starts after the user grants browser permission. This follows the project constraint that screen scanning cannot happen silently.</w:t>
            </w:r>
          </w:p>
        </w:tc>
      </w:tr>
      <w:tr w:rsidR="009B39AC" w:rsidRPr="009B39AC" w14:paraId="2A8FE674" w14:textId="77777777" w:rsidTr="009B39AC">
        <w:tc>
          <w:tcPr>
            <w:tcW w:w="0" w:type="auto"/>
            <w:hideMark/>
          </w:tcPr>
          <w:p w14:paraId="7DDCB236"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16ADAAD2" w14:textId="77777777" w:rsidR="009B39AC" w:rsidRPr="009B39AC" w:rsidRDefault="009B39AC" w:rsidP="009B39AC">
            <w:pPr>
              <w:spacing w:after="200" w:line="276" w:lineRule="auto"/>
              <w:jc w:val="both"/>
              <w:rPr>
                <w:lang w:eastAsia="en-US"/>
              </w:rPr>
            </w:pPr>
            <w:r w:rsidRPr="009B39AC">
              <w:rPr>
                <w:b/>
                <w:bCs/>
                <w:lang w:eastAsia="en-US"/>
              </w:rPr>
              <w:t>Tactic: Encrypt Communication</w:t>
            </w:r>
          </w:p>
        </w:tc>
        <w:tc>
          <w:tcPr>
            <w:tcW w:w="0" w:type="auto"/>
            <w:hideMark/>
          </w:tcPr>
          <w:p w14:paraId="1F7EEEAB" w14:textId="77777777" w:rsidR="009B39AC" w:rsidRPr="009B39AC" w:rsidRDefault="009B39AC" w:rsidP="009B39AC">
            <w:pPr>
              <w:spacing w:after="200" w:line="276" w:lineRule="auto"/>
              <w:jc w:val="both"/>
              <w:rPr>
                <w:lang w:eastAsia="en-US"/>
              </w:rPr>
            </w:pPr>
            <w:r w:rsidRPr="009B39AC">
              <w:rPr>
                <w:b/>
                <w:bCs/>
                <w:lang w:eastAsia="en-US"/>
              </w:rPr>
              <w:t>Container:</w:t>
            </w:r>
            <w:r w:rsidRPr="009B39AC">
              <w:rPr>
                <w:lang w:eastAsia="en-US"/>
              </w:rPr>
              <w:t xml:space="preserve"> Frontend Web Application / Backend 1 </w:t>
            </w:r>
            <w:r w:rsidRPr="009B39AC">
              <w:rPr>
                <w:b/>
                <w:bCs/>
                <w:lang w:eastAsia="en-US"/>
              </w:rPr>
              <w:t>Component:</w:t>
            </w:r>
            <w:r w:rsidRPr="009B39AC">
              <w:rPr>
                <w:lang w:eastAsia="en-US"/>
              </w:rPr>
              <w:t xml:space="preserve"> API Client, Backend API </w:t>
            </w:r>
            <w:r w:rsidRPr="009B39AC">
              <w:rPr>
                <w:b/>
                <w:bCs/>
                <w:lang w:eastAsia="en-US"/>
              </w:rPr>
              <w:t>Code:</w:t>
            </w:r>
            <w:r w:rsidRPr="009B39AC">
              <w:rPr>
                <w:lang w:eastAsia="en-US"/>
              </w:rPr>
              <w:t xml:space="preserve"> ApiClient, HTTPS Configuration</w:t>
            </w:r>
          </w:p>
        </w:tc>
        <w:tc>
          <w:tcPr>
            <w:tcW w:w="0" w:type="auto"/>
            <w:hideMark/>
          </w:tcPr>
          <w:p w14:paraId="6396C852" w14:textId="77777777" w:rsidR="009B39AC" w:rsidRPr="009B39AC" w:rsidRDefault="009B39AC" w:rsidP="009B39AC">
            <w:pPr>
              <w:spacing w:after="200" w:line="276" w:lineRule="auto"/>
              <w:jc w:val="both"/>
              <w:rPr>
                <w:lang w:eastAsia="en-US"/>
              </w:rPr>
            </w:pPr>
            <w:r w:rsidRPr="009B39AC">
              <w:rPr>
                <w:lang w:eastAsia="en-US"/>
              </w:rPr>
              <w:t>Sends upload, detection, result, history, admin, and review requests through secure HTTPS/WebSocket communication. The project requires HTTPS to protect client-server data streams.</w:t>
            </w:r>
          </w:p>
        </w:tc>
      </w:tr>
      <w:tr w:rsidR="009B39AC" w:rsidRPr="009B39AC" w14:paraId="53BBAF74" w14:textId="77777777" w:rsidTr="009B39AC">
        <w:tc>
          <w:tcPr>
            <w:tcW w:w="0" w:type="auto"/>
            <w:hideMark/>
          </w:tcPr>
          <w:p w14:paraId="6D88C2DC"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32A86024" w14:textId="77777777" w:rsidR="009B39AC" w:rsidRPr="009B39AC" w:rsidRDefault="009B39AC" w:rsidP="009B39AC">
            <w:pPr>
              <w:spacing w:after="200" w:line="276" w:lineRule="auto"/>
              <w:jc w:val="both"/>
              <w:rPr>
                <w:lang w:eastAsia="en-US"/>
              </w:rPr>
            </w:pPr>
            <w:r w:rsidRPr="009B39AC">
              <w:rPr>
                <w:b/>
                <w:bCs/>
                <w:lang w:eastAsia="en-US"/>
              </w:rPr>
              <w:t>Tactic: Validate Input</w:t>
            </w:r>
          </w:p>
        </w:tc>
        <w:tc>
          <w:tcPr>
            <w:tcW w:w="0" w:type="auto"/>
            <w:hideMark/>
          </w:tcPr>
          <w:p w14:paraId="007D266A" w14:textId="77777777" w:rsidR="009B39AC" w:rsidRPr="009B39AC" w:rsidRDefault="009B39AC" w:rsidP="009B39AC">
            <w:pPr>
              <w:spacing w:after="200" w:line="276" w:lineRule="auto"/>
              <w:jc w:val="both"/>
              <w:rPr>
                <w:lang w:eastAsia="en-US"/>
              </w:rPr>
            </w:pPr>
            <w:r w:rsidRPr="009B39AC">
              <w:rPr>
                <w:b/>
                <w:bCs/>
                <w:lang w:eastAsia="en-US"/>
              </w:rPr>
              <w:t>Container:</w:t>
            </w:r>
            <w:r w:rsidRPr="009B39AC">
              <w:rPr>
                <w:lang w:eastAsia="en-US"/>
              </w:rPr>
              <w:t xml:space="preserve"> Backend 1 – System Logic API </w:t>
            </w:r>
            <w:r w:rsidRPr="009B39AC">
              <w:rPr>
                <w:b/>
                <w:bCs/>
                <w:lang w:eastAsia="en-US"/>
              </w:rPr>
              <w:t>Component:</w:t>
            </w:r>
            <w:r w:rsidRPr="009B39AC">
              <w:rPr>
                <w:lang w:eastAsia="en-US"/>
              </w:rPr>
              <w:t xml:space="preserve"> Upload Validation Layer </w:t>
            </w:r>
            <w:r w:rsidRPr="009B39AC">
              <w:rPr>
                <w:b/>
                <w:bCs/>
                <w:lang w:eastAsia="en-US"/>
              </w:rPr>
              <w:t>Code:</w:t>
            </w:r>
            <w:r w:rsidRPr="009B39AC">
              <w:rPr>
                <w:lang w:eastAsia="en-US"/>
              </w:rPr>
              <w:t xml:space="preserve"> MediaValidator, UploadService</w:t>
            </w:r>
          </w:p>
        </w:tc>
        <w:tc>
          <w:tcPr>
            <w:tcW w:w="0" w:type="auto"/>
            <w:hideMark/>
          </w:tcPr>
          <w:p w14:paraId="5C37621C" w14:textId="77777777" w:rsidR="009B39AC" w:rsidRPr="009B39AC" w:rsidRDefault="009B39AC" w:rsidP="009B39AC">
            <w:pPr>
              <w:spacing w:after="200" w:line="276" w:lineRule="auto"/>
              <w:jc w:val="both"/>
              <w:rPr>
                <w:lang w:eastAsia="en-US"/>
              </w:rPr>
            </w:pPr>
            <w:r w:rsidRPr="009B39AC">
              <w:rPr>
                <w:lang w:eastAsia="en-US"/>
              </w:rPr>
              <w:t>Validates image/video type, MIME type, size, and duration before saving or sending media to Backend 2.</w:t>
            </w:r>
          </w:p>
        </w:tc>
      </w:tr>
      <w:tr w:rsidR="009B39AC" w:rsidRPr="009B39AC" w14:paraId="617E7F73" w14:textId="77777777" w:rsidTr="009B39AC">
        <w:tc>
          <w:tcPr>
            <w:tcW w:w="0" w:type="auto"/>
            <w:hideMark/>
          </w:tcPr>
          <w:p w14:paraId="6246CDEE"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515706AA" w14:textId="77777777" w:rsidR="009B39AC" w:rsidRPr="009B39AC" w:rsidRDefault="009B39AC" w:rsidP="009B39AC">
            <w:pPr>
              <w:spacing w:after="200" w:line="276" w:lineRule="auto"/>
              <w:jc w:val="both"/>
              <w:rPr>
                <w:lang w:eastAsia="en-US"/>
              </w:rPr>
            </w:pPr>
            <w:r w:rsidRPr="009B39AC">
              <w:rPr>
                <w:b/>
                <w:bCs/>
                <w:lang w:eastAsia="en-US"/>
              </w:rPr>
              <w:t>Tactic: Audit Security Events</w:t>
            </w:r>
          </w:p>
        </w:tc>
        <w:tc>
          <w:tcPr>
            <w:tcW w:w="0" w:type="auto"/>
            <w:hideMark/>
          </w:tcPr>
          <w:p w14:paraId="12A7947B" w14:textId="77777777" w:rsidR="009B39AC" w:rsidRPr="009B39AC" w:rsidRDefault="009B39AC" w:rsidP="009B39AC">
            <w:pPr>
              <w:spacing w:after="200" w:line="276" w:lineRule="auto"/>
              <w:jc w:val="both"/>
              <w:rPr>
                <w:lang w:eastAsia="en-US"/>
              </w:rPr>
            </w:pPr>
            <w:r w:rsidRPr="009B39AC">
              <w:rPr>
                <w:b/>
                <w:bCs/>
                <w:lang w:eastAsia="en-US"/>
              </w:rPr>
              <w:t>Container:</w:t>
            </w:r>
            <w:r w:rsidRPr="009B39AC">
              <w:rPr>
                <w:lang w:eastAsia="en-US"/>
              </w:rPr>
              <w:t xml:space="preserve"> Backend 1 – System Logic API / Database </w:t>
            </w:r>
            <w:r w:rsidRPr="009B39AC">
              <w:rPr>
                <w:b/>
                <w:bCs/>
                <w:lang w:eastAsia="en-US"/>
              </w:rPr>
              <w:t>Component:</w:t>
            </w:r>
            <w:r w:rsidRPr="009B39AC">
              <w:rPr>
                <w:lang w:eastAsia="en-US"/>
              </w:rPr>
              <w:t xml:space="preserve"> Audit Log Service </w:t>
            </w:r>
            <w:r w:rsidRPr="009B39AC">
              <w:rPr>
                <w:b/>
                <w:bCs/>
                <w:lang w:eastAsia="en-US"/>
              </w:rPr>
              <w:lastRenderedPageBreak/>
              <w:t>Code/Data:</w:t>
            </w:r>
            <w:r w:rsidRPr="009B39AC">
              <w:rPr>
                <w:lang w:eastAsia="en-US"/>
              </w:rPr>
              <w:t xml:space="preserve"> AuditLogService, audit_logs</w:t>
            </w:r>
          </w:p>
        </w:tc>
        <w:tc>
          <w:tcPr>
            <w:tcW w:w="0" w:type="auto"/>
            <w:hideMark/>
          </w:tcPr>
          <w:p w14:paraId="41F7FBAA" w14:textId="77777777" w:rsidR="009B39AC" w:rsidRPr="009B39AC" w:rsidRDefault="009B39AC" w:rsidP="009B39AC">
            <w:pPr>
              <w:spacing w:after="200" w:line="276" w:lineRule="auto"/>
              <w:jc w:val="both"/>
              <w:rPr>
                <w:lang w:eastAsia="en-US"/>
              </w:rPr>
            </w:pPr>
            <w:r w:rsidRPr="009B39AC">
              <w:rPr>
                <w:lang w:eastAsia="en-US"/>
              </w:rPr>
              <w:lastRenderedPageBreak/>
              <w:t>Records login, upload, detection, admin, and moderator actions for traceability.</w:t>
            </w:r>
          </w:p>
        </w:tc>
      </w:tr>
      <w:tr w:rsidR="009B39AC" w:rsidRPr="009B39AC" w14:paraId="439A3E94" w14:textId="77777777" w:rsidTr="009B39AC">
        <w:tc>
          <w:tcPr>
            <w:tcW w:w="0" w:type="auto"/>
            <w:hideMark/>
          </w:tcPr>
          <w:p w14:paraId="4CEC3EAF" w14:textId="77777777" w:rsidR="009B39AC" w:rsidRPr="009B39AC" w:rsidRDefault="009B39AC" w:rsidP="009B39AC">
            <w:pPr>
              <w:spacing w:after="200" w:line="276" w:lineRule="auto"/>
              <w:jc w:val="both"/>
              <w:rPr>
                <w:lang w:eastAsia="en-US"/>
              </w:rPr>
            </w:pPr>
            <w:r w:rsidRPr="009B39AC">
              <w:rPr>
                <w:lang w:eastAsia="en-US"/>
              </w:rPr>
              <w:t>Security / Privacy</w:t>
            </w:r>
          </w:p>
        </w:tc>
        <w:tc>
          <w:tcPr>
            <w:tcW w:w="0" w:type="auto"/>
            <w:hideMark/>
          </w:tcPr>
          <w:p w14:paraId="1E2DAC99" w14:textId="77777777" w:rsidR="009B39AC" w:rsidRPr="009B39AC" w:rsidRDefault="009B39AC" w:rsidP="009B39AC">
            <w:pPr>
              <w:spacing w:after="200" w:line="276" w:lineRule="auto"/>
              <w:jc w:val="both"/>
              <w:rPr>
                <w:lang w:eastAsia="en-US"/>
              </w:rPr>
            </w:pPr>
            <w:r w:rsidRPr="009B39AC">
              <w:rPr>
                <w:b/>
                <w:bCs/>
                <w:lang w:eastAsia="en-US"/>
              </w:rPr>
              <w:t>Tactic: Restrict Sensitive Data Exposure</w:t>
            </w:r>
          </w:p>
        </w:tc>
        <w:tc>
          <w:tcPr>
            <w:tcW w:w="0" w:type="auto"/>
            <w:hideMark/>
          </w:tcPr>
          <w:p w14:paraId="59432812" w14:textId="77777777" w:rsidR="009B39AC" w:rsidRPr="009B39AC" w:rsidRDefault="009B39AC" w:rsidP="009B39AC">
            <w:pPr>
              <w:spacing w:after="200" w:line="276" w:lineRule="auto"/>
              <w:jc w:val="both"/>
              <w:rPr>
                <w:lang w:eastAsia="en-US"/>
              </w:rPr>
            </w:pPr>
            <w:r w:rsidRPr="009B39AC">
              <w:rPr>
                <w:b/>
                <w:bCs/>
                <w:lang w:eastAsia="en-US"/>
              </w:rPr>
              <w:t>Container:</w:t>
            </w:r>
            <w:r w:rsidRPr="009B39AC">
              <w:rPr>
                <w:lang w:eastAsia="en-US"/>
              </w:rPr>
              <w:t xml:space="preserve"> Frontend Web Application / Backend 1 </w:t>
            </w:r>
            <w:r w:rsidRPr="009B39AC">
              <w:rPr>
                <w:b/>
                <w:bCs/>
                <w:lang w:eastAsia="en-US"/>
              </w:rPr>
              <w:t>Component:</w:t>
            </w:r>
            <w:r w:rsidRPr="009B39AC">
              <w:rPr>
                <w:lang w:eastAsia="en-US"/>
              </w:rPr>
              <w:t xml:space="preserve"> Result Management, Detection Result UI </w:t>
            </w:r>
            <w:r w:rsidRPr="009B39AC">
              <w:rPr>
                <w:b/>
                <w:bCs/>
                <w:lang w:eastAsia="en-US"/>
              </w:rPr>
              <w:t>Code:</w:t>
            </w:r>
            <w:r w:rsidRPr="009B39AC">
              <w:rPr>
                <w:lang w:eastAsia="en-US"/>
              </w:rPr>
              <w:t xml:space="preserve"> DetectionResultDTO, ResultService</w:t>
            </w:r>
          </w:p>
        </w:tc>
        <w:tc>
          <w:tcPr>
            <w:tcW w:w="0" w:type="auto"/>
            <w:hideMark/>
          </w:tcPr>
          <w:p w14:paraId="0065271D" w14:textId="77777777" w:rsidR="009B39AC" w:rsidRPr="009B39AC" w:rsidRDefault="009B39AC" w:rsidP="009B39AC">
            <w:pPr>
              <w:spacing w:after="200" w:line="276" w:lineRule="auto"/>
              <w:jc w:val="both"/>
              <w:rPr>
                <w:lang w:eastAsia="en-US"/>
              </w:rPr>
            </w:pPr>
            <w:r w:rsidRPr="009B39AC">
              <w:rPr>
                <w:lang w:eastAsia="en-US"/>
              </w:rPr>
              <w:t>Returns only necessary result information such as label, confidence score, warning level, status, and model version instead of exposing internal data.</w:t>
            </w:r>
          </w:p>
        </w:tc>
      </w:tr>
    </w:tbl>
    <w:p w14:paraId="3DB6A91C" w14:textId="77777777" w:rsidR="005D08E4" w:rsidRDefault="005D08E4" w:rsidP="005D08E4">
      <w:pPr>
        <w:pStyle w:val="ListParagraph"/>
        <w:rPr>
          <w:b/>
          <w:bCs/>
          <w:lang w:eastAsia="en-US"/>
        </w:rPr>
      </w:pPr>
    </w:p>
    <w:p w14:paraId="6A4DA67E" w14:textId="4F2E4916" w:rsidR="002C157C" w:rsidRPr="005D08E4" w:rsidRDefault="002C157C" w:rsidP="00A64E10">
      <w:pPr>
        <w:pStyle w:val="ListParagraph"/>
        <w:numPr>
          <w:ilvl w:val="2"/>
          <w:numId w:val="28"/>
        </w:numPr>
        <w:rPr>
          <w:b/>
          <w:bCs/>
          <w:lang w:eastAsia="en-US"/>
        </w:rPr>
      </w:pPr>
      <w:r w:rsidRPr="00855893">
        <w:rPr>
          <w:b/>
          <w:bCs/>
          <w:lang w:eastAsia="en-US"/>
        </w:rPr>
        <w:t>Rationale &amp; Discarded Alternatives</w:t>
      </w:r>
    </w:p>
    <w:tbl>
      <w:tblPr>
        <w:tblStyle w:val="Style1"/>
        <w:tblW w:w="0" w:type="auto"/>
        <w:tblLook w:val="04A0" w:firstRow="1" w:lastRow="0" w:firstColumn="1" w:lastColumn="0" w:noHBand="0" w:noVBand="1"/>
      </w:tblPr>
      <w:tblGrid>
        <w:gridCol w:w="3278"/>
        <w:gridCol w:w="3016"/>
        <w:gridCol w:w="3388"/>
      </w:tblGrid>
      <w:tr w:rsidR="002C157C" w:rsidRPr="002C157C" w14:paraId="30FF8EE0" w14:textId="77777777" w:rsidTr="002C157C">
        <w:trPr>
          <w:cnfStyle w:val="100000000000" w:firstRow="1" w:lastRow="0" w:firstColumn="0" w:lastColumn="0" w:oddVBand="0" w:evenVBand="0" w:oddHBand="0" w:evenHBand="0" w:firstRowFirstColumn="0" w:firstRowLastColumn="0" w:lastRowFirstColumn="0" w:lastRowLastColumn="0"/>
        </w:trPr>
        <w:tc>
          <w:tcPr>
            <w:tcW w:w="0" w:type="auto"/>
            <w:hideMark/>
          </w:tcPr>
          <w:p w14:paraId="3FF91F7E" w14:textId="77777777" w:rsidR="002C157C" w:rsidRPr="002C157C" w:rsidRDefault="002C157C" w:rsidP="002C157C">
            <w:pPr>
              <w:spacing w:after="200" w:line="276" w:lineRule="auto"/>
              <w:jc w:val="both"/>
              <w:rPr>
                <w:bCs/>
                <w:lang w:eastAsia="en-US"/>
              </w:rPr>
            </w:pPr>
            <w:r w:rsidRPr="002C157C">
              <w:rPr>
                <w:bCs/>
                <w:lang w:eastAsia="en-US"/>
              </w:rPr>
              <w:t>Alternative</w:t>
            </w:r>
          </w:p>
        </w:tc>
        <w:tc>
          <w:tcPr>
            <w:tcW w:w="0" w:type="auto"/>
            <w:hideMark/>
          </w:tcPr>
          <w:p w14:paraId="5339F7F1" w14:textId="77777777" w:rsidR="002C157C" w:rsidRPr="002C157C" w:rsidRDefault="002C157C" w:rsidP="002C157C">
            <w:pPr>
              <w:spacing w:after="200" w:line="276" w:lineRule="auto"/>
              <w:jc w:val="both"/>
              <w:rPr>
                <w:bCs/>
                <w:lang w:eastAsia="en-US"/>
              </w:rPr>
            </w:pPr>
            <w:r w:rsidRPr="002C157C">
              <w:rPr>
                <w:bCs/>
                <w:lang w:eastAsia="en-US"/>
              </w:rPr>
              <w:t>Evaluation against Objective / Constraints</w:t>
            </w:r>
          </w:p>
        </w:tc>
        <w:tc>
          <w:tcPr>
            <w:tcW w:w="0" w:type="auto"/>
            <w:hideMark/>
          </w:tcPr>
          <w:p w14:paraId="71E9CA37" w14:textId="77777777" w:rsidR="002C157C" w:rsidRPr="002C157C" w:rsidRDefault="002C157C" w:rsidP="002C157C">
            <w:pPr>
              <w:spacing w:after="200" w:line="276" w:lineRule="auto"/>
              <w:jc w:val="both"/>
              <w:rPr>
                <w:bCs/>
                <w:lang w:eastAsia="en-US"/>
              </w:rPr>
            </w:pPr>
            <w:r w:rsidRPr="002C157C">
              <w:rPr>
                <w:bCs/>
                <w:lang w:eastAsia="en-US"/>
              </w:rPr>
              <w:t>Rationale</w:t>
            </w:r>
          </w:p>
        </w:tc>
      </w:tr>
      <w:tr w:rsidR="002C157C" w:rsidRPr="002C157C" w14:paraId="04B6A7E9" w14:textId="77777777" w:rsidTr="002C157C">
        <w:tc>
          <w:tcPr>
            <w:tcW w:w="0" w:type="auto"/>
            <w:hideMark/>
          </w:tcPr>
          <w:p w14:paraId="5718FA9F" w14:textId="77777777" w:rsidR="002C157C" w:rsidRPr="002C157C" w:rsidRDefault="002C157C" w:rsidP="002C157C">
            <w:pPr>
              <w:spacing w:after="200" w:line="276" w:lineRule="auto"/>
              <w:jc w:val="both"/>
              <w:rPr>
                <w:lang w:eastAsia="en-US"/>
              </w:rPr>
            </w:pPr>
            <w:r w:rsidRPr="002C157C">
              <w:rPr>
                <w:lang w:eastAsia="en-US"/>
              </w:rPr>
              <w:t>Allow real-time screen detection without explicit permission</w:t>
            </w:r>
          </w:p>
        </w:tc>
        <w:tc>
          <w:tcPr>
            <w:tcW w:w="0" w:type="auto"/>
            <w:hideMark/>
          </w:tcPr>
          <w:p w14:paraId="74537808" w14:textId="77777777" w:rsidR="002C157C" w:rsidRPr="002C157C" w:rsidRDefault="002C157C" w:rsidP="002C157C">
            <w:pPr>
              <w:spacing w:after="200" w:line="276" w:lineRule="auto"/>
              <w:jc w:val="both"/>
              <w:rPr>
                <w:lang w:eastAsia="en-US"/>
              </w:rPr>
            </w:pPr>
            <w:r w:rsidRPr="002C157C">
              <w:rPr>
                <w:lang w:eastAsia="en-US"/>
              </w:rPr>
              <w:t>Not suitable. The system may scan user screen content silently and violate privacy.</w:t>
            </w:r>
          </w:p>
        </w:tc>
        <w:tc>
          <w:tcPr>
            <w:tcW w:w="0" w:type="auto"/>
            <w:hideMark/>
          </w:tcPr>
          <w:p w14:paraId="4130B5AE" w14:textId="77777777" w:rsidR="002C157C" w:rsidRPr="002C157C" w:rsidRDefault="002C157C" w:rsidP="002C157C">
            <w:pPr>
              <w:spacing w:after="200" w:line="276" w:lineRule="auto"/>
              <w:jc w:val="both"/>
              <w:rPr>
                <w:lang w:eastAsia="en-US"/>
              </w:rPr>
            </w:pPr>
            <w:r w:rsidRPr="002C157C">
              <w:rPr>
                <w:lang w:eastAsia="en-US"/>
              </w:rPr>
              <w:t>Rejected because the project requires explicit user consent before initializing any scanning session.</w:t>
            </w:r>
          </w:p>
        </w:tc>
      </w:tr>
      <w:tr w:rsidR="002C157C" w:rsidRPr="002C157C" w14:paraId="5A1D85EC" w14:textId="77777777" w:rsidTr="002C157C">
        <w:tc>
          <w:tcPr>
            <w:tcW w:w="0" w:type="auto"/>
            <w:hideMark/>
          </w:tcPr>
          <w:p w14:paraId="6E5444FF" w14:textId="77777777" w:rsidR="002C157C" w:rsidRPr="002C157C" w:rsidRDefault="002C157C" w:rsidP="002C157C">
            <w:pPr>
              <w:spacing w:after="200" w:line="276" w:lineRule="auto"/>
              <w:jc w:val="both"/>
              <w:rPr>
                <w:lang w:eastAsia="en-US"/>
              </w:rPr>
            </w:pPr>
            <w:r w:rsidRPr="002C157C">
              <w:rPr>
                <w:lang w:eastAsia="en-US"/>
              </w:rPr>
              <w:t>Use HTTP during deployment</w:t>
            </w:r>
          </w:p>
        </w:tc>
        <w:tc>
          <w:tcPr>
            <w:tcW w:w="0" w:type="auto"/>
            <w:hideMark/>
          </w:tcPr>
          <w:p w14:paraId="31E7E30C" w14:textId="77777777" w:rsidR="002C157C" w:rsidRPr="002C157C" w:rsidRDefault="002C157C" w:rsidP="002C157C">
            <w:pPr>
              <w:spacing w:after="200" w:line="276" w:lineRule="auto"/>
              <w:jc w:val="both"/>
              <w:rPr>
                <w:lang w:eastAsia="en-US"/>
              </w:rPr>
            </w:pPr>
            <w:r w:rsidRPr="002C157C">
              <w:rPr>
                <w:lang w:eastAsia="en-US"/>
              </w:rPr>
              <w:t>Not suitable. Uploaded media, tokens, and detection results may be exposed during transmission.</w:t>
            </w:r>
          </w:p>
        </w:tc>
        <w:tc>
          <w:tcPr>
            <w:tcW w:w="0" w:type="auto"/>
            <w:hideMark/>
          </w:tcPr>
          <w:p w14:paraId="27FE194E" w14:textId="77777777" w:rsidR="002C157C" w:rsidRPr="002C157C" w:rsidRDefault="002C157C" w:rsidP="002C157C">
            <w:pPr>
              <w:spacing w:after="200" w:line="276" w:lineRule="auto"/>
              <w:jc w:val="both"/>
              <w:rPr>
                <w:lang w:eastAsia="en-US"/>
              </w:rPr>
            </w:pPr>
            <w:r w:rsidRPr="002C157C">
              <w:rPr>
                <w:lang w:eastAsia="en-US"/>
              </w:rPr>
              <w:t>Rejected because the project requires HTTPS to encrypt data streams between client and server.</w:t>
            </w:r>
          </w:p>
        </w:tc>
      </w:tr>
      <w:tr w:rsidR="002C157C" w:rsidRPr="002C157C" w14:paraId="17F2DA2A" w14:textId="77777777" w:rsidTr="002C157C">
        <w:tc>
          <w:tcPr>
            <w:tcW w:w="0" w:type="auto"/>
            <w:hideMark/>
          </w:tcPr>
          <w:p w14:paraId="39A79E9A" w14:textId="77777777" w:rsidR="002C157C" w:rsidRPr="002C157C" w:rsidRDefault="002C157C" w:rsidP="002C157C">
            <w:pPr>
              <w:spacing w:after="200" w:line="276" w:lineRule="auto"/>
              <w:jc w:val="both"/>
              <w:rPr>
                <w:lang w:eastAsia="en-US"/>
              </w:rPr>
            </w:pPr>
            <w:r w:rsidRPr="002C157C">
              <w:rPr>
                <w:lang w:eastAsia="en-US"/>
              </w:rPr>
              <w:t>Let frontend decide user permissions only</w:t>
            </w:r>
          </w:p>
        </w:tc>
        <w:tc>
          <w:tcPr>
            <w:tcW w:w="0" w:type="auto"/>
            <w:hideMark/>
          </w:tcPr>
          <w:p w14:paraId="6E7C5B0D" w14:textId="77777777" w:rsidR="002C157C" w:rsidRPr="002C157C" w:rsidRDefault="002C157C" w:rsidP="002C157C">
            <w:pPr>
              <w:spacing w:after="200" w:line="276" w:lineRule="auto"/>
              <w:jc w:val="both"/>
              <w:rPr>
                <w:lang w:eastAsia="en-US"/>
              </w:rPr>
            </w:pPr>
            <w:r w:rsidRPr="002C157C">
              <w:rPr>
                <w:lang w:eastAsia="en-US"/>
              </w:rPr>
              <w:t>Not suitable. Frontend-side permission checks can be bypassed.</w:t>
            </w:r>
          </w:p>
        </w:tc>
        <w:tc>
          <w:tcPr>
            <w:tcW w:w="0" w:type="auto"/>
            <w:hideMark/>
          </w:tcPr>
          <w:p w14:paraId="33BDEB26" w14:textId="77777777" w:rsidR="002C157C" w:rsidRPr="002C157C" w:rsidRDefault="002C157C" w:rsidP="002C157C">
            <w:pPr>
              <w:spacing w:after="200" w:line="276" w:lineRule="auto"/>
              <w:jc w:val="both"/>
              <w:rPr>
                <w:lang w:eastAsia="en-US"/>
              </w:rPr>
            </w:pPr>
            <w:r w:rsidRPr="002C157C">
              <w:rPr>
                <w:lang w:eastAsia="en-US"/>
              </w:rPr>
              <w:t>Rejected because role and permission checks must be enforced in Backend 1.</w:t>
            </w:r>
          </w:p>
        </w:tc>
      </w:tr>
      <w:tr w:rsidR="002C157C" w:rsidRPr="002C157C" w14:paraId="56F52D3A" w14:textId="77777777" w:rsidTr="002C157C">
        <w:tc>
          <w:tcPr>
            <w:tcW w:w="0" w:type="auto"/>
            <w:hideMark/>
          </w:tcPr>
          <w:p w14:paraId="5AA82A10" w14:textId="77777777" w:rsidR="002C157C" w:rsidRPr="002C157C" w:rsidRDefault="002C157C" w:rsidP="002C157C">
            <w:pPr>
              <w:spacing w:after="200" w:line="276" w:lineRule="auto"/>
              <w:jc w:val="both"/>
              <w:rPr>
                <w:lang w:eastAsia="en-US"/>
              </w:rPr>
            </w:pPr>
            <w:r w:rsidRPr="002C157C">
              <w:rPr>
                <w:lang w:eastAsia="en-US"/>
              </w:rPr>
              <w:t>Allow all logged-in users to access moderator/admin functions</w:t>
            </w:r>
          </w:p>
        </w:tc>
        <w:tc>
          <w:tcPr>
            <w:tcW w:w="0" w:type="auto"/>
            <w:hideMark/>
          </w:tcPr>
          <w:p w14:paraId="0062997C" w14:textId="77777777" w:rsidR="002C157C" w:rsidRPr="002C157C" w:rsidRDefault="002C157C" w:rsidP="002C157C">
            <w:pPr>
              <w:spacing w:after="200" w:line="276" w:lineRule="auto"/>
              <w:jc w:val="both"/>
              <w:rPr>
                <w:lang w:eastAsia="en-US"/>
              </w:rPr>
            </w:pPr>
            <w:r w:rsidRPr="002C157C">
              <w:rPr>
                <w:lang w:eastAsia="en-US"/>
              </w:rPr>
              <w:t>Not suitable. Users could access suspicious cases, reports, or system settings.</w:t>
            </w:r>
          </w:p>
        </w:tc>
        <w:tc>
          <w:tcPr>
            <w:tcW w:w="0" w:type="auto"/>
            <w:hideMark/>
          </w:tcPr>
          <w:p w14:paraId="61A6CC36" w14:textId="77777777" w:rsidR="002C157C" w:rsidRPr="002C157C" w:rsidRDefault="002C157C" w:rsidP="002C157C">
            <w:pPr>
              <w:spacing w:after="200" w:line="276" w:lineRule="auto"/>
              <w:jc w:val="both"/>
              <w:rPr>
                <w:lang w:eastAsia="en-US"/>
              </w:rPr>
            </w:pPr>
            <w:r w:rsidRPr="002C157C">
              <w:rPr>
                <w:lang w:eastAsia="en-US"/>
              </w:rPr>
              <w:t>Rejected because the system has separate User, Admin, and Moderator roles.</w:t>
            </w:r>
          </w:p>
        </w:tc>
      </w:tr>
      <w:tr w:rsidR="002C157C" w:rsidRPr="002C157C" w14:paraId="0B8F399B" w14:textId="77777777" w:rsidTr="002C157C">
        <w:tc>
          <w:tcPr>
            <w:tcW w:w="0" w:type="auto"/>
            <w:hideMark/>
          </w:tcPr>
          <w:p w14:paraId="16D4EABB" w14:textId="77777777" w:rsidR="002C157C" w:rsidRPr="002C157C" w:rsidRDefault="002C157C" w:rsidP="002C157C">
            <w:pPr>
              <w:spacing w:after="200" w:line="276" w:lineRule="auto"/>
              <w:jc w:val="both"/>
              <w:rPr>
                <w:lang w:eastAsia="en-US"/>
              </w:rPr>
            </w:pPr>
            <w:r w:rsidRPr="002C157C">
              <w:rPr>
                <w:lang w:eastAsia="en-US"/>
              </w:rPr>
              <w:t>Store full sensitive media everywhere for convenience</w:t>
            </w:r>
          </w:p>
        </w:tc>
        <w:tc>
          <w:tcPr>
            <w:tcW w:w="0" w:type="auto"/>
            <w:hideMark/>
          </w:tcPr>
          <w:p w14:paraId="013DC78D" w14:textId="77777777" w:rsidR="002C157C" w:rsidRPr="002C157C" w:rsidRDefault="002C157C" w:rsidP="002C157C">
            <w:pPr>
              <w:spacing w:after="200" w:line="276" w:lineRule="auto"/>
              <w:jc w:val="both"/>
              <w:rPr>
                <w:lang w:eastAsia="en-US"/>
              </w:rPr>
            </w:pPr>
            <w:r w:rsidRPr="002C157C">
              <w:rPr>
                <w:lang w:eastAsia="en-US"/>
              </w:rPr>
              <w:t>Not suitable. It increases privacy risk and storage exposure.</w:t>
            </w:r>
          </w:p>
        </w:tc>
        <w:tc>
          <w:tcPr>
            <w:tcW w:w="0" w:type="auto"/>
            <w:hideMark/>
          </w:tcPr>
          <w:p w14:paraId="3A1D27DE" w14:textId="77777777" w:rsidR="002C157C" w:rsidRPr="002C157C" w:rsidRDefault="002C157C" w:rsidP="002C157C">
            <w:pPr>
              <w:spacing w:after="200" w:line="276" w:lineRule="auto"/>
              <w:jc w:val="both"/>
              <w:rPr>
                <w:lang w:eastAsia="en-US"/>
              </w:rPr>
            </w:pPr>
            <w:r w:rsidRPr="002C157C">
              <w:rPr>
                <w:lang w:eastAsia="en-US"/>
              </w:rPr>
              <w:t>Rejected because the system should store uploaded media and suspicious frames only when needed for detection, review, or audit.</w:t>
            </w:r>
          </w:p>
        </w:tc>
      </w:tr>
      <w:tr w:rsidR="002C157C" w:rsidRPr="002C157C" w14:paraId="586A2D8B" w14:textId="77777777" w:rsidTr="002C157C">
        <w:tc>
          <w:tcPr>
            <w:tcW w:w="0" w:type="auto"/>
            <w:hideMark/>
          </w:tcPr>
          <w:p w14:paraId="10A1B8F7" w14:textId="77777777" w:rsidR="002C157C" w:rsidRPr="002C157C" w:rsidRDefault="002C157C" w:rsidP="002C157C">
            <w:pPr>
              <w:spacing w:after="200" w:line="276" w:lineRule="auto"/>
              <w:jc w:val="both"/>
              <w:rPr>
                <w:lang w:eastAsia="en-US"/>
              </w:rPr>
            </w:pPr>
            <w:r w:rsidRPr="002C157C">
              <w:rPr>
                <w:lang w:eastAsia="en-US"/>
              </w:rPr>
              <w:lastRenderedPageBreak/>
              <w:t>Centralize authentication, role checking, consent validation, and audit logging in Backend 1</w:t>
            </w:r>
          </w:p>
        </w:tc>
        <w:tc>
          <w:tcPr>
            <w:tcW w:w="0" w:type="auto"/>
            <w:hideMark/>
          </w:tcPr>
          <w:p w14:paraId="2741A46A" w14:textId="77777777" w:rsidR="002C157C" w:rsidRPr="002C157C" w:rsidRDefault="002C157C" w:rsidP="002C157C">
            <w:pPr>
              <w:spacing w:after="200" w:line="276" w:lineRule="auto"/>
              <w:jc w:val="both"/>
              <w:rPr>
                <w:lang w:eastAsia="en-US"/>
              </w:rPr>
            </w:pPr>
            <w:r w:rsidRPr="002C157C">
              <w:rPr>
                <w:lang w:eastAsia="en-US"/>
              </w:rPr>
              <w:t>Suitable. Backend 1 is already the central system logic API.</w:t>
            </w:r>
          </w:p>
        </w:tc>
        <w:tc>
          <w:tcPr>
            <w:tcW w:w="0" w:type="auto"/>
            <w:hideMark/>
          </w:tcPr>
          <w:p w14:paraId="1C4D3154" w14:textId="77777777" w:rsidR="002C157C" w:rsidRPr="002C157C" w:rsidRDefault="002C157C" w:rsidP="002C157C">
            <w:pPr>
              <w:spacing w:after="200" w:line="276" w:lineRule="auto"/>
              <w:jc w:val="both"/>
              <w:rPr>
                <w:lang w:eastAsia="en-US"/>
              </w:rPr>
            </w:pPr>
            <w:r w:rsidRPr="002C157C">
              <w:rPr>
                <w:lang w:eastAsia="en-US"/>
              </w:rPr>
              <w:t>Selected because it keeps security logic in one controlled backend layer.</w:t>
            </w:r>
          </w:p>
        </w:tc>
      </w:tr>
      <w:tr w:rsidR="002C157C" w:rsidRPr="002C157C" w14:paraId="78143FDF" w14:textId="77777777" w:rsidTr="002C157C">
        <w:tc>
          <w:tcPr>
            <w:tcW w:w="0" w:type="auto"/>
            <w:hideMark/>
          </w:tcPr>
          <w:p w14:paraId="7C621904" w14:textId="77777777" w:rsidR="002C157C" w:rsidRPr="002C157C" w:rsidRDefault="002C157C" w:rsidP="002C157C">
            <w:pPr>
              <w:spacing w:after="200" w:line="276" w:lineRule="auto"/>
              <w:jc w:val="both"/>
              <w:rPr>
                <w:lang w:eastAsia="en-US"/>
              </w:rPr>
            </w:pPr>
            <w:r w:rsidRPr="002C157C">
              <w:rPr>
                <w:lang w:eastAsia="en-US"/>
              </w:rPr>
              <w:t>Use browser-supported screen capture with user permission</w:t>
            </w:r>
          </w:p>
        </w:tc>
        <w:tc>
          <w:tcPr>
            <w:tcW w:w="0" w:type="auto"/>
            <w:hideMark/>
          </w:tcPr>
          <w:p w14:paraId="5A66A164" w14:textId="77777777" w:rsidR="002C157C" w:rsidRPr="002C157C" w:rsidRDefault="002C157C" w:rsidP="002C157C">
            <w:pPr>
              <w:spacing w:after="200" w:line="276" w:lineRule="auto"/>
              <w:jc w:val="both"/>
              <w:rPr>
                <w:lang w:eastAsia="en-US"/>
              </w:rPr>
            </w:pPr>
            <w:r w:rsidRPr="002C157C">
              <w:rPr>
                <w:lang w:eastAsia="en-US"/>
              </w:rPr>
              <w:t>Suitable. It follows browser security rules and prevents silent scanning.</w:t>
            </w:r>
          </w:p>
        </w:tc>
        <w:tc>
          <w:tcPr>
            <w:tcW w:w="0" w:type="auto"/>
            <w:hideMark/>
          </w:tcPr>
          <w:p w14:paraId="2E4A6BBF" w14:textId="77777777" w:rsidR="002C157C" w:rsidRPr="002C157C" w:rsidRDefault="002C157C" w:rsidP="002C157C">
            <w:pPr>
              <w:spacing w:after="200" w:line="276" w:lineRule="auto"/>
              <w:jc w:val="both"/>
              <w:rPr>
                <w:lang w:eastAsia="en-US"/>
              </w:rPr>
            </w:pPr>
            <w:r w:rsidRPr="002C157C">
              <w:rPr>
                <w:lang w:eastAsia="en-US"/>
              </w:rPr>
              <w:t>Selected because it matches the project’s screen capture and privacy constraints.</w:t>
            </w:r>
          </w:p>
        </w:tc>
      </w:tr>
    </w:tbl>
    <w:p w14:paraId="5EAA75AA" w14:textId="77777777" w:rsidR="005D08E4" w:rsidRDefault="005D08E4" w:rsidP="005D08E4">
      <w:pPr>
        <w:pStyle w:val="ListParagraph"/>
        <w:rPr>
          <w:b/>
          <w:bCs/>
          <w:lang w:eastAsia="en-US"/>
        </w:rPr>
      </w:pPr>
    </w:p>
    <w:p w14:paraId="6D3C57DC" w14:textId="0D2C8EDA" w:rsidR="002C157C" w:rsidRPr="005D08E4" w:rsidRDefault="002C157C" w:rsidP="00A64E10">
      <w:pPr>
        <w:pStyle w:val="ListParagraph"/>
        <w:numPr>
          <w:ilvl w:val="2"/>
          <w:numId w:val="28"/>
        </w:numPr>
        <w:rPr>
          <w:b/>
          <w:bCs/>
          <w:lang w:eastAsia="en-US"/>
        </w:rPr>
      </w:pPr>
      <w:r w:rsidRPr="005D08E4">
        <w:rPr>
          <w:b/>
          <w:bCs/>
          <w:lang w:eastAsia="en-US"/>
        </w:rPr>
        <w:t>Risks &amp; Trade-offs</w:t>
      </w:r>
    </w:p>
    <w:p w14:paraId="3A267A5A" w14:textId="77777777" w:rsidR="00385D4C" w:rsidRPr="00385D4C" w:rsidRDefault="00385D4C" w:rsidP="00A64E10">
      <w:pPr>
        <w:numPr>
          <w:ilvl w:val="0"/>
          <w:numId w:val="27"/>
        </w:numPr>
        <w:jc w:val="left"/>
        <w:rPr>
          <w:lang w:eastAsia="en-US"/>
        </w:rPr>
      </w:pPr>
      <w:r w:rsidRPr="00385D4C">
        <w:rPr>
          <w:b/>
          <w:bCs/>
          <w:lang w:eastAsia="en-US"/>
        </w:rPr>
        <w:t>Trade-off: Users must grant permission before real-time detection starts.</w:t>
      </w:r>
      <w:r w:rsidRPr="00385D4C">
        <w:rPr>
          <w:lang w:eastAsia="en-US"/>
        </w:rPr>
        <w:br/>
        <w:t xml:space="preserve">This adds one more step before using the feature. </w:t>
      </w:r>
    </w:p>
    <w:p w14:paraId="7130A828" w14:textId="7BAC9408" w:rsidR="00385D4C" w:rsidRPr="00385D4C" w:rsidRDefault="00385D4C" w:rsidP="00A64E10">
      <w:pPr>
        <w:numPr>
          <w:ilvl w:val="0"/>
          <w:numId w:val="27"/>
        </w:numPr>
        <w:jc w:val="left"/>
        <w:rPr>
          <w:lang w:eastAsia="en-US"/>
        </w:rPr>
      </w:pPr>
      <w:r w:rsidRPr="00385D4C">
        <w:rPr>
          <w:b/>
          <w:bCs/>
          <w:lang w:eastAsia="en-US"/>
        </w:rPr>
        <w:t>Risk</w:t>
      </w:r>
      <w:r>
        <w:rPr>
          <w:b/>
          <w:bCs/>
          <w:lang w:eastAsia="en-US"/>
        </w:rPr>
        <w:t xml:space="preserve"> </w:t>
      </w:r>
      <w:r w:rsidRPr="00385D4C">
        <w:rPr>
          <w:b/>
          <w:bCs/>
          <w:lang w:eastAsia="en-US"/>
        </w:rPr>
        <w:t>Mitigation:</w:t>
      </w:r>
      <w:r w:rsidRPr="00385D4C">
        <w:rPr>
          <w:lang w:eastAsia="en-US"/>
        </w:rPr>
        <w:br/>
        <w:t xml:space="preserve">The Real-time Detection UI should clearly explain why screen capture permission is needed and how the captured frames are used. </w:t>
      </w:r>
    </w:p>
    <w:p w14:paraId="72B00216" w14:textId="77777777" w:rsidR="00385D4C" w:rsidRPr="00385D4C" w:rsidRDefault="00385D4C" w:rsidP="00A64E10">
      <w:pPr>
        <w:numPr>
          <w:ilvl w:val="0"/>
          <w:numId w:val="27"/>
        </w:numPr>
        <w:jc w:val="left"/>
        <w:rPr>
          <w:lang w:eastAsia="en-US"/>
        </w:rPr>
      </w:pPr>
      <w:r w:rsidRPr="00385D4C">
        <w:rPr>
          <w:b/>
          <w:bCs/>
          <w:lang w:eastAsia="en-US"/>
        </w:rPr>
        <w:t>Trade-off: HTTPS setup adds deployment complexity.</w:t>
      </w:r>
      <w:r w:rsidRPr="00385D4C">
        <w:rPr>
          <w:lang w:eastAsia="en-US"/>
        </w:rPr>
        <w:br/>
        <w:t xml:space="preserve">Local demo may be easier with HTTP, but real screen capture and secure deployment require HTTPS. </w:t>
      </w:r>
    </w:p>
    <w:p w14:paraId="654CF40F" w14:textId="77777777" w:rsidR="00385D4C" w:rsidRPr="00385D4C" w:rsidRDefault="00385D4C" w:rsidP="00A64E10">
      <w:pPr>
        <w:numPr>
          <w:ilvl w:val="0"/>
          <w:numId w:val="27"/>
        </w:numPr>
        <w:jc w:val="left"/>
        <w:rPr>
          <w:lang w:eastAsia="en-US"/>
        </w:rPr>
      </w:pPr>
      <w:r w:rsidRPr="00385D4C">
        <w:rPr>
          <w:b/>
          <w:bCs/>
          <w:lang w:eastAsia="en-US"/>
        </w:rPr>
        <w:t>Risk Mitigation:</w:t>
      </w:r>
      <w:r w:rsidRPr="00385D4C">
        <w:rPr>
          <w:lang w:eastAsia="en-US"/>
        </w:rPr>
        <w:br/>
        <w:t xml:space="preserve">Use HTTPS for deployment and clearly document local/demo limitations. </w:t>
      </w:r>
    </w:p>
    <w:p w14:paraId="543BDD35" w14:textId="77777777" w:rsidR="00385D4C" w:rsidRPr="00385D4C" w:rsidRDefault="00385D4C" w:rsidP="00A64E10">
      <w:pPr>
        <w:numPr>
          <w:ilvl w:val="0"/>
          <w:numId w:val="27"/>
        </w:numPr>
        <w:jc w:val="left"/>
        <w:rPr>
          <w:lang w:eastAsia="en-US"/>
        </w:rPr>
      </w:pPr>
      <w:r w:rsidRPr="00385D4C">
        <w:rPr>
          <w:b/>
          <w:bCs/>
          <w:lang w:eastAsia="en-US"/>
        </w:rPr>
        <w:t>Risk: Token or session misuse.</w:t>
      </w:r>
      <w:r w:rsidRPr="00385D4C">
        <w:rPr>
          <w:lang w:eastAsia="en-US"/>
        </w:rPr>
        <w:br/>
        <w:t xml:space="preserve">If tokens are not validated correctly, unauthorized users may access protected functions. </w:t>
      </w:r>
    </w:p>
    <w:p w14:paraId="17A21A77" w14:textId="77777777" w:rsidR="00385D4C" w:rsidRPr="00385D4C" w:rsidRDefault="00385D4C" w:rsidP="00A64E10">
      <w:pPr>
        <w:numPr>
          <w:ilvl w:val="0"/>
          <w:numId w:val="27"/>
        </w:numPr>
        <w:jc w:val="left"/>
        <w:rPr>
          <w:lang w:eastAsia="en-US"/>
        </w:rPr>
      </w:pPr>
      <w:r w:rsidRPr="00385D4C">
        <w:rPr>
          <w:b/>
          <w:bCs/>
          <w:lang w:eastAsia="en-US"/>
        </w:rPr>
        <w:t>Risk Mitigation:</w:t>
      </w:r>
      <w:r w:rsidRPr="00385D4C">
        <w:rPr>
          <w:lang w:eastAsia="en-US"/>
        </w:rPr>
        <w:br/>
        <w:t xml:space="preserve">Backend 1 must check authentication middleware before every protected API request. </w:t>
      </w:r>
    </w:p>
    <w:p w14:paraId="40DE0366" w14:textId="77777777" w:rsidR="00385D4C" w:rsidRPr="00385D4C" w:rsidRDefault="00385D4C" w:rsidP="00A64E10">
      <w:pPr>
        <w:numPr>
          <w:ilvl w:val="0"/>
          <w:numId w:val="27"/>
        </w:numPr>
        <w:jc w:val="left"/>
        <w:rPr>
          <w:lang w:eastAsia="en-US"/>
        </w:rPr>
      </w:pPr>
      <w:r w:rsidRPr="00385D4C">
        <w:rPr>
          <w:b/>
          <w:bCs/>
          <w:lang w:eastAsia="en-US"/>
        </w:rPr>
        <w:t>Risk: Role misconfiguration.</w:t>
      </w:r>
      <w:r w:rsidRPr="00385D4C">
        <w:rPr>
          <w:lang w:eastAsia="en-US"/>
        </w:rPr>
        <w:br/>
        <w:t xml:space="preserve">A normal user may accidentally receive moderator or admin permissions. </w:t>
      </w:r>
    </w:p>
    <w:p w14:paraId="2035346D" w14:textId="77777777" w:rsidR="00385D4C" w:rsidRPr="00385D4C" w:rsidRDefault="00385D4C" w:rsidP="00A64E10">
      <w:pPr>
        <w:numPr>
          <w:ilvl w:val="0"/>
          <w:numId w:val="27"/>
        </w:numPr>
        <w:jc w:val="left"/>
        <w:rPr>
          <w:lang w:eastAsia="en-US"/>
        </w:rPr>
      </w:pPr>
      <w:r w:rsidRPr="00385D4C">
        <w:rPr>
          <w:b/>
          <w:bCs/>
          <w:lang w:eastAsia="en-US"/>
        </w:rPr>
        <w:t>Risk Mitigation:</w:t>
      </w:r>
      <w:r w:rsidRPr="00385D4C">
        <w:rPr>
          <w:lang w:eastAsia="en-US"/>
        </w:rPr>
        <w:br/>
        <w:t xml:space="preserve">Use role_permissions and user_roles tables consistently and test each role separately. </w:t>
      </w:r>
    </w:p>
    <w:p w14:paraId="3429014E" w14:textId="77777777" w:rsidR="00385D4C" w:rsidRPr="00385D4C" w:rsidRDefault="00385D4C" w:rsidP="00A64E10">
      <w:pPr>
        <w:numPr>
          <w:ilvl w:val="0"/>
          <w:numId w:val="27"/>
        </w:numPr>
        <w:jc w:val="left"/>
        <w:rPr>
          <w:lang w:eastAsia="en-US"/>
        </w:rPr>
      </w:pPr>
      <w:r w:rsidRPr="00385D4C">
        <w:rPr>
          <w:b/>
          <w:bCs/>
          <w:lang w:eastAsia="en-US"/>
        </w:rPr>
        <w:t>Risk: Sensitive uploaded media may be exposed.</w:t>
      </w:r>
      <w:r w:rsidRPr="00385D4C">
        <w:rPr>
          <w:lang w:eastAsia="en-US"/>
        </w:rPr>
        <w:br/>
        <w:t xml:space="preserve">Deepfake detection uses face images, videos, or suspicious frames. </w:t>
      </w:r>
    </w:p>
    <w:p w14:paraId="2423E0A9" w14:textId="77777777" w:rsidR="00385D4C" w:rsidRPr="00385D4C" w:rsidRDefault="00385D4C" w:rsidP="00A64E10">
      <w:pPr>
        <w:numPr>
          <w:ilvl w:val="0"/>
          <w:numId w:val="27"/>
        </w:numPr>
        <w:jc w:val="left"/>
        <w:rPr>
          <w:lang w:eastAsia="en-US"/>
        </w:rPr>
      </w:pPr>
      <w:r w:rsidRPr="00385D4C">
        <w:rPr>
          <w:b/>
          <w:bCs/>
          <w:lang w:eastAsia="en-US"/>
        </w:rPr>
        <w:t>Risk Mitigation:</w:t>
      </w:r>
      <w:r w:rsidRPr="00385D4C">
        <w:rPr>
          <w:lang w:eastAsia="en-US"/>
        </w:rPr>
        <w:br/>
        <w:t xml:space="preserve">Store only necessary media, restrict media URLs, and avoid exposing internal storage paths to frontend users. </w:t>
      </w:r>
    </w:p>
    <w:p w14:paraId="0F6E6646" w14:textId="77777777" w:rsidR="00385D4C" w:rsidRPr="00385D4C" w:rsidRDefault="00385D4C" w:rsidP="00A64E10">
      <w:pPr>
        <w:numPr>
          <w:ilvl w:val="0"/>
          <w:numId w:val="27"/>
        </w:numPr>
        <w:jc w:val="left"/>
        <w:rPr>
          <w:lang w:eastAsia="en-US"/>
        </w:rPr>
      </w:pPr>
      <w:r w:rsidRPr="00385D4C">
        <w:rPr>
          <w:b/>
          <w:bCs/>
          <w:lang w:eastAsia="en-US"/>
        </w:rPr>
        <w:lastRenderedPageBreak/>
        <w:t>Risk: Audit logs may contain too much sensitive data.</w:t>
      </w:r>
      <w:r w:rsidRPr="00385D4C">
        <w:rPr>
          <w:lang w:eastAsia="en-US"/>
        </w:rPr>
        <w:br/>
        <w:t xml:space="preserve">Logs are useful for traceability but can become a privacy risk. </w:t>
      </w:r>
    </w:p>
    <w:p w14:paraId="19564BB9" w14:textId="77777777" w:rsidR="00385D4C" w:rsidRDefault="216523DC" w:rsidP="00A64E10">
      <w:pPr>
        <w:numPr>
          <w:ilvl w:val="0"/>
          <w:numId w:val="27"/>
        </w:numPr>
        <w:jc w:val="left"/>
        <w:rPr>
          <w:lang w:eastAsia="en-US"/>
        </w:rPr>
      </w:pPr>
      <w:r w:rsidRPr="1185FF70">
        <w:rPr>
          <w:b/>
          <w:bCs/>
          <w:lang w:eastAsia="en-US"/>
        </w:rPr>
        <w:t>Risk Mitigation:</w:t>
      </w:r>
      <w:r w:rsidR="00385D4C">
        <w:br/>
      </w:r>
      <w:r w:rsidRPr="1185FF70">
        <w:rPr>
          <w:lang w:eastAsia="en-US"/>
        </w:rPr>
        <w:t xml:space="preserve">Audit logs should store action type, user ID, timestamp, and status, but should not store full image/video content. </w:t>
      </w:r>
    </w:p>
    <w:p w14:paraId="0A23D4D3" w14:textId="77777777" w:rsidR="007E34D9" w:rsidRDefault="007E34D9" w:rsidP="007E34D9">
      <w:pPr>
        <w:ind w:left="720"/>
        <w:jc w:val="left"/>
        <w:rPr>
          <w:b/>
          <w:bCs/>
          <w:lang w:eastAsia="en-US"/>
        </w:rPr>
      </w:pPr>
    </w:p>
    <w:p w14:paraId="547FAA9F" w14:textId="77777777" w:rsidR="007E34D9" w:rsidRDefault="007E34D9" w:rsidP="007E34D9">
      <w:pPr>
        <w:ind w:left="720"/>
        <w:jc w:val="left"/>
        <w:rPr>
          <w:lang w:eastAsia="en-US"/>
        </w:rPr>
        <w:sectPr w:rsidR="007E34D9" w:rsidSect="0008569A">
          <w:footerReference w:type="default" r:id="rId54"/>
          <w:pgSz w:w="11906" w:h="16838" w:code="9"/>
          <w:pgMar w:top="1134" w:right="1134" w:bottom="1134" w:left="1080" w:header="561" w:footer="561" w:gutter="0"/>
          <w:cols w:space="720"/>
          <w:docGrid w:linePitch="354"/>
        </w:sectPr>
      </w:pPr>
    </w:p>
    <w:p w14:paraId="23CBCDC2" w14:textId="5DDE1B09" w:rsidR="002C199F" w:rsidRDefault="78B25808" w:rsidP="00A64E10">
      <w:pPr>
        <w:pStyle w:val="Heading1"/>
        <w:numPr>
          <w:ilvl w:val="0"/>
          <w:numId w:val="28"/>
        </w:numPr>
        <w:rPr>
          <w:i/>
          <w:iCs/>
        </w:rPr>
      </w:pPr>
      <w:bookmarkStart w:id="193" w:name="_Toc240749158"/>
      <w:r w:rsidRPr="00CB7BC4">
        <w:lastRenderedPageBreak/>
        <w:t>Allocation</w:t>
      </w:r>
      <w:r>
        <w:t xml:space="preserve"> – Deployment View</w:t>
      </w:r>
      <w:bookmarkEnd w:id="193"/>
    </w:p>
    <w:p w14:paraId="04BDBA3D" w14:textId="730699ED" w:rsidR="002C199F" w:rsidRDefault="009E08B8" w:rsidP="1185FF70">
      <w:r>
        <w:rPr>
          <w:noProof/>
        </w:rPr>
        <w:drawing>
          <wp:inline distT="0" distB="0" distL="0" distR="0" wp14:anchorId="5F4C1BEC" wp14:editId="1F49E2EB">
            <wp:extent cx="9251950" cy="5029200"/>
            <wp:effectExtent l="0" t="0" r="6350" b="0"/>
            <wp:docPr id="1655952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212" name="Picture 16559521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251950" cy="5029200"/>
                    </a:xfrm>
                    <a:prstGeom prst="rect">
                      <a:avLst/>
                    </a:prstGeom>
                  </pic:spPr>
                </pic:pic>
              </a:graphicData>
            </a:graphic>
          </wp:inline>
        </w:drawing>
      </w:r>
    </w:p>
    <w:p w14:paraId="517AD387" w14:textId="77777777" w:rsidR="006671B7" w:rsidRDefault="006671B7" w:rsidP="00385D4C">
      <w:pPr>
        <w:jc w:val="left"/>
        <w:rPr>
          <w:lang w:eastAsia="en-US"/>
        </w:rPr>
        <w:sectPr w:rsidR="006671B7" w:rsidSect="007E34D9">
          <w:pgSz w:w="16838" w:h="11906" w:orient="landscape" w:code="9"/>
          <w:pgMar w:top="1080" w:right="1134" w:bottom="1134" w:left="1134" w:header="561" w:footer="561" w:gutter="0"/>
          <w:cols w:space="720"/>
          <w:docGrid w:linePitch="354"/>
        </w:sectPr>
      </w:pPr>
    </w:p>
    <w:p w14:paraId="7936FB65" w14:textId="5CFFDE68" w:rsidR="00E93EF6" w:rsidRPr="0073185E" w:rsidRDefault="00A64E10" w:rsidP="00E93EF6">
      <w:pPr>
        <w:spacing w:after="160" w:line="278" w:lineRule="auto"/>
        <w:rPr>
          <w:b/>
          <w:bCs/>
          <w:sz w:val="24"/>
          <w:szCs w:val="24"/>
        </w:rPr>
      </w:pPr>
      <w:r>
        <w:rPr>
          <w:b/>
          <w:bCs/>
          <w:sz w:val="24"/>
          <w:szCs w:val="24"/>
        </w:rPr>
        <w:lastRenderedPageBreak/>
        <w:t>9.1.</w:t>
      </w:r>
      <w:r w:rsidR="00E93EF6" w:rsidRPr="0073185E">
        <w:rPr>
          <w:b/>
          <w:bCs/>
          <w:sz w:val="24"/>
          <w:szCs w:val="24"/>
        </w:rPr>
        <w:t xml:space="preserve"> Execution Zones &amp; Node Configurations</w:t>
      </w:r>
    </w:p>
    <w:p w14:paraId="4D574083" w14:textId="77777777" w:rsidR="00E93EF6" w:rsidRPr="0073185E" w:rsidRDefault="00E93EF6" w:rsidP="00E93EF6">
      <w:pPr>
        <w:spacing w:after="160" w:line="278" w:lineRule="auto"/>
        <w:rPr>
          <w:sz w:val="24"/>
          <w:szCs w:val="24"/>
        </w:rPr>
      </w:pPr>
      <w:r w:rsidRPr="0073185E">
        <w:rPr>
          <w:sz w:val="24"/>
          <w:szCs w:val="24"/>
        </w:rPr>
        <w:t xml:space="preserve">The deployment environment is organized into specialized virtual/physical execution nodes: </w:t>
      </w:r>
    </w:p>
    <w:tbl>
      <w:tblPr>
        <w:tblStyle w:val="TableGrid"/>
        <w:tblW w:w="0" w:type="auto"/>
        <w:tblLook w:val="04A0" w:firstRow="1" w:lastRow="0" w:firstColumn="1" w:lastColumn="0" w:noHBand="0" w:noVBand="1"/>
      </w:tblPr>
      <w:tblGrid>
        <w:gridCol w:w="1758"/>
        <w:gridCol w:w="2256"/>
        <w:gridCol w:w="2464"/>
        <w:gridCol w:w="3204"/>
      </w:tblGrid>
      <w:tr w:rsidR="00E93EF6" w:rsidRPr="0073185E" w14:paraId="4FF12715" w14:textId="77777777">
        <w:tc>
          <w:tcPr>
            <w:tcW w:w="0" w:type="auto"/>
            <w:shd w:val="clear" w:color="auto" w:fill="BFBFBF" w:themeFill="background1" w:themeFillShade="BF"/>
            <w:hideMark/>
          </w:tcPr>
          <w:p w14:paraId="2752ADF2" w14:textId="77777777" w:rsidR="00E93EF6" w:rsidRPr="0073185E" w:rsidRDefault="00E93EF6">
            <w:pPr>
              <w:spacing w:after="160" w:line="278" w:lineRule="auto"/>
              <w:rPr>
                <w:sz w:val="24"/>
                <w:szCs w:val="24"/>
              </w:rPr>
            </w:pPr>
            <w:r w:rsidRPr="0073185E">
              <w:rPr>
                <w:b/>
                <w:bCs/>
                <w:sz w:val="24"/>
                <w:szCs w:val="24"/>
              </w:rPr>
              <w:t>Node / Zone</w:t>
            </w:r>
          </w:p>
        </w:tc>
        <w:tc>
          <w:tcPr>
            <w:tcW w:w="0" w:type="auto"/>
            <w:shd w:val="clear" w:color="auto" w:fill="BFBFBF" w:themeFill="background1" w:themeFillShade="BF"/>
            <w:hideMark/>
          </w:tcPr>
          <w:p w14:paraId="29E7D3EA" w14:textId="77777777" w:rsidR="00E93EF6" w:rsidRPr="0073185E" w:rsidRDefault="00E93EF6">
            <w:pPr>
              <w:spacing w:after="160" w:line="278" w:lineRule="auto"/>
              <w:rPr>
                <w:sz w:val="24"/>
                <w:szCs w:val="24"/>
              </w:rPr>
            </w:pPr>
            <w:r w:rsidRPr="0073185E">
              <w:rPr>
                <w:b/>
                <w:bCs/>
                <w:sz w:val="24"/>
                <w:szCs w:val="24"/>
              </w:rPr>
              <w:t>Software Stack</w:t>
            </w:r>
          </w:p>
        </w:tc>
        <w:tc>
          <w:tcPr>
            <w:tcW w:w="0" w:type="auto"/>
            <w:shd w:val="clear" w:color="auto" w:fill="BFBFBF" w:themeFill="background1" w:themeFillShade="BF"/>
            <w:hideMark/>
          </w:tcPr>
          <w:p w14:paraId="3DB977EC" w14:textId="77777777" w:rsidR="00E93EF6" w:rsidRPr="0073185E" w:rsidRDefault="00E93EF6">
            <w:pPr>
              <w:spacing w:after="160" w:line="278" w:lineRule="auto"/>
              <w:rPr>
                <w:sz w:val="24"/>
                <w:szCs w:val="24"/>
              </w:rPr>
            </w:pPr>
            <w:r w:rsidRPr="0073185E">
              <w:rPr>
                <w:b/>
                <w:bCs/>
                <w:sz w:val="24"/>
                <w:szCs w:val="24"/>
              </w:rPr>
              <w:t>Hardware Configuration</w:t>
            </w:r>
          </w:p>
        </w:tc>
        <w:tc>
          <w:tcPr>
            <w:tcW w:w="0" w:type="auto"/>
            <w:shd w:val="clear" w:color="auto" w:fill="BFBFBF" w:themeFill="background1" w:themeFillShade="BF"/>
            <w:hideMark/>
          </w:tcPr>
          <w:p w14:paraId="0F3A7041" w14:textId="77777777" w:rsidR="00E93EF6" w:rsidRPr="0073185E" w:rsidRDefault="00E93EF6">
            <w:pPr>
              <w:spacing w:after="160" w:line="278" w:lineRule="auto"/>
              <w:rPr>
                <w:sz w:val="24"/>
                <w:szCs w:val="24"/>
              </w:rPr>
            </w:pPr>
            <w:r w:rsidRPr="0073185E">
              <w:rPr>
                <w:b/>
                <w:bCs/>
                <w:sz w:val="24"/>
                <w:szCs w:val="24"/>
              </w:rPr>
              <w:t>Primary Responsibility</w:t>
            </w:r>
          </w:p>
        </w:tc>
      </w:tr>
      <w:tr w:rsidR="00E93EF6" w:rsidRPr="0073185E" w14:paraId="07F4DE83" w14:textId="77777777">
        <w:tc>
          <w:tcPr>
            <w:tcW w:w="0" w:type="auto"/>
            <w:hideMark/>
          </w:tcPr>
          <w:p w14:paraId="717536AE" w14:textId="77777777" w:rsidR="00E93EF6" w:rsidRPr="0073185E" w:rsidRDefault="00E93EF6">
            <w:pPr>
              <w:spacing w:after="160" w:line="278" w:lineRule="auto"/>
              <w:rPr>
                <w:sz w:val="24"/>
                <w:szCs w:val="24"/>
              </w:rPr>
            </w:pPr>
            <w:r w:rsidRPr="0073185E">
              <w:rPr>
                <w:b/>
                <w:bCs/>
                <w:sz w:val="24"/>
                <w:szCs w:val="24"/>
              </w:rPr>
              <w:t>Client Devices</w:t>
            </w:r>
          </w:p>
        </w:tc>
        <w:tc>
          <w:tcPr>
            <w:tcW w:w="0" w:type="auto"/>
            <w:hideMark/>
          </w:tcPr>
          <w:p w14:paraId="38BF9A30" w14:textId="77777777" w:rsidR="00E93EF6" w:rsidRPr="0073185E" w:rsidRDefault="00E93EF6" w:rsidP="00B35F6D">
            <w:pPr>
              <w:spacing w:after="160" w:line="278" w:lineRule="auto"/>
              <w:jc w:val="left"/>
              <w:rPr>
                <w:sz w:val="24"/>
                <w:szCs w:val="24"/>
              </w:rPr>
            </w:pPr>
            <w:r w:rsidRPr="0073185E">
              <w:rPr>
                <w:sz w:val="24"/>
                <w:szCs w:val="24"/>
              </w:rPr>
              <w:t xml:space="preserve">Modern browsers (Chrome, Safari, Edge 126+) </w:t>
            </w:r>
          </w:p>
        </w:tc>
        <w:tc>
          <w:tcPr>
            <w:tcW w:w="0" w:type="auto"/>
            <w:hideMark/>
          </w:tcPr>
          <w:p w14:paraId="298AE959" w14:textId="5BCB3F57" w:rsidR="00E93EF6" w:rsidRPr="0073185E" w:rsidRDefault="00E93EF6" w:rsidP="00B35F6D">
            <w:pPr>
              <w:spacing w:after="160" w:line="278" w:lineRule="auto"/>
              <w:jc w:val="left"/>
              <w:rPr>
                <w:sz w:val="24"/>
                <w:szCs w:val="24"/>
              </w:rPr>
            </w:pPr>
            <w:r w:rsidRPr="0073185E">
              <w:rPr>
                <w:sz w:val="24"/>
                <w:szCs w:val="24"/>
              </w:rPr>
              <w:t>Desktop: i</w:t>
            </w:r>
            <w:r w:rsidR="00581D37">
              <w:rPr>
                <w:sz w:val="24"/>
                <w:szCs w:val="24"/>
              </w:rPr>
              <w:t>3 /</w:t>
            </w:r>
            <w:r w:rsidR="009E08B8">
              <w:rPr>
                <w:sz w:val="24"/>
                <w:szCs w:val="24"/>
              </w:rPr>
              <w:t xml:space="preserve"> </w:t>
            </w:r>
            <w:r w:rsidR="00581D37">
              <w:rPr>
                <w:sz w:val="24"/>
                <w:szCs w:val="24"/>
              </w:rPr>
              <w:t>r3</w:t>
            </w:r>
            <w:r w:rsidRPr="0073185E">
              <w:rPr>
                <w:sz w:val="24"/>
                <w:szCs w:val="24"/>
              </w:rPr>
              <w:t xml:space="preserve"> CPU, </w:t>
            </w:r>
            <w:r w:rsidR="009E08B8">
              <w:rPr>
                <w:sz w:val="24"/>
                <w:szCs w:val="24"/>
              </w:rPr>
              <w:t>4</w:t>
            </w:r>
            <w:r w:rsidRPr="0073185E">
              <w:rPr>
                <w:sz w:val="24"/>
                <w:szCs w:val="24"/>
              </w:rPr>
              <w:t xml:space="preserve">GB RAM </w:t>
            </w:r>
          </w:p>
          <w:p w14:paraId="56C1CDB4" w14:textId="77777777" w:rsidR="00E93EF6" w:rsidRPr="0073185E" w:rsidRDefault="00E93EF6" w:rsidP="00B35F6D">
            <w:pPr>
              <w:spacing w:after="160" w:line="278" w:lineRule="auto"/>
              <w:jc w:val="left"/>
              <w:rPr>
                <w:sz w:val="24"/>
                <w:szCs w:val="24"/>
              </w:rPr>
            </w:pPr>
            <w:r w:rsidRPr="0073185E">
              <w:rPr>
                <w:sz w:val="24"/>
                <w:szCs w:val="24"/>
              </w:rPr>
              <w:t xml:space="preserve">Mobile: Octa-core, 4GB RAM </w:t>
            </w:r>
          </w:p>
        </w:tc>
        <w:tc>
          <w:tcPr>
            <w:tcW w:w="0" w:type="auto"/>
            <w:hideMark/>
          </w:tcPr>
          <w:p w14:paraId="63FD500D" w14:textId="77777777" w:rsidR="00E93EF6" w:rsidRPr="0073185E" w:rsidRDefault="00E93EF6">
            <w:pPr>
              <w:spacing w:after="160" w:line="278" w:lineRule="auto"/>
              <w:rPr>
                <w:sz w:val="24"/>
                <w:szCs w:val="24"/>
              </w:rPr>
            </w:pPr>
            <w:r w:rsidRPr="0073185E">
              <w:rPr>
                <w:sz w:val="24"/>
                <w:szCs w:val="24"/>
              </w:rPr>
              <w:t xml:space="preserve">Access the web interface, upload media, and receive detection results. </w:t>
            </w:r>
          </w:p>
        </w:tc>
      </w:tr>
      <w:tr w:rsidR="00E93EF6" w:rsidRPr="0073185E" w14:paraId="614E71A0" w14:textId="77777777">
        <w:tc>
          <w:tcPr>
            <w:tcW w:w="0" w:type="auto"/>
            <w:hideMark/>
          </w:tcPr>
          <w:p w14:paraId="58090E9F" w14:textId="77777777" w:rsidR="00E93EF6" w:rsidRPr="0073185E" w:rsidRDefault="00E93EF6">
            <w:pPr>
              <w:spacing w:after="160" w:line="278" w:lineRule="auto"/>
              <w:rPr>
                <w:sz w:val="24"/>
                <w:szCs w:val="24"/>
              </w:rPr>
            </w:pPr>
            <w:r w:rsidRPr="0073185E">
              <w:rPr>
                <w:b/>
                <w:bCs/>
                <w:sz w:val="24"/>
                <w:szCs w:val="24"/>
              </w:rPr>
              <w:t>Load Balancer</w:t>
            </w:r>
          </w:p>
        </w:tc>
        <w:tc>
          <w:tcPr>
            <w:tcW w:w="0" w:type="auto"/>
            <w:hideMark/>
          </w:tcPr>
          <w:p w14:paraId="6E82CB17" w14:textId="77777777" w:rsidR="00E93EF6" w:rsidRPr="0073185E" w:rsidRDefault="00E93EF6" w:rsidP="00B35F6D">
            <w:pPr>
              <w:spacing w:after="160" w:line="278" w:lineRule="auto"/>
              <w:jc w:val="left"/>
              <w:rPr>
                <w:sz w:val="24"/>
                <w:szCs w:val="24"/>
              </w:rPr>
            </w:pPr>
            <w:r w:rsidRPr="0073185E">
              <w:rPr>
                <w:sz w:val="24"/>
                <w:szCs w:val="24"/>
              </w:rPr>
              <w:t xml:space="preserve">Ubuntu 22.04 LTS </w:t>
            </w:r>
          </w:p>
        </w:tc>
        <w:tc>
          <w:tcPr>
            <w:tcW w:w="0" w:type="auto"/>
            <w:hideMark/>
          </w:tcPr>
          <w:p w14:paraId="2AB62FB0" w14:textId="77777777" w:rsidR="00E93EF6" w:rsidRPr="0073185E" w:rsidRDefault="00E93EF6" w:rsidP="00B35F6D">
            <w:pPr>
              <w:spacing w:after="160" w:line="278" w:lineRule="auto"/>
              <w:jc w:val="left"/>
              <w:rPr>
                <w:sz w:val="24"/>
                <w:szCs w:val="24"/>
              </w:rPr>
            </w:pPr>
            <w:r w:rsidRPr="0073185E">
              <w:rPr>
                <w:sz w:val="24"/>
                <w:szCs w:val="24"/>
              </w:rPr>
              <w:t xml:space="preserve">2 vCPU, 4 GB RAM, 40 GB SSD </w:t>
            </w:r>
          </w:p>
        </w:tc>
        <w:tc>
          <w:tcPr>
            <w:tcW w:w="0" w:type="auto"/>
            <w:hideMark/>
          </w:tcPr>
          <w:p w14:paraId="2A503001" w14:textId="77777777" w:rsidR="00E93EF6" w:rsidRPr="0073185E" w:rsidRDefault="00E93EF6">
            <w:pPr>
              <w:spacing w:after="160" w:line="278" w:lineRule="auto"/>
              <w:rPr>
                <w:sz w:val="24"/>
                <w:szCs w:val="24"/>
              </w:rPr>
            </w:pPr>
            <w:r w:rsidRPr="0073185E">
              <w:rPr>
                <w:sz w:val="24"/>
                <w:szCs w:val="24"/>
              </w:rPr>
              <w:t xml:space="preserve">Securely distribute incoming HTTPS traffic to application servers. </w:t>
            </w:r>
          </w:p>
        </w:tc>
      </w:tr>
      <w:tr w:rsidR="00E93EF6" w:rsidRPr="0073185E" w14:paraId="644EFC5E" w14:textId="77777777">
        <w:tc>
          <w:tcPr>
            <w:tcW w:w="0" w:type="auto"/>
            <w:hideMark/>
          </w:tcPr>
          <w:p w14:paraId="1969EA1C" w14:textId="77777777" w:rsidR="00E93EF6" w:rsidRPr="0073185E" w:rsidRDefault="00E93EF6">
            <w:pPr>
              <w:spacing w:after="160" w:line="278" w:lineRule="auto"/>
              <w:rPr>
                <w:sz w:val="24"/>
                <w:szCs w:val="24"/>
              </w:rPr>
            </w:pPr>
            <w:r w:rsidRPr="0073185E">
              <w:rPr>
                <w:b/>
                <w:bCs/>
                <w:sz w:val="24"/>
                <w:szCs w:val="24"/>
              </w:rPr>
              <w:t>Application Server (x2)</w:t>
            </w:r>
          </w:p>
        </w:tc>
        <w:tc>
          <w:tcPr>
            <w:tcW w:w="0" w:type="auto"/>
            <w:hideMark/>
          </w:tcPr>
          <w:p w14:paraId="0F46E5A1" w14:textId="77777777" w:rsidR="00E93EF6" w:rsidRPr="0073185E" w:rsidRDefault="00E93EF6" w:rsidP="00B35F6D">
            <w:pPr>
              <w:spacing w:after="160" w:line="278" w:lineRule="auto"/>
              <w:jc w:val="left"/>
              <w:rPr>
                <w:sz w:val="24"/>
                <w:szCs w:val="24"/>
              </w:rPr>
            </w:pPr>
            <w:r w:rsidRPr="0073185E">
              <w:rPr>
                <w:sz w:val="24"/>
                <w:szCs w:val="24"/>
              </w:rPr>
              <w:t xml:space="preserve">Ubuntu 22.04, Node.js 20, ExpressJS 4.0 </w:t>
            </w:r>
          </w:p>
        </w:tc>
        <w:tc>
          <w:tcPr>
            <w:tcW w:w="0" w:type="auto"/>
            <w:hideMark/>
          </w:tcPr>
          <w:p w14:paraId="2DE40078" w14:textId="77777777" w:rsidR="00E93EF6" w:rsidRPr="0073185E" w:rsidRDefault="00E93EF6" w:rsidP="00B35F6D">
            <w:pPr>
              <w:spacing w:after="160" w:line="278" w:lineRule="auto"/>
              <w:jc w:val="left"/>
              <w:rPr>
                <w:sz w:val="24"/>
                <w:szCs w:val="24"/>
              </w:rPr>
            </w:pPr>
            <w:r w:rsidRPr="0073185E">
              <w:rPr>
                <w:sz w:val="24"/>
                <w:szCs w:val="24"/>
              </w:rPr>
              <w:t xml:space="preserve">4 vCPU, 8 GB RAM, 100 GB SSD </w:t>
            </w:r>
          </w:p>
        </w:tc>
        <w:tc>
          <w:tcPr>
            <w:tcW w:w="0" w:type="auto"/>
            <w:hideMark/>
          </w:tcPr>
          <w:p w14:paraId="1EF2D12A" w14:textId="77777777" w:rsidR="00E93EF6" w:rsidRPr="0073185E" w:rsidRDefault="00E93EF6">
            <w:pPr>
              <w:spacing w:after="160" w:line="278" w:lineRule="auto"/>
              <w:rPr>
                <w:sz w:val="24"/>
                <w:szCs w:val="24"/>
              </w:rPr>
            </w:pPr>
            <w:r w:rsidRPr="0073185E">
              <w:rPr>
                <w:sz w:val="24"/>
                <w:szCs w:val="24"/>
              </w:rPr>
              <w:t xml:space="preserve">Host </w:t>
            </w:r>
            <w:r w:rsidRPr="0073185E">
              <w:rPr>
                <w:i/>
                <w:iCs/>
                <w:sz w:val="24"/>
                <w:szCs w:val="24"/>
              </w:rPr>
              <w:t>System Logic API</w:t>
            </w:r>
            <w:r w:rsidRPr="0073185E">
              <w:rPr>
                <w:sz w:val="24"/>
                <w:szCs w:val="24"/>
              </w:rPr>
              <w:t xml:space="preserve"> (handles auth, sessions, admin tools, and metadata). </w:t>
            </w:r>
          </w:p>
        </w:tc>
      </w:tr>
      <w:tr w:rsidR="00E93EF6" w:rsidRPr="0073185E" w14:paraId="6E00475B" w14:textId="77777777">
        <w:tc>
          <w:tcPr>
            <w:tcW w:w="0" w:type="auto"/>
            <w:hideMark/>
          </w:tcPr>
          <w:p w14:paraId="45348042" w14:textId="77777777" w:rsidR="00E93EF6" w:rsidRPr="0073185E" w:rsidRDefault="00E93EF6">
            <w:pPr>
              <w:spacing w:after="160" w:line="278" w:lineRule="auto"/>
              <w:rPr>
                <w:sz w:val="24"/>
                <w:szCs w:val="24"/>
              </w:rPr>
            </w:pPr>
            <w:r w:rsidRPr="0073185E">
              <w:rPr>
                <w:b/>
                <w:bCs/>
                <w:sz w:val="24"/>
                <w:szCs w:val="24"/>
              </w:rPr>
              <w:t>AI Server</w:t>
            </w:r>
          </w:p>
        </w:tc>
        <w:tc>
          <w:tcPr>
            <w:tcW w:w="0" w:type="auto"/>
            <w:hideMark/>
          </w:tcPr>
          <w:p w14:paraId="0A294337" w14:textId="77777777" w:rsidR="00E93EF6" w:rsidRPr="0073185E" w:rsidRDefault="00E93EF6" w:rsidP="00B35F6D">
            <w:pPr>
              <w:spacing w:after="160" w:line="278" w:lineRule="auto"/>
              <w:jc w:val="left"/>
              <w:rPr>
                <w:sz w:val="24"/>
                <w:szCs w:val="24"/>
              </w:rPr>
            </w:pPr>
            <w:r w:rsidRPr="0073185E">
              <w:rPr>
                <w:sz w:val="24"/>
                <w:szCs w:val="24"/>
              </w:rPr>
              <w:t xml:space="preserve">Ubuntu 22.04, Python 3.11, FastAPI 0.111, PyTorch 2.3 </w:t>
            </w:r>
          </w:p>
        </w:tc>
        <w:tc>
          <w:tcPr>
            <w:tcW w:w="0" w:type="auto"/>
            <w:hideMark/>
          </w:tcPr>
          <w:p w14:paraId="6C044349" w14:textId="77777777" w:rsidR="00E93EF6" w:rsidRPr="0073185E" w:rsidRDefault="00E93EF6" w:rsidP="00B35F6D">
            <w:pPr>
              <w:spacing w:after="160" w:line="278" w:lineRule="auto"/>
              <w:jc w:val="left"/>
              <w:rPr>
                <w:sz w:val="24"/>
                <w:szCs w:val="24"/>
              </w:rPr>
            </w:pPr>
            <w:r w:rsidRPr="0073185E">
              <w:rPr>
                <w:sz w:val="24"/>
                <w:szCs w:val="24"/>
              </w:rPr>
              <w:t xml:space="preserve">8 vCPU, 16 GB RAM, </w:t>
            </w:r>
            <w:r w:rsidRPr="00FB6E2A">
              <w:rPr>
                <w:sz w:val="24"/>
                <w:szCs w:val="24"/>
              </w:rPr>
              <w:t>200 GB SSD, NVIDIA T4 GPU</w:t>
            </w:r>
          </w:p>
        </w:tc>
        <w:tc>
          <w:tcPr>
            <w:tcW w:w="0" w:type="auto"/>
            <w:hideMark/>
          </w:tcPr>
          <w:p w14:paraId="7A962B19" w14:textId="77777777" w:rsidR="00E93EF6" w:rsidRPr="0073185E" w:rsidRDefault="00E93EF6">
            <w:pPr>
              <w:spacing w:after="160" w:line="278" w:lineRule="auto"/>
              <w:rPr>
                <w:sz w:val="24"/>
                <w:szCs w:val="24"/>
              </w:rPr>
            </w:pPr>
            <w:r w:rsidRPr="0073185E">
              <w:rPr>
                <w:sz w:val="24"/>
                <w:szCs w:val="24"/>
              </w:rPr>
              <w:t xml:space="preserve">Execute computationally intensive frame extraction, preprocessing, and model inference. </w:t>
            </w:r>
          </w:p>
        </w:tc>
      </w:tr>
      <w:tr w:rsidR="00E93EF6" w:rsidRPr="0073185E" w14:paraId="174008CA" w14:textId="77777777">
        <w:tc>
          <w:tcPr>
            <w:tcW w:w="0" w:type="auto"/>
            <w:hideMark/>
          </w:tcPr>
          <w:p w14:paraId="1BBE4FD8" w14:textId="77777777" w:rsidR="00E93EF6" w:rsidRPr="0073185E" w:rsidRDefault="00E93EF6">
            <w:pPr>
              <w:spacing w:after="160" w:line="278" w:lineRule="auto"/>
              <w:rPr>
                <w:sz w:val="24"/>
                <w:szCs w:val="24"/>
              </w:rPr>
            </w:pPr>
            <w:r w:rsidRPr="0073185E">
              <w:rPr>
                <w:b/>
                <w:bCs/>
                <w:sz w:val="24"/>
                <w:szCs w:val="24"/>
              </w:rPr>
              <w:t>Database Gateway</w:t>
            </w:r>
          </w:p>
        </w:tc>
        <w:tc>
          <w:tcPr>
            <w:tcW w:w="0" w:type="auto"/>
            <w:hideMark/>
          </w:tcPr>
          <w:p w14:paraId="6F09C697" w14:textId="77777777" w:rsidR="00E93EF6" w:rsidRPr="0073185E" w:rsidRDefault="00E93EF6" w:rsidP="00B35F6D">
            <w:pPr>
              <w:spacing w:after="160" w:line="278" w:lineRule="auto"/>
              <w:jc w:val="left"/>
              <w:rPr>
                <w:sz w:val="24"/>
                <w:szCs w:val="24"/>
              </w:rPr>
            </w:pPr>
            <w:r w:rsidRPr="0073185E">
              <w:rPr>
                <w:sz w:val="24"/>
                <w:szCs w:val="24"/>
              </w:rPr>
              <w:t xml:space="preserve">PgBouncer 1.22, Ubuntu 22.04 </w:t>
            </w:r>
          </w:p>
        </w:tc>
        <w:tc>
          <w:tcPr>
            <w:tcW w:w="0" w:type="auto"/>
            <w:hideMark/>
          </w:tcPr>
          <w:p w14:paraId="651486BD" w14:textId="77777777" w:rsidR="00E93EF6" w:rsidRPr="0073185E" w:rsidRDefault="00E93EF6" w:rsidP="00B35F6D">
            <w:pPr>
              <w:spacing w:after="160" w:line="278" w:lineRule="auto"/>
              <w:jc w:val="left"/>
              <w:rPr>
                <w:sz w:val="24"/>
                <w:szCs w:val="24"/>
              </w:rPr>
            </w:pPr>
            <w:r w:rsidRPr="0073185E">
              <w:rPr>
                <w:sz w:val="24"/>
                <w:szCs w:val="24"/>
              </w:rPr>
              <w:t xml:space="preserve">2 vCPU, 4 GB RAM, 40 GB SSD </w:t>
            </w:r>
          </w:p>
        </w:tc>
        <w:tc>
          <w:tcPr>
            <w:tcW w:w="0" w:type="auto"/>
            <w:hideMark/>
          </w:tcPr>
          <w:p w14:paraId="5F81F27A" w14:textId="77777777" w:rsidR="00E93EF6" w:rsidRPr="0073185E" w:rsidRDefault="00E93EF6">
            <w:pPr>
              <w:spacing w:after="160" w:line="278" w:lineRule="auto"/>
              <w:rPr>
                <w:sz w:val="24"/>
                <w:szCs w:val="24"/>
              </w:rPr>
            </w:pPr>
            <w:r w:rsidRPr="0073185E">
              <w:rPr>
                <w:sz w:val="24"/>
                <w:szCs w:val="24"/>
              </w:rPr>
              <w:t xml:space="preserve">Manage connection pooling to optimize database performance. </w:t>
            </w:r>
          </w:p>
        </w:tc>
      </w:tr>
      <w:tr w:rsidR="00E93EF6" w:rsidRPr="0073185E" w14:paraId="5F79902C" w14:textId="77777777">
        <w:tc>
          <w:tcPr>
            <w:tcW w:w="0" w:type="auto"/>
            <w:hideMark/>
          </w:tcPr>
          <w:p w14:paraId="0E9DF864" w14:textId="77777777" w:rsidR="00E93EF6" w:rsidRPr="0073185E" w:rsidRDefault="00E93EF6">
            <w:pPr>
              <w:spacing w:after="160" w:line="278" w:lineRule="auto"/>
              <w:rPr>
                <w:sz w:val="24"/>
                <w:szCs w:val="24"/>
              </w:rPr>
            </w:pPr>
            <w:r w:rsidRPr="0073185E">
              <w:rPr>
                <w:b/>
                <w:bCs/>
                <w:sz w:val="24"/>
                <w:szCs w:val="24"/>
              </w:rPr>
              <w:t>Operational DB (Primary)</w:t>
            </w:r>
          </w:p>
        </w:tc>
        <w:tc>
          <w:tcPr>
            <w:tcW w:w="0" w:type="auto"/>
            <w:hideMark/>
          </w:tcPr>
          <w:p w14:paraId="5D4EC0FC" w14:textId="77777777" w:rsidR="00E93EF6" w:rsidRPr="0073185E" w:rsidRDefault="00E93EF6" w:rsidP="00B35F6D">
            <w:pPr>
              <w:spacing w:after="160" w:line="278" w:lineRule="auto"/>
              <w:jc w:val="left"/>
              <w:rPr>
                <w:sz w:val="24"/>
                <w:szCs w:val="24"/>
              </w:rPr>
            </w:pPr>
            <w:r w:rsidRPr="0073185E">
              <w:rPr>
                <w:sz w:val="24"/>
                <w:szCs w:val="24"/>
              </w:rPr>
              <w:t xml:space="preserve">PostgreSQL 16.3, Ubuntu 22.04 </w:t>
            </w:r>
          </w:p>
        </w:tc>
        <w:tc>
          <w:tcPr>
            <w:tcW w:w="0" w:type="auto"/>
            <w:hideMark/>
          </w:tcPr>
          <w:p w14:paraId="314E6747" w14:textId="77777777" w:rsidR="00E93EF6" w:rsidRPr="0073185E" w:rsidRDefault="00E93EF6" w:rsidP="00B35F6D">
            <w:pPr>
              <w:spacing w:after="160" w:line="278" w:lineRule="auto"/>
              <w:jc w:val="left"/>
              <w:rPr>
                <w:sz w:val="24"/>
                <w:szCs w:val="24"/>
              </w:rPr>
            </w:pPr>
            <w:r w:rsidRPr="0073185E">
              <w:rPr>
                <w:sz w:val="24"/>
                <w:szCs w:val="24"/>
              </w:rPr>
              <w:t xml:space="preserve">4 vCPU, 8 GB RAM, 200 GB SSD </w:t>
            </w:r>
          </w:p>
        </w:tc>
        <w:tc>
          <w:tcPr>
            <w:tcW w:w="0" w:type="auto"/>
            <w:hideMark/>
          </w:tcPr>
          <w:p w14:paraId="27DCDF91" w14:textId="77777777" w:rsidR="00E93EF6" w:rsidRPr="0073185E" w:rsidRDefault="00E93EF6">
            <w:pPr>
              <w:spacing w:after="160" w:line="278" w:lineRule="auto"/>
              <w:rPr>
                <w:sz w:val="24"/>
                <w:szCs w:val="24"/>
              </w:rPr>
            </w:pPr>
            <w:r w:rsidRPr="0073185E">
              <w:rPr>
                <w:sz w:val="24"/>
                <w:szCs w:val="24"/>
              </w:rPr>
              <w:t xml:space="preserve">Store main transactional data (users, sessions, media metadata, logs). </w:t>
            </w:r>
          </w:p>
        </w:tc>
      </w:tr>
      <w:tr w:rsidR="00E93EF6" w:rsidRPr="0073185E" w14:paraId="54CA4D1E" w14:textId="77777777">
        <w:tc>
          <w:tcPr>
            <w:tcW w:w="0" w:type="auto"/>
            <w:hideMark/>
          </w:tcPr>
          <w:p w14:paraId="559CC14C" w14:textId="77777777" w:rsidR="00E93EF6" w:rsidRPr="0073185E" w:rsidRDefault="00E93EF6">
            <w:pPr>
              <w:spacing w:after="160" w:line="278" w:lineRule="auto"/>
              <w:rPr>
                <w:sz w:val="24"/>
                <w:szCs w:val="24"/>
              </w:rPr>
            </w:pPr>
            <w:r w:rsidRPr="0073185E">
              <w:rPr>
                <w:b/>
                <w:bCs/>
                <w:sz w:val="24"/>
                <w:szCs w:val="24"/>
              </w:rPr>
              <w:t>Operational DB (Replica)</w:t>
            </w:r>
          </w:p>
        </w:tc>
        <w:tc>
          <w:tcPr>
            <w:tcW w:w="0" w:type="auto"/>
            <w:hideMark/>
          </w:tcPr>
          <w:p w14:paraId="79B06E3A" w14:textId="77777777" w:rsidR="00E93EF6" w:rsidRPr="0073185E" w:rsidRDefault="00E93EF6" w:rsidP="00B35F6D">
            <w:pPr>
              <w:spacing w:after="160" w:line="278" w:lineRule="auto"/>
              <w:jc w:val="left"/>
              <w:rPr>
                <w:sz w:val="24"/>
                <w:szCs w:val="24"/>
              </w:rPr>
            </w:pPr>
            <w:r w:rsidRPr="0073185E">
              <w:rPr>
                <w:sz w:val="24"/>
                <w:szCs w:val="24"/>
              </w:rPr>
              <w:t xml:space="preserve">PostgreSQL 16.3, Ubuntu 22.04 </w:t>
            </w:r>
          </w:p>
        </w:tc>
        <w:tc>
          <w:tcPr>
            <w:tcW w:w="0" w:type="auto"/>
            <w:hideMark/>
          </w:tcPr>
          <w:p w14:paraId="00819D50" w14:textId="77777777" w:rsidR="00E93EF6" w:rsidRPr="0073185E" w:rsidRDefault="00E93EF6" w:rsidP="00B35F6D">
            <w:pPr>
              <w:spacing w:after="160" w:line="278" w:lineRule="auto"/>
              <w:jc w:val="left"/>
              <w:rPr>
                <w:sz w:val="24"/>
                <w:szCs w:val="24"/>
              </w:rPr>
            </w:pPr>
            <w:r w:rsidRPr="0073185E">
              <w:rPr>
                <w:sz w:val="24"/>
                <w:szCs w:val="24"/>
              </w:rPr>
              <w:t xml:space="preserve">4 vCPU, 8 GB RAM, 200 GB SSD </w:t>
            </w:r>
          </w:p>
        </w:tc>
        <w:tc>
          <w:tcPr>
            <w:tcW w:w="0" w:type="auto"/>
            <w:hideMark/>
          </w:tcPr>
          <w:p w14:paraId="077CAB75" w14:textId="77777777" w:rsidR="00E93EF6" w:rsidRPr="0073185E" w:rsidRDefault="00E93EF6">
            <w:pPr>
              <w:spacing w:after="160" w:line="278" w:lineRule="auto"/>
              <w:rPr>
                <w:sz w:val="24"/>
                <w:szCs w:val="24"/>
              </w:rPr>
            </w:pPr>
            <w:r w:rsidRPr="0073185E">
              <w:rPr>
                <w:sz w:val="24"/>
                <w:szCs w:val="24"/>
              </w:rPr>
              <w:t xml:space="preserve">Act as a standby node; receive real-time updates and support read scalability. </w:t>
            </w:r>
          </w:p>
        </w:tc>
      </w:tr>
      <w:tr w:rsidR="00E93EF6" w:rsidRPr="0073185E" w14:paraId="724D74EC" w14:textId="77777777">
        <w:tc>
          <w:tcPr>
            <w:tcW w:w="0" w:type="auto"/>
            <w:hideMark/>
          </w:tcPr>
          <w:p w14:paraId="6FFD6448" w14:textId="77777777" w:rsidR="00E93EF6" w:rsidRPr="0073185E" w:rsidRDefault="00E93EF6">
            <w:pPr>
              <w:spacing w:after="160" w:line="278" w:lineRule="auto"/>
              <w:rPr>
                <w:sz w:val="24"/>
                <w:szCs w:val="24"/>
              </w:rPr>
            </w:pPr>
            <w:r w:rsidRPr="0073185E">
              <w:rPr>
                <w:b/>
                <w:bCs/>
                <w:sz w:val="24"/>
                <w:szCs w:val="24"/>
              </w:rPr>
              <w:t>Model Metadata DB</w:t>
            </w:r>
          </w:p>
        </w:tc>
        <w:tc>
          <w:tcPr>
            <w:tcW w:w="0" w:type="auto"/>
            <w:hideMark/>
          </w:tcPr>
          <w:p w14:paraId="66FD015C" w14:textId="77777777" w:rsidR="00E93EF6" w:rsidRPr="0073185E" w:rsidRDefault="00E93EF6" w:rsidP="00B35F6D">
            <w:pPr>
              <w:spacing w:after="160" w:line="278" w:lineRule="auto"/>
              <w:jc w:val="left"/>
              <w:rPr>
                <w:sz w:val="24"/>
                <w:szCs w:val="24"/>
              </w:rPr>
            </w:pPr>
            <w:r w:rsidRPr="0073185E">
              <w:rPr>
                <w:sz w:val="24"/>
                <w:szCs w:val="24"/>
              </w:rPr>
              <w:t xml:space="preserve">PostgreSQL 16.3, Ubuntu 22.04 </w:t>
            </w:r>
          </w:p>
        </w:tc>
        <w:tc>
          <w:tcPr>
            <w:tcW w:w="0" w:type="auto"/>
            <w:hideMark/>
          </w:tcPr>
          <w:p w14:paraId="132A1325" w14:textId="77777777" w:rsidR="00E93EF6" w:rsidRPr="0073185E" w:rsidRDefault="00E93EF6" w:rsidP="00B35F6D">
            <w:pPr>
              <w:spacing w:after="160" w:line="278" w:lineRule="auto"/>
              <w:jc w:val="left"/>
              <w:rPr>
                <w:sz w:val="24"/>
                <w:szCs w:val="24"/>
              </w:rPr>
            </w:pPr>
            <w:r w:rsidRPr="0073185E">
              <w:rPr>
                <w:sz w:val="24"/>
                <w:szCs w:val="24"/>
              </w:rPr>
              <w:t xml:space="preserve">2 vCPU, 8 GB RAM, 300 GB SSD </w:t>
            </w:r>
          </w:p>
        </w:tc>
        <w:tc>
          <w:tcPr>
            <w:tcW w:w="0" w:type="auto"/>
            <w:hideMark/>
          </w:tcPr>
          <w:p w14:paraId="502D3B6C" w14:textId="77777777" w:rsidR="00E93EF6" w:rsidRPr="0073185E" w:rsidRDefault="00E93EF6">
            <w:pPr>
              <w:spacing w:after="160" w:line="278" w:lineRule="auto"/>
              <w:rPr>
                <w:sz w:val="24"/>
                <w:szCs w:val="24"/>
              </w:rPr>
            </w:pPr>
            <w:r w:rsidRPr="0073185E">
              <w:rPr>
                <w:sz w:val="24"/>
                <w:szCs w:val="24"/>
              </w:rPr>
              <w:t xml:space="preserve">Store model versions, configurations, and evaluation metrics. </w:t>
            </w:r>
          </w:p>
        </w:tc>
      </w:tr>
      <w:tr w:rsidR="00E93EF6" w:rsidRPr="0073185E" w14:paraId="22651887" w14:textId="77777777">
        <w:tc>
          <w:tcPr>
            <w:tcW w:w="0" w:type="auto"/>
            <w:hideMark/>
          </w:tcPr>
          <w:p w14:paraId="208B8802" w14:textId="77777777" w:rsidR="00E93EF6" w:rsidRPr="0073185E" w:rsidRDefault="00E93EF6">
            <w:pPr>
              <w:spacing w:after="160" w:line="278" w:lineRule="auto"/>
              <w:rPr>
                <w:sz w:val="24"/>
                <w:szCs w:val="24"/>
              </w:rPr>
            </w:pPr>
            <w:r w:rsidRPr="0073185E">
              <w:rPr>
                <w:b/>
                <w:bCs/>
                <w:sz w:val="24"/>
                <w:szCs w:val="24"/>
              </w:rPr>
              <w:t>Cloud Storage</w:t>
            </w:r>
          </w:p>
        </w:tc>
        <w:tc>
          <w:tcPr>
            <w:tcW w:w="0" w:type="auto"/>
            <w:hideMark/>
          </w:tcPr>
          <w:p w14:paraId="23ED7B63" w14:textId="77777777" w:rsidR="00E93EF6" w:rsidRPr="0073185E" w:rsidRDefault="00E93EF6" w:rsidP="00B35F6D">
            <w:pPr>
              <w:spacing w:after="160" w:line="278" w:lineRule="auto"/>
              <w:jc w:val="left"/>
              <w:rPr>
                <w:sz w:val="24"/>
                <w:szCs w:val="24"/>
              </w:rPr>
            </w:pPr>
            <w:r w:rsidRPr="0073185E">
              <w:rPr>
                <w:sz w:val="24"/>
                <w:szCs w:val="24"/>
              </w:rPr>
              <w:t xml:space="preserve">Cloudinary API </w:t>
            </w:r>
          </w:p>
        </w:tc>
        <w:tc>
          <w:tcPr>
            <w:tcW w:w="0" w:type="auto"/>
            <w:hideMark/>
          </w:tcPr>
          <w:p w14:paraId="68A34374" w14:textId="77777777" w:rsidR="00E93EF6" w:rsidRPr="0073185E" w:rsidRDefault="00E93EF6" w:rsidP="00B35F6D">
            <w:pPr>
              <w:spacing w:after="160" w:line="278" w:lineRule="auto"/>
              <w:jc w:val="left"/>
              <w:rPr>
                <w:sz w:val="24"/>
                <w:szCs w:val="24"/>
              </w:rPr>
            </w:pPr>
            <w:r w:rsidRPr="0073185E">
              <w:rPr>
                <w:sz w:val="24"/>
                <w:szCs w:val="24"/>
              </w:rPr>
              <w:t xml:space="preserve">External Managed Service </w:t>
            </w:r>
          </w:p>
        </w:tc>
        <w:tc>
          <w:tcPr>
            <w:tcW w:w="0" w:type="auto"/>
            <w:hideMark/>
          </w:tcPr>
          <w:p w14:paraId="5A5FA5B6" w14:textId="77777777" w:rsidR="00E93EF6" w:rsidRPr="0073185E" w:rsidRDefault="00E93EF6">
            <w:pPr>
              <w:spacing w:after="160" w:line="278" w:lineRule="auto"/>
              <w:rPr>
                <w:sz w:val="24"/>
                <w:szCs w:val="24"/>
              </w:rPr>
            </w:pPr>
            <w:r w:rsidRPr="0073185E">
              <w:rPr>
                <w:sz w:val="24"/>
                <w:szCs w:val="24"/>
              </w:rPr>
              <w:t xml:space="preserve">Offload and serve large binary objects (images, videos, flagged frames). </w:t>
            </w:r>
          </w:p>
        </w:tc>
      </w:tr>
    </w:tbl>
    <w:p w14:paraId="1B6AAB9E" w14:textId="23EFE645" w:rsidR="00E93EF6" w:rsidRPr="0073185E" w:rsidRDefault="00A64E10" w:rsidP="00E93EF6">
      <w:pPr>
        <w:spacing w:after="160" w:line="278" w:lineRule="auto"/>
        <w:rPr>
          <w:b/>
          <w:bCs/>
          <w:sz w:val="24"/>
          <w:szCs w:val="24"/>
        </w:rPr>
      </w:pPr>
      <w:r>
        <w:rPr>
          <w:b/>
          <w:bCs/>
          <w:sz w:val="24"/>
          <w:szCs w:val="24"/>
        </w:rPr>
        <w:t>9.2</w:t>
      </w:r>
      <w:r w:rsidR="00E93EF6" w:rsidRPr="0073185E">
        <w:rPr>
          <w:b/>
          <w:bCs/>
          <w:sz w:val="24"/>
          <w:szCs w:val="24"/>
        </w:rPr>
        <w:t>. Communication Pathways</w:t>
      </w:r>
    </w:p>
    <w:p w14:paraId="66468531" w14:textId="77777777" w:rsidR="00E93EF6" w:rsidRPr="0073185E" w:rsidRDefault="00E93EF6" w:rsidP="00E93EF6">
      <w:pPr>
        <w:spacing w:after="160" w:line="278" w:lineRule="auto"/>
        <w:rPr>
          <w:sz w:val="24"/>
          <w:szCs w:val="24"/>
        </w:rPr>
      </w:pPr>
      <w:r w:rsidRPr="0073185E">
        <w:rPr>
          <w:sz w:val="24"/>
          <w:szCs w:val="24"/>
        </w:rPr>
        <w:t xml:space="preserve">The runtime communication pathways are strictly defined as follows: </w:t>
      </w:r>
    </w:p>
    <w:p w14:paraId="3A709CDE"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lastRenderedPageBreak/>
        <w:t xml:space="preserve">Client </w:t>
      </w:r>
      <m:oMath>
        <m:r>
          <w:rPr>
            <w:rFonts w:ascii="Cambria Math" w:hAnsi="Cambria Math"/>
            <w:sz w:val="24"/>
            <w:szCs w:val="24"/>
          </w:rPr>
          <m:t>→</m:t>
        </m:r>
      </m:oMath>
      <w:r w:rsidRPr="0073185E">
        <w:rPr>
          <w:b/>
          <w:bCs/>
          <w:sz w:val="24"/>
          <w:szCs w:val="24"/>
        </w:rPr>
        <w:t xml:space="preserve"> Firewall / WAF </w:t>
      </w:r>
      <m:oMath>
        <m:r>
          <w:rPr>
            <w:rFonts w:ascii="Cambria Math" w:hAnsi="Cambria Math"/>
            <w:sz w:val="24"/>
            <w:szCs w:val="24"/>
          </w:rPr>
          <m:t>→</m:t>
        </m:r>
      </m:oMath>
      <w:r w:rsidRPr="0073185E">
        <w:rPr>
          <w:b/>
          <w:bCs/>
          <w:sz w:val="24"/>
          <w:szCs w:val="24"/>
        </w:rPr>
        <w:t xml:space="preserve"> Load Balancer:</w:t>
      </w:r>
      <w:r w:rsidRPr="0073185E">
        <w:rPr>
          <w:sz w:val="24"/>
          <w:szCs w:val="24"/>
        </w:rPr>
        <w:t xml:space="preserve"> HTTPS (Port 443). Traffic is filtered via ModSecurity and OWASP CRS at the WAF layer. </w:t>
      </w:r>
    </w:p>
    <w:p w14:paraId="0D3EB1FD"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t xml:space="preserve">Load Balancer </w:t>
      </w:r>
      <m:oMath>
        <m:r>
          <w:rPr>
            <w:rFonts w:ascii="Cambria Math" w:hAnsi="Cambria Math"/>
            <w:sz w:val="24"/>
            <w:szCs w:val="24"/>
          </w:rPr>
          <m:t>→</m:t>
        </m:r>
      </m:oMath>
      <w:r w:rsidRPr="0073185E">
        <w:rPr>
          <w:b/>
          <w:bCs/>
          <w:sz w:val="24"/>
          <w:szCs w:val="24"/>
        </w:rPr>
        <w:t xml:space="preserve"> Application Servers:</w:t>
      </w:r>
      <w:r w:rsidRPr="0073185E">
        <w:rPr>
          <w:sz w:val="24"/>
          <w:szCs w:val="24"/>
        </w:rPr>
        <w:t xml:space="preserve"> HTTPS (Port 443) to balance incoming application workloads. </w:t>
      </w:r>
    </w:p>
    <w:p w14:paraId="393EF95F"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t xml:space="preserve">Application Servers </w:t>
      </w:r>
      <m:oMath>
        <m:r>
          <w:rPr>
            <w:rFonts w:ascii="Cambria Math" w:hAnsi="Cambria Math"/>
            <w:sz w:val="24"/>
            <w:szCs w:val="24"/>
          </w:rPr>
          <m:t>→</m:t>
        </m:r>
      </m:oMath>
      <w:r w:rsidRPr="0073185E">
        <w:rPr>
          <w:b/>
          <w:bCs/>
          <w:sz w:val="24"/>
          <w:szCs w:val="24"/>
        </w:rPr>
        <w:t xml:space="preserve"> AI Server:</w:t>
      </w:r>
      <w:r w:rsidRPr="0073185E">
        <w:rPr>
          <w:sz w:val="24"/>
          <w:szCs w:val="24"/>
        </w:rPr>
        <w:t xml:space="preserve"> HTTPS (Port 8000) to send prediction requests and receive inference results. </w:t>
      </w:r>
    </w:p>
    <w:p w14:paraId="3FF18FC6"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t xml:space="preserve">Application Servers </w:t>
      </w:r>
      <m:oMath>
        <m:r>
          <w:rPr>
            <w:rFonts w:ascii="Cambria Math" w:hAnsi="Cambria Math"/>
            <w:sz w:val="24"/>
            <w:szCs w:val="24"/>
          </w:rPr>
          <m:t>→</m:t>
        </m:r>
      </m:oMath>
      <w:r w:rsidRPr="0073185E">
        <w:rPr>
          <w:b/>
          <w:bCs/>
          <w:sz w:val="24"/>
          <w:szCs w:val="24"/>
        </w:rPr>
        <w:t xml:space="preserve"> Cloudinary:</w:t>
      </w:r>
      <w:r w:rsidRPr="0073185E">
        <w:rPr>
          <w:sz w:val="24"/>
          <w:szCs w:val="24"/>
        </w:rPr>
        <w:t xml:space="preserve"> HTTPS/TLS (Port 443) to upload raw media and retrieve hosted file URLs. </w:t>
      </w:r>
    </w:p>
    <w:p w14:paraId="312565BD"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t xml:space="preserve">App / AI Server </w:t>
      </w:r>
      <m:oMath>
        <m:r>
          <w:rPr>
            <w:rFonts w:ascii="Cambria Math" w:hAnsi="Cambria Math"/>
            <w:sz w:val="24"/>
            <w:szCs w:val="24"/>
          </w:rPr>
          <m:t>→</m:t>
        </m:r>
      </m:oMath>
      <w:r w:rsidRPr="0073185E">
        <w:rPr>
          <w:b/>
          <w:bCs/>
          <w:sz w:val="24"/>
          <w:szCs w:val="24"/>
        </w:rPr>
        <w:t xml:space="preserve"> Database Gateway:</w:t>
      </w:r>
      <w:r w:rsidRPr="0073185E">
        <w:rPr>
          <w:sz w:val="24"/>
          <w:szCs w:val="24"/>
        </w:rPr>
        <w:t xml:space="preserve"> PostgreSQL protocol to access pooled connections. </w:t>
      </w:r>
    </w:p>
    <w:p w14:paraId="02BCD017"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t xml:space="preserve">Database Gateway </w:t>
      </w:r>
      <m:oMath>
        <m:r>
          <w:rPr>
            <w:rFonts w:ascii="Cambria Math" w:hAnsi="Cambria Math"/>
            <w:sz w:val="24"/>
            <w:szCs w:val="24"/>
          </w:rPr>
          <m:t>→</m:t>
        </m:r>
      </m:oMath>
      <w:r w:rsidRPr="0073185E">
        <w:rPr>
          <w:b/>
          <w:bCs/>
          <w:sz w:val="24"/>
          <w:szCs w:val="24"/>
        </w:rPr>
        <w:t xml:space="preserve"> PostgreSQL Nodes:</w:t>
      </w:r>
      <w:r w:rsidRPr="0073185E">
        <w:rPr>
          <w:sz w:val="24"/>
          <w:szCs w:val="24"/>
        </w:rPr>
        <w:t xml:space="preserve"> PostgreSQL protocol (TCP Port 5432). </w:t>
      </w:r>
    </w:p>
    <w:p w14:paraId="2087C053" w14:textId="77777777" w:rsidR="00E93EF6" w:rsidRPr="0073185E" w:rsidRDefault="00E93EF6" w:rsidP="00A64E10">
      <w:pPr>
        <w:numPr>
          <w:ilvl w:val="0"/>
          <w:numId w:val="30"/>
        </w:numPr>
        <w:spacing w:after="160" w:line="278" w:lineRule="auto"/>
        <w:jc w:val="left"/>
        <w:rPr>
          <w:sz w:val="24"/>
          <w:szCs w:val="24"/>
        </w:rPr>
      </w:pPr>
      <w:r w:rsidRPr="0073185E">
        <w:rPr>
          <w:b/>
          <w:bCs/>
          <w:sz w:val="24"/>
          <w:szCs w:val="24"/>
        </w:rPr>
        <w:t xml:space="preserve">Operational DB Primary </w:t>
      </w:r>
      <m:oMath>
        <m:r>
          <w:rPr>
            <w:rFonts w:ascii="Cambria Math" w:hAnsi="Cambria Math"/>
            <w:sz w:val="24"/>
            <w:szCs w:val="24"/>
          </w:rPr>
          <m:t>→</m:t>
        </m:r>
      </m:oMath>
      <w:r w:rsidRPr="0073185E">
        <w:rPr>
          <w:b/>
          <w:bCs/>
          <w:sz w:val="24"/>
          <w:szCs w:val="24"/>
        </w:rPr>
        <w:t xml:space="preserve"> Replica:</w:t>
      </w:r>
      <w:r w:rsidRPr="0073185E">
        <w:rPr>
          <w:sz w:val="24"/>
          <w:szCs w:val="24"/>
        </w:rPr>
        <w:t xml:space="preserve"> PostgreSQL Streaming Replication (TCP Port 5432). </w:t>
      </w:r>
    </w:p>
    <w:p w14:paraId="12E9EBF3" w14:textId="37C115B1" w:rsidR="00E93EF6" w:rsidRPr="0073185E" w:rsidRDefault="00A64E10" w:rsidP="00E93EF6">
      <w:pPr>
        <w:spacing w:after="160" w:line="278" w:lineRule="auto"/>
        <w:rPr>
          <w:b/>
          <w:bCs/>
          <w:sz w:val="24"/>
          <w:szCs w:val="24"/>
        </w:rPr>
      </w:pPr>
      <w:r>
        <w:rPr>
          <w:b/>
          <w:bCs/>
          <w:sz w:val="24"/>
          <w:szCs w:val="24"/>
        </w:rPr>
        <w:t>9.3</w:t>
      </w:r>
      <w:r w:rsidR="00E93EF6" w:rsidRPr="0073185E">
        <w:rPr>
          <w:b/>
          <w:bCs/>
          <w:sz w:val="24"/>
          <w:szCs w:val="24"/>
        </w:rPr>
        <w:t>. Quality Attribute Realization</w:t>
      </w:r>
    </w:p>
    <w:p w14:paraId="330D91CF" w14:textId="77777777" w:rsidR="00E93EF6" w:rsidRPr="0073185E" w:rsidRDefault="00E93EF6" w:rsidP="00A64E10">
      <w:pPr>
        <w:numPr>
          <w:ilvl w:val="0"/>
          <w:numId w:val="31"/>
        </w:numPr>
        <w:spacing w:after="160" w:line="278" w:lineRule="auto"/>
        <w:jc w:val="left"/>
        <w:rPr>
          <w:sz w:val="24"/>
          <w:szCs w:val="24"/>
        </w:rPr>
      </w:pPr>
      <w:r w:rsidRPr="0073185E">
        <w:rPr>
          <w:b/>
          <w:bCs/>
          <w:sz w:val="24"/>
          <w:szCs w:val="24"/>
        </w:rPr>
        <w:t>Security:</w:t>
      </w:r>
      <w:r w:rsidRPr="0073185E">
        <w:rPr>
          <w:sz w:val="24"/>
          <w:szCs w:val="24"/>
        </w:rPr>
        <w:t xml:space="preserve"> Outer boundary protection is achieved using a dedicated Firewall and a WAF to mitigate common application threats (SQLi, XSS, and malicious file uploads). Only the Load Balancer is exposed to public traffic, leaving the rest of the server infrastructure securely within private networks. All communication paths are encrypted (HTTPS/TLS). </w:t>
      </w:r>
    </w:p>
    <w:p w14:paraId="2A9F8572" w14:textId="77777777" w:rsidR="00E93EF6" w:rsidRPr="0073185E" w:rsidRDefault="00E93EF6" w:rsidP="00A64E10">
      <w:pPr>
        <w:numPr>
          <w:ilvl w:val="0"/>
          <w:numId w:val="31"/>
        </w:numPr>
        <w:spacing w:after="160" w:line="278" w:lineRule="auto"/>
        <w:jc w:val="left"/>
        <w:rPr>
          <w:sz w:val="24"/>
          <w:szCs w:val="24"/>
        </w:rPr>
      </w:pPr>
      <w:r w:rsidRPr="0073185E">
        <w:rPr>
          <w:b/>
          <w:bCs/>
          <w:sz w:val="24"/>
          <w:szCs w:val="24"/>
        </w:rPr>
        <w:t>Availability &amp; Scalability:</w:t>
      </w:r>
    </w:p>
    <w:p w14:paraId="44CF38AF" w14:textId="77777777" w:rsidR="00E93EF6" w:rsidRPr="0073185E" w:rsidRDefault="00E93EF6" w:rsidP="00A64E10">
      <w:pPr>
        <w:numPr>
          <w:ilvl w:val="1"/>
          <w:numId w:val="31"/>
        </w:numPr>
        <w:spacing w:after="160" w:line="278" w:lineRule="auto"/>
        <w:jc w:val="left"/>
        <w:rPr>
          <w:sz w:val="24"/>
          <w:szCs w:val="24"/>
        </w:rPr>
      </w:pPr>
      <w:r w:rsidRPr="0073185E">
        <w:rPr>
          <w:i/>
          <w:iCs/>
          <w:sz w:val="24"/>
          <w:szCs w:val="24"/>
        </w:rPr>
        <w:t>Application Layer:</w:t>
      </w:r>
      <w:r w:rsidRPr="0073185E">
        <w:rPr>
          <w:sz w:val="24"/>
          <w:szCs w:val="24"/>
        </w:rPr>
        <w:t xml:space="preserve"> Horizontal scaling is supported by deploying two identical Application Servers behind the Load Balancer to avoid a single point of failure. </w:t>
      </w:r>
    </w:p>
    <w:p w14:paraId="5CBE7C58" w14:textId="77777777" w:rsidR="00E93EF6" w:rsidRPr="0073185E" w:rsidRDefault="00E93EF6" w:rsidP="00A64E10">
      <w:pPr>
        <w:numPr>
          <w:ilvl w:val="1"/>
          <w:numId w:val="31"/>
        </w:numPr>
        <w:spacing w:after="160" w:line="278" w:lineRule="auto"/>
        <w:jc w:val="left"/>
        <w:rPr>
          <w:sz w:val="24"/>
          <w:szCs w:val="24"/>
        </w:rPr>
      </w:pPr>
      <w:r w:rsidRPr="0073185E">
        <w:rPr>
          <w:i/>
          <w:iCs/>
          <w:sz w:val="24"/>
          <w:szCs w:val="24"/>
        </w:rPr>
        <w:t>Database Layer:</w:t>
      </w:r>
      <w:r w:rsidRPr="0073185E">
        <w:rPr>
          <w:sz w:val="24"/>
          <w:szCs w:val="24"/>
        </w:rPr>
        <w:t xml:space="preserve"> Operational high availability is guaranteed via active-standby PostgreSQL streaming replication. </w:t>
      </w:r>
    </w:p>
    <w:p w14:paraId="12B535F5" w14:textId="77777777" w:rsidR="00E93EF6" w:rsidRPr="0073185E" w:rsidRDefault="00E93EF6" w:rsidP="00A64E10">
      <w:pPr>
        <w:numPr>
          <w:ilvl w:val="1"/>
          <w:numId w:val="31"/>
        </w:numPr>
        <w:spacing w:after="160" w:line="278" w:lineRule="auto"/>
        <w:jc w:val="left"/>
        <w:rPr>
          <w:sz w:val="24"/>
          <w:szCs w:val="24"/>
        </w:rPr>
      </w:pPr>
      <w:r w:rsidRPr="0073185E">
        <w:rPr>
          <w:i/>
          <w:iCs/>
          <w:sz w:val="24"/>
          <w:szCs w:val="24"/>
        </w:rPr>
        <w:t>AI Layer:</w:t>
      </w:r>
      <w:r w:rsidRPr="0073185E">
        <w:rPr>
          <w:sz w:val="24"/>
          <w:szCs w:val="24"/>
        </w:rPr>
        <w:t xml:space="preserve"> Because inference is heavy, isolating it on a dedicated GPU server ensures normal web traffic is not impacted. Scalability can be achieved by adding further AI nodes behind an internal dispatcher as request volume increases. </w:t>
      </w:r>
    </w:p>
    <w:p w14:paraId="2BB9F03F" w14:textId="76B87099" w:rsidR="002C199F" w:rsidRDefault="002C199F" w:rsidP="00385D4C">
      <w:pPr>
        <w:jc w:val="left"/>
        <w:rPr>
          <w:lang w:eastAsia="en-US"/>
        </w:rPr>
      </w:pPr>
    </w:p>
    <w:sectPr w:rsidR="002C199F" w:rsidSect="006671B7">
      <w:pgSz w:w="11906" w:h="16838" w:code="9"/>
      <w:pgMar w:top="1134" w:right="1134" w:bottom="1134" w:left="1080" w:header="561" w:footer="561"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CCA3" w14:textId="77777777" w:rsidR="00C85309" w:rsidRDefault="00C85309">
      <w:pPr>
        <w:spacing w:after="0" w:line="240" w:lineRule="auto"/>
      </w:pPr>
      <w:r>
        <w:separator/>
      </w:r>
    </w:p>
  </w:endnote>
  <w:endnote w:type="continuationSeparator" w:id="0">
    <w:p w14:paraId="76E23BEF" w14:textId="77777777" w:rsidR="00C85309" w:rsidRDefault="00C85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E188" w14:textId="77777777" w:rsidR="00D5193F" w:rsidRDefault="00D519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2A97" w14:textId="2F270F23" w:rsidR="43A27946" w:rsidRDefault="43A27946" w:rsidP="43A27946">
    <w:pPr>
      <w:pStyle w:val="Footer"/>
      <w:jc w:val="right"/>
    </w:pPr>
    <w:r>
      <w:fldChar w:fldCharType="begin"/>
    </w:r>
    <w:r>
      <w:instrText>PAGE</w:instrText>
    </w:r>
    <w:r>
      <w:fldChar w:fldCharType="separate"/>
    </w:r>
    <w:r w:rsidR="001B655B">
      <w:rPr>
        <w:noProof/>
      </w:rPr>
      <w:t>1</w:t>
    </w:r>
    <w:r>
      <w:fldChar w:fldCharType="end"/>
    </w:r>
  </w:p>
  <w:p w14:paraId="64B2B3B4" w14:textId="77777777" w:rsidR="00D5193F" w:rsidRDefault="00D519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2FDC" w14:textId="77777777" w:rsidR="00F53848" w:rsidRDefault="005C78D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A171F">
      <w:rPr>
        <w:noProof/>
        <w:color w:val="000000"/>
      </w:rPr>
      <w:t>52</w:t>
    </w:r>
    <w:r>
      <w:rPr>
        <w:color w:val="000000"/>
      </w:rPr>
      <w:fldChar w:fldCharType="end"/>
    </w:r>
  </w:p>
  <w:p w14:paraId="489E073A" w14:textId="77777777" w:rsidR="00F53848" w:rsidRDefault="00F53848">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02D9" w14:textId="5DF90EB1" w:rsidR="43A27946" w:rsidRDefault="43A27946" w:rsidP="43A27946">
    <w:pPr>
      <w:pStyle w:val="Footer"/>
      <w:jc w:val="right"/>
    </w:pPr>
    <w:r>
      <w:fldChar w:fldCharType="begin"/>
    </w:r>
    <w:r>
      <w:instrText>PAGE</w:instrText>
    </w:r>
    <w:r>
      <w:fldChar w:fldCharType="separate"/>
    </w:r>
    <w:r w:rsidR="001B655B">
      <w:rPr>
        <w:noProof/>
      </w:rPr>
      <w:t>38</w:t>
    </w:r>
    <w:r>
      <w:fldChar w:fldCharType="end"/>
    </w:r>
  </w:p>
  <w:sdt>
    <w:sdtPr>
      <w:id w:val="-114751169"/>
      <w:showingPlcHdr/>
      <w:docPartObj>
        <w:docPartGallery w:val="Page Numbers (Bottom of Page)"/>
        <w:docPartUnique/>
      </w:docPartObj>
    </w:sdtPr>
    <w:sdtEndPr>
      <w:rPr>
        <w:noProof/>
      </w:rPr>
    </w:sdtEndPr>
    <w:sdtContent>
      <w:p w14:paraId="0EB7468F" w14:textId="4F2502BF" w:rsidR="000D7E4C" w:rsidRDefault="43A27946">
        <w:pPr>
          <w:pStyle w:val="Footer"/>
          <w:jc w:val="center"/>
        </w:pPr>
        <w:r w:rsidRPr="43A27946">
          <w:rPr>
            <w:rStyle w:val="PlaceholderText"/>
          </w:rPr>
          <w:t xml:space="preserve">     </w:t>
        </w:r>
      </w:p>
    </w:sdtContent>
  </w:sdt>
  <w:p w14:paraId="281A92B9" w14:textId="77777777" w:rsidR="000D7E4C" w:rsidRDefault="000D7E4C" w:rsidP="001647AA">
    <w:pPr>
      <w:pBdr>
        <w:top w:val="nil"/>
        <w:left w:val="nil"/>
        <w:bottom w:val="nil"/>
        <w:right w:val="nil"/>
        <w:between w:val="nil"/>
      </w:pBdr>
      <w:tabs>
        <w:tab w:val="center" w:pos="4680"/>
        <w:tab w:val="right" w:pos="9360"/>
      </w:tabs>
      <w:spacing w:after="0" w:line="240" w:lineRule="auto"/>
      <w:ind w:right="880"/>
      <w:rPr>
        <w:i/>
        <w:smallCap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8869" w14:textId="77777777" w:rsidR="00C85309" w:rsidRDefault="00C85309">
      <w:pPr>
        <w:spacing w:after="0" w:line="240" w:lineRule="auto"/>
      </w:pPr>
      <w:r>
        <w:separator/>
      </w:r>
    </w:p>
  </w:footnote>
  <w:footnote w:type="continuationSeparator" w:id="0">
    <w:p w14:paraId="62776B8A" w14:textId="77777777" w:rsidR="00C85309" w:rsidRDefault="00C85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D13E" w14:textId="77777777" w:rsidR="00D5193F" w:rsidRDefault="00D519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D37A" w14:textId="77777777" w:rsidR="00D5193F" w:rsidRDefault="00D519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F30A" w14:textId="77777777" w:rsidR="00D5193F" w:rsidRDefault="00D519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EF69" w14:textId="66954180" w:rsidR="00AD767C" w:rsidRDefault="43A27946" w:rsidP="006E78A9">
    <w:pPr>
      <w:pStyle w:val="Header"/>
      <w:ind w:right="85"/>
      <w:jc w:val="right"/>
    </w:pPr>
    <w:r w:rsidRPr="43A27946">
      <w:rPr>
        <w:i/>
        <w:iCs/>
      </w:rPr>
      <w:t>Project – Architecture Design Document v1.0 – DrugTime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D00"/>
    <w:multiLevelType w:val="multilevel"/>
    <w:tmpl w:val="3C0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34D4"/>
    <w:multiLevelType w:val="multilevel"/>
    <w:tmpl w:val="E4F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7C10"/>
    <w:multiLevelType w:val="multilevel"/>
    <w:tmpl w:val="7EC6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3B75"/>
    <w:multiLevelType w:val="multilevel"/>
    <w:tmpl w:val="626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5DAE"/>
    <w:multiLevelType w:val="multilevel"/>
    <w:tmpl w:val="54ACBF9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F457B3"/>
    <w:multiLevelType w:val="multilevel"/>
    <w:tmpl w:val="04FA41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B54E8"/>
    <w:multiLevelType w:val="multilevel"/>
    <w:tmpl w:val="2116CD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DCD5F6E"/>
    <w:multiLevelType w:val="multilevel"/>
    <w:tmpl w:val="88D6EBFA"/>
    <w:lvl w:ilvl="0">
      <w:start w:val="8"/>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610415"/>
    <w:multiLevelType w:val="hybridMultilevel"/>
    <w:tmpl w:val="C080A558"/>
    <w:lvl w:ilvl="0" w:tplc="04090017">
      <w:start w:val="1"/>
      <w:numFmt w:val="lowerLetter"/>
      <w:lvlText w:val="%1)"/>
      <w:lvlJc w:val="left"/>
      <w:pPr>
        <w:ind w:left="1057" w:hanging="360"/>
      </w:p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9" w15:restartNumberingAfterBreak="0">
    <w:nsid w:val="33F168D7"/>
    <w:multiLevelType w:val="multilevel"/>
    <w:tmpl w:val="B19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57D5B"/>
    <w:multiLevelType w:val="hybridMultilevel"/>
    <w:tmpl w:val="FFFFFFFF"/>
    <w:lvl w:ilvl="0" w:tplc="C9D6D2EE">
      <w:start w:val="1"/>
      <w:numFmt w:val="bullet"/>
      <w:lvlText w:val="-"/>
      <w:lvlJc w:val="left"/>
      <w:pPr>
        <w:ind w:left="720" w:hanging="360"/>
      </w:pPr>
      <w:rPr>
        <w:rFonts w:ascii="Aptos" w:hAnsi="Aptos" w:hint="default"/>
      </w:rPr>
    </w:lvl>
    <w:lvl w:ilvl="1" w:tplc="9AF8C18C">
      <w:start w:val="1"/>
      <w:numFmt w:val="bullet"/>
      <w:lvlText w:val="o"/>
      <w:lvlJc w:val="left"/>
      <w:pPr>
        <w:ind w:left="1440" w:hanging="360"/>
      </w:pPr>
      <w:rPr>
        <w:rFonts w:ascii="Courier New" w:hAnsi="Courier New" w:hint="default"/>
      </w:rPr>
    </w:lvl>
    <w:lvl w:ilvl="2" w:tplc="ACE0A2B6">
      <w:start w:val="1"/>
      <w:numFmt w:val="bullet"/>
      <w:lvlText w:val=""/>
      <w:lvlJc w:val="left"/>
      <w:pPr>
        <w:ind w:left="2160" w:hanging="360"/>
      </w:pPr>
      <w:rPr>
        <w:rFonts w:ascii="Wingdings" w:hAnsi="Wingdings" w:hint="default"/>
      </w:rPr>
    </w:lvl>
    <w:lvl w:ilvl="3" w:tplc="97AE8E5A">
      <w:start w:val="1"/>
      <w:numFmt w:val="bullet"/>
      <w:lvlText w:val=""/>
      <w:lvlJc w:val="left"/>
      <w:pPr>
        <w:ind w:left="2880" w:hanging="360"/>
      </w:pPr>
      <w:rPr>
        <w:rFonts w:ascii="Symbol" w:hAnsi="Symbol" w:hint="default"/>
      </w:rPr>
    </w:lvl>
    <w:lvl w:ilvl="4" w:tplc="B15475D2">
      <w:start w:val="1"/>
      <w:numFmt w:val="bullet"/>
      <w:lvlText w:val="o"/>
      <w:lvlJc w:val="left"/>
      <w:pPr>
        <w:ind w:left="3600" w:hanging="360"/>
      </w:pPr>
      <w:rPr>
        <w:rFonts w:ascii="Courier New" w:hAnsi="Courier New" w:hint="default"/>
      </w:rPr>
    </w:lvl>
    <w:lvl w:ilvl="5" w:tplc="66BA60C2">
      <w:start w:val="1"/>
      <w:numFmt w:val="bullet"/>
      <w:lvlText w:val=""/>
      <w:lvlJc w:val="left"/>
      <w:pPr>
        <w:ind w:left="4320" w:hanging="360"/>
      </w:pPr>
      <w:rPr>
        <w:rFonts w:ascii="Wingdings" w:hAnsi="Wingdings" w:hint="default"/>
      </w:rPr>
    </w:lvl>
    <w:lvl w:ilvl="6" w:tplc="632C1A6C">
      <w:start w:val="1"/>
      <w:numFmt w:val="bullet"/>
      <w:lvlText w:val=""/>
      <w:lvlJc w:val="left"/>
      <w:pPr>
        <w:ind w:left="5040" w:hanging="360"/>
      </w:pPr>
      <w:rPr>
        <w:rFonts w:ascii="Symbol" w:hAnsi="Symbol" w:hint="default"/>
      </w:rPr>
    </w:lvl>
    <w:lvl w:ilvl="7" w:tplc="E8D84014">
      <w:start w:val="1"/>
      <w:numFmt w:val="bullet"/>
      <w:lvlText w:val="o"/>
      <w:lvlJc w:val="left"/>
      <w:pPr>
        <w:ind w:left="5760" w:hanging="360"/>
      </w:pPr>
      <w:rPr>
        <w:rFonts w:ascii="Courier New" w:hAnsi="Courier New" w:hint="default"/>
      </w:rPr>
    </w:lvl>
    <w:lvl w:ilvl="8" w:tplc="A8AC6AB8">
      <w:start w:val="1"/>
      <w:numFmt w:val="bullet"/>
      <w:lvlText w:val=""/>
      <w:lvlJc w:val="left"/>
      <w:pPr>
        <w:ind w:left="6480" w:hanging="360"/>
      </w:pPr>
      <w:rPr>
        <w:rFonts w:ascii="Wingdings" w:hAnsi="Wingdings" w:hint="default"/>
      </w:rPr>
    </w:lvl>
  </w:abstractNum>
  <w:abstractNum w:abstractNumId="11" w15:restartNumberingAfterBreak="0">
    <w:nsid w:val="3DE247AF"/>
    <w:multiLevelType w:val="multilevel"/>
    <w:tmpl w:val="A200423A"/>
    <w:lvl w:ilvl="0">
      <w:start w:val="2"/>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0" w:firstLine="0"/>
      </w:pPr>
      <w:rPr>
        <w:rFonts w:ascii="Times New Roman" w:eastAsia="Times New Roman" w:hAnsi="Times New Roman" w:cs="Times New Roman"/>
        <w:b/>
      </w:rPr>
    </w:lvl>
    <w:lvl w:ilvl="2">
      <w:start w:val="1"/>
      <w:numFmt w:val="decimal"/>
      <w:lvlText w:val="%1.%2.%3."/>
      <w:lvlJc w:val="left"/>
      <w:pPr>
        <w:ind w:left="1440" w:hanging="720"/>
      </w:pPr>
      <w:rPr>
        <w:rFonts w:ascii="Times New Roman" w:eastAsia="Times New Roman" w:hAnsi="Times New Roman" w:cs="Times New Roman"/>
        <w:b/>
      </w:rPr>
    </w:lvl>
    <w:lvl w:ilvl="3">
      <w:start w:val="1"/>
      <w:numFmt w:val="decimal"/>
      <w:lvlText w:val="%1.%2.%3.%4."/>
      <w:lvlJc w:val="left"/>
      <w:pPr>
        <w:ind w:left="2160" w:hanging="1080"/>
      </w:pPr>
      <w:rPr>
        <w:rFonts w:ascii="Times New Roman" w:eastAsia="Times New Roman" w:hAnsi="Times New Roman" w:cs="Times New Roman"/>
      </w:rPr>
    </w:lvl>
    <w:lvl w:ilvl="4">
      <w:start w:val="1"/>
      <w:numFmt w:val="decimal"/>
      <w:lvlText w:val="%1.%2.%3.%4.%5"/>
      <w:lvlJc w:val="left"/>
      <w:pPr>
        <w:ind w:left="2520" w:hanging="1080"/>
      </w:pPr>
      <w:rPr>
        <w:rFonts w:ascii="Times New Roman" w:eastAsia="Times New Roman" w:hAnsi="Times New Roman" w:cs="Times New Roman"/>
      </w:rPr>
    </w:lvl>
    <w:lvl w:ilvl="5">
      <w:start w:val="1"/>
      <w:numFmt w:val="decimal"/>
      <w:lvlText w:val="%1.%2.%3.%4.%5.%6"/>
      <w:lvlJc w:val="left"/>
      <w:pPr>
        <w:ind w:left="3240" w:hanging="1440"/>
      </w:pPr>
      <w:rPr>
        <w:rFonts w:ascii="Times New Roman" w:eastAsia="Times New Roman" w:hAnsi="Times New Roman" w:cs="Times New Roman"/>
      </w:rPr>
    </w:lvl>
    <w:lvl w:ilvl="6">
      <w:start w:val="1"/>
      <w:numFmt w:val="decimal"/>
      <w:lvlText w:val="%1.%2.%3.%4.%5.%6.%7"/>
      <w:lvlJc w:val="left"/>
      <w:pPr>
        <w:ind w:left="3960" w:hanging="1800"/>
      </w:pPr>
      <w:rPr>
        <w:rFonts w:ascii="Times New Roman" w:eastAsia="Times New Roman" w:hAnsi="Times New Roman" w:cs="Times New Roman"/>
      </w:rPr>
    </w:lvl>
    <w:lvl w:ilvl="7">
      <w:start w:val="1"/>
      <w:numFmt w:val="decimal"/>
      <w:lvlText w:val="%1.%2.%3.%4.%5.%6.%7.%8"/>
      <w:lvlJc w:val="left"/>
      <w:pPr>
        <w:ind w:left="4320" w:hanging="1800"/>
      </w:pPr>
      <w:rPr>
        <w:rFonts w:ascii="Times New Roman" w:eastAsia="Times New Roman" w:hAnsi="Times New Roman" w:cs="Times New Roman"/>
      </w:rPr>
    </w:lvl>
    <w:lvl w:ilvl="8">
      <w:start w:val="1"/>
      <w:numFmt w:val="decimal"/>
      <w:lvlText w:val="%1.%2.%3.%4.%5.%6.%7.%8.%9"/>
      <w:lvlJc w:val="left"/>
      <w:pPr>
        <w:ind w:left="5040" w:hanging="2160"/>
      </w:pPr>
      <w:rPr>
        <w:rFonts w:ascii="Times New Roman" w:eastAsia="Times New Roman" w:hAnsi="Times New Roman" w:cs="Times New Roman"/>
      </w:rPr>
    </w:lvl>
  </w:abstractNum>
  <w:abstractNum w:abstractNumId="12" w15:restartNumberingAfterBreak="0">
    <w:nsid w:val="3FB24509"/>
    <w:multiLevelType w:val="multilevel"/>
    <w:tmpl w:val="4C3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64AA4"/>
    <w:multiLevelType w:val="hybridMultilevel"/>
    <w:tmpl w:val="FFFFFFFF"/>
    <w:lvl w:ilvl="0" w:tplc="017E9EF2">
      <w:start w:val="1"/>
      <w:numFmt w:val="bullet"/>
      <w:lvlText w:val=""/>
      <w:lvlJc w:val="left"/>
      <w:pPr>
        <w:ind w:left="720" w:hanging="360"/>
      </w:pPr>
      <w:rPr>
        <w:rFonts w:ascii="Symbol" w:hAnsi="Symbol" w:hint="default"/>
      </w:rPr>
    </w:lvl>
    <w:lvl w:ilvl="1" w:tplc="57860782">
      <w:start w:val="1"/>
      <w:numFmt w:val="bullet"/>
      <w:lvlText w:val="o"/>
      <w:lvlJc w:val="left"/>
      <w:pPr>
        <w:ind w:left="1440" w:hanging="360"/>
      </w:pPr>
      <w:rPr>
        <w:rFonts w:ascii="Courier New" w:hAnsi="Courier New" w:hint="default"/>
      </w:rPr>
    </w:lvl>
    <w:lvl w:ilvl="2" w:tplc="8702FBFE">
      <w:start w:val="1"/>
      <w:numFmt w:val="bullet"/>
      <w:lvlText w:val=""/>
      <w:lvlJc w:val="left"/>
      <w:pPr>
        <w:ind w:left="2160" w:hanging="360"/>
      </w:pPr>
      <w:rPr>
        <w:rFonts w:ascii="Wingdings" w:hAnsi="Wingdings" w:hint="default"/>
      </w:rPr>
    </w:lvl>
    <w:lvl w:ilvl="3" w:tplc="C9681122">
      <w:start w:val="1"/>
      <w:numFmt w:val="bullet"/>
      <w:lvlText w:val=""/>
      <w:lvlJc w:val="left"/>
      <w:pPr>
        <w:ind w:left="2880" w:hanging="360"/>
      </w:pPr>
      <w:rPr>
        <w:rFonts w:ascii="Symbol" w:hAnsi="Symbol" w:hint="default"/>
      </w:rPr>
    </w:lvl>
    <w:lvl w:ilvl="4" w:tplc="BD96CFB4">
      <w:start w:val="1"/>
      <w:numFmt w:val="bullet"/>
      <w:lvlText w:val="o"/>
      <w:lvlJc w:val="left"/>
      <w:pPr>
        <w:ind w:left="3600" w:hanging="360"/>
      </w:pPr>
      <w:rPr>
        <w:rFonts w:ascii="Courier New" w:hAnsi="Courier New" w:hint="default"/>
      </w:rPr>
    </w:lvl>
    <w:lvl w:ilvl="5" w:tplc="B18CC9B2">
      <w:start w:val="1"/>
      <w:numFmt w:val="bullet"/>
      <w:lvlText w:val=""/>
      <w:lvlJc w:val="left"/>
      <w:pPr>
        <w:ind w:left="4320" w:hanging="360"/>
      </w:pPr>
      <w:rPr>
        <w:rFonts w:ascii="Wingdings" w:hAnsi="Wingdings" w:hint="default"/>
      </w:rPr>
    </w:lvl>
    <w:lvl w:ilvl="6" w:tplc="2FB0DE74">
      <w:start w:val="1"/>
      <w:numFmt w:val="bullet"/>
      <w:lvlText w:val=""/>
      <w:lvlJc w:val="left"/>
      <w:pPr>
        <w:ind w:left="5040" w:hanging="360"/>
      </w:pPr>
      <w:rPr>
        <w:rFonts w:ascii="Symbol" w:hAnsi="Symbol" w:hint="default"/>
      </w:rPr>
    </w:lvl>
    <w:lvl w:ilvl="7" w:tplc="8CBEFBA8">
      <w:start w:val="1"/>
      <w:numFmt w:val="bullet"/>
      <w:lvlText w:val="o"/>
      <w:lvlJc w:val="left"/>
      <w:pPr>
        <w:ind w:left="5760" w:hanging="360"/>
      </w:pPr>
      <w:rPr>
        <w:rFonts w:ascii="Courier New" w:hAnsi="Courier New" w:hint="default"/>
      </w:rPr>
    </w:lvl>
    <w:lvl w:ilvl="8" w:tplc="EAC4015C">
      <w:start w:val="1"/>
      <w:numFmt w:val="bullet"/>
      <w:lvlText w:val=""/>
      <w:lvlJc w:val="left"/>
      <w:pPr>
        <w:ind w:left="6480" w:hanging="360"/>
      </w:pPr>
      <w:rPr>
        <w:rFonts w:ascii="Wingdings" w:hAnsi="Wingdings" w:hint="default"/>
      </w:rPr>
    </w:lvl>
  </w:abstractNum>
  <w:abstractNum w:abstractNumId="14" w15:restartNumberingAfterBreak="0">
    <w:nsid w:val="43EE7C58"/>
    <w:multiLevelType w:val="hybridMultilevel"/>
    <w:tmpl w:val="FFFFFFFF"/>
    <w:lvl w:ilvl="0" w:tplc="A0125BAC">
      <w:start w:val="1"/>
      <w:numFmt w:val="bullet"/>
      <w:lvlText w:val=""/>
      <w:lvlJc w:val="left"/>
      <w:pPr>
        <w:ind w:left="720" w:hanging="360"/>
      </w:pPr>
      <w:rPr>
        <w:rFonts w:ascii="Symbol" w:hAnsi="Symbol" w:hint="default"/>
      </w:rPr>
    </w:lvl>
    <w:lvl w:ilvl="1" w:tplc="51664F0C">
      <w:start w:val="1"/>
      <w:numFmt w:val="bullet"/>
      <w:lvlText w:val="o"/>
      <w:lvlJc w:val="left"/>
      <w:pPr>
        <w:ind w:left="1440" w:hanging="360"/>
      </w:pPr>
      <w:rPr>
        <w:rFonts w:ascii="Courier New" w:hAnsi="Courier New" w:hint="default"/>
      </w:rPr>
    </w:lvl>
    <w:lvl w:ilvl="2" w:tplc="0D3AE282">
      <w:start w:val="1"/>
      <w:numFmt w:val="bullet"/>
      <w:lvlText w:val=""/>
      <w:lvlJc w:val="left"/>
      <w:pPr>
        <w:ind w:left="2160" w:hanging="360"/>
      </w:pPr>
      <w:rPr>
        <w:rFonts w:ascii="Wingdings" w:hAnsi="Wingdings" w:hint="default"/>
      </w:rPr>
    </w:lvl>
    <w:lvl w:ilvl="3" w:tplc="2E3ACA30">
      <w:start w:val="1"/>
      <w:numFmt w:val="bullet"/>
      <w:lvlText w:val=""/>
      <w:lvlJc w:val="left"/>
      <w:pPr>
        <w:ind w:left="2880" w:hanging="360"/>
      </w:pPr>
      <w:rPr>
        <w:rFonts w:ascii="Symbol" w:hAnsi="Symbol" w:hint="default"/>
      </w:rPr>
    </w:lvl>
    <w:lvl w:ilvl="4" w:tplc="1464C2AE">
      <w:start w:val="1"/>
      <w:numFmt w:val="bullet"/>
      <w:lvlText w:val="o"/>
      <w:lvlJc w:val="left"/>
      <w:pPr>
        <w:ind w:left="3600" w:hanging="360"/>
      </w:pPr>
      <w:rPr>
        <w:rFonts w:ascii="Courier New" w:hAnsi="Courier New" w:hint="default"/>
      </w:rPr>
    </w:lvl>
    <w:lvl w:ilvl="5" w:tplc="10E8D61E">
      <w:start w:val="1"/>
      <w:numFmt w:val="bullet"/>
      <w:lvlText w:val=""/>
      <w:lvlJc w:val="left"/>
      <w:pPr>
        <w:ind w:left="4320" w:hanging="360"/>
      </w:pPr>
      <w:rPr>
        <w:rFonts w:ascii="Wingdings" w:hAnsi="Wingdings" w:hint="default"/>
      </w:rPr>
    </w:lvl>
    <w:lvl w:ilvl="6" w:tplc="DD80225E">
      <w:start w:val="1"/>
      <w:numFmt w:val="bullet"/>
      <w:lvlText w:val=""/>
      <w:lvlJc w:val="left"/>
      <w:pPr>
        <w:ind w:left="5040" w:hanging="360"/>
      </w:pPr>
      <w:rPr>
        <w:rFonts w:ascii="Symbol" w:hAnsi="Symbol" w:hint="default"/>
      </w:rPr>
    </w:lvl>
    <w:lvl w:ilvl="7" w:tplc="D3BC7208">
      <w:start w:val="1"/>
      <w:numFmt w:val="bullet"/>
      <w:lvlText w:val="o"/>
      <w:lvlJc w:val="left"/>
      <w:pPr>
        <w:ind w:left="5760" w:hanging="360"/>
      </w:pPr>
      <w:rPr>
        <w:rFonts w:ascii="Courier New" w:hAnsi="Courier New" w:hint="default"/>
      </w:rPr>
    </w:lvl>
    <w:lvl w:ilvl="8" w:tplc="FA760AFA">
      <w:start w:val="1"/>
      <w:numFmt w:val="bullet"/>
      <w:lvlText w:val=""/>
      <w:lvlJc w:val="left"/>
      <w:pPr>
        <w:ind w:left="6480" w:hanging="360"/>
      </w:pPr>
      <w:rPr>
        <w:rFonts w:ascii="Wingdings" w:hAnsi="Wingdings" w:hint="default"/>
      </w:rPr>
    </w:lvl>
  </w:abstractNum>
  <w:abstractNum w:abstractNumId="15" w15:restartNumberingAfterBreak="0">
    <w:nsid w:val="46DBE8D9"/>
    <w:multiLevelType w:val="hybridMultilevel"/>
    <w:tmpl w:val="FFFFFFFF"/>
    <w:lvl w:ilvl="0" w:tplc="B8D66120">
      <w:start w:val="1"/>
      <w:numFmt w:val="bullet"/>
      <w:lvlText w:val="-"/>
      <w:lvlJc w:val="left"/>
      <w:pPr>
        <w:ind w:left="720" w:hanging="360"/>
      </w:pPr>
      <w:rPr>
        <w:rFonts w:ascii="Aptos" w:hAnsi="Aptos" w:hint="default"/>
      </w:rPr>
    </w:lvl>
    <w:lvl w:ilvl="1" w:tplc="7466C8A2">
      <w:start w:val="1"/>
      <w:numFmt w:val="bullet"/>
      <w:lvlText w:val="o"/>
      <w:lvlJc w:val="left"/>
      <w:pPr>
        <w:ind w:left="1440" w:hanging="360"/>
      </w:pPr>
      <w:rPr>
        <w:rFonts w:ascii="Courier New" w:hAnsi="Courier New" w:hint="default"/>
      </w:rPr>
    </w:lvl>
    <w:lvl w:ilvl="2" w:tplc="8936600A">
      <w:start w:val="1"/>
      <w:numFmt w:val="bullet"/>
      <w:lvlText w:val=""/>
      <w:lvlJc w:val="left"/>
      <w:pPr>
        <w:ind w:left="2160" w:hanging="360"/>
      </w:pPr>
      <w:rPr>
        <w:rFonts w:ascii="Wingdings" w:hAnsi="Wingdings" w:hint="default"/>
      </w:rPr>
    </w:lvl>
    <w:lvl w:ilvl="3" w:tplc="E6528A80">
      <w:start w:val="1"/>
      <w:numFmt w:val="bullet"/>
      <w:lvlText w:val=""/>
      <w:lvlJc w:val="left"/>
      <w:pPr>
        <w:ind w:left="2880" w:hanging="360"/>
      </w:pPr>
      <w:rPr>
        <w:rFonts w:ascii="Symbol" w:hAnsi="Symbol" w:hint="default"/>
      </w:rPr>
    </w:lvl>
    <w:lvl w:ilvl="4" w:tplc="C36EF21C">
      <w:start w:val="1"/>
      <w:numFmt w:val="bullet"/>
      <w:lvlText w:val="o"/>
      <w:lvlJc w:val="left"/>
      <w:pPr>
        <w:ind w:left="3600" w:hanging="360"/>
      </w:pPr>
      <w:rPr>
        <w:rFonts w:ascii="Courier New" w:hAnsi="Courier New" w:hint="default"/>
      </w:rPr>
    </w:lvl>
    <w:lvl w:ilvl="5" w:tplc="E40AFAF0">
      <w:start w:val="1"/>
      <w:numFmt w:val="bullet"/>
      <w:lvlText w:val=""/>
      <w:lvlJc w:val="left"/>
      <w:pPr>
        <w:ind w:left="4320" w:hanging="360"/>
      </w:pPr>
      <w:rPr>
        <w:rFonts w:ascii="Wingdings" w:hAnsi="Wingdings" w:hint="default"/>
      </w:rPr>
    </w:lvl>
    <w:lvl w:ilvl="6" w:tplc="6E368C44">
      <w:start w:val="1"/>
      <w:numFmt w:val="bullet"/>
      <w:lvlText w:val=""/>
      <w:lvlJc w:val="left"/>
      <w:pPr>
        <w:ind w:left="5040" w:hanging="360"/>
      </w:pPr>
      <w:rPr>
        <w:rFonts w:ascii="Symbol" w:hAnsi="Symbol" w:hint="default"/>
      </w:rPr>
    </w:lvl>
    <w:lvl w:ilvl="7" w:tplc="A680149E">
      <w:start w:val="1"/>
      <w:numFmt w:val="bullet"/>
      <w:lvlText w:val="o"/>
      <w:lvlJc w:val="left"/>
      <w:pPr>
        <w:ind w:left="5760" w:hanging="360"/>
      </w:pPr>
      <w:rPr>
        <w:rFonts w:ascii="Courier New" w:hAnsi="Courier New" w:hint="default"/>
      </w:rPr>
    </w:lvl>
    <w:lvl w:ilvl="8" w:tplc="2FB0C33A">
      <w:start w:val="1"/>
      <w:numFmt w:val="bullet"/>
      <w:lvlText w:val=""/>
      <w:lvlJc w:val="left"/>
      <w:pPr>
        <w:ind w:left="6480" w:hanging="360"/>
      </w:pPr>
      <w:rPr>
        <w:rFonts w:ascii="Wingdings" w:hAnsi="Wingdings" w:hint="default"/>
      </w:rPr>
    </w:lvl>
  </w:abstractNum>
  <w:abstractNum w:abstractNumId="16" w15:restartNumberingAfterBreak="0">
    <w:nsid w:val="47C64B0D"/>
    <w:multiLevelType w:val="multilevel"/>
    <w:tmpl w:val="E962F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28300"/>
    <w:multiLevelType w:val="hybridMultilevel"/>
    <w:tmpl w:val="FFFFFFFF"/>
    <w:lvl w:ilvl="0" w:tplc="4CDC25CA">
      <w:start w:val="1"/>
      <w:numFmt w:val="bullet"/>
      <w:lvlText w:val="-"/>
      <w:lvlJc w:val="left"/>
      <w:pPr>
        <w:ind w:left="720" w:hanging="360"/>
      </w:pPr>
      <w:rPr>
        <w:rFonts w:ascii="Aptos" w:hAnsi="Aptos" w:hint="default"/>
      </w:rPr>
    </w:lvl>
    <w:lvl w:ilvl="1" w:tplc="090666B0">
      <w:start w:val="1"/>
      <w:numFmt w:val="bullet"/>
      <w:lvlText w:val="o"/>
      <w:lvlJc w:val="left"/>
      <w:pPr>
        <w:ind w:left="1440" w:hanging="360"/>
      </w:pPr>
      <w:rPr>
        <w:rFonts w:ascii="Courier New" w:hAnsi="Courier New" w:hint="default"/>
      </w:rPr>
    </w:lvl>
    <w:lvl w:ilvl="2" w:tplc="F0325360">
      <w:start w:val="1"/>
      <w:numFmt w:val="bullet"/>
      <w:lvlText w:val=""/>
      <w:lvlJc w:val="left"/>
      <w:pPr>
        <w:ind w:left="2160" w:hanging="360"/>
      </w:pPr>
      <w:rPr>
        <w:rFonts w:ascii="Wingdings" w:hAnsi="Wingdings" w:hint="default"/>
      </w:rPr>
    </w:lvl>
    <w:lvl w:ilvl="3" w:tplc="06D430E2">
      <w:start w:val="1"/>
      <w:numFmt w:val="bullet"/>
      <w:lvlText w:val=""/>
      <w:lvlJc w:val="left"/>
      <w:pPr>
        <w:ind w:left="2880" w:hanging="360"/>
      </w:pPr>
      <w:rPr>
        <w:rFonts w:ascii="Symbol" w:hAnsi="Symbol" w:hint="default"/>
      </w:rPr>
    </w:lvl>
    <w:lvl w:ilvl="4" w:tplc="C8366E0C">
      <w:start w:val="1"/>
      <w:numFmt w:val="bullet"/>
      <w:lvlText w:val="o"/>
      <w:lvlJc w:val="left"/>
      <w:pPr>
        <w:ind w:left="3600" w:hanging="360"/>
      </w:pPr>
      <w:rPr>
        <w:rFonts w:ascii="Courier New" w:hAnsi="Courier New" w:hint="default"/>
      </w:rPr>
    </w:lvl>
    <w:lvl w:ilvl="5" w:tplc="614E8AF4">
      <w:start w:val="1"/>
      <w:numFmt w:val="bullet"/>
      <w:lvlText w:val=""/>
      <w:lvlJc w:val="left"/>
      <w:pPr>
        <w:ind w:left="4320" w:hanging="360"/>
      </w:pPr>
      <w:rPr>
        <w:rFonts w:ascii="Wingdings" w:hAnsi="Wingdings" w:hint="default"/>
      </w:rPr>
    </w:lvl>
    <w:lvl w:ilvl="6" w:tplc="5638F24E">
      <w:start w:val="1"/>
      <w:numFmt w:val="bullet"/>
      <w:lvlText w:val=""/>
      <w:lvlJc w:val="left"/>
      <w:pPr>
        <w:ind w:left="5040" w:hanging="360"/>
      </w:pPr>
      <w:rPr>
        <w:rFonts w:ascii="Symbol" w:hAnsi="Symbol" w:hint="default"/>
      </w:rPr>
    </w:lvl>
    <w:lvl w:ilvl="7" w:tplc="3C82A49E">
      <w:start w:val="1"/>
      <w:numFmt w:val="bullet"/>
      <w:lvlText w:val="o"/>
      <w:lvlJc w:val="left"/>
      <w:pPr>
        <w:ind w:left="5760" w:hanging="360"/>
      </w:pPr>
      <w:rPr>
        <w:rFonts w:ascii="Courier New" w:hAnsi="Courier New" w:hint="default"/>
      </w:rPr>
    </w:lvl>
    <w:lvl w:ilvl="8" w:tplc="ED5679CE">
      <w:start w:val="1"/>
      <w:numFmt w:val="bullet"/>
      <w:lvlText w:val=""/>
      <w:lvlJc w:val="left"/>
      <w:pPr>
        <w:ind w:left="6480" w:hanging="360"/>
      </w:pPr>
      <w:rPr>
        <w:rFonts w:ascii="Wingdings" w:hAnsi="Wingdings" w:hint="default"/>
      </w:rPr>
    </w:lvl>
  </w:abstractNum>
  <w:abstractNum w:abstractNumId="18" w15:restartNumberingAfterBreak="0">
    <w:nsid w:val="4E1E2BE0"/>
    <w:multiLevelType w:val="multilevel"/>
    <w:tmpl w:val="ED3A4B7C"/>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DBBB1"/>
    <w:multiLevelType w:val="hybridMultilevel"/>
    <w:tmpl w:val="FFFFFFFF"/>
    <w:lvl w:ilvl="0" w:tplc="AA7CF5D0">
      <w:start w:val="1"/>
      <w:numFmt w:val="bullet"/>
      <w:lvlText w:val="-"/>
      <w:lvlJc w:val="left"/>
      <w:pPr>
        <w:ind w:left="720" w:hanging="360"/>
      </w:pPr>
      <w:rPr>
        <w:rFonts w:ascii="Aptos" w:hAnsi="Aptos" w:hint="default"/>
      </w:rPr>
    </w:lvl>
    <w:lvl w:ilvl="1" w:tplc="DA021FC2">
      <w:start w:val="1"/>
      <w:numFmt w:val="bullet"/>
      <w:lvlText w:val="o"/>
      <w:lvlJc w:val="left"/>
      <w:pPr>
        <w:ind w:left="1440" w:hanging="360"/>
      </w:pPr>
      <w:rPr>
        <w:rFonts w:ascii="Courier New" w:hAnsi="Courier New" w:hint="default"/>
      </w:rPr>
    </w:lvl>
    <w:lvl w:ilvl="2" w:tplc="BDB08EAA">
      <w:start w:val="1"/>
      <w:numFmt w:val="bullet"/>
      <w:lvlText w:val=""/>
      <w:lvlJc w:val="left"/>
      <w:pPr>
        <w:ind w:left="2160" w:hanging="360"/>
      </w:pPr>
      <w:rPr>
        <w:rFonts w:ascii="Wingdings" w:hAnsi="Wingdings" w:hint="default"/>
      </w:rPr>
    </w:lvl>
    <w:lvl w:ilvl="3" w:tplc="95764766">
      <w:start w:val="1"/>
      <w:numFmt w:val="bullet"/>
      <w:lvlText w:val=""/>
      <w:lvlJc w:val="left"/>
      <w:pPr>
        <w:ind w:left="2880" w:hanging="360"/>
      </w:pPr>
      <w:rPr>
        <w:rFonts w:ascii="Symbol" w:hAnsi="Symbol" w:hint="default"/>
      </w:rPr>
    </w:lvl>
    <w:lvl w:ilvl="4" w:tplc="6E924372">
      <w:start w:val="1"/>
      <w:numFmt w:val="bullet"/>
      <w:lvlText w:val="o"/>
      <w:lvlJc w:val="left"/>
      <w:pPr>
        <w:ind w:left="3600" w:hanging="360"/>
      </w:pPr>
      <w:rPr>
        <w:rFonts w:ascii="Courier New" w:hAnsi="Courier New" w:hint="default"/>
      </w:rPr>
    </w:lvl>
    <w:lvl w:ilvl="5" w:tplc="DE1EE186">
      <w:start w:val="1"/>
      <w:numFmt w:val="bullet"/>
      <w:lvlText w:val=""/>
      <w:lvlJc w:val="left"/>
      <w:pPr>
        <w:ind w:left="4320" w:hanging="360"/>
      </w:pPr>
      <w:rPr>
        <w:rFonts w:ascii="Wingdings" w:hAnsi="Wingdings" w:hint="default"/>
      </w:rPr>
    </w:lvl>
    <w:lvl w:ilvl="6" w:tplc="5212E4CC">
      <w:start w:val="1"/>
      <w:numFmt w:val="bullet"/>
      <w:lvlText w:val=""/>
      <w:lvlJc w:val="left"/>
      <w:pPr>
        <w:ind w:left="5040" w:hanging="360"/>
      </w:pPr>
      <w:rPr>
        <w:rFonts w:ascii="Symbol" w:hAnsi="Symbol" w:hint="default"/>
      </w:rPr>
    </w:lvl>
    <w:lvl w:ilvl="7" w:tplc="0EEE017A">
      <w:start w:val="1"/>
      <w:numFmt w:val="bullet"/>
      <w:lvlText w:val="o"/>
      <w:lvlJc w:val="left"/>
      <w:pPr>
        <w:ind w:left="5760" w:hanging="360"/>
      </w:pPr>
      <w:rPr>
        <w:rFonts w:ascii="Courier New" w:hAnsi="Courier New" w:hint="default"/>
      </w:rPr>
    </w:lvl>
    <w:lvl w:ilvl="8" w:tplc="0012EE3C">
      <w:start w:val="1"/>
      <w:numFmt w:val="bullet"/>
      <w:lvlText w:val=""/>
      <w:lvlJc w:val="left"/>
      <w:pPr>
        <w:ind w:left="6480" w:hanging="360"/>
      </w:pPr>
      <w:rPr>
        <w:rFonts w:ascii="Wingdings" w:hAnsi="Wingdings" w:hint="default"/>
      </w:rPr>
    </w:lvl>
  </w:abstractNum>
  <w:abstractNum w:abstractNumId="20" w15:restartNumberingAfterBreak="0">
    <w:nsid w:val="5086C867"/>
    <w:multiLevelType w:val="hybridMultilevel"/>
    <w:tmpl w:val="FFFFFFFF"/>
    <w:lvl w:ilvl="0" w:tplc="C14062EE">
      <w:start w:val="1"/>
      <w:numFmt w:val="bullet"/>
      <w:lvlText w:val=""/>
      <w:lvlJc w:val="left"/>
      <w:pPr>
        <w:ind w:left="720" w:hanging="360"/>
      </w:pPr>
      <w:rPr>
        <w:rFonts w:ascii="Symbol" w:hAnsi="Symbol" w:hint="default"/>
      </w:rPr>
    </w:lvl>
    <w:lvl w:ilvl="1" w:tplc="9E48B69E">
      <w:start w:val="1"/>
      <w:numFmt w:val="bullet"/>
      <w:lvlText w:val="o"/>
      <w:lvlJc w:val="left"/>
      <w:pPr>
        <w:ind w:left="1440" w:hanging="360"/>
      </w:pPr>
      <w:rPr>
        <w:rFonts w:ascii="Courier New" w:hAnsi="Courier New" w:hint="default"/>
      </w:rPr>
    </w:lvl>
    <w:lvl w:ilvl="2" w:tplc="6F2AFF2A">
      <w:start w:val="1"/>
      <w:numFmt w:val="bullet"/>
      <w:lvlText w:val=""/>
      <w:lvlJc w:val="left"/>
      <w:pPr>
        <w:ind w:left="2160" w:hanging="360"/>
      </w:pPr>
      <w:rPr>
        <w:rFonts w:ascii="Wingdings" w:hAnsi="Wingdings" w:hint="default"/>
      </w:rPr>
    </w:lvl>
    <w:lvl w:ilvl="3" w:tplc="95CAEF8C">
      <w:start w:val="1"/>
      <w:numFmt w:val="bullet"/>
      <w:lvlText w:val=""/>
      <w:lvlJc w:val="left"/>
      <w:pPr>
        <w:ind w:left="2880" w:hanging="360"/>
      </w:pPr>
      <w:rPr>
        <w:rFonts w:ascii="Symbol" w:hAnsi="Symbol" w:hint="default"/>
      </w:rPr>
    </w:lvl>
    <w:lvl w:ilvl="4" w:tplc="6ED8D19E">
      <w:start w:val="1"/>
      <w:numFmt w:val="bullet"/>
      <w:lvlText w:val="o"/>
      <w:lvlJc w:val="left"/>
      <w:pPr>
        <w:ind w:left="3600" w:hanging="360"/>
      </w:pPr>
      <w:rPr>
        <w:rFonts w:ascii="Courier New" w:hAnsi="Courier New" w:hint="default"/>
      </w:rPr>
    </w:lvl>
    <w:lvl w:ilvl="5" w:tplc="5A7261E0">
      <w:start w:val="1"/>
      <w:numFmt w:val="bullet"/>
      <w:lvlText w:val=""/>
      <w:lvlJc w:val="left"/>
      <w:pPr>
        <w:ind w:left="4320" w:hanging="360"/>
      </w:pPr>
      <w:rPr>
        <w:rFonts w:ascii="Wingdings" w:hAnsi="Wingdings" w:hint="default"/>
      </w:rPr>
    </w:lvl>
    <w:lvl w:ilvl="6" w:tplc="576635E6">
      <w:start w:val="1"/>
      <w:numFmt w:val="bullet"/>
      <w:lvlText w:val=""/>
      <w:lvlJc w:val="left"/>
      <w:pPr>
        <w:ind w:left="5040" w:hanging="360"/>
      </w:pPr>
      <w:rPr>
        <w:rFonts w:ascii="Symbol" w:hAnsi="Symbol" w:hint="default"/>
      </w:rPr>
    </w:lvl>
    <w:lvl w:ilvl="7" w:tplc="207A69CE">
      <w:start w:val="1"/>
      <w:numFmt w:val="bullet"/>
      <w:lvlText w:val="o"/>
      <w:lvlJc w:val="left"/>
      <w:pPr>
        <w:ind w:left="5760" w:hanging="360"/>
      </w:pPr>
      <w:rPr>
        <w:rFonts w:ascii="Courier New" w:hAnsi="Courier New" w:hint="default"/>
      </w:rPr>
    </w:lvl>
    <w:lvl w:ilvl="8" w:tplc="A306BC62">
      <w:start w:val="1"/>
      <w:numFmt w:val="bullet"/>
      <w:lvlText w:val=""/>
      <w:lvlJc w:val="left"/>
      <w:pPr>
        <w:ind w:left="6480" w:hanging="360"/>
      </w:pPr>
      <w:rPr>
        <w:rFonts w:ascii="Wingdings" w:hAnsi="Wingdings" w:hint="default"/>
      </w:rPr>
    </w:lvl>
  </w:abstractNum>
  <w:abstractNum w:abstractNumId="21" w15:restartNumberingAfterBreak="0">
    <w:nsid w:val="5FFEC7D4"/>
    <w:multiLevelType w:val="hybridMultilevel"/>
    <w:tmpl w:val="FFFFFFFF"/>
    <w:lvl w:ilvl="0" w:tplc="7842E3D8">
      <w:start w:val="1"/>
      <w:numFmt w:val="bullet"/>
      <w:lvlText w:val="-"/>
      <w:lvlJc w:val="left"/>
      <w:pPr>
        <w:ind w:left="720" w:hanging="360"/>
      </w:pPr>
      <w:rPr>
        <w:rFonts w:ascii="Aptos" w:hAnsi="Aptos" w:hint="default"/>
      </w:rPr>
    </w:lvl>
    <w:lvl w:ilvl="1" w:tplc="6988156A">
      <w:start w:val="1"/>
      <w:numFmt w:val="bullet"/>
      <w:lvlText w:val="o"/>
      <w:lvlJc w:val="left"/>
      <w:pPr>
        <w:ind w:left="1440" w:hanging="360"/>
      </w:pPr>
      <w:rPr>
        <w:rFonts w:ascii="Courier New" w:hAnsi="Courier New" w:hint="default"/>
      </w:rPr>
    </w:lvl>
    <w:lvl w:ilvl="2" w:tplc="01E4CA36">
      <w:start w:val="1"/>
      <w:numFmt w:val="bullet"/>
      <w:lvlText w:val=""/>
      <w:lvlJc w:val="left"/>
      <w:pPr>
        <w:ind w:left="2160" w:hanging="360"/>
      </w:pPr>
      <w:rPr>
        <w:rFonts w:ascii="Wingdings" w:hAnsi="Wingdings" w:hint="default"/>
      </w:rPr>
    </w:lvl>
    <w:lvl w:ilvl="3" w:tplc="007E2D72">
      <w:start w:val="1"/>
      <w:numFmt w:val="bullet"/>
      <w:lvlText w:val=""/>
      <w:lvlJc w:val="left"/>
      <w:pPr>
        <w:ind w:left="2880" w:hanging="360"/>
      </w:pPr>
      <w:rPr>
        <w:rFonts w:ascii="Symbol" w:hAnsi="Symbol" w:hint="default"/>
      </w:rPr>
    </w:lvl>
    <w:lvl w:ilvl="4" w:tplc="C978B7D6">
      <w:start w:val="1"/>
      <w:numFmt w:val="bullet"/>
      <w:lvlText w:val="o"/>
      <w:lvlJc w:val="left"/>
      <w:pPr>
        <w:ind w:left="3600" w:hanging="360"/>
      </w:pPr>
      <w:rPr>
        <w:rFonts w:ascii="Courier New" w:hAnsi="Courier New" w:hint="default"/>
      </w:rPr>
    </w:lvl>
    <w:lvl w:ilvl="5" w:tplc="2708E588">
      <w:start w:val="1"/>
      <w:numFmt w:val="bullet"/>
      <w:lvlText w:val=""/>
      <w:lvlJc w:val="left"/>
      <w:pPr>
        <w:ind w:left="4320" w:hanging="360"/>
      </w:pPr>
      <w:rPr>
        <w:rFonts w:ascii="Wingdings" w:hAnsi="Wingdings" w:hint="default"/>
      </w:rPr>
    </w:lvl>
    <w:lvl w:ilvl="6" w:tplc="4DFC46F6">
      <w:start w:val="1"/>
      <w:numFmt w:val="bullet"/>
      <w:lvlText w:val=""/>
      <w:lvlJc w:val="left"/>
      <w:pPr>
        <w:ind w:left="5040" w:hanging="360"/>
      </w:pPr>
      <w:rPr>
        <w:rFonts w:ascii="Symbol" w:hAnsi="Symbol" w:hint="default"/>
      </w:rPr>
    </w:lvl>
    <w:lvl w:ilvl="7" w:tplc="CB340DAE">
      <w:start w:val="1"/>
      <w:numFmt w:val="bullet"/>
      <w:lvlText w:val="o"/>
      <w:lvlJc w:val="left"/>
      <w:pPr>
        <w:ind w:left="5760" w:hanging="360"/>
      </w:pPr>
      <w:rPr>
        <w:rFonts w:ascii="Courier New" w:hAnsi="Courier New" w:hint="default"/>
      </w:rPr>
    </w:lvl>
    <w:lvl w:ilvl="8" w:tplc="2C3A3948">
      <w:start w:val="1"/>
      <w:numFmt w:val="bullet"/>
      <w:lvlText w:val=""/>
      <w:lvlJc w:val="left"/>
      <w:pPr>
        <w:ind w:left="6480" w:hanging="360"/>
      </w:pPr>
      <w:rPr>
        <w:rFonts w:ascii="Wingdings" w:hAnsi="Wingdings" w:hint="default"/>
      </w:rPr>
    </w:lvl>
  </w:abstractNum>
  <w:abstractNum w:abstractNumId="22" w15:restartNumberingAfterBreak="0">
    <w:nsid w:val="607250F3"/>
    <w:multiLevelType w:val="multilevel"/>
    <w:tmpl w:val="AF92F304"/>
    <w:lvl w:ilvl="0">
      <w:start w:val="1"/>
      <w:numFmt w:val="decimal"/>
      <w:lvlText w:val="%1."/>
      <w:lvlJc w:val="left"/>
      <w:pPr>
        <w:ind w:left="0" w:firstLine="0"/>
      </w:pPr>
      <w:rPr>
        <w:b/>
        <w:bCs/>
      </w:rPr>
    </w:lvl>
    <w:lvl w:ilvl="1">
      <w:start w:val="1"/>
      <w:numFmt w:val="decimal"/>
      <w:lvlText w:val="%1.%2."/>
      <w:lvlJc w:val="left"/>
      <w:pPr>
        <w:ind w:left="0" w:firstLine="0"/>
      </w:pPr>
      <w:rPr>
        <w:rFonts w:ascii="Times New Roman" w:eastAsia="Times New Roman" w:hAnsi="Times New Roman" w:cs="Times New Roman"/>
        <w:b/>
      </w:rPr>
    </w:lvl>
    <w:lvl w:ilvl="2">
      <w:start w:val="1"/>
      <w:numFmt w:val="decimal"/>
      <w:lvlText w:val="%1.%2.%3."/>
      <w:lvlJc w:val="left"/>
      <w:pPr>
        <w:ind w:left="720" w:hanging="720"/>
      </w:pPr>
      <w:rPr>
        <w:rFonts w:ascii="Times New Roman" w:eastAsia="Times New Roman" w:hAnsi="Times New Roman" w:cs="Times New Roman"/>
        <w:b/>
      </w:rPr>
    </w:lvl>
    <w:lvl w:ilvl="3">
      <w:start w:val="1"/>
      <w:numFmt w:val="decimal"/>
      <w:lvlText w:val="%1.%2.%3.%4."/>
      <w:lvlJc w:val="left"/>
      <w:pPr>
        <w:ind w:left="1417" w:hanging="1080"/>
      </w:pPr>
      <w:rPr>
        <w:b/>
        <w:bCs/>
      </w:r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3" w15:restartNumberingAfterBreak="0">
    <w:nsid w:val="622280E2"/>
    <w:multiLevelType w:val="hybridMultilevel"/>
    <w:tmpl w:val="FFFFFFFF"/>
    <w:lvl w:ilvl="0" w:tplc="0CF42BC4">
      <w:start w:val="1"/>
      <w:numFmt w:val="bullet"/>
      <w:lvlText w:val=""/>
      <w:lvlJc w:val="left"/>
      <w:pPr>
        <w:ind w:left="720" w:hanging="360"/>
      </w:pPr>
      <w:rPr>
        <w:rFonts w:ascii="Symbol" w:hAnsi="Symbol" w:hint="default"/>
      </w:rPr>
    </w:lvl>
    <w:lvl w:ilvl="1" w:tplc="85E4EBAE">
      <w:start w:val="1"/>
      <w:numFmt w:val="bullet"/>
      <w:lvlText w:val="o"/>
      <w:lvlJc w:val="left"/>
      <w:pPr>
        <w:ind w:left="1440" w:hanging="360"/>
      </w:pPr>
      <w:rPr>
        <w:rFonts w:ascii="Courier New" w:hAnsi="Courier New" w:hint="default"/>
      </w:rPr>
    </w:lvl>
    <w:lvl w:ilvl="2" w:tplc="37BCB02E">
      <w:start w:val="1"/>
      <w:numFmt w:val="bullet"/>
      <w:lvlText w:val=""/>
      <w:lvlJc w:val="left"/>
      <w:pPr>
        <w:ind w:left="2160" w:hanging="360"/>
      </w:pPr>
      <w:rPr>
        <w:rFonts w:ascii="Wingdings" w:hAnsi="Wingdings" w:hint="default"/>
      </w:rPr>
    </w:lvl>
    <w:lvl w:ilvl="3" w:tplc="48763970">
      <w:start w:val="1"/>
      <w:numFmt w:val="bullet"/>
      <w:lvlText w:val=""/>
      <w:lvlJc w:val="left"/>
      <w:pPr>
        <w:ind w:left="2880" w:hanging="360"/>
      </w:pPr>
      <w:rPr>
        <w:rFonts w:ascii="Symbol" w:hAnsi="Symbol" w:hint="default"/>
      </w:rPr>
    </w:lvl>
    <w:lvl w:ilvl="4" w:tplc="D31EBF2A">
      <w:start w:val="1"/>
      <w:numFmt w:val="bullet"/>
      <w:lvlText w:val="o"/>
      <w:lvlJc w:val="left"/>
      <w:pPr>
        <w:ind w:left="3600" w:hanging="360"/>
      </w:pPr>
      <w:rPr>
        <w:rFonts w:ascii="Courier New" w:hAnsi="Courier New" w:hint="default"/>
      </w:rPr>
    </w:lvl>
    <w:lvl w:ilvl="5" w:tplc="58A63008">
      <w:start w:val="1"/>
      <w:numFmt w:val="bullet"/>
      <w:lvlText w:val=""/>
      <w:lvlJc w:val="left"/>
      <w:pPr>
        <w:ind w:left="4320" w:hanging="360"/>
      </w:pPr>
      <w:rPr>
        <w:rFonts w:ascii="Wingdings" w:hAnsi="Wingdings" w:hint="default"/>
      </w:rPr>
    </w:lvl>
    <w:lvl w:ilvl="6" w:tplc="02861796">
      <w:start w:val="1"/>
      <w:numFmt w:val="bullet"/>
      <w:lvlText w:val=""/>
      <w:lvlJc w:val="left"/>
      <w:pPr>
        <w:ind w:left="5040" w:hanging="360"/>
      </w:pPr>
      <w:rPr>
        <w:rFonts w:ascii="Symbol" w:hAnsi="Symbol" w:hint="default"/>
      </w:rPr>
    </w:lvl>
    <w:lvl w:ilvl="7" w:tplc="153C1BE0">
      <w:start w:val="1"/>
      <w:numFmt w:val="bullet"/>
      <w:lvlText w:val="o"/>
      <w:lvlJc w:val="left"/>
      <w:pPr>
        <w:ind w:left="5760" w:hanging="360"/>
      </w:pPr>
      <w:rPr>
        <w:rFonts w:ascii="Courier New" w:hAnsi="Courier New" w:hint="default"/>
      </w:rPr>
    </w:lvl>
    <w:lvl w:ilvl="8" w:tplc="D472CB50">
      <w:start w:val="1"/>
      <w:numFmt w:val="bullet"/>
      <w:lvlText w:val=""/>
      <w:lvlJc w:val="left"/>
      <w:pPr>
        <w:ind w:left="6480" w:hanging="360"/>
      </w:pPr>
      <w:rPr>
        <w:rFonts w:ascii="Wingdings" w:hAnsi="Wingdings" w:hint="default"/>
      </w:rPr>
    </w:lvl>
  </w:abstractNum>
  <w:abstractNum w:abstractNumId="24" w15:restartNumberingAfterBreak="0">
    <w:nsid w:val="628F5675"/>
    <w:multiLevelType w:val="multilevel"/>
    <w:tmpl w:val="EFB23DCC"/>
    <w:lvl w:ilvl="0">
      <w:start w:val="8"/>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57DC190"/>
    <w:multiLevelType w:val="hybridMultilevel"/>
    <w:tmpl w:val="FFFFFFFF"/>
    <w:lvl w:ilvl="0" w:tplc="13D66450">
      <w:start w:val="1"/>
      <w:numFmt w:val="bullet"/>
      <w:lvlText w:val="-"/>
      <w:lvlJc w:val="left"/>
      <w:pPr>
        <w:ind w:left="720" w:hanging="360"/>
      </w:pPr>
      <w:rPr>
        <w:rFonts w:ascii="Aptos" w:hAnsi="Aptos" w:hint="default"/>
      </w:rPr>
    </w:lvl>
    <w:lvl w:ilvl="1" w:tplc="ED6CD2C2">
      <w:start w:val="1"/>
      <w:numFmt w:val="bullet"/>
      <w:lvlText w:val="o"/>
      <w:lvlJc w:val="left"/>
      <w:pPr>
        <w:ind w:left="1440" w:hanging="360"/>
      </w:pPr>
      <w:rPr>
        <w:rFonts w:ascii="Courier New" w:hAnsi="Courier New" w:hint="default"/>
      </w:rPr>
    </w:lvl>
    <w:lvl w:ilvl="2" w:tplc="F53A5E34">
      <w:start w:val="1"/>
      <w:numFmt w:val="bullet"/>
      <w:lvlText w:val=""/>
      <w:lvlJc w:val="left"/>
      <w:pPr>
        <w:ind w:left="2160" w:hanging="360"/>
      </w:pPr>
      <w:rPr>
        <w:rFonts w:ascii="Wingdings" w:hAnsi="Wingdings" w:hint="default"/>
      </w:rPr>
    </w:lvl>
    <w:lvl w:ilvl="3" w:tplc="52527DBE">
      <w:start w:val="1"/>
      <w:numFmt w:val="bullet"/>
      <w:lvlText w:val=""/>
      <w:lvlJc w:val="left"/>
      <w:pPr>
        <w:ind w:left="2880" w:hanging="360"/>
      </w:pPr>
      <w:rPr>
        <w:rFonts w:ascii="Symbol" w:hAnsi="Symbol" w:hint="default"/>
      </w:rPr>
    </w:lvl>
    <w:lvl w:ilvl="4" w:tplc="44583204">
      <w:start w:val="1"/>
      <w:numFmt w:val="bullet"/>
      <w:lvlText w:val="o"/>
      <w:lvlJc w:val="left"/>
      <w:pPr>
        <w:ind w:left="3600" w:hanging="360"/>
      </w:pPr>
      <w:rPr>
        <w:rFonts w:ascii="Courier New" w:hAnsi="Courier New" w:hint="default"/>
      </w:rPr>
    </w:lvl>
    <w:lvl w:ilvl="5" w:tplc="54E44566">
      <w:start w:val="1"/>
      <w:numFmt w:val="bullet"/>
      <w:lvlText w:val=""/>
      <w:lvlJc w:val="left"/>
      <w:pPr>
        <w:ind w:left="4320" w:hanging="360"/>
      </w:pPr>
      <w:rPr>
        <w:rFonts w:ascii="Wingdings" w:hAnsi="Wingdings" w:hint="default"/>
      </w:rPr>
    </w:lvl>
    <w:lvl w:ilvl="6" w:tplc="CFF0BD54">
      <w:start w:val="1"/>
      <w:numFmt w:val="bullet"/>
      <w:lvlText w:val=""/>
      <w:lvlJc w:val="left"/>
      <w:pPr>
        <w:ind w:left="5040" w:hanging="360"/>
      </w:pPr>
      <w:rPr>
        <w:rFonts w:ascii="Symbol" w:hAnsi="Symbol" w:hint="default"/>
      </w:rPr>
    </w:lvl>
    <w:lvl w:ilvl="7" w:tplc="D50EFA08">
      <w:start w:val="1"/>
      <w:numFmt w:val="bullet"/>
      <w:lvlText w:val="o"/>
      <w:lvlJc w:val="left"/>
      <w:pPr>
        <w:ind w:left="5760" w:hanging="360"/>
      </w:pPr>
      <w:rPr>
        <w:rFonts w:ascii="Courier New" w:hAnsi="Courier New" w:hint="default"/>
      </w:rPr>
    </w:lvl>
    <w:lvl w:ilvl="8" w:tplc="BCDE49D8">
      <w:start w:val="1"/>
      <w:numFmt w:val="bullet"/>
      <w:lvlText w:val=""/>
      <w:lvlJc w:val="left"/>
      <w:pPr>
        <w:ind w:left="6480" w:hanging="360"/>
      </w:pPr>
      <w:rPr>
        <w:rFonts w:ascii="Wingdings" w:hAnsi="Wingdings" w:hint="default"/>
      </w:rPr>
    </w:lvl>
  </w:abstractNum>
  <w:abstractNum w:abstractNumId="26" w15:restartNumberingAfterBreak="0">
    <w:nsid w:val="672369D9"/>
    <w:multiLevelType w:val="multilevel"/>
    <w:tmpl w:val="CC8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C2E33"/>
    <w:multiLevelType w:val="multilevel"/>
    <w:tmpl w:val="429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396F8"/>
    <w:multiLevelType w:val="hybridMultilevel"/>
    <w:tmpl w:val="FFFFFFFF"/>
    <w:lvl w:ilvl="0" w:tplc="92BE00D8">
      <w:start w:val="1"/>
      <w:numFmt w:val="bullet"/>
      <w:lvlText w:val=""/>
      <w:lvlJc w:val="left"/>
      <w:pPr>
        <w:ind w:left="720" w:hanging="360"/>
      </w:pPr>
      <w:rPr>
        <w:rFonts w:ascii="Symbol" w:hAnsi="Symbol" w:hint="default"/>
      </w:rPr>
    </w:lvl>
    <w:lvl w:ilvl="1" w:tplc="B29241B6">
      <w:start w:val="1"/>
      <w:numFmt w:val="bullet"/>
      <w:lvlText w:val="o"/>
      <w:lvlJc w:val="left"/>
      <w:pPr>
        <w:ind w:left="1440" w:hanging="360"/>
      </w:pPr>
      <w:rPr>
        <w:rFonts w:ascii="Courier New" w:hAnsi="Courier New" w:hint="default"/>
      </w:rPr>
    </w:lvl>
    <w:lvl w:ilvl="2" w:tplc="37CCE11C">
      <w:start w:val="1"/>
      <w:numFmt w:val="bullet"/>
      <w:lvlText w:val=""/>
      <w:lvlJc w:val="left"/>
      <w:pPr>
        <w:ind w:left="2160" w:hanging="360"/>
      </w:pPr>
      <w:rPr>
        <w:rFonts w:ascii="Wingdings" w:hAnsi="Wingdings" w:hint="default"/>
      </w:rPr>
    </w:lvl>
    <w:lvl w:ilvl="3" w:tplc="99D86B46">
      <w:start w:val="1"/>
      <w:numFmt w:val="bullet"/>
      <w:lvlText w:val=""/>
      <w:lvlJc w:val="left"/>
      <w:pPr>
        <w:ind w:left="2880" w:hanging="360"/>
      </w:pPr>
      <w:rPr>
        <w:rFonts w:ascii="Symbol" w:hAnsi="Symbol" w:hint="default"/>
      </w:rPr>
    </w:lvl>
    <w:lvl w:ilvl="4" w:tplc="B3CC2EA2">
      <w:start w:val="1"/>
      <w:numFmt w:val="bullet"/>
      <w:lvlText w:val="o"/>
      <w:lvlJc w:val="left"/>
      <w:pPr>
        <w:ind w:left="3600" w:hanging="360"/>
      </w:pPr>
      <w:rPr>
        <w:rFonts w:ascii="Courier New" w:hAnsi="Courier New" w:hint="default"/>
      </w:rPr>
    </w:lvl>
    <w:lvl w:ilvl="5" w:tplc="7092FA86">
      <w:start w:val="1"/>
      <w:numFmt w:val="bullet"/>
      <w:lvlText w:val=""/>
      <w:lvlJc w:val="left"/>
      <w:pPr>
        <w:ind w:left="4320" w:hanging="360"/>
      </w:pPr>
      <w:rPr>
        <w:rFonts w:ascii="Wingdings" w:hAnsi="Wingdings" w:hint="default"/>
      </w:rPr>
    </w:lvl>
    <w:lvl w:ilvl="6" w:tplc="AF1077DE">
      <w:start w:val="1"/>
      <w:numFmt w:val="bullet"/>
      <w:lvlText w:val=""/>
      <w:lvlJc w:val="left"/>
      <w:pPr>
        <w:ind w:left="5040" w:hanging="360"/>
      </w:pPr>
      <w:rPr>
        <w:rFonts w:ascii="Symbol" w:hAnsi="Symbol" w:hint="default"/>
      </w:rPr>
    </w:lvl>
    <w:lvl w:ilvl="7" w:tplc="E0C8F286">
      <w:start w:val="1"/>
      <w:numFmt w:val="bullet"/>
      <w:lvlText w:val="o"/>
      <w:lvlJc w:val="left"/>
      <w:pPr>
        <w:ind w:left="5760" w:hanging="360"/>
      </w:pPr>
      <w:rPr>
        <w:rFonts w:ascii="Courier New" w:hAnsi="Courier New" w:hint="default"/>
      </w:rPr>
    </w:lvl>
    <w:lvl w:ilvl="8" w:tplc="91B44130">
      <w:start w:val="1"/>
      <w:numFmt w:val="bullet"/>
      <w:lvlText w:val=""/>
      <w:lvlJc w:val="left"/>
      <w:pPr>
        <w:ind w:left="6480" w:hanging="360"/>
      </w:pPr>
      <w:rPr>
        <w:rFonts w:ascii="Wingdings" w:hAnsi="Wingdings" w:hint="default"/>
      </w:rPr>
    </w:lvl>
  </w:abstractNum>
  <w:abstractNum w:abstractNumId="29" w15:restartNumberingAfterBreak="0">
    <w:nsid w:val="78D28F07"/>
    <w:multiLevelType w:val="hybridMultilevel"/>
    <w:tmpl w:val="FFFFFFFF"/>
    <w:lvl w:ilvl="0" w:tplc="3BA0F54C">
      <w:start w:val="1"/>
      <w:numFmt w:val="bullet"/>
      <w:lvlText w:val="-"/>
      <w:lvlJc w:val="left"/>
      <w:pPr>
        <w:ind w:left="720" w:hanging="360"/>
      </w:pPr>
      <w:rPr>
        <w:rFonts w:ascii="Aptos" w:hAnsi="Aptos" w:hint="default"/>
      </w:rPr>
    </w:lvl>
    <w:lvl w:ilvl="1" w:tplc="0C2C6528">
      <w:start w:val="1"/>
      <w:numFmt w:val="bullet"/>
      <w:lvlText w:val="o"/>
      <w:lvlJc w:val="left"/>
      <w:pPr>
        <w:ind w:left="1440" w:hanging="360"/>
      </w:pPr>
      <w:rPr>
        <w:rFonts w:ascii="Courier New" w:hAnsi="Courier New" w:hint="default"/>
      </w:rPr>
    </w:lvl>
    <w:lvl w:ilvl="2" w:tplc="47CCC560">
      <w:start w:val="1"/>
      <w:numFmt w:val="bullet"/>
      <w:lvlText w:val=""/>
      <w:lvlJc w:val="left"/>
      <w:pPr>
        <w:ind w:left="2160" w:hanging="360"/>
      </w:pPr>
      <w:rPr>
        <w:rFonts w:ascii="Wingdings" w:hAnsi="Wingdings" w:hint="default"/>
      </w:rPr>
    </w:lvl>
    <w:lvl w:ilvl="3" w:tplc="9B601D5E">
      <w:start w:val="1"/>
      <w:numFmt w:val="bullet"/>
      <w:lvlText w:val=""/>
      <w:lvlJc w:val="left"/>
      <w:pPr>
        <w:ind w:left="2880" w:hanging="360"/>
      </w:pPr>
      <w:rPr>
        <w:rFonts w:ascii="Symbol" w:hAnsi="Symbol" w:hint="default"/>
      </w:rPr>
    </w:lvl>
    <w:lvl w:ilvl="4" w:tplc="F8E62DE6">
      <w:start w:val="1"/>
      <w:numFmt w:val="bullet"/>
      <w:lvlText w:val="o"/>
      <w:lvlJc w:val="left"/>
      <w:pPr>
        <w:ind w:left="3600" w:hanging="360"/>
      </w:pPr>
      <w:rPr>
        <w:rFonts w:ascii="Courier New" w:hAnsi="Courier New" w:hint="default"/>
      </w:rPr>
    </w:lvl>
    <w:lvl w:ilvl="5" w:tplc="60E25DE8">
      <w:start w:val="1"/>
      <w:numFmt w:val="bullet"/>
      <w:lvlText w:val=""/>
      <w:lvlJc w:val="left"/>
      <w:pPr>
        <w:ind w:left="4320" w:hanging="360"/>
      </w:pPr>
      <w:rPr>
        <w:rFonts w:ascii="Wingdings" w:hAnsi="Wingdings" w:hint="default"/>
      </w:rPr>
    </w:lvl>
    <w:lvl w:ilvl="6" w:tplc="0D6C2672">
      <w:start w:val="1"/>
      <w:numFmt w:val="bullet"/>
      <w:lvlText w:val=""/>
      <w:lvlJc w:val="left"/>
      <w:pPr>
        <w:ind w:left="5040" w:hanging="360"/>
      </w:pPr>
      <w:rPr>
        <w:rFonts w:ascii="Symbol" w:hAnsi="Symbol" w:hint="default"/>
      </w:rPr>
    </w:lvl>
    <w:lvl w:ilvl="7" w:tplc="26C6CB5E">
      <w:start w:val="1"/>
      <w:numFmt w:val="bullet"/>
      <w:lvlText w:val="o"/>
      <w:lvlJc w:val="left"/>
      <w:pPr>
        <w:ind w:left="5760" w:hanging="360"/>
      </w:pPr>
      <w:rPr>
        <w:rFonts w:ascii="Courier New" w:hAnsi="Courier New" w:hint="default"/>
      </w:rPr>
    </w:lvl>
    <w:lvl w:ilvl="8" w:tplc="9042A2B4">
      <w:start w:val="1"/>
      <w:numFmt w:val="bullet"/>
      <w:lvlText w:val=""/>
      <w:lvlJc w:val="left"/>
      <w:pPr>
        <w:ind w:left="6480" w:hanging="360"/>
      </w:pPr>
      <w:rPr>
        <w:rFonts w:ascii="Wingdings" w:hAnsi="Wingdings" w:hint="default"/>
      </w:rPr>
    </w:lvl>
  </w:abstractNum>
  <w:abstractNum w:abstractNumId="30" w15:restartNumberingAfterBreak="0">
    <w:nsid w:val="793FE726"/>
    <w:multiLevelType w:val="hybridMultilevel"/>
    <w:tmpl w:val="FFFFFFFF"/>
    <w:lvl w:ilvl="0" w:tplc="00CAC478">
      <w:start w:val="1"/>
      <w:numFmt w:val="bullet"/>
      <w:lvlText w:val="-"/>
      <w:lvlJc w:val="left"/>
      <w:pPr>
        <w:ind w:left="720" w:hanging="360"/>
      </w:pPr>
      <w:rPr>
        <w:rFonts w:ascii="Aptos" w:hAnsi="Aptos" w:hint="default"/>
      </w:rPr>
    </w:lvl>
    <w:lvl w:ilvl="1" w:tplc="BB1EFF82">
      <w:start w:val="1"/>
      <w:numFmt w:val="bullet"/>
      <w:lvlText w:val="o"/>
      <w:lvlJc w:val="left"/>
      <w:pPr>
        <w:ind w:left="1440" w:hanging="360"/>
      </w:pPr>
      <w:rPr>
        <w:rFonts w:ascii="Courier New" w:hAnsi="Courier New" w:hint="default"/>
      </w:rPr>
    </w:lvl>
    <w:lvl w:ilvl="2" w:tplc="EA205CB6">
      <w:start w:val="1"/>
      <w:numFmt w:val="bullet"/>
      <w:lvlText w:val=""/>
      <w:lvlJc w:val="left"/>
      <w:pPr>
        <w:ind w:left="2160" w:hanging="360"/>
      </w:pPr>
      <w:rPr>
        <w:rFonts w:ascii="Wingdings" w:hAnsi="Wingdings" w:hint="default"/>
      </w:rPr>
    </w:lvl>
    <w:lvl w:ilvl="3" w:tplc="0EC4DDE2">
      <w:start w:val="1"/>
      <w:numFmt w:val="bullet"/>
      <w:lvlText w:val=""/>
      <w:lvlJc w:val="left"/>
      <w:pPr>
        <w:ind w:left="2880" w:hanging="360"/>
      </w:pPr>
      <w:rPr>
        <w:rFonts w:ascii="Symbol" w:hAnsi="Symbol" w:hint="default"/>
      </w:rPr>
    </w:lvl>
    <w:lvl w:ilvl="4" w:tplc="A3545572">
      <w:start w:val="1"/>
      <w:numFmt w:val="bullet"/>
      <w:lvlText w:val="o"/>
      <w:lvlJc w:val="left"/>
      <w:pPr>
        <w:ind w:left="3600" w:hanging="360"/>
      </w:pPr>
      <w:rPr>
        <w:rFonts w:ascii="Courier New" w:hAnsi="Courier New" w:hint="default"/>
      </w:rPr>
    </w:lvl>
    <w:lvl w:ilvl="5" w:tplc="51FC88C8">
      <w:start w:val="1"/>
      <w:numFmt w:val="bullet"/>
      <w:lvlText w:val=""/>
      <w:lvlJc w:val="left"/>
      <w:pPr>
        <w:ind w:left="4320" w:hanging="360"/>
      </w:pPr>
      <w:rPr>
        <w:rFonts w:ascii="Wingdings" w:hAnsi="Wingdings" w:hint="default"/>
      </w:rPr>
    </w:lvl>
    <w:lvl w:ilvl="6" w:tplc="FE0A8EB6">
      <w:start w:val="1"/>
      <w:numFmt w:val="bullet"/>
      <w:lvlText w:val=""/>
      <w:lvlJc w:val="left"/>
      <w:pPr>
        <w:ind w:left="5040" w:hanging="360"/>
      </w:pPr>
      <w:rPr>
        <w:rFonts w:ascii="Symbol" w:hAnsi="Symbol" w:hint="default"/>
      </w:rPr>
    </w:lvl>
    <w:lvl w:ilvl="7" w:tplc="4D8E93B8">
      <w:start w:val="1"/>
      <w:numFmt w:val="bullet"/>
      <w:lvlText w:val="o"/>
      <w:lvlJc w:val="left"/>
      <w:pPr>
        <w:ind w:left="5760" w:hanging="360"/>
      </w:pPr>
      <w:rPr>
        <w:rFonts w:ascii="Courier New" w:hAnsi="Courier New" w:hint="default"/>
      </w:rPr>
    </w:lvl>
    <w:lvl w:ilvl="8" w:tplc="6B6C85A4">
      <w:start w:val="1"/>
      <w:numFmt w:val="bullet"/>
      <w:lvlText w:val=""/>
      <w:lvlJc w:val="left"/>
      <w:pPr>
        <w:ind w:left="6480" w:hanging="360"/>
      </w:pPr>
      <w:rPr>
        <w:rFonts w:ascii="Wingdings" w:hAnsi="Wingdings" w:hint="default"/>
      </w:rPr>
    </w:lvl>
  </w:abstractNum>
  <w:abstractNum w:abstractNumId="31" w15:restartNumberingAfterBreak="0">
    <w:nsid w:val="7C116AC0"/>
    <w:multiLevelType w:val="hybridMultilevel"/>
    <w:tmpl w:val="2168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724796">
    <w:abstractNumId w:val="22"/>
  </w:num>
  <w:num w:numId="2" w16cid:durableId="1437865833">
    <w:abstractNumId w:val="11"/>
  </w:num>
  <w:num w:numId="3" w16cid:durableId="116610389">
    <w:abstractNumId w:val="0"/>
  </w:num>
  <w:num w:numId="4" w16cid:durableId="1656497437">
    <w:abstractNumId w:val="3"/>
  </w:num>
  <w:num w:numId="5" w16cid:durableId="891110712">
    <w:abstractNumId w:val="5"/>
  </w:num>
  <w:num w:numId="6" w16cid:durableId="1262955118">
    <w:abstractNumId w:val="2"/>
  </w:num>
  <w:num w:numId="7" w16cid:durableId="428889759">
    <w:abstractNumId w:val="26"/>
  </w:num>
  <w:num w:numId="8" w16cid:durableId="1312100782">
    <w:abstractNumId w:val="18"/>
  </w:num>
  <w:num w:numId="9" w16cid:durableId="2116437293">
    <w:abstractNumId w:val="30"/>
  </w:num>
  <w:num w:numId="10" w16cid:durableId="7602298">
    <w:abstractNumId w:val="10"/>
  </w:num>
  <w:num w:numId="11" w16cid:durableId="770780116">
    <w:abstractNumId w:val="28"/>
  </w:num>
  <w:num w:numId="12" w16cid:durableId="1339766760">
    <w:abstractNumId w:val="20"/>
  </w:num>
  <w:num w:numId="13" w16cid:durableId="286668514">
    <w:abstractNumId w:val="23"/>
  </w:num>
  <w:num w:numId="14" w16cid:durableId="843472264">
    <w:abstractNumId w:val="13"/>
  </w:num>
  <w:num w:numId="15" w16cid:durableId="461386896">
    <w:abstractNumId w:val="17"/>
  </w:num>
  <w:num w:numId="16" w16cid:durableId="1729307057">
    <w:abstractNumId w:val="19"/>
  </w:num>
  <w:num w:numId="17" w16cid:durableId="304049028">
    <w:abstractNumId w:val="15"/>
  </w:num>
  <w:num w:numId="18" w16cid:durableId="1692682113">
    <w:abstractNumId w:val="25"/>
  </w:num>
  <w:num w:numId="19" w16cid:durableId="374231259">
    <w:abstractNumId w:val="21"/>
  </w:num>
  <w:num w:numId="20" w16cid:durableId="2131436529">
    <w:abstractNumId w:val="29"/>
  </w:num>
  <w:num w:numId="21" w16cid:durableId="1122457297">
    <w:abstractNumId w:val="27"/>
  </w:num>
  <w:num w:numId="22" w16cid:durableId="1366829581">
    <w:abstractNumId w:val="1"/>
  </w:num>
  <w:num w:numId="23" w16cid:durableId="309602497">
    <w:abstractNumId w:val="14"/>
  </w:num>
  <w:num w:numId="24" w16cid:durableId="1979457752">
    <w:abstractNumId w:val="8"/>
  </w:num>
  <w:num w:numId="25" w16cid:durableId="1869445263">
    <w:abstractNumId w:val="6"/>
  </w:num>
  <w:num w:numId="26" w16cid:durableId="935139600">
    <w:abstractNumId w:val="4"/>
  </w:num>
  <w:num w:numId="27" w16cid:durableId="1727800142">
    <w:abstractNumId w:val="9"/>
  </w:num>
  <w:num w:numId="28" w16cid:durableId="1213300500">
    <w:abstractNumId w:val="7"/>
  </w:num>
  <w:num w:numId="29" w16cid:durableId="1089348962">
    <w:abstractNumId w:val="24"/>
  </w:num>
  <w:num w:numId="30" w16cid:durableId="622880461">
    <w:abstractNumId w:val="12"/>
  </w:num>
  <w:num w:numId="31" w16cid:durableId="1008094007">
    <w:abstractNumId w:val="16"/>
  </w:num>
  <w:num w:numId="32" w16cid:durableId="1882940438">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848"/>
    <w:rsid w:val="00000473"/>
    <w:rsid w:val="0000102B"/>
    <w:rsid w:val="00002034"/>
    <w:rsid w:val="00003427"/>
    <w:rsid w:val="000034BC"/>
    <w:rsid w:val="00003FD6"/>
    <w:rsid w:val="000042FF"/>
    <w:rsid w:val="00004A10"/>
    <w:rsid w:val="00004C8C"/>
    <w:rsid w:val="00005830"/>
    <w:rsid w:val="00005977"/>
    <w:rsid w:val="00005AED"/>
    <w:rsid w:val="0000707E"/>
    <w:rsid w:val="00007331"/>
    <w:rsid w:val="00010252"/>
    <w:rsid w:val="0001128D"/>
    <w:rsid w:val="00011900"/>
    <w:rsid w:val="00012B24"/>
    <w:rsid w:val="00014485"/>
    <w:rsid w:val="00014493"/>
    <w:rsid w:val="00014840"/>
    <w:rsid w:val="00015B04"/>
    <w:rsid w:val="00016B0F"/>
    <w:rsid w:val="000173D0"/>
    <w:rsid w:val="0001797D"/>
    <w:rsid w:val="000200CA"/>
    <w:rsid w:val="00021868"/>
    <w:rsid w:val="000218CF"/>
    <w:rsid w:val="00022311"/>
    <w:rsid w:val="00023487"/>
    <w:rsid w:val="00023597"/>
    <w:rsid w:val="00024909"/>
    <w:rsid w:val="00025A3E"/>
    <w:rsid w:val="000264ED"/>
    <w:rsid w:val="00030B15"/>
    <w:rsid w:val="00030E3D"/>
    <w:rsid w:val="00031629"/>
    <w:rsid w:val="00031DB6"/>
    <w:rsid w:val="000326ED"/>
    <w:rsid w:val="000330EB"/>
    <w:rsid w:val="000331F1"/>
    <w:rsid w:val="00033C30"/>
    <w:rsid w:val="00034EA3"/>
    <w:rsid w:val="00035BF0"/>
    <w:rsid w:val="000362BE"/>
    <w:rsid w:val="00036E91"/>
    <w:rsid w:val="00036EC5"/>
    <w:rsid w:val="00037A63"/>
    <w:rsid w:val="000429A9"/>
    <w:rsid w:val="00042A86"/>
    <w:rsid w:val="00042B84"/>
    <w:rsid w:val="00042FA0"/>
    <w:rsid w:val="00043B98"/>
    <w:rsid w:val="00044D18"/>
    <w:rsid w:val="00045EFF"/>
    <w:rsid w:val="0005056A"/>
    <w:rsid w:val="000505CC"/>
    <w:rsid w:val="00050D60"/>
    <w:rsid w:val="00051188"/>
    <w:rsid w:val="00053445"/>
    <w:rsid w:val="000537DB"/>
    <w:rsid w:val="000537E0"/>
    <w:rsid w:val="00053952"/>
    <w:rsid w:val="0005443B"/>
    <w:rsid w:val="00055698"/>
    <w:rsid w:val="0005680F"/>
    <w:rsid w:val="00056E41"/>
    <w:rsid w:val="00056FC4"/>
    <w:rsid w:val="000572B6"/>
    <w:rsid w:val="000578D4"/>
    <w:rsid w:val="000603F8"/>
    <w:rsid w:val="000605A8"/>
    <w:rsid w:val="00061D8E"/>
    <w:rsid w:val="00061E5C"/>
    <w:rsid w:val="0006206E"/>
    <w:rsid w:val="0006217E"/>
    <w:rsid w:val="00062F32"/>
    <w:rsid w:val="000638FC"/>
    <w:rsid w:val="00065059"/>
    <w:rsid w:val="000653B5"/>
    <w:rsid w:val="0006588B"/>
    <w:rsid w:val="0006767A"/>
    <w:rsid w:val="00070818"/>
    <w:rsid w:val="0007092C"/>
    <w:rsid w:val="00070DD4"/>
    <w:rsid w:val="000715BD"/>
    <w:rsid w:val="000716BB"/>
    <w:rsid w:val="00071A46"/>
    <w:rsid w:val="000742B5"/>
    <w:rsid w:val="000759D0"/>
    <w:rsid w:val="00076725"/>
    <w:rsid w:val="000802C6"/>
    <w:rsid w:val="000808D6"/>
    <w:rsid w:val="00081533"/>
    <w:rsid w:val="0008203C"/>
    <w:rsid w:val="000822EA"/>
    <w:rsid w:val="0008325D"/>
    <w:rsid w:val="000846E3"/>
    <w:rsid w:val="0008471B"/>
    <w:rsid w:val="00084C2F"/>
    <w:rsid w:val="0008569A"/>
    <w:rsid w:val="00087593"/>
    <w:rsid w:val="00091F91"/>
    <w:rsid w:val="00093831"/>
    <w:rsid w:val="00094BB0"/>
    <w:rsid w:val="000964C2"/>
    <w:rsid w:val="00097081"/>
    <w:rsid w:val="0009792B"/>
    <w:rsid w:val="00097DD9"/>
    <w:rsid w:val="000A1448"/>
    <w:rsid w:val="000A47B1"/>
    <w:rsid w:val="000A7A0F"/>
    <w:rsid w:val="000B0369"/>
    <w:rsid w:val="000B1164"/>
    <w:rsid w:val="000B18AB"/>
    <w:rsid w:val="000B2113"/>
    <w:rsid w:val="000B279B"/>
    <w:rsid w:val="000B284D"/>
    <w:rsid w:val="000B2CF5"/>
    <w:rsid w:val="000B363E"/>
    <w:rsid w:val="000B378B"/>
    <w:rsid w:val="000B4FCC"/>
    <w:rsid w:val="000B55A4"/>
    <w:rsid w:val="000B5E22"/>
    <w:rsid w:val="000B5FAC"/>
    <w:rsid w:val="000B68CC"/>
    <w:rsid w:val="000B6909"/>
    <w:rsid w:val="000B7180"/>
    <w:rsid w:val="000C023B"/>
    <w:rsid w:val="000C1418"/>
    <w:rsid w:val="000C1C37"/>
    <w:rsid w:val="000C2341"/>
    <w:rsid w:val="000C662A"/>
    <w:rsid w:val="000C701E"/>
    <w:rsid w:val="000C773E"/>
    <w:rsid w:val="000C7BD2"/>
    <w:rsid w:val="000D08FC"/>
    <w:rsid w:val="000D0C39"/>
    <w:rsid w:val="000D2162"/>
    <w:rsid w:val="000D340E"/>
    <w:rsid w:val="000D3579"/>
    <w:rsid w:val="000D49A1"/>
    <w:rsid w:val="000D4FCF"/>
    <w:rsid w:val="000D5339"/>
    <w:rsid w:val="000D5A4A"/>
    <w:rsid w:val="000D6203"/>
    <w:rsid w:val="000D7B0D"/>
    <w:rsid w:val="000D7BA3"/>
    <w:rsid w:val="000D7E4C"/>
    <w:rsid w:val="000D7FC8"/>
    <w:rsid w:val="000E069F"/>
    <w:rsid w:val="000E0B14"/>
    <w:rsid w:val="000E2C94"/>
    <w:rsid w:val="000E32E0"/>
    <w:rsid w:val="000E3FE5"/>
    <w:rsid w:val="000E411C"/>
    <w:rsid w:val="000E4154"/>
    <w:rsid w:val="000E624F"/>
    <w:rsid w:val="000F09D6"/>
    <w:rsid w:val="000F26C7"/>
    <w:rsid w:val="000F2CD6"/>
    <w:rsid w:val="000F2F72"/>
    <w:rsid w:val="000F3618"/>
    <w:rsid w:val="000F3B13"/>
    <w:rsid w:val="000F44D4"/>
    <w:rsid w:val="000F4834"/>
    <w:rsid w:val="000F48CE"/>
    <w:rsid w:val="000F4DDD"/>
    <w:rsid w:val="000F513F"/>
    <w:rsid w:val="000F5620"/>
    <w:rsid w:val="000F5989"/>
    <w:rsid w:val="000F5BD5"/>
    <w:rsid w:val="000F609A"/>
    <w:rsid w:val="00100BE5"/>
    <w:rsid w:val="0010183F"/>
    <w:rsid w:val="00101CF5"/>
    <w:rsid w:val="00102A68"/>
    <w:rsid w:val="00103789"/>
    <w:rsid w:val="001038BC"/>
    <w:rsid w:val="00103988"/>
    <w:rsid w:val="00103AEF"/>
    <w:rsid w:val="00104828"/>
    <w:rsid w:val="00106616"/>
    <w:rsid w:val="00106967"/>
    <w:rsid w:val="0010789F"/>
    <w:rsid w:val="00110869"/>
    <w:rsid w:val="00110A0E"/>
    <w:rsid w:val="00112249"/>
    <w:rsid w:val="0011244F"/>
    <w:rsid w:val="00113450"/>
    <w:rsid w:val="00113A3D"/>
    <w:rsid w:val="001140EB"/>
    <w:rsid w:val="00114B09"/>
    <w:rsid w:val="00115084"/>
    <w:rsid w:val="0011628F"/>
    <w:rsid w:val="00116786"/>
    <w:rsid w:val="001168A0"/>
    <w:rsid w:val="001174CE"/>
    <w:rsid w:val="0011B06C"/>
    <w:rsid w:val="00120377"/>
    <w:rsid w:val="00120A1C"/>
    <w:rsid w:val="00120A3E"/>
    <w:rsid w:val="0012106A"/>
    <w:rsid w:val="00122261"/>
    <w:rsid w:val="001241E5"/>
    <w:rsid w:val="001248D8"/>
    <w:rsid w:val="00124F10"/>
    <w:rsid w:val="00126CFB"/>
    <w:rsid w:val="00126DA5"/>
    <w:rsid w:val="00126E3C"/>
    <w:rsid w:val="00127961"/>
    <w:rsid w:val="00127C01"/>
    <w:rsid w:val="00131467"/>
    <w:rsid w:val="0013164A"/>
    <w:rsid w:val="00132CCD"/>
    <w:rsid w:val="00134A0C"/>
    <w:rsid w:val="00135010"/>
    <w:rsid w:val="001356C8"/>
    <w:rsid w:val="00135ABF"/>
    <w:rsid w:val="00136E28"/>
    <w:rsid w:val="00136F52"/>
    <w:rsid w:val="00137D1D"/>
    <w:rsid w:val="00140268"/>
    <w:rsid w:val="00140F6F"/>
    <w:rsid w:val="0014106F"/>
    <w:rsid w:val="0014264D"/>
    <w:rsid w:val="001443AC"/>
    <w:rsid w:val="001445F9"/>
    <w:rsid w:val="001454BA"/>
    <w:rsid w:val="001461BF"/>
    <w:rsid w:val="00147089"/>
    <w:rsid w:val="00147434"/>
    <w:rsid w:val="00147550"/>
    <w:rsid w:val="001477A5"/>
    <w:rsid w:val="00150189"/>
    <w:rsid w:val="0015046F"/>
    <w:rsid w:val="001507EE"/>
    <w:rsid w:val="00150E2B"/>
    <w:rsid w:val="001514D7"/>
    <w:rsid w:val="00152626"/>
    <w:rsid w:val="00152DDF"/>
    <w:rsid w:val="00153F5E"/>
    <w:rsid w:val="00154B2E"/>
    <w:rsid w:val="00154D9B"/>
    <w:rsid w:val="00155EA5"/>
    <w:rsid w:val="00156093"/>
    <w:rsid w:val="001564ED"/>
    <w:rsid w:val="0015706E"/>
    <w:rsid w:val="00157CBA"/>
    <w:rsid w:val="00160D3F"/>
    <w:rsid w:val="00161A12"/>
    <w:rsid w:val="001629AB"/>
    <w:rsid w:val="00163277"/>
    <w:rsid w:val="001641EE"/>
    <w:rsid w:val="001647AA"/>
    <w:rsid w:val="00165588"/>
    <w:rsid w:val="00166E85"/>
    <w:rsid w:val="00170949"/>
    <w:rsid w:val="00170CC9"/>
    <w:rsid w:val="00170D93"/>
    <w:rsid w:val="00171643"/>
    <w:rsid w:val="00171AB4"/>
    <w:rsid w:val="00172EC8"/>
    <w:rsid w:val="00173EDE"/>
    <w:rsid w:val="00174B79"/>
    <w:rsid w:val="0017513B"/>
    <w:rsid w:val="00175E33"/>
    <w:rsid w:val="001774FB"/>
    <w:rsid w:val="001776EE"/>
    <w:rsid w:val="00177F4A"/>
    <w:rsid w:val="00180195"/>
    <w:rsid w:val="0018099C"/>
    <w:rsid w:val="0018160C"/>
    <w:rsid w:val="00181AA0"/>
    <w:rsid w:val="00181BB3"/>
    <w:rsid w:val="001824E0"/>
    <w:rsid w:val="001828F9"/>
    <w:rsid w:val="001839F0"/>
    <w:rsid w:val="00184093"/>
    <w:rsid w:val="0018436D"/>
    <w:rsid w:val="001844A8"/>
    <w:rsid w:val="00186214"/>
    <w:rsid w:val="00192BE0"/>
    <w:rsid w:val="0019460A"/>
    <w:rsid w:val="00194DF6"/>
    <w:rsid w:val="001962A3"/>
    <w:rsid w:val="00196998"/>
    <w:rsid w:val="00196ECA"/>
    <w:rsid w:val="001970EB"/>
    <w:rsid w:val="00197476"/>
    <w:rsid w:val="001A0ABA"/>
    <w:rsid w:val="001A22F9"/>
    <w:rsid w:val="001A28C7"/>
    <w:rsid w:val="001A2F3D"/>
    <w:rsid w:val="001A343B"/>
    <w:rsid w:val="001A5F50"/>
    <w:rsid w:val="001A6238"/>
    <w:rsid w:val="001A6BB1"/>
    <w:rsid w:val="001B05D3"/>
    <w:rsid w:val="001B12B9"/>
    <w:rsid w:val="001B2CC4"/>
    <w:rsid w:val="001B3346"/>
    <w:rsid w:val="001B37A0"/>
    <w:rsid w:val="001B4308"/>
    <w:rsid w:val="001B4D99"/>
    <w:rsid w:val="001B5D06"/>
    <w:rsid w:val="001B5DB3"/>
    <w:rsid w:val="001B655B"/>
    <w:rsid w:val="001B6B37"/>
    <w:rsid w:val="001B7030"/>
    <w:rsid w:val="001B7F01"/>
    <w:rsid w:val="001C132E"/>
    <w:rsid w:val="001C1564"/>
    <w:rsid w:val="001C21E5"/>
    <w:rsid w:val="001C2E10"/>
    <w:rsid w:val="001C2F35"/>
    <w:rsid w:val="001C4913"/>
    <w:rsid w:val="001C56B6"/>
    <w:rsid w:val="001C640F"/>
    <w:rsid w:val="001C71B6"/>
    <w:rsid w:val="001C7261"/>
    <w:rsid w:val="001C76DE"/>
    <w:rsid w:val="001D01B4"/>
    <w:rsid w:val="001D0AA2"/>
    <w:rsid w:val="001D0D37"/>
    <w:rsid w:val="001D2DFF"/>
    <w:rsid w:val="001D3DC2"/>
    <w:rsid w:val="001D4E23"/>
    <w:rsid w:val="001D72A2"/>
    <w:rsid w:val="001D75E5"/>
    <w:rsid w:val="001D7946"/>
    <w:rsid w:val="001E033B"/>
    <w:rsid w:val="001E0889"/>
    <w:rsid w:val="001E0FCD"/>
    <w:rsid w:val="001E12C3"/>
    <w:rsid w:val="001E1602"/>
    <w:rsid w:val="001E166F"/>
    <w:rsid w:val="001E19DC"/>
    <w:rsid w:val="001E2B50"/>
    <w:rsid w:val="001E3045"/>
    <w:rsid w:val="001E323E"/>
    <w:rsid w:val="001E49E6"/>
    <w:rsid w:val="001E5146"/>
    <w:rsid w:val="001E6449"/>
    <w:rsid w:val="001E68F8"/>
    <w:rsid w:val="001E6C1B"/>
    <w:rsid w:val="001F0D6B"/>
    <w:rsid w:val="001F197D"/>
    <w:rsid w:val="001F21FF"/>
    <w:rsid w:val="001F3042"/>
    <w:rsid w:val="001F3BDF"/>
    <w:rsid w:val="001F5E9F"/>
    <w:rsid w:val="001F66FE"/>
    <w:rsid w:val="001F67A6"/>
    <w:rsid w:val="00200680"/>
    <w:rsid w:val="0020078F"/>
    <w:rsid w:val="002007A8"/>
    <w:rsid w:val="00201017"/>
    <w:rsid w:val="00201056"/>
    <w:rsid w:val="00201C05"/>
    <w:rsid w:val="002029AC"/>
    <w:rsid w:val="00204471"/>
    <w:rsid w:val="00204CE3"/>
    <w:rsid w:val="002070B2"/>
    <w:rsid w:val="002079F9"/>
    <w:rsid w:val="00210056"/>
    <w:rsid w:val="00210DB0"/>
    <w:rsid w:val="00211155"/>
    <w:rsid w:val="00212010"/>
    <w:rsid w:val="002128B0"/>
    <w:rsid w:val="002129A4"/>
    <w:rsid w:val="00214468"/>
    <w:rsid w:val="00214D2D"/>
    <w:rsid w:val="00215632"/>
    <w:rsid w:val="00215AA5"/>
    <w:rsid w:val="002169B6"/>
    <w:rsid w:val="002174E1"/>
    <w:rsid w:val="00221179"/>
    <w:rsid w:val="002218C2"/>
    <w:rsid w:val="00221CAE"/>
    <w:rsid w:val="00221D28"/>
    <w:rsid w:val="002220B2"/>
    <w:rsid w:val="0022318B"/>
    <w:rsid w:val="002232C0"/>
    <w:rsid w:val="0022366C"/>
    <w:rsid w:val="002245A2"/>
    <w:rsid w:val="00225053"/>
    <w:rsid w:val="00225241"/>
    <w:rsid w:val="0022546D"/>
    <w:rsid w:val="00225B75"/>
    <w:rsid w:val="00225D19"/>
    <w:rsid w:val="00225ECC"/>
    <w:rsid w:val="00227259"/>
    <w:rsid w:val="00227470"/>
    <w:rsid w:val="002305EC"/>
    <w:rsid w:val="002316E6"/>
    <w:rsid w:val="00231CC7"/>
    <w:rsid w:val="00231E7C"/>
    <w:rsid w:val="00231ECE"/>
    <w:rsid w:val="0023209E"/>
    <w:rsid w:val="002322C3"/>
    <w:rsid w:val="002329C3"/>
    <w:rsid w:val="00232E02"/>
    <w:rsid w:val="002331B5"/>
    <w:rsid w:val="00233509"/>
    <w:rsid w:val="00234245"/>
    <w:rsid w:val="00234428"/>
    <w:rsid w:val="0023513E"/>
    <w:rsid w:val="00235662"/>
    <w:rsid w:val="00240EEB"/>
    <w:rsid w:val="00241108"/>
    <w:rsid w:val="00241E78"/>
    <w:rsid w:val="00242BB6"/>
    <w:rsid w:val="002431D0"/>
    <w:rsid w:val="002441EC"/>
    <w:rsid w:val="00245C25"/>
    <w:rsid w:val="00246C90"/>
    <w:rsid w:val="002501D3"/>
    <w:rsid w:val="002505DB"/>
    <w:rsid w:val="00250BA5"/>
    <w:rsid w:val="0025180C"/>
    <w:rsid w:val="002523EF"/>
    <w:rsid w:val="00252BF4"/>
    <w:rsid w:val="00253218"/>
    <w:rsid w:val="0025372A"/>
    <w:rsid w:val="00253BB1"/>
    <w:rsid w:val="00253F9F"/>
    <w:rsid w:val="0025404E"/>
    <w:rsid w:val="002549F8"/>
    <w:rsid w:val="00254BE9"/>
    <w:rsid w:val="002551B4"/>
    <w:rsid w:val="00255FEE"/>
    <w:rsid w:val="00256E6C"/>
    <w:rsid w:val="00257CBE"/>
    <w:rsid w:val="00260B46"/>
    <w:rsid w:val="002618D9"/>
    <w:rsid w:val="00262048"/>
    <w:rsid w:val="002625DC"/>
    <w:rsid w:val="00263971"/>
    <w:rsid w:val="00264139"/>
    <w:rsid w:val="00265F61"/>
    <w:rsid w:val="00266B68"/>
    <w:rsid w:val="00266C87"/>
    <w:rsid w:val="00267023"/>
    <w:rsid w:val="002674E4"/>
    <w:rsid w:val="00267BD1"/>
    <w:rsid w:val="00270FA8"/>
    <w:rsid w:val="002739FB"/>
    <w:rsid w:val="00274658"/>
    <w:rsid w:val="0027467A"/>
    <w:rsid w:val="0027613E"/>
    <w:rsid w:val="00276473"/>
    <w:rsid w:val="00276C4A"/>
    <w:rsid w:val="002816C5"/>
    <w:rsid w:val="00281927"/>
    <w:rsid w:val="00281F55"/>
    <w:rsid w:val="00282204"/>
    <w:rsid w:val="00282546"/>
    <w:rsid w:val="00284FA5"/>
    <w:rsid w:val="00285AD3"/>
    <w:rsid w:val="00285B6C"/>
    <w:rsid w:val="0028794F"/>
    <w:rsid w:val="00287BD4"/>
    <w:rsid w:val="00290177"/>
    <w:rsid w:val="00290A80"/>
    <w:rsid w:val="00290BC8"/>
    <w:rsid w:val="002910FB"/>
    <w:rsid w:val="00291E6E"/>
    <w:rsid w:val="00292AFB"/>
    <w:rsid w:val="002933C7"/>
    <w:rsid w:val="00293D9F"/>
    <w:rsid w:val="00294381"/>
    <w:rsid w:val="00295D8D"/>
    <w:rsid w:val="0029654F"/>
    <w:rsid w:val="002969EB"/>
    <w:rsid w:val="0029703D"/>
    <w:rsid w:val="002A0901"/>
    <w:rsid w:val="002A250C"/>
    <w:rsid w:val="002A2BBA"/>
    <w:rsid w:val="002A2D5E"/>
    <w:rsid w:val="002A46BD"/>
    <w:rsid w:val="002A782D"/>
    <w:rsid w:val="002B00E3"/>
    <w:rsid w:val="002B1335"/>
    <w:rsid w:val="002B16C9"/>
    <w:rsid w:val="002B17AA"/>
    <w:rsid w:val="002B21ED"/>
    <w:rsid w:val="002B2900"/>
    <w:rsid w:val="002B2AFB"/>
    <w:rsid w:val="002B3B06"/>
    <w:rsid w:val="002B3DD5"/>
    <w:rsid w:val="002B4A35"/>
    <w:rsid w:val="002B59EA"/>
    <w:rsid w:val="002B6276"/>
    <w:rsid w:val="002C04B4"/>
    <w:rsid w:val="002C157C"/>
    <w:rsid w:val="002C199F"/>
    <w:rsid w:val="002C1B3B"/>
    <w:rsid w:val="002C344E"/>
    <w:rsid w:val="002C563A"/>
    <w:rsid w:val="002C5BA9"/>
    <w:rsid w:val="002C697F"/>
    <w:rsid w:val="002C6E65"/>
    <w:rsid w:val="002C7B46"/>
    <w:rsid w:val="002D03F3"/>
    <w:rsid w:val="002D0CA1"/>
    <w:rsid w:val="002D1245"/>
    <w:rsid w:val="002D1965"/>
    <w:rsid w:val="002D1D58"/>
    <w:rsid w:val="002D3AE0"/>
    <w:rsid w:val="002D4E7C"/>
    <w:rsid w:val="002D5069"/>
    <w:rsid w:val="002D54D7"/>
    <w:rsid w:val="002D59F7"/>
    <w:rsid w:val="002D5D5D"/>
    <w:rsid w:val="002D5ED4"/>
    <w:rsid w:val="002D7579"/>
    <w:rsid w:val="002D7FAC"/>
    <w:rsid w:val="002D7FB4"/>
    <w:rsid w:val="002E1702"/>
    <w:rsid w:val="002E1AA4"/>
    <w:rsid w:val="002E2141"/>
    <w:rsid w:val="002E2E77"/>
    <w:rsid w:val="002E3DA7"/>
    <w:rsid w:val="002E4433"/>
    <w:rsid w:val="002E557B"/>
    <w:rsid w:val="002E57F6"/>
    <w:rsid w:val="002E61D4"/>
    <w:rsid w:val="002E69F8"/>
    <w:rsid w:val="002E7417"/>
    <w:rsid w:val="002F01C2"/>
    <w:rsid w:val="002F1316"/>
    <w:rsid w:val="002F210D"/>
    <w:rsid w:val="002F3F2D"/>
    <w:rsid w:val="002F4D21"/>
    <w:rsid w:val="002F515C"/>
    <w:rsid w:val="002F672E"/>
    <w:rsid w:val="002F6876"/>
    <w:rsid w:val="002F68B6"/>
    <w:rsid w:val="002F6C89"/>
    <w:rsid w:val="002F791B"/>
    <w:rsid w:val="00302196"/>
    <w:rsid w:val="00302E0B"/>
    <w:rsid w:val="00303A14"/>
    <w:rsid w:val="00304166"/>
    <w:rsid w:val="00304899"/>
    <w:rsid w:val="0030529F"/>
    <w:rsid w:val="0031131E"/>
    <w:rsid w:val="00311CC8"/>
    <w:rsid w:val="0031201F"/>
    <w:rsid w:val="00312673"/>
    <w:rsid w:val="0031487B"/>
    <w:rsid w:val="00314887"/>
    <w:rsid w:val="00314FD0"/>
    <w:rsid w:val="0031568C"/>
    <w:rsid w:val="00315DC1"/>
    <w:rsid w:val="00316921"/>
    <w:rsid w:val="00316E5E"/>
    <w:rsid w:val="00317CA5"/>
    <w:rsid w:val="00317CB5"/>
    <w:rsid w:val="00321A6A"/>
    <w:rsid w:val="00321D3E"/>
    <w:rsid w:val="00321FB2"/>
    <w:rsid w:val="0032283F"/>
    <w:rsid w:val="00322B2F"/>
    <w:rsid w:val="00322B3B"/>
    <w:rsid w:val="00323104"/>
    <w:rsid w:val="00323C4D"/>
    <w:rsid w:val="00323E07"/>
    <w:rsid w:val="00324615"/>
    <w:rsid w:val="00324B6F"/>
    <w:rsid w:val="00324D01"/>
    <w:rsid w:val="0032566C"/>
    <w:rsid w:val="00325D29"/>
    <w:rsid w:val="0032640F"/>
    <w:rsid w:val="00326459"/>
    <w:rsid w:val="00326798"/>
    <w:rsid w:val="00326F44"/>
    <w:rsid w:val="003273FF"/>
    <w:rsid w:val="003305A0"/>
    <w:rsid w:val="003305A8"/>
    <w:rsid w:val="00330B61"/>
    <w:rsid w:val="003316A8"/>
    <w:rsid w:val="00331A99"/>
    <w:rsid w:val="00331E19"/>
    <w:rsid w:val="0033281C"/>
    <w:rsid w:val="00332FC6"/>
    <w:rsid w:val="003331D3"/>
    <w:rsid w:val="003353E1"/>
    <w:rsid w:val="00335A1F"/>
    <w:rsid w:val="00335A90"/>
    <w:rsid w:val="0033737C"/>
    <w:rsid w:val="0033761D"/>
    <w:rsid w:val="0033776D"/>
    <w:rsid w:val="003405FB"/>
    <w:rsid w:val="0034066D"/>
    <w:rsid w:val="00341256"/>
    <w:rsid w:val="00342250"/>
    <w:rsid w:val="00344575"/>
    <w:rsid w:val="00344A4B"/>
    <w:rsid w:val="00344EC6"/>
    <w:rsid w:val="00346294"/>
    <w:rsid w:val="003467BF"/>
    <w:rsid w:val="00346B15"/>
    <w:rsid w:val="00347DEB"/>
    <w:rsid w:val="00350121"/>
    <w:rsid w:val="003513AA"/>
    <w:rsid w:val="00351D2E"/>
    <w:rsid w:val="00352BC4"/>
    <w:rsid w:val="003533E9"/>
    <w:rsid w:val="0035468F"/>
    <w:rsid w:val="003546FB"/>
    <w:rsid w:val="00354B3C"/>
    <w:rsid w:val="00357ED6"/>
    <w:rsid w:val="003607BA"/>
    <w:rsid w:val="00361110"/>
    <w:rsid w:val="00361FE2"/>
    <w:rsid w:val="0036251F"/>
    <w:rsid w:val="00362551"/>
    <w:rsid w:val="00362F5A"/>
    <w:rsid w:val="003631D4"/>
    <w:rsid w:val="0036363B"/>
    <w:rsid w:val="00364037"/>
    <w:rsid w:val="00364E04"/>
    <w:rsid w:val="0036510C"/>
    <w:rsid w:val="00365187"/>
    <w:rsid w:val="0036553D"/>
    <w:rsid w:val="0036637E"/>
    <w:rsid w:val="00366F10"/>
    <w:rsid w:val="0037006D"/>
    <w:rsid w:val="00370B98"/>
    <w:rsid w:val="003710DD"/>
    <w:rsid w:val="003716D9"/>
    <w:rsid w:val="00371727"/>
    <w:rsid w:val="0037214F"/>
    <w:rsid w:val="00372457"/>
    <w:rsid w:val="003734AC"/>
    <w:rsid w:val="00373BAE"/>
    <w:rsid w:val="00373FA0"/>
    <w:rsid w:val="00374FF4"/>
    <w:rsid w:val="003750AC"/>
    <w:rsid w:val="00375418"/>
    <w:rsid w:val="00375FA4"/>
    <w:rsid w:val="003764DB"/>
    <w:rsid w:val="003769DD"/>
    <w:rsid w:val="00377052"/>
    <w:rsid w:val="00377953"/>
    <w:rsid w:val="00380DF9"/>
    <w:rsid w:val="00382864"/>
    <w:rsid w:val="00383AAE"/>
    <w:rsid w:val="003841BE"/>
    <w:rsid w:val="003848BF"/>
    <w:rsid w:val="00385D4C"/>
    <w:rsid w:val="00386125"/>
    <w:rsid w:val="00386A84"/>
    <w:rsid w:val="00387812"/>
    <w:rsid w:val="00387CE9"/>
    <w:rsid w:val="00387DAE"/>
    <w:rsid w:val="0039035D"/>
    <w:rsid w:val="00391105"/>
    <w:rsid w:val="0039153F"/>
    <w:rsid w:val="00391652"/>
    <w:rsid w:val="00391D8F"/>
    <w:rsid w:val="003922D7"/>
    <w:rsid w:val="003939C0"/>
    <w:rsid w:val="00394364"/>
    <w:rsid w:val="003952A7"/>
    <w:rsid w:val="00395C2B"/>
    <w:rsid w:val="00395E8D"/>
    <w:rsid w:val="003962E0"/>
    <w:rsid w:val="0039723A"/>
    <w:rsid w:val="003973FE"/>
    <w:rsid w:val="003979CE"/>
    <w:rsid w:val="00397BA4"/>
    <w:rsid w:val="003A0445"/>
    <w:rsid w:val="003A0788"/>
    <w:rsid w:val="003A221D"/>
    <w:rsid w:val="003A25E7"/>
    <w:rsid w:val="003A2616"/>
    <w:rsid w:val="003A309B"/>
    <w:rsid w:val="003A6140"/>
    <w:rsid w:val="003A6284"/>
    <w:rsid w:val="003A6625"/>
    <w:rsid w:val="003A6A69"/>
    <w:rsid w:val="003A71DF"/>
    <w:rsid w:val="003B067F"/>
    <w:rsid w:val="003B0B7F"/>
    <w:rsid w:val="003B15D0"/>
    <w:rsid w:val="003B1E60"/>
    <w:rsid w:val="003B1E68"/>
    <w:rsid w:val="003B201C"/>
    <w:rsid w:val="003B3FA8"/>
    <w:rsid w:val="003B4247"/>
    <w:rsid w:val="003B4540"/>
    <w:rsid w:val="003B49DC"/>
    <w:rsid w:val="003B5342"/>
    <w:rsid w:val="003B5AE7"/>
    <w:rsid w:val="003C0314"/>
    <w:rsid w:val="003C064C"/>
    <w:rsid w:val="003C06B4"/>
    <w:rsid w:val="003C2AF3"/>
    <w:rsid w:val="003C4357"/>
    <w:rsid w:val="003C4625"/>
    <w:rsid w:val="003C56F5"/>
    <w:rsid w:val="003C5A92"/>
    <w:rsid w:val="003D0166"/>
    <w:rsid w:val="003D0E99"/>
    <w:rsid w:val="003D2594"/>
    <w:rsid w:val="003D25B6"/>
    <w:rsid w:val="003D260F"/>
    <w:rsid w:val="003D28E2"/>
    <w:rsid w:val="003D2CBB"/>
    <w:rsid w:val="003D38C8"/>
    <w:rsid w:val="003D48BD"/>
    <w:rsid w:val="003D4ABD"/>
    <w:rsid w:val="003D6159"/>
    <w:rsid w:val="003D687C"/>
    <w:rsid w:val="003D6EE5"/>
    <w:rsid w:val="003D79F1"/>
    <w:rsid w:val="003D7A23"/>
    <w:rsid w:val="003E0A8C"/>
    <w:rsid w:val="003E0E6A"/>
    <w:rsid w:val="003E1ED4"/>
    <w:rsid w:val="003E39A6"/>
    <w:rsid w:val="003E4BEF"/>
    <w:rsid w:val="003E5040"/>
    <w:rsid w:val="003E514E"/>
    <w:rsid w:val="003E5349"/>
    <w:rsid w:val="003E560A"/>
    <w:rsid w:val="003E659D"/>
    <w:rsid w:val="003E7016"/>
    <w:rsid w:val="003E70F3"/>
    <w:rsid w:val="003E744A"/>
    <w:rsid w:val="003E7B9C"/>
    <w:rsid w:val="003F10FE"/>
    <w:rsid w:val="003F1DBD"/>
    <w:rsid w:val="003F297E"/>
    <w:rsid w:val="003F3648"/>
    <w:rsid w:val="003F4FE7"/>
    <w:rsid w:val="003F5236"/>
    <w:rsid w:val="003F59ED"/>
    <w:rsid w:val="003F7FB5"/>
    <w:rsid w:val="004001DE"/>
    <w:rsid w:val="00400A94"/>
    <w:rsid w:val="00400AAA"/>
    <w:rsid w:val="004012CF"/>
    <w:rsid w:val="00401903"/>
    <w:rsid w:val="00401F62"/>
    <w:rsid w:val="004021DC"/>
    <w:rsid w:val="00402922"/>
    <w:rsid w:val="004030E8"/>
    <w:rsid w:val="0040324A"/>
    <w:rsid w:val="004040CC"/>
    <w:rsid w:val="00404912"/>
    <w:rsid w:val="00404FF7"/>
    <w:rsid w:val="004062AC"/>
    <w:rsid w:val="004064D1"/>
    <w:rsid w:val="00406879"/>
    <w:rsid w:val="00406DBD"/>
    <w:rsid w:val="00407C5F"/>
    <w:rsid w:val="00411EDA"/>
    <w:rsid w:val="004121BD"/>
    <w:rsid w:val="004121CB"/>
    <w:rsid w:val="004123EB"/>
    <w:rsid w:val="00412512"/>
    <w:rsid w:val="00412561"/>
    <w:rsid w:val="00412811"/>
    <w:rsid w:val="00412A16"/>
    <w:rsid w:val="00412B8B"/>
    <w:rsid w:val="00412CA1"/>
    <w:rsid w:val="00413A32"/>
    <w:rsid w:val="00413FCC"/>
    <w:rsid w:val="00414532"/>
    <w:rsid w:val="004147E5"/>
    <w:rsid w:val="00415214"/>
    <w:rsid w:val="004153D9"/>
    <w:rsid w:val="00415525"/>
    <w:rsid w:val="00415D63"/>
    <w:rsid w:val="00417328"/>
    <w:rsid w:val="004176A6"/>
    <w:rsid w:val="004201CF"/>
    <w:rsid w:val="00420C53"/>
    <w:rsid w:val="00421038"/>
    <w:rsid w:val="0042143E"/>
    <w:rsid w:val="0042229F"/>
    <w:rsid w:val="004236B1"/>
    <w:rsid w:val="00426F71"/>
    <w:rsid w:val="00427A53"/>
    <w:rsid w:val="00427AA5"/>
    <w:rsid w:val="0043040D"/>
    <w:rsid w:val="00430448"/>
    <w:rsid w:val="0043095C"/>
    <w:rsid w:val="004326C9"/>
    <w:rsid w:val="00432AF1"/>
    <w:rsid w:val="00433C86"/>
    <w:rsid w:val="0043735D"/>
    <w:rsid w:val="00440C02"/>
    <w:rsid w:val="00443685"/>
    <w:rsid w:val="0044423E"/>
    <w:rsid w:val="0044477D"/>
    <w:rsid w:val="00445544"/>
    <w:rsid w:val="00445817"/>
    <w:rsid w:val="00447405"/>
    <w:rsid w:val="00451594"/>
    <w:rsid w:val="004516E0"/>
    <w:rsid w:val="00452F8F"/>
    <w:rsid w:val="00452FD8"/>
    <w:rsid w:val="00453FF5"/>
    <w:rsid w:val="004605D9"/>
    <w:rsid w:val="00462431"/>
    <w:rsid w:val="004644A8"/>
    <w:rsid w:val="00464F0B"/>
    <w:rsid w:val="00465062"/>
    <w:rsid w:val="00465807"/>
    <w:rsid w:val="004660B9"/>
    <w:rsid w:val="00466B87"/>
    <w:rsid w:val="004671CC"/>
    <w:rsid w:val="004708D5"/>
    <w:rsid w:val="00470A44"/>
    <w:rsid w:val="00472012"/>
    <w:rsid w:val="00472EBB"/>
    <w:rsid w:val="00474627"/>
    <w:rsid w:val="004748CA"/>
    <w:rsid w:val="00475256"/>
    <w:rsid w:val="0047557A"/>
    <w:rsid w:val="00476177"/>
    <w:rsid w:val="0047655A"/>
    <w:rsid w:val="004767AE"/>
    <w:rsid w:val="004771F9"/>
    <w:rsid w:val="004773D0"/>
    <w:rsid w:val="004776CB"/>
    <w:rsid w:val="00480913"/>
    <w:rsid w:val="00481216"/>
    <w:rsid w:val="004823A7"/>
    <w:rsid w:val="00482767"/>
    <w:rsid w:val="00482AA3"/>
    <w:rsid w:val="00482CE9"/>
    <w:rsid w:val="0048395F"/>
    <w:rsid w:val="00484796"/>
    <w:rsid w:val="00485199"/>
    <w:rsid w:val="00486C1E"/>
    <w:rsid w:val="00486C99"/>
    <w:rsid w:val="00487553"/>
    <w:rsid w:val="00487BC1"/>
    <w:rsid w:val="004904E6"/>
    <w:rsid w:val="00490BBB"/>
    <w:rsid w:val="004914B0"/>
    <w:rsid w:val="004918F6"/>
    <w:rsid w:val="00492D7B"/>
    <w:rsid w:val="00492F07"/>
    <w:rsid w:val="00494143"/>
    <w:rsid w:val="00494F6D"/>
    <w:rsid w:val="004960D2"/>
    <w:rsid w:val="00496ACD"/>
    <w:rsid w:val="00496D00"/>
    <w:rsid w:val="00497665"/>
    <w:rsid w:val="004979F3"/>
    <w:rsid w:val="00497A10"/>
    <w:rsid w:val="004A0313"/>
    <w:rsid w:val="004A0CF8"/>
    <w:rsid w:val="004A1039"/>
    <w:rsid w:val="004A15AE"/>
    <w:rsid w:val="004A16B4"/>
    <w:rsid w:val="004A18BA"/>
    <w:rsid w:val="004A1B5B"/>
    <w:rsid w:val="004A1B81"/>
    <w:rsid w:val="004A1DBD"/>
    <w:rsid w:val="004A1FDF"/>
    <w:rsid w:val="004A2285"/>
    <w:rsid w:val="004A26FC"/>
    <w:rsid w:val="004A3950"/>
    <w:rsid w:val="004A4D71"/>
    <w:rsid w:val="004A5830"/>
    <w:rsid w:val="004A58D3"/>
    <w:rsid w:val="004A5A3E"/>
    <w:rsid w:val="004A5CE7"/>
    <w:rsid w:val="004A7441"/>
    <w:rsid w:val="004A7D2A"/>
    <w:rsid w:val="004B08BD"/>
    <w:rsid w:val="004B0EE7"/>
    <w:rsid w:val="004B23C0"/>
    <w:rsid w:val="004B26F8"/>
    <w:rsid w:val="004B31AB"/>
    <w:rsid w:val="004B37B8"/>
    <w:rsid w:val="004B3BB3"/>
    <w:rsid w:val="004B4242"/>
    <w:rsid w:val="004B483A"/>
    <w:rsid w:val="004B5943"/>
    <w:rsid w:val="004B59EE"/>
    <w:rsid w:val="004B6451"/>
    <w:rsid w:val="004B7D07"/>
    <w:rsid w:val="004C0B0F"/>
    <w:rsid w:val="004C1447"/>
    <w:rsid w:val="004C1B84"/>
    <w:rsid w:val="004C1C2F"/>
    <w:rsid w:val="004C219C"/>
    <w:rsid w:val="004C2E71"/>
    <w:rsid w:val="004C36C2"/>
    <w:rsid w:val="004C3E06"/>
    <w:rsid w:val="004C47DB"/>
    <w:rsid w:val="004C5527"/>
    <w:rsid w:val="004C60AC"/>
    <w:rsid w:val="004C649D"/>
    <w:rsid w:val="004C68F3"/>
    <w:rsid w:val="004C7C76"/>
    <w:rsid w:val="004D0A6F"/>
    <w:rsid w:val="004D29D3"/>
    <w:rsid w:val="004D3E56"/>
    <w:rsid w:val="004D48CE"/>
    <w:rsid w:val="004D4AE5"/>
    <w:rsid w:val="004D54CB"/>
    <w:rsid w:val="004D60CE"/>
    <w:rsid w:val="004D6479"/>
    <w:rsid w:val="004D6FBF"/>
    <w:rsid w:val="004D74F6"/>
    <w:rsid w:val="004D7980"/>
    <w:rsid w:val="004D7A8D"/>
    <w:rsid w:val="004D7F81"/>
    <w:rsid w:val="004E00BD"/>
    <w:rsid w:val="004E060F"/>
    <w:rsid w:val="004E0AA4"/>
    <w:rsid w:val="004E0AAA"/>
    <w:rsid w:val="004E0BDB"/>
    <w:rsid w:val="004E12C2"/>
    <w:rsid w:val="004E2842"/>
    <w:rsid w:val="004E3D44"/>
    <w:rsid w:val="004E48DD"/>
    <w:rsid w:val="004E4EFB"/>
    <w:rsid w:val="004E4F08"/>
    <w:rsid w:val="004E5E11"/>
    <w:rsid w:val="004E6062"/>
    <w:rsid w:val="004E7FDC"/>
    <w:rsid w:val="004F038F"/>
    <w:rsid w:val="004F09E9"/>
    <w:rsid w:val="004F0CDA"/>
    <w:rsid w:val="004F129F"/>
    <w:rsid w:val="004F2555"/>
    <w:rsid w:val="004F3E59"/>
    <w:rsid w:val="004F4681"/>
    <w:rsid w:val="004F4D46"/>
    <w:rsid w:val="004F5281"/>
    <w:rsid w:val="004F5CF1"/>
    <w:rsid w:val="004F5DEA"/>
    <w:rsid w:val="004F5FAF"/>
    <w:rsid w:val="004F6D58"/>
    <w:rsid w:val="004F6FEF"/>
    <w:rsid w:val="004F7710"/>
    <w:rsid w:val="005005CF"/>
    <w:rsid w:val="005063B0"/>
    <w:rsid w:val="00507538"/>
    <w:rsid w:val="005077BD"/>
    <w:rsid w:val="00507F87"/>
    <w:rsid w:val="00507FC1"/>
    <w:rsid w:val="00510F8B"/>
    <w:rsid w:val="0051114D"/>
    <w:rsid w:val="0051139D"/>
    <w:rsid w:val="0051187B"/>
    <w:rsid w:val="0051371E"/>
    <w:rsid w:val="005163C0"/>
    <w:rsid w:val="005168FA"/>
    <w:rsid w:val="005209FD"/>
    <w:rsid w:val="00520CE7"/>
    <w:rsid w:val="00520E59"/>
    <w:rsid w:val="00521E7D"/>
    <w:rsid w:val="0052210D"/>
    <w:rsid w:val="005222B7"/>
    <w:rsid w:val="005228F6"/>
    <w:rsid w:val="00524582"/>
    <w:rsid w:val="00524C01"/>
    <w:rsid w:val="005258FA"/>
    <w:rsid w:val="00525CA4"/>
    <w:rsid w:val="00527702"/>
    <w:rsid w:val="00532547"/>
    <w:rsid w:val="005326A6"/>
    <w:rsid w:val="00533679"/>
    <w:rsid w:val="005340D6"/>
    <w:rsid w:val="0053434E"/>
    <w:rsid w:val="00534B8D"/>
    <w:rsid w:val="00535374"/>
    <w:rsid w:val="00537F42"/>
    <w:rsid w:val="00540184"/>
    <w:rsid w:val="00540AD2"/>
    <w:rsid w:val="0054103E"/>
    <w:rsid w:val="00541DA4"/>
    <w:rsid w:val="00541E52"/>
    <w:rsid w:val="00542459"/>
    <w:rsid w:val="00545643"/>
    <w:rsid w:val="005459B7"/>
    <w:rsid w:val="005467AD"/>
    <w:rsid w:val="00546AFE"/>
    <w:rsid w:val="00546D0C"/>
    <w:rsid w:val="005478AE"/>
    <w:rsid w:val="00547A1E"/>
    <w:rsid w:val="00550A25"/>
    <w:rsid w:val="00551128"/>
    <w:rsid w:val="005514C8"/>
    <w:rsid w:val="00551A92"/>
    <w:rsid w:val="0055222D"/>
    <w:rsid w:val="00552C81"/>
    <w:rsid w:val="00553462"/>
    <w:rsid w:val="00553AA9"/>
    <w:rsid w:val="00554426"/>
    <w:rsid w:val="00554952"/>
    <w:rsid w:val="00554CB0"/>
    <w:rsid w:val="00554F42"/>
    <w:rsid w:val="00555FDC"/>
    <w:rsid w:val="00556056"/>
    <w:rsid w:val="0055612A"/>
    <w:rsid w:val="005565A1"/>
    <w:rsid w:val="0055664B"/>
    <w:rsid w:val="0055682D"/>
    <w:rsid w:val="00556EFB"/>
    <w:rsid w:val="00560749"/>
    <w:rsid w:val="00561381"/>
    <w:rsid w:val="00562425"/>
    <w:rsid w:val="005624CA"/>
    <w:rsid w:val="0056294E"/>
    <w:rsid w:val="00563861"/>
    <w:rsid w:val="00570061"/>
    <w:rsid w:val="00570900"/>
    <w:rsid w:val="00570C6A"/>
    <w:rsid w:val="00570E75"/>
    <w:rsid w:val="0057260F"/>
    <w:rsid w:val="0057269C"/>
    <w:rsid w:val="005726B2"/>
    <w:rsid w:val="00573633"/>
    <w:rsid w:val="00574AB3"/>
    <w:rsid w:val="00574E10"/>
    <w:rsid w:val="00574F5E"/>
    <w:rsid w:val="0057535F"/>
    <w:rsid w:val="005754DD"/>
    <w:rsid w:val="00576186"/>
    <w:rsid w:val="00577747"/>
    <w:rsid w:val="00577F1B"/>
    <w:rsid w:val="0058049C"/>
    <w:rsid w:val="00580626"/>
    <w:rsid w:val="0058089F"/>
    <w:rsid w:val="005815A0"/>
    <w:rsid w:val="00581D37"/>
    <w:rsid w:val="00581E8A"/>
    <w:rsid w:val="00584D30"/>
    <w:rsid w:val="005855BA"/>
    <w:rsid w:val="005855D3"/>
    <w:rsid w:val="005864CD"/>
    <w:rsid w:val="0058656B"/>
    <w:rsid w:val="0059013A"/>
    <w:rsid w:val="005916C6"/>
    <w:rsid w:val="005924F6"/>
    <w:rsid w:val="005935A5"/>
    <w:rsid w:val="005935C1"/>
    <w:rsid w:val="00593851"/>
    <w:rsid w:val="00593F31"/>
    <w:rsid w:val="00594329"/>
    <w:rsid w:val="0059441C"/>
    <w:rsid w:val="0059474B"/>
    <w:rsid w:val="005958F6"/>
    <w:rsid w:val="00595C33"/>
    <w:rsid w:val="00596439"/>
    <w:rsid w:val="0059655C"/>
    <w:rsid w:val="00596E2D"/>
    <w:rsid w:val="00597363"/>
    <w:rsid w:val="005A033E"/>
    <w:rsid w:val="005A0681"/>
    <w:rsid w:val="005A0CCD"/>
    <w:rsid w:val="005A1284"/>
    <w:rsid w:val="005A17F3"/>
    <w:rsid w:val="005A3D17"/>
    <w:rsid w:val="005A4875"/>
    <w:rsid w:val="005A4AB7"/>
    <w:rsid w:val="005A67FF"/>
    <w:rsid w:val="005A6ED2"/>
    <w:rsid w:val="005A7120"/>
    <w:rsid w:val="005B0427"/>
    <w:rsid w:val="005B0A32"/>
    <w:rsid w:val="005B0D2D"/>
    <w:rsid w:val="005B203F"/>
    <w:rsid w:val="005B20EE"/>
    <w:rsid w:val="005B330E"/>
    <w:rsid w:val="005B34DC"/>
    <w:rsid w:val="005B4AF6"/>
    <w:rsid w:val="005B5211"/>
    <w:rsid w:val="005B5586"/>
    <w:rsid w:val="005B5652"/>
    <w:rsid w:val="005B5B06"/>
    <w:rsid w:val="005B600B"/>
    <w:rsid w:val="005B6DAF"/>
    <w:rsid w:val="005C1328"/>
    <w:rsid w:val="005C1A58"/>
    <w:rsid w:val="005C1BEB"/>
    <w:rsid w:val="005C2F4A"/>
    <w:rsid w:val="005C3644"/>
    <w:rsid w:val="005C495D"/>
    <w:rsid w:val="005C596E"/>
    <w:rsid w:val="005C78DF"/>
    <w:rsid w:val="005D05AA"/>
    <w:rsid w:val="005D08E4"/>
    <w:rsid w:val="005D09AA"/>
    <w:rsid w:val="005D10D7"/>
    <w:rsid w:val="005D2650"/>
    <w:rsid w:val="005D3356"/>
    <w:rsid w:val="005D3B13"/>
    <w:rsid w:val="005D4605"/>
    <w:rsid w:val="005D48A1"/>
    <w:rsid w:val="005D7955"/>
    <w:rsid w:val="005D7B28"/>
    <w:rsid w:val="005E031F"/>
    <w:rsid w:val="005E1DC1"/>
    <w:rsid w:val="005E37EE"/>
    <w:rsid w:val="005E3A22"/>
    <w:rsid w:val="005E4180"/>
    <w:rsid w:val="005E47BD"/>
    <w:rsid w:val="005E5557"/>
    <w:rsid w:val="005E69E6"/>
    <w:rsid w:val="005E71C4"/>
    <w:rsid w:val="005E73B3"/>
    <w:rsid w:val="005F04F7"/>
    <w:rsid w:val="005F0FAB"/>
    <w:rsid w:val="005F2EA1"/>
    <w:rsid w:val="005F3F3A"/>
    <w:rsid w:val="005F57AD"/>
    <w:rsid w:val="005F5952"/>
    <w:rsid w:val="005F6AA4"/>
    <w:rsid w:val="005F7130"/>
    <w:rsid w:val="00600138"/>
    <w:rsid w:val="0060092B"/>
    <w:rsid w:val="0060123E"/>
    <w:rsid w:val="00601B8B"/>
    <w:rsid w:val="006021CF"/>
    <w:rsid w:val="0060224A"/>
    <w:rsid w:val="00602CA6"/>
    <w:rsid w:val="00602F56"/>
    <w:rsid w:val="0060386D"/>
    <w:rsid w:val="00603FAC"/>
    <w:rsid w:val="00605E14"/>
    <w:rsid w:val="0060606A"/>
    <w:rsid w:val="00606F2F"/>
    <w:rsid w:val="006105CE"/>
    <w:rsid w:val="00611066"/>
    <w:rsid w:val="00612F4A"/>
    <w:rsid w:val="00613A6C"/>
    <w:rsid w:val="0061426F"/>
    <w:rsid w:val="0061486E"/>
    <w:rsid w:val="006148D8"/>
    <w:rsid w:val="00615742"/>
    <w:rsid w:val="00615CAE"/>
    <w:rsid w:val="00616079"/>
    <w:rsid w:val="00616D16"/>
    <w:rsid w:val="00616F7A"/>
    <w:rsid w:val="006201B2"/>
    <w:rsid w:val="00620A6A"/>
    <w:rsid w:val="00620B31"/>
    <w:rsid w:val="0062122C"/>
    <w:rsid w:val="006217D7"/>
    <w:rsid w:val="006224EA"/>
    <w:rsid w:val="00622672"/>
    <w:rsid w:val="00622F26"/>
    <w:rsid w:val="00624EF7"/>
    <w:rsid w:val="00626108"/>
    <w:rsid w:val="0062720B"/>
    <w:rsid w:val="006306EE"/>
    <w:rsid w:val="0063087D"/>
    <w:rsid w:val="006329EC"/>
    <w:rsid w:val="00634033"/>
    <w:rsid w:val="00634B7D"/>
    <w:rsid w:val="0063538D"/>
    <w:rsid w:val="006368F8"/>
    <w:rsid w:val="006369EE"/>
    <w:rsid w:val="00637B7A"/>
    <w:rsid w:val="0064075D"/>
    <w:rsid w:val="00641937"/>
    <w:rsid w:val="00642147"/>
    <w:rsid w:val="00642479"/>
    <w:rsid w:val="00643782"/>
    <w:rsid w:val="0064425F"/>
    <w:rsid w:val="00644773"/>
    <w:rsid w:val="00644B3C"/>
    <w:rsid w:val="00645866"/>
    <w:rsid w:val="006461EB"/>
    <w:rsid w:val="0064711A"/>
    <w:rsid w:val="00647C20"/>
    <w:rsid w:val="00650041"/>
    <w:rsid w:val="00650D73"/>
    <w:rsid w:val="00651E1A"/>
    <w:rsid w:val="00652B61"/>
    <w:rsid w:val="00653D94"/>
    <w:rsid w:val="00653DA1"/>
    <w:rsid w:val="006556F4"/>
    <w:rsid w:val="00655C2B"/>
    <w:rsid w:val="00656372"/>
    <w:rsid w:val="006567BE"/>
    <w:rsid w:val="00656A8B"/>
    <w:rsid w:val="006571A6"/>
    <w:rsid w:val="00657898"/>
    <w:rsid w:val="006621CA"/>
    <w:rsid w:val="00662507"/>
    <w:rsid w:val="00662EC4"/>
    <w:rsid w:val="00663517"/>
    <w:rsid w:val="00663C41"/>
    <w:rsid w:val="006640CE"/>
    <w:rsid w:val="00664BE1"/>
    <w:rsid w:val="0066506A"/>
    <w:rsid w:val="006652A0"/>
    <w:rsid w:val="006662B5"/>
    <w:rsid w:val="006668FB"/>
    <w:rsid w:val="00666C3C"/>
    <w:rsid w:val="006671B7"/>
    <w:rsid w:val="0066780A"/>
    <w:rsid w:val="00667A8D"/>
    <w:rsid w:val="00670248"/>
    <w:rsid w:val="00670805"/>
    <w:rsid w:val="0067105B"/>
    <w:rsid w:val="0067166D"/>
    <w:rsid w:val="0067302E"/>
    <w:rsid w:val="00673506"/>
    <w:rsid w:val="0067400B"/>
    <w:rsid w:val="00676B00"/>
    <w:rsid w:val="00680200"/>
    <w:rsid w:val="006802C8"/>
    <w:rsid w:val="006815AC"/>
    <w:rsid w:val="006816D9"/>
    <w:rsid w:val="0068228F"/>
    <w:rsid w:val="006829E1"/>
    <w:rsid w:val="00682F5D"/>
    <w:rsid w:val="0068368A"/>
    <w:rsid w:val="006839FD"/>
    <w:rsid w:val="0068438C"/>
    <w:rsid w:val="006876C3"/>
    <w:rsid w:val="006913F7"/>
    <w:rsid w:val="0069209A"/>
    <w:rsid w:val="00693C1A"/>
    <w:rsid w:val="00694269"/>
    <w:rsid w:val="0069451D"/>
    <w:rsid w:val="00695099"/>
    <w:rsid w:val="00695277"/>
    <w:rsid w:val="00696263"/>
    <w:rsid w:val="00696EBB"/>
    <w:rsid w:val="006977F1"/>
    <w:rsid w:val="006A0519"/>
    <w:rsid w:val="006A080D"/>
    <w:rsid w:val="006A268A"/>
    <w:rsid w:val="006A3CE0"/>
    <w:rsid w:val="006A5D05"/>
    <w:rsid w:val="006A6121"/>
    <w:rsid w:val="006A6840"/>
    <w:rsid w:val="006A6E6D"/>
    <w:rsid w:val="006ADD4B"/>
    <w:rsid w:val="006B0680"/>
    <w:rsid w:val="006B0763"/>
    <w:rsid w:val="006B0B0F"/>
    <w:rsid w:val="006B0DFA"/>
    <w:rsid w:val="006B141D"/>
    <w:rsid w:val="006B26C0"/>
    <w:rsid w:val="006B2CA7"/>
    <w:rsid w:val="006B3372"/>
    <w:rsid w:val="006B3D2E"/>
    <w:rsid w:val="006B407F"/>
    <w:rsid w:val="006B55F1"/>
    <w:rsid w:val="006B580A"/>
    <w:rsid w:val="006B5D90"/>
    <w:rsid w:val="006B69A2"/>
    <w:rsid w:val="006B6E59"/>
    <w:rsid w:val="006C02FB"/>
    <w:rsid w:val="006C0EE3"/>
    <w:rsid w:val="006C1A2C"/>
    <w:rsid w:val="006C1D30"/>
    <w:rsid w:val="006C3425"/>
    <w:rsid w:val="006C43B8"/>
    <w:rsid w:val="006C54E4"/>
    <w:rsid w:val="006C567F"/>
    <w:rsid w:val="006C5F00"/>
    <w:rsid w:val="006C611B"/>
    <w:rsid w:val="006C6328"/>
    <w:rsid w:val="006C6332"/>
    <w:rsid w:val="006C78DC"/>
    <w:rsid w:val="006C7E81"/>
    <w:rsid w:val="006C7F4A"/>
    <w:rsid w:val="006D04ED"/>
    <w:rsid w:val="006D116D"/>
    <w:rsid w:val="006D3D3E"/>
    <w:rsid w:val="006D42D1"/>
    <w:rsid w:val="006D471A"/>
    <w:rsid w:val="006D4CC7"/>
    <w:rsid w:val="006D57D9"/>
    <w:rsid w:val="006D5BC9"/>
    <w:rsid w:val="006D60B2"/>
    <w:rsid w:val="006D7335"/>
    <w:rsid w:val="006D7A95"/>
    <w:rsid w:val="006D7F9B"/>
    <w:rsid w:val="006E0520"/>
    <w:rsid w:val="006E1539"/>
    <w:rsid w:val="006E19D9"/>
    <w:rsid w:val="006E1EFD"/>
    <w:rsid w:val="006E259A"/>
    <w:rsid w:val="006E378B"/>
    <w:rsid w:val="006E4914"/>
    <w:rsid w:val="006E4B66"/>
    <w:rsid w:val="006E5273"/>
    <w:rsid w:val="006E5B33"/>
    <w:rsid w:val="006E603D"/>
    <w:rsid w:val="006E64FF"/>
    <w:rsid w:val="006E668D"/>
    <w:rsid w:val="006E78A9"/>
    <w:rsid w:val="006E7FEF"/>
    <w:rsid w:val="006F038C"/>
    <w:rsid w:val="006F0A86"/>
    <w:rsid w:val="006F11E6"/>
    <w:rsid w:val="006F1FB0"/>
    <w:rsid w:val="006F247A"/>
    <w:rsid w:val="006F2B60"/>
    <w:rsid w:val="006F3CB5"/>
    <w:rsid w:val="006F4321"/>
    <w:rsid w:val="006F498F"/>
    <w:rsid w:val="006F4AC0"/>
    <w:rsid w:val="006F4E14"/>
    <w:rsid w:val="006F5B59"/>
    <w:rsid w:val="006F6759"/>
    <w:rsid w:val="006F6D5F"/>
    <w:rsid w:val="006F7584"/>
    <w:rsid w:val="00700505"/>
    <w:rsid w:val="00700E5C"/>
    <w:rsid w:val="00701693"/>
    <w:rsid w:val="00701ADD"/>
    <w:rsid w:val="00701DC0"/>
    <w:rsid w:val="007021F8"/>
    <w:rsid w:val="00702EBA"/>
    <w:rsid w:val="00703A45"/>
    <w:rsid w:val="00704254"/>
    <w:rsid w:val="007043B4"/>
    <w:rsid w:val="00706FC1"/>
    <w:rsid w:val="0070766F"/>
    <w:rsid w:val="00707885"/>
    <w:rsid w:val="00711D4F"/>
    <w:rsid w:val="007133C4"/>
    <w:rsid w:val="007141FD"/>
    <w:rsid w:val="00716AB6"/>
    <w:rsid w:val="00716D95"/>
    <w:rsid w:val="00716FBB"/>
    <w:rsid w:val="007174C9"/>
    <w:rsid w:val="0071752C"/>
    <w:rsid w:val="007178ED"/>
    <w:rsid w:val="00717A80"/>
    <w:rsid w:val="00717A8C"/>
    <w:rsid w:val="007200A2"/>
    <w:rsid w:val="0072104A"/>
    <w:rsid w:val="007215E6"/>
    <w:rsid w:val="00722337"/>
    <w:rsid w:val="007225CC"/>
    <w:rsid w:val="00723086"/>
    <w:rsid w:val="0072322E"/>
    <w:rsid w:val="0072376F"/>
    <w:rsid w:val="0072394B"/>
    <w:rsid w:val="0072450F"/>
    <w:rsid w:val="00724C36"/>
    <w:rsid w:val="00724F05"/>
    <w:rsid w:val="007255D1"/>
    <w:rsid w:val="00726389"/>
    <w:rsid w:val="00726685"/>
    <w:rsid w:val="00726699"/>
    <w:rsid w:val="00727BB3"/>
    <w:rsid w:val="0073181F"/>
    <w:rsid w:val="007318A5"/>
    <w:rsid w:val="007323EE"/>
    <w:rsid w:val="0073258B"/>
    <w:rsid w:val="0073271B"/>
    <w:rsid w:val="007329EC"/>
    <w:rsid w:val="00732D00"/>
    <w:rsid w:val="00732E32"/>
    <w:rsid w:val="00734D64"/>
    <w:rsid w:val="007354C4"/>
    <w:rsid w:val="00736C07"/>
    <w:rsid w:val="007379EA"/>
    <w:rsid w:val="00740B0E"/>
    <w:rsid w:val="00742F3B"/>
    <w:rsid w:val="00743950"/>
    <w:rsid w:val="00743D51"/>
    <w:rsid w:val="00744CEB"/>
    <w:rsid w:val="007454A8"/>
    <w:rsid w:val="00745591"/>
    <w:rsid w:val="00750B1C"/>
    <w:rsid w:val="00751947"/>
    <w:rsid w:val="00751C60"/>
    <w:rsid w:val="007526A0"/>
    <w:rsid w:val="007526D0"/>
    <w:rsid w:val="00753A72"/>
    <w:rsid w:val="00753BF6"/>
    <w:rsid w:val="00753F5D"/>
    <w:rsid w:val="00755B4E"/>
    <w:rsid w:val="0075620E"/>
    <w:rsid w:val="00756F62"/>
    <w:rsid w:val="0075713A"/>
    <w:rsid w:val="00757332"/>
    <w:rsid w:val="00757524"/>
    <w:rsid w:val="00757780"/>
    <w:rsid w:val="00757997"/>
    <w:rsid w:val="00761D12"/>
    <w:rsid w:val="007627A5"/>
    <w:rsid w:val="00764770"/>
    <w:rsid w:val="00764A03"/>
    <w:rsid w:val="00764F69"/>
    <w:rsid w:val="00766997"/>
    <w:rsid w:val="007670BC"/>
    <w:rsid w:val="0076731A"/>
    <w:rsid w:val="0076754A"/>
    <w:rsid w:val="007677A2"/>
    <w:rsid w:val="00767844"/>
    <w:rsid w:val="0077010E"/>
    <w:rsid w:val="00770153"/>
    <w:rsid w:val="0077082E"/>
    <w:rsid w:val="0077138D"/>
    <w:rsid w:val="0077151B"/>
    <w:rsid w:val="00771EFE"/>
    <w:rsid w:val="00772AA5"/>
    <w:rsid w:val="00774156"/>
    <w:rsid w:val="007743A2"/>
    <w:rsid w:val="0077450A"/>
    <w:rsid w:val="007757D4"/>
    <w:rsid w:val="007757F2"/>
    <w:rsid w:val="00775BF4"/>
    <w:rsid w:val="007760B9"/>
    <w:rsid w:val="00776992"/>
    <w:rsid w:val="00776B4B"/>
    <w:rsid w:val="00777DE0"/>
    <w:rsid w:val="00780E07"/>
    <w:rsid w:val="00782BE1"/>
    <w:rsid w:val="00783368"/>
    <w:rsid w:val="00783635"/>
    <w:rsid w:val="00783BA2"/>
    <w:rsid w:val="00783BAD"/>
    <w:rsid w:val="00783CD5"/>
    <w:rsid w:val="00783CE1"/>
    <w:rsid w:val="00784601"/>
    <w:rsid w:val="00784646"/>
    <w:rsid w:val="00784C56"/>
    <w:rsid w:val="007854E9"/>
    <w:rsid w:val="0078550D"/>
    <w:rsid w:val="00785849"/>
    <w:rsid w:val="007859AC"/>
    <w:rsid w:val="00785BE7"/>
    <w:rsid w:val="00785CAA"/>
    <w:rsid w:val="00785D90"/>
    <w:rsid w:val="00786410"/>
    <w:rsid w:val="0078768F"/>
    <w:rsid w:val="00787CAE"/>
    <w:rsid w:val="00790591"/>
    <w:rsid w:val="0079170B"/>
    <w:rsid w:val="00792813"/>
    <w:rsid w:val="00792D06"/>
    <w:rsid w:val="00792ED8"/>
    <w:rsid w:val="00793876"/>
    <w:rsid w:val="00793986"/>
    <w:rsid w:val="007942B0"/>
    <w:rsid w:val="007945DE"/>
    <w:rsid w:val="00794858"/>
    <w:rsid w:val="007952E1"/>
    <w:rsid w:val="00795728"/>
    <w:rsid w:val="00795745"/>
    <w:rsid w:val="00795E85"/>
    <w:rsid w:val="00797666"/>
    <w:rsid w:val="00797B7C"/>
    <w:rsid w:val="007A0703"/>
    <w:rsid w:val="007A0BB9"/>
    <w:rsid w:val="007A33A7"/>
    <w:rsid w:val="007A3707"/>
    <w:rsid w:val="007A42C4"/>
    <w:rsid w:val="007A4CDB"/>
    <w:rsid w:val="007A517E"/>
    <w:rsid w:val="007A5BB3"/>
    <w:rsid w:val="007A61A6"/>
    <w:rsid w:val="007A7604"/>
    <w:rsid w:val="007B16E4"/>
    <w:rsid w:val="007B19C4"/>
    <w:rsid w:val="007B2051"/>
    <w:rsid w:val="007B36A2"/>
    <w:rsid w:val="007B3750"/>
    <w:rsid w:val="007B3FEB"/>
    <w:rsid w:val="007B560C"/>
    <w:rsid w:val="007B6504"/>
    <w:rsid w:val="007B66D4"/>
    <w:rsid w:val="007B6BD1"/>
    <w:rsid w:val="007B7DE2"/>
    <w:rsid w:val="007C0524"/>
    <w:rsid w:val="007C058D"/>
    <w:rsid w:val="007C0F63"/>
    <w:rsid w:val="007C15CD"/>
    <w:rsid w:val="007C1915"/>
    <w:rsid w:val="007C1C6F"/>
    <w:rsid w:val="007C21EA"/>
    <w:rsid w:val="007C29E2"/>
    <w:rsid w:val="007C456B"/>
    <w:rsid w:val="007C6AB7"/>
    <w:rsid w:val="007C6BEC"/>
    <w:rsid w:val="007C70AC"/>
    <w:rsid w:val="007C7921"/>
    <w:rsid w:val="007D2DE6"/>
    <w:rsid w:val="007D3DD9"/>
    <w:rsid w:val="007D4787"/>
    <w:rsid w:val="007D4E88"/>
    <w:rsid w:val="007D7378"/>
    <w:rsid w:val="007D7C92"/>
    <w:rsid w:val="007E10EC"/>
    <w:rsid w:val="007E1BD1"/>
    <w:rsid w:val="007E1E1A"/>
    <w:rsid w:val="007E245E"/>
    <w:rsid w:val="007E34D9"/>
    <w:rsid w:val="007E3D5D"/>
    <w:rsid w:val="007E3ED4"/>
    <w:rsid w:val="007E3F00"/>
    <w:rsid w:val="007E3F4B"/>
    <w:rsid w:val="007E4EF6"/>
    <w:rsid w:val="007E53DD"/>
    <w:rsid w:val="007E77C8"/>
    <w:rsid w:val="007F03C3"/>
    <w:rsid w:val="007F03EE"/>
    <w:rsid w:val="007F0705"/>
    <w:rsid w:val="007F0EF2"/>
    <w:rsid w:val="007F1CD1"/>
    <w:rsid w:val="007F1E11"/>
    <w:rsid w:val="007F2A2A"/>
    <w:rsid w:val="007F2A3C"/>
    <w:rsid w:val="007F3E45"/>
    <w:rsid w:val="007F4948"/>
    <w:rsid w:val="007F5417"/>
    <w:rsid w:val="007F5B03"/>
    <w:rsid w:val="007F6B4E"/>
    <w:rsid w:val="007F78F5"/>
    <w:rsid w:val="007F7A92"/>
    <w:rsid w:val="00800892"/>
    <w:rsid w:val="00800F08"/>
    <w:rsid w:val="00801244"/>
    <w:rsid w:val="00802E7C"/>
    <w:rsid w:val="00802FC8"/>
    <w:rsid w:val="00804469"/>
    <w:rsid w:val="00804F92"/>
    <w:rsid w:val="008053AE"/>
    <w:rsid w:val="00806119"/>
    <w:rsid w:val="00806C92"/>
    <w:rsid w:val="008070BC"/>
    <w:rsid w:val="008075CA"/>
    <w:rsid w:val="008078EA"/>
    <w:rsid w:val="008109EA"/>
    <w:rsid w:val="00810AE8"/>
    <w:rsid w:val="00810E84"/>
    <w:rsid w:val="00815B87"/>
    <w:rsid w:val="00816477"/>
    <w:rsid w:val="00816F21"/>
    <w:rsid w:val="008171B1"/>
    <w:rsid w:val="00817C5A"/>
    <w:rsid w:val="00817F9E"/>
    <w:rsid w:val="00820309"/>
    <w:rsid w:val="0082078C"/>
    <w:rsid w:val="00821441"/>
    <w:rsid w:val="00821AB4"/>
    <w:rsid w:val="0082205E"/>
    <w:rsid w:val="00822B96"/>
    <w:rsid w:val="008230EC"/>
    <w:rsid w:val="00823DC5"/>
    <w:rsid w:val="00824D31"/>
    <w:rsid w:val="00825690"/>
    <w:rsid w:val="00825EC8"/>
    <w:rsid w:val="00826683"/>
    <w:rsid w:val="00827C34"/>
    <w:rsid w:val="008300B1"/>
    <w:rsid w:val="00831303"/>
    <w:rsid w:val="0083173B"/>
    <w:rsid w:val="0083217A"/>
    <w:rsid w:val="008329C6"/>
    <w:rsid w:val="00832A29"/>
    <w:rsid w:val="00832F24"/>
    <w:rsid w:val="00833E0F"/>
    <w:rsid w:val="00834E76"/>
    <w:rsid w:val="00836847"/>
    <w:rsid w:val="008412C0"/>
    <w:rsid w:val="00841F56"/>
    <w:rsid w:val="00844649"/>
    <w:rsid w:val="00844F6F"/>
    <w:rsid w:val="00845BA4"/>
    <w:rsid w:val="00846742"/>
    <w:rsid w:val="00846C0B"/>
    <w:rsid w:val="00850F2C"/>
    <w:rsid w:val="00851CEA"/>
    <w:rsid w:val="00851D14"/>
    <w:rsid w:val="00852491"/>
    <w:rsid w:val="00852B40"/>
    <w:rsid w:val="0085339B"/>
    <w:rsid w:val="00854CBE"/>
    <w:rsid w:val="00855893"/>
    <w:rsid w:val="008575F8"/>
    <w:rsid w:val="00860199"/>
    <w:rsid w:val="008606A0"/>
    <w:rsid w:val="008607F8"/>
    <w:rsid w:val="008624C5"/>
    <w:rsid w:val="008641F8"/>
    <w:rsid w:val="0086439B"/>
    <w:rsid w:val="0086473A"/>
    <w:rsid w:val="00864B14"/>
    <w:rsid w:val="00864D4B"/>
    <w:rsid w:val="00865808"/>
    <w:rsid w:val="008704D9"/>
    <w:rsid w:val="00873477"/>
    <w:rsid w:val="008734D4"/>
    <w:rsid w:val="0087501F"/>
    <w:rsid w:val="00876815"/>
    <w:rsid w:val="00876BAA"/>
    <w:rsid w:val="0088136A"/>
    <w:rsid w:val="008816BC"/>
    <w:rsid w:val="008818AD"/>
    <w:rsid w:val="00881A6E"/>
    <w:rsid w:val="00881BE7"/>
    <w:rsid w:val="008828F8"/>
    <w:rsid w:val="0088366E"/>
    <w:rsid w:val="0088398C"/>
    <w:rsid w:val="00883BB2"/>
    <w:rsid w:val="00883E9F"/>
    <w:rsid w:val="00884D38"/>
    <w:rsid w:val="008859AB"/>
    <w:rsid w:val="0088612A"/>
    <w:rsid w:val="00886D5B"/>
    <w:rsid w:val="00887C4A"/>
    <w:rsid w:val="00887F6D"/>
    <w:rsid w:val="00891026"/>
    <w:rsid w:val="0089182B"/>
    <w:rsid w:val="00891AC6"/>
    <w:rsid w:val="008924F0"/>
    <w:rsid w:val="0089270A"/>
    <w:rsid w:val="008929D6"/>
    <w:rsid w:val="00892E89"/>
    <w:rsid w:val="00892EDB"/>
    <w:rsid w:val="00892F29"/>
    <w:rsid w:val="008941FB"/>
    <w:rsid w:val="00894523"/>
    <w:rsid w:val="00895235"/>
    <w:rsid w:val="008958DA"/>
    <w:rsid w:val="0089610E"/>
    <w:rsid w:val="00897549"/>
    <w:rsid w:val="00897607"/>
    <w:rsid w:val="008A0448"/>
    <w:rsid w:val="008A0718"/>
    <w:rsid w:val="008A1775"/>
    <w:rsid w:val="008A1933"/>
    <w:rsid w:val="008A2044"/>
    <w:rsid w:val="008A2F9A"/>
    <w:rsid w:val="008A3656"/>
    <w:rsid w:val="008A3C7F"/>
    <w:rsid w:val="008A3DBF"/>
    <w:rsid w:val="008A46D0"/>
    <w:rsid w:val="008A485B"/>
    <w:rsid w:val="008A5F83"/>
    <w:rsid w:val="008A6ECA"/>
    <w:rsid w:val="008A7B87"/>
    <w:rsid w:val="008B0269"/>
    <w:rsid w:val="008B0612"/>
    <w:rsid w:val="008B0B64"/>
    <w:rsid w:val="008B2170"/>
    <w:rsid w:val="008B2214"/>
    <w:rsid w:val="008B3513"/>
    <w:rsid w:val="008B37D4"/>
    <w:rsid w:val="008B3AD8"/>
    <w:rsid w:val="008B409D"/>
    <w:rsid w:val="008B44BC"/>
    <w:rsid w:val="008B4CA8"/>
    <w:rsid w:val="008B5344"/>
    <w:rsid w:val="008B75D5"/>
    <w:rsid w:val="008B7826"/>
    <w:rsid w:val="008B7828"/>
    <w:rsid w:val="008C0A3A"/>
    <w:rsid w:val="008C1321"/>
    <w:rsid w:val="008C21B3"/>
    <w:rsid w:val="008C4E09"/>
    <w:rsid w:val="008C6245"/>
    <w:rsid w:val="008D0157"/>
    <w:rsid w:val="008D0636"/>
    <w:rsid w:val="008D066D"/>
    <w:rsid w:val="008D185A"/>
    <w:rsid w:val="008D1A3E"/>
    <w:rsid w:val="008D1EBA"/>
    <w:rsid w:val="008D2149"/>
    <w:rsid w:val="008D21ED"/>
    <w:rsid w:val="008D487F"/>
    <w:rsid w:val="008D4E79"/>
    <w:rsid w:val="008D5293"/>
    <w:rsid w:val="008D570F"/>
    <w:rsid w:val="008D6DA1"/>
    <w:rsid w:val="008D7A7D"/>
    <w:rsid w:val="008E1A56"/>
    <w:rsid w:val="008E1B78"/>
    <w:rsid w:val="008E1D3D"/>
    <w:rsid w:val="008E1E22"/>
    <w:rsid w:val="008E258F"/>
    <w:rsid w:val="008E2C59"/>
    <w:rsid w:val="008E30CB"/>
    <w:rsid w:val="008E64FE"/>
    <w:rsid w:val="008E67B3"/>
    <w:rsid w:val="008E69E2"/>
    <w:rsid w:val="008E6D52"/>
    <w:rsid w:val="008E76D3"/>
    <w:rsid w:val="008E7877"/>
    <w:rsid w:val="008F0A74"/>
    <w:rsid w:val="008F0DB3"/>
    <w:rsid w:val="008F0ED1"/>
    <w:rsid w:val="008F1D00"/>
    <w:rsid w:val="008F22BE"/>
    <w:rsid w:val="008F442A"/>
    <w:rsid w:val="008F7AA4"/>
    <w:rsid w:val="008F7F36"/>
    <w:rsid w:val="0090119C"/>
    <w:rsid w:val="009013AD"/>
    <w:rsid w:val="00901E7E"/>
    <w:rsid w:val="00902F08"/>
    <w:rsid w:val="00903259"/>
    <w:rsid w:val="009035EA"/>
    <w:rsid w:val="00903B87"/>
    <w:rsid w:val="00904216"/>
    <w:rsid w:val="009060D8"/>
    <w:rsid w:val="00907824"/>
    <w:rsid w:val="00907B8A"/>
    <w:rsid w:val="00910310"/>
    <w:rsid w:val="0091048A"/>
    <w:rsid w:val="00911565"/>
    <w:rsid w:val="0091193C"/>
    <w:rsid w:val="0091239B"/>
    <w:rsid w:val="0091270B"/>
    <w:rsid w:val="00912D5A"/>
    <w:rsid w:val="00912FB7"/>
    <w:rsid w:val="0091348C"/>
    <w:rsid w:val="00913690"/>
    <w:rsid w:val="00914161"/>
    <w:rsid w:val="00914F3F"/>
    <w:rsid w:val="0091550E"/>
    <w:rsid w:val="00916309"/>
    <w:rsid w:val="00916858"/>
    <w:rsid w:val="00917164"/>
    <w:rsid w:val="00917F5E"/>
    <w:rsid w:val="00920F09"/>
    <w:rsid w:val="00921447"/>
    <w:rsid w:val="00922458"/>
    <w:rsid w:val="009228A6"/>
    <w:rsid w:val="00922CBA"/>
    <w:rsid w:val="0092460E"/>
    <w:rsid w:val="0092667F"/>
    <w:rsid w:val="0092702D"/>
    <w:rsid w:val="009300FA"/>
    <w:rsid w:val="00930CFE"/>
    <w:rsid w:val="009318B7"/>
    <w:rsid w:val="00932CD4"/>
    <w:rsid w:val="00932E3F"/>
    <w:rsid w:val="009338FB"/>
    <w:rsid w:val="00933B49"/>
    <w:rsid w:val="00935B6C"/>
    <w:rsid w:val="00935DBB"/>
    <w:rsid w:val="00936D2A"/>
    <w:rsid w:val="009403D7"/>
    <w:rsid w:val="009404CA"/>
    <w:rsid w:val="0094055D"/>
    <w:rsid w:val="0094196C"/>
    <w:rsid w:val="00941C4F"/>
    <w:rsid w:val="009436F7"/>
    <w:rsid w:val="00943CE1"/>
    <w:rsid w:val="009453D6"/>
    <w:rsid w:val="00945425"/>
    <w:rsid w:val="00945B4C"/>
    <w:rsid w:val="00946FA9"/>
    <w:rsid w:val="009474D1"/>
    <w:rsid w:val="00950707"/>
    <w:rsid w:val="0095137C"/>
    <w:rsid w:val="009516FF"/>
    <w:rsid w:val="00952AC0"/>
    <w:rsid w:val="00952DDC"/>
    <w:rsid w:val="00954219"/>
    <w:rsid w:val="009542A2"/>
    <w:rsid w:val="009546BE"/>
    <w:rsid w:val="0095614F"/>
    <w:rsid w:val="00956255"/>
    <w:rsid w:val="0096003C"/>
    <w:rsid w:val="00960591"/>
    <w:rsid w:val="00960E4F"/>
    <w:rsid w:val="009616C8"/>
    <w:rsid w:val="00962393"/>
    <w:rsid w:val="00962B3C"/>
    <w:rsid w:val="00962CB1"/>
    <w:rsid w:val="009634EE"/>
    <w:rsid w:val="00963A38"/>
    <w:rsid w:val="009646D1"/>
    <w:rsid w:val="00964BD3"/>
    <w:rsid w:val="00965814"/>
    <w:rsid w:val="0096639A"/>
    <w:rsid w:val="009673AF"/>
    <w:rsid w:val="0097012D"/>
    <w:rsid w:val="00970D53"/>
    <w:rsid w:val="00970F5B"/>
    <w:rsid w:val="00971BC2"/>
    <w:rsid w:val="00971C31"/>
    <w:rsid w:val="00971FA4"/>
    <w:rsid w:val="00972580"/>
    <w:rsid w:val="00973E81"/>
    <w:rsid w:val="0097407C"/>
    <w:rsid w:val="009751B8"/>
    <w:rsid w:val="00975928"/>
    <w:rsid w:val="009772C1"/>
    <w:rsid w:val="00977C5F"/>
    <w:rsid w:val="00980237"/>
    <w:rsid w:val="00980606"/>
    <w:rsid w:val="00981196"/>
    <w:rsid w:val="00982121"/>
    <w:rsid w:val="00982DE7"/>
    <w:rsid w:val="00985259"/>
    <w:rsid w:val="00985350"/>
    <w:rsid w:val="009854C4"/>
    <w:rsid w:val="009855E2"/>
    <w:rsid w:val="00985684"/>
    <w:rsid w:val="00986419"/>
    <w:rsid w:val="00986BB0"/>
    <w:rsid w:val="00986FE6"/>
    <w:rsid w:val="00987004"/>
    <w:rsid w:val="00987D3B"/>
    <w:rsid w:val="0099025E"/>
    <w:rsid w:val="009908D3"/>
    <w:rsid w:val="00990EDF"/>
    <w:rsid w:val="00991345"/>
    <w:rsid w:val="00991A18"/>
    <w:rsid w:val="00992B3A"/>
    <w:rsid w:val="00993B53"/>
    <w:rsid w:val="0099419F"/>
    <w:rsid w:val="00994A7F"/>
    <w:rsid w:val="00994AC4"/>
    <w:rsid w:val="00994C18"/>
    <w:rsid w:val="00996854"/>
    <w:rsid w:val="0099688C"/>
    <w:rsid w:val="00996F97"/>
    <w:rsid w:val="009A208F"/>
    <w:rsid w:val="009A2988"/>
    <w:rsid w:val="009A2BDF"/>
    <w:rsid w:val="009A2D5F"/>
    <w:rsid w:val="009A3C53"/>
    <w:rsid w:val="009A49CC"/>
    <w:rsid w:val="009A4D78"/>
    <w:rsid w:val="009A5EB6"/>
    <w:rsid w:val="009B090E"/>
    <w:rsid w:val="009B0A24"/>
    <w:rsid w:val="009B0F4A"/>
    <w:rsid w:val="009B13C8"/>
    <w:rsid w:val="009B1424"/>
    <w:rsid w:val="009B143D"/>
    <w:rsid w:val="009B2A39"/>
    <w:rsid w:val="009B2F5B"/>
    <w:rsid w:val="009B39AC"/>
    <w:rsid w:val="009B4008"/>
    <w:rsid w:val="009B4D42"/>
    <w:rsid w:val="009B5920"/>
    <w:rsid w:val="009B67EC"/>
    <w:rsid w:val="009B6D67"/>
    <w:rsid w:val="009B7A6D"/>
    <w:rsid w:val="009C0DE4"/>
    <w:rsid w:val="009C1881"/>
    <w:rsid w:val="009C1B2B"/>
    <w:rsid w:val="009C1F5F"/>
    <w:rsid w:val="009C2531"/>
    <w:rsid w:val="009C28CD"/>
    <w:rsid w:val="009C39D4"/>
    <w:rsid w:val="009C3D78"/>
    <w:rsid w:val="009C42E2"/>
    <w:rsid w:val="009C4ACD"/>
    <w:rsid w:val="009C5017"/>
    <w:rsid w:val="009C515D"/>
    <w:rsid w:val="009C5D21"/>
    <w:rsid w:val="009C5EF9"/>
    <w:rsid w:val="009C6175"/>
    <w:rsid w:val="009C7001"/>
    <w:rsid w:val="009C73CE"/>
    <w:rsid w:val="009D2856"/>
    <w:rsid w:val="009D33FD"/>
    <w:rsid w:val="009D49EC"/>
    <w:rsid w:val="009D5AE1"/>
    <w:rsid w:val="009D5B8E"/>
    <w:rsid w:val="009D673B"/>
    <w:rsid w:val="009D77A7"/>
    <w:rsid w:val="009D7A63"/>
    <w:rsid w:val="009D7B75"/>
    <w:rsid w:val="009D7C5D"/>
    <w:rsid w:val="009E057D"/>
    <w:rsid w:val="009E08B8"/>
    <w:rsid w:val="009E0903"/>
    <w:rsid w:val="009E0F9A"/>
    <w:rsid w:val="009E135F"/>
    <w:rsid w:val="009E147F"/>
    <w:rsid w:val="009E1987"/>
    <w:rsid w:val="009E426D"/>
    <w:rsid w:val="009E44C1"/>
    <w:rsid w:val="009E5411"/>
    <w:rsid w:val="009E57D7"/>
    <w:rsid w:val="009E68D8"/>
    <w:rsid w:val="009E6CC3"/>
    <w:rsid w:val="009E77CA"/>
    <w:rsid w:val="009F0A0E"/>
    <w:rsid w:val="009F3A45"/>
    <w:rsid w:val="009F3CE6"/>
    <w:rsid w:val="009F5040"/>
    <w:rsid w:val="009F5FE6"/>
    <w:rsid w:val="009F606B"/>
    <w:rsid w:val="009F6194"/>
    <w:rsid w:val="009F6985"/>
    <w:rsid w:val="009F76B5"/>
    <w:rsid w:val="00A00432"/>
    <w:rsid w:val="00A007B5"/>
    <w:rsid w:val="00A010D7"/>
    <w:rsid w:val="00A01BFF"/>
    <w:rsid w:val="00A02320"/>
    <w:rsid w:val="00A02418"/>
    <w:rsid w:val="00A027B5"/>
    <w:rsid w:val="00A02FB6"/>
    <w:rsid w:val="00A04721"/>
    <w:rsid w:val="00A063A7"/>
    <w:rsid w:val="00A06ED1"/>
    <w:rsid w:val="00A10222"/>
    <w:rsid w:val="00A111B7"/>
    <w:rsid w:val="00A11570"/>
    <w:rsid w:val="00A11C72"/>
    <w:rsid w:val="00A122E1"/>
    <w:rsid w:val="00A124CA"/>
    <w:rsid w:val="00A12570"/>
    <w:rsid w:val="00A129C7"/>
    <w:rsid w:val="00A12B50"/>
    <w:rsid w:val="00A1411B"/>
    <w:rsid w:val="00A14D7C"/>
    <w:rsid w:val="00A1643F"/>
    <w:rsid w:val="00A16C42"/>
    <w:rsid w:val="00A17365"/>
    <w:rsid w:val="00A17D2B"/>
    <w:rsid w:val="00A203DB"/>
    <w:rsid w:val="00A2218B"/>
    <w:rsid w:val="00A2219A"/>
    <w:rsid w:val="00A22A12"/>
    <w:rsid w:val="00A22E12"/>
    <w:rsid w:val="00A24AA3"/>
    <w:rsid w:val="00A27501"/>
    <w:rsid w:val="00A27590"/>
    <w:rsid w:val="00A27CA1"/>
    <w:rsid w:val="00A31288"/>
    <w:rsid w:val="00A31B24"/>
    <w:rsid w:val="00A3296A"/>
    <w:rsid w:val="00A33E36"/>
    <w:rsid w:val="00A34AF5"/>
    <w:rsid w:val="00A351CE"/>
    <w:rsid w:val="00A35A30"/>
    <w:rsid w:val="00A35C3C"/>
    <w:rsid w:val="00A35ECC"/>
    <w:rsid w:val="00A36719"/>
    <w:rsid w:val="00A36721"/>
    <w:rsid w:val="00A36DFB"/>
    <w:rsid w:val="00A37296"/>
    <w:rsid w:val="00A37DFB"/>
    <w:rsid w:val="00A37FF4"/>
    <w:rsid w:val="00A406EE"/>
    <w:rsid w:val="00A42601"/>
    <w:rsid w:val="00A42DB6"/>
    <w:rsid w:val="00A42FBE"/>
    <w:rsid w:val="00A432D3"/>
    <w:rsid w:val="00A4376C"/>
    <w:rsid w:val="00A44684"/>
    <w:rsid w:val="00A45271"/>
    <w:rsid w:val="00A456BE"/>
    <w:rsid w:val="00A45BC8"/>
    <w:rsid w:val="00A460D6"/>
    <w:rsid w:val="00A4681A"/>
    <w:rsid w:val="00A4782F"/>
    <w:rsid w:val="00A47CEA"/>
    <w:rsid w:val="00A50F22"/>
    <w:rsid w:val="00A51631"/>
    <w:rsid w:val="00A52192"/>
    <w:rsid w:val="00A52391"/>
    <w:rsid w:val="00A52535"/>
    <w:rsid w:val="00A5279D"/>
    <w:rsid w:val="00A549A5"/>
    <w:rsid w:val="00A5627D"/>
    <w:rsid w:val="00A56F47"/>
    <w:rsid w:val="00A56FB4"/>
    <w:rsid w:val="00A57062"/>
    <w:rsid w:val="00A57918"/>
    <w:rsid w:val="00A601A2"/>
    <w:rsid w:val="00A60C46"/>
    <w:rsid w:val="00A61391"/>
    <w:rsid w:val="00A61FE3"/>
    <w:rsid w:val="00A62E31"/>
    <w:rsid w:val="00A634BB"/>
    <w:rsid w:val="00A639B9"/>
    <w:rsid w:val="00A63BBF"/>
    <w:rsid w:val="00A64399"/>
    <w:rsid w:val="00A64520"/>
    <w:rsid w:val="00A64539"/>
    <w:rsid w:val="00A64E10"/>
    <w:rsid w:val="00A65B29"/>
    <w:rsid w:val="00A6692A"/>
    <w:rsid w:val="00A66CD9"/>
    <w:rsid w:val="00A66DAB"/>
    <w:rsid w:val="00A677A8"/>
    <w:rsid w:val="00A71EE4"/>
    <w:rsid w:val="00A7248D"/>
    <w:rsid w:val="00A73634"/>
    <w:rsid w:val="00A7491F"/>
    <w:rsid w:val="00A758A2"/>
    <w:rsid w:val="00A76A18"/>
    <w:rsid w:val="00A77210"/>
    <w:rsid w:val="00A77530"/>
    <w:rsid w:val="00A778A7"/>
    <w:rsid w:val="00A77DCD"/>
    <w:rsid w:val="00A8170D"/>
    <w:rsid w:val="00A81742"/>
    <w:rsid w:val="00A83060"/>
    <w:rsid w:val="00A83878"/>
    <w:rsid w:val="00A83D96"/>
    <w:rsid w:val="00A83F7A"/>
    <w:rsid w:val="00A8695F"/>
    <w:rsid w:val="00A90223"/>
    <w:rsid w:val="00A91155"/>
    <w:rsid w:val="00A92220"/>
    <w:rsid w:val="00A93201"/>
    <w:rsid w:val="00A95235"/>
    <w:rsid w:val="00A960DF"/>
    <w:rsid w:val="00A97099"/>
    <w:rsid w:val="00AA203F"/>
    <w:rsid w:val="00AA3583"/>
    <w:rsid w:val="00AA385B"/>
    <w:rsid w:val="00AA39C6"/>
    <w:rsid w:val="00AA4466"/>
    <w:rsid w:val="00AA4A8A"/>
    <w:rsid w:val="00AA50F5"/>
    <w:rsid w:val="00AA52AB"/>
    <w:rsid w:val="00AA5373"/>
    <w:rsid w:val="00AA5E6D"/>
    <w:rsid w:val="00AA650E"/>
    <w:rsid w:val="00AA6550"/>
    <w:rsid w:val="00AA78BA"/>
    <w:rsid w:val="00AB098D"/>
    <w:rsid w:val="00AB1063"/>
    <w:rsid w:val="00AB2D35"/>
    <w:rsid w:val="00AB463C"/>
    <w:rsid w:val="00AB46CB"/>
    <w:rsid w:val="00AB5270"/>
    <w:rsid w:val="00AB562B"/>
    <w:rsid w:val="00AB58A2"/>
    <w:rsid w:val="00AB62E9"/>
    <w:rsid w:val="00AB6531"/>
    <w:rsid w:val="00AB67B4"/>
    <w:rsid w:val="00AB6AF4"/>
    <w:rsid w:val="00AB73F2"/>
    <w:rsid w:val="00AC1673"/>
    <w:rsid w:val="00AC2EB3"/>
    <w:rsid w:val="00AC34B8"/>
    <w:rsid w:val="00AC4AD4"/>
    <w:rsid w:val="00AC4BCA"/>
    <w:rsid w:val="00AC4DD3"/>
    <w:rsid w:val="00AC516D"/>
    <w:rsid w:val="00AC538B"/>
    <w:rsid w:val="00AC5D03"/>
    <w:rsid w:val="00AC5D67"/>
    <w:rsid w:val="00AC6792"/>
    <w:rsid w:val="00AC68B3"/>
    <w:rsid w:val="00AC70A5"/>
    <w:rsid w:val="00AC72FA"/>
    <w:rsid w:val="00AC7B15"/>
    <w:rsid w:val="00AD0F28"/>
    <w:rsid w:val="00AD1130"/>
    <w:rsid w:val="00AD1FEF"/>
    <w:rsid w:val="00AD4F4C"/>
    <w:rsid w:val="00AD524D"/>
    <w:rsid w:val="00AD58B4"/>
    <w:rsid w:val="00AD604D"/>
    <w:rsid w:val="00AD694B"/>
    <w:rsid w:val="00AD767C"/>
    <w:rsid w:val="00AE0985"/>
    <w:rsid w:val="00AE10CB"/>
    <w:rsid w:val="00AE12DB"/>
    <w:rsid w:val="00AE18BF"/>
    <w:rsid w:val="00AE1B00"/>
    <w:rsid w:val="00AE209A"/>
    <w:rsid w:val="00AE2100"/>
    <w:rsid w:val="00AE2D11"/>
    <w:rsid w:val="00AE3158"/>
    <w:rsid w:val="00AE3195"/>
    <w:rsid w:val="00AE38A6"/>
    <w:rsid w:val="00AE38F8"/>
    <w:rsid w:val="00AE3C04"/>
    <w:rsid w:val="00AE467F"/>
    <w:rsid w:val="00AE4A17"/>
    <w:rsid w:val="00AE57D2"/>
    <w:rsid w:val="00AE70D5"/>
    <w:rsid w:val="00AE7D35"/>
    <w:rsid w:val="00AF0FF3"/>
    <w:rsid w:val="00AF2B50"/>
    <w:rsid w:val="00AF3058"/>
    <w:rsid w:val="00AF3F10"/>
    <w:rsid w:val="00AF41F4"/>
    <w:rsid w:val="00AF4524"/>
    <w:rsid w:val="00AF6843"/>
    <w:rsid w:val="00AF6914"/>
    <w:rsid w:val="00AF6D17"/>
    <w:rsid w:val="00AF75BF"/>
    <w:rsid w:val="00B00023"/>
    <w:rsid w:val="00B00A95"/>
    <w:rsid w:val="00B01929"/>
    <w:rsid w:val="00B0206A"/>
    <w:rsid w:val="00B023A8"/>
    <w:rsid w:val="00B037D1"/>
    <w:rsid w:val="00B04C49"/>
    <w:rsid w:val="00B05583"/>
    <w:rsid w:val="00B06029"/>
    <w:rsid w:val="00B062FD"/>
    <w:rsid w:val="00B068D3"/>
    <w:rsid w:val="00B07608"/>
    <w:rsid w:val="00B077F4"/>
    <w:rsid w:val="00B079F8"/>
    <w:rsid w:val="00B10218"/>
    <w:rsid w:val="00B10539"/>
    <w:rsid w:val="00B106F0"/>
    <w:rsid w:val="00B10BC0"/>
    <w:rsid w:val="00B10EE8"/>
    <w:rsid w:val="00B13AF3"/>
    <w:rsid w:val="00B13DA0"/>
    <w:rsid w:val="00B14836"/>
    <w:rsid w:val="00B16B41"/>
    <w:rsid w:val="00B212E7"/>
    <w:rsid w:val="00B217AE"/>
    <w:rsid w:val="00B224AE"/>
    <w:rsid w:val="00B22DF0"/>
    <w:rsid w:val="00B22FF7"/>
    <w:rsid w:val="00B2318F"/>
    <w:rsid w:val="00B2373E"/>
    <w:rsid w:val="00B23CCA"/>
    <w:rsid w:val="00B248F6"/>
    <w:rsid w:val="00B249FC"/>
    <w:rsid w:val="00B260F3"/>
    <w:rsid w:val="00B26638"/>
    <w:rsid w:val="00B267EF"/>
    <w:rsid w:val="00B26F88"/>
    <w:rsid w:val="00B30157"/>
    <w:rsid w:val="00B3071F"/>
    <w:rsid w:val="00B308F8"/>
    <w:rsid w:val="00B30DE3"/>
    <w:rsid w:val="00B328FF"/>
    <w:rsid w:val="00B32E93"/>
    <w:rsid w:val="00B351A8"/>
    <w:rsid w:val="00B35F6D"/>
    <w:rsid w:val="00B36B44"/>
    <w:rsid w:val="00B41DD2"/>
    <w:rsid w:val="00B43544"/>
    <w:rsid w:val="00B43AD5"/>
    <w:rsid w:val="00B44000"/>
    <w:rsid w:val="00B44585"/>
    <w:rsid w:val="00B45431"/>
    <w:rsid w:val="00B46535"/>
    <w:rsid w:val="00B46B60"/>
    <w:rsid w:val="00B46EF7"/>
    <w:rsid w:val="00B47C42"/>
    <w:rsid w:val="00B50356"/>
    <w:rsid w:val="00B5069D"/>
    <w:rsid w:val="00B50A96"/>
    <w:rsid w:val="00B50E86"/>
    <w:rsid w:val="00B50F7F"/>
    <w:rsid w:val="00B5138A"/>
    <w:rsid w:val="00B51804"/>
    <w:rsid w:val="00B52192"/>
    <w:rsid w:val="00B52440"/>
    <w:rsid w:val="00B525F8"/>
    <w:rsid w:val="00B53736"/>
    <w:rsid w:val="00B54E29"/>
    <w:rsid w:val="00B54ED8"/>
    <w:rsid w:val="00B5789C"/>
    <w:rsid w:val="00B606AA"/>
    <w:rsid w:val="00B6081A"/>
    <w:rsid w:val="00B60DC9"/>
    <w:rsid w:val="00B611D4"/>
    <w:rsid w:val="00B612DA"/>
    <w:rsid w:val="00B62126"/>
    <w:rsid w:val="00B62AC0"/>
    <w:rsid w:val="00B62CE7"/>
    <w:rsid w:val="00B63009"/>
    <w:rsid w:val="00B635D4"/>
    <w:rsid w:val="00B64D0D"/>
    <w:rsid w:val="00B65B20"/>
    <w:rsid w:val="00B66BB8"/>
    <w:rsid w:val="00B6719F"/>
    <w:rsid w:val="00B67C09"/>
    <w:rsid w:val="00B71B9A"/>
    <w:rsid w:val="00B72DED"/>
    <w:rsid w:val="00B73008"/>
    <w:rsid w:val="00B73200"/>
    <w:rsid w:val="00B746C7"/>
    <w:rsid w:val="00B75BF0"/>
    <w:rsid w:val="00B75BFC"/>
    <w:rsid w:val="00B817A9"/>
    <w:rsid w:val="00B82B1C"/>
    <w:rsid w:val="00B82E70"/>
    <w:rsid w:val="00B8339C"/>
    <w:rsid w:val="00B84A56"/>
    <w:rsid w:val="00B84BFC"/>
    <w:rsid w:val="00B85576"/>
    <w:rsid w:val="00B85E9C"/>
    <w:rsid w:val="00B86616"/>
    <w:rsid w:val="00B902C4"/>
    <w:rsid w:val="00B90465"/>
    <w:rsid w:val="00B915C0"/>
    <w:rsid w:val="00B92653"/>
    <w:rsid w:val="00B95390"/>
    <w:rsid w:val="00B958FF"/>
    <w:rsid w:val="00B95916"/>
    <w:rsid w:val="00B95BBA"/>
    <w:rsid w:val="00B97F24"/>
    <w:rsid w:val="00B97F92"/>
    <w:rsid w:val="00BA02A6"/>
    <w:rsid w:val="00BA032D"/>
    <w:rsid w:val="00BA0A5C"/>
    <w:rsid w:val="00BA138B"/>
    <w:rsid w:val="00BA1707"/>
    <w:rsid w:val="00BA171F"/>
    <w:rsid w:val="00BA1C4A"/>
    <w:rsid w:val="00BA206D"/>
    <w:rsid w:val="00BA276E"/>
    <w:rsid w:val="00BA28BD"/>
    <w:rsid w:val="00BA2945"/>
    <w:rsid w:val="00BA47D4"/>
    <w:rsid w:val="00BA5B1E"/>
    <w:rsid w:val="00BA5D51"/>
    <w:rsid w:val="00BA6024"/>
    <w:rsid w:val="00BA71DD"/>
    <w:rsid w:val="00BA7BA3"/>
    <w:rsid w:val="00BB0DD9"/>
    <w:rsid w:val="00BB0F2D"/>
    <w:rsid w:val="00BB1622"/>
    <w:rsid w:val="00BB18DF"/>
    <w:rsid w:val="00BB1B33"/>
    <w:rsid w:val="00BB20C1"/>
    <w:rsid w:val="00BB3067"/>
    <w:rsid w:val="00BB559A"/>
    <w:rsid w:val="00BB59E0"/>
    <w:rsid w:val="00BB64FC"/>
    <w:rsid w:val="00BB701D"/>
    <w:rsid w:val="00BB7BC4"/>
    <w:rsid w:val="00BB7D21"/>
    <w:rsid w:val="00BC0F2F"/>
    <w:rsid w:val="00BC133B"/>
    <w:rsid w:val="00BC16C8"/>
    <w:rsid w:val="00BC26E7"/>
    <w:rsid w:val="00BC2917"/>
    <w:rsid w:val="00BC34EF"/>
    <w:rsid w:val="00BC5281"/>
    <w:rsid w:val="00BC5986"/>
    <w:rsid w:val="00BC6B9E"/>
    <w:rsid w:val="00BC75B0"/>
    <w:rsid w:val="00BC7D63"/>
    <w:rsid w:val="00BC7F50"/>
    <w:rsid w:val="00BD0730"/>
    <w:rsid w:val="00BD0B9D"/>
    <w:rsid w:val="00BD12A6"/>
    <w:rsid w:val="00BD1763"/>
    <w:rsid w:val="00BD24E6"/>
    <w:rsid w:val="00BD3443"/>
    <w:rsid w:val="00BD494E"/>
    <w:rsid w:val="00BD4E87"/>
    <w:rsid w:val="00BD5147"/>
    <w:rsid w:val="00BD6CF1"/>
    <w:rsid w:val="00BD7637"/>
    <w:rsid w:val="00BD79B9"/>
    <w:rsid w:val="00BE008D"/>
    <w:rsid w:val="00BE00F1"/>
    <w:rsid w:val="00BE07A1"/>
    <w:rsid w:val="00BE14A2"/>
    <w:rsid w:val="00BE1A4A"/>
    <w:rsid w:val="00BE1E01"/>
    <w:rsid w:val="00BE35BB"/>
    <w:rsid w:val="00BE4E64"/>
    <w:rsid w:val="00BE5051"/>
    <w:rsid w:val="00BE5470"/>
    <w:rsid w:val="00BE69B5"/>
    <w:rsid w:val="00BE6B36"/>
    <w:rsid w:val="00BF116D"/>
    <w:rsid w:val="00BF15B7"/>
    <w:rsid w:val="00BF1C2F"/>
    <w:rsid w:val="00BF2A2A"/>
    <w:rsid w:val="00BF456D"/>
    <w:rsid w:val="00BF5359"/>
    <w:rsid w:val="00BF5EE4"/>
    <w:rsid w:val="00BF5F21"/>
    <w:rsid w:val="00BF605D"/>
    <w:rsid w:val="00BF642B"/>
    <w:rsid w:val="00BF65E5"/>
    <w:rsid w:val="00BF6B7B"/>
    <w:rsid w:val="00BF7173"/>
    <w:rsid w:val="00BF76BA"/>
    <w:rsid w:val="00C00FA2"/>
    <w:rsid w:val="00C01BB7"/>
    <w:rsid w:val="00C01F54"/>
    <w:rsid w:val="00C02308"/>
    <w:rsid w:val="00C04201"/>
    <w:rsid w:val="00C0519F"/>
    <w:rsid w:val="00C06067"/>
    <w:rsid w:val="00C0735C"/>
    <w:rsid w:val="00C0747E"/>
    <w:rsid w:val="00C101DA"/>
    <w:rsid w:val="00C10E76"/>
    <w:rsid w:val="00C11720"/>
    <w:rsid w:val="00C13BD7"/>
    <w:rsid w:val="00C1568D"/>
    <w:rsid w:val="00C15C9A"/>
    <w:rsid w:val="00C17673"/>
    <w:rsid w:val="00C20A93"/>
    <w:rsid w:val="00C20D0D"/>
    <w:rsid w:val="00C20D20"/>
    <w:rsid w:val="00C22050"/>
    <w:rsid w:val="00C229F0"/>
    <w:rsid w:val="00C2314B"/>
    <w:rsid w:val="00C24AFD"/>
    <w:rsid w:val="00C24B6F"/>
    <w:rsid w:val="00C25AED"/>
    <w:rsid w:val="00C276EF"/>
    <w:rsid w:val="00C27BA2"/>
    <w:rsid w:val="00C30FBA"/>
    <w:rsid w:val="00C3147A"/>
    <w:rsid w:val="00C31BA1"/>
    <w:rsid w:val="00C3211E"/>
    <w:rsid w:val="00C32F0F"/>
    <w:rsid w:val="00C33702"/>
    <w:rsid w:val="00C33890"/>
    <w:rsid w:val="00C33B54"/>
    <w:rsid w:val="00C343AE"/>
    <w:rsid w:val="00C34BDF"/>
    <w:rsid w:val="00C35269"/>
    <w:rsid w:val="00C35F84"/>
    <w:rsid w:val="00C3636E"/>
    <w:rsid w:val="00C36B34"/>
    <w:rsid w:val="00C36D95"/>
    <w:rsid w:val="00C36FFB"/>
    <w:rsid w:val="00C377D3"/>
    <w:rsid w:val="00C41081"/>
    <w:rsid w:val="00C4264A"/>
    <w:rsid w:val="00C427E7"/>
    <w:rsid w:val="00C43FD9"/>
    <w:rsid w:val="00C444C2"/>
    <w:rsid w:val="00C460C9"/>
    <w:rsid w:val="00C46BD3"/>
    <w:rsid w:val="00C473D1"/>
    <w:rsid w:val="00C47C8A"/>
    <w:rsid w:val="00C50FA2"/>
    <w:rsid w:val="00C5103A"/>
    <w:rsid w:val="00C511BB"/>
    <w:rsid w:val="00C51768"/>
    <w:rsid w:val="00C52591"/>
    <w:rsid w:val="00C530EE"/>
    <w:rsid w:val="00C53207"/>
    <w:rsid w:val="00C53BD6"/>
    <w:rsid w:val="00C5642F"/>
    <w:rsid w:val="00C565C7"/>
    <w:rsid w:val="00C615DA"/>
    <w:rsid w:val="00C61779"/>
    <w:rsid w:val="00C61791"/>
    <w:rsid w:val="00C6188D"/>
    <w:rsid w:val="00C61FDF"/>
    <w:rsid w:val="00C625C6"/>
    <w:rsid w:val="00C62657"/>
    <w:rsid w:val="00C63C54"/>
    <w:rsid w:val="00C642D9"/>
    <w:rsid w:val="00C64F01"/>
    <w:rsid w:val="00C651F4"/>
    <w:rsid w:val="00C67CAA"/>
    <w:rsid w:val="00C67DB7"/>
    <w:rsid w:val="00C67E45"/>
    <w:rsid w:val="00C71417"/>
    <w:rsid w:val="00C71F53"/>
    <w:rsid w:val="00C72160"/>
    <w:rsid w:val="00C72E39"/>
    <w:rsid w:val="00C742E1"/>
    <w:rsid w:val="00C74EA1"/>
    <w:rsid w:val="00C762EF"/>
    <w:rsid w:val="00C763F9"/>
    <w:rsid w:val="00C763FE"/>
    <w:rsid w:val="00C7680C"/>
    <w:rsid w:val="00C76C96"/>
    <w:rsid w:val="00C76E80"/>
    <w:rsid w:val="00C805FC"/>
    <w:rsid w:val="00C808AD"/>
    <w:rsid w:val="00C80A0F"/>
    <w:rsid w:val="00C819CB"/>
    <w:rsid w:val="00C82240"/>
    <w:rsid w:val="00C8244D"/>
    <w:rsid w:val="00C82742"/>
    <w:rsid w:val="00C82E19"/>
    <w:rsid w:val="00C83A37"/>
    <w:rsid w:val="00C84156"/>
    <w:rsid w:val="00C84979"/>
    <w:rsid w:val="00C84BB4"/>
    <w:rsid w:val="00C85309"/>
    <w:rsid w:val="00C855DE"/>
    <w:rsid w:val="00C856FC"/>
    <w:rsid w:val="00C8596D"/>
    <w:rsid w:val="00C86048"/>
    <w:rsid w:val="00C861C5"/>
    <w:rsid w:val="00C86641"/>
    <w:rsid w:val="00C9025E"/>
    <w:rsid w:val="00C90DA5"/>
    <w:rsid w:val="00C91C97"/>
    <w:rsid w:val="00C92665"/>
    <w:rsid w:val="00C9275C"/>
    <w:rsid w:val="00C932ED"/>
    <w:rsid w:val="00C94C1E"/>
    <w:rsid w:val="00C95DC2"/>
    <w:rsid w:val="00C9626E"/>
    <w:rsid w:val="00C96284"/>
    <w:rsid w:val="00C96562"/>
    <w:rsid w:val="00C96E3C"/>
    <w:rsid w:val="00CA05BE"/>
    <w:rsid w:val="00CA1D17"/>
    <w:rsid w:val="00CA1DC0"/>
    <w:rsid w:val="00CA1F43"/>
    <w:rsid w:val="00CA3B1D"/>
    <w:rsid w:val="00CA44C1"/>
    <w:rsid w:val="00CA46E6"/>
    <w:rsid w:val="00CA5008"/>
    <w:rsid w:val="00CA5068"/>
    <w:rsid w:val="00CA50C2"/>
    <w:rsid w:val="00CA566D"/>
    <w:rsid w:val="00CA5D99"/>
    <w:rsid w:val="00CA6AFF"/>
    <w:rsid w:val="00CA7343"/>
    <w:rsid w:val="00CA77A1"/>
    <w:rsid w:val="00CB190E"/>
    <w:rsid w:val="00CB1938"/>
    <w:rsid w:val="00CB4A1D"/>
    <w:rsid w:val="00CB5084"/>
    <w:rsid w:val="00CB5A23"/>
    <w:rsid w:val="00CB64BE"/>
    <w:rsid w:val="00CB6B21"/>
    <w:rsid w:val="00CB6F6A"/>
    <w:rsid w:val="00CB7BC4"/>
    <w:rsid w:val="00CB7E6F"/>
    <w:rsid w:val="00CC0AA8"/>
    <w:rsid w:val="00CC0FDE"/>
    <w:rsid w:val="00CC1196"/>
    <w:rsid w:val="00CC1CF8"/>
    <w:rsid w:val="00CC1D5E"/>
    <w:rsid w:val="00CC1DEC"/>
    <w:rsid w:val="00CC2E35"/>
    <w:rsid w:val="00CC3771"/>
    <w:rsid w:val="00CC3D7E"/>
    <w:rsid w:val="00CC4271"/>
    <w:rsid w:val="00CC5306"/>
    <w:rsid w:val="00CC5B78"/>
    <w:rsid w:val="00CC64A6"/>
    <w:rsid w:val="00CC7D9E"/>
    <w:rsid w:val="00CD0AFD"/>
    <w:rsid w:val="00CD0DFC"/>
    <w:rsid w:val="00CD1469"/>
    <w:rsid w:val="00CD1B18"/>
    <w:rsid w:val="00CD2A4B"/>
    <w:rsid w:val="00CD2E70"/>
    <w:rsid w:val="00CD32F3"/>
    <w:rsid w:val="00CD5373"/>
    <w:rsid w:val="00CD72FC"/>
    <w:rsid w:val="00CD7E3B"/>
    <w:rsid w:val="00CE00E8"/>
    <w:rsid w:val="00CE0C90"/>
    <w:rsid w:val="00CE12FF"/>
    <w:rsid w:val="00CE3221"/>
    <w:rsid w:val="00CE347B"/>
    <w:rsid w:val="00CE3EC4"/>
    <w:rsid w:val="00CE528B"/>
    <w:rsid w:val="00CE6795"/>
    <w:rsid w:val="00CE6B20"/>
    <w:rsid w:val="00CE6CFE"/>
    <w:rsid w:val="00CF08B0"/>
    <w:rsid w:val="00CF1F3B"/>
    <w:rsid w:val="00CF28A7"/>
    <w:rsid w:val="00CF4298"/>
    <w:rsid w:val="00CF45F9"/>
    <w:rsid w:val="00CF4872"/>
    <w:rsid w:val="00CF48B4"/>
    <w:rsid w:val="00CF605B"/>
    <w:rsid w:val="00CF709C"/>
    <w:rsid w:val="00D0284D"/>
    <w:rsid w:val="00D046C6"/>
    <w:rsid w:val="00D06A6F"/>
    <w:rsid w:val="00D07352"/>
    <w:rsid w:val="00D074AD"/>
    <w:rsid w:val="00D12BD2"/>
    <w:rsid w:val="00D12FF7"/>
    <w:rsid w:val="00D13827"/>
    <w:rsid w:val="00D13BF6"/>
    <w:rsid w:val="00D140A1"/>
    <w:rsid w:val="00D14749"/>
    <w:rsid w:val="00D147F0"/>
    <w:rsid w:val="00D1604F"/>
    <w:rsid w:val="00D166D2"/>
    <w:rsid w:val="00D16FE3"/>
    <w:rsid w:val="00D16FFF"/>
    <w:rsid w:val="00D20509"/>
    <w:rsid w:val="00D208B2"/>
    <w:rsid w:val="00D21A55"/>
    <w:rsid w:val="00D225EE"/>
    <w:rsid w:val="00D2377B"/>
    <w:rsid w:val="00D2395C"/>
    <w:rsid w:val="00D24D62"/>
    <w:rsid w:val="00D25468"/>
    <w:rsid w:val="00D2740B"/>
    <w:rsid w:val="00D31267"/>
    <w:rsid w:val="00D31758"/>
    <w:rsid w:val="00D31AB2"/>
    <w:rsid w:val="00D31F87"/>
    <w:rsid w:val="00D32EB9"/>
    <w:rsid w:val="00D35978"/>
    <w:rsid w:val="00D36F80"/>
    <w:rsid w:val="00D37162"/>
    <w:rsid w:val="00D378C6"/>
    <w:rsid w:val="00D37989"/>
    <w:rsid w:val="00D4056E"/>
    <w:rsid w:val="00D4072C"/>
    <w:rsid w:val="00D41891"/>
    <w:rsid w:val="00D41C3E"/>
    <w:rsid w:val="00D42C55"/>
    <w:rsid w:val="00D43174"/>
    <w:rsid w:val="00D435BE"/>
    <w:rsid w:val="00D4447E"/>
    <w:rsid w:val="00D45B32"/>
    <w:rsid w:val="00D46064"/>
    <w:rsid w:val="00D46C31"/>
    <w:rsid w:val="00D478DF"/>
    <w:rsid w:val="00D47F00"/>
    <w:rsid w:val="00D518A6"/>
    <w:rsid w:val="00D5193F"/>
    <w:rsid w:val="00D52876"/>
    <w:rsid w:val="00D53391"/>
    <w:rsid w:val="00D5410C"/>
    <w:rsid w:val="00D559E3"/>
    <w:rsid w:val="00D565AC"/>
    <w:rsid w:val="00D57A5D"/>
    <w:rsid w:val="00D60004"/>
    <w:rsid w:val="00D60124"/>
    <w:rsid w:val="00D61969"/>
    <w:rsid w:val="00D62F84"/>
    <w:rsid w:val="00D64118"/>
    <w:rsid w:val="00D65491"/>
    <w:rsid w:val="00D656C2"/>
    <w:rsid w:val="00D65748"/>
    <w:rsid w:val="00D66962"/>
    <w:rsid w:val="00D70CB4"/>
    <w:rsid w:val="00D71169"/>
    <w:rsid w:val="00D71FFD"/>
    <w:rsid w:val="00D72155"/>
    <w:rsid w:val="00D7240D"/>
    <w:rsid w:val="00D72490"/>
    <w:rsid w:val="00D730CB"/>
    <w:rsid w:val="00D73AE5"/>
    <w:rsid w:val="00D7470B"/>
    <w:rsid w:val="00D748A1"/>
    <w:rsid w:val="00D74CBF"/>
    <w:rsid w:val="00D74E17"/>
    <w:rsid w:val="00D763F6"/>
    <w:rsid w:val="00D76CDE"/>
    <w:rsid w:val="00D76E8C"/>
    <w:rsid w:val="00D77000"/>
    <w:rsid w:val="00D7797C"/>
    <w:rsid w:val="00D77F12"/>
    <w:rsid w:val="00D819E9"/>
    <w:rsid w:val="00D81A88"/>
    <w:rsid w:val="00D81DD0"/>
    <w:rsid w:val="00D82068"/>
    <w:rsid w:val="00D83745"/>
    <w:rsid w:val="00D84B81"/>
    <w:rsid w:val="00D8513D"/>
    <w:rsid w:val="00D8545D"/>
    <w:rsid w:val="00D870D1"/>
    <w:rsid w:val="00D878AC"/>
    <w:rsid w:val="00D879BB"/>
    <w:rsid w:val="00D87B15"/>
    <w:rsid w:val="00D903AB"/>
    <w:rsid w:val="00D90581"/>
    <w:rsid w:val="00D90C4D"/>
    <w:rsid w:val="00D910B8"/>
    <w:rsid w:val="00D91389"/>
    <w:rsid w:val="00D91D37"/>
    <w:rsid w:val="00D92951"/>
    <w:rsid w:val="00D9297B"/>
    <w:rsid w:val="00D92A48"/>
    <w:rsid w:val="00D92DE7"/>
    <w:rsid w:val="00D92F4D"/>
    <w:rsid w:val="00D94250"/>
    <w:rsid w:val="00D9443E"/>
    <w:rsid w:val="00D94823"/>
    <w:rsid w:val="00D9565A"/>
    <w:rsid w:val="00D9567C"/>
    <w:rsid w:val="00D956AF"/>
    <w:rsid w:val="00D956B8"/>
    <w:rsid w:val="00D9580D"/>
    <w:rsid w:val="00D96270"/>
    <w:rsid w:val="00D975BE"/>
    <w:rsid w:val="00DA106C"/>
    <w:rsid w:val="00DA1930"/>
    <w:rsid w:val="00DA1A40"/>
    <w:rsid w:val="00DA6B9D"/>
    <w:rsid w:val="00DA6FFF"/>
    <w:rsid w:val="00DA7061"/>
    <w:rsid w:val="00DB0813"/>
    <w:rsid w:val="00DB0BF4"/>
    <w:rsid w:val="00DB140A"/>
    <w:rsid w:val="00DB212D"/>
    <w:rsid w:val="00DB33A1"/>
    <w:rsid w:val="00DB3938"/>
    <w:rsid w:val="00DB3C38"/>
    <w:rsid w:val="00DB3E60"/>
    <w:rsid w:val="00DB431C"/>
    <w:rsid w:val="00DB4FD1"/>
    <w:rsid w:val="00DB57C8"/>
    <w:rsid w:val="00DB5907"/>
    <w:rsid w:val="00DB6A19"/>
    <w:rsid w:val="00DB6B8F"/>
    <w:rsid w:val="00DB6ED5"/>
    <w:rsid w:val="00DB7D0E"/>
    <w:rsid w:val="00DB7DF3"/>
    <w:rsid w:val="00DC0A9E"/>
    <w:rsid w:val="00DC2C44"/>
    <w:rsid w:val="00DC60BA"/>
    <w:rsid w:val="00DC6237"/>
    <w:rsid w:val="00DC6A1C"/>
    <w:rsid w:val="00DD066C"/>
    <w:rsid w:val="00DD1BF0"/>
    <w:rsid w:val="00DD1C05"/>
    <w:rsid w:val="00DD2569"/>
    <w:rsid w:val="00DD2761"/>
    <w:rsid w:val="00DD3258"/>
    <w:rsid w:val="00DD36EF"/>
    <w:rsid w:val="00DD3A56"/>
    <w:rsid w:val="00DD5DEC"/>
    <w:rsid w:val="00DD65C8"/>
    <w:rsid w:val="00DD789F"/>
    <w:rsid w:val="00DE1441"/>
    <w:rsid w:val="00DE207C"/>
    <w:rsid w:val="00DE23CC"/>
    <w:rsid w:val="00DE265D"/>
    <w:rsid w:val="00DE276E"/>
    <w:rsid w:val="00DE2EE3"/>
    <w:rsid w:val="00DE31EC"/>
    <w:rsid w:val="00DE4627"/>
    <w:rsid w:val="00DE5529"/>
    <w:rsid w:val="00DE5841"/>
    <w:rsid w:val="00DE626F"/>
    <w:rsid w:val="00DF05AD"/>
    <w:rsid w:val="00DF2B7A"/>
    <w:rsid w:val="00DF304A"/>
    <w:rsid w:val="00DF3BB8"/>
    <w:rsid w:val="00DF3FA9"/>
    <w:rsid w:val="00DF4F30"/>
    <w:rsid w:val="00DF6A25"/>
    <w:rsid w:val="00DF7163"/>
    <w:rsid w:val="00DF72B2"/>
    <w:rsid w:val="00DF7402"/>
    <w:rsid w:val="00DF78D7"/>
    <w:rsid w:val="00DF7C72"/>
    <w:rsid w:val="00E00600"/>
    <w:rsid w:val="00E007AB"/>
    <w:rsid w:val="00E012C9"/>
    <w:rsid w:val="00E01952"/>
    <w:rsid w:val="00E01DF5"/>
    <w:rsid w:val="00E0228D"/>
    <w:rsid w:val="00E02764"/>
    <w:rsid w:val="00E028CF"/>
    <w:rsid w:val="00E02A71"/>
    <w:rsid w:val="00E03261"/>
    <w:rsid w:val="00E03552"/>
    <w:rsid w:val="00E03ADB"/>
    <w:rsid w:val="00E04872"/>
    <w:rsid w:val="00E04967"/>
    <w:rsid w:val="00E07248"/>
    <w:rsid w:val="00E07423"/>
    <w:rsid w:val="00E104C3"/>
    <w:rsid w:val="00E10A20"/>
    <w:rsid w:val="00E113CE"/>
    <w:rsid w:val="00E11BF7"/>
    <w:rsid w:val="00E12887"/>
    <w:rsid w:val="00E13738"/>
    <w:rsid w:val="00E139F1"/>
    <w:rsid w:val="00E13BAC"/>
    <w:rsid w:val="00E13D3A"/>
    <w:rsid w:val="00E1402D"/>
    <w:rsid w:val="00E143C1"/>
    <w:rsid w:val="00E15377"/>
    <w:rsid w:val="00E16D0E"/>
    <w:rsid w:val="00E170E7"/>
    <w:rsid w:val="00E17B95"/>
    <w:rsid w:val="00E2028B"/>
    <w:rsid w:val="00E20A7C"/>
    <w:rsid w:val="00E21106"/>
    <w:rsid w:val="00E22608"/>
    <w:rsid w:val="00E22C5D"/>
    <w:rsid w:val="00E23C3E"/>
    <w:rsid w:val="00E244B0"/>
    <w:rsid w:val="00E24BC9"/>
    <w:rsid w:val="00E2543F"/>
    <w:rsid w:val="00E25469"/>
    <w:rsid w:val="00E25795"/>
    <w:rsid w:val="00E26055"/>
    <w:rsid w:val="00E267FF"/>
    <w:rsid w:val="00E26C1B"/>
    <w:rsid w:val="00E26E9A"/>
    <w:rsid w:val="00E31E7E"/>
    <w:rsid w:val="00E3232C"/>
    <w:rsid w:val="00E328AA"/>
    <w:rsid w:val="00E34C6F"/>
    <w:rsid w:val="00E3506F"/>
    <w:rsid w:val="00E3670B"/>
    <w:rsid w:val="00E36ABC"/>
    <w:rsid w:val="00E40580"/>
    <w:rsid w:val="00E4157E"/>
    <w:rsid w:val="00E4164B"/>
    <w:rsid w:val="00E41E10"/>
    <w:rsid w:val="00E4209E"/>
    <w:rsid w:val="00E427E5"/>
    <w:rsid w:val="00E42BD0"/>
    <w:rsid w:val="00E43FB2"/>
    <w:rsid w:val="00E44A6C"/>
    <w:rsid w:val="00E44E7C"/>
    <w:rsid w:val="00E45194"/>
    <w:rsid w:val="00E468D0"/>
    <w:rsid w:val="00E515D8"/>
    <w:rsid w:val="00E5195C"/>
    <w:rsid w:val="00E51B36"/>
    <w:rsid w:val="00E52492"/>
    <w:rsid w:val="00E5285F"/>
    <w:rsid w:val="00E52A87"/>
    <w:rsid w:val="00E52D04"/>
    <w:rsid w:val="00E53182"/>
    <w:rsid w:val="00E5359D"/>
    <w:rsid w:val="00E53B22"/>
    <w:rsid w:val="00E53C5B"/>
    <w:rsid w:val="00E54B20"/>
    <w:rsid w:val="00E55062"/>
    <w:rsid w:val="00E554AA"/>
    <w:rsid w:val="00E569D8"/>
    <w:rsid w:val="00E57212"/>
    <w:rsid w:val="00E572AA"/>
    <w:rsid w:val="00E57B3D"/>
    <w:rsid w:val="00E57D60"/>
    <w:rsid w:val="00E60215"/>
    <w:rsid w:val="00E603DE"/>
    <w:rsid w:val="00E6079E"/>
    <w:rsid w:val="00E62CA2"/>
    <w:rsid w:val="00E6317B"/>
    <w:rsid w:val="00E634F7"/>
    <w:rsid w:val="00E63F54"/>
    <w:rsid w:val="00E63FE6"/>
    <w:rsid w:val="00E65A58"/>
    <w:rsid w:val="00E6628E"/>
    <w:rsid w:val="00E66EDA"/>
    <w:rsid w:val="00E7113F"/>
    <w:rsid w:val="00E7130D"/>
    <w:rsid w:val="00E71C74"/>
    <w:rsid w:val="00E72485"/>
    <w:rsid w:val="00E743F2"/>
    <w:rsid w:val="00E7498A"/>
    <w:rsid w:val="00E75A73"/>
    <w:rsid w:val="00E81FCB"/>
    <w:rsid w:val="00E821D4"/>
    <w:rsid w:val="00E82614"/>
    <w:rsid w:val="00E83221"/>
    <w:rsid w:val="00E83C34"/>
    <w:rsid w:val="00E84898"/>
    <w:rsid w:val="00E85C35"/>
    <w:rsid w:val="00E8612F"/>
    <w:rsid w:val="00E86158"/>
    <w:rsid w:val="00E86195"/>
    <w:rsid w:val="00E8719D"/>
    <w:rsid w:val="00E9090B"/>
    <w:rsid w:val="00E91843"/>
    <w:rsid w:val="00E91A01"/>
    <w:rsid w:val="00E928B2"/>
    <w:rsid w:val="00E92D17"/>
    <w:rsid w:val="00E92E84"/>
    <w:rsid w:val="00E93EF6"/>
    <w:rsid w:val="00E94146"/>
    <w:rsid w:val="00E9436A"/>
    <w:rsid w:val="00E94965"/>
    <w:rsid w:val="00E9530B"/>
    <w:rsid w:val="00E96C4B"/>
    <w:rsid w:val="00E96CBE"/>
    <w:rsid w:val="00E97D3E"/>
    <w:rsid w:val="00E97E1D"/>
    <w:rsid w:val="00E97E38"/>
    <w:rsid w:val="00EA0372"/>
    <w:rsid w:val="00EA0437"/>
    <w:rsid w:val="00EA16AD"/>
    <w:rsid w:val="00EA17E3"/>
    <w:rsid w:val="00EA1A6A"/>
    <w:rsid w:val="00EA1B6F"/>
    <w:rsid w:val="00EA287A"/>
    <w:rsid w:val="00EA2B7D"/>
    <w:rsid w:val="00EA2BB8"/>
    <w:rsid w:val="00EA3AD1"/>
    <w:rsid w:val="00EA5323"/>
    <w:rsid w:val="00EA53DD"/>
    <w:rsid w:val="00EA56D4"/>
    <w:rsid w:val="00EA5D73"/>
    <w:rsid w:val="00EA6DB6"/>
    <w:rsid w:val="00EA6E5E"/>
    <w:rsid w:val="00EA7B85"/>
    <w:rsid w:val="00EB06EB"/>
    <w:rsid w:val="00EB0BA9"/>
    <w:rsid w:val="00EB33B1"/>
    <w:rsid w:val="00EB3A1C"/>
    <w:rsid w:val="00EB46C2"/>
    <w:rsid w:val="00EB46DE"/>
    <w:rsid w:val="00EB543E"/>
    <w:rsid w:val="00EB68FA"/>
    <w:rsid w:val="00EB6ADE"/>
    <w:rsid w:val="00EB6AFC"/>
    <w:rsid w:val="00EB6C33"/>
    <w:rsid w:val="00EB7263"/>
    <w:rsid w:val="00EB77F4"/>
    <w:rsid w:val="00EB7C78"/>
    <w:rsid w:val="00EB7CA9"/>
    <w:rsid w:val="00EB7F7C"/>
    <w:rsid w:val="00EC010C"/>
    <w:rsid w:val="00EC0C2C"/>
    <w:rsid w:val="00EC0E0A"/>
    <w:rsid w:val="00EC140C"/>
    <w:rsid w:val="00EC147C"/>
    <w:rsid w:val="00EC38EF"/>
    <w:rsid w:val="00EC3E5F"/>
    <w:rsid w:val="00EC42B2"/>
    <w:rsid w:val="00EC49C4"/>
    <w:rsid w:val="00EC4FF3"/>
    <w:rsid w:val="00EC5C8E"/>
    <w:rsid w:val="00EC5E6F"/>
    <w:rsid w:val="00EC619F"/>
    <w:rsid w:val="00EC65C2"/>
    <w:rsid w:val="00EC73B2"/>
    <w:rsid w:val="00ED01E7"/>
    <w:rsid w:val="00ED0A9F"/>
    <w:rsid w:val="00ED1799"/>
    <w:rsid w:val="00ED1DC2"/>
    <w:rsid w:val="00ED2622"/>
    <w:rsid w:val="00ED2EE2"/>
    <w:rsid w:val="00ED3A23"/>
    <w:rsid w:val="00ED4F08"/>
    <w:rsid w:val="00ED4FA3"/>
    <w:rsid w:val="00ED504B"/>
    <w:rsid w:val="00ED528A"/>
    <w:rsid w:val="00ED536F"/>
    <w:rsid w:val="00ED5FEA"/>
    <w:rsid w:val="00ED6D58"/>
    <w:rsid w:val="00ED746E"/>
    <w:rsid w:val="00ED7A39"/>
    <w:rsid w:val="00EE051C"/>
    <w:rsid w:val="00EE0699"/>
    <w:rsid w:val="00EE1ADF"/>
    <w:rsid w:val="00EE21DF"/>
    <w:rsid w:val="00EE3781"/>
    <w:rsid w:val="00EE3EE4"/>
    <w:rsid w:val="00EE3EFF"/>
    <w:rsid w:val="00EE3FEF"/>
    <w:rsid w:val="00EE435D"/>
    <w:rsid w:val="00EE5DB7"/>
    <w:rsid w:val="00EE6BEF"/>
    <w:rsid w:val="00EE7E25"/>
    <w:rsid w:val="00EF175D"/>
    <w:rsid w:val="00EF219E"/>
    <w:rsid w:val="00EF375F"/>
    <w:rsid w:val="00EF45BF"/>
    <w:rsid w:val="00EF55DF"/>
    <w:rsid w:val="00EF5957"/>
    <w:rsid w:val="00EF5BED"/>
    <w:rsid w:val="00EF7F13"/>
    <w:rsid w:val="00F00423"/>
    <w:rsid w:val="00F01181"/>
    <w:rsid w:val="00F01DAA"/>
    <w:rsid w:val="00F037EF"/>
    <w:rsid w:val="00F03B58"/>
    <w:rsid w:val="00F06308"/>
    <w:rsid w:val="00F06583"/>
    <w:rsid w:val="00F07442"/>
    <w:rsid w:val="00F10599"/>
    <w:rsid w:val="00F10C3B"/>
    <w:rsid w:val="00F11072"/>
    <w:rsid w:val="00F11737"/>
    <w:rsid w:val="00F11857"/>
    <w:rsid w:val="00F121DF"/>
    <w:rsid w:val="00F12379"/>
    <w:rsid w:val="00F14635"/>
    <w:rsid w:val="00F15CBB"/>
    <w:rsid w:val="00F15DBC"/>
    <w:rsid w:val="00F1651D"/>
    <w:rsid w:val="00F201AE"/>
    <w:rsid w:val="00F20423"/>
    <w:rsid w:val="00F20464"/>
    <w:rsid w:val="00F204BA"/>
    <w:rsid w:val="00F20B43"/>
    <w:rsid w:val="00F20C15"/>
    <w:rsid w:val="00F221AD"/>
    <w:rsid w:val="00F23649"/>
    <w:rsid w:val="00F26E34"/>
    <w:rsid w:val="00F309C5"/>
    <w:rsid w:val="00F3127A"/>
    <w:rsid w:val="00F31A47"/>
    <w:rsid w:val="00F31EC3"/>
    <w:rsid w:val="00F31F05"/>
    <w:rsid w:val="00F3324C"/>
    <w:rsid w:val="00F343C3"/>
    <w:rsid w:val="00F346FD"/>
    <w:rsid w:val="00F34916"/>
    <w:rsid w:val="00F34A4B"/>
    <w:rsid w:val="00F3601A"/>
    <w:rsid w:val="00F3604A"/>
    <w:rsid w:val="00F37512"/>
    <w:rsid w:val="00F40007"/>
    <w:rsid w:val="00F400DD"/>
    <w:rsid w:val="00F4132C"/>
    <w:rsid w:val="00F41FEC"/>
    <w:rsid w:val="00F4272C"/>
    <w:rsid w:val="00F428CE"/>
    <w:rsid w:val="00F43FF4"/>
    <w:rsid w:val="00F43FF6"/>
    <w:rsid w:val="00F4414C"/>
    <w:rsid w:val="00F44BE3"/>
    <w:rsid w:val="00F47C4E"/>
    <w:rsid w:val="00F47C55"/>
    <w:rsid w:val="00F50995"/>
    <w:rsid w:val="00F509D7"/>
    <w:rsid w:val="00F50A2B"/>
    <w:rsid w:val="00F51BCE"/>
    <w:rsid w:val="00F53848"/>
    <w:rsid w:val="00F54547"/>
    <w:rsid w:val="00F5531D"/>
    <w:rsid w:val="00F556C3"/>
    <w:rsid w:val="00F5633E"/>
    <w:rsid w:val="00F56526"/>
    <w:rsid w:val="00F5752B"/>
    <w:rsid w:val="00F62A31"/>
    <w:rsid w:val="00F62CB4"/>
    <w:rsid w:val="00F64231"/>
    <w:rsid w:val="00F6450E"/>
    <w:rsid w:val="00F67021"/>
    <w:rsid w:val="00F705DC"/>
    <w:rsid w:val="00F711F8"/>
    <w:rsid w:val="00F718AF"/>
    <w:rsid w:val="00F730DF"/>
    <w:rsid w:val="00F7525A"/>
    <w:rsid w:val="00F75577"/>
    <w:rsid w:val="00F75E64"/>
    <w:rsid w:val="00F777A5"/>
    <w:rsid w:val="00F802BE"/>
    <w:rsid w:val="00F80707"/>
    <w:rsid w:val="00F80FB5"/>
    <w:rsid w:val="00F81A0E"/>
    <w:rsid w:val="00F81A5C"/>
    <w:rsid w:val="00F8447F"/>
    <w:rsid w:val="00F84597"/>
    <w:rsid w:val="00F8522A"/>
    <w:rsid w:val="00F865F6"/>
    <w:rsid w:val="00F870F9"/>
    <w:rsid w:val="00F87208"/>
    <w:rsid w:val="00F87DD2"/>
    <w:rsid w:val="00F9149F"/>
    <w:rsid w:val="00F917D7"/>
    <w:rsid w:val="00F91932"/>
    <w:rsid w:val="00F920AE"/>
    <w:rsid w:val="00F940D8"/>
    <w:rsid w:val="00F9493A"/>
    <w:rsid w:val="00F958F5"/>
    <w:rsid w:val="00F96350"/>
    <w:rsid w:val="00F9728C"/>
    <w:rsid w:val="00F9742F"/>
    <w:rsid w:val="00FA09FE"/>
    <w:rsid w:val="00FA1AAF"/>
    <w:rsid w:val="00FA21FE"/>
    <w:rsid w:val="00FA2544"/>
    <w:rsid w:val="00FA270C"/>
    <w:rsid w:val="00FA3DC4"/>
    <w:rsid w:val="00FA408B"/>
    <w:rsid w:val="00FA534F"/>
    <w:rsid w:val="00FA58F2"/>
    <w:rsid w:val="00FA693A"/>
    <w:rsid w:val="00FA6ABE"/>
    <w:rsid w:val="00FA73FD"/>
    <w:rsid w:val="00FA768A"/>
    <w:rsid w:val="00FB0521"/>
    <w:rsid w:val="00FB0B92"/>
    <w:rsid w:val="00FB19EB"/>
    <w:rsid w:val="00FB1FF0"/>
    <w:rsid w:val="00FB335F"/>
    <w:rsid w:val="00FB3509"/>
    <w:rsid w:val="00FB3A64"/>
    <w:rsid w:val="00FB3B53"/>
    <w:rsid w:val="00FB4894"/>
    <w:rsid w:val="00FB580B"/>
    <w:rsid w:val="00FB6E2A"/>
    <w:rsid w:val="00FB731C"/>
    <w:rsid w:val="00FB7831"/>
    <w:rsid w:val="00FB7EDA"/>
    <w:rsid w:val="00FC002D"/>
    <w:rsid w:val="00FC00E4"/>
    <w:rsid w:val="00FC08B9"/>
    <w:rsid w:val="00FC13EB"/>
    <w:rsid w:val="00FC1D2C"/>
    <w:rsid w:val="00FC2706"/>
    <w:rsid w:val="00FC2B43"/>
    <w:rsid w:val="00FC325D"/>
    <w:rsid w:val="00FC3786"/>
    <w:rsid w:val="00FC391B"/>
    <w:rsid w:val="00FC4F29"/>
    <w:rsid w:val="00FC595A"/>
    <w:rsid w:val="00FC5C7F"/>
    <w:rsid w:val="00FC6026"/>
    <w:rsid w:val="00FC77C6"/>
    <w:rsid w:val="00FD0C56"/>
    <w:rsid w:val="00FD0F98"/>
    <w:rsid w:val="00FD2073"/>
    <w:rsid w:val="00FD294B"/>
    <w:rsid w:val="00FD4F3E"/>
    <w:rsid w:val="00FD6833"/>
    <w:rsid w:val="00FE000D"/>
    <w:rsid w:val="00FE1096"/>
    <w:rsid w:val="00FE1E36"/>
    <w:rsid w:val="00FE2ADA"/>
    <w:rsid w:val="00FE2BEF"/>
    <w:rsid w:val="00FE4B70"/>
    <w:rsid w:val="00FE4F42"/>
    <w:rsid w:val="00FE556C"/>
    <w:rsid w:val="00FF04ED"/>
    <w:rsid w:val="00FF0780"/>
    <w:rsid w:val="00FF1A46"/>
    <w:rsid w:val="00FF2A93"/>
    <w:rsid w:val="00FF3D72"/>
    <w:rsid w:val="00FF3EFC"/>
    <w:rsid w:val="00FF4449"/>
    <w:rsid w:val="00FF46D6"/>
    <w:rsid w:val="00FF47C0"/>
    <w:rsid w:val="00FF5137"/>
    <w:rsid w:val="00FF52DE"/>
    <w:rsid w:val="00FF63BD"/>
    <w:rsid w:val="00FF6B2C"/>
    <w:rsid w:val="00FF7A93"/>
    <w:rsid w:val="00FF7BF5"/>
    <w:rsid w:val="00FF7E88"/>
    <w:rsid w:val="0177B9BA"/>
    <w:rsid w:val="019F0D11"/>
    <w:rsid w:val="023EC6DB"/>
    <w:rsid w:val="0291F5DC"/>
    <w:rsid w:val="033999AD"/>
    <w:rsid w:val="0344AFDD"/>
    <w:rsid w:val="03A0CEAD"/>
    <w:rsid w:val="03BA6118"/>
    <w:rsid w:val="04D705F9"/>
    <w:rsid w:val="051742A2"/>
    <w:rsid w:val="0540534F"/>
    <w:rsid w:val="067D37EC"/>
    <w:rsid w:val="06B3D4CE"/>
    <w:rsid w:val="06BD0112"/>
    <w:rsid w:val="07189200"/>
    <w:rsid w:val="07329AA9"/>
    <w:rsid w:val="079DFB00"/>
    <w:rsid w:val="07C0128B"/>
    <w:rsid w:val="07C958A6"/>
    <w:rsid w:val="07EE51EB"/>
    <w:rsid w:val="08ECC503"/>
    <w:rsid w:val="09422B4A"/>
    <w:rsid w:val="094D14AA"/>
    <w:rsid w:val="0997DA81"/>
    <w:rsid w:val="0B756901"/>
    <w:rsid w:val="0BC08E53"/>
    <w:rsid w:val="0C7D7AB0"/>
    <w:rsid w:val="0C95C28C"/>
    <w:rsid w:val="0CF9194A"/>
    <w:rsid w:val="0D667EE7"/>
    <w:rsid w:val="0D8E4CFC"/>
    <w:rsid w:val="0D9E87A3"/>
    <w:rsid w:val="0DA7E596"/>
    <w:rsid w:val="0DF12FA1"/>
    <w:rsid w:val="0E0B0C92"/>
    <w:rsid w:val="0E0F2A34"/>
    <w:rsid w:val="0ED9620E"/>
    <w:rsid w:val="0F1419AB"/>
    <w:rsid w:val="0FA210CD"/>
    <w:rsid w:val="10364352"/>
    <w:rsid w:val="1084CB54"/>
    <w:rsid w:val="110C182E"/>
    <w:rsid w:val="1185FF70"/>
    <w:rsid w:val="11C52372"/>
    <w:rsid w:val="11E79726"/>
    <w:rsid w:val="12112657"/>
    <w:rsid w:val="1213077F"/>
    <w:rsid w:val="12362FC7"/>
    <w:rsid w:val="12F0A988"/>
    <w:rsid w:val="12F8C07B"/>
    <w:rsid w:val="13007E7E"/>
    <w:rsid w:val="1363222A"/>
    <w:rsid w:val="13B31464"/>
    <w:rsid w:val="13F2DD15"/>
    <w:rsid w:val="14A85F66"/>
    <w:rsid w:val="14F0BD8E"/>
    <w:rsid w:val="1590CF82"/>
    <w:rsid w:val="15AA23EC"/>
    <w:rsid w:val="15CA8F24"/>
    <w:rsid w:val="16429E0F"/>
    <w:rsid w:val="1661C316"/>
    <w:rsid w:val="1674DE2D"/>
    <w:rsid w:val="168935EC"/>
    <w:rsid w:val="16FA2FEC"/>
    <w:rsid w:val="17175D89"/>
    <w:rsid w:val="18214CEB"/>
    <w:rsid w:val="1874B3AE"/>
    <w:rsid w:val="18D4818C"/>
    <w:rsid w:val="1905AB97"/>
    <w:rsid w:val="1980DCE0"/>
    <w:rsid w:val="199ACE28"/>
    <w:rsid w:val="19A6C0DC"/>
    <w:rsid w:val="19A97CD2"/>
    <w:rsid w:val="19B50DE9"/>
    <w:rsid w:val="19F08A0C"/>
    <w:rsid w:val="1A6CB102"/>
    <w:rsid w:val="1B3C93C2"/>
    <w:rsid w:val="1C26F79F"/>
    <w:rsid w:val="1C358809"/>
    <w:rsid w:val="1C5B4B3B"/>
    <w:rsid w:val="1CAFC5D3"/>
    <w:rsid w:val="1CE31753"/>
    <w:rsid w:val="1D05A2E6"/>
    <w:rsid w:val="1D7288B7"/>
    <w:rsid w:val="1DEEB658"/>
    <w:rsid w:val="1E6D8457"/>
    <w:rsid w:val="1E7C4F56"/>
    <w:rsid w:val="1E957EA5"/>
    <w:rsid w:val="1F02E8C4"/>
    <w:rsid w:val="1FB2B9D6"/>
    <w:rsid w:val="20A3B8DB"/>
    <w:rsid w:val="20A6AA40"/>
    <w:rsid w:val="20ED1E9F"/>
    <w:rsid w:val="213C0B7F"/>
    <w:rsid w:val="214D9D94"/>
    <w:rsid w:val="216523DC"/>
    <w:rsid w:val="217E5C9F"/>
    <w:rsid w:val="21BB779E"/>
    <w:rsid w:val="21EA64DD"/>
    <w:rsid w:val="22ED4548"/>
    <w:rsid w:val="22F5E267"/>
    <w:rsid w:val="22F6C4F5"/>
    <w:rsid w:val="234AE133"/>
    <w:rsid w:val="23CBBC15"/>
    <w:rsid w:val="23D11533"/>
    <w:rsid w:val="2400D2D9"/>
    <w:rsid w:val="240A1C5B"/>
    <w:rsid w:val="24ACF1D6"/>
    <w:rsid w:val="24DDB1BD"/>
    <w:rsid w:val="2503C42B"/>
    <w:rsid w:val="251E4E25"/>
    <w:rsid w:val="2527D5EB"/>
    <w:rsid w:val="255B1243"/>
    <w:rsid w:val="25E37766"/>
    <w:rsid w:val="25FF3FCA"/>
    <w:rsid w:val="260C5673"/>
    <w:rsid w:val="262645EE"/>
    <w:rsid w:val="26EC6CAF"/>
    <w:rsid w:val="27035237"/>
    <w:rsid w:val="276B1AAF"/>
    <w:rsid w:val="27B52A33"/>
    <w:rsid w:val="27BCBFAF"/>
    <w:rsid w:val="27D8D42D"/>
    <w:rsid w:val="27DCB3ED"/>
    <w:rsid w:val="286D78DC"/>
    <w:rsid w:val="28BC410C"/>
    <w:rsid w:val="2926B1D9"/>
    <w:rsid w:val="292A0B30"/>
    <w:rsid w:val="29434A8B"/>
    <w:rsid w:val="29C1FAC4"/>
    <w:rsid w:val="2A08FDA8"/>
    <w:rsid w:val="2A3EDD97"/>
    <w:rsid w:val="2B543359"/>
    <w:rsid w:val="2B75723C"/>
    <w:rsid w:val="2BE7F4C9"/>
    <w:rsid w:val="2C0C230C"/>
    <w:rsid w:val="2C438C6D"/>
    <w:rsid w:val="2C47C5AC"/>
    <w:rsid w:val="2CADB958"/>
    <w:rsid w:val="2CE0507A"/>
    <w:rsid w:val="2D0728C4"/>
    <w:rsid w:val="2D6DA4C0"/>
    <w:rsid w:val="2DBC6012"/>
    <w:rsid w:val="2DE4A172"/>
    <w:rsid w:val="2E163AAB"/>
    <w:rsid w:val="2E74EBD9"/>
    <w:rsid w:val="2E840271"/>
    <w:rsid w:val="2EA38B41"/>
    <w:rsid w:val="2EBD8191"/>
    <w:rsid w:val="2EE51CB7"/>
    <w:rsid w:val="2F5DC5BD"/>
    <w:rsid w:val="2F708C83"/>
    <w:rsid w:val="2FAABA5A"/>
    <w:rsid w:val="30134888"/>
    <w:rsid w:val="30A24758"/>
    <w:rsid w:val="30FBB6FF"/>
    <w:rsid w:val="3267855F"/>
    <w:rsid w:val="32A5A4EB"/>
    <w:rsid w:val="32A88526"/>
    <w:rsid w:val="32AC4556"/>
    <w:rsid w:val="330D4366"/>
    <w:rsid w:val="331CAC84"/>
    <w:rsid w:val="3343ECFE"/>
    <w:rsid w:val="33ED36C8"/>
    <w:rsid w:val="3417A9B1"/>
    <w:rsid w:val="343C49E6"/>
    <w:rsid w:val="34D0EB22"/>
    <w:rsid w:val="3513A385"/>
    <w:rsid w:val="3530FA03"/>
    <w:rsid w:val="35671734"/>
    <w:rsid w:val="3672609D"/>
    <w:rsid w:val="36D06501"/>
    <w:rsid w:val="370167E4"/>
    <w:rsid w:val="3717167B"/>
    <w:rsid w:val="379B1682"/>
    <w:rsid w:val="37EBF302"/>
    <w:rsid w:val="384DB4B5"/>
    <w:rsid w:val="38997826"/>
    <w:rsid w:val="38D3A783"/>
    <w:rsid w:val="38FE72FD"/>
    <w:rsid w:val="39D1B403"/>
    <w:rsid w:val="39EC3253"/>
    <w:rsid w:val="3AB98C2B"/>
    <w:rsid w:val="3AC8D95A"/>
    <w:rsid w:val="3AE6D9E3"/>
    <w:rsid w:val="3B303C35"/>
    <w:rsid w:val="3B5F44B6"/>
    <w:rsid w:val="3BD7BF42"/>
    <w:rsid w:val="3C571016"/>
    <w:rsid w:val="3C620317"/>
    <w:rsid w:val="3CA8A908"/>
    <w:rsid w:val="3CB2FD06"/>
    <w:rsid w:val="3CCB89CF"/>
    <w:rsid w:val="3CD21A54"/>
    <w:rsid w:val="3CD228DA"/>
    <w:rsid w:val="3D05CF42"/>
    <w:rsid w:val="3D558BAC"/>
    <w:rsid w:val="3DC45CF1"/>
    <w:rsid w:val="3F717290"/>
    <w:rsid w:val="3F796EAA"/>
    <w:rsid w:val="3FCBD545"/>
    <w:rsid w:val="3FE4ADC7"/>
    <w:rsid w:val="4034A5CF"/>
    <w:rsid w:val="4037E6B5"/>
    <w:rsid w:val="408A34C0"/>
    <w:rsid w:val="40F845DD"/>
    <w:rsid w:val="41041417"/>
    <w:rsid w:val="4121D7A9"/>
    <w:rsid w:val="4188492E"/>
    <w:rsid w:val="418ECE34"/>
    <w:rsid w:val="419A4AC6"/>
    <w:rsid w:val="42858248"/>
    <w:rsid w:val="42A905ED"/>
    <w:rsid w:val="42E00BD9"/>
    <w:rsid w:val="42F2F6E0"/>
    <w:rsid w:val="4363A989"/>
    <w:rsid w:val="43A27946"/>
    <w:rsid w:val="44099292"/>
    <w:rsid w:val="4443B5A5"/>
    <w:rsid w:val="4459F268"/>
    <w:rsid w:val="44C286CC"/>
    <w:rsid w:val="4536A30B"/>
    <w:rsid w:val="454D52FF"/>
    <w:rsid w:val="45724B6E"/>
    <w:rsid w:val="457476B2"/>
    <w:rsid w:val="45ECBF42"/>
    <w:rsid w:val="465D5CC6"/>
    <w:rsid w:val="466BFF12"/>
    <w:rsid w:val="479A3F1E"/>
    <w:rsid w:val="47C69630"/>
    <w:rsid w:val="480E3E86"/>
    <w:rsid w:val="48DFB19A"/>
    <w:rsid w:val="49B2AC54"/>
    <w:rsid w:val="4A9E9546"/>
    <w:rsid w:val="4AC50BD3"/>
    <w:rsid w:val="4ADEFD71"/>
    <w:rsid w:val="4AFF403E"/>
    <w:rsid w:val="4B1C1F21"/>
    <w:rsid w:val="4B2F39DD"/>
    <w:rsid w:val="4B42BAC0"/>
    <w:rsid w:val="4B9AE69E"/>
    <w:rsid w:val="4BDF53FE"/>
    <w:rsid w:val="4C87F712"/>
    <w:rsid w:val="4D2EA3B8"/>
    <w:rsid w:val="4D7C6555"/>
    <w:rsid w:val="4E1B7019"/>
    <w:rsid w:val="4E2F7016"/>
    <w:rsid w:val="4E2FAD21"/>
    <w:rsid w:val="4EC00983"/>
    <w:rsid w:val="4F88FA5E"/>
    <w:rsid w:val="4FB9CDEA"/>
    <w:rsid w:val="506D69A5"/>
    <w:rsid w:val="52A4C553"/>
    <w:rsid w:val="52BA54ED"/>
    <w:rsid w:val="5320B994"/>
    <w:rsid w:val="53351E58"/>
    <w:rsid w:val="540C3863"/>
    <w:rsid w:val="5412EA3F"/>
    <w:rsid w:val="541C1904"/>
    <w:rsid w:val="544AB6AE"/>
    <w:rsid w:val="5459B04F"/>
    <w:rsid w:val="5471C34E"/>
    <w:rsid w:val="547A6D18"/>
    <w:rsid w:val="549ABBF1"/>
    <w:rsid w:val="54C5715B"/>
    <w:rsid w:val="5576608E"/>
    <w:rsid w:val="5654DC46"/>
    <w:rsid w:val="56551BA4"/>
    <w:rsid w:val="572C13C0"/>
    <w:rsid w:val="574B3985"/>
    <w:rsid w:val="5848EC4B"/>
    <w:rsid w:val="587C4D3F"/>
    <w:rsid w:val="58B9428E"/>
    <w:rsid w:val="59484A65"/>
    <w:rsid w:val="5A3979FC"/>
    <w:rsid w:val="5A8D8AC8"/>
    <w:rsid w:val="5A990DEC"/>
    <w:rsid w:val="5B2E4473"/>
    <w:rsid w:val="5B596169"/>
    <w:rsid w:val="5B8B9B6D"/>
    <w:rsid w:val="5B9D249E"/>
    <w:rsid w:val="5C2129C2"/>
    <w:rsid w:val="5C7BCFA1"/>
    <w:rsid w:val="5CC55562"/>
    <w:rsid w:val="5DCEFFFA"/>
    <w:rsid w:val="5DD91446"/>
    <w:rsid w:val="5E3272AD"/>
    <w:rsid w:val="5ED51E57"/>
    <w:rsid w:val="5F612194"/>
    <w:rsid w:val="6133D279"/>
    <w:rsid w:val="6147B748"/>
    <w:rsid w:val="614FAC6C"/>
    <w:rsid w:val="61836280"/>
    <w:rsid w:val="619C106A"/>
    <w:rsid w:val="61BE0761"/>
    <w:rsid w:val="61EBC7EE"/>
    <w:rsid w:val="61FB3F3B"/>
    <w:rsid w:val="625148E8"/>
    <w:rsid w:val="626890F9"/>
    <w:rsid w:val="628EFB28"/>
    <w:rsid w:val="62B5D306"/>
    <w:rsid w:val="6341F6F7"/>
    <w:rsid w:val="63C66F68"/>
    <w:rsid w:val="6403B8A3"/>
    <w:rsid w:val="640F6B24"/>
    <w:rsid w:val="64CC63E0"/>
    <w:rsid w:val="6541362C"/>
    <w:rsid w:val="6567E811"/>
    <w:rsid w:val="65801005"/>
    <w:rsid w:val="65C349A4"/>
    <w:rsid w:val="6657F57A"/>
    <w:rsid w:val="668C204B"/>
    <w:rsid w:val="66A03F89"/>
    <w:rsid w:val="66DE8454"/>
    <w:rsid w:val="670C09D5"/>
    <w:rsid w:val="67390094"/>
    <w:rsid w:val="67751F53"/>
    <w:rsid w:val="677D34C6"/>
    <w:rsid w:val="67D91C12"/>
    <w:rsid w:val="686995AF"/>
    <w:rsid w:val="6877A80D"/>
    <w:rsid w:val="68ACF613"/>
    <w:rsid w:val="690F06EF"/>
    <w:rsid w:val="69366732"/>
    <w:rsid w:val="69AE3EF8"/>
    <w:rsid w:val="6A9095DE"/>
    <w:rsid w:val="6B7E1EA0"/>
    <w:rsid w:val="6BFCC917"/>
    <w:rsid w:val="6C9B53D0"/>
    <w:rsid w:val="6D0A6E73"/>
    <w:rsid w:val="6DA4C7EA"/>
    <w:rsid w:val="6E1E4E51"/>
    <w:rsid w:val="6E72A2F9"/>
    <w:rsid w:val="6E72B5B6"/>
    <w:rsid w:val="6E9144DB"/>
    <w:rsid w:val="6ECE863A"/>
    <w:rsid w:val="6EF65AD1"/>
    <w:rsid w:val="6F247228"/>
    <w:rsid w:val="6F6F7DD6"/>
    <w:rsid w:val="701B2CFF"/>
    <w:rsid w:val="70234C07"/>
    <w:rsid w:val="7088A374"/>
    <w:rsid w:val="712A912B"/>
    <w:rsid w:val="71B754DF"/>
    <w:rsid w:val="726CE887"/>
    <w:rsid w:val="7275E731"/>
    <w:rsid w:val="72F62B57"/>
    <w:rsid w:val="73134F1B"/>
    <w:rsid w:val="7323FED8"/>
    <w:rsid w:val="734EAEDB"/>
    <w:rsid w:val="738E823A"/>
    <w:rsid w:val="73CF98D3"/>
    <w:rsid w:val="7452EFD1"/>
    <w:rsid w:val="7477DDB9"/>
    <w:rsid w:val="7480106C"/>
    <w:rsid w:val="74FC1201"/>
    <w:rsid w:val="75E48E74"/>
    <w:rsid w:val="76341E5E"/>
    <w:rsid w:val="76D3EE5B"/>
    <w:rsid w:val="76DE4F9F"/>
    <w:rsid w:val="773EA4C9"/>
    <w:rsid w:val="777C7F11"/>
    <w:rsid w:val="7799334B"/>
    <w:rsid w:val="77C003B8"/>
    <w:rsid w:val="78B25808"/>
    <w:rsid w:val="79411DF6"/>
    <w:rsid w:val="799BB123"/>
    <w:rsid w:val="7A0038B9"/>
    <w:rsid w:val="7A37840D"/>
    <w:rsid w:val="7A9DD96A"/>
    <w:rsid w:val="7AC137A3"/>
    <w:rsid w:val="7B5775C5"/>
    <w:rsid w:val="7B7D2409"/>
    <w:rsid w:val="7BBF9857"/>
    <w:rsid w:val="7C4DE282"/>
    <w:rsid w:val="7D329064"/>
    <w:rsid w:val="7D6935B5"/>
    <w:rsid w:val="7DA2AED9"/>
    <w:rsid w:val="7DBBB640"/>
    <w:rsid w:val="7E8593C3"/>
    <w:rsid w:val="7F7CF13F"/>
    <w:rsid w:val="7FB38C2D"/>
    <w:rsid w:val="7FE850B1"/>
    <w:rsid w:val="7FEA34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D45ED"/>
  <w15:docId w15:val="{FC456657-17B6-4172-99A6-E7F0E231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349"/>
  </w:style>
  <w:style w:type="paragraph" w:styleId="Heading1">
    <w:name w:val="heading 1"/>
    <w:basedOn w:val="Normal"/>
    <w:next w:val="Normal"/>
    <w:link w:val="Heading1Char"/>
    <w:uiPriority w:val="9"/>
    <w:qFormat/>
    <w:rsid w:val="00262048"/>
    <w:pPr>
      <w:keepNext/>
      <w:keepLines/>
      <w:spacing w:after="0" w:line="360" w:lineRule="auto"/>
      <w:outlineLvl w:val="0"/>
    </w:pPr>
    <w:rPr>
      <w:b/>
    </w:rPr>
  </w:style>
  <w:style w:type="paragraph" w:styleId="Heading2">
    <w:name w:val="heading 2"/>
    <w:basedOn w:val="Normal"/>
    <w:next w:val="Normal"/>
    <w:link w:val="Heading2Char"/>
    <w:uiPriority w:val="9"/>
    <w:unhideWhenUsed/>
    <w:qFormat/>
    <w:rsid w:val="00262048"/>
    <w:pPr>
      <w:keepNext/>
      <w:keepLines/>
      <w:spacing w:after="0" w:line="360" w:lineRule="auto"/>
      <w:outlineLvl w:val="1"/>
    </w:pPr>
    <w:rPr>
      <w:b/>
    </w:rPr>
  </w:style>
  <w:style w:type="paragraph" w:styleId="Heading3">
    <w:name w:val="heading 3"/>
    <w:basedOn w:val="Normal"/>
    <w:next w:val="Normal"/>
    <w:uiPriority w:val="9"/>
    <w:unhideWhenUsed/>
    <w:qFormat/>
    <w:rsid w:val="00262048"/>
    <w:pPr>
      <w:keepNext/>
      <w:keepLines/>
      <w:spacing w:after="0" w:line="360" w:lineRule="auto"/>
      <w:ind w:firstLine="72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uiPriority w:val="9"/>
    <w:unhideWhenUsed/>
    <w:qFormat/>
    <w:rsid w:val="00846C0B"/>
    <w:pPr>
      <w:keepNext/>
      <w:keepLines/>
      <w:spacing w:after="0"/>
      <w:outlineLvl w:val="7"/>
    </w:pPr>
    <w:rPr>
      <w:rFonts w:eastAsiaTheme="majorEastAsia" w:cstheme="majorBidi"/>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1">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4">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5">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6">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4">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table" w:customStyle="1" w:styleId="af9">
    <w:basedOn w:val="TableNormal"/>
    <w:pPr>
      <w:spacing w:after="0" w:line="240" w:lineRule="auto"/>
      <w:jc w:val="left"/>
    </w:pPr>
    <w:rPr>
      <w:rFonts w:ascii="Calibri" w:eastAsia="Calibri" w:hAnsi="Calibri" w:cs="Calibri"/>
      <w:sz w:val="22"/>
      <w:szCs w:val="22"/>
    </w:rPr>
    <w:tblPr>
      <w:tblStyleRowBandSize w:val="1"/>
      <w:tblStyleColBandSize w:val="1"/>
      <w:tblCellMar>
        <w:top w:w="15" w:type="dxa"/>
        <w:left w:w="115" w:type="dxa"/>
        <w:bottom w:w="15" w:type="dxa"/>
        <w:right w:w="115" w:type="dxa"/>
      </w:tblCellMar>
    </w:tblPr>
  </w:style>
  <w:style w:type="paragraph" w:styleId="Header">
    <w:name w:val="header"/>
    <w:basedOn w:val="Normal"/>
    <w:link w:val="HeaderChar"/>
    <w:uiPriority w:val="99"/>
    <w:unhideWhenUsed/>
    <w:rsid w:val="00BA1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71F"/>
  </w:style>
  <w:style w:type="paragraph" w:styleId="Footer">
    <w:name w:val="footer"/>
    <w:basedOn w:val="Normal"/>
    <w:link w:val="FooterChar"/>
    <w:uiPriority w:val="99"/>
    <w:unhideWhenUsed/>
    <w:rsid w:val="00BA1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71F"/>
  </w:style>
  <w:style w:type="character" w:customStyle="1" w:styleId="Heading1Char">
    <w:name w:val="Heading 1 Char"/>
    <w:basedOn w:val="DefaultParagraphFont"/>
    <w:link w:val="Heading1"/>
    <w:uiPriority w:val="9"/>
    <w:rsid w:val="00262048"/>
    <w:rPr>
      <w:b/>
    </w:rPr>
  </w:style>
  <w:style w:type="paragraph" w:styleId="TOC1">
    <w:name w:val="toc 1"/>
    <w:basedOn w:val="Normal"/>
    <w:next w:val="Normal"/>
    <w:autoRedefine/>
    <w:uiPriority w:val="39"/>
    <w:unhideWhenUsed/>
    <w:rsid w:val="004021DC"/>
    <w:pPr>
      <w:spacing w:after="100"/>
    </w:pPr>
  </w:style>
  <w:style w:type="paragraph" w:styleId="TOC2">
    <w:name w:val="toc 2"/>
    <w:basedOn w:val="Normal"/>
    <w:next w:val="Normal"/>
    <w:autoRedefine/>
    <w:uiPriority w:val="39"/>
    <w:unhideWhenUsed/>
    <w:rsid w:val="004021DC"/>
    <w:pPr>
      <w:spacing w:after="100"/>
      <w:ind w:left="260"/>
    </w:pPr>
  </w:style>
  <w:style w:type="character" w:styleId="Hyperlink">
    <w:name w:val="Hyperlink"/>
    <w:basedOn w:val="DefaultParagraphFont"/>
    <w:uiPriority w:val="99"/>
    <w:unhideWhenUsed/>
    <w:rsid w:val="004021DC"/>
    <w:rPr>
      <w:color w:val="0000FF" w:themeColor="hyperlink"/>
      <w:u w:val="single"/>
    </w:rPr>
  </w:style>
  <w:style w:type="paragraph" w:styleId="ListParagraph">
    <w:name w:val="List Paragraph"/>
    <w:basedOn w:val="Normal"/>
    <w:uiPriority w:val="34"/>
    <w:qFormat/>
    <w:rsid w:val="001776EE"/>
    <w:pPr>
      <w:ind w:left="720"/>
      <w:contextualSpacing/>
    </w:pPr>
  </w:style>
  <w:style w:type="table" w:styleId="TableGrid">
    <w:name w:val="Table Grid"/>
    <w:basedOn w:val="TableNormal"/>
    <w:uiPriority w:val="39"/>
    <w:rsid w:val="00986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14D2D"/>
    <w:rPr>
      <w:color w:val="605E5C"/>
      <w:shd w:val="clear" w:color="auto" w:fill="E1DFDD"/>
    </w:rPr>
  </w:style>
  <w:style w:type="paragraph" w:styleId="Caption">
    <w:name w:val="caption"/>
    <w:basedOn w:val="Normal"/>
    <w:next w:val="Normal"/>
    <w:uiPriority w:val="35"/>
    <w:unhideWhenUsed/>
    <w:qFormat/>
    <w:rsid w:val="00C3147A"/>
    <w:pPr>
      <w:spacing w:before="240" w:after="0" w:line="360" w:lineRule="auto"/>
      <w:jc w:val="center"/>
    </w:pPr>
    <w:rPr>
      <w:b/>
      <w:iCs/>
      <w:szCs w:val="18"/>
    </w:rPr>
  </w:style>
  <w:style w:type="paragraph" w:styleId="TableofFigures">
    <w:name w:val="table of figures"/>
    <w:basedOn w:val="Normal"/>
    <w:next w:val="Normal"/>
    <w:uiPriority w:val="99"/>
    <w:unhideWhenUsed/>
    <w:rsid w:val="00CC3771"/>
    <w:pPr>
      <w:spacing w:after="0" w:line="360" w:lineRule="auto"/>
    </w:pPr>
    <w:rPr>
      <w:b/>
    </w:rPr>
  </w:style>
  <w:style w:type="character" w:customStyle="1" w:styleId="TitleChar">
    <w:name w:val="Title Char"/>
    <w:basedOn w:val="DefaultParagraphFont"/>
    <w:link w:val="Title"/>
    <w:uiPriority w:val="10"/>
    <w:rsid w:val="00E6317B"/>
    <w:rPr>
      <w:b/>
      <w:sz w:val="72"/>
      <w:szCs w:val="72"/>
    </w:rPr>
  </w:style>
  <w:style w:type="paragraph" w:styleId="NormalWeb">
    <w:name w:val="Normal (Web)"/>
    <w:basedOn w:val="Normal"/>
    <w:uiPriority w:val="99"/>
    <w:unhideWhenUsed/>
    <w:rsid w:val="00573633"/>
    <w:pPr>
      <w:spacing w:before="100" w:beforeAutospacing="1" w:after="100" w:afterAutospacing="1" w:line="240" w:lineRule="auto"/>
      <w:jc w:val="left"/>
    </w:pPr>
    <w:rPr>
      <w:sz w:val="24"/>
      <w:szCs w:val="24"/>
      <w:lang w:eastAsia="en-US"/>
    </w:rPr>
  </w:style>
  <w:style w:type="character" w:customStyle="1" w:styleId="apple-tab-span">
    <w:name w:val="apple-tab-span"/>
    <w:basedOn w:val="DefaultParagraphFont"/>
    <w:rsid w:val="00573633"/>
  </w:style>
  <w:style w:type="table" w:styleId="ListTable3">
    <w:name w:val="List Table 3"/>
    <w:basedOn w:val="TableNormal"/>
    <w:uiPriority w:val="48"/>
    <w:rsid w:val="002B21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9266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6C7F4A"/>
    <w:rPr>
      <w:b/>
      <w:bCs/>
    </w:rPr>
  </w:style>
  <w:style w:type="table" w:styleId="TableGridLight">
    <w:name w:val="Grid Table Light"/>
    <w:basedOn w:val="TableNormal"/>
    <w:uiPriority w:val="40"/>
    <w:rsid w:val="00325D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524582"/>
    <w:pPr>
      <w:spacing w:after="0" w:line="240" w:lineRule="auto"/>
      <w:ind w:left="72"/>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imes New Roman" w:hAnsi="Times New Roman"/>
        <w:b/>
        <w:sz w:val="26"/>
      </w:rPr>
      <w:tblPr/>
      <w:tcPr>
        <w:shd w:val="clear" w:color="auto" w:fill="BFBFBF" w:themeFill="background1" w:themeFillShade="BF"/>
      </w:tcPr>
    </w:tblStylePr>
  </w:style>
  <w:style w:type="character" w:customStyle="1" w:styleId="Heading2Char">
    <w:name w:val="Heading 2 Char"/>
    <w:basedOn w:val="DefaultParagraphFont"/>
    <w:link w:val="Heading2"/>
    <w:uiPriority w:val="9"/>
    <w:rsid w:val="006224EA"/>
    <w:rPr>
      <w:b/>
    </w:rPr>
  </w:style>
  <w:style w:type="paragraph" w:styleId="TOC3">
    <w:name w:val="toc 3"/>
    <w:basedOn w:val="Normal"/>
    <w:next w:val="Normal"/>
    <w:autoRedefine/>
    <w:uiPriority w:val="39"/>
    <w:unhideWhenUsed/>
    <w:rsid w:val="00F03B58"/>
    <w:pPr>
      <w:spacing w:after="100"/>
      <w:ind w:left="520"/>
    </w:pPr>
  </w:style>
  <w:style w:type="character" w:styleId="PlaceholderText">
    <w:name w:val="Placeholder Text"/>
    <w:basedOn w:val="DefaultParagraphFont"/>
    <w:uiPriority w:val="99"/>
    <w:semiHidden/>
    <w:rsid w:val="002933C7"/>
    <w:rPr>
      <w:color w:val="666666"/>
    </w:rPr>
  </w:style>
  <w:style w:type="paragraph" w:styleId="TOCHeading">
    <w:name w:val="TOC Heading"/>
    <w:basedOn w:val="Heading1"/>
    <w:next w:val="Normal"/>
    <w:uiPriority w:val="39"/>
    <w:unhideWhenUsed/>
    <w:qFormat/>
    <w:rsid w:val="003734AC"/>
    <w:pPr>
      <w:spacing w:before="240" w:line="259" w:lineRule="auto"/>
      <w:jc w:val="left"/>
      <w:outlineLvl w:val="9"/>
    </w:pPr>
    <w:rPr>
      <w:rFonts w:asciiTheme="majorHAnsi" w:eastAsiaTheme="majorEastAsia" w:hAnsiTheme="majorHAnsi" w:cstheme="majorBidi"/>
      <w:b w:val="0"/>
      <w:color w:val="365F91" w:themeColor="accent1" w:themeShade="BF"/>
      <w:sz w:val="32"/>
      <w:szCs w:val="32"/>
      <w:lang w:eastAsia="en-US"/>
    </w:rPr>
  </w:style>
  <w:style w:type="character" w:styleId="HTMLCode">
    <w:name w:val="HTML Code"/>
    <w:basedOn w:val="DefaultParagraphFont"/>
    <w:uiPriority w:val="99"/>
    <w:semiHidden/>
    <w:unhideWhenUsed/>
    <w:rsid w:val="00AB58A2"/>
    <w:rPr>
      <w:rFonts w:ascii="Courier New" w:eastAsia="Times New Roman" w:hAnsi="Courier New" w:cs="Courier New"/>
      <w:sz w:val="20"/>
      <w:szCs w:val="20"/>
    </w:rPr>
  </w:style>
  <w:style w:type="paragraph" w:styleId="TOC4">
    <w:name w:val="toc 4"/>
    <w:basedOn w:val="Normal"/>
    <w:next w:val="Normal"/>
    <w:autoRedefine/>
    <w:uiPriority w:val="39"/>
    <w:unhideWhenUsed/>
    <w:rsid w:val="00161A12"/>
    <w:pPr>
      <w:spacing w:after="100" w:line="278" w:lineRule="auto"/>
      <w:ind w:left="720"/>
      <w:jc w:val="left"/>
    </w:pPr>
    <w:rPr>
      <w:rFonts w:asciiTheme="minorHAnsi" w:eastAsiaTheme="minorEastAsia" w:hAnsiTheme="minorHAnsi" w:cstheme="minorBidi"/>
      <w:kern w:val="2"/>
      <w:sz w:val="24"/>
      <w:szCs w:val="24"/>
      <w:lang w:eastAsia="en-US"/>
      <w14:ligatures w14:val="standardContextual"/>
    </w:rPr>
  </w:style>
  <w:style w:type="paragraph" w:styleId="TOC5">
    <w:name w:val="toc 5"/>
    <w:basedOn w:val="Normal"/>
    <w:next w:val="Normal"/>
    <w:autoRedefine/>
    <w:uiPriority w:val="39"/>
    <w:unhideWhenUsed/>
    <w:rsid w:val="00161A12"/>
    <w:pPr>
      <w:spacing w:after="100" w:line="278" w:lineRule="auto"/>
      <w:ind w:left="960"/>
      <w:jc w:val="left"/>
    </w:pPr>
    <w:rPr>
      <w:rFonts w:asciiTheme="minorHAnsi" w:eastAsiaTheme="minorEastAsia" w:hAnsiTheme="minorHAnsi" w:cstheme="minorBidi"/>
      <w:kern w:val="2"/>
      <w:sz w:val="24"/>
      <w:szCs w:val="24"/>
      <w:lang w:eastAsia="en-US"/>
      <w14:ligatures w14:val="standardContextual"/>
    </w:rPr>
  </w:style>
  <w:style w:type="paragraph" w:styleId="TOC6">
    <w:name w:val="toc 6"/>
    <w:basedOn w:val="Normal"/>
    <w:next w:val="Normal"/>
    <w:autoRedefine/>
    <w:uiPriority w:val="39"/>
    <w:unhideWhenUsed/>
    <w:rsid w:val="00161A12"/>
    <w:pPr>
      <w:spacing w:after="100" w:line="278" w:lineRule="auto"/>
      <w:ind w:left="1200"/>
      <w:jc w:val="left"/>
    </w:pPr>
    <w:rPr>
      <w:rFonts w:asciiTheme="minorHAnsi" w:eastAsiaTheme="minorEastAsia" w:hAnsiTheme="minorHAnsi" w:cstheme="minorBidi"/>
      <w:kern w:val="2"/>
      <w:sz w:val="24"/>
      <w:szCs w:val="24"/>
      <w:lang w:eastAsia="en-US"/>
      <w14:ligatures w14:val="standardContextual"/>
    </w:rPr>
  </w:style>
  <w:style w:type="paragraph" w:styleId="TOC7">
    <w:name w:val="toc 7"/>
    <w:basedOn w:val="Normal"/>
    <w:next w:val="Normal"/>
    <w:autoRedefine/>
    <w:uiPriority w:val="39"/>
    <w:unhideWhenUsed/>
    <w:rsid w:val="00161A12"/>
    <w:pPr>
      <w:spacing w:after="100" w:line="278" w:lineRule="auto"/>
      <w:ind w:left="1440"/>
      <w:jc w:val="left"/>
    </w:pPr>
    <w:rPr>
      <w:rFonts w:asciiTheme="minorHAnsi" w:eastAsiaTheme="minorEastAsia" w:hAnsiTheme="minorHAnsi" w:cstheme="minorBidi"/>
      <w:kern w:val="2"/>
      <w:sz w:val="24"/>
      <w:szCs w:val="24"/>
      <w:lang w:eastAsia="en-US"/>
      <w14:ligatures w14:val="standardContextual"/>
    </w:rPr>
  </w:style>
  <w:style w:type="paragraph" w:styleId="TOC8">
    <w:name w:val="toc 8"/>
    <w:basedOn w:val="Normal"/>
    <w:next w:val="Normal"/>
    <w:autoRedefine/>
    <w:uiPriority w:val="39"/>
    <w:unhideWhenUsed/>
    <w:rsid w:val="00161A12"/>
    <w:pPr>
      <w:spacing w:after="100" w:line="278" w:lineRule="auto"/>
      <w:ind w:left="1680"/>
      <w:jc w:val="left"/>
    </w:pPr>
    <w:rPr>
      <w:rFonts w:asciiTheme="minorHAnsi" w:eastAsiaTheme="minorEastAsia" w:hAnsiTheme="minorHAnsi" w:cstheme="minorBidi"/>
      <w:kern w:val="2"/>
      <w:sz w:val="24"/>
      <w:szCs w:val="24"/>
      <w:lang w:eastAsia="en-US"/>
      <w14:ligatures w14:val="standardContextual"/>
    </w:rPr>
  </w:style>
  <w:style w:type="paragraph" w:styleId="TOC9">
    <w:name w:val="toc 9"/>
    <w:basedOn w:val="Normal"/>
    <w:next w:val="Normal"/>
    <w:autoRedefine/>
    <w:uiPriority w:val="39"/>
    <w:unhideWhenUsed/>
    <w:rsid w:val="00161A12"/>
    <w:pPr>
      <w:spacing w:after="100" w:line="278" w:lineRule="auto"/>
      <w:ind w:left="1920"/>
      <w:jc w:val="left"/>
    </w:pPr>
    <w:rPr>
      <w:rFonts w:asciiTheme="minorHAnsi" w:eastAsiaTheme="minorEastAsia" w:hAnsiTheme="minorHAnsi" w:cstheme="minorBidi"/>
      <w:kern w:val="2"/>
      <w:sz w:val="24"/>
      <w:szCs w:val="24"/>
      <w:lang w:eastAsia="en-US"/>
      <w14:ligatures w14:val="standardContextual"/>
    </w:rPr>
  </w:style>
  <w:style w:type="character" w:customStyle="1" w:styleId="normaltextrun">
    <w:name w:val="normaltextrun"/>
    <w:basedOn w:val="DefaultParagraphFont"/>
    <w:uiPriority w:val="1"/>
    <w:rsid w:val="00767844"/>
    <w:rPr>
      <w:rFonts w:ascii="Times New Roman" w:eastAsia="Times New Roman" w:hAnsi="Times New Roman" w:cs="Times New Roman"/>
      <w:sz w:val="22"/>
      <w:szCs w:val="22"/>
    </w:rPr>
  </w:style>
  <w:style w:type="character" w:customStyle="1" w:styleId="eop">
    <w:name w:val="eop"/>
    <w:basedOn w:val="DefaultParagraphFont"/>
    <w:uiPriority w:val="1"/>
    <w:rsid w:val="00C36D95"/>
    <w:rPr>
      <w:rFonts w:ascii="Times New Roman" w:eastAsia="Times New Roman" w:hAnsi="Times New Roman" w:cs="Times New Roman"/>
      <w:sz w:val="22"/>
      <w:szCs w:val="22"/>
    </w:rPr>
  </w:style>
  <w:style w:type="table" w:styleId="MediumShading1-Accent1">
    <w:name w:val="Medium Shading 1 Accent 1"/>
    <w:basedOn w:val="TableNormal"/>
    <w:uiPriority w:val="63"/>
    <w:rsid w:val="00EE051C"/>
    <w:pPr>
      <w:spacing w:after="0" w:line="240" w:lineRule="auto"/>
      <w:jc w:val="left"/>
    </w:pPr>
    <w:rPr>
      <w:rFonts w:asciiTheme="minorHAnsi" w:eastAsiaTheme="minorEastAsia"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9580">
      <w:bodyDiv w:val="1"/>
      <w:marLeft w:val="0"/>
      <w:marRight w:val="0"/>
      <w:marTop w:val="0"/>
      <w:marBottom w:val="0"/>
      <w:divBdr>
        <w:top w:val="none" w:sz="0" w:space="0" w:color="auto"/>
        <w:left w:val="none" w:sz="0" w:space="0" w:color="auto"/>
        <w:bottom w:val="none" w:sz="0" w:space="0" w:color="auto"/>
        <w:right w:val="none" w:sz="0" w:space="0" w:color="auto"/>
      </w:divBdr>
    </w:div>
    <w:div w:id="107286146">
      <w:bodyDiv w:val="1"/>
      <w:marLeft w:val="0"/>
      <w:marRight w:val="0"/>
      <w:marTop w:val="0"/>
      <w:marBottom w:val="0"/>
      <w:divBdr>
        <w:top w:val="none" w:sz="0" w:space="0" w:color="auto"/>
        <w:left w:val="none" w:sz="0" w:space="0" w:color="auto"/>
        <w:bottom w:val="none" w:sz="0" w:space="0" w:color="auto"/>
        <w:right w:val="none" w:sz="0" w:space="0" w:color="auto"/>
      </w:divBdr>
    </w:div>
    <w:div w:id="117991157">
      <w:bodyDiv w:val="1"/>
      <w:marLeft w:val="0"/>
      <w:marRight w:val="0"/>
      <w:marTop w:val="0"/>
      <w:marBottom w:val="0"/>
      <w:divBdr>
        <w:top w:val="none" w:sz="0" w:space="0" w:color="auto"/>
        <w:left w:val="none" w:sz="0" w:space="0" w:color="auto"/>
        <w:bottom w:val="none" w:sz="0" w:space="0" w:color="auto"/>
        <w:right w:val="none" w:sz="0" w:space="0" w:color="auto"/>
      </w:divBdr>
    </w:div>
    <w:div w:id="175773288">
      <w:bodyDiv w:val="1"/>
      <w:marLeft w:val="0"/>
      <w:marRight w:val="0"/>
      <w:marTop w:val="0"/>
      <w:marBottom w:val="0"/>
      <w:divBdr>
        <w:top w:val="none" w:sz="0" w:space="0" w:color="auto"/>
        <w:left w:val="none" w:sz="0" w:space="0" w:color="auto"/>
        <w:bottom w:val="none" w:sz="0" w:space="0" w:color="auto"/>
        <w:right w:val="none" w:sz="0" w:space="0" w:color="auto"/>
      </w:divBdr>
    </w:div>
    <w:div w:id="375738921">
      <w:bodyDiv w:val="1"/>
      <w:marLeft w:val="0"/>
      <w:marRight w:val="0"/>
      <w:marTop w:val="0"/>
      <w:marBottom w:val="0"/>
      <w:divBdr>
        <w:top w:val="none" w:sz="0" w:space="0" w:color="auto"/>
        <w:left w:val="none" w:sz="0" w:space="0" w:color="auto"/>
        <w:bottom w:val="none" w:sz="0" w:space="0" w:color="auto"/>
        <w:right w:val="none" w:sz="0" w:space="0" w:color="auto"/>
      </w:divBdr>
    </w:div>
    <w:div w:id="629477896">
      <w:bodyDiv w:val="1"/>
      <w:marLeft w:val="0"/>
      <w:marRight w:val="0"/>
      <w:marTop w:val="0"/>
      <w:marBottom w:val="0"/>
      <w:divBdr>
        <w:top w:val="none" w:sz="0" w:space="0" w:color="auto"/>
        <w:left w:val="none" w:sz="0" w:space="0" w:color="auto"/>
        <w:bottom w:val="none" w:sz="0" w:space="0" w:color="auto"/>
        <w:right w:val="none" w:sz="0" w:space="0" w:color="auto"/>
      </w:divBdr>
      <w:divsChild>
        <w:div w:id="139540778">
          <w:marLeft w:val="0"/>
          <w:marRight w:val="0"/>
          <w:marTop w:val="0"/>
          <w:marBottom w:val="0"/>
          <w:divBdr>
            <w:top w:val="none" w:sz="0" w:space="0" w:color="auto"/>
            <w:left w:val="none" w:sz="0" w:space="0" w:color="auto"/>
            <w:bottom w:val="none" w:sz="0" w:space="0" w:color="auto"/>
            <w:right w:val="none" w:sz="0" w:space="0" w:color="auto"/>
          </w:divBdr>
          <w:divsChild>
            <w:div w:id="12375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9374">
      <w:bodyDiv w:val="1"/>
      <w:marLeft w:val="0"/>
      <w:marRight w:val="0"/>
      <w:marTop w:val="0"/>
      <w:marBottom w:val="0"/>
      <w:divBdr>
        <w:top w:val="none" w:sz="0" w:space="0" w:color="auto"/>
        <w:left w:val="none" w:sz="0" w:space="0" w:color="auto"/>
        <w:bottom w:val="none" w:sz="0" w:space="0" w:color="auto"/>
        <w:right w:val="none" w:sz="0" w:space="0" w:color="auto"/>
      </w:divBdr>
    </w:div>
    <w:div w:id="1089814311">
      <w:bodyDiv w:val="1"/>
      <w:marLeft w:val="0"/>
      <w:marRight w:val="0"/>
      <w:marTop w:val="0"/>
      <w:marBottom w:val="0"/>
      <w:divBdr>
        <w:top w:val="none" w:sz="0" w:space="0" w:color="auto"/>
        <w:left w:val="none" w:sz="0" w:space="0" w:color="auto"/>
        <w:bottom w:val="none" w:sz="0" w:space="0" w:color="auto"/>
        <w:right w:val="none" w:sz="0" w:space="0" w:color="auto"/>
      </w:divBdr>
    </w:div>
    <w:div w:id="1178930238">
      <w:bodyDiv w:val="1"/>
      <w:marLeft w:val="0"/>
      <w:marRight w:val="0"/>
      <w:marTop w:val="0"/>
      <w:marBottom w:val="0"/>
      <w:divBdr>
        <w:top w:val="none" w:sz="0" w:space="0" w:color="auto"/>
        <w:left w:val="none" w:sz="0" w:space="0" w:color="auto"/>
        <w:bottom w:val="none" w:sz="0" w:space="0" w:color="auto"/>
        <w:right w:val="none" w:sz="0" w:space="0" w:color="auto"/>
      </w:divBdr>
    </w:div>
    <w:div w:id="1195849709">
      <w:bodyDiv w:val="1"/>
      <w:marLeft w:val="0"/>
      <w:marRight w:val="0"/>
      <w:marTop w:val="0"/>
      <w:marBottom w:val="0"/>
      <w:divBdr>
        <w:top w:val="none" w:sz="0" w:space="0" w:color="auto"/>
        <w:left w:val="none" w:sz="0" w:space="0" w:color="auto"/>
        <w:bottom w:val="none" w:sz="0" w:space="0" w:color="auto"/>
        <w:right w:val="none" w:sz="0" w:space="0" w:color="auto"/>
      </w:divBdr>
    </w:div>
    <w:div w:id="1229271045">
      <w:bodyDiv w:val="1"/>
      <w:marLeft w:val="0"/>
      <w:marRight w:val="0"/>
      <w:marTop w:val="0"/>
      <w:marBottom w:val="0"/>
      <w:divBdr>
        <w:top w:val="none" w:sz="0" w:space="0" w:color="auto"/>
        <w:left w:val="none" w:sz="0" w:space="0" w:color="auto"/>
        <w:bottom w:val="none" w:sz="0" w:space="0" w:color="auto"/>
        <w:right w:val="none" w:sz="0" w:space="0" w:color="auto"/>
      </w:divBdr>
    </w:div>
    <w:div w:id="1419133746">
      <w:bodyDiv w:val="1"/>
      <w:marLeft w:val="0"/>
      <w:marRight w:val="0"/>
      <w:marTop w:val="0"/>
      <w:marBottom w:val="0"/>
      <w:divBdr>
        <w:top w:val="none" w:sz="0" w:space="0" w:color="auto"/>
        <w:left w:val="none" w:sz="0" w:space="0" w:color="auto"/>
        <w:bottom w:val="none" w:sz="0" w:space="0" w:color="auto"/>
        <w:right w:val="none" w:sz="0" w:space="0" w:color="auto"/>
      </w:divBdr>
    </w:div>
    <w:div w:id="1523784232">
      <w:bodyDiv w:val="1"/>
      <w:marLeft w:val="0"/>
      <w:marRight w:val="0"/>
      <w:marTop w:val="0"/>
      <w:marBottom w:val="0"/>
      <w:divBdr>
        <w:top w:val="none" w:sz="0" w:space="0" w:color="auto"/>
        <w:left w:val="none" w:sz="0" w:space="0" w:color="auto"/>
        <w:bottom w:val="none" w:sz="0" w:space="0" w:color="auto"/>
        <w:right w:val="none" w:sz="0" w:space="0" w:color="auto"/>
      </w:divBdr>
    </w:div>
    <w:div w:id="2010719366">
      <w:bodyDiv w:val="1"/>
      <w:marLeft w:val="0"/>
      <w:marRight w:val="0"/>
      <w:marTop w:val="0"/>
      <w:marBottom w:val="0"/>
      <w:divBdr>
        <w:top w:val="none" w:sz="0" w:space="0" w:color="auto"/>
        <w:left w:val="none" w:sz="0" w:space="0" w:color="auto"/>
        <w:bottom w:val="none" w:sz="0" w:space="0" w:color="auto"/>
        <w:right w:val="none" w:sz="0" w:space="0" w:color="auto"/>
      </w:divBdr>
    </w:div>
    <w:div w:id="2024622982">
      <w:bodyDiv w:val="1"/>
      <w:marLeft w:val="0"/>
      <w:marRight w:val="0"/>
      <w:marTop w:val="0"/>
      <w:marBottom w:val="0"/>
      <w:divBdr>
        <w:top w:val="none" w:sz="0" w:space="0" w:color="auto"/>
        <w:left w:val="none" w:sz="0" w:space="0" w:color="auto"/>
        <w:bottom w:val="none" w:sz="0" w:space="0" w:color="auto"/>
        <w:right w:val="none" w:sz="0" w:space="0" w:color="auto"/>
      </w:divBdr>
    </w:div>
    <w:div w:id="2056612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mailto:nguyentanduc1445@gmail.com" TargetMode="External"/><Relationship Id="rId26" Type="http://schemas.openxmlformats.org/officeDocument/2006/relationships/image" Target="media/image8.png"/><Relationship Id="rId39" Type="http://schemas.openxmlformats.org/officeDocument/2006/relationships/image" Target="media/image21.svg"/><Relationship Id="rId21" Type="http://schemas.openxmlformats.org/officeDocument/2006/relationships/image" Target="media/image3.sv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Nguyenquangbao575@gmail.com" TargetMode="External"/><Relationship Id="rId29" Type="http://schemas.openxmlformats.org/officeDocument/2006/relationships/image" Target="media/image11.sv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sv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svg"/><Relationship Id="rId30" Type="http://schemas.openxmlformats.org/officeDocument/2006/relationships/image" Target="media/image12.png"/><Relationship Id="rId35" Type="http://schemas.openxmlformats.org/officeDocument/2006/relationships/image" Target="media/image17.sv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mailto:vietdangg2005@gmail.com" TargetMode="External"/><Relationship Id="rId25" Type="http://schemas.openxmlformats.org/officeDocument/2006/relationships/image" Target="media/image7.svg"/><Relationship Id="rId33" Type="http://schemas.openxmlformats.org/officeDocument/2006/relationships/image" Target="media/image15.sv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phucnguyenngoc2005@gmail.com" TargetMode="External"/><Relationship Id="rId23" Type="http://schemas.openxmlformats.org/officeDocument/2006/relationships/image" Target="media/image5.sv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3.sv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{AF4CA2EE-C8FE-47B9-BA6F-8B9B9823A81B}</b:Guid>
    <b:RefOrder>1</b:RefOrder>
  </b:Source>
</b:Sources>
</file>

<file path=customXml/itemProps1.xml><?xml version="1.0" encoding="utf-8"?>
<ds:datastoreItem xmlns:ds="http://schemas.openxmlformats.org/officeDocument/2006/customXml" ds:itemID="{9BE99122-E1D3-4F34-9CF3-67E7AB934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92</Pages>
  <Words>19744</Words>
  <Characters>112544</Characters>
  <Application>Microsoft Office Word</Application>
  <DocSecurity>0</DocSecurity>
  <Lines>937</Lines>
  <Paragraphs>264</Paragraphs>
  <ScaleCrop>false</ScaleCrop>
  <Company/>
  <LinksUpToDate>false</LinksUpToDate>
  <CharactersWithSpaces>132024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lmao</dc:creator>
  <cp:keywords/>
  <cp:lastModifiedBy>Ngọc Phúc Nguyễn</cp:lastModifiedBy>
  <cp:revision>699</cp:revision>
  <cp:lastPrinted>2026-09-20T18:56:00Z</cp:lastPrinted>
  <dcterms:created xsi:type="dcterms:W3CDTF">2026-06-19T04:14:00Z</dcterms:created>
  <dcterms:modified xsi:type="dcterms:W3CDTF">2026-09-27T10:00:00Z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2023-12-07T02:02:18Z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84db5521-58d9-4b0f-a0d8-47ee1fdc8ca5</vt:lpwstr>
  </property>
  <property fmtid="{D5CDD505-2E9C-101B-9397-08002B2CF9AE}" pid="7" name="MSIP_Label_defa4170-0d19-0005-0004-bc88714345d2_ActionId">
    <vt:lpwstr>16110d5c-e355-4b25-a597-90085c2176d6</vt:lpwstr>
  </property>
  <property fmtid="{D5CDD505-2E9C-101B-9397-08002B2CF9AE}" pid="8" name="MSIP_Label_defa4170-0d19-0005-0004-bc88714345d2_ContentBits">
    <vt:lpwstr>0</vt:lpwstr>
  </property>
</Properties>
</file>