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</w:rPr>
        <w:t xml:space="preserve">LABORATORIO  5/03/15</w:t>
      </w:r>
    </w:p>
    <w:p>
      <w:pPr/>
      <w:r>
        <w:rPr>
          <w:rFonts w:ascii="Helvetica" w:hAnsi="Helvetica" w:cs="Helvetica"/>
          <w:sz w:val="24"/>
          <w:sz-cs w:val="24"/>
        </w:rPr>
        <w:t xml:space="preserve">let x : int = 5;;</w:t>
        <w:tab/>
        <w:t xml:space="preserve">#definisco un intero e ci assegno il valore 5</w:t>
      </w:r>
    </w:p>
    <w:p>
      <w:pPr/>
      <w:r>
        <w:rPr>
          <w:rFonts w:ascii="Helvetica" w:hAnsi="Helvetica" w:cs="Helvetica"/>
          <w:sz w:val="24"/>
          <w:sz-cs w:val="24"/>
        </w:rPr>
        <w:t xml:space="preserve">x;;</w:t>
        <w:tab/>
        <w:t xml:space="preserve">#stampo la variabile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let y : float = 5;;</w:t>
        <w:tab/>
        <w:t xml:space="preserve"/>
        <w:tab/>
        <w:t xml:space="preserve">#definisco una variabile di tipo float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let square x = x * x;;</w:t>
        <w:tab/>
        <w:t xml:space="preserve"/>
        <w:tab/>
        <w:t xml:space="preserve">#creo una funzione che dato un intero mi restituisce il valore elevato alla 2</w:t>
      </w:r>
    </w:p>
    <w:p>
      <w:pPr/>
      <w:r>
        <w:rPr>
          <w:rFonts w:ascii="Helvetica" w:hAnsi="Helvetica" w:cs="Helvetica"/>
          <w:sz w:val="24"/>
          <w:sz-cs w:val="24"/>
        </w:rPr>
        <w:t xml:space="preserve">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&gt;square 10;;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val it : int 100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let square = fun x -&gt; x *x;;</w:t>
        <w:tab/>
        <w:t xml:space="preserve"/>
        <w:tab/>
        <w:t xml:space="preserve">#è la stessa cosa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ESERCIZI 9/03/15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b/>
        </w:rPr>
        <w:t xml:space="preserve">ESERCIZI FUNZIONI RICORSIVE</w:t>
      </w:r>
      <w:r>
        <w:rPr>
          <w:rFonts w:ascii="Helvetica" w:hAnsi="Helvetica" w:cs="Helvetica"/>
          <w:sz w:val="36"/>
          <w:sz-cs w:val="36"/>
          <w:b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1)</w:t>
      </w:r>
    </w:p>
    <w:p>
      <w:pPr/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let rec mcd = function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|(0,n)-&gt;n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|(m,n)-&gt;mcd(n%m,m);;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•</w:t>
        <w:tab/>
        <w:t xml:space="preserve">let simplify (m,n)=(m/mcd(m,n),n/mcd(m,n));;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•</w:t>
        <w:tab/>
        <w:t xml:space="preserve">let rec sum1 = function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|0-&gt;0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|n-&gt;n+sum1(n-1);;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•</w:t>
        <w:tab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let rec sum2(m:int,n) = 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let p = n-m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match n with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|p-&gt;p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//|m-&gt;0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|x-&gt; sum2(m,x-1);;</w:t>
        <w:tab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let rec sum2 (m,n) =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if n=m then m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elif n&lt;m then 0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else n+sum2(m,n-1);;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•</w:t>
        <w:tab/>
        <w:t xml:space="preserve">let rec fibo = function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|0-&gt;0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|1 | 2-&gt;1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|n-&gt;fibo(n-1)+fibo(n-2)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ESERCIZIO COSTO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•</w:t>
        <w:tab/>
        <w:t xml:space="preserve">let prA cod = 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match cod with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| ”cod1” -&gt; 20.0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| ”cod2” -&gt; 50.50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| _ -&gt; 0.0;;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let prB cod = 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match cod with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 ”cod1” -&gt; 40.0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 ”cod2” -&gt; 100.50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 _ -&gt; 0.0;;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let scA cod = 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match cod with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 ”cod1” -&gt; 10.0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 ”cod2” -&gt; 0.0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 _ -&gt; 0.0;;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ESERCIZIO LEZIONE LAB 6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ES 1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let sommaArea (f1,f2)=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match areaOpt f1, areaOpt f2 with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|Some a1, Some a2-&gt; Some (a1+a2)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 _, None | None, _ -&gt;None;;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ES 2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b)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let rec lastOpt ls=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match ls with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|[]-&gt;None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|[x]-&gt;Some x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|x0::xs-&gt;lastOpt xs;;</w:t>
      </w:r>
      <w:r>
        <w:rPr>
          <w:rFonts w:ascii="Monaco" w:hAnsi="Monaco" w:cs="Monaco"/>
          <w:sz w:val="26"/>
          <w:sz-cs w:val="26"/>
          <w:color w:val="F2F2F2"/>
        </w:rPr>
        <w:t xml:space="preserve"/>
      </w:r>
    </w:p>
    <w:p>
      <w:pPr/>
      <w:r>
        <w:rPr>
          <w:rFonts w:ascii="Monaco" w:hAnsi="Monaco" w:cs="Monaco"/>
          <w:sz w:val="26"/>
          <w:sz-cs w:val="26"/>
          <w:color w:val="F2F2F2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c)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let rec catOpt ls=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match ls with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|[]-&gt;</w:t>
      </w:r>
      <w:r>
        <w:rPr>
          <w:rFonts w:ascii="Arial" w:hAnsi="Arial" w:cs="Arial"/>
          <w:sz w:val="26"/>
          <w:sz-cs w:val="26"/>
        </w:rPr>
        <w:t xml:space="preserve">[]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|x0::xs -&gt;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match x0 with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| Some y -&gt; y::catOpt xs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>| None -&gt; catOpt xs;;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d)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let rec mynth (ls,n) =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match (ls,n) with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 ([],-&gt;None</w:t>
      </w:r>
    </w:p>
    <w:p>
      <w:pPr/>
      <w:r>
        <w:rPr>
          <w:rFonts w:ascii="Arial" w:hAnsi="Arial" w:cs="Arial"/>
          <w:sz w:val="24"/>
          <w:sz-cs w:val="24"/>
        </w:rPr>
        <w:t xml:space="preserve"/>
        <w:tab/>
        <w:t xml:space="preserve">| 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sectPr>
      <w:pgSz w:w="11900" w:h="16840"/>
      <w:pgMar w:top="1417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Colombo</dc:creator>
</cp:coreProperties>
</file>

<file path=docProps/meta.xml><?xml version="1.0" encoding="utf-8"?>
<meta xmlns="http://schemas.apple.com/cocoa/2006/metadata">
  <generator>CocoaOOXMLWriter/1344.72</generator>
</meta>
</file>