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413A" w:rsidRPr="0058413A" w:rsidRDefault="0058413A" w:rsidP="0058413A">
      <w:pPr>
        <w:pStyle w:val="Heading2"/>
        <w:jc w:val="center"/>
        <w:rPr>
          <w:sz w:val="44"/>
        </w:rPr>
      </w:pPr>
      <w:bookmarkStart w:id="0" w:name="_GoBack"/>
      <w:bookmarkEnd w:id="0"/>
      <w:r w:rsidRPr="0058413A">
        <w:rPr>
          <w:sz w:val="44"/>
        </w:rPr>
        <w:t>UART Transmitter Module</w:t>
      </w:r>
    </w:p>
    <w:p w:rsidR="002E419F" w:rsidRPr="002E419F" w:rsidRDefault="002E419F" w:rsidP="002E4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This module is all about getting a basic </w:t>
      </w:r>
      <w:r w:rsidRPr="002E419F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UART transmitter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up and running. It uses the </w:t>
      </w:r>
      <w:r w:rsidRPr="002E419F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8N1 format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>, which stands for:</w:t>
      </w:r>
    </w:p>
    <w:p w:rsidR="002E419F" w:rsidRPr="002E419F" w:rsidRDefault="002E419F" w:rsidP="002E41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8 data bits</w:t>
      </w:r>
    </w:p>
    <w:p w:rsidR="002E419F" w:rsidRPr="002E419F" w:rsidRDefault="002E419F" w:rsidP="002E41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No parity bit</w:t>
      </w:r>
    </w:p>
    <w:p w:rsidR="002E419F" w:rsidRPr="002E419F" w:rsidRDefault="002E419F" w:rsidP="002E41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1 stop bit</w:t>
      </w:r>
    </w:p>
    <w:p w:rsidR="002E419F" w:rsidRPr="002E419F" w:rsidRDefault="002E419F" w:rsidP="002E4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It sends serial data at </w:t>
      </w:r>
      <w:r w:rsidRPr="002E419F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9600 baud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with the timing derived from a </w:t>
      </w:r>
      <w:r w:rsidRPr="002E419F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12 MHz oscillator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>. The module runs on a simple state machine and includes some bonus visuals—like blinking RGB LEDs—to make sure you can tell it’s doing something!</w:t>
      </w:r>
    </w:p>
    <w:p w:rsidR="002E419F" w:rsidRPr="002E419F" w:rsidRDefault="002E419F" w:rsidP="002E41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2E419F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1. Understanding the Code</w:t>
      </w:r>
    </w:p>
    <w:p w:rsidR="002E419F" w:rsidRPr="002E419F" w:rsidRDefault="002E419F" w:rsidP="002E41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2E419F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Top Module: The Brain of the Operation</w:t>
      </w:r>
    </w:p>
    <w:p w:rsidR="002E419F" w:rsidRPr="002E419F" w:rsidRDefault="002E419F" w:rsidP="002E4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The </w:t>
      </w:r>
      <w:r w:rsidRPr="002E419F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top module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pulls together several components:</w:t>
      </w:r>
    </w:p>
    <w:p w:rsidR="002E419F" w:rsidRPr="002E419F" w:rsidRDefault="002E419F" w:rsidP="002E41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>A 12 MHz internal clock</w:t>
      </w:r>
    </w:p>
    <w:p w:rsidR="002E419F" w:rsidRPr="002E419F" w:rsidRDefault="002E419F" w:rsidP="002E41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>A clock divider to generate a 9600 Hz signal</w:t>
      </w:r>
    </w:p>
    <w:p w:rsidR="002E419F" w:rsidRPr="002E419F" w:rsidRDefault="002E419F" w:rsidP="002E41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>The UART transmission logic</w:t>
      </w:r>
    </w:p>
    <w:p w:rsidR="002E419F" w:rsidRPr="002E419F" w:rsidRDefault="002E419F" w:rsidP="002E41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>A small RGB LED control system</w:t>
      </w:r>
    </w:p>
    <w:p w:rsidR="002E419F" w:rsidRPr="002E419F" w:rsidRDefault="002E419F" w:rsidP="002E4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>Here’s how each part plays its role:</w:t>
      </w:r>
    </w:p>
    <w:p w:rsidR="002E419F" w:rsidRPr="002E419F" w:rsidRDefault="002E419F" w:rsidP="002E419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Clock Generation: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It starts with an internal </w:t>
      </w:r>
      <w:r w:rsidRPr="002E419F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12 MHz oscillator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:rsidR="002E419F" w:rsidRPr="002E419F" w:rsidRDefault="002E419F" w:rsidP="002E419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Clock Division: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That frequency is divided by </w:t>
      </w:r>
      <w:r w:rsidRPr="002E419F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1250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. Since UART clocks need to toggle every half-period, the actual toggle happens every </w:t>
      </w:r>
      <w:r w:rsidRPr="002E419F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625 cycles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. This results in a clean </w:t>
      </w:r>
      <w:r w:rsidRPr="002E419F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9600 Hz clock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>, which matches our baud rate.</w:t>
      </w:r>
    </w:p>
    <w:p w:rsidR="002E419F" w:rsidRPr="002E419F" w:rsidRDefault="002E419F" w:rsidP="002E419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UART Transmission: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The transmitter keeps sending the character </w:t>
      </w: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'D'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over and over using the </w:t>
      </w:r>
      <w:r w:rsidRPr="002E419F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8N1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format.</w:t>
      </w:r>
    </w:p>
    <w:p w:rsidR="002E419F" w:rsidRPr="002E419F" w:rsidRDefault="002E419F" w:rsidP="002E419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LED Blinking: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The RGB LEDs are connected to a counter. Different bits of this counter toggle the LEDs, so they blink at regular intervals, giving you a visual confirmation that the system is active.</w:t>
      </w:r>
    </w:p>
    <w:p w:rsidR="002E419F" w:rsidRPr="002E419F" w:rsidRDefault="002E419F" w:rsidP="002E4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>In short, this module handles timing, transmits a test character, and blinks LEDs—all in sync.</w:t>
      </w:r>
    </w:p>
    <w:p w:rsidR="002E419F" w:rsidRPr="002E419F" w:rsidRDefault="002E419F" w:rsidP="002E41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2E419F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uart_tx_8n1 Module: How Data is Sent</w:t>
      </w:r>
    </w:p>
    <w:p w:rsidR="002E419F" w:rsidRPr="002E419F" w:rsidRDefault="002E419F" w:rsidP="002E4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The actual transmission logic lives in the </w:t>
      </w:r>
      <w:r w:rsidRPr="002E419F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uart_tx_8n1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module. It uses a </w:t>
      </w:r>
      <w:r w:rsidRPr="002E419F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Finite State Machine (FSM)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to go through the steps of sending each bit of the UART frame.</w:t>
      </w:r>
    </w:p>
    <w:p w:rsidR="002E419F" w:rsidRPr="002E419F" w:rsidRDefault="002E419F" w:rsidP="002E41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2E419F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Baud Rate Generator: Getting to 9600 Baud</w:t>
      </w:r>
    </w:p>
    <w:p w:rsidR="002E419F" w:rsidRPr="002E419F" w:rsidRDefault="002E419F" w:rsidP="002E4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>Here’s how it creates the correct timing signal:</w:t>
      </w:r>
    </w:p>
    <w:p w:rsidR="002E419F" w:rsidRPr="002E419F" w:rsidRDefault="002E419F" w:rsidP="002E419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A counter increases with every tick of the </w:t>
      </w:r>
      <w:r w:rsidRPr="002E419F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12 MHz clock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:rsidR="002E419F" w:rsidRPr="002E419F" w:rsidRDefault="002E419F" w:rsidP="002E419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 xml:space="preserve">When it hits </w:t>
      </w:r>
      <w:r w:rsidRPr="002E419F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1249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it resets and toggles a signal called </w:t>
      </w: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baudclk_en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:rsidR="002E419F" w:rsidRPr="002E419F" w:rsidRDefault="002E419F" w:rsidP="002E419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Since this toggle happens every 1250 cycles, it results in a </w:t>
      </w:r>
      <w:r w:rsidRPr="002E419F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9600 Hz signal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>, which matches the required UART baud rate.</w:t>
      </w:r>
    </w:p>
    <w:p w:rsidR="002E419F" w:rsidRPr="002E419F" w:rsidRDefault="002E419F" w:rsidP="002E41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2E419F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State Machine Breakdown: Step-by-Step Transmission</w:t>
      </w:r>
    </w:p>
    <w:p w:rsidR="002E419F" w:rsidRPr="002E419F" w:rsidRDefault="002E419F" w:rsidP="002E4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>The FSM moves through different states to send a full UART frame:</w:t>
      </w:r>
    </w:p>
    <w:p w:rsidR="002E419F" w:rsidRPr="002E419F" w:rsidRDefault="002E419F" w:rsidP="002E419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1. IDLE (STATE_IDLE)</w:t>
      </w:r>
    </w:p>
    <w:p w:rsidR="002E419F" w:rsidRPr="002E419F" w:rsidRDefault="002E419F" w:rsidP="002E419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When </w:t>
      </w: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senddata = 1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:rsidR="002E419F" w:rsidRPr="002E419F" w:rsidRDefault="002E419F" w:rsidP="002E419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The module moves to </w:t>
      </w: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STATE_STARTTX</w:t>
      </w:r>
    </w:p>
    <w:p w:rsidR="002E419F" w:rsidRPr="002E419F" w:rsidRDefault="002E419F" w:rsidP="002E419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>The byte to be sent (</w:t>
      </w: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txbyte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) is loaded into a buffer called </w:t>
      </w: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buf_tx</w:t>
      </w:r>
    </w:p>
    <w:p w:rsidR="002E419F" w:rsidRPr="002E419F" w:rsidRDefault="002E419F" w:rsidP="002E419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txdone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is cleared, meaning transmission is now in progress</w:t>
      </w:r>
    </w:p>
    <w:p w:rsidR="002E419F" w:rsidRPr="002E419F" w:rsidRDefault="002E419F" w:rsidP="002E419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If </w:t>
      </w: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senddata = 0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>, it stays idle:</w:t>
      </w:r>
    </w:p>
    <w:p w:rsidR="002E419F" w:rsidRPr="002E419F" w:rsidRDefault="002E419F" w:rsidP="002E419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txbit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stays high (UART line idles high)</w:t>
      </w:r>
    </w:p>
    <w:p w:rsidR="002E419F" w:rsidRPr="002E419F" w:rsidRDefault="002E419F" w:rsidP="002E419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txdone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stays low</w:t>
      </w:r>
    </w:p>
    <w:p w:rsidR="002E419F" w:rsidRPr="002E419F" w:rsidRDefault="002E419F" w:rsidP="002E419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2. START BIT (STATE_STARTTX)</w:t>
      </w:r>
    </w:p>
    <w:p w:rsidR="002E419F" w:rsidRPr="002E419F" w:rsidRDefault="002E419F" w:rsidP="002E419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txbit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is set to </w:t>
      </w:r>
      <w:r w:rsidRPr="002E419F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0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to indicate the start of transmission</w:t>
      </w:r>
    </w:p>
    <w:p w:rsidR="002E419F" w:rsidRPr="002E419F" w:rsidRDefault="002E419F" w:rsidP="002E419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The system then moves to </w:t>
      </w: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STATE_TXING</w:t>
      </w:r>
    </w:p>
    <w:p w:rsidR="002E419F" w:rsidRPr="002E419F" w:rsidRDefault="002E419F" w:rsidP="002E419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3. SENDING DATA (STATE_TXING)</w:t>
      </w:r>
    </w:p>
    <w:p w:rsidR="002E419F" w:rsidRPr="002E419F" w:rsidRDefault="002E419F" w:rsidP="002E419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As long as </w:t>
      </w: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bits_sent &lt; 8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:rsidR="002E419F" w:rsidRPr="002E419F" w:rsidRDefault="002E419F" w:rsidP="002E419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The least significant bit (LSB) of </w:t>
      </w: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buf_tx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is sent out through </w:t>
      </w: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txbit</w:t>
      </w:r>
    </w:p>
    <w:p w:rsidR="002E419F" w:rsidRPr="002E419F" w:rsidRDefault="002E419F" w:rsidP="002E419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buf_tx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is shifted right to prepare the next bit</w:t>
      </w:r>
    </w:p>
    <w:p w:rsidR="002E419F" w:rsidRPr="002E419F" w:rsidRDefault="002E419F" w:rsidP="002E419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bits_sent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is increased by 1</w:t>
      </w:r>
    </w:p>
    <w:p w:rsidR="002E419F" w:rsidRPr="002E419F" w:rsidRDefault="002E419F" w:rsidP="002E419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4. STOP BIT (STATE_TXDONE)</w:t>
      </w:r>
    </w:p>
    <w:p w:rsidR="002E419F" w:rsidRPr="002E419F" w:rsidRDefault="002E419F" w:rsidP="002E419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>After all 8 data bits are sent:</w:t>
      </w:r>
    </w:p>
    <w:p w:rsidR="002E419F" w:rsidRPr="002E419F" w:rsidRDefault="002E419F" w:rsidP="002E419F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txbit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is set to </w:t>
      </w:r>
      <w:r w:rsidRPr="002E419F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1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(stop bit)</w:t>
      </w:r>
    </w:p>
    <w:p w:rsidR="002E419F" w:rsidRPr="002E419F" w:rsidRDefault="002E419F" w:rsidP="002E419F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bits_sent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is reset</w:t>
      </w:r>
    </w:p>
    <w:p w:rsidR="002E419F" w:rsidRPr="002E419F" w:rsidRDefault="002E419F" w:rsidP="002E419F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State changes to </w:t>
      </w: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STATE_TXDONE</w:t>
      </w:r>
    </w:p>
    <w:p w:rsidR="002E419F" w:rsidRPr="002E419F" w:rsidRDefault="002E419F" w:rsidP="002E419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5. DONE → BACK TO IDLE</w:t>
      </w:r>
    </w:p>
    <w:p w:rsidR="002E419F" w:rsidRPr="002E419F" w:rsidRDefault="002E419F" w:rsidP="002E419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In </w:t>
      </w: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STATE_TXDONE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>, the system:</w:t>
      </w:r>
    </w:p>
    <w:p w:rsidR="002E419F" w:rsidRPr="002E419F" w:rsidRDefault="002E419F" w:rsidP="002E419F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Sets </w:t>
      </w: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txdone = 1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to indicate the frame is fully transmitted</w:t>
      </w:r>
    </w:p>
    <w:p w:rsidR="002E419F" w:rsidRDefault="002E419F" w:rsidP="002E419F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Moves back to </w:t>
      </w: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STATE_IDLE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>, ready for the next byte</w:t>
      </w:r>
    </w:p>
    <w:p w:rsidR="002E419F" w:rsidRPr="002E419F" w:rsidRDefault="002E419F" w:rsidP="002E4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2E419F" w:rsidRPr="002E419F" w:rsidRDefault="002E419F" w:rsidP="002E41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2E419F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2. System Architecture</w:t>
      </w:r>
    </w:p>
    <w:p w:rsidR="002E419F" w:rsidRDefault="002E419F" w:rsidP="002E41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</w:p>
    <w:p w:rsidR="002E419F" w:rsidRDefault="002E419F" w:rsidP="002E41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</w:p>
    <w:p w:rsidR="002E419F" w:rsidRDefault="002E419F" w:rsidP="002E41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</w:p>
    <w:p w:rsidR="002E419F" w:rsidRPr="002E419F" w:rsidRDefault="007D7144" w:rsidP="002E41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>
        <w:rPr>
          <w:rFonts w:ascii="Calibri" w:hAnsi="Calibri" w:cs="Calibri"/>
          <w:b/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542668</wp:posOffset>
            </wp:positionH>
            <wp:positionV relativeFrom="paragraph">
              <wp:posOffset>59690</wp:posOffset>
            </wp:positionV>
            <wp:extent cx="4775921" cy="3183771"/>
            <wp:effectExtent l="0" t="0" r="5715" b="0"/>
            <wp:wrapNone/>
            <wp:docPr id="5" name="Picture 5" descr="A diagram of a machi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atGPT Image Apr 6, 2025, 08_51_29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921" cy="3183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19F" w:rsidRPr="002E419F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Block Diagram</w:t>
      </w:r>
    </w:p>
    <w:p w:rsidR="007D7144" w:rsidRDefault="007D7144" w:rsidP="002E4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7D7144" w:rsidRDefault="007D7144" w:rsidP="002E4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7D7144" w:rsidRDefault="007D7144" w:rsidP="002E4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7D7144" w:rsidRDefault="007D7144" w:rsidP="002E4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7D7144" w:rsidRDefault="007D7144" w:rsidP="002E4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7D7144" w:rsidRDefault="007D7144" w:rsidP="002E4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7D7144" w:rsidRDefault="007D7144" w:rsidP="002E4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2E419F" w:rsidRPr="002E419F" w:rsidRDefault="002E419F" w:rsidP="002E4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>This diagram shows how the modules are wired together: oscillator, clock divider, UART logic, and LED driver.</w:t>
      </w:r>
    </w:p>
    <w:p w:rsidR="002E419F" w:rsidRPr="002E419F" w:rsidRDefault="00AA349B" w:rsidP="002E41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>
        <w:rPr>
          <w:rFonts w:ascii="Calibri" w:hAnsi="Calibri" w:cs="Calibri"/>
          <w:b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-840346</wp:posOffset>
            </wp:positionH>
            <wp:positionV relativeFrom="paragraph">
              <wp:posOffset>328518</wp:posOffset>
            </wp:positionV>
            <wp:extent cx="3267536" cy="2178237"/>
            <wp:effectExtent l="0" t="0" r="9525" b="0"/>
            <wp:wrapNone/>
            <wp:docPr id="4" name="Picture 4" descr="A diagram of a compu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tGPT Image Apr 5, 2025, 07_48_3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6" cy="2178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19F" w:rsidRPr="002E419F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Circuit Diagram</w:t>
      </w:r>
    </w:p>
    <w:p w:rsidR="0058413A" w:rsidRDefault="0058413A" w:rsidP="00AA349B">
      <w:pPr>
        <w:pStyle w:val="NormalWeb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 xml:space="preserve">     </w:t>
      </w:r>
    </w:p>
    <w:p w:rsidR="00AA349B" w:rsidRDefault="00AA349B" w:rsidP="00AA349B">
      <w:pPr>
        <w:pStyle w:val="NormalWeb"/>
        <w:rPr>
          <w:rFonts w:ascii="Calibri" w:hAnsi="Calibri" w:cs="Calibri"/>
          <w:b/>
        </w:rPr>
      </w:pPr>
    </w:p>
    <w:p w:rsidR="00AA349B" w:rsidRDefault="00AA349B" w:rsidP="00AA349B">
      <w:pPr>
        <w:pStyle w:val="NormalWeb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2244792</wp:posOffset>
            </wp:positionH>
            <wp:positionV relativeFrom="paragraph">
              <wp:posOffset>42665</wp:posOffset>
            </wp:positionV>
            <wp:extent cx="4071261" cy="2714024"/>
            <wp:effectExtent l="0" t="0" r="5715" b="0"/>
            <wp:wrapNone/>
            <wp:docPr id="3" name="Picture 3" descr="A diagram of a compu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atGPT Image Apr 5, 2025, 07_46_05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604" cy="2718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349B" w:rsidRDefault="00AA349B" w:rsidP="00AA349B">
      <w:pPr>
        <w:pStyle w:val="NormalWeb"/>
        <w:rPr>
          <w:rFonts w:ascii="Calibri" w:hAnsi="Calibri" w:cs="Calibri"/>
          <w:b/>
        </w:rPr>
      </w:pPr>
    </w:p>
    <w:p w:rsidR="00AA349B" w:rsidRDefault="00AA349B" w:rsidP="00AA349B">
      <w:pPr>
        <w:pStyle w:val="NormalWeb"/>
        <w:rPr>
          <w:rFonts w:ascii="Calibri" w:hAnsi="Calibri" w:cs="Calibri"/>
          <w:b/>
        </w:rPr>
      </w:pPr>
    </w:p>
    <w:p w:rsidR="00AA349B" w:rsidRDefault="00AA349B" w:rsidP="00AA349B">
      <w:pPr>
        <w:pStyle w:val="NormalWeb"/>
        <w:rPr>
          <w:rFonts w:ascii="Calibri" w:hAnsi="Calibri" w:cs="Calibri"/>
          <w:b/>
        </w:rPr>
      </w:pPr>
    </w:p>
    <w:p w:rsidR="00AA349B" w:rsidRDefault="00AA349B" w:rsidP="00AA349B">
      <w:pPr>
        <w:pStyle w:val="NormalWeb"/>
        <w:rPr>
          <w:rFonts w:ascii="Calibri" w:hAnsi="Calibri" w:cs="Calibri"/>
          <w:b/>
        </w:rPr>
      </w:pPr>
    </w:p>
    <w:p w:rsidR="00AA349B" w:rsidRDefault="00AA349B" w:rsidP="00AA349B">
      <w:pPr>
        <w:pStyle w:val="NormalWeb"/>
        <w:rPr>
          <w:rFonts w:ascii="Calibri" w:hAnsi="Calibri" w:cs="Calibri"/>
          <w:b/>
        </w:rPr>
      </w:pPr>
    </w:p>
    <w:p w:rsidR="00AA349B" w:rsidRDefault="00AA349B" w:rsidP="00AA349B">
      <w:pPr>
        <w:pStyle w:val="NormalWeb"/>
        <w:rPr>
          <w:rFonts w:ascii="Calibri" w:hAnsi="Calibri" w:cs="Calibri"/>
          <w:b/>
        </w:rPr>
      </w:pPr>
    </w:p>
    <w:p w:rsidR="00AA349B" w:rsidRDefault="00AA349B" w:rsidP="00AA349B">
      <w:pPr>
        <w:pStyle w:val="NormalWeb"/>
        <w:rPr>
          <w:rFonts w:ascii="Calibri" w:hAnsi="Calibri" w:cs="Calibri"/>
          <w:b/>
        </w:rPr>
      </w:pPr>
    </w:p>
    <w:p w:rsidR="00AA349B" w:rsidRDefault="00AA349B" w:rsidP="00AA349B">
      <w:pPr>
        <w:pStyle w:val="NormalWeb"/>
        <w:rPr>
          <w:rFonts w:ascii="Calibri" w:hAnsi="Calibri" w:cs="Calibri"/>
          <w:b/>
        </w:rPr>
      </w:pPr>
    </w:p>
    <w:p w:rsidR="00AA349B" w:rsidRDefault="00AA349B" w:rsidP="00AA349B">
      <w:pPr>
        <w:pStyle w:val="NormalWeb"/>
        <w:rPr>
          <w:rFonts w:ascii="Calibri" w:hAnsi="Calibri" w:cs="Calibri"/>
          <w:b/>
        </w:rPr>
      </w:pPr>
    </w:p>
    <w:p w:rsidR="00AA349B" w:rsidRPr="0058413A" w:rsidRDefault="00AA349B" w:rsidP="00AA349B">
      <w:pPr>
        <w:pStyle w:val="NormalWeb"/>
        <w:rPr>
          <w:rFonts w:ascii="Calibri" w:hAnsi="Calibri" w:cs="Calibri"/>
          <w:b/>
        </w:rPr>
      </w:pPr>
    </w:p>
    <w:p w:rsidR="002E419F" w:rsidRPr="002E419F" w:rsidRDefault="002E419F" w:rsidP="002E4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>This shows how the components are connected physically—great for when you're wiring it up on your FPGA board.</w:t>
      </w:r>
    </w:p>
    <w:p w:rsidR="002E419F" w:rsidRPr="002E419F" w:rsidRDefault="002E419F" w:rsidP="002E41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2E419F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3. Synthesis &amp; Programming</w:t>
      </w:r>
    </w:p>
    <w:p w:rsidR="002E419F" w:rsidRPr="002E419F" w:rsidRDefault="002E419F" w:rsidP="002E4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Once the code is ready, here’s how to test everything:</w:t>
      </w:r>
    </w:p>
    <w:p w:rsidR="002E419F" w:rsidRPr="002E419F" w:rsidRDefault="002E419F" w:rsidP="002E41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2E419F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Step 1: Clone the Repo</w:t>
      </w:r>
    </w:p>
    <w:p w:rsidR="002E419F" w:rsidRPr="002E419F" w:rsidRDefault="002E419F" w:rsidP="002E41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bash</w:t>
      </w:r>
    </w:p>
    <w:p w:rsidR="002E419F" w:rsidRPr="002E419F" w:rsidRDefault="002E419F" w:rsidP="002E41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CopyEdit</w:t>
      </w:r>
    </w:p>
    <w:p w:rsidR="002E419F" w:rsidRPr="002E419F" w:rsidRDefault="002E419F" w:rsidP="002E41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git clone </w:t>
      </w:r>
    </w:p>
    <w:p w:rsidR="002E419F" w:rsidRPr="002E419F" w:rsidRDefault="002E419F" w:rsidP="002E41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2E419F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Step 2: Build the Bitstream</w:t>
      </w:r>
    </w:p>
    <w:p w:rsidR="002E419F" w:rsidRPr="002E419F" w:rsidRDefault="002E419F" w:rsidP="002E41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bash</w:t>
      </w:r>
    </w:p>
    <w:p w:rsidR="002E419F" w:rsidRPr="002E419F" w:rsidRDefault="002E419F" w:rsidP="002E41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CopyEdit</w:t>
      </w:r>
    </w:p>
    <w:p w:rsidR="002E419F" w:rsidRPr="002E419F" w:rsidRDefault="002E419F" w:rsidP="002E41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make build</w:t>
      </w:r>
    </w:p>
    <w:p w:rsidR="002E419F" w:rsidRPr="002E419F" w:rsidRDefault="002E419F" w:rsidP="002E4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This command compiles the project and creates </w:t>
      </w: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top.bin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>, which you’ll load onto your FPGA.</w:t>
      </w:r>
    </w:p>
    <w:p w:rsidR="002E419F" w:rsidRPr="002E419F" w:rsidRDefault="002E419F" w:rsidP="002E41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2E419F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Step 3: Flash It to the FPGA</w:t>
      </w:r>
    </w:p>
    <w:p w:rsidR="002E419F" w:rsidRPr="002E419F" w:rsidRDefault="002E419F" w:rsidP="002E41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bash</w:t>
      </w:r>
    </w:p>
    <w:p w:rsidR="002E419F" w:rsidRPr="002E419F" w:rsidRDefault="002E419F" w:rsidP="002E41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CopyEdit</w:t>
      </w:r>
    </w:p>
    <w:p w:rsidR="002E419F" w:rsidRPr="002E419F" w:rsidRDefault="002E419F" w:rsidP="002E41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sudo make flash</w:t>
      </w:r>
    </w:p>
    <w:p w:rsidR="002E419F" w:rsidRPr="002E419F" w:rsidRDefault="002E419F" w:rsidP="002E4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>This uploads the design onto your FPGA board.</w:t>
      </w:r>
    </w:p>
    <w:p w:rsidR="002E419F" w:rsidRPr="002E419F" w:rsidRDefault="002E419F" w:rsidP="002E41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2E419F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Step 4: Open the UART Terminal</w:t>
      </w:r>
    </w:p>
    <w:p w:rsidR="002E419F" w:rsidRPr="002E419F" w:rsidRDefault="002E419F" w:rsidP="002E41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bash</w:t>
      </w:r>
    </w:p>
    <w:p w:rsidR="002E419F" w:rsidRPr="002E419F" w:rsidRDefault="002E419F" w:rsidP="002E41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CopyEdit</w:t>
      </w:r>
    </w:p>
    <w:p w:rsidR="002E419F" w:rsidRPr="002E419F" w:rsidRDefault="002E419F" w:rsidP="002E41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2E419F">
        <w:rPr>
          <w:rFonts w:ascii="Courier New" w:eastAsia="Times New Roman" w:hAnsi="Courier New" w:cs="Courier New"/>
          <w:sz w:val="20"/>
          <w:szCs w:val="20"/>
          <w:lang w:eastAsia="en-GB"/>
        </w:rPr>
        <w:t>sudo make terminal</w:t>
      </w:r>
    </w:p>
    <w:p w:rsidR="002E419F" w:rsidRPr="002E419F" w:rsidRDefault="002E419F" w:rsidP="002E4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Once this runs, you should see the letter </w:t>
      </w:r>
      <w:r w:rsidRPr="002E419F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'D'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appearing repeatedly. That’s your UART transmission in action—sending data at </w:t>
      </w:r>
      <w:r w:rsidRPr="002E419F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9600 baud</w:t>
      </w:r>
      <w:r w:rsidRPr="002E419F">
        <w:rPr>
          <w:rFonts w:ascii="Times New Roman" w:eastAsia="Times New Roman" w:hAnsi="Times New Roman" w:cs="Times New Roman"/>
          <w:sz w:val="24"/>
          <w:szCs w:val="24"/>
          <w:lang w:eastAsia="en-GB"/>
        </w:rPr>
        <w:t>, just as expected.</w:t>
      </w:r>
    </w:p>
    <w:p w:rsidR="0033738D" w:rsidRDefault="00603217" w:rsidP="002E419F"/>
    <w:sectPr w:rsidR="003373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FE41D4"/>
    <w:multiLevelType w:val="multilevel"/>
    <w:tmpl w:val="41585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A2756A"/>
    <w:multiLevelType w:val="multilevel"/>
    <w:tmpl w:val="81506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AA0F83"/>
    <w:multiLevelType w:val="multilevel"/>
    <w:tmpl w:val="A16EA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34476A"/>
    <w:multiLevelType w:val="multilevel"/>
    <w:tmpl w:val="01CC3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0B68D0"/>
    <w:multiLevelType w:val="multilevel"/>
    <w:tmpl w:val="91282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DC5513"/>
    <w:multiLevelType w:val="multilevel"/>
    <w:tmpl w:val="EA344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AA2C9C"/>
    <w:multiLevelType w:val="multilevel"/>
    <w:tmpl w:val="35847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4D1B91"/>
    <w:multiLevelType w:val="multilevel"/>
    <w:tmpl w:val="7B142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84D7E01"/>
    <w:multiLevelType w:val="multilevel"/>
    <w:tmpl w:val="823A5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2"/>
  </w:num>
  <w:num w:numId="5">
    <w:abstractNumId w:val="8"/>
  </w:num>
  <w:num w:numId="6">
    <w:abstractNumId w:val="5"/>
  </w:num>
  <w:num w:numId="7">
    <w:abstractNumId w:val="0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19F"/>
    <w:rsid w:val="002E419F"/>
    <w:rsid w:val="0058413A"/>
    <w:rsid w:val="00603217"/>
    <w:rsid w:val="007D7144"/>
    <w:rsid w:val="00AA349B"/>
    <w:rsid w:val="00BB5F63"/>
    <w:rsid w:val="00CF0A26"/>
    <w:rsid w:val="00DA3EA4"/>
    <w:rsid w:val="00E27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21F143-3234-426C-AFF7-5D113FCD9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41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E419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2E419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link w:val="Heading4Char"/>
    <w:uiPriority w:val="9"/>
    <w:qFormat/>
    <w:rsid w:val="002E419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E419F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2E419F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2E419F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2E419F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E419F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2E419F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E419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41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419F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builtin">
    <w:name w:val="hljs-built_in"/>
    <w:basedOn w:val="DefaultParagraphFont"/>
    <w:rsid w:val="002E419F"/>
  </w:style>
  <w:style w:type="paragraph" w:styleId="NormalWeb">
    <w:name w:val="Normal (Web)"/>
    <w:basedOn w:val="Normal"/>
    <w:rsid w:val="002E419F"/>
    <w:pPr>
      <w:suppressAutoHyphens/>
      <w:autoSpaceDN w:val="0"/>
      <w:spacing w:before="100" w:after="10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5841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58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9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06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891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60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5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94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05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4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0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6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6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951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36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4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6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29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64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571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Druhi DAVE</dc:creator>
  <cp:keywords/>
  <dc:description/>
  <cp:lastModifiedBy>Druhi DAVE</cp:lastModifiedBy>
  <cp:revision>2</cp:revision>
  <dcterms:created xsi:type="dcterms:W3CDTF">2025-04-06T03:44:00Z</dcterms:created>
  <dcterms:modified xsi:type="dcterms:W3CDTF">2025-04-06T03:44:00Z</dcterms:modified>
</cp:coreProperties>
</file>