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CEB9" w14:textId="1211D396" w:rsidR="004F34A4" w:rsidRPr="00B70446" w:rsidRDefault="00782251" w:rsidP="00CF5656">
      <w:pPr>
        <w:pStyle w:val="Ttulo1"/>
      </w:pPr>
      <w:r>
        <w:t>Pinho Multimídias</w:t>
      </w:r>
    </w:p>
    <w:p w14:paraId="2B88E96F" w14:textId="77777777" w:rsidR="0068652F" w:rsidRDefault="0068652F" w:rsidP="0068652F"/>
    <w:p w14:paraId="61EC6BD1" w14:textId="72CEE153" w:rsidR="00B70446" w:rsidRDefault="00782251" w:rsidP="00B70446">
      <w:pPr>
        <w:jc w:val="center"/>
      </w:pPr>
      <w:r>
        <w:t>Gabriel Ferreira Amaral, Pedro Braga, Arthur Ferreira, Gabriel Pongelupe e Renato Cazzolet</w:t>
      </w:r>
    </w:p>
    <w:p w14:paraId="45F11E3F" w14:textId="77777777" w:rsidR="00B70446" w:rsidRDefault="00B70446"/>
    <w:p w14:paraId="4E223140" w14:textId="77777777" w:rsidR="00B70446" w:rsidRPr="00782251" w:rsidRDefault="00B70446" w:rsidP="00B7044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 w:rsidRPr="00782251">
        <w:rPr>
          <w:rFonts w:ascii="Arial" w:hAnsi="Arial" w:cs="Arial"/>
          <w:b/>
          <w:sz w:val="30"/>
          <w:szCs w:val="30"/>
        </w:rPr>
        <w:t>Apresentação do problema</w:t>
      </w:r>
    </w:p>
    <w:p w14:paraId="694F029A" w14:textId="52EAA203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Gabriel De Pinho, proprietário de um canal no YouTube especializado em reviews de produtos, enfrenta um problema comum entre seus seguidores: a dificuldade na compra e instalação de sistemas de multimídia para veículos. Os clientes encontram grandes desafios ao escolher os componentes corretos para atualizar o sistema multimídia de seus carros, devido à ampla variedade de modelos, anos e versões de veículos, cada um com requisitos específicos de compatibilidade. A aquisição desses componentes é ainda mais complicada quando realizada em plataformas estrangeiras como o AliExpress, onde a criação de contas e a adição de métodos de pagamento causam insegurança.</w:t>
      </w:r>
    </w:p>
    <w:p w14:paraId="6D590625" w14:textId="1723C935" w:rsidR="00B70446" w:rsidRDefault="001B1DCC" w:rsidP="001B1DCC">
      <w:r w:rsidRPr="001B1DCC">
        <w:rPr>
          <w:rFonts w:ascii="Arial" w:hAnsi="Arial" w:cs="Arial"/>
          <w:sz w:val="24"/>
          <w:szCs w:val="24"/>
        </w:rPr>
        <w:t>O processo de compra inclui a necessidade de adquirir três itens essenciais: a tela, a moldura e o chicote. A diversidade de modelos e tamanhos desses produtos dificulta a identificação das versões corretas, aumentando a incerteza quanto à compatibilidade e à qualidade dos produtos adquiridos. Este contexto sublinha a necessidade de uma solução que facilite a seleção e compra desses componentes, garantindo que os clientes possam adquirir produtos compatíveis com seus veículos de forma segura e eficiente.</w:t>
      </w:r>
    </w:p>
    <w:p w14:paraId="0B4DB0A8" w14:textId="77777777" w:rsidR="00B70446" w:rsidRPr="00782251" w:rsidRDefault="00B70446" w:rsidP="00B70446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30"/>
          <w:szCs w:val="30"/>
        </w:rPr>
      </w:pPr>
      <w:r w:rsidRPr="00782251">
        <w:rPr>
          <w:rFonts w:ascii="Arial" w:hAnsi="Arial" w:cs="Arial"/>
          <w:b/>
          <w:i/>
          <w:sz w:val="30"/>
          <w:szCs w:val="30"/>
        </w:rPr>
        <w:t>Stakeholders</w:t>
      </w:r>
    </w:p>
    <w:p w14:paraId="3E7ED035" w14:textId="77777777" w:rsidR="00AC7426" w:rsidRDefault="00AC7426" w:rsidP="0016562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DB5E07E" w14:textId="549FE19F" w:rsidR="001B1DCC" w:rsidRPr="00782251" w:rsidRDefault="001B1DCC" w:rsidP="001B1DCC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Administradores</w:t>
      </w:r>
      <w:r w:rsidRPr="00782251">
        <w:rPr>
          <w:rFonts w:ascii="Arial" w:hAnsi="Arial" w:cs="Arial"/>
          <w:b/>
          <w:bCs/>
          <w:sz w:val="28"/>
          <w:szCs w:val="28"/>
        </w:rPr>
        <w:t>:</w:t>
      </w:r>
    </w:p>
    <w:p w14:paraId="6571FBC4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Gabriel De Pinho: Dono do canal no YouTube e administrador do site. Motivado a oferecer uma solução confiável e prática para seus seguidores, aumentando a satisfação do cliente e a credibilidade do seu canal.</w:t>
      </w:r>
    </w:p>
    <w:p w14:paraId="60D47EAB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Victor: Co-administrador do site, responsável por auxiliar na gestão das operações e coordenação das compras.</w:t>
      </w:r>
    </w:p>
    <w:p w14:paraId="530C589C" w14:textId="49D39249" w:rsidR="001B1DCC" w:rsidRPr="00782251" w:rsidRDefault="001B1DCC" w:rsidP="001B1DCC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Clientes</w:t>
      </w:r>
      <w:r w:rsidRPr="00782251">
        <w:rPr>
          <w:rFonts w:ascii="Arial" w:hAnsi="Arial" w:cs="Arial"/>
          <w:b/>
          <w:bCs/>
          <w:sz w:val="28"/>
          <w:szCs w:val="28"/>
        </w:rPr>
        <w:t>:</w:t>
      </w:r>
    </w:p>
    <w:p w14:paraId="1BB0477E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Persona 1: João, 35 anos, entusiasta de carros, deseja atualizar o sistema multimídia do seu carro de 2015. Procura um processo de compra simplificado e seguro, com garantias de compatibilidade.</w:t>
      </w:r>
    </w:p>
    <w:p w14:paraId="54B3790D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Persona 2: Maria, 28 anos, motorista de aplicativo, necessita de uma multimídia para melhorar a experiência dos passageiros. Preza pela confiabilidade do produto e facilidade na aquisição.</w:t>
      </w:r>
    </w:p>
    <w:p w14:paraId="0437BE1E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lastRenderedPageBreak/>
        <w:t>Persona 3: Carlos, 42 anos, mecânico que oferece serviços de instalação de multimídias, procura uma fonte confiável para indicar aos seus clientes.</w:t>
      </w:r>
    </w:p>
    <w:p w14:paraId="698548EE" w14:textId="2C761A16" w:rsidR="001B1DCC" w:rsidRPr="001B1DCC" w:rsidRDefault="001B1DCC" w:rsidP="001B1DCC">
      <w:pPr>
        <w:ind w:firstLine="708"/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Parceiros</w:t>
      </w:r>
      <w:r>
        <w:rPr>
          <w:rFonts w:ascii="Arial" w:hAnsi="Arial" w:cs="Arial"/>
          <w:sz w:val="24"/>
          <w:szCs w:val="24"/>
        </w:rPr>
        <w:t>:</w:t>
      </w:r>
    </w:p>
    <w:p w14:paraId="07819D55" w14:textId="3861D3EA" w:rsidR="00B70446" w:rsidRPr="0068652F" w:rsidRDefault="001B1DCC" w:rsidP="001B1DCC">
      <w:r w:rsidRPr="001B1DCC">
        <w:rPr>
          <w:rFonts w:ascii="Arial" w:hAnsi="Arial" w:cs="Arial"/>
          <w:sz w:val="24"/>
          <w:szCs w:val="24"/>
        </w:rPr>
        <w:t>Fornecedores (</w:t>
      </w:r>
      <w:r w:rsidR="007C5A00">
        <w:rPr>
          <w:rFonts w:ascii="Arial" w:hAnsi="Arial" w:cs="Arial"/>
          <w:sz w:val="24"/>
          <w:szCs w:val="24"/>
        </w:rPr>
        <w:t>NavPro</w:t>
      </w:r>
      <w:r w:rsidRPr="001B1DCC">
        <w:rPr>
          <w:rFonts w:ascii="Arial" w:hAnsi="Arial" w:cs="Arial"/>
          <w:sz w:val="24"/>
          <w:szCs w:val="24"/>
        </w:rPr>
        <w:t>): Oferecem os componentes necessários. Interessados em um fluxo de pedidos contínuo e confiável proveniente do site.</w:t>
      </w:r>
    </w:p>
    <w:p w14:paraId="127D795C" w14:textId="77777777" w:rsidR="00B70446" w:rsidRPr="00782251" w:rsidRDefault="00B70446" w:rsidP="00B7044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 w:rsidRPr="00782251">
        <w:rPr>
          <w:rFonts w:ascii="Arial" w:hAnsi="Arial" w:cs="Arial"/>
          <w:b/>
          <w:sz w:val="30"/>
          <w:szCs w:val="30"/>
        </w:rPr>
        <w:t>Proposta da solução</w:t>
      </w:r>
    </w:p>
    <w:p w14:paraId="027E82C5" w14:textId="53E4965D" w:rsidR="001B1DCC" w:rsidRPr="007C5A00" w:rsidRDefault="001B1DCC" w:rsidP="001B1DCC">
      <w:pPr>
        <w:rPr>
          <w:rFonts w:ascii="Arial" w:hAnsi="Arial" w:cs="Arial"/>
          <w:b/>
          <w:bCs/>
          <w:sz w:val="24"/>
          <w:szCs w:val="24"/>
        </w:rPr>
      </w:pPr>
      <w:r w:rsidRPr="007C5A00">
        <w:rPr>
          <w:rFonts w:ascii="Arial" w:hAnsi="Arial" w:cs="Arial"/>
          <w:b/>
          <w:bCs/>
          <w:sz w:val="24"/>
          <w:szCs w:val="24"/>
        </w:rPr>
        <w:t>Escopo da Solução</w:t>
      </w:r>
      <w:r w:rsidRPr="007C5A00">
        <w:rPr>
          <w:rFonts w:ascii="Arial" w:hAnsi="Arial" w:cs="Arial"/>
          <w:b/>
          <w:bCs/>
          <w:sz w:val="24"/>
          <w:szCs w:val="24"/>
        </w:rPr>
        <w:t>:</w:t>
      </w:r>
    </w:p>
    <w:p w14:paraId="4A6B7BE2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Será desenvolvido um site que facilitará a compra de multimídias para veículos, permitindo que os clientes filtrem produtos de acordo com o modelo do seu carro, mostrando apenas as opções compatíveis.</w:t>
      </w:r>
    </w:p>
    <w:p w14:paraId="187C6F6A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</w:p>
    <w:p w14:paraId="78CAE59C" w14:textId="3F665556" w:rsidR="001B1DCC" w:rsidRPr="007C5A00" w:rsidRDefault="001B1DCC" w:rsidP="001B1DCC">
      <w:pPr>
        <w:rPr>
          <w:rFonts w:ascii="Arial" w:hAnsi="Arial" w:cs="Arial"/>
          <w:b/>
          <w:bCs/>
          <w:sz w:val="24"/>
          <w:szCs w:val="24"/>
        </w:rPr>
      </w:pPr>
      <w:r w:rsidRPr="007C5A00">
        <w:rPr>
          <w:rFonts w:ascii="Arial" w:hAnsi="Arial" w:cs="Arial"/>
          <w:b/>
          <w:bCs/>
          <w:sz w:val="24"/>
          <w:szCs w:val="24"/>
        </w:rPr>
        <w:t>Histórias de Usuário</w:t>
      </w:r>
      <w:r w:rsidRPr="007C5A00">
        <w:rPr>
          <w:rFonts w:ascii="Arial" w:hAnsi="Arial" w:cs="Arial"/>
          <w:b/>
          <w:bCs/>
          <w:sz w:val="24"/>
          <w:szCs w:val="24"/>
        </w:rPr>
        <w:t>:</w:t>
      </w:r>
    </w:p>
    <w:p w14:paraId="1AD7830A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Usuário como cliente: Quero poder inserir as informações do meu carro e ver apenas os produtos que são compatíveis com ele.</w:t>
      </w:r>
    </w:p>
    <w:p w14:paraId="58CAE9BA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Usuário como administrador: Quero receber pedidos dos clientes e poder coordenar a compra diretamente com os fornecedores de maneira eficiente.</w:t>
      </w:r>
    </w:p>
    <w:p w14:paraId="7B756F44" w14:textId="03694AA0" w:rsidR="001B1DCC" w:rsidRPr="001B2D74" w:rsidRDefault="001B1DCC" w:rsidP="001B1DCC">
      <w:pPr>
        <w:rPr>
          <w:rFonts w:ascii="Arial" w:hAnsi="Arial" w:cs="Arial"/>
          <w:b/>
          <w:bCs/>
          <w:sz w:val="24"/>
          <w:szCs w:val="24"/>
        </w:rPr>
      </w:pPr>
      <w:r w:rsidRPr="001B2D74">
        <w:rPr>
          <w:rFonts w:ascii="Arial" w:hAnsi="Arial" w:cs="Arial"/>
          <w:b/>
          <w:bCs/>
          <w:sz w:val="24"/>
          <w:szCs w:val="24"/>
        </w:rPr>
        <w:t>Requisitos do Produto</w:t>
      </w:r>
      <w:r w:rsidRPr="001B2D74">
        <w:rPr>
          <w:rFonts w:ascii="Arial" w:hAnsi="Arial" w:cs="Arial"/>
          <w:b/>
          <w:bCs/>
          <w:sz w:val="24"/>
          <w:szCs w:val="24"/>
        </w:rPr>
        <w:t>:</w:t>
      </w:r>
    </w:p>
    <w:p w14:paraId="633A76B7" w14:textId="77777777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Filtragem por modelo de carro: Sistema que permite aos usuários inserir informações sobre o veículo e filtrar produtos compatíveis.</w:t>
      </w:r>
    </w:p>
    <w:p w14:paraId="54E943CA" w14:textId="4EE0EB51" w:rsidR="001B1DCC" w:rsidRPr="001B1DCC" w:rsidRDefault="001B1DCC" w:rsidP="001B1DCC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Integração com fornecedores: Facilitação da compra dos produtos selecionados com fornecedores </w:t>
      </w:r>
      <w:r w:rsidR="007C5A00">
        <w:rPr>
          <w:rFonts w:ascii="Arial" w:hAnsi="Arial" w:cs="Arial"/>
          <w:sz w:val="24"/>
          <w:szCs w:val="24"/>
        </w:rPr>
        <w:t>da NavPro</w:t>
      </w:r>
      <w:r w:rsidRPr="001B1DCC">
        <w:rPr>
          <w:rFonts w:ascii="Arial" w:hAnsi="Arial" w:cs="Arial"/>
          <w:sz w:val="24"/>
          <w:szCs w:val="24"/>
        </w:rPr>
        <w:t>.</w:t>
      </w:r>
    </w:p>
    <w:p w14:paraId="4ED60453" w14:textId="13DA7926" w:rsidR="00AC7426" w:rsidRPr="0068652F" w:rsidRDefault="001B1DCC" w:rsidP="001B1DCC">
      <w:r w:rsidRPr="001B1DCC">
        <w:rPr>
          <w:rFonts w:ascii="Arial" w:hAnsi="Arial" w:cs="Arial"/>
          <w:sz w:val="24"/>
          <w:szCs w:val="24"/>
        </w:rPr>
        <w:t>Gestão de pedidos: Ferramentas para que administradores possam gerenciar e coordenar pedidos de clientes.</w:t>
      </w:r>
    </w:p>
    <w:p w14:paraId="0370B275" w14:textId="77777777" w:rsidR="00B70446" w:rsidRPr="00782251" w:rsidRDefault="00B70446" w:rsidP="00B7044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 w:rsidRPr="00782251">
        <w:rPr>
          <w:rFonts w:ascii="Arial" w:hAnsi="Arial" w:cs="Arial"/>
          <w:b/>
          <w:sz w:val="30"/>
          <w:szCs w:val="30"/>
        </w:rPr>
        <w:t>Projeto da solução</w:t>
      </w:r>
    </w:p>
    <w:p w14:paraId="4862EB64" w14:textId="0B8681F6" w:rsidR="001B1DCC" w:rsidRPr="00782251" w:rsidRDefault="001B1DCC" w:rsidP="001B1DCC">
      <w:pPr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Arquitetura do Software</w:t>
      </w:r>
      <w:r w:rsidR="00782251">
        <w:rPr>
          <w:rFonts w:ascii="Arial" w:hAnsi="Arial" w:cs="Arial"/>
          <w:b/>
          <w:bCs/>
          <w:sz w:val="28"/>
          <w:szCs w:val="28"/>
        </w:rPr>
        <w:t>:</w:t>
      </w:r>
    </w:p>
    <w:p w14:paraId="15ED30C0" w14:textId="63B3122F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Frontend: Desenvolvido </w:t>
      </w:r>
      <w:r w:rsidR="001B2D74">
        <w:rPr>
          <w:rFonts w:ascii="Arial" w:hAnsi="Arial" w:cs="Arial"/>
          <w:sz w:val="24"/>
          <w:szCs w:val="24"/>
        </w:rPr>
        <w:t xml:space="preserve">somente com Javascript, CSS e HTML5 </w:t>
      </w:r>
      <w:r w:rsidRPr="001B1DCC">
        <w:rPr>
          <w:rFonts w:ascii="Arial" w:hAnsi="Arial" w:cs="Arial"/>
          <w:sz w:val="24"/>
          <w:szCs w:val="24"/>
        </w:rPr>
        <w:t>para uma interface de usuário dinâmica e responsiva.</w:t>
      </w:r>
    </w:p>
    <w:p w14:paraId="4773EBEC" w14:textId="724734D4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Backend: Utilização de </w:t>
      </w:r>
      <w:r w:rsidR="001B2D74">
        <w:rPr>
          <w:rFonts w:ascii="Arial" w:hAnsi="Arial" w:cs="Arial"/>
          <w:sz w:val="24"/>
          <w:szCs w:val="24"/>
        </w:rPr>
        <w:t>java Spring Boot 3.0</w:t>
      </w:r>
      <w:r w:rsidRPr="001B1DCC">
        <w:rPr>
          <w:rFonts w:ascii="Arial" w:hAnsi="Arial" w:cs="Arial"/>
          <w:sz w:val="24"/>
          <w:szCs w:val="24"/>
        </w:rPr>
        <w:t xml:space="preserve"> para a gestão de lógica de negócios e integração com APIs.</w:t>
      </w:r>
    </w:p>
    <w:p w14:paraId="452EA316" w14:textId="74F74FFE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Banco de Dados: </w:t>
      </w:r>
      <w:r w:rsidR="001B2D74">
        <w:rPr>
          <w:rFonts w:ascii="Arial" w:hAnsi="Arial" w:cs="Arial"/>
          <w:sz w:val="24"/>
          <w:szCs w:val="24"/>
        </w:rPr>
        <w:t>MySQL</w:t>
      </w:r>
      <w:r w:rsidRPr="001B1DCC">
        <w:rPr>
          <w:rFonts w:ascii="Arial" w:hAnsi="Arial" w:cs="Arial"/>
          <w:sz w:val="24"/>
          <w:szCs w:val="24"/>
        </w:rPr>
        <w:t xml:space="preserve"> para armazenar informações sobre produtos, pedidos e dados dos clientes.</w:t>
      </w:r>
    </w:p>
    <w:p w14:paraId="2933617A" w14:textId="2E7C3A93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Integração com APIs: APIs do </w:t>
      </w:r>
      <w:r w:rsidR="001B2D74">
        <w:rPr>
          <w:rFonts w:ascii="Arial" w:hAnsi="Arial" w:cs="Arial"/>
          <w:sz w:val="24"/>
          <w:szCs w:val="24"/>
        </w:rPr>
        <w:t>mercado pago e Correios</w:t>
      </w:r>
      <w:r w:rsidRPr="001B1DCC">
        <w:rPr>
          <w:rFonts w:ascii="Arial" w:hAnsi="Arial" w:cs="Arial"/>
          <w:sz w:val="24"/>
          <w:szCs w:val="24"/>
        </w:rPr>
        <w:t xml:space="preserve"> para facilitar a busca de produtos e gestão de compras.</w:t>
      </w:r>
    </w:p>
    <w:p w14:paraId="332F6109" w14:textId="77777777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Componentes Arquiteturais</w:t>
      </w:r>
    </w:p>
    <w:p w14:paraId="3BAA5655" w14:textId="77777777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Interface de Usuário: Formulários de entrada para informações do veículo e exibição de produtos compatíveis.</w:t>
      </w:r>
    </w:p>
    <w:p w14:paraId="10BEE056" w14:textId="77777777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lastRenderedPageBreak/>
        <w:t>Sistema de Filtragem: Módulo que aplica filtros de compatibilidade entre veículos e produtos.</w:t>
      </w:r>
    </w:p>
    <w:p w14:paraId="05B0F479" w14:textId="77777777" w:rsidR="001B1DCC" w:rsidRPr="001B1DCC" w:rsidRDefault="001B1DCC" w:rsidP="001B1D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Gestão de Pedidos: Dashboard para administradores acompanharem os pedidos e status das compras.</w:t>
      </w:r>
    </w:p>
    <w:p w14:paraId="25C48C25" w14:textId="709F8665" w:rsidR="00301FB0" w:rsidRPr="0068652F" w:rsidRDefault="001B1DCC" w:rsidP="001B1DCC">
      <w:pPr>
        <w:pStyle w:val="PargrafodaLista"/>
        <w:numPr>
          <w:ilvl w:val="0"/>
          <w:numId w:val="3"/>
        </w:numPr>
      </w:pPr>
      <w:r w:rsidRPr="001B1DCC">
        <w:rPr>
          <w:rFonts w:ascii="Arial" w:hAnsi="Arial" w:cs="Arial"/>
          <w:sz w:val="24"/>
          <w:szCs w:val="24"/>
        </w:rPr>
        <w:t>Integração de Pagamento: Módulo para facilitar pagamentos seguros e gestão de métodos de pagamento.</w:t>
      </w:r>
    </w:p>
    <w:p w14:paraId="00412257" w14:textId="77777777" w:rsidR="00B70446" w:rsidRPr="00782251" w:rsidRDefault="00B70446" w:rsidP="00B7044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 w:rsidRPr="00782251">
        <w:rPr>
          <w:rFonts w:ascii="Arial" w:hAnsi="Arial" w:cs="Arial"/>
          <w:b/>
          <w:sz w:val="30"/>
          <w:szCs w:val="30"/>
        </w:rPr>
        <w:t>Artefatos principais</w:t>
      </w:r>
    </w:p>
    <w:p w14:paraId="48F48EF5" w14:textId="5A82FF50" w:rsidR="001B1DCC" w:rsidRPr="001B1DCC" w:rsidRDefault="001B1DCC" w:rsidP="001B1DCC">
      <w:pPr>
        <w:ind w:left="360"/>
        <w:jc w:val="both"/>
        <w:rPr>
          <w:rFonts w:ascii="Arial" w:hAnsi="Arial" w:cs="Arial"/>
          <w:sz w:val="24"/>
          <w:szCs w:val="24"/>
        </w:rPr>
      </w:pPr>
      <w:r w:rsidRPr="00782251">
        <w:rPr>
          <w:rFonts w:ascii="Arial" w:hAnsi="Arial" w:cs="Arial"/>
          <w:b/>
          <w:bCs/>
          <w:sz w:val="24"/>
          <w:szCs w:val="24"/>
        </w:rPr>
        <w:t>Softwar</w:t>
      </w:r>
      <w:r w:rsidRPr="00782251">
        <w:rPr>
          <w:rFonts w:ascii="Arial" w:hAnsi="Arial" w:cs="Arial"/>
          <w:b/>
          <w:bCs/>
          <w:sz w:val="28"/>
          <w:szCs w:val="28"/>
        </w:rPr>
        <w:t>e</w:t>
      </w:r>
      <w:r w:rsidRPr="00782251">
        <w:rPr>
          <w:rFonts w:ascii="Arial" w:hAnsi="Arial" w:cs="Arial"/>
          <w:b/>
          <w:bCs/>
          <w:sz w:val="28"/>
          <w:szCs w:val="28"/>
        </w:rPr>
        <w:t>:</w:t>
      </w:r>
    </w:p>
    <w:p w14:paraId="691D37C6" w14:textId="77777777" w:rsidR="001B1DCC" w:rsidRPr="00782251" w:rsidRDefault="001B1DCC" w:rsidP="0078225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2251">
        <w:rPr>
          <w:rFonts w:ascii="Arial" w:hAnsi="Arial" w:cs="Arial"/>
          <w:sz w:val="24"/>
          <w:szCs w:val="24"/>
        </w:rPr>
        <w:t>Site responsivo: Plataforma web que permite a filtragem e seleção de produtos multimídia compatíveis.</w:t>
      </w:r>
    </w:p>
    <w:p w14:paraId="20F1A0EA" w14:textId="77777777" w:rsidR="001B1DCC" w:rsidRPr="00782251" w:rsidRDefault="001B1DCC" w:rsidP="0078225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82251">
        <w:rPr>
          <w:rFonts w:ascii="Arial" w:hAnsi="Arial" w:cs="Arial"/>
          <w:sz w:val="24"/>
          <w:szCs w:val="24"/>
        </w:rPr>
        <w:t>Dashboard de administração: Ferramenta para administradores gerenciarem pedidos e interações com fornecedores.</w:t>
      </w:r>
    </w:p>
    <w:p w14:paraId="70B6FFC1" w14:textId="2500776C" w:rsidR="001B1DCC" w:rsidRPr="00782251" w:rsidRDefault="001B1DCC" w:rsidP="001B1DCC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Prototipagem</w:t>
      </w:r>
      <w:r w:rsidR="00782251" w:rsidRPr="00782251">
        <w:rPr>
          <w:rFonts w:ascii="Arial" w:hAnsi="Arial" w:cs="Arial"/>
          <w:b/>
          <w:bCs/>
          <w:sz w:val="28"/>
          <w:szCs w:val="28"/>
        </w:rPr>
        <w:t>:</w:t>
      </w:r>
    </w:p>
    <w:p w14:paraId="377E8BA5" w14:textId="77777777" w:rsidR="001B1DCC" w:rsidRPr="00782251" w:rsidRDefault="001B1DCC" w:rsidP="0078225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82251">
        <w:rPr>
          <w:rFonts w:ascii="Arial" w:hAnsi="Arial" w:cs="Arial"/>
          <w:sz w:val="24"/>
          <w:szCs w:val="24"/>
        </w:rPr>
        <w:t>Wireframes: Esboços das páginas principais do site, incluindo filtros de busca e telas de resultados.</w:t>
      </w:r>
    </w:p>
    <w:p w14:paraId="3EFC5B92" w14:textId="1DF24008" w:rsidR="001B1DCC" w:rsidRPr="00782251" w:rsidRDefault="001B1DCC" w:rsidP="001B1DCC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Documentos</w:t>
      </w:r>
      <w:r w:rsidR="00782251">
        <w:rPr>
          <w:rFonts w:ascii="Arial" w:hAnsi="Arial" w:cs="Arial"/>
          <w:b/>
          <w:bCs/>
          <w:sz w:val="28"/>
          <w:szCs w:val="28"/>
        </w:rPr>
        <w:t>:</w:t>
      </w:r>
    </w:p>
    <w:p w14:paraId="7251CA06" w14:textId="32E191BF" w:rsidR="001B1DCC" w:rsidRPr="00782251" w:rsidRDefault="001B2D74" w:rsidP="0078225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Elicitação</w:t>
      </w:r>
      <w:r w:rsidR="001B1DCC" w:rsidRPr="00782251">
        <w:rPr>
          <w:rFonts w:ascii="Arial" w:hAnsi="Arial" w:cs="Arial"/>
          <w:sz w:val="24"/>
          <w:szCs w:val="24"/>
        </w:rPr>
        <w:t xml:space="preserve"> de Requisitos: Documentação detalhada dos requisitos funcionais e não funcionais do sistema.</w:t>
      </w:r>
    </w:p>
    <w:p w14:paraId="6B62218F" w14:textId="111F5BBD" w:rsidR="00301FB0" w:rsidRDefault="001B1DCC" w:rsidP="0078225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82251">
        <w:rPr>
          <w:rFonts w:ascii="Arial" w:hAnsi="Arial" w:cs="Arial"/>
          <w:sz w:val="24"/>
          <w:szCs w:val="24"/>
        </w:rPr>
        <w:t>Documentação</w:t>
      </w:r>
      <w:r w:rsidR="00782251">
        <w:rPr>
          <w:rFonts w:ascii="Arial" w:hAnsi="Arial" w:cs="Arial"/>
          <w:sz w:val="24"/>
          <w:szCs w:val="24"/>
        </w:rPr>
        <w:t xml:space="preserve"> dos casos de uso</w:t>
      </w:r>
      <w:r w:rsidRPr="00782251">
        <w:rPr>
          <w:rFonts w:ascii="Arial" w:hAnsi="Arial" w:cs="Arial"/>
          <w:sz w:val="24"/>
          <w:szCs w:val="24"/>
        </w:rPr>
        <w:t>:</w:t>
      </w:r>
      <w:r w:rsidR="001B2D74">
        <w:rPr>
          <w:rFonts w:ascii="Arial" w:hAnsi="Arial" w:cs="Arial"/>
          <w:sz w:val="24"/>
          <w:szCs w:val="24"/>
        </w:rPr>
        <w:t xml:space="preserve"> Descrição de Casos de uso do diagrama de casos de uso</w:t>
      </w:r>
    </w:p>
    <w:p w14:paraId="3B45AD77" w14:textId="0C49243F" w:rsidR="00782251" w:rsidRDefault="00782251" w:rsidP="0078225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Casos de uso: Técnica de Documentação que representa graficamente os </w:t>
      </w:r>
      <w:r w:rsidR="001B2D74">
        <w:rPr>
          <w:rFonts w:ascii="Arial" w:hAnsi="Arial" w:cs="Arial"/>
          <w:sz w:val="24"/>
          <w:szCs w:val="24"/>
        </w:rPr>
        <w:t>possíveis casos de interação dos usuários com o sistema</w:t>
      </w:r>
    </w:p>
    <w:p w14:paraId="388EC8CB" w14:textId="25219BFD" w:rsidR="00782251" w:rsidRPr="00782251" w:rsidRDefault="00782251" w:rsidP="0078225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Classe: Diagrama detalhando as classes e respectivas funcionalidades e responsabilidades no projeto</w:t>
      </w:r>
    </w:p>
    <w:p w14:paraId="147E9F2F" w14:textId="77777777" w:rsidR="00B70446" w:rsidRPr="00B70446" w:rsidRDefault="00B70446" w:rsidP="00B7044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Conclusões</w:t>
      </w:r>
    </w:p>
    <w:p w14:paraId="12195DDD" w14:textId="3EA865DA" w:rsidR="00B70446" w:rsidRPr="0068652F" w:rsidRDefault="007C5A00" w:rsidP="0068652F">
      <w:pPr>
        <w:ind w:left="360"/>
        <w:jc w:val="both"/>
        <w:rPr>
          <w:rFonts w:ascii="Arial" w:hAnsi="Arial" w:cs="Arial"/>
          <w:sz w:val="24"/>
          <w:szCs w:val="24"/>
        </w:rPr>
      </w:pPr>
      <w:r w:rsidRPr="007C5A00">
        <w:rPr>
          <w:rFonts w:ascii="Arial" w:hAnsi="Arial" w:cs="Arial"/>
          <w:sz w:val="24"/>
          <w:szCs w:val="24"/>
        </w:rPr>
        <w:t xml:space="preserve">Este projeto visa solucionar a complexidade enfrentada pelos clientes na compra de multimídias compatíveis com seus veículos, oferecendo uma plataforma intuitiva que filtra produtos por modelo de carro e facilita a gestão de pedidos pelos administradores. Os principais resultados incluem um site funcional e responsivo, um sistema eficiente de filtragem de produtos, e uma integração segura com fornecedores do </w:t>
      </w:r>
      <w:r>
        <w:rPr>
          <w:rFonts w:ascii="Arial" w:hAnsi="Arial" w:cs="Arial"/>
          <w:sz w:val="24"/>
          <w:szCs w:val="24"/>
        </w:rPr>
        <w:t>NavPro</w:t>
      </w:r>
      <w:r w:rsidRPr="007C5A00">
        <w:rPr>
          <w:rFonts w:ascii="Arial" w:hAnsi="Arial" w:cs="Arial"/>
          <w:sz w:val="24"/>
          <w:szCs w:val="24"/>
        </w:rPr>
        <w:t>. As contribuições incluem a melhoria da experiência do cliente e a confiança na compra de componentes multimídia, além de uma nova fonte de receita e aumento de credibilidade para o canal de Gabriel De Pinho. As lições aprendidas destacam a importância de uma interface intuitiva e a necessidade de integrações confiáveis com fornecedores para garantir a satisfação do usuário final.</w:t>
      </w:r>
    </w:p>
    <w:p w14:paraId="1DCC1575" w14:textId="77777777" w:rsidR="008B0464" w:rsidRPr="008B0464" w:rsidRDefault="008B0464">
      <w:pPr>
        <w:rPr>
          <w:rFonts w:ascii="Arial" w:hAnsi="Arial" w:cs="Arial"/>
          <w:b/>
          <w:sz w:val="24"/>
          <w:szCs w:val="24"/>
        </w:rPr>
      </w:pPr>
      <w:r w:rsidRPr="008B0464">
        <w:rPr>
          <w:rFonts w:ascii="Arial" w:hAnsi="Arial" w:cs="Arial"/>
          <w:b/>
          <w:sz w:val="24"/>
          <w:szCs w:val="24"/>
        </w:rPr>
        <w:t xml:space="preserve">Instruções para </w:t>
      </w:r>
      <w:r>
        <w:rPr>
          <w:rFonts w:ascii="Arial" w:hAnsi="Arial" w:cs="Arial"/>
          <w:b/>
          <w:sz w:val="24"/>
          <w:szCs w:val="24"/>
        </w:rPr>
        <w:t>submissão</w:t>
      </w:r>
      <w:r w:rsidRPr="008B0464">
        <w:rPr>
          <w:rFonts w:ascii="Arial" w:hAnsi="Arial" w:cs="Arial"/>
          <w:b/>
          <w:sz w:val="24"/>
          <w:szCs w:val="24"/>
        </w:rPr>
        <w:t xml:space="preserve"> do texto</w:t>
      </w:r>
    </w:p>
    <w:p w14:paraId="395FF1F6" w14:textId="57FD62F0" w:rsidR="008B0464" w:rsidRPr="008B0464" w:rsidRDefault="008B0464" w:rsidP="0068652F">
      <w:pPr>
        <w:pStyle w:val="PargrafodaLista"/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</w:rPr>
        <w:t xml:space="preserve">As referências e citações devem ser feitas usando a norma da </w:t>
      </w:r>
      <w:r>
        <w:rPr>
          <w:rFonts w:ascii="Arial" w:hAnsi="Arial" w:cs="Arial"/>
          <w:sz w:val="24"/>
          <w:szCs w:val="24"/>
        </w:rPr>
        <w:lastRenderedPageBreak/>
        <w:t xml:space="preserve">ABNT/PUC </w:t>
      </w:r>
      <w:r w:rsidR="0068652F">
        <w:rPr>
          <w:rFonts w:ascii="Arial" w:hAnsi="Arial" w:cs="Arial"/>
          <w:sz w:val="24"/>
          <w:szCs w:val="24"/>
        </w:rPr>
        <w:t xml:space="preserve">Minas </w:t>
      </w:r>
      <w:r>
        <w:rPr>
          <w:rFonts w:ascii="Arial" w:hAnsi="Arial" w:cs="Arial"/>
          <w:sz w:val="24"/>
          <w:szCs w:val="24"/>
        </w:rPr>
        <w:t>(</w:t>
      </w:r>
      <w:hyperlink r:id="rId8" w:history="1">
        <w:r w:rsidRPr="00D641A0">
          <w:rPr>
            <w:rStyle w:val="Hyperlink"/>
            <w:rFonts w:ascii="Arial" w:hAnsi="Arial" w:cs="Arial"/>
            <w:sz w:val="24"/>
            <w:szCs w:val="24"/>
          </w:rPr>
          <w:t>http://portal.pucminas.br/imagedb/documento/DOC_DSC_NOME_ARQUI20160217102425.pdf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0D236A5" w14:textId="77777777" w:rsidR="008B0464" w:rsidRDefault="008B0464" w:rsidP="008B0464">
      <w:pPr>
        <w:pStyle w:val="PargrafodaLista"/>
        <w:numPr>
          <w:ilvl w:val="0"/>
          <w:numId w:val="2"/>
        </w:numPr>
      </w:pPr>
      <w:r>
        <w:rPr>
          <w:rFonts w:ascii="Arial" w:hAnsi="Arial" w:cs="Arial"/>
          <w:sz w:val="24"/>
          <w:szCs w:val="24"/>
        </w:rPr>
        <w:t>Uma versão em alta resolução das figuras presentes no texto deve ser encaminhada separadamente.</w:t>
      </w:r>
    </w:p>
    <w:sectPr w:rsidR="008B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F29CC" w14:textId="77777777" w:rsidR="00293D1F" w:rsidRDefault="00293D1F" w:rsidP="00B70446">
      <w:pPr>
        <w:spacing w:after="0" w:line="240" w:lineRule="auto"/>
      </w:pPr>
      <w:r>
        <w:separator/>
      </w:r>
    </w:p>
  </w:endnote>
  <w:endnote w:type="continuationSeparator" w:id="0">
    <w:p w14:paraId="178B47C2" w14:textId="77777777" w:rsidR="00293D1F" w:rsidRDefault="00293D1F" w:rsidP="00B7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2A708" w14:textId="77777777" w:rsidR="00293D1F" w:rsidRDefault="00293D1F" w:rsidP="00B70446">
      <w:pPr>
        <w:spacing w:after="0" w:line="240" w:lineRule="auto"/>
      </w:pPr>
      <w:r>
        <w:separator/>
      </w:r>
    </w:p>
  </w:footnote>
  <w:footnote w:type="continuationSeparator" w:id="0">
    <w:p w14:paraId="51F093D5" w14:textId="77777777" w:rsidR="00293D1F" w:rsidRDefault="00293D1F" w:rsidP="00B70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B6B3E"/>
    <w:multiLevelType w:val="hybridMultilevel"/>
    <w:tmpl w:val="C972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F1773"/>
    <w:multiLevelType w:val="hybridMultilevel"/>
    <w:tmpl w:val="933CF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30161C"/>
    <w:multiLevelType w:val="hybridMultilevel"/>
    <w:tmpl w:val="B0902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F558E0"/>
    <w:multiLevelType w:val="hybridMultilevel"/>
    <w:tmpl w:val="C660CF74"/>
    <w:lvl w:ilvl="0" w:tplc="0416000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1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8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68" w:hanging="360"/>
      </w:pPr>
      <w:rPr>
        <w:rFonts w:ascii="Wingdings" w:hAnsi="Wingdings" w:hint="default"/>
      </w:rPr>
    </w:lvl>
  </w:abstractNum>
  <w:abstractNum w:abstractNumId="4" w15:restartNumberingAfterBreak="0">
    <w:nsid w:val="62275035"/>
    <w:multiLevelType w:val="hybridMultilevel"/>
    <w:tmpl w:val="69183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C1452"/>
    <w:multiLevelType w:val="hybridMultilevel"/>
    <w:tmpl w:val="8C288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6519920">
    <w:abstractNumId w:val="4"/>
  </w:num>
  <w:num w:numId="2" w16cid:durableId="181866972">
    <w:abstractNumId w:val="3"/>
  </w:num>
  <w:num w:numId="3" w16cid:durableId="1728412768">
    <w:abstractNumId w:val="0"/>
  </w:num>
  <w:num w:numId="4" w16cid:durableId="875773470">
    <w:abstractNumId w:val="2"/>
  </w:num>
  <w:num w:numId="5" w16cid:durableId="1167331928">
    <w:abstractNumId w:val="5"/>
  </w:num>
  <w:num w:numId="6" w16cid:durableId="42955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735"/>
    <w:rsid w:val="000E20B7"/>
    <w:rsid w:val="00165628"/>
    <w:rsid w:val="001B1DCC"/>
    <w:rsid w:val="001B2D74"/>
    <w:rsid w:val="00246F18"/>
    <w:rsid w:val="00293D1F"/>
    <w:rsid w:val="00301FB0"/>
    <w:rsid w:val="004E3B3C"/>
    <w:rsid w:val="004F34A4"/>
    <w:rsid w:val="00521CD0"/>
    <w:rsid w:val="00521FF1"/>
    <w:rsid w:val="005A7735"/>
    <w:rsid w:val="0068652F"/>
    <w:rsid w:val="00686539"/>
    <w:rsid w:val="00782251"/>
    <w:rsid w:val="007C5A00"/>
    <w:rsid w:val="008B0464"/>
    <w:rsid w:val="008F1E18"/>
    <w:rsid w:val="00AC7426"/>
    <w:rsid w:val="00B70446"/>
    <w:rsid w:val="00BB1A24"/>
    <w:rsid w:val="00CF5656"/>
    <w:rsid w:val="00F2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05F348"/>
  <w15:docId w15:val="{1C5D6508-EA19-4437-8680-B57F736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1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7044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7044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7044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704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0464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F56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68652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1D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pucminas.br/imagedb/documento/DOC_DSC_NOME_ARQUI2016021710242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DD269-1438-C74D-863E-ABEAB339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Werneck</dc:creator>
  <cp:lastModifiedBy>Gabriel Ferreira Amaral</cp:lastModifiedBy>
  <cp:revision>5</cp:revision>
  <dcterms:created xsi:type="dcterms:W3CDTF">2020-02-09T22:30:00Z</dcterms:created>
  <dcterms:modified xsi:type="dcterms:W3CDTF">2024-05-29T01:53:00Z</dcterms:modified>
</cp:coreProperties>
</file>