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1E5798" w14:textId="77777777" w:rsidR="00E206D4" w:rsidRPr="00E206D4" w:rsidRDefault="00E206D4" w:rsidP="00E206D4">
      <w:r w:rsidRPr="00E206D4">
        <w:t>Ниже описано, что содержится в каждом из этих файлов и для чего они используются:</w:t>
      </w:r>
    </w:p>
    <w:p w14:paraId="0313092F" w14:textId="77777777" w:rsidR="00E206D4" w:rsidRPr="00E206D4" w:rsidRDefault="00E206D4" w:rsidP="00E206D4">
      <w:pPr>
        <w:numPr>
          <w:ilvl w:val="0"/>
          <w:numId w:val="1"/>
        </w:numPr>
      </w:pPr>
      <w:r w:rsidRPr="00E206D4">
        <w:rPr>
          <w:b/>
          <w:bCs/>
        </w:rPr>
        <w:t>/content/drive/MyDrive/VideoRAG/features/example_features.pt</w:t>
      </w:r>
      <w:r w:rsidRPr="00E206D4">
        <w:br/>
        <w:t xml:space="preserve">Этот файл содержит тензор </w:t>
      </w:r>
      <w:proofErr w:type="spellStart"/>
      <w:r w:rsidRPr="00E206D4">
        <w:t>эмбеддингов</w:t>
      </w:r>
      <w:proofErr w:type="spellEnd"/>
      <w:r w:rsidRPr="00E206D4">
        <w:t xml:space="preserve"> (векторов признаков), полученных из каждого извлечённого кадра видео.</w:t>
      </w:r>
    </w:p>
    <w:p w14:paraId="0C5414F0" w14:textId="77777777" w:rsidR="00E206D4" w:rsidRPr="00E206D4" w:rsidRDefault="00E206D4" w:rsidP="00E206D4">
      <w:pPr>
        <w:numPr>
          <w:ilvl w:val="1"/>
          <w:numId w:val="1"/>
        </w:numPr>
      </w:pPr>
      <w:r w:rsidRPr="00E206D4">
        <w:rPr>
          <w:b/>
          <w:bCs/>
        </w:rPr>
        <w:t>Как формируется:</w:t>
      </w:r>
      <w:r w:rsidRPr="00E206D4">
        <w:br/>
        <w:t>После извлечения кадров из видео, каждый кадр обрабатывается моделью CLIP (или другой выбранной моделью). Результатом работы модели является вектор признаков фиксированной размерности (например, 512 или 768 элементов).</w:t>
      </w:r>
    </w:p>
    <w:p w14:paraId="10B3EBE5" w14:textId="77777777" w:rsidR="00E206D4" w:rsidRPr="00E206D4" w:rsidRDefault="00E206D4" w:rsidP="00E206D4">
      <w:pPr>
        <w:numPr>
          <w:ilvl w:val="1"/>
          <w:numId w:val="1"/>
        </w:numPr>
      </w:pPr>
      <w:r w:rsidRPr="00E206D4">
        <w:rPr>
          <w:b/>
          <w:bCs/>
        </w:rPr>
        <w:t>Структура:</w:t>
      </w:r>
      <w:r w:rsidRPr="00E206D4">
        <w:br/>
        <w:t xml:space="preserve">Это </w:t>
      </w:r>
      <w:proofErr w:type="spellStart"/>
      <w:r w:rsidRPr="00E206D4">
        <w:t>PyTorch</w:t>
      </w:r>
      <w:proofErr w:type="spellEnd"/>
      <w:r w:rsidRPr="00E206D4">
        <w:t xml:space="preserve">-тензор размерности [N, D], где N — количество обработанных кадров, а D — размерность </w:t>
      </w:r>
      <w:proofErr w:type="spellStart"/>
      <w:r w:rsidRPr="00E206D4">
        <w:t>эмбеддинга</w:t>
      </w:r>
      <w:proofErr w:type="spellEnd"/>
      <w:r w:rsidRPr="00E206D4">
        <w:t>.</w:t>
      </w:r>
    </w:p>
    <w:p w14:paraId="616D7D35" w14:textId="77777777" w:rsidR="00E206D4" w:rsidRPr="00E206D4" w:rsidRDefault="00E206D4" w:rsidP="00E206D4">
      <w:pPr>
        <w:numPr>
          <w:ilvl w:val="1"/>
          <w:numId w:val="1"/>
        </w:numPr>
      </w:pPr>
      <w:r w:rsidRPr="00E206D4">
        <w:rPr>
          <w:b/>
          <w:bCs/>
        </w:rPr>
        <w:t>Назначение:</w:t>
      </w:r>
      <w:r w:rsidRPr="00E206D4">
        <w:br/>
        <w:t xml:space="preserve">Эти </w:t>
      </w:r>
      <w:proofErr w:type="spellStart"/>
      <w:r w:rsidRPr="00E206D4">
        <w:t>эмбеддинги</w:t>
      </w:r>
      <w:proofErr w:type="spellEnd"/>
      <w:r w:rsidRPr="00E206D4">
        <w:t xml:space="preserve"> используются для последующего поиска – по ним будет производиться сравнение с вектором запроса для определения наиболее похожих кадров.</w:t>
      </w:r>
    </w:p>
    <w:p w14:paraId="406940B8" w14:textId="77777777" w:rsidR="00E206D4" w:rsidRPr="00E206D4" w:rsidRDefault="00E206D4" w:rsidP="00E206D4">
      <w:pPr>
        <w:numPr>
          <w:ilvl w:val="0"/>
          <w:numId w:val="1"/>
        </w:numPr>
      </w:pPr>
      <w:r w:rsidRPr="00E206D4">
        <w:rPr>
          <w:b/>
          <w:bCs/>
        </w:rPr>
        <w:t>/content/drive/MyDrive/VideoRAG/features/example_timestamps.pt</w:t>
      </w:r>
      <w:r w:rsidRPr="00E206D4">
        <w:br/>
        <w:t>Этот файл содержит информацию о временных метках для каждого извлечённого кадра.</w:t>
      </w:r>
    </w:p>
    <w:p w14:paraId="20E4A890" w14:textId="77777777" w:rsidR="00E206D4" w:rsidRPr="00E206D4" w:rsidRDefault="00E206D4" w:rsidP="00E206D4">
      <w:pPr>
        <w:numPr>
          <w:ilvl w:val="1"/>
          <w:numId w:val="1"/>
        </w:numPr>
      </w:pPr>
      <w:r w:rsidRPr="00E206D4">
        <w:rPr>
          <w:b/>
          <w:bCs/>
        </w:rPr>
        <w:t>Как формируется:</w:t>
      </w:r>
      <w:r w:rsidRPr="00E206D4">
        <w:br/>
        <w:t xml:space="preserve">При извлечении кадров для каждого кадра сохраняется его имя (например, frame_000123.jpg) и соответствующая временная метка (формат </w:t>
      </w:r>
      <w:proofErr w:type="spellStart"/>
      <w:r w:rsidRPr="00E206D4">
        <w:t>HH:MM:SS.mmm</w:t>
      </w:r>
      <w:proofErr w:type="spellEnd"/>
      <w:r w:rsidRPr="00E206D4">
        <w:t>), которая вычисляется на основе FPS исходного видео.</w:t>
      </w:r>
    </w:p>
    <w:p w14:paraId="7F236E5B" w14:textId="77777777" w:rsidR="00E206D4" w:rsidRPr="00E206D4" w:rsidRDefault="00E206D4" w:rsidP="00E206D4">
      <w:pPr>
        <w:numPr>
          <w:ilvl w:val="1"/>
          <w:numId w:val="1"/>
        </w:numPr>
      </w:pPr>
      <w:r w:rsidRPr="00E206D4">
        <w:rPr>
          <w:b/>
          <w:bCs/>
        </w:rPr>
        <w:t>Структура:</w:t>
      </w:r>
      <w:r w:rsidRPr="00E206D4">
        <w:br/>
        <w:t xml:space="preserve">Обычно это объект, сохранённый через </w:t>
      </w:r>
      <w:proofErr w:type="spellStart"/>
      <w:r w:rsidRPr="00E206D4">
        <w:t>torch.save</w:t>
      </w:r>
      <w:proofErr w:type="spellEnd"/>
      <w:r w:rsidRPr="00E206D4">
        <w:t xml:space="preserve"> (например, DataFrame или другой список/словарь), где каждому кадру сопоставлена его временная метка.</w:t>
      </w:r>
    </w:p>
    <w:p w14:paraId="0D4D954B" w14:textId="77777777" w:rsidR="00E206D4" w:rsidRPr="00E206D4" w:rsidRDefault="00E206D4" w:rsidP="00E206D4">
      <w:pPr>
        <w:numPr>
          <w:ilvl w:val="1"/>
          <w:numId w:val="1"/>
        </w:numPr>
      </w:pPr>
      <w:r w:rsidRPr="00E206D4">
        <w:rPr>
          <w:b/>
          <w:bCs/>
        </w:rPr>
        <w:t>Назначение:</w:t>
      </w:r>
      <w:r w:rsidRPr="00E206D4">
        <w:br/>
        <w:t>При поиске по запросу результат (набор индексов наиболее похожих кадров) сопоставляется с временными метками. Это позволяет определить, в какой момент видео появляется искомая сцена или объект.</w:t>
      </w:r>
    </w:p>
    <w:p w14:paraId="74651803" w14:textId="77777777" w:rsidR="00E206D4" w:rsidRPr="00E206D4" w:rsidRDefault="00E206D4" w:rsidP="00E206D4">
      <w:pPr>
        <w:numPr>
          <w:ilvl w:val="0"/>
          <w:numId w:val="1"/>
        </w:numPr>
      </w:pPr>
      <w:r w:rsidRPr="00E206D4">
        <w:rPr>
          <w:b/>
          <w:bCs/>
        </w:rPr>
        <w:t>/content/</w:t>
      </w:r>
      <w:proofErr w:type="spellStart"/>
      <w:r w:rsidRPr="00E206D4">
        <w:rPr>
          <w:b/>
          <w:bCs/>
        </w:rPr>
        <w:t>drive</w:t>
      </w:r>
      <w:proofErr w:type="spellEnd"/>
      <w:r w:rsidRPr="00E206D4">
        <w:rPr>
          <w:b/>
          <w:bCs/>
        </w:rPr>
        <w:t>/</w:t>
      </w:r>
      <w:proofErr w:type="spellStart"/>
      <w:r w:rsidRPr="00E206D4">
        <w:rPr>
          <w:b/>
          <w:bCs/>
        </w:rPr>
        <w:t>MyDrive</w:t>
      </w:r>
      <w:proofErr w:type="spellEnd"/>
      <w:r w:rsidRPr="00E206D4">
        <w:rPr>
          <w:b/>
          <w:bCs/>
        </w:rPr>
        <w:t>/</w:t>
      </w:r>
      <w:proofErr w:type="spellStart"/>
      <w:r w:rsidRPr="00E206D4">
        <w:rPr>
          <w:b/>
          <w:bCs/>
        </w:rPr>
        <w:t>VideoRAG</w:t>
      </w:r>
      <w:proofErr w:type="spellEnd"/>
      <w:r w:rsidRPr="00E206D4">
        <w:rPr>
          <w:b/>
          <w:bCs/>
        </w:rPr>
        <w:t>/</w:t>
      </w:r>
      <w:proofErr w:type="spellStart"/>
      <w:r w:rsidRPr="00E206D4">
        <w:rPr>
          <w:b/>
          <w:bCs/>
        </w:rPr>
        <w:t>index</w:t>
      </w:r>
      <w:proofErr w:type="spellEnd"/>
      <w:r w:rsidRPr="00E206D4">
        <w:rPr>
          <w:b/>
          <w:bCs/>
        </w:rPr>
        <w:t>/</w:t>
      </w:r>
      <w:proofErr w:type="spellStart"/>
      <w:r w:rsidRPr="00E206D4">
        <w:rPr>
          <w:b/>
          <w:bCs/>
        </w:rPr>
        <w:t>example.faiss</w:t>
      </w:r>
      <w:proofErr w:type="spellEnd"/>
      <w:r w:rsidRPr="00E206D4">
        <w:br/>
        <w:t xml:space="preserve">Этот файл представляет собой построенный FAISS-индекс </w:t>
      </w:r>
      <w:proofErr w:type="spellStart"/>
      <w:r w:rsidRPr="00E206D4">
        <w:t>эмбеддингов</w:t>
      </w:r>
      <w:proofErr w:type="spellEnd"/>
      <w:r w:rsidRPr="00E206D4">
        <w:t>.</w:t>
      </w:r>
    </w:p>
    <w:p w14:paraId="65572D03" w14:textId="77777777" w:rsidR="00E206D4" w:rsidRPr="00E206D4" w:rsidRDefault="00E206D4" w:rsidP="00E206D4">
      <w:pPr>
        <w:numPr>
          <w:ilvl w:val="1"/>
          <w:numId w:val="1"/>
        </w:numPr>
      </w:pPr>
      <w:r w:rsidRPr="00E206D4">
        <w:rPr>
          <w:b/>
          <w:bCs/>
        </w:rPr>
        <w:t>Как формируется:</w:t>
      </w:r>
      <w:r w:rsidRPr="00E206D4">
        <w:br/>
        <w:t xml:space="preserve">При помощи библиотеки FAISS из </w:t>
      </w:r>
      <w:proofErr w:type="spellStart"/>
      <w:r w:rsidRPr="00E206D4">
        <w:t>эмбеддингов</w:t>
      </w:r>
      <w:proofErr w:type="spellEnd"/>
      <w:r w:rsidRPr="00E206D4">
        <w:t xml:space="preserve">, сохранённых в example_features.pt, создаётся индекс (в данном случае используется </w:t>
      </w:r>
      <w:proofErr w:type="spellStart"/>
      <w:r w:rsidRPr="00E206D4">
        <w:t>IndexFlatIP</w:t>
      </w:r>
      <w:proofErr w:type="spellEnd"/>
      <w:r w:rsidRPr="00E206D4">
        <w:t xml:space="preserve"> – индекс для внутреннего произведения, часто применяемый для косинусного сходства после нормализации). Перед добавлением </w:t>
      </w:r>
      <w:proofErr w:type="spellStart"/>
      <w:r w:rsidRPr="00E206D4">
        <w:t>эмбеддингов</w:t>
      </w:r>
      <w:proofErr w:type="spellEnd"/>
      <w:r w:rsidRPr="00E206D4">
        <w:t xml:space="preserve"> к индексу их нормализуют (faiss.normalize_L2).</w:t>
      </w:r>
    </w:p>
    <w:p w14:paraId="5C66CB18" w14:textId="77777777" w:rsidR="00E206D4" w:rsidRPr="00E206D4" w:rsidRDefault="00E206D4" w:rsidP="00E206D4">
      <w:pPr>
        <w:numPr>
          <w:ilvl w:val="1"/>
          <w:numId w:val="1"/>
        </w:numPr>
      </w:pPr>
      <w:r w:rsidRPr="00E206D4">
        <w:rPr>
          <w:b/>
          <w:bCs/>
        </w:rPr>
        <w:t>Структура:</w:t>
      </w:r>
      <w:r w:rsidRPr="00E206D4">
        <w:br/>
        <w:t xml:space="preserve">Это </w:t>
      </w:r>
      <w:proofErr w:type="spellStart"/>
      <w:r w:rsidRPr="00E206D4">
        <w:t>сериализованный</w:t>
      </w:r>
      <w:proofErr w:type="spellEnd"/>
      <w:r w:rsidRPr="00E206D4">
        <w:t xml:space="preserve"> индекс FAISS, который хранит все векторы признаков и позволяет быстро находить ближайших соседей (то есть кадры, наиболее похожие на заданный запрос).</w:t>
      </w:r>
    </w:p>
    <w:p w14:paraId="6E8A2CFC" w14:textId="77777777" w:rsidR="00E206D4" w:rsidRPr="00E206D4" w:rsidRDefault="00E206D4" w:rsidP="00E206D4">
      <w:pPr>
        <w:numPr>
          <w:ilvl w:val="1"/>
          <w:numId w:val="1"/>
        </w:numPr>
      </w:pPr>
      <w:r w:rsidRPr="00E206D4">
        <w:rPr>
          <w:b/>
          <w:bCs/>
        </w:rPr>
        <w:lastRenderedPageBreak/>
        <w:t>Назначение:</w:t>
      </w:r>
      <w:r w:rsidRPr="00E206D4">
        <w:br/>
        <w:t>При поиске по изображению (запросу) вектор запроса сравнивается с векторами из этого индекса, чтобы быстро найти топ-N наиболее похожих кадров. Полученные индексы затем используются для извлечения временных меток и визуализации результатов.</w:t>
      </w:r>
    </w:p>
    <w:p w14:paraId="45ECB483" w14:textId="77777777" w:rsidR="00E206D4" w:rsidRPr="00E206D4" w:rsidRDefault="00E206D4" w:rsidP="00E206D4">
      <w:r w:rsidRPr="00E206D4">
        <w:t>Таким образом, весь процесс выглядит следующим образом:</w:t>
      </w:r>
    </w:p>
    <w:p w14:paraId="24D5CDE6" w14:textId="77777777" w:rsidR="00E206D4" w:rsidRPr="00E206D4" w:rsidRDefault="00E206D4" w:rsidP="00E206D4">
      <w:pPr>
        <w:numPr>
          <w:ilvl w:val="0"/>
          <w:numId w:val="2"/>
        </w:numPr>
      </w:pPr>
      <w:r w:rsidRPr="00E206D4">
        <w:rPr>
          <w:b/>
          <w:bCs/>
        </w:rPr>
        <w:t>Извлечение кадров</w:t>
      </w:r>
      <w:r w:rsidRPr="00E206D4">
        <w:t xml:space="preserve"> → для каждого кадра создаётся </w:t>
      </w:r>
      <w:proofErr w:type="spellStart"/>
      <w:r w:rsidRPr="00E206D4">
        <w:t>эмбеддинг</w:t>
      </w:r>
      <w:proofErr w:type="spellEnd"/>
      <w:r w:rsidRPr="00E206D4">
        <w:t xml:space="preserve"> (сохраняется в example_features.pt) и запоминается его временная метка (сохраняется в example_timestamps.pt).</w:t>
      </w:r>
    </w:p>
    <w:p w14:paraId="3948AEE5" w14:textId="77777777" w:rsidR="00E206D4" w:rsidRPr="00E206D4" w:rsidRDefault="00E206D4" w:rsidP="00E206D4">
      <w:pPr>
        <w:numPr>
          <w:ilvl w:val="0"/>
          <w:numId w:val="2"/>
        </w:numPr>
      </w:pPr>
      <w:r w:rsidRPr="00E206D4">
        <w:rPr>
          <w:b/>
          <w:bCs/>
        </w:rPr>
        <w:t>Построение индекса</w:t>
      </w:r>
      <w:r w:rsidRPr="00E206D4">
        <w:t xml:space="preserve"> → </w:t>
      </w:r>
      <w:proofErr w:type="spellStart"/>
      <w:r w:rsidRPr="00E206D4">
        <w:t>эмбеддинги</w:t>
      </w:r>
      <w:proofErr w:type="spellEnd"/>
      <w:r w:rsidRPr="00E206D4">
        <w:t xml:space="preserve"> заносятся в FAISS-индекс (</w:t>
      </w:r>
      <w:proofErr w:type="spellStart"/>
      <w:r w:rsidRPr="00E206D4">
        <w:t>example.faiss</w:t>
      </w:r>
      <w:proofErr w:type="spellEnd"/>
      <w:r w:rsidRPr="00E206D4">
        <w:t>), который позволяет быстро искать похожие кадры.</w:t>
      </w:r>
    </w:p>
    <w:p w14:paraId="346A65D4" w14:textId="77777777" w:rsidR="00E206D4" w:rsidRPr="00E206D4" w:rsidRDefault="00E206D4" w:rsidP="00E206D4">
      <w:pPr>
        <w:numPr>
          <w:ilvl w:val="0"/>
          <w:numId w:val="2"/>
        </w:numPr>
      </w:pPr>
      <w:r w:rsidRPr="00E206D4">
        <w:rPr>
          <w:b/>
          <w:bCs/>
        </w:rPr>
        <w:t>Поиск</w:t>
      </w:r>
      <w:r w:rsidRPr="00E206D4">
        <w:t xml:space="preserve"> → по запросу (например, изображение) вычисляется </w:t>
      </w:r>
      <w:proofErr w:type="spellStart"/>
      <w:r w:rsidRPr="00E206D4">
        <w:t>эмбеддинг</w:t>
      </w:r>
      <w:proofErr w:type="spellEnd"/>
      <w:r w:rsidRPr="00E206D4">
        <w:t>, проводится поиск по FAISS-индексу, и найденные результаты сопоставляются с временными метками для дальнейшей визуализации и вырезания сегментов видео.</w:t>
      </w:r>
    </w:p>
    <w:p w14:paraId="70D1394C" w14:textId="77777777" w:rsidR="00E206D4" w:rsidRPr="00E206D4" w:rsidRDefault="00E206D4" w:rsidP="00E206D4">
      <w:r w:rsidRPr="00E206D4">
        <w:t>Эта структура позволяет организовать быстрый поиск и навигацию по видео на основе семантических признаков, извлечённых из его кадров.</w:t>
      </w:r>
    </w:p>
    <w:p w14:paraId="199E6314" w14:textId="77777777" w:rsidR="00071681" w:rsidRDefault="00071681"/>
    <w:sectPr w:rsidR="000716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643BAA"/>
    <w:multiLevelType w:val="multilevel"/>
    <w:tmpl w:val="40186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C846157"/>
    <w:multiLevelType w:val="multilevel"/>
    <w:tmpl w:val="3264A0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13433128">
    <w:abstractNumId w:val="1"/>
  </w:num>
  <w:num w:numId="2" w16cid:durableId="15867685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D6D"/>
    <w:rsid w:val="00037D74"/>
    <w:rsid w:val="00071681"/>
    <w:rsid w:val="00172BDD"/>
    <w:rsid w:val="004A2D6D"/>
    <w:rsid w:val="005B1BE4"/>
    <w:rsid w:val="00875456"/>
    <w:rsid w:val="00E206D4"/>
    <w:rsid w:val="00E32344"/>
    <w:rsid w:val="00E95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34E8E1-A695-4030-9E60-602FF4771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A2D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A2D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A2D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A2D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A2D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A2D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A2D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A2D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A2D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A2D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A2D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A2D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A2D6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A2D6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A2D6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A2D6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A2D6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A2D6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A2D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A2D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A2D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A2D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A2D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A2D6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A2D6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A2D6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A2D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A2D6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A2D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620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2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459</Words>
  <Characters>2621</Characters>
  <Application>Microsoft Office Word</Application>
  <DocSecurity>0</DocSecurity>
  <Lines>21</Lines>
  <Paragraphs>6</Paragraphs>
  <ScaleCrop>false</ScaleCrop>
  <Company/>
  <LinksUpToDate>false</LinksUpToDate>
  <CharactersWithSpaces>3074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Козин Андрей Евгеньевич</dc:creator>
  <cp:keywords/>
  <dc:description/>
  <cp:lastModifiedBy>Козин Андрей Евгеньевич</cp:lastModifiedBy>
  <cp:revision>2</cp:revision>
  <dcterms:created xsi:type="dcterms:W3CDTF">2025-02-04T08:20:00Z</dcterms:created>
  <dcterms:modified xsi:type="dcterms:W3CDTF">2025-02-04T08:20:00Z</dcterms:modified>
</cp:coreProperties>
</file>