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954" w:rsidRDefault="003C7717" w:rsidP="003C7717">
      <w:pPr>
        <w:pStyle w:val="Heading1"/>
      </w:pPr>
      <w:r>
        <w:t>Set rules in unity-compute</w:t>
      </w:r>
    </w:p>
    <w:p w:rsidR="003C7717" w:rsidRDefault="003C7717" w:rsidP="003C7717">
      <w:r>
        <w:t xml:space="preserve">This document is made to highlight and make it clear that the mechanics are consistent and designed according to our initial idea. </w:t>
      </w:r>
    </w:p>
    <w:p w:rsidR="003C7717" w:rsidRDefault="003C7717" w:rsidP="003C7717">
      <w:r>
        <w:t>If anything doesn’t work like documented here, please fix it.</w:t>
      </w:r>
    </w:p>
    <w:p w:rsidR="003C7717" w:rsidRDefault="003C7717" w:rsidP="003C7717">
      <w:pPr>
        <w:pStyle w:val="Heading2"/>
      </w:pPr>
      <w:r>
        <w:t>Execute nodes</w:t>
      </w:r>
    </w:p>
    <w:p w:rsidR="002A7C61" w:rsidRDefault="002A7C61" w:rsidP="002A7C61">
      <w:pPr>
        <w:pStyle w:val="Heading3"/>
      </w:pPr>
      <w:r>
        <w:t>Input nodes</w:t>
      </w:r>
    </w:p>
    <w:p w:rsidR="002A7C61" w:rsidRDefault="002A7C61" w:rsidP="002A7C61">
      <w:r>
        <w:t>There’s a constraint of only one input node, this means having multiple input nodes will, and shall never happen. Input nodes can be connected to multiple times.</w:t>
      </w:r>
    </w:p>
    <w:p w:rsidR="002A7C61" w:rsidRDefault="002A7C61" w:rsidP="002A7C61">
      <w:pPr>
        <w:pStyle w:val="Heading3"/>
      </w:pPr>
      <w:r>
        <w:t>Output nodes</w:t>
      </w:r>
    </w:p>
    <w:p w:rsidR="002A7C61" w:rsidRPr="002A7C61" w:rsidRDefault="002A7C61" w:rsidP="002A7C61">
      <w:r>
        <w:t>Output nodes can only connect to one input node. This means current can be redirected to this component.</w:t>
      </w:r>
    </w:p>
    <w:p w:rsidR="003C7717" w:rsidRDefault="003C7717" w:rsidP="003C7717">
      <w:pPr>
        <w:pStyle w:val="Heading2"/>
      </w:pPr>
      <w:r>
        <w:t>Data nodes</w:t>
      </w:r>
    </w:p>
    <w:p w:rsidR="002A7C61" w:rsidRDefault="002A7C61" w:rsidP="002A7C61">
      <w:pPr>
        <w:pStyle w:val="Heading3"/>
      </w:pPr>
      <w:r>
        <w:t>Types</w:t>
      </w:r>
    </w:p>
    <w:p w:rsidR="002A7C61" w:rsidRDefault="002A7C61" w:rsidP="002A7C61">
      <w:r>
        <w:t>The available types are:</w:t>
      </w:r>
    </w:p>
    <w:p w:rsidR="002A7C61" w:rsidRDefault="002A7C61" w:rsidP="002A7C61">
      <w:pPr>
        <w:pStyle w:val="ListParagraph"/>
        <w:numPr>
          <w:ilvl w:val="0"/>
          <w:numId w:val="1"/>
        </w:numPr>
      </w:pPr>
      <w:r>
        <w:t>Object</w:t>
      </w:r>
    </w:p>
    <w:p w:rsidR="002A7C61" w:rsidRDefault="002A7C61" w:rsidP="002A7C61">
      <w:pPr>
        <w:pStyle w:val="ListParagraph"/>
        <w:numPr>
          <w:ilvl w:val="0"/>
          <w:numId w:val="1"/>
        </w:numPr>
      </w:pPr>
      <w:r>
        <w:t>String</w:t>
      </w:r>
    </w:p>
    <w:p w:rsidR="002A7C61" w:rsidRDefault="002A7C61" w:rsidP="002A7C61">
      <w:pPr>
        <w:pStyle w:val="ListParagraph"/>
        <w:numPr>
          <w:ilvl w:val="0"/>
          <w:numId w:val="1"/>
        </w:numPr>
      </w:pPr>
      <w:r>
        <w:t>Char</w:t>
      </w:r>
    </w:p>
    <w:p w:rsidR="002A7C61" w:rsidRDefault="002A7C61" w:rsidP="002A7C61">
      <w:pPr>
        <w:pStyle w:val="ListParagraph"/>
        <w:numPr>
          <w:ilvl w:val="0"/>
          <w:numId w:val="1"/>
        </w:numPr>
      </w:pPr>
      <w:r>
        <w:t>Int</w:t>
      </w:r>
      <w:r w:rsidR="00FA4396">
        <w:t>eger</w:t>
      </w:r>
    </w:p>
    <w:p w:rsidR="002A7C61" w:rsidRDefault="002A7C61" w:rsidP="002A7C61">
      <w:pPr>
        <w:pStyle w:val="ListParagraph"/>
        <w:numPr>
          <w:ilvl w:val="0"/>
          <w:numId w:val="1"/>
        </w:numPr>
      </w:pPr>
      <w:r>
        <w:t>Byte</w:t>
      </w:r>
    </w:p>
    <w:p w:rsidR="002A7C61" w:rsidRDefault="002A7C61" w:rsidP="002A7C61">
      <w:pPr>
        <w:pStyle w:val="ListParagraph"/>
        <w:numPr>
          <w:ilvl w:val="0"/>
          <w:numId w:val="1"/>
        </w:numPr>
      </w:pPr>
      <w:r>
        <w:t>Bool</w:t>
      </w:r>
    </w:p>
    <w:p w:rsidR="002A7C61" w:rsidRDefault="002A7C61" w:rsidP="002A7C61">
      <w:r>
        <w:t>Other types than this should be made by the user.</w:t>
      </w:r>
    </w:p>
    <w:p w:rsidR="002A7C61" w:rsidRDefault="002A7C61" w:rsidP="002A7C61">
      <w:pPr>
        <w:pStyle w:val="Heading3"/>
      </w:pPr>
      <w:r>
        <w:t>Input nodes</w:t>
      </w:r>
    </w:p>
    <w:p w:rsidR="002A7C61" w:rsidRDefault="002A7C61" w:rsidP="002A7C61">
      <w:r>
        <w:t xml:space="preserve">A function node only </w:t>
      </w:r>
      <w:proofErr w:type="gramStart"/>
      <w:r w:rsidR="00FA4396">
        <w:t>have</w:t>
      </w:r>
      <w:proofErr w:type="gramEnd"/>
      <w:r>
        <w:t xml:space="preserve"> one node, otherwise it’ll cause interference with other nodes.</w:t>
      </w:r>
    </w:p>
    <w:p w:rsidR="00FA4396" w:rsidRDefault="00FA4396" w:rsidP="00FA4396">
      <w:pPr>
        <w:pStyle w:val="Heading3"/>
      </w:pPr>
      <w:r>
        <w:t>Output nodes</w:t>
      </w:r>
    </w:p>
    <w:p w:rsidR="00FA4396" w:rsidRPr="00FA4396" w:rsidRDefault="00FA4396" w:rsidP="00FA4396">
      <w:r>
        <w:t>Output nodes can be redirected as many times as you want, this means you could re-use the same variable whenever it’s available.</w:t>
      </w:r>
    </w:p>
    <w:p w:rsidR="003C7717" w:rsidRDefault="003C7717" w:rsidP="00FA4396">
      <w:pPr>
        <w:pStyle w:val="Heading2"/>
        <w:tabs>
          <w:tab w:val="left" w:pos="2525"/>
        </w:tabs>
      </w:pPr>
      <w:r>
        <w:t>Function nodes</w:t>
      </w:r>
      <w:r w:rsidR="00FA4396">
        <w:tab/>
      </w:r>
    </w:p>
    <w:p w:rsidR="00FA4396" w:rsidRPr="00FA4396" w:rsidRDefault="00FA4396" w:rsidP="00FA4396">
      <w:pPr>
        <w:pStyle w:val="Heading3"/>
      </w:pPr>
      <w:r>
        <w:t>Execution nodes</w:t>
      </w:r>
    </w:p>
    <w:p w:rsidR="003C7717" w:rsidRDefault="003C7717" w:rsidP="003C7717">
      <w:r>
        <w:t xml:space="preserve">Function nodes always have either at least one output execution node. Input execution nodes are optional. </w:t>
      </w:r>
      <w:r w:rsidR="006C7101">
        <w:t>There can be multiple output execution nodes.</w:t>
      </w:r>
    </w:p>
    <w:p w:rsidR="00FA4396" w:rsidRDefault="00FA4396" w:rsidP="00FA4396">
      <w:pPr>
        <w:pStyle w:val="Heading2"/>
      </w:pPr>
      <w:r>
        <w:t>Getter nodes</w:t>
      </w:r>
    </w:p>
    <w:p w:rsidR="00FA4396" w:rsidRPr="00FA4396" w:rsidRDefault="00FA4396" w:rsidP="00FA4396">
      <w:r>
        <w:t>Getter nodes do not have any execution nodes attaches, this means they do not execute any function, they just hold a value.</w:t>
      </w:r>
      <w:r w:rsidR="00F009AE">
        <w:tab/>
      </w:r>
      <w:bookmarkStart w:id="0" w:name="_GoBack"/>
      <w:bookmarkEnd w:id="0"/>
    </w:p>
    <w:sectPr w:rsidR="00FA4396" w:rsidRPr="00FA4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A07A4"/>
    <w:multiLevelType w:val="hybridMultilevel"/>
    <w:tmpl w:val="F81005C6"/>
    <w:lvl w:ilvl="0" w:tplc="3334C1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17"/>
    <w:rsid w:val="00015E67"/>
    <w:rsid w:val="001E690C"/>
    <w:rsid w:val="002A7C61"/>
    <w:rsid w:val="003C7717"/>
    <w:rsid w:val="0060231D"/>
    <w:rsid w:val="006C7101"/>
    <w:rsid w:val="009702F7"/>
    <w:rsid w:val="00A57B9B"/>
    <w:rsid w:val="00BC056A"/>
    <w:rsid w:val="00F009AE"/>
    <w:rsid w:val="00FA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923E"/>
  <w15:chartTrackingRefBased/>
  <w15:docId w15:val="{C6035834-903D-4A08-908E-E15E62CE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7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C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7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2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F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A7C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A7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Veldsink</dc:creator>
  <cp:keywords/>
  <dc:description/>
  <cp:lastModifiedBy>Mike Veldsink</cp:lastModifiedBy>
  <cp:revision>5</cp:revision>
  <dcterms:created xsi:type="dcterms:W3CDTF">2017-07-04T12:13:00Z</dcterms:created>
  <dcterms:modified xsi:type="dcterms:W3CDTF">2017-07-04T12:41:00Z</dcterms:modified>
</cp:coreProperties>
</file>