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54" w:rsidRDefault="003C7717" w:rsidP="003C7717">
      <w:pPr>
        <w:pStyle w:val="Heading1"/>
      </w:pPr>
      <w:r>
        <w:t>Set rules in unity-compute</w:t>
      </w:r>
    </w:p>
    <w:p w:rsidR="003C7717" w:rsidRDefault="003C7717" w:rsidP="003C7717">
      <w:r>
        <w:t xml:space="preserve">This document is made to highlight and make it clear that the mechanics are consistent and designed according to our initial idea. </w:t>
      </w:r>
    </w:p>
    <w:p w:rsidR="003C7717" w:rsidRDefault="003C7717" w:rsidP="003C7717">
      <w:r>
        <w:t>If anything doesn’t work like documented here, please fix it.</w:t>
      </w:r>
    </w:p>
    <w:p w:rsidR="003C7717" w:rsidRDefault="003C7717" w:rsidP="003C7717">
      <w:pPr>
        <w:pStyle w:val="Heading2"/>
      </w:pPr>
      <w:r>
        <w:t>Execute nodes</w:t>
      </w:r>
    </w:p>
    <w:p w:rsidR="003C7717" w:rsidRPr="003C7717" w:rsidRDefault="003C7717" w:rsidP="003C7717">
      <w:r>
        <w:t xml:space="preserve">Output execute nodes can only have one </w:t>
      </w:r>
      <w:r>
        <w:rPr>
          <w:i/>
        </w:rPr>
        <w:t>one-way</w:t>
      </w:r>
      <w:r>
        <w:t xml:space="preserve"> connection, there can be multiple input connections to the same input connection, but not multiple connections outwards.  </w:t>
      </w:r>
    </w:p>
    <w:p w:rsidR="003C7717" w:rsidRDefault="003C7717" w:rsidP="003C7717">
      <w:pPr>
        <w:pStyle w:val="Heading2"/>
      </w:pPr>
      <w:r>
        <w:t>Data nodes</w:t>
      </w:r>
    </w:p>
    <w:p w:rsidR="003C7717" w:rsidRDefault="003C7717" w:rsidP="003C7717">
      <w:r>
        <w:t>Data nodes do not have parsers, type will only accept other types or child types, however child types will not accept parent types.</w:t>
      </w:r>
    </w:p>
    <w:p w:rsidR="003C7717" w:rsidRDefault="003C7717" w:rsidP="003C7717">
      <w:pPr>
        <w:pStyle w:val="Heading2"/>
      </w:pPr>
      <w:r>
        <w:t>Function nodes</w:t>
      </w:r>
    </w:p>
    <w:p w:rsidR="003C7717" w:rsidRPr="003C7717" w:rsidRDefault="003C7717" w:rsidP="003C7717">
      <w:r>
        <w:t xml:space="preserve">Function nodes always have either at least one output execution node. Input execution nodes are optional. </w:t>
      </w:r>
      <w:r w:rsidR="006C7101">
        <w:t>There can be multiple output execution nodes.</w:t>
      </w:r>
      <w:bookmarkStart w:id="0" w:name="_GoBack"/>
      <w:bookmarkEnd w:id="0"/>
      <w:r>
        <w:t xml:space="preserve"> </w:t>
      </w:r>
    </w:p>
    <w:sectPr w:rsidR="003C7717" w:rsidRPr="003C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17"/>
    <w:rsid w:val="00015E67"/>
    <w:rsid w:val="003C7717"/>
    <w:rsid w:val="0060231D"/>
    <w:rsid w:val="006C7101"/>
    <w:rsid w:val="00A57B9B"/>
    <w:rsid w:val="00BC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923E"/>
  <w15:chartTrackingRefBased/>
  <w15:docId w15:val="{2BBD2459-A6A5-43FD-A706-D12F2BC3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Veldsink</dc:creator>
  <cp:keywords/>
  <dc:description/>
  <cp:lastModifiedBy>Mike Veldsink</cp:lastModifiedBy>
  <cp:revision>1</cp:revision>
  <dcterms:created xsi:type="dcterms:W3CDTF">2017-07-04T12:13:00Z</dcterms:created>
  <dcterms:modified xsi:type="dcterms:W3CDTF">2017-07-04T12:27:00Z</dcterms:modified>
</cp:coreProperties>
</file>