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2"/>
        <w:tblpPr w:vertAnchor="page" w:horzAnchor="page" w:leftFromText="180" w:rightFromText="180" w:tblpX="1291" w:tblpY="1347"/>
        <w:tblW w:w="99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1434"/>
        <w:gridCol w:w="1099"/>
        <w:gridCol w:w="1880"/>
        <w:gridCol w:w="2975"/>
      </w:tblGrid>
      <w:tr>
        <w:trPr>
          <w:trHeight w:val="480" w:hRule="atLeast"/>
        </w:trPr>
        <w:tc>
          <w:tcPr>
            <w:tcW w:w="9923" w:type="dxa"/>
            <w:gridSpan w:val="5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00897B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b/>
                <w:b/>
                <w:bCs/>
                <w:color w:val="FFFFFF"/>
                <w:sz w:val="22"/>
                <w:szCs w:val="22"/>
              </w:rPr>
            </w:pPr>
            <w:bookmarkStart w:id="0" w:name="_GoBack11"/>
            <w:bookmarkEnd w:id="0"/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>{{INS gen.title}}</w:t>
            </w:r>
          </w:p>
        </w:tc>
      </w:tr>
      <w:tr>
        <w:trPr>
          <w:trHeight w:val="480" w:hRule="atLeast"/>
        </w:trPr>
        <w:tc>
          <w:tcPr>
            <w:tcW w:w="5068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МЕСТОПОЛОЖЕНИЕ</w:t>
            </w:r>
            <w:r>
              <w:rPr>
                <w:color w:val="000000"/>
                <w:kern w:val="0"/>
                <w:sz w:val="22"/>
                <w:szCs w:val="22"/>
                <w:lang w:eastAsia="zh-CN"/>
              </w:rPr>
              <w:t xml:space="preserve">: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gen.address}}</w:t>
            </w:r>
          </w:p>
        </w:tc>
        <w:tc>
          <w:tcPr>
            <w:tcW w:w="4855" w:type="dxa"/>
            <w:gridSpan w:val="2"/>
            <w:vMerge w:val="restart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IMAGE images(gen.image_url)</w:t>
            </w:r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gen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.image_title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highlight w:val="yellow"/>
              </w:rPr>
            </w:pPr>
            <w:r>
              <w:rPr>
                <w:b/>
                <w:bCs/>
                <w:color w:val="000000"/>
                <w:sz w:val="22"/>
                <w:szCs w:val="22"/>
                <w:highlight w:val="yellow"/>
              </w:rPr>
            </w:r>
          </w:p>
        </w:tc>
      </w:tr>
      <w:tr>
        <w:trPr>
          <w:trHeight w:val="480" w:hRule="atLeast"/>
        </w:trPr>
        <w:tc>
          <w:tcPr>
            <w:tcW w:w="5068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КАТЕГОРИЯ ИКЗ:</w:t>
            </w:r>
            <w:r>
              <w:rPr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gen.icv_category}}</w:t>
            </w:r>
          </w:p>
        </w:tc>
        <w:tc>
          <w:tcPr>
            <w:tcW w:w="4855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</w:r>
          </w:p>
        </w:tc>
      </w:tr>
      <w:tr>
        <w:trPr>
          <w:trHeight w:val="90" w:hRule="atLeast"/>
        </w:trPr>
        <w:tc>
          <w:tcPr>
            <w:tcW w:w="5068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ОХРАННЫЙ СТАТУС:</w:t>
            </w:r>
            <w:r>
              <w:rPr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gen.protect_status}}</w:t>
            </w:r>
          </w:p>
        </w:tc>
        <w:tc>
          <w:tcPr>
            <w:tcW w:w="4855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</w:r>
          </w:p>
        </w:tc>
      </w:tr>
      <w:tr>
        <w:trPr>
          <w:trHeight w:val="321" w:hRule="atLeast"/>
        </w:trPr>
        <w:tc>
          <w:tcPr>
            <w:tcW w:w="5068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highlight w:val="yellow"/>
                <w:lang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ДАТИРОВКА: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gen.dating}}</w:t>
            </w:r>
          </w:p>
        </w:tc>
        <w:tc>
          <w:tcPr>
            <w:tcW w:w="4855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</w:r>
          </w:p>
        </w:tc>
      </w:tr>
      <w:tr>
        <w:trPr>
          <w:trHeight w:val="321" w:hRule="atLeast"/>
        </w:trPr>
        <w:tc>
          <w:tcPr>
            <w:tcW w:w="5068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АВТОРСТВО: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{{INS gen.authorship}}</w:t>
            </w:r>
          </w:p>
        </w:tc>
        <w:tc>
          <w:tcPr>
            <w:tcW w:w="4855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</w:r>
          </w:p>
        </w:tc>
      </w:tr>
      <w:tr>
        <w:trPr>
          <w:trHeight w:val="321" w:hRule="atLeast"/>
        </w:trPr>
        <w:tc>
          <w:tcPr>
            <w:tcW w:w="2535" w:type="dxa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-SA"/>
              </w:rPr>
              <w:t>ДЕРЕВЯННОЕ ЗОДЧЕСТВО</w:t>
            </w:r>
          </w:p>
        </w:tc>
        <w:tc>
          <w:tcPr>
            <w:tcW w:w="2533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{{INS gen.wooden_architecture}}</w:t>
            </w:r>
          </w:p>
        </w:tc>
        <w:tc>
          <w:tcPr>
            <w:tcW w:w="4855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</w:r>
          </w:p>
        </w:tc>
      </w:tr>
      <w:tr>
        <w:trPr>
          <w:trHeight w:val="90" w:hRule="atLeast"/>
        </w:trPr>
        <w:tc>
          <w:tcPr>
            <w:tcW w:w="2535" w:type="dxa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НАЛИЧИЕ ЦЕННЫХ ИНТЕРЬЕРОВ</w:t>
            </w:r>
          </w:p>
        </w:tc>
        <w:tc>
          <w:tcPr>
            <w:tcW w:w="2533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ru-RU" w:eastAsia="zh-CN" w:bidi="ar-SA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{{INS gen.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valuable_interiors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855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Мемориальные сведения</w:t>
            </w:r>
          </w:p>
        </w:tc>
        <w:tc>
          <w:tcPr>
            <w:tcW w:w="5954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{{INS gen.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memorial_information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Состояние</w:t>
            </w:r>
          </w:p>
        </w:tc>
        <w:tc>
          <w:tcPr>
            <w:tcW w:w="5954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{{INS gen.manor_condition}}</w:t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</w:rPr>
              <w:t>Участие в программах по доступу граждан</w:t>
            </w:r>
          </w:p>
        </w:tc>
        <w:tc>
          <w:tcPr>
            <w:tcW w:w="5954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{{INS gen.availability_information}}</w:t>
            </w:r>
          </w:p>
        </w:tc>
      </w:tr>
      <w:tr>
        <w:trPr>
          <w:trHeight w:val="90" w:hRule="atLeast"/>
        </w:trPr>
        <w:tc>
          <w:tcPr>
            <w:tcW w:w="9923" w:type="dxa"/>
            <w:gridSpan w:val="5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АДРЕС/СОБСТВЕННОСТЬ</w:t>
            </w: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/ПОЛЬЗОВАТЕЛЬ</w:t>
            </w:r>
          </w:p>
        </w:tc>
      </w:tr>
      <w:tr>
        <w:trPr>
          <w:trHeight w:val="90" w:hRule="atLeast"/>
        </w:trPr>
        <w:tc>
          <w:tcPr>
            <w:tcW w:w="9923" w:type="dxa"/>
            <w:gridSpan w:val="5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kern w:val="0"/>
                <w:sz w:val="22"/>
                <w:szCs w:val="22"/>
              </w:rPr>
              <w:t xml:space="preserve">FOR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owner </w:t>
            </w:r>
            <w:r>
              <w:rPr>
                <w:color w:val="000000"/>
                <w:kern w:val="0"/>
                <w:sz w:val="22"/>
                <w:szCs w:val="22"/>
              </w:rPr>
              <w:t xml:space="preserve">IN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gen.ownership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{{INS $owner.address ? $owner.address :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''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297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{{INS $owner.type ? $owner.type :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''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2975" w:type="dxa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{{INS $owner.note ? $owner.note :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''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/>
        <w:tc>
          <w:tcPr>
            <w:tcW w:w="9923" w:type="dxa"/>
            <w:gridSpan w:val="5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kern w:val="0"/>
                <w:sz w:val="22"/>
                <w:szCs w:val="22"/>
              </w:rPr>
              <w:t xml:space="preserve">END-FOR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owner}}</w:t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</w:rPr>
              <w:t>Примечание</w:t>
            </w:r>
          </w:p>
        </w:tc>
        <w:tc>
          <w:tcPr>
            <w:tcW w:w="5954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22"/>
                <w:szCs w:val="22"/>
                <w:lang w:val="en-US" w:eastAsia="ru-RU" w:bidi="ar-SA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gen.desc}}</w:t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  <w:lang w:val="en-US"/>
        </w:rPr>
      </w:pPr>
      <w:r/>
      <w:r>
        <w:rPr>
          <w:sz w:val="28"/>
          <w:szCs w:val="28"/>
          <w:lang w:val="en-US"/>
        </w:rPr>
        <w:t>{{EXEC $count = 1}}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suppressAutoHyphens w:val="true"/>
        <w:bidi w:val="0"/>
        <w:jc w:val="left"/>
        <w:rPr/>
      </w:pPr>
      <w:r>
        <w:rPr/>
      </w:r>
    </w:p>
    <w:p>
      <w:pPr>
        <w:pStyle w:val="Normal"/>
        <w:suppressAutoHyphens w:val="true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</w:t>
      </w:r>
      <w:r>
        <w:rPr>
          <w:sz w:val="28"/>
          <w:szCs w:val="28"/>
        </w:rPr>
        <w:t xml:space="preserve">FOR </w:t>
      </w:r>
      <w:r>
        <w:rPr>
          <w:sz w:val="28"/>
          <w:szCs w:val="28"/>
          <w:lang w:val="en-US"/>
        </w:rPr>
        <w:t xml:space="preserve">man </w:t>
      </w:r>
      <w:r>
        <w:rPr>
          <w:sz w:val="28"/>
          <w:szCs w:val="28"/>
        </w:rPr>
        <w:t>IN child_list</w:t>
      </w:r>
      <w:r>
        <w:rPr>
          <w:sz w:val="28"/>
          <w:szCs w:val="28"/>
          <w:lang w:val="en-US"/>
        </w:rPr>
        <w:t>}}</w:t>
      </w:r>
    </w:p>
    <w:tbl>
      <w:tblPr>
        <w:tblStyle w:val="12"/>
        <w:tblpPr w:vertAnchor="page" w:horzAnchor="page" w:tblpXSpec="center" w:leftFromText="180" w:rightFromText="180" w:tblpY="1347"/>
        <w:tblW w:w="992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9"/>
        <w:gridCol w:w="1490"/>
        <w:gridCol w:w="990"/>
        <w:gridCol w:w="3"/>
        <w:gridCol w:w="1984"/>
        <w:gridCol w:w="2977"/>
      </w:tblGrid>
      <w:tr>
        <w:trPr>
          <w:trHeight w:val="480" w:hRule="atLeast"/>
        </w:trPr>
        <w:tc>
          <w:tcPr>
            <w:tcW w:w="9923" w:type="dxa"/>
            <w:gridSpan w:val="6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00897B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bidi w:val="0"/>
              <w:ind w:left="0" w:hanging="0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>{{INS $</w:t>
            </w:r>
            <w:r>
              <w:rPr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 xml:space="preserve">count + `. ` + </w:t>
            </w:r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>$</w:t>
            </w:r>
            <w:r>
              <w:rPr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>man.title</w:t>
            </w:r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>
          <w:trHeight w:val="480" w:hRule="atLeast"/>
        </w:trPr>
        <w:tc>
          <w:tcPr>
            <w:tcW w:w="4962" w:type="dxa"/>
            <w:gridSpan w:val="4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МЕСТОПОЛОЖЕНИЕ:</w:t>
            </w:r>
            <w:r>
              <w:rPr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$man.address}}</w:t>
            </w:r>
          </w:p>
        </w:tc>
        <w:tc>
          <w:tcPr>
            <w:tcW w:w="4961" w:type="dxa"/>
            <w:gridSpan w:val="2"/>
            <w:vMerge w:val="restart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IMAGE images($man.image_url)</w:t>
            </w:r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{{INS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$man.image_title ? $man.image_title :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''}}</w:t>
            </w:r>
          </w:p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</w:tr>
      <w:tr>
        <w:trPr>
          <w:trHeight w:val="480" w:hRule="atLeast"/>
        </w:trPr>
        <w:tc>
          <w:tcPr>
            <w:tcW w:w="4962" w:type="dxa"/>
            <w:gridSpan w:val="4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КАТЕГОРИЯ ИКЗ:</w:t>
            </w:r>
            <w:r>
              <w:rPr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$man.icv_category}}</w:t>
            </w:r>
          </w:p>
        </w:tc>
        <w:tc>
          <w:tcPr>
            <w:tcW w:w="4961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287" w:hRule="atLeast"/>
        </w:trPr>
        <w:tc>
          <w:tcPr>
            <w:tcW w:w="4962" w:type="dxa"/>
            <w:gridSpan w:val="4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ОХРАННЫЙ СТАТУС:</w:t>
            </w:r>
            <w:r>
              <w:rPr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$man.protect_status}}</w:t>
            </w:r>
          </w:p>
        </w:tc>
        <w:tc>
          <w:tcPr>
            <w:tcW w:w="4961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645" w:hRule="atLeast"/>
        </w:trPr>
        <w:tc>
          <w:tcPr>
            <w:tcW w:w="4962" w:type="dxa"/>
            <w:gridSpan w:val="4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ДАТИРОВКА: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$man.dating}}</w:t>
            </w:r>
          </w:p>
        </w:tc>
        <w:tc>
          <w:tcPr>
            <w:tcW w:w="4961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645" w:hRule="atLeast"/>
        </w:trPr>
        <w:tc>
          <w:tcPr>
            <w:tcW w:w="4962" w:type="dxa"/>
            <w:gridSpan w:val="4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 xml:space="preserve">АВТОРСТВО: </w:t>
            </w:r>
            <w:r>
              <w:rPr>
                <w:i/>
                <w:iCs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$man.authorship}}</w:t>
            </w:r>
          </w:p>
        </w:tc>
        <w:tc>
          <w:tcPr>
            <w:tcW w:w="4961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645" w:hRule="atLeast"/>
        </w:trPr>
        <w:tc>
          <w:tcPr>
            <w:tcW w:w="2479" w:type="dxa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ru-RU" w:eastAsia="zh-CN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-SA"/>
              </w:rPr>
              <w:t>ДЕРЕВЯННОЕ ЗОДЧЕСТВО</w:t>
            </w:r>
          </w:p>
        </w:tc>
        <w:tc>
          <w:tcPr>
            <w:tcW w:w="2483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cs="Times New Roman"/>
                <w:color w:val="000000"/>
                <w:kern w:val="0"/>
                <w:sz w:val="22"/>
                <w:szCs w:val="22"/>
                <w:lang w:val="ru-RU" w:eastAsia="zh-CN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$man.wooden_architecture}}</w:t>
            </w:r>
          </w:p>
        </w:tc>
        <w:tc>
          <w:tcPr>
            <w:tcW w:w="4961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645" w:hRule="atLeast"/>
        </w:trPr>
        <w:tc>
          <w:tcPr>
            <w:tcW w:w="2479" w:type="dxa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ru-RU"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НАЛИЧИЕ ЦЕННЫХ ИНТЕРЬЕРОВ</w:t>
            </w:r>
          </w:p>
        </w:tc>
        <w:tc>
          <w:tcPr>
            <w:tcW w:w="2483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ru-RU" w:eastAsia="zh-CN" w:bidi="ar-SA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$man.valuable_interiors}}</w:t>
            </w:r>
          </w:p>
        </w:tc>
        <w:tc>
          <w:tcPr>
            <w:tcW w:w="4961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</w:rPr>
              <w:t>Мемориальные сведения</w:t>
            </w:r>
          </w:p>
        </w:tc>
        <w:tc>
          <w:tcPr>
            <w:tcW w:w="5954" w:type="dxa"/>
            <w:gridSpan w:val="4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$man.memorial_information}}</w:t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</w:rPr>
              <w:t>Участие в программах по доступу граждан</w:t>
            </w:r>
          </w:p>
        </w:tc>
        <w:tc>
          <w:tcPr>
            <w:tcW w:w="5954" w:type="dxa"/>
            <w:gridSpan w:val="4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$man.availability_information}}</w:t>
            </w:r>
          </w:p>
        </w:tc>
      </w:tr>
      <w:tr>
        <w:trPr/>
        <w:tc>
          <w:tcPr>
            <w:tcW w:w="9923" w:type="dxa"/>
            <w:gridSpan w:val="6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kern w:val="0"/>
                <w:sz w:val="22"/>
                <w:szCs w:val="22"/>
                <w:lang w:val="en-US" w:eastAsia="zh-CN"/>
              </w:rPr>
              <w:t>{{ IF</w:t>
            </w:r>
            <w:r>
              <w:rPr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$man.ownership.length &gt; 0}}</w:t>
            </w:r>
            <w:r>
              <w:rPr>
                <w:color w:val="000000"/>
                <w:kern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СОБСТВЕННОСТЬ</w:t>
            </w: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/ПОЛЬЗОВАТЕЛЬ</w:t>
            </w:r>
            <w:r>
              <w:rPr>
                <w:color w:val="000000"/>
                <w:kern w:val="0"/>
                <w:sz w:val="22"/>
                <w:szCs w:val="22"/>
                <w:lang w:val="en-US" w:eastAsia="zh-CN"/>
              </w:rPr>
              <w:t>{{END-IF}}</w:t>
            </w:r>
          </w:p>
        </w:tc>
      </w:tr>
      <w:tr>
        <w:trPr/>
        <w:tc>
          <w:tcPr>
            <w:tcW w:w="9923" w:type="dxa"/>
            <w:gridSpan w:val="6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kern w:val="0"/>
                <w:sz w:val="22"/>
                <w:szCs w:val="22"/>
              </w:rPr>
              <w:t xml:space="preserve">FOR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owner </w:t>
            </w:r>
            <w:r>
              <w:rPr>
                <w:color w:val="000000"/>
                <w:kern w:val="0"/>
                <w:sz w:val="22"/>
                <w:szCs w:val="22"/>
              </w:rPr>
              <w:t xml:space="preserve">IN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$man.ownership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owner .type ?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$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owner .type :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''}}</w:t>
            </w:r>
          </w:p>
        </w:tc>
        <w:tc>
          <w:tcPr>
            <w:tcW w:w="5954" w:type="dxa"/>
            <w:gridSpan w:val="4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owner .note?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$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owner .note: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''}}</w:t>
            </w:r>
          </w:p>
        </w:tc>
      </w:tr>
      <w:tr>
        <w:trPr/>
        <w:tc>
          <w:tcPr>
            <w:tcW w:w="9923" w:type="dxa"/>
            <w:gridSpan w:val="6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i w:val="false"/>
                <w:iCs w:val="false"/>
                <w:color w:val="000000"/>
                <w:kern w:val="0"/>
                <w:sz w:val="22"/>
                <w:szCs w:val="22"/>
                <w:lang w:val="en-US"/>
              </w:rPr>
              <w:t xml:space="preserve">{{END-FOR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owner</w:t>
            </w:r>
            <w:r>
              <w:rPr>
                <w:i w:val="false"/>
                <w:iCs w:val="false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>
          <w:trHeight w:val="147" w:hRule="atLeast"/>
        </w:trPr>
        <w:tc>
          <w:tcPr>
            <w:tcW w:w="9923" w:type="dxa"/>
            <w:gridSpan w:val="6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color w:val="000000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zh-CN"/>
              </w:rPr>
              <w:t xml:space="preserve">{{ IF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$man.works.length &gt; 0}}</w:t>
            </w:r>
            <w:r>
              <w:rPr>
                <w:color w:val="000000"/>
                <w:kern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 xml:space="preserve">РАБОТЫ </w:t>
            </w:r>
            <w:r>
              <w:rPr>
                <w:color w:val="000000"/>
                <w:kern w:val="0"/>
                <w:sz w:val="22"/>
                <w:szCs w:val="22"/>
                <w:lang w:val="en-US" w:eastAsia="zh-CN"/>
              </w:rPr>
              <w:t>{{END-IF}}</w:t>
            </w:r>
          </w:p>
        </w:tc>
      </w:tr>
      <w:tr>
        <w:trPr>
          <w:trHeight w:val="147" w:hRule="atLeast"/>
        </w:trPr>
        <w:tc>
          <w:tcPr>
            <w:tcW w:w="9923" w:type="dxa"/>
            <w:gridSpan w:val="6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kern w:val="0"/>
                <w:sz w:val="22"/>
                <w:szCs w:val="22"/>
              </w:rPr>
              <w:t xml:space="preserve">FOR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work </w:t>
            </w:r>
            <w:r>
              <w:rPr>
                <w:color w:val="000000"/>
                <w:kern w:val="0"/>
                <w:sz w:val="22"/>
                <w:szCs w:val="22"/>
              </w:rPr>
              <w:t xml:space="preserve">IN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$man.works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/>
        <w:tc>
          <w:tcPr>
            <w:tcW w:w="4962" w:type="dxa"/>
            <w:gridSpan w:val="4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work.type ?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$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work.type :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''}}</w:t>
            </w:r>
          </w:p>
        </w:tc>
        <w:tc>
          <w:tcPr>
            <w:tcW w:w="4961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work.note?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$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work.note: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''}}</w:t>
            </w:r>
          </w:p>
        </w:tc>
      </w:tr>
      <w:tr>
        <w:trPr/>
        <w:tc>
          <w:tcPr>
            <w:tcW w:w="9923" w:type="dxa"/>
            <w:gridSpan w:val="6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i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pPr>
            <w:r>
              <w:rPr>
                <w:i w:val="false"/>
                <w:iCs w:val="false"/>
                <w:color w:val="000000"/>
                <w:kern w:val="0"/>
                <w:sz w:val="22"/>
                <w:szCs w:val="22"/>
                <w:lang w:val="en-US"/>
              </w:rPr>
              <w:t xml:space="preserve">{{END-FOR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work </w:t>
            </w:r>
            <w:r>
              <w:rPr>
                <w:i w:val="false"/>
                <w:iCs w:val="false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/>
        <w:tc>
          <w:tcPr>
            <w:tcW w:w="9923" w:type="dxa"/>
            <w:gridSpan w:val="6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i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zh-CN"/>
              </w:rPr>
              <w:t xml:space="preserve">{{ IF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$man.wns_visible}}</w:t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Предпринимаемые меры ДКН</w:t>
            </w:r>
          </w:p>
        </w:tc>
        <w:tc>
          <w:tcPr>
            <w:tcW w:w="2977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i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$man.dkn_actions ? $man.dkn_actions.type : ''}}</w:t>
            </w:r>
          </w:p>
        </w:tc>
        <w:tc>
          <w:tcPr>
            <w:tcW w:w="2977" w:type="dxa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$man.dkn_actions ? $man.dkn_actions.note : ''}}</w:t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Предпринимаемые меры Пользователем</w:t>
            </w:r>
          </w:p>
        </w:tc>
        <w:tc>
          <w:tcPr>
            <w:tcW w:w="2977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i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$man.user_actions ? $man.user_actions.type : ''}}</w:t>
            </w:r>
          </w:p>
        </w:tc>
        <w:tc>
          <w:tcPr>
            <w:tcW w:w="2977" w:type="dxa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$man.user_actions ?  $man.user_actions.note : ''}}</w:t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Планируемые меры</w:t>
            </w:r>
          </w:p>
        </w:tc>
        <w:tc>
          <w:tcPr>
            <w:tcW w:w="2977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i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$man.planed_actions ? $man.planed_actions.type : ''}}</w:t>
            </w:r>
          </w:p>
        </w:tc>
        <w:tc>
          <w:tcPr>
            <w:tcW w:w="2977" w:type="dxa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80" w:hanging="110"/>
              <w:jc w:val="left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$man.planed_actions ? $man.planed_actions.note : ''}}</w:t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Предполагаемый объем финансирования</w:t>
            </w:r>
          </w:p>
        </w:tc>
        <w:tc>
          <w:tcPr>
            <w:tcW w:w="2977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22"/>
                <w:szCs w:val="22"/>
                <w:lang w:val="en-US" w:eastAsia="ru-RU" w:bidi="ar-SA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$man.estimated_funding_amount ? $man.estimated_funding_amount.type: ''}}</w:t>
            </w:r>
          </w:p>
        </w:tc>
        <w:tc>
          <w:tcPr>
            <w:tcW w:w="2977" w:type="dxa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110" w:hanging="11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$man.estimated_funding_amount ? $man.estimated_funding_amount.note: ''}}</w:t>
            </w:r>
          </w:p>
        </w:tc>
      </w:tr>
      <w:tr>
        <w:trPr/>
        <w:tc>
          <w:tcPr>
            <w:tcW w:w="9923" w:type="dxa"/>
            <w:gridSpan w:val="6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color w:val="000000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zh-CN"/>
              </w:rPr>
              <w:t>{{END-IF}}</w:t>
            </w:r>
          </w:p>
        </w:tc>
      </w:tr>
      <w:tr>
        <w:trPr/>
        <w:tc>
          <w:tcPr>
            <w:tcW w:w="9923" w:type="dxa"/>
            <w:gridSpan w:val="6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zh-CN"/>
              </w:rPr>
              <w:t xml:space="preserve">{{ IF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$man.wip_or_minor_visible}}</w:t>
            </w:r>
          </w:p>
        </w:tc>
      </w:tr>
      <w:tr>
        <w:trPr/>
        <w:tc>
          <w:tcPr>
            <w:tcW w:w="4959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Заказчик</w:t>
            </w:r>
          </w:p>
        </w:tc>
        <w:tc>
          <w:tcPr>
            <w:tcW w:w="4964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$man.customer ? $man.customer : ''}}</w:t>
            </w:r>
          </w:p>
        </w:tc>
      </w:tr>
      <w:tr>
        <w:trPr/>
        <w:tc>
          <w:tcPr>
            <w:tcW w:w="4959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Подрядчик</w:t>
            </w:r>
          </w:p>
        </w:tc>
        <w:tc>
          <w:tcPr>
            <w:tcW w:w="4964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$man.contractor ? $man.contractor : ''}}</w:t>
            </w:r>
          </w:p>
        </w:tc>
      </w:tr>
      <w:tr>
        <w:trPr/>
        <w:tc>
          <w:tcPr>
            <w:tcW w:w="4959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Объем работ</w:t>
            </w:r>
          </w:p>
        </w:tc>
        <w:tc>
          <w:tcPr>
            <w:tcW w:w="4964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$man.work_count ? $man.work_count : ''}}</w:t>
            </w:r>
          </w:p>
        </w:tc>
      </w:tr>
      <w:tr>
        <w:trPr/>
        <w:tc>
          <w:tcPr>
            <w:tcW w:w="4959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Источник финансирования</w:t>
            </w:r>
          </w:p>
        </w:tc>
        <w:tc>
          <w:tcPr>
            <w:tcW w:w="4964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$man.source_of_financing ? $man.source_of_financing : ''}}</w:t>
            </w:r>
          </w:p>
        </w:tc>
      </w:tr>
      <w:tr>
        <w:trPr/>
        <w:tc>
          <w:tcPr>
            <w:tcW w:w="9923" w:type="dxa"/>
            <w:gridSpan w:val="6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color w:val="000000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zh-CN"/>
              </w:rPr>
              <w:t xml:space="preserve">{{END-IF}}{{ IF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$man.additions.length &gt; 0}}</w:t>
            </w:r>
          </w:p>
        </w:tc>
      </w:tr>
      <w:tr>
        <w:trPr/>
        <w:tc>
          <w:tcPr>
            <w:tcW w:w="9923" w:type="dxa"/>
            <w:gridSpan w:val="6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b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ОСОБЕННОСТИ</w:t>
            </w:r>
          </w:p>
        </w:tc>
      </w:tr>
      <w:tr>
        <w:trPr/>
        <w:tc>
          <w:tcPr>
            <w:tcW w:w="9923" w:type="dxa"/>
            <w:gridSpan w:val="6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kern w:val="0"/>
                <w:sz w:val="22"/>
                <w:szCs w:val="22"/>
              </w:rPr>
              <w:t xml:space="preserve">FOR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add </w:t>
            </w:r>
            <w:r>
              <w:rPr>
                <w:color w:val="000000"/>
                <w:kern w:val="0"/>
                <w:sz w:val="22"/>
                <w:szCs w:val="22"/>
              </w:rPr>
              <w:t xml:space="preserve">IN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$man.additions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/>
        <w:tc>
          <w:tcPr>
            <w:tcW w:w="4962" w:type="dxa"/>
            <w:gridSpan w:val="4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$add.type}}</w:t>
            </w:r>
          </w:p>
        </w:tc>
        <w:tc>
          <w:tcPr>
            <w:tcW w:w="4961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 $add.note}}</w:t>
            </w:r>
          </w:p>
        </w:tc>
      </w:tr>
      <w:tr>
        <w:trPr/>
        <w:tc>
          <w:tcPr>
            <w:tcW w:w="9923" w:type="dxa"/>
            <w:gridSpan w:val="6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 w:val="false"/>
                <w:iCs w:val="false"/>
                <w:color w:val="000000"/>
                <w:kern w:val="0"/>
                <w:sz w:val="22"/>
                <w:szCs w:val="22"/>
                <w:lang w:val="en-US"/>
              </w:rPr>
              <w:t>{{END-FOR add }}</w:t>
            </w:r>
            <w:r>
              <w:rPr>
                <w:color w:val="000000"/>
                <w:kern w:val="0"/>
                <w:sz w:val="22"/>
                <w:szCs w:val="22"/>
                <w:lang w:val="en-US" w:eastAsia="zh-CN"/>
              </w:rPr>
              <w:t>{{END-IF}}</w:t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{{EXEC $count = $count+1 }}</w:t>
      </w:r>
    </w:p>
    <w:p>
      <w:pPr>
        <w:pStyle w:val="Normal"/>
        <w:bidi w:val="0"/>
        <w:jc w:val="left"/>
        <w:rPr>
          <w:lang w:val="en-US"/>
        </w:rPr>
      </w:pPr>
      <w:r>
        <w:rPr>
          <w:sz w:val="28"/>
          <w:szCs w:val="28"/>
          <w:lang w:val="en-US"/>
        </w:rPr>
        <w:t>{{</w:t>
      </w:r>
      <w:r>
        <w:rPr>
          <w:sz w:val="28"/>
          <w:szCs w:val="28"/>
        </w:rPr>
        <w:t xml:space="preserve">END-FOR </w:t>
      </w:r>
      <w:r>
        <w:rPr>
          <w:sz w:val="28"/>
          <w:szCs w:val="28"/>
          <w:lang w:val="en-US"/>
        </w:rPr>
        <w:t>man}}</w:t>
      </w:r>
    </w:p>
    <w:sectPr>
      <w:headerReference w:type="default" r:id="rId2"/>
      <w:headerReference w:type="first" r:id="rId3"/>
      <w:type w:val="nextPage"/>
      <w:pgSz w:w="11906" w:h="16838"/>
      <w:pgMar w:left="1276" w:right="707" w:gutter="0" w:header="397" w:top="851" w:footer="0" w:bottom="567"/>
      <w:pgNumType w:start="1"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/>
    </w:pPr>
    <w:r>
      <w:rPr>
        <w:sz w:val="32"/>
        <w:szCs w:val="32"/>
        <w:lang w:val="en-US"/>
      </w:rPr>
      <w:t>{{ INS gen.manor_type}}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/>
    </w:pPr>
    <w:r>
      <w:rPr>
        <w:sz w:val="32"/>
        <w:szCs w:val="32"/>
        <w:lang w:val="en-US"/>
      </w:rPr>
      <w:t>{{ INS manor_type}}</w: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60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unhideWhenUsed="0" w:qFormat="1"/>
    <w:lsdException w:name="header" w:uiPriority="99" w:semiHidden="0" w:unhideWhenUsed="0" w:qFormat="1"/>
    <w:lsdException w:name="footer" w:uiPriority="99" w:semiHidden="0" w:unhideWhenUsed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unhideWhenUsed="0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99" w:semiHidden="0" w:unhideWhenUsed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 w:unhideWhenUsed="0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unhideWhenUsed="0" w:qFormat="1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99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99"/>
    <w:qFormat/>
    <w:rPr/>
  </w:style>
  <w:style w:type="character" w:styleId="Annotationreference">
    <w:name w:val="annotation reference"/>
    <w:uiPriority w:val="99"/>
    <w:semiHidden/>
    <w:qFormat/>
    <w:rPr>
      <w:rFonts w:cs="Times New Roman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Style14" w:customStyle="1">
    <w:name w:val="Верхний колонтитул Знак"/>
    <w:link w:val="Header"/>
    <w:uiPriority w:val="99"/>
    <w:qFormat/>
    <w:rPr>
      <w:sz w:val="20"/>
      <w:szCs w:val="20"/>
    </w:rPr>
  </w:style>
  <w:style w:type="character" w:styleId="Style15" w:customStyle="1">
    <w:name w:val="Нижний колонтитул Знак"/>
    <w:link w:val="Footer"/>
    <w:uiPriority w:val="99"/>
    <w:semiHidden/>
    <w:qFormat/>
    <w:rPr>
      <w:sz w:val="20"/>
      <w:szCs w:val="20"/>
    </w:rPr>
  </w:style>
  <w:style w:type="character" w:styleId="Style16" w:customStyle="1">
    <w:name w:val="Текст примечания Знак"/>
    <w:link w:val="Annotationtext"/>
    <w:uiPriority w:val="99"/>
    <w:semiHidden/>
    <w:qFormat/>
    <w:rPr>
      <w:sz w:val="20"/>
      <w:szCs w:val="20"/>
    </w:rPr>
  </w:style>
  <w:style w:type="character" w:styleId="Style17" w:customStyle="1">
    <w:name w:val="Тема примечания Знак"/>
    <w:link w:val="Annotationsubject"/>
    <w:uiPriority w:val="99"/>
    <w:semiHidden/>
    <w:qFormat/>
    <w:rPr>
      <w:b/>
      <w:bCs/>
      <w:sz w:val="20"/>
      <w:szCs w:val="20"/>
    </w:rPr>
  </w:style>
  <w:style w:type="character" w:styleId="Style18" w:customStyle="1">
    <w:name w:val="Текст выноски Знак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8"/>
    <w:uiPriority w:val="99"/>
    <w:semiHidden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6"/>
    <w:uiPriority w:val="99"/>
    <w:semiHidden/>
    <w:qFormat/>
    <w:pPr/>
    <w:rPr/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5"/>
    <w:uiPriority w:val="99"/>
    <w:qFormat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eader">
    <w:name w:val="Header"/>
    <w:basedOn w:val="Normal"/>
    <w:link w:val="Style14"/>
    <w:uiPriority w:val="99"/>
    <w:qFormat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TMLPreformatted">
    <w:name w:val="HTML Preformatted"/>
    <w:uiPriority w:val="99"/>
    <w:semiHidden/>
    <w:unhideWhenUsed/>
    <w:qFormat/>
    <w:pPr>
      <w:widowControl w:val="false"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Courier New" w:hAnsi="Courier New" w:eastAsia="SimSun" w:cs="Courier New"/>
      <w:color w:val="auto"/>
      <w:kern w:val="0"/>
      <w:sz w:val="20"/>
      <w:szCs w:val="20"/>
      <w:lang w:val="en-US" w:eastAsia="zh-CN" w:bidi="ar-SA"/>
    </w:rPr>
  </w:style>
  <w:style w:type="paragraph" w:styleId="ConsPlusNonformat" w:customStyle="1">
    <w:name w:val="ConsPlusNonformat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alibri" w:cs="Courier New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table" w:default="1" w:styleId="1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59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3</Pages>
  <Words>310</Words>
  <Characters>2592</Characters>
  <CharactersWithSpaces>2819</CharactersWithSpaces>
  <Paragraphs>88</Paragraphs>
  <Company>Handy-Soft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2020-11-04T10:28:00Z</dcterms:created>
  <dc:creator>Handy-Soft</dc:creator>
  <dc:description/>
  <dc:language>en-US</dc:language>
  <cp:lastModifiedBy/>
  <cp:lastPrinted>2011-12-10T03:09:00Z</cp:lastPrinted>
  <dcterms:modified xsi:type="dcterms:W3CDTF">2023-07-25T17:18:11Z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