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DBB6" w14:textId="77777777" w:rsidR="00701E6A" w:rsidRPr="00F916FA" w:rsidRDefault="006354DD" w:rsidP="00701E6A">
      <w:pPr>
        <w:jc w:val="center"/>
        <w:rPr>
          <w:b/>
          <w:bCs/>
          <w:color w:val="FF0000"/>
          <w:sz w:val="56"/>
          <w:szCs w:val="56"/>
        </w:rPr>
      </w:pPr>
      <w:r w:rsidRPr="00F916FA">
        <w:rPr>
          <w:b/>
          <w:bCs/>
          <w:color w:val="FF0000"/>
          <w:sz w:val="56"/>
          <w:szCs w:val="56"/>
        </w:rPr>
        <w:t>Ingegneria del Software</w:t>
      </w:r>
    </w:p>
    <w:p w14:paraId="40CBBC25" w14:textId="77777777" w:rsidR="006354DD" w:rsidRPr="00F916FA" w:rsidRDefault="00701E6A" w:rsidP="006354DD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Documentazione dell’e</w:t>
      </w:r>
      <w:r w:rsidR="00F916FA" w:rsidRPr="00F916FA">
        <w:rPr>
          <w:b/>
          <w:bCs/>
          <w:color w:val="FF0000"/>
          <w:sz w:val="56"/>
          <w:szCs w:val="56"/>
        </w:rPr>
        <w:t>laborato</w:t>
      </w:r>
      <w:r w:rsidR="006354DD" w:rsidRPr="00F916FA">
        <w:rPr>
          <w:b/>
          <w:bCs/>
          <w:color w:val="FF0000"/>
          <w:sz w:val="56"/>
          <w:szCs w:val="56"/>
        </w:rPr>
        <w:t xml:space="preserve"> a.a. 2019-2020</w:t>
      </w:r>
    </w:p>
    <w:p w14:paraId="62FDA7EA" w14:textId="77777777" w:rsidR="006354DD" w:rsidRPr="00F916FA" w:rsidRDefault="006354DD" w:rsidP="006354DD">
      <w:pPr>
        <w:rPr>
          <w:b/>
          <w:bCs/>
          <w:color w:val="FF0000"/>
          <w:sz w:val="44"/>
          <w:szCs w:val="44"/>
        </w:rPr>
      </w:pPr>
      <w:r w:rsidRPr="00F916FA">
        <w:rPr>
          <w:b/>
          <w:bCs/>
          <w:color w:val="FF0000"/>
          <w:sz w:val="44"/>
          <w:szCs w:val="44"/>
        </w:rPr>
        <w:t>Gruppo di Lavoro:</w:t>
      </w:r>
    </w:p>
    <w:p w14:paraId="381F98FF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Matteo Colosini (715329)</w:t>
      </w:r>
    </w:p>
    <w:p w14:paraId="2F3D3213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Federico Gagliazzi (715352)</w:t>
      </w:r>
    </w:p>
    <w:p w14:paraId="59B6C8A9" w14:textId="77777777" w:rsid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Patrick Lorenzi (719080)</w:t>
      </w:r>
    </w:p>
    <w:p w14:paraId="543CD95B" w14:textId="77777777" w:rsidR="00051032" w:rsidRDefault="00051032" w:rsidP="00051032">
      <w:pPr>
        <w:rPr>
          <w:sz w:val="32"/>
          <w:szCs w:val="32"/>
        </w:rPr>
      </w:pPr>
    </w:p>
    <w:p w14:paraId="3D6B495B" w14:textId="77777777" w:rsidR="00051032" w:rsidRDefault="00051032" w:rsidP="00051032">
      <w:pPr>
        <w:rPr>
          <w:sz w:val="32"/>
          <w:szCs w:val="32"/>
        </w:rPr>
      </w:pPr>
    </w:p>
    <w:p w14:paraId="57EA04F8" w14:textId="77777777" w:rsidR="00051032" w:rsidRDefault="00051032" w:rsidP="00051032">
      <w:pPr>
        <w:rPr>
          <w:sz w:val="32"/>
          <w:szCs w:val="32"/>
        </w:rPr>
      </w:pPr>
    </w:p>
    <w:p w14:paraId="47CD80ED" w14:textId="77777777" w:rsidR="00051032" w:rsidRDefault="00051032" w:rsidP="00051032">
      <w:pPr>
        <w:rPr>
          <w:sz w:val="32"/>
          <w:szCs w:val="32"/>
        </w:rPr>
      </w:pPr>
    </w:p>
    <w:p w14:paraId="31D7CDFA" w14:textId="77777777" w:rsidR="00051032" w:rsidRDefault="00051032" w:rsidP="00051032">
      <w:pPr>
        <w:rPr>
          <w:sz w:val="32"/>
          <w:szCs w:val="32"/>
        </w:rPr>
      </w:pPr>
    </w:p>
    <w:p w14:paraId="3F05CD68" w14:textId="77777777" w:rsidR="00051032" w:rsidRDefault="00051032" w:rsidP="00051032">
      <w:pPr>
        <w:rPr>
          <w:sz w:val="32"/>
          <w:szCs w:val="32"/>
        </w:rPr>
      </w:pPr>
    </w:p>
    <w:p w14:paraId="5CA5E399" w14:textId="77777777" w:rsidR="00051032" w:rsidRDefault="00051032" w:rsidP="00051032">
      <w:pPr>
        <w:rPr>
          <w:sz w:val="32"/>
          <w:szCs w:val="32"/>
        </w:rPr>
      </w:pPr>
    </w:p>
    <w:p w14:paraId="63195619" w14:textId="77777777" w:rsidR="00051032" w:rsidRDefault="00051032" w:rsidP="00051032">
      <w:pPr>
        <w:rPr>
          <w:sz w:val="32"/>
          <w:szCs w:val="32"/>
        </w:rPr>
      </w:pPr>
    </w:p>
    <w:p w14:paraId="5E08DE0A" w14:textId="77777777" w:rsidR="00051032" w:rsidRDefault="00051032" w:rsidP="00051032">
      <w:pPr>
        <w:rPr>
          <w:sz w:val="32"/>
          <w:szCs w:val="32"/>
        </w:rPr>
      </w:pPr>
    </w:p>
    <w:p w14:paraId="153B0120" w14:textId="77777777" w:rsidR="00051032" w:rsidRDefault="00051032" w:rsidP="00051032">
      <w:pPr>
        <w:rPr>
          <w:sz w:val="32"/>
          <w:szCs w:val="32"/>
        </w:rPr>
      </w:pPr>
    </w:p>
    <w:p w14:paraId="13A6D3C9" w14:textId="77777777" w:rsidR="00051032" w:rsidRDefault="00051032" w:rsidP="00051032">
      <w:pPr>
        <w:rPr>
          <w:sz w:val="32"/>
          <w:szCs w:val="32"/>
        </w:rPr>
      </w:pPr>
    </w:p>
    <w:p w14:paraId="0217917A" w14:textId="77777777" w:rsidR="00051032" w:rsidRDefault="00051032" w:rsidP="00051032">
      <w:pPr>
        <w:rPr>
          <w:sz w:val="32"/>
          <w:szCs w:val="32"/>
        </w:rPr>
      </w:pPr>
    </w:p>
    <w:p w14:paraId="5D34A56C" w14:textId="77777777" w:rsidR="00051032" w:rsidRDefault="00051032" w:rsidP="00051032">
      <w:pPr>
        <w:rPr>
          <w:sz w:val="32"/>
          <w:szCs w:val="32"/>
        </w:rPr>
      </w:pPr>
    </w:p>
    <w:p w14:paraId="47BB119A" w14:textId="77777777" w:rsidR="00051032" w:rsidRDefault="00051032" w:rsidP="00051032">
      <w:pPr>
        <w:rPr>
          <w:sz w:val="32"/>
          <w:szCs w:val="32"/>
        </w:rPr>
      </w:pPr>
    </w:p>
    <w:p w14:paraId="6E9F2AF7" w14:textId="77777777" w:rsidR="00051032" w:rsidRDefault="00051032" w:rsidP="00051032">
      <w:pPr>
        <w:rPr>
          <w:sz w:val="32"/>
          <w:szCs w:val="32"/>
        </w:rPr>
      </w:pPr>
    </w:p>
    <w:p w14:paraId="6B4046C1" w14:textId="77777777" w:rsidR="00051032" w:rsidRDefault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53478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E7523A" w14:textId="77777777" w:rsidR="00051032" w:rsidRDefault="00051032">
          <w:pPr>
            <w:pStyle w:val="Titolosommario"/>
          </w:pPr>
          <w:r>
            <w:t>Sommario</w:t>
          </w:r>
        </w:p>
        <w:p w14:paraId="1D030D35" w14:textId="3922B7DE" w:rsidR="00987338" w:rsidRDefault="0005103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sz w:val="26"/>
              <w:szCs w:val="26"/>
            </w:rPr>
            <w:fldChar w:fldCharType="begin"/>
          </w:r>
          <w:r w:rsidRPr="00940570">
            <w:rPr>
              <w:sz w:val="26"/>
              <w:szCs w:val="26"/>
            </w:rPr>
            <w:instrText xml:space="preserve"> TOC \o "1-3" \h \z \u </w:instrText>
          </w:r>
          <w:r>
            <w:rPr>
              <w:sz w:val="26"/>
              <w:szCs w:val="26"/>
            </w:rPr>
            <w:fldChar w:fldCharType="separate"/>
          </w:r>
          <w:hyperlink w:anchor="_Toc30776657" w:history="1">
            <w:r w:rsidR="00987338" w:rsidRPr="00940570">
              <w:rPr>
                <w:rStyle w:val="Collegamentoipertestuale"/>
                <w:noProof/>
              </w:rPr>
              <w:t>Versione 1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91E648D" w14:textId="2E10E93E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8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E0434D6" w14:textId="0F9DF9FC" w:rsidR="00987338" w:rsidRDefault="003561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9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26BD7C0" w14:textId="5CEA7E9A" w:rsidR="00987338" w:rsidRDefault="003561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0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E40AAB4" w14:textId="1D88CD27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1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1E19FF2" w14:textId="053C8A1A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2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7C1D79C" w14:textId="4999B1B1" w:rsidR="00987338" w:rsidRDefault="003561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3" w:history="1">
            <w:r w:rsidR="00987338" w:rsidRPr="005B6967">
              <w:rPr>
                <w:rStyle w:val="Collegamentoipertestuale"/>
                <w:noProof/>
              </w:rPr>
              <w:t>Versione 2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2796D90" w14:textId="46E75984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4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76D0ABF" w14:textId="1288DCA4" w:rsidR="00987338" w:rsidRDefault="003561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5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D422EA2" w14:textId="3C2CE3AF" w:rsidR="00987338" w:rsidRDefault="003561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6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F03D040" w14:textId="6585A1CF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7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058E118" w14:textId="2770241B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8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CC03840" w14:textId="40BE9F72" w:rsidR="00987338" w:rsidRDefault="003561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9" w:history="1">
            <w:r w:rsidR="00987338" w:rsidRPr="005B6967">
              <w:rPr>
                <w:rStyle w:val="Collegamentoipertestuale"/>
                <w:noProof/>
              </w:rPr>
              <w:t>Versione 3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653AC39E" w14:textId="3AB4CF9B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0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A6F7279" w14:textId="02D1AA51" w:rsidR="00987338" w:rsidRDefault="003561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1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08738EA" w14:textId="71764AA5" w:rsidR="00987338" w:rsidRDefault="003561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2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9F4240" w14:textId="43978AC2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3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EBD5189" w14:textId="1B365941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4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FEDEF21" w14:textId="36B417DE" w:rsidR="00987338" w:rsidRDefault="003561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5" w:history="1">
            <w:r w:rsidR="00987338" w:rsidRPr="005B6967">
              <w:rPr>
                <w:rStyle w:val="Collegamentoipertestuale"/>
                <w:noProof/>
              </w:rPr>
              <w:t>Versione 4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05FB9038" w14:textId="15B7DC73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6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D875E9" w14:textId="3FE6AB99" w:rsidR="00987338" w:rsidRDefault="003561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7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71301CA5" w14:textId="713B4198" w:rsidR="00987338" w:rsidRDefault="003561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8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DC7DE33" w14:textId="04562E01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9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7A438E5" w14:textId="0988D47E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0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2279862" w14:textId="37A9717D" w:rsidR="00987338" w:rsidRDefault="003561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1" w:history="1">
            <w:r w:rsidR="00987338" w:rsidRPr="005B6967">
              <w:rPr>
                <w:rStyle w:val="Collegamentoipertestuale"/>
                <w:noProof/>
              </w:rPr>
              <w:t>Versione 5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40DD6B8" w14:textId="66D9D310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2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1F338FF" w14:textId="7B3C2A23" w:rsidR="00987338" w:rsidRDefault="003561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3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ADE548B" w14:textId="5F195066" w:rsidR="00987338" w:rsidRDefault="003561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4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5E4465" w14:textId="3D91CDCD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5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1729FC0" w14:textId="73E0FB14" w:rsidR="00987338" w:rsidRDefault="003561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6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6718DB2C" w14:textId="2F77ABB5" w:rsidR="00051032" w:rsidRDefault="00051032">
          <w:r>
            <w:rPr>
              <w:b/>
              <w:bCs/>
            </w:rPr>
            <w:fldChar w:fldCharType="end"/>
          </w:r>
        </w:p>
      </w:sdtContent>
    </w:sdt>
    <w:p w14:paraId="3F9D1641" w14:textId="77777777" w:rsidR="00051032" w:rsidRDefault="00051032" w:rsidP="00051032">
      <w:pPr>
        <w:rPr>
          <w:sz w:val="32"/>
          <w:szCs w:val="32"/>
        </w:rPr>
      </w:pPr>
    </w:p>
    <w:p w14:paraId="086B8B57" w14:textId="77777777" w:rsidR="00051032" w:rsidRPr="00051032" w:rsidRDefault="00051032" w:rsidP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56917A" w14:textId="033DB336" w:rsidR="00F0441F" w:rsidRDefault="00F0441F" w:rsidP="00940570">
      <w:pPr>
        <w:pStyle w:val="Titolo1"/>
        <w:pBdr>
          <w:bottom w:val="single" w:sz="6" w:space="1" w:color="auto"/>
        </w:pBdr>
      </w:pPr>
      <w:bookmarkStart w:id="0" w:name="_Toc30776657"/>
      <w:r>
        <w:lastRenderedPageBreak/>
        <w:t>*Nota: per i casi d’uso testuali, ogni versione successiva è inclusiva dei casi d’uso delle versioni precedenti, verranno riportati solo i nuovi casi d’uso relativi alla nuova versione, in modo differenziale.</w:t>
      </w:r>
    </w:p>
    <w:p w14:paraId="7893AD51" w14:textId="77777777" w:rsidR="00562BA1" w:rsidRPr="00562BA1" w:rsidRDefault="00562BA1" w:rsidP="00562BA1"/>
    <w:p w14:paraId="20CD4646" w14:textId="3EAC1962" w:rsidR="00A65F57" w:rsidRDefault="006354DD" w:rsidP="00940570">
      <w:pPr>
        <w:pStyle w:val="Titolo1"/>
      </w:pPr>
      <w:r w:rsidRPr="00940570">
        <w:t>Versione</w:t>
      </w:r>
      <w:r w:rsidRPr="00F916FA">
        <w:t xml:space="preserve"> 1</w:t>
      </w:r>
      <w:bookmarkStart w:id="1" w:name="_Hlk29659092"/>
      <w:bookmarkEnd w:id="0"/>
    </w:p>
    <w:p w14:paraId="549A6990" w14:textId="6A0A2A9E" w:rsidR="00624D05" w:rsidRPr="00624D05" w:rsidRDefault="00624D05" w:rsidP="00624D05">
      <w:pPr>
        <w:pStyle w:val="Titolo2"/>
      </w:pPr>
      <w:bookmarkStart w:id="2" w:name="_Toc30776658"/>
      <w:r>
        <w:t>Casi d’uso</w:t>
      </w:r>
      <w:bookmarkEnd w:id="2"/>
    </w:p>
    <w:p w14:paraId="7E0DB1B5" w14:textId="77777777" w:rsidR="00051032" w:rsidRPr="00051032" w:rsidRDefault="00051032" w:rsidP="00624D05">
      <w:pPr>
        <w:pStyle w:val="Titolo3"/>
      </w:pPr>
      <w:bookmarkStart w:id="3" w:name="_Toc30776659"/>
      <w:r>
        <w:t>Testuali</w:t>
      </w:r>
      <w:bookmarkEnd w:id="3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65F57" w:rsidRPr="00060DF3" w14:paraId="05A418FA" w14:textId="77777777" w:rsidTr="00EA2BCE">
        <w:tc>
          <w:tcPr>
            <w:tcW w:w="2268" w:type="dxa"/>
          </w:tcPr>
          <w:bookmarkEnd w:id="1"/>
          <w:p w14:paraId="6E677B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 w:rsidRPr="00060DF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2F96BAA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</w:tr>
      <w:tr w:rsidR="00A65F57" w:rsidRPr="00060DF3" w14:paraId="32119B3E" w14:textId="77777777" w:rsidTr="00EA2BCE">
        <w:tc>
          <w:tcPr>
            <w:tcW w:w="2268" w:type="dxa"/>
          </w:tcPr>
          <w:p w14:paraId="035ED5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830C565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A65F57" w:rsidRPr="00AE37E6" w14:paraId="3605B6CC" w14:textId="77777777" w:rsidTr="00EA2BCE">
        <w:tc>
          <w:tcPr>
            <w:tcW w:w="2268" w:type="dxa"/>
          </w:tcPr>
          <w:p w14:paraId="687D7469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FE7C6A6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la possibilità di proseguire come fruitore o come manutentore</w:t>
            </w:r>
          </w:p>
          <w:p w14:paraId="69BC945C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proseguire come fruitore</w:t>
            </w:r>
          </w:p>
          <w:p w14:paraId="02948742" w14:textId="1E092756" w:rsidR="00A65F57" w:rsidRDefault="00394EE6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fruitore</w:t>
            </w:r>
          </w:p>
          <w:p w14:paraId="1715AFCB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65F57" w:rsidRPr="00AE37E6" w14:paraId="3D63A562" w14:textId="77777777" w:rsidTr="00EA2BCE">
        <w:tc>
          <w:tcPr>
            <w:tcW w:w="2268" w:type="dxa"/>
          </w:tcPr>
          <w:p w14:paraId="1442757F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4A24441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2a. </w:t>
            </w:r>
            <w:r w:rsidRPr="00AE37E6">
              <w:rPr>
                <w:sz w:val="32"/>
                <w:szCs w:val="32"/>
              </w:rPr>
              <w:t>L’utente sceglie di proseguire come           manutentore</w:t>
            </w:r>
          </w:p>
          <w:p w14:paraId="70215783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&lt;&lt;include&gt;&gt; “Autenticazione manutentore” </w:t>
            </w:r>
          </w:p>
          <w:p w14:paraId="4A273DFE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  <w:p w14:paraId="5E82076C" w14:textId="77777777" w:rsidR="00A65F57" w:rsidRPr="00AE37E6" w:rsidRDefault="00A65F57" w:rsidP="00B8448E">
            <w:pPr>
              <w:rPr>
                <w:sz w:val="32"/>
                <w:szCs w:val="32"/>
              </w:rPr>
            </w:pPr>
          </w:p>
        </w:tc>
      </w:tr>
    </w:tbl>
    <w:p w14:paraId="32CC70B3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XSpec="center" w:tblpY="23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E362D73" w14:textId="77777777" w:rsidTr="00EA2BCE">
        <w:tc>
          <w:tcPr>
            <w:tcW w:w="2268" w:type="dxa"/>
          </w:tcPr>
          <w:p w14:paraId="680C6388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 w:rsidRPr="00204EA2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3E5356D0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Autenticazione manutentore</w:t>
            </w:r>
          </w:p>
        </w:tc>
      </w:tr>
      <w:tr w:rsidR="00EA2BCE" w14:paraId="6D723933" w14:textId="77777777" w:rsidTr="00EA2BCE">
        <w:tc>
          <w:tcPr>
            <w:tcW w:w="2268" w:type="dxa"/>
          </w:tcPr>
          <w:p w14:paraId="1F7A5DFC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47451C8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14:paraId="179944CB" w14:textId="77777777" w:rsidTr="00EA2BCE">
        <w:tc>
          <w:tcPr>
            <w:tcW w:w="2268" w:type="dxa"/>
          </w:tcPr>
          <w:p w14:paraId="520947AC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90F6BEC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richiede una password</w:t>
            </w:r>
          </w:p>
          <w:p w14:paraId="6FAC1FC9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password</w:t>
            </w:r>
          </w:p>
          <w:p w14:paraId="394C672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della password</w:t>
            </w:r>
          </w:p>
          <w:p w14:paraId="431EADE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rileva che la password è corretta</w:t>
            </w:r>
          </w:p>
          <w:p w14:paraId="0B02ED49" w14:textId="15AC9C98" w:rsidR="00EA2BCE" w:rsidRDefault="00394EE6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manutentore</w:t>
            </w:r>
          </w:p>
          <w:p w14:paraId="0A55C5FE" w14:textId="77777777" w:rsidR="00EA2BCE" w:rsidRPr="00204EA2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14:paraId="09C88DDB" w14:textId="77777777" w:rsidTr="00EA2BCE">
        <w:tc>
          <w:tcPr>
            <w:tcW w:w="2268" w:type="dxa"/>
          </w:tcPr>
          <w:p w14:paraId="6DF0D6F7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B73BCEA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4a. Il sistema rileva che la password è errata</w:t>
            </w:r>
          </w:p>
          <w:p w14:paraId="32232829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Torna al punto 1</w:t>
            </w:r>
          </w:p>
        </w:tc>
      </w:tr>
    </w:tbl>
    <w:p w14:paraId="6DF6BFAE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66FDE3D" w14:textId="77777777" w:rsidTr="00EA2BCE">
        <w:tc>
          <w:tcPr>
            <w:tcW w:w="2268" w:type="dxa"/>
          </w:tcPr>
          <w:p w14:paraId="2E246E1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6A08089" w14:textId="5EA63C79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EA2BCE">
              <w:rPr>
                <w:sz w:val="32"/>
                <w:szCs w:val="32"/>
              </w:rPr>
              <w:t>odalità di manutenzione</w:t>
            </w:r>
          </w:p>
        </w:tc>
      </w:tr>
      <w:tr w:rsidR="00EA2BCE" w14:paraId="5DC86A85" w14:textId="77777777" w:rsidTr="00EA2BCE">
        <w:tc>
          <w:tcPr>
            <w:tcW w:w="2268" w:type="dxa"/>
          </w:tcPr>
          <w:p w14:paraId="5CAD952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A403F48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:rsidRPr="002E1284" w14:paraId="69117CA8" w14:textId="77777777" w:rsidTr="00EA2BCE">
        <w:tc>
          <w:tcPr>
            <w:tcW w:w="2268" w:type="dxa"/>
          </w:tcPr>
          <w:p w14:paraId="6CAB6773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D39EFA2" w14:textId="28891C1F" w:rsidR="00EA2B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</w:t>
            </w:r>
            <w:r w:rsidR="00394EE6">
              <w:rPr>
                <w:sz w:val="32"/>
                <w:szCs w:val="32"/>
              </w:rPr>
              <w:t xml:space="preserve"> le opzioni disponibili al manutentore</w:t>
            </w:r>
          </w:p>
          <w:p w14:paraId="5317A240" w14:textId="38DCE35A" w:rsidR="00164C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Il manutentore sceglie </w:t>
            </w:r>
            <w:r w:rsidR="00394EE6">
              <w:rPr>
                <w:sz w:val="32"/>
                <w:szCs w:val="32"/>
              </w:rPr>
              <w:t>l’opzione desiderata tra quelle disponibili</w:t>
            </w:r>
          </w:p>
          <w:p w14:paraId="67C70B85" w14:textId="640F338C" w:rsidR="00164CCE" w:rsidRDefault="00394EE6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 del manutentore</w:t>
            </w:r>
          </w:p>
          <w:p w14:paraId="69F14C85" w14:textId="4F67D409" w:rsidR="00164CCE" w:rsidRPr="00164CCE" w:rsidRDefault="00164CCE" w:rsidP="00164CCE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40473B9A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07C64A0E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Y="-37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22AEC0D6" w14:textId="77777777" w:rsidTr="00EA2BCE">
        <w:tc>
          <w:tcPr>
            <w:tcW w:w="2268" w:type="dxa"/>
          </w:tcPr>
          <w:p w14:paraId="5D13BD05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9476306" w14:textId="0ED7377A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unità immobiliare e lista stanze</w:t>
            </w:r>
          </w:p>
        </w:tc>
      </w:tr>
      <w:tr w:rsidR="00EA2BCE" w14:paraId="47BEC143" w14:textId="77777777" w:rsidTr="00EA2BCE">
        <w:tc>
          <w:tcPr>
            <w:tcW w:w="2268" w:type="dxa"/>
          </w:tcPr>
          <w:p w14:paraId="25289B8C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1E4207B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49E7F7D8" w14:textId="77777777" w:rsidTr="00EA2BCE">
        <w:tc>
          <w:tcPr>
            <w:tcW w:w="2268" w:type="dxa"/>
          </w:tcPr>
          <w:p w14:paraId="7C08F21D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E3D4D60" w14:textId="5DCDA9E7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la descrizione dell’unità immobiliare</w:t>
            </w:r>
          </w:p>
          <w:p w14:paraId="10CE4C0C" w14:textId="61D1188D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dell’unità immobiliare</w:t>
            </w:r>
          </w:p>
          <w:p w14:paraId="30C19313" w14:textId="67402C02" w:rsidR="00394EE6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lista delle stanze dell’unità immobiliare</w:t>
            </w:r>
          </w:p>
          <w:p w14:paraId="23E53B4B" w14:textId="74597A94" w:rsidR="00394EE6" w:rsidRPr="00087523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dell’unità immobiliare e la lista delle stanze</w:t>
            </w:r>
          </w:p>
          <w:p w14:paraId="554818B0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3AC4D38" w14:textId="77777777" w:rsidR="006F0E65" w:rsidRDefault="006F0E65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61668F4C" w14:textId="77777777" w:rsidTr="006F0E65">
        <w:tc>
          <w:tcPr>
            <w:tcW w:w="2268" w:type="dxa"/>
          </w:tcPr>
          <w:p w14:paraId="741B2F63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1F5E532" w14:textId="3D74E346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stanza</w:t>
            </w:r>
          </w:p>
        </w:tc>
      </w:tr>
      <w:tr w:rsidR="00EA2BCE" w14:paraId="651401A6" w14:textId="77777777" w:rsidTr="006F0E65">
        <w:tc>
          <w:tcPr>
            <w:tcW w:w="2268" w:type="dxa"/>
          </w:tcPr>
          <w:p w14:paraId="3694322C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E559A79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71F70CF0" w14:textId="77777777" w:rsidTr="006F0E65">
        <w:tc>
          <w:tcPr>
            <w:tcW w:w="2268" w:type="dxa"/>
          </w:tcPr>
          <w:p w14:paraId="4B903A82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7217B12" w14:textId="0D4A8E39" w:rsidR="00EA2BCE" w:rsidRDefault="00394EE6" w:rsidP="00EA2BCE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stanza di cui vuole la descrizione</w:t>
            </w:r>
          </w:p>
          <w:p w14:paraId="664D0359" w14:textId="6B7A4F21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scelta</w:t>
            </w:r>
          </w:p>
          <w:p w14:paraId="4E3A8BCA" w14:textId="5C7A742B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stanza</w:t>
            </w:r>
          </w:p>
          <w:p w14:paraId="60C774EE" w14:textId="1DF6EE7C" w:rsidR="00394EE6" w:rsidRP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stanza scelta</w:t>
            </w:r>
          </w:p>
          <w:p w14:paraId="4645771A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7EBAD13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963C67D" w14:textId="77777777" w:rsidTr="006F0E65">
        <w:tc>
          <w:tcPr>
            <w:tcW w:w="2268" w:type="dxa"/>
          </w:tcPr>
          <w:p w14:paraId="175B6F59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9CB5AB6" w14:textId="248092D6" w:rsidR="006F0E65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sensore</w:t>
            </w:r>
          </w:p>
        </w:tc>
      </w:tr>
      <w:tr w:rsidR="006F0E65" w14:paraId="417DAE3C" w14:textId="77777777" w:rsidTr="006F0E65">
        <w:tc>
          <w:tcPr>
            <w:tcW w:w="2268" w:type="dxa"/>
          </w:tcPr>
          <w:p w14:paraId="03C2A977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EBFE0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13B4F099" w14:textId="77777777" w:rsidTr="006F0E65">
        <w:tc>
          <w:tcPr>
            <w:tcW w:w="2268" w:type="dxa"/>
          </w:tcPr>
          <w:p w14:paraId="0D91FD2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4A99457" w14:textId="3DAA11D4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sceglie la categoria di </w:t>
            </w:r>
            <w:r w:rsidR="005A34F8">
              <w:rPr>
                <w:sz w:val="32"/>
                <w:szCs w:val="32"/>
              </w:rPr>
              <w:t xml:space="preserve">sensori di </w:t>
            </w:r>
            <w:r>
              <w:rPr>
                <w:sz w:val="32"/>
                <w:szCs w:val="32"/>
              </w:rPr>
              <w:t>cui vuole la descrizione</w:t>
            </w:r>
          </w:p>
          <w:p w14:paraId="68AC98E8" w14:textId="6191E7FF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</w:t>
            </w:r>
            <w:r w:rsidR="005A34F8">
              <w:rPr>
                <w:sz w:val="32"/>
                <w:szCs w:val="32"/>
              </w:rPr>
              <w:t xml:space="preserve">di sensori </w:t>
            </w:r>
            <w:r>
              <w:rPr>
                <w:sz w:val="32"/>
                <w:szCs w:val="32"/>
              </w:rPr>
              <w:t>scelta</w:t>
            </w:r>
          </w:p>
          <w:p w14:paraId="54B6ABD2" w14:textId="20502CA4" w:rsidR="00394EE6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preleva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69CFDA6F" w14:textId="771689A0" w:rsidR="00394EE6" w:rsidRPr="00087523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4072EB2D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7E26FE35" w14:textId="77777777" w:rsidR="00B65337" w:rsidRDefault="00B65337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38F33D00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0A0551C9" w14:textId="77777777" w:rsidTr="006F0E65">
        <w:tc>
          <w:tcPr>
            <w:tcW w:w="2268" w:type="dxa"/>
          </w:tcPr>
          <w:p w14:paraId="66780BAE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664F485" w14:textId="529C6439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attuatore</w:t>
            </w:r>
          </w:p>
        </w:tc>
      </w:tr>
      <w:tr w:rsidR="006F0E65" w14:paraId="40D15102" w14:textId="77777777" w:rsidTr="006F0E65">
        <w:tc>
          <w:tcPr>
            <w:tcW w:w="2268" w:type="dxa"/>
          </w:tcPr>
          <w:p w14:paraId="091F39BB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DF666C5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6D312E" w14:paraId="40E190BF" w14:textId="77777777" w:rsidTr="006F0E65">
        <w:tc>
          <w:tcPr>
            <w:tcW w:w="2268" w:type="dxa"/>
          </w:tcPr>
          <w:p w14:paraId="391D917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E6276F8" w14:textId="6B759A77" w:rsidR="006F0E65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categoria di attuatori di cui vuole la descrizione</w:t>
            </w:r>
          </w:p>
          <w:p w14:paraId="377B65E2" w14:textId="7703C701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attuatori scelta</w:t>
            </w:r>
          </w:p>
          <w:p w14:paraId="66F6570A" w14:textId="22DF9C49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categoria di attuatori scelta</w:t>
            </w:r>
          </w:p>
          <w:p w14:paraId="777B72AF" w14:textId="09118093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 di attuatori</w:t>
            </w:r>
          </w:p>
          <w:p w14:paraId="1F349FC2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58549802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6E8A0E26" w14:textId="77777777" w:rsidTr="006F0E65">
        <w:tc>
          <w:tcPr>
            <w:tcW w:w="2268" w:type="dxa"/>
          </w:tcPr>
          <w:p w14:paraId="40586DB1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B74E536" w14:textId="62EB20C2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artefatto</w:t>
            </w:r>
          </w:p>
        </w:tc>
      </w:tr>
      <w:tr w:rsidR="006F0E65" w14:paraId="4E7448CE" w14:textId="77777777" w:rsidTr="006F0E65">
        <w:tc>
          <w:tcPr>
            <w:tcW w:w="2268" w:type="dxa"/>
          </w:tcPr>
          <w:p w14:paraId="414DB739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7AE371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5667A4F3" w14:textId="77777777" w:rsidTr="006F0E65">
        <w:tc>
          <w:tcPr>
            <w:tcW w:w="2268" w:type="dxa"/>
          </w:tcPr>
          <w:p w14:paraId="5E19F01C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41D43E1" w14:textId="7982649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l’artefatto di cui vuole la descrizione</w:t>
            </w:r>
          </w:p>
          <w:p w14:paraId="11C1E330" w14:textId="6A0B51D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scelto</w:t>
            </w:r>
          </w:p>
          <w:p w14:paraId="4F4EAD4B" w14:textId="0E433571" w:rsidR="005A34F8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dell’artefatto scelto</w:t>
            </w:r>
          </w:p>
          <w:p w14:paraId="015A44BE" w14:textId="23643149" w:rsidR="005A34F8" w:rsidRPr="00087523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dell’artefatto</w:t>
            </w:r>
          </w:p>
          <w:p w14:paraId="563550BF" w14:textId="77777777" w:rsidR="006F0E65" w:rsidRPr="00E36C59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12FD7E4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1BC8F395" w14:textId="77777777" w:rsidTr="006F0E65">
        <w:tc>
          <w:tcPr>
            <w:tcW w:w="2268" w:type="dxa"/>
          </w:tcPr>
          <w:p w14:paraId="037A28F6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08224C3" w14:textId="6DF263ED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sensore</w:t>
            </w:r>
          </w:p>
        </w:tc>
      </w:tr>
      <w:tr w:rsidR="006F0E65" w14:paraId="49287EDC" w14:textId="77777777" w:rsidTr="006F0E65">
        <w:tc>
          <w:tcPr>
            <w:tcW w:w="2268" w:type="dxa"/>
          </w:tcPr>
          <w:p w14:paraId="07354B17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28E5390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C26F82" w14:paraId="4BC8158C" w14:textId="77777777" w:rsidTr="006F0E65">
        <w:tc>
          <w:tcPr>
            <w:tcW w:w="2268" w:type="dxa"/>
          </w:tcPr>
          <w:p w14:paraId="3197A151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1146510" w14:textId="2455E65C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il sensore di cui vuole la descrizione</w:t>
            </w:r>
          </w:p>
          <w:p w14:paraId="2675D8FA" w14:textId="7BCD120F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il sensore scelto</w:t>
            </w:r>
          </w:p>
          <w:p w14:paraId="053AB919" w14:textId="5AC9BB36" w:rsidR="005A34F8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preleva la descrizione del sensore scelto</w:t>
            </w:r>
          </w:p>
          <w:p w14:paraId="081FF18B" w14:textId="48AD57AB" w:rsidR="005A34F8" w:rsidRPr="00087523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 sensore</w:t>
            </w:r>
          </w:p>
          <w:p w14:paraId="1211B136" w14:textId="77777777" w:rsidR="006F0E65" w:rsidRPr="00C26F82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5EF66C9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5C471F6F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2F8DCD2D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1A75D56" w14:textId="77777777" w:rsidTr="006F0E65">
        <w:tc>
          <w:tcPr>
            <w:tcW w:w="2268" w:type="dxa"/>
          </w:tcPr>
          <w:p w14:paraId="6E0507BE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70067" w14:textId="67FE5052" w:rsidR="006F0E65" w:rsidRDefault="00D23794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attuatore</w:t>
            </w:r>
          </w:p>
        </w:tc>
      </w:tr>
      <w:tr w:rsidR="006F0E65" w14:paraId="2CFCEFF9" w14:textId="77777777" w:rsidTr="006F0E65">
        <w:tc>
          <w:tcPr>
            <w:tcW w:w="2268" w:type="dxa"/>
          </w:tcPr>
          <w:p w14:paraId="3CB497FD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737A68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5A34F8" w:rsidRPr="00C26F82" w14:paraId="653A1B94" w14:textId="77777777" w:rsidTr="006F0E65">
        <w:tc>
          <w:tcPr>
            <w:tcW w:w="2268" w:type="dxa"/>
          </w:tcPr>
          <w:p w14:paraId="7E8EF666" w14:textId="77777777" w:rsidR="005A34F8" w:rsidRPr="00E36C59" w:rsidRDefault="005A34F8" w:rsidP="005A34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65D8612" w14:textId="7CC6AA8F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l’attuatore di cui vuole la descrizione</w:t>
            </w:r>
          </w:p>
          <w:p w14:paraId="7CED689B" w14:textId="26D60BD3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l’attuatore scelto</w:t>
            </w:r>
          </w:p>
          <w:p w14:paraId="3AD2FD1E" w14:textId="562FE447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dell’attuatore scelto</w:t>
            </w:r>
          </w:p>
          <w:p w14:paraId="4B4536A6" w14:textId="6810BADB" w:rsidR="005A34F8" w:rsidRPr="00087523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dell’attuatore</w:t>
            </w:r>
          </w:p>
          <w:p w14:paraId="2B187B2C" w14:textId="394E5479" w:rsidR="005A34F8" w:rsidRPr="00C26F82" w:rsidRDefault="005A34F8" w:rsidP="005A34F8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140D962" w14:textId="77777777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9F2B08" w14:paraId="23E327A2" w14:textId="77777777" w:rsidTr="00972053">
        <w:tc>
          <w:tcPr>
            <w:tcW w:w="2268" w:type="dxa"/>
          </w:tcPr>
          <w:p w14:paraId="2FE02532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4FFC987" w14:textId="2C759D15" w:rsidR="009F2B08" w:rsidRPr="00972053" w:rsidRDefault="002E626B" w:rsidP="009F2B08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unità immobiliare</w:t>
            </w:r>
          </w:p>
        </w:tc>
      </w:tr>
      <w:tr w:rsidR="009F2B08" w14:paraId="3771FF2B" w14:textId="77777777" w:rsidTr="00972053">
        <w:tc>
          <w:tcPr>
            <w:tcW w:w="2268" w:type="dxa"/>
          </w:tcPr>
          <w:p w14:paraId="5C743D14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2581030" w14:textId="2668EC83" w:rsidR="009F2B08" w:rsidRPr="00972053" w:rsidRDefault="00C87888" w:rsidP="009F2B08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9F2B08" w14:paraId="7691E0E4" w14:textId="77777777" w:rsidTr="00972053">
        <w:tc>
          <w:tcPr>
            <w:tcW w:w="2268" w:type="dxa"/>
          </w:tcPr>
          <w:p w14:paraId="2B56E6AB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77269E5" w14:textId="77777777" w:rsidR="002E01CB" w:rsidRDefault="002E626B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</w:t>
            </w:r>
            <w:r w:rsidR="009908BD">
              <w:rPr>
                <w:bCs/>
                <w:sz w:val="32"/>
                <w:szCs w:val="32"/>
              </w:rPr>
              <w:t>manutentore sceglie di modificare l’unità immobiliare</w:t>
            </w:r>
          </w:p>
          <w:p w14:paraId="71B264A0" w14:textId="23643C84" w:rsidR="009908BD" w:rsidRPr="002E01CB" w:rsidRDefault="009908BD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 w:rsidRPr="002E01CB">
              <w:rPr>
                <w:bCs/>
                <w:sz w:val="32"/>
                <w:szCs w:val="32"/>
              </w:rPr>
              <w:t>Il sistema gestisce la richiesta, chiedendo al manutentore quale modifica vuole effettuare</w:t>
            </w:r>
            <w:r w:rsidR="002E01CB" w:rsidRPr="002E01CB">
              <w:rPr>
                <w:bCs/>
                <w:sz w:val="32"/>
                <w:szCs w:val="32"/>
              </w:rPr>
              <w:t xml:space="preserve"> tra quelle disponibili</w:t>
            </w:r>
          </w:p>
          <w:p w14:paraId="1E27F0AF" w14:textId="6889759C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7C71D2E3" w14:textId="2043E07E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 dal manutentore</w:t>
            </w:r>
            <w:r w:rsidR="002E01CB">
              <w:rPr>
                <w:bCs/>
                <w:sz w:val="32"/>
                <w:szCs w:val="32"/>
              </w:rPr>
              <w:t>, salvandole in una struttura temporanea</w:t>
            </w:r>
          </w:p>
          <w:p w14:paraId="348719B6" w14:textId="7500C74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9E936AC" w14:textId="60BF6FE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2B34162E" w14:textId="077F25C5" w:rsidR="009908BD" w:rsidRP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</w:t>
            </w:r>
            <w:r w:rsidR="002E01CB">
              <w:rPr>
                <w:bCs/>
                <w:sz w:val="32"/>
                <w:szCs w:val="32"/>
              </w:rPr>
              <w:t xml:space="preserve"> in modo persistente</w:t>
            </w:r>
          </w:p>
          <w:p w14:paraId="3FDC03FD" w14:textId="1DE746FE" w:rsidR="00A44D85" w:rsidRPr="00A44D85" w:rsidRDefault="00A44D85" w:rsidP="00A44D85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14:paraId="438F238F" w14:textId="77777777" w:rsidTr="00972053">
        <w:tc>
          <w:tcPr>
            <w:tcW w:w="2268" w:type="dxa"/>
          </w:tcPr>
          <w:p w14:paraId="7C7D4935" w14:textId="4BF800ED" w:rsidR="002E01CB" w:rsidRPr="00972053" w:rsidRDefault="002E01CB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92E843A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6a. Il manutentore dà risposta negativa</w:t>
            </w:r>
          </w:p>
          <w:p w14:paraId="17232BAC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7a. Il sistema non salva le modifiche</w:t>
            </w:r>
          </w:p>
          <w:p w14:paraId="6D6E8271" w14:textId="78B7FAC7" w:rsidR="002E01CB" w:rsidRP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 xml:space="preserve">     Fine</w:t>
            </w:r>
          </w:p>
        </w:tc>
      </w:tr>
    </w:tbl>
    <w:p w14:paraId="54A51657" w14:textId="436CAC57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857D63" w14:paraId="52C18F12" w14:textId="77777777" w:rsidTr="00857D63">
        <w:tc>
          <w:tcPr>
            <w:tcW w:w="2268" w:type="dxa"/>
          </w:tcPr>
          <w:p w14:paraId="6E9FC082" w14:textId="12F0C94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1A930CB" w14:textId="698A43A0" w:rsidR="00857D63" w:rsidRPr="00857D63" w:rsidRDefault="00B8448E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Modifica</w:t>
            </w:r>
            <w:r w:rsidR="00857D63" w:rsidRPr="00857D63">
              <w:rPr>
                <w:sz w:val="32"/>
                <w:szCs w:val="32"/>
              </w:rPr>
              <w:t xml:space="preserve"> stanza</w:t>
            </w:r>
          </w:p>
        </w:tc>
      </w:tr>
      <w:tr w:rsidR="00857D63" w14:paraId="5EF3BB85" w14:textId="77777777" w:rsidTr="00857D63">
        <w:tc>
          <w:tcPr>
            <w:tcW w:w="2268" w:type="dxa"/>
          </w:tcPr>
          <w:p w14:paraId="669A8FA3" w14:textId="392EDE5E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2854D4F" w14:textId="00E11A40" w:rsidR="00857D63" w:rsidRPr="00857D63" w:rsidRDefault="00857D63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857D63" w14:paraId="59AC8BF5" w14:textId="77777777" w:rsidTr="00857D63">
        <w:tc>
          <w:tcPr>
            <w:tcW w:w="2268" w:type="dxa"/>
          </w:tcPr>
          <w:p w14:paraId="476DC5C4" w14:textId="2C872EC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794E46A" w14:textId="77777777" w:rsidR="00857D63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la stanza scelta</w:t>
            </w:r>
          </w:p>
          <w:p w14:paraId="031E560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selezionata</w:t>
            </w:r>
          </w:p>
          <w:p w14:paraId="506297F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la stanza scelta</w:t>
            </w:r>
          </w:p>
          <w:p w14:paraId="1721001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552EEB42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7829D127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1538703F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AFC7E7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5948D1FC" w14:textId="4C167818" w:rsidR="00B8448E" w:rsidRPr="00B8448E" w:rsidRDefault="00B8448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857D63" w14:paraId="40822D18" w14:textId="77777777" w:rsidTr="00857D63">
        <w:tc>
          <w:tcPr>
            <w:tcW w:w="2268" w:type="dxa"/>
          </w:tcPr>
          <w:p w14:paraId="6EA00C6C" w14:textId="3515A403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A3C216A" w14:textId="77777777" w:rsid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36B0084B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0D09800D" w14:textId="451BE081" w:rsidR="00B8448E" w:rsidRP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C8905B3" w14:textId="5980918C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B8448E" w14:paraId="32096FC4" w14:textId="77777777" w:rsidTr="00B8448E">
        <w:tc>
          <w:tcPr>
            <w:tcW w:w="2268" w:type="dxa"/>
          </w:tcPr>
          <w:p w14:paraId="425144B5" w14:textId="4813EE07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2C59C49" w14:textId="3415F52F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Modifica artefatto</w:t>
            </w:r>
          </w:p>
        </w:tc>
      </w:tr>
      <w:tr w:rsidR="00B8448E" w14:paraId="706CD98D" w14:textId="77777777" w:rsidTr="00B8448E">
        <w:tc>
          <w:tcPr>
            <w:tcW w:w="2268" w:type="dxa"/>
          </w:tcPr>
          <w:p w14:paraId="2F11847A" w14:textId="51437A21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4E1400BB" w14:textId="4D077F89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Manutentore</w:t>
            </w:r>
          </w:p>
        </w:tc>
      </w:tr>
      <w:tr w:rsidR="00B8448E" w14:paraId="3D972982" w14:textId="77777777" w:rsidTr="00B8448E">
        <w:tc>
          <w:tcPr>
            <w:tcW w:w="2268" w:type="dxa"/>
          </w:tcPr>
          <w:p w14:paraId="1AE2EB57" w14:textId="3A9A441D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F30C075" w14:textId="72285CD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l’artefatto scelto</w:t>
            </w:r>
          </w:p>
          <w:p w14:paraId="1C54366D" w14:textId="723588E3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selezionato</w:t>
            </w:r>
          </w:p>
          <w:p w14:paraId="65B8B8FB" w14:textId="174AD50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l’artefatto scelto</w:t>
            </w:r>
          </w:p>
          <w:p w14:paraId="7A9D56A9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01129DAA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4237376F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5B566B66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D6317B3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0E6B187D" w14:textId="7D90FA3A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B8448E" w14:paraId="450A4D21" w14:textId="77777777" w:rsidTr="00B8448E">
        <w:tc>
          <w:tcPr>
            <w:tcW w:w="2268" w:type="dxa"/>
          </w:tcPr>
          <w:p w14:paraId="6B203F9C" w14:textId="02E6C9AC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2AEF061E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2ECA78F4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4F352647" w14:textId="288EEA21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45C9C26" w14:textId="77777777" w:rsidR="00B8448E" w:rsidRDefault="00B8448E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F648D" w:rsidRPr="00972053" w14:paraId="1062487B" w14:textId="77777777" w:rsidTr="00B8448E">
        <w:tc>
          <w:tcPr>
            <w:tcW w:w="2268" w:type="dxa"/>
          </w:tcPr>
          <w:p w14:paraId="7DBB8767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E46777A" w14:textId="01AD77EE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sensore</w:t>
            </w:r>
          </w:p>
        </w:tc>
      </w:tr>
      <w:tr w:rsidR="004F648D" w:rsidRPr="00972053" w14:paraId="27659D70" w14:textId="77777777" w:rsidTr="00B8448E">
        <w:tc>
          <w:tcPr>
            <w:tcW w:w="2268" w:type="dxa"/>
          </w:tcPr>
          <w:p w14:paraId="25836343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C83CD3E" w14:textId="77777777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4F648D" w:rsidRPr="00972053" w14:paraId="2D7DAF57" w14:textId="77777777" w:rsidTr="00B8448E">
        <w:tc>
          <w:tcPr>
            <w:tcW w:w="2268" w:type="dxa"/>
          </w:tcPr>
          <w:p w14:paraId="4E5BAF45" w14:textId="02A692BF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B11C974" w14:textId="3C0051F7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manutentore sceglie di modificare </w:t>
            </w:r>
            <w:r w:rsidR="002E01CB">
              <w:rPr>
                <w:bCs/>
                <w:sz w:val="32"/>
                <w:szCs w:val="32"/>
              </w:rPr>
              <w:t>il</w:t>
            </w:r>
            <w:r>
              <w:rPr>
                <w:bCs/>
                <w:sz w:val="32"/>
                <w:szCs w:val="32"/>
              </w:rPr>
              <w:t xml:space="preserve"> sensore</w:t>
            </w:r>
            <w:r w:rsidR="002E01CB">
              <w:rPr>
                <w:bCs/>
                <w:sz w:val="32"/>
                <w:szCs w:val="32"/>
              </w:rPr>
              <w:t xml:space="preserve"> scelto</w:t>
            </w:r>
          </w:p>
          <w:p w14:paraId="7355549B" w14:textId="3FCE57D6" w:rsidR="002E01CB" w:rsidRDefault="002E01CB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il sensore selezionato</w:t>
            </w:r>
          </w:p>
          <w:p w14:paraId="205CBD35" w14:textId="653B5254" w:rsidR="004F648D" w:rsidRPr="009908BD" w:rsidRDefault="009908B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</w:t>
            </w:r>
            <w:r w:rsidR="002E01CB">
              <w:rPr>
                <w:bCs/>
                <w:sz w:val="32"/>
                <w:szCs w:val="32"/>
              </w:rPr>
              <w:t xml:space="preserve"> tra quelle disponibili per il sensore scelto</w:t>
            </w:r>
          </w:p>
          <w:p w14:paraId="2F264070" w14:textId="5C583045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6E6BC623" w14:textId="0EB47592" w:rsidR="009908BD" w:rsidRDefault="004F648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</w:t>
            </w:r>
            <w:r w:rsidR="009908BD">
              <w:rPr>
                <w:bCs/>
                <w:sz w:val="32"/>
                <w:szCs w:val="32"/>
              </w:rPr>
              <w:t xml:space="preserve">l sistema </w:t>
            </w:r>
            <w:r w:rsidR="002E01CB">
              <w:rPr>
                <w:bCs/>
                <w:sz w:val="32"/>
                <w:szCs w:val="32"/>
              </w:rPr>
              <w:t>elabora le modifiche effettuate</w:t>
            </w:r>
          </w:p>
          <w:p w14:paraId="3A15049E" w14:textId="451B27C4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DD16F35" w14:textId="1605DE79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7A3481CC" w14:textId="7BAC8865" w:rsidR="002E01CB" w:rsidRPr="009908BD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2E5FD511" w14:textId="6D29809E" w:rsidR="004F648D" w:rsidRPr="004F648D" w:rsidRDefault="00943032" w:rsidP="004F648D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943032" w:rsidRPr="00972053" w14:paraId="2CF54E08" w14:textId="77777777" w:rsidTr="00B8448E">
        <w:tc>
          <w:tcPr>
            <w:tcW w:w="2268" w:type="dxa"/>
          </w:tcPr>
          <w:p w14:paraId="402ACF3F" w14:textId="03769D86" w:rsidR="00943032" w:rsidRDefault="00943032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232533F" w14:textId="0E021364" w:rsidR="002E01CB" w:rsidRDefault="00943032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</w:t>
            </w:r>
            <w:r w:rsidR="002E01CB">
              <w:rPr>
                <w:bCs/>
                <w:sz w:val="32"/>
                <w:szCs w:val="32"/>
              </w:rPr>
              <w:t xml:space="preserve"> Il manutentore dà risposta negativa</w:t>
            </w:r>
          </w:p>
          <w:p w14:paraId="1182915E" w14:textId="42CE262D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>a. Il sistema non salva le modifiche</w:t>
            </w:r>
            <w:r w:rsidR="00943032">
              <w:rPr>
                <w:bCs/>
                <w:sz w:val="32"/>
                <w:szCs w:val="32"/>
              </w:rPr>
              <w:t xml:space="preserve"> </w:t>
            </w:r>
            <w:r w:rsidR="00D56F87">
              <w:rPr>
                <w:bCs/>
                <w:sz w:val="32"/>
                <w:szCs w:val="32"/>
              </w:rPr>
              <w:t xml:space="preserve">      </w:t>
            </w:r>
          </w:p>
          <w:p w14:paraId="455D7243" w14:textId="26E05D93" w:rsidR="00943032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943032">
              <w:rPr>
                <w:bCs/>
                <w:sz w:val="32"/>
                <w:szCs w:val="32"/>
              </w:rPr>
              <w:t>Fine</w:t>
            </w:r>
          </w:p>
        </w:tc>
      </w:tr>
    </w:tbl>
    <w:p w14:paraId="7413402D" w14:textId="0B72BE11" w:rsidR="00972053" w:rsidRDefault="0097205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56F87" w:rsidRPr="00972053" w14:paraId="6D7CD0D0" w14:textId="77777777" w:rsidTr="00B8448E">
        <w:tc>
          <w:tcPr>
            <w:tcW w:w="2268" w:type="dxa"/>
          </w:tcPr>
          <w:p w14:paraId="42CE761E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5962E59" w14:textId="6F629BB6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attuatore</w:t>
            </w:r>
          </w:p>
        </w:tc>
      </w:tr>
      <w:tr w:rsidR="00D56F87" w:rsidRPr="00972053" w14:paraId="27C1B08B" w14:textId="77777777" w:rsidTr="00B8448E">
        <w:tc>
          <w:tcPr>
            <w:tcW w:w="2268" w:type="dxa"/>
          </w:tcPr>
          <w:p w14:paraId="6863BC83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543DEA8" w14:textId="77777777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2E01CB" w:rsidRPr="004F648D" w14:paraId="4228558E" w14:textId="77777777" w:rsidTr="00B8448E">
        <w:tc>
          <w:tcPr>
            <w:tcW w:w="2268" w:type="dxa"/>
          </w:tcPr>
          <w:p w14:paraId="4C9E9259" w14:textId="77777777" w:rsidR="002E01CB" w:rsidRPr="00972053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C58AFF8" w14:textId="2FD250D6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di modificare l’attuatore</w:t>
            </w:r>
          </w:p>
          <w:p w14:paraId="3273DFEF" w14:textId="429A428D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l’attuatore scelto</w:t>
            </w:r>
          </w:p>
          <w:p w14:paraId="516399EE" w14:textId="1C48CF7F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 tra quelle disponibili per l’attuatore scelto</w:t>
            </w:r>
          </w:p>
          <w:p w14:paraId="75151B5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45C60D27" w14:textId="3C0F2B9F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</w:t>
            </w:r>
          </w:p>
          <w:p w14:paraId="59F36E74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6AE1377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>Il manutentore dà risposta affermativa</w:t>
            </w:r>
          </w:p>
          <w:p w14:paraId="5D19126A" w14:textId="77777777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7E454300" w14:textId="25E44C0B" w:rsidR="002E01CB" w:rsidRPr="004F648D" w:rsidRDefault="002E01CB" w:rsidP="002E01CB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:rsidRPr="00943032" w14:paraId="2D4D1C68" w14:textId="77777777" w:rsidTr="00B8448E">
        <w:tc>
          <w:tcPr>
            <w:tcW w:w="2268" w:type="dxa"/>
          </w:tcPr>
          <w:p w14:paraId="2066FA7C" w14:textId="77777777" w:rsidR="002E01CB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512116CD" w14:textId="508F5901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 Il manutentore dà risposta negativa</w:t>
            </w:r>
          </w:p>
          <w:p w14:paraId="7D74A909" w14:textId="58EFDEFC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 xml:space="preserve">a. Il sistema non salva le modifiche       </w:t>
            </w:r>
          </w:p>
          <w:p w14:paraId="6325697F" w14:textId="7F85B40E" w:rsidR="002E01CB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6B3FD8F2" w14:textId="299F2DCD" w:rsidR="00D56F87" w:rsidRDefault="00D56F87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F50D1" w:rsidRPr="00DF50D1" w14:paraId="7F1959B8" w14:textId="77777777" w:rsidTr="00DF50D1">
        <w:trPr>
          <w:trHeight w:val="263"/>
        </w:trPr>
        <w:tc>
          <w:tcPr>
            <w:tcW w:w="2268" w:type="dxa"/>
          </w:tcPr>
          <w:p w14:paraId="58E6F318" w14:textId="797D0FF1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F08C925" w14:textId="5482F8D6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</w:t>
            </w:r>
          </w:p>
        </w:tc>
      </w:tr>
      <w:tr w:rsidR="00DF50D1" w:rsidRPr="00DF50D1" w14:paraId="4D2E3211" w14:textId="77777777" w:rsidTr="00DF50D1">
        <w:trPr>
          <w:trHeight w:val="263"/>
        </w:trPr>
        <w:tc>
          <w:tcPr>
            <w:tcW w:w="2268" w:type="dxa"/>
          </w:tcPr>
          <w:p w14:paraId="0A93DA6A" w14:textId="3D1A3343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2EBDA4" w14:textId="24927DB9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DF50D1" w:rsidRPr="00DF50D1" w14:paraId="18C7DE84" w14:textId="77777777" w:rsidTr="00DF50D1">
        <w:trPr>
          <w:trHeight w:val="263"/>
        </w:trPr>
        <w:tc>
          <w:tcPr>
            <w:tcW w:w="2268" w:type="dxa"/>
          </w:tcPr>
          <w:p w14:paraId="004388D3" w14:textId="09030C6E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6ED03CF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di cui vuole vedere il valore rilevato</w:t>
            </w:r>
          </w:p>
          <w:p w14:paraId="4F5DB149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il sensore scelto</w:t>
            </w:r>
          </w:p>
          <w:p w14:paraId="22F6C379" w14:textId="141ECA62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il valore rilevato dal sensore</w:t>
            </w:r>
          </w:p>
          <w:p w14:paraId="072B499C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il dato rilevato al fruitore</w:t>
            </w:r>
          </w:p>
          <w:p w14:paraId="39E4C78A" w14:textId="55EB1BB8" w:rsidR="00DF50D1" w:rsidRPr="00DF50D1" w:rsidRDefault="00DF50D1" w:rsidP="00DF50D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191E9DF" w14:textId="4D3A1BC8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A202CB" w14:paraId="3A541B5D" w14:textId="77777777" w:rsidTr="00B8448E">
        <w:tc>
          <w:tcPr>
            <w:tcW w:w="1176" w:type="pct"/>
          </w:tcPr>
          <w:p w14:paraId="4948B427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0534169C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Inserimento sensore</w:t>
            </w:r>
          </w:p>
        </w:tc>
      </w:tr>
      <w:tr w:rsidR="00A202CB" w14:paraId="7AFBCF48" w14:textId="77777777" w:rsidTr="00B8448E">
        <w:tc>
          <w:tcPr>
            <w:tcW w:w="1176" w:type="pct"/>
          </w:tcPr>
          <w:p w14:paraId="47AA9D92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776BBB42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A202CB" w14:paraId="73C74AB7" w14:textId="77777777" w:rsidTr="00B8448E">
        <w:tc>
          <w:tcPr>
            <w:tcW w:w="1176" w:type="pct"/>
          </w:tcPr>
          <w:p w14:paraId="294BE42F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7A0BE420" w14:textId="22FD44A1" w:rsidR="00A202CB" w:rsidRP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sensore</w:t>
            </w:r>
          </w:p>
          <w:p w14:paraId="68668AF0" w14:textId="490B3CA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1F85E97F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92B208D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 sensore</w:t>
            </w:r>
          </w:p>
          <w:p w14:paraId="4B85C60A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il sensore a stanze/artefatti presenti nell’unità immobiliare</w:t>
            </w:r>
          </w:p>
          <w:p w14:paraId="1E9B1A13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</w:t>
            </w:r>
            <w:r w:rsidR="00DF00D4">
              <w:rPr>
                <w:sz w:val="32"/>
                <w:szCs w:val="32"/>
              </w:rPr>
              <w:t>sceglie a quale stanza/artefatto associare il sensore</w:t>
            </w:r>
          </w:p>
          <w:p w14:paraId="2536D344" w14:textId="0C48FFA6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78431AF" w14:textId="15D444BA" w:rsidR="00AB4BA7" w:rsidRDefault="00AB4BA7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31A66721" w14:textId="58D21EA1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05EE92C9" w14:textId="34896F83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787C8F6" w14:textId="49A171A4" w:rsidR="00DF00D4" w:rsidRP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5F7DAF9F" w14:textId="38D4DA93" w:rsidR="00DF00D4" w:rsidRPr="00DF00D4" w:rsidRDefault="00DF00D4" w:rsidP="00DF00D4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707B58" w14:paraId="4E18A0B4" w14:textId="77777777" w:rsidTr="00B8448E">
        <w:tc>
          <w:tcPr>
            <w:tcW w:w="1176" w:type="pct"/>
          </w:tcPr>
          <w:p w14:paraId="160A8308" w14:textId="6573089E" w:rsidR="00707B58" w:rsidRPr="00A202CB" w:rsidRDefault="00707B58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3824" w:type="pct"/>
          </w:tcPr>
          <w:p w14:paraId="78D807B8" w14:textId="77777777" w:rsidR="00707B58" w:rsidRDefault="00707B58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2C5182EE" w14:textId="064541BA" w:rsidR="00AB4BA7" w:rsidRPr="00707B58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B4BA7" w14:paraId="3D90899C" w14:textId="77777777" w:rsidTr="00B8448E">
        <w:tc>
          <w:tcPr>
            <w:tcW w:w="1176" w:type="pct"/>
          </w:tcPr>
          <w:p w14:paraId="057DFAB6" w14:textId="70F89A6B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3101CDB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4D07C154" w14:textId="5CC18303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AB4BA7" w14:paraId="077FD4BF" w14:textId="77777777" w:rsidTr="00B8448E">
        <w:tc>
          <w:tcPr>
            <w:tcW w:w="1176" w:type="pct"/>
          </w:tcPr>
          <w:p w14:paraId="44500C86" w14:textId="5EB8FF12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250D2CD4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manutentore dà risposta negativa</w:t>
            </w:r>
          </w:p>
          <w:p w14:paraId="11445990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11a. Il sistema non salva le modifiche</w:t>
            </w:r>
          </w:p>
          <w:p w14:paraId="4DFD3FA7" w14:textId="41270EB8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BB516D7" w14:textId="1EB35C94" w:rsidR="00A202CB" w:rsidRDefault="00A202CB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3D4909" w:rsidRPr="00A202CB" w14:paraId="41045D77" w14:textId="77777777" w:rsidTr="00B8448E">
        <w:tc>
          <w:tcPr>
            <w:tcW w:w="1176" w:type="pct"/>
          </w:tcPr>
          <w:p w14:paraId="3502386A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313B0A3C" w14:textId="0FE3D3CC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 xml:space="preserve">Inserimento </w:t>
            </w:r>
            <w:r>
              <w:rPr>
                <w:sz w:val="32"/>
                <w:szCs w:val="32"/>
              </w:rPr>
              <w:t>attuatore</w:t>
            </w:r>
          </w:p>
        </w:tc>
      </w:tr>
      <w:tr w:rsidR="003D4909" w:rsidRPr="00A202CB" w14:paraId="278E278C" w14:textId="77777777" w:rsidTr="00B8448E">
        <w:tc>
          <w:tcPr>
            <w:tcW w:w="1176" w:type="pct"/>
          </w:tcPr>
          <w:p w14:paraId="5F826483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2856DDF7" w14:textId="77777777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3D4909" w:rsidRPr="00707B58" w14:paraId="546F0882" w14:textId="77777777" w:rsidTr="00B8448E">
        <w:tc>
          <w:tcPr>
            <w:tcW w:w="1176" w:type="pct"/>
          </w:tcPr>
          <w:p w14:paraId="5343C67F" w14:textId="389CC00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051BC4C9" w14:textId="192E888B" w:rsidR="003D4909" w:rsidRPr="00A202CB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attuatore</w:t>
            </w:r>
          </w:p>
          <w:p w14:paraId="31056B2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37ED528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26849D5A" w14:textId="7CEA9D68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dell’attuatore</w:t>
            </w:r>
          </w:p>
          <w:p w14:paraId="48954D07" w14:textId="3893DCD3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l’attuatore ad artefatti presenti nell’unità immobiliare</w:t>
            </w:r>
          </w:p>
          <w:p w14:paraId="22B8DC63" w14:textId="1ED6FC25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a quale artefatto associare l’attuatore</w:t>
            </w:r>
          </w:p>
          <w:p w14:paraId="28EB897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F04BF31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2427A068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1F4174F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2D30467A" w14:textId="77777777" w:rsidR="003D4909" w:rsidRPr="00DF00D4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6A22CF13" w14:textId="300C72A4" w:rsidR="003D4909" w:rsidRPr="003D4909" w:rsidRDefault="003D4909" w:rsidP="003D490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D4909" w:rsidRPr="00707B58" w14:paraId="6672727C" w14:textId="77777777" w:rsidTr="00B8448E">
        <w:tc>
          <w:tcPr>
            <w:tcW w:w="1176" w:type="pct"/>
          </w:tcPr>
          <w:p w14:paraId="56531164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BCF0F9B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619684D3" w14:textId="77777777" w:rsidR="003D4909" w:rsidRPr="00707B58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D4909" w14:paraId="7E68E115" w14:textId="77777777" w:rsidTr="00B8448E">
        <w:tc>
          <w:tcPr>
            <w:tcW w:w="1176" w:type="pct"/>
          </w:tcPr>
          <w:p w14:paraId="4F9EE519" w14:textId="7777777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1DC7D90F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16DEDA49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3D4909" w:rsidRPr="00A11B26" w14:paraId="759AA4B6" w14:textId="77777777" w:rsidTr="00B8448E">
        <w:tc>
          <w:tcPr>
            <w:tcW w:w="1176" w:type="pct"/>
          </w:tcPr>
          <w:p w14:paraId="188FD62C" w14:textId="77777777" w:rsidR="003D4909" w:rsidRPr="00A11B26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11B26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3824" w:type="pct"/>
          </w:tcPr>
          <w:p w14:paraId="61180D0E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10a. Il manutentore dà risposta negativa</w:t>
            </w:r>
          </w:p>
          <w:p w14:paraId="72B9BF54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11a. Il sistema non salva le modifiche</w:t>
            </w:r>
          </w:p>
          <w:p w14:paraId="5AEDF346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Fine</w:t>
            </w:r>
          </w:p>
        </w:tc>
      </w:tr>
    </w:tbl>
    <w:p w14:paraId="1F51C305" w14:textId="256EC5BB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11B26" w14:paraId="5C2B0633" w14:textId="77777777" w:rsidTr="00A11B26">
        <w:tc>
          <w:tcPr>
            <w:tcW w:w="2268" w:type="dxa"/>
          </w:tcPr>
          <w:p w14:paraId="5F3366FF" w14:textId="28588799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31AE1" w14:textId="38E4D19C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Inserimento stanza</w:t>
            </w:r>
          </w:p>
        </w:tc>
      </w:tr>
      <w:tr w:rsidR="00A11B26" w14:paraId="143AE497" w14:textId="77777777" w:rsidTr="00A11B26">
        <w:tc>
          <w:tcPr>
            <w:tcW w:w="2268" w:type="dxa"/>
          </w:tcPr>
          <w:p w14:paraId="7999B1E8" w14:textId="23BBD72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84B1A41" w14:textId="3312DCA2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A11B26" w14:paraId="3EA8E71B" w14:textId="77777777" w:rsidTr="00A11B26">
        <w:tc>
          <w:tcPr>
            <w:tcW w:w="2268" w:type="dxa"/>
          </w:tcPr>
          <w:p w14:paraId="32603871" w14:textId="44CBBD7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641D4F6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una nuova stanza</w:t>
            </w:r>
          </w:p>
          <w:p w14:paraId="4475C09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752B182A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40C3C281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075300B0" w14:textId="560A7770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4AD035DE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o meno se salvare le modifiche</w:t>
            </w:r>
          </w:p>
          <w:p w14:paraId="7977D31C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5C5111B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30621ABF" w14:textId="787FAA80" w:rsidR="00A11B26" w:rsidRPr="00A11B26" w:rsidRDefault="00A11B26" w:rsidP="00A11B26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11B26" w14:paraId="6AA7E8BA" w14:textId="77777777" w:rsidTr="00A11B26">
        <w:tc>
          <w:tcPr>
            <w:tcW w:w="2268" w:type="dxa"/>
          </w:tcPr>
          <w:p w14:paraId="70B6C8DA" w14:textId="00E6D24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4139CBF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2F444F6E" w14:textId="55F2EC8E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11B26" w14:paraId="0BB678D3" w14:textId="77777777" w:rsidTr="00A11B26">
        <w:tc>
          <w:tcPr>
            <w:tcW w:w="2268" w:type="dxa"/>
          </w:tcPr>
          <w:p w14:paraId="4698297F" w14:textId="78EAA7AB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85D9A0A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0CCE8452" w14:textId="77777777" w:rsidR="0098153E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567CC5A0" w14:textId="552F91E4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1BE7C49F" w14:textId="534552B3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C2CB8" w14:paraId="7EDFFE16" w14:textId="77777777" w:rsidTr="00857D63">
        <w:tc>
          <w:tcPr>
            <w:tcW w:w="2268" w:type="dxa"/>
          </w:tcPr>
          <w:p w14:paraId="414E5611" w14:textId="41720ECE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548A49C" w14:textId="11BF41F0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Inserisci artefatto</w:t>
            </w:r>
          </w:p>
        </w:tc>
      </w:tr>
      <w:tr w:rsidR="003C2CB8" w14:paraId="0EB640A5" w14:textId="77777777" w:rsidTr="00857D63">
        <w:tc>
          <w:tcPr>
            <w:tcW w:w="2268" w:type="dxa"/>
          </w:tcPr>
          <w:p w14:paraId="72239749" w14:textId="5158D314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A6FD11E" w14:textId="1DC0BD07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3C2CB8" w14:paraId="7CB9F280" w14:textId="77777777" w:rsidTr="00857D63">
        <w:tc>
          <w:tcPr>
            <w:tcW w:w="2268" w:type="dxa"/>
          </w:tcPr>
          <w:p w14:paraId="00DABE21" w14:textId="6D79EE3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5AA1575" w14:textId="77777777" w:rsidR="003C2CB8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artefatto</w:t>
            </w:r>
          </w:p>
          <w:p w14:paraId="7DFC3E2C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093EE95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EE799F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2D7C72C6" w14:textId="40CEA122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52086B38" w14:textId="1DC6FA13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chiede le altre caratteristiche dell’artefatto</w:t>
            </w:r>
          </w:p>
          <w:p w14:paraId="75745D8D" w14:textId="433554C8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altre caratteristiche dell’artefatto</w:t>
            </w:r>
          </w:p>
          <w:p w14:paraId="75CB0799" w14:textId="77777777" w:rsidR="00857D63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la stanza nella quale sarà inserito l’artefatto</w:t>
            </w:r>
          </w:p>
          <w:p w14:paraId="47E29CDE" w14:textId="77777777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stanza</w:t>
            </w:r>
          </w:p>
          <w:p w14:paraId="2EABEB54" w14:textId="1CF1D015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3E1697">
              <w:rPr>
                <w:sz w:val="32"/>
                <w:szCs w:val="32"/>
              </w:rPr>
              <w:t>chiede al manutentore se salvare o meno le modifiche</w:t>
            </w:r>
          </w:p>
          <w:p w14:paraId="65DFC552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8B64E51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62BCB6B4" w14:textId="59D57FEF" w:rsidR="003E1697" w:rsidRPr="003E1697" w:rsidRDefault="003E1697" w:rsidP="003E169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C2CB8" w14:paraId="420CA679" w14:textId="77777777" w:rsidTr="00857D63">
        <w:tc>
          <w:tcPr>
            <w:tcW w:w="2268" w:type="dxa"/>
          </w:tcPr>
          <w:p w14:paraId="04991F60" w14:textId="34182807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2ABC455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0155578E" w14:textId="4297E11F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C2CB8" w14:paraId="38D9129B" w14:textId="77777777" w:rsidTr="00857D63">
        <w:tc>
          <w:tcPr>
            <w:tcW w:w="2268" w:type="dxa"/>
          </w:tcPr>
          <w:p w14:paraId="7A5B3929" w14:textId="2DA6BC5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A83951D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44FC4836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18ACD0F5" w14:textId="1D6B0ED2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9F9E899" w14:textId="335D2F1E" w:rsidR="00624D05" w:rsidRDefault="00624D05" w:rsidP="00624D05"/>
    <w:p w14:paraId="18E55D34" w14:textId="378FCDF1" w:rsidR="00624D05" w:rsidRDefault="00987338" w:rsidP="00624D05">
      <w:pPr>
        <w:pStyle w:val="Titolo1"/>
        <w:jc w:val="both"/>
      </w:pPr>
      <w:bookmarkStart w:id="4" w:name="_Toc30776663"/>
      <w:r>
        <w:t>Versione</w:t>
      </w:r>
      <w:r w:rsidR="00624D05">
        <w:t xml:space="preserve"> 2</w:t>
      </w:r>
      <w:bookmarkEnd w:id="4"/>
    </w:p>
    <w:p w14:paraId="22DC5FC2" w14:textId="4167ADA4" w:rsidR="00987338" w:rsidRPr="00987338" w:rsidRDefault="00987338" w:rsidP="00987338">
      <w:pPr>
        <w:pStyle w:val="Titolo2"/>
      </w:pPr>
      <w:bookmarkStart w:id="5" w:name="_Toc30776664"/>
      <w:r>
        <w:t>Casi d’uso</w:t>
      </w:r>
      <w:bookmarkEnd w:id="5"/>
    </w:p>
    <w:p w14:paraId="544BA8E1" w14:textId="7CD7341F" w:rsidR="00624D05" w:rsidRDefault="00624D05" w:rsidP="00624D05">
      <w:pPr>
        <w:pStyle w:val="Titolo3"/>
      </w:pPr>
      <w:bookmarkStart w:id="6" w:name="_Toc30776665"/>
      <w:r>
        <w:t>Testuali</w:t>
      </w:r>
      <w:bookmarkEnd w:id="6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05EB8" w14:paraId="57AE67C4" w14:textId="77777777" w:rsidTr="00EC6B87">
        <w:tc>
          <w:tcPr>
            <w:tcW w:w="2268" w:type="dxa"/>
          </w:tcPr>
          <w:p w14:paraId="5F3130FB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D30E42C" w14:textId="36751098" w:rsidR="00605EB8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d</w:t>
            </w:r>
            <w:r w:rsidR="00605EB8">
              <w:rPr>
                <w:sz w:val="32"/>
                <w:szCs w:val="32"/>
              </w:rPr>
              <w:t>escrizione categoria sensore</w:t>
            </w:r>
            <w:r>
              <w:rPr>
                <w:sz w:val="32"/>
                <w:szCs w:val="32"/>
              </w:rPr>
              <w:t xml:space="preserve"> avanzata</w:t>
            </w:r>
          </w:p>
        </w:tc>
      </w:tr>
      <w:tr w:rsidR="00605EB8" w14:paraId="7A145C92" w14:textId="77777777" w:rsidTr="00EC6B87">
        <w:tc>
          <w:tcPr>
            <w:tcW w:w="2268" w:type="dxa"/>
          </w:tcPr>
          <w:p w14:paraId="58CFA6BD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13C8703" w14:textId="5F9AE1BB" w:rsidR="00605EB8" w:rsidRDefault="00605EB8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605EB8" w:rsidRPr="006D312E" w14:paraId="6E2A8E87" w14:textId="77777777" w:rsidTr="00EC6B87">
        <w:tc>
          <w:tcPr>
            <w:tcW w:w="2268" w:type="dxa"/>
          </w:tcPr>
          <w:p w14:paraId="7A304F1D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A57F1F7" w14:textId="132F77AB" w:rsidR="00605EB8" w:rsidRDefault="00103F94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</w:t>
            </w:r>
            <w:r w:rsidR="00605EB8">
              <w:rPr>
                <w:sz w:val="32"/>
                <w:szCs w:val="32"/>
              </w:rPr>
              <w:t xml:space="preserve"> sceglie la categoria di sensori</w:t>
            </w:r>
            <w:r>
              <w:rPr>
                <w:sz w:val="32"/>
                <w:szCs w:val="32"/>
              </w:rPr>
              <w:t xml:space="preserve"> avanzati </w:t>
            </w:r>
            <w:r w:rsidR="00605EB8">
              <w:rPr>
                <w:sz w:val="32"/>
                <w:szCs w:val="32"/>
              </w:rPr>
              <w:t xml:space="preserve">di cui vuole </w:t>
            </w:r>
            <w:r>
              <w:rPr>
                <w:sz w:val="32"/>
                <w:szCs w:val="32"/>
              </w:rPr>
              <w:t>modificare la</w:t>
            </w:r>
            <w:r w:rsidR="00605EB8">
              <w:rPr>
                <w:sz w:val="32"/>
                <w:szCs w:val="32"/>
              </w:rPr>
              <w:t xml:space="preserve"> descrizione</w:t>
            </w:r>
          </w:p>
          <w:p w14:paraId="0AEA4FE6" w14:textId="04114DD7" w:rsidR="00605EB8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di sensori </w:t>
            </w:r>
            <w:r w:rsidR="00103F94">
              <w:rPr>
                <w:sz w:val="32"/>
                <w:szCs w:val="32"/>
              </w:rPr>
              <w:t xml:space="preserve">avanzati </w:t>
            </w:r>
            <w:r>
              <w:rPr>
                <w:sz w:val="32"/>
                <w:szCs w:val="32"/>
              </w:rPr>
              <w:t>scelta</w:t>
            </w:r>
          </w:p>
          <w:p w14:paraId="5A07E2C0" w14:textId="0C6C2901" w:rsidR="00605EB8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la descrizione </w:t>
            </w:r>
            <w:r w:rsidR="00103F94">
              <w:rPr>
                <w:sz w:val="32"/>
                <w:szCs w:val="32"/>
              </w:rPr>
              <w:t xml:space="preserve">(se già esistente) </w:t>
            </w:r>
            <w:r>
              <w:rPr>
                <w:sz w:val="32"/>
                <w:szCs w:val="32"/>
              </w:rPr>
              <w:t>della categoria di sensori</w:t>
            </w:r>
            <w:r w:rsidR="00103F94">
              <w:rPr>
                <w:sz w:val="32"/>
                <w:szCs w:val="32"/>
              </w:rPr>
              <w:t xml:space="preserve"> avanzati</w:t>
            </w:r>
          </w:p>
          <w:p w14:paraId="7B92C26D" w14:textId="3E535582" w:rsidR="00605EB8" w:rsidRPr="00087523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</w:t>
            </w:r>
            <w:r w:rsidR="00103F94">
              <w:rPr>
                <w:sz w:val="32"/>
                <w:szCs w:val="32"/>
              </w:rPr>
              <w:t>manutentore modifica la descrizione della categoria di sensori avanzati</w:t>
            </w:r>
          </w:p>
          <w:p w14:paraId="4839D844" w14:textId="77777777" w:rsidR="00605EB8" w:rsidRPr="006D312E" w:rsidRDefault="00605EB8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6D312E" w14:paraId="7F53E8EB" w14:textId="77777777" w:rsidTr="00EC6B87">
        <w:tc>
          <w:tcPr>
            <w:tcW w:w="2268" w:type="dxa"/>
          </w:tcPr>
          <w:p w14:paraId="04D2EC8A" w14:textId="780EDC42" w:rsidR="00FA4F90" w:rsidRDefault="00FA4F90" w:rsidP="00FA4F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6D24D246" w14:textId="230F0ED4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manutentore dà risposta negativa</w:t>
            </w:r>
          </w:p>
          <w:p w14:paraId="38A3C2D6" w14:textId="2F4FAF1F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non salva le modifiche</w:t>
            </w:r>
          </w:p>
          <w:p w14:paraId="2AC915BE" w14:textId="2719598D" w:rsidR="00FA4F90" w:rsidRPr="00FA4F90" w:rsidRDefault="00FA4F90" w:rsidP="00FA4F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66F779A7" w14:textId="1C9FA532" w:rsidR="00605EB8" w:rsidRDefault="00605EB8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03F94" w14:paraId="6202489A" w14:textId="77777777" w:rsidTr="00EC6B87">
        <w:tc>
          <w:tcPr>
            <w:tcW w:w="2268" w:type="dxa"/>
          </w:tcPr>
          <w:p w14:paraId="3E9E86EF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62AB55AA" w14:textId="17EC0F43" w:rsidR="00103F94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descrizione categoria attuatore avanzata</w:t>
            </w:r>
          </w:p>
        </w:tc>
      </w:tr>
      <w:tr w:rsidR="00103F94" w14:paraId="700270B9" w14:textId="77777777" w:rsidTr="00EC6B87">
        <w:tc>
          <w:tcPr>
            <w:tcW w:w="2268" w:type="dxa"/>
          </w:tcPr>
          <w:p w14:paraId="0CA820BA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8FC3ED0" w14:textId="77777777" w:rsidR="00103F94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103F94" w:rsidRPr="006D312E" w14:paraId="34AA730B" w14:textId="77777777" w:rsidTr="00EC6B87">
        <w:tc>
          <w:tcPr>
            <w:tcW w:w="2268" w:type="dxa"/>
          </w:tcPr>
          <w:p w14:paraId="28AB6E22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3ACCAD1" w14:textId="5B2E73CF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la categoria di attuatori avanzati di cui vuole modificare la descrizione</w:t>
            </w:r>
          </w:p>
          <w:p w14:paraId="26EDA42C" w14:textId="6CEA6E1E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attuatori avanzati scelta</w:t>
            </w:r>
          </w:p>
          <w:p w14:paraId="05BFE336" w14:textId="1CCC683C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(se già esistente) della categoria di attuatori avanzati</w:t>
            </w:r>
          </w:p>
          <w:p w14:paraId="2D7C3D13" w14:textId="6D17C736" w:rsidR="00103F94" w:rsidRPr="00087523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modifica la descrizione della categoria di attuatori avanzati</w:t>
            </w:r>
          </w:p>
          <w:p w14:paraId="123FCD0F" w14:textId="77777777" w:rsidR="00103F94" w:rsidRPr="006D312E" w:rsidRDefault="00103F94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6D312E" w14:paraId="7361916A" w14:textId="77777777" w:rsidTr="00EC6B87">
        <w:tc>
          <w:tcPr>
            <w:tcW w:w="2268" w:type="dxa"/>
          </w:tcPr>
          <w:p w14:paraId="07E6C894" w14:textId="2102EE89" w:rsidR="00FA4F90" w:rsidRDefault="00FA4F90" w:rsidP="00FA4F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885BFA3" w14:textId="07CBE2FB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manutentore dà risposta negativa</w:t>
            </w:r>
          </w:p>
          <w:p w14:paraId="0E1576BB" w14:textId="3A3284ED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non salva le modifiche</w:t>
            </w:r>
          </w:p>
          <w:p w14:paraId="3BA99262" w14:textId="73E1A71B" w:rsidR="00FA4F90" w:rsidRPr="00FA4F90" w:rsidRDefault="00FA4F90" w:rsidP="00FA4F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4F9B873A" w14:textId="159B072F" w:rsidR="00103F94" w:rsidRDefault="00103F94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FA4F90" w14:paraId="53B806F2" w14:textId="77777777" w:rsidTr="00EC6B87">
        <w:tc>
          <w:tcPr>
            <w:tcW w:w="2268" w:type="dxa"/>
          </w:tcPr>
          <w:p w14:paraId="71FED2FC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7F100C9" w14:textId="73F84B40" w:rsidR="00FA4F90" w:rsidRDefault="00EC6B87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Aggiunta unità immobiliare</w:t>
            </w:r>
          </w:p>
        </w:tc>
      </w:tr>
      <w:tr w:rsidR="00FA4F90" w14:paraId="0C8FDE05" w14:textId="77777777" w:rsidTr="00EC6B87">
        <w:tc>
          <w:tcPr>
            <w:tcW w:w="2268" w:type="dxa"/>
          </w:tcPr>
          <w:p w14:paraId="55EF4948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7DB210D" w14:textId="77777777" w:rsidR="00FA4F90" w:rsidRDefault="00FA4F90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FA4F90" w:rsidRPr="006D312E" w14:paraId="24A68E3A" w14:textId="77777777" w:rsidTr="00EC6B87">
        <w:tc>
          <w:tcPr>
            <w:tcW w:w="2268" w:type="dxa"/>
          </w:tcPr>
          <w:p w14:paraId="064527AF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6100B17" w14:textId="5AD7F869" w:rsidR="00FA4F90" w:rsidRDefault="00FA4F9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sceglie </w:t>
            </w:r>
            <w:r w:rsidR="00D52030">
              <w:rPr>
                <w:sz w:val="32"/>
                <w:szCs w:val="32"/>
              </w:rPr>
              <w:t>di aggiungere una nuova unità immobiliare, di proprietà dello stesso fruitore</w:t>
            </w:r>
          </w:p>
          <w:p w14:paraId="508632C4" w14:textId="79393145" w:rsidR="00FA4F90" w:rsidRDefault="00FA4F9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D52030">
              <w:rPr>
                <w:sz w:val="32"/>
                <w:szCs w:val="32"/>
              </w:rPr>
              <w:t>richiede la descrizione della nuova unità immobiliare</w:t>
            </w:r>
          </w:p>
          <w:p w14:paraId="22242A91" w14:textId="35A477EA" w:rsidR="00D52030" w:rsidRDefault="00D5203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descrizione della nuova unità immobiliare</w:t>
            </w:r>
          </w:p>
          <w:p w14:paraId="5B6CA8C6" w14:textId="79C44287" w:rsidR="00FA4F90" w:rsidRPr="00087523" w:rsidRDefault="00FA4F90" w:rsidP="00D5203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D52030">
              <w:rPr>
                <w:sz w:val="32"/>
                <w:szCs w:val="32"/>
              </w:rPr>
              <w:t>salva la descrizione della nuova unità immobiliare persistentemente e la aggiunge alle proprietà del fruitore</w:t>
            </w:r>
          </w:p>
          <w:p w14:paraId="7293A179" w14:textId="77777777" w:rsidR="00FA4F90" w:rsidRPr="006D312E" w:rsidRDefault="00FA4F90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FA4F90" w14:paraId="5BB73079" w14:textId="77777777" w:rsidTr="00EC6B87">
        <w:tc>
          <w:tcPr>
            <w:tcW w:w="2268" w:type="dxa"/>
          </w:tcPr>
          <w:p w14:paraId="24AB16DF" w14:textId="77777777" w:rsidR="00FA4F90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2992DA5" w14:textId="6805CC52" w:rsidR="00FA4F90" w:rsidRDefault="00D52030" w:rsidP="00EC6B8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FA4F90">
              <w:rPr>
                <w:sz w:val="32"/>
                <w:szCs w:val="32"/>
              </w:rPr>
              <w:t>a. Il manutentore dà risposta negativa</w:t>
            </w:r>
          </w:p>
          <w:p w14:paraId="5978FB77" w14:textId="57BB93F3" w:rsidR="00FA4F90" w:rsidRDefault="00D52030" w:rsidP="00EC6B8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FA4F90">
              <w:rPr>
                <w:sz w:val="32"/>
                <w:szCs w:val="32"/>
              </w:rPr>
              <w:t>a. Il sistema non salva le modifiche</w:t>
            </w:r>
          </w:p>
          <w:p w14:paraId="1153ECFC" w14:textId="77777777" w:rsidR="00FA4F90" w:rsidRPr="00FA4F90" w:rsidRDefault="00FA4F90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7664D70D" w14:textId="047DE579" w:rsidR="00FA4F90" w:rsidRDefault="00FA4F90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2B09D1" w14:paraId="5C9C9C44" w14:textId="77777777" w:rsidTr="00377AEA">
        <w:tc>
          <w:tcPr>
            <w:tcW w:w="2268" w:type="dxa"/>
          </w:tcPr>
          <w:p w14:paraId="6CD8FAAB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B15564D" w14:textId="3850D81A" w:rsidR="002B09D1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Visualizzazione totale descrizioni </w:t>
            </w:r>
          </w:p>
        </w:tc>
      </w:tr>
      <w:tr w:rsidR="002B09D1" w14:paraId="2E07B5BC" w14:textId="77777777" w:rsidTr="00377AEA">
        <w:tc>
          <w:tcPr>
            <w:tcW w:w="2268" w:type="dxa"/>
          </w:tcPr>
          <w:p w14:paraId="7F23C3CD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A1B8D48" w14:textId="02675821" w:rsidR="002B09D1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2B09D1" w:rsidRPr="006D312E" w14:paraId="4A1F3344" w14:textId="77777777" w:rsidTr="00377AEA">
        <w:tc>
          <w:tcPr>
            <w:tcW w:w="2268" w:type="dxa"/>
          </w:tcPr>
          <w:p w14:paraId="78D3B812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Principale</w:t>
            </w:r>
          </w:p>
        </w:tc>
        <w:tc>
          <w:tcPr>
            <w:tcW w:w="7370" w:type="dxa"/>
          </w:tcPr>
          <w:p w14:paraId="6D499561" w14:textId="1CA695B0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al sistema la visualizzazione intera e totale di una categoria di dispositivi</w:t>
            </w:r>
          </w:p>
          <w:p w14:paraId="3AF49A68" w14:textId="47A0A109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dispositivi scelta tra tutte le unità immobiliari</w:t>
            </w:r>
          </w:p>
          <w:p w14:paraId="54D45E79" w14:textId="597CF399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dell’elemento scelto</w:t>
            </w:r>
          </w:p>
          <w:p w14:paraId="723927DD" w14:textId="626A5F5E" w:rsidR="002B09D1" w:rsidRPr="00087523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visualizza la descrizione</w:t>
            </w:r>
          </w:p>
          <w:p w14:paraId="15BB364F" w14:textId="77777777" w:rsidR="002B09D1" w:rsidRPr="006D312E" w:rsidRDefault="002B09D1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2B09D1" w:rsidRPr="00FA4F90" w14:paraId="7469E0D1" w14:textId="77777777" w:rsidTr="00377AEA">
        <w:tc>
          <w:tcPr>
            <w:tcW w:w="2268" w:type="dxa"/>
          </w:tcPr>
          <w:p w14:paraId="29FE84E2" w14:textId="77777777" w:rsidR="002B09D1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43C8907" w14:textId="46B1A342" w:rsidR="002B09D1" w:rsidRDefault="00767DAF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B09D1">
              <w:rPr>
                <w:sz w:val="32"/>
                <w:szCs w:val="32"/>
              </w:rPr>
              <w:t xml:space="preserve">a. </w:t>
            </w:r>
            <w:r>
              <w:rPr>
                <w:sz w:val="32"/>
                <w:szCs w:val="32"/>
              </w:rPr>
              <w:t>L’utente</w:t>
            </w:r>
            <w:r w:rsidR="002B09D1">
              <w:rPr>
                <w:sz w:val="32"/>
                <w:szCs w:val="32"/>
              </w:rPr>
              <w:t xml:space="preserve"> dà risposta negativa</w:t>
            </w:r>
          </w:p>
          <w:p w14:paraId="41618A7D" w14:textId="60D6BC63" w:rsidR="002B09D1" w:rsidRDefault="00767DAF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2B09D1">
              <w:rPr>
                <w:sz w:val="32"/>
                <w:szCs w:val="32"/>
              </w:rPr>
              <w:t xml:space="preserve">a. Il sistema </w:t>
            </w:r>
            <w:r w:rsidR="00960146">
              <w:rPr>
                <w:sz w:val="32"/>
                <w:szCs w:val="32"/>
              </w:rPr>
              <w:t>torna allo stato precedente</w:t>
            </w:r>
          </w:p>
          <w:p w14:paraId="560AB90C" w14:textId="77777777" w:rsidR="002B09D1" w:rsidRPr="00FA4F90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53DDF146" w14:textId="34391355" w:rsidR="002B09D1" w:rsidRDefault="002B09D1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767DAF" w14:paraId="6122AF48" w14:textId="77777777" w:rsidTr="00377AEA">
        <w:tc>
          <w:tcPr>
            <w:tcW w:w="2268" w:type="dxa"/>
          </w:tcPr>
          <w:p w14:paraId="0CA77FD2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0DF49E6" w14:textId="62DE5093" w:rsidR="00767DAF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Selezione unità immobiliare</w:t>
            </w:r>
          </w:p>
        </w:tc>
      </w:tr>
      <w:tr w:rsidR="00767DAF" w14:paraId="2AFDC9BB" w14:textId="77777777" w:rsidTr="00377AEA">
        <w:tc>
          <w:tcPr>
            <w:tcW w:w="2268" w:type="dxa"/>
          </w:tcPr>
          <w:p w14:paraId="0AAB35E0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3E883F" w14:textId="6F7527B6" w:rsidR="00767DAF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767DAF" w:rsidRPr="006D312E" w14:paraId="55B39C0E" w14:textId="77777777" w:rsidTr="00377AEA">
        <w:tc>
          <w:tcPr>
            <w:tcW w:w="2268" w:type="dxa"/>
          </w:tcPr>
          <w:p w14:paraId="6530D38A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D302F59" w14:textId="0ED37864" w:rsidR="00767DAF" w:rsidRDefault="00767DAF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unità immobiliari di proprietà del fruitore</w:t>
            </w:r>
          </w:p>
          <w:p w14:paraId="5C95377B" w14:textId="38926292" w:rsidR="00767DAF" w:rsidRDefault="00767DAF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l’unità immobiliare sulla quale vuole operare</w:t>
            </w:r>
          </w:p>
          <w:p w14:paraId="00893F7B" w14:textId="0F3E67AF" w:rsidR="00767DAF" w:rsidRPr="00087523" w:rsidRDefault="0023131D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&lt;&lt;include&gt;&gt; “Descrizione unità immobiliare e lista stanze” (Il sistema procede operando sull´unità selezionata)</w:t>
            </w:r>
          </w:p>
          <w:p w14:paraId="2C550BD4" w14:textId="77777777" w:rsidR="00767DAF" w:rsidRPr="006D312E" w:rsidRDefault="00767DAF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767DAF" w:rsidRPr="00FA4F90" w14:paraId="70A381E7" w14:textId="77777777" w:rsidTr="00377AEA">
        <w:tc>
          <w:tcPr>
            <w:tcW w:w="2268" w:type="dxa"/>
          </w:tcPr>
          <w:p w14:paraId="6676BAD5" w14:textId="77777777" w:rsidR="00767DAF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3EA7B8E" w14:textId="3F41BB53" w:rsidR="00767DAF" w:rsidRDefault="0023131D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67DAF">
              <w:rPr>
                <w:sz w:val="32"/>
                <w:szCs w:val="32"/>
              </w:rPr>
              <w:t>a. Il fruitore dà risposta negativa</w:t>
            </w:r>
          </w:p>
          <w:p w14:paraId="0592F24C" w14:textId="355AB4E9" w:rsidR="00767DAF" w:rsidRDefault="0023131D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767DAF">
              <w:rPr>
                <w:sz w:val="32"/>
                <w:szCs w:val="32"/>
              </w:rPr>
              <w:t xml:space="preserve">a. </w:t>
            </w:r>
            <w:r w:rsidR="00960146">
              <w:rPr>
                <w:sz w:val="32"/>
                <w:szCs w:val="32"/>
              </w:rPr>
              <w:t>Il sistema torna allo stato precedente</w:t>
            </w:r>
          </w:p>
          <w:p w14:paraId="7165FCE3" w14:textId="77777777" w:rsidR="00767DAF" w:rsidRPr="00FA4F90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7824BB79" w14:textId="77777777" w:rsidR="00767DAF" w:rsidRDefault="00767DAF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779A6" w:rsidRPr="00DF50D1" w14:paraId="48DA9303" w14:textId="77777777" w:rsidTr="00377AEA">
        <w:trPr>
          <w:trHeight w:val="263"/>
        </w:trPr>
        <w:tc>
          <w:tcPr>
            <w:tcW w:w="2268" w:type="dxa"/>
          </w:tcPr>
          <w:p w14:paraId="4237031B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37EF71A" w14:textId="6C8169ED" w:rsidR="006779A6" w:rsidRPr="00DF50D1" w:rsidRDefault="006779A6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 avanzato</w:t>
            </w:r>
          </w:p>
        </w:tc>
      </w:tr>
      <w:tr w:rsidR="006779A6" w:rsidRPr="00DF50D1" w14:paraId="688509F0" w14:textId="77777777" w:rsidTr="00377AEA">
        <w:trPr>
          <w:trHeight w:val="263"/>
        </w:trPr>
        <w:tc>
          <w:tcPr>
            <w:tcW w:w="2268" w:type="dxa"/>
          </w:tcPr>
          <w:p w14:paraId="0446A985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5E1F51C" w14:textId="77777777" w:rsidR="006779A6" w:rsidRPr="00DF50D1" w:rsidRDefault="006779A6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6779A6" w:rsidRPr="00DF50D1" w14:paraId="72DB79CD" w14:textId="77777777" w:rsidTr="00377AEA">
        <w:trPr>
          <w:trHeight w:val="263"/>
        </w:trPr>
        <w:tc>
          <w:tcPr>
            <w:tcW w:w="2268" w:type="dxa"/>
          </w:tcPr>
          <w:p w14:paraId="52DB2310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BDD05B6" w14:textId="62D4D81B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avanzato di cui vuole vedere i valor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</w:p>
          <w:p w14:paraId="2930FC59" w14:textId="4D278446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il sensore </w:t>
            </w:r>
            <w:r w:rsidR="00217208">
              <w:rPr>
                <w:sz w:val="32"/>
                <w:szCs w:val="32"/>
              </w:rPr>
              <w:t xml:space="preserve">avanzato </w:t>
            </w:r>
            <w:r>
              <w:rPr>
                <w:sz w:val="32"/>
                <w:szCs w:val="32"/>
              </w:rPr>
              <w:t>scelto</w:t>
            </w:r>
          </w:p>
          <w:p w14:paraId="574DA504" w14:textId="5879881A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 valor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dal sensore</w:t>
            </w:r>
            <w:r w:rsidR="00217208">
              <w:rPr>
                <w:sz w:val="32"/>
                <w:szCs w:val="32"/>
              </w:rPr>
              <w:t xml:space="preserve"> avanzato</w:t>
            </w:r>
          </w:p>
          <w:p w14:paraId="58C07D9E" w14:textId="71F570B0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presenta 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dat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al fruitore</w:t>
            </w:r>
          </w:p>
          <w:p w14:paraId="6B9FF734" w14:textId="77777777" w:rsidR="006779A6" w:rsidRPr="00DF50D1" w:rsidRDefault="006779A6" w:rsidP="00377AE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E1A6F7D" w14:textId="3AA2660A" w:rsidR="0023131D" w:rsidRDefault="0023131D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502F2" w:rsidRPr="00DF50D1" w14:paraId="05BBC0D3" w14:textId="77777777" w:rsidTr="00377AEA">
        <w:trPr>
          <w:trHeight w:val="263"/>
        </w:trPr>
        <w:tc>
          <w:tcPr>
            <w:tcW w:w="2268" w:type="dxa"/>
          </w:tcPr>
          <w:p w14:paraId="3F8085FE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40A14408" w14:textId="5205C184" w:rsidR="003502F2" w:rsidRPr="00DF50D1" w:rsidRDefault="003502F2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Azione attuatore avanzato</w:t>
            </w:r>
          </w:p>
        </w:tc>
      </w:tr>
      <w:tr w:rsidR="003502F2" w:rsidRPr="00DF50D1" w14:paraId="76268788" w14:textId="77777777" w:rsidTr="00377AEA">
        <w:trPr>
          <w:trHeight w:val="263"/>
        </w:trPr>
        <w:tc>
          <w:tcPr>
            <w:tcW w:w="2268" w:type="dxa"/>
          </w:tcPr>
          <w:p w14:paraId="0EE110EF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B534FBA" w14:textId="77777777" w:rsidR="003502F2" w:rsidRPr="00DF50D1" w:rsidRDefault="003502F2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3502F2" w:rsidRPr="00DF50D1" w14:paraId="53B6C1FC" w14:textId="77777777" w:rsidTr="00377AEA">
        <w:trPr>
          <w:trHeight w:val="263"/>
        </w:trPr>
        <w:tc>
          <w:tcPr>
            <w:tcW w:w="2268" w:type="dxa"/>
          </w:tcPr>
          <w:p w14:paraId="3F2A5B13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6F4CCAE" w14:textId="176E2B85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l’attuatore avanzato a cui vuole assegnare un’azione</w:t>
            </w:r>
          </w:p>
          <w:p w14:paraId="085D14D1" w14:textId="76BB9737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l’attuatore avanzato scelto</w:t>
            </w:r>
          </w:p>
          <w:p w14:paraId="75F45516" w14:textId="70FF530B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assegna un’azione disponibile all’attuatore avanzato scelto</w:t>
            </w:r>
          </w:p>
          <w:p w14:paraId="397131EA" w14:textId="708B86B8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imposta l’azione sull’attuatore avanzato scelto</w:t>
            </w:r>
          </w:p>
          <w:p w14:paraId="4694C0D7" w14:textId="77777777" w:rsidR="003502F2" w:rsidRPr="00DF50D1" w:rsidRDefault="003502F2" w:rsidP="00377AE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502F2" w:rsidRPr="00DF50D1" w14:paraId="1D612306" w14:textId="77777777" w:rsidTr="00377AEA">
        <w:trPr>
          <w:trHeight w:val="263"/>
        </w:trPr>
        <w:tc>
          <w:tcPr>
            <w:tcW w:w="2268" w:type="dxa"/>
          </w:tcPr>
          <w:p w14:paraId="588FFBD0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7074EB3" w14:textId="258A1A2B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richiede un parametro per impostare        l’azione sull’attuatore avanzato scelto</w:t>
            </w:r>
          </w:p>
          <w:p w14:paraId="3D8DDC2A" w14:textId="77777777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fruitore inserisce il parametro desiderato</w:t>
            </w:r>
          </w:p>
          <w:p w14:paraId="737CFA93" w14:textId="77777777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imposta l’azione parametrica sull’attuatore avanzato scelto</w:t>
            </w:r>
          </w:p>
          <w:p w14:paraId="26BC359A" w14:textId="23187894" w:rsidR="003502F2" w:rsidRP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A59EDFE" w14:textId="77777777" w:rsidR="00B660F9" w:rsidRPr="00B660F9" w:rsidRDefault="00B660F9" w:rsidP="00B660F9"/>
    <w:p w14:paraId="42CE2FFF" w14:textId="7E22E71E" w:rsidR="00624D05" w:rsidRDefault="00987338" w:rsidP="00624D05">
      <w:pPr>
        <w:pStyle w:val="Titolo1"/>
      </w:pPr>
      <w:bookmarkStart w:id="7" w:name="_Toc30776669"/>
      <w:r>
        <w:t>Versione</w:t>
      </w:r>
      <w:r w:rsidR="00624D05">
        <w:t xml:space="preserve"> 3</w:t>
      </w:r>
      <w:bookmarkEnd w:id="7"/>
    </w:p>
    <w:p w14:paraId="1C0962AF" w14:textId="52B91A1D" w:rsidR="00987338" w:rsidRPr="00987338" w:rsidRDefault="00987338" w:rsidP="00987338">
      <w:pPr>
        <w:pStyle w:val="Titolo2"/>
      </w:pPr>
      <w:bookmarkStart w:id="8" w:name="_Toc30776670"/>
      <w:r>
        <w:t>Casi d’uso</w:t>
      </w:r>
      <w:bookmarkEnd w:id="8"/>
    </w:p>
    <w:p w14:paraId="7B141011" w14:textId="2DCAFE17" w:rsidR="00624D05" w:rsidRDefault="00624D05" w:rsidP="00624D05">
      <w:pPr>
        <w:pStyle w:val="Titolo3"/>
      </w:pPr>
      <w:bookmarkStart w:id="9" w:name="_Toc30776671"/>
      <w:r>
        <w:t>Testuali</w:t>
      </w:r>
      <w:bookmarkEnd w:id="9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77AEA" w14:paraId="332F1932" w14:textId="77777777" w:rsidTr="00377AEA">
        <w:tc>
          <w:tcPr>
            <w:tcW w:w="2268" w:type="dxa"/>
          </w:tcPr>
          <w:p w14:paraId="72A7EED4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F82421D" w14:textId="4DF492F5" w:rsidR="00377AEA" w:rsidRDefault="00440CC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Creazione nuova regola</w:t>
            </w:r>
          </w:p>
        </w:tc>
      </w:tr>
      <w:tr w:rsidR="00377AEA" w14:paraId="7793E590" w14:textId="77777777" w:rsidTr="00377AEA">
        <w:tc>
          <w:tcPr>
            <w:tcW w:w="2268" w:type="dxa"/>
          </w:tcPr>
          <w:p w14:paraId="30E651A8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ED7603E" w14:textId="3FB2AC55" w:rsidR="00377AEA" w:rsidRDefault="00440CC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377AEA" w:rsidRPr="006D312E" w14:paraId="6CC66D28" w14:textId="77777777" w:rsidTr="00377AEA">
        <w:tc>
          <w:tcPr>
            <w:tcW w:w="2268" w:type="dxa"/>
          </w:tcPr>
          <w:p w14:paraId="7FDACA9B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A1CCEBB" w14:textId="65A02143" w:rsidR="00377AEA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creare una nuova regola relativa all’unità immobiliare</w:t>
            </w:r>
          </w:p>
          <w:p w14:paraId="4B28FBA1" w14:textId="341F9428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alla creazione della parte antecedente della regola, mostrando la lista di tutti i sensori presenti nell’unità immobiliare</w:t>
            </w:r>
          </w:p>
          <w:p w14:paraId="3A8389CA" w14:textId="770AFDBB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 sensore su cui basare la regola</w:t>
            </w:r>
          </w:p>
          <w:p w14:paraId="7BB4DD3A" w14:textId="7587B2D0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variabili sensoriali relative al sensore selezionato</w:t>
            </w:r>
          </w:p>
          <w:p w14:paraId="71E3DA42" w14:textId="4F5CC8E3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una variabile sensoriale su cui basare la regola</w:t>
            </w:r>
          </w:p>
          <w:p w14:paraId="35939152" w14:textId="36865B7F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crea la regola sulla varabile sensoriale, con gli operatori dell’algebra di Boole</w:t>
            </w:r>
          </w:p>
          <w:p w14:paraId="5B70F4CC" w14:textId="0FF16694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procede alla creazione della parte conseguente della regola, mostrando la lista di tutti gli attuatori presenti nell’unità immobiliare</w:t>
            </w:r>
          </w:p>
          <w:p w14:paraId="3AF8F097" w14:textId="4F25329F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 attuatore a cui associare la regola</w:t>
            </w:r>
          </w:p>
          <w:p w14:paraId="603616E3" w14:textId="39EFFD28" w:rsidR="00493DC7" w:rsidRDefault="00440CC1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mostra la lista </w:t>
            </w:r>
            <w:r w:rsidR="00493DC7">
              <w:rPr>
                <w:sz w:val="32"/>
                <w:szCs w:val="32"/>
              </w:rPr>
              <w:t>delle modalità operative relative all’a</w:t>
            </w:r>
            <w:r w:rsidR="007C2643">
              <w:rPr>
                <w:sz w:val="32"/>
                <w:szCs w:val="32"/>
              </w:rPr>
              <w:t>ttuatore</w:t>
            </w:r>
            <w:r w:rsidR="00493DC7">
              <w:rPr>
                <w:sz w:val="32"/>
                <w:szCs w:val="32"/>
              </w:rPr>
              <w:t xml:space="preserve"> selezionato</w:t>
            </w:r>
          </w:p>
          <w:p w14:paraId="09FDE8DA" w14:textId="3AE33A5A" w:rsidR="00493DC7" w:rsidRDefault="00493DC7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modalità operativa per la creazione della regola</w:t>
            </w:r>
          </w:p>
          <w:p w14:paraId="3A425C19" w14:textId="77A7A3A7" w:rsidR="00493DC7" w:rsidRPr="00493DC7" w:rsidRDefault="00493DC7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persistentemente la regola</w:t>
            </w:r>
          </w:p>
          <w:p w14:paraId="0E339ACD" w14:textId="77777777" w:rsidR="00377AEA" w:rsidRPr="006D312E" w:rsidRDefault="00377AEA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377AEA" w:rsidRPr="00FA4F90" w14:paraId="388CC12E" w14:textId="77777777" w:rsidTr="00377AEA">
        <w:tc>
          <w:tcPr>
            <w:tcW w:w="2268" w:type="dxa"/>
          </w:tcPr>
          <w:p w14:paraId="13568AB3" w14:textId="77777777" w:rsidR="00377AEA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A13AF8B" w14:textId="4BA277D1" w:rsidR="00377AEA" w:rsidRDefault="00493DC7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377AEA">
              <w:rPr>
                <w:sz w:val="32"/>
                <w:szCs w:val="32"/>
              </w:rPr>
              <w:t xml:space="preserve">a. </w:t>
            </w:r>
            <w:r>
              <w:rPr>
                <w:sz w:val="32"/>
                <w:szCs w:val="32"/>
              </w:rPr>
              <w:t>L’utente dà risposta negativa</w:t>
            </w:r>
          </w:p>
          <w:p w14:paraId="60426260" w14:textId="25A922E3" w:rsidR="00377AEA" w:rsidRDefault="00493DC7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377AEA">
              <w:rPr>
                <w:sz w:val="32"/>
                <w:szCs w:val="32"/>
              </w:rPr>
              <w:t>a. Il sistema torna allo stato precedente</w:t>
            </w:r>
          </w:p>
          <w:p w14:paraId="6DC4F8E1" w14:textId="77777777" w:rsidR="00377AEA" w:rsidRPr="00FA4F90" w:rsidRDefault="00377AEA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30CA77CE" w14:textId="03AFE74A" w:rsidR="00270BE6" w:rsidRDefault="00270BE6" w:rsidP="00377AEA">
      <w:pPr>
        <w:pBdr>
          <w:bottom w:val="single" w:sz="6" w:space="1" w:color="auto"/>
        </w:pBdr>
      </w:pPr>
    </w:p>
    <w:p w14:paraId="0E48A27B" w14:textId="138DFCB0" w:rsidR="00270BE6" w:rsidRDefault="00270BE6" w:rsidP="00377AEA">
      <w:pPr>
        <w:pBdr>
          <w:bottom w:val="single" w:sz="6" w:space="1" w:color="auto"/>
        </w:pBdr>
      </w:pPr>
    </w:p>
    <w:p w14:paraId="4923A1A9" w14:textId="77777777" w:rsidR="00270BE6" w:rsidRDefault="00270BE6" w:rsidP="00377AEA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F0441F" w:rsidRPr="00DF50D1" w14:paraId="6BB28EB3" w14:textId="77777777" w:rsidTr="00056947">
        <w:trPr>
          <w:trHeight w:val="263"/>
        </w:trPr>
        <w:tc>
          <w:tcPr>
            <w:tcW w:w="2268" w:type="dxa"/>
          </w:tcPr>
          <w:p w14:paraId="1E7C1928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9DDC3F0" w14:textId="22D714C4" w:rsidR="00F0441F" w:rsidRPr="00DF50D1" w:rsidRDefault="00F0441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regola</w:t>
            </w:r>
          </w:p>
        </w:tc>
      </w:tr>
      <w:tr w:rsidR="00F0441F" w:rsidRPr="00DF50D1" w14:paraId="7AF31733" w14:textId="77777777" w:rsidTr="00056947">
        <w:trPr>
          <w:trHeight w:val="263"/>
        </w:trPr>
        <w:tc>
          <w:tcPr>
            <w:tcW w:w="2268" w:type="dxa"/>
          </w:tcPr>
          <w:p w14:paraId="3C1951ED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268D654" w14:textId="6020A66B" w:rsidR="00F0441F" w:rsidRPr="00DF50D1" w:rsidRDefault="00F0441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F0441F" w:rsidRPr="00DF50D1" w14:paraId="6A2B998A" w14:textId="77777777" w:rsidTr="00056947">
        <w:trPr>
          <w:trHeight w:val="263"/>
        </w:trPr>
        <w:tc>
          <w:tcPr>
            <w:tcW w:w="2268" w:type="dxa"/>
          </w:tcPr>
          <w:p w14:paraId="5ACDF2B1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9E4512F" w14:textId="3490FC1A" w:rsidR="00F0441F" w:rsidRDefault="00562BA1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visualizzare una regola esistente nell’unità immobiliare</w:t>
            </w:r>
          </w:p>
          <w:p w14:paraId="370B4C98" w14:textId="28A6DECE" w:rsidR="00F0441F" w:rsidRDefault="00F0441F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562BA1">
              <w:rPr>
                <w:sz w:val="32"/>
                <w:szCs w:val="32"/>
              </w:rPr>
              <w:t>mostra la lista delle regole esistenti</w:t>
            </w:r>
          </w:p>
          <w:p w14:paraId="478638DD" w14:textId="5FA34E9A" w:rsidR="00F0441F" w:rsidRDefault="00A26D3D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regola da visualizzare dalla lista</w:t>
            </w:r>
          </w:p>
          <w:p w14:paraId="0340415E" w14:textId="5511667F" w:rsidR="00F0441F" w:rsidRDefault="00A26D3D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descrizione della regola, composta da parte antecedente e conseguente</w:t>
            </w:r>
          </w:p>
          <w:p w14:paraId="531866C6" w14:textId="77777777" w:rsidR="00F0441F" w:rsidRPr="00DF50D1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F0441F" w:rsidRPr="003502F2" w14:paraId="0B5D8EA8" w14:textId="77777777" w:rsidTr="00056947">
        <w:trPr>
          <w:trHeight w:val="263"/>
        </w:trPr>
        <w:tc>
          <w:tcPr>
            <w:tcW w:w="2268" w:type="dxa"/>
          </w:tcPr>
          <w:p w14:paraId="25AE2B49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5BF556E" w14:textId="2F76D400" w:rsidR="00F0441F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</w:t>
            </w:r>
            <w:r w:rsidR="00A26D3D">
              <w:rPr>
                <w:sz w:val="32"/>
                <w:szCs w:val="32"/>
              </w:rPr>
              <w:t>L’utente dà risposta negativa</w:t>
            </w:r>
          </w:p>
          <w:p w14:paraId="1C612B32" w14:textId="420B9325" w:rsidR="00F0441F" w:rsidRDefault="00F0441F" w:rsidP="00A26D3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4a. Il </w:t>
            </w:r>
            <w:r w:rsidR="00A26D3D">
              <w:rPr>
                <w:sz w:val="32"/>
                <w:szCs w:val="32"/>
              </w:rPr>
              <w:t>sistema torna allo stato precedente</w:t>
            </w:r>
          </w:p>
          <w:p w14:paraId="56C2D476" w14:textId="77777777" w:rsidR="00F0441F" w:rsidRPr="003502F2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7C23F58D" w14:textId="77777777" w:rsidR="00493DC7" w:rsidRDefault="00493DC7" w:rsidP="00377AEA"/>
    <w:p w14:paraId="461A0F95" w14:textId="77777777" w:rsidR="00493DC7" w:rsidRPr="00377AEA" w:rsidRDefault="00493DC7" w:rsidP="00377AEA"/>
    <w:p w14:paraId="1F9E580F" w14:textId="222B9A09" w:rsidR="00624D05" w:rsidRDefault="00987338" w:rsidP="00624D05">
      <w:pPr>
        <w:pStyle w:val="Titolo1"/>
      </w:pPr>
      <w:bookmarkStart w:id="10" w:name="_Toc30776675"/>
      <w:r>
        <w:lastRenderedPageBreak/>
        <w:t>Versione</w:t>
      </w:r>
      <w:r w:rsidR="00624D05">
        <w:t xml:space="preserve"> 4</w:t>
      </w:r>
      <w:bookmarkEnd w:id="10"/>
    </w:p>
    <w:p w14:paraId="7DC11A64" w14:textId="4D6F3591" w:rsidR="00987338" w:rsidRPr="00987338" w:rsidRDefault="00987338" w:rsidP="00987338">
      <w:pPr>
        <w:pStyle w:val="Titolo2"/>
      </w:pPr>
      <w:bookmarkStart w:id="11" w:name="_Toc30776676"/>
      <w:r>
        <w:t>Casi d’uso</w:t>
      </w:r>
      <w:bookmarkEnd w:id="11"/>
    </w:p>
    <w:p w14:paraId="18A4F857" w14:textId="1EE44A2D" w:rsidR="00624D05" w:rsidRDefault="00624D05" w:rsidP="00624D05">
      <w:pPr>
        <w:pStyle w:val="Titolo3"/>
      </w:pPr>
      <w:bookmarkStart w:id="12" w:name="_Toc30776677"/>
      <w:r>
        <w:t>Testuali</w:t>
      </w:r>
      <w:bookmarkEnd w:id="12"/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28185F" w:rsidRPr="00DF50D1" w14:paraId="3242DF50" w14:textId="77777777" w:rsidTr="00056947">
        <w:trPr>
          <w:trHeight w:val="263"/>
        </w:trPr>
        <w:tc>
          <w:tcPr>
            <w:tcW w:w="2268" w:type="dxa"/>
          </w:tcPr>
          <w:p w14:paraId="59E7A906" w14:textId="77777777" w:rsidR="0028185F" w:rsidRPr="00DF50D1" w:rsidRDefault="0028185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74C3967" w14:textId="548BB761" w:rsidR="0028185F" w:rsidRPr="00DF50D1" w:rsidRDefault="007C2643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Creazione nuova regola temporale</w:t>
            </w:r>
          </w:p>
        </w:tc>
      </w:tr>
      <w:tr w:rsidR="0028185F" w:rsidRPr="00DF50D1" w14:paraId="7E685F25" w14:textId="77777777" w:rsidTr="00056947">
        <w:trPr>
          <w:trHeight w:val="263"/>
        </w:trPr>
        <w:tc>
          <w:tcPr>
            <w:tcW w:w="2268" w:type="dxa"/>
          </w:tcPr>
          <w:p w14:paraId="4A7DD10F" w14:textId="77777777" w:rsidR="0028185F" w:rsidRPr="00DF50D1" w:rsidRDefault="0028185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7CA13D9" w14:textId="77777777" w:rsidR="0028185F" w:rsidRPr="00DF50D1" w:rsidRDefault="0028185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7C2643" w:rsidRPr="00DF50D1" w14:paraId="099C2830" w14:textId="77777777" w:rsidTr="00056947">
        <w:trPr>
          <w:trHeight w:val="263"/>
        </w:trPr>
        <w:tc>
          <w:tcPr>
            <w:tcW w:w="2268" w:type="dxa"/>
          </w:tcPr>
          <w:p w14:paraId="0516FD30" w14:textId="77777777" w:rsidR="007C2643" w:rsidRPr="00DF50D1" w:rsidRDefault="007C2643" w:rsidP="007C264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C77CC1B" w14:textId="6FB185FE" w:rsidR="007C2643" w:rsidRP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7C2643">
              <w:rPr>
                <w:sz w:val="32"/>
                <w:szCs w:val="32"/>
              </w:rPr>
              <w:t xml:space="preserve">L’utente decide di creare una nuova regola </w:t>
            </w:r>
            <w:r>
              <w:rPr>
                <w:sz w:val="32"/>
                <w:szCs w:val="32"/>
              </w:rPr>
              <w:t xml:space="preserve">temporale </w:t>
            </w:r>
            <w:r w:rsidRPr="007C2643">
              <w:rPr>
                <w:sz w:val="32"/>
                <w:szCs w:val="32"/>
              </w:rPr>
              <w:t>relativa all’unità immobiliare</w:t>
            </w:r>
          </w:p>
          <w:p w14:paraId="2ADE082B" w14:textId="308F0600" w:rsidR="007C2643" w:rsidRP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7C2643">
              <w:rPr>
                <w:sz w:val="32"/>
                <w:szCs w:val="32"/>
              </w:rPr>
              <w:t xml:space="preserve">Il sistema procede alla creazione della parte antecedente della regola, </w:t>
            </w:r>
            <w:r>
              <w:rPr>
                <w:sz w:val="32"/>
                <w:szCs w:val="32"/>
              </w:rPr>
              <w:t xml:space="preserve">chiedendo all’utente la condizione </w:t>
            </w:r>
            <w:r>
              <w:rPr>
                <w:i/>
                <w:iCs/>
                <w:sz w:val="32"/>
                <w:szCs w:val="32"/>
              </w:rPr>
              <w:t>time</w:t>
            </w:r>
          </w:p>
          <w:p w14:paraId="22EC23BA" w14:textId="21702EA9" w:rsidR="007C2643" w:rsidRP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7C2643">
              <w:rPr>
                <w:sz w:val="32"/>
                <w:szCs w:val="32"/>
              </w:rPr>
              <w:t xml:space="preserve">L’utente </w:t>
            </w:r>
            <w:r>
              <w:rPr>
                <w:sz w:val="32"/>
                <w:szCs w:val="32"/>
              </w:rPr>
              <w:t xml:space="preserve">inserisce la condizione </w:t>
            </w:r>
            <w:r>
              <w:rPr>
                <w:i/>
                <w:iCs/>
                <w:sz w:val="32"/>
                <w:szCs w:val="32"/>
              </w:rPr>
              <w:t>time</w:t>
            </w:r>
          </w:p>
          <w:p w14:paraId="75AE208B" w14:textId="77777777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alla creazione della parte conseguente della regola, mostrando la lista di tutti gli attuatori presenti nell’unità immobiliare</w:t>
            </w:r>
          </w:p>
          <w:p w14:paraId="34235EE5" w14:textId="31FA43DF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 attuatore a cui associare la regola</w:t>
            </w:r>
            <w:r w:rsidR="006A462F">
              <w:rPr>
                <w:sz w:val="32"/>
                <w:szCs w:val="32"/>
              </w:rPr>
              <w:t xml:space="preserve"> temporale</w:t>
            </w:r>
          </w:p>
          <w:p w14:paraId="4BFC4E55" w14:textId="6FA8BA59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modalità operative relative all’a</w:t>
            </w:r>
            <w:r w:rsidR="00EC19ED">
              <w:rPr>
                <w:sz w:val="32"/>
                <w:szCs w:val="32"/>
              </w:rPr>
              <w:t>ttuatore</w:t>
            </w:r>
            <w:r>
              <w:rPr>
                <w:sz w:val="32"/>
                <w:szCs w:val="32"/>
              </w:rPr>
              <w:t xml:space="preserve"> selezionato</w:t>
            </w:r>
          </w:p>
          <w:p w14:paraId="2955F63C" w14:textId="2782D3C0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modalità operativa per la creazione della regola</w:t>
            </w:r>
            <w:r w:rsidR="006A462F">
              <w:rPr>
                <w:sz w:val="32"/>
                <w:szCs w:val="32"/>
              </w:rPr>
              <w:t xml:space="preserve"> temporale</w:t>
            </w:r>
          </w:p>
          <w:p w14:paraId="61D43017" w14:textId="542C5FCB" w:rsidR="007C2643" w:rsidRPr="00493DC7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persistentemente la regola</w:t>
            </w:r>
            <w:r w:rsidR="006A462F">
              <w:rPr>
                <w:sz w:val="32"/>
                <w:szCs w:val="32"/>
              </w:rPr>
              <w:t xml:space="preserve"> temporale</w:t>
            </w:r>
          </w:p>
          <w:p w14:paraId="03CA794D" w14:textId="2445C975" w:rsidR="007C2643" w:rsidRPr="00DF50D1" w:rsidRDefault="007C2643" w:rsidP="007C2643">
            <w:pPr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7C2643" w:rsidRPr="003502F2" w14:paraId="36734F4A" w14:textId="77777777" w:rsidTr="00056947">
        <w:trPr>
          <w:trHeight w:val="263"/>
        </w:trPr>
        <w:tc>
          <w:tcPr>
            <w:tcW w:w="2268" w:type="dxa"/>
          </w:tcPr>
          <w:p w14:paraId="46BE692B" w14:textId="77777777" w:rsidR="007C2643" w:rsidRPr="00DF50D1" w:rsidRDefault="007C2643" w:rsidP="007C264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1D56526" w14:textId="5F3CE1C6" w:rsidR="007C2643" w:rsidRDefault="00EC19ED" w:rsidP="007C2643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C2643">
              <w:rPr>
                <w:sz w:val="32"/>
                <w:szCs w:val="32"/>
              </w:rPr>
              <w:t>a. L’utente dà risposta negativa</w:t>
            </w:r>
          </w:p>
          <w:p w14:paraId="42962411" w14:textId="637A97C2" w:rsidR="007C2643" w:rsidRDefault="00EC19ED" w:rsidP="007C2643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7C2643">
              <w:rPr>
                <w:sz w:val="32"/>
                <w:szCs w:val="32"/>
              </w:rPr>
              <w:t>a. Il sistema torna allo stato precedente</w:t>
            </w:r>
          </w:p>
          <w:p w14:paraId="14F28209" w14:textId="77777777" w:rsidR="007C2643" w:rsidRPr="003502F2" w:rsidRDefault="007C2643" w:rsidP="007C2643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6FE6EA6" w14:textId="717E9271" w:rsidR="0028185F" w:rsidRDefault="0028185F" w:rsidP="0028185F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A462F" w:rsidRPr="00DF50D1" w14:paraId="06938804" w14:textId="77777777" w:rsidTr="00056947">
        <w:trPr>
          <w:trHeight w:val="263"/>
        </w:trPr>
        <w:tc>
          <w:tcPr>
            <w:tcW w:w="2268" w:type="dxa"/>
          </w:tcPr>
          <w:p w14:paraId="22453507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4100B6F" w14:textId="0F7B5E14" w:rsidR="006A462F" w:rsidRPr="00DF50D1" w:rsidRDefault="006A462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Attivazione/Disattivazione regola</w:t>
            </w:r>
          </w:p>
        </w:tc>
      </w:tr>
      <w:tr w:rsidR="006A462F" w:rsidRPr="00DF50D1" w14:paraId="57A86324" w14:textId="77777777" w:rsidTr="00056947">
        <w:trPr>
          <w:trHeight w:val="263"/>
        </w:trPr>
        <w:tc>
          <w:tcPr>
            <w:tcW w:w="2268" w:type="dxa"/>
          </w:tcPr>
          <w:p w14:paraId="64D5C5C9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811A308" w14:textId="77777777" w:rsidR="006A462F" w:rsidRPr="00DF50D1" w:rsidRDefault="006A462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A462F" w:rsidRPr="00DF50D1" w14:paraId="4C38F9E5" w14:textId="77777777" w:rsidTr="00056947">
        <w:trPr>
          <w:trHeight w:val="263"/>
        </w:trPr>
        <w:tc>
          <w:tcPr>
            <w:tcW w:w="2268" w:type="dxa"/>
          </w:tcPr>
          <w:p w14:paraId="71F03205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6BBD0C5" w14:textId="640BB2FB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attivare/disattivare una regola</w:t>
            </w:r>
          </w:p>
          <w:p w14:paraId="0E44DF39" w14:textId="77777777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regole esistenti</w:t>
            </w:r>
          </w:p>
          <w:p w14:paraId="03345664" w14:textId="5784F101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regola da attivare/disattivare dalla lista</w:t>
            </w:r>
          </w:p>
          <w:p w14:paraId="09E2F527" w14:textId="1EB500DC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attiva/disattiva la regola selezionata dall’utente</w:t>
            </w:r>
          </w:p>
          <w:p w14:paraId="62E37CD6" w14:textId="77777777" w:rsidR="006A462F" w:rsidRPr="00DF50D1" w:rsidRDefault="006A462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6A462F" w:rsidRPr="003502F2" w14:paraId="590996EB" w14:textId="77777777" w:rsidTr="00056947">
        <w:trPr>
          <w:trHeight w:val="263"/>
        </w:trPr>
        <w:tc>
          <w:tcPr>
            <w:tcW w:w="2268" w:type="dxa"/>
          </w:tcPr>
          <w:p w14:paraId="40D7A0C8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2B3FE349" w14:textId="7F09DDB4" w:rsidR="006A462F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A462F">
              <w:rPr>
                <w:sz w:val="32"/>
                <w:szCs w:val="32"/>
              </w:rPr>
              <w:t>a. L’utente dà risposta negativa</w:t>
            </w:r>
          </w:p>
          <w:p w14:paraId="4CFF3E10" w14:textId="4F110F36" w:rsidR="006A462F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6A462F">
              <w:rPr>
                <w:sz w:val="32"/>
                <w:szCs w:val="32"/>
              </w:rPr>
              <w:t>a. Il sistema torna allo stato precedente</w:t>
            </w:r>
          </w:p>
          <w:p w14:paraId="76FCBDC8" w14:textId="77777777" w:rsidR="006A462F" w:rsidRPr="003502F2" w:rsidRDefault="006A462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04C7DAF" w14:textId="5CD788B4" w:rsidR="006A462F" w:rsidRDefault="006A462F" w:rsidP="0028185F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C2529" w:rsidRPr="00DF50D1" w14:paraId="5DCB62EE" w14:textId="77777777" w:rsidTr="00056947">
        <w:trPr>
          <w:trHeight w:val="263"/>
        </w:trPr>
        <w:tc>
          <w:tcPr>
            <w:tcW w:w="2268" w:type="dxa"/>
          </w:tcPr>
          <w:p w14:paraId="53A45574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626F2AD7" w14:textId="1DFB085A" w:rsidR="006C2529" w:rsidRPr="00DF50D1" w:rsidRDefault="000677B4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Attivazione sensore</w:t>
            </w:r>
          </w:p>
        </w:tc>
      </w:tr>
      <w:tr w:rsidR="006C2529" w:rsidRPr="00DF50D1" w14:paraId="20CF97E2" w14:textId="77777777" w:rsidTr="00056947">
        <w:trPr>
          <w:trHeight w:val="263"/>
        </w:trPr>
        <w:tc>
          <w:tcPr>
            <w:tcW w:w="2268" w:type="dxa"/>
          </w:tcPr>
          <w:p w14:paraId="5E9F22B8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A03DA04" w14:textId="77777777" w:rsidR="006C2529" w:rsidRPr="00DF50D1" w:rsidRDefault="006C2529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C2529" w:rsidRPr="00DF50D1" w14:paraId="4B84F879" w14:textId="77777777" w:rsidTr="00056947">
        <w:trPr>
          <w:trHeight w:val="263"/>
        </w:trPr>
        <w:tc>
          <w:tcPr>
            <w:tcW w:w="2268" w:type="dxa"/>
          </w:tcPr>
          <w:p w14:paraId="57027711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4A1C059" w14:textId="2B3FA7FC" w:rsidR="000677B4" w:rsidRPr="000677B4" w:rsidRDefault="000677B4" w:rsidP="000677B4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decide </w:t>
            </w:r>
            <w:r w:rsidR="004520D6">
              <w:rPr>
                <w:sz w:val="32"/>
                <w:szCs w:val="32"/>
              </w:rPr>
              <w:t xml:space="preserve">di </w:t>
            </w:r>
            <w:r>
              <w:rPr>
                <w:sz w:val="32"/>
                <w:szCs w:val="32"/>
              </w:rPr>
              <w:t>attivare un sensore spento presente in una stanza</w:t>
            </w:r>
          </w:p>
          <w:p w14:paraId="54E36B3E" w14:textId="4075FE8A" w:rsidR="000677B4" w:rsidRDefault="000677B4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accede alla lista dei sensori della stanza</w:t>
            </w:r>
          </w:p>
          <w:p w14:paraId="25D2F9C6" w14:textId="63EBD8EA" w:rsidR="006C2529" w:rsidRDefault="006C2529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mostra la lista </w:t>
            </w:r>
            <w:r w:rsidR="000677B4">
              <w:rPr>
                <w:sz w:val="32"/>
                <w:szCs w:val="32"/>
              </w:rPr>
              <w:t>dei sensori presenti nella stanza</w:t>
            </w:r>
          </w:p>
          <w:p w14:paraId="29C4D6E1" w14:textId="772C17A5" w:rsidR="006C2529" w:rsidRDefault="006C2529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</w:t>
            </w:r>
            <w:r w:rsidR="000677B4">
              <w:rPr>
                <w:sz w:val="32"/>
                <w:szCs w:val="32"/>
              </w:rPr>
              <w:t xml:space="preserve"> sensore spento da attivare</w:t>
            </w:r>
          </w:p>
          <w:p w14:paraId="02B612C7" w14:textId="7A8E47CE" w:rsidR="000677B4" w:rsidRDefault="000677B4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riattiva il sensore</w:t>
            </w:r>
          </w:p>
          <w:p w14:paraId="3F659655" w14:textId="5835131C" w:rsidR="004520D6" w:rsidRDefault="004520D6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riattiva tutte le regole attivabili associate a quel sensore</w:t>
            </w:r>
          </w:p>
          <w:p w14:paraId="2ADBC0EC" w14:textId="77777777" w:rsidR="006C2529" w:rsidRPr="00DF50D1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6C2529" w:rsidRPr="003502F2" w14:paraId="6AFA3EF8" w14:textId="77777777" w:rsidTr="00056947">
        <w:trPr>
          <w:trHeight w:val="263"/>
        </w:trPr>
        <w:tc>
          <w:tcPr>
            <w:tcW w:w="2268" w:type="dxa"/>
          </w:tcPr>
          <w:p w14:paraId="473D1286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CFC6CFC" w14:textId="72FB2856" w:rsidR="006C2529" w:rsidRDefault="000677B4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C2529">
              <w:rPr>
                <w:sz w:val="32"/>
                <w:szCs w:val="32"/>
              </w:rPr>
              <w:t>a. L’utente dà risposta negativa</w:t>
            </w:r>
          </w:p>
          <w:p w14:paraId="4AEDABE7" w14:textId="572B4393" w:rsidR="006C2529" w:rsidRDefault="000677B4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6C2529">
              <w:rPr>
                <w:sz w:val="32"/>
                <w:szCs w:val="32"/>
              </w:rPr>
              <w:t>a. Il sistema torna allo stato precedente</w:t>
            </w:r>
          </w:p>
          <w:p w14:paraId="1AE8AB24" w14:textId="77777777" w:rsidR="006C2529" w:rsidRPr="003502F2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4520D6" w:rsidRPr="003502F2" w14:paraId="159322F9" w14:textId="77777777" w:rsidTr="00056947">
        <w:trPr>
          <w:trHeight w:val="263"/>
        </w:trPr>
        <w:tc>
          <w:tcPr>
            <w:tcW w:w="2268" w:type="dxa"/>
          </w:tcPr>
          <w:p w14:paraId="0FAA0336" w14:textId="07BA113A" w:rsidR="004520D6" w:rsidRDefault="004520D6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20B79E0" w14:textId="15E91F5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5b. Il sistema ritorna un errore, perché il sensore era già acceso</w:t>
            </w:r>
          </w:p>
          <w:p w14:paraId="6AE4277D" w14:textId="3A6BE8E0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6b. Il sistema ritorna allo stato precedente</w:t>
            </w:r>
          </w:p>
          <w:p w14:paraId="0849E2EC" w14:textId="25FBF096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35E1EFC" w14:textId="0EB4684C" w:rsidR="006C2529" w:rsidRDefault="006C2529" w:rsidP="0028185F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520D6" w:rsidRPr="00DF50D1" w14:paraId="3EEFB7D5" w14:textId="77777777" w:rsidTr="00056947">
        <w:trPr>
          <w:trHeight w:val="263"/>
        </w:trPr>
        <w:tc>
          <w:tcPr>
            <w:tcW w:w="2268" w:type="dxa"/>
          </w:tcPr>
          <w:p w14:paraId="6528585A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7D26EC1" w14:textId="1DDB9E11" w:rsidR="004520D6" w:rsidRPr="00DF50D1" w:rsidRDefault="004520D6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Disattivazione sensore</w:t>
            </w:r>
          </w:p>
        </w:tc>
      </w:tr>
      <w:tr w:rsidR="004520D6" w:rsidRPr="00DF50D1" w14:paraId="00694C38" w14:textId="77777777" w:rsidTr="00056947">
        <w:trPr>
          <w:trHeight w:val="263"/>
        </w:trPr>
        <w:tc>
          <w:tcPr>
            <w:tcW w:w="2268" w:type="dxa"/>
          </w:tcPr>
          <w:p w14:paraId="0D6C386E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BBD8378" w14:textId="77777777" w:rsidR="004520D6" w:rsidRPr="00DF50D1" w:rsidRDefault="004520D6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4520D6" w:rsidRPr="00DF50D1" w14:paraId="415DD81B" w14:textId="77777777" w:rsidTr="00056947">
        <w:trPr>
          <w:trHeight w:val="263"/>
        </w:trPr>
        <w:tc>
          <w:tcPr>
            <w:tcW w:w="2268" w:type="dxa"/>
          </w:tcPr>
          <w:p w14:paraId="629DA79B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533C60B" w14:textId="6860F112" w:rsidR="004520D6" w:rsidRPr="000677B4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disattivare un sensore acceso presente in una stanza</w:t>
            </w:r>
          </w:p>
          <w:p w14:paraId="3E4168F7" w14:textId="77777777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accede alla lista dei sensori della stanza</w:t>
            </w:r>
          </w:p>
          <w:p w14:paraId="6E64A4D1" w14:textId="77777777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dei sensori presenti nella stanza</w:t>
            </w:r>
          </w:p>
          <w:p w14:paraId="2613E502" w14:textId="00A076A6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 sensore acceso da disattivare</w:t>
            </w:r>
          </w:p>
          <w:p w14:paraId="64453399" w14:textId="24EAB0A1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disattiva il sensore</w:t>
            </w:r>
          </w:p>
          <w:p w14:paraId="4DD9656C" w14:textId="469504C1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disattiva tutte le regole associate a quel sensore</w:t>
            </w:r>
          </w:p>
          <w:p w14:paraId="2814CF34" w14:textId="77777777" w:rsidR="004520D6" w:rsidRPr="00DF50D1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4520D6" w:rsidRPr="003502F2" w14:paraId="51C34FA8" w14:textId="77777777" w:rsidTr="00056947">
        <w:trPr>
          <w:trHeight w:val="263"/>
        </w:trPr>
        <w:tc>
          <w:tcPr>
            <w:tcW w:w="2268" w:type="dxa"/>
          </w:tcPr>
          <w:p w14:paraId="483851F5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33AD0F27" w14:textId="7777777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 L’utente dà risposta negativa</w:t>
            </w:r>
          </w:p>
          <w:p w14:paraId="112B1B45" w14:textId="7777777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torna allo stato precedente</w:t>
            </w:r>
          </w:p>
          <w:p w14:paraId="3DC1E036" w14:textId="77777777" w:rsidR="004520D6" w:rsidRPr="003502F2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4520D6" w14:paraId="47F00491" w14:textId="77777777" w:rsidTr="00056947">
        <w:trPr>
          <w:trHeight w:val="263"/>
        </w:trPr>
        <w:tc>
          <w:tcPr>
            <w:tcW w:w="2268" w:type="dxa"/>
          </w:tcPr>
          <w:p w14:paraId="4CD3CA47" w14:textId="77777777" w:rsidR="004520D6" w:rsidRDefault="004520D6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403F55C" w14:textId="7C851CCD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5b. Il sistema ritorna un errore, perché il sensore era già spento</w:t>
            </w:r>
          </w:p>
          <w:p w14:paraId="56E8B605" w14:textId="63AD4802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6b. Il sistema ritorna allo stato precedente</w:t>
            </w:r>
          </w:p>
          <w:p w14:paraId="389BB15D" w14:textId="7777777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41A16CE4" w14:textId="77777777" w:rsidR="00987338" w:rsidRPr="00987338" w:rsidRDefault="00987338" w:rsidP="00987338"/>
    <w:p w14:paraId="02F500A9" w14:textId="3E66E819" w:rsidR="00624D05" w:rsidRDefault="00987338" w:rsidP="00624D05">
      <w:pPr>
        <w:pStyle w:val="Titolo1"/>
      </w:pPr>
      <w:bookmarkStart w:id="13" w:name="_Toc30776681"/>
      <w:r>
        <w:t>Versione</w:t>
      </w:r>
      <w:r w:rsidR="00624D05">
        <w:t xml:space="preserve"> 5</w:t>
      </w:r>
      <w:bookmarkEnd w:id="13"/>
    </w:p>
    <w:p w14:paraId="0CE2DA8E" w14:textId="42B83977" w:rsidR="00987338" w:rsidRPr="00987338" w:rsidRDefault="00987338" w:rsidP="00987338">
      <w:pPr>
        <w:pStyle w:val="Titolo2"/>
      </w:pPr>
      <w:bookmarkStart w:id="14" w:name="_Toc30776682"/>
      <w:r>
        <w:t>Casi d’uso</w:t>
      </w:r>
      <w:bookmarkEnd w:id="14"/>
    </w:p>
    <w:p w14:paraId="0C26FE68" w14:textId="621C0311" w:rsidR="00624D05" w:rsidRDefault="00624D05" w:rsidP="00624D05">
      <w:pPr>
        <w:pStyle w:val="Titolo3"/>
      </w:pPr>
      <w:bookmarkStart w:id="15" w:name="_Toc30776683"/>
      <w:r>
        <w:t>Testuali</w:t>
      </w:r>
      <w:bookmarkEnd w:id="15"/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B12E5" w:rsidRPr="00DF50D1" w14:paraId="624B4565" w14:textId="77777777" w:rsidTr="00056947">
        <w:trPr>
          <w:trHeight w:val="263"/>
        </w:trPr>
        <w:tc>
          <w:tcPr>
            <w:tcW w:w="2268" w:type="dxa"/>
          </w:tcPr>
          <w:p w14:paraId="502A101B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8B8BD83" w14:textId="2682721C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Importazione libreria dispositivi</w:t>
            </w:r>
          </w:p>
        </w:tc>
      </w:tr>
      <w:tr w:rsidR="001B12E5" w:rsidRPr="00DF50D1" w14:paraId="3E352502" w14:textId="77777777" w:rsidTr="00056947">
        <w:trPr>
          <w:trHeight w:val="263"/>
        </w:trPr>
        <w:tc>
          <w:tcPr>
            <w:tcW w:w="2268" w:type="dxa"/>
          </w:tcPr>
          <w:p w14:paraId="7CB228CD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9D43D01" w14:textId="65ECCE33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1B12E5" w:rsidRPr="00DF50D1" w14:paraId="5E9B86B8" w14:textId="77777777" w:rsidTr="00056947">
        <w:trPr>
          <w:trHeight w:val="263"/>
        </w:trPr>
        <w:tc>
          <w:tcPr>
            <w:tcW w:w="2268" w:type="dxa"/>
          </w:tcPr>
          <w:p w14:paraId="17D988CF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DCEA762" w14:textId="2273177B" w:rsidR="001B12E5" w:rsidRDefault="001B12E5" w:rsidP="001B12E5">
            <w:pPr>
              <w:pStyle w:val="Paragrafoelenco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decide di importare una libreria completa di dispositivi (categorie di sensori o attuatori)</w:t>
            </w:r>
          </w:p>
          <w:p w14:paraId="3458828E" w14:textId="3A30C1FC" w:rsidR="001B12E5" w:rsidRDefault="001B12E5" w:rsidP="001B12E5">
            <w:pPr>
              <w:pStyle w:val="Paragrafoelenco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accetta in ingresso la libreria di elementi</w:t>
            </w:r>
          </w:p>
          <w:p w14:paraId="7B8EAB52" w14:textId="4A715DFA" w:rsidR="001B12E5" w:rsidRDefault="001B12E5" w:rsidP="001B12E5">
            <w:pPr>
              <w:pStyle w:val="Paragrafoelenco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aggiunge automaticamente ogni elemento presente nella libreria inserita nell’unità immobiliare</w:t>
            </w:r>
          </w:p>
          <w:p w14:paraId="7A2F12FD" w14:textId="7E59F89E" w:rsidR="001B12E5" w:rsidRDefault="001B12E5" w:rsidP="001B12E5">
            <w:pPr>
              <w:pStyle w:val="Paragrafoelenco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persistentemente tutti i cambiamenti</w:t>
            </w:r>
          </w:p>
          <w:p w14:paraId="5BF845D3" w14:textId="77777777" w:rsidR="001B12E5" w:rsidRPr="00DF50D1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1B12E5" w:rsidRPr="003502F2" w14:paraId="272F1B44" w14:textId="77777777" w:rsidTr="00056947">
        <w:trPr>
          <w:trHeight w:val="263"/>
        </w:trPr>
        <w:tc>
          <w:tcPr>
            <w:tcW w:w="2268" w:type="dxa"/>
          </w:tcPr>
          <w:p w14:paraId="0F8C1D3C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D4A38DA" w14:textId="58E25A6F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 Il manutentore dà risposta negativa</w:t>
            </w:r>
          </w:p>
          <w:p w14:paraId="7373C38E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torna allo stato precedente</w:t>
            </w:r>
          </w:p>
          <w:p w14:paraId="3B221FEA" w14:textId="77777777" w:rsidR="001B12E5" w:rsidRPr="003502F2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7AE961D" w14:textId="34695107" w:rsidR="00411ED1" w:rsidRDefault="00411ED1" w:rsidP="00411ED1">
      <w:pPr>
        <w:pBdr>
          <w:bottom w:val="single" w:sz="6" w:space="1" w:color="auto"/>
        </w:pBdr>
      </w:pPr>
    </w:p>
    <w:p w14:paraId="47564DB0" w14:textId="77777777" w:rsidR="001B12E5" w:rsidRDefault="001B12E5" w:rsidP="00411ED1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B12E5" w:rsidRPr="00DF50D1" w14:paraId="4E221AE4" w14:textId="77777777" w:rsidTr="00056947">
        <w:trPr>
          <w:trHeight w:val="263"/>
        </w:trPr>
        <w:tc>
          <w:tcPr>
            <w:tcW w:w="2268" w:type="dxa"/>
          </w:tcPr>
          <w:p w14:paraId="5E97FDFE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7F7F296" w14:textId="2A115337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Importazione corpo di regole</w:t>
            </w:r>
          </w:p>
        </w:tc>
      </w:tr>
      <w:tr w:rsidR="001B12E5" w:rsidRPr="00DF50D1" w14:paraId="6199AB5A" w14:textId="77777777" w:rsidTr="00056947">
        <w:trPr>
          <w:trHeight w:val="263"/>
        </w:trPr>
        <w:tc>
          <w:tcPr>
            <w:tcW w:w="2268" w:type="dxa"/>
          </w:tcPr>
          <w:p w14:paraId="0D6E71BA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10D9854" w14:textId="77777777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1B12E5" w:rsidRPr="00DF50D1" w14:paraId="43236F76" w14:textId="77777777" w:rsidTr="00056947">
        <w:trPr>
          <w:trHeight w:val="263"/>
        </w:trPr>
        <w:tc>
          <w:tcPr>
            <w:tcW w:w="2268" w:type="dxa"/>
          </w:tcPr>
          <w:p w14:paraId="5F4F778E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lastRenderedPageBreak/>
              <w:t>Scenario Principale</w:t>
            </w:r>
          </w:p>
        </w:tc>
        <w:tc>
          <w:tcPr>
            <w:tcW w:w="7370" w:type="dxa"/>
          </w:tcPr>
          <w:p w14:paraId="06AA76F4" w14:textId="56EF17A1" w:rsidR="001B12E5" w:rsidRDefault="001B12E5" w:rsidP="001B12E5">
            <w:pPr>
              <w:pStyle w:val="Paragrafoelenco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decide di importare un corpo di regole</w:t>
            </w:r>
          </w:p>
          <w:p w14:paraId="54A2257D" w14:textId="5F98BF3C" w:rsidR="001B12E5" w:rsidRDefault="001B12E5" w:rsidP="001B12E5">
            <w:pPr>
              <w:pStyle w:val="Paragrafoelenco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accetta in ingresso un corpo di regole</w:t>
            </w:r>
          </w:p>
          <w:p w14:paraId="6B8504C0" w14:textId="5CA3B318" w:rsidR="001B12E5" w:rsidRDefault="001B12E5" w:rsidP="001B12E5">
            <w:pPr>
              <w:pStyle w:val="Paragrafoelenco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ogni regola presente nel corpo importato sia compatibile con ogni elemento disponibile nell’unità immobiliare</w:t>
            </w:r>
          </w:p>
          <w:p w14:paraId="0F1A7690" w14:textId="7A6F4426" w:rsidR="001B12E5" w:rsidRDefault="001B12E5" w:rsidP="001B12E5">
            <w:pPr>
              <w:pStyle w:val="Paragrafoelenco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persistentemente tutte le regole</w:t>
            </w:r>
          </w:p>
          <w:p w14:paraId="69141982" w14:textId="77777777" w:rsidR="001B12E5" w:rsidRPr="00DF50D1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1B12E5" w:rsidRPr="003502F2" w14:paraId="4C5A7415" w14:textId="77777777" w:rsidTr="00056947">
        <w:trPr>
          <w:trHeight w:val="263"/>
        </w:trPr>
        <w:tc>
          <w:tcPr>
            <w:tcW w:w="2268" w:type="dxa"/>
          </w:tcPr>
          <w:p w14:paraId="4177D689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D6E295A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 Il manutentore dà risposta negativa</w:t>
            </w:r>
          </w:p>
          <w:p w14:paraId="76352487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torna allo stato precedente</w:t>
            </w:r>
          </w:p>
          <w:p w14:paraId="6FC75024" w14:textId="77777777" w:rsidR="001B12E5" w:rsidRPr="003502F2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1B12E5" w:rsidRPr="003502F2" w14:paraId="1B39B0DE" w14:textId="77777777" w:rsidTr="00056947">
        <w:trPr>
          <w:trHeight w:val="263"/>
        </w:trPr>
        <w:tc>
          <w:tcPr>
            <w:tcW w:w="2268" w:type="dxa"/>
          </w:tcPr>
          <w:p w14:paraId="6E48E959" w14:textId="794F0EFE" w:rsidR="001B12E5" w:rsidRDefault="001B12E5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99A464A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4b. Il sistema rileva che il corpo di regole importato non è compatibile con i dispositivi</w:t>
            </w:r>
          </w:p>
          <w:p w14:paraId="786456EE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5b. Il sistema interrompe l’importazione</w:t>
            </w:r>
          </w:p>
          <w:p w14:paraId="7E2CE427" w14:textId="71FA8FBE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6b. Il sistema torna allo stato precedente</w:t>
            </w:r>
          </w:p>
        </w:tc>
      </w:tr>
    </w:tbl>
    <w:p w14:paraId="674EDBBF" w14:textId="7B83611B" w:rsidR="001B12E5" w:rsidRDefault="001B12E5" w:rsidP="00411ED1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B12E5" w:rsidRPr="00DF50D1" w14:paraId="241F8084" w14:textId="77777777" w:rsidTr="00056947">
        <w:trPr>
          <w:trHeight w:val="263"/>
        </w:trPr>
        <w:tc>
          <w:tcPr>
            <w:tcW w:w="2268" w:type="dxa"/>
          </w:tcPr>
          <w:p w14:paraId="7A313FDE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E6C199D" w14:textId="54CD7A9F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Importazione descrizione unità immobiliare</w:t>
            </w:r>
          </w:p>
        </w:tc>
      </w:tr>
      <w:tr w:rsidR="001B12E5" w:rsidRPr="00DF50D1" w14:paraId="1AD605C5" w14:textId="77777777" w:rsidTr="00056947">
        <w:trPr>
          <w:trHeight w:val="263"/>
        </w:trPr>
        <w:tc>
          <w:tcPr>
            <w:tcW w:w="2268" w:type="dxa"/>
          </w:tcPr>
          <w:p w14:paraId="679211AE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9BD3639" w14:textId="77777777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1B12E5" w:rsidRPr="00DF50D1" w14:paraId="3C034EA2" w14:textId="77777777" w:rsidTr="00056947">
        <w:trPr>
          <w:trHeight w:val="263"/>
        </w:trPr>
        <w:tc>
          <w:tcPr>
            <w:tcW w:w="2268" w:type="dxa"/>
          </w:tcPr>
          <w:p w14:paraId="1FA820F9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005B219" w14:textId="1705A72B" w:rsidR="001B12E5" w:rsidRDefault="001B12E5" w:rsidP="001B12E5">
            <w:pPr>
              <w:pStyle w:val="Paragrafoelenco"/>
              <w:numPr>
                <w:ilvl w:val="0"/>
                <w:numId w:val="5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decide di importare la descrizione di una unità immobiliare completa</w:t>
            </w:r>
          </w:p>
          <w:p w14:paraId="458E210E" w14:textId="4286FF51" w:rsidR="001B12E5" w:rsidRDefault="001B12E5" w:rsidP="001B12E5">
            <w:pPr>
              <w:pStyle w:val="Paragrafoelenco"/>
              <w:numPr>
                <w:ilvl w:val="0"/>
                <w:numId w:val="5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accetta in ingresso la descrizione di una unità immobiliare completa</w:t>
            </w:r>
          </w:p>
          <w:p w14:paraId="4FFD9A32" w14:textId="78CE0CB5" w:rsidR="001B12E5" w:rsidRPr="001B12E5" w:rsidRDefault="001B12E5" w:rsidP="001B12E5">
            <w:pPr>
              <w:pStyle w:val="Paragrafoelenco"/>
              <w:numPr>
                <w:ilvl w:val="0"/>
                <w:numId w:val="5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verifica che ogni elemento presente nella descrizione importata sia compatibile con ogni elemento </w:t>
            </w:r>
            <w:r w:rsidR="005917AD">
              <w:rPr>
                <w:sz w:val="32"/>
                <w:szCs w:val="32"/>
              </w:rPr>
              <w:t>effettivamente installato nell’unità immobiliare</w:t>
            </w:r>
          </w:p>
          <w:p w14:paraId="7896E3DC" w14:textId="65192796" w:rsidR="001B12E5" w:rsidRDefault="001B12E5" w:rsidP="001B12E5">
            <w:pPr>
              <w:pStyle w:val="Paragrafoelenco"/>
              <w:numPr>
                <w:ilvl w:val="0"/>
                <w:numId w:val="5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aggiunge automaticamente ogni elemento presente nella descrizione fornita</w:t>
            </w:r>
          </w:p>
          <w:p w14:paraId="4FB05D97" w14:textId="77777777" w:rsidR="001B12E5" w:rsidRPr="00DF50D1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1B12E5" w:rsidRPr="003502F2" w14:paraId="51668122" w14:textId="77777777" w:rsidTr="00056947">
        <w:trPr>
          <w:trHeight w:val="263"/>
        </w:trPr>
        <w:tc>
          <w:tcPr>
            <w:tcW w:w="2268" w:type="dxa"/>
          </w:tcPr>
          <w:p w14:paraId="65EC8274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3D5581AB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 Il manutentore dà risposta negativa</w:t>
            </w:r>
          </w:p>
          <w:p w14:paraId="145C5BAF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torna allo stato precedente</w:t>
            </w:r>
          </w:p>
          <w:p w14:paraId="363604E4" w14:textId="77777777" w:rsidR="001B12E5" w:rsidRPr="003502F2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5917AD" w:rsidRPr="003502F2" w14:paraId="18A8D9EA" w14:textId="77777777" w:rsidTr="00056947">
        <w:trPr>
          <w:trHeight w:val="263"/>
        </w:trPr>
        <w:tc>
          <w:tcPr>
            <w:tcW w:w="2268" w:type="dxa"/>
          </w:tcPr>
          <w:p w14:paraId="793802E8" w14:textId="6CDAB5DC" w:rsidR="005917AD" w:rsidRDefault="005917AD" w:rsidP="005917A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D7FB8D4" w14:textId="764C306C" w:rsidR="005917AD" w:rsidRDefault="005917AD" w:rsidP="005917A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4b. Il sistema rileva che la descrizione importata non è compatibile con gli elementi già installati</w:t>
            </w:r>
          </w:p>
          <w:p w14:paraId="47E252E4" w14:textId="77777777" w:rsidR="005917AD" w:rsidRDefault="005917AD" w:rsidP="005917A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5b. Il sistema interrompe l’importazione</w:t>
            </w:r>
          </w:p>
          <w:p w14:paraId="74D4896C" w14:textId="5092BF4E" w:rsidR="005917AD" w:rsidRDefault="005917AD" w:rsidP="005917A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6b. Il sistema torna allo stato precedente</w:t>
            </w:r>
          </w:p>
        </w:tc>
      </w:tr>
    </w:tbl>
    <w:p w14:paraId="0B1D57C1" w14:textId="77777777" w:rsidR="00987338" w:rsidRPr="00987338" w:rsidRDefault="00987338" w:rsidP="00987338">
      <w:bookmarkStart w:id="16" w:name="_GoBack"/>
      <w:bookmarkEnd w:id="16"/>
    </w:p>
    <w:p w14:paraId="2EB8CF49" w14:textId="77777777" w:rsidR="00624D05" w:rsidRPr="00624D05" w:rsidRDefault="00624D05" w:rsidP="00624D05"/>
    <w:p w14:paraId="09FCD042" w14:textId="77777777" w:rsidR="00624D05" w:rsidRPr="00624D05" w:rsidRDefault="00624D05" w:rsidP="00624D05"/>
    <w:p w14:paraId="2AAE6781" w14:textId="77777777" w:rsidR="00624D05" w:rsidRPr="00624D05" w:rsidRDefault="00624D05" w:rsidP="00624D05"/>
    <w:p w14:paraId="75C5DCA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571C4E6E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73F9B8E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E37B283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9C82CC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1F6A71F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51A2AF8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69349A9E" w14:textId="77777777" w:rsidR="00A65F57" w:rsidRPr="00A65F57" w:rsidRDefault="00A65F57" w:rsidP="00A65F57">
      <w:pPr>
        <w:rPr>
          <w:b/>
          <w:bCs/>
          <w:sz w:val="44"/>
          <w:szCs w:val="44"/>
        </w:rPr>
      </w:pPr>
    </w:p>
    <w:sectPr w:rsidR="00A65F57" w:rsidRPr="00A65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47EA9" w14:textId="77777777" w:rsidR="003561C3" w:rsidRDefault="003561C3" w:rsidP="00B660F9">
      <w:pPr>
        <w:spacing w:after="0" w:line="240" w:lineRule="auto"/>
      </w:pPr>
      <w:r>
        <w:separator/>
      </w:r>
    </w:p>
  </w:endnote>
  <w:endnote w:type="continuationSeparator" w:id="0">
    <w:p w14:paraId="7021440C" w14:textId="77777777" w:rsidR="003561C3" w:rsidRDefault="003561C3" w:rsidP="00B6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088C6" w14:textId="77777777" w:rsidR="003561C3" w:rsidRDefault="003561C3" w:rsidP="00B660F9">
      <w:pPr>
        <w:spacing w:after="0" w:line="240" w:lineRule="auto"/>
      </w:pPr>
      <w:r>
        <w:separator/>
      </w:r>
    </w:p>
  </w:footnote>
  <w:footnote w:type="continuationSeparator" w:id="0">
    <w:p w14:paraId="528A3518" w14:textId="77777777" w:rsidR="003561C3" w:rsidRDefault="003561C3" w:rsidP="00B6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5C8"/>
    <w:multiLevelType w:val="hybridMultilevel"/>
    <w:tmpl w:val="7676EC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506D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278EB"/>
    <w:multiLevelType w:val="hybridMultilevel"/>
    <w:tmpl w:val="2D5A5B7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7D35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C1445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4CDC"/>
    <w:multiLevelType w:val="hybridMultilevel"/>
    <w:tmpl w:val="99BE9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E05FE"/>
    <w:multiLevelType w:val="hybridMultilevel"/>
    <w:tmpl w:val="3B823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23C73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E6D7A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2376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60A5B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1F4F"/>
    <w:multiLevelType w:val="hybridMultilevel"/>
    <w:tmpl w:val="EEB67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55CA4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13" w15:restartNumberingAfterBreak="0">
    <w:nsid w:val="238E498B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C2656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13FBC"/>
    <w:multiLevelType w:val="hybridMultilevel"/>
    <w:tmpl w:val="81EE1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B2338"/>
    <w:multiLevelType w:val="hybridMultilevel"/>
    <w:tmpl w:val="9414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C6A87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72FEF"/>
    <w:multiLevelType w:val="hybridMultilevel"/>
    <w:tmpl w:val="3E025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06E4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84DF4"/>
    <w:multiLevelType w:val="hybridMultilevel"/>
    <w:tmpl w:val="7EB8E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577A8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B4E1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441F9"/>
    <w:multiLevelType w:val="hybridMultilevel"/>
    <w:tmpl w:val="6B1EF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D5DD7"/>
    <w:multiLevelType w:val="hybridMultilevel"/>
    <w:tmpl w:val="8FF659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5144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315C4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42D6F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D4D35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29" w15:restartNumberingAfterBreak="0">
    <w:nsid w:val="4A9626B9"/>
    <w:multiLevelType w:val="hybridMultilevel"/>
    <w:tmpl w:val="9FCA80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5715C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BA7279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94225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50C69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26DA7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9646E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F49C0"/>
    <w:multiLevelType w:val="hybridMultilevel"/>
    <w:tmpl w:val="2FF890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EB4320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EE05E2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1C346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47208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DB74F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C05AB"/>
    <w:multiLevelType w:val="hybridMultilevel"/>
    <w:tmpl w:val="300A6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E75A57"/>
    <w:multiLevelType w:val="hybridMultilevel"/>
    <w:tmpl w:val="05A29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A2D6D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D62D31"/>
    <w:multiLevelType w:val="hybridMultilevel"/>
    <w:tmpl w:val="C4F0A7A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0D5312"/>
    <w:multiLevelType w:val="hybridMultilevel"/>
    <w:tmpl w:val="5E7C1C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1A9404C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A625A9"/>
    <w:multiLevelType w:val="hybridMultilevel"/>
    <w:tmpl w:val="0DFE31F2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D66E66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42"/>
  </w:num>
  <w:num w:numId="4">
    <w:abstractNumId w:val="15"/>
  </w:num>
  <w:num w:numId="5">
    <w:abstractNumId w:val="11"/>
  </w:num>
  <w:num w:numId="6">
    <w:abstractNumId w:val="29"/>
  </w:num>
  <w:num w:numId="7">
    <w:abstractNumId w:val="32"/>
  </w:num>
  <w:num w:numId="8">
    <w:abstractNumId w:val="44"/>
  </w:num>
  <w:num w:numId="9">
    <w:abstractNumId w:val="13"/>
  </w:num>
  <w:num w:numId="10">
    <w:abstractNumId w:val="21"/>
  </w:num>
  <w:num w:numId="11">
    <w:abstractNumId w:val="23"/>
  </w:num>
  <w:num w:numId="12">
    <w:abstractNumId w:val="6"/>
  </w:num>
  <w:num w:numId="13">
    <w:abstractNumId w:val="16"/>
  </w:num>
  <w:num w:numId="14">
    <w:abstractNumId w:val="36"/>
  </w:num>
  <w:num w:numId="15">
    <w:abstractNumId w:val="17"/>
  </w:num>
  <w:num w:numId="16">
    <w:abstractNumId w:val="3"/>
  </w:num>
  <w:num w:numId="17">
    <w:abstractNumId w:val="43"/>
  </w:num>
  <w:num w:numId="18">
    <w:abstractNumId w:val="24"/>
  </w:num>
  <w:num w:numId="19">
    <w:abstractNumId w:val="46"/>
  </w:num>
  <w:num w:numId="20">
    <w:abstractNumId w:val="18"/>
  </w:num>
  <w:num w:numId="21">
    <w:abstractNumId w:val="30"/>
  </w:num>
  <w:num w:numId="22">
    <w:abstractNumId w:val="35"/>
  </w:num>
  <w:num w:numId="23">
    <w:abstractNumId w:val="27"/>
  </w:num>
  <w:num w:numId="24">
    <w:abstractNumId w:val="34"/>
  </w:num>
  <w:num w:numId="25">
    <w:abstractNumId w:val="25"/>
  </w:num>
  <w:num w:numId="26">
    <w:abstractNumId w:val="39"/>
  </w:num>
  <w:num w:numId="27">
    <w:abstractNumId w:val="12"/>
  </w:num>
  <w:num w:numId="28">
    <w:abstractNumId w:val="28"/>
  </w:num>
  <w:num w:numId="29">
    <w:abstractNumId w:val="2"/>
  </w:num>
  <w:num w:numId="30">
    <w:abstractNumId w:val="48"/>
  </w:num>
  <w:num w:numId="31">
    <w:abstractNumId w:val="45"/>
  </w:num>
  <w:num w:numId="32">
    <w:abstractNumId w:val="19"/>
  </w:num>
  <w:num w:numId="33">
    <w:abstractNumId w:val="22"/>
  </w:num>
  <w:num w:numId="34">
    <w:abstractNumId w:val="47"/>
  </w:num>
  <w:num w:numId="35">
    <w:abstractNumId w:val="4"/>
  </w:num>
  <w:num w:numId="36">
    <w:abstractNumId w:val="9"/>
  </w:num>
  <w:num w:numId="37">
    <w:abstractNumId w:val="7"/>
  </w:num>
  <w:num w:numId="38">
    <w:abstractNumId w:val="31"/>
  </w:num>
  <w:num w:numId="39">
    <w:abstractNumId w:val="41"/>
  </w:num>
  <w:num w:numId="40">
    <w:abstractNumId w:val="14"/>
  </w:num>
  <w:num w:numId="41">
    <w:abstractNumId w:val="49"/>
  </w:num>
  <w:num w:numId="42">
    <w:abstractNumId w:val="10"/>
  </w:num>
  <w:num w:numId="43">
    <w:abstractNumId w:val="1"/>
  </w:num>
  <w:num w:numId="44">
    <w:abstractNumId w:val="0"/>
  </w:num>
  <w:num w:numId="45">
    <w:abstractNumId w:val="38"/>
  </w:num>
  <w:num w:numId="46">
    <w:abstractNumId w:val="8"/>
  </w:num>
  <w:num w:numId="47">
    <w:abstractNumId w:val="37"/>
  </w:num>
  <w:num w:numId="48">
    <w:abstractNumId w:val="33"/>
  </w:num>
  <w:num w:numId="49">
    <w:abstractNumId w:val="26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DD"/>
    <w:rsid w:val="00020AB9"/>
    <w:rsid w:val="00051032"/>
    <w:rsid w:val="00060DF3"/>
    <w:rsid w:val="000677B4"/>
    <w:rsid w:val="00087523"/>
    <w:rsid w:val="000F2160"/>
    <w:rsid w:val="00103F94"/>
    <w:rsid w:val="00107EBB"/>
    <w:rsid w:val="00164CCE"/>
    <w:rsid w:val="001B12E5"/>
    <w:rsid w:val="001C2501"/>
    <w:rsid w:val="001E679C"/>
    <w:rsid w:val="00204EA2"/>
    <w:rsid w:val="00217208"/>
    <w:rsid w:val="00226DBD"/>
    <w:rsid w:val="0023131D"/>
    <w:rsid w:val="00270BE6"/>
    <w:rsid w:val="0028185F"/>
    <w:rsid w:val="002B09D1"/>
    <w:rsid w:val="002E01CB"/>
    <w:rsid w:val="002E1284"/>
    <w:rsid w:val="002E626B"/>
    <w:rsid w:val="003502F2"/>
    <w:rsid w:val="003561C3"/>
    <w:rsid w:val="00377AEA"/>
    <w:rsid w:val="00394EE6"/>
    <w:rsid w:val="003A7EF0"/>
    <w:rsid w:val="003C2CB8"/>
    <w:rsid w:val="003D0A2E"/>
    <w:rsid w:val="003D4909"/>
    <w:rsid w:val="003E1697"/>
    <w:rsid w:val="00411ED1"/>
    <w:rsid w:val="00426FE9"/>
    <w:rsid w:val="00440CC1"/>
    <w:rsid w:val="004520D6"/>
    <w:rsid w:val="00493DC7"/>
    <w:rsid w:val="00494842"/>
    <w:rsid w:val="004F648D"/>
    <w:rsid w:val="00562BA1"/>
    <w:rsid w:val="005917AD"/>
    <w:rsid w:val="005A34F8"/>
    <w:rsid w:val="00605EB8"/>
    <w:rsid w:val="00624D05"/>
    <w:rsid w:val="006354DD"/>
    <w:rsid w:val="006779A6"/>
    <w:rsid w:val="006A12ED"/>
    <w:rsid w:val="006A462F"/>
    <w:rsid w:val="006A6F93"/>
    <w:rsid w:val="006A729F"/>
    <w:rsid w:val="006C0DA0"/>
    <w:rsid w:val="006C2529"/>
    <w:rsid w:val="006D312E"/>
    <w:rsid w:val="006F0E65"/>
    <w:rsid w:val="00701E6A"/>
    <w:rsid w:val="00707B58"/>
    <w:rsid w:val="0071061C"/>
    <w:rsid w:val="00767DAF"/>
    <w:rsid w:val="007A1BD7"/>
    <w:rsid w:val="007C2643"/>
    <w:rsid w:val="007C2AB3"/>
    <w:rsid w:val="008500A8"/>
    <w:rsid w:val="00857D63"/>
    <w:rsid w:val="00940570"/>
    <w:rsid w:val="00943032"/>
    <w:rsid w:val="00946EB4"/>
    <w:rsid w:val="00954257"/>
    <w:rsid w:val="00960146"/>
    <w:rsid w:val="00972053"/>
    <w:rsid w:val="0098153E"/>
    <w:rsid w:val="00987338"/>
    <w:rsid w:val="009908BD"/>
    <w:rsid w:val="009B0386"/>
    <w:rsid w:val="009F2B08"/>
    <w:rsid w:val="00A11699"/>
    <w:rsid w:val="00A11B26"/>
    <w:rsid w:val="00A202CB"/>
    <w:rsid w:val="00A26D3D"/>
    <w:rsid w:val="00A44D85"/>
    <w:rsid w:val="00A542C3"/>
    <w:rsid w:val="00A65F57"/>
    <w:rsid w:val="00A84585"/>
    <w:rsid w:val="00A85836"/>
    <w:rsid w:val="00AB4BA7"/>
    <w:rsid w:val="00AE37E6"/>
    <w:rsid w:val="00B65337"/>
    <w:rsid w:val="00B660F9"/>
    <w:rsid w:val="00B8448E"/>
    <w:rsid w:val="00B86A0C"/>
    <w:rsid w:val="00BB3F64"/>
    <w:rsid w:val="00BD28F1"/>
    <w:rsid w:val="00C26F82"/>
    <w:rsid w:val="00C32816"/>
    <w:rsid w:val="00C87888"/>
    <w:rsid w:val="00CE2F1C"/>
    <w:rsid w:val="00D23794"/>
    <w:rsid w:val="00D26A03"/>
    <w:rsid w:val="00D52030"/>
    <w:rsid w:val="00D56F87"/>
    <w:rsid w:val="00DD3662"/>
    <w:rsid w:val="00DF00D4"/>
    <w:rsid w:val="00DF50D1"/>
    <w:rsid w:val="00E36C59"/>
    <w:rsid w:val="00EA2BCE"/>
    <w:rsid w:val="00EC19ED"/>
    <w:rsid w:val="00EC6B87"/>
    <w:rsid w:val="00F01789"/>
    <w:rsid w:val="00F0441F"/>
    <w:rsid w:val="00F432B2"/>
    <w:rsid w:val="00F51A64"/>
    <w:rsid w:val="00F916FA"/>
    <w:rsid w:val="00FA2B64"/>
    <w:rsid w:val="00F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00AC"/>
  <w15:chartTrackingRefBased/>
  <w15:docId w15:val="{D9D57D01-0FA6-4BD1-B40D-8BAC781E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0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40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4D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103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10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5103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051032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940570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87338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B66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0F9"/>
  </w:style>
  <w:style w:type="paragraph" w:styleId="Pidipagina">
    <w:name w:val="footer"/>
    <w:basedOn w:val="Normale"/>
    <w:link w:val="PidipaginaCarattere"/>
    <w:uiPriority w:val="99"/>
    <w:unhideWhenUsed/>
    <w:rsid w:val="00B66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B231C-9627-4F08-BDB9-6E3909CB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21</Pages>
  <Words>3428</Words>
  <Characters>19544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Colosini</dc:creator>
  <cp:keywords/>
  <dc:description/>
  <cp:lastModifiedBy>Matteo Colosini</cp:lastModifiedBy>
  <cp:revision>58</cp:revision>
  <dcterms:created xsi:type="dcterms:W3CDTF">2020-01-11T17:36:00Z</dcterms:created>
  <dcterms:modified xsi:type="dcterms:W3CDTF">2020-02-22T13:37:00Z</dcterms:modified>
</cp:coreProperties>
</file>