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59" w:rsidRDefault="00774759" w:rsidP="00774759">
      <w:pPr>
        <w:pStyle w:val="sponsors"/>
        <w:framePr w:wrap="auto" w:vAnchor="page" w:hAnchor="page" w:x="735" w:y="14761"/>
        <w:ind w:firstLine="0"/>
      </w:pPr>
    </w:p>
    <w:p w:rsidR="00F96D8E" w:rsidRPr="00E02BE6" w:rsidRDefault="00F96D8E" w:rsidP="00774759">
      <w:pPr>
        <w:pStyle w:val="sponsors"/>
        <w:framePr w:wrap="auto" w:vAnchor="page" w:hAnchor="page" w:x="735" w:y="14761"/>
        <w:ind w:firstLine="0"/>
      </w:pPr>
    </w:p>
    <w:p w:rsidR="005E1069" w:rsidRDefault="005E1069" w:rsidP="005E1069">
      <w:pPr>
        <w:rPr>
          <w:rFonts w:eastAsiaTheme="minorEastAsia"/>
          <w:b/>
          <w:bCs/>
          <w:sz w:val="32"/>
          <w:szCs w:val="32"/>
          <w:lang w:eastAsia="en-IN" w:bidi="te-IN"/>
        </w:rPr>
      </w:pPr>
      <w:r>
        <w:rPr>
          <w:rFonts w:eastAsiaTheme="minorEastAsia"/>
          <w:b/>
          <w:bCs/>
          <w:sz w:val="32"/>
          <w:szCs w:val="32"/>
          <w:lang w:eastAsia="en-IN" w:bidi="te-IN"/>
        </w:rPr>
        <w:lastRenderedPageBreak/>
        <w:t>PERFORMAMCE EVALUATION OF UTILISATION OF PLASTIC AND RUBBER WASTE IN FLEXIBLE PAVEMENTS</w:t>
      </w:r>
    </w:p>
    <w:p w:rsidR="005E1069" w:rsidRPr="001B4B6A" w:rsidRDefault="005E1069" w:rsidP="005E1069">
      <w:pPr>
        <w:rPr>
          <w:rFonts w:eastAsiaTheme="minorEastAsia"/>
          <w:b/>
          <w:bCs/>
          <w:sz w:val="32"/>
          <w:szCs w:val="32"/>
          <w:lang w:eastAsia="en-IN" w:bidi="te-IN"/>
        </w:rPr>
      </w:pPr>
    </w:p>
    <w:p w:rsidR="005E1069" w:rsidRPr="005E1069" w:rsidRDefault="005E1069" w:rsidP="005E1069">
      <w:pPr>
        <w:tabs>
          <w:tab w:val="left" w:pos="4125"/>
        </w:tabs>
        <w:rPr>
          <w:b/>
          <w:sz w:val="28"/>
          <w:szCs w:val="28"/>
        </w:rPr>
      </w:pPr>
      <w:r w:rsidRPr="005E1069">
        <w:rPr>
          <w:b/>
          <w:sz w:val="28"/>
          <w:szCs w:val="28"/>
        </w:rPr>
        <w:t>BY</w:t>
      </w:r>
    </w:p>
    <w:p w:rsidR="005E1069" w:rsidRPr="005E1069" w:rsidRDefault="005E1069" w:rsidP="005E1069">
      <w:pPr>
        <w:tabs>
          <w:tab w:val="left" w:pos="4125"/>
        </w:tabs>
        <w:rPr>
          <w:b/>
          <w:sz w:val="24"/>
          <w:szCs w:val="24"/>
        </w:rPr>
      </w:pPr>
    </w:p>
    <w:p w:rsidR="005E1069" w:rsidRDefault="00BD558F" w:rsidP="005E1069">
      <w:pPr>
        <w:tabs>
          <w:tab w:val="left" w:pos="4125"/>
        </w:tabs>
        <w:rPr>
          <w:b/>
          <w:sz w:val="28"/>
          <w:szCs w:val="28"/>
          <w:vertAlign w:val="superscript"/>
        </w:rPr>
      </w:pPr>
      <w:r>
        <w:rPr>
          <w:b/>
          <w:sz w:val="28"/>
          <w:szCs w:val="28"/>
        </w:rPr>
        <w:t>Dr Awari Mahesh babu</w:t>
      </w:r>
      <w:r w:rsidRPr="00BD558F">
        <w:rPr>
          <w:b/>
          <w:sz w:val="28"/>
          <w:szCs w:val="28"/>
          <w:vertAlign w:val="superscript"/>
        </w:rPr>
        <w:t>1</w:t>
      </w:r>
      <w:r>
        <w:rPr>
          <w:b/>
          <w:sz w:val="28"/>
          <w:szCs w:val="28"/>
        </w:rPr>
        <w:t xml:space="preserve"> , </w:t>
      </w:r>
      <w:r w:rsidR="005E1069">
        <w:rPr>
          <w:b/>
          <w:sz w:val="28"/>
          <w:szCs w:val="28"/>
        </w:rPr>
        <w:t xml:space="preserve">B. </w:t>
      </w:r>
      <w:r>
        <w:rPr>
          <w:b/>
          <w:sz w:val="28"/>
          <w:szCs w:val="28"/>
        </w:rPr>
        <w:t>Harika ramana</w:t>
      </w:r>
      <w:r w:rsidRPr="00BD558F">
        <w:rPr>
          <w:b/>
          <w:sz w:val="28"/>
          <w:szCs w:val="28"/>
          <w:vertAlign w:val="superscript"/>
        </w:rPr>
        <w:t>2</w:t>
      </w:r>
      <w:r>
        <w:rPr>
          <w:b/>
          <w:sz w:val="28"/>
          <w:szCs w:val="28"/>
        </w:rPr>
        <w:t xml:space="preserve"> ,</w:t>
      </w:r>
      <w:r w:rsidR="005E1069">
        <w:rPr>
          <w:b/>
          <w:sz w:val="28"/>
          <w:szCs w:val="28"/>
        </w:rPr>
        <w:t xml:space="preserve"> S.S</w:t>
      </w:r>
      <w:r>
        <w:rPr>
          <w:b/>
          <w:sz w:val="28"/>
          <w:szCs w:val="28"/>
        </w:rPr>
        <w:t>aritha</w:t>
      </w:r>
      <w:r w:rsidRPr="00BD558F">
        <w:rPr>
          <w:b/>
          <w:sz w:val="28"/>
          <w:szCs w:val="28"/>
          <w:vertAlign w:val="superscript"/>
        </w:rPr>
        <w:t>3</w:t>
      </w:r>
    </w:p>
    <w:p w:rsidR="00C35585" w:rsidRDefault="00C35585" w:rsidP="00C35585">
      <w:pPr>
        <w:pStyle w:val="Default"/>
      </w:pPr>
    </w:p>
    <w:p w:rsidR="00C35585" w:rsidRDefault="00C35585" w:rsidP="00C35585">
      <w:pPr>
        <w:pStyle w:val="Default"/>
        <w:ind w:left="426"/>
        <w:rPr>
          <w:i/>
          <w:iCs/>
          <w:sz w:val="22"/>
          <w:szCs w:val="22"/>
        </w:rPr>
      </w:pPr>
      <w:r w:rsidRPr="00C35585">
        <w:rPr>
          <w:i/>
          <w:iCs/>
          <w:sz w:val="22"/>
          <w:szCs w:val="22"/>
        </w:rPr>
        <w:t>1.</w:t>
      </w:r>
      <w:r>
        <w:rPr>
          <w:i/>
          <w:iCs/>
          <w:sz w:val="22"/>
          <w:szCs w:val="22"/>
        </w:rPr>
        <w:t xml:space="preserve"> Professor of Civil Engineering, Nalla Narasimha Reddy Education Society’s group of Institutions,</w:t>
      </w:r>
    </w:p>
    <w:p w:rsidR="00C35585" w:rsidRDefault="00C35585" w:rsidP="00C35585">
      <w:pPr>
        <w:pStyle w:val="Default"/>
        <w:rPr>
          <w:rFonts w:ascii="Calibri" w:hAnsi="Calibri" w:cs="Calibri"/>
          <w:i/>
          <w:iCs/>
          <w:sz w:val="20"/>
          <w:szCs w:val="20"/>
        </w:rPr>
      </w:pPr>
      <w:r>
        <w:rPr>
          <w:i/>
          <w:iCs/>
          <w:sz w:val="22"/>
          <w:szCs w:val="22"/>
        </w:rPr>
        <w:t xml:space="preserve">               Hyderabad. T.S. India</w:t>
      </w:r>
      <w:r>
        <w:rPr>
          <w:rFonts w:ascii="Calibri" w:hAnsi="Calibri" w:cs="Calibri"/>
          <w:i/>
          <w:iCs/>
          <w:sz w:val="20"/>
          <w:szCs w:val="20"/>
        </w:rPr>
        <w:t xml:space="preserve">. </w:t>
      </w:r>
      <w:r w:rsidR="007E1BBE">
        <w:rPr>
          <w:rFonts w:ascii="Calibri" w:hAnsi="Calibri" w:cs="Calibri"/>
          <w:i/>
          <w:iCs/>
          <w:sz w:val="20"/>
          <w:szCs w:val="20"/>
        </w:rPr>
        <w:t xml:space="preserve">  Email:nnrgmaheshbabu@gmail.com</w:t>
      </w:r>
    </w:p>
    <w:p w:rsidR="007E1BBE" w:rsidRDefault="00C35585" w:rsidP="00C35585">
      <w:pPr>
        <w:pStyle w:val="Default"/>
        <w:ind w:left="426"/>
        <w:rPr>
          <w:i/>
          <w:iCs/>
          <w:sz w:val="22"/>
          <w:szCs w:val="22"/>
        </w:rPr>
      </w:pPr>
      <w:r>
        <w:rPr>
          <w:rFonts w:ascii="Calibri" w:hAnsi="Calibri" w:cs="Calibri"/>
          <w:i/>
          <w:iCs/>
          <w:sz w:val="20"/>
          <w:szCs w:val="20"/>
        </w:rPr>
        <w:t>2.</w:t>
      </w:r>
      <w:r>
        <w:rPr>
          <w:i/>
          <w:iCs/>
          <w:sz w:val="22"/>
          <w:szCs w:val="22"/>
        </w:rPr>
        <w:t xml:space="preserve"> </w:t>
      </w:r>
      <w:r w:rsidR="001C2820">
        <w:rPr>
          <w:i/>
          <w:iCs/>
          <w:sz w:val="22"/>
          <w:szCs w:val="22"/>
        </w:rPr>
        <w:t>Scholar, Department</w:t>
      </w:r>
      <w:r>
        <w:rPr>
          <w:i/>
          <w:iCs/>
          <w:sz w:val="22"/>
          <w:szCs w:val="22"/>
        </w:rPr>
        <w:t xml:space="preserve"> of Civil Engineering, Nalla Narasimha Reddy Education Society’s group of</w:t>
      </w:r>
    </w:p>
    <w:p w:rsidR="007E1BBE" w:rsidRDefault="007E1BBE" w:rsidP="007E1BBE">
      <w:pPr>
        <w:tabs>
          <w:tab w:val="left" w:pos="4125"/>
        </w:tabs>
        <w:jc w:val="both"/>
        <w:rPr>
          <w:rStyle w:val="Hyperlink"/>
          <w:rFonts w:ascii="Arial" w:hAnsi="Arial" w:cs="Arial"/>
          <w:b/>
          <w:sz w:val="28"/>
          <w:szCs w:val="28"/>
        </w:rPr>
      </w:pPr>
      <w:r>
        <w:rPr>
          <w:i/>
          <w:iCs/>
          <w:sz w:val="22"/>
          <w:szCs w:val="22"/>
        </w:rPr>
        <w:t xml:space="preserve">           Institutions</w:t>
      </w:r>
      <w:r w:rsidR="00C35585">
        <w:rPr>
          <w:i/>
          <w:iCs/>
          <w:sz w:val="22"/>
          <w:szCs w:val="22"/>
        </w:rPr>
        <w:t xml:space="preserve">   Hyderabad. T.S. India</w:t>
      </w:r>
      <w:r w:rsidR="00C35585">
        <w:rPr>
          <w:rFonts w:ascii="Calibri" w:hAnsi="Calibri" w:cs="Calibri"/>
          <w:i/>
          <w:iCs/>
        </w:rPr>
        <w:t xml:space="preserve">.     </w:t>
      </w:r>
      <w:r>
        <w:rPr>
          <w:rFonts w:ascii="Calibri" w:hAnsi="Calibri" w:cs="Calibri"/>
          <w:i/>
          <w:iCs/>
        </w:rPr>
        <w:t>Email:</w:t>
      </w:r>
      <w:r w:rsidR="00C35585">
        <w:rPr>
          <w:rFonts w:ascii="Calibri" w:hAnsi="Calibri" w:cs="Calibri"/>
          <w:i/>
          <w:iCs/>
        </w:rPr>
        <w:t xml:space="preserve">         </w:t>
      </w:r>
      <w:hyperlink r:id="rId7" w:history="1">
        <w:r w:rsidRPr="007E1BBE">
          <w:rPr>
            <w:rStyle w:val="Hyperlink"/>
            <w:color w:val="000000" w:themeColor="text1"/>
            <w:sz w:val="22"/>
            <w:szCs w:val="22"/>
            <w:u w:val="none"/>
          </w:rPr>
          <w:t>harikaramana1289@gmail.com</w:t>
        </w:r>
      </w:hyperlink>
    </w:p>
    <w:p w:rsidR="001516CF" w:rsidRDefault="00C35585" w:rsidP="007E1BBE">
      <w:pPr>
        <w:pStyle w:val="Default"/>
        <w:ind w:left="426"/>
        <w:rPr>
          <w:i/>
          <w:iCs/>
          <w:sz w:val="22"/>
          <w:szCs w:val="22"/>
        </w:rPr>
      </w:pPr>
      <w:r>
        <w:rPr>
          <w:i/>
          <w:iCs/>
          <w:sz w:val="22"/>
          <w:szCs w:val="22"/>
        </w:rPr>
        <w:t>3.</w:t>
      </w:r>
      <w:r w:rsidR="001C2820">
        <w:rPr>
          <w:i/>
          <w:iCs/>
          <w:sz w:val="22"/>
          <w:szCs w:val="22"/>
        </w:rPr>
        <w:t xml:space="preserve"> </w:t>
      </w:r>
      <w:r w:rsidR="001516CF">
        <w:rPr>
          <w:i/>
          <w:iCs/>
          <w:sz w:val="22"/>
          <w:szCs w:val="22"/>
        </w:rPr>
        <w:t xml:space="preserve">Scholar, </w:t>
      </w:r>
      <w:r w:rsidR="007E1BBE">
        <w:rPr>
          <w:i/>
          <w:iCs/>
          <w:sz w:val="22"/>
          <w:szCs w:val="22"/>
        </w:rPr>
        <w:t xml:space="preserve">Department of </w:t>
      </w:r>
      <w:r>
        <w:rPr>
          <w:i/>
          <w:iCs/>
          <w:sz w:val="22"/>
          <w:szCs w:val="22"/>
        </w:rPr>
        <w:t xml:space="preserve">Civil Engineering, Nalla Narasimha Reddy Education Society’s group of </w:t>
      </w:r>
    </w:p>
    <w:p w:rsidR="007E1BBE" w:rsidRDefault="001516CF" w:rsidP="007E1BBE">
      <w:pPr>
        <w:pStyle w:val="Default"/>
        <w:ind w:left="426"/>
        <w:rPr>
          <w:rFonts w:ascii="Arial" w:hAnsi="Arial" w:cs="Arial"/>
          <w:b/>
          <w:color w:val="505050"/>
          <w:sz w:val="28"/>
          <w:szCs w:val="28"/>
        </w:rPr>
      </w:pPr>
      <w:r>
        <w:rPr>
          <w:i/>
          <w:iCs/>
          <w:sz w:val="22"/>
          <w:szCs w:val="22"/>
        </w:rPr>
        <w:t xml:space="preserve">   </w:t>
      </w:r>
      <w:r w:rsidR="00C35585">
        <w:rPr>
          <w:i/>
          <w:iCs/>
          <w:sz w:val="22"/>
          <w:szCs w:val="22"/>
        </w:rPr>
        <w:t xml:space="preserve">Institutions,  </w:t>
      </w:r>
      <w:r>
        <w:rPr>
          <w:i/>
          <w:iCs/>
          <w:sz w:val="22"/>
          <w:szCs w:val="22"/>
        </w:rPr>
        <w:t xml:space="preserve">   </w:t>
      </w:r>
      <w:r w:rsidR="00C35585">
        <w:rPr>
          <w:i/>
          <w:iCs/>
          <w:sz w:val="22"/>
          <w:szCs w:val="22"/>
        </w:rPr>
        <w:t>Hyderabad. T.S. India</w:t>
      </w:r>
      <w:r w:rsidR="00C35585">
        <w:rPr>
          <w:rFonts w:ascii="Calibri" w:hAnsi="Calibri" w:cs="Calibri"/>
          <w:i/>
          <w:iCs/>
          <w:sz w:val="20"/>
          <w:szCs w:val="20"/>
        </w:rPr>
        <w:t xml:space="preserve">.      </w:t>
      </w:r>
      <w:r w:rsidR="007E1BBE">
        <w:rPr>
          <w:rFonts w:ascii="Calibri" w:hAnsi="Calibri" w:cs="Calibri"/>
          <w:i/>
          <w:iCs/>
          <w:sz w:val="20"/>
          <w:szCs w:val="20"/>
        </w:rPr>
        <w:t>Email:</w:t>
      </w:r>
      <w:r w:rsidR="007E1BBE" w:rsidRPr="007E1BBE">
        <w:t xml:space="preserve"> </w:t>
      </w:r>
      <w:hyperlink r:id="rId8" w:history="1">
        <w:r w:rsidR="007E1BBE" w:rsidRPr="007E1BBE">
          <w:rPr>
            <w:rStyle w:val="Hyperlink"/>
            <w:i/>
            <w:color w:val="auto"/>
            <w:sz w:val="22"/>
            <w:szCs w:val="22"/>
            <w:u w:val="none"/>
          </w:rPr>
          <w:t>somupakasaritha@gmail.com</w:t>
        </w:r>
      </w:hyperlink>
    </w:p>
    <w:p w:rsidR="00C35585" w:rsidRDefault="00C35585" w:rsidP="00C35585">
      <w:pPr>
        <w:pStyle w:val="Default"/>
        <w:rPr>
          <w:rFonts w:ascii="Calibri" w:hAnsi="Calibri" w:cs="Calibri"/>
          <w:i/>
          <w:iCs/>
          <w:sz w:val="20"/>
          <w:szCs w:val="20"/>
        </w:rPr>
      </w:pPr>
      <w:r>
        <w:rPr>
          <w:rFonts w:ascii="Calibri" w:hAnsi="Calibri" w:cs="Calibri"/>
          <w:i/>
          <w:iCs/>
          <w:sz w:val="20"/>
          <w:szCs w:val="20"/>
        </w:rPr>
        <w:t xml:space="preserve">                  </w:t>
      </w:r>
    </w:p>
    <w:p w:rsidR="00BD558F" w:rsidRDefault="00BD558F" w:rsidP="00C35585">
      <w:pPr>
        <w:pStyle w:val="Default"/>
        <w:rPr>
          <w:rFonts w:ascii="Calibri" w:hAnsi="Calibri" w:cs="Calibri"/>
          <w:i/>
          <w:iCs/>
          <w:sz w:val="20"/>
          <w:szCs w:val="20"/>
        </w:rPr>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F96D8E" w:rsidRDefault="00ED13D6" w:rsidP="00F96D8E">
      <w:pPr>
        <w:pStyle w:val="Abstract"/>
      </w:pPr>
      <w:r w:rsidRPr="003A766A">
        <w:rPr>
          <w:rStyle w:val="StyleAbstractItalicChar"/>
          <w:b/>
          <w:bCs/>
        </w:rPr>
        <w:lastRenderedPageBreak/>
        <w:t>Abstract</w:t>
      </w:r>
      <w:r w:rsidRPr="003A766A">
        <w:rPr>
          <w:b w:val="0"/>
          <w:bCs w:val="0"/>
        </w:rPr>
        <w:t>—</w:t>
      </w:r>
      <w:r w:rsidR="00BD558F">
        <w:t xml:space="preserve"> U</w:t>
      </w:r>
      <w:r w:rsidR="00F96D8E" w:rsidRPr="00F96D8E">
        <w:t xml:space="preserve">se of waste materials like plastics and rubber in road construction is being increasingly encouraged so as to reduce environmental impact. Plastics and rubbers are one of </w:t>
      </w:r>
      <w:r w:rsidR="003C7F40" w:rsidRPr="00F96D8E">
        <w:t>them.</w:t>
      </w:r>
      <w:r w:rsidR="00F96D8E" w:rsidRPr="00F96D8E">
        <w:t xml:space="preserve"> The plastic waste quantity in municipal solid waste is increasing due to increase in population and changes in life style. </w:t>
      </w:r>
      <w:r w:rsidR="003C7F40" w:rsidRPr="00F96D8E">
        <w:t>. Similarly,</w:t>
      </w:r>
      <w:r w:rsidR="00F96D8E" w:rsidRPr="00F96D8E">
        <w:t xml:space="preserve"> most tires, especially those fitted to motor vehicles, are manufactured from synthetic rubber. Disposal of both is a serious problem. At the same time, continuous increase in number of vehicles emphasizes on need of roads with better quality and engineering design. This waste plastic and rubber can be used to partially replace the conventional material which is bitumen to improve desired mechanical characteristics for particular road </w:t>
      </w:r>
      <w:r w:rsidR="003C7F40" w:rsidRPr="00F96D8E">
        <w:t>mix.</w:t>
      </w:r>
      <w:r w:rsidR="00F96D8E" w:rsidRPr="00F96D8E">
        <w:t xml:space="preserve"> In the present study, a comparison is carried out between use of waste plastic like PET bottles and crumb rubber (3%, 4.5%,6%,7.5%,9%by weight of bitumen) in bitumen concrete mixes to analyze which has better ability to modify bitumen so as to use it for road construction.</w:t>
      </w:r>
    </w:p>
    <w:p w:rsidR="00F96D8E" w:rsidRDefault="00F96D8E" w:rsidP="00F96D8E">
      <w:pPr>
        <w:pStyle w:val="Abstract"/>
      </w:pPr>
      <w:r w:rsidRPr="00F96D8E">
        <w:t>Keywords: PET, Crumb rubber, Bitumen, Marshall Stability test</w:t>
      </w:r>
      <w:r>
        <w:t>.</w:t>
      </w:r>
    </w:p>
    <w:p w:rsidR="00F96D8E" w:rsidRPr="00F8251C" w:rsidRDefault="00F96D8E" w:rsidP="00F8251C">
      <w:pPr>
        <w:pStyle w:val="Abstract"/>
        <w:numPr>
          <w:ilvl w:val="0"/>
          <w:numId w:val="18"/>
        </w:numPr>
        <w:spacing w:before="240"/>
        <w:rPr>
          <w:sz w:val="20"/>
          <w:szCs w:val="20"/>
        </w:rPr>
      </w:pPr>
      <w:r w:rsidRPr="00F8251C">
        <w:rPr>
          <w:sz w:val="20"/>
          <w:szCs w:val="20"/>
        </w:rPr>
        <w:t>Introduction</w:t>
      </w:r>
    </w:p>
    <w:p w:rsidR="003C7F40" w:rsidRDefault="00F96D8E" w:rsidP="003C7F40">
      <w:pPr>
        <w:pStyle w:val="Abstract"/>
        <w:spacing w:after="0"/>
        <w:ind w:left="360"/>
        <w:rPr>
          <w:b w:val="0"/>
          <w:bCs w:val="0"/>
        </w:rPr>
      </w:pPr>
      <w:r w:rsidRPr="00F96D8E">
        <w:rPr>
          <w:b w:val="0"/>
          <w:bCs w:val="0"/>
        </w:rPr>
        <w:t xml:space="preserve"> Road network is the mode of transportation which serves as the feeder system as it is the nearest to the people. </w:t>
      </w:r>
      <w:r w:rsidR="003C7F40" w:rsidRPr="00F96D8E">
        <w:rPr>
          <w:b w:val="0"/>
          <w:bCs w:val="0"/>
        </w:rPr>
        <w:t>So,</w:t>
      </w:r>
      <w:r w:rsidRPr="00F96D8E">
        <w:rPr>
          <w:b w:val="0"/>
          <w:bCs w:val="0"/>
        </w:rPr>
        <w:t xml:space="preserve"> the roads are to be maintained in good condition. The quality of roads depends on materials used for construction. Pavements are generally of two types: flexible and rigid pavement. A flexible pavement is the one which has a bitumen coating on top and rigid pavements which are stiffer than flexible ones have PCC or RCC on top. The flexible pavements are built in layers and it is ensured that under application of load none of the layers are overstressed. The maximum intensity of stress occurs at top </w:t>
      </w:r>
      <w:r w:rsidR="003C7F40" w:rsidRPr="00F96D8E">
        <w:rPr>
          <w:b w:val="0"/>
          <w:bCs w:val="0"/>
        </w:rPr>
        <w:t>layer;</w:t>
      </w:r>
      <w:r w:rsidRPr="00F96D8E">
        <w:rPr>
          <w:b w:val="0"/>
          <w:bCs w:val="0"/>
        </w:rPr>
        <w:t xml:space="preserve"> hence they are made from superior material mainly bitumen. The mix design should aim at an economical blend with proper gradation of aggregates and adequate proportion of bitumen so as to fulfill the desired properties of mix which are stability, durability, flexibility, skid resistance and workability. Mix design methods should aim at determining the properties of aggregates and bituminous material which would give a mix with these properties. The design of asphalt paving mixtures is a multi-step process of selecting binders and aggregate materials </w:t>
      </w:r>
      <w:r w:rsidRPr="00F96D8E">
        <w:rPr>
          <w:b w:val="0"/>
          <w:bCs w:val="0"/>
        </w:rPr>
        <w:lastRenderedPageBreak/>
        <w:t>and proportioning them to provide an appropriate compromise among several variables that affect mixture behaviour, considering external factors such as traffic loading and climate conditions. In the construction of flexible pavements, bitumen plays the role of binding the aggregate together by coating over the aggregate. It also helps to improve the strength of the road. But its resistance towards water is poor. Anti-stripping agents are being used. Bitumen is a sticky, black and highly viscous liquid or semi-solid which can be found in some natural deposits or obtained as by-product of fractional distillation of crude petroleum. It is the heaviest fraction of crude oil, the one with highest boiling point (525°C</w:t>
      </w:r>
      <w:r w:rsidR="003C7F40" w:rsidRPr="00F96D8E">
        <w:rPr>
          <w:b w:val="0"/>
          <w:bCs w:val="0"/>
        </w:rPr>
        <w:t>). Various</w:t>
      </w:r>
      <w:r w:rsidRPr="00F96D8E">
        <w:rPr>
          <w:b w:val="0"/>
          <w:bCs w:val="0"/>
        </w:rPr>
        <w:t xml:space="preserve"> Grades of Bitumen used for pavement purpose:30/40, 60/70 and 80/100. The desirable properties of bitumen for pavement are: </w:t>
      </w:r>
    </w:p>
    <w:p w:rsidR="003A766A" w:rsidRDefault="00F96D8E" w:rsidP="003C7F40">
      <w:pPr>
        <w:pStyle w:val="Abstract"/>
        <w:spacing w:after="0"/>
        <w:ind w:left="360"/>
        <w:rPr>
          <w:b w:val="0"/>
          <w:bCs w:val="0"/>
        </w:rPr>
      </w:pPr>
      <w:r w:rsidRPr="00F96D8E">
        <w:rPr>
          <w:b w:val="0"/>
          <w:bCs w:val="0"/>
        </w:rPr>
        <w:t xml:space="preserve"> Excellent binding property with aggregates, both cohesive and adhesive in nature. </w:t>
      </w:r>
    </w:p>
    <w:p w:rsidR="003C7F40" w:rsidRDefault="00F96D8E" w:rsidP="003C7F40">
      <w:pPr>
        <w:pStyle w:val="Abstract"/>
        <w:spacing w:after="0"/>
        <w:ind w:left="360"/>
        <w:rPr>
          <w:b w:val="0"/>
          <w:bCs w:val="0"/>
        </w:rPr>
      </w:pPr>
      <w:r w:rsidRPr="00F96D8E">
        <w:rPr>
          <w:b w:val="0"/>
          <w:bCs w:val="0"/>
        </w:rPr>
        <w:t xml:space="preserve"> Repellant to water. </w:t>
      </w:r>
    </w:p>
    <w:p w:rsidR="00F96D8E" w:rsidRDefault="00F96D8E" w:rsidP="003C7F40">
      <w:pPr>
        <w:pStyle w:val="Abstract"/>
        <w:spacing w:after="0"/>
        <w:ind w:left="360"/>
        <w:rPr>
          <w:b w:val="0"/>
          <w:bCs w:val="0"/>
        </w:rPr>
      </w:pPr>
      <w:r w:rsidRPr="00F96D8E">
        <w:rPr>
          <w:b w:val="0"/>
          <w:bCs w:val="0"/>
        </w:rPr>
        <w:t xml:space="preserve"> Thermoplastic in nature (stiff when </w:t>
      </w:r>
      <w:r w:rsidR="003C7F40" w:rsidRPr="00F96D8E">
        <w:rPr>
          <w:b w:val="0"/>
          <w:bCs w:val="0"/>
        </w:rPr>
        <w:t>cold, liquid</w:t>
      </w:r>
      <w:r w:rsidRPr="00F96D8E">
        <w:rPr>
          <w:b w:val="0"/>
          <w:bCs w:val="0"/>
        </w:rPr>
        <w:t xml:space="preserve"> when </w:t>
      </w:r>
      <w:r w:rsidR="003C7F40" w:rsidRPr="00F96D8E">
        <w:rPr>
          <w:b w:val="0"/>
          <w:bCs w:val="0"/>
        </w:rPr>
        <w:t>hot) A</w:t>
      </w:r>
      <w:r w:rsidRPr="00F96D8E">
        <w:rPr>
          <w:b w:val="0"/>
          <w:bCs w:val="0"/>
        </w:rPr>
        <w:t xml:space="preserve"> common method to improve the quality of bitumen is by modifying the Engineering properties of bitumen by blending with organic synthetic polymers like rubber and plastics. They can return to the earth as beneficial additives in bitumen roads.</w:t>
      </w:r>
    </w:p>
    <w:p w:rsidR="005E1069" w:rsidRDefault="005E1069" w:rsidP="003C7F40">
      <w:pPr>
        <w:pStyle w:val="Abstract"/>
        <w:spacing w:after="0"/>
        <w:ind w:left="360"/>
        <w:rPr>
          <w:b w:val="0"/>
          <w:bCs w:val="0"/>
        </w:rPr>
      </w:pPr>
    </w:p>
    <w:p w:rsidR="005E1069" w:rsidRDefault="00F96D8E" w:rsidP="005E1069">
      <w:pPr>
        <w:pStyle w:val="Abstract"/>
        <w:numPr>
          <w:ilvl w:val="2"/>
          <w:numId w:val="18"/>
        </w:numPr>
      </w:pPr>
      <w:r>
        <w:t>Plastics</w:t>
      </w:r>
    </w:p>
    <w:p w:rsidR="003A766A" w:rsidRDefault="00F96D8E" w:rsidP="00F8251C">
      <w:pPr>
        <w:pStyle w:val="Abstract"/>
        <w:ind w:left="360"/>
        <w:rPr>
          <w:b w:val="0"/>
          <w:bCs w:val="0"/>
        </w:rPr>
      </w:pPr>
      <w:r w:rsidRPr="00F96D8E">
        <w:rPr>
          <w:b w:val="0"/>
          <w:bCs w:val="0"/>
        </w:rPr>
        <w:t xml:space="preserve">A plastic is a type of synthetic or man-made polymer; similar in many ways to natural resins found in trees and other plants. India’s consumption of Plastics will grow 15 million </w:t>
      </w:r>
      <w:r w:rsidR="003C7F40" w:rsidRPr="00F96D8E">
        <w:rPr>
          <w:b w:val="0"/>
          <w:bCs w:val="0"/>
        </w:rPr>
        <w:t>tons</w:t>
      </w:r>
      <w:r w:rsidRPr="00F96D8E">
        <w:rPr>
          <w:b w:val="0"/>
          <w:bCs w:val="0"/>
        </w:rPr>
        <w:t xml:space="preserve"> by 2015 and is set to be the third largest consumer of plastics in the world.  Various activities like packing consume almost 50-60% of the total plastics </w:t>
      </w:r>
      <w:r w:rsidR="003C7F40" w:rsidRPr="00F96D8E">
        <w:rPr>
          <w:b w:val="0"/>
          <w:bCs w:val="0"/>
        </w:rPr>
        <w:t>manufactured. Plastic</w:t>
      </w:r>
      <w:r w:rsidRPr="00F96D8E">
        <w:rPr>
          <w:b w:val="0"/>
          <w:bCs w:val="0"/>
        </w:rPr>
        <w:t xml:space="preserve"> offer advantages lightness, resilience, resistance to corrosion, </w:t>
      </w:r>
      <w:r w:rsidR="003C7F40" w:rsidRPr="00F96D8E">
        <w:rPr>
          <w:b w:val="0"/>
          <w:bCs w:val="0"/>
        </w:rPr>
        <w:t>color</w:t>
      </w:r>
      <w:r w:rsidRPr="00F96D8E">
        <w:rPr>
          <w:b w:val="0"/>
          <w:bCs w:val="0"/>
        </w:rPr>
        <w:t xml:space="preserve">, fastness, transparency, ease of processing </w:t>
      </w:r>
      <w:r w:rsidR="003C7F40" w:rsidRPr="00F96D8E">
        <w:rPr>
          <w:b w:val="0"/>
          <w:bCs w:val="0"/>
        </w:rPr>
        <w:t>etc. The</w:t>
      </w:r>
      <w:r w:rsidRPr="00F96D8E">
        <w:rPr>
          <w:b w:val="0"/>
          <w:bCs w:val="0"/>
        </w:rPr>
        <w:t xml:space="preserve"> plastic constitutes two major </w:t>
      </w:r>
      <w:r w:rsidR="003C7F40" w:rsidRPr="00F96D8E">
        <w:rPr>
          <w:b w:val="0"/>
          <w:bCs w:val="0"/>
        </w:rPr>
        <w:t>categories</w:t>
      </w:r>
      <w:r w:rsidRPr="00F96D8E">
        <w:rPr>
          <w:b w:val="0"/>
          <w:bCs w:val="0"/>
        </w:rPr>
        <w:t xml:space="preserve"> of plastics based on physical properties; </w:t>
      </w:r>
    </w:p>
    <w:p w:rsidR="003A766A" w:rsidRDefault="00F96D8E" w:rsidP="003A766A">
      <w:pPr>
        <w:pStyle w:val="Abstract"/>
        <w:numPr>
          <w:ilvl w:val="0"/>
          <w:numId w:val="19"/>
        </w:numPr>
        <w:rPr>
          <w:b w:val="0"/>
          <w:bCs w:val="0"/>
        </w:rPr>
      </w:pPr>
      <w:r w:rsidRPr="00F96D8E">
        <w:rPr>
          <w:b w:val="0"/>
          <w:bCs w:val="0"/>
        </w:rPr>
        <w:t xml:space="preserve">Thermoplastics and </w:t>
      </w:r>
    </w:p>
    <w:p w:rsidR="003A766A" w:rsidRDefault="00F96D8E" w:rsidP="003A766A">
      <w:pPr>
        <w:pStyle w:val="Abstract"/>
        <w:numPr>
          <w:ilvl w:val="0"/>
          <w:numId w:val="19"/>
        </w:numPr>
        <w:rPr>
          <w:b w:val="0"/>
          <w:bCs w:val="0"/>
        </w:rPr>
      </w:pPr>
      <w:r w:rsidRPr="00F96D8E">
        <w:rPr>
          <w:b w:val="0"/>
          <w:bCs w:val="0"/>
        </w:rPr>
        <w:t>Thermo set plastics.</w:t>
      </w:r>
    </w:p>
    <w:p w:rsidR="00F8251C" w:rsidRDefault="00F96D8E" w:rsidP="003A766A">
      <w:pPr>
        <w:pStyle w:val="Abstract"/>
        <w:ind w:left="360"/>
        <w:rPr>
          <w:b w:val="0"/>
          <w:bCs w:val="0"/>
        </w:rPr>
      </w:pPr>
      <w:r w:rsidRPr="00F96D8E">
        <w:rPr>
          <w:b w:val="0"/>
          <w:bCs w:val="0"/>
        </w:rPr>
        <w:t xml:space="preserve"> The thermoplastics, constitutes 80% andthermo set constitutes approximately 20% of total postconsumer plastics waste </w:t>
      </w:r>
      <w:r w:rsidR="003C7F40" w:rsidRPr="00F96D8E">
        <w:rPr>
          <w:b w:val="0"/>
          <w:bCs w:val="0"/>
        </w:rPr>
        <w:t>generated. In</w:t>
      </w:r>
      <w:r w:rsidRPr="00F96D8E">
        <w:rPr>
          <w:b w:val="0"/>
          <w:bCs w:val="0"/>
        </w:rPr>
        <w:t xml:space="preserve"> a thermoplastic material the very long chain – like molecules are held together by relatively weak Van der Waals </w:t>
      </w:r>
      <w:r w:rsidRPr="00F96D8E">
        <w:rPr>
          <w:b w:val="0"/>
          <w:bCs w:val="0"/>
        </w:rPr>
        <w:lastRenderedPageBreak/>
        <w:t xml:space="preserve">forces. In thermosetting types of </w:t>
      </w:r>
      <w:r w:rsidR="003C7F40" w:rsidRPr="00F96D8E">
        <w:rPr>
          <w:b w:val="0"/>
          <w:bCs w:val="0"/>
        </w:rPr>
        <w:t>plastics,</w:t>
      </w:r>
      <w:r w:rsidRPr="00F96D8E">
        <w:rPr>
          <w:b w:val="0"/>
          <w:bCs w:val="0"/>
        </w:rPr>
        <w:t xml:space="preserve"> the molecular are held together by strong chemical bonds making it quite rigid materials and their mechanical properties are not heat sensitive.</w:t>
      </w:r>
    </w:p>
    <w:p w:rsidR="00F8251C" w:rsidRDefault="00F8251C" w:rsidP="005E1069">
      <w:pPr>
        <w:pStyle w:val="Abstract"/>
      </w:pPr>
    </w:p>
    <w:p w:rsidR="005E1069" w:rsidRDefault="005E1069" w:rsidP="005E1069">
      <w:pPr>
        <w:pStyle w:val="Abstract"/>
      </w:pPr>
    </w:p>
    <w:p w:rsidR="00F8251C" w:rsidRDefault="00F8251C" w:rsidP="00F8251C">
      <w:pPr>
        <w:pStyle w:val="Abstract"/>
        <w:ind w:left="360"/>
      </w:pPr>
    </w:p>
    <w:p w:rsidR="000A5743" w:rsidRDefault="000A5743" w:rsidP="00F8251C">
      <w:pPr>
        <w:pStyle w:val="Abstract"/>
        <w:ind w:left="360"/>
      </w:pPr>
    </w:p>
    <w:p w:rsidR="000A5743" w:rsidRDefault="000A5743" w:rsidP="00F8251C">
      <w:pPr>
        <w:pStyle w:val="Abstract"/>
        <w:ind w:left="360"/>
      </w:pPr>
    </w:p>
    <w:p w:rsidR="000F59DC" w:rsidRPr="00F8251C" w:rsidRDefault="000F59DC" w:rsidP="000A5743">
      <w:pPr>
        <w:pStyle w:val="Abstract"/>
        <w:ind w:left="360"/>
        <w:jc w:val="center"/>
        <w:rPr>
          <w:b w:val="0"/>
          <w:bCs w:val="0"/>
        </w:rPr>
      </w:pPr>
      <w:r w:rsidRPr="000F59DC">
        <w:t>Table 1.1 Types of plastics</w:t>
      </w:r>
    </w:p>
    <w:tbl>
      <w:tblPr>
        <w:tblStyle w:val="TableGrid"/>
        <w:tblW w:w="4726" w:type="dxa"/>
        <w:tblInd w:w="360" w:type="dxa"/>
        <w:tblLook w:val="04A0"/>
      </w:tblPr>
      <w:tblGrid>
        <w:gridCol w:w="2363"/>
        <w:gridCol w:w="2363"/>
      </w:tblGrid>
      <w:tr w:rsidR="00F96D8E" w:rsidTr="000F59DC">
        <w:trPr>
          <w:trHeight w:val="329"/>
        </w:trPr>
        <w:tc>
          <w:tcPr>
            <w:tcW w:w="2363" w:type="dxa"/>
          </w:tcPr>
          <w:p w:rsidR="00F96D8E" w:rsidRPr="000F59DC" w:rsidRDefault="000F59DC" w:rsidP="000F59DC">
            <w:pPr>
              <w:pStyle w:val="Abstract"/>
              <w:jc w:val="center"/>
            </w:pPr>
            <w:r w:rsidRPr="000F59DC">
              <w:t>THERMOPLASTIC</w:t>
            </w:r>
          </w:p>
        </w:tc>
        <w:tc>
          <w:tcPr>
            <w:tcW w:w="2363" w:type="dxa"/>
          </w:tcPr>
          <w:p w:rsidR="00F96D8E" w:rsidRPr="000F59DC" w:rsidRDefault="000F59DC" w:rsidP="000F59DC">
            <w:pPr>
              <w:pStyle w:val="Abstract"/>
              <w:jc w:val="center"/>
            </w:pPr>
            <w:r w:rsidRPr="000F59DC">
              <w:t>THERMOSETTING</w:t>
            </w:r>
          </w:p>
        </w:tc>
      </w:tr>
      <w:tr w:rsidR="00F96D8E" w:rsidTr="000F59DC">
        <w:trPr>
          <w:trHeight w:val="321"/>
        </w:trPr>
        <w:tc>
          <w:tcPr>
            <w:tcW w:w="2363" w:type="dxa"/>
          </w:tcPr>
          <w:p w:rsidR="00F96D8E" w:rsidRDefault="000F59DC" w:rsidP="00F96D8E">
            <w:pPr>
              <w:pStyle w:val="Abstract"/>
              <w:rPr>
                <w:b w:val="0"/>
                <w:bCs w:val="0"/>
              </w:rPr>
            </w:pPr>
            <w:r w:rsidRPr="000F59DC">
              <w:rPr>
                <w:b w:val="0"/>
                <w:bCs w:val="0"/>
              </w:rPr>
              <w:t>Polyethylene</w:t>
            </w:r>
            <w:r w:rsidR="003C7F40" w:rsidRPr="000F59DC">
              <w:rPr>
                <w:b w:val="0"/>
                <w:bCs w:val="0"/>
              </w:rPr>
              <w:t>Terephthalate (</w:t>
            </w:r>
            <w:r w:rsidRPr="000F59DC">
              <w:rPr>
                <w:b w:val="0"/>
                <w:bCs w:val="0"/>
              </w:rPr>
              <w:t>PET)</w:t>
            </w:r>
          </w:p>
        </w:tc>
        <w:tc>
          <w:tcPr>
            <w:tcW w:w="2363" w:type="dxa"/>
          </w:tcPr>
          <w:p w:rsidR="00F96D8E" w:rsidRDefault="000F59DC" w:rsidP="00F96D8E">
            <w:pPr>
              <w:pStyle w:val="Abstract"/>
              <w:rPr>
                <w:b w:val="0"/>
                <w:bCs w:val="0"/>
              </w:rPr>
            </w:pPr>
            <w:r w:rsidRPr="000F59DC">
              <w:rPr>
                <w:b w:val="0"/>
                <w:bCs w:val="0"/>
              </w:rPr>
              <w:t>Bakelite</w:t>
            </w:r>
          </w:p>
        </w:tc>
      </w:tr>
      <w:tr w:rsidR="00F96D8E" w:rsidTr="000F59DC">
        <w:trPr>
          <w:trHeight w:val="329"/>
        </w:trPr>
        <w:tc>
          <w:tcPr>
            <w:tcW w:w="2363" w:type="dxa"/>
          </w:tcPr>
          <w:p w:rsidR="00F96D8E" w:rsidRDefault="000F59DC" w:rsidP="00F96D8E">
            <w:pPr>
              <w:pStyle w:val="Abstract"/>
              <w:rPr>
                <w:b w:val="0"/>
                <w:bCs w:val="0"/>
              </w:rPr>
            </w:pPr>
            <w:r w:rsidRPr="000F59DC">
              <w:rPr>
                <w:b w:val="0"/>
                <w:bCs w:val="0"/>
              </w:rPr>
              <w:t>Polypropylene (PP)</w:t>
            </w:r>
          </w:p>
        </w:tc>
        <w:tc>
          <w:tcPr>
            <w:tcW w:w="2363" w:type="dxa"/>
          </w:tcPr>
          <w:p w:rsidR="00F96D8E" w:rsidRDefault="000F59DC" w:rsidP="00F96D8E">
            <w:pPr>
              <w:pStyle w:val="Abstract"/>
              <w:rPr>
                <w:b w:val="0"/>
                <w:bCs w:val="0"/>
              </w:rPr>
            </w:pPr>
            <w:r w:rsidRPr="000F59DC">
              <w:rPr>
                <w:b w:val="0"/>
                <w:bCs w:val="0"/>
              </w:rPr>
              <w:t>Epoxy</w:t>
            </w:r>
          </w:p>
        </w:tc>
      </w:tr>
      <w:tr w:rsidR="00F96D8E" w:rsidTr="000F59DC">
        <w:trPr>
          <w:trHeight w:val="329"/>
        </w:trPr>
        <w:tc>
          <w:tcPr>
            <w:tcW w:w="2363" w:type="dxa"/>
          </w:tcPr>
          <w:p w:rsidR="00F96D8E" w:rsidRDefault="000F59DC" w:rsidP="00F96D8E">
            <w:pPr>
              <w:pStyle w:val="Abstract"/>
              <w:rPr>
                <w:b w:val="0"/>
                <w:bCs w:val="0"/>
              </w:rPr>
            </w:pPr>
            <w:r w:rsidRPr="000F59DC">
              <w:rPr>
                <w:b w:val="0"/>
                <w:bCs w:val="0"/>
              </w:rPr>
              <w:t>Polyvinyl Acetate (PVA)</w:t>
            </w:r>
          </w:p>
        </w:tc>
        <w:tc>
          <w:tcPr>
            <w:tcW w:w="2363" w:type="dxa"/>
          </w:tcPr>
          <w:p w:rsidR="00F96D8E" w:rsidRDefault="000F59DC" w:rsidP="00F96D8E">
            <w:pPr>
              <w:pStyle w:val="Abstract"/>
              <w:rPr>
                <w:b w:val="0"/>
                <w:bCs w:val="0"/>
              </w:rPr>
            </w:pPr>
            <w:r w:rsidRPr="000F59DC">
              <w:rPr>
                <w:b w:val="0"/>
                <w:bCs w:val="0"/>
              </w:rPr>
              <w:t>Melamine</w:t>
            </w:r>
          </w:p>
        </w:tc>
      </w:tr>
      <w:tr w:rsidR="00F96D8E" w:rsidTr="000F59DC">
        <w:trPr>
          <w:trHeight w:val="321"/>
        </w:trPr>
        <w:tc>
          <w:tcPr>
            <w:tcW w:w="2363" w:type="dxa"/>
          </w:tcPr>
          <w:p w:rsidR="00F96D8E" w:rsidRDefault="000F59DC" w:rsidP="00F96D8E">
            <w:pPr>
              <w:pStyle w:val="Abstract"/>
              <w:rPr>
                <w:b w:val="0"/>
                <w:bCs w:val="0"/>
              </w:rPr>
            </w:pPr>
            <w:r w:rsidRPr="000F59DC">
              <w:rPr>
                <w:b w:val="0"/>
                <w:bCs w:val="0"/>
              </w:rPr>
              <w:t>Polyvinyl Chloride (PVC)</w:t>
            </w:r>
          </w:p>
        </w:tc>
        <w:tc>
          <w:tcPr>
            <w:tcW w:w="2363" w:type="dxa"/>
          </w:tcPr>
          <w:p w:rsidR="00F96D8E" w:rsidRDefault="000F59DC" w:rsidP="00F96D8E">
            <w:pPr>
              <w:pStyle w:val="Abstract"/>
              <w:rPr>
                <w:b w:val="0"/>
                <w:bCs w:val="0"/>
              </w:rPr>
            </w:pPr>
            <w:r w:rsidRPr="000F59DC">
              <w:rPr>
                <w:b w:val="0"/>
                <w:bCs w:val="0"/>
              </w:rPr>
              <w:t>Polyester</w:t>
            </w:r>
          </w:p>
        </w:tc>
      </w:tr>
      <w:tr w:rsidR="00F96D8E" w:rsidTr="000F59DC">
        <w:trPr>
          <w:trHeight w:val="329"/>
        </w:trPr>
        <w:tc>
          <w:tcPr>
            <w:tcW w:w="2363" w:type="dxa"/>
          </w:tcPr>
          <w:p w:rsidR="00F96D8E" w:rsidRDefault="000F59DC" w:rsidP="00F96D8E">
            <w:pPr>
              <w:pStyle w:val="Abstract"/>
              <w:rPr>
                <w:b w:val="0"/>
                <w:bCs w:val="0"/>
              </w:rPr>
            </w:pPr>
            <w:r w:rsidRPr="000F59DC">
              <w:rPr>
                <w:b w:val="0"/>
                <w:bCs w:val="0"/>
              </w:rPr>
              <w:t>Polystyrene (PS)</w:t>
            </w:r>
          </w:p>
        </w:tc>
        <w:tc>
          <w:tcPr>
            <w:tcW w:w="2363" w:type="dxa"/>
          </w:tcPr>
          <w:p w:rsidR="00F96D8E" w:rsidRDefault="000F59DC" w:rsidP="00F96D8E">
            <w:pPr>
              <w:pStyle w:val="Abstract"/>
              <w:rPr>
                <w:b w:val="0"/>
                <w:bCs w:val="0"/>
              </w:rPr>
            </w:pPr>
            <w:r w:rsidRPr="000F59DC">
              <w:rPr>
                <w:b w:val="0"/>
                <w:bCs w:val="0"/>
              </w:rPr>
              <w:t>Polyurethane</w:t>
            </w:r>
          </w:p>
        </w:tc>
      </w:tr>
      <w:tr w:rsidR="00F96D8E" w:rsidTr="000F59DC">
        <w:trPr>
          <w:trHeight w:val="329"/>
        </w:trPr>
        <w:tc>
          <w:tcPr>
            <w:tcW w:w="2363" w:type="dxa"/>
          </w:tcPr>
          <w:p w:rsidR="00F96D8E" w:rsidRDefault="000F59DC" w:rsidP="00F96D8E">
            <w:pPr>
              <w:pStyle w:val="Abstract"/>
              <w:rPr>
                <w:b w:val="0"/>
                <w:bCs w:val="0"/>
              </w:rPr>
            </w:pPr>
            <w:r w:rsidRPr="000F59DC">
              <w:rPr>
                <w:b w:val="0"/>
                <w:bCs w:val="0"/>
              </w:rPr>
              <w:t>Low Density Polyethylene (LDPE)</w:t>
            </w:r>
          </w:p>
        </w:tc>
        <w:tc>
          <w:tcPr>
            <w:tcW w:w="2363" w:type="dxa"/>
          </w:tcPr>
          <w:p w:rsidR="00F96D8E" w:rsidRDefault="000F59DC" w:rsidP="00F96D8E">
            <w:pPr>
              <w:pStyle w:val="Abstract"/>
              <w:rPr>
                <w:b w:val="0"/>
                <w:bCs w:val="0"/>
              </w:rPr>
            </w:pPr>
            <w:r w:rsidRPr="000F59DC">
              <w:rPr>
                <w:b w:val="0"/>
                <w:bCs w:val="0"/>
              </w:rPr>
              <w:t>Urea – Formaldehyde</w:t>
            </w:r>
          </w:p>
        </w:tc>
      </w:tr>
      <w:tr w:rsidR="00F96D8E" w:rsidTr="000F59DC">
        <w:trPr>
          <w:trHeight w:val="329"/>
        </w:trPr>
        <w:tc>
          <w:tcPr>
            <w:tcW w:w="2363" w:type="dxa"/>
          </w:tcPr>
          <w:p w:rsidR="00F96D8E" w:rsidRDefault="000F59DC" w:rsidP="00F96D8E">
            <w:pPr>
              <w:pStyle w:val="Abstract"/>
              <w:rPr>
                <w:b w:val="0"/>
                <w:bCs w:val="0"/>
              </w:rPr>
            </w:pPr>
            <w:r w:rsidRPr="000F59DC">
              <w:rPr>
                <w:b w:val="0"/>
                <w:bCs w:val="0"/>
              </w:rPr>
              <w:t>High Density Polyethylene (HDPE)</w:t>
            </w:r>
          </w:p>
        </w:tc>
        <w:tc>
          <w:tcPr>
            <w:tcW w:w="2363" w:type="dxa"/>
          </w:tcPr>
          <w:p w:rsidR="00F96D8E" w:rsidRDefault="000F59DC" w:rsidP="00F96D8E">
            <w:pPr>
              <w:pStyle w:val="Abstract"/>
              <w:rPr>
                <w:b w:val="0"/>
                <w:bCs w:val="0"/>
              </w:rPr>
            </w:pPr>
            <w:r w:rsidRPr="000F59DC">
              <w:rPr>
                <w:b w:val="0"/>
                <w:bCs w:val="0"/>
              </w:rPr>
              <w:t>Alkyd</w:t>
            </w:r>
          </w:p>
        </w:tc>
      </w:tr>
    </w:tbl>
    <w:p w:rsidR="00F96D8E" w:rsidRDefault="00F96D8E" w:rsidP="00F96D8E">
      <w:pPr>
        <w:pStyle w:val="Abstract"/>
        <w:ind w:left="360"/>
        <w:rPr>
          <w:b w:val="0"/>
          <w:bCs w:val="0"/>
        </w:rPr>
      </w:pPr>
    </w:p>
    <w:p w:rsidR="00F96D8E" w:rsidRDefault="000F59DC" w:rsidP="000F59DC">
      <w:pPr>
        <w:pStyle w:val="Abstract"/>
        <w:ind w:left="360"/>
        <w:jc w:val="center"/>
      </w:pPr>
      <w:r w:rsidRPr="000F59DC">
        <w:t>Table 1.2 Waste plastic and its sources</w:t>
      </w:r>
    </w:p>
    <w:tbl>
      <w:tblPr>
        <w:tblStyle w:val="TableGrid"/>
        <w:tblW w:w="4788" w:type="dxa"/>
        <w:tblInd w:w="360" w:type="dxa"/>
        <w:tblLook w:val="04A0"/>
      </w:tblPr>
      <w:tblGrid>
        <w:gridCol w:w="2394"/>
        <w:gridCol w:w="2394"/>
      </w:tblGrid>
      <w:tr w:rsidR="000F59DC" w:rsidTr="000F59DC">
        <w:trPr>
          <w:trHeight w:val="421"/>
        </w:trPr>
        <w:tc>
          <w:tcPr>
            <w:tcW w:w="2394" w:type="dxa"/>
          </w:tcPr>
          <w:p w:rsidR="000F59DC" w:rsidRDefault="000F59DC" w:rsidP="00FB43FB">
            <w:pPr>
              <w:pStyle w:val="Abstract"/>
              <w:jc w:val="center"/>
            </w:pPr>
            <w:r w:rsidRPr="000F59DC">
              <w:t>LDPE</w:t>
            </w:r>
          </w:p>
        </w:tc>
        <w:tc>
          <w:tcPr>
            <w:tcW w:w="2394" w:type="dxa"/>
          </w:tcPr>
          <w:p w:rsidR="000F59DC" w:rsidRDefault="000F59DC" w:rsidP="00FB43FB">
            <w:pPr>
              <w:pStyle w:val="Abstract"/>
            </w:pPr>
            <w:r w:rsidRPr="000F59DC">
              <w:rPr>
                <w:b w:val="0"/>
                <w:bCs w:val="0"/>
              </w:rPr>
              <w:t>Carry bags, sacks, milk pouches, bin lining, cosmetic and detergent bottles.</w:t>
            </w:r>
          </w:p>
        </w:tc>
      </w:tr>
      <w:tr w:rsidR="000F59DC" w:rsidTr="000F59DC">
        <w:trPr>
          <w:trHeight w:val="411"/>
        </w:trPr>
        <w:tc>
          <w:tcPr>
            <w:tcW w:w="2394" w:type="dxa"/>
          </w:tcPr>
          <w:p w:rsidR="000F59DC" w:rsidRDefault="000F59DC" w:rsidP="00FB43FB">
            <w:pPr>
              <w:pStyle w:val="Abstract"/>
              <w:jc w:val="center"/>
            </w:pPr>
            <w:r w:rsidRPr="000F59DC">
              <w:t>HDPE</w:t>
            </w:r>
          </w:p>
        </w:tc>
        <w:tc>
          <w:tcPr>
            <w:tcW w:w="2394" w:type="dxa"/>
          </w:tcPr>
          <w:p w:rsidR="000F59DC" w:rsidRPr="00FB43FB" w:rsidRDefault="00FB43FB" w:rsidP="00FB43FB">
            <w:pPr>
              <w:pStyle w:val="Abstract"/>
              <w:rPr>
                <w:b w:val="0"/>
                <w:bCs w:val="0"/>
              </w:rPr>
            </w:pPr>
            <w:r w:rsidRPr="00FB43FB">
              <w:rPr>
                <w:b w:val="0"/>
                <w:bCs w:val="0"/>
              </w:rPr>
              <w:t>Carry bags, bottle caps, house hold articles etc.</w:t>
            </w:r>
          </w:p>
        </w:tc>
      </w:tr>
      <w:tr w:rsidR="000F59DC" w:rsidTr="000F59DC">
        <w:trPr>
          <w:trHeight w:val="421"/>
        </w:trPr>
        <w:tc>
          <w:tcPr>
            <w:tcW w:w="2394" w:type="dxa"/>
          </w:tcPr>
          <w:p w:rsidR="000F59DC" w:rsidRDefault="000F59DC" w:rsidP="00FB43FB">
            <w:pPr>
              <w:pStyle w:val="Abstract"/>
              <w:jc w:val="center"/>
            </w:pPr>
            <w:r w:rsidRPr="000F59DC">
              <w:t>PET</w:t>
            </w:r>
          </w:p>
        </w:tc>
        <w:tc>
          <w:tcPr>
            <w:tcW w:w="2394" w:type="dxa"/>
          </w:tcPr>
          <w:p w:rsidR="000F59DC" w:rsidRPr="00FB43FB" w:rsidRDefault="00FB43FB" w:rsidP="00FB43FB">
            <w:pPr>
              <w:pStyle w:val="Abstract"/>
              <w:rPr>
                <w:b w:val="0"/>
                <w:bCs w:val="0"/>
              </w:rPr>
            </w:pPr>
            <w:r w:rsidRPr="00FB43FB">
              <w:rPr>
                <w:b w:val="0"/>
                <w:bCs w:val="0"/>
              </w:rPr>
              <w:t>Drinking water bottles etc.,</w:t>
            </w:r>
          </w:p>
        </w:tc>
      </w:tr>
      <w:tr w:rsidR="000F59DC" w:rsidTr="000F59DC">
        <w:trPr>
          <w:trHeight w:val="421"/>
        </w:trPr>
        <w:tc>
          <w:tcPr>
            <w:tcW w:w="2394" w:type="dxa"/>
          </w:tcPr>
          <w:p w:rsidR="000F59DC" w:rsidRDefault="000F59DC" w:rsidP="00FB43FB">
            <w:pPr>
              <w:pStyle w:val="Abstract"/>
              <w:jc w:val="center"/>
            </w:pPr>
            <w:r w:rsidRPr="000F59DC">
              <w:t>PP</w:t>
            </w:r>
          </w:p>
        </w:tc>
        <w:tc>
          <w:tcPr>
            <w:tcW w:w="2394" w:type="dxa"/>
          </w:tcPr>
          <w:p w:rsidR="000F59DC" w:rsidRPr="00FB43FB" w:rsidRDefault="00FB43FB" w:rsidP="00FB43FB">
            <w:pPr>
              <w:pStyle w:val="Abstract"/>
              <w:rPr>
                <w:b w:val="0"/>
                <w:bCs w:val="0"/>
              </w:rPr>
            </w:pPr>
            <w:r w:rsidRPr="00FB43FB">
              <w:rPr>
                <w:b w:val="0"/>
                <w:bCs w:val="0"/>
              </w:rPr>
              <w:t>Bottle caps and closures, wrappers of detergent, biscuit, vapors packets, microwave trays for readymade meal etc.,</w:t>
            </w:r>
          </w:p>
        </w:tc>
      </w:tr>
      <w:tr w:rsidR="000F59DC" w:rsidTr="000F59DC">
        <w:trPr>
          <w:trHeight w:val="411"/>
        </w:trPr>
        <w:tc>
          <w:tcPr>
            <w:tcW w:w="2394" w:type="dxa"/>
          </w:tcPr>
          <w:p w:rsidR="000F59DC" w:rsidRDefault="000F59DC" w:rsidP="00FB43FB">
            <w:pPr>
              <w:pStyle w:val="Abstract"/>
              <w:jc w:val="center"/>
            </w:pPr>
            <w:r w:rsidRPr="000F59DC">
              <w:t>PS</w:t>
            </w:r>
          </w:p>
        </w:tc>
        <w:tc>
          <w:tcPr>
            <w:tcW w:w="2394" w:type="dxa"/>
          </w:tcPr>
          <w:p w:rsidR="000F59DC" w:rsidRPr="00FB43FB" w:rsidRDefault="00FB43FB" w:rsidP="00FB43FB">
            <w:pPr>
              <w:pStyle w:val="Abstract"/>
              <w:rPr>
                <w:b w:val="0"/>
                <w:bCs w:val="0"/>
              </w:rPr>
            </w:pPr>
            <w:r w:rsidRPr="00FB43FB">
              <w:rPr>
                <w:b w:val="0"/>
                <w:bCs w:val="0"/>
              </w:rPr>
              <w:t xml:space="preserve">Yoghurt pots, clear egg packs, bottle caps. Foamed Polystyrene: food trays, egg boxes, disposable cups, protective packaging </w:t>
            </w:r>
            <w:r w:rsidR="003C7F40" w:rsidRPr="00FB43FB">
              <w:rPr>
                <w:b w:val="0"/>
                <w:bCs w:val="0"/>
              </w:rPr>
              <w:t>etc.</w:t>
            </w:r>
          </w:p>
        </w:tc>
      </w:tr>
      <w:tr w:rsidR="000F59DC" w:rsidTr="000F59DC">
        <w:trPr>
          <w:trHeight w:val="421"/>
        </w:trPr>
        <w:tc>
          <w:tcPr>
            <w:tcW w:w="2394" w:type="dxa"/>
          </w:tcPr>
          <w:p w:rsidR="000F59DC" w:rsidRDefault="000F59DC" w:rsidP="00FB43FB">
            <w:pPr>
              <w:pStyle w:val="Abstract"/>
              <w:jc w:val="center"/>
            </w:pPr>
            <w:r w:rsidRPr="000F59DC">
              <w:t>PVC</w:t>
            </w:r>
          </w:p>
        </w:tc>
        <w:tc>
          <w:tcPr>
            <w:tcW w:w="2394" w:type="dxa"/>
          </w:tcPr>
          <w:p w:rsidR="000F59DC" w:rsidRPr="00FB43FB" w:rsidRDefault="00FB43FB" w:rsidP="00FB43FB">
            <w:pPr>
              <w:pStyle w:val="Abstract"/>
              <w:rPr>
                <w:b w:val="0"/>
                <w:bCs w:val="0"/>
              </w:rPr>
            </w:pPr>
            <w:r w:rsidRPr="00FB43FB">
              <w:rPr>
                <w:b w:val="0"/>
                <w:bCs w:val="0"/>
              </w:rPr>
              <w:t xml:space="preserve">Mineral water bottles, credit cards, toys, pipes and gutters; electrical fittings, furniture, folders and pens, medical </w:t>
            </w:r>
            <w:r w:rsidRPr="00FB43FB">
              <w:rPr>
                <w:b w:val="0"/>
                <w:bCs w:val="0"/>
              </w:rPr>
              <w:lastRenderedPageBreak/>
              <w:t xml:space="preserve">disposables; </w:t>
            </w:r>
            <w:r w:rsidR="003C7F40" w:rsidRPr="00FB43FB">
              <w:rPr>
                <w:b w:val="0"/>
                <w:bCs w:val="0"/>
              </w:rPr>
              <w:t>etc.</w:t>
            </w:r>
          </w:p>
        </w:tc>
      </w:tr>
    </w:tbl>
    <w:p w:rsidR="000F59DC" w:rsidRPr="000F59DC" w:rsidRDefault="000F59DC" w:rsidP="000F59DC">
      <w:pPr>
        <w:pStyle w:val="Abstract"/>
        <w:ind w:left="360"/>
        <w:jc w:val="center"/>
      </w:pPr>
    </w:p>
    <w:p w:rsidR="000F59DC" w:rsidRDefault="00FB43FB" w:rsidP="00F96D8E">
      <w:pPr>
        <w:pStyle w:val="Abstract"/>
        <w:ind w:left="360"/>
        <w:rPr>
          <w:b w:val="0"/>
          <w:bCs w:val="0"/>
        </w:rPr>
      </w:pPr>
      <w:r w:rsidRPr="00FB43FB">
        <w:rPr>
          <w:b w:val="0"/>
          <w:bCs w:val="0"/>
        </w:rPr>
        <w:t xml:space="preserve">Plastics may be classified also according to their chemical sources. The twenty or more known basic types fall into four general groups: Cellulose Plastics, Synthetic Resin Plastics, Protein Plastics, Natural Resins, Elastomers and Fibers.  </w:t>
      </w:r>
    </w:p>
    <w:p w:rsidR="00FB43FB" w:rsidRDefault="00FB43FB" w:rsidP="00FB43FB">
      <w:pPr>
        <w:pStyle w:val="ListParagraph"/>
        <w:numPr>
          <w:ilvl w:val="2"/>
          <w:numId w:val="13"/>
        </w:numPr>
        <w:jc w:val="both"/>
        <w:rPr>
          <w:sz w:val="18"/>
          <w:szCs w:val="18"/>
        </w:rPr>
      </w:pPr>
      <w:r w:rsidRPr="00FB43FB">
        <w:rPr>
          <w:b/>
          <w:bCs/>
          <w:sz w:val="18"/>
          <w:szCs w:val="18"/>
        </w:rPr>
        <w:t>Crumb rubber</w:t>
      </w:r>
    </w:p>
    <w:p w:rsidR="00FB43FB" w:rsidRPr="00FB43FB" w:rsidRDefault="00FB43FB" w:rsidP="00FB43FB">
      <w:pPr>
        <w:pStyle w:val="ListParagraph"/>
        <w:ind w:left="780"/>
        <w:jc w:val="both"/>
        <w:rPr>
          <w:sz w:val="18"/>
          <w:szCs w:val="18"/>
        </w:rPr>
      </w:pPr>
    </w:p>
    <w:p w:rsidR="00BB6441" w:rsidRDefault="00FB43FB" w:rsidP="00F8251C">
      <w:pPr>
        <w:ind w:left="360"/>
        <w:jc w:val="both"/>
        <w:rPr>
          <w:sz w:val="18"/>
          <w:szCs w:val="18"/>
        </w:rPr>
      </w:pPr>
      <w:r w:rsidRPr="00FB43FB">
        <w:rPr>
          <w:sz w:val="18"/>
          <w:szCs w:val="18"/>
        </w:rPr>
        <w:t xml:space="preserve"> Crumb rubber is actually small pieces of waste </w:t>
      </w:r>
      <w:r w:rsidR="003C7F40" w:rsidRPr="00FB43FB">
        <w:rPr>
          <w:sz w:val="18"/>
          <w:szCs w:val="18"/>
        </w:rPr>
        <w:t>tire</w:t>
      </w:r>
      <w:r w:rsidRPr="00FB43FB">
        <w:rPr>
          <w:sz w:val="18"/>
          <w:szCs w:val="18"/>
        </w:rPr>
        <w:t xml:space="preserve"> scrapped from light motor vehicles and whose disposal is a serious menace. The annual available capacity for procured tyres retreading is 4.8 million for bus and truck tyres and 4.5 million for car and jeep </w:t>
      </w:r>
      <w:r w:rsidR="003C7F40" w:rsidRPr="00FB43FB">
        <w:rPr>
          <w:sz w:val="18"/>
          <w:szCs w:val="18"/>
        </w:rPr>
        <w:t>tyres. The</w:t>
      </w:r>
      <w:r w:rsidRPr="00FB43FB">
        <w:rPr>
          <w:sz w:val="18"/>
          <w:szCs w:val="18"/>
        </w:rPr>
        <w:t xml:space="preserve"> crumb rubber is made by shredding scrap tire, which is a particular material free of fiber and steel. The rubber particle is graded and found in many sizes and shapes. The crumb rubber is described or measured by the mesh screen or sieve size through which it passes during the production process. To produce crumb rubber, generally, it is important to reduce the size of the tires.  </w:t>
      </w:r>
    </w:p>
    <w:p w:rsidR="00F8251C" w:rsidRPr="00F8251C" w:rsidRDefault="00F8251C" w:rsidP="00F8251C">
      <w:pPr>
        <w:ind w:left="360"/>
        <w:jc w:val="both"/>
        <w:rPr>
          <w:sz w:val="18"/>
          <w:szCs w:val="18"/>
        </w:rPr>
      </w:pPr>
    </w:p>
    <w:p w:rsidR="00BB6441" w:rsidRPr="00BB6441" w:rsidRDefault="00BB6441" w:rsidP="00BB6441">
      <w:pPr>
        <w:pStyle w:val="Abstract"/>
      </w:pPr>
      <w:r w:rsidRPr="00BB6441">
        <w:t xml:space="preserve">BACKGROUND AND RELATED WORK </w:t>
      </w:r>
    </w:p>
    <w:p w:rsidR="00FB43FB" w:rsidRPr="00FB43FB" w:rsidRDefault="00FB43FB" w:rsidP="00FB43FB">
      <w:pPr>
        <w:pStyle w:val="Abstract"/>
        <w:ind w:left="360"/>
        <w:rPr>
          <w:b w:val="0"/>
          <w:bCs w:val="0"/>
        </w:rPr>
      </w:pPr>
      <w:r w:rsidRPr="00BB6441">
        <w:t>Niraj (2013)</w:t>
      </w:r>
      <w:r w:rsidRPr="00FB43FB">
        <w:rPr>
          <w:b w:val="0"/>
          <w:bCs w:val="0"/>
        </w:rPr>
        <w:t xml:space="preserve"> carried out study in which waste tyres were cut in the form of aggregates of sizes ranging from 22.4mm to 6 mm in the tyre cutting machine. These rubber aggregate were added in bituminous mix, 10 to 20 % by weight of stone aggregate. The addition of rubber aggregate in bituminous mix decreases the quantity of stone aggregate and increases the flexibility and flexural strength of carpet layer </w:t>
      </w:r>
      <w:r w:rsidR="00BB6441">
        <w:rPr>
          <w:b w:val="0"/>
          <w:bCs w:val="0"/>
        </w:rPr>
        <w:t>‘s’</w:t>
      </w:r>
      <w:r w:rsidRPr="00FB43FB">
        <w:rPr>
          <w:b w:val="0"/>
          <w:bCs w:val="0"/>
        </w:rPr>
        <w:t xml:space="preserve">of highways. </w:t>
      </w:r>
    </w:p>
    <w:p w:rsidR="00FB43FB" w:rsidRPr="00FB43FB" w:rsidRDefault="00FB43FB" w:rsidP="00FB43FB">
      <w:pPr>
        <w:pStyle w:val="Abstract"/>
        <w:ind w:left="360"/>
        <w:rPr>
          <w:b w:val="0"/>
          <w:bCs w:val="0"/>
        </w:rPr>
      </w:pPr>
      <w:r w:rsidRPr="00BB6441">
        <w:t>Nabin (2014)</w:t>
      </w:r>
      <w:r w:rsidRPr="00FB43FB">
        <w:rPr>
          <w:b w:val="0"/>
          <w:bCs w:val="0"/>
        </w:rPr>
        <w:t xml:space="preserve"> investigated the modification of bitumen with 15% by weight of crumb rubber with varying sizes. It was observed from the study that stability increases first and then decreases.OBC was determined at 5.3%.It was concluded that best size was finer size. </w:t>
      </w:r>
    </w:p>
    <w:p w:rsidR="00FB43FB" w:rsidRPr="00FB43FB" w:rsidRDefault="00FB43FB" w:rsidP="00FB43FB">
      <w:pPr>
        <w:pStyle w:val="Abstract"/>
        <w:ind w:left="360"/>
        <w:rPr>
          <w:b w:val="0"/>
          <w:bCs w:val="0"/>
        </w:rPr>
      </w:pPr>
      <w:r w:rsidRPr="00BB6441">
        <w:t>Zahra et al (2010)</w:t>
      </w:r>
      <w:r w:rsidRPr="00FB43FB">
        <w:rPr>
          <w:b w:val="0"/>
          <w:bCs w:val="0"/>
        </w:rPr>
        <w:t xml:space="preserve"> conducted a study using powdered PET in 2%,4%,6%,8%,10% with 80/100 penetration grade. It was found that viscosity increases by 5% by every 2% increase of PET. It was observed that penetration shows considerable decrease with increase in PET content. </w:t>
      </w:r>
    </w:p>
    <w:p w:rsidR="00FB43FB" w:rsidRPr="00FB43FB" w:rsidRDefault="00FB43FB" w:rsidP="00FB43FB">
      <w:pPr>
        <w:pStyle w:val="Abstract"/>
        <w:ind w:left="360"/>
        <w:rPr>
          <w:b w:val="0"/>
          <w:bCs w:val="0"/>
        </w:rPr>
      </w:pPr>
      <w:r w:rsidRPr="00BB6441">
        <w:t xml:space="preserve">Prasad et </w:t>
      </w:r>
      <w:r w:rsidR="003C7F40" w:rsidRPr="00BB6441">
        <w:t>al, (</w:t>
      </w:r>
      <w:r w:rsidRPr="00BB6441">
        <w:t>2013),</w:t>
      </w:r>
      <w:r w:rsidRPr="00FB43FB">
        <w:rPr>
          <w:b w:val="0"/>
          <w:bCs w:val="0"/>
        </w:rPr>
        <w:t xml:space="preserve">investigated the use of PET waste by mixing 2%,4%,6%,8%,10% with 80/100 grade bitumen and found that MSV, FV, bulk density increases with increase in PET content whereas VFB decreases.OBC was obtained as 5.4% and optimum content of </w:t>
      </w:r>
      <w:r w:rsidR="003C7F40" w:rsidRPr="00FB43FB">
        <w:rPr>
          <w:b w:val="0"/>
          <w:bCs w:val="0"/>
        </w:rPr>
        <w:t>PET was</w:t>
      </w:r>
      <w:r w:rsidRPr="00FB43FB">
        <w:rPr>
          <w:b w:val="0"/>
          <w:bCs w:val="0"/>
        </w:rPr>
        <w:t xml:space="preserve"> 8%.   </w:t>
      </w:r>
    </w:p>
    <w:p w:rsidR="00FB43FB" w:rsidRDefault="00FB43FB" w:rsidP="00FB43FB">
      <w:pPr>
        <w:pStyle w:val="Abstract"/>
        <w:ind w:left="360"/>
        <w:rPr>
          <w:b w:val="0"/>
          <w:bCs w:val="0"/>
        </w:rPr>
      </w:pPr>
      <w:r w:rsidRPr="00BB6441">
        <w:t xml:space="preserve">Raol et </w:t>
      </w:r>
      <w:r w:rsidR="003C7F40" w:rsidRPr="00BB6441">
        <w:t>al, (</w:t>
      </w:r>
      <w:r w:rsidRPr="00BB6441">
        <w:t>2014),</w:t>
      </w:r>
      <w:r w:rsidRPr="00FB43FB">
        <w:rPr>
          <w:b w:val="0"/>
          <w:bCs w:val="0"/>
        </w:rPr>
        <w:t xml:space="preserve"> carried out test using crumb rubber blended with </w:t>
      </w:r>
      <w:r w:rsidR="003C7F40" w:rsidRPr="00FB43FB">
        <w:rPr>
          <w:b w:val="0"/>
          <w:bCs w:val="0"/>
        </w:rPr>
        <w:t>bitumen in</w:t>
      </w:r>
      <w:r w:rsidRPr="00FB43FB">
        <w:rPr>
          <w:b w:val="0"/>
          <w:bCs w:val="0"/>
        </w:rPr>
        <w:t xml:space="preserve"> 5%,10%,15% and 20% and found an increase in Marshall stability </w:t>
      </w:r>
      <w:r w:rsidR="003C7F40" w:rsidRPr="00FB43FB">
        <w:rPr>
          <w:b w:val="0"/>
          <w:bCs w:val="0"/>
        </w:rPr>
        <w:t>up to</w:t>
      </w:r>
      <w:r w:rsidRPr="00FB43FB">
        <w:rPr>
          <w:b w:val="0"/>
          <w:bCs w:val="0"/>
        </w:rPr>
        <w:t xml:space="preserve"> 15% and then reduction on further addition.</w:t>
      </w:r>
    </w:p>
    <w:p w:rsidR="00BB6441" w:rsidRPr="00BB6441" w:rsidRDefault="00BB6441" w:rsidP="00BB6441">
      <w:pPr>
        <w:pStyle w:val="ListParagraph"/>
        <w:numPr>
          <w:ilvl w:val="1"/>
          <w:numId w:val="13"/>
        </w:numPr>
        <w:jc w:val="both"/>
        <w:rPr>
          <w:b/>
          <w:bCs/>
          <w:sz w:val="18"/>
          <w:szCs w:val="18"/>
        </w:rPr>
      </w:pPr>
      <w:r w:rsidRPr="00BB6441">
        <w:rPr>
          <w:b/>
          <w:bCs/>
          <w:sz w:val="18"/>
          <w:szCs w:val="18"/>
        </w:rPr>
        <w:t xml:space="preserve">Objectives </w:t>
      </w:r>
    </w:p>
    <w:p w:rsidR="00BB6441" w:rsidRPr="00BB6441" w:rsidRDefault="00BB6441" w:rsidP="00BB6441">
      <w:pPr>
        <w:ind w:left="360"/>
        <w:jc w:val="both"/>
        <w:rPr>
          <w:sz w:val="18"/>
          <w:szCs w:val="18"/>
        </w:rPr>
      </w:pPr>
    </w:p>
    <w:p w:rsidR="00BB6441" w:rsidRDefault="00BB6441" w:rsidP="00BB6441">
      <w:pPr>
        <w:ind w:left="360"/>
        <w:jc w:val="both"/>
        <w:rPr>
          <w:sz w:val="18"/>
          <w:szCs w:val="18"/>
        </w:rPr>
      </w:pPr>
      <w:r w:rsidRPr="00BB6441">
        <w:rPr>
          <w:sz w:val="18"/>
          <w:szCs w:val="18"/>
        </w:rPr>
        <w:t>The main objectives of the study are</w:t>
      </w:r>
    </w:p>
    <w:p w:rsidR="00BB6441" w:rsidRDefault="00BB6441" w:rsidP="00BB6441">
      <w:pPr>
        <w:ind w:left="360"/>
        <w:jc w:val="both"/>
        <w:rPr>
          <w:sz w:val="18"/>
          <w:szCs w:val="18"/>
        </w:rPr>
      </w:pPr>
      <w:r w:rsidRPr="00BB6441">
        <w:rPr>
          <w:sz w:val="18"/>
          <w:szCs w:val="18"/>
        </w:rPr>
        <w:t xml:space="preserve"> To determine the basic properties of aggregates, bitumen, plastic wastes used and Crumb rubber. </w:t>
      </w:r>
    </w:p>
    <w:p w:rsidR="00BB6441" w:rsidRDefault="00BB6441" w:rsidP="00BB6441">
      <w:pPr>
        <w:ind w:left="360"/>
        <w:jc w:val="both"/>
        <w:rPr>
          <w:sz w:val="18"/>
          <w:szCs w:val="18"/>
        </w:rPr>
      </w:pPr>
      <w:r w:rsidRPr="00BB6441">
        <w:rPr>
          <w:sz w:val="18"/>
          <w:szCs w:val="18"/>
        </w:rPr>
        <w:t xml:space="preserve"> To select the optimum percentage of plastic waste (PET) and rubber to be blended with commonly used bitumen to produce maximum compressive strength. </w:t>
      </w:r>
    </w:p>
    <w:p w:rsidR="00BB6441" w:rsidRPr="00BB6441" w:rsidRDefault="00BB6441" w:rsidP="00BB6441">
      <w:pPr>
        <w:ind w:left="360"/>
        <w:jc w:val="both"/>
        <w:rPr>
          <w:sz w:val="18"/>
          <w:szCs w:val="18"/>
        </w:rPr>
      </w:pPr>
      <w:r w:rsidRPr="00BB6441">
        <w:rPr>
          <w:sz w:val="18"/>
          <w:szCs w:val="18"/>
        </w:rPr>
        <w:lastRenderedPageBreak/>
        <w:t xml:space="preserve"> To study the Marshall properties of the bitumen concrete mixes with PET bottles and crumb rubber so as to determine how they affect the properties of mixes and to compare it with each other and with the conventional mix. </w:t>
      </w:r>
    </w:p>
    <w:p w:rsidR="00BB6441" w:rsidRDefault="00BB6441" w:rsidP="00FB43FB">
      <w:pPr>
        <w:pStyle w:val="Abstract"/>
        <w:ind w:left="360"/>
        <w:rPr>
          <w:b w:val="0"/>
          <w:bCs w:val="0"/>
        </w:rPr>
      </w:pPr>
    </w:p>
    <w:p w:rsidR="00BB6441" w:rsidRPr="00F8251C" w:rsidRDefault="00BB6441" w:rsidP="00BB6441">
      <w:pPr>
        <w:pStyle w:val="Abstract"/>
        <w:ind w:left="360"/>
        <w:rPr>
          <w:sz w:val="20"/>
          <w:szCs w:val="20"/>
        </w:rPr>
      </w:pPr>
      <w:r w:rsidRPr="00F8251C">
        <w:rPr>
          <w:sz w:val="20"/>
          <w:szCs w:val="20"/>
        </w:rPr>
        <w:t xml:space="preserve">II. MATERIALS </w:t>
      </w:r>
    </w:p>
    <w:p w:rsidR="00BB6441" w:rsidRPr="005A7863" w:rsidRDefault="00BB6441" w:rsidP="00BB6441">
      <w:pPr>
        <w:pStyle w:val="Abstract"/>
        <w:ind w:left="360"/>
      </w:pPr>
      <w:r w:rsidRPr="005A7863">
        <w:t xml:space="preserve">2.1 Bitumen </w:t>
      </w:r>
    </w:p>
    <w:p w:rsidR="00BB6441" w:rsidRPr="00BB6441" w:rsidRDefault="00BB6441" w:rsidP="00BB6441">
      <w:pPr>
        <w:pStyle w:val="Abstract"/>
        <w:ind w:left="360"/>
        <w:rPr>
          <w:b w:val="0"/>
          <w:bCs w:val="0"/>
        </w:rPr>
      </w:pPr>
      <w:r w:rsidRPr="00BB6441">
        <w:rPr>
          <w:b w:val="0"/>
          <w:bCs w:val="0"/>
        </w:rPr>
        <w:t xml:space="preserve"> 60/70 bitumen was used in this investigation to prepare the samples. Table 1 shows the test results of basic properties of bitumen </w:t>
      </w:r>
    </w:p>
    <w:p w:rsidR="005A7863" w:rsidRDefault="005A7863" w:rsidP="00FB43FB">
      <w:pPr>
        <w:pStyle w:val="Abstract"/>
        <w:ind w:left="360"/>
      </w:pPr>
    </w:p>
    <w:p w:rsidR="00F96DF3" w:rsidRDefault="00F96DF3" w:rsidP="005A7863">
      <w:pPr>
        <w:pStyle w:val="Abstract"/>
      </w:pPr>
    </w:p>
    <w:p w:rsidR="00F96DF3" w:rsidRDefault="00F96DF3" w:rsidP="005A7863">
      <w:pPr>
        <w:pStyle w:val="Abstract"/>
      </w:pPr>
    </w:p>
    <w:p w:rsidR="00BB6441" w:rsidRDefault="005A7863" w:rsidP="00F96DF3">
      <w:pPr>
        <w:pStyle w:val="Abstract"/>
        <w:jc w:val="center"/>
      </w:pPr>
      <w:r w:rsidRPr="005A7863">
        <w:t>Table 1: Basic Properties of Bitumen</w:t>
      </w:r>
    </w:p>
    <w:tbl>
      <w:tblPr>
        <w:tblStyle w:val="TableGrid"/>
        <w:tblW w:w="5198" w:type="dxa"/>
        <w:tblLook w:val="04A0"/>
      </w:tblPr>
      <w:tblGrid>
        <w:gridCol w:w="2599"/>
        <w:gridCol w:w="2599"/>
      </w:tblGrid>
      <w:tr w:rsidR="005A7863" w:rsidTr="005A7863">
        <w:trPr>
          <w:trHeight w:val="421"/>
        </w:trPr>
        <w:tc>
          <w:tcPr>
            <w:tcW w:w="2599" w:type="dxa"/>
          </w:tcPr>
          <w:p w:rsidR="005A7863" w:rsidRDefault="005A7863" w:rsidP="005A7863">
            <w:pPr>
              <w:pStyle w:val="Abstract"/>
              <w:jc w:val="center"/>
            </w:pPr>
            <w:r w:rsidRPr="005A7863">
              <w:t>Properties</w:t>
            </w:r>
          </w:p>
        </w:tc>
        <w:tc>
          <w:tcPr>
            <w:tcW w:w="2599" w:type="dxa"/>
          </w:tcPr>
          <w:p w:rsidR="005A7863" w:rsidRDefault="005A7863" w:rsidP="005A7863">
            <w:r w:rsidRPr="005A7863">
              <w:rPr>
                <w:b/>
                <w:bCs/>
                <w:sz w:val="18"/>
                <w:szCs w:val="18"/>
              </w:rPr>
              <w:t>Results</w:t>
            </w:r>
          </w:p>
        </w:tc>
      </w:tr>
      <w:tr w:rsidR="005A7863" w:rsidTr="005A7863">
        <w:trPr>
          <w:trHeight w:val="410"/>
        </w:trPr>
        <w:tc>
          <w:tcPr>
            <w:tcW w:w="2599" w:type="dxa"/>
          </w:tcPr>
          <w:p w:rsidR="005A7863" w:rsidRPr="00FD52B7" w:rsidRDefault="005A7863" w:rsidP="005A7863">
            <w:pPr>
              <w:pStyle w:val="Abstract"/>
              <w:jc w:val="center"/>
              <w:rPr>
                <w:b w:val="0"/>
                <w:bCs w:val="0"/>
              </w:rPr>
            </w:pPr>
            <w:r w:rsidRPr="00FD52B7">
              <w:rPr>
                <w:b w:val="0"/>
                <w:bCs w:val="0"/>
              </w:rPr>
              <w:t>Specific gravity</w:t>
            </w:r>
          </w:p>
        </w:tc>
        <w:tc>
          <w:tcPr>
            <w:tcW w:w="2599" w:type="dxa"/>
          </w:tcPr>
          <w:p w:rsidR="005A7863" w:rsidRPr="00FD52B7" w:rsidRDefault="005A7863" w:rsidP="005A7863">
            <w:pPr>
              <w:pStyle w:val="Abstract"/>
              <w:jc w:val="center"/>
              <w:rPr>
                <w:b w:val="0"/>
                <w:bCs w:val="0"/>
              </w:rPr>
            </w:pPr>
            <w:r w:rsidRPr="00FD52B7">
              <w:rPr>
                <w:b w:val="0"/>
                <w:bCs w:val="0"/>
              </w:rPr>
              <w:t>1.01</w:t>
            </w:r>
          </w:p>
        </w:tc>
      </w:tr>
      <w:tr w:rsidR="005A7863" w:rsidTr="005A7863">
        <w:trPr>
          <w:trHeight w:val="421"/>
        </w:trPr>
        <w:tc>
          <w:tcPr>
            <w:tcW w:w="2599" w:type="dxa"/>
          </w:tcPr>
          <w:p w:rsidR="005A7863" w:rsidRPr="00FD52B7" w:rsidRDefault="005A7863" w:rsidP="005A7863">
            <w:pPr>
              <w:pStyle w:val="Abstract"/>
              <w:jc w:val="center"/>
              <w:rPr>
                <w:b w:val="0"/>
                <w:bCs w:val="0"/>
              </w:rPr>
            </w:pPr>
            <w:r w:rsidRPr="00FD52B7">
              <w:rPr>
                <w:b w:val="0"/>
                <w:bCs w:val="0"/>
              </w:rPr>
              <w:t>Penetration</w:t>
            </w:r>
          </w:p>
        </w:tc>
        <w:tc>
          <w:tcPr>
            <w:tcW w:w="2599" w:type="dxa"/>
          </w:tcPr>
          <w:p w:rsidR="005A7863" w:rsidRPr="00FD52B7" w:rsidRDefault="005A7863" w:rsidP="005A7863">
            <w:pPr>
              <w:pStyle w:val="Abstract"/>
              <w:jc w:val="center"/>
              <w:rPr>
                <w:b w:val="0"/>
                <w:bCs w:val="0"/>
              </w:rPr>
            </w:pPr>
            <w:r w:rsidRPr="00FD52B7">
              <w:rPr>
                <w:b w:val="0"/>
                <w:bCs w:val="0"/>
              </w:rPr>
              <w:t>67mm</w:t>
            </w:r>
          </w:p>
        </w:tc>
      </w:tr>
      <w:tr w:rsidR="005A7863" w:rsidTr="005A7863">
        <w:trPr>
          <w:trHeight w:val="421"/>
        </w:trPr>
        <w:tc>
          <w:tcPr>
            <w:tcW w:w="2599" w:type="dxa"/>
          </w:tcPr>
          <w:p w:rsidR="005A7863" w:rsidRPr="00FD52B7" w:rsidRDefault="005A7863" w:rsidP="005A7863">
            <w:pPr>
              <w:pStyle w:val="Abstract"/>
              <w:jc w:val="center"/>
              <w:rPr>
                <w:b w:val="0"/>
                <w:bCs w:val="0"/>
              </w:rPr>
            </w:pPr>
            <w:r w:rsidRPr="00FD52B7">
              <w:rPr>
                <w:b w:val="0"/>
                <w:bCs w:val="0"/>
              </w:rPr>
              <w:t>Softening point</w:t>
            </w:r>
          </w:p>
        </w:tc>
        <w:tc>
          <w:tcPr>
            <w:tcW w:w="2599" w:type="dxa"/>
          </w:tcPr>
          <w:p w:rsidR="005A7863" w:rsidRPr="00FD52B7" w:rsidRDefault="005A7863" w:rsidP="005A7863">
            <w:pPr>
              <w:pStyle w:val="Abstract"/>
              <w:jc w:val="center"/>
              <w:rPr>
                <w:b w:val="0"/>
                <w:bCs w:val="0"/>
              </w:rPr>
            </w:pPr>
            <w:r w:rsidRPr="00FD52B7">
              <w:rPr>
                <w:b w:val="0"/>
                <w:bCs w:val="0"/>
              </w:rPr>
              <w:t>42</w:t>
            </w:r>
            <w:r w:rsidRPr="00FD52B7">
              <w:rPr>
                <w:b w:val="0"/>
                <w:bCs w:val="0"/>
                <w:vertAlign w:val="superscript"/>
              </w:rPr>
              <w:t>0</w:t>
            </w:r>
            <w:r w:rsidRPr="00FD52B7">
              <w:rPr>
                <w:b w:val="0"/>
                <w:bCs w:val="0"/>
              </w:rPr>
              <w:t>C</w:t>
            </w:r>
          </w:p>
        </w:tc>
      </w:tr>
      <w:tr w:rsidR="005A7863" w:rsidTr="005A7863">
        <w:trPr>
          <w:trHeight w:val="410"/>
        </w:trPr>
        <w:tc>
          <w:tcPr>
            <w:tcW w:w="2599" w:type="dxa"/>
          </w:tcPr>
          <w:p w:rsidR="005A7863" w:rsidRPr="00FD52B7" w:rsidRDefault="005A7863" w:rsidP="005A7863">
            <w:pPr>
              <w:pStyle w:val="Abstract"/>
              <w:jc w:val="center"/>
              <w:rPr>
                <w:b w:val="0"/>
                <w:bCs w:val="0"/>
              </w:rPr>
            </w:pPr>
            <w:r w:rsidRPr="00FD52B7">
              <w:rPr>
                <w:b w:val="0"/>
                <w:bCs w:val="0"/>
              </w:rPr>
              <w:t>Flash point</w:t>
            </w:r>
          </w:p>
        </w:tc>
        <w:tc>
          <w:tcPr>
            <w:tcW w:w="2599" w:type="dxa"/>
          </w:tcPr>
          <w:p w:rsidR="005A7863" w:rsidRPr="00FD52B7" w:rsidRDefault="005A7863" w:rsidP="005A7863">
            <w:pPr>
              <w:pStyle w:val="Abstract"/>
              <w:jc w:val="center"/>
              <w:rPr>
                <w:b w:val="0"/>
                <w:bCs w:val="0"/>
                <w:vertAlign w:val="superscript"/>
              </w:rPr>
            </w:pPr>
            <w:r w:rsidRPr="00FD52B7">
              <w:rPr>
                <w:b w:val="0"/>
                <w:bCs w:val="0"/>
              </w:rPr>
              <w:t>330</w:t>
            </w:r>
            <w:r w:rsidRPr="00FD52B7">
              <w:rPr>
                <w:b w:val="0"/>
                <w:bCs w:val="0"/>
                <w:vertAlign w:val="superscript"/>
              </w:rPr>
              <w:t>0</w:t>
            </w:r>
          </w:p>
        </w:tc>
      </w:tr>
      <w:tr w:rsidR="005A7863" w:rsidTr="005A7863">
        <w:trPr>
          <w:trHeight w:val="421"/>
        </w:trPr>
        <w:tc>
          <w:tcPr>
            <w:tcW w:w="2599" w:type="dxa"/>
          </w:tcPr>
          <w:p w:rsidR="005A7863" w:rsidRPr="00FD52B7" w:rsidRDefault="005A7863" w:rsidP="005A7863">
            <w:pPr>
              <w:pStyle w:val="Abstract"/>
              <w:jc w:val="center"/>
              <w:rPr>
                <w:b w:val="0"/>
                <w:bCs w:val="0"/>
              </w:rPr>
            </w:pPr>
            <w:r w:rsidRPr="00FD52B7">
              <w:rPr>
                <w:b w:val="0"/>
                <w:bCs w:val="0"/>
              </w:rPr>
              <w:t>Fire point</w:t>
            </w:r>
          </w:p>
        </w:tc>
        <w:tc>
          <w:tcPr>
            <w:tcW w:w="2599" w:type="dxa"/>
          </w:tcPr>
          <w:p w:rsidR="005A7863" w:rsidRPr="00FD52B7" w:rsidRDefault="005A7863" w:rsidP="005A7863">
            <w:pPr>
              <w:pStyle w:val="Abstract"/>
              <w:jc w:val="center"/>
              <w:rPr>
                <w:b w:val="0"/>
                <w:bCs w:val="0"/>
              </w:rPr>
            </w:pPr>
            <w:r w:rsidRPr="00FD52B7">
              <w:rPr>
                <w:b w:val="0"/>
                <w:bCs w:val="0"/>
              </w:rPr>
              <w:t>350</w:t>
            </w:r>
            <w:r w:rsidRPr="00FD52B7">
              <w:rPr>
                <w:b w:val="0"/>
                <w:bCs w:val="0"/>
                <w:vertAlign w:val="superscript"/>
              </w:rPr>
              <w:t>0</w:t>
            </w:r>
            <w:r w:rsidRPr="00FD52B7">
              <w:rPr>
                <w:b w:val="0"/>
                <w:bCs w:val="0"/>
              </w:rPr>
              <w:t>C</w:t>
            </w:r>
          </w:p>
        </w:tc>
      </w:tr>
      <w:tr w:rsidR="005A7863" w:rsidTr="005A7863">
        <w:trPr>
          <w:trHeight w:val="421"/>
        </w:trPr>
        <w:tc>
          <w:tcPr>
            <w:tcW w:w="2599" w:type="dxa"/>
          </w:tcPr>
          <w:p w:rsidR="005A7863" w:rsidRPr="00FD52B7" w:rsidRDefault="005A7863" w:rsidP="005A7863">
            <w:pPr>
              <w:pStyle w:val="Abstract"/>
              <w:jc w:val="center"/>
              <w:rPr>
                <w:b w:val="0"/>
                <w:bCs w:val="0"/>
              </w:rPr>
            </w:pPr>
            <w:r w:rsidRPr="00FD52B7">
              <w:rPr>
                <w:b w:val="0"/>
                <w:bCs w:val="0"/>
              </w:rPr>
              <w:t>Ductility</w:t>
            </w:r>
          </w:p>
        </w:tc>
        <w:tc>
          <w:tcPr>
            <w:tcW w:w="2599" w:type="dxa"/>
          </w:tcPr>
          <w:p w:rsidR="005A7863" w:rsidRPr="00FD52B7" w:rsidRDefault="005A7863" w:rsidP="005A7863">
            <w:pPr>
              <w:pStyle w:val="Abstract"/>
              <w:jc w:val="center"/>
              <w:rPr>
                <w:b w:val="0"/>
                <w:bCs w:val="0"/>
              </w:rPr>
            </w:pPr>
            <w:r w:rsidRPr="00FD52B7">
              <w:rPr>
                <w:b w:val="0"/>
                <w:bCs w:val="0"/>
              </w:rPr>
              <w:t>63.4mm</w:t>
            </w:r>
          </w:p>
        </w:tc>
      </w:tr>
    </w:tbl>
    <w:p w:rsidR="000B7B26" w:rsidRDefault="000B7B26" w:rsidP="000B7B26">
      <w:pPr>
        <w:pStyle w:val="Abstract"/>
      </w:pPr>
    </w:p>
    <w:p w:rsidR="000B7B26" w:rsidRDefault="000B7B26" w:rsidP="000B7B26">
      <w:pPr>
        <w:pStyle w:val="Abstract"/>
      </w:pPr>
      <w:r>
        <w:t xml:space="preserve">2.2. Fine Aggregate </w:t>
      </w:r>
    </w:p>
    <w:p w:rsidR="000B7B26" w:rsidRPr="000B7B26" w:rsidRDefault="000B7B26" w:rsidP="000B7B26">
      <w:pPr>
        <w:pStyle w:val="Abstract"/>
        <w:rPr>
          <w:b w:val="0"/>
          <w:bCs w:val="0"/>
        </w:rPr>
      </w:pPr>
      <w:r w:rsidRPr="000B7B26">
        <w:rPr>
          <w:b w:val="0"/>
          <w:bCs w:val="0"/>
        </w:rPr>
        <w:t xml:space="preserve">Aggregates of size below 4.75mm as per MORTH Specification were used as fine aggregate. Table 2 shows the test results of basic properties of fine aggregates. </w:t>
      </w:r>
    </w:p>
    <w:p w:rsidR="005A7863" w:rsidRDefault="000B7B26" w:rsidP="00FD52B7">
      <w:pPr>
        <w:pStyle w:val="Abstract"/>
        <w:jc w:val="center"/>
      </w:pPr>
      <w:r>
        <w:t>Table 2: Basic Properties of Fine Aggregates</w:t>
      </w:r>
    </w:p>
    <w:tbl>
      <w:tblPr>
        <w:tblStyle w:val="TableGrid"/>
        <w:tblW w:w="0" w:type="auto"/>
        <w:tblLook w:val="04A0"/>
      </w:tblPr>
      <w:tblGrid>
        <w:gridCol w:w="2515"/>
        <w:gridCol w:w="2515"/>
      </w:tblGrid>
      <w:tr w:rsidR="00FD52B7" w:rsidTr="00FD52B7">
        <w:tc>
          <w:tcPr>
            <w:tcW w:w="2515" w:type="dxa"/>
          </w:tcPr>
          <w:p w:rsidR="00FD52B7" w:rsidRDefault="00FD52B7" w:rsidP="00FD52B7">
            <w:pPr>
              <w:pStyle w:val="Abstract"/>
              <w:jc w:val="center"/>
            </w:pPr>
            <w:r w:rsidRPr="00FD52B7">
              <w:t>Properties</w:t>
            </w:r>
          </w:p>
        </w:tc>
        <w:tc>
          <w:tcPr>
            <w:tcW w:w="2515" w:type="dxa"/>
          </w:tcPr>
          <w:p w:rsidR="00FD52B7" w:rsidRDefault="00FD52B7" w:rsidP="00FD52B7">
            <w:pPr>
              <w:pStyle w:val="Abstract"/>
              <w:jc w:val="center"/>
            </w:pPr>
            <w:r w:rsidRPr="00FD52B7">
              <w:t>Results</w:t>
            </w:r>
          </w:p>
        </w:tc>
      </w:tr>
      <w:tr w:rsidR="00FD52B7" w:rsidTr="00FD52B7">
        <w:tc>
          <w:tcPr>
            <w:tcW w:w="2515" w:type="dxa"/>
          </w:tcPr>
          <w:p w:rsidR="00FD52B7" w:rsidRPr="00FD52B7" w:rsidRDefault="00FD52B7" w:rsidP="00FD52B7">
            <w:pPr>
              <w:pStyle w:val="Abstract"/>
              <w:jc w:val="center"/>
              <w:rPr>
                <w:b w:val="0"/>
                <w:bCs w:val="0"/>
              </w:rPr>
            </w:pPr>
            <w:r w:rsidRPr="00FD52B7">
              <w:rPr>
                <w:b w:val="0"/>
                <w:bCs w:val="0"/>
              </w:rPr>
              <w:t>Specific gravity</w:t>
            </w:r>
          </w:p>
        </w:tc>
        <w:tc>
          <w:tcPr>
            <w:tcW w:w="2515" w:type="dxa"/>
          </w:tcPr>
          <w:p w:rsidR="00FD52B7" w:rsidRPr="00FD52B7" w:rsidRDefault="00FD52B7" w:rsidP="00FD52B7">
            <w:pPr>
              <w:pStyle w:val="Abstract"/>
              <w:jc w:val="center"/>
              <w:rPr>
                <w:b w:val="0"/>
                <w:bCs w:val="0"/>
              </w:rPr>
            </w:pPr>
            <w:r w:rsidRPr="00FD52B7">
              <w:rPr>
                <w:b w:val="0"/>
                <w:bCs w:val="0"/>
              </w:rPr>
              <w:t>2.6</w:t>
            </w:r>
          </w:p>
        </w:tc>
      </w:tr>
      <w:tr w:rsidR="00FD52B7" w:rsidTr="00FD52B7">
        <w:tc>
          <w:tcPr>
            <w:tcW w:w="2515" w:type="dxa"/>
          </w:tcPr>
          <w:p w:rsidR="00FD52B7" w:rsidRPr="00FD52B7" w:rsidRDefault="00FD52B7" w:rsidP="00FD52B7">
            <w:pPr>
              <w:pStyle w:val="Abstract"/>
              <w:jc w:val="center"/>
              <w:rPr>
                <w:b w:val="0"/>
                <w:bCs w:val="0"/>
              </w:rPr>
            </w:pPr>
            <w:r w:rsidRPr="00FD52B7">
              <w:rPr>
                <w:b w:val="0"/>
                <w:bCs w:val="0"/>
              </w:rPr>
              <w:t>Water absorption</w:t>
            </w:r>
          </w:p>
        </w:tc>
        <w:tc>
          <w:tcPr>
            <w:tcW w:w="2515" w:type="dxa"/>
          </w:tcPr>
          <w:p w:rsidR="00FD52B7" w:rsidRPr="00FD52B7" w:rsidRDefault="00FD52B7" w:rsidP="00FD52B7">
            <w:pPr>
              <w:pStyle w:val="Abstract"/>
              <w:jc w:val="center"/>
              <w:rPr>
                <w:b w:val="0"/>
                <w:bCs w:val="0"/>
              </w:rPr>
            </w:pPr>
            <w:r w:rsidRPr="00FD52B7">
              <w:rPr>
                <w:b w:val="0"/>
                <w:bCs w:val="0"/>
              </w:rPr>
              <w:t>1.45%</w:t>
            </w:r>
          </w:p>
        </w:tc>
      </w:tr>
    </w:tbl>
    <w:p w:rsidR="000B7B26" w:rsidRDefault="000B7B26" w:rsidP="005A7863">
      <w:pPr>
        <w:pStyle w:val="Abstract"/>
      </w:pPr>
    </w:p>
    <w:p w:rsidR="00FD52B7" w:rsidRPr="00FD52B7" w:rsidRDefault="00FD52B7" w:rsidP="00FD52B7">
      <w:pPr>
        <w:pStyle w:val="Abstract"/>
      </w:pPr>
      <w:r>
        <w:t xml:space="preserve">2.3. Coarse </w:t>
      </w:r>
      <w:r w:rsidRPr="00FD52B7">
        <w:t xml:space="preserve">Aggregate </w:t>
      </w:r>
    </w:p>
    <w:p w:rsidR="00FD52B7" w:rsidRPr="00FD52B7" w:rsidRDefault="00FD52B7" w:rsidP="00FD52B7">
      <w:pPr>
        <w:pStyle w:val="Abstract"/>
      </w:pPr>
      <w:r w:rsidRPr="00FD52B7">
        <w:rPr>
          <w:b w:val="0"/>
          <w:bCs w:val="0"/>
        </w:rPr>
        <w:t xml:space="preserve"> Aggregates of 13mm down size were used as coarse aggregate. Table 3 shows the test results of basic properties of coarse aggregates. </w:t>
      </w:r>
    </w:p>
    <w:p w:rsidR="00FD52B7" w:rsidRDefault="00FD52B7" w:rsidP="00FD52B7">
      <w:pPr>
        <w:pStyle w:val="Abstract"/>
        <w:jc w:val="center"/>
      </w:pPr>
      <w:r>
        <w:t>Table 3: Basic Properties of Coarse Aggregates</w:t>
      </w:r>
    </w:p>
    <w:tbl>
      <w:tblPr>
        <w:tblStyle w:val="TableGrid"/>
        <w:tblW w:w="0" w:type="auto"/>
        <w:tblLook w:val="04A0"/>
      </w:tblPr>
      <w:tblGrid>
        <w:gridCol w:w="2515"/>
        <w:gridCol w:w="2515"/>
      </w:tblGrid>
      <w:tr w:rsidR="00FD52B7" w:rsidTr="00B20D1D">
        <w:tc>
          <w:tcPr>
            <w:tcW w:w="2515" w:type="dxa"/>
          </w:tcPr>
          <w:p w:rsidR="00FD52B7" w:rsidRDefault="00FD52B7" w:rsidP="00B20D1D">
            <w:pPr>
              <w:pStyle w:val="Abstract"/>
              <w:jc w:val="center"/>
            </w:pPr>
            <w:r w:rsidRPr="00FD52B7">
              <w:t>Properties</w:t>
            </w:r>
          </w:p>
        </w:tc>
        <w:tc>
          <w:tcPr>
            <w:tcW w:w="2515" w:type="dxa"/>
          </w:tcPr>
          <w:p w:rsidR="00FD52B7" w:rsidRDefault="00FD52B7" w:rsidP="00B20D1D">
            <w:pPr>
              <w:pStyle w:val="Abstract"/>
              <w:jc w:val="center"/>
            </w:pPr>
            <w:r w:rsidRPr="00FD52B7">
              <w:t>Results</w:t>
            </w:r>
          </w:p>
        </w:tc>
      </w:tr>
      <w:tr w:rsidR="00FD52B7" w:rsidTr="00B20D1D">
        <w:tc>
          <w:tcPr>
            <w:tcW w:w="2515" w:type="dxa"/>
          </w:tcPr>
          <w:p w:rsidR="00FD52B7" w:rsidRPr="00FD52B7" w:rsidRDefault="00FD52B7" w:rsidP="00B20D1D">
            <w:pPr>
              <w:pStyle w:val="Abstract"/>
              <w:jc w:val="center"/>
              <w:rPr>
                <w:b w:val="0"/>
                <w:bCs w:val="0"/>
              </w:rPr>
            </w:pPr>
            <w:r w:rsidRPr="00FD52B7">
              <w:rPr>
                <w:b w:val="0"/>
                <w:bCs w:val="0"/>
              </w:rPr>
              <w:lastRenderedPageBreak/>
              <w:t>Specific gravity</w:t>
            </w:r>
          </w:p>
        </w:tc>
        <w:tc>
          <w:tcPr>
            <w:tcW w:w="2515" w:type="dxa"/>
          </w:tcPr>
          <w:p w:rsidR="00FD52B7" w:rsidRPr="00FD52B7" w:rsidRDefault="00FD52B7" w:rsidP="00B20D1D">
            <w:pPr>
              <w:pStyle w:val="Abstract"/>
              <w:jc w:val="center"/>
              <w:rPr>
                <w:b w:val="0"/>
                <w:bCs w:val="0"/>
              </w:rPr>
            </w:pPr>
            <w:r w:rsidRPr="00FD52B7">
              <w:rPr>
                <w:b w:val="0"/>
                <w:bCs w:val="0"/>
              </w:rPr>
              <w:t>2.6</w:t>
            </w:r>
          </w:p>
        </w:tc>
      </w:tr>
      <w:tr w:rsidR="00FD52B7" w:rsidTr="00B20D1D">
        <w:tc>
          <w:tcPr>
            <w:tcW w:w="2515" w:type="dxa"/>
          </w:tcPr>
          <w:p w:rsidR="00FD52B7" w:rsidRPr="00FD52B7" w:rsidRDefault="00FD52B7" w:rsidP="00B20D1D">
            <w:pPr>
              <w:pStyle w:val="Abstract"/>
              <w:jc w:val="center"/>
              <w:rPr>
                <w:b w:val="0"/>
                <w:bCs w:val="0"/>
              </w:rPr>
            </w:pPr>
            <w:r w:rsidRPr="00FD52B7">
              <w:rPr>
                <w:b w:val="0"/>
                <w:bCs w:val="0"/>
              </w:rPr>
              <w:t>Water absorption</w:t>
            </w:r>
          </w:p>
        </w:tc>
        <w:tc>
          <w:tcPr>
            <w:tcW w:w="2515" w:type="dxa"/>
          </w:tcPr>
          <w:p w:rsidR="00FD52B7" w:rsidRPr="00FD52B7" w:rsidRDefault="00FD52B7" w:rsidP="00B20D1D">
            <w:pPr>
              <w:pStyle w:val="Abstract"/>
              <w:jc w:val="center"/>
              <w:rPr>
                <w:b w:val="0"/>
                <w:bCs w:val="0"/>
              </w:rPr>
            </w:pPr>
            <w:r>
              <w:rPr>
                <w:b w:val="0"/>
                <w:bCs w:val="0"/>
              </w:rPr>
              <w:t>0.39</w:t>
            </w:r>
            <w:r w:rsidRPr="00FD52B7">
              <w:rPr>
                <w:b w:val="0"/>
                <w:bCs w:val="0"/>
              </w:rPr>
              <w:t>%</w:t>
            </w:r>
          </w:p>
        </w:tc>
      </w:tr>
    </w:tbl>
    <w:p w:rsidR="00FD52B7" w:rsidRDefault="00FD52B7" w:rsidP="00FD52B7">
      <w:pPr>
        <w:pStyle w:val="Abstract"/>
      </w:pPr>
    </w:p>
    <w:p w:rsidR="00FD52B7" w:rsidRDefault="00FD52B7" w:rsidP="00FD52B7">
      <w:pPr>
        <w:pStyle w:val="Abstract"/>
      </w:pPr>
      <w:r>
        <w:t xml:space="preserve">2.4. Quarry dust </w:t>
      </w:r>
    </w:p>
    <w:p w:rsidR="00FD52B7" w:rsidRPr="00FD52B7" w:rsidRDefault="00FD52B7" w:rsidP="00FD52B7">
      <w:pPr>
        <w:pStyle w:val="Abstract"/>
        <w:rPr>
          <w:b w:val="0"/>
          <w:bCs w:val="0"/>
        </w:rPr>
      </w:pPr>
      <w:r w:rsidRPr="00FD52B7">
        <w:rPr>
          <w:b w:val="0"/>
          <w:bCs w:val="0"/>
        </w:rPr>
        <w:t xml:space="preserve"> Quarry dust was used in this study</w:t>
      </w:r>
      <w:r>
        <w:rPr>
          <w:b w:val="0"/>
          <w:bCs w:val="0"/>
        </w:rPr>
        <w:t xml:space="preserve">. </w:t>
      </w:r>
      <w:r w:rsidRPr="00FD52B7">
        <w:rPr>
          <w:b w:val="0"/>
          <w:bCs w:val="0"/>
        </w:rPr>
        <w:t xml:space="preserve">Table 4 shows the test results of basic properties of Quarry dust. </w:t>
      </w:r>
    </w:p>
    <w:p w:rsidR="00FD52B7" w:rsidRDefault="00FD52B7" w:rsidP="00FD52B7">
      <w:pPr>
        <w:pStyle w:val="Abstract"/>
        <w:jc w:val="center"/>
      </w:pPr>
      <w:r>
        <w:t>Table 4: Basic Properties of Quarry dust</w:t>
      </w:r>
    </w:p>
    <w:tbl>
      <w:tblPr>
        <w:tblStyle w:val="TableGrid"/>
        <w:tblW w:w="0" w:type="auto"/>
        <w:tblLook w:val="04A0"/>
      </w:tblPr>
      <w:tblGrid>
        <w:gridCol w:w="2515"/>
        <w:gridCol w:w="2515"/>
      </w:tblGrid>
      <w:tr w:rsidR="00FD52B7" w:rsidTr="00FD52B7">
        <w:tc>
          <w:tcPr>
            <w:tcW w:w="2515" w:type="dxa"/>
          </w:tcPr>
          <w:p w:rsidR="00FD52B7" w:rsidRDefault="00FD52B7" w:rsidP="00FD52B7">
            <w:pPr>
              <w:pStyle w:val="Abstract"/>
              <w:jc w:val="center"/>
            </w:pPr>
            <w:r w:rsidRPr="00FD52B7">
              <w:t>Properties</w:t>
            </w:r>
          </w:p>
        </w:tc>
        <w:tc>
          <w:tcPr>
            <w:tcW w:w="2515" w:type="dxa"/>
          </w:tcPr>
          <w:p w:rsidR="00FD52B7" w:rsidRDefault="00FD52B7" w:rsidP="00FD52B7">
            <w:pPr>
              <w:pStyle w:val="Abstract"/>
              <w:jc w:val="center"/>
            </w:pPr>
            <w:r w:rsidRPr="00FD52B7">
              <w:t>Results</w:t>
            </w:r>
          </w:p>
        </w:tc>
      </w:tr>
      <w:tr w:rsidR="00FD52B7" w:rsidTr="00FD52B7">
        <w:tc>
          <w:tcPr>
            <w:tcW w:w="2515" w:type="dxa"/>
          </w:tcPr>
          <w:p w:rsidR="00FD52B7" w:rsidRDefault="00FD52B7" w:rsidP="00FD52B7">
            <w:pPr>
              <w:pStyle w:val="Abstract"/>
              <w:jc w:val="center"/>
            </w:pPr>
            <w:r w:rsidRPr="00FD52B7">
              <w:rPr>
                <w:b w:val="0"/>
                <w:bCs w:val="0"/>
              </w:rPr>
              <w:t>Specific gravity</w:t>
            </w:r>
          </w:p>
        </w:tc>
        <w:tc>
          <w:tcPr>
            <w:tcW w:w="2515" w:type="dxa"/>
          </w:tcPr>
          <w:p w:rsidR="00FD52B7" w:rsidRDefault="00FD52B7" w:rsidP="00FD52B7">
            <w:pPr>
              <w:pStyle w:val="Abstract"/>
              <w:jc w:val="center"/>
            </w:pPr>
            <w:r w:rsidRPr="00FD52B7">
              <w:rPr>
                <w:b w:val="0"/>
                <w:bCs w:val="0"/>
              </w:rPr>
              <w:t>2.</w:t>
            </w:r>
            <w:r>
              <w:rPr>
                <w:b w:val="0"/>
                <w:bCs w:val="0"/>
              </w:rPr>
              <w:t>44</w:t>
            </w:r>
          </w:p>
        </w:tc>
      </w:tr>
    </w:tbl>
    <w:p w:rsidR="00FD52B7" w:rsidRDefault="00FD52B7" w:rsidP="00FD52B7">
      <w:pPr>
        <w:pStyle w:val="Abstract"/>
        <w:jc w:val="center"/>
      </w:pPr>
    </w:p>
    <w:p w:rsidR="00FD52B7" w:rsidRDefault="00FD52B7" w:rsidP="00FD52B7">
      <w:pPr>
        <w:pStyle w:val="Abstract"/>
      </w:pPr>
      <w:r>
        <w:t xml:space="preserve">2.5. PET bottles: </w:t>
      </w:r>
      <w:r w:rsidRPr="00FD52B7">
        <w:rPr>
          <w:b w:val="0"/>
          <w:bCs w:val="0"/>
        </w:rPr>
        <w:t>In this investigation, PET bottles shredded in shredding machine were used.</w:t>
      </w:r>
    </w:p>
    <w:p w:rsidR="00FD52B7" w:rsidRDefault="00FD52B7" w:rsidP="00FD52B7">
      <w:pPr>
        <w:pStyle w:val="Abstract"/>
      </w:pPr>
    </w:p>
    <w:p w:rsidR="00FD52B7" w:rsidRDefault="00FD52B7" w:rsidP="00FD52B7">
      <w:pPr>
        <w:pStyle w:val="Abstract"/>
      </w:pPr>
      <w:r>
        <w:t xml:space="preserve">2.6. Crumb rubber </w:t>
      </w:r>
    </w:p>
    <w:p w:rsidR="00FD52B7" w:rsidRPr="00FD52B7" w:rsidRDefault="00FD52B7" w:rsidP="00FD52B7">
      <w:pPr>
        <w:pStyle w:val="Abstract"/>
        <w:rPr>
          <w:b w:val="0"/>
          <w:bCs w:val="0"/>
        </w:rPr>
      </w:pPr>
      <w:r w:rsidRPr="00FD52B7">
        <w:rPr>
          <w:b w:val="0"/>
          <w:bCs w:val="0"/>
        </w:rPr>
        <w:t xml:space="preserve">Rubber shredded into pieces of uniform size was used in the study. Table 5 shows the basic properties of modifiers used. </w:t>
      </w:r>
    </w:p>
    <w:p w:rsidR="00FD52B7" w:rsidRDefault="00FD52B7" w:rsidP="00FD52B7">
      <w:pPr>
        <w:pStyle w:val="Abstract"/>
        <w:jc w:val="center"/>
      </w:pPr>
      <w:r>
        <w:t>Table 5: Basic Properties of modifiers</w:t>
      </w:r>
    </w:p>
    <w:tbl>
      <w:tblPr>
        <w:tblStyle w:val="TableGrid"/>
        <w:tblW w:w="0" w:type="auto"/>
        <w:tblLook w:val="04A0"/>
      </w:tblPr>
      <w:tblGrid>
        <w:gridCol w:w="2515"/>
        <w:gridCol w:w="2515"/>
      </w:tblGrid>
      <w:tr w:rsidR="00FD52B7" w:rsidTr="00B20D1D">
        <w:tc>
          <w:tcPr>
            <w:tcW w:w="2515" w:type="dxa"/>
          </w:tcPr>
          <w:p w:rsidR="00FD52B7" w:rsidRDefault="00FD52B7" w:rsidP="00B20D1D">
            <w:pPr>
              <w:pStyle w:val="Abstract"/>
              <w:jc w:val="center"/>
            </w:pPr>
            <w:r>
              <w:t>MODIFIER USED</w:t>
            </w:r>
          </w:p>
        </w:tc>
        <w:tc>
          <w:tcPr>
            <w:tcW w:w="2515" w:type="dxa"/>
          </w:tcPr>
          <w:p w:rsidR="00FD52B7" w:rsidRDefault="00FD52B7" w:rsidP="00B20D1D">
            <w:pPr>
              <w:pStyle w:val="Abstract"/>
              <w:jc w:val="center"/>
            </w:pPr>
            <w:r>
              <w:t xml:space="preserve">SPECIFIC GRAVITY </w:t>
            </w:r>
            <w:r w:rsidRPr="00FD52B7">
              <w:t>RESULTS</w:t>
            </w:r>
          </w:p>
        </w:tc>
      </w:tr>
      <w:tr w:rsidR="00FD52B7" w:rsidTr="00B20D1D">
        <w:tc>
          <w:tcPr>
            <w:tcW w:w="2515" w:type="dxa"/>
          </w:tcPr>
          <w:p w:rsidR="00FD52B7" w:rsidRPr="00FD52B7" w:rsidRDefault="00FD52B7" w:rsidP="00B20D1D">
            <w:pPr>
              <w:pStyle w:val="Abstract"/>
              <w:jc w:val="center"/>
              <w:rPr>
                <w:b w:val="0"/>
                <w:bCs w:val="0"/>
              </w:rPr>
            </w:pPr>
            <w:r>
              <w:rPr>
                <w:b w:val="0"/>
                <w:bCs w:val="0"/>
              </w:rPr>
              <w:t>PET bottles</w:t>
            </w:r>
          </w:p>
        </w:tc>
        <w:tc>
          <w:tcPr>
            <w:tcW w:w="2515" w:type="dxa"/>
          </w:tcPr>
          <w:p w:rsidR="00FD52B7" w:rsidRPr="00FD52B7" w:rsidRDefault="00182B09" w:rsidP="00B20D1D">
            <w:pPr>
              <w:pStyle w:val="Abstract"/>
              <w:jc w:val="center"/>
              <w:rPr>
                <w:b w:val="0"/>
                <w:bCs w:val="0"/>
              </w:rPr>
            </w:pPr>
            <w:r>
              <w:rPr>
                <w:b w:val="0"/>
                <w:bCs w:val="0"/>
              </w:rPr>
              <w:t>1.38</w:t>
            </w:r>
          </w:p>
        </w:tc>
      </w:tr>
      <w:tr w:rsidR="00FD52B7" w:rsidTr="00B20D1D">
        <w:tc>
          <w:tcPr>
            <w:tcW w:w="2515" w:type="dxa"/>
          </w:tcPr>
          <w:p w:rsidR="00FD52B7" w:rsidRPr="00FD52B7" w:rsidRDefault="00FD52B7" w:rsidP="00B20D1D">
            <w:pPr>
              <w:pStyle w:val="Abstract"/>
              <w:jc w:val="center"/>
              <w:rPr>
                <w:b w:val="0"/>
                <w:bCs w:val="0"/>
              </w:rPr>
            </w:pPr>
            <w:r>
              <w:rPr>
                <w:b w:val="0"/>
                <w:bCs w:val="0"/>
              </w:rPr>
              <w:t>Crumb rubber</w:t>
            </w:r>
          </w:p>
        </w:tc>
        <w:tc>
          <w:tcPr>
            <w:tcW w:w="2515" w:type="dxa"/>
          </w:tcPr>
          <w:p w:rsidR="00FD52B7" w:rsidRPr="00FD52B7" w:rsidRDefault="00182B09" w:rsidP="00B20D1D">
            <w:pPr>
              <w:pStyle w:val="Abstract"/>
              <w:jc w:val="center"/>
              <w:rPr>
                <w:b w:val="0"/>
                <w:bCs w:val="0"/>
              </w:rPr>
            </w:pPr>
            <w:r>
              <w:rPr>
                <w:b w:val="0"/>
                <w:bCs w:val="0"/>
              </w:rPr>
              <w:t>1.15</w:t>
            </w:r>
          </w:p>
        </w:tc>
      </w:tr>
    </w:tbl>
    <w:p w:rsidR="00FD52B7" w:rsidRDefault="00FD52B7" w:rsidP="00FD52B7">
      <w:pPr>
        <w:pStyle w:val="Abstract"/>
        <w:jc w:val="center"/>
      </w:pPr>
    </w:p>
    <w:p w:rsidR="00182B09" w:rsidRPr="003C7F40" w:rsidRDefault="003C7F40" w:rsidP="00182B09">
      <w:pPr>
        <w:pStyle w:val="Abstract"/>
        <w:rPr>
          <w:sz w:val="20"/>
          <w:szCs w:val="20"/>
        </w:rPr>
      </w:pPr>
      <w:r w:rsidRPr="003C7F40">
        <w:rPr>
          <w:sz w:val="20"/>
          <w:szCs w:val="20"/>
        </w:rPr>
        <w:t xml:space="preserve">III. EXPERIMENTAL METHODS </w:t>
      </w:r>
    </w:p>
    <w:p w:rsidR="00182B09" w:rsidRDefault="00182B09" w:rsidP="00182B09">
      <w:pPr>
        <w:pStyle w:val="Abstract"/>
      </w:pPr>
      <w:r>
        <w:t xml:space="preserve">3.1. Marshall Stability test </w:t>
      </w:r>
    </w:p>
    <w:p w:rsidR="00182B09" w:rsidRPr="00182B09" w:rsidRDefault="00182B09" w:rsidP="00182B09">
      <w:pPr>
        <w:pStyle w:val="Abstract"/>
        <w:rPr>
          <w:b w:val="0"/>
          <w:bCs w:val="0"/>
        </w:rPr>
      </w:pPr>
      <w:r w:rsidRPr="00182B09">
        <w:rPr>
          <w:b w:val="0"/>
          <w:bCs w:val="0"/>
        </w:rPr>
        <w:t xml:space="preserve">The experimental work carried out in this present investigation is the Marshall Stability test. The original Marshall method is applicable only to hot asphalt paving mixes, with a </w:t>
      </w:r>
      <w:r w:rsidR="003C7F40" w:rsidRPr="00182B09">
        <w:rPr>
          <w:b w:val="0"/>
          <w:bCs w:val="0"/>
        </w:rPr>
        <w:t>maximum aggregate</w:t>
      </w:r>
      <w:r w:rsidRPr="00182B09">
        <w:rPr>
          <w:b w:val="0"/>
          <w:bCs w:val="0"/>
        </w:rPr>
        <w:t xml:space="preserve"> with maximum size of 25mm. Marshall Stability test is empirical in nature. Hence no modifications can be affected to the standards procedure, such as reheating of mix for preparing specimens, conducting Marshall Test on field compacted sample etc. The Marshall test uses standard test specimens of 64mm (2.5 inches) height and 102 mm (4 inches) mm diameter. They are prepared using a specific procedure for proportioning materials heating, mixing and compacting the aggregate – bitumen mixture. It involves mainly 2 processes: </w:t>
      </w:r>
    </w:p>
    <w:p w:rsidR="00182B09" w:rsidRPr="00182B09" w:rsidRDefault="00182B09" w:rsidP="00182B09">
      <w:pPr>
        <w:pStyle w:val="Abstract"/>
        <w:rPr>
          <w:b w:val="0"/>
          <w:bCs w:val="0"/>
        </w:rPr>
      </w:pPr>
      <w:r w:rsidRPr="00182B09">
        <w:rPr>
          <w:b w:val="0"/>
          <w:bCs w:val="0"/>
        </w:rPr>
        <w:t xml:space="preserve"> Preparation of Marshall samples </w:t>
      </w:r>
    </w:p>
    <w:p w:rsidR="00182B09" w:rsidRPr="00182B09" w:rsidRDefault="00182B09" w:rsidP="00182B09">
      <w:pPr>
        <w:pStyle w:val="Abstract"/>
        <w:rPr>
          <w:b w:val="0"/>
          <w:bCs w:val="0"/>
        </w:rPr>
      </w:pPr>
      <w:r w:rsidRPr="00182B09">
        <w:rPr>
          <w:b w:val="0"/>
          <w:bCs w:val="0"/>
        </w:rPr>
        <w:t xml:space="preserve"> Marshall Test on samples </w:t>
      </w:r>
    </w:p>
    <w:p w:rsidR="00182B09" w:rsidRDefault="00182B09" w:rsidP="00182B09">
      <w:pPr>
        <w:pStyle w:val="Abstract"/>
      </w:pPr>
      <w:r>
        <w:t xml:space="preserve"> 3.2. Preparation of Marshall samples  </w:t>
      </w:r>
    </w:p>
    <w:p w:rsidR="00182B09" w:rsidRDefault="00182B09" w:rsidP="001B44DC">
      <w:pPr>
        <w:pStyle w:val="Abstract"/>
        <w:rPr>
          <w:b w:val="0"/>
          <w:bCs w:val="0"/>
        </w:rPr>
      </w:pPr>
      <w:r w:rsidRPr="00182B09">
        <w:rPr>
          <w:b w:val="0"/>
          <w:bCs w:val="0"/>
        </w:rPr>
        <w:lastRenderedPageBreak/>
        <w:t xml:space="preserve">For BC mixes the coarse aggregates, fine aggregates and filler were mixed with bitumen and modifier used according to the adopted gradation as given in Table 6, such that each </w:t>
      </w:r>
      <w:r w:rsidR="003C7F40" w:rsidRPr="00182B09">
        <w:rPr>
          <w:b w:val="0"/>
          <w:bCs w:val="0"/>
        </w:rPr>
        <w:t>aggregateis</w:t>
      </w:r>
      <w:r w:rsidRPr="00182B09">
        <w:rPr>
          <w:b w:val="0"/>
          <w:bCs w:val="0"/>
        </w:rPr>
        <w:t xml:space="preserve"> weighed</w:t>
      </w:r>
      <w:r w:rsidR="00F5186D">
        <w:rPr>
          <w:b w:val="0"/>
          <w:bCs w:val="0"/>
        </w:rPr>
        <w:t xml:space="preserve">. </w:t>
      </w:r>
      <w:r w:rsidRPr="00182B09">
        <w:rPr>
          <w:b w:val="0"/>
          <w:bCs w:val="0"/>
        </w:rPr>
        <w:t xml:space="preserve">This will be about 1200gm. First a comparative study was done on BC mixes by using carry bags, PET bottles and crumb rubber. At least three specimens are required for each aggregate grading and asphalt content.  </w:t>
      </w:r>
    </w:p>
    <w:p w:rsidR="00F5186D" w:rsidRDefault="00F5186D" w:rsidP="001B44DC">
      <w:pPr>
        <w:pStyle w:val="Abstract"/>
        <w:rPr>
          <w:b w:val="0"/>
          <w:bCs w:val="0"/>
        </w:rPr>
      </w:pPr>
      <w:r>
        <w:rPr>
          <w:noProof/>
          <w:lang w:val="en-IN" w:eastAsia="en-IN"/>
        </w:rPr>
        <w:drawing>
          <wp:inline distT="0" distB="0" distL="0" distR="0">
            <wp:extent cx="1534795" cy="1151103"/>
            <wp:effectExtent l="0" t="0" r="0" b="0"/>
            <wp:docPr id="2836" name="Picture 2836" descr="C:\Users\hp\Documents\hate\IMG-20150519-WA0006.jpg"/>
            <wp:cNvGraphicFramePr/>
            <a:graphic xmlns:a="http://schemas.openxmlformats.org/drawingml/2006/main">
              <a:graphicData uri="http://schemas.openxmlformats.org/drawingml/2006/picture">
                <pic:pic xmlns:pic="http://schemas.openxmlformats.org/drawingml/2006/picture">
                  <pic:nvPicPr>
                    <pic:cNvPr id="2836" name="Picture 2836"/>
                    <pic:cNvPicPr/>
                  </pic:nvPicPr>
                  <pic:blipFill>
                    <a:blip r:embed="rId9"/>
                    <a:stretch>
                      <a:fillRect/>
                    </a:stretch>
                  </pic:blipFill>
                  <pic:spPr>
                    <a:xfrm>
                      <a:off x="0" y="0"/>
                      <a:ext cx="1534795" cy="1151103"/>
                    </a:xfrm>
                    <a:prstGeom prst="rect">
                      <a:avLst/>
                    </a:prstGeom>
                  </pic:spPr>
                </pic:pic>
              </a:graphicData>
            </a:graphic>
          </wp:inline>
        </w:drawing>
      </w:r>
    </w:p>
    <w:p w:rsidR="00F5186D" w:rsidRDefault="00F5186D" w:rsidP="00F5186D">
      <w:pPr>
        <w:spacing w:line="259" w:lineRule="auto"/>
        <w:ind w:right="138"/>
        <w:jc w:val="both"/>
      </w:pPr>
      <w:r>
        <w:rPr>
          <w:b/>
        </w:rPr>
        <w:t>Fig 1:</w:t>
      </w:r>
      <w:r>
        <w:t xml:space="preserve"> Gradation of aggregates </w:t>
      </w:r>
    </w:p>
    <w:p w:rsidR="00F5186D" w:rsidRDefault="00F5186D" w:rsidP="001B44DC">
      <w:pPr>
        <w:pStyle w:val="Abstract"/>
        <w:rPr>
          <w:b w:val="0"/>
          <w:bCs w:val="0"/>
        </w:rPr>
      </w:pPr>
    </w:p>
    <w:p w:rsidR="001B44DC" w:rsidRDefault="001B44DC" w:rsidP="001B44DC">
      <w:pPr>
        <w:pStyle w:val="Abstract"/>
        <w:rPr>
          <w:b w:val="0"/>
          <w:bCs w:val="0"/>
        </w:rPr>
      </w:pPr>
      <w:r w:rsidRPr="001B44DC">
        <w:t>3.3. Mixing and sample preparation</w:t>
      </w:r>
    </w:p>
    <w:p w:rsidR="001B44DC" w:rsidRDefault="001B44DC" w:rsidP="001B44DC">
      <w:pPr>
        <w:pStyle w:val="Abstract"/>
        <w:rPr>
          <w:b w:val="0"/>
          <w:bCs w:val="0"/>
        </w:rPr>
      </w:pPr>
      <w:r w:rsidRPr="001B44DC">
        <w:rPr>
          <w:b w:val="0"/>
          <w:bCs w:val="0"/>
        </w:rPr>
        <w:t xml:space="preserve">The mixing of ingredients was done as per the following procedure; </w:t>
      </w:r>
    </w:p>
    <w:p w:rsidR="001B44DC" w:rsidRDefault="001B44DC" w:rsidP="001B44DC">
      <w:pPr>
        <w:pStyle w:val="Abstract"/>
        <w:spacing w:after="0"/>
        <w:rPr>
          <w:b w:val="0"/>
          <w:bCs w:val="0"/>
        </w:rPr>
      </w:pPr>
      <w:r w:rsidRPr="001B44DC">
        <w:rPr>
          <w:b w:val="0"/>
          <w:bCs w:val="0"/>
        </w:rPr>
        <w:t xml:space="preserve"> Required quantities of coarse aggregate, fine aggregate &amp; mineral fillers were taken in a pan and kept in an oven at temperature 160 ̊C for 2 hours. Preheating is required because the aggregates and bitumen are to be mixed in heated state. </w:t>
      </w:r>
    </w:p>
    <w:p w:rsidR="001B44DC" w:rsidRDefault="001B44DC" w:rsidP="001B44DC">
      <w:pPr>
        <w:pStyle w:val="Abstract"/>
        <w:spacing w:after="0"/>
        <w:rPr>
          <w:b w:val="0"/>
          <w:bCs w:val="0"/>
        </w:rPr>
      </w:pPr>
      <w:r w:rsidRPr="001B44DC">
        <w:rPr>
          <w:b w:val="0"/>
          <w:bCs w:val="0"/>
        </w:rPr>
        <w:t xml:space="preserve"> The required amount of shredded modifier was weighed and kept in a separate container. </w:t>
      </w:r>
    </w:p>
    <w:p w:rsidR="001B44DC" w:rsidRDefault="001B44DC" w:rsidP="001B44DC">
      <w:pPr>
        <w:pStyle w:val="Abstract"/>
        <w:spacing w:after="0"/>
        <w:rPr>
          <w:b w:val="0"/>
          <w:bCs w:val="0"/>
        </w:rPr>
      </w:pPr>
      <w:r w:rsidRPr="001B44DC">
        <w:rPr>
          <w:b w:val="0"/>
          <w:bCs w:val="0"/>
        </w:rPr>
        <w:t xml:space="preserve"> The aggregates in the pan were heated on a controlled gas stove for a few minutes maintaining the above temperature. Then the polyethylene was added to the aggregate and was mixed for 2 minutes. </w:t>
      </w:r>
      <w:r w:rsidRPr="001B44DC">
        <w:rPr>
          <w:b w:val="0"/>
          <w:bCs w:val="0"/>
        </w:rPr>
        <w:t xml:space="preserve"> Now bitumen was added to this mix and the whole mix was stirred uniformly and homogenously. This was continued for few minutes till they were properly mixed which was evident from the uniform </w:t>
      </w:r>
      <w:r w:rsidR="003C7F40" w:rsidRPr="001B44DC">
        <w:rPr>
          <w:b w:val="0"/>
          <w:bCs w:val="0"/>
        </w:rPr>
        <w:t>color</w:t>
      </w:r>
      <w:r w:rsidRPr="001B44DC">
        <w:rPr>
          <w:b w:val="0"/>
          <w:bCs w:val="0"/>
        </w:rPr>
        <w:t xml:space="preserve"> throughout the mix. </w:t>
      </w:r>
    </w:p>
    <w:p w:rsidR="001B44DC" w:rsidRDefault="001B44DC" w:rsidP="001B44DC">
      <w:pPr>
        <w:pStyle w:val="Abstract"/>
        <w:spacing w:after="0"/>
        <w:rPr>
          <w:b w:val="0"/>
          <w:bCs w:val="0"/>
        </w:rPr>
      </w:pPr>
      <w:r w:rsidRPr="001B44DC">
        <w:rPr>
          <w:b w:val="0"/>
          <w:bCs w:val="0"/>
        </w:rPr>
        <w:t xml:space="preserve"> Then the mix was again placed in oven for about an hour for proper conditioning of the mix. </w:t>
      </w:r>
    </w:p>
    <w:p w:rsidR="001B44DC" w:rsidRDefault="001B44DC" w:rsidP="001B44DC">
      <w:pPr>
        <w:pStyle w:val="Abstract"/>
        <w:spacing w:after="0"/>
        <w:rPr>
          <w:b w:val="0"/>
          <w:bCs w:val="0"/>
        </w:rPr>
      </w:pPr>
      <w:r w:rsidRPr="001B44DC">
        <w:rPr>
          <w:b w:val="0"/>
          <w:bCs w:val="0"/>
        </w:rPr>
        <w:t xml:space="preserve"> Then the mix was transferred to a casting </w:t>
      </w:r>
      <w:r w:rsidR="003C7F40" w:rsidRPr="001B44DC">
        <w:rPr>
          <w:b w:val="0"/>
          <w:bCs w:val="0"/>
        </w:rPr>
        <w:t>mound</w:t>
      </w:r>
      <w:r w:rsidRPr="001B44DC">
        <w:rPr>
          <w:b w:val="0"/>
          <w:bCs w:val="0"/>
        </w:rPr>
        <w:t xml:space="preserve">. 75 no. of blows were given per each side of the sample so subtotal of 150 no. of blows was given per sample. Then each sample was marked and kept separately. </w:t>
      </w:r>
    </w:p>
    <w:p w:rsidR="001B44DC" w:rsidRPr="001B44DC" w:rsidRDefault="001B44DC" w:rsidP="001B44DC">
      <w:pPr>
        <w:pStyle w:val="Abstract"/>
        <w:spacing w:after="0"/>
        <w:rPr>
          <w:b w:val="0"/>
          <w:bCs w:val="0"/>
        </w:rPr>
      </w:pPr>
    </w:p>
    <w:p w:rsidR="001B44DC" w:rsidRPr="001B44DC" w:rsidRDefault="001B44DC" w:rsidP="001B44DC">
      <w:pPr>
        <w:pStyle w:val="Abstract"/>
      </w:pPr>
      <w:r w:rsidRPr="001B44DC">
        <w:t xml:space="preserve"> 3.4. Marshall test on samples </w:t>
      </w:r>
    </w:p>
    <w:p w:rsidR="001B44DC" w:rsidRDefault="001B44DC" w:rsidP="001B44DC">
      <w:pPr>
        <w:pStyle w:val="Abstract"/>
        <w:rPr>
          <w:b w:val="0"/>
          <w:bCs w:val="0"/>
        </w:rPr>
      </w:pPr>
      <w:r w:rsidRPr="001B44DC">
        <w:rPr>
          <w:b w:val="0"/>
          <w:bCs w:val="0"/>
        </w:rPr>
        <w:t xml:space="preserve"> In this method, the resistance to plastic deformation of a compacted cylindrical specimen of bituminous mixture is measured when the specimen is loaded diametrically at a deformation rate of 50 mm/min. The Marshall stability of the mix is defined as the maximum load carried by the specimen at a standard test temperature of 60°C. The flow value is the deformation that the test specimen undergoes during loading up to the maximum load. In India, it is a very popular method of characterization of bituminous mixes due to its simplicity and low cost. In the present study the Marshall properties such as stability, flow value, unit weight and air voids were studied to obtain the optimum binder contents (OBC) and then compare mixes to check addition of which of the additive mentioned gives more stability.</w:t>
      </w:r>
    </w:p>
    <w:p w:rsidR="00F5186D" w:rsidRDefault="00F5186D" w:rsidP="001B44DC">
      <w:pPr>
        <w:pStyle w:val="Abstract"/>
        <w:rPr>
          <w:b w:val="0"/>
          <w:bCs w:val="0"/>
        </w:rPr>
      </w:pPr>
      <w:r>
        <w:rPr>
          <w:noProof/>
          <w:lang w:val="en-IN" w:eastAsia="en-IN"/>
        </w:rPr>
        <w:lastRenderedPageBreak/>
        <w:drawing>
          <wp:inline distT="0" distB="0" distL="0" distR="0">
            <wp:extent cx="1590675" cy="1202207"/>
            <wp:effectExtent l="0" t="0" r="0" b="0"/>
            <wp:docPr id="3092" name="Picture 3092" descr="C:\Users\hp\Documents\hate\IMG-20150519-WA0001.jpg"/>
            <wp:cNvGraphicFramePr/>
            <a:graphic xmlns:a="http://schemas.openxmlformats.org/drawingml/2006/main">
              <a:graphicData uri="http://schemas.openxmlformats.org/drawingml/2006/picture">
                <pic:pic xmlns:pic="http://schemas.openxmlformats.org/drawingml/2006/picture">
                  <pic:nvPicPr>
                    <pic:cNvPr id="3092" name="Picture 3092"/>
                    <pic:cNvPicPr/>
                  </pic:nvPicPr>
                  <pic:blipFill>
                    <a:blip r:embed="rId10"/>
                    <a:stretch>
                      <a:fillRect/>
                    </a:stretch>
                  </pic:blipFill>
                  <pic:spPr>
                    <a:xfrm>
                      <a:off x="0" y="0"/>
                      <a:ext cx="1590675" cy="1202207"/>
                    </a:xfrm>
                    <a:prstGeom prst="rect">
                      <a:avLst/>
                    </a:prstGeom>
                  </pic:spPr>
                </pic:pic>
              </a:graphicData>
            </a:graphic>
          </wp:inline>
        </w:drawing>
      </w:r>
    </w:p>
    <w:p w:rsidR="00F5186D" w:rsidRDefault="00103573" w:rsidP="00103573">
      <w:pPr>
        <w:pStyle w:val="Heading3"/>
        <w:numPr>
          <w:ilvl w:val="0"/>
          <w:numId w:val="0"/>
        </w:numPr>
        <w:ind w:right="5"/>
        <w:rPr>
          <w:b/>
          <w:bCs/>
          <w:i w:val="0"/>
          <w:iCs w:val="0"/>
        </w:rPr>
      </w:pPr>
      <w:r w:rsidRPr="00103573">
        <w:rPr>
          <w:b/>
          <w:bCs/>
          <w:i w:val="0"/>
          <w:iCs w:val="0"/>
        </w:rPr>
        <w:t xml:space="preserve">Fig 3: </w:t>
      </w:r>
      <w:r w:rsidRPr="00103573">
        <w:rPr>
          <w:i w:val="0"/>
          <w:iCs w:val="0"/>
        </w:rPr>
        <w:t>Marshall stability apparatus</w:t>
      </w:r>
    </w:p>
    <w:p w:rsidR="00103573" w:rsidRPr="00103573" w:rsidRDefault="00103573" w:rsidP="00103573"/>
    <w:p w:rsidR="001B44DC" w:rsidRDefault="001B44DC" w:rsidP="001B44DC">
      <w:pPr>
        <w:pStyle w:val="Abstract"/>
        <w:rPr>
          <w:b w:val="0"/>
          <w:bCs w:val="0"/>
        </w:rPr>
      </w:pPr>
      <w:r w:rsidRPr="001B44DC">
        <w:rPr>
          <w:b w:val="0"/>
          <w:bCs w:val="0"/>
        </w:rPr>
        <w:t xml:space="preserve">In the Marshall method of mix design, each compacted test specimen is subjected to the following tests and analysis. </w:t>
      </w:r>
    </w:p>
    <w:p w:rsidR="001B44DC" w:rsidRDefault="001B44DC" w:rsidP="001B44DC">
      <w:pPr>
        <w:pStyle w:val="Abstract"/>
        <w:spacing w:after="0"/>
        <w:rPr>
          <w:b w:val="0"/>
          <w:bCs w:val="0"/>
        </w:rPr>
      </w:pPr>
      <w:r w:rsidRPr="001B44DC">
        <w:rPr>
          <w:b w:val="0"/>
          <w:bCs w:val="0"/>
        </w:rPr>
        <w:t xml:space="preserve">a. Bulk specific </w:t>
      </w:r>
      <w:r w:rsidR="003C7F40" w:rsidRPr="001B44DC">
        <w:rPr>
          <w:b w:val="0"/>
          <w:bCs w:val="0"/>
        </w:rPr>
        <w:t>gravity (</w:t>
      </w:r>
      <w:r w:rsidRPr="001B44DC">
        <w:rPr>
          <w:b w:val="0"/>
          <w:bCs w:val="0"/>
        </w:rPr>
        <w:t xml:space="preserve">Gb) determination  </w:t>
      </w:r>
    </w:p>
    <w:p w:rsidR="001B44DC" w:rsidRDefault="001B44DC" w:rsidP="001B44DC">
      <w:pPr>
        <w:pStyle w:val="Abstract"/>
        <w:spacing w:after="0"/>
        <w:rPr>
          <w:b w:val="0"/>
          <w:bCs w:val="0"/>
        </w:rPr>
      </w:pPr>
      <w:r w:rsidRPr="001B44DC">
        <w:rPr>
          <w:b w:val="0"/>
          <w:bCs w:val="0"/>
        </w:rPr>
        <w:t xml:space="preserve">b. Stability and Flow test </w:t>
      </w:r>
    </w:p>
    <w:p w:rsidR="001B44DC" w:rsidRDefault="001B44DC" w:rsidP="001B44DC">
      <w:pPr>
        <w:pStyle w:val="Abstract"/>
        <w:spacing w:after="0"/>
        <w:rPr>
          <w:b w:val="0"/>
          <w:bCs w:val="0"/>
        </w:rPr>
      </w:pPr>
      <w:r w:rsidRPr="001B44DC">
        <w:rPr>
          <w:b w:val="0"/>
          <w:bCs w:val="0"/>
        </w:rPr>
        <w:t xml:space="preserve">c. Density and Void analysis </w:t>
      </w:r>
    </w:p>
    <w:p w:rsidR="001B44DC" w:rsidRPr="001B44DC" w:rsidRDefault="001B44DC" w:rsidP="001B44DC">
      <w:pPr>
        <w:pStyle w:val="Abstract"/>
        <w:spacing w:after="0"/>
        <w:rPr>
          <w:b w:val="0"/>
          <w:bCs w:val="0"/>
        </w:rPr>
      </w:pPr>
    </w:p>
    <w:p w:rsidR="001B44DC" w:rsidRPr="001B44DC" w:rsidRDefault="001B44DC" w:rsidP="001B44DC">
      <w:pPr>
        <w:pStyle w:val="Abstract"/>
      </w:pPr>
      <w:r w:rsidRPr="001B44DC">
        <w:t xml:space="preserve">Bulk specific gravity (Gb) determination  </w:t>
      </w:r>
    </w:p>
    <w:p w:rsidR="001B44DC" w:rsidRDefault="001B44DC" w:rsidP="001B44DC">
      <w:pPr>
        <w:pStyle w:val="Abstract"/>
        <w:rPr>
          <w:b w:val="0"/>
          <w:bCs w:val="0"/>
        </w:rPr>
      </w:pPr>
      <w:r w:rsidRPr="001B44DC">
        <w:rPr>
          <w:b w:val="0"/>
          <w:bCs w:val="0"/>
        </w:rPr>
        <w:t xml:space="preserve">Bulk specific gravities of saturated surface dry specimens are determined. </w:t>
      </w:r>
    </w:p>
    <w:p w:rsidR="001B44DC" w:rsidRPr="001B44DC" w:rsidRDefault="001B44DC" w:rsidP="001B44DC">
      <w:pPr>
        <w:pStyle w:val="Abstract"/>
        <w:spacing w:after="0"/>
        <w:rPr>
          <w:b w:val="0"/>
          <w:bCs w:val="0"/>
        </w:rPr>
      </w:pPr>
      <w:r w:rsidRPr="001B44DC">
        <w:t xml:space="preserve">Stability and flow tests </w:t>
      </w:r>
    </w:p>
    <w:p w:rsidR="001B44DC" w:rsidRDefault="001B44DC" w:rsidP="001B44DC">
      <w:pPr>
        <w:pStyle w:val="Abstract"/>
        <w:rPr>
          <w:b w:val="0"/>
          <w:bCs w:val="0"/>
        </w:rPr>
      </w:pPr>
      <w:r w:rsidRPr="001B44DC">
        <w:rPr>
          <w:b w:val="0"/>
          <w:bCs w:val="0"/>
        </w:rPr>
        <w:t>After determining the bulk specific gravity of the test specimens, the stability and flow tests are performed. Immerse specimen in water bath kept at 60˚C ±1˚C for 30 to 40 minutes before testing. When the testing apparatus is ready, remove the specimen from water bath and carefully dry the surface. Place it centrally on the lower testing head and fit upper head carefully. Fix the flow meter with zero as initial reading. The load is applied at a constant rate of deformation of 51 mm (2 inches) per minute. The total load at failure is recorded as its Marshall Stability Value. The reading of flow meter in units of 0.25 mm gives the Marshall Flow value of the specimen.</w:t>
      </w:r>
    </w:p>
    <w:p w:rsidR="001B44DC" w:rsidRPr="001B44DC" w:rsidRDefault="001B44DC" w:rsidP="001B44DC">
      <w:pPr>
        <w:pStyle w:val="Abstract"/>
        <w:rPr>
          <w:b w:val="0"/>
          <w:bCs w:val="0"/>
        </w:rPr>
      </w:pPr>
      <w:r w:rsidRPr="001B44DC">
        <w:rPr>
          <w:b w:val="0"/>
          <w:bCs w:val="0"/>
        </w:rPr>
        <w:t xml:space="preserve">The entire testing process starting with the removal of specimen from bath up to measurement of flow and stability shall not take more 30 seconds. While the stability test is in progress, hold the flow meter firmly over the guide road and record. </w:t>
      </w:r>
    </w:p>
    <w:p w:rsidR="001B44DC" w:rsidRDefault="001B44DC" w:rsidP="001B44DC">
      <w:pPr>
        <w:pStyle w:val="Abstract"/>
        <w:spacing w:after="0"/>
      </w:pPr>
      <w:r w:rsidRPr="001B44DC">
        <w:t xml:space="preserve"> Density and voids analysis</w:t>
      </w:r>
    </w:p>
    <w:p w:rsidR="001B44DC" w:rsidRPr="001B44DC" w:rsidRDefault="001B44DC" w:rsidP="001B44DC">
      <w:pPr>
        <w:pStyle w:val="Abstract"/>
        <w:spacing w:after="0"/>
      </w:pPr>
      <w:r w:rsidRPr="001B44DC">
        <w:rPr>
          <w:b w:val="0"/>
          <w:bCs w:val="0"/>
        </w:rPr>
        <w:t xml:space="preserve"> After completion of the stability and flow test, a density and voids analysis </w:t>
      </w:r>
      <w:r w:rsidR="003C7F40" w:rsidRPr="001B44DC">
        <w:rPr>
          <w:b w:val="0"/>
          <w:bCs w:val="0"/>
        </w:rPr>
        <w:t>are</w:t>
      </w:r>
      <w:r w:rsidRPr="001B44DC">
        <w:rPr>
          <w:b w:val="0"/>
          <w:bCs w:val="0"/>
        </w:rPr>
        <w:t xml:space="preserve"> done for each set of specimens. The calculations are given in section 3.</w:t>
      </w:r>
      <w:r w:rsidR="003C7F40" w:rsidRPr="001B44DC">
        <w:rPr>
          <w:b w:val="0"/>
          <w:bCs w:val="0"/>
        </w:rPr>
        <w:t>6. Average</w:t>
      </w:r>
      <w:r w:rsidRPr="001B44DC">
        <w:rPr>
          <w:b w:val="0"/>
          <w:bCs w:val="0"/>
        </w:rPr>
        <w:t xml:space="preserve"> the bulk density determinations, for each asphalt content. Values obviously in error need not be considered. This average value of Gb is used for further computations in void analysis. (a) Determine the theoretical density (Gt) by ASTM D 2014 method for at least 2 bitumen contents nearer to the optimum binder content.  (b) </w:t>
      </w:r>
      <w:r w:rsidR="003C7F40" w:rsidRPr="001B44DC">
        <w:rPr>
          <w:b w:val="0"/>
          <w:bCs w:val="0"/>
        </w:rPr>
        <w:t>Viv</w:t>
      </w:r>
      <w:r w:rsidRPr="001B44DC">
        <w:rPr>
          <w:b w:val="0"/>
          <w:bCs w:val="0"/>
        </w:rPr>
        <w:t>, VMA and VFB are then computed using the standard equations</w:t>
      </w:r>
    </w:p>
    <w:p w:rsidR="001B44DC" w:rsidRDefault="001B44DC" w:rsidP="001B44DC">
      <w:pPr>
        <w:pStyle w:val="Abstract"/>
        <w:rPr>
          <w:b w:val="0"/>
          <w:bCs w:val="0"/>
        </w:rPr>
      </w:pPr>
    </w:p>
    <w:p w:rsidR="001B44DC" w:rsidRDefault="001B44DC" w:rsidP="001B44DC">
      <w:pPr>
        <w:pStyle w:val="Abstract"/>
        <w:jc w:val="center"/>
      </w:pPr>
      <w:r w:rsidRPr="001B44DC">
        <w:t>Table 7: Marshall stability and flow values for control mix</w:t>
      </w:r>
    </w:p>
    <w:tbl>
      <w:tblPr>
        <w:tblStyle w:val="TableGrid"/>
        <w:tblW w:w="0" w:type="auto"/>
        <w:tblLook w:val="04A0"/>
      </w:tblPr>
      <w:tblGrid>
        <w:gridCol w:w="1676"/>
        <w:gridCol w:w="1677"/>
        <w:gridCol w:w="1677"/>
      </w:tblGrid>
      <w:tr w:rsidR="001B44DC" w:rsidTr="001B44DC">
        <w:tc>
          <w:tcPr>
            <w:tcW w:w="1676" w:type="dxa"/>
          </w:tcPr>
          <w:p w:rsidR="001B44DC" w:rsidRDefault="001B44DC" w:rsidP="001B44DC">
            <w:pPr>
              <w:pStyle w:val="Abstract"/>
              <w:jc w:val="center"/>
            </w:pPr>
            <w:r w:rsidRPr="001B44DC">
              <w:t>Bitumen %</w:t>
            </w:r>
          </w:p>
        </w:tc>
        <w:tc>
          <w:tcPr>
            <w:tcW w:w="1677" w:type="dxa"/>
          </w:tcPr>
          <w:p w:rsidR="001B44DC" w:rsidRDefault="001B44DC" w:rsidP="001B44DC">
            <w:pPr>
              <w:pStyle w:val="Abstract"/>
              <w:jc w:val="center"/>
            </w:pPr>
            <w:r w:rsidRPr="001B44DC">
              <w:t>Flow value mm</w:t>
            </w:r>
          </w:p>
        </w:tc>
        <w:tc>
          <w:tcPr>
            <w:tcW w:w="1677" w:type="dxa"/>
          </w:tcPr>
          <w:p w:rsidR="001B44DC" w:rsidRDefault="001B44DC" w:rsidP="001B44DC">
            <w:pPr>
              <w:pStyle w:val="Abstract"/>
              <w:jc w:val="center"/>
            </w:pPr>
            <w:r w:rsidRPr="001B44DC">
              <w:t>Stability KN</w:t>
            </w:r>
          </w:p>
        </w:tc>
      </w:tr>
      <w:tr w:rsidR="001B44DC" w:rsidTr="001B44DC">
        <w:tc>
          <w:tcPr>
            <w:tcW w:w="1676" w:type="dxa"/>
          </w:tcPr>
          <w:p w:rsidR="001B44DC" w:rsidRPr="002E6EEA" w:rsidRDefault="001B44DC" w:rsidP="001B44DC">
            <w:pPr>
              <w:pStyle w:val="Abstract"/>
              <w:jc w:val="center"/>
              <w:rPr>
                <w:b w:val="0"/>
                <w:bCs w:val="0"/>
              </w:rPr>
            </w:pPr>
            <w:r w:rsidRPr="002E6EEA">
              <w:rPr>
                <w:b w:val="0"/>
                <w:bCs w:val="0"/>
              </w:rPr>
              <w:t>5%</w:t>
            </w:r>
          </w:p>
        </w:tc>
        <w:tc>
          <w:tcPr>
            <w:tcW w:w="1677" w:type="dxa"/>
          </w:tcPr>
          <w:p w:rsidR="001B44DC" w:rsidRPr="002E6EEA" w:rsidRDefault="001B44DC" w:rsidP="001B44DC">
            <w:pPr>
              <w:pStyle w:val="Abstract"/>
              <w:jc w:val="center"/>
              <w:rPr>
                <w:b w:val="0"/>
                <w:bCs w:val="0"/>
              </w:rPr>
            </w:pPr>
            <w:r w:rsidRPr="002E6EEA">
              <w:rPr>
                <w:b w:val="0"/>
                <w:bCs w:val="0"/>
              </w:rPr>
              <w:t xml:space="preserve">2.6 </w:t>
            </w:r>
          </w:p>
        </w:tc>
        <w:tc>
          <w:tcPr>
            <w:tcW w:w="1677" w:type="dxa"/>
          </w:tcPr>
          <w:p w:rsidR="001B44DC" w:rsidRPr="002E6EEA" w:rsidRDefault="001B44DC" w:rsidP="001B44DC">
            <w:pPr>
              <w:pStyle w:val="Abstract"/>
              <w:jc w:val="center"/>
              <w:rPr>
                <w:b w:val="0"/>
                <w:bCs w:val="0"/>
              </w:rPr>
            </w:pPr>
            <w:r w:rsidRPr="002E6EEA">
              <w:rPr>
                <w:b w:val="0"/>
                <w:bCs w:val="0"/>
              </w:rPr>
              <w:t>20.03</w:t>
            </w:r>
          </w:p>
        </w:tc>
      </w:tr>
      <w:tr w:rsidR="001B44DC" w:rsidTr="001B44DC">
        <w:tc>
          <w:tcPr>
            <w:tcW w:w="1676" w:type="dxa"/>
          </w:tcPr>
          <w:p w:rsidR="001B44DC" w:rsidRPr="002E6EEA" w:rsidRDefault="001B44DC" w:rsidP="001B44DC">
            <w:pPr>
              <w:pStyle w:val="Abstract"/>
              <w:jc w:val="center"/>
              <w:rPr>
                <w:b w:val="0"/>
                <w:bCs w:val="0"/>
              </w:rPr>
            </w:pPr>
            <w:r w:rsidRPr="002E6EEA">
              <w:rPr>
                <w:b w:val="0"/>
                <w:bCs w:val="0"/>
              </w:rPr>
              <w:t>5.5%</w:t>
            </w:r>
          </w:p>
        </w:tc>
        <w:tc>
          <w:tcPr>
            <w:tcW w:w="1677" w:type="dxa"/>
          </w:tcPr>
          <w:p w:rsidR="001B44DC" w:rsidRPr="002E6EEA" w:rsidRDefault="001B44DC" w:rsidP="001B44DC">
            <w:pPr>
              <w:pStyle w:val="Abstract"/>
              <w:jc w:val="center"/>
              <w:rPr>
                <w:b w:val="0"/>
                <w:bCs w:val="0"/>
              </w:rPr>
            </w:pPr>
            <w:r w:rsidRPr="002E6EEA">
              <w:rPr>
                <w:b w:val="0"/>
                <w:bCs w:val="0"/>
              </w:rPr>
              <w:t>2.8</w:t>
            </w:r>
          </w:p>
        </w:tc>
        <w:tc>
          <w:tcPr>
            <w:tcW w:w="1677" w:type="dxa"/>
          </w:tcPr>
          <w:p w:rsidR="001B44DC" w:rsidRPr="002E6EEA" w:rsidRDefault="002E6EEA" w:rsidP="001B44DC">
            <w:pPr>
              <w:pStyle w:val="Abstract"/>
              <w:jc w:val="center"/>
              <w:rPr>
                <w:b w:val="0"/>
                <w:bCs w:val="0"/>
              </w:rPr>
            </w:pPr>
            <w:r w:rsidRPr="002E6EEA">
              <w:rPr>
                <w:b w:val="0"/>
                <w:bCs w:val="0"/>
              </w:rPr>
              <w:t>21.84</w:t>
            </w:r>
          </w:p>
        </w:tc>
      </w:tr>
      <w:tr w:rsidR="001B44DC" w:rsidTr="001B44DC">
        <w:tc>
          <w:tcPr>
            <w:tcW w:w="1676" w:type="dxa"/>
          </w:tcPr>
          <w:p w:rsidR="001B44DC" w:rsidRPr="002E6EEA" w:rsidRDefault="001B44DC" w:rsidP="001B44DC">
            <w:pPr>
              <w:pStyle w:val="Abstract"/>
              <w:jc w:val="center"/>
              <w:rPr>
                <w:b w:val="0"/>
                <w:bCs w:val="0"/>
              </w:rPr>
            </w:pPr>
            <w:r w:rsidRPr="002E6EEA">
              <w:rPr>
                <w:b w:val="0"/>
                <w:bCs w:val="0"/>
              </w:rPr>
              <w:t>6%</w:t>
            </w:r>
          </w:p>
        </w:tc>
        <w:tc>
          <w:tcPr>
            <w:tcW w:w="1677" w:type="dxa"/>
          </w:tcPr>
          <w:p w:rsidR="001B44DC" w:rsidRPr="002E6EEA" w:rsidRDefault="002E6EEA" w:rsidP="001B44DC">
            <w:pPr>
              <w:pStyle w:val="Abstract"/>
              <w:jc w:val="center"/>
              <w:rPr>
                <w:b w:val="0"/>
                <w:bCs w:val="0"/>
              </w:rPr>
            </w:pPr>
            <w:r w:rsidRPr="002E6EEA">
              <w:rPr>
                <w:b w:val="0"/>
                <w:bCs w:val="0"/>
              </w:rPr>
              <w:t>3.1</w:t>
            </w:r>
          </w:p>
        </w:tc>
        <w:tc>
          <w:tcPr>
            <w:tcW w:w="1677" w:type="dxa"/>
          </w:tcPr>
          <w:p w:rsidR="001B44DC" w:rsidRPr="002E6EEA" w:rsidRDefault="002E6EEA" w:rsidP="001B44DC">
            <w:pPr>
              <w:pStyle w:val="Abstract"/>
              <w:jc w:val="center"/>
              <w:rPr>
                <w:b w:val="0"/>
                <w:bCs w:val="0"/>
              </w:rPr>
            </w:pPr>
            <w:r w:rsidRPr="002E6EEA">
              <w:rPr>
                <w:b w:val="0"/>
                <w:bCs w:val="0"/>
              </w:rPr>
              <w:t>19.82</w:t>
            </w:r>
          </w:p>
        </w:tc>
      </w:tr>
      <w:tr w:rsidR="001B44DC" w:rsidTr="001B44DC">
        <w:tc>
          <w:tcPr>
            <w:tcW w:w="1676" w:type="dxa"/>
          </w:tcPr>
          <w:p w:rsidR="001B44DC" w:rsidRPr="002E6EEA" w:rsidRDefault="001B44DC" w:rsidP="001B44DC">
            <w:pPr>
              <w:pStyle w:val="Abstract"/>
              <w:jc w:val="center"/>
              <w:rPr>
                <w:b w:val="0"/>
                <w:bCs w:val="0"/>
              </w:rPr>
            </w:pPr>
            <w:r w:rsidRPr="002E6EEA">
              <w:rPr>
                <w:b w:val="0"/>
                <w:bCs w:val="0"/>
              </w:rPr>
              <w:lastRenderedPageBreak/>
              <w:t>6.5%</w:t>
            </w:r>
          </w:p>
        </w:tc>
        <w:tc>
          <w:tcPr>
            <w:tcW w:w="1677" w:type="dxa"/>
          </w:tcPr>
          <w:p w:rsidR="001B44DC" w:rsidRPr="002E6EEA" w:rsidRDefault="002E6EEA" w:rsidP="001B44DC">
            <w:pPr>
              <w:pStyle w:val="Abstract"/>
              <w:jc w:val="center"/>
              <w:rPr>
                <w:b w:val="0"/>
                <w:bCs w:val="0"/>
              </w:rPr>
            </w:pPr>
            <w:r w:rsidRPr="002E6EEA">
              <w:rPr>
                <w:b w:val="0"/>
                <w:bCs w:val="0"/>
              </w:rPr>
              <w:t>3.4</w:t>
            </w:r>
          </w:p>
        </w:tc>
        <w:tc>
          <w:tcPr>
            <w:tcW w:w="1677" w:type="dxa"/>
          </w:tcPr>
          <w:p w:rsidR="001B44DC" w:rsidRPr="002E6EEA" w:rsidRDefault="002E6EEA" w:rsidP="001B44DC">
            <w:pPr>
              <w:pStyle w:val="Abstract"/>
              <w:jc w:val="center"/>
              <w:rPr>
                <w:b w:val="0"/>
                <w:bCs w:val="0"/>
              </w:rPr>
            </w:pPr>
            <w:r w:rsidRPr="002E6EEA">
              <w:rPr>
                <w:b w:val="0"/>
                <w:bCs w:val="0"/>
              </w:rPr>
              <w:t>18.79</w:t>
            </w:r>
          </w:p>
        </w:tc>
      </w:tr>
      <w:tr w:rsidR="001B44DC" w:rsidTr="001B44DC">
        <w:tc>
          <w:tcPr>
            <w:tcW w:w="1676" w:type="dxa"/>
          </w:tcPr>
          <w:p w:rsidR="001B44DC" w:rsidRPr="002E6EEA" w:rsidRDefault="001B44DC" w:rsidP="001B44DC">
            <w:pPr>
              <w:pStyle w:val="Abstract"/>
              <w:jc w:val="center"/>
              <w:rPr>
                <w:b w:val="0"/>
                <w:bCs w:val="0"/>
              </w:rPr>
            </w:pPr>
            <w:r w:rsidRPr="002E6EEA">
              <w:rPr>
                <w:b w:val="0"/>
                <w:bCs w:val="0"/>
              </w:rPr>
              <w:t>7%</w:t>
            </w:r>
          </w:p>
        </w:tc>
        <w:tc>
          <w:tcPr>
            <w:tcW w:w="1677" w:type="dxa"/>
          </w:tcPr>
          <w:p w:rsidR="001B44DC" w:rsidRPr="002E6EEA" w:rsidRDefault="002E6EEA" w:rsidP="001B44DC">
            <w:pPr>
              <w:pStyle w:val="Abstract"/>
              <w:jc w:val="center"/>
              <w:rPr>
                <w:b w:val="0"/>
                <w:bCs w:val="0"/>
              </w:rPr>
            </w:pPr>
            <w:r w:rsidRPr="002E6EEA">
              <w:rPr>
                <w:b w:val="0"/>
                <w:bCs w:val="0"/>
              </w:rPr>
              <w:t>3.8</w:t>
            </w:r>
          </w:p>
        </w:tc>
        <w:tc>
          <w:tcPr>
            <w:tcW w:w="1677" w:type="dxa"/>
          </w:tcPr>
          <w:p w:rsidR="001B44DC" w:rsidRPr="002E6EEA" w:rsidRDefault="002E6EEA" w:rsidP="001B44DC">
            <w:pPr>
              <w:pStyle w:val="Abstract"/>
              <w:jc w:val="center"/>
              <w:rPr>
                <w:b w:val="0"/>
                <w:bCs w:val="0"/>
              </w:rPr>
            </w:pPr>
            <w:r w:rsidRPr="002E6EEA">
              <w:rPr>
                <w:b w:val="0"/>
                <w:bCs w:val="0"/>
              </w:rPr>
              <w:t>17.61</w:t>
            </w:r>
          </w:p>
        </w:tc>
      </w:tr>
    </w:tbl>
    <w:p w:rsidR="001B44DC" w:rsidRDefault="001B44DC" w:rsidP="001B44DC">
      <w:pPr>
        <w:pStyle w:val="Abstract"/>
        <w:jc w:val="center"/>
      </w:pPr>
    </w:p>
    <w:p w:rsidR="002E6EEA" w:rsidRDefault="002E6EEA" w:rsidP="001B44DC">
      <w:pPr>
        <w:pStyle w:val="Abstract"/>
        <w:jc w:val="center"/>
      </w:pPr>
      <w:r w:rsidRPr="002E6EEA">
        <w:t>Table 8: Density and void analysis for control mix</w:t>
      </w:r>
    </w:p>
    <w:tbl>
      <w:tblPr>
        <w:tblStyle w:val="TableGrid"/>
        <w:tblW w:w="0" w:type="auto"/>
        <w:tblLook w:val="04A0"/>
      </w:tblPr>
      <w:tblGrid>
        <w:gridCol w:w="877"/>
        <w:gridCol w:w="838"/>
        <w:gridCol w:w="838"/>
        <w:gridCol w:w="838"/>
        <w:gridCol w:w="839"/>
        <w:gridCol w:w="839"/>
      </w:tblGrid>
      <w:tr w:rsidR="002E6EEA" w:rsidTr="002E6EEA">
        <w:tc>
          <w:tcPr>
            <w:tcW w:w="838" w:type="dxa"/>
          </w:tcPr>
          <w:p w:rsidR="002E6EEA" w:rsidRDefault="002E6EEA" w:rsidP="001B44DC">
            <w:pPr>
              <w:pStyle w:val="Abstract"/>
              <w:jc w:val="center"/>
            </w:pPr>
            <w:r w:rsidRPr="001B44DC">
              <w:t>Bitumen %</w:t>
            </w:r>
          </w:p>
        </w:tc>
        <w:tc>
          <w:tcPr>
            <w:tcW w:w="838" w:type="dxa"/>
          </w:tcPr>
          <w:p w:rsidR="002E6EEA" w:rsidRPr="002E6EEA" w:rsidRDefault="002E6EEA" w:rsidP="001B44DC">
            <w:pPr>
              <w:pStyle w:val="Abstract"/>
              <w:jc w:val="center"/>
              <w:rPr>
                <w:vertAlign w:val="subscript"/>
              </w:rPr>
            </w:pPr>
            <w:r>
              <w:t>G</w:t>
            </w:r>
            <w:r>
              <w:rPr>
                <w:vertAlign w:val="subscript"/>
              </w:rPr>
              <w:t>b</w:t>
            </w:r>
          </w:p>
        </w:tc>
        <w:tc>
          <w:tcPr>
            <w:tcW w:w="838" w:type="dxa"/>
          </w:tcPr>
          <w:p w:rsidR="002E6EEA" w:rsidRPr="002E6EEA" w:rsidRDefault="003C7F40" w:rsidP="001B44DC">
            <w:pPr>
              <w:pStyle w:val="Abstract"/>
              <w:jc w:val="center"/>
              <w:rPr>
                <w:vertAlign w:val="subscript"/>
              </w:rPr>
            </w:pPr>
            <w:r>
              <w:t>G</w:t>
            </w:r>
            <w:r>
              <w:rPr>
                <w:vertAlign w:val="subscript"/>
              </w:rPr>
              <w:t>V</w:t>
            </w:r>
          </w:p>
        </w:tc>
        <w:tc>
          <w:tcPr>
            <w:tcW w:w="838" w:type="dxa"/>
          </w:tcPr>
          <w:p w:rsidR="002E6EEA" w:rsidRPr="002E6EEA" w:rsidRDefault="002E6EEA" w:rsidP="001B44DC">
            <w:pPr>
              <w:pStyle w:val="Abstract"/>
              <w:jc w:val="center"/>
              <w:rPr>
                <w:vertAlign w:val="subscript"/>
              </w:rPr>
            </w:pPr>
            <w:r>
              <w:t>V</w:t>
            </w:r>
            <w:r>
              <w:rPr>
                <w:vertAlign w:val="subscript"/>
              </w:rPr>
              <w:t>v</w:t>
            </w:r>
          </w:p>
        </w:tc>
        <w:tc>
          <w:tcPr>
            <w:tcW w:w="839" w:type="dxa"/>
          </w:tcPr>
          <w:p w:rsidR="002E6EEA" w:rsidRDefault="002E6EEA" w:rsidP="001B44DC">
            <w:pPr>
              <w:pStyle w:val="Abstract"/>
              <w:jc w:val="center"/>
            </w:pPr>
            <w:r>
              <w:t>VMA</w:t>
            </w:r>
          </w:p>
        </w:tc>
        <w:tc>
          <w:tcPr>
            <w:tcW w:w="839" w:type="dxa"/>
          </w:tcPr>
          <w:p w:rsidR="002E6EEA" w:rsidRDefault="002E6EEA" w:rsidP="001B44DC">
            <w:pPr>
              <w:pStyle w:val="Abstract"/>
              <w:jc w:val="center"/>
            </w:pPr>
            <w:r>
              <w:t>VFB</w:t>
            </w:r>
          </w:p>
        </w:tc>
      </w:tr>
      <w:tr w:rsidR="002E6EEA" w:rsidTr="002E6EEA">
        <w:tc>
          <w:tcPr>
            <w:tcW w:w="838" w:type="dxa"/>
          </w:tcPr>
          <w:p w:rsidR="002E6EEA" w:rsidRPr="0019156E" w:rsidRDefault="002E6EEA" w:rsidP="001B44DC">
            <w:pPr>
              <w:pStyle w:val="Abstract"/>
              <w:jc w:val="center"/>
              <w:rPr>
                <w:b w:val="0"/>
                <w:bCs w:val="0"/>
              </w:rPr>
            </w:pPr>
            <w:r w:rsidRPr="0019156E">
              <w:rPr>
                <w:b w:val="0"/>
                <w:bCs w:val="0"/>
              </w:rPr>
              <w:t>5%</w:t>
            </w:r>
          </w:p>
        </w:tc>
        <w:tc>
          <w:tcPr>
            <w:tcW w:w="838" w:type="dxa"/>
          </w:tcPr>
          <w:p w:rsidR="002E6EEA" w:rsidRPr="0019156E" w:rsidRDefault="0019156E" w:rsidP="001B44DC">
            <w:pPr>
              <w:pStyle w:val="Abstract"/>
              <w:jc w:val="center"/>
              <w:rPr>
                <w:b w:val="0"/>
                <w:bCs w:val="0"/>
              </w:rPr>
            </w:pPr>
            <w:r w:rsidRPr="0019156E">
              <w:rPr>
                <w:b w:val="0"/>
                <w:bCs w:val="0"/>
              </w:rPr>
              <w:t>2.33</w:t>
            </w:r>
          </w:p>
        </w:tc>
        <w:tc>
          <w:tcPr>
            <w:tcW w:w="838" w:type="dxa"/>
          </w:tcPr>
          <w:p w:rsidR="002E6EEA" w:rsidRPr="0019156E" w:rsidRDefault="0019156E" w:rsidP="001B44DC">
            <w:pPr>
              <w:pStyle w:val="Abstract"/>
              <w:jc w:val="center"/>
              <w:rPr>
                <w:b w:val="0"/>
                <w:bCs w:val="0"/>
              </w:rPr>
            </w:pPr>
            <w:r w:rsidRPr="0019156E">
              <w:rPr>
                <w:b w:val="0"/>
                <w:bCs w:val="0"/>
              </w:rPr>
              <w:t>2.4</w:t>
            </w:r>
          </w:p>
        </w:tc>
        <w:tc>
          <w:tcPr>
            <w:tcW w:w="838" w:type="dxa"/>
          </w:tcPr>
          <w:p w:rsidR="002E6EEA" w:rsidRPr="0019156E" w:rsidRDefault="0019156E" w:rsidP="001B44DC">
            <w:pPr>
              <w:pStyle w:val="Abstract"/>
              <w:jc w:val="center"/>
              <w:rPr>
                <w:b w:val="0"/>
                <w:bCs w:val="0"/>
              </w:rPr>
            </w:pPr>
            <w:r w:rsidRPr="0019156E">
              <w:rPr>
                <w:b w:val="0"/>
                <w:bCs w:val="0"/>
              </w:rPr>
              <w:t>4.4</w:t>
            </w:r>
          </w:p>
        </w:tc>
        <w:tc>
          <w:tcPr>
            <w:tcW w:w="839" w:type="dxa"/>
          </w:tcPr>
          <w:p w:rsidR="002E6EEA" w:rsidRPr="0019156E" w:rsidRDefault="0019156E" w:rsidP="001B44DC">
            <w:pPr>
              <w:pStyle w:val="Abstract"/>
              <w:jc w:val="center"/>
              <w:rPr>
                <w:b w:val="0"/>
                <w:bCs w:val="0"/>
              </w:rPr>
            </w:pPr>
            <w:r w:rsidRPr="0019156E">
              <w:rPr>
                <w:b w:val="0"/>
                <w:bCs w:val="0"/>
              </w:rPr>
              <w:t>16.05</w:t>
            </w:r>
          </w:p>
        </w:tc>
        <w:tc>
          <w:tcPr>
            <w:tcW w:w="839" w:type="dxa"/>
          </w:tcPr>
          <w:p w:rsidR="002E6EEA" w:rsidRPr="0019156E" w:rsidRDefault="0019156E" w:rsidP="001B44DC">
            <w:pPr>
              <w:pStyle w:val="Abstract"/>
              <w:jc w:val="center"/>
              <w:rPr>
                <w:b w:val="0"/>
                <w:bCs w:val="0"/>
              </w:rPr>
            </w:pPr>
            <w:r w:rsidRPr="0019156E">
              <w:rPr>
                <w:b w:val="0"/>
                <w:bCs w:val="0"/>
              </w:rPr>
              <w:t>72.61</w:t>
            </w:r>
          </w:p>
        </w:tc>
      </w:tr>
      <w:tr w:rsidR="002E6EEA" w:rsidTr="002E6EEA">
        <w:tc>
          <w:tcPr>
            <w:tcW w:w="838" w:type="dxa"/>
          </w:tcPr>
          <w:p w:rsidR="002E6EEA" w:rsidRPr="0019156E" w:rsidRDefault="002E6EEA" w:rsidP="001B44DC">
            <w:pPr>
              <w:pStyle w:val="Abstract"/>
              <w:jc w:val="center"/>
              <w:rPr>
                <w:b w:val="0"/>
                <w:bCs w:val="0"/>
              </w:rPr>
            </w:pPr>
            <w:r w:rsidRPr="0019156E">
              <w:rPr>
                <w:b w:val="0"/>
                <w:bCs w:val="0"/>
              </w:rPr>
              <w:t>5.5%</w:t>
            </w:r>
          </w:p>
        </w:tc>
        <w:tc>
          <w:tcPr>
            <w:tcW w:w="838" w:type="dxa"/>
          </w:tcPr>
          <w:p w:rsidR="002E6EEA" w:rsidRPr="0019156E" w:rsidRDefault="0019156E" w:rsidP="001B44DC">
            <w:pPr>
              <w:pStyle w:val="Abstract"/>
              <w:jc w:val="center"/>
              <w:rPr>
                <w:b w:val="0"/>
                <w:bCs w:val="0"/>
              </w:rPr>
            </w:pPr>
            <w:r w:rsidRPr="0019156E">
              <w:rPr>
                <w:b w:val="0"/>
                <w:bCs w:val="0"/>
              </w:rPr>
              <w:t>2.33</w:t>
            </w:r>
          </w:p>
        </w:tc>
        <w:tc>
          <w:tcPr>
            <w:tcW w:w="838" w:type="dxa"/>
          </w:tcPr>
          <w:p w:rsidR="002E6EEA" w:rsidRPr="0019156E" w:rsidRDefault="0019156E" w:rsidP="001B44DC">
            <w:pPr>
              <w:pStyle w:val="Abstract"/>
              <w:jc w:val="center"/>
              <w:rPr>
                <w:b w:val="0"/>
                <w:bCs w:val="0"/>
              </w:rPr>
            </w:pPr>
            <w:r w:rsidRPr="0019156E">
              <w:rPr>
                <w:b w:val="0"/>
                <w:bCs w:val="0"/>
              </w:rPr>
              <w:t>2.4</w:t>
            </w:r>
          </w:p>
        </w:tc>
        <w:tc>
          <w:tcPr>
            <w:tcW w:w="838" w:type="dxa"/>
          </w:tcPr>
          <w:p w:rsidR="002E6EEA" w:rsidRPr="0019156E" w:rsidRDefault="0019156E" w:rsidP="001B44DC">
            <w:pPr>
              <w:pStyle w:val="Abstract"/>
              <w:jc w:val="center"/>
              <w:rPr>
                <w:b w:val="0"/>
                <w:bCs w:val="0"/>
              </w:rPr>
            </w:pPr>
            <w:r w:rsidRPr="0019156E">
              <w:rPr>
                <w:b w:val="0"/>
                <w:bCs w:val="0"/>
              </w:rPr>
              <w:t>3.9</w:t>
            </w:r>
          </w:p>
        </w:tc>
        <w:tc>
          <w:tcPr>
            <w:tcW w:w="839" w:type="dxa"/>
          </w:tcPr>
          <w:p w:rsidR="002E6EEA" w:rsidRPr="0019156E" w:rsidRDefault="0019156E" w:rsidP="001B44DC">
            <w:pPr>
              <w:pStyle w:val="Abstract"/>
              <w:jc w:val="center"/>
              <w:rPr>
                <w:b w:val="0"/>
                <w:bCs w:val="0"/>
              </w:rPr>
            </w:pPr>
            <w:r w:rsidRPr="0019156E">
              <w:rPr>
                <w:b w:val="0"/>
                <w:bCs w:val="0"/>
              </w:rPr>
              <w:t>16.69</w:t>
            </w:r>
          </w:p>
        </w:tc>
        <w:tc>
          <w:tcPr>
            <w:tcW w:w="839" w:type="dxa"/>
          </w:tcPr>
          <w:p w:rsidR="002E6EEA" w:rsidRPr="0019156E" w:rsidRDefault="0019156E" w:rsidP="001B44DC">
            <w:pPr>
              <w:pStyle w:val="Abstract"/>
              <w:jc w:val="center"/>
              <w:rPr>
                <w:b w:val="0"/>
                <w:bCs w:val="0"/>
              </w:rPr>
            </w:pPr>
            <w:r w:rsidRPr="0019156E">
              <w:rPr>
                <w:b w:val="0"/>
                <w:bCs w:val="0"/>
              </w:rPr>
              <w:t>76.65</w:t>
            </w:r>
          </w:p>
        </w:tc>
      </w:tr>
      <w:tr w:rsidR="002E6EEA" w:rsidTr="002E6EEA">
        <w:tc>
          <w:tcPr>
            <w:tcW w:w="838" w:type="dxa"/>
          </w:tcPr>
          <w:p w:rsidR="002E6EEA" w:rsidRPr="0019156E" w:rsidRDefault="002E6EEA" w:rsidP="001B44DC">
            <w:pPr>
              <w:pStyle w:val="Abstract"/>
              <w:jc w:val="center"/>
              <w:rPr>
                <w:b w:val="0"/>
                <w:bCs w:val="0"/>
              </w:rPr>
            </w:pPr>
            <w:r w:rsidRPr="0019156E">
              <w:rPr>
                <w:b w:val="0"/>
                <w:bCs w:val="0"/>
              </w:rPr>
              <w:t>6%</w:t>
            </w:r>
          </w:p>
        </w:tc>
        <w:tc>
          <w:tcPr>
            <w:tcW w:w="838" w:type="dxa"/>
          </w:tcPr>
          <w:p w:rsidR="002E6EEA" w:rsidRPr="0019156E" w:rsidRDefault="0019156E" w:rsidP="001B44DC">
            <w:pPr>
              <w:pStyle w:val="Abstract"/>
              <w:jc w:val="center"/>
              <w:rPr>
                <w:b w:val="0"/>
                <w:bCs w:val="0"/>
              </w:rPr>
            </w:pPr>
            <w:r w:rsidRPr="0019156E">
              <w:rPr>
                <w:b w:val="0"/>
                <w:bCs w:val="0"/>
              </w:rPr>
              <w:t>2.33</w:t>
            </w:r>
          </w:p>
        </w:tc>
        <w:tc>
          <w:tcPr>
            <w:tcW w:w="838" w:type="dxa"/>
          </w:tcPr>
          <w:p w:rsidR="002E6EEA" w:rsidRPr="0019156E" w:rsidRDefault="0019156E" w:rsidP="001B44DC">
            <w:pPr>
              <w:pStyle w:val="Abstract"/>
              <w:jc w:val="center"/>
              <w:rPr>
                <w:b w:val="0"/>
                <w:bCs w:val="0"/>
              </w:rPr>
            </w:pPr>
            <w:r w:rsidRPr="0019156E">
              <w:rPr>
                <w:b w:val="0"/>
                <w:bCs w:val="0"/>
              </w:rPr>
              <w:t>2.38</w:t>
            </w:r>
          </w:p>
        </w:tc>
        <w:tc>
          <w:tcPr>
            <w:tcW w:w="838" w:type="dxa"/>
          </w:tcPr>
          <w:p w:rsidR="002E6EEA" w:rsidRPr="0019156E" w:rsidRDefault="0019156E" w:rsidP="001B44DC">
            <w:pPr>
              <w:pStyle w:val="Abstract"/>
              <w:jc w:val="center"/>
              <w:rPr>
                <w:b w:val="0"/>
                <w:bCs w:val="0"/>
              </w:rPr>
            </w:pPr>
            <w:r w:rsidRPr="0019156E">
              <w:rPr>
                <w:b w:val="0"/>
                <w:bCs w:val="0"/>
              </w:rPr>
              <w:t>3.24</w:t>
            </w:r>
          </w:p>
        </w:tc>
        <w:tc>
          <w:tcPr>
            <w:tcW w:w="839" w:type="dxa"/>
          </w:tcPr>
          <w:p w:rsidR="002E6EEA" w:rsidRPr="0019156E" w:rsidRDefault="0019156E" w:rsidP="001B44DC">
            <w:pPr>
              <w:pStyle w:val="Abstract"/>
              <w:jc w:val="center"/>
              <w:rPr>
                <w:b w:val="0"/>
                <w:bCs w:val="0"/>
              </w:rPr>
            </w:pPr>
            <w:r w:rsidRPr="0019156E">
              <w:rPr>
                <w:b w:val="0"/>
                <w:bCs w:val="0"/>
              </w:rPr>
              <w:t>17.20</w:t>
            </w:r>
          </w:p>
        </w:tc>
        <w:tc>
          <w:tcPr>
            <w:tcW w:w="839" w:type="dxa"/>
          </w:tcPr>
          <w:p w:rsidR="002E6EEA" w:rsidRPr="0019156E" w:rsidRDefault="0019156E" w:rsidP="001B44DC">
            <w:pPr>
              <w:pStyle w:val="Abstract"/>
              <w:jc w:val="center"/>
              <w:rPr>
                <w:b w:val="0"/>
                <w:bCs w:val="0"/>
              </w:rPr>
            </w:pPr>
            <w:r w:rsidRPr="0019156E">
              <w:rPr>
                <w:b w:val="0"/>
                <w:bCs w:val="0"/>
              </w:rPr>
              <w:t>81.18</w:t>
            </w:r>
          </w:p>
        </w:tc>
      </w:tr>
      <w:tr w:rsidR="002E6EEA" w:rsidTr="002E6EEA">
        <w:tc>
          <w:tcPr>
            <w:tcW w:w="838" w:type="dxa"/>
          </w:tcPr>
          <w:p w:rsidR="002E6EEA" w:rsidRPr="0019156E" w:rsidRDefault="002E6EEA" w:rsidP="001B44DC">
            <w:pPr>
              <w:pStyle w:val="Abstract"/>
              <w:jc w:val="center"/>
              <w:rPr>
                <w:b w:val="0"/>
                <w:bCs w:val="0"/>
              </w:rPr>
            </w:pPr>
            <w:r w:rsidRPr="0019156E">
              <w:rPr>
                <w:b w:val="0"/>
                <w:bCs w:val="0"/>
              </w:rPr>
              <w:t>6.5%</w:t>
            </w:r>
          </w:p>
        </w:tc>
        <w:tc>
          <w:tcPr>
            <w:tcW w:w="838" w:type="dxa"/>
          </w:tcPr>
          <w:p w:rsidR="002E6EEA" w:rsidRPr="0019156E" w:rsidRDefault="0019156E" w:rsidP="001B44DC">
            <w:pPr>
              <w:pStyle w:val="Abstract"/>
              <w:jc w:val="center"/>
              <w:rPr>
                <w:b w:val="0"/>
                <w:bCs w:val="0"/>
              </w:rPr>
            </w:pPr>
            <w:r w:rsidRPr="0019156E">
              <w:rPr>
                <w:b w:val="0"/>
                <w:bCs w:val="0"/>
              </w:rPr>
              <w:t>2.31</w:t>
            </w:r>
          </w:p>
        </w:tc>
        <w:tc>
          <w:tcPr>
            <w:tcW w:w="838" w:type="dxa"/>
          </w:tcPr>
          <w:p w:rsidR="002E6EEA" w:rsidRPr="0019156E" w:rsidRDefault="0019156E" w:rsidP="001B44DC">
            <w:pPr>
              <w:pStyle w:val="Abstract"/>
              <w:jc w:val="center"/>
              <w:rPr>
                <w:b w:val="0"/>
                <w:bCs w:val="0"/>
              </w:rPr>
            </w:pPr>
            <w:r w:rsidRPr="0019156E">
              <w:rPr>
                <w:b w:val="0"/>
                <w:bCs w:val="0"/>
              </w:rPr>
              <w:t>2.37</w:t>
            </w:r>
          </w:p>
        </w:tc>
        <w:tc>
          <w:tcPr>
            <w:tcW w:w="838" w:type="dxa"/>
          </w:tcPr>
          <w:p w:rsidR="002E6EEA" w:rsidRPr="0019156E" w:rsidRDefault="0019156E" w:rsidP="001B44DC">
            <w:pPr>
              <w:pStyle w:val="Abstract"/>
              <w:jc w:val="center"/>
              <w:rPr>
                <w:b w:val="0"/>
                <w:bCs w:val="0"/>
              </w:rPr>
            </w:pPr>
            <w:r w:rsidRPr="0019156E">
              <w:rPr>
                <w:b w:val="0"/>
                <w:bCs w:val="0"/>
              </w:rPr>
              <w:t>3.15</w:t>
            </w:r>
          </w:p>
        </w:tc>
        <w:tc>
          <w:tcPr>
            <w:tcW w:w="839" w:type="dxa"/>
          </w:tcPr>
          <w:p w:rsidR="002E6EEA" w:rsidRPr="0019156E" w:rsidRDefault="0019156E" w:rsidP="001B44DC">
            <w:pPr>
              <w:pStyle w:val="Abstract"/>
              <w:jc w:val="center"/>
              <w:rPr>
                <w:b w:val="0"/>
                <w:bCs w:val="0"/>
              </w:rPr>
            </w:pPr>
            <w:r w:rsidRPr="0019156E">
              <w:rPr>
                <w:b w:val="0"/>
                <w:bCs w:val="0"/>
              </w:rPr>
              <w:t>18.20</w:t>
            </w:r>
          </w:p>
        </w:tc>
        <w:tc>
          <w:tcPr>
            <w:tcW w:w="839" w:type="dxa"/>
          </w:tcPr>
          <w:p w:rsidR="002E6EEA" w:rsidRPr="0019156E" w:rsidRDefault="0019156E" w:rsidP="001B44DC">
            <w:pPr>
              <w:pStyle w:val="Abstract"/>
              <w:jc w:val="center"/>
              <w:rPr>
                <w:b w:val="0"/>
                <w:bCs w:val="0"/>
              </w:rPr>
            </w:pPr>
            <w:r w:rsidRPr="0019156E">
              <w:rPr>
                <w:b w:val="0"/>
                <w:bCs w:val="0"/>
              </w:rPr>
              <w:t>82.68</w:t>
            </w:r>
          </w:p>
        </w:tc>
      </w:tr>
      <w:tr w:rsidR="002E6EEA" w:rsidTr="002E6EEA">
        <w:tc>
          <w:tcPr>
            <w:tcW w:w="838" w:type="dxa"/>
          </w:tcPr>
          <w:p w:rsidR="002E6EEA" w:rsidRPr="0019156E" w:rsidRDefault="002E6EEA" w:rsidP="001B44DC">
            <w:pPr>
              <w:pStyle w:val="Abstract"/>
              <w:jc w:val="center"/>
              <w:rPr>
                <w:b w:val="0"/>
                <w:bCs w:val="0"/>
              </w:rPr>
            </w:pPr>
            <w:r w:rsidRPr="0019156E">
              <w:rPr>
                <w:b w:val="0"/>
                <w:bCs w:val="0"/>
              </w:rPr>
              <w:t>7%</w:t>
            </w:r>
          </w:p>
        </w:tc>
        <w:tc>
          <w:tcPr>
            <w:tcW w:w="838" w:type="dxa"/>
          </w:tcPr>
          <w:p w:rsidR="002E6EEA" w:rsidRPr="0019156E" w:rsidRDefault="0019156E" w:rsidP="001B44DC">
            <w:pPr>
              <w:pStyle w:val="Abstract"/>
              <w:jc w:val="center"/>
              <w:rPr>
                <w:b w:val="0"/>
                <w:bCs w:val="0"/>
              </w:rPr>
            </w:pPr>
            <w:r w:rsidRPr="0019156E">
              <w:rPr>
                <w:b w:val="0"/>
                <w:bCs w:val="0"/>
              </w:rPr>
              <w:t>2.31</w:t>
            </w:r>
          </w:p>
        </w:tc>
        <w:tc>
          <w:tcPr>
            <w:tcW w:w="838" w:type="dxa"/>
          </w:tcPr>
          <w:p w:rsidR="002E6EEA" w:rsidRPr="0019156E" w:rsidRDefault="0019156E" w:rsidP="001B44DC">
            <w:pPr>
              <w:pStyle w:val="Abstract"/>
              <w:jc w:val="center"/>
              <w:rPr>
                <w:b w:val="0"/>
                <w:bCs w:val="0"/>
              </w:rPr>
            </w:pPr>
            <w:r w:rsidRPr="0019156E">
              <w:rPr>
                <w:b w:val="0"/>
                <w:bCs w:val="0"/>
              </w:rPr>
              <w:t>2.35</w:t>
            </w:r>
          </w:p>
        </w:tc>
        <w:tc>
          <w:tcPr>
            <w:tcW w:w="838" w:type="dxa"/>
          </w:tcPr>
          <w:p w:rsidR="002E6EEA" w:rsidRPr="0019156E" w:rsidRDefault="0019156E" w:rsidP="001B44DC">
            <w:pPr>
              <w:pStyle w:val="Abstract"/>
              <w:jc w:val="center"/>
              <w:rPr>
                <w:b w:val="0"/>
                <w:bCs w:val="0"/>
              </w:rPr>
            </w:pPr>
            <w:r w:rsidRPr="0019156E">
              <w:rPr>
                <w:b w:val="0"/>
                <w:bCs w:val="0"/>
              </w:rPr>
              <w:t>2.74</w:t>
            </w:r>
          </w:p>
        </w:tc>
        <w:tc>
          <w:tcPr>
            <w:tcW w:w="839" w:type="dxa"/>
          </w:tcPr>
          <w:p w:rsidR="002E6EEA" w:rsidRPr="0019156E" w:rsidRDefault="0019156E" w:rsidP="001B44DC">
            <w:pPr>
              <w:pStyle w:val="Abstract"/>
              <w:jc w:val="center"/>
              <w:rPr>
                <w:b w:val="0"/>
                <w:bCs w:val="0"/>
              </w:rPr>
            </w:pPr>
            <w:r w:rsidRPr="0019156E">
              <w:rPr>
                <w:b w:val="0"/>
                <w:bCs w:val="0"/>
              </w:rPr>
              <w:t>18.90</w:t>
            </w:r>
          </w:p>
        </w:tc>
        <w:tc>
          <w:tcPr>
            <w:tcW w:w="839" w:type="dxa"/>
          </w:tcPr>
          <w:p w:rsidR="002E6EEA" w:rsidRPr="0019156E" w:rsidRDefault="0019156E" w:rsidP="001B44DC">
            <w:pPr>
              <w:pStyle w:val="Abstract"/>
              <w:jc w:val="center"/>
              <w:rPr>
                <w:b w:val="0"/>
                <w:bCs w:val="0"/>
              </w:rPr>
            </w:pPr>
            <w:r w:rsidRPr="0019156E">
              <w:rPr>
                <w:b w:val="0"/>
                <w:bCs w:val="0"/>
              </w:rPr>
              <w:t>85.53</w:t>
            </w:r>
          </w:p>
        </w:tc>
      </w:tr>
    </w:tbl>
    <w:p w:rsidR="002E6EEA" w:rsidRDefault="002E6EEA" w:rsidP="001B44DC">
      <w:pPr>
        <w:pStyle w:val="Abstract"/>
        <w:jc w:val="center"/>
      </w:pPr>
    </w:p>
    <w:p w:rsidR="00103573" w:rsidRPr="001B44DC" w:rsidRDefault="00103573" w:rsidP="001B44DC">
      <w:pPr>
        <w:pStyle w:val="Abstract"/>
        <w:jc w:val="center"/>
      </w:pPr>
      <w:r>
        <w:rPr>
          <w:noProof/>
          <w:lang w:val="en-IN" w:eastAsia="en-IN"/>
        </w:rPr>
        <w:drawing>
          <wp:inline distT="0" distB="0" distL="0" distR="0">
            <wp:extent cx="2621280" cy="1729740"/>
            <wp:effectExtent l="0" t="0" r="0" b="0"/>
            <wp:docPr id="3636" name="Picture 3636"/>
            <wp:cNvGraphicFramePr/>
            <a:graphic xmlns:a="http://schemas.openxmlformats.org/drawingml/2006/main">
              <a:graphicData uri="http://schemas.openxmlformats.org/drawingml/2006/picture">
                <pic:pic xmlns:pic="http://schemas.openxmlformats.org/drawingml/2006/picture">
                  <pic:nvPicPr>
                    <pic:cNvPr id="3636" name="Picture 3636"/>
                    <pic:cNvPicPr/>
                  </pic:nvPicPr>
                  <pic:blipFill>
                    <a:blip r:embed="rId11"/>
                    <a:stretch>
                      <a:fillRect/>
                    </a:stretch>
                  </pic:blipFill>
                  <pic:spPr>
                    <a:xfrm>
                      <a:off x="0" y="0"/>
                      <a:ext cx="2621280" cy="1729740"/>
                    </a:xfrm>
                    <a:prstGeom prst="rect">
                      <a:avLst/>
                    </a:prstGeom>
                  </pic:spPr>
                </pic:pic>
              </a:graphicData>
            </a:graphic>
          </wp:inline>
        </w:drawing>
      </w:r>
    </w:p>
    <w:p w:rsidR="00103573" w:rsidRDefault="00103573" w:rsidP="00103573">
      <w:pPr>
        <w:jc w:val="both"/>
      </w:pPr>
      <w:r>
        <w:rPr>
          <w:b/>
        </w:rPr>
        <w:t>Fig 4:</w:t>
      </w:r>
      <w:r>
        <w:t xml:space="preserve">% Bitumen content Vs various parameters for control mix </w:t>
      </w:r>
    </w:p>
    <w:p w:rsidR="00103573" w:rsidRDefault="00103573" w:rsidP="00103573">
      <w:pPr>
        <w:spacing w:line="259" w:lineRule="auto"/>
        <w:ind w:left="48"/>
      </w:pPr>
    </w:p>
    <w:p w:rsidR="00103573" w:rsidRDefault="00103573" w:rsidP="00103573">
      <w:pPr>
        <w:spacing w:line="259" w:lineRule="auto"/>
        <w:ind w:right="1767"/>
        <w:jc w:val="both"/>
      </w:pPr>
      <w:r>
        <w:rPr>
          <w:b/>
        </w:rPr>
        <w:t xml:space="preserve">Table9: </w:t>
      </w:r>
      <w:r>
        <w:t xml:space="preserve">Marshall stability and flow values for PET modified BC mix </w:t>
      </w:r>
    </w:p>
    <w:p w:rsidR="00103573" w:rsidRDefault="00103573" w:rsidP="00103573">
      <w:pPr>
        <w:spacing w:line="259" w:lineRule="auto"/>
        <w:ind w:right="1767"/>
        <w:jc w:val="both"/>
      </w:pPr>
    </w:p>
    <w:tbl>
      <w:tblPr>
        <w:tblStyle w:val="TableGrid0"/>
        <w:tblW w:w="4043" w:type="dxa"/>
        <w:jc w:val="center"/>
        <w:tblInd w:w="0" w:type="dxa"/>
        <w:tblCellMar>
          <w:top w:w="6" w:type="dxa"/>
          <w:left w:w="108" w:type="dxa"/>
          <w:right w:w="115" w:type="dxa"/>
        </w:tblCellMar>
        <w:tblLook w:val="04A0"/>
      </w:tblPr>
      <w:tblGrid>
        <w:gridCol w:w="1366"/>
        <w:gridCol w:w="1313"/>
        <w:gridCol w:w="1364"/>
      </w:tblGrid>
      <w:tr w:rsidR="00103573" w:rsidTr="00103573">
        <w:trPr>
          <w:trHeight w:val="192"/>
          <w:jc w:val="center"/>
        </w:trPr>
        <w:tc>
          <w:tcPr>
            <w:tcW w:w="1366"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Bitumen % </w:t>
            </w:r>
          </w:p>
        </w:tc>
        <w:tc>
          <w:tcPr>
            <w:tcW w:w="1313"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Flow value mm </w:t>
            </w:r>
          </w:p>
        </w:tc>
        <w:tc>
          <w:tcPr>
            <w:tcW w:w="1364"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Stability KN </w:t>
            </w:r>
          </w:p>
        </w:tc>
      </w:tr>
      <w:tr w:rsidR="00103573" w:rsidTr="00103573">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3% </w:t>
            </w:r>
          </w:p>
        </w:tc>
        <w:tc>
          <w:tcPr>
            <w:tcW w:w="1313"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2.4 </w:t>
            </w:r>
          </w:p>
        </w:tc>
        <w:tc>
          <w:tcPr>
            <w:tcW w:w="1364"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22.82 </w:t>
            </w:r>
          </w:p>
        </w:tc>
      </w:tr>
      <w:tr w:rsidR="00103573" w:rsidTr="00103573">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4.5% </w:t>
            </w:r>
          </w:p>
        </w:tc>
        <w:tc>
          <w:tcPr>
            <w:tcW w:w="1313"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2.5 </w:t>
            </w:r>
          </w:p>
        </w:tc>
        <w:tc>
          <w:tcPr>
            <w:tcW w:w="1364"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22.07 </w:t>
            </w:r>
          </w:p>
        </w:tc>
      </w:tr>
      <w:tr w:rsidR="00103573" w:rsidTr="00103573">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6% </w:t>
            </w:r>
          </w:p>
        </w:tc>
        <w:tc>
          <w:tcPr>
            <w:tcW w:w="1313"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3 </w:t>
            </w:r>
          </w:p>
        </w:tc>
        <w:tc>
          <w:tcPr>
            <w:tcW w:w="1364"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23.00 </w:t>
            </w:r>
          </w:p>
        </w:tc>
      </w:tr>
      <w:tr w:rsidR="00103573" w:rsidTr="00103573">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7.5% </w:t>
            </w:r>
          </w:p>
        </w:tc>
        <w:tc>
          <w:tcPr>
            <w:tcW w:w="1313"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4.4 </w:t>
            </w:r>
          </w:p>
        </w:tc>
        <w:tc>
          <w:tcPr>
            <w:tcW w:w="1364"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21.53 </w:t>
            </w:r>
          </w:p>
        </w:tc>
      </w:tr>
      <w:tr w:rsidR="00103573" w:rsidTr="00103573">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9% </w:t>
            </w:r>
          </w:p>
        </w:tc>
        <w:tc>
          <w:tcPr>
            <w:tcW w:w="1313"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4.5 </w:t>
            </w:r>
          </w:p>
        </w:tc>
        <w:tc>
          <w:tcPr>
            <w:tcW w:w="1364" w:type="dxa"/>
            <w:tcBorders>
              <w:top w:val="single" w:sz="4" w:space="0" w:color="000000"/>
              <w:left w:val="single" w:sz="4" w:space="0" w:color="000000"/>
              <w:bottom w:val="single" w:sz="4" w:space="0" w:color="000000"/>
              <w:right w:val="single" w:sz="4" w:space="0" w:color="000000"/>
            </w:tcBorders>
          </w:tcPr>
          <w:p w:rsidR="00103573" w:rsidRDefault="00103573" w:rsidP="00B20D1D">
            <w:pPr>
              <w:spacing w:line="259" w:lineRule="auto"/>
              <w:jc w:val="left"/>
            </w:pPr>
            <w:r>
              <w:rPr>
                <w:sz w:val="16"/>
              </w:rPr>
              <w:t xml:space="preserve">21.33 </w:t>
            </w:r>
          </w:p>
        </w:tc>
      </w:tr>
    </w:tbl>
    <w:p w:rsidR="00FD52B7" w:rsidRDefault="00FD52B7" w:rsidP="00FD52B7">
      <w:pPr>
        <w:pStyle w:val="Abstract"/>
      </w:pPr>
    </w:p>
    <w:p w:rsidR="007452DD" w:rsidRDefault="007452DD" w:rsidP="007452DD">
      <w:pPr>
        <w:spacing w:line="259" w:lineRule="auto"/>
        <w:ind w:right="1615"/>
        <w:jc w:val="both"/>
      </w:pPr>
      <w:r>
        <w:rPr>
          <w:b/>
        </w:rPr>
        <w:t xml:space="preserve">Table10: </w:t>
      </w:r>
      <w:r>
        <w:t>Marshall stability and flow values for rubber modified BC mix</w:t>
      </w:r>
    </w:p>
    <w:p w:rsidR="00103573" w:rsidRDefault="00103573" w:rsidP="00FD52B7">
      <w:pPr>
        <w:pStyle w:val="Abstract"/>
      </w:pPr>
    </w:p>
    <w:tbl>
      <w:tblPr>
        <w:tblStyle w:val="TableGrid0"/>
        <w:tblW w:w="4043" w:type="dxa"/>
        <w:jc w:val="center"/>
        <w:tblInd w:w="0" w:type="dxa"/>
        <w:tblCellMar>
          <w:top w:w="6" w:type="dxa"/>
          <w:left w:w="108" w:type="dxa"/>
          <w:right w:w="115" w:type="dxa"/>
        </w:tblCellMar>
        <w:tblLook w:val="04A0"/>
      </w:tblPr>
      <w:tblGrid>
        <w:gridCol w:w="1366"/>
        <w:gridCol w:w="1313"/>
        <w:gridCol w:w="1364"/>
      </w:tblGrid>
      <w:tr w:rsidR="007452DD" w:rsidTr="007452DD">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Bitumen % </w:t>
            </w:r>
          </w:p>
        </w:tc>
        <w:tc>
          <w:tcPr>
            <w:tcW w:w="1313"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Flow value mm </w:t>
            </w:r>
          </w:p>
        </w:tc>
        <w:tc>
          <w:tcPr>
            <w:tcW w:w="1364"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Stability KN </w:t>
            </w:r>
          </w:p>
        </w:tc>
      </w:tr>
      <w:tr w:rsidR="007452DD" w:rsidTr="007452DD">
        <w:trPr>
          <w:trHeight w:val="195"/>
          <w:jc w:val="center"/>
        </w:trPr>
        <w:tc>
          <w:tcPr>
            <w:tcW w:w="1366"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3% </w:t>
            </w:r>
          </w:p>
        </w:tc>
        <w:tc>
          <w:tcPr>
            <w:tcW w:w="1313"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2.23 </w:t>
            </w:r>
          </w:p>
        </w:tc>
        <w:tc>
          <w:tcPr>
            <w:tcW w:w="1364"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20.14 </w:t>
            </w:r>
          </w:p>
        </w:tc>
      </w:tr>
      <w:tr w:rsidR="007452DD" w:rsidTr="007452DD">
        <w:trPr>
          <w:trHeight w:val="195"/>
          <w:jc w:val="center"/>
        </w:trPr>
        <w:tc>
          <w:tcPr>
            <w:tcW w:w="1366"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4.5% </w:t>
            </w:r>
          </w:p>
        </w:tc>
        <w:tc>
          <w:tcPr>
            <w:tcW w:w="1313"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2.5 </w:t>
            </w:r>
          </w:p>
        </w:tc>
        <w:tc>
          <w:tcPr>
            <w:tcW w:w="1364"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21.57 </w:t>
            </w:r>
          </w:p>
        </w:tc>
      </w:tr>
      <w:tr w:rsidR="007452DD" w:rsidTr="007452DD">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6% </w:t>
            </w:r>
          </w:p>
        </w:tc>
        <w:tc>
          <w:tcPr>
            <w:tcW w:w="1313"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3.0 </w:t>
            </w:r>
          </w:p>
        </w:tc>
        <w:tc>
          <w:tcPr>
            <w:tcW w:w="1364"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22.64 </w:t>
            </w:r>
          </w:p>
        </w:tc>
      </w:tr>
      <w:tr w:rsidR="007452DD" w:rsidTr="007452DD">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7.5% </w:t>
            </w:r>
          </w:p>
        </w:tc>
        <w:tc>
          <w:tcPr>
            <w:tcW w:w="1313"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4.8 </w:t>
            </w:r>
          </w:p>
        </w:tc>
        <w:tc>
          <w:tcPr>
            <w:tcW w:w="1364"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21.47 </w:t>
            </w:r>
          </w:p>
        </w:tc>
      </w:tr>
      <w:tr w:rsidR="007452DD" w:rsidTr="007452DD">
        <w:trPr>
          <w:trHeight w:val="194"/>
          <w:jc w:val="center"/>
        </w:trPr>
        <w:tc>
          <w:tcPr>
            <w:tcW w:w="1366"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9% </w:t>
            </w:r>
          </w:p>
        </w:tc>
        <w:tc>
          <w:tcPr>
            <w:tcW w:w="1313"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4.17 </w:t>
            </w:r>
          </w:p>
        </w:tc>
        <w:tc>
          <w:tcPr>
            <w:tcW w:w="1364" w:type="dxa"/>
            <w:tcBorders>
              <w:top w:val="single" w:sz="4" w:space="0" w:color="000000"/>
              <w:left w:val="single" w:sz="4" w:space="0" w:color="000000"/>
              <w:bottom w:val="single" w:sz="4" w:space="0" w:color="000000"/>
              <w:right w:val="single" w:sz="4" w:space="0" w:color="000000"/>
            </w:tcBorders>
          </w:tcPr>
          <w:p w:rsidR="007452DD" w:rsidRDefault="007452DD" w:rsidP="00B20D1D">
            <w:pPr>
              <w:spacing w:line="259" w:lineRule="auto"/>
              <w:jc w:val="left"/>
            </w:pPr>
            <w:r>
              <w:rPr>
                <w:sz w:val="16"/>
              </w:rPr>
              <w:t xml:space="preserve">18.00 </w:t>
            </w:r>
          </w:p>
        </w:tc>
      </w:tr>
    </w:tbl>
    <w:p w:rsidR="00573B6C" w:rsidRDefault="00573B6C" w:rsidP="00FD52B7">
      <w:pPr>
        <w:pStyle w:val="Abstract"/>
      </w:pPr>
    </w:p>
    <w:p w:rsidR="00DB6826" w:rsidRDefault="00573B6C" w:rsidP="00DB6826">
      <w:pPr>
        <w:pStyle w:val="Abstract"/>
      </w:pPr>
      <w:r>
        <w:rPr>
          <w:noProof/>
          <w:lang w:val="en-IN" w:eastAsia="en-IN"/>
        </w:rPr>
        <w:drawing>
          <wp:inline distT="0" distB="0" distL="0" distR="0">
            <wp:extent cx="2560320" cy="1470660"/>
            <wp:effectExtent l="0" t="0" r="0" b="0"/>
            <wp:docPr id="3638" name="Picture 3638"/>
            <wp:cNvGraphicFramePr/>
            <a:graphic xmlns:a="http://schemas.openxmlformats.org/drawingml/2006/main">
              <a:graphicData uri="http://schemas.openxmlformats.org/drawingml/2006/picture">
                <pic:pic xmlns:pic="http://schemas.openxmlformats.org/drawingml/2006/picture">
                  <pic:nvPicPr>
                    <pic:cNvPr id="3638" name="Picture 3638"/>
                    <pic:cNvPicPr/>
                  </pic:nvPicPr>
                  <pic:blipFill>
                    <a:blip r:embed="rId12"/>
                    <a:stretch>
                      <a:fillRect/>
                    </a:stretch>
                  </pic:blipFill>
                  <pic:spPr>
                    <a:xfrm>
                      <a:off x="0" y="0"/>
                      <a:ext cx="2560320" cy="1470660"/>
                    </a:xfrm>
                    <a:prstGeom prst="rect">
                      <a:avLst/>
                    </a:prstGeom>
                  </pic:spPr>
                </pic:pic>
              </a:graphicData>
            </a:graphic>
          </wp:inline>
        </w:drawing>
      </w:r>
    </w:p>
    <w:p w:rsidR="00DB6826" w:rsidRDefault="00DB6826" w:rsidP="00DB6826">
      <w:pPr>
        <w:pStyle w:val="Abstract"/>
      </w:pPr>
      <w:r>
        <w:t xml:space="preserve">                          Fig 5: % PET Vs Stability </w:t>
      </w:r>
    </w:p>
    <w:p w:rsidR="00DB6826" w:rsidRDefault="00DB6826" w:rsidP="00DB6826">
      <w:pPr>
        <w:pStyle w:val="Abstract"/>
      </w:pPr>
      <w:r>
        <w:rPr>
          <w:noProof/>
          <w:lang w:val="en-IN" w:eastAsia="en-IN"/>
        </w:rPr>
        <w:drawing>
          <wp:inline distT="0" distB="0" distL="0" distR="0">
            <wp:extent cx="2522220" cy="1508760"/>
            <wp:effectExtent l="0" t="0" r="0" b="0"/>
            <wp:docPr id="3640" name="Picture 3640"/>
            <wp:cNvGraphicFramePr/>
            <a:graphic xmlns:a="http://schemas.openxmlformats.org/drawingml/2006/main">
              <a:graphicData uri="http://schemas.openxmlformats.org/drawingml/2006/picture">
                <pic:pic xmlns:pic="http://schemas.openxmlformats.org/drawingml/2006/picture">
                  <pic:nvPicPr>
                    <pic:cNvPr id="3640" name="Picture 3640"/>
                    <pic:cNvPicPr/>
                  </pic:nvPicPr>
                  <pic:blipFill>
                    <a:blip r:embed="rId13"/>
                    <a:stretch>
                      <a:fillRect/>
                    </a:stretch>
                  </pic:blipFill>
                  <pic:spPr>
                    <a:xfrm>
                      <a:off x="0" y="0"/>
                      <a:ext cx="2522220" cy="1508760"/>
                    </a:xfrm>
                    <a:prstGeom prst="rect">
                      <a:avLst/>
                    </a:prstGeom>
                  </pic:spPr>
                </pic:pic>
              </a:graphicData>
            </a:graphic>
          </wp:inline>
        </w:drawing>
      </w:r>
    </w:p>
    <w:p w:rsidR="00DB6826" w:rsidRDefault="00DB6826" w:rsidP="00DB6826">
      <w:pPr>
        <w:spacing w:line="259" w:lineRule="auto"/>
        <w:ind w:left="141" w:right="138"/>
        <w:jc w:val="both"/>
      </w:pPr>
      <w:r>
        <w:rPr>
          <w:b/>
        </w:rPr>
        <w:t xml:space="preserve">         Fig 6: </w:t>
      </w:r>
      <w:r>
        <w:t xml:space="preserve">% PET Vs Flow value </w:t>
      </w:r>
    </w:p>
    <w:bookmarkStart w:id="0" w:name="_GoBack"/>
    <w:bookmarkEnd w:id="0"/>
    <w:p w:rsidR="007452DD" w:rsidRDefault="00B146BD" w:rsidP="00FD52B7">
      <w:pPr>
        <w:pStyle w:val="Abstract"/>
      </w:pPr>
      <w:r w:rsidRPr="00B146BD">
        <w:rPr>
          <w:rFonts w:ascii="Calibri" w:eastAsia="Calibri" w:hAnsi="Calibri" w:cs="Calibri"/>
          <w:noProof/>
          <w:sz w:val="22"/>
        </w:rPr>
      </w:r>
      <w:r w:rsidRPr="00B146BD">
        <w:rPr>
          <w:rFonts w:ascii="Calibri" w:eastAsia="Calibri" w:hAnsi="Calibri" w:cs="Calibri"/>
          <w:noProof/>
          <w:sz w:val="22"/>
        </w:rPr>
        <w:pict>
          <v:group id="Group 24311" o:spid="_x0000_s1026" style="width:220.05pt;height:326.75pt;mso-position-horizontal-relative:char;mso-position-vertical-relative:line" coordsize="27943,41497">
            <v:rect id="Rectangle 3680" o:spid="_x0000_s1027" style="position:absolute;left:27444;top:14673;width:421;height:1862;visibility:visible" filled="f" stroked="f">
              <v:textbox inset="0,0,0,0">
                <w:txbxContent>
                  <w:p w:rsidR="00DB6826" w:rsidRDefault="00DB6826" w:rsidP="00DB6826">
                    <w:pPr>
                      <w:spacing w:after="160" w:line="259" w:lineRule="auto"/>
                      <w:jc w:val="left"/>
                    </w:pPr>
                  </w:p>
                </w:txbxContent>
              </v:textbox>
            </v:rect>
            <v:rect id="Rectangle 3681" o:spid="_x0000_s1028" style="position:absolute;left:13724;top:15861;width:421;height:1863;visibility:visible" filled="f" stroked="f">
              <v:textbox inset="0,0,0,0">
                <w:txbxContent>
                  <w:p w:rsidR="00DB6826" w:rsidRDefault="00DB6826" w:rsidP="00DB6826">
                    <w:pPr>
                      <w:spacing w:after="160" w:line="259" w:lineRule="auto"/>
                      <w:jc w:val="left"/>
                    </w:pPr>
                  </w:p>
                </w:txbxContent>
              </v:textbox>
            </v:rect>
            <v:rect id="Rectangle 3682" o:spid="_x0000_s1029" style="position:absolute;left:8540;top:17294;width:2768;height:1862;visibility:visible" filled="f" stroked="f">
              <v:textbox inset="0,0,0,0">
                <w:txbxContent>
                  <w:p w:rsidR="00DB6826" w:rsidRDefault="00DB6826" w:rsidP="00DB6826">
                    <w:pPr>
                      <w:spacing w:after="160" w:line="259" w:lineRule="auto"/>
                      <w:jc w:val="left"/>
                    </w:pPr>
                    <w:r>
                      <w:rPr>
                        <w:b/>
                      </w:rPr>
                      <w:t xml:space="preserve">Fig </w:t>
                    </w:r>
                  </w:p>
                </w:txbxContent>
              </v:textbox>
            </v:rect>
            <v:rect id="Rectangle 3683" o:spid="_x0000_s1030" style="position:absolute;left:10628;top:17294;width:841;height:1862;visibility:visible" filled="f" stroked="f">
              <v:textbox inset="0,0,0,0">
                <w:txbxContent>
                  <w:p w:rsidR="00DB6826" w:rsidRDefault="00DB6826" w:rsidP="00DB6826">
                    <w:pPr>
                      <w:spacing w:after="160" w:line="259" w:lineRule="auto"/>
                      <w:jc w:val="left"/>
                    </w:pPr>
                    <w:r>
                      <w:rPr>
                        <w:b/>
                      </w:rPr>
                      <w:t>7</w:t>
                    </w:r>
                  </w:p>
                </w:txbxContent>
              </v:textbox>
            </v:rect>
            <v:rect id="Rectangle 3684" o:spid="_x0000_s1031" style="position:absolute;left:11271;top:17294;width:560;height:186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5eZcoAAADjAAAADwAAAGRycy9kb3ducmV2LnhtbESPQWvC&#10;QBSE74X+h+UVvNWNrUiMriK1okcbBfX2yD6TYPZtyK4m7a93BaGXgWGYb5jpvDOVuFHjSssKBv0I&#10;BHFmdcm5gv1u9R6DcB5ZY2WZFPySg/ns9WWKibYt/9At9bkIEHYJKii8rxMpXVaQQde3NXHIzrYx&#10;6INtcqkbbAPcVPIjikbSYMlhocCavgrKLunVKFjH9eK4sX9tXn2f1oftYbzcjb1SvbduOQmymIDw&#10;1Pn/xhOx0Qo+R/EQHpfCHRBydgcAAP//AwBQSwECLQAUAAYACAAAACEAnK1jM+8AAACIAQAAEwAA&#10;AAAAAAAAAAAAAAAAAAAAW0NvbnRlbnRfVHlwZXNdLnhtbFBLAQItABQABgAIAAAAIQBR5/GmvwAA&#10;ABYBAAALAAAAAAAAAAAAAAAAACABAABfcmVscy8ucmVsc1BLAQItABQABgAIAAAAIQDj/l5lygAA&#10;AOMAAAAPAAAAAAAAAAAAAAAAAAgCAABkcnMvZG93bnJldi54bWxQSwUGAAAAAAMAAwC3AAAA/wIA&#10;AAAAQmdBSUFBQUFJUUR=&#10;" filled="f" stroked="f">
              <v:textbox inset="0,0,0,0">
                <w:txbxContent>
                  <w:p w:rsidR="00DB6826" w:rsidRDefault="00DB6826" w:rsidP="00DB6826">
                    <w:pPr>
                      <w:spacing w:after="160" w:line="259" w:lineRule="auto"/>
                      <w:jc w:val="left"/>
                    </w:pPr>
                    <w:r>
                      <w:rPr>
                        <w:b/>
                      </w:rPr>
                      <w:t>:</w:t>
                    </w:r>
                  </w:p>
                </w:txbxContent>
              </v:textbox>
            </v:rect>
            <v:rect id="Rectangle 3685" o:spid="_x0000_s1032" style="position:absolute;left:11697;top:17294;width:421;height:186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ifIuMoAAADjAAAADwAAAGRycy9kb3ducmV2LnhtbESPQWvC&#10;QBSE74X+h+UVvNWNLUqMriK1okcbBfX2yD6TYPZtyK4m7a93BaGXgWGYb5jpvDOVuFHjSssKBv0I&#10;BHFmdcm5gv1u9R6DcB5ZY2WZFPySg/ns9WWKibYt/9At9bkIEHYJKii8rxMpXVaQQde3NXHIzrYx&#10;6INtcqkbbAPcVPIjikbSYMlhocCavgrKLunVKFjH9eK4sX9tXn2f1oftYbzcjb1SvbduOQmymIDw&#10;1Pn/xhOx0Qo+R/EQHpfCHRBydgcAAP//AwBQSwECLQAUAAYACAAAACEAnK1jM+8AAACIAQAAEwAA&#10;AAAAAAAAAAAAAAAAAAAAW0NvbnRlbnRfVHlwZXNdLnhtbFBLAQItABQABgAIAAAAIQBR5/GmvwAA&#10;ABYBAAALAAAAAAAAAAAAAAAAACABAABfcmVscy8ucmVsc1BLAQItABQABgAIAAAAIQBmJ8i4ygAA&#10;AOMAAAAPAAAAAAAAAAAAAAAAAAgCAABkcnMvZG93bnJldi54bWxQSwUGAAAAAAMAAwC3AAAA/wIA&#10;AAAAQmdBSUFBQUFJUUJ=&#10;" filled="f" stroked="f">
              <v:textbox inset="0,0,0,0">
                <w:txbxContent>
                  <w:p w:rsidR="00DB6826" w:rsidRDefault="00DB6826" w:rsidP="00DB6826">
                    <w:pPr>
                      <w:spacing w:after="160" w:line="259" w:lineRule="auto"/>
                      <w:jc w:val="left"/>
                    </w:pPr>
                  </w:p>
                </w:txbxContent>
              </v:textbox>
            </v:rect>
            <v:rect id="Rectangle 3686" o:spid="_x0000_s1033" style="position:absolute;left:12018;top:17294;width:15221;height:1862;visibility:visible" filled="f" stroked="f">
              <v:textbox inset="0,0,0,0">
                <w:txbxContent>
                  <w:p w:rsidR="00DB6826" w:rsidRDefault="00DB6826" w:rsidP="00DB6826">
                    <w:pPr>
                      <w:spacing w:after="160" w:line="259" w:lineRule="auto"/>
                      <w:jc w:val="left"/>
                    </w:pPr>
                    <w:r>
                      <w:t>% Rubber Vs Stability</w:t>
                    </w:r>
                  </w:p>
                </w:txbxContent>
              </v:textbox>
            </v:rect>
            <v:rect id="Rectangle 3687" o:spid="_x0000_s1034" style="position:absolute;left:23463;top:17294;width:420;height:1862;visibility:visible" filled="f" stroked="f">
              <v:textbox inset="0,0,0,0">
                <w:txbxContent>
                  <w:p w:rsidR="00DB6826" w:rsidRDefault="00DB6826" w:rsidP="00DB6826">
                    <w:pPr>
                      <w:spacing w:after="160" w:line="259" w:lineRule="auto"/>
                      <w:jc w:val="left"/>
                    </w:pPr>
                  </w:p>
                </w:txbxContent>
              </v:textbox>
            </v:rect>
            <v:rect id="Rectangle 3688" o:spid="_x0000_s1035" style="position:absolute;left:27627;top:38954;width:421;height:1862;visibility:visible" filled="f" stroked="f">
              <v:textbox inset="0,0,0,0">
                <w:txbxContent>
                  <w:p w:rsidR="00DB6826" w:rsidRDefault="00DB6826" w:rsidP="00DB6826">
                    <w:pPr>
                      <w:spacing w:after="160" w:line="259" w:lineRule="auto"/>
                      <w:jc w:val="left"/>
                    </w:pPr>
                  </w:p>
                </w:txbxContent>
              </v:textbox>
            </v:rect>
            <v:rect id="Rectangle 3689" o:spid="_x0000_s1036" style="position:absolute;left:7397;top:40097;width:4462;height:186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Z5yIsoAAADjAAAADwAAAGRycy9kb3ducmV2LnhtbESPT2vC&#10;QBTE74V+h+UJvdWNLUj+rSK1RY/WFNTbI/tMgtm3Ibs1aT+9WxB6GRiG+Q2TL0fTiiv1rrGsYDaN&#10;QBCXVjdcKfgqPp5jEM4ja2wtk4IfcrBcPD7kmGo78Cdd974SAcIuRQW1910qpStrMuimtiMO2dn2&#10;Bn2wfSV1j0OAm1a+RNFcGmw4LNTY0VtN5WX/bRRs4m513NrfoWrfT5vD7pCsi8Qr9TQZ11mQVQbC&#10;0+j/G3fEVit4nccJ/F0Kd0DIxQ0AAP//AwBQSwECLQAUAAYACAAAACEAnK1jM+8AAACIAQAAEwAA&#10;AAAAAAAAAAAAAAAAAAAAW0NvbnRlbnRfVHlwZXNdLnhtbFBLAQItABQABgAIAAAAIQBR5/GmvwAA&#10;ABYBAAALAAAAAAAAAAAAAAAAACABAABfcmVscy8ucmVsc1BLAQItABQABgAIAAAAIQCdnnIiygAA&#10;AOMAAAAPAAAAAAAAAAAAAAAAAAgCAABkcnMvZG93bnJldi54bWxQSwUGAAAAAAMAAwC3AAAA/wIA&#10;AAAAQmdBSUFBQUFJUUN=&#10;" filled="f" stroked="f">
              <v:textbox inset="0,0,0,0">
                <w:txbxContent>
                  <w:p w:rsidR="00DB6826" w:rsidRDefault="00DB6826" w:rsidP="00DB6826">
                    <w:pPr>
                      <w:spacing w:after="160" w:line="259" w:lineRule="auto"/>
                      <w:jc w:val="left"/>
                    </w:pPr>
                    <w:r>
                      <w:rPr>
                        <w:b/>
                      </w:rPr>
                      <w:t>Fig 10</w:t>
                    </w:r>
                  </w:p>
                </w:txbxContent>
              </v:textbox>
            </v:rect>
            <v:rect id="Rectangle 3690" o:spid="_x0000_s1037" style="position:absolute;left:10765;top:40097;width:561;height:186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3XoOMoAAADjAAAADwAAAGRycy9kb3ducmV2LnhtbESPQWvC&#10;QBCF74X+h2UK3uqmCmKiq0i16LFVwfY2ZMckmJ0N2a2J/vrOoeBl4DG87/HNl72r1ZXaUHk28DZM&#10;QBHn3lZcGDgePl6noEJEtlh7JgM3CrBcPD/NMbO+4y+67mOhBMIhQwNljE2mdchLchiGviGW39m3&#10;DqPEttC2xU7grtajJJlohxXLQokNvZeUX/a/zsB22qy+d/7eFfXmZ3v6PKXrQxqNGbz065mc1QxU&#10;pD4+Gv+InTUwnqQiIUqiA0ov/gAAAP//AwBQSwECLQAUAAYACAAAACEAnK1jM+8AAACIAQAAEwAA&#10;AAAAAAAAAAAAAAAAAAAAW0NvbnRlbnRfVHlwZXNdLnhtbFBLAQItABQABgAIAAAAIQBR5/GmvwAA&#10;ABYBAAALAAAAAAAAAAAAAAAAACABAABfcmVscy8ucmVsc1BLAQItABQABgAIAAAAIQADdeg4ygAA&#10;AOMAAAAPAAAAAAAAAAAAAAAAAAgCAABkcnMvZG93bnJldi54bWxQSwUGAAAAAAMAAwC3AAAA/wIA&#10;AAAAQmdBSUFBQUFJUUF=&#10;" filled="f" stroked="f">
              <v:textbox inset="0,0,0,0">
                <w:txbxContent>
                  <w:p w:rsidR="00DB6826" w:rsidRDefault="00DB6826" w:rsidP="00DB6826">
                    <w:pPr>
                      <w:spacing w:after="160" w:line="259" w:lineRule="auto"/>
                      <w:jc w:val="left"/>
                    </w:pPr>
                    <w:r>
                      <w:rPr>
                        <w:b/>
                      </w:rPr>
                      <w:t>:</w:t>
                    </w:r>
                  </w:p>
                </w:txbxContent>
              </v:textbox>
            </v:rect>
            <v:rect id="Rectangle 3691" o:spid="_x0000_s1038" style="position:absolute;left:11177;top:40097;width:420;height:186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qx+5ckAAADjAAAADwAAAGRycy9kb3ducmV2LnhtbESPQYvC&#10;MBSE74L/ITzBm6auILYaRXRFj64uuHt7NG/bYvNSmmirv94sCF4GhmG+YebL1pTiRrUrLCsYDSMQ&#10;xKnVBWcKvk/bwRSE88gaS8uk4E4OlotuZ46Jtg1/0e3oMxEg7BJUkHtfJVK6NCeDbmgr4pD92dqg&#10;D7bOpK6xCXBTyo8omkiDBYeFHCta55RejlejYDetVj97+2iy8vN3dz6c480p9kr1e+1mFmQ1A+Gp&#10;9e/GC7HXCsaTeAT/l8IdEHLxBAAA//8DAFBLAQItABQABgAIAAAAIQCcrWMz7wAAAIgBAAATAAAA&#10;AAAAAAAAAAAAAAAAAABbQ29udGVudF9UeXBlc10ueG1sUEsBAi0AFAAGAAgAAAAhAFHn8aa/AAAA&#10;FgEAAAsAAAAAAAAAAAAAAAAAIAEAAF9yZWxzLy5yZWxzUEsBAi0AFAAGAAgAAAAhAIasfuXJAAAA&#10;4wAAAA8AAAAAAAAAAAAAAAAACAIAAGRycy9kb3ducmV2LnhtbFBLBQYAAAAAAwADALcAAAD+AgAA&#10;AABBZ0FBQUFoQUlhc0==&#10;" filled="f" stroked="f">
              <v:textbox inset="0,0,0,0">
                <w:txbxContent>
                  <w:p w:rsidR="00DB6826" w:rsidRDefault="00DB6826" w:rsidP="00DB6826">
                    <w:pPr>
                      <w:spacing w:after="160" w:line="259" w:lineRule="auto"/>
                      <w:jc w:val="left"/>
                    </w:pPr>
                  </w:p>
                </w:txbxContent>
              </v:textbox>
            </v:rect>
            <v:rect id="Rectangle 3692" o:spid="_x0000_s1039" style="position:absolute;left:11499;top:40097;width:9499;height:1862;visibility:visible" filled="f" stroked="f">
              <v:textbox inset="0,0,0,0">
                <w:txbxContent>
                  <w:p w:rsidR="00DB6826" w:rsidRDefault="00DB6826" w:rsidP="00DB6826">
                    <w:pPr>
                      <w:spacing w:after="160" w:line="259" w:lineRule="auto"/>
                      <w:jc w:val="left"/>
                    </w:pPr>
                    <w:r>
                      <w:t xml:space="preserve">% Rubber Vs </w:t>
                    </w:r>
                  </w:p>
                </w:txbxContent>
              </v:textbox>
            </v:rect>
            <v:rect id="Rectangle 3693" o:spid="_x0000_s1040" style="position:absolute;left:18647;top:40097;width:7917;height:186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RkihckAAADjAAAADwAAAGRycy9kb3ducmV2LnhtbESPT4vC&#10;MBTE78J+h/AW9qbpriC2GkVWFz36D9Tbo3m2ZZuX0kRb/fRGELwMDMP8hhlPW1OKK9WusKzguxeB&#10;IE6tLjhTsN/9dYcgnEfWWFomBTdyMJ18dMaYaNvwhq5bn4kAYZeggtz7KpHSpTkZdD1bEYfsbGuD&#10;Ptg6k7rGJsBNKX+iaCANFhwWcqzoN6f0f3sxCpbDanZc2XuTlYvT8rA+xPNd7JX6+mznoyCzEQhP&#10;rX83XoiVVtAfxH14Xgp3QMjJAwAA//8DAFBLAQItABQABgAIAAAAIQCcrWMz7wAAAIgBAAATAAAA&#10;AAAAAAAAAAAAAAAAAABbQ29udGVudF9UeXBlc10ueG1sUEsBAi0AFAAGAAgAAAAhAFHn8aa/AAAA&#10;FgEAAAsAAAAAAAAAAAAAAAAAIAEAAF9yZWxzLy5yZWxzUEsBAi0AFAAGAAgAAAAhAM0ZIoXJAAAA&#10;4wAAAA8AAAAAAAAAAAAAAAAACAIAAGRycy9kb3ducmV2LnhtbFBLBQYAAAAAAwADALcAAAD+AgAA&#10;AABBZ0FBQUFoQU0wWk==&#10;" filled="f" stroked="f">
              <v:textbox inset="0,0,0,0">
                <w:txbxContent>
                  <w:p w:rsidR="00DB6826" w:rsidRDefault="00DB6826" w:rsidP="00DB6826">
                    <w:pPr>
                      <w:spacing w:after="160" w:line="259" w:lineRule="auto"/>
                      <w:jc w:val="left"/>
                    </w:pPr>
                    <w:r>
                      <w:t>Flow Value</w:t>
                    </w:r>
                  </w:p>
                </w:txbxContent>
              </v:textbox>
            </v:rect>
            <v:rect id="Rectangle 3694" o:spid="_x0000_s1041" style="position:absolute;left:24621;top:40097;width:421;height:1862;visibility:visible" filled="f" stroked="f">
              <v:textbox inset="0,0,0,0">
                <w:txbxContent>
                  <w:p w:rsidR="00DB6826" w:rsidRDefault="00DB6826" w:rsidP="00DB6826">
                    <w:pPr>
                      <w:spacing w:after="160" w:line="259" w:lineRule="auto"/>
                      <w:jc w:val="left"/>
                    </w:pPr>
                  </w:p>
                </w:txbxContent>
              </v:textbox>
            </v:rect>
            <v:shape id="Shape 3848" o:spid="_x0000_s1042" style="position:absolute;left:6522;top:7948;width:8077;height:0;visibility:visible" coordsize="8077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YjMts0AAADjAAAADwAAAGRycy9kb3ducmV2LnhtbESPwWrC&#10;QBCG70LfYZlCL6VutEUkuoqNCKUFpWkp9DZkp0kwOxuzq0nfvnMoeBn4Gf5v5luuB9eoC3Wh9mxg&#10;Mk5AERfe1lwa+PzYPcxBhYhssfFMBn4pwHp1M1pian3P73TJY6kEwiFFA1WMbap1KCpyGMa+JZbd&#10;j+8cRoldqW2HvcBdo6dJMtMOa5YLFbaUVVQc87MzsHt+y4N7vT8ein7//XXK6k12zo25ux22Cxmb&#10;BahIQ7w2/hEv1sDj/El+FiXRAaVXfwAAAP//AwBQSwECLQAUAAYACAAAACEAnK1jM+8AAACIAQAA&#10;EwAAAAAAAAAAAAAAAAAAAAAAW0NvbnRlbnRfVHlwZXNdLnhtbFBLAQItABQABgAIAAAAIQBR5/Gm&#10;vwAAABYBAAALAAAAAAAAAAAAAAAAACABAABfcmVscy8ucmVsc1BLAQItABQABgAIAAAAIQCViMy2&#10;zQAAAOMAAAAPAAAAAAAAAAAAAAAAAAgCAABkcnMvZG93bnJldi54bWxQSwUGAAAAAAMAAwC3AAAA&#10;AgMAAAAAQUlBQUFBSVFDVml=&#10;" adj="0,,0" path="m,l807720,e" filled="f" strokecolor="#868686" strokeweight=".72pt">
              <v:stroke joinstyle="round"/>
              <v:formulas/>
              <v:path arrowok="t" o:connecttype="segments" textboxrect="0,0,807720,0"/>
            </v:shape>
            <v:shape id="Shape 3849" o:spid="_x0000_s1043" style="position:absolute;left:6522;top:6653;width:8077;height:0;visibility:visible" coordsize="8077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FFaa8wAAADjAAAADwAAAGRycy9kb3ducmV2LnhtbESPQWvC&#10;QBSE7wX/w/IKvYhubItodBWbIhQFxSiF3h7Z1ySYfZtmVxP/fbcg9DIwDPMNM192phJXalxpWcFo&#10;GIEgzqwuOVdwOq4HExDOI2usLJOCGzlYLnoPc4y1bflA19TnIkDYxaig8L6OpXRZQQbd0NbEIfu2&#10;jUEfbJNL3WAb4KaSz1E0lgZLDgsF1pQUlJ3Ti1Gwftumzmz6533W7r4+f5JylVxSpZ4eu/dZkNUM&#10;hKfO/zfuiA+t4GXyOoW/S+EOCLn4BQAA//8DAFBLAQItABQABgAIAAAAIQCcrWMz7wAAAIgBAAAT&#10;AAAAAAAAAAAAAAAAAAAAAABbQ29udGVudF9UeXBlc10ueG1sUEsBAi0AFAAGAAgAAAAhAFHn8aa/&#10;AAAAFgEAAAsAAAAAAAAAAAAAAAAAIAEAAF9yZWxzLy5yZWxzUEsBAi0AFAAGAAgAAAAhABBRWmvM&#10;AAAA4wAAAA8AAAAAAAAAAAAAAAAACAIAAGRycy9kb3ducmV2LnhtbFBLBQYAAAAAAwADALcAAAAB&#10;AwAAAABBQWdBQUFBaEFCQk==&#10;" adj="0,,0" path="m,l807720,e" filled="f" strokecolor="#868686" strokeweight=".72pt">
              <v:stroke joinstyle="round"/>
              <v:formulas/>
              <v:path arrowok="t" o:connecttype="segments" textboxrect="0,0,807720,0"/>
            </v:shape>
            <v:shape id="Shape 3850" o:spid="_x0000_s1044" style="position:absolute;left:6522;top:5373;width:8077;height:0;visibility:visible" coordsize="8077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rrAccwAAADjAAAADwAAAGRycy9kb3ducmV2LnhtbESPQUvD&#10;QBCF7wX/wzKCF7GbViwl7bbUlIIotBhF8DZkxyQ0O5tmt038985B6GXgMbzv8S3Xg2vUhbpQezYw&#10;GSegiAtvay4NfH7sHuagQkS22HgmA78UYL26GS0xtb7nd7rksVQC4ZCigSrGNtU6FBU5DGPfEsvv&#10;x3cOo8Su1LbDXuCu0dMkmWmHNctChS1lFRXH/OwM7J7f8uBe74+Hot9/f52yepOdc2PuboftQs5m&#10;ASrSEK+Nf8SLNfA4fxIJURIdUHr1BwAA//8DAFBLAQItABQABgAIAAAAIQCcrWMz7wAAAIgBAAAT&#10;AAAAAAAAAAAAAAAAAAAAAABbQ29udGVudF9UeXBlc10ueG1sUEsBAi0AFAAGAAgAAAAhAFHn8aa/&#10;AAAAFgEAAAsAAAAAAAAAAAAAAAAAIAEAAF9yZWxzLy5yZWxzUEsBAi0AFAAGAAgAAAAhAI66wHHM&#10;AAAA4wAAAA8AAAAAAAAAAAAAAAAACAIAAGRycy9kb3ducmV2LnhtbFBLBQYAAAAAAwADALcAAAAB&#10;AwAAAABBQWdBQUFBaEFJNk==&#10;" adj="0,,0" path="m,l807720,e" filled="f" strokecolor="#868686" strokeweight=".72pt">
              <v:stroke joinstyle="round"/>
              <v:formulas/>
              <v:path arrowok="t" o:connecttype="segments" textboxrect="0,0,807720,0"/>
            </v:shape>
            <v:shape id="Shape 3851" o:spid="_x0000_s1045" style="position:absolute;left:6522;top:4093;width:8077;height:0;visibility:visible" coordsize="8077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2NWrMwAAADjAAAADwAAAGRycy9kb3ducmV2LnhtbESPQWvC&#10;QBSE7wX/w/KEXkrd2FKR6CoaEYqC0iiF3h7ZZxLMvo3Z1cR/7xYKvQwMw3zDTOedqcSNGldaVjAc&#10;RCCIM6tLzhUcD+vXMQjnkTVWlknBnRzMZ72nKcbatvxFt9TnIkDYxaig8L6OpXRZQQbdwNbEITvZ&#10;xqAPtsmlbrANcFPJtygaSYMlh4UCa0oKys7p1ShYL7epM5uX8z5rdz/fl6RcJNdUqed+t5oEWUxA&#10;eOr8f+MP8akVvI8/hvB7KdwBIWcPAAAA//8DAFBLAQItABQABgAIAAAAIQCcrWMz7wAAAIgBAAAT&#10;AAAAAAAAAAAAAAAAAAAAAABbQ29udGVudF9UeXBlc10ueG1sUEsBAi0AFAAGAAgAAAAhAFHn8aa/&#10;AAAAFgEAAAsAAAAAAAAAAAAAAAAAIAEAAF9yZWxzLy5yZWxzUEsBAi0AFAAGAAgAAAAhAAtjVqzM&#10;AAAA4wAAAA8AAAAAAAAAAAAAAAAACAIAAGRycy9kb3ducmV2LnhtbFBLBQYAAAAAAwADALcAAAAB&#10;AwAAAABBQWdBQUFBaEFBdE==&#10;" adj="0,,0" path="m,l807720,e" filled="f" strokecolor="#868686" strokeweight=".72pt">
              <v:stroke joinstyle="round"/>
              <v:formulas/>
              <v:path arrowok="t" o:connecttype="segments" textboxrect="0,0,807720,0"/>
            </v:shape>
            <v:shape id="Shape 3852" o:spid="_x0000_s1046" style="position:absolute;left:6522;top:4093;width:0;height:5136;visibility:visible" coordsize="0,51358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ZKmxsoAAADjAAAADwAAAGRycy9kb3ducmV2LnhtbESP0WrC&#10;QBRE3wv9h+UWfKsblZY0uoqathTxxdQPuGSvSTB7N+yuSdqv7xYKfRkYhjnDrDajaUVPzjeWFcym&#10;CQji0uqGKwXnz7fHFIQPyBpby6Tgizxs1vd3K8y0HfhEfREqESHsM1RQh9BlUvqyJoN+ajvimF2s&#10;MxiidZXUDocIN62cJ8mzNNhwXKixo31N5bW4GQWjOcqX/P272l1dWrwehkvOtldq8jDmyyjbJYhA&#10;Y/hv/CE+tIJF+jSH30vxDgi5/gEAAP//AwBQSwECLQAUAAYACAAAACEAnK1jM+8AAACIAQAAEwAA&#10;AAAAAAAAAAAAAAAAAAAAW0NvbnRlbnRfVHlwZXNdLnhtbFBLAQItABQABgAIAAAAIQBR5/GmvwAA&#10;ABYBAAALAAAAAAAAAAAAAAAAACABAABfcmVscy8ucmVsc1BLAQItABQABgAIAAAAIQAZkqbGygAA&#10;AOMAAAAPAAAAAAAAAAAAAAAAAAgCAABkcnMvZG93bnJldi54bWxQSwUGAAAAAAMAAwC3AAAA/wIA&#10;AAAAQmdBSUFBQUFJUUF=&#10;" adj="0,,0" path="m,513588l,e" filled="f" strokecolor="#868686" strokeweight=".72pt">
              <v:stroke joinstyle="round"/>
              <v:formulas/>
              <v:path arrowok="t" o:connecttype="segments" textboxrect="0,0,0,513588"/>
            </v:shape>
            <v:shape id="Shape 3853" o:spid="_x0000_s1047" style="position:absolute;left:6111;top:9229;width:411;height:0;visibility:visible" coordsize="4114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F5ks8kAAADjAAAADwAAAGRycy9kb3ducmV2LnhtbESP0WrC&#10;QBRE3wX/YblCX0Q3KhaJrqKVon1s9AMu2WsS3L0bs1tN/PpuoeDLwDDMGWa1aa0Rd2p85VjBZJyA&#10;IM6drrhQcD59jhYgfEDWaByTgo48bNb93gpT7R78TfcsFCJC2KeooAyhTqX0eUkW/djVxDG7uMZi&#10;iLYppG7wEeHWyGmSvEuLFceFEmv6KCm/Zj9WwfGr7ozeHqrbLS+e5+E8G5pdp9TboN0vo2yXIAK1&#10;4dX4Rxy1gtliPoO/S/EOCLn+BQAA//8DAFBLAQItABQABgAIAAAAIQCcrWMz7wAAAIgBAAATAAAA&#10;AAAAAAAAAAAAAAAAAABbQ29udGVudF9UeXBlc10ueG1sUEsBAi0AFAAGAAgAAAAhAFHn8aa/AAAA&#10;FgEAAAsAAAAAAAAAAAAAAAAAIAEAAF9yZWxzLy5yZWxzUEsBAi0AFAAGAAgAAAAhAHxeZLPJAAAA&#10;4wAAAA8AAAAAAAAAAAAAAAAACAIAAGRycy9kb3ducmV2LnhtbFBLBQYAAAAAAwADALcAAAD+AgAA&#10;AABBZ0FBQUFoQUh4ZU==&#10;" adj="0,,0" path="m,l41148,e" filled="f" strokecolor="#868686" strokeweight=".72pt">
              <v:stroke joinstyle="round"/>
              <v:formulas/>
              <v:path arrowok="t" o:connecttype="segments" textboxrect="0,0,41148,0"/>
            </v:shape>
            <v:shape id="Shape 3854" o:spid="_x0000_s1048" style="position:absolute;left:6111;top:7948;width:411;height:0;visibility:visible" coordsize="4114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FgXzsoAAADjAAAADwAAAGRycy9kb3ducmV2LnhtbESP0WrC&#10;QBRE3wv+w3IFX0Q32ioSXcUqpfax0Q+4ZK9JcPduzG418evdQqEvA8MwZ5jVprVG3KjxlWMFk3EC&#10;gjh3uuJCwen4MVqA8AFZo3FMCjrysFn3XlaYanfnb7ploRARwj5FBWUIdSqlz0uy6MeuJo7Z2TUW&#10;Q7RNIXWD9wi3Rk6TZC4tVhwXSqxpV1J+yX6sgsNX3Rm9/ayu17x4nIazbGjeO6UG/Xa/jLJdggjU&#10;hv/GH+KgFbwuZm/weyneASHXTwAAAP//AwBQSwECLQAUAAYACAAAACEAnK1jM+8AAACIAQAAEwAA&#10;AAAAAAAAAAAAAAAAAAAAW0NvbnRlbnRfVHlwZXNdLnhtbFBLAQItABQABgAIAAAAIQBR5/GmvwAA&#10;ABYBAAALAAAAAAAAAAAAAAAAACABAABfcmVscy8ucmVsc1BLAQItABQABgAIAAAAIQAkWBfOygAA&#10;AOMAAAAPAAAAAAAAAAAAAAAAAAgCAABkcnMvZG93bnJldi54bWxQSwUGAAAAAAMAAwC3AAAA/wIA&#10;AAAAQmdBSUFBQUFJUUF=&#10;" adj="0,,0" path="m,l41148,e" filled="f" strokecolor="#868686" strokeweight=".72pt">
              <v:stroke joinstyle="round"/>
              <v:formulas/>
              <v:path arrowok="t" o:connecttype="segments" textboxrect="0,0,41148,0"/>
            </v:shape>
            <v:shape id="Shape 3855" o:spid="_x0000_s1049" style="position:absolute;left:6111;top:6653;width:411;height:0;visibility:visible" coordsize="4114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YGBE8oAAADjAAAADwAAAGRycy9kb3ducmV2LnhtbESP0WrC&#10;QBRE3wv9h+UWfJFmU0tEElexFal9NPoBl+xtErp7N2ZXTfz6bqHQl4FhmDPMcj1YI67U+9axgpck&#10;BUFcOd1yreB03D0vQPiArNE4JgUjeVivHh+WmGt34wNdy1CLCGGfo4ImhC6X0lcNWfSJ64hj9uV6&#10;iyHavpa6x1uEWyNnaTqXFluOCw129N5Q9V1erIL9Zzcavfloz+eqvp+mWTk1b6NSk6dhW0TZFCAC&#10;DeG/8YfYawWviyyD30vxDgi5+gEAAP//AwBQSwECLQAUAAYACAAAACEAnK1jM+8AAACIAQAAEwAA&#10;AAAAAAAAAAAAAAAAAAAAW0NvbnRlbnRfVHlwZXNdLnhtbFBLAQItABQABgAIAAAAIQBR5/GmvwAA&#10;ABYBAAALAAAAAAAAAAAAAAAAACABAABfcmVscy8ucmVsc1BLAQItABQABgAIAAAAIQChgYETygAA&#10;AOMAAAAPAAAAAAAAAAAAAAAAAAgCAABkcnMvZG93bnJldi54bWxQSwUGAAAAAAMAAwC3AAAA/wIA&#10;AAAAQmdBSUFBQUFJUUN=&#10;" adj="0,,0" path="m,l41148,e" filled="f" strokecolor="#868686" strokeweight=".72pt">
              <v:stroke joinstyle="round"/>
              <v:formulas/>
              <v:path arrowok="t" o:connecttype="segments" textboxrect="0,0,41148,0"/>
            </v:shape>
            <v:shape id="Shape 3856" o:spid="_x0000_s1050" style="position:absolute;left:6111;top:5373;width:411;height:0;visibility:visible" coordsize="4114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1LrsoAAADjAAAADwAAAGRycy9kb3ducmV2LnhtbESP0WrC&#10;QBRE3wv9h+UWfBHdtEWR6CqpRbSPjX7AJXtNgrt3k+yqiV/fLRT6MjAMc4ZZbXprxI06XztW8DpN&#10;QBAXTtdcKjgdd5MFCB+QNRrHpGAgD5v189MKU+3u/E23PJQiQtinqKAKoUml9EVFFv3UNcQxO7vO&#10;Yoi2K6Xu8B7h1si3JJlLizXHhQob2lZUXPKrVXD4agajs33dtkX5OI1n+dh8DEqNXvrPZZRsCSJQ&#10;H/4bf4iDVvC+mM3h91K8A0KufwAAAP//AwBQSwECLQAUAAYACAAAACEAnK1jM+8AAACIAQAAEwAA&#10;AAAAAAAAAAAAAAAAAAAAW0NvbnRlbnRfVHlwZXNdLnhtbFBLAQItABQABgAIAAAAIQBR5/GmvwAA&#10;ABYBAAALAAAAAAAAAAAAAAAAACABAABfcmVscy8ucmVsc1BLAQItABQABgAIAAAAIQBv7UuuygAA&#10;AOMAAAAPAAAAAAAAAAAAAAAAAAgCAABkcnMvZG93bnJldi54bWxQSwUGAAAAAAMAAwC3AAAA/wIA&#10;AAAAQmdBSUFBQUFJUUJ=&#10;" adj="0,,0" path="m,l41148,e" filled="f" strokecolor="#868686" strokeweight=".72pt">
              <v:stroke joinstyle="round"/>
              <v:formulas/>
              <v:path arrowok="t" o:connecttype="segments" textboxrect="0,0,41148,0"/>
            </v:shape>
            <v:shape id="Shape 3857" o:spid="_x0000_s1051" style="position:absolute;left:6111;top:4093;width:411;height:0;visibility:visible" coordsize="4114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jTdc8oAAADjAAAADwAAAGRycy9kb3ducmV2LnhtbESP0WrC&#10;QBRE3wX/YblCX0Q3VqwSXUVbSvXR1A+4ZK9JcPduzG418eu7hYIvA8MwZ5jVprVG3KjxlWMFk3EC&#10;gjh3uuJCwen7c7QA4QOyRuOYFHTkYbPu91aYanfnI92yUIgIYZ+igjKEOpXS5yVZ9GNXE8fs7BqL&#10;IdqmkLrBe4RbI1+T5E1arDgulFjTe0n5JfuxCvaHujN6+1Vdr3nxOA1n2dDsOqVeBu3HMsp2CSJQ&#10;G56Nf8ReK5guZnP4uxTvgJDrXwAAAP//AwBQSwECLQAUAAYACAAAACEAnK1jM+8AAACIAQAAEwAA&#10;AAAAAAAAAAAAAAAAAAAAW0NvbnRlbnRfVHlwZXNdLnhtbFBLAQItABQABgAIAAAAIQBR5/GmvwAA&#10;ABYBAAALAAAAAAAAAAAAAAAAACABAABfcmVscy8ucmVsc1BLAQItABQABgAIAAAAIQDqNN1zygAA&#10;AOMAAAAPAAAAAAAAAAAAAAAAAAgCAABkcnMvZG93bnJldi54bWxQSwUGAAAAAAMAAwC3AAAA/wIA&#10;AAAAQmdBSUFBQUFJUUR=&#10;" adj="0,,0" path="m,l41148,e" filled="f" strokecolor="#868686" strokeweight=".72pt">
              <v:stroke joinstyle="round"/>
              <v:formulas/>
              <v:path arrowok="t" o:connecttype="segments" textboxrect="0,0,41148,0"/>
            </v:shape>
            <v:shape id="Shape 3858" o:spid="_x0000_s1052" style="position:absolute;left:6522;top:9229;width:8077;height:0;visibility:visible" coordsize="8077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2nDK80AAADjAAAADwAAAGRycy9kb3ducmV2LnhtbESPwWrC&#10;QBCG70LfYZlCL6VutFQkuoqNCKUFpWkp9DZkp0kwOxuzq0nfvnMoeBn4Gf5v5luuB9eoC3Wh9mxg&#10;Mk5AERfe1lwa+PzYPcxBhYhssfFMBn4pwHp1M1pian3P73TJY6kEwiFFA1WMbap1KCpyGMa+JZbd&#10;j+8cRoldqW2HvcBdo6dJMtMOa5YLFbaUVVQc87MzsHt+y4N7vT8ein7//XXK6k12zo25ux22Cxmb&#10;BahIQ7w2/hEv1sDj/El+FiXRAaVXfwAAAP//AwBQSwECLQAUAAYACAAAACEAnK1jM+8AAACIAQAA&#10;EwAAAAAAAAAAAAAAAAAAAAAAW0NvbnRlbnRfVHlwZXNdLnhtbFBLAQItABQABgAIAAAAIQBR5/Gm&#10;vwAAABYBAAALAAAAAAAAAAAAAAAAACABAABfcmVscy8ucmVsc1BLAQItABQABgAIAAAAIQDjacMr&#10;zQAAAOMAAAAPAAAAAAAAAAAAAAAAAAgCAABkcnMvZG93bnJldi54bWxQSwUGAAAAAAMAAwC3AAAA&#10;AgMAAAAAQUlBQUFBSVFEamF=&#10;" adj="0,,0" path="m,l807720,e" filled="f" strokecolor="#868686" strokeweight=".72pt">
              <v:stroke joinstyle="round"/>
              <v:formulas/>
              <v:path arrowok="t" o:connecttype="segments" textboxrect="0,0,807720,0"/>
            </v:shape>
            <v:shape id="Shape 3859" o:spid="_x0000_s1053" style="position:absolute;left:6522;top:9229;width:0;height:396;visibility:visible" coordsize="0,396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YAfkckAAADjAAAADwAAAGRycy9kb3ducmV2LnhtbESPS4sC&#10;MRCE74L/IfTC3jSzLis6ThRRBPEg+EDYWzPpebCTzjiJOuuvN4LgpaAo6isqmbWmEldqXGlZwVc/&#10;AkGcWl1yruB4WPVGIJxH1lhZJgX/5GA27XYSjLW98Y6ue5+LAGEXo4LC+zqW0qUFGXR9WxOHLLON&#10;QR9sk0vd4C3ATSUHUTSUBksOCwXWtCgo/dtfjIL8vPnlweLe4mm9yYgqfcDtWKnPj3Y5CTKfgPDU&#10;+nfjhVhrBd+jnzE8L4U7IOT0AQAA//8DAFBLAQItABQABgAIAAAAIQCcrWMz7wAAAIgBAAATAAAA&#10;AAAAAAAAAAAAAAAAAABbQ29udGVudF9UeXBlc10ueG1sUEsBAi0AFAAGAAgAAAAhAFHn8aa/AAAA&#10;FgEAAAsAAAAAAAAAAAAAAAAAIAEAAF9yZWxzLy5yZWxzUEsBAi0AFAAGAAgAAAAhAGWAH5HJAAAA&#10;4wAAAA8AAAAAAAAAAAAAAAAACAIAAGRycy9kb3ducmV2LnhtbFBLBQYAAAAAAwADALcAAAD+AgAA&#10;AABBZ0FBQUFoQUdXQU==&#10;" adj="0,,0" path="m,l,39624e" filled="f" strokecolor="#868686" strokeweight=".72pt">
              <v:stroke joinstyle="round"/>
              <v:formulas/>
              <v:path arrowok="t" o:connecttype="segments" textboxrect="0,0,0,39624"/>
            </v:shape>
            <v:shape id="Shape 3860" o:spid="_x0000_s1054" style="position:absolute;left:10561;top:9229;width:0;height:396;visibility:visible" coordsize="0,396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q/rasoAAADjAAAADwAAAGRycy9kb3ducmV2LnhtbESPQWvC&#10;QBCF7wX/wzJCb81GBUmjqxRLQTwUmhTB25Adk9DsbMyumvbXdw6FXgYew/se33o7uk7daAitZwOz&#10;JAVFXHnbcm3gs3x7ykCFiGyx80wGvinAdjN5WGNu/Z0/6FbEWgmEQ44Gmhj7XOtQNeQwJL4nlt/Z&#10;Dw6jxKHWdsC7wF2n52m61A5bloUGe9o1VH0VV2egvhxOPN/9jHjcH85EnS3x/dmYx+n4upLzsgIV&#10;aYz/jT/E3hpYZEuRECXRAaU3vwAAAP//AwBQSwECLQAUAAYACAAAACEAnK1jM+8AAACIAQAAEwAA&#10;AAAAAAAAAAAAAAAAAAAAW0NvbnRlbnRfVHlwZXNdLnhtbFBLAQItABQABgAIAAAAIQBR5/GmvwAA&#10;ABYBAAALAAAAAAAAAAAAAAAAACABAABfcmVscy8ucmVsc1BLAQItABQABgAIAAAAIQBWr+tqygAA&#10;AOMAAAAPAAAAAAAAAAAAAAAAAAgCAABkcnMvZG93bnJldi54bWxQSwUGAAAAAAMAAwC3AAAA/wIA&#10;AAAAQmdBSUFBQUFJUUJ=&#10;" adj="0,,0" path="m,l,39624e" filled="f" strokecolor="#868686" strokeweight=".72pt">
              <v:stroke joinstyle="round"/>
              <v:formulas/>
              <v:path arrowok="t" o:connecttype="segments" textboxrect="0,0,0,39624"/>
            </v:shape>
            <v:shape id="Shape 3861" o:spid="_x0000_s1055" style="position:absolute;left:14599;top:9229;width:0;height:396;visibility:visible" coordsize="0,396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3Z9t8cAAADjAAAADwAAAGRycy9kb3ducmV2LnhtbESPQavC&#10;MBCE74L/IazgTVMVRKtRRBHEg6A+BG9Ls7bFZlObqNVfbwThXQaGYb5hpvPaFOJBlcstK+h1IxDE&#10;idU5pwr+juvOCITzyBoLy6TgRQ7ms2ZjirG2T97T4+BTESDsYlSQeV/GUrokI4Oua0vikF1sZdAH&#10;W6VSV/gMcFPIfhQNpcGcw0KGJS0zSq6Hu1GQ3rZn7i/fNZ422wtRoY+4GyvVbtWrSZDFBISn2v83&#10;foiNVjAYDXvwvRTugJCzDwAAAP//AwBQSwECLQAUAAYACAAAACEAnK1jM+8AAACIAQAAEwAAAAAA&#10;AAAAAAAAAAAAAAAAW0NvbnRlbnRfVHlwZXNdLnhtbFBLAQItABQABgAIAAAAIQBR5/GmvwAAABYB&#10;AAALAAAAAAAAAAAAAAAAACABAABfcmVscy8ucmVsc1BLAQItABQABgAIAAAAIQDTdn23xwAAAOMA&#10;AAAPAAAAAAAAAAAAAAAAAAgCAABkcnMvZG93bnJldi54bWxQSwUGAAAAAAMAAwC3AAAA/AIAAAAA&#10;Z0FJQUFBQUl=&#10;" adj="0,,0" path="m,l,39624e" filled="f" strokecolor="#868686" strokeweight=".72pt">
              <v:stroke joinstyle="round"/>
              <v:formulas/>
              <v:path arrowok="t" o:connecttype="segments" textboxrect="0,0,0,39624"/>
            </v:shape>
            <v:shape id="Shape 3862" o:spid="_x0000_s1056" style="position:absolute;left:7330;top:5510;width:1204;height:457;visibility:visible" coordsize="120396,4572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Nwbd8oAAADjAAAADwAAAGRycy9kb3ducmV2LnhtbESPT2vC&#10;QBTE7wW/w/IKvdVNlUqIriKGWA9V8A+en9lnEsy+DdmtSb99tyB4GRiG+Q0zW/SmFndqXWVZwccw&#10;AkGcW11xoeB0zN5jEM4ja6wtk4JfcrCYD15mmGjb8Z7uB1+IAGGXoILS+yaR0uUlGXRD2xCH7Gpb&#10;gz7YtpC6xS7ATS1HUTSRBisOCyU2tCopvx1+jIKvb7NJu0xfssvnbplvu3WcHs9Kvb326TTIcgrC&#10;U++fjQdioxWM48kI/i+FOyDk/A8AAP//AwBQSwECLQAUAAYACAAAACEAnK1jM+8AAACIAQAAEwAA&#10;AAAAAAAAAAAAAAAAAAAAW0NvbnRlbnRfVHlwZXNdLnhtbFBLAQItABQABgAIAAAAIQBR5/GmvwAA&#10;ABYBAAALAAAAAAAAAAAAAAAAACABAABfcmVscy8ucmVsc1BLAQItABQABgAIAAAAIQDI3Bt3ygAA&#10;AOMAAAAPAAAAAAAAAAAAAAAAAAgCAABkcnMvZG93bnJldi54bWxQSwUGAAAAAAMAAwC3AAAA/wIA&#10;AAAAQmdBSUFBQUFJUUR=&#10;" adj="0,,0" path="m,45720c40132,30480,80264,13335,120396,e" filled="f" strokecolor="#4a7ebb" strokeweight="2.16pt">
              <v:stroke joinstyle="round" endcap="round"/>
              <v:formulas/>
              <v:path arrowok="t" o:connecttype="segments" textboxrect="0,0,120396,45720"/>
            </v:shape>
            <v:shape id="Shape 3863" o:spid="_x0000_s1057" style="position:absolute;left:8534;top:5175;width:1219;height:335;visibility:visible" coordsize="121920,3352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SZTx8kAAADjAAAADwAAAGRycy9kb3ducmV2LnhtbESPQWvC&#10;QBSE7wX/w/IEb3WjQirRVUQRROmhWvT6zD6TYPZt2F1N/PfdQqGXgWGYb5j5sjO1eJLzlWUFo2EC&#10;gji3uuJCwfdp+z4F4QOyxtoyKXiRh+Wi9zbHTNuWv+h5DIWIEPYZKihDaDIpfV6SQT+0DXHMbtYZ&#10;DNG6QmqHbYSbWo6TJJUGK44LJTa0Lim/Hx9Gwa5N168C5flj/+m6y+Fyss11o9Sg321mUVYzEIG6&#10;8N/4Q+y0gsk0ncDvpXgHhFz8AAAA//8DAFBLAQItABQABgAIAAAAIQCcrWMz7wAAAIgBAAATAAAA&#10;AAAAAAAAAAAAAAAAAABbQ29udGVudF9UeXBlc10ueG1sUEsBAi0AFAAGAAgAAAAhAFHn8aa/AAAA&#10;FgEAAAsAAAAAAAAAAAAAAAAAIAEAAF9yZWxzLy5yZWxzUEsBAi0AFAAGAAgAAAAhADkmU8fJAAAA&#10;4wAAAA8AAAAAAAAAAAAAAAAACAIAAGRycy9kb3ducmV2LnhtbFBLBQYAAAAAAwADALcAAAD+AgAA&#10;AABBZ0FBQUFoQURrbU==&#10;" adj="0,,0" path="m,33528c40640,20701,81280,,121920,508e" filled="f" strokecolor="#4a7ebb" strokeweight="2.16pt">
              <v:stroke joinstyle="round" endcap="round"/>
              <v:formulas/>
              <v:path arrowok="t" o:connecttype="segments" textboxrect="0,0,121920,33528"/>
            </v:shape>
            <v:shape id="Shape 3864" o:spid="_x0000_s1058" style="position:absolute;left:9753;top:5175;width:1204;height:366;visibility:visible" coordsize="120396,3657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78VBM0AAADjAAAADwAAAGRycy9kb3ducmV2LnhtbESPT2vC&#10;QBTE70K/w/KE3nRjW2yIrmItLaGlgv8O3p7ZZzY0+zZktxq/fVco9DIwDPMbZjrvbC3O1PrKsYLR&#10;MAFBXDhdcalgt30bpCB8QNZYOyYFV/Iwn931pphpd+E1nTehFBHCPkMFJoQmk9IXhiz6oWuIY3Zy&#10;rcUQbVtK3eIlwm0tH5JkLC1WHBcMNrQ0VHxvfqyC4/vXarE3H4fn5efpkB/zl1RujVL3/e51EmUx&#10;ARGoC/+NP0SuFTym4ye4XYp3QMjZLwAAAP//AwBQSwECLQAUAAYACAAAACEAnK1jM+8AAACIAQAA&#10;EwAAAAAAAAAAAAAAAAAAAAAAW0NvbnRlbnRfVHlwZXNdLnhtbFBLAQItABQABgAIAAAAIQBR5/Gm&#10;vwAAABYBAAALAAAAAAAAAAAAAAAAACABAABfcmVscy8ucmVsc1BLAQItABQABgAIAAAAIQATvxUE&#10;zQAAAOMAAAAPAAAAAAAAAAAAAAAAAAgCAABkcnMvZG93bnJldi54bWxQSwUGAAAAAAMAAwC3AAAA&#10;AgMAAAAAQUlBQUFBSVFBVHZ=&#10;" adj="0,,0" path="m,c40132,508,80264,12446,120396,36576e" filled="f" strokecolor="#4a7ebb" strokeweight="2.16pt">
              <v:stroke joinstyle="round" endcap="round"/>
              <v:formulas/>
              <v:path arrowok="t" o:connecttype="segments" textboxrect="0,0,120396,36576"/>
            </v:shape>
            <v:shape id="Shape 3865" o:spid="_x0000_s1059" style="position:absolute;left:10957;top:5541;width:1219;height:1112;visibility:visible" coordsize="121920,1112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1/oscAAADjAAAADwAAAGRycy9kb3ducmV2LnhtbESP0YrC&#10;MBRE3wX/IVzBN01Vtkg1ilgWfHFB7Qdcm2tbbG5Kk7XVrzcLC74MDMOcYdbb3tTiQa2rLCuYTSMQ&#10;xLnVFRcKssv3ZAnCeWSNtWVS8CQH281wsMZE245P9Dj7QgQIuwQVlN43iZQuL8mgm9qGOGQ32xr0&#10;wbaF1C12AW5qOY+iWBqsOCyU2NC+pPx+/jUKjml1TA/d1RfPOMtM9sKfC8VKjUd9ugqyW4Hw1PtP&#10;4x9x0AoWy/gL/i6FOyDk5g0AAP//AwBQSwECLQAUAAYACAAAACEAnK1jM+8AAACIAQAAEwAAAAAA&#10;AAAAAAAAAAAAAAAAW0NvbnRlbnRfVHlwZXNdLnhtbFBLAQItABQABgAIAAAAIQBR5/GmvwAAABYB&#10;AAALAAAAAAAAAAAAAAAAACABAABfcmVscy8ucmVsc1BLAQItABQABgAIAAAAIQBH7X+ixwAAAOMA&#10;AAAPAAAAAAAAAAAAAAAAAAgCAABkcnMvZG93bnJldi54bWxQSwUGAAAAAAMAAwC3AAAA/AIAAAAA&#10;Z0FJQUFBQUl=&#10;" adj="0,,0" path="m,c40640,24765,81280,74168,121920,111252e" filled="f" strokecolor="#4a7ebb" strokeweight="2.16pt">
              <v:stroke joinstyle="round" endcap="round"/>
              <v:formulas/>
              <v:path arrowok="t" o:connecttype="segments" textboxrect="0,0,121920,111252"/>
            </v:shape>
            <v:shape id="Shape 3866" o:spid="_x0000_s1060" style="position:absolute;left:6888;top:5518;width:884;height:899;visibility:visible" coordsize="88392,8991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V0T1MkAAADjAAAADwAAAGRycy9kb3ducmV2LnhtbESP0WrC&#10;QBRE3wv+w3KFvtWNSkOIriKKJZD2QdMPuGRvk2j2bshuNP69Wyj0ZWAY5gyz3o6mFTfqXWNZwXwW&#10;gSAurW64UvBdHN8SEM4ja2wtk4IHOdhuJi9rTLW984luZ1+JAGGXooLa+y6V0pU1GXQz2xGH7Mf2&#10;Bn2wfSV1j/cAN61cRFEsDTYcFmrsaF9TeT0PRsHycClOOebvH3rIxsXXJ9llNyj1Oh0PqyC7FQhP&#10;o/9v/CEyHcpJHMPvpXAHhNw8AQAA//8DAFBLAQItABQABgAIAAAAIQCcrWMz7wAAAIgBAAATAAAA&#10;AAAAAAAAAAAAAAAAAABbQ29udGVudF9UeXBlc10ueG1sUEsBAi0AFAAGAAgAAAAhAFHn8aa/AAAA&#10;FgEAAAsAAAAAAAAAAAAAAAAAIAEAAF9yZWxzLy5yZWxzUEsBAi0AFAAGAAgAAAAhAPFdE9TJAAAA&#10;4wAAAA8AAAAAAAAAAAAAAAAACAIAAGRycy9kb3ducmV2LnhtbFBLBQYAAAAAAwADALcAAAD+AgAA&#10;AABBZ0FBQUFoQVBGZF==&#10;" adj="0,,0" path="m44196,l88392,44958,44196,89916,,44958,44196,xe" fillcolor="#4f81bd" stroked="f" strokeweight="0">
              <v:stroke joinstyle="round" endcap="round"/>
              <v:formulas/>
              <v:path arrowok="t" o:connecttype="segments" textboxrect="0,0,88392,89916"/>
            </v:shape>
            <v:shape id="Shape 3867" o:spid="_x0000_s1061" style="position:absolute;left:6888;top:5518;width:884;height:899;visibility:visible" coordsize="88392,89916" o:spt="100" adj="0,,0" path="m44196,89916l,44958,44196,,88392,44958,44196,89916e" filled="f" strokecolor="#4a7ebb" strokeweight=".72pt">
              <v:stroke joinstyle="round"/>
              <v:formulas/>
              <v:path arrowok="t" o:connecttype="segments" textboxrect="0,0,88392,89916"/>
            </v:shape>
            <v:shape id="Shape 3868" o:spid="_x0000_s1062" style="position:absolute;left:8084;top:5060;width:899;height:900;visibility:visible" coordsize="89916,8991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3Q2PsoAAADjAAAADwAAAGRycy9kb3ducmV2LnhtbESPwUrD&#10;QBCG70LfYZmCN7urxRDTbkupiIIHsQq9DtlpNjU7G7JrE9/eOQheBn6G/5v51tspdOpCQ2ojW7hd&#10;GFDEdXQtNxY+P55uSlApIzvsIpOFH0qw3cyu1li5OPI7XQ65UQLhVKEFn3NfaZ1qTwHTIvbEsjvF&#10;IWCWODTaDTgKPHT6zphCB2xZLnjsae+p/jp8Bwv3r+dlcWwffBiNKesp6OP4/Gbt9Xx6XMnYrUBl&#10;mvJ/4w/x4iwsy0J+FiXRAaU3vwAAAP//AwBQSwECLQAUAAYACAAAACEAnK1jM+8AAACIAQAAEwAA&#10;AAAAAAAAAAAAAAAAAAAAW0NvbnRlbnRfVHlwZXNdLnhtbFBLAQItABQABgAIAAAAIQBR5/GmvwAA&#10;ABYBAAALAAAAAAAAAAAAAAAAACABAABfcmVscy8ucmVsc1BLAQItABQABgAIAAAAIQCndDY+ygAA&#10;AOMAAAAPAAAAAAAAAAAAAAAAAAgCAABkcnMvZG93bnJldi54bWxQSwUGAAAAAAMAAwC3AAAA/wIA&#10;AAAAQmdBSUFBQUFJUUN=&#10;" adj="0,,0" path="m44958,l89916,44958,44958,89916,,44958,44958,xe" fillcolor="#4f81bd" stroked="f" strokeweight="0">
              <v:stroke joinstyle="round"/>
              <v:formulas/>
              <v:path arrowok="t" o:connecttype="segments" textboxrect="0,0,89916,89916"/>
            </v:shape>
            <v:shape id="Shape 3869" o:spid="_x0000_s1063" style="position:absolute;left:8084;top:5060;width:899;height:900;visibility:visible" coordsize="89916,8991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h7jkckAAADjAAAADwAAAGRycy9kb3ducmV2LnhtbESP3WoC&#10;MRSE7wt9h3AK3tWsFkRXo9j/QsHV1Qc4bI6bpZuTJYm6fXsjFHozMAzzDbNY9bYVZ/KhcaxgNMxA&#10;EFdON1wrOOzfH6cgQkTW2DomBb8UYLW8v1tgrt2Fd3QuYy0ShEOOCkyMXS5lqAxZDEPXEafs6LzF&#10;mKyvpfZ4SXDbynGWTaTFhtOCwY5eDFU/5ckqyArcjHflR2t8VXx/zor6bf+8VWrw0L/Ok6znICL1&#10;8b/xh/jSCp6mkxncLqU7IOTyCgAA//8DAFBLAQItABQABgAIAAAAIQCcrWMz7wAAAIgBAAATAAAA&#10;AAAAAAAAAAAAAAAAAABbQ29udGVudF9UeXBlc10ueG1sUEsBAi0AFAAGAAgAAAAhAFHn8aa/AAAA&#10;FgEAAAsAAAAAAAAAAAAAAAAAIAEAAF9yZWxzLy5yZWxzUEsBAi0AFAAGAAgAAAAhAIIe45HJAAAA&#10;4wAAAA8AAAAAAAAAAAAAAAAACAIAAGRycy9kb3ducmV2LnhtbFBLBQYAAAAAAwADALcAAAD+AgAA&#10;AABBZ0FBQUFoQUlJZU==&#10;" adj="0,,0" path="m44958,89916l,44958,44958,,89916,44958,44958,89916e" filled="f" strokecolor="#4a7ebb" strokeweight=".72pt">
              <v:stroke joinstyle="round"/>
              <v:formulas/>
              <v:path arrowok="t" o:connecttype="segments" textboxrect="0,0,89916,89916"/>
            </v:shape>
            <v:shape id="Shape 3870" o:spid="_x0000_s1064" style="position:absolute;left:9311;top:4733;width:884;height:884;visibility:visible" coordsize="88392,8839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81l/8wAAADjAAAADwAAAGRycy9kb3ducmV2LnhtbESPXWsC&#10;MRBF3wv9D2EKfavZ2lJlNYrYWgstgh+Ij8Nm3F26mSxJ1LW/vvNQ6MvAZbjncsbTzjXqTCHWng08&#10;9jJQxIW3NZcGdtvFwxBUTMgWG89k4EoRppPbmzHm1l94TedNKpVAOOZooEqpzbWORUUOY8+3xPI7&#10;+uAwSQyltgEvAneN7mfZi3ZYsyxU2NK8ouJ7c3IGXHheruZcfr597fs/s6LeN4ftuzH3d93rSM5s&#10;BCpRl/4bf4gPa+BpOBAJURIdUHryCwAA//8DAFBLAQItABQABgAIAAAAIQCcrWMz7wAAAIgBAAAT&#10;AAAAAAAAAAAAAAAAAAAAAABbQ29udGVudF9UeXBlc10ueG1sUEsBAi0AFAAGAAgAAAAhAFHn8aa/&#10;AAAAFgEAAAsAAAAAAAAAAAAAAAAAIAEAAF9yZWxzLy5yZWxzUEsBAi0AFAAGAAgAAAAhAOfNZf/M&#10;AAAA4wAAAA8AAAAAAAAAAAAAAAAACAIAAGRycy9kb3ducmV2LnhtbFBLBQYAAAAAAwADALcAAAAB&#10;AwAAAABBQWdBQUFBaEFPZk==&#10;" adj="0,,0" path="m44196,l88392,44196,44196,88392,,44196,44196,xe" fillcolor="#4f81bd" stroked="f" strokeweight="0">
              <v:stroke joinstyle="round"/>
              <v:formulas/>
              <v:path arrowok="t" o:connecttype="segments" textboxrect="0,0,88392,88392"/>
            </v:shape>
            <v:shape id="Shape 3871" o:spid="_x0000_s1065" style="position:absolute;left:9311;top:4733;width:884;height:884;visibility:visible" coordsize="88392,88392" o:spt="100" adj="0,,0" path="m44196,88392l,44196,44196,,88392,44196,44196,88392e" filled="f" strokecolor="#4a7ebb" strokeweight=".72pt">
              <v:stroke joinstyle="round"/>
              <v:formulas/>
              <v:path arrowok="t" o:connecttype="segments" textboxrect="0,0,88392,88392"/>
            </v:shape>
            <v:shape id="Shape 3872" o:spid="_x0000_s1066" style="position:absolute;left:10515;top:5091;width:884;height:899;visibility:visible" coordsize="88392,8991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uogxMwAAADjAAAADwAAAGRycy9kb3ducmV2LnhtbESPS4vC&#10;QBCE74L/YeiFvYhOfKASHUWUZYMHxcfBY5PpTYKZnpiZ1fjvdxYELwVFUV9R82VjSnGn2hWWFfR7&#10;EQji1OqCMwXn01d3CsJ5ZI2lZVLwJAfLRbs1x1jbBx/ofvSZCBB2MSrIva9iKV2ak0HXsxVxyH5s&#10;bdAHW2dS1/gIcFPKQRSNpcGCw0KOFa1zSq/HX6Ng+7xtb/vRd5WMJruOvlwvm2iYKPX50WxmQVYz&#10;EJ4a/268EIlWMJxOBvB/KdwBIRd/AAAA//8DAFBLAQItABQABgAIAAAAIQCcrWMz7wAAAIgBAAAT&#10;AAAAAAAAAAAAAAAAAAAAAABbQ29udGVudF9UeXBlc10ueG1sUEsBAi0AFAAGAAgAAAAhAFHn8aa/&#10;AAAAFgEAAAsAAAAAAAAAAAAAAAAAIAEAAF9yZWxzLy5yZWxzUEsBAi0AFAAGAAgAAAAhAI7qIMTM&#10;AAAA4wAAAA8AAAAAAAAAAAAAAAAACAIAAGRycy9kb3ducmV2LnhtbFBLBQYAAAAAAwADALcAAAAB&#10;AwAAAABBQWdBQUFBaEFJN0==&#10;" adj="0,,0" path="m44196,l88392,44958,44196,89915,,44958,44196,xe" fillcolor="#4f81bd" stroked="f" strokeweight="0">
              <v:stroke joinstyle="round"/>
              <v:formulas/>
              <v:path arrowok="t" o:connecttype="segments" textboxrect="0,0,88392,89915"/>
            </v:shape>
            <v:shape id="Shape 3873" o:spid="_x0000_s1067" style="position:absolute;left:10515;top:5091;width:884;height:899;visibility:visible" coordsize="88392,8991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lyd0cwAAADjAAAADwAAAGRycy9kb3ducmV2LnhtbESPQUsD&#10;MRSE74L/ITyhN5vVllq2TYsolpaCYC2it+fmuVncvKxJtrv9902h4GVgGOYbZr7sbS0O5EPlWMHd&#10;MANBXDhdcalg//5yOwURIrLG2jEpOFKA5eL6ao65dh2/0WEXS5EgHHJUYGJscilDYchiGLqGOGU/&#10;zluMyfpSao9dgtta3mfZRFqsOC0YbOjJUPG7a62C7nNVjP3mY2uM2X7p77rdv/61Sg1u+udZkscZ&#10;iEh9/G9cEGutYDR9GMH5UroDQi5OAAAA//8DAFBLAQItABQABgAIAAAAIQCcrWMz7wAAAIgBAAAT&#10;AAAAAAAAAAAAAAAAAAAAAABbQ29udGVudF9UeXBlc10ueG1sUEsBAi0AFAAGAAgAAAAhAFHn8aa/&#10;AAAAFgEAAAsAAAAAAAAAAAAAAAAAIAEAAF9yZWxzLy5yZWxzUEsBAi0AFAAGAAgAAAAhACpcndHM&#10;AAAA4wAAAA8AAAAAAAAAAAAAAAAACAIAAGRycy9kb3ducmV2LnhtbFBLBQYAAAAAAwADALcAAAAB&#10;AwAAAABBQWdBQUFBaEFDcE==&#10;" adj="0,,0" path="m44196,89915l,44958,44196,,88392,44958,44196,89915e" filled="f" strokecolor="#4a7ebb" strokeweight=".72pt">
              <v:stroke joinstyle="round"/>
              <v:formulas/>
              <v:path arrowok="t" o:connecttype="segments" textboxrect="0,0,88392,89915"/>
            </v:shape>
            <v:shape id="Shape 3874" o:spid="_x0000_s1068" style="position:absolute;left:11734;top:6203;width:884;height:900;visibility:visible" coordsize="88392,8991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pkHtMoAAADjAAAADwAAAGRycy9kb3ducmV2LnhtbESPQUsD&#10;MRSE70L/Q3gFb/at1WrZNi2lIojtxerB42Pz3N02eVmStLv+eyMIXgaGYb5hluvBWXXhEFsvGm4n&#10;BSiWyptWag0f7883c1AxkRiyXljDN0dYr0ZXSyqN7+WNL4dUqwyRWJKGJqWuRIxVw47ixHcsOfvy&#10;wVHKNtRoAvUZ7ixOi+IBHbWSFxrqeNtwdTqcnYae7Yxxdvw8Ib5ujuf9Lti00/p6PDwtsmwWoBIP&#10;6b/xh3gxGu7mj/fweynfAYWrHwAAAP//AwBQSwECLQAUAAYACAAAACEAnK1jM+8AAACIAQAAEwAA&#10;AAAAAAAAAAAAAAAAAAAAW0NvbnRlbnRfVHlwZXNdLnhtbFBLAQItABQABgAIAAAAIQBR5/GmvwAA&#10;ABYBAAALAAAAAAAAAAAAAAAAACABAABfcmVscy8ucmVsc1BLAQItABQABgAIAAAAIQAemQe0ygAA&#10;AOMAAAAPAAAAAAAAAAAAAAAAAAgCAABkcnMvZG93bnJldi54bWxQSwUGAAAAAAMAAwC3AAAA/wIA&#10;AAAAQmdBSUFBQUFJUUF=&#10;" adj="0,,0" path="m44196,l88392,44958,44196,89916,,44958,44196,xe" fillcolor="#4f81bd" stroked="f" strokeweight="0">
              <v:stroke joinstyle="round"/>
              <v:formulas/>
              <v:path arrowok="t" o:connecttype="segments" textboxrect="0,0,88392,89916"/>
            </v:shape>
            <v:shape id="Shape 3875" o:spid="_x0000_s1069" style="position:absolute;left:11734;top:6203;width:884;height:900;visibility:visible" coordsize="88392,89916" o:spt="100" adj="0,,0" path="m44196,89916l,44958,44196,,88392,44958,44196,89916e" filled="f" strokecolor="#4a7ebb" strokeweight=".72pt">
              <v:stroke joinstyle="round"/>
              <v:formulas/>
              <v:path arrowok="t" o:connecttype="segments" textboxrect="0,0,88392,89916"/>
            </v:shape>
            <v:rect id="Rectangle 3876" o:spid="_x0000_s1070" style="position:absolute;left:4047;top:8643;width:1704;height:1714;visibility:visible" filled="f" stroked="f">
              <v:textbox inset="0,0,0,0">
                <w:txbxContent>
                  <w:p w:rsidR="00DB6826" w:rsidRDefault="00DB6826" w:rsidP="00DB6826">
                    <w:pPr>
                      <w:spacing w:after="160" w:line="259" w:lineRule="auto"/>
                      <w:jc w:val="left"/>
                    </w:pPr>
                    <w:r>
                      <w:rPr>
                        <w:rFonts w:ascii="Calibri" w:eastAsia="Calibri" w:hAnsi="Calibri" w:cs="Calibri"/>
                      </w:rPr>
                      <w:t>10</w:t>
                    </w:r>
                  </w:p>
                </w:txbxContent>
              </v:textbox>
            </v:rect>
            <v:rect id="Rectangle 3877" o:spid="_x0000_s1071" style="position:absolute;left:4047;top:7359;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j5zY8oAAADjAAAADwAAAGRycy9kb3ducmV2LnhtbESPQWvC&#10;QBSE74X+h+UVvNWNLWiMriK1okcbBfX2yD6TYPZtyK4m7a93BaGXgWGYb5jpvDOVuFHjSssKBv0I&#10;BHFmdcm5gv1u9R6DcB5ZY2WZFPySg/ns9WWKibYt/9At9bkIEHYJKii8rxMpXVaQQde3NXHIzrYx&#10;6INtcqkbbAPcVPIjiobSYMlhocCavgrKLunVKFjH9eK4sX9tXn2f1oftYbzcjb1SvbduOQmymIDw&#10;1Pn/xhOx0Qo+49EIHpfCHRBydgcAAP//AwBQSwECLQAUAAYACAAAACEAnK1jM+8AAACIAQAAEwAA&#10;AAAAAAAAAAAAAAAAAAAAW0NvbnRlbnRfVHlwZXNdLnhtbFBLAQItABQABgAIAAAAIQBR5/GmvwAA&#10;ABYBAAALAAAAAAAAAAAAAAAAACABAABfcmVscy8ucmVsc1BLAQItABQABgAIAAAAIQCuPnNjygAA&#10;AOMAAAAPAAAAAAAAAAAAAAAAAAgCAABkcnMvZG93bnJldi54bWxQSwUGAAAAAAMAAwC3AAAA/wIA&#10;AAAAQmdBSUFBQUFJUUN=&#10;" filled="f" stroked="f">
              <v:textbox inset="0,0,0,0">
                <w:txbxContent>
                  <w:p w:rsidR="00DB6826" w:rsidRDefault="00DB6826" w:rsidP="00DB6826">
                    <w:pPr>
                      <w:spacing w:after="160" w:line="259" w:lineRule="auto"/>
                      <w:jc w:val="left"/>
                    </w:pPr>
                    <w:r>
                      <w:rPr>
                        <w:rFonts w:ascii="Calibri" w:eastAsia="Calibri" w:hAnsi="Calibri" w:cs="Calibri"/>
                      </w:rPr>
                      <w:t>14</w:t>
                    </w:r>
                  </w:p>
                </w:txbxContent>
              </v:textbox>
            </v:rect>
            <v:rect id="Rectangle 3878" o:spid="_x0000_s1072" style="position:absolute;left:4047;top:6079;width:1704;height:1714;visibility:visible" filled="f" stroked="f">
              <v:textbox inset="0,0,0,0">
                <w:txbxContent>
                  <w:p w:rsidR="00DB6826" w:rsidRDefault="00DB6826" w:rsidP="00DB6826">
                    <w:pPr>
                      <w:spacing w:after="160" w:line="259" w:lineRule="auto"/>
                      <w:jc w:val="left"/>
                    </w:pPr>
                    <w:r>
                      <w:rPr>
                        <w:rFonts w:ascii="Calibri" w:eastAsia="Calibri" w:hAnsi="Calibri" w:cs="Calibri"/>
                      </w:rPr>
                      <w:t>18</w:t>
                    </w:r>
                  </w:p>
                </w:txbxContent>
              </v:textbox>
            </v:rect>
            <v:rect id="Rectangle 3879" o:spid="_x0000_s1073" style="position:absolute;left:4047;top:4796;width:1704;height:1714;visibility:visible" filled="f" stroked="f">
              <v:textbox inset="0,0,0,0">
                <w:txbxContent>
                  <w:p w:rsidR="00DB6826" w:rsidRDefault="00DB6826" w:rsidP="00DB6826">
                    <w:pPr>
                      <w:spacing w:after="160" w:line="259" w:lineRule="auto"/>
                      <w:jc w:val="left"/>
                    </w:pPr>
                    <w:r>
                      <w:rPr>
                        <w:rFonts w:ascii="Calibri" w:eastAsia="Calibri" w:hAnsi="Calibri" w:cs="Calibri"/>
                      </w:rPr>
                      <w:t>22</w:t>
                    </w:r>
                  </w:p>
                </w:txbxContent>
              </v:textbox>
            </v:rect>
            <v:rect id="Rectangle 3880" o:spid="_x0000_s1074" style="position:absolute;left:4047;top:3516;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IyUSMoAAADjAAAADwAAAGRycy9kb3ducmV2LnhtbESPQWvC&#10;QBCF74L/YRmhN93YQonRVaS26NFqwXobsmMSzM6G7Nak/fXOoeBl4DG87/EtVr2r1Y3aUHk2MJ0k&#10;oIhzbysuDHwdP8YpqBCRLdaeycAvBVgth4MFZtZ3/Em3QyyUQDhkaKCMscm0DnlJDsPEN8Tyu/jW&#10;YZTYFtq22Anc1fo5SV61w4plocSG3krKr4cfZ2CbNuvvnf/rivr9vD3tT7PNcRaNeRr1m7mc9RxU&#10;pD4+Gv+InTXwkqYiIUqiA0ov7wAAAP//AwBQSwECLQAUAAYACAAAACEAnK1jM+8AAACIAQAAEwAA&#10;AAAAAAAAAAAAAAAAAAAAW0NvbnRlbnRfVHlwZXNdLnhtbFBLAQItABQABgAIAAAAIQBR5/GmvwAA&#10;ABYBAAALAAAAAAAAAAAAAAAAACABAABfcmVscy8ucmVsc1BLAQItABQABgAIAAAAIQAAjJRIygAA&#10;AOMAAAAPAAAAAAAAAAAAAAAAAAgCAABkcnMvZG93bnJldi54bWxQSwUGAAAAAAMAAwC3AAAA/wIA&#10;AAAAQmdBSUFBQUFJUUF=&#10;" filled="f" stroked="f">
              <v:textbox inset="0,0,0,0">
                <w:txbxContent>
                  <w:p w:rsidR="00DB6826" w:rsidRDefault="00DB6826" w:rsidP="00DB6826">
                    <w:pPr>
                      <w:spacing w:after="160" w:line="259" w:lineRule="auto"/>
                      <w:jc w:val="left"/>
                    </w:pPr>
                    <w:r>
                      <w:rPr>
                        <w:rFonts w:ascii="Calibri" w:eastAsia="Calibri" w:hAnsi="Calibri" w:cs="Calibri"/>
                      </w:rPr>
                      <w:t>26</w:t>
                    </w:r>
                  </w:p>
                </w:txbxContent>
              </v:textbox>
            </v:rect>
            <v:rect id="Rectangle 21774" o:spid="_x0000_s1075" style="position:absolute;left:5748;top:10666;width:852;height:1714;visibility:visible" filled="f" stroked="f">
              <v:textbox inset="0,0,0,0">
                <w:txbxContent>
                  <w:p w:rsidR="00DB6826" w:rsidRDefault="00DB6826" w:rsidP="00DB6826">
                    <w:pPr>
                      <w:spacing w:after="160" w:line="259" w:lineRule="auto"/>
                      <w:jc w:val="left"/>
                    </w:pPr>
                    <w:r>
                      <w:rPr>
                        <w:rFonts w:ascii="Calibri" w:eastAsia="Calibri" w:hAnsi="Calibri" w:cs="Calibri"/>
                      </w:rPr>
                      <w:t>2</w:t>
                    </w:r>
                  </w:p>
                </w:txbxContent>
              </v:textbox>
            </v:rect>
            <v:rect id="Rectangle 21775" o:spid="_x0000_s1076" style="position:absolute;left:6388;top:10666;width:1202;height:1714;visibility:visible" filled="f" stroked="f">
              <v:textbox inset="0,0,0,0">
                <w:txbxContent>
                  <w:p w:rsidR="00DB6826" w:rsidRDefault="00DB6826" w:rsidP="00DB6826">
                    <w:pPr>
                      <w:spacing w:after="160" w:line="259" w:lineRule="auto"/>
                      <w:jc w:val="left"/>
                    </w:pPr>
                    <w:r>
                      <w:rPr>
                        <w:rFonts w:ascii="Calibri" w:eastAsia="Calibri" w:hAnsi="Calibri" w:cs="Calibri"/>
                      </w:rPr>
                      <w:t>%</w:t>
                    </w:r>
                  </w:p>
                </w:txbxContent>
              </v:textbox>
            </v:rect>
            <v:rect id="Rectangle 21776" o:spid="_x0000_s1077" style="position:absolute;left:9786;top:10666;width:85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pegRcoAAADkAAAADwAAAGRycy9kb3ducmV2LnhtbESPT4vC&#10;MBTE74LfITzBm6Z68E81iuiKHl0V1NujebbF5qU0WVv99GZhYS8DwzC/YebLxhTiSZXLLSsY9CMQ&#10;xInVOacKzqdtbwLCeWSNhWVS8CIHy0W7NcdY25q/6Xn0qQgQdjEqyLwvYyldkpFB17clccjutjLo&#10;g61SqSusA9wUchhFI2kw57CQYUnrjJLH8cco2E3K1XVv33VafN12l8NlujlNvVLdTrOZBVnNQHhq&#10;/H/jD7HXCoaD8XgEv5/CHxBy8QEAAP//AwBQSwECLQAUAAYACAAAACEAnK1jM+8AAACIAQAAEwAA&#10;AAAAAAAAAAAAAAAAAAAAW0NvbnRlbnRfVHlwZXNdLnhtbFBLAQItABQABgAIAAAAIQBR5/GmvwAA&#10;ABYBAAALAAAAAAAAAAAAAAAAACABAABfcmVscy8ucmVsc1BLAQItABQABgAIAAAAIQAql6BFygAA&#10;AOQAAAAPAAAAAAAAAAAAAAAAAAgCAABkcnMvZG93bnJldi54bWxQSwUGAAAAAAMAAwC3AAAA/wIA&#10;AAAAQmdBSUFBQUFJUUF=&#10;" filled="f" stroked="f">
              <v:textbox inset="0,0,0,0">
                <w:txbxContent>
                  <w:p w:rsidR="00DB6826" w:rsidRDefault="00DB6826" w:rsidP="00DB6826">
                    <w:pPr>
                      <w:spacing w:after="160" w:line="259" w:lineRule="auto"/>
                      <w:jc w:val="left"/>
                    </w:pPr>
                    <w:r>
                      <w:rPr>
                        <w:rFonts w:ascii="Calibri" w:eastAsia="Calibri" w:hAnsi="Calibri" w:cs="Calibri"/>
                      </w:rPr>
                      <w:t>7</w:t>
                    </w:r>
                  </w:p>
                </w:txbxContent>
              </v:textbox>
            </v:rect>
            <v:rect id="Rectangle 21777" o:spid="_x0000_s1078" style="position:absolute;left:10426;top:10666;width:1203;height:1714;visibility:visible" filled="f" stroked="f">
              <v:textbox inset="0,0,0,0">
                <w:txbxContent>
                  <w:p w:rsidR="00DB6826" w:rsidRDefault="00DB6826" w:rsidP="00DB6826">
                    <w:pPr>
                      <w:spacing w:after="160" w:line="259" w:lineRule="auto"/>
                      <w:jc w:val="left"/>
                    </w:pPr>
                    <w:r>
                      <w:rPr>
                        <w:rFonts w:ascii="Calibri" w:eastAsia="Calibri" w:hAnsi="Calibri" w:cs="Calibri"/>
                      </w:rPr>
                      <w:t>%</w:t>
                    </w:r>
                  </w:p>
                </w:txbxContent>
              </v:textbox>
            </v:rect>
            <v:rect id="Rectangle 21779" o:spid="_x0000_s1079" style="position:absolute;left:14785;top:10666;width:1203;height:1714;visibility:visible" filled="f" stroked="f">
              <v:textbox inset="0,0,0,0">
                <w:txbxContent>
                  <w:p w:rsidR="00DB6826" w:rsidRDefault="00DB6826" w:rsidP="00DB6826">
                    <w:pPr>
                      <w:spacing w:after="160" w:line="259" w:lineRule="auto"/>
                      <w:jc w:val="left"/>
                    </w:pPr>
                    <w:r>
                      <w:rPr>
                        <w:rFonts w:ascii="Calibri" w:eastAsia="Calibri" w:hAnsi="Calibri" w:cs="Calibri"/>
                      </w:rPr>
                      <w:t>%</w:t>
                    </w:r>
                  </w:p>
                </w:txbxContent>
              </v:textbox>
            </v:rect>
            <v:rect id="Rectangle 21778" o:spid="_x0000_s1080" style="position:absolute;left:13505;top:10666;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ptGv8wAAADkAAAADwAAAGRycy9kb3ducmV2LnhtbESPTWvC&#10;QBCG74X+h2UK3upGD35EV5Haoke/wPY2ZMckmJ0N2a1J++udg+Bl4GV4n5lnvuxcpW7UhNKzgUE/&#10;AUWceVtybuB0/HqfgAoR2WLlmQz8UYDl4vVljqn1Le/pdoi5EgiHFA0UMdap1iEryGHo+5pYdhff&#10;OIwSm1zbBluBu0oPk2SkHZYsFwqs6aOg7Hr4dQY2k3r1vfX/bV59/mzOu/N0fZxGY3pv3XomYzUD&#10;FamLz8YDsbUGhoPxWJ4WJ/EBpRd3AAAA//8DAFBLAQItABQABgAIAAAAIQCcrWMz7wAAAIgBAAAT&#10;AAAAAAAAAAAAAAAAAAAAAABbQ29udGVudF9UeXBlc10ueG1sUEsBAi0AFAAGAAgAAAAhAFHn8aa/&#10;AAAAFgEAAAsAAAAAAAAAAAAAAAAAIAEAAF9yZWxzLy5yZWxzUEsBAi0AFAAGAAgAAAAhAJqbRr/M&#10;AAAA5AAAAA8AAAAAAAAAAAAAAAAACAIAAGRycy9kb3ducmV2LnhtbFBLBQYAAAAAAwADALcAAAAB&#10;AwAAAABBQWdBQUFBaEFKcU==&#10;" filled="f" stroked="f">
              <v:textbox inset="0,0,0,0">
                <w:txbxContent>
                  <w:p w:rsidR="00DB6826" w:rsidRDefault="00DB6826" w:rsidP="00DB6826">
                    <w:pPr>
                      <w:spacing w:after="160" w:line="259" w:lineRule="auto"/>
                      <w:jc w:val="left"/>
                    </w:pPr>
                    <w:r>
                      <w:rPr>
                        <w:rFonts w:ascii="Calibri" w:eastAsia="Calibri" w:hAnsi="Calibri" w:cs="Calibri"/>
                      </w:rPr>
                      <w:t>12</w:t>
                    </w:r>
                  </w:p>
                </w:txbxContent>
              </v:textbox>
            </v:rect>
            <v:rect id="Rectangle 3884" o:spid="_x0000_s1081" style="position:absolute;left:-560;top:6657;width:5477;height:1683;rotation:-5898239fd;visibility:visible" filled="f" stroked="f">
              <v:textbox inset="0,0,0,0">
                <w:txbxContent>
                  <w:p w:rsidR="00DB6826" w:rsidRDefault="00DB6826" w:rsidP="00DB6826">
                    <w:pPr>
                      <w:spacing w:after="160" w:line="259" w:lineRule="auto"/>
                      <w:jc w:val="left"/>
                    </w:pPr>
                    <w:r>
                      <w:rPr>
                        <w:b/>
                        <w:sz w:val="18"/>
                      </w:rPr>
                      <w:t>Stability</w:t>
                    </w:r>
                  </w:p>
                </w:txbxContent>
              </v:textbox>
            </v:rect>
            <v:rect id="Rectangle 3885" o:spid="_x0000_s1082" style="position:absolute;left:7994;top:12963;width:6816;height:16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z+7VcoAAADjAAAADwAAAGRycy9kb3ducmV2LnhtbESPQWvC&#10;QBSE7wX/w/KE3urGFiVGVxGt6LFGwfb2yL4modm3Ibua6K93C4KXgWGYb5jZojOVuFDjSssKhoMI&#10;BHFmdcm5guNh8xaDcB5ZY2WZFFzJwWLee5lhom3Le7qkPhcBwi5BBYX3dSKlywoy6Aa2Jg7Zr20M&#10;+mCbXOoG2wA3lXyPorE0WHJYKLCmVUHZX3o2CrZxvfze2VubV58/29PXabI+TLxSr/1uPQ2ynILw&#10;1Pln44HYaQUfcTyC/0vhDgg5vwMAAP//AwBQSwECLQAUAAYACAAAACEAnK1jM+8AAACIAQAAEwAA&#10;AAAAAAAAAAAAAAAAAAAAW0NvbnRlbnRfVHlwZXNdLnhtbFBLAQItABQABgAIAAAAIQBR5/GmvwAA&#10;ABYBAAALAAAAAAAAAAAAAAAAACABAABfcmVscy8ucmVsc1BLAQItABQABgAIAAAAIQATP7tVygAA&#10;AOMAAAAPAAAAAAAAAAAAAAAAAAgCAABkcnMvZG93bnJldi54bWxQSwUGAAAAAAMAAwC3AAAA/wIA&#10;AAAAQmdBSUFBQUFJUUF=&#10;" filled="f" stroked="f">
              <v:textbox inset="0,0,0,0">
                <w:txbxContent>
                  <w:p w:rsidR="00DB6826" w:rsidRDefault="00DB6826" w:rsidP="00DB6826">
                    <w:pPr>
                      <w:spacing w:after="160" w:line="259" w:lineRule="auto"/>
                      <w:jc w:val="left"/>
                    </w:pPr>
                    <w:r>
                      <w:rPr>
                        <w:b/>
                        <w:sz w:val="18"/>
                      </w:rPr>
                      <w:t>% Rubber</w:t>
                    </w:r>
                  </w:p>
                </w:txbxContent>
              </v:textbox>
            </v:rect>
            <v:rect id="Rectangle 3886" o:spid="_x0000_s1083" style="position:absolute;left:8135;top:1209;width:14845;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VNx6MkAAADjAAAADwAAAGRycy9kb3ducmV2LnhtbESPQYvC&#10;MBSE74L/ITzBm6auILUaRXQXPe6qoN4ezbMtNi+lydrqr98sCF4GhmG+YebL1pTiTrUrLCsYDSMQ&#10;xKnVBWcKjoevQQzCeWSNpWVS8CAHy0W3M8dE24Z/6L73mQgQdgkqyL2vEildmpNBN7QVcciutjbo&#10;g60zqWtsAtyU8iOKJtJgwWEhx4rWOaW3/a9RsI2r1Xlnn01Wfl62p+/TdHOYeqX6vXYzC7KagfDU&#10;+nfjhdhpBeM4nsD/pXAHhFz8AQAA//8DAFBLAQItABQABgAIAAAAIQCcrWMz7wAAAIgBAAATAAAA&#10;AAAAAAAAAAAAAAAAAABbQ29udGVudF9UeXBlc10ueG1sUEsBAi0AFAAGAAgAAAAhAFHn8aa/AAAA&#10;FgEAAAsAAAAAAAAAAAAAAAAAIAEAAF9yZWxzLy5yZWxzUEsBAi0AFAAGAAgAAAAhAN1TcejJAAAA&#10;4wAAAA8AAAAAAAAAAAAAAAAACAIAAGRycy9kb3ducmV2LnhtbFBLBQYAAAAAAwADALcAAAD+AgAA&#10;AABBZ0FBQUFoQU4xVE==&#10;" filled="f" stroked="f">
              <v:textbox inset="0,0,0,0">
                <w:txbxContent>
                  <w:p w:rsidR="00DB6826" w:rsidRDefault="00DB6826" w:rsidP="00DB6826">
                    <w:pPr>
                      <w:spacing w:after="160" w:line="259" w:lineRule="auto"/>
                      <w:jc w:val="left"/>
                    </w:pPr>
                    <w:r>
                      <w:rPr>
                        <w:rFonts w:ascii="Calibri" w:eastAsia="Calibri" w:hAnsi="Calibri" w:cs="Calibri"/>
                        <w:b/>
                      </w:rPr>
                      <w:t>% Rubber Vs Stability</w:t>
                    </w:r>
                  </w:p>
                </w:txbxContent>
              </v:textbox>
            </v:rect>
            <v:shape id="Shape 3887" o:spid="_x0000_s1084" style="position:absolute;left:17678;top:8482;width:2438;height:0;visibility:visible" coordsize="24384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scHcckAAADjAAAADwAAAGRycy9kb3ducmV2LnhtbESPQWvC&#10;QBSE7wX/w/IEb3WTChqiq4hWEPRSK3h9ZJ/ZaPZtyK4x7a/vFgq9DAzDfMMsVr2tRUetrxwrSMcJ&#10;COLC6YpLBefP3WsGwgdkjbVjUvBFHlbLwcsCc+2e/EHdKZQiQtjnqMCE0ORS+sKQRT92DXHMrq61&#10;GKJtS6lbfEa4reVbkkylxYrjgsGGNoaK++lhFSRyc7yZ9eH7OLs0HVKdvqe8U2o07LfzKOs5iEB9&#10;+G/8IfZawSTLZvB7Kd4BIZc/AAAA//8DAFBLAQItABQABgAIAAAAIQCcrWMz7wAAAIgBAAATAAAA&#10;AAAAAAAAAAAAAAAAAABbQ29udGVudF9UeXBlc10ueG1sUEsBAi0AFAAGAAgAAAAhAFHn8aa/AAAA&#10;FgEAAAsAAAAAAAAAAAAAAAAAIAEAAF9yZWxzLy5yZWxzUEsBAi0AFAAGAAgAAAAhAKrHB3HJAAAA&#10;4wAAAA8AAAAAAAAAAAAAAAAACAIAAGRycy9kb3ducmV2LnhtbFBLBQYAAAAAAwADALcAAAD+AgAA&#10;AABBZ0FBQUFoQUtySE==&#10;" adj="0,,0" path="m,l243840,e" filled="f" strokecolor="#4a7ebb" strokeweight="1.92pt">
              <v:stroke joinstyle="round" endcap="round"/>
              <v:formulas/>
              <v:path arrowok="t" o:connecttype="segments" textboxrect="0,0,243840,0"/>
            </v:shape>
            <v:shape id="Shape 27047" o:spid="_x0000_s1085" style="position:absolute;left:18516;top:8101;width:762;height:762;visibility:visible" coordsize="76200,76200" o:spt="100" adj="0,,0" path="m38100,l76200,38100,38100,76200,,38100,38100,e" fillcolor="#4f81bd" stroked="f" strokeweight="0">
              <v:stroke joinstyle="round" endcap="round"/>
              <v:formulas/>
              <v:path arrowok="t" o:connecttype="segments" textboxrect="0,0,76200,76200"/>
            </v:shape>
            <v:shape id="Shape 3889" o:spid="_x0000_s1086" style="position:absolute;left:18516;top:8101;width:762;height:762;visibility:visible" coordsize="76200,76200" o:spt="100" adj="0,,0" path="m38100,76200l,38100,38100,,76200,38100,38100,76200e" filled="f" strokecolor="#4a7ebb" strokeweight=".72pt">
              <v:stroke joinstyle="round"/>
              <v:formulas/>
              <v:path arrowok="t" o:connecttype="segments" textboxrect="0,0,76200,76200"/>
            </v:shape>
            <v:rect id="Rectangle 3890" o:spid="_x0000_s1087" style="position:absolute;left:20378;top:7896;width:6941;height:1714;visibility:visible" filled="f" stroked="f">
              <v:textbox inset="0,0,0,0">
                <w:txbxContent>
                  <w:p w:rsidR="00DB6826" w:rsidRDefault="00DB6826" w:rsidP="00DB6826">
                    <w:pPr>
                      <w:spacing w:after="160" w:line="259" w:lineRule="auto"/>
                      <w:jc w:val="left"/>
                    </w:pPr>
                    <w:r>
                      <w:rPr>
                        <w:rFonts w:ascii="Calibri" w:eastAsia="Calibri" w:hAnsi="Calibri" w:cs="Calibri"/>
                      </w:rPr>
                      <w:t xml:space="preserve">% Rubber </w:t>
                    </w:r>
                  </w:p>
                </w:txbxContent>
              </v:textbox>
            </v:rect>
            <v:rect id="Rectangle 3891" o:spid="_x0000_s1088" style="position:absolute;left:20378;top:9451;width:7505;height:1713;visibility:visible" filled="f" stroked="f">
              <v:textbox inset="0,0,0,0">
                <w:txbxContent>
                  <w:p w:rsidR="00DB6826" w:rsidRDefault="00DB6826" w:rsidP="00DB6826">
                    <w:pPr>
                      <w:spacing w:after="160" w:line="259" w:lineRule="auto"/>
                      <w:jc w:val="left"/>
                    </w:pPr>
                    <w:r>
                      <w:rPr>
                        <w:rFonts w:ascii="Calibri" w:eastAsia="Calibri" w:hAnsi="Calibri" w:cs="Calibri"/>
                      </w:rPr>
                      <w:t>Vs Stability</w:t>
                    </w:r>
                  </w:p>
                </w:txbxContent>
              </v:textbox>
            </v:rect>
            <v:shape id="Shape 3892" o:spid="_x0000_s1089" style="position:absolute;left:190;width:27051;height:15811;visibility:visible" coordsize="2705100,1581150" o:spt="100" adj="0,,0" path="m,1581150r2705100,l2705100,,,,,1581150xe" filled="f" strokecolor="#868686" strokeweight="1pt">
              <v:stroke joinstyle="round"/>
              <v:formulas/>
              <v:path arrowok="t" o:connecttype="segments" textboxrect="0,0,2705100,1581150"/>
            </v:shape>
            <v:shape id="Shape 3895" o:spid="_x0000_s1090" style="position:absolute;left:5684;top:31647;width:9220;height:0;visibility:visible" coordsize="9220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xxLvscAAADjAAAADwAAAGRycy9kb3ducmV2LnhtbESP0YrC&#10;MBRE34X9h3CFfdNUF0WrUVaXBV+kVP2AS3Ntg81NaVKtf79ZEHwZGIY5w6y3va3FnVpvHCuYjBMQ&#10;xIXThksFl/PvaAHCB2SNtWNS8CQP283HYI2pdg/O6X4KpYgQ9ikqqEJoUil9UZFFP3YNccyurrUY&#10;om1LqVt8RLit5TRJ5tKi4bhQYUP7iorbqbMKDpNEh92UTYbHrsuy3D9nxiv1Oex/VlG+VyAC9eHd&#10;eCEOWsHXYjmD/0vxDgi5+QMAAP//AwBQSwECLQAUAAYACAAAACEAnK1jM+8AAACIAQAAEwAAAAAA&#10;AAAAAAAAAAAAAAAAW0NvbnRlbnRfVHlwZXNdLnhtbFBLAQItABQABgAIAAAAIQBR5/GmvwAAABYB&#10;AAALAAAAAAAAAAAAAAAAACABAABfcmVscy8ucmVsc1BLAQItABQABgAIAAAAIQCjHEu+xwAAAOMA&#10;AAAPAAAAAAAAAAAAAAAAAAgCAABkcnMvZG93bnJldi54bWxQSwUGAAAAAAMAAwC3AAAA/AIAAAAA&#10;Z0FJQUFBQUl=&#10;" adj="0,,0" path="m,l922020,e" filled="f" strokecolor="#868686" strokeweight=".72pt">
              <v:stroke joinstyle="round"/>
              <v:formulas/>
              <v:path arrowok="t" o:connecttype="segments" textboxrect="0,0,922020,0"/>
            </v:shape>
            <v:shape id="Shape 3896" o:spid="_x0000_s1091" style="position:absolute;left:5684;top:29894;width:9220;height:0;visibility:visible" coordsize="9220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XCBA8cAAADjAAAADwAAAGRycy9kb3ducmV2LnhtbESP0YrC&#10;MBRE34X9h3CFfdNUF0WrUVaXBV+WUvUDLs21DTY3pUm1/r0RhH0ZGIY5w6y3va3FjVpvHCuYjBMQ&#10;xIXThksF59PvaAHCB2SNtWNS8CAP283HYI2pdnfO6XYMpYgQ9ikqqEJoUil9UZFFP3YNccwurrUY&#10;om1LqVu8R7it5TRJ5tKi4bhQYUP7iorrsbMKDpNEh92UTYZ/XZdluX/MjFfqc9j/rKJ8r0AE6sN/&#10;4404aAVfi+UcXpfiHRBy8wQAAP//AwBQSwECLQAUAAYACAAAACEAnK1jM+8AAACIAQAAEwAAAAAA&#10;AAAAAAAAAAAAAAAAW0NvbnRlbnRfVHlwZXNdLnhtbFBLAQItABQABgAIAAAAIQBR5/GmvwAAABYB&#10;AAALAAAAAAAAAAAAAAAAACABAABfcmVscy8ucmVsc1BLAQItABQABgAIAAAAIQBtcIEDxwAAAOMA&#10;AAAPAAAAAAAAAAAAAAAAAAgCAABkcnMvZG93bnJldi54bWxQSwUGAAAAAAMAAwC3AAAA/AIAAAAA&#10;Z0FJQUFBQUl=&#10;" adj="0,,0" path="m,l922020,e" filled="f" strokecolor="#868686" strokeweight=".72pt">
              <v:stroke joinstyle="round"/>
              <v:formulas/>
              <v:path arrowok="t" o:connecttype="segments" textboxrect="0,0,922020,0"/>
            </v:shape>
            <v:shape id="Shape 3897" o:spid="_x0000_s1092" style="position:absolute;left:5684;top:28126;width:9220;height:0;visibility:visible" coordsize="922020,0" o:spt="100" adj="0,,0" path="m,l922020,e" filled="f" strokecolor="#868686" strokeweight=".72pt">
              <v:stroke joinstyle="round"/>
              <v:formulas/>
              <v:path arrowok="t" o:connecttype="segments" textboxrect="0,0,922020,0"/>
            </v:shape>
            <v:shape id="Shape 3898" o:spid="_x0000_s1093" style="position:absolute;left:5684;top:26358;width:9220;height:0;visibility:visible" coordsize="9220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Xxn+ckAAADjAAAADwAAAGRycy9kb3ducmV2LnhtbESP3WrC&#10;QBBG74W+wzJC73SjpcVGV6mWgjcl+PMAQ3aaLGZnQ3aj8e07F4I3Ax/Dd2bOajP4Rl2piy6wgdk0&#10;A0VcBuu4MnA+/UwWoGJCttgEJgN3irBZv4xWmNtw4wNdj6lSAuGYo4E6pTbXOpY1eYzT0BLL7i90&#10;HpPErtK2w5vAfaPnWfahPTqWCzW2tKupvBx7b2A/y2zaztkV+Nv3RXGI93cXjXkdD99LGV9LUImG&#10;9Gw8EHtr4G3xKT+LkuiA0ut/AAAA//8DAFBLAQItABQABgAIAAAAIQCcrWMz7wAAAIgBAAATAAAA&#10;AAAAAAAAAAAAAAAAAABbQ29udGVudF9UeXBlc10ueG1sUEsBAi0AFAAGAAgAAAAhAFHn8aa/AAAA&#10;FgEAAAsAAAAAAAAAAAAAAAAAIAEAAF9yZWxzLy5yZWxzUEsBAi0AFAAGAAgAAAAhAN18Z/nJAAAA&#10;4wAAAA8AAAAAAAAAAAAAAAAACAIAAGRycy9kb3ducmV2LnhtbFBLBQYAAAAAAwADALcAAAD+AgAA&#10;AABBZ0FBQUFoQU4xOE==&#10;" adj="0,,0" path="m,l922020,e" filled="f" strokecolor="#868686" strokeweight=".72pt">
              <v:stroke joinstyle="round"/>
              <v:formulas/>
              <v:path arrowok="t" o:connecttype="segments" textboxrect="0,0,922020,0"/>
            </v:shape>
            <v:shape id="Shape 3899" o:spid="_x0000_s1094" style="position:absolute;left:5684;top:24606;width:9220;height:0;visibility:visible" coordsize="9220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KXxJMcAAADjAAAADwAAAGRycy9kb3ducmV2LnhtbESP0YrC&#10;MBRE34X9h3AX9k1TXRStRtlVFnyRUvUDLs21DTY3pUm1/v1GEHwZGIY5w6w2va3FjVpvHCsYjxIQ&#10;xIXThksF59PfcA7CB2SNtWNS8CAPm/XHYIWpdnfO6XYMpYgQ9ikqqEJoUil9UZFFP3INccwurrUY&#10;om1LqVu8R7it5SRJZtKi4bhQYUPbiorrsbMK9uNEh98JmwwPXZdluX9MjVfq67PfLaP8LEEE6sO7&#10;8ULstYLv+WIBz0vxDgi5/gcAAP//AwBQSwECLQAUAAYACAAAACEAnK1jM+8AAACIAQAAEwAAAAAA&#10;AAAAAAAAAAAAAAAAW0NvbnRlbnRfVHlwZXNdLnhtbFBLAQItABQABgAIAAAAIQBR5/GmvwAAABYB&#10;AAALAAAAAAAAAAAAAAAAACABAABfcmVscy8ucmVsc1BLAQItABQABgAIAAAAIQBYpfEkxwAAAOMA&#10;AAAPAAAAAAAAAAAAAAAAAAgCAABkcnMvZG93bnJldi54bWxQSwUGAAAAAAMAAwC3AAAA/AIAAAAA&#10;Z0FJQUFBQUl=&#10;" adj="0,,0" path="m,l922020,e" filled="f" strokecolor="#868686" strokeweight=".72pt">
              <v:stroke joinstyle="round"/>
              <v:formulas/>
              <v:path arrowok="t" o:connecttype="segments" textboxrect="0,0,922020,0"/>
            </v:shape>
            <v:shape id="Shape 3900" o:spid="_x0000_s1095" style="position:absolute;left:5684;top:22838;width:9220;height:0;visibility:visible" coordsize="922020,0" o:spt="100" adj="0,,0" path="m,l922020,e" filled="f" strokecolor="#868686" strokeweight=".72pt">
              <v:stroke joinstyle="round"/>
              <v:formulas/>
              <v:path arrowok="t" o:connecttype="segments" textboxrect="0,0,922020,0"/>
            </v:shape>
            <v:shape id="Shape 3901" o:spid="_x0000_s1096" style="position:absolute;left:5684;top:22838;width:0;height:10576;visibility:visible" coordsize="0,1057656" o:spt="100" adj="0,,0" path="m,1057656l,e" filled="f" strokecolor="#868686" strokeweight=".72pt">
              <v:stroke joinstyle="round"/>
              <v:formulas/>
              <v:path arrowok="t" o:connecttype="segments" textboxrect="0,0,0,1057656"/>
            </v:shape>
            <v:shape id="Shape 3902" o:spid="_x0000_s1097" style="position:absolute;left:5288;top:33414;width:396;height:0;visibility:visible" coordsize="39624,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y7ixskAAADjAAAADwAAAGRycy9kb3ducmV2LnhtbESPT0sD&#10;MRTE74LfITzBm01swT/bpqW1KHoR2gpeH8kzWdy8LEncbv30RhC8DAzD/IZZrMbQiYFSbiNruJ4o&#10;EMQm2padhrfD49UdiFyQLXaRScOJMqyW52cLbGw88o6GfXGiQjg3qMGX0jdSZuMpYJ7EnrhmHzEF&#10;LNUmJ23CY4WHTk6VupEBW64LHnt68GQ+919BQ3i1Mr0Y865Om1vvvp3cPR0GrS8vxu28ynoOotBY&#10;/ht/iGerYXavpvB7qd4BIZc/AAAA//8DAFBLAQItABQABgAIAAAAIQCcrWMz7wAAAIgBAAATAAAA&#10;AAAAAAAAAAAAAAAAAABbQ29udGVudF9UeXBlc10ueG1sUEsBAi0AFAAGAAgAAAAhAFHn8aa/AAAA&#10;FgEAAAsAAAAAAAAAAAAAAAAAIAEAAF9yZWxzLy5yZWxzUEsBAi0AFAAGAAgAAAAhAA8u4sbJAAAA&#10;4wAAAA8AAAAAAAAAAAAAAAAACAIAAGRycy9kb3ducmV2LnhtbFBLBQYAAAAAAwADALcAAAD+AgAA&#10;AABBZ0FBQUFoQUE4dU==&#10;" adj="0,,0" path="m,l39624,e" filled="f" strokecolor="#868686" strokeweight=".72pt">
              <v:stroke joinstyle="round"/>
              <v:formulas/>
              <v:path arrowok="t" o:connecttype="segments" textboxrect="0,0,39624,0"/>
            </v:shape>
            <v:shape id="Shape 3903" o:spid="_x0000_s1098" style="position:absolute;left:5288;top:31647;width:396;height:0;visibility:visible" coordsize="39624,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vd0G8kAAADjAAAADwAAAGRycy9kb3ducmV2LnhtbESPW0sD&#10;MRSE34X+h3AKvtlEC2q3TYsXFH0RegFfD8kxWdycLEncbv31RhB8GRiG+YZZbcbQiYFSbiNruJwp&#10;EMQm2padhsP+6eIWRC7IFrvIpOFEGTbrydkKGxuPvKVhV5yoEM4NavCl9I2U2XgKmGexJ67ZR0wB&#10;S7XJSZvwWOGhk1dKXcuALdcFjz09eDKfu6+gIbxZmV6NeVen+xvvvp3cPu8Hrc+n4+Oyyt0SRKGx&#10;/Df+EC9Ww3yh5vB7qd4BIdc/AAAA//8DAFBLAQItABQABgAIAAAAIQCcrWMz7wAAAIgBAAATAAAA&#10;AAAAAAAAAAAAAAAAAABbQ29udGVudF9UeXBlc10ueG1sUEsBAi0AFAAGAAgAAAAhAFHn8aa/AAAA&#10;FgEAAAsAAAAAAAAAAAAAAAAAIAEAAF9yZWxzLy5yZWxzUEsBAi0AFAAGAAgAAAAhAIr3dBvJAAAA&#10;4wAAAA8AAAAAAAAAAAAAAAAACAIAAGRycy9kb3ducmV2LnhtbFBLBQYAAAAAAwADALcAAAD+AgAA&#10;AABBZ0FBQUFoQUlyM0==&#10;" adj="0,,0" path="m,l39624,e" filled="f" strokecolor="#868686" strokeweight=".72pt">
              <v:stroke joinstyle="round"/>
              <v:formulas/>
              <v:path arrowok="t" o:connecttype="segments" textboxrect="0,0,39624,0"/>
            </v:shape>
            <v:shape id="Shape 3904" o:spid="_x0000_s1099" style="position:absolute;left:5288;top:29894;width:396;height:0;visibility:visible" coordsize="39624,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vEHZskAAADjAAAADwAAAGRycy9kb3ducmV2LnhtbESPT0sD&#10;MRTE70K/Q3gFbzaxin+2TUtVFL0IbQWvj+SZLG5eliRut356IwheBoZhfsMs12PoxEApt5E1nM8U&#10;CGITbctOw9v+8ewGRC7IFrvIpOFIGdaryckSGxsPvKVhV5yoEM4NavCl9I2U2XgKmGexJ67ZR0wB&#10;S7XJSZvwUOGhk3OlrmTAluuCx57uPZnP3VfQEF6tTC/GvKvj3bV3305un/aD1qfT8WFRZbMAUWgs&#10;/40/xLPVcHGrLuH3Ur0DQq5+AAAA//8DAFBLAQItABQABgAIAAAAIQCcrWMz7wAAAIgBAAATAAAA&#10;AAAAAAAAAAAAAAAAAABbQ29udGVudF9UeXBlc10ueG1sUEsBAi0AFAAGAAgAAAAhAFHn8aa/AAAA&#10;FgEAAAsAAAAAAAAAAAAAAAAAIAEAAF9yZWxzLy5yZWxzUEsBAi0AFAAGAAgAAAAhANLxB2bJAAAA&#10;4wAAAA8AAAAAAAAAAAAAAAAACAIAAGRycy9kb3ducmV2LnhtbFBLBQYAAAAAAwADALcAAAD+AgAA&#10;AABBZ0FBQUFoQU5MeE==&#10;" adj="0,,0" path="m,l39624,e" filled="f" strokecolor="#868686" strokeweight=".72pt">
              <v:stroke joinstyle="round"/>
              <v:formulas/>
              <v:path arrowok="t" o:connecttype="segments" textboxrect="0,0,39624,0"/>
            </v:shape>
            <v:shape id="Shape 3905" o:spid="_x0000_s1100" style="position:absolute;left:5288;top:28126;width:396;height:0;visibility:visible" coordsize="39624,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yiRu8kAAADjAAAADwAAAGRycy9kb3ducmV2LnhtbESPT0sD&#10;MRTE70K/Q3gFbzax4r9t01IVRS9CW8HrI3kmi5uXJYnbrZ/eCIKXgWGY3zDL9Rg6MVDKbWQN5zMF&#10;gthE27LT8LZ/PLsBkQuyxS4yaThShvVqcrLExsYDb2nYFScqhHODGnwpfSNlNp4C5lnsiWv2EVPA&#10;Um1y0iY8VHjo5FypKxmw5brgsad7T+Zz9xU0hFcr04sx7+p4d+3dt5Pbp/2g9el0fFhU2SxAFBrL&#10;f+MP8Ww1XNyqS/i9VO+AkKsfAAAA//8DAFBLAQItABQABgAIAAAAIQCcrWMz7wAAAIgBAAATAAAA&#10;AAAAAAAAAAAAAAAAAABbQ29udGVudF9UeXBlc10ueG1sUEsBAi0AFAAGAAgAAAAhAFHn8aa/AAAA&#10;FgEAAAsAAAAAAAAAAAAAAAAAIAEAAF9yZWxzLy5yZWxzUEsBAi0AFAAGAAgAAAAhAFcokbvJAAAA&#10;4wAAAA8AAAAAAAAAAAAAAAAACAIAAGRycy9kb3ducmV2LnhtbFBLBQYAAAAAAwADALcAAAD+AgAA&#10;AABBZ0FBQUFoQUZjb0==&#10;" adj="0,,0" path="m,l39624,e" filled="f" strokecolor="#868686" strokeweight=".72pt">
              <v:stroke joinstyle="round"/>
              <v:formulas/>
              <v:path arrowok="t" o:connecttype="segments" textboxrect="0,0,39624,0"/>
            </v:shape>
            <v:shape id="Shape 3906" o:spid="_x0000_s1101" style="position:absolute;left:5288;top:26358;width:396;height:0;visibility:visible" coordsize="39624,0" o:spt="100" adj="0,,0" path="m,l39624,e" filled="f" strokecolor="#868686" strokeweight=".72pt">
              <v:stroke joinstyle="round"/>
              <v:formulas/>
              <v:path arrowok="t" o:connecttype="segments" textboxrect="0,0,39624,0"/>
            </v:shape>
            <v:shape id="Shape 3907" o:spid="_x0000_s1102" style="position:absolute;left:5288;top:24606;width:396;height:0;visibility:visible" coordsize="39624,0" o:spt="100" adj="0,,0" path="m,l39624,e" filled="f" strokecolor="#868686" strokeweight=".72pt">
              <v:stroke joinstyle="round"/>
              <v:formulas/>
              <v:path arrowok="t" o:connecttype="segments" textboxrect="0,0,39624,0"/>
            </v:shape>
            <v:shape id="Shape 3908" o:spid="_x0000_s1103" style="position:absolute;left:5288;top:22838;width:396;height:0;visibility:visible" coordsize="39624,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Ui9/MkAAADjAAAADwAAAGRycy9kb3ducmV2LnhtbESPTUsD&#10;MRCG70L/Q5iCN5uo4Me2aWkVRS9CW6HXIZkmi5tkSeJ26693DoKXgZfhfWaexWoMnRgolzZFDdcz&#10;BYKiSbaNTsPn/uXqAUSpGC12KZKGMxVYLScXC2xsOsUtDbvqBENiaVCDr7VvpCzGU8AySz1F3h1T&#10;Dlg5ZidtxhPDQydvlLqTAdvIFzz29OTJfO2+g4bwYWV+N+agzpt7736c3L7uB60vp+PznMd6DqLS&#10;WP8bf4g3q+H2UfHPrMQ6IOTyFwAA//8DAFBLAQItABQABgAIAAAAIQCcrWMz7wAAAIgBAAATAAAA&#10;AAAAAAAAAAAAAAAAAABbQ29udGVudF9UeXBlc10ueG1sUEsBAi0AFAAGAAgAAAAhAFHn8aa/AAAA&#10;FgEAAAsAAAAAAAAAAAAAAAAAIAEAAF9yZWxzLy5yZWxzUEsBAi0AFAAGAAgAAAAhAClIvfzJAAAA&#10;4wAAAA8AAAAAAAAAAAAAAAAACAIAAGRycy9kb3ducmV2LnhtbFBLBQYAAAAAAwADALcAAAD+AgAA&#10;AABBZ0FBQUFoQUNsSU==&#10;" adj="0,,0" path="m,l39624,e" filled="f" strokecolor="#868686" strokeweight=".72pt">
              <v:stroke joinstyle="round"/>
              <v:formulas/>
              <v:path arrowok="t" o:connecttype="segments" textboxrect="0,0,39624,0"/>
            </v:shape>
            <v:shape id="Shape 3909" o:spid="_x0000_s1104" style="position:absolute;left:5684;top:33414;width:9220;height:0;visibility:visible" coordsize="922020,0" o:spt="100" adj="0,,0" path="m,l922020,e" filled="f" strokecolor="#868686" strokeweight=".72pt">
              <v:stroke joinstyle="round"/>
              <v:formulas/>
              <v:path arrowok="t" o:connecttype="segments" textboxrect="0,0,922020,0"/>
            </v:shape>
            <v:shape id="Shape 3910" o:spid="_x0000_s1105" style="position:absolute;left:5684;top:33414;width:0;height:412;visibility:visible" coordsize="0,41148" o:spt="100" adj="0,,0" path="m,l,41148e" filled="f" strokecolor="#868686" strokeweight=".72pt">
              <v:stroke joinstyle="round"/>
              <v:formulas/>
              <v:path arrowok="t" o:connecttype="segments" textboxrect="0,0,0,41148"/>
            </v:shape>
            <v:shape id="Shape 3911" o:spid="_x0000_s1106" style="position:absolute;left:10287;top:33414;width:0;height:412;visibility:visible" coordsize="0,411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hhQlcoAAADjAAAADwAAAGRycy9kb3ducmV2LnhtbESPT2vC&#10;QBTE74V+h+UVequbKIhGVylKW6F48N/9mX0modm36e6qST99VxC8DAzD/IaZzltTiws5X1lWkPYS&#10;EMS51RUXCva7j7cRCB+QNdaWSUFHHuaz56cpZtpeeUOXbShEhLDPUEEZQpNJ6fOSDPqebYhjdrLO&#10;YIjWFVI7vEa4qWU/SYbSYMVxocSGFiXlP9uzUaDTdffpvr+Wf7vjudOHFQ5+/VCp15d2OYnyPgER&#10;qA2Pxh2x0goG4zSF26V4B4Sc/QMAAP//AwBQSwECLQAUAAYACAAAACEAnK1jM+8AAACIAQAAEwAA&#10;AAAAAAAAAAAAAAAAAAAAW0NvbnRlbnRfVHlwZXNdLnhtbFBLAQItABQABgAIAAAAIQBR5/GmvwAA&#10;ABYBAAALAAAAAAAAAAAAAAAAACABAABfcmVscy8ucmVsc1BLAQItABQABgAIAAAAIQCqGFCVygAA&#10;AOMAAAAPAAAAAAAAAAAAAAAAAAgCAABkcnMvZG93bnJldi54bWxQSwUGAAAAAAMAAwC3AAAA/wIA&#10;AAAAQmdBSUFBQUFJUUN=&#10;" adj="0,,0" path="m,l,41148e" filled="f" strokecolor="#868686" strokeweight=".72pt">
              <v:stroke joinstyle="round"/>
              <v:formulas/>
              <v:path arrowok="t" o:connecttype="segments" textboxrect="0,0,0,41148"/>
            </v:shape>
            <v:shape id="Shape 3912" o:spid="_x0000_s1107" style="position:absolute;left:14904;top:33414;width:0;height:412;visibility:visible" coordsize="0,411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HSaKMoAAADjAAAADwAAAGRycy9kb3ducmV2LnhtbESPT2vC&#10;QBTE7wW/w/IEb3UTBanRVUTRCqUH//T+mn1NQrNv4+6qST99t1DwMjAM8xtmvmxNLW7kfGVZQTpM&#10;QBDnVldcKDifts8vIHxA1lhbJgUdeVguek9zzLS984Fux1CICGGfoYIyhCaT0uclGfRD2xDH7Ms6&#10;gyFaV0jt8B7hppajJJlIgxXHhRIbWpeUfx+vRoFO37ude3vd/Jw+r53+2OP44idKDfrtZhZlNQMR&#10;qA2Pxj9irxWMp+kI/i7FOyDk4hcAAP//AwBQSwECLQAUAAYACAAAACEAnK1jM+8AAACIAQAAEwAA&#10;AAAAAAAAAAAAAAAAAAAAW0NvbnRlbnRfVHlwZXNdLnhtbFBLAQItABQABgAIAAAAIQBR5/GmvwAA&#10;ABYBAAALAAAAAAAAAAAAAAAAACABAABfcmVscy8ucmVsc1BLAQItABQABgAIAAAAIQBkdJooygAA&#10;AOMAAAAPAAAAAAAAAAAAAAAAAAgCAABkcnMvZG93bnJldi54bWxQSwUGAAAAAAMAAwC3AAAA/wIA&#10;AAAAQmdBSUFBQUFJUUJ=&#10;" adj="0,,0" path="m,l,41148e" filled="f" strokecolor="#868686" strokeweight=".72pt">
              <v:stroke joinstyle="round"/>
              <v:formulas/>
              <v:path arrowok="t" o:connecttype="segments" textboxrect="0,0,0,41148"/>
            </v:shape>
            <v:shape id="Shape 3913" o:spid="_x0000_s1108" style="position:absolute;left:6614;top:29010;width:1387;height:473;visibility:visible" coordsize="138684,47244" o:spt="100" adj="0,,0" path="m,47244l138684,e" filled="f" strokecolor="#4a7ebb" strokeweight="2.16pt">
              <v:stroke joinstyle="round" endcap="round"/>
              <v:formulas/>
              <v:path arrowok="t" o:connecttype="segments" textboxrect="0,0,138684,47244"/>
            </v:shape>
            <v:shape id="Shape 3914" o:spid="_x0000_s1109" style="position:absolute;left:8001;top:28004;width:1371;height:1006;visibility:visible" coordsize="137160,10058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sz6iMoAAADjAAAADwAAAGRycy9kb3ducmV2LnhtbESPT2sC&#10;MRTE7wW/Q3iCl1KzWlnsahSxFEp7qgrt8bF5+wc3L0uSxt1v3xQKvQwMw/yG2e4H04lIzreWFSzm&#10;GQji0uqWawWX88vDGoQPyBo7y6RgJA/73eRui4W2N/6geAq1SBD2BSpoQugLKX3ZkEE/tz1xyirr&#10;DIZkXS21w1uCm04usyyXBltOCw32dGyovJ6+jYI3O96P+Xu+rvTn13FVuchjjErNpsPzJslhAyLQ&#10;EP4bf4hXreDxabGC30vpDgi5+wEAAP//AwBQSwECLQAUAAYACAAAACEAnK1jM+8AAACIAQAAEwAA&#10;AAAAAAAAAAAAAAAAAAAAW0NvbnRlbnRfVHlwZXNdLnhtbFBLAQItABQABgAIAAAAIQBR5/GmvwAA&#10;ABYBAAALAAAAAAAAAAAAAAAAACABAABfcmVscy8ucmVsc1BLAQItABQABgAIAAAAIQAKzPqIygAA&#10;AOMAAAAPAAAAAAAAAAAAAAAAAAgCAABkcnMvZG93bnJldi54bWxQSwUGAAAAAAMAAwC3AAAA/wIA&#10;AAAAQmdBSUFBQUFJUUF=&#10;" adj="0,,0" path="m,100584l137160,e" filled="f" strokecolor="#4a7ebb" strokeweight="2.16pt">
              <v:stroke joinstyle="round" endcap="round"/>
              <v:formulas/>
              <v:path arrowok="t" o:connecttype="segments" textboxrect="0,0,137160,100584"/>
            </v:shape>
            <v:shape id="Shape 3915" o:spid="_x0000_s1110" style="position:absolute;left:9372;top:24956;width:1387;height:3048;visibility:visible" coordsize="138684,3048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dHedskAAADjAAAADwAAAGRycy9kb3ducmV2LnhtbESPzWsC&#10;MRTE7wX/h/AKvdWs/Vh0NYofFbxW7aG3x+a5uzR52SbRXf97IxR6GRiG+Q0zW/TWiAv50DhWMBpm&#10;IIhLpxuuFBwP2+cxiBCRNRrHpOBKARbzwcMMC+06/qTLPlYiQTgUqKCOsS2kDGVNFsPQtcQpOzlv&#10;MSbrK6k9dglujXzJslxabDgt1NjSuqbyZ3+2Cn4n2w87Xvm3E+X4XXXmK8/ZKPX02G+mSZZTEJH6&#10;+N/4Q+y0gtfJ6B3ul9IdEHJ+AwAA//8DAFBLAQItABQABgAIAAAAIQCcrWMz7wAAAIgBAAATAAAA&#10;AAAAAAAAAAAAAAAAAABbQ29udGVudF9UeXBlc10ueG1sUEsBAi0AFAAGAAgAAAAhAFHn8aa/AAAA&#10;FgEAAAsAAAAAAAAAAAAAAAAAIAEAAF9yZWxzLy5yZWxzUEsBAi0AFAAGAAgAAAAhAG3R3nbJAAAA&#10;4wAAAA8AAAAAAAAAAAAAAAAACAIAAGRycy9kb3ducmV2LnhtbFBLBQYAAAAAAwADALcAAAD+AgAA&#10;AABBZ0FBQUFoQUczUk==&#10;" adj="0,,0" path="m,304800l138684,e" filled="f" strokecolor="#4a7ebb" strokeweight="2.16pt">
              <v:stroke joinstyle="round" endcap="round"/>
              <v:formulas/>
              <v:path arrowok="t" o:connecttype="segments" textboxrect="0,0,138684,304800"/>
            </v:shape>
            <v:shape id="Shape 3916" o:spid="_x0000_s1111" style="position:absolute;left:10759;top:24956;width:1387;height:1113;visibility:visible" coordsize="138684,111252" o:spt="100" adj="0,,0" path="m,l138684,111252e" filled="f" strokecolor="#4a7ebb" strokeweight="2.16pt">
              <v:stroke joinstyle="round" endcap="round"/>
              <v:formulas/>
              <v:path arrowok="t" o:connecttype="segments" textboxrect="0,0,138684,111252"/>
            </v:shape>
            <v:shape id="Shape 3917" o:spid="_x0000_s1112" style="position:absolute;left:6172;top:29033;width:884;height:899;visibility:visible" coordsize="88392,8991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PWz1coAAADjAAAADwAAAGRycy9kb3ducmV2LnhtbESP0WrC&#10;QBRE3wv+w3KFvjUblVqNrlIaWgTtg9EPuGSvSTR7N2Q3Mf37rlDoy8AwzBlmvR1MLXpqXWVZwSSK&#10;QRDnVldcKDifPl8WIJxH1lhbJgU/5GC7GT2tMdH2zkfqM1+IAGGXoILS+yaR0uUlGXSRbYhDdrGt&#10;QR9sW0jd4j3ATS2ncTyXBisOCyU29FFSfss6o2CWXk/HPe5fv3S3G6bfB7KzplPqeTykqyDvKxCe&#10;Bv/f+EPsdCgvJ2/wuBTugJCbXwAAAP//AwBQSwECLQAUAAYACAAAACEAnK1jM+8AAACIAQAAEwAA&#10;AAAAAAAAAAAAAAAAAAAAW0NvbnRlbnRfVHlwZXNdLnhtbFBLAQItABQABgAIAAAAIQBR5/GmvwAA&#10;ABYBAAALAAAAAAAAAAAAAAAAACABAABfcmVscy8ucmVsc1BLAQItABQABgAIAAAAIQBc9bPVygAA&#10;AOMAAAAPAAAAAAAAAAAAAAAAAAgCAABkcnMvZG93bnJldi54bWxQSwUGAAAAAAMAAwC3AAAA/wIA&#10;AAAAQmdBSUFBQUFJUUJ=&#10;" adj="0,,0" path="m44196,l88392,44958,44196,89916,,44958,44196,xe" fillcolor="#4f81bd" stroked="f" strokeweight="0">
              <v:stroke joinstyle="round" endcap="round"/>
              <v:formulas/>
              <v:path arrowok="t" o:connecttype="segments" textboxrect="0,0,88392,89916"/>
            </v:shape>
            <v:shape id="Shape 3918" o:spid="_x0000_s1113" style="position:absolute;left:6172;top:29033;width:884;height:899;visibility:visible" coordsize="88392,89916" o:spt="100" adj="0,,0" path="m44196,89916l,44958,44196,,88392,44958,44196,89916e" filled="f" strokecolor="#4a7ebb" strokeweight=".72pt">
              <v:stroke joinstyle="round"/>
              <v:formulas/>
              <v:path arrowok="t" o:connecttype="segments" textboxrect="0,0,88392,89916"/>
            </v:shape>
            <v:shape id="Shape 3919" o:spid="_x0000_s1114" style="position:absolute;left:7559;top:28568;width:883;height:884;visibility:visible" coordsize="88392,88392" o:spt="100" adj="0,,0" path="m44196,l88392,44196,44196,88392,,44196,44196,xe" fillcolor="#4f81bd" stroked="f" strokeweight="0">
              <v:stroke joinstyle="round"/>
              <v:formulas/>
              <v:path arrowok="t" o:connecttype="segments" textboxrect="0,0,88392,88392"/>
            </v:shape>
            <v:shape id="Shape 3920" o:spid="_x0000_s1115" style="position:absolute;left:7559;top:28568;width:883;height:884;visibility:visible" coordsize="88392,8839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pmtPMoAAADjAAAADwAAAGRycy9kb3ducmV2LnhtbESPTWsC&#10;MRCG7wX/QxjBm2bVIu1qFPGjeNBDbSl4GzbT3aWbyZJE3f77zkHoZeBleJ+XZ7HqXKNuFGLt2cB4&#10;lIEiLrytuTTw+bEfvoCKCdli45kM/FKE1bL3tMDc+ju/0+2cSiUQjjkaqFJqc61jUZHDOPItsfy+&#10;fXCYJIZS24B3gbtGT7Jsph3WLAsVtrSpqPg5X52ByzEesc3eLruwPW3W5Zfr8NkZM+h327mc9RxU&#10;oi79Nx6IgzUwfZ2IhCiJDii9/AMAAP//AwBQSwECLQAUAAYACAAAACEAnK1jM+8AAACIAQAAEwAA&#10;AAAAAAAAAAAAAAAAAAAAW0NvbnRlbnRfVHlwZXNdLnhtbFBLAQItABQABgAIAAAAIQBR5/GmvwAA&#10;ABYBAAALAAAAAAAAAAAAAAAAACABAABfcmVscy8ucmVsc1BLAQItABQABgAIAAAAIQCima08ygAA&#10;AOMAAAAPAAAAAAAAAAAAAAAAAAgCAABkcnMvZG93bnJldi54bWxQSwUGAAAAAAMAAwC3AAAA/wIA&#10;AAAAQmdBSUFBQUFJUUN=&#10;" adj="0,,0" path="m44196,88392l,44196,44196,,88392,44196,44196,88392e" filled="f" strokecolor="#4a7ebb" strokeweight=".72pt">
              <v:stroke joinstyle="round"/>
              <v:formulas/>
              <v:path arrowok="t" o:connecttype="segments" textboxrect="0,0,88392,88392"/>
            </v:shape>
            <v:shape id="Shape 3921" o:spid="_x0000_s1116" style="position:absolute;left:8923;top:27562;width:899;height:884;visibility:visible" coordsize="89916,8839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6dEb8oAAADjAAAADwAAAGRycy9kb3ducmV2LnhtbESPS4vC&#10;QBCE7wv+h6EFbzpRl2WNjiI+1j3Iio+LtybTJsFMT8yMGv+9Iwh7KSiK+ooaTWpTiBtVLresoNuJ&#10;QBAnVuecKjjsl+1vEM4jaywsk4IHOZiMGx8jjLW985ZuO5+KAGEXo4LM+zKW0iUZGXQdWxKH7GQr&#10;gz7YKpW6wnuAm0L2ouhLGsw5LGRY0iyj5Ly7GgW0vh6PNW7WMzd9/Kz+LouIPxdKtZr1fBhkOgTh&#10;qfb/jTfiVyvoD3pdeF0Kd0DI8RMAAP//AwBQSwECLQAUAAYACAAAACEAnK1jM+8AAACIAQAAEwAA&#10;AAAAAAAAAAAAAAAAAAAAW0NvbnRlbnRfVHlwZXNdLnhtbFBLAQItABQABgAIAAAAIQBR5/GmvwAA&#10;ABYBAAALAAAAAAAAAAAAAAAAACABAABfcmVscy8ucmVsc1BLAQItABQABgAIAAAAIQCTp0RvygAA&#10;AOMAAAAPAAAAAAAAAAAAAAAAAAgCAABkcnMvZG93bnJldi54bWxQSwUGAAAAAAMAAwC3AAAA/wIA&#10;AAAAQmdBSUFBQUFJUUN=&#10;" adj="0,,0" path="m44958,l89916,44196,44958,88392,,44196,44958,xe" fillcolor="#4f81bd" stroked="f" strokeweight="0">
              <v:stroke joinstyle="round"/>
              <v:formulas/>
              <v:path arrowok="t" o:connecttype="segments" textboxrect="0,0,89916,88392"/>
            </v:shape>
            <v:shape id="Shape 3922" o:spid="_x0000_s1117" style="position:absolute;left:8923;top:27562;width:899;height:884;visibility:visible" coordsize="89916,8839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XAROcwAAADjAAAADwAAAGRycy9kb3ducmV2LnhtbESPT0vD&#10;QBTE7wW/w/IEb+3GVEJMuy3+QWl7UduK12f2mY1m34bsmsZv7xYKvQwMw/yGmS8H24ieOl87VnA9&#10;SUAQl07XXCnY757GOQgfkDU2jknBH3lYLi5Gcyy0O/Ab9dtQiQhhX6ACE0JbSOlLQxb9xLXEMfty&#10;ncUQbVdJ3eEhwm0j0yTJpMWa44LBlh4MlT/bX6vg2WzMdI3mu3z/uMlfP++zlz7PlLq6HB5nUe5m&#10;IAIN4dw4IVZawfQ2TeF4Kd4BIRf/AAAA//8DAFBLAQItABQABgAIAAAAIQCcrWMz7wAAAIgBAAAT&#10;AAAAAAAAAAAAAAAAAAAAAABbQ29udGVudF9UeXBlc10ueG1sUEsBAi0AFAAGAAgAAAAhAFHn8aa/&#10;AAAAFgEAAAsAAAAAAAAAAAAAAAAAIAEAAF9yZWxzLy5yZWxzUEsBAi0AFAAGAAgAAAAhACFwETnM&#10;AAAA4wAAAA8AAAAAAAAAAAAAAAAACAIAAGRycy9kb3ducmV2LnhtbFBLBQYAAAAAAwADALcAAAAB&#10;AwAAAABBQWdBQUFBaEFDRk==&#10;" adj="0,,0" path="m44958,88392l,44196,44958,,89916,44196,44958,88392e" filled="f" strokecolor="#4a7ebb" strokeweight=".72pt">
              <v:stroke joinstyle="round"/>
              <v:formulas/>
              <v:path arrowok="t" o:connecttype="segments" textboxrect="0,0,89916,88392"/>
            </v:shape>
            <v:shape id="Shape 3923" o:spid="_x0000_s1118" style="position:absolute;left:10317;top:24514;width:884;height:884;visibility:visible" coordsize="88392,88392" o:spt="100" adj="0,,0" path="m44196,l88392,44196,44196,88392,,44196,44196,xe" fillcolor="#4f81bd" stroked="f" strokeweight="0">
              <v:stroke joinstyle="round"/>
              <v:formulas/>
              <v:path arrowok="t" o:connecttype="segments" textboxrect="0,0,88392,88392"/>
            </v:shape>
            <v:shape id="Shape 3924" o:spid="_x0000_s1119" style="position:absolute;left:10317;top:24514;width:884;height:884;visibility:visible" coordsize="88392,8839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PMU/MoAAADjAAAADwAAAGRycy9kb3ducmV2LnhtbESPS4sC&#10;MRCE7wv+h9DC3jSjK4uORhEfiwc9+EDw1kzamcFJZ0iizv57syDspaAo6itqMmtMJR7kfGlZQa+b&#10;gCDOrC45V3A6rjtDED4ga6wsk4Jf8jCbtj4mmGr75D09DiEXEcI+RQVFCHUqpc8KMui7tiaO2dU6&#10;gyFal0vt8BnhppL9JPmWBkuOCwXWtCgoux3uRsFl67dYJz+XlVvuFvP8bBocGKU+281yHGU+BhGo&#10;Cf+NN2KjFXyN+gP4uxTvgJDTFwAAAP//AwBQSwECLQAUAAYACAAAACEAnK1jM+8AAACIAQAAEwAA&#10;AAAAAAAAAAAAAAAAAAAAW0NvbnRlbnRfVHlwZXNdLnhtbFBLAQItABQABgAIAAAAIQBR5/GmvwAA&#10;ABYBAAALAAAAAAAAAAAAAAAAACABAABfcmVscy8ucmVsc1BLAQItABQABgAIAAAAIQA08xT8ygAA&#10;AOMAAAAPAAAAAAAAAAAAAAAAAAgCAABkcnMvZG93bnJldi54bWxQSwUGAAAAAAMAAwC3AAAA/wIA&#10;AAAAQmdBSUFBQUFJUUF=&#10;" adj="0,,0" path="m44196,88392l,44196,44196,,88392,44196,44196,88392e" filled="f" strokecolor="#4a7ebb" strokeweight=".72pt">
              <v:stroke joinstyle="round"/>
              <v:formulas/>
              <v:path arrowok="t" o:connecttype="segments" textboxrect="0,0,88392,88392"/>
            </v:shape>
            <v:shape id="Shape 3925" o:spid="_x0000_s1120" style="position:absolute;left:11704;top:25627;width:884;height:884;visibility:visible" coordsize="88392,8839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csS38wAAADjAAAADwAAAGRycy9kb3ducmV2LnhtbESPQWsC&#10;MRSE74X+h/AEbzXr1opdjSLWVsFSUIt4fGyeu0s3L0uS6uqvbwqFXgaGYb5hJrPW1OJMzleWFfR7&#10;CQji3OqKCwWf+9eHEQgfkDXWlknBlTzMpvd3E8y0vfCWzrtQiAhhn6GCMoQmk9LnJRn0PdsQx+xk&#10;ncEQrSukdniJcFPLNEmG0mDFcaHEhhYl5V+7b6PAuMHqY8HFZvl+SG/zvDrUx/2bUt1O+zKOMh+D&#10;CNSG/8YfYq0VPD6nT/B7Kd4BIac/AAAA//8DAFBLAQItABQABgAIAAAAIQCcrWMz7wAAAIgBAAAT&#10;AAAAAAAAAAAAAAAAAAAAAABbQ29udGVudF9UeXBlc10ueG1sUEsBAi0AFAAGAAgAAAAhAFHn8aa/&#10;AAAAFgEAAAsAAAAAAAAAAAAAAAAAIAEAAF9yZWxzLy5yZWxzUEsBAi0AFAAGAAgAAAAhAHHLEt/M&#10;AAAA4wAAAA8AAAAAAAAAAAAAAAAACAIAAGRycy9kb3ducmV2LnhtbFBLBQYAAAAAAwADALcAAAAB&#10;AwAAAABBQWdBQUFBaEFISE==&#10;" adj="0,,0" path="m44196,l88392,44197,44196,88392,,44197,44196,xe" fillcolor="#4f81bd" stroked="f" strokeweight="0">
              <v:stroke joinstyle="round"/>
              <v:formulas/>
              <v:path arrowok="t" o:connecttype="segments" textboxrect="0,0,88392,88392"/>
            </v:shape>
            <v:shape id="Shape 3926" o:spid="_x0000_s1121" style="position:absolute;left:11704;top:25627;width:884;height:884;visibility:visible" coordsize="88392,8839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0ZInMoAAADjAAAADwAAAGRycy9kb3ducmV2LnhtbESPS4sC&#10;MRCE74L/IbSwtzWju4iORhEfyx704APBWzNpZwYnnSGJOv57s7DgpaAo6itqMmtMJe7kfGlZQa+b&#10;gCDOrC45V3A8rD+HIHxA1lhZJgVP8jCbtlsTTLV98I7u+5CLCGGfooIihDqV0mcFGfRdWxPH7GKd&#10;wRCty6V2+IhwU8l+kgykwZLjQoE1LQrKrvubUXDe+A3Wyc955ZbbxTw/mQa/jVIfnWY5jjIfgwjU&#10;hHfjH/GrFXyN+gP4uxTvgJDTFwAAAP//AwBQSwECLQAUAAYACAAAACEAnK1jM+8AAACIAQAAEwAA&#10;AAAAAAAAAAAAAAAAAAAAW0NvbnRlbnRfVHlwZXNdLnhtbFBLAQItABQABgAIAAAAIQBR5/GmvwAA&#10;ABYBAAALAAAAAAAAAAAAAAAAACABAABfcmVscy8ucmVsc1BLAQItABQABgAIAAAAIQB/RkicygAA&#10;AOMAAAAPAAAAAAAAAAAAAAAAAAgCAABkcnMvZG93bnJldi54bWxQSwUGAAAAAAMAAwC3AAAA/wIA&#10;AAAAQmdBSUFBQUFJUUJ=&#10;" adj="0,,0" path="m44196,88392l,44197,44196,,88392,44197,44196,88392e" filled="f" strokecolor="#4a7ebb" strokeweight=".72pt">
              <v:stroke joinstyle="round"/>
              <v:formulas/>
              <v:path arrowok="t" o:connecttype="segments" textboxrect="0,0,88392,88392"/>
            </v:shape>
            <v:rect id="Rectangle 3927" o:spid="_x0000_s1122" style="position:absolute;left:3862;top:32825;width:853;height:1714;visibility:visible" filled="f" stroked="f">
              <v:textbox inset="0,0,0,0">
                <w:txbxContent>
                  <w:p w:rsidR="00DB6826" w:rsidRDefault="00DB6826" w:rsidP="00DB6826">
                    <w:pPr>
                      <w:spacing w:after="160" w:line="259" w:lineRule="auto"/>
                      <w:jc w:val="left"/>
                    </w:pPr>
                    <w:r>
                      <w:rPr>
                        <w:rFonts w:ascii="Calibri" w:eastAsia="Calibri" w:hAnsi="Calibri" w:cs="Calibri"/>
                      </w:rPr>
                      <w:t>0</w:t>
                    </w:r>
                  </w:p>
                </w:txbxContent>
              </v:textbox>
            </v:rect>
            <v:rect id="Rectangle 3928" o:spid="_x0000_s1123" style="position:absolute;left:3862;top:31064;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l5becoAAADjAAAADwAAAGRycy9kb3ducmV2LnhtbESPwWrC&#10;QBCG74W+wzKF3uqmFsREV5Fq0WOrgnobsmMSzM6G7GpSn75zKHgZ+Bn+b+abzntXqxu1ofJs4H2Q&#10;gCLOva24MLDffb2NQYWIbLH2TAZ+KcB89vw0xcz6jn/oto2FEgiHDA2UMTaZ1iEvyWEY+IZYdmff&#10;OowS20LbFjuBu1oPk2SkHVYsF0ps6LOk/LK9OgPrcbM4bvy9K+rVaX34PqTLXRqNeX3plxMZiwmo&#10;SH18NP4RG2vgIx3Kz6IkOqD07A8AAP//AwBQSwECLQAUAAYACAAAACEAnK1jM+8AAACIAQAAEwAA&#10;AAAAAAAAAAAAAAAAAAAAW0NvbnRlbnRfVHlwZXNdLnhtbFBLAQItABQABgAIAAAAIQBR5/GmvwAA&#10;ABYBAAALAAAAAAAAAAAAAAAAACABAABfcmVscy8ucmVsc1BLAQItABQABgAIAAAAIQAeXlt5ygAA&#10;AOMAAAAPAAAAAAAAAAAAAAAAAAgCAABkcnMvZG93bnJldi54bWxQSwUGAAAAAAMAAwC3AAAA/wIA&#10;AAAAQmdBSUFBQUFJUUF=&#10;" filled="f" stroked="f">
              <v:textbox inset="0,0,0,0">
                <w:txbxContent>
                  <w:p w:rsidR="00DB6826" w:rsidRDefault="00DB6826" w:rsidP="00DB6826">
                    <w:pPr>
                      <w:spacing w:after="160" w:line="259" w:lineRule="auto"/>
                      <w:jc w:val="left"/>
                    </w:pPr>
                    <w:r>
                      <w:rPr>
                        <w:rFonts w:ascii="Calibri" w:eastAsia="Calibri" w:hAnsi="Calibri" w:cs="Calibri"/>
                      </w:rPr>
                      <w:t>1</w:t>
                    </w:r>
                  </w:p>
                </w:txbxContent>
              </v:textbox>
            </v:rect>
            <v:rect id="Rectangle 3929" o:spid="_x0000_s1124" style="position:absolute;left:3862;top:29298;width:85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4fNpMkAAADjAAAADwAAAGRycy9kb3ducmV2LnhtbESPQYvC&#10;MBSE74L/ITxhb5qqsNhqFNEVPboqqLdH82yLzUtpsra7v94sCF4GhmG+YWaL1pTiQbUrLCsYDiIQ&#10;xKnVBWcKTsdNfwLCeWSNpWVS8EsOFvNuZ4aJtg1/0+PgMxEg7BJUkHtfJVK6NCeDbmAr4pDdbG3Q&#10;B1tnUtfYBLgp5SiKPqXBgsNCjhWtckrvhx+jYDuplped/Wuy8uu6Pe/P8foYe6U+eu16GmQ5BeGp&#10;9e/GC7HTCsbxKIb/S+EOCDl/AgAA//8DAFBLAQItABQABgAIAAAAIQCcrWMz7wAAAIgBAAATAAAA&#10;AAAAAAAAAAAAAAAAAABbQ29udGVudF9UeXBlc10ueG1sUEsBAi0AFAAGAAgAAAAhAFHn8aa/AAAA&#10;FgEAAAsAAAAAAAAAAAAAAAAAIAEAAF9yZWxzLy5yZWxzUEsBAi0AFAAGAAgAAAAhAJuHzaTJAAAA&#10;4wAAAA8AAAAAAAAAAAAAAAAACAIAAGRycy9kb3ducmV2LnhtbFBLBQYAAAAAAwADALcAAAD+AgAA&#10;AABBZ0FBQUFoQUp1SE==&#10;" filled="f" stroked="f">
              <v:textbox inset="0,0,0,0">
                <w:txbxContent>
                  <w:p w:rsidR="00DB6826" w:rsidRDefault="00DB6826" w:rsidP="00DB6826">
                    <w:pPr>
                      <w:spacing w:after="160" w:line="259" w:lineRule="auto"/>
                      <w:jc w:val="left"/>
                    </w:pPr>
                    <w:r>
                      <w:rPr>
                        <w:rFonts w:ascii="Calibri" w:eastAsia="Calibri" w:hAnsi="Calibri" w:cs="Calibri"/>
                      </w:rPr>
                      <w:t>2</w:t>
                    </w:r>
                  </w:p>
                </w:txbxContent>
              </v:textbox>
            </v:rect>
            <v:rect id="Rectangle 3930" o:spid="_x0000_s1125" style="position:absolute;left:3862;top:27537;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WxXvsoAAADjAAAADwAAAGRycy9kb3ducmV2LnhtbESPQWvC&#10;QBCF70L/wzKF3nRThWKiq0i16NFqQb0N2TEJZmdDdmvS/nrnUOhl4DG87/HNl72r1Z3aUHk28DpK&#10;QBHn3lZcGPg6fgynoEJEtlh7JgM/FGC5eBrMMbO+40+6H2KhBMIhQwNljE2mdchLchhGviGW39W3&#10;DqPEttC2xU7grtbjJHnTDiuWhRIbei8pvx2+nYHttFmdd/63K+rNZXvan9L1MY3GvDz365mc1QxU&#10;pD7+N/4QO2tgkk5EQpREB5RePAAAAP//AwBQSwECLQAUAAYACAAAACEAnK1jM+8AAACIAQAAEwAA&#10;AAAAAAAAAAAAAAAAAAAAW0NvbnRlbnRfVHlwZXNdLnhtbFBLAQItABQABgAIAAAAIQBR5/GmvwAA&#10;ABYBAAALAAAAAAAAAAAAAAAAACABAABfcmVscy8ucmVsc1BLAQItABQABgAIAAAAIQAFbFe+ygAA&#10;AOMAAAAPAAAAAAAAAAAAAAAAAAgCAABkcnMvZG93bnJldi54bWxQSwUGAAAAAAMAAwC3AAAA/wIA&#10;AAAAQmdBSUFBQUFJUUF=&#10;" filled="f" stroked="f">
              <v:textbox inset="0,0,0,0">
                <w:txbxContent>
                  <w:p w:rsidR="00DB6826" w:rsidRDefault="00DB6826" w:rsidP="00DB6826">
                    <w:pPr>
                      <w:spacing w:after="160" w:line="259" w:lineRule="auto"/>
                      <w:jc w:val="left"/>
                    </w:pPr>
                    <w:r>
                      <w:rPr>
                        <w:rFonts w:ascii="Calibri" w:eastAsia="Calibri" w:hAnsi="Calibri" w:cs="Calibri"/>
                      </w:rPr>
                      <w:t>3</w:t>
                    </w:r>
                  </w:p>
                </w:txbxContent>
              </v:textbox>
            </v:rect>
            <v:rect id="Rectangle 3931" o:spid="_x0000_s1126" style="position:absolute;left:3862;top:25775;width:853;height:1714;visibility:visible" filled="f" stroked="f">
              <v:textbox inset="0,0,0,0">
                <w:txbxContent>
                  <w:p w:rsidR="00DB6826" w:rsidRDefault="00DB6826" w:rsidP="00DB6826">
                    <w:pPr>
                      <w:spacing w:after="160" w:line="259" w:lineRule="auto"/>
                      <w:jc w:val="left"/>
                    </w:pPr>
                    <w:r>
                      <w:rPr>
                        <w:rFonts w:ascii="Calibri" w:eastAsia="Calibri" w:hAnsi="Calibri" w:cs="Calibri"/>
                      </w:rPr>
                      <w:t>4</w:t>
                    </w:r>
                  </w:p>
                </w:txbxContent>
              </v:textbox>
            </v:rect>
            <v:rect id="Rectangle 3932" o:spid="_x0000_s1127" style="position:absolute;left:3862;top:24014;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tkL3skAAADjAAAADwAAAGRycy9kb3ducmV2LnhtbESPQYvC&#10;MBSE7wv7H8Jb8LamKoitRpF1RY+uCurt0TzbYvNSmmirv94sCF4GhmG+YSaz1pTiRrUrLCvodSMQ&#10;xKnVBWcK9rvl9wiE88gaS8uk4E4OZtPPjwkm2jb8R7etz0SAsEtQQe59lUjp0pwMuq6tiEN2trVB&#10;H2ydSV1jE+CmlP0oGkqDBYeFHCv6ySm9bK9GwWpUzY9r+2iy8ve0OmwO8WIXe6U6X+1iHGQ+BuGp&#10;9e/GC7HWCgbxoA//l8IdEHL6BAAA//8DAFBLAQItABQABgAIAAAAIQCcrWMz7wAAAIgBAAATAAAA&#10;AAAAAAAAAAAAAAAAAABbQ29udGVudF9UeXBlc10ueG1sUEsBAi0AFAAGAAgAAAAhAFHn8aa/AAAA&#10;FgEAAAsAAAAAAAAAAAAAAAAAIAEAAF9yZWxzLy5yZWxzUEsBAi0AFAAGAAgAAAAhAE7ZC97JAAAA&#10;4wAAAA8AAAAAAAAAAAAAAAAACAIAAGRycy9kb3ducmV2LnhtbFBLBQYAAAAAAwADALcAAAD+AgAA&#10;AABBZ0FBQUFoQUU3Wk==&#10;" filled="f" stroked="f">
              <v:textbox inset="0,0,0,0">
                <w:txbxContent>
                  <w:p w:rsidR="00DB6826" w:rsidRDefault="00DB6826" w:rsidP="00DB6826">
                    <w:pPr>
                      <w:spacing w:after="160" w:line="259" w:lineRule="auto"/>
                      <w:jc w:val="left"/>
                    </w:pPr>
                    <w:r>
                      <w:rPr>
                        <w:rFonts w:ascii="Calibri" w:eastAsia="Calibri" w:hAnsi="Calibri" w:cs="Calibri"/>
                      </w:rPr>
                      <w:t>5</w:t>
                    </w:r>
                  </w:p>
                </w:txbxContent>
              </v:textbox>
            </v:rect>
            <v:rect id="Rectangle 3933" o:spid="_x0000_s1128" style="position:absolute;left:3862;top:22249;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wCdA8oAAADjAAAADwAAAGRycy9kb3ducmV2LnhtbESPQWvC&#10;QBSE7wX/w/KE3urGBsREVxGt6LFVQb09ss8kmH0bsqtJ/fXdguBlYBjmG2Y670wl7tS40rKC4SAC&#10;QZxZXXKu4LBff4xBOI+ssbJMCn7JwXzWe5tiqm3LP3Tf+VwECLsUFRTe16mULivIoBvYmjhkF9sY&#10;9ME2udQNtgFuKvkZRSNpsOSwUGBNy4Ky6+5mFGzG9eK0tY82r77Om+P3MVntE6/Ue79bTYIsJiA8&#10;df7VeCK2WkGcxDH8Xwp3QMjZHwAAAP//AwBQSwECLQAUAAYACAAAACEAnK1jM+8AAACIAQAAEwAA&#10;AAAAAAAAAAAAAAAAAAAAW0NvbnRlbnRfVHlwZXNdLnhtbFBLAQItABQABgAIAAAAIQBR5/GmvwAA&#10;ABYBAAALAAAAAAAAAAAAAAAAACABAABfcmVscy8ucmVsc1BLAQItABQABgAIAAAAIQDLAJ0DygAA&#10;AOMAAAAPAAAAAAAAAAAAAAAAAAgCAABkcnMvZG93bnJldi54bWxQSwUGAAAAAAMAAwC3AAAA/wIA&#10;AAAAQmdBSUFBQUFJUUR=&#10;" filled="f" stroked="f">
              <v:textbox inset="0,0,0,0">
                <w:txbxContent>
                  <w:p w:rsidR="00DB6826" w:rsidRDefault="00DB6826" w:rsidP="00DB6826">
                    <w:pPr>
                      <w:spacing w:after="160" w:line="259" w:lineRule="auto"/>
                      <w:jc w:val="left"/>
                    </w:pPr>
                    <w:r>
                      <w:rPr>
                        <w:rFonts w:ascii="Calibri" w:eastAsia="Calibri" w:hAnsi="Calibri" w:cs="Calibri"/>
                      </w:rPr>
                      <w:t>6</w:t>
                    </w:r>
                  </w:p>
                </w:txbxContent>
              </v:textbox>
            </v:rect>
            <v:rect id="Rectangle 21781" o:spid="_x0000_s1129" style="position:absolute;left:5544;top:34850;width:120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CVHbswAAADkAAAADwAAAGRycy9kb3ducmV2LnhtbESPzWvC&#10;QBTE7wX/h+UVequbeLAxuor4gR79KFhvj+wzCc2+Ddk1SfvXu0Khl4FhmN8ws0VvKtFS40rLCuJh&#10;BII4s7rkXMHnefuegHAeWWNlmRT8kIPFfPAyw1Tbjo/UnnwuAoRdigoK7+tUSpcVZNANbU0csptt&#10;DPpgm1zqBrsAN5UcRdFYGiw5LBRY06qg7Pt0Nwp2Sb382tvfLq82193lcJmszxOv1Ntrv54GWU5B&#10;eOr9f+MPsdcKRvFHEsPzU/gDQs4fAAAA//8DAFBLAQItABQABgAIAAAAIQCcrWMz7wAAAIgBAAAT&#10;AAAAAAAAAAAAAAAAAAAAAABbQ29udGVudF9UeXBlc10ueG1sUEsBAi0AFAAGAAgAAAAhAFHn8aa/&#10;AAAAFgEAAAsAAAAAAAAAAAAAAAAAIAEAAF9yZWxzLy5yZWxzUEsBAi0AFAAGAAgAAAAhAIQlR27M&#10;AAAA5AAAAA8AAAAAAAAAAAAAAAAACAIAAGRycy9kb3ducmV2LnhtbFBLBQYAAAAAAwADALcAAAAB&#10;AwAAAABBQWdBQUFBaEFJUU==&#10;" filled="f" stroked="f">
              <v:textbox inset="0,0,0,0">
                <w:txbxContent>
                  <w:p w:rsidR="00DB6826" w:rsidRDefault="00DB6826" w:rsidP="00DB6826">
                    <w:pPr>
                      <w:spacing w:after="160" w:line="259" w:lineRule="auto"/>
                      <w:jc w:val="left"/>
                    </w:pPr>
                    <w:r>
                      <w:rPr>
                        <w:rFonts w:ascii="Calibri" w:eastAsia="Calibri" w:hAnsi="Calibri" w:cs="Calibri"/>
                      </w:rPr>
                      <w:t>%</w:t>
                    </w:r>
                  </w:p>
                </w:txbxContent>
              </v:textbox>
            </v:rect>
            <v:rect id="Rectangle 21780" o:spid="_x0000_s1130" style="position:absolute;left:4904;top:34850;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fzRs8wAAADkAAAADwAAAGRycy9kb3ducmV2LnhtbESPTWvC&#10;QBCG7wX/wzKF3upGDzZGVxE/0GOrgvY2ZKdJaHY2ZFeT9td3DgUvAy/D+7w882XvanWnNlSeDYyG&#10;CSji3NuKCwPn0+41BRUissXaMxn4oQDLxeBpjpn1HX/Q/RgLJRAOGRooY2wyrUNeksMw9A2x/L58&#10;6zBKbAttW+wE7mo9TpKJdlixLJTY0Lqk/Pt4cwb2abO6HvxvV9Tbz/3l/TLdnKbRmJfnfjOTs5qB&#10;itTHR+MfcbAGxqO3VCzESXxA6cUfAAAA//8DAFBLAQItABQABgAIAAAAIQCcrWMz7wAAAIgBAAAT&#10;AAAAAAAAAAAAAAAAAAAAAABbQ29udGVudF9UeXBlc10ueG1sUEsBAi0AFAAGAAgAAAAhAFHn8aa/&#10;AAAAFgEAAAsAAAAAAAAAAAAAAAAAIAEAAF9yZWxzLy5yZWxzUEsBAi0AFAAGAAgAAAAhAAH80bPM&#10;AAAA5AAAAA8AAAAAAAAAAAAAAAAACAIAAGRycy9kb3ducmV2LnhtbFBLBQYAAAAAAwADALcAAAAB&#10;AwAAAABBQWdBQUFBaEFBSE==&#10;" filled="f" stroked="f">
              <v:textbox inset="0,0,0,0">
                <w:txbxContent>
                  <w:p w:rsidR="00DB6826" w:rsidRDefault="00DB6826" w:rsidP="00DB6826">
                    <w:pPr>
                      <w:spacing w:after="160" w:line="259" w:lineRule="auto"/>
                      <w:jc w:val="left"/>
                    </w:pPr>
                    <w:r>
                      <w:rPr>
                        <w:rFonts w:ascii="Calibri" w:eastAsia="Calibri" w:hAnsi="Calibri" w:cs="Calibri"/>
                      </w:rPr>
                      <w:t>2</w:t>
                    </w:r>
                  </w:p>
                </w:txbxContent>
              </v:textbox>
            </v:rect>
            <v:rect id="Rectangle 21782" o:spid="_x0000_s1131" style="position:absolute;left:9516;top:34850;width:853;height:1713;visibility:visible" filled="f" stroked="f">
              <v:textbox inset="0,0,0,0">
                <w:txbxContent>
                  <w:p w:rsidR="00DB6826" w:rsidRDefault="00DB6826" w:rsidP="00DB6826">
                    <w:pPr>
                      <w:spacing w:after="160" w:line="259" w:lineRule="auto"/>
                      <w:jc w:val="left"/>
                    </w:pPr>
                    <w:r>
                      <w:rPr>
                        <w:rFonts w:ascii="Calibri" w:eastAsia="Calibri" w:hAnsi="Calibri" w:cs="Calibri"/>
                      </w:rPr>
                      <w:t>7</w:t>
                    </w:r>
                  </w:p>
                </w:txbxContent>
              </v:textbox>
            </v:rect>
            <v:rect id="Rectangle 21783" o:spid="_x0000_s1132" style="position:absolute;left:10156;top:34850;width:1203;height:1713;visibility:visible" filled="f" stroked="f">
              <v:textbox inset="0,0,0,0">
                <w:txbxContent>
                  <w:p w:rsidR="00DB6826" w:rsidRDefault="00DB6826" w:rsidP="00DB6826">
                    <w:pPr>
                      <w:spacing w:after="160" w:line="259" w:lineRule="auto"/>
                      <w:jc w:val="left"/>
                    </w:pPr>
                    <w:r>
                      <w:rPr>
                        <w:rFonts w:ascii="Calibri" w:eastAsia="Calibri" w:hAnsi="Calibri" w:cs="Calibri"/>
                      </w:rPr>
                      <w:t>%</w:t>
                    </w:r>
                  </w:p>
                </w:txbxContent>
              </v:textbox>
            </v:rect>
            <v:rect id="Rectangle 21784" o:spid="_x0000_s1133" style="position:absolute;left:13807;top:34850;width:1704;height:1713;visibility:visible" filled="f" stroked="f">
              <v:textbox inset="0,0,0,0">
                <w:txbxContent>
                  <w:p w:rsidR="00DB6826" w:rsidRDefault="00DB6826" w:rsidP="00DB6826">
                    <w:pPr>
                      <w:spacing w:after="160" w:line="259" w:lineRule="auto"/>
                      <w:jc w:val="left"/>
                    </w:pPr>
                    <w:r>
                      <w:rPr>
                        <w:rFonts w:ascii="Calibri" w:eastAsia="Calibri" w:hAnsi="Calibri" w:cs="Calibri"/>
                      </w:rPr>
                      <w:t>12</w:t>
                    </w:r>
                  </w:p>
                </w:txbxContent>
              </v:textbox>
            </v:rect>
            <v:rect id="Rectangle 21785" o:spid="_x0000_s1134" style="position:absolute;left:15087;top:34850;width:1203;height:1713;visibility:visible" filled="f" stroked="f">
              <v:textbox inset="0,0,0,0">
                <w:txbxContent>
                  <w:p w:rsidR="00DB6826" w:rsidRDefault="00DB6826" w:rsidP="00DB6826">
                    <w:pPr>
                      <w:spacing w:after="160" w:line="259" w:lineRule="auto"/>
                      <w:jc w:val="left"/>
                    </w:pPr>
                    <w:r>
                      <w:rPr>
                        <w:rFonts w:ascii="Calibri" w:eastAsia="Calibri" w:hAnsi="Calibri" w:cs="Calibri"/>
                      </w:rPr>
                      <w:t>%</w:t>
                    </w:r>
                  </w:p>
                </w:txbxContent>
              </v:textbox>
            </v:rect>
            <v:rect id="Rectangle 3937" o:spid="_x0000_s1135" style="position:absolute;left:-1014;top:26424;width:6995;height:1683;rotation:-5898239fd;visibility:visible" filled="f" stroked="f">
              <v:textbox inset="0,0,0,0">
                <w:txbxContent>
                  <w:p w:rsidR="00DB6826" w:rsidRDefault="00DB6826" w:rsidP="00DB6826">
                    <w:pPr>
                      <w:spacing w:after="160" w:line="259" w:lineRule="auto"/>
                      <w:jc w:val="left"/>
                    </w:pPr>
                    <w:r>
                      <w:rPr>
                        <w:b/>
                        <w:sz w:val="18"/>
                      </w:rPr>
                      <w:t>Flow value</w:t>
                    </w:r>
                  </w:p>
                </w:txbxContent>
              </v:textbox>
            </v:rect>
            <v:rect id="Rectangle 3938" o:spid="_x0000_s1136" style="position:absolute;left:7733;top:37145;width:6820;height:1682;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L9U5MoAAADjAAAADwAAAGRycy9kb3ducmV2LnhtbESPwWrC&#10;QBCG70LfYZlCb7qpQjHRVaRa9Gi1oN6G7JgEs7MhuzVpn945FHoZ+Bn+b+abL3tXqzu1ofJs4HWU&#10;gCLOva24MPB1/BhOQYWIbLH2TAZ+KMBy8TSYY2Z9x590P8RCCYRDhgbKGJtM65CX5DCMfEMsu6tv&#10;HUaJbaFti53AXa3HSfKmHVYsF0ps6L2k/Hb4dga202Z13vnfrqg3l+1pf0rXxzQa8/Lcr2cyVjNQ&#10;kfr43/hD7KyBSTqRn0VJdEDpxQMAAP//AwBQSwECLQAUAAYACAAAACEAnK1jM+8AAACIAQAAEwAA&#10;AAAAAAAAAAAAAAAAAAAAW0NvbnRlbnRfVHlwZXNdLnhtbFBLAQItABQABgAIAAAAIQBR5/GmvwAA&#10;ABYBAAALAAAAAAAAAAAAAAAAACABAABfcmVscy8ucmVsc1BLAQItABQABgAIAAAAIQBov1TkygAA&#10;AOMAAAAPAAAAAAAAAAAAAAAAAAgCAABkcnMvZG93bnJldi54bWxQSwUGAAAAAAMAAwC3AAAA/wIA&#10;AAAAQmdBSUFBQUFJUUJ=&#10;" filled="f" stroked="f">
              <v:textbox inset="0,0,0,0">
                <w:txbxContent>
                  <w:p w:rsidR="00DB6826" w:rsidRDefault="00DB6826" w:rsidP="00DB6826">
                    <w:pPr>
                      <w:spacing w:after="160" w:line="259" w:lineRule="auto"/>
                      <w:jc w:val="left"/>
                    </w:pPr>
                    <w:r>
                      <w:rPr>
                        <w:b/>
                        <w:sz w:val="18"/>
                      </w:rPr>
                      <w:t>% Rubber</w:t>
                    </w:r>
                  </w:p>
                </w:txbxContent>
              </v:textbox>
            </v:rect>
            <v:rect id="Rectangle 3939" o:spid="_x0000_s1137" style="position:absolute;left:7446;top:19945;width:16658;height:1713;visibility:visible" filled="f" stroked="f">
              <v:textbox inset="0,0,0,0">
                <w:txbxContent>
                  <w:p w:rsidR="00DB6826" w:rsidRDefault="00DB6826" w:rsidP="00DB6826">
                    <w:pPr>
                      <w:spacing w:after="160" w:line="259" w:lineRule="auto"/>
                      <w:jc w:val="left"/>
                    </w:pPr>
                    <w:r>
                      <w:rPr>
                        <w:rFonts w:ascii="Calibri" w:eastAsia="Calibri" w:hAnsi="Calibri" w:cs="Calibri"/>
                        <w:b/>
                      </w:rPr>
                      <w:t>% Rubber Vs Flow value</w:t>
                    </w:r>
                  </w:p>
                </w:txbxContent>
              </v:textbox>
            </v:rect>
            <v:shape id="Shape 3940" o:spid="_x0000_s1138" style="position:absolute;left:17998;top:29178;width:2438;height:0;visibility:visible" coordsize="24384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4t6n8oAAADjAAAADwAAAGRycy9kb3ducmV2LnhtbESPTUvD&#10;QBCG74L/YRmhN7tJK1XTbkvpBwj2YhW8DtkxG83Ohuw2jf5651DoZeBleJ+XZ7EafKN66mId2EA+&#10;zkARl8HWXBn4eN/fP4GKCdliE5gM/FKE1fL2ZoGFDWd+o/6YKiUQjgUacCm1hdaxdOQxjkNLLL+v&#10;0HlMErtK2w7PAveNnmTZTHusWRYctrRxVP4cT95ApjeHb7d+/Ts8frY9UpPvct4bM7obtnM56zmo&#10;REO6Ni6IF2tg+vwgEqIkOqD08h8AAP//AwBQSwECLQAUAAYACAAAACEAnK1jM+8AAACIAQAAEwAA&#10;AAAAAAAAAAAAAAAAAAAAW0NvbnRlbnRfVHlwZXNdLnhtbFBLAQItABQABgAIAAAAIQBR5/GmvwAA&#10;ABYBAAALAAAAAAAAAAAAAAAAACABAABfcmVscy8ucmVsc1BLAQItABQABgAIAAAAIQA3i3qfygAA&#10;AOMAAAAPAAAAAAAAAAAAAAAAAAgCAABkcnMvZG93bnJldi54bWxQSwUGAAAAAAMAAwC3AAAA/wIA&#10;AAAAQmdBSUFBQUFJUUF=&#10;" adj="0,,0" path="m,l243840,e" filled="f" strokecolor="#4a7ebb" strokeweight="1.92pt">
              <v:stroke joinstyle="round" endcap="round"/>
              <v:formulas/>
              <v:path arrowok="t" o:connecttype="segments" textboxrect="0,0,243840,0"/>
            </v:shape>
            <v:shape id="Shape 27048" o:spid="_x0000_s1139" style="position:absolute;left:18836;top:28797;width:762;height:762;visibility:visible" coordsize="76200,76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pkFDMoAAADkAAAADwAAAGRycy9kb3ducmV2LnhtbESPwUoD&#10;MRCG74LvEEbwZrOt0sq2aRFL0UsrVsHrkIybpZvJmsR2+/adg+Bl4Gf4v/lmsRpCp46UchvZwHhU&#10;gSK20bXcGPj82Nw9gsoF2WEXmQycKcNqeX21wNrFE7/TcV8aJRDONRrwpfS11tl6CphHsSeW3XdM&#10;AYvE1GiX8CTw0OlJVU11wJblgseenj3Zw/43iIafHZov2k7fWvezs+fx/c6mF2Nub4b1XMbTHFSh&#10;ofw3/hCvzsBkVj2ItPwkIFB6eQEAAP//AwBQSwECLQAUAAYACAAAACEAnK1jM+8AAACIAQAAEwAA&#10;AAAAAAAAAAAAAAAAAAAAW0NvbnRlbnRfVHlwZXNdLnhtbFBLAQItABQABgAIAAAAIQBR5/GmvwAA&#10;ABYBAAALAAAAAAAAAAAAAAAAACABAABfcmVscy8ucmVsc1BLAQItABQABgAIAAAAIQB2mQUMygAA&#10;AOQAAAAPAAAAAAAAAAAAAAAAAAgCAABkcnMvZG93bnJldi54bWxQSwUGAAAAAAMAAwC3AAAA/wIA&#10;AAAAQmdBSUFBQUFJUUJ=&#10;" adj="0,,0" path="m38100,l76200,38100,38100,76200,,38100,38100,e" fillcolor="#4f81bd" stroked="f" strokeweight="0">
              <v:stroke joinstyle="round" endcap="round"/>
              <v:formulas/>
              <v:path arrowok="t" o:connecttype="segments" textboxrect="0,0,76200,76200"/>
            </v:shape>
            <v:shape id="Shape 3942" o:spid="_x0000_s1140" style="position:absolute;left:18836;top:28797;width:762;height:762;visibility:visible" coordsize="76200,76200" o:spt="100" adj="0,,0" path="m38100,76200l,38100,38100,,76200,38100,38100,76200e" filled="f" strokecolor="#4a7ebb" strokeweight=".72pt">
              <v:stroke joinstyle="round"/>
              <v:formulas/>
              <v:path arrowok="t" o:connecttype="segments" textboxrect="0,0,76200,76200"/>
            </v:shape>
            <v:rect id="Rectangle 3943" o:spid="_x0000_s1141" style="position:absolute;left:20687;top:28588;width:7631;height:1714;visibility:visible" filled="f" stroked="f">
              <v:textbox inset="0,0,0,0">
                <w:txbxContent>
                  <w:p w:rsidR="00DB6826" w:rsidRDefault="00DB6826" w:rsidP="00DB6826">
                    <w:pPr>
                      <w:spacing w:after="160" w:line="259" w:lineRule="auto"/>
                      <w:jc w:val="left"/>
                    </w:pPr>
                    <w:r>
                      <w:rPr>
                        <w:rFonts w:ascii="Calibri" w:eastAsia="Calibri" w:hAnsi="Calibri" w:cs="Calibri"/>
                      </w:rPr>
                      <w:t xml:space="preserve">"% Rubber </w:t>
                    </w:r>
                  </w:p>
                </w:txbxContent>
              </v:textbox>
            </v:rect>
            <v:rect id="Rectangle 3944" o:spid="_x0000_s1142" style="position:absolute;left:20687;top:30143;width:5608;height:1714;visibility:visible" filled="f" stroked="f">
              <v:textbox inset="0,0,0,0">
                <w:txbxContent>
                  <w:p w:rsidR="00DB6826" w:rsidRDefault="00DB6826" w:rsidP="00DB6826">
                    <w:pPr>
                      <w:spacing w:after="160" w:line="259" w:lineRule="auto"/>
                      <w:jc w:val="left"/>
                    </w:pPr>
                    <w:r>
                      <w:rPr>
                        <w:rFonts w:ascii="Calibri" w:eastAsia="Calibri" w:hAnsi="Calibri" w:cs="Calibri"/>
                      </w:rPr>
                      <w:t xml:space="preserve">Vs Flow </w:t>
                    </w:r>
                  </w:p>
                </w:txbxContent>
              </v:textbox>
            </v:rect>
            <v:rect id="Rectangle 3945" o:spid="_x0000_s1143" style="position:absolute;left:20687;top:31697;width:3674;height:1714;visibility:visible" filled="f" stroked="f">
              <v:textbox inset="0,0,0,0">
                <w:txbxContent>
                  <w:p w:rsidR="00DB6826" w:rsidRDefault="00DB6826" w:rsidP="00DB6826">
                    <w:pPr>
                      <w:spacing w:after="160" w:line="259" w:lineRule="auto"/>
                      <w:jc w:val="left"/>
                    </w:pPr>
                    <w:r>
                      <w:rPr>
                        <w:rFonts w:ascii="Calibri" w:eastAsia="Calibri" w:hAnsi="Calibri" w:cs="Calibri"/>
                      </w:rPr>
                      <w:t>value</w:t>
                    </w:r>
                  </w:p>
                </w:txbxContent>
              </v:textbox>
            </v:rect>
            <v:shape id="Shape 3946" o:spid="_x0000_s1144" style="position:absolute;top:18738;width:27432;height:21254;visibility:visible" coordsize="2743200,212540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V3F28oAAADjAAAADwAAAGRycy9kb3ducmV2LnhtbESPQWvC&#10;QBSE74L/YXmCt7qxSqgxGyktBW+1NoV6e2afSTD7Ns1uY/z33YLgZWAY5hsm3QymET11rrasYD6L&#10;QBAXVtdcKsg/3x6eQDiPrLGxTAqu5GCTjUcpJtpe+IP6vS9FgLBLUEHlfZtI6YqKDLqZbYlDdrKd&#10;QR9sV0rd4SXATSMfoyiWBmsOCxW29FJRcd7/GgXt6vB16I/v37t8y1fD0U8xxKjUdDK8roM8r0F4&#10;Gvy9cUNstYLFahnD/6VwB4TM/gAAAP//AwBQSwECLQAUAAYACAAAACEAnK1jM+8AAACIAQAAEwAA&#10;AAAAAAAAAAAAAAAAAAAAW0NvbnRlbnRfVHlwZXNdLnhtbFBLAQItABQABgAIAAAAIQBR5/GmvwAA&#10;ABYBAAALAAAAAAAAAAAAAAAAACABAABfcmVscy8ucmVsc1BLAQItABQABgAIAAAAIQCtXcXbygAA&#10;AOMAAAAPAAAAAAAAAAAAAAAAAAgCAABkcnMvZG93bnJldi54bWxQSwUGAAAAAAMAAwC3AAAA/wIA&#10;AAAAQmdBSUFBQUFJUUN=&#10;" adj="0,,0" path="m2743200,r,2125408l,2125408,,e" filled="f" strokecolor="#868686" strokeweight="1pt">
              <v:stroke joinstyle="round"/>
              <v:formulas/>
              <v:path arrowok="t" o:connecttype="segments" textboxrect="0,0,2743200,2125408"/>
            </v:shape>
            <w10:wrap type="none"/>
            <w10:anchorlock/>
          </v:group>
        </w:pict>
      </w:r>
    </w:p>
    <w:p w:rsidR="00DB6826" w:rsidRPr="00DB6826" w:rsidRDefault="00DB6826" w:rsidP="00DB6826">
      <w:pPr>
        <w:pStyle w:val="Heading2"/>
        <w:numPr>
          <w:ilvl w:val="0"/>
          <w:numId w:val="0"/>
        </w:numPr>
        <w:tabs>
          <w:tab w:val="center" w:pos="3648"/>
          <w:tab w:val="center" w:pos="4696"/>
        </w:tabs>
        <w:rPr>
          <w:b/>
          <w:bCs/>
          <w:i w:val="0"/>
          <w:iCs w:val="0"/>
        </w:rPr>
      </w:pPr>
      <w:r w:rsidRPr="00DB6826">
        <w:rPr>
          <w:b/>
          <w:bCs/>
          <w:i w:val="0"/>
          <w:iCs w:val="0"/>
        </w:rPr>
        <w:lastRenderedPageBreak/>
        <w:t xml:space="preserve">IV.Discussions </w:t>
      </w:r>
    </w:p>
    <w:p w:rsidR="00ED13D6" w:rsidRPr="00F8251C" w:rsidRDefault="00ED13D6" w:rsidP="00F8251C">
      <w:pPr>
        <w:pStyle w:val="references"/>
        <w:numPr>
          <w:ilvl w:val="0"/>
          <w:numId w:val="0"/>
        </w:numPr>
        <w:rPr>
          <w:sz w:val="18"/>
          <w:szCs w:val="18"/>
        </w:rPr>
      </w:pPr>
    </w:p>
    <w:p w:rsidR="00F8251C" w:rsidRPr="00F8251C" w:rsidRDefault="00F8251C" w:rsidP="00F8251C">
      <w:pPr>
        <w:ind w:left="-15" w:firstLine="720"/>
        <w:jc w:val="both"/>
        <w:rPr>
          <w:sz w:val="18"/>
          <w:szCs w:val="18"/>
        </w:rPr>
      </w:pPr>
      <w:r w:rsidRPr="00F8251C">
        <w:rPr>
          <w:sz w:val="18"/>
          <w:szCs w:val="18"/>
        </w:rPr>
        <w:t>It is observed from graphs that with increase in bitumen concentration the Marshall stability value increases up to certain bitumen content and there after it decreases. Thus, the maximum stability was obtained at 5% from% bitumen v/s stability graph (Fig.4</w:t>
      </w:r>
      <w:r w:rsidR="003C7F40" w:rsidRPr="00F8251C">
        <w:rPr>
          <w:sz w:val="18"/>
          <w:szCs w:val="18"/>
        </w:rPr>
        <w:t>). Bitumen</w:t>
      </w:r>
      <w:r w:rsidRPr="00F8251C">
        <w:rPr>
          <w:sz w:val="18"/>
          <w:szCs w:val="18"/>
        </w:rPr>
        <w:t xml:space="preserve"> content corresponding to maximum density is 5% fromFig.4.The bitumen content corresponding to 4% air voids was obtained from Fig.4 as 5.4%. Hence the Optimum Binder Content was calculated as 5.1</w:t>
      </w:r>
      <w:r w:rsidR="003A766A" w:rsidRPr="00F8251C">
        <w:rPr>
          <w:sz w:val="18"/>
          <w:szCs w:val="18"/>
        </w:rPr>
        <w:t>%. Voids</w:t>
      </w:r>
      <w:r w:rsidRPr="00F8251C">
        <w:rPr>
          <w:sz w:val="18"/>
          <w:szCs w:val="18"/>
        </w:rPr>
        <w:t xml:space="preserve"> filled with bitumen should between 75-</w:t>
      </w:r>
      <w:r w:rsidR="003A766A" w:rsidRPr="00F8251C">
        <w:rPr>
          <w:sz w:val="18"/>
          <w:szCs w:val="18"/>
        </w:rPr>
        <w:t>85. At</w:t>
      </w:r>
      <w:r w:rsidRPr="00F8251C">
        <w:rPr>
          <w:sz w:val="18"/>
          <w:szCs w:val="18"/>
        </w:rPr>
        <w:t xml:space="preserve"> 5.1% bitumen by</w:t>
      </w:r>
      <w:r>
        <w:t xml:space="preserve">satisfactory as per standards. </w:t>
      </w:r>
    </w:p>
    <w:p w:rsidR="00F8251C" w:rsidRDefault="00F8251C" w:rsidP="00F8251C">
      <w:pPr>
        <w:ind w:left="-15" w:firstLine="720"/>
        <w:jc w:val="both"/>
      </w:pPr>
      <w:r>
        <w:t xml:space="preserve">From the </w:t>
      </w:r>
      <w:r w:rsidR="003A766A">
        <w:t>graphs (</w:t>
      </w:r>
      <w:r>
        <w:t xml:space="preserve">Fig.5,9,10), it can be observed that with addition of all the three modifiers stability value also increases up to certain limits and further addition decreases the stability. This may be due to excess amount of modifier which is not able to mix in asphalt properly. </w:t>
      </w:r>
      <w:r w:rsidR="003A766A">
        <w:t>Thus,</w:t>
      </w:r>
      <w:r>
        <w:t xml:space="preserve"> at optimum bitumen content, varying contents of modifiers it was found in both cases maximum stability was obtained at 6</w:t>
      </w:r>
      <w:r w:rsidR="003A766A">
        <w:t>%. Thus,</w:t>
      </w:r>
      <w:r>
        <w:t xml:space="preserve"> the optimum modifier content was obtained as 6%. It is observed from </w:t>
      </w:r>
      <w:r w:rsidR="003A766A">
        <w:t>graphs (</w:t>
      </w:r>
      <w:r>
        <w:t xml:space="preserve">Fig.6,8,10) that with increase in binder content flow value increases but by addition of modifier flow value decreases than that of conventional mixes, again further addition of modifier after OPC the flow value starts to increase. </w:t>
      </w:r>
    </w:p>
    <w:p w:rsidR="00F8251C" w:rsidRDefault="00F8251C" w:rsidP="00F8251C">
      <w:pPr>
        <w:spacing w:after="4" w:line="259" w:lineRule="auto"/>
        <w:ind w:left="48"/>
        <w:jc w:val="both"/>
        <w:rPr>
          <w:b/>
        </w:rPr>
      </w:pPr>
    </w:p>
    <w:p w:rsidR="00F8251C" w:rsidRPr="00F8251C" w:rsidRDefault="00F8251C" w:rsidP="00F8251C">
      <w:pPr>
        <w:spacing w:after="4" w:line="259" w:lineRule="auto"/>
        <w:ind w:left="48"/>
        <w:jc w:val="both"/>
        <w:rPr>
          <w:b/>
          <w:bCs/>
        </w:rPr>
      </w:pPr>
      <w:r w:rsidRPr="00F8251C">
        <w:rPr>
          <w:b/>
          <w:bCs/>
        </w:rPr>
        <w:t xml:space="preserve">V.CONCLUSIONS </w:t>
      </w:r>
    </w:p>
    <w:p w:rsidR="00F8251C" w:rsidRDefault="00F8251C" w:rsidP="00F8251C">
      <w:pPr>
        <w:ind w:left="-5"/>
      </w:pPr>
    </w:p>
    <w:p w:rsidR="00F8251C" w:rsidRPr="00F8251C" w:rsidRDefault="00F8251C" w:rsidP="00F8251C">
      <w:pPr>
        <w:ind w:left="-5"/>
        <w:jc w:val="both"/>
        <w:rPr>
          <w:sz w:val="18"/>
          <w:szCs w:val="18"/>
        </w:rPr>
      </w:pPr>
      <w:r w:rsidRPr="00F8251C">
        <w:rPr>
          <w:sz w:val="18"/>
          <w:szCs w:val="18"/>
        </w:rPr>
        <w:t xml:space="preserve">Based on the experimental investigation the following conclusions are drawn: </w:t>
      </w:r>
    </w:p>
    <w:p w:rsidR="00F8251C" w:rsidRPr="00F8251C" w:rsidRDefault="00F8251C" w:rsidP="00F8251C">
      <w:pPr>
        <w:numPr>
          <w:ilvl w:val="0"/>
          <w:numId w:val="17"/>
        </w:numPr>
        <w:spacing w:after="5" w:line="248" w:lineRule="auto"/>
        <w:ind w:hanging="360"/>
        <w:jc w:val="both"/>
        <w:rPr>
          <w:sz w:val="18"/>
          <w:szCs w:val="18"/>
        </w:rPr>
      </w:pPr>
      <w:r w:rsidRPr="00F8251C">
        <w:rPr>
          <w:sz w:val="18"/>
          <w:szCs w:val="18"/>
        </w:rPr>
        <w:t xml:space="preserve">By carrying out Marshall Test for control mix samples which was prepared by adding 5%, 5.5%, 6%, 6.5%, 7% bitumen by weight of aggregate to form BC mix, OBC was obtained as 5.1%. </w:t>
      </w:r>
    </w:p>
    <w:p w:rsidR="00F8251C" w:rsidRPr="00F8251C" w:rsidRDefault="00F8251C" w:rsidP="00F8251C">
      <w:pPr>
        <w:numPr>
          <w:ilvl w:val="0"/>
          <w:numId w:val="17"/>
        </w:numPr>
        <w:spacing w:after="5" w:line="248" w:lineRule="auto"/>
        <w:ind w:hanging="360"/>
        <w:jc w:val="both"/>
        <w:rPr>
          <w:sz w:val="18"/>
          <w:szCs w:val="18"/>
        </w:rPr>
      </w:pPr>
      <w:r w:rsidRPr="00F8251C">
        <w:rPr>
          <w:sz w:val="18"/>
          <w:szCs w:val="18"/>
        </w:rPr>
        <w:t xml:space="preserve">Addition of PET and rubber in 3%, 4.5%, 6%, 7.5% and 9% to BC mix samples keeping constant OBC. It was found that in all three cases, the optimum content was obtained as 6%. </w:t>
      </w:r>
    </w:p>
    <w:p w:rsidR="00F8251C" w:rsidRPr="00F8251C" w:rsidRDefault="00F8251C" w:rsidP="00F8251C">
      <w:pPr>
        <w:numPr>
          <w:ilvl w:val="0"/>
          <w:numId w:val="17"/>
        </w:numPr>
        <w:spacing w:after="5" w:line="248" w:lineRule="auto"/>
        <w:ind w:hanging="360"/>
        <w:jc w:val="both"/>
        <w:rPr>
          <w:sz w:val="18"/>
          <w:szCs w:val="18"/>
        </w:rPr>
      </w:pPr>
      <w:r w:rsidRPr="00F8251C">
        <w:rPr>
          <w:sz w:val="18"/>
          <w:szCs w:val="18"/>
        </w:rPr>
        <w:t xml:space="preserve">Since the Marshall stability is higher in case of PET bottles compared to rubber, they can be regarded as the best modifier among two. </w:t>
      </w:r>
    </w:p>
    <w:p w:rsidR="00F8251C" w:rsidRPr="00F8251C" w:rsidRDefault="00F8251C" w:rsidP="00F8251C">
      <w:pPr>
        <w:numPr>
          <w:ilvl w:val="0"/>
          <w:numId w:val="17"/>
        </w:numPr>
        <w:spacing w:after="5" w:line="248" w:lineRule="auto"/>
        <w:ind w:hanging="360"/>
        <w:jc w:val="both"/>
        <w:rPr>
          <w:sz w:val="18"/>
          <w:szCs w:val="18"/>
        </w:rPr>
      </w:pPr>
      <w:r w:rsidRPr="00F8251C">
        <w:rPr>
          <w:sz w:val="18"/>
          <w:szCs w:val="18"/>
        </w:rPr>
        <w:t xml:space="preserve">Thus, it can be concluded from the study that the modifiers when used in 6% by weight of bitumen can improve the stability of pavements, best among them being PET bottles. </w:t>
      </w:r>
    </w:p>
    <w:p w:rsidR="00F8251C" w:rsidRPr="00F8251C" w:rsidRDefault="00F8251C" w:rsidP="00F8251C">
      <w:pPr>
        <w:numPr>
          <w:ilvl w:val="0"/>
          <w:numId w:val="17"/>
        </w:numPr>
        <w:spacing w:after="5" w:line="248" w:lineRule="auto"/>
        <w:ind w:hanging="360"/>
        <w:jc w:val="both"/>
        <w:rPr>
          <w:sz w:val="18"/>
          <w:szCs w:val="18"/>
        </w:rPr>
      </w:pPr>
      <w:r w:rsidRPr="00F8251C">
        <w:rPr>
          <w:sz w:val="18"/>
          <w:szCs w:val="18"/>
        </w:rPr>
        <w:t xml:space="preserve">The use of rubber and PET in roads can solve the problem of environmental damage which can be caused by their disposal. </w:t>
      </w:r>
    </w:p>
    <w:p w:rsidR="00F8251C" w:rsidRDefault="00F8251C" w:rsidP="00F8251C">
      <w:pPr>
        <w:spacing w:line="259" w:lineRule="auto"/>
        <w:jc w:val="both"/>
        <w:rPr>
          <w:sz w:val="18"/>
          <w:szCs w:val="18"/>
        </w:rPr>
      </w:pPr>
    </w:p>
    <w:p w:rsidR="00F8251C" w:rsidRDefault="00F8251C" w:rsidP="00F8251C">
      <w:pPr>
        <w:spacing w:line="259" w:lineRule="auto"/>
        <w:jc w:val="both"/>
        <w:rPr>
          <w:b/>
          <w:bCs/>
        </w:rPr>
      </w:pPr>
      <w:r w:rsidRPr="00F8251C">
        <w:rPr>
          <w:b/>
          <w:bCs/>
        </w:rPr>
        <w:t>VI. REFERENCE</w:t>
      </w:r>
    </w:p>
    <w:p w:rsidR="00F8251C" w:rsidRDefault="00F8251C" w:rsidP="00F8251C">
      <w:pPr>
        <w:spacing w:line="259" w:lineRule="auto"/>
        <w:jc w:val="both"/>
        <w:rPr>
          <w:b/>
          <w:bCs/>
        </w:rPr>
      </w:pPr>
    </w:p>
    <w:p w:rsidR="00F8251C" w:rsidRPr="00F8251C" w:rsidRDefault="00F8251C" w:rsidP="00F8251C">
      <w:pPr>
        <w:spacing w:line="259" w:lineRule="auto"/>
        <w:jc w:val="both"/>
      </w:pPr>
      <w:r w:rsidRPr="00F8251C">
        <w:t xml:space="preserve">[1]. Zahra N.K., Abdelaziz M, </w:t>
      </w:r>
      <w:r w:rsidR="003A766A" w:rsidRPr="00F8251C">
        <w:t>Mohamed</w:t>
      </w:r>
      <w:r w:rsidRPr="00F8251C">
        <w:t xml:space="preserve">, (2010) "Properties of Bituminous Binder Modified with Waste Polyethylene Terephthalate ", Proceeding of Malaysian Universities Transportation Research Forum And Conferences, Universiti Tenaga Nasional. </w:t>
      </w:r>
    </w:p>
    <w:p w:rsidR="00F8251C" w:rsidRDefault="00F8251C" w:rsidP="00F8251C">
      <w:pPr>
        <w:spacing w:line="259" w:lineRule="auto"/>
        <w:jc w:val="both"/>
      </w:pPr>
    </w:p>
    <w:p w:rsidR="00F8251C" w:rsidRDefault="00F8251C" w:rsidP="00F8251C">
      <w:pPr>
        <w:spacing w:line="259" w:lineRule="auto"/>
        <w:jc w:val="both"/>
      </w:pPr>
      <w:r w:rsidRPr="00F8251C">
        <w:t xml:space="preserve">[2]. Nabin Rana Magar,(2014),"A Study on the performance of Crumb rubber Modified Bitumen by varying the sizes of Crumb rubber",Vol.14,Num.2,PP.51-56  </w:t>
      </w:r>
    </w:p>
    <w:p w:rsidR="00F8251C" w:rsidRDefault="00F8251C" w:rsidP="00F8251C">
      <w:pPr>
        <w:spacing w:line="259" w:lineRule="auto"/>
        <w:jc w:val="both"/>
      </w:pPr>
    </w:p>
    <w:p w:rsidR="00F8251C" w:rsidRPr="00F8251C" w:rsidRDefault="00F8251C" w:rsidP="00F8251C">
      <w:pPr>
        <w:spacing w:line="259" w:lineRule="auto"/>
        <w:jc w:val="both"/>
      </w:pPr>
      <w:r w:rsidRPr="00F8251C">
        <w:lastRenderedPageBreak/>
        <w:t xml:space="preserve">[3]. Niraj D Baraiya,(2013),"Use of Waste Rubber Tyres in construction of Bituminous Road-An Overview",Vol.2,Issue 7,PP.108-110 </w:t>
      </w:r>
    </w:p>
    <w:p w:rsidR="00F8251C" w:rsidRDefault="00F8251C" w:rsidP="00F8251C">
      <w:pPr>
        <w:spacing w:line="259" w:lineRule="auto"/>
        <w:jc w:val="both"/>
      </w:pPr>
    </w:p>
    <w:p w:rsidR="00F8251C" w:rsidRPr="00F8251C" w:rsidRDefault="00F8251C" w:rsidP="00F8251C">
      <w:pPr>
        <w:spacing w:line="259" w:lineRule="auto"/>
        <w:jc w:val="both"/>
      </w:pPr>
      <w:r w:rsidRPr="00F8251C">
        <w:t xml:space="preserve">[4]. Prasad K.V.R, Mahendra.S.P, Kumar.N.S, (2013)"Study on Utilization of Pet PolyethyleneTeraphthalate) Waste in Bituminous Mixes",IJECT ,Vol. 4, Issue Spl – 1. </w:t>
      </w:r>
    </w:p>
    <w:p w:rsidR="00F8251C" w:rsidRDefault="00F8251C" w:rsidP="00F8251C">
      <w:pPr>
        <w:spacing w:line="259" w:lineRule="auto"/>
        <w:jc w:val="both"/>
      </w:pPr>
    </w:p>
    <w:p w:rsidR="00F8251C" w:rsidRDefault="00F8251C" w:rsidP="00F8251C">
      <w:pPr>
        <w:spacing w:line="259" w:lineRule="auto"/>
        <w:jc w:val="both"/>
      </w:pPr>
      <w:r w:rsidRPr="00F8251C">
        <w:t>[5]. Harpalsinh Raol,Abhijitsinh Parmar,Jitendra  Jayswal,Dhaval Patel,(2014),"Effect of the use of Crumb rubber in conventional bitumen on the Marshall Stability value",IJRET,Vol 3,Issue 1. [6]. MORTH Specification (2009), Section 500</w:t>
      </w:r>
    </w:p>
    <w:p w:rsidR="004A4C3F" w:rsidRDefault="004A4C3F" w:rsidP="00F8251C">
      <w:pPr>
        <w:spacing w:line="259" w:lineRule="auto"/>
        <w:jc w:val="both"/>
      </w:pPr>
    </w:p>
    <w:p w:rsidR="004A4C3F" w:rsidRDefault="004A4C3F" w:rsidP="00F8251C">
      <w:pPr>
        <w:spacing w:line="259" w:lineRule="auto"/>
        <w:jc w:val="both"/>
      </w:pPr>
    </w:p>
    <w:p w:rsidR="004A4C3F" w:rsidRDefault="004A4C3F" w:rsidP="00F8251C">
      <w:pPr>
        <w:spacing w:line="259" w:lineRule="auto"/>
        <w:jc w:val="both"/>
      </w:pPr>
    </w:p>
    <w:p w:rsidR="001C15C6" w:rsidRDefault="001C15C6" w:rsidP="001C15C6">
      <w:pPr>
        <w:tabs>
          <w:tab w:val="left" w:pos="4125"/>
        </w:tabs>
        <w:jc w:val="both"/>
        <w:rPr>
          <w:rFonts w:ascii="Arial" w:hAnsi="Arial" w:cs="Arial"/>
          <w:b/>
          <w:color w:val="505050"/>
          <w:sz w:val="28"/>
          <w:szCs w:val="28"/>
        </w:rPr>
      </w:pPr>
    </w:p>
    <w:p w:rsidR="00012F87" w:rsidRDefault="00012F87" w:rsidP="004A4C3F">
      <w:pPr>
        <w:tabs>
          <w:tab w:val="left" w:pos="4125"/>
        </w:tabs>
        <w:jc w:val="right"/>
        <w:rPr>
          <w:rFonts w:ascii="Arial" w:hAnsi="Arial" w:cs="Arial"/>
          <w:b/>
          <w:color w:val="505050"/>
          <w:sz w:val="28"/>
          <w:szCs w:val="28"/>
        </w:rPr>
      </w:pPr>
    </w:p>
    <w:p w:rsidR="00CA4625" w:rsidRDefault="00CA4625" w:rsidP="00CA4625">
      <w:pPr>
        <w:tabs>
          <w:tab w:val="left" w:pos="4125"/>
        </w:tabs>
        <w:jc w:val="both"/>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CA4625" w:rsidRDefault="00CA4625" w:rsidP="004A4C3F">
      <w:pPr>
        <w:tabs>
          <w:tab w:val="left" w:pos="4125"/>
        </w:tabs>
        <w:jc w:val="right"/>
        <w:rPr>
          <w:rStyle w:val="Hyperlink"/>
          <w:rFonts w:ascii="Arial" w:hAnsi="Arial" w:cs="Arial"/>
          <w:b/>
          <w:sz w:val="28"/>
          <w:szCs w:val="28"/>
        </w:rPr>
      </w:pPr>
    </w:p>
    <w:p w:rsidR="004A4C3F" w:rsidRDefault="004A4C3F" w:rsidP="004A4C3F">
      <w:pPr>
        <w:tabs>
          <w:tab w:val="left" w:pos="4125"/>
        </w:tabs>
        <w:jc w:val="right"/>
        <w:rPr>
          <w:rFonts w:ascii="Arial" w:hAnsi="Arial" w:cs="Arial"/>
          <w:b/>
          <w:color w:val="505050"/>
          <w:sz w:val="28"/>
          <w:szCs w:val="28"/>
        </w:rPr>
      </w:pPr>
    </w:p>
    <w:p w:rsidR="004A4C3F" w:rsidRPr="00F8251C" w:rsidRDefault="004A4C3F" w:rsidP="00F8251C">
      <w:pPr>
        <w:spacing w:line="259" w:lineRule="auto"/>
        <w:jc w:val="both"/>
      </w:pPr>
    </w:p>
    <w:sectPr w:rsidR="004A4C3F" w:rsidRPr="00F8251C" w:rsidSect="00F8251C">
      <w:type w:val="continuous"/>
      <w:pgSz w:w="11909" w:h="16834" w:code="9"/>
      <w:pgMar w:top="1080" w:right="734" w:bottom="2434" w:left="734" w:header="720" w:footer="720" w:gutter="0"/>
      <w:cols w:num="2" w:space="36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ECF" w:rsidRDefault="00803ECF" w:rsidP="00977784">
      <w:r>
        <w:separator/>
      </w:r>
    </w:p>
  </w:endnote>
  <w:endnote w:type="continuationSeparator" w:id="1">
    <w:p w:rsidR="00803ECF" w:rsidRDefault="00803ECF" w:rsidP="00977784">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ECF" w:rsidRDefault="00803ECF" w:rsidP="00977784">
      <w:r>
        <w:separator/>
      </w:r>
    </w:p>
  </w:footnote>
  <w:footnote w:type="continuationSeparator" w:id="1">
    <w:p w:rsidR="00803ECF" w:rsidRDefault="00803ECF" w:rsidP="009777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706"/>
    <w:multiLevelType w:val="hybridMultilevel"/>
    <w:tmpl w:val="FFFFFFFF"/>
    <w:lvl w:ilvl="0" w:tplc="04D26678">
      <w:start w:val="1"/>
      <w:numFmt w:val="lowerLetter"/>
      <w:lvlText w:val="%1."/>
      <w:lvlJc w:val="left"/>
      <w:pPr>
        <w:ind w:left="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E8A8C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667A9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B4F9D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E0D8F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1AF9F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81AB2A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AC421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5A572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053B6AEF"/>
    <w:multiLevelType w:val="hybridMultilevel"/>
    <w:tmpl w:val="FFFFFFFF"/>
    <w:lvl w:ilvl="0" w:tplc="318C360C">
      <w:start w:val="1"/>
      <w:numFmt w:val="decimal"/>
      <w:lvlText w:val="%1"/>
      <w:lvlJc w:val="left"/>
      <w:pPr>
        <w:ind w:left="11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1" w:tplc="C49401BC">
      <w:start w:val="1"/>
      <w:numFmt w:val="lowerLetter"/>
      <w:lvlText w:val="%2"/>
      <w:lvlJc w:val="left"/>
      <w:pPr>
        <w:ind w:left="242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2" w:tplc="C58662FC">
      <w:start w:val="1"/>
      <w:numFmt w:val="lowerRoman"/>
      <w:lvlText w:val="%3"/>
      <w:lvlJc w:val="left"/>
      <w:pPr>
        <w:ind w:left="314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3" w:tplc="F4C4A48C">
      <w:start w:val="1"/>
      <w:numFmt w:val="decimal"/>
      <w:lvlText w:val="%4"/>
      <w:lvlJc w:val="left"/>
      <w:pPr>
        <w:ind w:left="386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4" w:tplc="065EA2DC">
      <w:start w:val="1"/>
      <w:numFmt w:val="lowerLetter"/>
      <w:lvlText w:val="%5"/>
      <w:lvlJc w:val="left"/>
      <w:pPr>
        <w:ind w:left="45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5" w:tplc="3B28BF8C">
      <w:start w:val="1"/>
      <w:numFmt w:val="lowerRoman"/>
      <w:lvlText w:val="%6"/>
      <w:lvlJc w:val="left"/>
      <w:pPr>
        <w:ind w:left="530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6" w:tplc="EEE4509A">
      <w:start w:val="1"/>
      <w:numFmt w:val="decimal"/>
      <w:lvlText w:val="%7"/>
      <w:lvlJc w:val="left"/>
      <w:pPr>
        <w:ind w:left="602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7" w:tplc="8B3E2E12">
      <w:start w:val="1"/>
      <w:numFmt w:val="lowerLetter"/>
      <w:lvlText w:val="%8"/>
      <w:lvlJc w:val="left"/>
      <w:pPr>
        <w:ind w:left="674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lvl w:ilvl="8" w:tplc="AFF01158">
      <w:start w:val="1"/>
      <w:numFmt w:val="lowerRoman"/>
      <w:lvlText w:val="%9"/>
      <w:lvlJc w:val="left"/>
      <w:pPr>
        <w:ind w:left="746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superscript"/>
      </w:rPr>
    </w:lvl>
  </w:abstractNum>
  <w:abstractNum w:abstractNumId="2">
    <w:nsid w:val="11EA0182"/>
    <w:multiLevelType w:val="multilevel"/>
    <w:tmpl w:val="DE82D59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6D2BAF"/>
    <w:multiLevelType w:val="multilevel"/>
    <w:tmpl w:val="6D28154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780" w:hanging="4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1585AA0"/>
    <w:multiLevelType w:val="hybridMultilevel"/>
    <w:tmpl w:val="4E64A974"/>
    <w:lvl w:ilvl="0" w:tplc="4A4EFB82">
      <w:start w:val="1"/>
      <w:numFmt w:val="decimal"/>
      <w:lvlText w:val="%1."/>
      <w:lvlJc w:val="left"/>
      <w:pPr>
        <w:ind w:left="786" w:hanging="360"/>
      </w:pPr>
      <w:rPr>
        <w:rFonts w:hint="default"/>
        <w:i w:val="0"/>
        <w:sz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ADD1161"/>
    <w:multiLevelType w:val="hybridMultilevel"/>
    <w:tmpl w:val="FFFFFFFF"/>
    <w:lvl w:ilvl="0" w:tplc="E7C281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66EC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D2FDE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6EAF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AAC3F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6E7CD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C22C0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0583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38DA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306A20F9"/>
    <w:multiLevelType w:val="hybridMultilevel"/>
    <w:tmpl w:val="353A4BFA"/>
    <w:lvl w:ilvl="0" w:tplc="811EDA0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nsid w:val="3AE07030"/>
    <w:multiLevelType w:val="multilevel"/>
    <w:tmpl w:val="DE82D59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A9E63EF"/>
    <w:multiLevelType w:val="hybridMultilevel"/>
    <w:tmpl w:val="FFFFFFFF"/>
    <w:lvl w:ilvl="0" w:tplc="356601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FE55F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80ADA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2E09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549E7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DE62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E41B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321A9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3E2A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4D2952F5"/>
    <w:multiLevelType w:val="multilevel"/>
    <w:tmpl w:val="6BB6BD00"/>
    <w:lvl w:ilvl="0">
      <w:start w:val="1"/>
      <w:numFmt w:val="upperRoman"/>
      <w:lvlText w:val="%1."/>
      <w:lvlJc w:val="right"/>
      <w:pPr>
        <w:ind w:left="720" w:hanging="360"/>
      </w:pPr>
    </w:lvl>
    <w:lvl w:ilvl="1">
      <w:start w:val="1"/>
      <w:numFmt w:val="decimal"/>
      <w:isLgl/>
      <w:lvlText w:val="%1.%2"/>
      <w:lvlJc w:val="left"/>
      <w:pPr>
        <w:ind w:left="780" w:hanging="420"/>
      </w:pPr>
      <w:rPr>
        <w:rFonts w:hint="default"/>
        <w:b/>
      </w:rPr>
    </w:lvl>
    <w:lvl w:ilvl="2">
      <w:start w:val="2"/>
      <w:numFmt w:val="decimal"/>
      <w:isLgl/>
      <w:lvlText w:val="%1.%2.%3"/>
      <w:lvlJc w:val="left"/>
      <w:pPr>
        <w:ind w:left="780" w:hanging="4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1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nsid w:val="584D557B"/>
    <w:multiLevelType w:val="multilevel"/>
    <w:tmpl w:val="DE82D59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67D1FAA"/>
    <w:multiLevelType w:val="hybridMultilevel"/>
    <w:tmpl w:val="EF203E78"/>
    <w:lvl w:ilvl="0" w:tplc="F8300C4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78094056"/>
    <w:multiLevelType w:val="hybridMultilevel"/>
    <w:tmpl w:val="1B98F04C"/>
    <w:lvl w:ilvl="0" w:tplc="67382A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8"/>
  </w:num>
  <w:num w:numId="3">
    <w:abstractNumId w:val="6"/>
  </w:num>
  <w:num w:numId="4">
    <w:abstractNumId w:val="12"/>
  </w:num>
  <w:num w:numId="5">
    <w:abstractNumId w:val="12"/>
  </w:num>
  <w:num w:numId="6">
    <w:abstractNumId w:val="12"/>
  </w:num>
  <w:num w:numId="7">
    <w:abstractNumId w:val="12"/>
  </w:num>
  <w:num w:numId="8">
    <w:abstractNumId w:val="15"/>
  </w:num>
  <w:num w:numId="9">
    <w:abstractNumId w:val="19"/>
  </w:num>
  <w:num w:numId="10">
    <w:abstractNumId w:val="10"/>
  </w:num>
  <w:num w:numId="11">
    <w:abstractNumId w:val="4"/>
  </w:num>
  <w:num w:numId="12">
    <w:abstractNumId w:val="17"/>
  </w:num>
  <w:num w:numId="13">
    <w:abstractNumId w:val="14"/>
  </w:num>
  <w:num w:numId="14">
    <w:abstractNumId w:val="0"/>
  </w:num>
  <w:num w:numId="15">
    <w:abstractNumId w:val="1"/>
  </w:num>
  <w:num w:numId="16">
    <w:abstractNumId w:val="7"/>
  </w:num>
  <w:num w:numId="17">
    <w:abstractNumId w:val="13"/>
  </w:num>
  <w:num w:numId="18">
    <w:abstractNumId w:val="3"/>
  </w:num>
  <w:num w:numId="19">
    <w:abstractNumId w:val="20"/>
  </w:num>
  <w:num w:numId="20">
    <w:abstractNumId w:val="11"/>
  </w:num>
  <w:num w:numId="21">
    <w:abstractNumId w:val="16"/>
  </w:num>
  <w:num w:numId="22">
    <w:abstractNumId w:val="2"/>
  </w:num>
  <w:num w:numId="23">
    <w:abstractNumId w:val="5"/>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stylePaneFormatFilter w:val="3F01"/>
  <w:defaultTabStop w:val="720"/>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doNotUseHTMLParagraphAutoSpacing/>
    <w:useFELayout/>
  </w:compat>
  <w:rsids>
    <w:rsidRoot w:val="00ED13D6"/>
    <w:rsid w:val="00012F87"/>
    <w:rsid w:val="000A5743"/>
    <w:rsid w:val="000B7B26"/>
    <w:rsid w:val="000F59DC"/>
    <w:rsid w:val="00103573"/>
    <w:rsid w:val="00114414"/>
    <w:rsid w:val="00124880"/>
    <w:rsid w:val="001516CF"/>
    <w:rsid w:val="00182B09"/>
    <w:rsid w:val="0019156E"/>
    <w:rsid w:val="001B44DC"/>
    <w:rsid w:val="001C15C6"/>
    <w:rsid w:val="001C2820"/>
    <w:rsid w:val="002235FD"/>
    <w:rsid w:val="00261BAF"/>
    <w:rsid w:val="002B2754"/>
    <w:rsid w:val="002E6EEA"/>
    <w:rsid w:val="003141FB"/>
    <w:rsid w:val="003326DD"/>
    <w:rsid w:val="003763EA"/>
    <w:rsid w:val="003A397A"/>
    <w:rsid w:val="003A766A"/>
    <w:rsid w:val="003C7F40"/>
    <w:rsid w:val="00487C07"/>
    <w:rsid w:val="004A4C3F"/>
    <w:rsid w:val="00515483"/>
    <w:rsid w:val="00573B6C"/>
    <w:rsid w:val="005A3B9F"/>
    <w:rsid w:val="005A7863"/>
    <w:rsid w:val="005C697F"/>
    <w:rsid w:val="005E1069"/>
    <w:rsid w:val="006129BD"/>
    <w:rsid w:val="00614E6A"/>
    <w:rsid w:val="00655C04"/>
    <w:rsid w:val="006E19C4"/>
    <w:rsid w:val="00737BB0"/>
    <w:rsid w:val="007452DD"/>
    <w:rsid w:val="00774759"/>
    <w:rsid w:val="007E1BBE"/>
    <w:rsid w:val="00803ECF"/>
    <w:rsid w:val="00807114"/>
    <w:rsid w:val="0081519C"/>
    <w:rsid w:val="0086062A"/>
    <w:rsid w:val="00887C46"/>
    <w:rsid w:val="008A4977"/>
    <w:rsid w:val="008F6E4D"/>
    <w:rsid w:val="00926F89"/>
    <w:rsid w:val="0093792D"/>
    <w:rsid w:val="00977784"/>
    <w:rsid w:val="00A41CED"/>
    <w:rsid w:val="00A76E79"/>
    <w:rsid w:val="00AB6A20"/>
    <w:rsid w:val="00AD2489"/>
    <w:rsid w:val="00B146BD"/>
    <w:rsid w:val="00B57A1C"/>
    <w:rsid w:val="00B60892"/>
    <w:rsid w:val="00BB6441"/>
    <w:rsid w:val="00BD558F"/>
    <w:rsid w:val="00C35585"/>
    <w:rsid w:val="00CA4625"/>
    <w:rsid w:val="00D11CE9"/>
    <w:rsid w:val="00D16CDB"/>
    <w:rsid w:val="00D530E5"/>
    <w:rsid w:val="00D55A94"/>
    <w:rsid w:val="00D7405C"/>
    <w:rsid w:val="00DB6826"/>
    <w:rsid w:val="00E02BE6"/>
    <w:rsid w:val="00E43D10"/>
    <w:rsid w:val="00E465D9"/>
    <w:rsid w:val="00E720CE"/>
    <w:rsid w:val="00ED13D6"/>
    <w:rsid w:val="00F5186D"/>
    <w:rsid w:val="00F80053"/>
    <w:rsid w:val="00F81F01"/>
    <w:rsid w:val="00F8251C"/>
    <w:rsid w:val="00F96D8E"/>
    <w:rsid w:val="00F96DF3"/>
    <w:rsid w:val="00FB3E7D"/>
    <w:rsid w:val="00FB43FB"/>
    <w:rsid w:val="00FD52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6BD"/>
    <w:pPr>
      <w:jc w:val="center"/>
    </w:pPr>
    <w:rPr>
      <w:lang w:val="en-US"/>
    </w:rPr>
  </w:style>
  <w:style w:type="paragraph" w:styleId="Heading1">
    <w:name w:val="heading 1"/>
    <w:basedOn w:val="Normal"/>
    <w:next w:val="Normal"/>
    <w:link w:val="Heading1Char"/>
    <w:qFormat/>
    <w:rsid w:val="00B146BD"/>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146BD"/>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B146BD"/>
    <w:pPr>
      <w:numPr>
        <w:ilvl w:val="2"/>
        <w:numId w:val="6"/>
      </w:numPr>
      <w:spacing w:line="240" w:lineRule="exact"/>
      <w:jc w:val="both"/>
      <w:outlineLvl w:val="2"/>
    </w:pPr>
    <w:rPr>
      <w:i/>
      <w:iCs/>
      <w:noProof/>
    </w:rPr>
  </w:style>
  <w:style w:type="paragraph" w:styleId="Heading4">
    <w:name w:val="heading 4"/>
    <w:basedOn w:val="Normal"/>
    <w:next w:val="Normal"/>
    <w:qFormat/>
    <w:rsid w:val="00B146BD"/>
    <w:pPr>
      <w:numPr>
        <w:ilvl w:val="3"/>
        <w:numId w:val="7"/>
      </w:numPr>
      <w:spacing w:before="40" w:after="40"/>
      <w:jc w:val="both"/>
      <w:outlineLvl w:val="3"/>
    </w:pPr>
    <w:rPr>
      <w:i/>
      <w:iCs/>
      <w:noProof/>
    </w:rPr>
  </w:style>
  <w:style w:type="paragraph" w:styleId="Heading5">
    <w:name w:val="heading 5"/>
    <w:basedOn w:val="Normal"/>
    <w:next w:val="Normal"/>
    <w:qFormat/>
    <w:rsid w:val="00B146B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B146BD"/>
    <w:pPr>
      <w:spacing w:after="200"/>
      <w:jc w:val="both"/>
    </w:pPr>
    <w:rPr>
      <w:b/>
      <w:bCs/>
      <w:sz w:val="18"/>
      <w:szCs w:val="18"/>
      <w:lang w:val="en-US"/>
    </w:rPr>
  </w:style>
  <w:style w:type="paragraph" w:customStyle="1" w:styleId="Affiliation">
    <w:name w:val="Affiliation"/>
    <w:rsid w:val="00B146BD"/>
    <w:pPr>
      <w:jc w:val="center"/>
    </w:pPr>
    <w:rPr>
      <w:lang w:val="en-US"/>
    </w:rPr>
  </w:style>
  <w:style w:type="paragraph" w:customStyle="1" w:styleId="Author">
    <w:name w:val="Author"/>
    <w:rsid w:val="00B146BD"/>
    <w:pPr>
      <w:spacing w:before="360" w:after="40"/>
      <w:jc w:val="center"/>
    </w:pPr>
    <w:rPr>
      <w:noProof/>
      <w:sz w:val="22"/>
      <w:szCs w:val="22"/>
      <w:lang w:val="en-US"/>
    </w:rPr>
  </w:style>
  <w:style w:type="paragraph" w:styleId="BodyText">
    <w:name w:val="Body Text"/>
    <w:basedOn w:val="Normal"/>
    <w:rsid w:val="00B146BD"/>
    <w:pPr>
      <w:spacing w:after="120" w:line="228" w:lineRule="auto"/>
      <w:ind w:firstLine="288"/>
      <w:jc w:val="both"/>
    </w:pPr>
    <w:rPr>
      <w:spacing w:val="-1"/>
    </w:rPr>
  </w:style>
  <w:style w:type="paragraph" w:customStyle="1" w:styleId="bulletlist">
    <w:name w:val="bullet list"/>
    <w:basedOn w:val="BodyText"/>
    <w:rsid w:val="00B146BD"/>
    <w:pPr>
      <w:numPr>
        <w:numId w:val="1"/>
      </w:numPr>
    </w:pPr>
  </w:style>
  <w:style w:type="paragraph" w:customStyle="1" w:styleId="equation">
    <w:name w:val="equation"/>
    <w:basedOn w:val="Normal"/>
    <w:rsid w:val="00B146B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rPr>
  </w:style>
  <w:style w:type="paragraph" w:customStyle="1" w:styleId="footnote">
    <w:name w:val="footnote"/>
    <w:rsid w:val="00B146BD"/>
    <w:pPr>
      <w:framePr w:hSpace="187" w:vSpace="187" w:wrap="notBeside" w:vAnchor="text" w:hAnchor="page" w:x="6121" w:y="577"/>
      <w:numPr>
        <w:numId w:val="3"/>
      </w:numPr>
      <w:spacing w:after="40"/>
    </w:pPr>
    <w:rPr>
      <w:sz w:val="16"/>
      <w:szCs w:val="16"/>
      <w:lang w:val="en-US"/>
    </w:rPr>
  </w:style>
  <w:style w:type="paragraph" w:customStyle="1" w:styleId="keywords">
    <w:name w:val="key words"/>
    <w:rsid w:val="00B146BD"/>
    <w:pPr>
      <w:spacing w:after="120"/>
      <w:ind w:firstLine="288"/>
      <w:jc w:val="both"/>
    </w:pPr>
    <w:rPr>
      <w:b/>
      <w:bCs/>
      <w:i/>
      <w:iCs/>
      <w:noProof/>
      <w:sz w:val="18"/>
      <w:szCs w:val="18"/>
      <w:lang w:val="en-US"/>
    </w:rPr>
  </w:style>
  <w:style w:type="paragraph" w:customStyle="1" w:styleId="papersubtitle">
    <w:name w:val="paper subtitle"/>
    <w:rsid w:val="00B146BD"/>
    <w:pPr>
      <w:spacing w:after="120"/>
      <w:jc w:val="center"/>
    </w:pPr>
    <w:rPr>
      <w:rFonts w:eastAsia="MS Mincho"/>
      <w:noProof/>
      <w:sz w:val="28"/>
      <w:szCs w:val="28"/>
      <w:lang w:val="en-US"/>
    </w:rPr>
  </w:style>
  <w:style w:type="paragraph" w:customStyle="1" w:styleId="papertitle">
    <w:name w:val="paper title"/>
    <w:rsid w:val="00B146BD"/>
    <w:pPr>
      <w:spacing w:after="120"/>
      <w:jc w:val="center"/>
    </w:pPr>
    <w:rPr>
      <w:rFonts w:eastAsia="MS Mincho"/>
      <w:noProof/>
      <w:sz w:val="48"/>
      <w:szCs w:val="48"/>
      <w:lang w:val="en-US"/>
    </w:rPr>
  </w:style>
  <w:style w:type="paragraph" w:customStyle="1" w:styleId="references">
    <w:name w:val="references"/>
    <w:rsid w:val="00B146BD"/>
    <w:pPr>
      <w:numPr>
        <w:numId w:val="8"/>
      </w:numPr>
      <w:spacing w:after="50" w:line="180" w:lineRule="exact"/>
      <w:jc w:val="both"/>
    </w:pPr>
    <w:rPr>
      <w:rFonts w:eastAsia="MS Mincho"/>
      <w:noProof/>
      <w:sz w:val="16"/>
      <w:szCs w:val="16"/>
      <w:lang w:val="en-US"/>
    </w:rPr>
  </w:style>
  <w:style w:type="paragraph" w:customStyle="1" w:styleId="sponsors">
    <w:name w:val="sponsors"/>
    <w:rsid w:val="00B146BD"/>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sid w:val="00B146BD"/>
    <w:rPr>
      <w:b/>
      <w:bCs/>
      <w:sz w:val="16"/>
      <w:szCs w:val="16"/>
    </w:rPr>
  </w:style>
  <w:style w:type="paragraph" w:customStyle="1" w:styleId="tablecolsubhead">
    <w:name w:val="table col subhead"/>
    <w:basedOn w:val="tablecolhead"/>
    <w:rsid w:val="00B146BD"/>
    <w:rPr>
      <w:i/>
      <w:iCs/>
      <w:sz w:val="15"/>
      <w:szCs w:val="15"/>
    </w:rPr>
  </w:style>
  <w:style w:type="paragraph" w:customStyle="1" w:styleId="tablecopy">
    <w:name w:val="table copy"/>
    <w:rsid w:val="00B146BD"/>
    <w:pPr>
      <w:jc w:val="both"/>
    </w:pPr>
    <w:rPr>
      <w:noProof/>
      <w:sz w:val="16"/>
      <w:szCs w:val="16"/>
      <w:lang w:val="en-US"/>
    </w:rPr>
  </w:style>
  <w:style w:type="paragraph" w:customStyle="1" w:styleId="tablefootnote">
    <w:name w:val="table footnote"/>
    <w:rsid w:val="00B146BD"/>
    <w:pPr>
      <w:spacing w:before="60" w:after="30"/>
      <w:jc w:val="right"/>
    </w:pPr>
    <w:rPr>
      <w:sz w:val="12"/>
      <w:szCs w:val="12"/>
      <w:lang w:val="en-US"/>
    </w:rPr>
  </w:style>
  <w:style w:type="paragraph" w:customStyle="1" w:styleId="tablehead">
    <w:name w:val="table head"/>
    <w:rsid w:val="00B146BD"/>
    <w:pPr>
      <w:numPr>
        <w:numId w:val="9"/>
      </w:numPr>
      <w:spacing w:before="240" w:after="120" w:line="216" w:lineRule="auto"/>
      <w:jc w:val="center"/>
    </w:pPr>
    <w:rPr>
      <w:smallCaps/>
      <w:noProof/>
      <w:sz w:val="16"/>
      <w:szCs w:val="16"/>
      <w:lang w:val="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rsid w:val="00977784"/>
    <w:pPr>
      <w:tabs>
        <w:tab w:val="center" w:pos="4680"/>
        <w:tab w:val="right" w:pos="9360"/>
      </w:tabs>
    </w:pPr>
  </w:style>
  <w:style w:type="character" w:customStyle="1" w:styleId="HeaderChar">
    <w:name w:val="Header Char"/>
    <w:basedOn w:val="DefaultParagraphFont"/>
    <w:link w:val="Header"/>
    <w:rsid w:val="00977784"/>
  </w:style>
  <w:style w:type="paragraph" w:styleId="Footer">
    <w:name w:val="footer"/>
    <w:basedOn w:val="Normal"/>
    <w:link w:val="FooterChar"/>
    <w:rsid w:val="00977784"/>
    <w:pPr>
      <w:tabs>
        <w:tab w:val="center" w:pos="4680"/>
        <w:tab w:val="right" w:pos="9360"/>
      </w:tabs>
    </w:pPr>
  </w:style>
  <w:style w:type="character" w:customStyle="1" w:styleId="FooterChar">
    <w:name w:val="Footer Char"/>
    <w:basedOn w:val="DefaultParagraphFont"/>
    <w:link w:val="Footer"/>
    <w:rsid w:val="00977784"/>
  </w:style>
  <w:style w:type="paragraph" w:styleId="ListParagraph">
    <w:name w:val="List Paragraph"/>
    <w:basedOn w:val="Normal"/>
    <w:uiPriority w:val="34"/>
    <w:qFormat/>
    <w:rsid w:val="00F96D8E"/>
    <w:pPr>
      <w:ind w:left="720"/>
      <w:contextualSpacing/>
    </w:pPr>
  </w:style>
  <w:style w:type="table" w:styleId="TableGrid">
    <w:name w:val="Table Grid"/>
    <w:basedOn w:val="TableNormal"/>
    <w:rsid w:val="00F96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103573"/>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link w:val="Heading1"/>
    <w:rsid w:val="00DB6826"/>
    <w:rPr>
      <w:smallCaps/>
      <w:noProof/>
      <w:lang w:val="en-US"/>
    </w:rPr>
  </w:style>
  <w:style w:type="character" w:styleId="Hyperlink">
    <w:name w:val="Hyperlink"/>
    <w:basedOn w:val="DefaultParagraphFont"/>
    <w:uiPriority w:val="99"/>
    <w:unhideWhenUsed/>
    <w:rsid w:val="004A4C3F"/>
    <w:rPr>
      <w:color w:val="0000FF"/>
      <w:u w:val="single"/>
    </w:rPr>
  </w:style>
  <w:style w:type="character" w:customStyle="1" w:styleId="UnresolvedMention">
    <w:name w:val="Unresolved Mention"/>
    <w:basedOn w:val="DefaultParagraphFont"/>
    <w:uiPriority w:val="99"/>
    <w:semiHidden/>
    <w:unhideWhenUsed/>
    <w:rsid w:val="00CA4625"/>
    <w:rPr>
      <w:color w:val="605E5C"/>
      <w:shd w:val="clear" w:color="auto" w:fill="E1DFDD"/>
    </w:rPr>
  </w:style>
  <w:style w:type="paragraph" w:styleId="BalloonText">
    <w:name w:val="Balloon Text"/>
    <w:basedOn w:val="Normal"/>
    <w:link w:val="BalloonTextChar"/>
    <w:rsid w:val="00BD558F"/>
    <w:rPr>
      <w:rFonts w:ascii="Tahoma" w:hAnsi="Tahoma" w:cs="Tahoma"/>
      <w:sz w:val="16"/>
      <w:szCs w:val="16"/>
    </w:rPr>
  </w:style>
  <w:style w:type="character" w:customStyle="1" w:styleId="BalloonTextChar">
    <w:name w:val="Balloon Text Char"/>
    <w:basedOn w:val="DefaultParagraphFont"/>
    <w:link w:val="BalloonText"/>
    <w:rsid w:val="00BD558F"/>
    <w:rPr>
      <w:rFonts w:ascii="Tahoma" w:hAnsi="Tahoma" w:cs="Tahoma"/>
      <w:sz w:val="16"/>
      <w:szCs w:val="16"/>
      <w:lang w:val="en-US"/>
    </w:rPr>
  </w:style>
  <w:style w:type="paragraph" w:customStyle="1" w:styleId="Default">
    <w:name w:val="Default"/>
    <w:rsid w:val="00C35585"/>
    <w:pPr>
      <w:autoSpaceDE w:val="0"/>
      <w:autoSpaceDN w:val="0"/>
      <w:adjustRightInd w:val="0"/>
    </w:pPr>
    <w:rPr>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70681823">
      <w:bodyDiv w:val="1"/>
      <w:marLeft w:val="0"/>
      <w:marRight w:val="0"/>
      <w:marTop w:val="0"/>
      <w:marBottom w:val="0"/>
      <w:divBdr>
        <w:top w:val="none" w:sz="0" w:space="0" w:color="auto"/>
        <w:left w:val="none" w:sz="0" w:space="0" w:color="auto"/>
        <w:bottom w:val="none" w:sz="0" w:space="0" w:color="auto"/>
        <w:right w:val="none" w:sz="0" w:space="0" w:color="auto"/>
      </w:divBdr>
    </w:div>
    <w:div w:id="8499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MUPAKASARITHA@G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HARIKARAMANA1289@G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india</cp:lastModifiedBy>
  <cp:revision>9</cp:revision>
  <dcterms:created xsi:type="dcterms:W3CDTF">2020-02-22T09:28:00Z</dcterms:created>
  <dcterms:modified xsi:type="dcterms:W3CDTF">2020-03-31T08:49:00Z</dcterms:modified>
</cp:coreProperties>
</file>