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A3A" w:rsidRPr="003F5B02" w:rsidRDefault="006E0A3A" w:rsidP="0047048D">
      <w:pPr>
        <w:spacing w:line="360" w:lineRule="auto"/>
        <w:jc w:val="both"/>
        <w:rPr>
          <w:rFonts w:ascii="Times New Roman" w:hAnsi="Times New Roman" w:cs="Times New Roman"/>
          <w:sz w:val="24"/>
          <w:szCs w:val="24"/>
        </w:rPr>
      </w:pPr>
    </w:p>
    <w:p w:rsidR="000C0223" w:rsidRPr="003F5B02" w:rsidRDefault="003F5B02" w:rsidP="0047048D">
      <w:pPr>
        <w:spacing w:line="360" w:lineRule="auto"/>
        <w:jc w:val="both"/>
        <w:rPr>
          <w:rFonts w:ascii="Times New Roman" w:hAnsi="Times New Roman" w:cs="Times New Roman"/>
          <w:sz w:val="24"/>
          <w:szCs w:val="24"/>
        </w:rPr>
      </w:pPr>
      <w:r w:rsidRPr="003F5B02">
        <w:rPr>
          <w:rFonts w:ascii="Times New Roman" w:hAnsi="Times New Roman" w:cs="Times New Roman"/>
          <w:sz w:val="24"/>
          <w:szCs w:val="24"/>
          <w:lang w:val="en-US"/>
        </w:rPr>
        <w:t>Reliability</w:t>
      </w:r>
      <w:r w:rsidR="00CE2662" w:rsidRPr="003F5B02">
        <w:rPr>
          <w:rFonts w:ascii="Times New Roman" w:hAnsi="Times New Roman" w:cs="Times New Roman"/>
          <w:sz w:val="24"/>
          <w:szCs w:val="24"/>
          <w:lang w:val="en-US"/>
        </w:rPr>
        <w:t xml:space="preserve"> on OPG in diagnosing the </w:t>
      </w:r>
      <w:r w:rsidR="00CE2662" w:rsidRPr="003F5B02">
        <w:rPr>
          <w:rFonts w:ascii="Times New Roman" w:hAnsi="Times New Roman" w:cs="Times New Roman"/>
          <w:sz w:val="24"/>
          <w:szCs w:val="24"/>
          <w:shd w:val="clear" w:color="auto" w:fill="FFFFFF"/>
        </w:rPr>
        <w:t>indistinct</w:t>
      </w:r>
      <w:r w:rsidR="00CE2662" w:rsidRPr="003F5B02">
        <w:rPr>
          <w:rFonts w:ascii="Times New Roman" w:hAnsi="Times New Roman" w:cs="Times New Roman"/>
          <w:sz w:val="24"/>
          <w:szCs w:val="24"/>
          <w:lang w:val="en-US"/>
        </w:rPr>
        <w:t xml:space="preserve"> </w:t>
      </w:r>
      <w:r w:rsidR="00CE2662" w:rsidRPr="003F5B02">
        <w:rPr>
          <w:rFonts w:ascii="Times New Roman" w:hAnsi="Times New Roman" w:cs="Times New Roman"/>
          <w:sz w:val="24"/>
          <w:szCs w:val="24"/>
        </w:rPr>
        <w:t>Pathology around the Mandibular Impacted Third Molar In comparison to Cone Beam Computed Tomography</w:t>
      </w:r>
      <w:r w:rsidR="00CE2662" w:rsidRPr="003F5B02">
        <w:rPr>
          <w:rFonts w:ascii="Times New Roman" w:hAnsi="Times New Roman" w:cs="Times New Roman"/>
          <w:sz w:val="24"/>
          <w:szCs w:val="24"/>
          <w:lang w:val="en-US"/>
        </w:rPr>
        <w:t>.</w:t>
      </w:r>
    </w:p>
    <w:p w:rsidR="0091070E" w:rsidRPr="003F5B02" w:rsidRDefault="0091070E" w:rsidP="0047048D">
      <w:pPr>
        <w:spacing w:line="360" w:lineRule="auto"/>
        <w:jc w:val="both"/>
        <w:rPr>
          <w:rFonts w:ascii="Times New Roman" w:hAnsi="Times New Roman" w:cs="Times New Roman"/>
          <w:sz w:val="24"/>
          <w:szCs w:val="24"/>
        </w:rPr>
      </w:pPr>
      <w:r w:rsidRPr="003F5B02">
        <w:rPr>
          <w:rFonts w:ascii="Times New Roman" w:hAnsi="Times New Roman" w:cs="Times New Roman"/>
          <w:sz w:val="24"/>
          <w:szCs w:val="24"/>
        </w:rPr>
        <w:t>Introduction</w:t>
      </w:r>
    </w:p>
    <w:p w:rsidR="00A568E3" w:rsidRPr="003F5B02" w:rsidRDefault="00A568E3" w:rsidP="0047048D">
      <w:pPr>
        <w:spacing w:line="360" w:lineRule="auto"/>
        <w:jc w:val="both"/>
        <w:rPr>
          <w:rFonts w:ascii="Times New Roman" w:hAnsi="Times New Roman" w:cs="Times New Roman"/>
          <w:sz w:val="24"/>
          <w:szCs w:val="24"/>
        </w:rPr>
      </w:pPr>
      <w:r w:rsidRPr="003F5B02">
        <w:rPr>
          <w:rFonts w:ascii="Times New Roman" w:hAnsi="Times New Roman" w:cs="Times New Roman"/>
          <w:sz w:val="24"/>
          <w:szCs w:val="24"/>
        </w:rPr>
        <w:t xml:space="preserve">Impacted third molars are </w:t>
      </w:r>
      <w:r w:rsidR="00E82085" w:rsidRPr="003F5B02">
        <w:rPr>
          <w:rFonts w:ascii="Times New Roman" w:hAnsi="Times New Roman" w:cs="Times New Roman"/>
          <w:sz w:val="24"/>
          <w:szCs w:val="24"/>
        </w:rPr>
        <w:t>frequently</w:t>
      </w:r>
      <w:r w:rsidRPr="003F5B02">
        <w:rPr>
          <w:rFonts w:ascii="Times New Roman" w:hAnsi="Times New Roman" w:cs="Times New Roman"/>
          <w:sz w:val="24"/>
          <w:szCs w:val="24"/>
        </w:rPr>
        <w:t xml:space="preserve"> encount</w:t>
      </w:r>
      <w:r w:rsidR="0087402C" w:rsidRPr="003F5B02">
        <w:rPr>
          <w:rFonts w:ascii="Times New Roman" w:hAnsi="Times New Roman" w:cs="Times New Roman"/>
          <w:sz w:val="24"/>
          <w:szCs w:val="24"/>
        </w:rPr>
        <w:t xml:space="preserve">ered in routine dental practice and according to </w:t>
      </w:r>
      <w:r w:rsidRPr="003F5B02">
        <w:rPr>
          <w:rFonts w:ascii="Times New Roman" w:hAnsi="Times New Roman" w:cs="Times New Roman"/>
          <w:sz w:val="24"/>
          <w:szCs w:val="24"/>
        </w:rPr>
        <w:t xml:space="preserve"> </w:t>
      </w:r>
      <w:r w:rsidR="0087402C" w:rsidRPr="003F5B02">
        <w:rPr>
          <w:rFonts w:ascii="Times New Roman" w:hAnsi="Times New Roman" w:cs="Times New Roman"/>
          <w:sz w:val="24"/>
          <w:szCs w:val="24"/>
        </w:rPr>
        <w:t>Later Peterson</w:t>
      </w:r>
      <w:r w:rsidR="0087402C" w:rsidRPr="003F5B02">
        <w:rPr>
          <w:rFonts w:ascii="Times New Roman" w:hAnsi="Times New Roman" w:cs="Times New Roman"/>
          <w:sz w:val="24"/>
          <w:szCs w:val="24"/>
          <w:vertAlign w:val="superscript"/>
        </w:rPr>
        <w:t>1</w:t>
      </w:r>
      <w:r w:rsidR="0087402C" w:rsidRPr="003F5B02">
        <w:rPr>
          <w:rFonts w:ascii="Times New Roman" w:hAnsi="Times New Roman" w:cs="Times New Roman"/>
          <w:sz w:val="24"/>
          <w:szCs w:val="24"/>
        </w:rPr>
        <w:t xml:space="preserve"> impacted teeth is the teeth that fails to erupt into the dental arch within the expected time. </w:t>
      </w:r>
      <w:r w:rsidRPr="003F5B02">
        <w:rPr>
          <w:rFonts w:ascii="Times New Roman" w:hAnsi="Times New Roman" w:cs="Times New Roman"/>
          <w:sz w:val="24"/>
          <w:szCs w:val="24"/>
        </w:rPr>
        <w:t>The</w:t>
      </w:r>
      <w:r w:rsidR="00E82085" w:rsidRPr="003F5B02">
        <w:rPr>
          <w:rFonts w:ascii="Times New Roman" w:hAnsi="Times New Roman" w:cs="Times New Roman"/>
          <w:sz w:val="24"/>
          <w:szCs w:val="24"/>
        </w:rPr>
        <w:t xml:space="preserve"> third molars</w:t>
      </w:r>
      <w:r w:rsidRPr="003F5B02">
        <w:rPr>
          <w:rFonts w:ascii="Times New Roman" w:hAnsi="Times New Roman" w:cs="Times New Roman"/>
          <w:sz w:val="24"/>
          <w:szCs w:val="24"/>
        </w:rPr>
        <w:t xml:space="preserve"> im</w:t>
      </w:r>
      <w:r w:rsidR="00E82085" w:rsidRPr="003F5B02">
        <w:rPr>
          <w:rFonts w:ascii="Times New Roman" w:hAnsi="Times New Roman" w:cs="Times New Roman"/>
          <w:sz w:val="24"/>
          <w:szCs w:val="24"/>
        </w:rPr>
        <w:t>paction rate is higher,</w:t>
      </w:r>
      <w:r w:rsidRPr="003F5B02">
        <w:rPr>
          <w:rFonts w:ascii="Times New Roman" w:hAnsi="Times New Roman" w:cs="Times New Roman"/>
          <w:sz w:val="24"/>
          <w:szCs w:val="24"/>
        </w:rPr>
        <w:t xml:space="preserve"> when compared with other teeth. Impactions of mandibular third molars are the common ailment associated with diverse challenging degree of trans-alveolar operation and risk of complications, together with iatrogenic trigeminal nerve injury. Several studies have shown that impacted tooth have been associated with some pathologic condition such as</w:t>
      </w:r>
      <w:r w:rsidR="009F3543" w:rsidRPr="003F5B02">
        <w:rPr>
          <w:rFonts w:ascii="Times New Roman" w:hAnsi="Times New Roman" w:cs="Times New Roman"/>
          <w:sz w:val="24"/>
          <w:szCs w:val="24"/>
        </w:rPr>
        <w:t xml:space="preserve"> pericoronitis, swelling, carious</w:t>
      </w:r>
      <w:r w:rsidRPr="003F5B02">
        <w:rPr>
          <w:rFonts w:ascii="Times New Roman" w:hAnsi="Times New Roman" w:cs="Times New Roman"/>
          <w:sz w:val="24"/>
          <w:szCs w:val="24"/>
        </w:rPr>
        <w:t xml:space="preserve"> lesions, bone loss and resorption of the adjacent teeth</w:t>
      </w:r>
      <w:r w:rsidR="003F5B02" w:rsidRPr="003F5B02">
        <w:rPr>
          <w:rFonts w:ascii="Times New Roman" w:hAnsi="Times New Roman" w:cs="Times New Roman"/>
          <w:sz w:val="24"/>
          <w:szCs w:val="24"/>
          <w:vertAlign w:val="superscript"/>
        </w:rPr>
        <w:t>2</w:t>
      </w:r>
      <w:r w:rsidR="003F5B02" w:rsidRPr="003F5B02">
        <w:rPr>
          <w:rFonts w:ascii="Times New Roman" w:hAnsi="Times New Roman" w:cs="Times New Roman"/>
          <w:sz w:val="24"/>
          <w:szCs w:val="24"/>
        </w:rPr>
        <w:t xml:space="preserve">. </w:t>
      </w:r>
    </w:p>
    <w:p w:rsidR="00A568E3" w:rsidRPr="003F5B02" w:rsidRDefault="00A568E3" w:rsidP="0047048D">
      <w:pPr>
        <w:spacing w:line="360" w:lineRule="auto"/>
        <w:jc w:val="both"/>
        <w:rPr>
          <w:rFonts w:ascii="Times New Roman" w:hAnsi="Times New Roman" w:cs="Times New Roman"/>
          <w:sz w:val="24"/>
          <w:szCs w:val="24"/>
        </w:rPr>
      </w:pPr>
      <w:r w:rsidRPr="003F5B02">
        <w:rPr>
          <w:rFonts w:ascii="Times New Roman" w:hAnsi="Times New Roman" w:cs="Times New Roman"/>
          <w:sz w:val="24"/>
          <w:szCs w:val="24"/>
        </w:rPr>
        <w:t>The prevalence of third molar impact</w:t>
      </w:r>
      <w:r w:rsidR="003F5B02" w:rsidRPr="003F5B02">
        <w:rPr>
          <w:rFonts w:ascii="Times New Roman" w:hAnsi="Times New Roman" w:cs="Times New Roman"/>
          <w:sz w:val="24"/>
          <w:szCs w:val="24"/>
        </w:rPr>
        <w:t xml:space="preserve">ion ranges from 16.7% to 68.6% </w:t>
      </w:r>
      <w:r w:rsidR="003F5B02" w:rsidRPr="003F5B02">
        <w:rPr>
          <w:rFonts w:ascii="Times New Roman" w:hAnsi="Times New Roman" w:cs="Times New Roman"/>
          <w:sz w:val="24"/>
          <w:szCs w:val="24"/>
          <w:vertAlign w:val="superscript"/>
        </w:rPr>
        <w:t>3</w:t>
      </w:r>
      <w:r w:rsidRPr="003F5B02">
        <w:rPr>
          <w:rFonts w:ascii="Times New Roman" w:hAnsi="Times New Roman" w:cs="Times New Roman"/>
          <w:sz w:val="24"/>
          <w:szCs w:val="24"/>
        </w:rPr>
        <w:t xml:space="preserve">. The research done by Hospital </w:t>
      </w:r>
      <w:r w:rsidR="009F3543" w:rsidRPr="003F5B02">
        <w:rPr>
          <w:rFonts w:ascii="Times New Roman" w:hAnsi="Times New Roman" w:cs="Times New Roman"/>
          <w:sz w:val="24"/>
          <w:szCs w:val="24"/>
        </w:rPr>
        <w:t>University</w:t>
      </w:r>
      <w:r w:rsidRPr="003F5B02">
        <w:rPr>
          <w:rFonts w:ascii="Times New Roman" w:hAnsi="Times New Roman" w:cs="Times New Roman"/>
          <w:sz w:val="24"/>
          <w:szCs w:val="24"/>
        </w:rPr>
        <w:t xml:space="preserve"> Sains Malaysia showed that the prevalence of mandibular third molar impac</w:t>
      </w:r>
      <w:r w:rsidR="003F5B02" w:rsidRPr="003F5B02">
        <w:rPr>
          <w:rFonts w:ascii="Times New Roman" w:hAnsi="Times New Roman" w:cs="Times New Roman"/>
          <w:sz w:val="24"/>
          <w:szCs w:val="24"/>
        </w:rPr>
        <w:t>tion in Malaysia was 56.7%</w:t>
      </w:r>
      <w:r w:rsidR="003F5B02" w:rsidRPr="003F5B02">
        <w:rPr>
          <w:rFonts w:ascii="Times New Roman" w:hAnsi="Times New Roman" w:cs="Times New Roman"/>
          <w:sz w:val="24"/>
          <w:szCs w:val="24"/>
          <w:vertAlign w:val="superscript"/>
        </w:rPr>
        <w:t>4</w:t>
      </w:r>
      <w:r w:rsidR="003F5B02" w:rsidRPr="003F5B02">
        <w:rPr>
          <w:rFonts w:ascii="Times New Roman" w:hAnsi="Times New Roman" w:cs="Times New Roman"/>
          <w:sz w:val="24"/>
          <w:szCs w:val="24"/>
        </w:rPr>
        <w:t xml:space="preserve">. </w:t>
      </w:r>
      <w:r w:rsidRPr="003F5B02">
        <w:rPr>
          <w:rFonts w:ascii="Times New Roman" w:hAnsi="Times New Roman" w:cs="Times New Roman"/>
          <w:sz w:val="24"/>
          <w:szCs w:val="24"/>
        </w:rPr>
        <w:t xml:space="preserve">Hence </w:t>
      </w:r>
      <w:r w:rsidR="009F3543" w:rsidRPr="003F5B02">
        <w:rPr>
          <w:rFonts w:ascii="Times New Roman" w:hAnsi="Times New Roman" w:cs="Times New Roman"/>
          <w:sz w:val="24"/>
          <w:szCs w:val="24"/>
        </w:rPr>
        <w:t>removal of</w:t>
      </w:r>
      <w:r w:rsidRPr="003F5B02">
        <w:rPr>
          <w:rFonts w:ascii="Times New Roman" w:hAnsi="Times New Roman" w:cs="Times New Roman"/>
          <w:sz w:val="24"/>
          <w:szCs w:val="24"/>
        </w:rPr>
        <w:t xml:space="preserve"> erupted and impacted third molars </w:t>
      </w:r>
      <w:r w:rsidR="009F3543" w:rsidRPr="003F5B02">
        <w:rPr>
          <w:rFonts w:ascii="Times New Roman" w:hAnsi="Times New Roman" w:cs="Times New Roman"/>
          <w:sz w:val="24"/>
          <w:szCs w:val="24"/>
        </w:rPr>
        <w:t xml:space="preserve">are considered </w:t>
      </w:r>
      <w:r w:rsidRPr="003F5B02">
        <w:rPr>
          <w:rFonts w:ascii="Times New Roman" w:hAnsi="Times New Roman" w:cs="Times New Roman"/>
          <w:sz w:val="24"/>
          <w:szCs w:val="24"/>
        </w:rPr>
        <w:t xml:space="preserve">when they cause </w:t>
      </w:r>
      <w:r w:rsidR="009F3543" w:rsidRPr="003F5B02">
        <w:rPr>
          <w:rFonts w:ascii="Times New Roman" w:hAnsi="Times New Roman" w:cs="Times New Roman"/>
          <w:sz w:val="24"/>
          <w:szCs w:val="24"/>
        </w:rPr>
        <w:t>great</w:t>
      </w:r>
      <w:r w:rsidR="0087402C" w:rsidRPr="003F5B02">
        <w:rPr>
          <w:rFonts w:ascii="Times New Roman" w:hAnsi="Times New Roman" w:cs="Times New Roman"/>
          <w:sz w:val="24"/>
          <w:szCs w:val="24"/>
        </w:rPr>
        <w:t xml:space="preserve"> pain, </w:t>
      </w:r>
      <w:r w:rsidR="00796614" w:rsidRPr="003F5B02">
        <w:rPr>
          <w:rFonts w:ascii="Times New Roman" w:hAnsi="Times New Roman" w:cs="Times New Roman"/>
          <w:sz w:val="24"/>
          <w:szCs w:val="24"/>
        </w:rPr>
        <w:t>infection</w:t>
      </w:r>
      <w:r w:rsidR="0087402C" w:rsidRPr="003F5B02">
        <w:rPr>
          <w:rFonts w:ascii="Times New Roman" w:hAnsi="Times New Roman" w:cs="Times New Roman"/>
          <w:sz w:val="24"/>
          <w:szCs w:val="24"/>
        </w:rPr>
        <w:t xml:space="preserve">, if </w:t>
      </w:r>
      <w:r w:rsidRPr="003F5B02">
        <w:rPr>
          <w:rFonts w:ascii="Times New Roman" w:hAnsi="Times New Roman" w:cs="Times New Roman"/>
          <w:sz w:val="24"/>
          <w:szCs w:val="24"/>
        </w:rPr>
        <w:t xml:space="preserve">associated with </w:t>
      </w:r>
      <w:r w:rsidR="0087402C" w:rsidRPr="003F5B02">
        <w:rPr>
          <w:rFonts w:ascii="Times New Roman" w:hAnsi="Times New Roman" w:cs="Times New Roman"/>
          <w:sz w:val="24"/>
          <w:szCs w:val="24"/>
        </w:rPr>
        <w:t xml:space="preserve">periapical pathology, </w:t>
      </w:r>
      <w:r w:rsidRPr="003F5B02">
        <w:rPr>
          <w:rFonts w:ascii="Times New Roman" w:hAnsi="Times New Roman" w:cs="Times New Roman"/>
          <w:sz w:val="24"/>
          <w:szCs w:val="24"/>
        </w:rPr>
        <w:t xml:space="preserve">carious or </w:t>
      </w:r>
      <w:r w:rsidR="009F3543" w:rsidRPr="003F5B02">
        <w:rPr>
          <w:rFonts w:ascii="Times New Roman" w:hAnsi="Times New Roman" w:cs="Times New Roman"/>
          <w:sz w:val="24"/>
          <w:szCs w:val="24"/>
        </w:rPr>
        <w:t>harmful</w:t>
      </w:r>
      <w:r w:rsidRPr="003F5B02">
        <w:rPr>
          <w:rFonts w:ascii="Times New Roman" w:hAnsi="Times New Roman" w:cs="Times New Roman"/>
          <w:sz w:val="24"/>
          <w:szCs w:val="24"/>
        </w:rPr>
        <w:t xml:space="preserve"> </w:t>
      </w:r>
      <w:r w:rsidR="009F3543" w:rsidRPr="003F5B02">
        <w:rPr>
          <w:rFonts w:ascii="Times New Roman" w:hAnsi="Times New Roman" w:cs="Times New Roman"/>
          <w:sz w:val="24"/>
          <w:szCs w:val="24"/>
        </w:rPr>
        <w:t>to the</w:t>
      </w:r>
      <w:r w:rsidR="003F5B02" w:rsidRPr="003F5B02">
        <w:rPr>
          <w:rFonts w:ascii="Times New Roman" w:hAnsi="Times New Roman" w:cs="Times New Roman"/>
          <w:sz w:val="24"/>
          <w:szCs w:val="24"/>
        </w:rPr>
        <w:t xml:space="preserve"> health of adjacent teeth </w:t>
      </w:r>
      <w:r w:rsidR="003F5B02" w:rsidRPr="003F5B02">
        <w:rPr>
          <w:rFonts w:ascii="Times New Roman" w:hAnsi="Times New Roman" w:cs="Times New Roman"/>
          <w:sz w:val="24"/>
          <w:szCs w:val="24"/>
          <w:vertAlign w:val="superscript"/>
        </w:rPr>
        <w:t>5</w:t>
      </w:r>
      <w:r w:rsidRPr="003F5B02">
        <w:rPr>
          <w:rFonts w:ascii="Times New Roman" w:hAnsi="Times New Roman" w:cs="Times New Roman"/>
          <w:sz w:val="24"/>
          <w:szCs w:val="24"/>
        </w:rPr>
        <w:t xml:space="preserve">. </w:t>
      </w:r>
    </w:p>
    <w:p w:rsidR="00A568E3" w:rsidRPr="003F5B02" w:rsidRDefault="00A568E3" w:rsidP="0047048D">
      <w:pPr>
        <w:spacing w:line="360" w:lineRule="auto"/>
        <w:jc w:val="both"/>
        <w:rPr>
          <w:rFonts w:ascii="Times New Roman" w:hAnsi="Times New Roman" w:cs="Times New Roman"/>
          <w:sz w:val="24"/>
          <w:szCs w:val="24"/>
        </w:rPr>
      </w:pPr>
      <w:r w:rsidRPr="003F5B02">
        <w:rPr>
          <w:rFonts w:ascii="Times New Roman" w:hAnsi="Times New Roman" w:cs="Times New Roman"/>
          <w:sz w:val="24"/>
          <w:szCs w:val="24"/>
        </w:rPr>
        <w:t xml:space="preserve">Conventional radiography </w:t>
      </w:r>
      <w:r w:rsidR="00744B8A" w:rsidRPr="003F5B02">
        <w:rPr>
          <w:rFonts w:ascii="Times New Roman" w:hAnsi="Times New Roman" w:cs="Times New Roman"/>
          <w:sz w:val="24"/>
          <w:szCs w:val="24"/>
        </w:rPr>
        <w:t xml:space="preserve">at all times is a </w:t>
      </w:r>
      <w:r w:rsidRPr="003F5B02">
        <w:rPr>
          <w:rFonts w:ascii="Times New Roman" w:hAnsi="Times New Roman" w:cs="Times New Roman"/>
          <w:sz w:val="24"/>
          <w:szCs w:val="24"/>
        </w:rPr>
        <w:t>first line</w:t>
      </w:r>
      <w:r w:rsidR="00744B8A" w:rsidRPr="003F5B02">
        <w:rPr>
          <w:rFonts w:ascii="Times New Roman" w:hAnsi="Times New Roman" w:cs="Times New Roman"/>
          <w:sz w:val="24"/>
          <w:szCs w:val="24"/>
        </w:rPr>
        <w:t xml:space="preserve"> evaluation method to study the state of </w:t>
      </w:r>
      <w:r w:rsidR="009964CD" w:rsidRPr="003F5B02">
        <w:rPr>
          <w:rFonts w:ascii="Times New Roman" w:hAnsi="Times New Roman" w:cs="Times New Roman"/>
          <w:sz w:val="24"/>
          <w:szCs w:val="24"/>
        </w:rPr>
        <w:t>impaction, morphology, and number of roots</w:t>
      </w:r>
      <w:r w:rsidR="00744B8A" w:rsidRPr="003F5B02">
        <w:rPr>
          <w:rFonts w:ascii="Times New Roman" w:hAnsi="Times New Roman" w:cs="Times New Roman"/>
          <w:sz w:val="24"/>
          <w:szCs w:val="24"/>
        </w:rPr>
        <w:t xml:space="preserve"> in addition to any related pathological</w:t>
      </w:r>
      <w:r w:rsidRPr="003F5B02">
        <w:rPr>
          <w:rFonts w:ascii="Times New Roman" w:hAnsi="Times New Roman" w:cs="Times New Roman"/>
          <w:sz w:val="24"/>
          <w:szCs w:val="24"/>
        </w:rPr>
        <w:t xml:space="preserve"> lesions </w:t>
      </w:r>
      <w:r w:rsidR="00744B8A" w:rsidRPr="003F5B02">
        <w:rPr>
          <w:rFonts w:ascii="Times New Roman" w:hAnsi="Times New Roman" w:cs="Times New Roman"/>
          <w:sz w:val="24"/>
          <w:szCs w:val="24"/>
        </w:rPr>
        <w:t>around the impacted third molar</w:t>
      </w:r>
      <w:r w:rsidRPr="003F5B02">
        <w:rPr>
          <w:rFonts w:ascii="Times New Roman" w:hAnsi="Times New Roman" w:cs="Times New Roman"/>
          <w:sz w:val="24"/>
          <w:szCs w:val="24"/>
        </w:rPr>
        <w:t xml:space="preserve">. The </w:t>
      </w:r>
      <w:r w:rsidR="009964CD" w:rsidRPr="003F5B02">
        <w:rPr>
          <w:rFonts w:ascii="Times New Roman" w:hAnsi="Times New Roman" w:cs="Times New Roman"/>
          <w:sz w:val="24"/>
          <w:szCs w:val="24"/>
        </w:rPr>
        <w:t xml:space="preserve">objective </w:t>
      </w:r>
      <w:r w:rsidRPr="003F5B02">
        <w:rPr>
          <w:rFonts w:ascii="Times New Roman" w:hAnsi="Times New Roman" w:cs="Times New Roman"/>
          <w:sz w:val="24"/>
          <w:szCs w:val="24"/>
        </w:rPr>
        <w:t xml:space="preserve">of </w:t>
      </w:r>
      <w:r w:rsidR="009964CD" w:rsidRPr="003F5B02">
        <w:rPr>
          <w:rFonts w:ascii="Times New Roman" w:hAnsi="Times New Roman" w:cs="Times New Roman"/>
          <w:sz w:val="24"/>
          <w:szCs w:val="24"/>
        </w:rPr>
        <w:t xml:space="preserve">using </w:t>
      </w:r>
      <w:r w:rsidR="0045165D" w:rsidRPr="003F5B02">
        <w:rPr>
          <w:rFonts w:ascii="Times New Roman" w:hAnsi="Times New Roman" w:cs="Times New Roman"/>
          <w:sz w:val="24"/>
          <w:szCs w:val="24"/>
        </w:rPr>
        <w:t>radiography</w:t>
      </w:r>
      <w:r w:rsidRPr="003F5B02">
        <w:rPr>
          <w:rFonts w:ascii="Times New Roman" w:hAnsi="Times New Roman" w:cs="Times New Roman"/>
          <w:sz w:val="24"/>
          <w:szCs w:val="24"/>
        </w:rPr>
        <w:t xml:space="preserve"> </w:t>
      </w:r>
      <w:r w:rsidR="009964CD" w:rsidRPr="003F5B02">
        <w:rPr>
          <w:rFonts w:ascii="Times New Roman" w:hAnsi="Times New Roman" w:cs="Times New Roman"/>
          <w:sz w:val="24"/>
          <w:szCs w:val="24"/>
        </w:rPr>
        <w:t xml:space="preserve">is </w:t>
      </w:r>
      <w:r w:rsidRPr="003F5B02">
        <w:rPr>
          <w:rFonts w:ascii="Times New Roman" w:hAnsi="Times New Roman" w:cs="Times New Roman"/>
          <w:sz w:val="24"/>
          <w:szCs w:val="24"/>
        </w:rPr>
        <w:t xml:space="preserve">to reduce post-operative complications such as pain, </w:t>
      </w:r>
      <w:r w:rsidR="00DA57B6" w:rsidRPr="003F5B02">
        <w:rPr>
          <w:rFonts w:ascii="Times New Roman" w:hAnsi="Times New Roman" w:cs="Times New Roman"/>
          <w:sz w:val="24"/>
          <w:szCs w:val="24"/>
        </w:rPr>
        <w:t>infection, too much bleeding</w:t>
      </w:r>
      <w:r w:rsidRPr="003F5B02">
        <w:rPr>
          <w:rFonts w:ascii="Times New Roman" w:hAnsi="Times New Roman" w:cs="Times New Roman"/>
          <w:sz w:val="24"/>
          <w:szCs w:val="24"/>
        </w:rPr>
        <w:t xml:space="preserve"> and reduced mouth opening and sensory disturbances to the nerves i.e. the inferior </w:t>
      </w:r>
      <w:r w:rsidR="0045165D" w:rsidRPr="003F5B02">
        <w:rPr>
          <w:rFonts w:ascii="Times New Roman" w:hAnsi="Times New Roman" w:cs="Times New Roman"/>
          <w:sz w:val="24"/>
          <w:szCs w:val="24"/>
        </w:rPr>
        <w:t xml:space="preserve">alveolar </w:t>
      </w:r>
      <w:r w:rsidRPr="003F5B02">
        <w:rPr>
          <w:rFonts w:ascii="Times New Roman" w:hAnsi="Times New Roman" w:cs="Times New Roman"/>
          <w:sz w:val="24"/>
          <w:szCs w:val="24"/>
        </w:rPr>
        <w:t>nerve (IAN), the buccal nerve and the lingual nerve</w:t>
      </w:r>
      <w:r w:rsidR="003F5B02" w:rsidRPr="003F5B02">
        <w:rPr>
          <w:rFonts w:ascii="Times New Roman" w:hAnsi="Times New Roman" w:cs="Times New Roman"/>
          <w:sz w:val="24"/>
          <w:szCs w:val="24"/>
          <w:vertAlign w:val="superscript"/>
        </w:rPr>
        <w:t>6</w:t>
      </w:r>
      <w:r w:rsidR="003F5B02" w:rsidRPr="003F5B02">
        <w:rPr>
          <w:rFonts w:ascii="Times New Roman" w:hAnsi="Times New Roman" w:cs="Times New Roman"/>
          <w:sz w:val="24"/>
          <w:szCs w:val="24"/>
        </w:rPr>
        <w:t xml:space="preserve">. </w:t>
      </w:r>
    </w:p>
    <w:p w:rsidR="00A568E3" w:rsidRPr="003F5B02" w:rsidRDefault="009F3543" w:rsidP="0047048D">
      <w:pPr>
        <w:spacing w:line="360" w:lineRule="auto"/>
        <w:jc w:val="both"/>
        <w:rPr>
          <w:rFonts w:ascii="Times New Roman" w:hAnsi="Times New Roman" w:cs="Times New Roman"/>
          <w:sz w:val="24"/>
          <w:szCs w:val="24"/>
        </w:rPr>
      </w:pPr>
      <w:r w:rsidRPr="003F5B02">
        <w:rPr>
          <w:rFonts w:ascii="Times New Roman" w:hAnsi="Times New Roman" w:cs="Times New Roman"/>
          <w:sz w:val="24"/>
          <w:szCs w:val="24"/>
        </w:rPr>
        <w:t>Orthodoxly</w:t>
      </w:r>
      <w:r w:rsidR="00A568E3" w:rsidRPr="003F5B02">
        <w:rPr>
          <w:rFonts w:ascii="Times New Roman" w:hAnsi="Times New Roman" w:cs="Times New Roman"/>
          <w:sz w:val="24"/>
          <w:szCs w:val="24"/>
        </w:rPr>
        <w:t>, th</w:t>
      </w:r>
      <w:r w:rsidR="0045165D" w:rsidRPr="003F5B02">
        <w:rPr>
          <w:rFonts w:ascii="Times New Roman" w:hAnsi="Times New Roman" w:cs="Times New Roman"/>
          <w:sz w:val="24"/>
          <w:szCs w:val="24"/>
        </w:rPr>
        <w:t>e first choices of radiographs are</w:t>
      </w:r>
      <w:r w:rsidR="00A568E3" w:rsidRPr="003F5B02">
        <w:rPr>
          <w:rFonts w:ascii="Times New Roman" w:hAnsi="Times New Roman" w:cs="Times New Roman"/>
          <w:sz w:val="24"/>
          <w:szCs w:val="24"/>
        </w:rPr>
        <w:t xml:space="preserve"> either IOPA or OPG [7]. Although two-dimensional (2D) radiological studies provide appropriate information, they have limitations, such as representing the size and location of a lesion in the bucco</w:t>
      </w:r>
      <w:r w:rsidR="009964CD" w:rsidRPr="003F5B02">
        <w:rPr>
          <w:rFonts w:ascii="Times New Roman" w:hAnsi="Times New Roman" w:cs="Times New Roman"/>
          <w:sz w:val="24"/>
          <w:szCs w:val="24"/>
        </w:rPr>
        <w:t>-</w:t>
      </w:r>
      <w:r w:rsidR="00A568E3" w:rsidRPr="003F5B02">
        <w:rPr>
          <w:rFonts w:ascii="Times New Roman" w:hAnsi="Times New Roman" w:cs="Times New Roman"/>
          <w:sz w:val="24"/>
          <w:szCs w:val="24"/>
        </w:rPr>
        <w:t xml:space="preserve">lingual plane, </w:t>
      </w:r>
      <w:r w:rsidR="0045165D" w:rsidRPr="003F5B02">
        <w:rPr>
          <w:rFonts w:ascii="Times New Roman" w:hAnsi="Times New Roman" w:cs="Times New Roman"/>
          <w:sz w:val="24"/>
          <w:szCs w:val="24"/>
        </w:rPr>
        <w:t>showing</w:t>
      </w:r>
      <w:r w:rsidR="00A568E3" w:rsidRPr="003F5B02">
        <w:rPr>
          <w:rFonts w:ascii="Times New Roman" w:hAnsi="Times New Roman" w:cs="Times New Roman"/>
          <w:sz w:val="24"/>
          <w:szCs w:val="24"/>
        </w:rPr>
        <w:t xml:space="preserve"> characteristics of</w:t>
      </w:r>
      <w:r w:rsidR="009964CD" w:rsidRPr="003F5B02">
        <w:rPr>
          <w:rFonts w:ascii="Times New Roman" w:hAnsi="Times New Roman" w:cs="Times New Roman"/>
          <w:sz w:val="24"/>
          <w:szCs w:val="24"/>
        </w:rPr>
        <w:t xml:space="preserve"> the surface (smooth or rough), </w:t>
      </w:r>
      <w:r w:rsidR="0045165D" w:rsidRPr="003F5B02">
        <w:rPr>
          <w:rFonts w:ascii="Times New Roman" w:hAnsi="Times New Roman" w:cs="Times New Roman"/>
          <w:sz w:val="24"/>
          <w:szCs w:val="24"/>
        </w:rPr>
        <w:t xml:space="preserve">also </w:t>
      </w:r>
      <w:r w:rsidR="009964CD" w:rsidRPr="003F5B02">
        <w:rPr>
          <w:rFonts w:ascii="Times New Roman" w:hAnsi="Times New Roman" w:cs="Times New Roman"/>
          <w:sz w:val="24"/>
          <w:szCs w:val="24"/>
        </w:rPr>
        <w:t xml:space="preserve">involves sources of misinterpretation </w:t>
      </w:r>
      <w:r w:rsidR="0045165D" w:rsidRPr="003F5B02">
        <w:rPr>
          <w:rFonts w:ascii="Times New Roman" w:hAnsi="Times New Roman" w:cs="Times New Roman"/>
          <w:sz w:val="24"/>
          <w:szCs w:val="24"/>
        </w:rPr>
        <w:t>like</w:t>
      </w:r>
      <w:r w:rsidR="009964CD" w:rsidRPr="003F5B02">
        <w:rPr>
          <w:rFonts w:ascii="Times New Roman" w:hAnsi="Times New Roman" w:cs="Times New Roman"/>
          <w:sz w:val="24"/>
          <w:szCs w:val="24"/>
        </w:rPr>
        <w:t xml:space="preserve"> image enlarg</w:t>
      </w:r>
      <w:r w:rsidR="0045165D" w:rsidRPr="003F5B02">
        <w:rPr>
          <w:rFonts w:ascii="Times New Roman" w:hAnsi="Times New Roman" w:cs="Times New Roman"/>
          <w:sz w:val="24"/>
          <w:szCs w:val="24"/>
        </w:rPr>
        <w:t>ement, distorted/</w:t>
      </w:r>
      <w:r w:rsidR="009964CD" w:rsidRPr="003F5B02">
        <w:rPr>
          <w:rFonts w:ascii="Times New Roman" w:hAnsi="Times New Roman" w:cs="Times New Roman"/>
          <w:sz w:val="24"/>
          <w:szCs w:val="24"/>
        </w:rPr>
        <w:t>blurred images, and overlapping of complex maxillofacial structures.</w:t>
      </w:r>
      <w:r w:rsidR="00A568E3" w:rsidRPr="003F5B02">
        <w:rPr>
          <w:rFonts w:ascii="Times New Roman" w:hAnsi="Times New Roman" w:cs="Times New Roman"/>
          <w:sz w:val="24"/>
          <w:szCs w:val="24"/>
        </w:rPr>
        <w:t xml:space="preserve"> As a </w:t>
      </w:r>
      <w:r w:rsidR="0045165D" w:rsidRPr="003F5B02">
        <w:rPr>
          <w:rFonts w:ascii="Times New Roman" w:hAnsi="Times New Roman" w:cs="Times New Roman"/>
          <w:sz w:val="24"/>
          <w:szCs w:val="24"/>
        </w:rPr>
        <w:t>result</w:t>
      </w:r>
      <w:r w:rsidR="00A568E3" w:rsidRPr="003F5B02">
        <w:rPr>
          <w:rFonts w:ascii="Times New Roman" w:hAnsi="Times New Roman" w:cs="Times New Roman"/>
          <w:sz w:val="24"/>
          <w:szCs w:val="24"/>
        </w:rPr>
        <w:t xml:space="preserve">, we may require a higher level of radiographic technique. Hence, three-dimensional (3D) </w:t>
      </w:r>
      <w:r w:rsidR="009964CD" w:rsidRPr="003F5B02">
        <w:rPr>
          <w:rFonts w:ascii="Times New Roman" w:hAnsi="Times New Roman" w:cs="Times New Roman"/>
          <w:sz w:val="24"/>
          <w:szCs w:val="24"/>
        </w:rPr>
        <w:t>radiographic technique is</w:t>
      </w:r>
      <w:r w:rsidR="00A568E3" w:rsidRPr="003F5B02">
        <w:rPr>
          <w:rFonts w:ascii="Times New Roman" w:hAnsi="Times New Roman" w:cs="Times New Roman"/>
          <w:sz w:val="24"/>
          <w:szCs w:val="24"/>
        </w:rPr>
        <w:t xml:space="preserve"> </w:t>
      </w:r>
      <w:r w:rsidR="0045165D" w:rsidRPr="003F5B02">
        <w:rPr>
          <w:rFonts w:ascii="Times New Roman" w:hAnsi="Times New Roman" w:cs="Times New Roman"/>
          <w:sz w:val="24"/>
          <w:szCs w:val="24"/>
        </w:rPr>
        <w:t>apt</w:t>
      </w:r>
      <w:r w:rsidR="00A568E3" w:rsidRPr="003F5B02">
        <w:rPr>
          <w:rFonts w:ascii="Times New Roman" w:hAnsi="Times New Roman" w:cs="Times New Roman"/>
          <w:sz w:val="24"/>
          <w:szCs w:val="24"/>
        </w:rPr>
        <w:t xml:space="preserve"> in order to improve the diagnosis and</w:t>
      </w:r>
      <w:r w:rsidR="00F45046" w:rsidRPr="003F5B02">
        <w:rPr>
          <w:rFonts w:ascii="Times New Roman" w:hAnsi="Times New Roman" w:cs="Times New Roman"/>
          <w:sz w:val="24"/>
          <w:szCs w:val="24"/>
        </w:rPr>
        <w:t xml:space="preserve"> treatment of these lesions. [8</w:t>
      </w:r>
      <w:r w:rsidR="00A568E3" w:rsidRPr="003F5B02">
        <w:rPr>
          <w:rFonts w:ascii="Times New Roman" w:hAnsi="Times New Roman" w:cs="Times New Roman"/>
          <w:sz w:val="24"/>
          <w:szCs w:val="24"/>
        </w:rPr>
        <w:t>]</w:t>
      </w:r>
    </w:p>
    <w:p w:rsidR="0091070E" w:rsidRPr="003F5B02" w:rsidRDefault="00A568E3" w:rsidP="0047048D">
      <w:pPr>
        <w:autoSpaceDE w:val="0"/>
        <w:autoSpaceDN w:val="0"/>
        <w:adjustRightInd w:val="0"/>
        <w:spacing w:after="0" w:line="360" w:lineRule="auto"/>
        <w:jc w:val="both"/>
        <w:rPr>
          <w:rFonts w:ascii="Times New Roman" w:hAnsi="Times New Roman" w:cs="Times New Roman"/>
          <w:sz w:val="24"/>
          <w:szCs w:val="24"/>
        </w:rPr>
      </w:pPr>
      <w:r w:rsidRPr="003F5B02">
        <w:rPr>
          <w:rFonts w:ascii="Times New Roman" w:hAnsi="Times New Roman" w:cs="Times New Roman"/>
          <w:sz w:val="24"/>
          <w:szCs w:val="24"/>
        </w:rPr>
        <w:lastRenderedPageBreak/>
        <w:t>Cone beam computed tomography (CBCT) is a medical imaging technique consisting of X-ray computed tomography where the X-rays</w:t>
      </w:r>
      <w:r w:rsidR="00123671" w:rsidRPr="003F5B02">
        <w:rPr>
          <w:rFonts w:ascii="Times New Roman" w:hAnsi="Times New Roman" w:cs="Times New Roman"/>
          <w:sz w:val="24"/>
          <w:szCs w:val="24"/>
        </w:rPr>
        <w:t xml:space="preserve"> are divergent, forming a cone.</w:t>
      </w:r>
      <w:r w:rsidR="00EF447E" w:rsidRPr="003F5B02">
        <w:rPr>
          <w:rFonts w:ascii="Times New Roman" w:hAnsi="Times New Roman" w:cs="Times New Roman"/>
          <w:sz w:val="24"/>
          <w:szCs w:val="24"/>
        </w:rPr>
        <w:t xml:space="preserve"> </w:t>
      </w:r>
      <w:r w:rsidR="003D2BA0" w:rsidRPr="003F5B02">
        <w:rPr>
          <w:rFonts w:ascii="Times New Roman" w:hAnsi="Times New Roman" w:cs="Times New Roman"/>
          <w:sz w:val="24"/>
          <w:szCs w:val="24"/>
          <w:shd w:val="clear" w:color="auto" w:fill="FFFFFF"/>
        </w:rPr>
        <w:t xml:space="preserve">Previous studies have reported that CBCT is more accurate than conventional methods such as panoramic radiography for determining the relationship between impacted third molars and the IAC </w:t>
      </w:r>
      <w:r w:rsidR="00F45046" w:rsidRPr="003F5B02">
        <w:rPr>
          <w:rFonts w:ascii="Times New Roman" w:hAnsi="Times New Roman" w:cs="Times New Roman"/>
          <w:sz w:val="24"/>
          <w:szCs w:val="24"/>
          <w:shd w:val="clear" w:color="auto" w:fill="FFFFFF"/>
          <w:vertAlign w:val="superscript"/>
        </w:rPr>
        <w:t>9, 10, 11</w:t>
      </w:r>
      <w:r w:rsidR="004F7102" w:rsidRPr="003F5B02">
        <w:rPr>
          <w:rFonts w:ascii="Times New Roman" w:hAnsi="Times New Roman" w:cs="Times New Roman"/>
          <w:sz w:val="24"/>
          <w:szCs w:val="24"/>
          <w:shd w:val="clear" w:color="auto" w:fill="FFFFFF"/>
          <w:vertAlign w:val="superscript"/>
        </w:rPr>
        <w:t xml:space="preserve"> </w:t>
      </w:r>
      <w:r w:rsidR="00F45046" w:rsidRPr="003F5B02">
        <w:rPr>
          <w:rFonts w:ascii="Times New Roman" w:hAnsi="Times New Roman" w:cs="Times New Roman"/>
          <w:sz w:val="24"/>
          <w:szCs w:val="24"/>
          <w:vertAlign w:val="superscript"/>
        </w:rPr>
        <w:t>and 12</w:t>
      </w:r>
      <w:r w:rsidR="00123671" w:rsidRPr="003F5B02">
        <w:rPr>
          <w:rFonts w:ascii="Times New Roman" w:hAnsi="Times New Roman" w:cs="Times New Roman"/>
          <w:sz w:val="24"/>
          <w:szCs w:val="24"/>
        </w:rPr>
        <w:t>.</w:t>
      </w:r>
      <w:r w:rsidRPr="003F5B02">
        <w:rPr>
          <w:rFonts w:ascii="Times New Roman" w:hAnsi="Times New Roman" w:cs="Times New Roman"/>
          <w:sz w:val="24"/>
          <w:szCs w:val="24"/>
        </w:rPr>
        <w:t xml:space="preserve"> Hence, the current study </w:t>
      </w:r>
      <w:r w:rsidR="00925591" w:rsidRPr="003F5B02">
        <w:rPr>
          <w:rFonts w:ascii="Times New Roman" w:hAnsi="Times New Roman" w:cs="Times New Roman"/>
          <w:sz w:val="24"/>
          <w:szCs w:val="24"/>
        </w:rPr>
        <w:t>emphases</w:t>
      </w:r>
      <w:r w:rsidRPr="003F5B02">
        <w:rPr>
          <w:rFonts w:ascii="Times New Roman" w:hAnsi="Times New Roman" w:cs="Times New Roman"/>
          <w:sz w:val="24"/>
          <w:szCs w:val="24"/>
        </w:rPr>
        <w:t xml:space="preserve"> on </w:t>
      </w:r>
      <w:r w:rsidR="00925591" w:rsidRPr="003F5B02">
        <w:rPr>
          <w:rFonts w:ascii="Times New Roman" w:hAnsi="Times New Roman" w:cs="Times New Roman"/>
          <w:sz w:val="24"/>
          <w:szCs w:val="24"/>
        </w:rPr>
        <w:t xml:space="preserve">the imaging modality that could be best relied upon to assess </w:t>
      </w:r>
      <w:r w:rsidR="00D67BAA" w:rsidRPr="003F5B02">
        <w:rPr>
          <w:rFonts w:ascii="Times New Roman" w:hAnsi="Times New Roman" w:cs="Times New Roman"/>
          <w:sz w:val="24"/>
          <w:szCs w:val="24"/>
        </w:rPr>
        <w:t xml:space="preserve">the </w:t>
      </w:r>
      <w:r w:rsidRPr="003F5B02">
        <w:rPr>
          <w:rFonts w:ascii="Times New Roman" w:hAnsi="Times New Roman" w:cs="Times New Roman"/>
          <w:sz w:val="24"/>
          <w:szCs w:val="24"/>
        </w:rPr>
        <w:t xml:space="preserve">pathological conditions that would influence the position </w:t>
      </w:r>
      <w:r w:rsidR="00925591" w:rsidRPr="003F5B02">
        <w:rPr>
          <w:rFonts w:ascii="Times New Roman" w:hAnsi="Times New Roman" w:cs="Times New Roman"/>
          <w:sz w:val="24"/>
          <w:szCs w:val="24"/>
        </w:rPr>
        <w:t>impacted third molars</w:t>
      </w:r>
      <w:r w:rsidR="00D67BAA" w:rsidRPr="003F5B02">
        <w:rPr>
          <w:rFonts w:ascii="Times New Roman" w:hAnsi="Times New Roman" w:cs="Times New Roman"/>
          <w:sz w:val="24"/>
          <w:szCs w:val="24"/>
        </w:rPr>
        <w:t xml:space="preserve"> in relation to its surrounding vital structures</w:t>
      </w:r>
      <w:r w:rsidR="00925591" w:rsidRPr="003F5B02">
        <w:rPr>
          <w:rFonts w:ascii="Times New Roman" w:hAnsi="Times New Roman" w:cs="Times New Roman"/>
          <w:sz w:val="24"/>
          <w:szCs w:val="24"/>
        </w:rPr>
        <w:t>, thus decreasing the post-operative complications.</w:t>
      </w:r>
    </w:p>
    <w:p w:rsidR="00A568E3" w:rsidRPr="003F5B02" w:rsidRDefault="00A568E3" w:rsidP="0047048D">
      <w:pPr>
        <w:spacing w:line="360" w:lineRule="auto"/>
        <w:jc w:val="both"/>
        <w:rPr>
          <w:rFonts w:ascii="Times New Roman" w:hAnsi="Times New Roman" w:cs="Times New Roman"/>
          <w:sz w:val="24"/>
          <w:szCs w:val="24"/>
        </w:rPr>
      </w:pPr>
    </w:p>
    <w:p w:rsidR="00CF1342" w:rsidRPr="003F5B02" w:rsidRDefault="00CF1342" w:rsidP="0047048D">
      <w:pPr>
        <w:spacing w:line="360" w:lineRule="auto"/>
        <w:jc w:val="both"/>
        <w:rPr>
          <w:rFonts w:ascii="Times New Roman" w:hAnsi="Times New Roman" w:cs="Times New Roman"/>
          <w:sz w:val="24"/>
          <w:szCs w:val="24"/>
        </w:rPr>
      </w:pPr>
    </w:p>
    <w:p w:rsidR="00CF1342" w:rsidRPr="003F5B02" w:rsidRDefault="00CF1342" w:rsidP="0047048D">
      <w:pPr>
        <w:spacing w:line="360" w:lineRule="auto"/>
        <w:jc w:val="both"/>
        <w:rPr>
          <w:rFonts w:ascii="Times New Roman" w:hAnsi="Times New Roman" w:cs="Times New Roman"/>
          <w:sz w:val="24"/>
          <w:szCs w:val="24"/>
        </w:rPr>
      </w:pPr>
    </w:p>
    <w:p w:rsidR="00113B4D" w:rsidRPr="003F5B02" w:rsidRDefault="00113B4D" w:rsidP="0047048D">
      <w:pPr>
        <w:spacing w:line="360" w:lineRule="auto"/>
        <w:jc w:val="both"/>
        <w:rPr>
          <w:rFonts w:ascii="Times New Roman" w:hAnsi="Times New Roman" w:cs="Times New Roman"/>
          <w:sz w:val="24"/>
          <w:szCs w:val="24"/>
        </w:rPr>
      </w:pPr>
      <w:r w:rsidRPr="003F5B02">
        <w:rPr>
          <w:rFonts w:ascii="Times New Roman" w:hAnsi="Times New Roman" w:cs="Times New Roman"/>
          <w:sz w:val="24"/>
          <w:szCs w:val="24"/>
        </w:rPr>
        <w:t>Materials and Methods</w:t>
      </w:r>
    </w:p>
    <w:p w:rsidR="00113B4D" w:rsidRPr="003F5B02" w:rsidRDefault="00113B4D" w:rsidP="0047048D">
      <w:pPr>
        <w:spacing w:line="360" w:lineRule="auto"/>
        <w:jc w:val="both"/>
        <w:rPr>
          <w:rFonts w:ascii="Times New Roman" w:hAnsi="Times New Roman" w:cs="Times New Roman"/>
          <w:sz w:val="24"/>
          <w:szCs w:val="24"/>
        </w:rPr>
      </w:pPr>
      <w:r w:rsidRPr="003F5B02">
        <w:rPr>
          <w:rFonts w:ascii="Times New Roman" w:hAnsi="Times New Roman" w:cs="Times New Roman"/>
          <w:sz w:val="24"/>
          <w:szCs w:val="24"/>
        </w:rPr>
        <w:t xml:space="preserve">Source of data </w:t>
      </w:r>
    </w:p>
    <w:p w:rsidR="003A07CF" w:rsidRPr="003F5B02" w:rsidRDefault="00113B4D" w:rsidP="0047048D">
      <w:pPr>
        <w:spacing w:line="360" w:lineRule="auto"/>
        <w:jc w:val="both"/>
        <w:rPr>
          <w:rFonts w:ascii="Times New Roman" w:hAnsi="Times New Roman" w:cs="Times New Roman"/>
          <w:sz w:val="24"/>
          <w:szCs w:val="24"/>
        </w:rPr>
      </w:pPr>
      <w:r w:rsidRPr="003F5B02">
        <w:rPr>
          <w:rFonts w:ascii="Times New Roman" w:hAnsi="Times New Roman" w:cs="Times New Roman"/>
          <w:sz w:val="24"/>
          <w:szCs w:val="24"/>
        </w:rPr>
        <w:t>A prospective cross sectional study w</w:t>
      </w:r>
      <w:r w:rsidR="003D4CBA" w:rsidRPr="003F5B02">
        <w:rPr>
          <w:rFonts w:ascii="Times New Roman" w:hAnsi="Times New Roman" w:cs="Times New Roman"/>
          <w:sz w:val="24"/>
          <w:szCs w:val="24"/>
        </w:rPr>
        <w:t>as conducted with a sample of 73</w:t>
      </w:r>
      <w:r w:rsidRPr="003F5B02">
        <w:rPr>
          <w:rFonts w:ascii="Times New Roman" w:hAnsi="Times New Roman" w:cs="Times New Roman"/>
          <w:sz w:val="24"/>
          <w:szCs w:val="24"/>
        </w:rPr>
        <w:t xml:space="preserve"> individuals, </w:t>
      </w:r>
      <w:r w:rsidR="00FC225F" w:rsidRPr="003F5B02">
        <w:rPr>
          <w:rFonts w:ascii="Times New Roman" w:hAnsi="Times New Roman" w:cs="Times New Roman"/>
          <w:sz w:val="24"/>
          <w:szCs w:val="24"/>
        </w:rPr>
        <w:t>aged between 18-40 years, irrespective of their sex</w:t>
      </w:r>
      <w:r w:rsidR="00BB1991" w:rsidRPr="003F5B02">
        <w:rPr>
          <w:rFonts w:ascii="Times New Roman" w:hAnsi="Times New Roman" w:cs="Times New Roman"/>
          <w:sz w:val="24"/>
          <w:szCs w:val="24"/>
        </w:rPr>
        <w:t>, with impacted lower third molars.</w:t>
      </w:r>
      <w:r w:rsidRPr="003F5B02">
        <w:rPr>
          <w:rFonts w:ascii="Times New Roman" w:hAnsi="Times New Roman" w:cs="Times New Roman"/>
          <w:sz w:val="24"/>
          <w:szCs w:val="24"/>
        </w:rPr>
        <w:t xml:space="preserve"> </w:t>
      </w:r>
      <w:r w:rsidR="00BB1991" w:rsidRPr="003F5B02">
        <w:rPr>
          <w:rFonts w:ascii="Times New Roman" w:hAnsi="Times New Roman" w:cs="Times New Roman"/>
          <w:sz w:val="24"/>
          <w:szCs w:val="24"/>
        </w:rPr>
        <w:t xml:space="preserve">Impacted mandibular third molars are the common ailment with diverse challenging degree of trans-alveolar operation and risk of complications, hence imaging of only lower third molars were considered in our sample. </w:t>
      </w:r>
      <w:r w:rsidR="003A07CF" w:rsidRPr="003F5B02">
        <w:rPr>
          <w:rFonts w:ascii="Times New Roman" w:hAnsi="Times New Roman" w:cs="Times New Roman"/>
          <w:sz w:val="24"/>
          <w:szCs w:val="24"/>
        </w:rPr>
        <w:t>Patient consulting for third molar extraction were subjected to digital OPG on standard basis.</w:t>
      </w:r>
    </w:p>
    <w:p w:rsidR="00D97856" w:rsidRPr="003F5B02" w:rsidRDefault="00D97856" w:rsidP="0047048D">
      <w:pPr>
        <w:autoSpaceDE w:val="0"/>
        <w:autoSpaceDN w:val="0"/>
        <w:adjustRightInd w:val="0"/>
        <w:spacing w:after="0" w:line="360" w:lineRule="auto"/>
        <w:jc w:val="both"/>
        <w:rPr>
          <w:rFonts w:ascii="Times New Roman" w:hAnsi="Times New Roman" w:cs="Times New Roman"/>
          <w:sz w:val="24"/>
          <w:szCs w:val="24"/>
        </w:rPr>
      </w:pPr>
      <w:r w:rsidRPr="003F5B02">
        <w:rPr>
          <w:rFonts w:ascii="Times New Roman" w:hAnsi="Times New Roman" w:cs="Times New Roman"/>
          <w:sz w:val="24"/>
          <w:szCs w:val="24"/>
        </w:rPr>
        <w:t>CBCT scans produce an adequate image quality of the maxillofacial region using lower radiation doses than CT developed for medical applications</w:t>
      </w:r>
      <w:r w:rsidRPr="003F5B02">
        <w:rPr>
          <w:rFonts w:ascii="Times New Roman" w:hAnsi="Times New Roman" w:cs="Times New Roman"/>
          <w:sz w:val="24"/>
          <w:szCs w:val="24"/>
          <w:vertAlign w:val="superscript"/>
        </w:rPr>
        <w:t>1</w:t>
      </w:r>
      <w:r w:rsidRPr="003F5B02">
        <w:rPr>
          <w:rFonts w:ascii="Times New Roman" w:hAnsi="Times New Roman" w:cs="Times New Roman"/>
          <w:sz w:val="24"/>
          <w:szCs w:val="24"/>
        </w:rPr>
        <w:t>. In addition, CBCT units can be appropriately adjusted regarding the exposure parameters and field of view to optimize the radiation dose according to the diagnostic requirements</w:t>
      </w:r>
      <w:r w:rsidRPr="003F5B02">
        <w:rPr>
          <w:rFonts w:ascii="Times New Roman" w:hAnsi="Times New Roman" w:cs="Times New Roman"/>
          <w:sz w:val="24"/>
          <w:szCs w:val="24"/>
          <w:vertAlign w:val="superscript"/>
        </w:rPr>
        <w:t>13, 14</w:t>
      </w:r>
      <w:r w:rsidRPr="003F5B02">
        <w:rPr>
          <w:rFonts w:ascii="Times New Roman" w:hAnsi="Times New Roman" w:cs="Times New Roman"/>
          <w:sz w:val="24"/>
          <w:szCs w:val="24"/>
        </w:rPr>
        <w:t xml:space="preserve">. </w:t>
      </w:r>
    </w:p>
    <w:p w:rsidR="00D97856" w:rsidRPr="003F5B02" w:rsidRDefault="00D97856" w:rsidP="0047048D">
      <w:pPr>
        <w:autoSpaceDE w:val="0"/>
        <w:autoSpaceDN w:val="0"/>
        <w:adjustRightInd w:val="0"/>
        <w:spacing w:after="0" w:line="360" w:lineRule="auto"/>
        <w:jc w:val="both"/>
        <w:rPr>
          <w:rFonts w:ascii="Times New Roman" w:hAnsi="Times New Roman" w:cs="Times New Roman"/>
          <w:sz w:val="24"/>
          <w:szCs w:val="24"/>
        </w:rPr>
      </w:pPr>
    </w:p>
    <w:p w:rsidR="00D97856" w:rsidRPr="003F5B02" w:rsidRDefault="00D97856" w:rsidP="0047048D">
      <w:pPr>
        <w:spacing w:line="360" w:lineRule="auto"/>
        <w:jc w:val="both"/>
        <w:rPr>
          <w:rFonts w:ascii="Times New Roman" w:hAnsi="Times New Roman" w:cs="Times New Roman"/>
          <w:sz w:val="24"/>
          <w:szCs w:val="24"/>
        </w:rPr>
      </w:pPr>
      <w:r w:rsidRPr="003F5B02">
        <w:rPr>
          <w:rFonts w:ascii="Times New Roman" w:hAnsi="Times New Roman" w:cs="Times New Roman"/>
          <w:sz w:val="24"/>
          <w:szCs w:val="24"/>
        </w:rPr>
        <w:t>Hence t</w:t>
      </w:r>
      <w:r w:rsidR="00BB1991" w:rsidRPr="003F5B02">
        <w:rPr>
          <w:rFonts w:ascii="Times New Roman" w:hAnsi="Times New Roman" w:cs="Times New Roman"/>
          <w:sz w:val="24"/>
          <w:szCs w:val="24"/>
        </w:rPr>
        <w:t>hose individuals</w:t>
      </w:r>
      <w:r w:rsidR="00FC225F" w:rsidRPr="003F5B02">
        <w:rPr>
          <w:rFonts w:ascii="Times New Roman" w:hAnsi="Times New Roman" w:cs="Times New Roman"/>
          <w:sz w:val="24"/>
          <w:szCs w:val="24"/>
        </w:rPr>
        <w:t xml:space="preserve">, </w:t>
      </w:r>
      <w:r w:rsidR="00113B4D" w:rsidRPr="003F5B02">
        <w:rPr>
          <w:rFonts w:ascii="Times New Roman" w:hAnsi="Times New Roman" w:cs="Times New Roman"/>
          <w:sz w:val="24"/>
          <w:szCs w:val="24"/>
        </w:rPr>
        <w:t xml:space="preserve">whose </w:t>
      </w:r>
      <w:r w:rsidR="00FC225F" w:rsidRPr="003F5B02">
        <w:rPr>
          <w:rFonts w:ascii="Times New Roman" w:hAnsi="Times New Roman" w:cs="Times New Roman"/>
          <w:sz w:val="24"/>
          <w:szCs w:val="24"/>
        </w:rPr>
        <w:t xml:space="preserve">OPG findings displayed </w:t>
      </w:r>
      <w:r w:rsidR="00D464AA" w:rsidRPr="003F5B02">
        <w:rPr>
          <w:rFonts w:ascii="Times New Roman" w:hAnsi="Times New Roman" w:cs="Times New Roman"/>
          <w:sz w:val="24"/>
          <w:szCs w:val="24"/>
        </w:rPr>
        <w:t xml:space="preserve">some pathologies (like </w:t>
      </w:r>
      <w:r w:rsidR="00113B4D" w:rsidRPr="003F5B02">
        <w:rPr>
          <w:rFonts w:ascii="Times New Roman" w:hAnsi="Times New Roman" w:cs="Times New Roman"/>
          <w:sz w:val="24"/>
          <w:szCs w:val="24"/>
        </w:rPr>
        <w:t>proximity to</w:t>
      </w:r>
      <w:r w:rsidR="00D464AA" w:rsidRPr="003F5B02">
        <w:rPr>
          <w:rFonts w:ascii="Times New Roman" w:hAnsi="Times New Roman" w:cs="Times New Roman"/>
          <w:sz w:val="24"/>
          <w:szCs w:val="24"/>
        </w:rPr>
        <w:t xml:space="preserve"> inferior alveolar nerve, periapical radiolucency etc)</w:t>
      </w:r>
      <w:r w:rsidR="00BB1991" w:rsidRPr="003F5B02">
        <w:rPr>
          <w:rFonts w:ascii="Times New Roman" w:hAnsi="Times New Roman" w:cs="Times New Roman"/>
          <w:sz w:val="24"/>
          <w:szCs w:val="24"/>
        </w:rPr>
        <w:t xml:space="preserve"> were later subjected to CBCT</w:t>
      </w:r>
      <w:r w:rsidR="00113B4D" w:rsidRPr="003F5B02">
        <w:rPr>
          <w:rFonts w:ascii="Times New Roman" w:hAnsi="Times New Roman" w:cs="Times New Roman"/>
          <w:sz w:val="24"/>
          <w:szCs w:val="24"/>
        </w:rPr>
        <w:t>. Since the peak incidence of pathologies associated with mandibular third mol</w:t>
      </w:r>
      <w:r w:rsidR="00FC225F" w:rsidRPr="003F5B02">
        <w:rPr>
          <w:rFonts w:ascii="Times New Roman" w:hAnsi="Times New Roman" w:cs="Times New Roman"/>
          <w:sz w:val="24"/>
          <w:szCs w:val="24"/>
        </w:rPr>
        <w:t>ars occurs</w:t>
      </w:r>
      <w:r w:rsidR="00113B4D" w:rsidRPr="003F5B02">
        <w:rPr>
          <w:rFonts w:ascii="Times New Roman" w:hAnsi="Times New Roman" w:cs="Times New Roman"/>
          <w:sz w:val="24"/>
          <w:szCs w:val="24"/>
        </w:rPr>
        <w:t xml:space="preserve"> between the age group of 20 - 30 years of life and lowest incidence of pathology </w:t>
      </w:r>
      <w:r w:rsidR="00FC225F" w:rsidRPr="003F5B02">
        <w:rPr>
          <w:rFonts w:ascii="Times New Roman" w:hAnsi="Times New Roman" w:cs="Times New Roman"/>
          <w:sz w:val="24"/>
          <w:szCs w:val="24"/>
        </w:rPr>
        <w:t>(</w:t>
      </w:r>
      <w:r w:rsidR="00113B4D" w:rsidRPr="003F5B02">
        <w:rPr>
          <w:rFonts w:ascii="Times New Roman" w:hAnsi="Times New Roman" w:cs="Times New Roman"/>
          <w:sz w:val="24"/>
          <w:szCs w:val="24"/>
        </w:rPr>
        <w:t>10%</w:t>
      </w:r>
      <w:r w:rsidR="00FC225F" w:rsidRPr="003F5B02">
        <w:rPr>
          <w:rFonts w:ascii="Times New Roman" w:hAnsi="Times New Roman" w:cs="Times New Roman"/>
          <w:sz w:val="24"/>
          <w:szCs w:val="24"/>
        </w:rPr>
        <w:t>)</w:t>
      </w:r>
      <w:r w:rsidR="00113B4D" w:rsidRPr="003F5B02">
        <w:rPr>
          <w:rFonts w:ascii="Times New Roman" w:hAnsi="Times New Roman" w:cs="Times New Roman"/>
          <w:sz w:val="24"/>
          <w:szCs w:val="24"/>
        </w:rPr>
        <w:t xml:space="preserve"> occurring in the oldest age group of patients, our age group in the current study is </w:t>
      </w:r>
      <w:r w:rsidR="00FC225F" w:rsidRPr="003F5B02">
        <w:rPr>
          <w:rFonts w:ascii="Times New Roman" w:hAnsi="Times New Roman" w:cs="Times New Roman"/>
          <w:sz w:val="24"/>
          <w:szCs w:val="24"/>
        </w:rPr>
        <w:t xml:space="preserve">approximately </w:t>
      </w:r>
      <w:r w:rsidR="00113B4D" w:rsidRPr="003F5B02">
        <w:rPr>
          <w:rFonts w:ascii="Times New Roman" w:hAnsi="Times New Roman" w:cs="Times New Roman"/>
          <w:sz w:val="24"/>
          <w:szCs w:val="24"/>
        </w:rPr>
        <w:t>be</w:t>
      </w:r>
      <w:r w:rsidR="00FC225F" w:rsidRPr="003F5B02">
        <w:rPr>
          <w:rFonts w:ascii="Times New Roman" w:hAnsi="Times New Roman" w:cs="Times New Roman"/>
          <w:sz w:val="24"/>
          <w:szCs w:val="24"/>
        </w:rPr>
        <w:t xml:space="preserve">tween 18-40 years. </w:t>
      </w:r>
    </w:p>
    <w:p w:rsidR="00113B4D" w:rsidRPr="003F5B02" w:rsidRDefault="00FC225F" w:rsidP="0047048D">
      <w:pPr>
        <w:spacing w:line="360" w:lineRule="auto"/>
        <w:jc w:val="both"/>
        <w:rPr>
          <w:rFonts w:ascii="Times New Roman" w:hAnsi="Times New Roman" w:cs="Times New Roman"/>
          <w:sz w:val="24"/>
          <w:szCs w:val="24"/>
        </w:rPr>
      </w:pPr>
      <w:r w:rsidRPr="003F5B02">
        <w:rPr>
          <w:rFonts w:ascii="Times New Roman" w:hAnsi="Times New Roman" w:cs="Times New Roman"/>
          <w:sz w:val="24"/>
          <w:szCs w:val="24"/>
        </w:rPr>
        <w:lastRenderedPageBreak/>
        <w:t>Current</w:t>
      </w:r>
      <w:r w:rsidR="00113B4D" w:rsidRPr="003F5B02">
        <w:rPr>
          <w:rFonts w:ascii="Times New Roman" w:hAnsi="Times New Roman" w:cs="Times New Roman"/>
          <w:sz w:val="24"/>
          <w:szCs w:val="24"/>
        </w:rPr>
        <w:t xml:space="preserve"> study was conducted at Oral Radiology Dep</w:t>
      </w:r>
      <w:r w:rsidR="00BB1991" w:rsidRPr="003F5B02">
        <w:rPr>
          <w:rFonts w:ascii="Times New Roman" w:hAnsi="Times New Roman" w:cs="Times New Roman"/>
          <w:sz w:val="24"/>
          <w:szCs w:val="24"/>
        </w:rPr>
        <w:t xml:space="preserve">artment of AIMST University and the </w:t>
      </w:r>
      <w:r w:rsidR="00113B4D" w:rsidRPr="003F5B02">
        <w:rPr>
          <w:rFonts w:ascii="Times New Roman" w:hAnsi="Times New Roman" w:cs="Times New Roman"/>
          <w:sz w:val="24"/>
          <w:szCs w:val="24"/>
        </w:rPr>
        <w:t>patients were recruited f</w:t>
      </w:r>
      <w:r w:rsidR="004A05FA" w:rsidRPr="003F5B02">
        <w:rPr>
          <w:rFonts w:ascii="Times New Roman" w:hAnsi="Times New Roman" w:cs="Times New Roman"/>
          <w:sz w:val="24"/>
          <w:szCs w:val="24"/>
        </w:rPr>
        <w:t>rom</w:t>
      </w:r>
      <w:r w:rsidR="00185699" w:rsidRPr="003F5B02">
        <w:rPr>
          <w:rFonts w:ascii="Times New Roman" w:hAnsi="Times New Roman" w:cs="Times New Roman"/>
          <w:sz w:val="24"/>
          <w:szCs w:val="24"/>
        </w:rPr>
        <w:t xml:space="preserve"> out</w:t>
      </w:r>
      <w:r w:rsidR="007D62AC" w:rsidRPr="003F5B02">
        <w:rPr>
          <w:rFonts w:ascii="Times New Roman" w:hAnsi="Times New Roman" w:cs="Times New Roman"/>
          <w:sz w:val="24"/>
          <w:szCs w:val="24"/>
        </w:rPr>
        <w:t xml:space="preserve">patients attending Reception /Diagnostic </w:t>
      </w:r>
      <w:r w:rsidR="00113B4D" w:rsidRPr="003F5B02">
        <w:rPr>
          <w:rFonts w:ascii="Times New Roman" w:hAnsi="Times New Roman" w:cs="Times New Roman"/>
          <w:sz w:val="24"/>
          <w:szCs w:val="24"/>
        </w:rPr>
        <w:t xml:space="preserve">Clinic of AIMST University. </w:t>
      </w:r>
    </w:p>
    <w:p w:rsidR="00113B4D" w:rsidRPr="003F5B02" w:rsidRDefault="00113B4D" w:rsidP="0047048D">
      <w:pPr>
        <w:spacing w:line="360" w:lineRule="auto"/>
        <w:jc w:val="both"/>
        <w:rPr>
          <w:rFonts w:ascii="Times New Roman" w:hAnsi="Times New Roman" w:cs="Times New Roman"/>
          <w:sz w:val="24"/>
          <w:szCs w:val="24"/>
        </w:rPr>
      </w:pPr>
    </w:p>
    <w:p w:rsidR="00653A9B" w:rsidRPr="003F5B02" w:rsidRDefault="00653A9B" w:rsidP="0047048D">
      <w:pPr>
        <w:spacing w:line="360" w:lineRule="auto"/>
        <w:jc w:val="both"/>
        <w:rPr>
          <w:rFonts w:ascii="Times New Roman" w:hAnsi="Times New Roman" w:cs="Times New Roman"/>
          <w:sz w:val="24"/>
          <w:szCs w:val="24"/>
        </w:rPr>
      </w:pPr>
    </w:p>
    <w:p w:rsidR="00653A9B" w:rsidRPr="003F5B02" w:rsidRDefault="00653A9B" w:rsidP="0047048D">
      <w:pPr>
        <w:spacing w:line="360" w:lineRule="auto"/>
        <w:jc w:val="both"/>
        <w:rPr>
          <w:rFonts w:ascii="Times New Roman" w:hAnsi="Times New Roman" w:cs="Times New Roman"/>
          <w:sz w:val="24"/>
          <w:szCs w:val="24"/>
        </w:rPr>
      </w:pPr>
    </w:p>
    <w:p w:rsidR="00113B4D" w:rsidRPr="003F5B02" w:rsidRDefault="00113B4D" w:rsidP="0047048D">
      <w:pPr>
        <w:spacing w:line="360" w:lineRule="auto"/>
        <w:jc w:val="both"/>
        <w:rPr>
          <w:rFonts w:ascii="Times New Roman" w:hAnsi="Times New Roman" w:cs="Times New Roman"/>
          <w:sz w:val="24"/>
          <w:szCs w:val="24"/>
        </w:rPr>
      </w:pPr>
      <w:r w:rsidRPr="003F5B02">
        <w:rPr>
          <w:rFonts w:ascii="Times New Roman" w:hAnsi="Times New Roman" w:cs="Times New Roman"/>
          <w:sz w:val="24"/>
          <w:szCs w:val="24"/>
        </w:rPr>
        <w:t>Inclusion criteria included</w:t>
      </w:r>
    </w:p>
    <w:p w:rsidR="00113B4D" w:rsidRPr="003F5B02" w:rsidRDefault="00113B4D" w:rsidP="0047048D">
      <w:pPr>
        <w:pStyle w:val="ListParagraph"/>
        <w:numPr>
          <w:ilvl w:val="0"/>
          <w:numId w:val="2"/>
        </w:numPr>
        <w:spacing w:line="360" w:lineRule="auto"/>
        <w:jc w:val="both"/>
        <w:rPr>
          <w:rFonts w:ascii="Times New Roman" w:hAnsi="Times New Roman" w:cs="Times New Roman"/>
          <w:sz w:val="24"/>
          <w:szCs w:val="24"/>
        </w:rPr>
      </w:pPr>
      <w:r w:rsidRPr="003F5B02">
        <w:rPr>
          <w:rFonts w:ascii="Times New Roman" w:hAnsi="Times New Roman" w:cs="Times New Roman"/>
          <w:sz w:val="24"/>
          <w:szCs w:val="24"/>
        </w:rPr>
        <w:t xml:space="preserve">Patient aged between 18-40 years </w:t>
      </w:r>
    </w:p>
    <w:p w:rsidR="007D62AC" w:rsidRPr="003F5B02" w:rsidRDefault="00113B4D" w:rsidP="0047048D">
      <w:pPr>
        <w:pStyle w:val="ListParagraph"/>
        <w:numPr>
          <w:ilvl w:val="0"/>
          <w:numId w:val="2"/>
        </w:numPr>
        <w:spacing w:after="0" w:line="360" w:lineRule="auto"/>
        <w:jc w:val="both"/>
        <w:rPr>
          <w:rFonts w:ascii="Times New Roman" w:hAnsi="Times New Roman" w:cs="Times New Roman"/>
          <w:sz w:val="24"/>
          <w:szCs w:val="24"/>
        </w:rPr>
      </w:pPr>
      <w:r w:rsidRPr="003F5B02">
        <w:rPr>
          <w:rFonts w:ascii="Times New Roman" w:hAnsi="Times New Roman" w:cs="Times New Roman"/>
          <w:sz w:val="24"/>
          <w:szCs w:val="24"/>
        </w:rPr>
        <w:t>Patient who have impacted mandibular third mola</w:t>
      </w:r>
      <w:r w:rsidR="007D62AC" w:rsidRPr="003F5B02">
        <w:rPr>
          <w:rFonts w:ascii="Times New Roman" w:hAnsi="Times New Roman" w:cs="Times New Roman"/>
          <w:sz w:val="24"/>
          <w:szCs w:val="24"/>
        </w:rPr>
        <w:t xml:space="preserve">r with complete crown and root formation  </w:t>
      </w:r>
    </w:p>
    <w:p w:rsidR="00113B4D" w:rsidRPr="003F5B02" w:rsidRDefault="00113B4D" w:rsidP="0047048D">
      <w:pPr>
        <w:pStyle w:val="ListParagraph"/>
        <w:numPr>
          <w:ilvl w:val="0"/>
          <w:numId w:val="2"/>
        </w:numPr>
        <w:spacing w:line="360" w:lineRule="auto"/>
        <w:jc w:val="both"/>
        <w:rPr>
          <w:rFonts w:ascii="Times New Roman" w:hAnsi="Times New Roman" w:cs="Times New Roman"/>
          <w:sz w:val="24"/>
          <w:szCs w:val="24"/>
        </w:rPr>
      </w:pPr>
      <w:r w:rsidRPr="003F5B02">
        <w:rPr>
          <w:rFonts w:ascii="Times New Roman" w:hAnsi="Times New Roman" w:cs="Times New Roman"/>
          <w:sz w:val="24"/>
          <w:szCs w:val="24"/>
        </w:rPr>
        <w:t>All patients who were evaluated for the surgical removal of their impacted mandibular third molars, including symptomatic and asymptomatic third molars and all type of impactions irrespective of the positions.</w:t>
      </w:r>
    </w:p>
    <w:p w:rsidR="00113B4D" w:rsidRPr="003F5B02" w:rsidRDefault="00113B4D" w:rsidP="0047048D">
      <w:pPr>
        <w:spacing w:line="360" w:lineRule="auto"/>
        <w:jc w:val="both"/>
        <w:rPr>
          <w:rFonts w:ascii="Times New Roman" w:hAnsi="Times New Roman" w:cs="Times New Roman"/>
          <w:sz w:val="24"/>
          <w:szCs w:val="24"/>
        </w:rPr>
      </w:pPr>
    </w:p>
    <w:p w:rsidR="00113B4D" w:rsidRPr="003F5B02" w:rsidRDefault="00113B4D" w:rsidP="0047048D">
      <w:pPr>
        <w:spacing w:line="360" w:lineRule="auto"/>
        <w:jc w:val="both"/>
        <w:rPr>
          <w:rFonts w:ascii="Times New Roman" w:hAnsi="Times New Roman" w:cs="Times New Roman"/>
          <w:sz w:val="24"/>
          <w:szCs w:val="24"/>
        </w:rPr>
      </w:pPr>
      <w:r w:rsidRPr="003F5B02">
        <w:rPr>
          <w:rFonts w:ascii="Times New Roman" w:hAnsi="Times New Roman" w:cs="Times New Roman"/>
          <w:sz w:val="24"/>
          <w:szCs w:val="24"/>
        </w:rPr>
        <w:t>Exclusion criteria included</w:t>
      </w:r>
    </w:p>
    <w:p w:rsidR="00113B4D" w:rsidRPr="003F5B02" w:rsidRDefault="00113B4D" w:rsidP="0047048D">
      <w:pPr>
        <w:pStyle w:val="ListParagraph"/>
        <w:numPr>
          <w:ilvl w:val="0"/>
          <w:numId w:val="3"/>
        </w:numPr>
        <w:spacing w:line="360" w:lineRule="auto"/>
        <w:jc w:val="both"/>
        <w:rPr>
          <w:rFonts w:ascii="Times New Roman" w:hAnsi="Times New Roman" w:cs="Times New Roman"/>
          <w:sz w:val="24"/>
          <w:szCs w:val="24"/>
        </w:rPr>
      </w:pPr>
      <w:r w:rsidRPr="003F5B02">
        <w:rPr>
          <w:rFonts w:ascii="Times New Roman" w:hAnsi="Times New Roman" w:cs="Times New Roman"/>
          <w:sz w:val="24"/>
          <w:szCs w:val="24"/>
        </w:rPr>
        <w:t>Patients who have mandibular third molar with incomplete or premature root formation.</w:t>
      </w:r>
    </w:p>
    <w:p w:rsidR="00113B4D" w:rsidRPr="003F5B02" w:rsidRDefault="00113B4D" w:rsidP="0047048D">
      <w:pPr>
        <w:pStyle w:val="ListParagraph"/>
        <w:numPr>
          <w:ilvl w:val="0"/>
          <w:numId w:val="3"/>
        </w:numPr>
        <w:spacing w:line="360" w:lineRule="auto"/>
        <w:jc w:val="both"/>
        <w:rPr>
          <w:rFonts w:ascii="Times New Roman" w:hAnsi="Times New Roman" w:cs="Times New Roman"/>
          <w:sz w:val="24"/>
          <w:szCs w:val="24"/>
        </w:rPr>
      </w:pPr>
      <w:r w:rsidRPr="003F5B02">
        <w:rPr>
          <w:rFonts w:ascii="Times New Roman" w:hAnsi="Times New Roman" w:cs="Times New Roman"/>
          <w:sz w:val="24"/>
          <w:szCs w:val="24"/>
        </w:rPr>
        <w:t>Patients who are medically compromised and suffering with systemic illness.</w:t>
      </w:r>
    </w:p>
    <w:p w:rsidR="00113B4D" w:rsidRPr="003F5B02" w:rsidRDefault="007D62AC" w:rsidP="0047048D">
      <w:pPr>
        <w:pStyle w:val="ListParagraph"/>
        <w:numPr>
          <w:ilvl w:val="0"/>
          <w:numId w:val="3"/>
        </w:numPr>
        <w:spacing w:line="360" w:lineRule="auto"/>
        <w:jc w:val="both"/>
        <w:rPr>
          <w:rFonts w:ascii="Times New Roman" w:hAnsi="Times New Roman" w:cs="Times New Roman"/>
          <w:sz w:val="24"/>
          <w:szCs w:val="24"/>
        </w:rPr>
      </w:pPr>
      <w:r w:rsidRPr="003F5B02">
        <w:rPr>
          <w:rFonts w:ascii="Times New Roman" w:hAnsi="Times New Roman" w:cs="Times New Roman"/>
          <w:sz w:val="24"/>
          <w:szCs w:val="24"/>
        </w:rPr>
        <w:t xml:space="preserve">Non - </w:t>
      </w:r>
      <w:r w:rsidR="00113B4D" w:rsidRPr="003F5B02">
        <w:rPr>
          <w:rFonts w:ascii="Times New Roman" w:hAnsi="Times New Roman" w:cs="Times New Roman"/>
          <w:sz w:val="24"/>
          <w:szCs w:val="24"/>
        </w:rPr>
        <w:t>cooperative patients who are unwilling for data collection procedures.</w:t>
      </w:r>
    </w:p>
    <w:p w:rsidR="00113B4D" w:rsidRPr="003F5B02" w:rsidRDefault="00113B4D" w:rsidP="0047048D">
      <w:pPr>
        <w:pStyle w:val="ListParagraph"/>
        <w:numPr>
          <w:ilvl w:val="0"/>
          <w:numId w:val="3"/>
        </w:numPr>
        <w:spacing w:line="360" w:lineRule="auto"/>
        <w:jc w:val="both"/>
        <w:rPr>
          <w:rFonts w:ascii="Times New Roman" w:hAnsi="Times New Roman" w:cs="Times New Roman"/>
          <w:sz w:val="24"/>
          <w:szCs w:val="24"/>
        </w:rPr>
      </w:pPr>
      <w:r w:rsidRPr="003F5B02">
        <w:rPr>
          <w:rFonts w:ascii="Times New Roman" w:hAnsi="Times New Roman" w:cs="Times New Roman"/>
          <w:sz w:val="24"/>
          <w:szCs w:val="24"/>
        </w:rPr>
        <w:t>Patient who have impacted third molar with other impacted tooth</w:t>
      </w:r>
      <w:r w:rsidR="00FC225F" w:rsidRPr="003F5B02">
        <w:rPr>
          <w:rFonts w:ascii="Times New Roman" w:hAnsi="Times New Roman" w:cs="Times New Roman"/>
          <w:sz w:val="24"/>
          <w:szCs w:val="24"/>
        </w:rPr>
        <w:t xml:space="preserve"> </w:t>
      </w:r>
      <w:r w:rsidRPr="003F5B02">
        <w:rPr>
          <w:rFonts w:ascii="Times New Roman" w:hAnsi="Times New Roman" w:cs="Times New Roman"/>
          <w:sz w:val="24"/>
          <w:szCs w:val="24"/>
        </w:rPr>
        <w:t>(impacted canine)</w:t>
      </w:r>
    </w:p>
    <w:p w:rsidR="00113B4D" w:rsidRPr="003F5B02" w:rsidRDefault="00113B4D" w:rsidP="0047048D">
      <w:pPr>
        <w:pStyle w:val="ListParagraph"/>
        <w:numPr>
          <w:ilvl w:val="0"/>
          <w:numId w:val="3"/>
        </w:numPr>
        <w:spacing w:line="360" w:lineRule="auto"/>
        <w:jc w:val="both"/>
        <w:rPr>
          <w:rFonts w:ascii="Times New Roman" w:hAnsi="Times New Roman" w:cs="Times New Roman"/>
          <w:sz w:val="24"/>
          <w:szCs w:val="24"/>
        </w:rPr>
      </w:pPr>
      <w:r w:rsidRPr="003F5B02">
        <w:rPr>
          <w:rFonts w:ascii="Times New Roman" w:hAnsi="Times New Roman" w:cs="Times New Roman"/>
          <w:sz w:val="24"/>
          <w:szCs w:val="24"/>
        </w:rPr>
        <w:t>Patient who have clinical signs of systemic infection.</w:t>
      </w:r>
    </w:p>
    <w:p w:rsidR="00113B4D" w:rsidRPr="003F5B02" w:rsidRDefault="00113B4D" w:rsidP="0047048D">
      <w:pPr>
        <w:pStyle w:val="ListParagraph"/>
        <w:numPr>
          <w:ilvl w:val="0"/>
          <w:numId w:val="3"/>
        </w:numPr>
        <w:spacing w:line="360" w:lineRule="auto"/>
        <w:jc w:val="both"/>
        <w:rPr>
          <w:rFonts w:ascii="Times New Roman" w:hAnsi="Times New Roman" w:cs="Times New Roman"/>
          <w:sz w:val="24"/>
          <w:szCs w:val="24"/>
        </w:rPr>
      </w:pPr>
      <w:r w:rsidRPr="003F5B02">
        <w:rPr>
          <w:rFonts w:ascii="Times New Roman" w:hAnsi="Times New Roman" w:cs="Times New Roman"/>
          <w:sz w:val="24"/>
          <w:szCs w:val="24"/>
        </w:rPr>
        <w:t>Patients who had traumatic injuries (bone, dental, or alveolar fracture) and/or associated with intraosseous lesions.</w:t>
      </w:r>
    </w:p>
    <w:p w:rsidR="00113B4D" w:rsidRPr="003F5B02" w:rsidRDefault="00113B4D" w:rsidP="0047048D">
      <w:pPr>
        <w:pStyle w:val="ListParagraph"/>
        <w:numPr>
          <w:ilvl w:val="0"/>
          <w:numId w:val="3"/>
        </w:numPr>
        <w:spacing w:line="360" w:lineRule="auto"/>
        <w:jc w:val="both"/>
        <w:rPr>
          <w:rFonts w:ascii="Times New Roman" w:hAnsi="Times New Roman" w:cs="Times New Roman"/>
          <w:sz w:val="24"/>
          <w:szCs w:val="24"/>
        </w:rPr>
      </w:pPr>
      <w:r w:rsidRPr="003F5B02">
        <w:rPr>
          <w:rFonts w:ascii="Times New Roman" w:hAnsi="Times New Roman" w:cs="Times New Roman"/>
          <w:sz w:val="24"/>
          <w:szCs w:val="24"/>
        </w:rPr>
        <w:t>Patient who underwent radiotherapy and chemotherapy.</w:t>
      </w:r>
    </w:p>
    <w:p w:rsidR="00E866F6" w:rsidRPr="003F5B02" w:rsidRDefault="00113B4D" w:rsidP="0047048D">
      <w:pPr>
        <w:pStyle w:val="ListParagraph"/>
        <w:numPr>
          <w:ilvl w:val="0"/>
          <w:numId w:val="3"/>
        </w:numPr>
        <w:spacing w:line="360" w:lineRule="auto"/>
        <w:jc w:val="both"/>
        <w:rPr>
          <w:rFonts w:ascii="Times New Roman" w:hAnsi="Times New Roman" w:cs="Times New Roman"/>
          <w:sz w:val="24"/>
          <w:szCs w:val="24"/>
        </w:rPr>
      </w:pPr>
      <w:r w:rsidRPr="003F5B02">
        <w:rPr>
          <w:rFonts w:ascii="Times New Roman" w:hAnsi="Times New Roman" w:cs="Times New Roman"/>
          <w:sz w:val="24"/>
          <w:szCs w:val="24"/>
        </w:rPr>
        <w:t>Pregnant patients</w:t>
      </w:r>
    </w:p>
    <w:p w:rsidR="00E866F6" w:rsidRPr="003F5B02" w:rsidRDefault="00E866F6" w:rsidP="0047048D">
      <w:pPr>
        <w:pStyle w:val="ListParagraph"/>
        <w:numPr>
          <w:ilvl w:val="0"/>
          <w:numId w:val="3"/>
        </w:numPr>
        <w:spacing w:line="360" w:lineRule="auto"/>
        <w:jc w:val="both"/>
        <w:rPr>
          <w:rFonts w:ascii="Times New Roman" w:hAnsi="Times New Roman" w:cs="Times New Roman"/>
          <w:sz w:val="24"/>
          <w:szCs w:val="24"/>
        </w:rPr>
      </w:pPr>
      <w:r w:rsidRPr="003F5B02">
        <w:rPr>
          <w:rFonts w:ascii="Times New Roman" w:hAnsi="Times New Roman" w:cs="Times New Roman"/>
          <w:sz w:val="24"/>
          <w:szCs w:val="24"/>
        </w:rPr>
        <w:t xml:space="preserve">Tooth with </w:t>
      </w:r>
      <w:r w:rsidRPr="003F5B02">
        <w:rPr>
          <w:rFonts w:ascii="Times New Roman" w:hAnsi="Times New Roman" w:cs="Times New Roman"/>
          <w:sz w:val="24"/>
          <w:szCs w:val="24"/>
          <w:lang w:val="en-US"/>
        </w:rPr>
        <w:t>restoration, intracanal post, or orthodontic or surgical screw) around the area of interest leading to artifacts, risking the CBCT image quality.</w:t>
      </w:r>
    </w:p>
    <w:p w:rsidR="00E866F6" w:rsidRPr="003F5B02" w:rsidRDefault="00E866F6" w:rsidP="0047048D">
      <w:pPr>
        <w:spacing w:line="360" w:lineRule="auto"/>
        <w:jc w:val="both"/>
        <w:rPr>
          <w:rFonts w:ascii="Times New Roman" w:hAnsi="Times New Roman" w:cs="Times New Roman"/>
          <w:sz w:val="24"/>
          <w:szCs w:val="24"/>
        </w:rPr>
      </w:pPr>
    </w:p>
    <w:p w:rsidR="00113B4D" w:rsidRPr="003F5B02" w:rsidRDefault="00113B4D" w:rsidP="0047048D">
      <w:pPr>
        <w:spacing w:line="360" w:lineRule="auto"/>
        <w:jc w:val="both"/>
        <w:rPr>
          <w:rFonts w:ascii="Times New Roman" w:hAnsi="Times New Roman" w:cs="Times New Roman"/>
          <w:sz w:val="24"/>
          <w:szCs w:val="24"/>
        </w:rPr>
      </w:pPr>
      <w:r w:rsidRPr="003F5B02">
        <w:rPr>
          <w:rFonts w:ascii="Times New Roman" w:hAnsi="Times New Roman" w:cs="Times New Roman"/>
          <w:sz w:val="24"/>
          <w:szCs w:val="24"/>
        </w:rPr>
        <w:lastRenderedPageBreak/>
        <w:t>Methodology</w:t>
      </w:r>
    </w:p>
    <w:p w:rsidR="00AA548C" w:rsidRPr="003F5B02" w:rsidRDefault="00E866F6" w:rsidP="0047048D">
      <w:pPr>
        <w:spacing w:line="360" w:lineRule="auto"/>
        <w:jc w:val="both"/>
        <w:rPr>
          <w:rFonts w:ascii="Times New Roman" w:hAnsi="Times New Roman" w:cs="Times New Roman"/>
          <w:sz w:val="24"/>
          <w:szCs w:val="24"/>
        </w:rPr>
      </w:pPr>
      <w:r w:rsidRPr="003F5B02">
        <w:rPr>
          <w:rFonts w:ascii="Times New Roman" w:hAnsi="Times New Roman" w:cs="Times New Roman"/>
          <w:sz w:val="24"/>
          <w:szCs w:val="24"/>
        </w:rPr>
        <w:t>Digital</w:t>
      </w:r>
      <w:r w:rsidR="00113B4D" w:rsidRPr="003F5B02">
        <w:rPr>
          <w:rFonts w:ascii="Times New Roman" w:hAnsi="Times New Roman" w:cs="Times New Roman"/>
          <w:sz w:val="24"/>
          <w:szCs w:val="24"/>
        </w:rPr>
        <w:t xml:space="preserve"> Radiograph OPG (Orthopantogram) and CBCT was carried out with the approval of the Ethical Committee and informed consent from all volunteer</w:t>
      </w:r>
      <w:r w:rsidR="00653A9B" w:rsidRPr="003F5B02">
        <w:rPr>
          <w:rFonts w:ascii="Times New Roman" w:hAnsi="Times New Roman" w:cs="Times New Roman"/>
          <w:sz w:val="24"/>
          <w:szCs w:val="24"/>
        </w:rPr>
        <w:t>s</w:t>
      </w:r>
      <w:r w:rsidR="00113B4D" w:rsidRPr="003F5B02">
        <w:rPr>
          <w:rFonts w:ascii="Times New Roman" w:hAnsi="Times New Roman" w:cs="Times New Roman"/>
          <w:sz w:val="24"/>
          <w:szCs w:val="24"/>
        </w:rPr>
        <w:t>.</w:t>
      </w:r>
    </w:p>
    <w:p w:rsidR="0025066C" w:rsidRPr="003F5B02" w:rsidRDefault="00AA548C" w:rsidP="0047048D">
      <w:pPr>
        <w:autoSpaceDE w:val="0"/>
        <w:autoSpaceDN w:val="0"/>
        <w:adjustRightInd w:val="0"/>
        <w:spacing w:after="0" w:line="360" w:lineRule="auto"/>
        <w:jc w:val="both"/>
        <w:rPr>
          <w:rFonts w:ascii="Times New Roman" w:hAnsi="Times New Roman" w:cs="Times New Roman"/>
          <w:sz w:val="24"/>
          <w:szCs w:val="24"/>
        </w:rPr>
      </w:pPr>
      <w:r w:rsidRPr="003F5B02">
        <w:rPr>
          <w:rFonts w:ascii="Times New Roman" w:hAnsi="Times New Roman" w:cs="Times New Roman"/>
          <w:sz w:val="24"/>
          <w:szCs w:val="24"/>
        </w:rPr>
        <w:t>P</w:t>
      </w:r>
      <w:r w:rsidR="00113B4D" w:rsidRPr="003F5B02">
        <w:rPr>
          <w:rFonts w:ascii="Times New Roman" w:hAnsi="Times New Roman" w:cs="Times New Roman"/>
          <w:sz w:val="24"/>
          <w:szCs w:val="24"/>
        </w:rPr>
        <w:t>atient with impacted third molar was subjected to OPG u</w:t>
      </w:r>
      <w:r w:rsidR="00E36D0D" w:rsidRPr="003F5B02">
        <w:rPr>
          <w:rFonts w:ascii="Times New Roman" w:hAnsi="Times New Roman" w:cs="Times New Roman"/>
          <w:sz w:val="24"/>
          <w:szCs w:val="24"/>
        </w:rPr>
        <w:t xml:space="preserve">sing Soredex Cranex 3DX, </w:t>
      </w:r>
      <w:r w:rsidRPr="003F5B02">
        <w:rPr>
          <w:rFonts w:ascii="Times New Roman" w:hAnsi="Times New Roman" w:cs="Times New Roman"/>
          <w:sz w:val="24"/>
          <w:szCs w:val="24"/>
        </w:rPr>
        <w:t>operating</w:t>
      </w:r>
      <w:r w:rsidR="00113B4D" w:rsidRPr="003F5B02">
        <w:rPr>
          <w:rFonts w:ascii="Times New Roman" w:hAnsi="Times New Roman" w:cs="Times New Roman"/>
          <w:sz w:val="24"/>
          <w:szCs w:val="24"/>
        </w:rPr>
        <w:t xml:space="preserve"> at paramaters of 70 </w:t>
      </w:r>
      <w:r w:rsidR="0025066C" w:rsidRPr="003F5B02">
        <w:rPr>
          <w:rFonts w:ascii="Times New Roman" w:hAnsi="Times New Roman" w:cs="Times New Roman"/>
          <w:sz w:val="24"/>
          <w:szCs w:val="24"/>
        </w:rPr>
        <w:t>kV,</w:t>
      </w:r>
      <w:r w:rsidR="00113B4D" w:rsidRPr="003F5B02">
        <w:rPr>
          <w:rFonts w:ascii="Times New Roman" w:hAnsi="Times New Roman" w:cs="Times New Roman"/>
          <w:sz w:val="24"/>
          <w:szCs w:val="24"/>
        </w:rPr>
        <w:t xml:space="preserve"> 12.6 mA, </w:t>
      </w:r>
      <w:r w:rsidR="00E866F6" w:rsidRPr="003F5B02">
        <w:rPr>
          <w:rFonts w:ascii="Times New Roman" w:hAnsi="Times New Roman" w:cs="Times New Roman"/>
          <w:sz w:val="24"/>
          <w:szCs w:val="24"/>
        </w:rPr>
        <w:t>with an exposure time</w:t>
      </w:r>
      <w:r w:rsidR="00113B4D" w:rsidRPr="003F5B02">
        <w:rPr>
          <w:rFonts w:ascii="Times New Roman" w:hAnsi="Times New Roman" w:cs="Times New Roman"/>
          <w:sz w:val="24"/>
          <w:szCs w:val="24"/>
        </w:rPr>
        <w:t xml:space="preserve"> </w:t>
      </w:r>
      <w:r w:rsidR="00E866F6" w:rsidRPr="003F5B02">
        <w:rPr>
          <w:rFonts w:ascii="Times New Roman" w:hAnsi="Times New Roman" w:cs="Times New Roman"/>
          <w:sz w:val="24"/>
          <w:szCs w:val="24"/>
        </w:rPr>
        <w:t xml:space="preserve">of </w:t>
      </w:r>
      <w:r w:rsidR="0025066C" w:rsidRPr="003F5B02">
        <w:rPr>
          <w:rFonts w:ascii="Times New Roman" w:hAnsi="Times New Roman" w:cs="Times New Roman"/>
          <w:sz w:val="24"/>
          <w:szCs w:val="24"/>
        </w:rPr>
        <w:t>16.4s</w:t>
      </w:r>
    </w:p>
    <w:p w:rsidR="0025066C" w:rsidRPr="003F5B02" w:rsidRDefault="0025066C" w:rsidP="0047048D">
      <w:pPr>
        <w:autoSpaceDE w:val="0"/>
        <w:autoSpaceDN w:val="0"/>
        <w:adjustRightInd w:val="0"/>
        <w:spacing w:after="0" w:line="360" w:lineRule="auto"/>
        <w:jc w:val="both"/>
        <w:rPr>
          <w:rFonts w:ascii="Times New Roman" w:hAnsi="Times New Roman" w:cs="Times New Roman"/>
          <w:sz w:val="24"/>
          <w:szCs w:val="24"/>
        </w:rPr>
      </w:pPr>
    </w:p>
    <w:p w:rsidR="00D97856" w:rsidRPr="003F5B02" w:rsidRDefault="00D97856" w:rsidP="0047048D">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3F5B02">
        <w:rPr>
          <w:rFonts w:ascii="Times New Roman" w:hAnsi="Times New Roman" w:cs="Times New Roman"/>
          <w:sz w:val="24"/>
          <w:szCs w:val="24"/>
          <w:shd w:val="clear" w:color="auto" w:fill="FFFFFF"/>
        </w:rPr>
        <w:t>Reduction of effective organ dose to the thyroid gland and esophagus to 15.9 µSv (48.7% reduction) and 1.4 µSv (41.7% reduction), respectively on using</w:t>
      </w:r>
      <w:r w:rsidRPr="003F5B02">
        <w:rPr>
          <w:rFonts w:ascii="Times New Roman" w:hAnsi="Times New Roman" w:cs="Times New Roman"/>
          <w:sz w:val="24"/>
          <w:szCs w:val="24"/>
        </w:rPr>
        <w:t xml:space="preserve"> </w:t>
      </w:r>
      <w:r w:rsidRPr="003F5B02">
        <w:rPr>
          <w:rFonts w:ascii="Times New Roman" w:hAnsi="Times New Roman" w:cs="Times New Roman"/>
          <w:sz w:val="24"/>
          <w:szCs w:val="24"/>
          <w:shd w:val="clear" w:color="auto" w:fill="FFFFFF"/>
        </w:rPr>
        <w:t>thyroid collar is suggested without interference in diagnostic information and image quality</w:t>
      </w:r>
      <w:r w:rsidRPr="003F5B02">
        <w:rPr>
          <w:rFonts w:ascii="Times New Roman" w:hAnsi="Times New Roman" w:cs="Times New Roman"/>
          <w:sz w:val="24"/>
          <w:szCs w:val="24"/>
          <w:shd w:val="clear" w:color="auto" w:fill="FFFFFF"/>
          <w:vertAlign w:val="superscript"/>
        </w:rPr>
        <w:t>15, 16, 17</w:t>
      </w:r>
      <w:r w:rsidRPr="003F5B02">
        <w:rPr>
          <w:rFonts w:ascii="Times New Roman" w:hAnsi="Times New Roman" w:cs="Times New Roman"/>
          <w:sz w:val="24"/>
          <w:szCs w:val="24"/>
          <w:shd w:val="clear" w:color="auto" w:fill="FFFFFF"/>
        </w:rPr>
        <w:t>. Hence both thyroid collar and lead apron were used during a CBCT examination and conventional radiography for patient’s protection.</w:t>
      </w:r>
    </w:p>
    <w:p w:rsidR="00D97856" w:rsidRPr="003F5B02" w:rsidRDefault="00D97856" w:rsidP="0047048D">
      <w:pPr>
        <w:autoSpaceDE w:val="0"/>
        <w:autoSpaceDN w:val="0"/>
        <w:adjustRightInd w:val="0"/>
        <w:spacing w:after="0" w:line="360" w:lineRule="auto"/>
        <w:jc w:val="both"/>
        <w:rPr>
          <w:rFonts w:ascii="Times New Roman" w:hAnsi="Times New Roman" w:cs="Times New Roman"/>
          <w:sz w:val="24"/>
          <w:szCs w:val="24"/>
        </w:rPr>
      </w:pPr>
    </w:p>
    <w:p w:rsidR="00113B4D" w:rsidRPr="003F5B02" w:rsidRDefault="0025066C" w:rsidP="0047048D">
      <w:pPr>
        <w:autoSpaceDE w:val="0"/>
        <w:autoSpaceDN w:val="0"/>
        <w:adjustRightInd w:val="0"/>
        <w:spacing w:after="0" w:line="360" w:lineRule="auto"/>
        <w:jc w:val="both"/>
        <w:rPr>
          <w:rFonts w:ascii="Times New Roman" w:hAnsi="Times New Roman" w:cs="Times New Roman"/>
          <w:sz w:val="24"/>
          <w:szCs w:val="24"/>
          <w:lang w:val="en-US"/>
        </w:rPr>
      </w:pPr>
      <w:r w:rsidRPr="003F5B02">
        <w:rPr>
          <w:rFonts w:ascii="Times New Roman" w:hAnsi="Times New Roman" w:cs="Times New Roman"/>
          <w:sz w:val="24"/>
          <w:szCs w:val="24"/>
        </w:rPr>
        <w:t>Then</w:t>
      </w:r>
      <w:r w:rsidR="00113B4D" w:rsidRPr="003F5B02">
        <w:rPr>
          <w:rFonts w:ascii="Times New Roman" w:hAnsi="Times New Roman" w:cs="Times New Roman"/>
          <w:sz w:val="24"/>
          <w:szCs w:val="24"/>
        </w:rPr>
        <w:t xml:space="preserve"> the patients were subjected to CBCT imaging after explaining the procedure </w:t>
      </w:r>
      <w:r w:rsidR="00AA548C" w:rsidRPr="003F5B02">
        <w:rPr>
          <w:rFonts w:ascii="Times New Roman" w:hAnsi="Times New Roman" w:cs="Times New Roman"/>
          <w:sz w:val="24"/>
          <w:szCs w:val="24"/>
        </w:rPr>
        <w:t>using Soredex Cranex 3DX operating</w:t>
      </w:r>
      <w:r w:rsidR="00113B4D" w:rsidRPr="003F5B02">
        <w:rPr>
          <w:rFonts w:ascii="Times New Roman" w:hAnsi="Times New Roman" w:cs="Times New Roman"/>
          <w:sz w:val="24"/>
          <w:szCs w:val="24"/>
        </w:rPr>
        <w:t xml:space="preserve"> at parameters of </w:t>
      </w:r>
      <w:r w:rsidRPr="003F5B02">
        <w:rPr>
          <w:rFonts w:ascii="Times New Roman" w:hAnsi="Times New Roman" w:cs="Times New Roman"/>
          <w:sz w:val="24"/>
          <w:szCs w:val="24"/>
        </w:rPr>
        <w:t>89kV,</w:t>
      </w:r>
      <w:r w:rsidR="00113B4D" w:rsidRPr="003F5B02">
        <w:rPr>
          <w:rFonts w:ascii="Times New Roman" w:hAnsi="Times New Roman" w:cs="Times New Roman"/>
          <w:sz w:val="24"/>
          <w:szCs w:val="24"/>
        </w:rPr>
        <w:t xml:space="preserve"> </w:t>
      </w:r>
      <w:r w:rsidRPr="003F5B02">
        <w:rPr>
          <w:rFonts w:ascii="Times New Roman" w:hAnsi="Times New Roman" w:cs="Times New Roman"/>
          <w:sz w:val="24"/>
          <w:szCs w:val="24"/>
        </w:rPr>
        <w:t>7mA,</w:t>
      </w:r>
      <w:r w:rsidR="00113B4D" w:rsidRPr="003F5B02">
        <w:rPr>
          <w:rFonts w:ascii="Times New Roman" w:hAnsi="Times New Roman" w:cs="Times New Roman"/>
          <w:sz w:val="24"/>
          <w:szCs w:val="24"/>
        </w:rPr>
        <w:t xml:space="preserve"> 0.124mm vo</w:t>
      </w:r>
      <w:r w:rsidR="00E866F6" w:rsidRPr="003F5B02">
        <w:rPr>
          <w:rFonts w:ascii="Times New Roman" w:hAnsi="Times New Roman" w:cs="Times New Roman"/>
          <w:sz w:val="24"/>
          <w:szCs w:val="24"/>
        </w:rPr>
        <w:t>xel size, 0mm</w:t>
      </w:r>
      <w:r w:rsidR="00E36D0D" w:rsidRPr="003F5B02">
        <w:rPr>
          <w:rFonts w:ascii="Times New Roman" w:hAnsi="Times New Roman" w:cs="Times New Roman"/>
          <w:sz w:val="24"/>
          <w:szCs w:val="24"/>
        </w:rPr>
        <w:t xml:space="preserve"> </w:t>
      </w:r>
      <w:r w:rsidRPr="003F5B02">
        <w:rPr>
          <w:rFonts w:ascii="Times New Roman" w:hAnsi="Times New Roman" w:cs="Times New Roman"/>
          <w:sz w:val="24"/>
          <w:szCs w:val="24"/>
        </w:rPr>
        <w:t>thickness (</w:t>
      </w:r>
      <w:r w:rsidR="00E36D0D" w:rsidRPr="003F5B02">
        <w:rPr>
          <w:rFonts w:ascii="Times New Roman" w:hAnsi="Times New Roman" w:cs="Times New Roman"/>
          <w:sz w:val="24"/>
          <w:szCs w:val="24"/>
        </w:rPr>
        <w:t xml:space="preserve">TH) and </w:t>
      </w:r>
      <w:r w:rsidR="00113B4D" w:rsidRPr="003F5B02">
        <w:rPr>
          <w:rFonts w:ascii="Times New Roman" w:hAnsi="Times New Roman" w:cs="Times New Roman"/>
          <w:sz w:val="24"/>
          <w:szCs w:val="24"/>
        </w:rPr>
        <w:t>resolut</w:t>
      </w:r>
      <w:r w:rsidR="00E866F6" w:rsidRPr="003F5B02">
        <w:rPr>
          <w:rFonts w:ascii="Times New Roman" w:hAnsi="Times New Roman" w:cs="Times New Roman"/>
          <w:sz w:val="24"/>
          <w:szCs w:val="24"/>
        </w:rPr>
        <w:t>ion of Auto WL-556 and WW-3307</w:t>
      </w:r>
      <w:r w:rsidR="00E866F6" w:rsidRPr="003F5B02">
        <w:rPr>
          <w:rFonts w:ascii="Times New Roman" w:hAnsi="Times New Roman" w:cs="Times New Roman"/>
          <w:sz w:val="24"/>
          <w:szCs w:val="24"/>
          <w:lang w:val="en-US"/>
        </w:rPr>
        <w:t>,</w:t>
      </w:r>
      <w:r w:rsidR="00E866F6" w:rsidRPr="003F5B02">
        <w:rPr>
          <w:rFonts w:ascii="Times New Roman" w:hAnsi="Times New Roman" w:cs="Times New Roman"/>
          <w:sz w:val="24"/>
          <w:szCs w:val="24"/>
        </w:rPr>
        <w:t xml:space="preserve"> with an exposure time of </w:t>
      </w:r>
      <w:r w:rsidR="00E36D0D" w:rsidRPr="003F5B02">
        <w:rPr>
          <w:rFonts w:ascii="Times New Roman" w:hAnsi="Times New Roman" w:cs="Times New Roman"/>
          <w:sz w:val="24"/>
          <w:szCs w:val="24"/>
        </w:rPr>
        <w:t>15-17s.</w:t>
      </w:r>
      <w:r w:rsidR="00E36D0D" w:rsidRPr="003F5B02">
        <w:rPr>
          <w:rFonts w:ascii="Times New Roman" w:hAnsi="Times New Roman" w:cs="Times New Roman"/>
          <w:sz w:val="24"/>
          <w:szCs w:val="24"/>
          <w:lang w:val="en-US"/>
        </w:rPr>
        <w:t xml:space="preserve"> Field of view 50 x 50mm included a single mandibular third molar in one scan. Each patient was exposed only once for a single impacted third molar with suspected pathologies.</w:t>
      </w:r>
    </w:p>
    <w:p w:rsidR="00113B4D" w:rsidRPr="003F5B02" w:rsidRDefault="00113B4D" w:rsidP="0047048D">
      <w:pPr>
        <w:spacing w:line="360" w:lineRule="auto"/>
        <w:jc w:val="both"/>
        <w:rPr>
          <w:rFonts w:ascii="Times New Roman" w:hAnsi="Times New Roman" w:cs="Times New Roman"/>
          <w:sz w:val="24"/>
          <w:szCs w:val="24"/>
        </w:rPr>
      </w:pPr>
    </w:p>
    <w:p w:rsidR="00481EBE" w:rsidRPr="003F5B02" w:rsidRDefault="00E866F6" w:rsidP="0047048D">
      <w:pPr>
        <w:autoSpaceDE w:val="0"/>
        <w:autoSpaceDN w:val="0"/>
        <w:adjustRightInd w:val="0"/>
        <w:spacing w:after="0" w:line="360" w:lineRule="auto"/>
        <w:jc w:val="both"/>
        <w:rPr>
          <w:rFonts w:ascii="Times New Roman" w:hAnsi="Times New Roman" w:cs="Times New Roman"/>
          <w:sz w:val="24"/>
          <w:szCs w:val="24"/>
          <w:lang w:val="en-US"/>
        </w:rPr>
      </w:pPr>
      <w:r w:rsidRPr="003F5B02">
        <w:rPr>
          <w:rFonts w:ascii="Times New Roman" w:hAnsi="Times New Roman" w:cs="Times New Roman"/>
          <w:sz w:val="24"/>
          <w:szCs w:val="24"/>
        </w:rPr>
        <w:t xml:space="preserve">Digital </w:t>
      </w:r>
      <w:r w:rsidR="00113B4D" w:rsidRPr="003F5B02">
        <w:rPr>
          <w:rFonts w:ascii="Times New Roman" w:hAnsi="Times New Roman" w:cs="Times New Roman"/>
          <w:sz w:val="24"/>
          <w:szCs w:val="24"/>
        </w:rPr>
        <w:t xml:space="preserve">Radiograph and Cone Beam Computed Tomography were evaluated </w:t>
      </w:r>
      <w:r w:rsidR="00D91EB4" w:rsidRPr="003F5B02">
        <w:rPr>
          <w:rFonts w:ascii="Times New Roman" w:hAnsi="Times New Roman" w:cs="Times New Roman"/>
          <w:sz w:val="24"/>
          <w:szCs w:val="24"/>
        </w:rPr>
        <w:t>on Scanora</w:t>
      </w:r>
      <w:r w:rsidR="00D91EB4" w:rsidRPr="003F5B02">
        <w:rPr>
          <w:rFonts w:ascii="Times New Roman" w:hAnsi="Times New Roman" w:cs="Times New Roman"/>
          <w:sz w:val="24"/>
          <w:szCs w:val="24"/>
          <w:vertAlign w:val="superscript"/>
        </w:rPr>
        <w:t>TM</w:t>
      </w:r>
      <w:r w:rsidR="00D91EB4" w:rsidRPr="003F5B02">
        <w:rPr>
          <w:rFonts w:ascii="Times New Roman" w:hAnsi="Times New Roman" w:cs="Times New Roman"/>
          <w:sz w:val="24"/>
          <w:szCs w:val="24"/>
        </w:rPr>
        <w:t xml:space="preserve"> software </w:t>
      </w:r>
      <w:r w:rsidR="00113B4D" w:rsidRPr="003F5B02">
        <w:rPr>
          <w:rFonts w:ascii="Times New Roman" w:hAnsi="Times New Roman" w:cs="Times New Roman"/>
          <w:sz w:val="24"/>
          <w:szCs w:val="24"/>
        </w:rPr>
        <w:t>by 3 observers</w:t>
      </w:r>
      <w:r w:rsidR="00D91EB4" w:rsidRPr="003F5B02">
        <w:rPr>
          <w:rFonts w:ascii="Times New Roman" w:hAnsi="Times New Roman" w:cs="Times New Roman"/>
          <w:sz w:val="24"/>
          <w:szCs w:val="24"/>
        </w:rPr>
        <w:t xml:space="preserve"> independently</w:t>
      </w:r>
      <w:r w:rsidR="00142FC5" w:rsidRPr="003F5B02">
        <w:rPr>
          <w:rFonts w:ascii="Times New Roman" w:hAnsi="Times New Roman" w:cs="Times New Roman"/>
          <w:sz w:val="24"/>
          <w:szCs w:val="24"/>
        </w:rPr>
        <w:t xml:space="preserve"> using </w:t>
      </w:r>
      <w:r w:rsidR="00625291" w:rsidRPr="003F5B02">
        <w:rPr>
          <w:rFonts w:ascii="Times New Roman" w:hAnsi="Times New Roman" w:cs="Times New Roman"/>
          <w:sz w:val="24"/>
          <w:szCs w:val="24"/>
          <w:lang w:val="en-US"/>
        </w:rPr>
        <w:t>software enhancement tools according to their own preference</w:t>
      </w:r>
      <w:r w:rsidR="00113B4D" w:rsidRPr="003F5B02">
        <w:rPr>
          <w:rFonts w:ascii="Times New Roman" w:hAnsi="Times New Roman" w:cs="Times New Roman"/>
          <w:sz w:val="24"/>
          <w:szCs w:val="24"/>
        </w:rPr>
        <w:t xml:space="preserve"> and </w:t>
      </w:r>
      <w:r w:rsidR="00142FC5" w:rsidRPr="003F5B02">
        <w:rPr>
          <w:rFonts w:ascii="Times New Roman" w:hAnsi="Times New Roman" w:cs="Times New Roman"/>
          <w:sz w:val="24"/>
          <w:szCs w:val="24"/>
        </w:rPr>
        <w:t>final assessment was done</w:t>
      </w:r>
      <w:r w:rsidR="006403A6" w:rsidRPr="003F5B02">
        <w:rPr>
          <w:rFonts w:ascii="Times New Roman" w:hAnsi="Times New Roman" w:cs="Times New Roman"/>
          <w:sz w:val="24"/>
          <w:szCs w:val="24"/>
        </w:rPr>
        <w:t xml:space="preserve"> by a maxillofacial</w:t>
      </w:r>
      <w:r w:rsidR="00113B4D" w:rsidRPr="003F5B02">
        <w:rPr>
          <w:rFonts w:ascii="Times New Roman" w:hAnsi="Times New Roman" w:cs="Times New Roman"/>
          <w:sz w:val="24"/>
          <w:szCs w:val="24"/>
        </w:rPr>
        <w:t xml:space="preserve"> radiologist. </w:t>
      </w:r>
      <w:r w:rsidR="00142FC5" w:rsidRPr="003F5B02">
        <w:rPr>
          <w:rFonts w:ascii="Times New Roman" w:hAnsi="Times New Roman" w:cs="Times New Roman"/>
          <w:sz w:val="24"/>
          <w:szCs w:val="24"/>
        </w:rPr>
        <w:t xml:space="preserve">Disagreements on any findings were settled with discussion and the final </w:t>
      </w:r>
      <w:r w:rsidR="00142FC5" w:rsidRPr="003F5B02">
        <w:rPr>
          <w:rFonts w:ascii="Times New Roman" w:hAnsi="Times New Roman" w:cs="Times New Roman"/>
          <w:sz w:val="24"/>
          <w:szCs w:val="24"/>
          <w:lang w:val="en-US"/>
        </w:rPr>
        <w:t>best findings</w:t>
      </w:r>
      <w:r w:rsidR="004A05FA" w:rsidRPr="003F5B02">
        <w:rPr>
          <w:rFonts w:ascii="Times New Roman" w:hAnsi="Times New Roman" w:cs="Times New Roman"/>
          <w:sz w:val="24"/>
          <w:szCs w:val="24"/>
        </w:rPr>
        <w:t xml:space="preserve"> were entered in the given Performa</w:t>
      </w:r>
      <w:r w:rsidR="00142FC5" w:rsidRPr="003F5B02">
        <w:rPr>
          <w:rFonts w:ascii="Times New Roman" w:hAnsi="Times New Roman" w:cs="Times New Roman"/>
          <w:sz w:val="24"/>
          <w:szCs w:val="24"/>
        </w:rPr>
        <w:t xml:space="preserve">. </w:t>
      </w:r>
      <w:r w:rsidR="00113B4D" w:rsidRPr="003F5B02">
        <w:rPr>
          <w:rFonts w:ascii="Times New Roman" w:hAnsi="Times New Roman" w:cs="Times New Roman"/>
          <w:sz w:val="24"/>
          <w:szCs w:val="24"/>
        </w:rPr>
        <w:t xml:space="preserve">The </w:t>
      </w:r>
      <w:r w:rsidR="00C10B3E" w:rsidRPr="003F5B02">
        <w:rPr>
          <w:rFonts w:ascii="Times New Roman" w:hAnsi="Times New Roman" w:cs="Times New Roman"/>
          <w:sz w:val="24"/>
          <w:szCs w:val="24"/>
        </w:rPr>
        <w:t xml:space="preserve">impacted third molars in the </w:t>
      </w:r>
      <w:r w:rsidR="00113B4D" w:rsidRPr="003F5B02">
        <w:rPr>
          <w:rFonts w:ascii="Times New Roman" w:hAnsi="Times New Roman" w:cs="Times New Roman"/>
          <w:sz w:val="24"/>
          <w:szCs w:val="24"/>
        </w:rPr>
        <w:t xml:space="preserve">radiographs were </w:t>
      </w:r>
      <w:r w:rsidR="00C10B3E" w:rsidRPr="003F5B02">
        <w:rPr>
          <w:rFonts w:ascii="Times New Roman" w:hAnsi="Times New Roman" w:cs="Times New Roman"/>
          <w:sz w:val="24"/>
          <w:szCs w:val="24"/>
        </w:rPr>
        <w:t xml:space="preserve">evaluated for following </w:t>
      </w:r>
      <w:r w:rsidR="00481EBE" w:rsidRPr="003F5B02">
        <w:rPr>
          <w:rFonts w:ascii="Times New Roman" w:hAnsi="Times New Roman" w:cs="Times New Roman"/>
          <w:sz w:val="24"/>
          <w:szCs w:val="24"/>
        </w:rPr>
        <w:t>variables (pathologies)</w:t>
      </w:r>
      <w:r w:rsidR="00142FC5" w:rsidRPr="003F5B02">
        <w:rPr>
          <w:rFonts w:ascii="Times New Roman" w:hAnsi="Times New Roman" w:cs="Times New Roman"/>
          <w:sz w:val="24"/>
          <w:szCs w:val="24"/>
        </w:rPr>
        <w:t xml:space="preserve"> in both OPG and CBCT.</w:t>
      </w:r>
    </w:p>
    <w:p w:rsidR="00481EBE" w:rsidRPr="003F5B02" w:rsidRDefault="00481EBE" w:rsidP="0047048D">
      <w:pPr>
        <w:pStyle w:val="ListParagraph"/>
        <w:numPr>
          <w:ilvl w:val="0"/>
          <w:numId w:val="1"/>
        </w:numPr>
        <w:spacing w:line="360" w:lineRule="auto"/>
        <w:jc w:val="both"/>
        <w:rPr>
          <w:rFonts w:ascii="Times New Roman" w:hAnsi="Times New Roman" w:cs="Times New Roman"/>
          <w:sz w:val="24"/>
          <w:szCs w:val="24"/>
        </w:rPr>
      </w:pPr>
      <w:r w:rsidRPr="003F5B02">
        <w:rPr>
          <w:rFonts w:ascii="Times New Roman" w:hAnsi="Times New Roman" w:cs="Times New Roman"/>
          <w:sz w:val="24"/>
          <w:szCs w:val="24"/>
        </w:rPr>
        <w:t>External Root Resorption</w:t>
      </w:r>
      <w:r w:rsidR="004778F5" w:rsidRPr="003F5B02">
        <w:rPr>
          <w:rFonts w:ascii="Times New Roman" w:hAnsi="Times New Roman" w:cs="Times New Roman"/>
          <w:sz w:val="24"/>
          <w:szCs w:val="24"/>
        </w:rPr>
        <w:t xml:space="preserve"> (ERR)</w:t>
      </w:r>
    </w:p>
    <w:p w:rsidR="00113B4D" w:rsidRPr="003F5B02" w:rsidRDefault="00481EBE" w:rsidP="0047048D">
      <w:pPr>
        <w:pStyle w:val="ListParagraph"/>
        <w:numPr>
          <w:ilvl w:val="0"/>
          <w:numId w:val="1"/>
        </w:numPr>
        <w:spacing w:line="360" w:lineRule="auto"/>
        <w:jc w:val="both"/>
        <w:rPr>
          <w:rFonts w:ascii="Times New Roman" w:hAnsi="Times New Roman" w:cs="Times New Roman"/>
          <w:sz w:val="24"/>
          <w:szCs w:val="24"/>
        </w:rPr>
      </w:pPr>
      <w:r w:rsidRPr="003F5B02">
        <w:rPr>
          <w:rFonts w:ascii="Times New Roman" w:hAnsi="Times New Roman" w:cs="Times New Roman"/>
          <w:sz w:val="24"/>
          <w:szCs w:val="24"/>
        </w:rPr>
        <w:t xml:space="preserve">Relation </w:t>
      </w:r>
      <w:r w:rsidR="00113B4D" w:rsidRPr="003F5B02">
        <w:rPr>
          <w:rFonts w:ascii="Times New Roman" w:hAnsi="Times New Roman" w:cs="Times New Roman"/>
          <w:sz w:val="24"/>
          <w:szCs w:val="24"/>
        </w:rPr>
        <w:t xml:space="preserve">with </w:t>
      </w:r>
      <w:r w:rsidRPr="003F5B02">
        <w:rPr>
          <w:rFonts w:ascii="Times New Roman" w:hAnsi="Times New Roman" w:cs="Times New Roman"/>
          <w:sz w:val="24"/>
          <w:szCs w:val="24"/>
        </w:rPr>
        <w:t>Inferior Alveolar Nerve Canal</w:t>
      </w:r>
      <w:r w:rsidR="00113B4D" w:rsidRPr="003F5B02">
        <w:rPr>
          <w:rFonts w:ascii="Times New Roman" w:hAnsi="Times New Roman" w:cs="Times New Roman"/>
          <w:sz w:val="24"/>
          <w:szCs w:val="24"/>
        </w:rPr>
        <w:t>.</w:t>
      </w:r>
    </w:p>
    <w:p w:rsidR="00796614" w:rsidRPr="003F5B02" w:rsidRDefault="004778F5" w:rsidP="0047048D">
      <w:pPr>
        <w:spacing w:line="360" w:lineRule="auto"/>
        <w:jc w:val="both"/>
        <w:rPr>
          <w:rFonts w:ascii="Times New Roman" w:hAnsi="Times New Roman" w:cs="Times New Roman"/>
          <w:sz w:val="24"/>
          <w:szCs w:val="24"/>
        </w:rPr>
      </w:pPr>
      <w:r w:rsidRPr="003F5B02">
        <w:rPr>
          <w:rFonts w:ascii="Times New Roman" w:hAnsi="Times New Roman" w:cs="Times New Roman"/>
          <w:sz w:val="24"/>
          <w:szCs w:val="24"/>
        </w:rPr>
        <w:t xml:space="preserve">The data was analysed by Kappa Test and the </w:t>
      </w:r>
      <w:r w:rsidRPr="003F5B02">
        <w:rPr>
          <w:rFonts w:ascii="Times New Roman" w:hAnsi="Times New Roman" w:cs="Times New Roman"/>
          <w:sz w:val="24"/>
          <w:szCs w:val="24"/>
          <w:lang w:val="en-US"/>
        </w:rPr>
        <w:t xml:space="preserve">OPG and CBCT findings were compared using </w:t>
      </w:r>
      <w:r w:rsidRPr="003F5B02">
        <w:rPr>
          <w:rFonts w:ascii="Times New Roman" w:hAnsi="Times New Roman" w:cs="Times New Roman"/>
          <w:sz w:val="24"/>
          <w:szCs w:val="24"/>
        </w:rPr>
        <w:t>Wilcoxon Signed   Rank Test</w:t>
      </w:r>
      <w:r w:rsidR="00AA457D" w:rsidRPr="003F5B02">
        <w:rPr>
          <w:rFonts w:ascii="Times New Roman" w:hAnsi="Times New Roman" w:cs="Times New Roman"/>
          <w:sz w:val="24"/>
          <w:szCs w:val="24"/>
        </w:rPr>
        <w:t>.</w:t>
      </w:r>
      <w:r w:rsidR="00AA457D" w:rsidRPr="003F5B02">
        <w:rPr>
          <w:rFonts w:ascii="Times New Roman" w:hAnsi="Times New Roman" w:cs="Times New Roman"/>
          <w:sz w:val="24"/>
          <w:szCs w:val="24"/>
          <w:lang w:val="en-IN"/>
        </w:rPr>
        <w:t xml:space="preserve"> The significance level was set at 0.1.</w:t>
      </w:r>
    </w:p>
    <w:p w:rsidR="00CD43E6" w:rsidRPr="003F5B02" w:rsidRDefault="00CD43E6" w:rsidP="0047048D">
      <w:pPr>
        <w:spacing w:line="360" w:lineRule="auto"/>
        <w:jc w:val="both"/>
        <w:rPr>
          <w:rFonts w:ascii="Times New Roman" w:hAnsi="Times New Roman" w:cs="Times New Roman"/>
          <w:sz w:val="24"/>
          <w:szCs w:val="24"/>
        </w:rPr>
      </w:pPr>
      <w:r w:rsidRPr="003F5B02">
        <w:rPr>
          <w:rFonts w:ascii="Times New Roman" w:hAnsi="Times New Roman" w:cs="Times New Roman"/>
          <w:sz w:val="24"/>
          <w:szCs w:val="24"/>
        </w:rPr>
        <w:t>Result</w:t>
      </w:r>
      <w:r w:rsidR="00434487" w:rsidRPr="003F5B02">
        <w:rPr>
          <w:rFonts w:ascii="Times New Roman" w:hAnsi="Times New Roman" w:cs="Times New Roman"/>
          <w:sz w:val="24"/>
          <w:szCs w:val="24"/>
        </w:rPr>
        <w:t>s</w:t>
      </w:r>
    </w:p>
    <w:p w:rsidR="00D72FA9" w:rsidRPr="003F5B02" w:rsidRDefault="004B2A43" w:rsidP="0047048D">
      <w:pPr>
        <w:spacing w:line="360" w:lineRule="auto"/>
        <w:jc w:val="both"/>
        <w:rPr>
          <w:rFonts w:ascii="Times New Roman" w:hAnsi="Times New Roman" w:cs="Times New Roman"/>
          <w:sz w:val="24"/>
          <w:szCs w:val="24"/>
          <w:lang w:val="en-US"/>
        </w:rPr>
      </w:pPr>
      <w:r w:rsidRPr="003F5B02">
        <w:rPr>
          <w:rFonts w:ascii="Times New Roman" w:hAnsi="Times New Roman" w:cs="Times New Roman"/>
          <w:sz w:val="24"/>
          <w:szCs w:val="24"/>
          <w:lang w:val="en-US"/>
        </w:rPr>
        <w:t>Inferior Alveolar Nerve Canal Relation</w:t>
      </w:r>
    </w:p>
    <w:p w:rsidR="00E84C98" w:rsidRPr="003F5B02" w:rsidRDefault="00184457" w:rsidP="0047048D">
      <w:pPr>
        <w:spacing w:line="360" w:lineRule="auto"/>
        <w:jc w:val="both"/>
        <w:rPr>
          <w:rFonts w:ascii="Times New Roman" w:hAnsi="Times New Roman" w:cs="Times New Roman"/>
          <w:sz w:val="24"/>
          <w:szCs w:val="24"/>
        </w:rPr>
      </w:pPr>
      <w:r w:rsidRPr="003F5B02">
        <w:rPr>
          <w:rFonts w:ascii="Times New Roman" w:hAnsi="Times New Roman" w:cs="Times New Roman"/>
          <w:sz w:val="24"/>
          <w:szCs w:val="24"/>
        </w:rPr>
        <w:lastRenderedPageBreak/>
        <w:t>Out of 73 subjects,</w:t>
      </w:r>
      <w:r w:rsidR="003853AC" w:rsidRPr="003F5B02">
        <w:rPr>
          <w:rFonts w:ascii="Times New Roman" w:hAnsi="Times New Roman" w:cs="Times New Roman"/>
          <w:sz w:val="24"/>
          <w:szCs w:val="24"/>
        </w:rPr>
        <w:t xml:space="preserve"> 5 of them showed darkening of roots</w:t>
      </w:r>
      <w:r w:rsidR="0006314F" w:rsidRPr="003F5B02">
        <w:rPr>
          <w:rFonts w:ascii="Times New Roman" w:hAnsi="Times New Roman" w:cs="Times New Roman"/>
          <w:sz w:val="24"/>
          <w:szCs w:val="24"/>
        </w:rPr>
        <w:t xml:space="preserve"> indicating absence of cortication</w:t>
      </w:r>
      <w:r w:rsidR="00CF376B" w:rsidRPr="003F5B02">
        <w:rPr>
          <w:rFonts w:ascii="Times New Roman" w:hAnsi="Times New Roman" w:cs="Times New Roman"/>
          <w:sz w:val="24"/>
          <w:szCs w:val="24"/>
        </w:rPr>
        <w:t>/resorption</w:t>
      </w:r>
      <w:r w:rsidR="0006314F" w:rsidRPr="003F5B02">
        <w:rPr>
          <w:rFonts w:ascii="Times New Roman" w:hAnsi="Times New Roman" w:cs="Times New Roman"/>
          <w:sz w:val="24"/>
          <w:szCs w:val="24"/>
        </w:rPr>
        <w:t xml:space="preserve"> which were confi</w:t>
      </w:r>
      <w:r w:rsidR="007B36FA" w:rsidRPr="003F5B02">
        <w:rPr>
          <w:rFonts w:ascii="Times New Roman" w:hAnsi="Times New Roman" w:cs="Times New Roman"/>
          <w:sz w:val="24"/>
          <w:szCs w:val="24"/>
        </w:rPr>
        <w:t xml:space="preserve">rmed with CBCT but additional 8 subjects (total 13 subjects) </w:t>
      </w:r>
      <w:r w:rsidR="0006314F" w:rsidRPr="003F5B02">
        <w:rPr>
          <w:rFonts w:ascii="Times New Roman" w:hAnsi="Times New Roman" w:cs="Times New Roman"/>
          <w:sz w:val="24"/>
          <w:szCs w:val="24"/>
        </w:rPr>
        <w:t>showed resorption of IAN cortical plate in CBCT, which wasn’t evident in OPG.</w:t>
      </w:r>
      <w:r w:rsidRPr="003F5B02">
        <w:rPr>
          <w:rFonts w:ascii="Times New Roman" w:hAnsi="Times New Roman" w:cs="Times New Roman"/>
          <w:sz w:val="24"/>
          <w:szCs w:val="24"/>
        </w:rPr>
        <w:t xml:space="preserve"> </w:t>
      </w:r>
      <w:r w:rsidR="0006314F" w:rsidRPr="003F5B02">
        <w:rPr>
          <w:rFonts w:ascii="Times New Roman" w:hAnsi="Times New Roman" w:cs="Times New Roman"/>
          <w:sz w:val="24"/>
          <w:szCs w:val="24"/>
        </w:rPr>
        <w:t xml:space="preserve">On the contrary </w:t>
      </w:r>
      <w:r w:rsidRPr="003F5B02">
        <w:rPr>
          <w:rFonts w:ascii="Times New Roman" w:hAnsi="Times New Roman" w:cs="Times New Roman"/>
          <w:sz w:val="24"/>
          <w:szCs w:val="24"/>
        </w:rPr>
        <w:t xml:space="preserve">43 of them presented with impingement of third molar on the IAN in OPG, </w:t>
      </w:r>
      <w:r w:rsidR="0006314F" w:rsidRPr="003F5B02">
        <w:rPr>
          <w:rFonts w:ascii="Times New Roman" w:hAnsi="Times New Roman" w:cs="Times New Roman"/>
          <w:sz w:val="24"/>
          <w:szCs w:val="24"/>
        </w:rPr>
        <w:t xml:space="preserve">which was completely absent in CBCT that showed </w:t>
      </w:r>
      <w:r w:rsidRPr="003F5B02">
        <w:rPr>
          <w:rFonts w:ascii="Times New Roman" w:hAnsi="Times New Roman" w:cs="Times New Roman"/>
          <w:sz w:val="24"/>
          <w:szCs w:val="24"/>
        </w:rPr>
        <w:t xml:space="preserve">sufficient amount of distance between the third molar and IAN </w:t>
      </w:r>
      <w:r w:rsidR="003853AC" w:rsidRPr="003F5B02">
        <w:rPr>
          <w:rFonts w:ascii="Times New Roman" w:hAnsi="Times New Roman" w:cs="Times New Roman"/>
          <w:sz w:val="24"/>
          <w:szCs w:val="24"/>
        </w:rPr>
        <w:t>in all the subjects</w:t>
      </w:r>
      <w:r w:rsidRPr="003F5B02">
        <w:rPr>
          <w:rFonts w:ascii="Times New Roman" w:hAnsi="Times New Roman" w:cs="Times New Roman"/>
          <w:sz w:val="24"/>
          <w:szCs w:val="24"/>
        </w:rPr>
        <w:t xml:space="preserve">. </w:t>
      </w:r>
      <w:r w:rsidR="00A34C6E" w:rsidRPr="003F5B02">
        <w:rPr>
          <w:rFonts w:ascii="Times New Roman" w:hAnsi="Times New Roman" w:cs="Times New Roman"/>
          <w:sz w:val="24"/>
          <w:szCs w:val="24"/>
        </w:rPr>
        <w:t xml:space="preserve">Among 14 subjects who </w:t>
      </w:r>
      <w:r w:rsidR="00CF376B" w:rsidRPr="003F5B02">
        <w:rPr>
          <w:rFonts w:ascii="Times New Roman" w:hAnsi="Times New Roman" w:cs="Times New Roman"/>
          <w:sz w:val="24"/>
          <w:szCs w:val="24"/>
        </w:rPr>
        <w:t>presented</w:t>
      </w:r>
      <w:r w:rsidR="00A34C6E" w:rsidRPr="003F5B02">
        <w:rPr>
          <w:rFonts w:ascii="Times New Roman" w:hAnsi="Times New Roman" w:cs="Times New Roman"/>
          <w:sz w:val="24"/>
          <w:szCs w:val="24"/>
        </w:rPr>
        <w:t xml:space="preserve"> contact or approximation of third molar with the canal in OPG, only 7 cases turned out to be actually approximating the canal according to CBCT</w:t>
      </w:r>
      <w:r w:rsidR="00F23930" w:rsidRPr="003F5B02">
        <w:rPr>
          <w:rFonts w:ascii="Times New Roman" w:hAnsi="Times New Roman" w:cs="Times New Roman"/>
          <w:sz w:val="24"/>
          <w:szCs w:val="24"/>
        </w:rPr>
        <w:t>(as seen in Table 1). The significance level was p &lt;0.1.</w:t>
      </w:r>
      <w:r w:rsidR="00CF376B" w:rsidRPr="003F5B02">
        <w:rPr>
          <w:rFonts w:ascii="Times New Roman" w:hAnsi="Times New Roman" w:cs="Times New Roman"/>
          <w:sz w:val="24"/>
          <w:szCs w:val="24"/>
        </w:rPr>
        <w:t xml:space="preserve"> Conventional radiographs with some pathologies like darkening of roots, overlapping or impinging on IAN, may be normal when seen in 3D view with exception. </w:t>
      </w:r>
      <w:r w:rsidR="00917530" w:rsidRPr="003F5B02">
        <w:rPr>
          <w:rFonts w:ascii="Times New Roman" w:hAnsi="Times New Roman" w:cs="Times New Roman"/>
          <w:sz w:val="24"/>
          <w:szCs w:val="24"/>
        </w:rPr>
        <w:t xml:space="preserve">Thus </w:t>
      </w:r>
      <w:r w:rsidR="00917530" w:rsidRPr="003F5B02">
        <w:rPr>
          <w:rFonts w:ascii="Times New Roman" w:hAnsi="Times New Roman" w:cs="Times New Roman"/>
          <w:sz w:val="24"/>
          <w:szCs w:val="24"/>
          <w:lang w:val="en-US"/>
        </w:rPr>
        <w:t xml:space="preserve">panoramic features may not significantly contribute to the prediction of exposure. </w:t>
      </w:r>
    </w:p>
    <w:p w:rsidR="00277A0B" w:rsidRPr="003F5B02" w:rsidRDefault="00277A0B" w:rsidP="0047048D">
      <w:pPr>
        <w:autoSpaceDE w:val="0"/>
        <w:autoSpaceDN w:val="0"/>
        <w:adjustRightInd w:val="0"/>
        <w:spacing w:after="0" w:line="360" w:lineRule="auto"/>
        <w:jc w:val="both"/>
        <w:rPr>
          <w:rFonts w:ascii="Times New Roman" w:hAnsi="Times New Roman" w:cs="Times New Roman"/>
          <w:sz w:val="24"/>
          <w:szCs w:val="24"/>
          <w:lang w:val="en-US"/>
        </w:rPr>
      </w:pPr>
    </w:p>
    <w:p w:rsidR="005303DD" w:rsidRPr="003F5B02" w:rsidRDefault="005303DD" w:rsidP="0047048D">
      <w:pPr>
        <w:spacing w:line="360" w:lineRule="auto"/>
        <w:jc w:val="both"/>
        <w:rPr>
          <w:rFonts w:ascii="Times New Roman" w:hAnsi="Times New Roman" w:cs="Times New Roman"/>
          <w:sz w:val="24"/>
          <w:szCs w:val="24"/>
        </w:rPr>
      </w:pPr>
      <w:r w:rsidRPr="003F5B02">
        <w:rPr>
          <w:rFonts w:ascii="Times New Roman" w:hAnsi="Times New Roman" w:cs="Times New Roman"/>
          <w:sz w:val="24"/>
          <w:szCs w:val="24"/>
          <w:lang w:val="en-US"/>
        </w:rPr>
        <w:t>External root resorption</w:t>
      </w:r>
    </w:p>
    <w:p w:rsidR="00F23930" w:rsidRPr="003F5B02" w:rsidRDefault="004E449D" w:rsidP="0047048D">
      <w:pPr>
        <w:spacing w:line="360" w:lineRule="auto"/>
        <w:jc w:val="both"/>
        <w:rPr>
          <w:rFonts w:ascii="Times New Roman" w:hAnsi="Times New Roman" w:cs="Times New Roman"/>
          <w:sz w:val="24"/>
          <w:szCs w:val="24"/>
          <w:lang w:val="en-US"/>
        </w:rPr>
      </w:pPr>
      <w:r w:rsidRPr="003F5B02">
        <w:rPr>
          <w:rFonts w:ascii="Times New Roman" w:hAnsi="Times New Roman" w:cs="Times New Roman"/>
          <w:sz w:val="24"/>
          <w:szCs w:val="24"/>
          <w:lang w:val="en-US"/>
        </w:rPr>
        <w:t xml:space="preserve">OPG showed overlapping and impinging </w:t>
      </w:r>
      <w:r w:rsidR="00CF376B" w:rsidRPr="003F5B02">
        <w:rPr>
          <w:rFonts w:ascii="Times New Roman" w:hAnsi="Times New Roman" w:cs="Times New Roman"/>
          <w:sz w:val="24"/>
          <w:szCs w:val="24"/>
          <w:lang w:val="en-US"/>
        </w:rPr>
        <w:t xml:space="preserve">of third molar with the adjacent tooth in 25 and 13 subjects respectively. While CBCT showed only 3 overlapping cases with zero impinging cases, this could be attributed to patient’s position that results in overlapping of structures. On the contrary 8 cases presented </w:t>
      </w:r>
      <w:r w:rsidR="007B36FA" w:rsidRPr="003F5B02">
        <w:rPr>
          <w:rFonts w:ascii="Times New Roman" w:hAnsi="Times New Roman" w:cs="Times New Roman"/>
          <w:sz w:val="24"/>
          <w:szCs w:val="24"/>
          <w:lang w:val="en-US"/>
        </w:rPr>
        <w:t xml:space="preserve">with ERR in OPG, which was again confirmed by CBCT with additional of 25 cases (total 33cases) showing ERR. This indicates that approx. double the cases were found with ERR in 3D imaging which appeared to be normal in OPG </w:t>
      </w:r>
      <w:r w:rsidR="007B36FA" w:rsidRPr="003F5B02">
        <w:rPr>
          <w:rFonts w:ascii="Times New Roman" w:hAnsi="Times New Roman" w:cs="Times New Roman"/>
          <w:sz w:val="24"/>
          <w:szCs w:val="24"/>
        </w:rPr>
        <w:t>(as seen in Table 2)</w:t>
      </w:r>
      <w:r w:rsidR="007B36FA" w:rsidRPr="003F5B02">
        <w:rPr>
          <w:rFonts w:ascii="Times New Roman" w:hAnsi="Times New Roman" w:cs="Times New Roman"/>
          <w:sz w:val="24"/>
          <w:szCs w:val="24"/>
          <w:lang w:val="en-US"/>
        </w:rPr>
        <w:t xml:space="preserve">. </w:t>
      </w:r>
      <w:r w:rsidR="007B36FA" w:rsidRPr="003F5B02">
        <w:rPr>
          <w:rFonts w:ascii="Times New Roman" w:hAnsi="Times New Roman" w:cs="Times New Roman"/>
          <w:sz w:val="24"/>
          <w:szCs w:val="24"/>
        </w:rPr>
        <w:t>The significance level was p &lt;0.1.</w:t>
      </w:r>
    </w:p>
    <w:p w:rsidR="00E84C98" w:rsidRPr="003F5B02" w:rsidRDefault="00E84C98" w:rsidP="0047048D">
      <w:pPr>
        <w:spacing w:line="360" w:lineRule="auto"/>
        <w:jc w:val="both"/>
        <w:rPr>
          <w:rFonts w:ascii="Times New Roman" w:hAnsi="Times New Roman" w:cs="Times New Roman"/>
          <w:sz w:val="24"/>
          <w:szCs w:val="24"/>
          <w:lang w:val="en-US"/>
        </w:rPr>
      </w:pPr>
    </w:p>
    <w:p w:rsidR="00E84C98" w:rsidRPr="003F5B02" w:rsidRDefault="00E84C98" w:rsidP="0047048D">
      <w:pPr>
        <w:spacing w:line="360" w:lineRule="auto"/>
        <w:jc w:val="both"/>
        <w:rPr>
          <w:rFonts w:ascii="Times New Roman" w:hAnsi="Times New Roman" w:cs="Times New Roman"/>
          <w:sz w:val="24"/>
          <w:szCs w:val="24"/>
          <w:lang w:val="en-US"/>
        </w:rPr>
      </w:pPr>
    </w:p>
    <w:p w:rsidR="005303DD" w:rsidRPr="003F5B02" w:rsidRDefault="005303DD" w:rsidP="0047048D">
      <w:pPr>
        <w:spacing w:line="360" w:lineRule="auto"/>
        <w:jc w:val="both"/>
        <w:rPr>
          <w:rFonts w:ascii="Times New Roman" w:hAnsi="Times New Roman" w:cs="Times New Roman"/>
          <w:sz w:val="24"/>
          <w:szCs w:val="24"/>
          <w:lang w:val="en-US"/>
        </w:rPr>
      </w:pPr>
    </w:p>
    <w:p w:rsidR="00277A0B" w:rsidRPr="003F5B02" w:rsidRDefault="00277A0B" w:rsidP="0047048D">
      <w:pPr>
        <w:autoSpaceDE w:val="0"/>
        <w:autoSpaceDN w:val="0"/>
        <w:adjustRightInd w:val="0"/>
        <w:spacing w:after="0" w:line="360" w:lineRule="auto"/>
        <w:jc w:val="both"/>
        <w:rPr>
          <w:rFonts w:ascii="Times New Roman" w:hAnsi="Times New Roman" w:cs="Times New Roman"/>
          <w:sz w:val="24"/>
          <w:szCs w:val="24"/>
          <w:lang w:val="en-US"/>
        </w:rPr>
      </w:pPr>
    </w:p>
    <w:p w:rsidR="00277A0B" w:rsidRPr="003F5B02" w:rsidRDefault="00277A0B" w:rsidP="0047048D">
      <w:pPr>
        <w:spacing w:line="360" w:lineRule="auto"/>
        <w:jc w:val="both"/>
        <w:rPr>
          <w:rFonts w:ascii="Times New Roman" w:hAnsi="Times New Roman" w:cs="Times New Roman"/>
          <w:sz w:val="24"/>
          <w:szCs w:val="24"/>
        </w:rPr>
      </w:pPr>
    </w:p>
    <w:p w:rsidR="00277A0B" w:rsidRPr="003F5B02" w:rsidRDefault="00277A0B" w:rsidP="0047048D">
      <w:pPr>
        <w:spacing w:line="360" w:lineRule="auto"/>
        <w:jc w:val="both"/>
        <w:rPr>
          <w:rFonts w:ascii="Times New Roman" w:hAnsi="Times New Roman" w:cs="Times New Roman"/>
          <w:sz w:val="24"/>
          <w:szCs w:val="24"/>
        </w:rPr>
      </w:pPr>
      <w:r w:rsidRPr="003F5B02">
        <w:rPr>
          <w:rFonts w:ascii="Times New Roman" w:hAnsi="Times New Roman" w:cs="Times New Roman"/>
          <w:sz w:val="24"/>
          <w:szCs w:val="24"/>
        </w:rPr>
        <w:t xml:space="preserve"> </w:t>
      </w:r>
    </w:p>
    <w:p w:rsidR="00277A0B" w:rsidRPr="003F5B02" w:rsidRDefault="005303DD" w:rsidP="0047048D">
      <w:pPr>
        <w:spacing w:line="360" w:lineRule="auto"/>
        <w:jc w:val="both"/>
        <w:rPr>
          <w:rFonts w:ascii="Times New Roman" w:hAnsi="Times New Roman" w:cs="Times New Roman"/>
          <w:sz w:val="24"/>
          <w:szCs w:val="24"/>
        </w:rPr>
      </w:pPr>
      <w:r w:rsidRPr="003F5B02">
        <w:rPr>
          <w:rFonts w:ascii="Times New Roman" w:hAnsi="Times New Roman" w:cs="Times New Roman"/>
          <w:noProof/>
          <w:sz w:val="24"/>
          <w:szCs w:val="24"/>
          <w:lang w:val="en-US" w:eastAsia="en-US"/>
        </w:rPr>
        <w:t xml:space="preserve">            </w:t>
      </w:r>
    </w:p>
    <w:p w:rsidR="00277A0B" w:rsidRPr="003F5B02" w:rsidRDefault="00277A0B" w:rsidP="0047048D">
      <w:pPr>
        <w:spacing w:line="360" w:lineRule="auto"/>
        <w:jc w:val="both"/>
        <w:rPr>
          <w:rFonts w:ascii="Times New Roman" w:hAnsi="Times New Roman" w:cs="Times New Roman"/>
          <w:sz w:val="24"/>
          <w:szCs w:val="24"/>
        </w:rPr>
      </w:pPr>
      <w:r w:rsidRPr="003F5B02">
        <w:rPr>
          <w:rFonts w:ascii="Times New Roman" w:hAnsi="Times New Roman" w:cs="Times New Roman"/>
          <w:sz w:val="24"/>
          <w:szCs w:val="24"/>
        </w:rPr>
        <w:t>Discussion</w:t>
      </w:r>
    </w:p>
    <w:p w:rsidR="00E84F51" w:rsidRPr="003F5B02" w:rsidRDefault="0083214D" w:rsidP="00FA3407">
      <w:pPr>
        <w:autoSpaceDE w:val="0"/>
        <w:autoSpaceDN w:val="0"/>
        <w:adjustRightInd w:val="0"/>
        <w:spacing w:after="0" w:line="360" w:lineRule="auto"/>
        <w:jc w:val="both"/>
        <w:rPr>
          <w:rFonts w:ascii="Times New Roman" w:hAnsi="Times New Roman" w:cs="Times New Roman"/>
          <w:sz w:val="24"/>
          <w:szCs w:val="24"/>
          <w:lang w:val="en-IN"/>
        </w:rPr>
      </w:pPr>
      <w:r w:rsidRPr="003F5B02">
        <w:rPr>
          <w:rFonts w:ascii="Times New Roman" w:hAnsi="Times New Roman" w:cs="Times New Roman"/>
          <w:sz w:val="24"/>
          <w:szCs w:val="24"/>
          <w:lang w:val="en-US"/>
        </w:rPr>
        <w:lastRenderedPageBreak/>
        <w:t>Preoperative identification of potential risk factors for IAN exposure or injury is essential for safe surgical treatment of the mandibular third molars</w:t>
      </w:r>
      <w:r w:rsidRPr="003F5B02">
        <w:rPr>
          <w:rFonts w:ascii="Times New Roman" w:hAnsi="Times New Roman" w:cs="Times New Roman"/>
          <w:sz w:val="24"/>
          <w:szCs w:val="24"/>
          <w:vertAlign w:val="superscript"/>
          <w:lang w:val="en-US"/>
        </w:rPr>
        <w:t>18</w:t>
      </w:r>
      <w:r w:rsidRPr="003F5B02">
        <w:rPr>
          <w:rFonts w:ascii="Times New Roman" w:hAnsi="Times New Roman" w:cs="Times New Roman"/>
          <w:sz w:val="24"/>
          <w:szCs w:val="24"/>
          <w:lang w:val="en-US"/>
        </w:rPr>
        <w:t>.</w:t>
      </w:r>
      <w:r w:rsidR="007B35CD" w:rsidRPr="003F5B02">
        <w:rPr>
          <w:rFonts w:ascii="Times New Roman" w:hAnsi="Times New Roman" w:cs="Times New Roman"/>
          <w:sz w:val="24"/>
          <w:szCs w:val="24"/>
          <w:lang w:val="en-US"/>
        </w:rPr>
        <w:t xml:space="preserve"> </w:t>
      </w:r>
      <w:r w:rsidR="00024AF1" w:rsidRPr="003F5B02">
        <w:rPr>
          <w:rFonts w:ascii="Times New Roman" w:hAnsi="Times New Roman" w:cs="Times New Roman"/>
          <w:sz w:val="24"/>
          <w:szCs w:val="24"/>
          <w:lang w:val="en-US"/>
        </w:rPr>
        <w:t>A precise radiographic diagnosis is essential to evaluate the possible outcomes related to unerupted third molars. In oral and maxillofacial surgery, panoramic radiography will be requested initially to assess unerupted third molars and estimate the risk of inferior alveolar nerve damage</w:t>
      </w:r>
      <w:r w:rsidR="00C075E9" w:rsidRPr="003F5B02">
        <w:rPr>
          <w:rFonts w:ascii="Times New Roman" w:hAnsi="Times New Roman" w:cs="Times New Roman"/>
          <w:sz w:val="24"/>
          <w:szCs w:val="24"/>
          <w:vertAlign w:val="superscript"/>
          <w:lang w:val="en-US"/>
        </w:rPr>
        <w:t>19</w:t>
      </w:r>
      <w:r w:rsidR="00C075E9" w:rsidRPr="003F5B02">
        <w:rPr>
          <w:rFonts w:ascii="Times New Roman" w:hAnsi="Times New Roman" w:cs="Times New Roman"/>
          <w:sz w:val="24"/>
          <w:szCs w:val="24"/>
          <w:lang w:val="en-US"/>
        </w:rPr>
        <w:t>, since panoramic radiograph stands out as a valuable imaging choice because it shows tooth morphology, tooth angulation, and radiographic signs of proximity to the mandibular canal, all of which are delivered with low radiation doses and at low cost</w:t>
      </w:r>
      <w:r w:rsidR="00C075E9" w:rsidRPr="003F5B02">
        <w:rPr>
          <w:rFonts w:ascii="Times New Roman" w:hAnsi="Times New Roman" w:cs="Times New Roman"/>
          <w:sz w:val="24"/>
          <w:szCs w:val="24"/>
          <w:vertAlign w:val="superscript"/>
          <w:lang w:val="en-US"/>
        </w:rPr>
        <w:t>20</w:t>
      </w:r>
      <w:r w:rsidR="00C075E9" w:rsidRPr="003F5B02">
        <w:rPr>
          <w:rFonts w:ascii="Times New Roman" w:hAnsi="Times New Roman" w:cs="Times New Roman"/>
          <w:sz w:val="24"/>
          <w:szCs w:val="24"/>
          <w:lang w:val="en-US"/>
        </w:rPr>
        <w:t xml:space="preserve">. </w:t>
      </w:r>
      <w:r w:rsidR="00C154F1" w:rsidRPr="003F5B02">
        <w:rPr>
          <w:rFonts w:ascii="Times New Roman" w:hAnsi="Times New Roman" w:cs="Times New Roman"/>
          <w:sz w:val="24"/>
          <w:szCs w:val="24"/>
          <w:lang w:val="en-US"/>
        </w:rPr>
        <w:t>However the accuracy remains compromised which is obvious since OPG is a 2-dimensional radiograph</w:t>
      </w:r>
      <w:r w:rsidR="007355EC" w:rsidRPr="003F5B02">
        <w:rPr>
          <w:rFonts w:ascii="Times New Roman" w:hAnsi="Times New Roman" w:cs="Times New Roman"/>
          <w:sz w:val="24"/>
          <w:szCs w:val="24"/>
          <w:lang w:val="en-US"/>
        </w:rPr>
        <w:t xml:space="preserve"> and involves several potential sources of misinterpretation</w:t>
      </w:r>
      <w:r w:rsidR="007355EC" w:rsidRPr="003F5B02">
        <w:rPr>
          <w:rFonts w:ascii="Times New Roman" w:hAnsi="Times New Roman" w:cs="Times New Roman"/>
          <w:sz w:val="24"/>
          <w:szCs w:val="24"/>
          <w:vertAlign w:val="superscript"/>
          <w:lang w:val="en-US"/>
        </w:rPr>
        <w:t>21</w:t>
      </w:r>
      <w:r w:rsidR="007355EC" w:rsidRPr="003F5B02">
        <w:rPr>
          <w:rFonts w:ascii="Times New Roman" w:hAnsi="Times New Roman" w:cs="Times New Roman"/>
          <w:sz w:val="24"/>
          <w:szCs w:val="24"/>
          <w:lang w:val="en-US"/>
        </w:rPr>
        <w:t xml:space="preserve">. Thus </w:t>
      </w:r>
      <w:r w:rsidR="00C154F1" w:rsidRPr="003F5B02">
        <w:rPr>
          <w:rFonts w:ascii="Times New Roman" w:hAnsi="Times New Roman" w:cs="Times New Roman"/>
          <w:sz w:val="24"/>
          <w:szCs w:val="24"/>
          <w:lang w:val="en-US"/>
        </w:rPr>
        <w:t>current paper focuses on to what extent or percentage the OPG is compromising on the diagnosis and the treatment outcome, which is very essential for the betterment of the treatment results.</w:t>
      </w:r>
      <w:r w:rsidR="001A32DA" w:rsidRPr="003F5B02">
        <w:rPr>
          <w:rFonts w:ascii="Times New Roman" w:hAnsi="Times New Roman" w:cs="Times New Roman"/>
          <w:sz w:val="24"/>
          <w:szCs w:val="24"/>
          <w:lang w:val="en-US"/>
        </w:rPr>
        <w:t xml:space="preserve"> Some studies (</w:t>
      </w:r>
      <w:r w:rsidR="001A32DA" w:rsidRPr="003F5B02">
        <w:rPr>
          <w:rFonts w:ascii="Times New Roman" w:hAnsi="Times New Roman" w:cs="Times New Roman"/>
          <w:sz w:val="24"/>
          <w:szCs w:val="24"/>
          <w:lang w:val="en-IN"/>
        </w:rPr>
        <w:t>Sedaghatfar et al. and Sinha P</w:t>
      </w:r>
      <w:r w:rsidR="003F5B02" w:rsidRPr="003F5B02">
        <w:rPr>
          <w:rFonts w:ascii="Times New Roman" w:hAnsi="Times New Roman" w:cs="Times New Roman"/>
          <w:sz w:val="24"/>
          <w:szCs w:val="24"/>
          <w:lang w:val="en-IN"/>
        </w:rPr>
        <w:t>)</w:t>
      </w:r>
      <w:r w:rsidR="003F5B02" w:rsidRPr="003F5B02">
        <w:rPr>
          <w:rFonts w:ascii="Times New Roman" w:hAnsi="Times New Roman" w:cs="Times New Roman"/>
          <w:sz w:val="24"/>
          <w:szCs w:val="24"/>
          <w:vertAlign w:val="superscript"/>
          <w:lang w:val="en-IN"/>
        </w:rPr>
        <w:t>22,23</w:t>
      </w:r>
      <w:r w:rsidR="001A32DA" w:rsidRPr="003F5B02">
        <w:rPr>
          <w:rFonts w:ascii="Times New Roman" w:hAnsi="Times New Roman" w:cs="Times New Roman"/>
          <w:sz w:val="24"/>
          <w:szCs w:val="24"/>
          <w:lang w:val="en-IN"/>
        </w:rPr>
        <w:t xml:space="preserve"> assessed darkening of roots, diversion of canal, narrowing of canal, presence of cortication, and interruption of white line seen on IOPAR,</w:t>
      </w:r>
      <w:r w:rsidR="00FF6C00" w:rsidRPr="003F5B02">
        <w:rPr>
          <w:rFonts w:ascii="Times New Roman" w:hAnsi="Times New Roman" w:cs="Times New Roman"/>
          <w:sz w:val="24"/>
          <w:szCs w:val="24"/>
          <w:lang w:val="en-IN"/>
        </w:rPr>
        <w:t xml:space="preserve"> OPG</w:t>
      </w:r>
      <w:r w:rsidR="001A32DA" w:rsidRPr="003F5B02">
        <w:rPr>
          <w:rFonts w:ascii="Times New Roman" w:hAnsi="Times New Roman" w:cs="Times New Roman"/>
          <w:sz w:val="24"/>
          <w:szCs w:val="24"/>
          <w:lang w:val="en-IN"/>
        </w:rPr>
        <w:t xml:space="preserve"> were correlated for the proximi</w:t>
      </w:r>
      <w:r w:rsidR="00FF6C00" w:rsidRPr="003F5B02">
        <w:rPr>
          <w:rFonts w:ascii="Times New Roman" w:hAnsi="Times New Roman" w:cs="Times New Roman"/>
          <w:sz w:val="24"/>
          <w:szCs w:val="24"/>
          <w:lang w:val="en-IN"/>
        </w:rPr>
        <w:t>ty and involvement with CBCT fi</w:t>
      </w:r>
      <w:r w:rsidR="001A32DA" w:rsidRPr="003F5B02">
        <w:rPr>
          <w:rFonts w:ascii="Times New Roman" w:hAnsi="Times New Roman" w:cs="Times New Roman"/>
          <w:sz w:val="24"/>
          <w:szCs w:val="24"/>
          <w:lang w:val="en-IN"/>
        </w:rPr>
        <w:t>ndings for the same</w:t>
      </w:r>
      <w:r w:rsidR="00FF6C00" w:rsidRPr="003F5B02">
        <w:rPr>
          <w:rFonts w:ascii="Times New Roman" w:hAnsi="Times New Roman" w:cs="Times New Roman"/>
          <w:sz w:val="24"/>
          <w:szCs w:val="24"/>
          <w:lang w:val="en-IN"/>
        </w:rPr>
        <w:t xml:space="preserve"> and confirmed the poor reliability of radiographic signs of IOPAR along with sensitivity and specificity of these features ranging from 42% to 75% and 66% to 91%, respectively in OPG and CBCT. Which was similar in present study that confirms poor reliability of above radiographic signs in OPG.</w:t>
      </w:r>
      <w:r w:rsidR="00F80FB9" w:rsidRPr="003F5B02">
        <w:rPr>
          <w:rFonts w:ascii="Times New Roman" w:hAnsi="Times New Roman" w:cs="Times New Roman"/>
          <w:sz w:val="24"/>
          <w:szCs w:val="24"/>
          <w:lang w:val="en-IN"/>
        </w:rPr>
        <w:t xml:space="preserve"> Another study (Matzen LH)</w:t>
      </w:r>
      <w:r w:rsidR="003F5B02" w:rsidRPr="003F5B02">
        <w:rPr>
          <w:rFonts w:ascii="Times New Roman" w:hAnsi="Times New Roman" w:cs="Times New Roman"/>
          <w:sz w:val="24"/>
          <w:szCs w:val="24"/>
          <w:lang w:val="en-IN"/>
        </w:rPr>
        <w:t xml:space="preserve"> </w:t>
      </w:r>
      <w:r w:rsidR="003F5B02" w:rsidRPr="003F5B02">
        <w:rPr>
          <w:rFonts w:ascii="Times New Roman" w:hAnsi="Times New Roman" w:cs="Times New Roman"/>
          <w:sz w:val="24"/>
          <w:szCs w:val="24"/>
          <w:vertAlign w:val="superscript"/>
          <w:lang w:val="en-IN"/>
        </w:rPr>
        <w:t>24</w:t>
      </w:r>
      <w:r w:rsidR="00F80FB9" w:rsidRPr="003F5B02">
        <w:rPr>
          <w:rFonts w:ascii="Times New Roman" w:hAnsi="Times New Roman" w:cs="Times New Roman"/>
          <w:sz w:val="24"/>
          <w:szCs w:val="24"/>
          <w:lang w:val="en-IN"/>
        </w:rPr>
        <w:t xml:space="preserve"> confirms interruption of the radiopaque borders of the canal and/or diversion of the canal and/or narrowing of the lumen of the canal was present in the OPG images, suggests 1.6 times the probability that a direct contact was seen in the CBCT, which again was true with our study stating that some amount of pathologies seen in OPG was confirmed by CBCT but additional pathologies was noted in CBCT which went unnoticed in OPG.</w:t>
      </w:r>
      <w:r w:rsidR="007D643D" w:rsidRPr="003F5B02">
        <w:rPr>
          <w:rFonts w:ascii="Times New Roman" w:hAnsi="Times New Roman" w:cs="Times New Roman"/>
          <w:sz w:val="24"/>
          <w:szCs w:val="24"/>
          <w:lang w:val="en-IN"/>
        </w:rPr>
        <w:t xml:space="preserve"> Whereas H. Ghaeminia</w:t>
      </w:r>
      <w:r w:rsidR="003F5B02" w:rsidRPr="003F5B02">
        <w:rPr>
          <w:rFonts w:ascii="Times New Roman" w:hAnsi="Times New Roman" w:cs="Times New Roman"/>
          <w:sz w:val="24"/>
          <w:szCs w:val="24"/>
          <w:lang w:val="en-IN"/>
        </w:rPr>
        <w:t xml:space="preserve"> </w:t>
      </w:r>
      <w:r w:rsidR="003F5B02" w:rsidRPr="003F5B02">
        <w:rPr>
          <w:rFonts w:ascii="Times New Roman" w:hAnsi="Times New Roman" w:cs="Times New Roman"/>
          <w:sz w:val="24"/>
          <w:szCs w:val="24"/>
          <w:vertAlign w:val="superscript"/>
          <w:lang w:val="en-IN"/>
        </w:rPr>
        <w:t>25</w:t>
      </w:r>
      <w:r w:rsidR="007D643D" w:rsidRPr="003F5B02">
        <w:rPr>
          <w:rFonts w:ascii="Times New Roman" w:hAnsi="Times New Roman" w:cs="Times New Roman"/>
          <w:sz w:val="24"/>
          <w:szCs w:val="24"/>
          <w:vertAlign w:val="superscript"/>
          <w:lang w:val="en-IN"/>
        </w:rPr>
        <w:t xml:space="preserve"> </w:t>
      </w:r>
      <w:r w:rsidR="007D643D" w:rsidRPr="003F5B02">
        <w:rPr>
          <w:rFonts w:ascii="Times New Roman" w:hAnsi="Times New Roman" w:cs="Times New Roman"/>
          <w:sz w:val="24"/>
          <w:szCs w:val="24"/>
          <w:lang w:val="en-IN"/>
        </w:rPr>
        <w:t xml:space="preserve">concluded that use of CBCT does not translate into a reduction of IAN injury and other postoperative complications, after removal of the complete mandibular third molar. On the contrary </w:t>
      </w:r>
      <w:r w:rsidR="007416B0" w:rsidRPr="003F5B02">
        <w:rPr>
          <w:rFonts w:ascii="Times New Roman" w:hAnsi="Times New Roman" w:cs="Times New Roman"/>
          <w:sz w:val="24"/>
          <w:szCs w:val="24"/>
          <w:lang w:val="en-IN"/>
        </w:rPr>
        <w:t>the sensitivity and specificity were 93% and 77% for cone-beam CT, and 70% and 63% for panoramic images, respectively in predicting the exposure after extraction by Weeraya Tantanapornkul, et al</w:t>
      </w:r>
      <w:r w:rsidR="003F5B02" w:rsidRPr="003F5B02">
        <w:rPr>
          <w:rFonts w:ascii="Times New Roman" w:hAnsi="Times New Roman" w:cs="Times New Roman"/>
          <w:sz w:val="24"/>
          <w:szCs w:val="24"/>
          <w:lang w:val="en-IN"/>
        </w:rPr>
        <w:t xml:space="preserve"> </w:t>
      </w:r>
      <w:r w:rsidR="003F5B02" w:rsidRPr="003F5B02">
        <w:rPr>
          <w:rFonts w:ascii="Times New Roman" w:hAnsi="Times New Roman" w:cs="Times New Roman"/>
          <w:sz w:val="24"/>
          <w:szCs w:val="24"/>
          <w:vertAlign w:val="superscript"/>
          <w:lang w:val="en-IN"/>
        </w:rPr>
        <w:t>26</w:t>
      </w:r>
      <w:r w:rsidR="007416B0" w:rsidRPr="003F5B02">
        <w:rPr>
          <w:rFonts w:ascii="Times New Roman" w:hAnsi="Times New Roman" w:cs="Times New Roman"/>
          <w:sz w:val="24"/>
          <w:szCs w:val="24"/>
          <w:lang w:val="en-IN"/>
        </w:rPr>
        <w:t>. Indicating Cone-beam CT was significantly superior to panoramic images in both sensitivity and specificity. Agreeing with others (</w:t>
      </w:r>
      <w:r w:rsidR="007416B0" w:rsidRPr="003F5B02">
        <w:rPr>
          <w:rStyle w:val="A0"/>
          <w:rFonts w:ascii="Times New Roman" w:hAnsi="Times New Roman" w:cs="Times New Roman"/>
          <w:color w:val="auto"/>
          <w:sz w:val="24"/>
          <w:szCs w:val="24"/>
        </w:rPr>
        <w:t>A</w:t>
      </w:r>
      <w:r w:rsidR="007416B0" w:rsidRPr="003F5B02">
        <w:rPr>
          <w:rFonts w:ascii="Times New Roman" w:hAnsi="Times New Roman" w:cs="Times New Roman"/>
          <w:sz w:val="24"/>
          <w:szCs w:val="24"/>
        </w:rPr>
        <w:t xml:space="preserve">ZIZAH </w:t>
      </w:r>
      <w:r w:rsidR="007416B0" w:rsidRPr="003F5B02">
        <w:rPr>
          <w:rStyle w:val="A0"/>
          <w:rFonts w:ascii="Times New Roman" w:hAnsi="Times New Roman" w:cs="Times New Roman"/>
          <w:color w:val="auto"/>
          <w:sz w:val="24"/>
          <w:szCs w:val="24"/>
        </w:rPr>
        <w:t>A</w:t>
      </w:r>
      <w:r w:rsidR="007416B0" w:rsidRPr="003F5B02">
        <w:rPr>
          <w:rFonts w:ascii="Times New Roman" w:hAnsi="Times New Roman" w:cs="Times New Roman"/>
          <w:sz w:val="24"/>
          <w:szCs w:val="24"/>
        </w:rPr>
        <w:t xml:space="preserve">HMAD </w:t>
      </w:r>
      <w:r w:rsidR="007416B0" w:rsidRPr="003F5B02">
        <w:rPr>
          <w:rStyle w:val="A0"/>
          <w:rFonts w:ascii="Times New Roman" w:hAnsi="Times New Roman" w:cs="Times New Roman"/>
          <w:color w:val="auto"/>
          <w:sz w:val="24"/>
          <w:szCs w:val="24"/>
        </w:rPr>
        <w:t>F</w:t>
      </w:r>
      <w:r w:rsidR="007416B0" w:rsidRPr="003F5B02">
        <w:rPr>
          <w:rFonts w:ascii="Times New Roman" w:hAnsi="Times New Roman" w:cs="Times New Roman"/>
          <w:sz w:val="24"/>
          <w:szCs w:val="24"/>
        </w:rPr>
        <w:t>AUZI</w:t>
      </w:r>
      <w:r w:rsidR="00C62246" w:rsidRPr="003F5B02">
        <w:rPr>
          <w:rFonts w:ascii="Times New Roman" w:hAnsi="Times New Roman" w:cs="Times New Roman"/>
          <w:sz w:val="24"/>
          <w:szCs w:val="24"/>
        </w:rPr>
        <w:t xml:space="preserve">, </w:t>
      </w:r>
      <w:r w:rsidR="00C62246" w:rsidRPr="003F5B02">
        <w:rPr>
          <w:rFonts w:ascii="Times New Roman" w:hAnsi="Times New Roman" w:cs="Times New Roman"/>
          <w:sz w:val="24"/>
          <w:szCs w:val="24"/>
          <w:lang w:val="en-IN"/>
        </w:rPr>
        <w:t>Sedaghatfar et al. and Sinha P</w:t>
      </w:r>
      <w:r w:rsidR="007416B0" w:rsidRPr="003F5B02">
        <w:rPr>
          <w:rFonts w:ascii="Times New Roman" w:hAnsi="Times New Roman" w:cs="Times New Roman"/>
          <w:sz w:val="24"/>
          <w:szCs w:val="24"/>
        </w:rPr>
        <w:t>)</w:t>
      </w:r>
      <w:r w:rsidR="003F5B02" w:rsidRPr="003F5B02">
        <w:rPr>
          <w:rFonts w:ascii="Times New Roman" w:hAnsi="Times New Roman" w:cs="Times New Roman"/>
          <w:sz w:val="24"/>
          <w:szCs w:val="24"/>
        </w:rPr>
        <w:t xml:space="preserve"> </w:t>
      </w:r>
      <w:r w:rsidR="003F5B02" w:rsidRPr="003F5B02">
        <w:rPr>
          <w:rFonts w:ascii="Times New Roman" w:hAnsi="Times New Roman" w:cs="Times New Roman"/>
          <w:sz w:val="24"/>
          <w:szCs w:val="24"/>
          <w:vertAlign w:val="superscript"/>
        </w:rPr>
        <w:t>22,23 and 27</w:t>
      </w:r>
      <w:r w:rsidR="007416B0" w:rsidRPr="003F5B02">
        <w:rPr>
          <w:rFonts w:ascii="Times New Roman" w:hAnsi="Times New Roman" w:cs="Times New Roman"/>
          <w:sz w:val="24"/>
          <w:szCs w:val="24"/>
          <w:lang w:val="en-IN"/>
        </w:rPr>
        <w:t xml:space="preserve"> our study too confirms the CBCT superiority over OPG in diagnosin</w:t>
      </w:r>
      <w:r w:rsidR="00C62246" w:rsidRPr="003F5B02">
        <w:rPr>
          <w:rFonts w:ascii="Times New Roman" w:hAnsi="Times New Roman" w:cs="Times New Roman"/>
          <w:sz w:val="24"/>
          <w:szCs w:val="24"/>
          <w:lang w:val="en-IN"/>
        </w:rPr>
        <w:t xml:space="preserve">g pre-operative pathologies too along with the agreement that OPG too confirms some percentage of pathologies. </w:t>
      </w:r>
    </w:p>
    <w:p w:rsidR="00CE1D97" w:rsidRDefault="00CE1D97" w:rsidP="00187635">
      <w:pPr>
        <w:autoSpaceDE w:val="0"/>
        <w:autoSpaceDN w:val="0"/>
        <w:adjustRightInd w:val="0"/>
        <w:spacing w:after="0" w:line="360" w:lineRule="auto"/>
        <w:jc w:val="both"/>
        <w:rPr>
          <w:rFonts w:ascii="Times New Roman" w:hAnsi="Times New Roman" w:cs="Times New Roman"/>
          <w:sz w:val="24"/>
          <w:szCs w:val="24"/>
          <w:lang w:val="en-IN"/>
        </w:rPr>
      </w:pPr>
    </w:p>
    <w:p w:rsidR="00CE1D97" w:rsidRPr="00CE1D97" w:rsidRDefault="00CE1D97" w:rsidP="00187635">
      <w:pPr>
        <w:autoSpaceDE w:val="0"/>
        <w:autoSpaceDN w:val="0"/>
        <w:adjustRightInd w:val="0"/>
        <w:spacing w:after="0" w:line="360" w:lineRule="auto"/>
        <w:jc w:val="both"/>
        <w:rPr>
          <w:rFonts w:ascii="Times New Roman" w:hAnsi="Times New Roman" w:cs="Times New Roman"/>
          <w:color w:val="FF0000"/>
          <w:sz w:val="24"/>
          <w:szCs w:val="24"/>
          <w:lang w:val="en-IN"/>
        </w:rPr>
      </w:pPr>
      <w:r w:rsidRPr="00CE1D97">
        <w:rPr>
          <w:rFonts w:ascii="Times New Roman" w:hAnsi="Times New Roman" w:cs="Times New Roman"/>
          <w:color w:val="FF0000"/>
          <w:sz w:val="24"/>
          <w:szCs w:val="24"/>
          <w:lang w:val="en-IN"/>
        </w:rPr>
        <w:lastRenderedPageBreak/>
        <w:t>External root resorption to be written</w:t>
      </w:r>
    </w:p>
    <w:p w:rsidR="00277A0B" w:rsidRPr="003F5B02" w:rsidRDefault="00D31D3B" w:rsidP="00187635">
      <w:pPr>
        <w:autoSpaceDE w:val="0"/>
        <w:autoSpaceDN w:val="0"/>
        <w:adjustRightInd w:val="0"/>
        <w:spacing w:after="0" w:line="360" w:lineRule="auto"/>
        <w:jc w:val="both"/>
        <w:rPr>
          <w:rFonts w:ascii="Times New Roman" w:hAnsi="Times New Roman" w:cs="Times New Roman"/>
          <w:sz w:val="24"/>
          <w:szCs w:val="24"/>
          <w:lang w:val="en-IN"/>
        </w:rPr>
      </w:pPr>
      <w:r w:rsidRPr="003F5B02">
        <w:rPr>
          <w:rFonts w:ascii="Times New Roman" w:hAnsi="Times New Roman" w:cs="Times New Roman"/>
          <w:sz w:val="24"/>
          <w:szCs w:val="24"/>
          <w:lang w:val="en-IN"/>
        </w:rPr>
        <w:t>Assessment of root resorption and changes in root</w:t>
      </w:r>
      <w:r w:rsidR="0047048D" w:rsidRPr="003F5B02">
        <w:rPr>
          <w:rFonts w:ascii="Times New Roman" w:hAnsi="Times New Roman" w:cs="Times New Roman"/>
          <w:sz w:val="24"/>
          <w:szCs w:val="24"/>
          <w:lang w:val="en-IN"/>
        </w:rPr>
        <w:t xml:space="preserve"> </w:t>
      </w:r>
      <w:r w:rsidRPr="003F5B02">
        <w:rPr>
          <w:rFonts w:ascii="Times New Roman" w:hAnsi="Times New Roman" w:cs="Times New Roman"/>
          <w:sz w:val="24"/>
          <w:szCs w:val="24"/>
          <w:lang w:val="en-IN"/>
        </w:rPr>
        <w:t>surface morphology usually requires 3-dimensional information,</w:t>
      </w:r>
      <w:r w:rsidR="0047048D" w:rsidRPr="003F5B02">
        <w:rPr>
          <w:rFonts w:ascii="Times New Roman" w:hAnsi="Times New Roman" w:cs="Times New Roman"/>
          <w:sz w:val="24"/>
          <w:szCs w:val="24"/>
          <w:lang w:val="en-IN"/>
        </w:rPr>
        <w:t xml:space="preserve"> </w:t>
      </w:r>
      <w:r w:rsidRPr="003F5B02">
        <w:rPr>
          <w:rFonts w:ascii="Times New Roman" w:hAnsi="Times New Roman" w:cs="Times New Roman"/>
          <w:sz w:val="24"/>
          <w:szCs w:val="24"/>
          <w:lang w:val="en-IN"/>
        </w:rPr>
        <w:t>especially at the early stages.</w:t>
      </w:r>
      <w:r w:rsidR="00BA60F4" w:rsidRPr="003F5B02">
        <w:rPr>
          <w:rFonts w:ascii="Times New Roman" w:hAnsi="Times New Roman" w:cs="Times New Roman"/>
          <w:sz w:val="24"/>
          <w:szCs w:val="24"/>
          <w:lang w:val="en-IN"/>
        </w:rPr>
        <w:t xml:space="preserve"> </w:t>
      </w:r>
      <w:r w:rsidRPr="00101864">
        <w:rPr>
          <w:rFonts w:ascii="Times New Roman" w:hAnsi="Times New Roman" w:cs="Times New Roman"/>
          <w:sz w:val="24"/>
          <w:szCs w:val="24"/>
          <w:lang w:val="en-IN"/>
        </w:rPr>
        <w:t>The present</w:t>
      </w:r>
      <w:r w:rsidR="0047048D" w:rsidRPr="00101864">
        <w:rPr>
          <w:rFonts w:ascii="Times New Roman" w:hAnsi="Times New Roman" w:cs="Times New Roman"/>
          <w:sz w:val="24"/>
          <w:szCs w:val="24"/>
          <w:lang w:val="en-IN"/>
        </w:rPr>
        <w:t xml:space="preserve"> </w:t>
      </w:r>
      <w:r w:rsidRPr="00101864">
        <w:rPr>
          <w:rFonts w:ascii="Times New Roman" w:hAnsi="Times New Roman" w:cs="Times New Roman"/>
          <w:sz w:val="24"/>
          <w:szCs w:val="24"/>
          <w:lang w:val="en-IN"/>
        </w:rPr>
        <w:t>study has highlighted the finding that CBCT allowed</w:t>
      </w:r>
      <w:r w:rsidR="0047048D" w:rsidRPr="00101864">
        <w:rPr>
          <w:rFonts w:ascii="Times New Roman" w:hAnsi="Times New Roman" w:cs="Times New Roman"/>
          <w:sz w:val="24"/>
          <w:szCs w:val="24"/>
          <w:lang w:val="en-IN"/>
        </w:rPr>
        <w:t xml:space="preserve"> </w:t>
      </w:r>
      <w:r w:rsidRPr="00101864">
        <w:rPr>
          <w:rFonts w:ascii="Times New Roman" w:hAnsi="Times New Roman" w:cs="Times New Roman"/>
          <w:sz w:val="24"/>
          <w:szCs w:val="24"/>
          <w:lang w:val="en-IN"/>
        </w:rPr>
        <w:t>evaluation of the relationship between the second</w:t>
      </w:r>
      <w:r w:rsidR="0047048D" w:rsidRPr="00101864">
        <w:rPr>
          <w:rFonts w:ascii="Times New Roman" w:hAnsi="Times New Roman" w:cs="Times New Roman"/>
          <w:sz w:val="24"/>
          <w:szCs w:val="24"/>
          <w:lang w:val="en-IN"/>
        </w:rPr>
        <w:t xml:space="preserve"> </w:t>
      </w:r>
      <w:r w:rsidRPr="00101864">
        <w:rPr>
          <w:rFonts w:ascii="Times New Roman" w:hAnsi="Times New Roman" w:cs="Times New Roman"/>
          <w:sz w:val="24"/>
          <w:szCs w:val="24"/>
          <w:lang w:val="en-IN"/>
        </w:rPr>
        <w:t>and third molars</w:t>
      </w:r>
      <w:r w:rsidR="0047048D" w:rsidRPr="00101864">
        <w:rPr>
          <w:rFonts w:ascii="Times New Roman" w:hAnsi="Times New Roman" w:cs="Times New Roman"/>
          <w:sz w:val="24"/>
          <w:szCs w:val="24"/>
          <w:lang w:val="en-IN"/>
        </w:rPr>
        <w:t xml:space="preserve"> </w:t>
      </w:r>
      <w:r w:rsidR="009F693B" w:rsidRPr="00101864">
        <w:rPr>
          <w:rFonts w:ascii="Times New Roman" w:hAnsi="Times New Roman" w:cs="Times New Roman"/>
          <w:sz w:val="24"/>
          <w:szCs w:val="24"/>
          <w:lang w:val="en-IN"/>
        </w:rPr>
        <w:t>3d image is necessary to assess root resorption at early stage. The present</w:t>
      </w:r>
      <w:r w:rsidR="009E0716" w:rsidRPr="00101864">
        <w:rPr>
          <w:rFonts w:ascii="Times New Roman" w:hAnsi="Times New Roman" w:cs="Times New Roman"/>
          <w:sz w:val="24"/>
          <w:szCs w:val="24"/>
          <w:lang w:val="en-IN"/>
        </w:rPr>
        <w:t xml:space="preserve"> </w:t>
      </w:r>
      <w:r w:rsidR="009F693B" w:rsidRPr="00101864">
        <w:rPr>
          <w:rFonts w:ascii="Times New Roman" w:hAnsi="Times New Roman" w:cs="Times New Roman"/>
          <w:sz w:val="24"/>
          <w:szCs w:val="24"/>
          <w:lang w:val="en-IN"/>
        </w:rPr>
        <w:t>study has highlighted the finding that CBCT allowed</w:t>
      </w:r>
      <w:r w:rsidR="009E0716" w:rsidRPr="00101864">
        <w:rPr>
          <w:rFonts w:ascii="Times New Roman" w:hAnsi="Times New Roman" w:cs="Times New Roman"/>
          <w:sz w:val="24"/>
          <w:szCs w:val="24"/>
          <w:lang w:val="en-IN"/>
        </w:rPr>
        <w:t xml:space="preserve"> </w:t>
      </w:r>
      <w:r w:rsidR="009F693B" w:rsidRPr="00101864">
        <w:rPr>
          <w:rFonts w:ascii="Times New Roman" w:hAnsi="Times New Roman" w:cs="Times New Roman"/>
          <w:sz w:val="24"/>
          <w:szCs w:val="24"/>
          <w:lang w:val="en-IN"/>
        </w:rPr>
        <w:t>evaluation of the relationship between the second</w:t>
      </w:r>
      <w:r w:rsidR="009E0716" w:rsidRPr="00101864">
        <w:rPr>
          <w:rFonts w:ascii="Times New Roman" w:hAnsi="Times New Roman" w:cs="Times New Roman"/>
          <w:sz w:val="24"/>
          <w:szCs w:val="24"/>
          <w:lang w:val="en-IN"/>
        </w:rPr>
        <w:t xml:space="preserve"> </w:t>
      </w:r>
      <w:r w:rsidR="009F693B" w:rsidRPr="00101864">
        <w:rPr>
          <w:rFonts w:ascii="Times New Roman" w:hAnsi="Times New Roman" w:cs="Times New Roman"/>
          <w:sz w:val="24"/>
          <w:szCs w:val="24"/>
          <w:lang w:val="en-IN"/>
        </w:rPr>
        <w:t>and third molars.</w:t>
      </w:r>
      <w:bookmarkStart w:id="0" w:name="_GoBack"/>
      <w:bookmarkEnd w:id="0"/>
      <w:r w:rsidR="009F693B" w:rsidRPr="003F5B02">
        <w:rPr>
          <w:rFonts w:ascii="Times New Roman" w:hAnsi="Times New Roman" w:cs="Times New Roman"/>
          <w:sz w:val="24"/>
          <w:szCs w:val="24"/>
          <w:lang w:val="en-IN"/>
        </w:rPr>
        <w:t xml:space="preserve"> In 33 cases, ERR of the second molars</w:t>
      </w:r>
      <w:r w:rsidR="009E0716" w:rsidRPr="003F5B02">
        <w:rPr>
          <w:rFonts w:ascii="Times New Roman" w:hAnsi="Times New Roman" w:cs="Times New Roman"/>
          <w:sz w:val="24"/>
          <w:szCs w:val="24"/>
          <w:lang w:val="en-IN"/>
        </w:rPr>
        <w:t xml:space="preserve"> </w:t>
      </w:r>
      <w:r w:rsidR="009F693B" w:rsidRPr="003F5B02">
        <w:rPr>
          <w:rFonts w:ascii="Times New Roman" w:hAnsi="Times New Roman" w:cs="Times New Roman"/>
          <w:sz w:val="24"/>
          <w:szCs w:val="24"/>
          <w:lang w:val="en-IN"/>
        </w:rPr>
        <w:t>was observed on the CBCT images, but only 8 cases showed ERR on the</w:t>
      </w:r>
      <w:r w:rsidR="009E0716" w:rsidRPr="003F5B02">
        <w:rPr>
          <w:rFonts w:ascii="Times New Roman" w:hAnsi="Times New Roman" w:cs="Times New Roman"/>
          <w:sz w:val="24"/>
          <w:szCs w:val="24"/>
          <w:lang w:val="en-IN"/>
        </w:rPr>
        <w:t xml:space="preserve"> </w:t>
      </w:r>
      <w:r w:rsidR="009F693B" w:rsidRPr="003F5B02">
        <w:rPr>
          <w:rFonts w:ascii="Times New Roman" w:hAnsi="Times New Roman" w:cs="Times New Roman"/>
          <w:sz w:val="24"/>
          <w:szCs w:val="24"/>
          <w:lang w:val="en-IN"/>
        </w:rPr>
        <w:t>panoramic radiographs.</w:t>
      </w:r>
      <w:r w:rsidR="00A73C36" w:rsidRPr="003F5B02">
        <w:rPr>
          <w:rFonts w:ascii="Times New Roman" w:hAnsi="Times New Roman" w:cs="Times New Roman"/>
          <w:sz w:val="24"/>
          <w:szCs w:val="24"/>
          <w:lang w:val="en-IN"/>
        </w:rPr>
        <w:t xml:space="preserve"> </w:t>
      </w:r>
      <w:r w:rsidR="00A73C36" w:rsidRPr="003F5B02">
        <w:rPr>
          <w:rFonts w:ascii="Times New Roman" w:hAnsi="Times New Roman" w:cs="Times New Roman"/>
          <w:sz w:val="24"/>
          <w:szCs w:val="24"/>
          <w:lang w:val="en-US"/>
        </w:rPr>
        <w:t>Similar results were</w:t>
      </w:r>
      <w:r w:rsidR="009E0716" w:rsidRPr="003F5B02">
        <w:rPr>
          <w:rFonts w:ascii="Times New Roman" w:hAnsi="Times New Roman" w:cs="Times New Roman"/>
          <w:sz w:val="24"/>
          <w:szCs w:val="24"/>
          <w:lang w:val="en-IN"/>
        </w:rPr>
        <w:t xml:space="preserve"> </w:t>
      </w:r>
      <w:r w:rsidR="00A73C36" w:rsidRPr="003F5B02">
        <w:rPr>
          <w:rFonts w:ascii="Times New Roman" w:hAnsi="Times New Roman" w:cs="Times New Roman"/>
          <w:sz w:val="24"/>
          <w:szCs w:val="24"/>
          <w:lang w:val="en-US"/>
        </w:rPr>
        <w:t>found by Alqerban et al in a study on canine impaction.</w:t>
      </w:r>
      <w:r w:rsidR="009E0716" w:rsidRPr="003F5B02">
        <w:rPr>
          <w:rFonts w:ascii="Times New Roman" w:hAnsi="Times New Roman" w:cs="Times New Roman"/>
          <w:sz w:val="24"/>
          <w:szCs w:val="24"/>
          <w:lang w:val="en-IN"/>
        </w:rPr>
        <w:t xml:space="preserve"> </w:t>
      </w:r>
      <w:r w:rsidR="00A73C36" w:rsidRPr="003F5B02">
        <w:rPr>
          <w:rFonts w:ascii="Times New Roman" w:hAnsi="Times New Roman" w:cs="Times New Roman"/>
          <w:sz w:val="24"/>
          <w:szCs w:val="24"/>
          <w:lang w:val="en-US"/>
        </w:rPr>
        <w:t>Comparing panoramic radiographs with 2 CBCT</w:t>
      </w:r>
      <w:r w:rsidR="0047048D" w:rsidRPr="003F5B02">
        <w:rPr>
          <w:rFonts w:ascii="Times New Roman" w:hAnsi="Times New Roman" w:cs="Times New Roman"/>
          <w:sz w:val="24"/>
          <w:szCs w:val="24"/>
          <w:lang w:val="en-IN"/>
        </w:rPr>
        <w:t xml:space="preserve"> </w:t>
      </w:r>
      <w:r w:rsidR="00A73C36" w:rsidRPr="003F5B02">
        <w:rPr>
          <w:rFonts w:ascii="Times New Roman" w:hAnsi="Times New Roman" w:cs="Times New Roman"/>
          <w:sz w:val="24"/>
          <w:szCs w:val="24"/>
          <w:lang w:val="en-US"/>
        </w:rPr>
        <w:t>units, these investigator</w:t>
      </w:r>
      <w:r w:rsidR="009E0716" w:rsidRPr="003F5B02">
        <w:rPr>
          <w:rFonts w:ascii="Times New Roman" w:hAnsi="Times New Roman" w:cs="Times New Roman"/>
          <w:sz w:val="24"/>
          <w:szCs w:val="24"/>
          <w:lang w:val="en-US"/>
        </w:rPr>
        <w:t xml:space="preserve">s detected more lateral incisor </w:t>
      </w:r>
      <w:r w:rsidR="00A73C36" w:rsidRPr="003F5B02">
        <w:rPr>
          <w:rFonts w:ascii="Times New Roman" w:hAnsi="Times New Roman" w:cs="Times New Roman"/>
          <w:sz w:val="24"/>
          <w:szCs w:val="24"/>
          <w:lang w:val="en-US"/>
        </w:rPr>
        <w:t>root resorption using the 3-dimensional images</w:t>
      </w:r>
      <w:r w:rsidR="009E0716" w:rsidRPr="003F5B02">
        <w:rPr>
          <w:rFonts w:ascii="Times New Roman" w:hAnsi="Times New Roman" w:cs="Times New Roman"/>
          <w:sz w:val="24"/>
          <w:szCs w:val="24"/>
          <w:lang w:val="en-US"/>
        </w:rPr>
        <w:t>. Another study (Anne Caroline Costa Oenning) reveals 35 cases with ERR of the second molars on the CBCT images, but not on the panoramic radiographs.</w:t>
      </w:r>
      <w:r w:rsidR="00C5363E" w:rsidRPr="003F5B02">
        <w:rPr>
          <w:rFonts w:ascii="Times New Roman" w:hAnsi="Times New Roman" w:cs="Times New Roman"/>
          <w:sz w:val="24"/>
          <w:szCs w:val="24"/>
          <w:lang w:val="en-US"/>
        </w:rPr>
        <w:t xml:space="preserve"> They also stated that </w:t>
      </w:r>
      <w:r w:rsidR="00C5363E" w:rsidRPr="003F5B02">
        <w:rPr>
          <w:rFonts w:ascii="Times New Roman" w:hAnsi="Times New Roman" w:cs="Times New Roman"/>
          <w:sz w:val="24"/>
          <w:szCs w:val="24"/>
          <w:lang w:val="en-IN"/>
        </w:rPr>
        <w:t>Mandibular third molars in mesioangular</w:t>
      </w:r>
      <w:r w:rsidR="0047048D" w:rsidRPr="003F5B02">
        <w:rPr>
          <w:rFonts w:ascii="Times New Roman" w:hAnsi="Times New Roman" w:cs="Times New Roman"/>
          <w:sz w:val="24"/>
          <w:szCs w:val="24"/>
          <w:lang w:val="en-IN"/>
        </w:rPr>
        <w:t xml:space="preserve"> </w:t>
      </w:r>
      <w:r w:rsidR="00C5363E" w:rsidRPr="003F5B02">
        <w:rPr>
          <w:rFonts w:ascii="Times New Roman" w:hAnsi="Times New Roman" w:cs="Times New Roman"/>
          <w:sz w:val="24"/>
          <w:szCs w:val="24"/>
          <w:lang w:val="en-IN"/>
        </w:rPr>
        <w:t>and horizontal inclinations were more likely to cause resorption of the adjacent teeth, which was again true in the present study.</w:t>
      </w:r>
    </w:p>
    <w:p w:rsidR="009E0716" w:rsidRPr="00FA3407" w:rsidRDefault="009E0716" w:rsidP="0047048D">
      <w:pPr>
        <w:autoSpaceDE w:val="0"/>
        <w:autoSpaceDN w:val="0"/>
        <w:adjustRightInd w:val="0"/>
        <w:spacing w:after="0" w:line="360" w:lineRule="auto"/>
        <w:jc w:val="both"/>
        <w:rPr>
          <w:rFonts w:ascii="Times New Roman" w:hAnsi="Times New Roman" w:cs="Times New Roman"/>
          <w:color w:val="FF0000"/>
          <w:sz w:val="24"/>
          <w:szCs w:val="24"/>
          <w:lang w:val="en-US"/>
        </w:rPr>
      </w:pPr>
      <w:r w:rsidRPr="00FA3407">
        <w:rPr>
          <w:rFonts w:ascii="Times New Roman" w:hAnsi="Times New Roman" w:cs="Times New Roman"/>
          <w:color w:val="FF0000"/>
          <w:sz w:val="24"/>
          <w:szCs w:val="24"/>
          <w:lang w:val="en-US"/>
        </w:rPr>
        <w:t>Alqerban A, Jacobs R, Fieuws S, et al: Comparison of two cone</w:t>
      </w:r>
    </w:p>
    <w:p w:rsidR="009E0716" w:rsidRPr="00FA3407" w:rsidRDefault="009E0716" w:rsidP="0047048D">
      <w:pPr>
        <w:autoSpaceDE w:val="0"/>
        <w:autoSpaceDN w:val="0"/>
        <w:adjustRightInd w:val="0"/>
        <w:spacing w:after="0" w:line="360" w:lineRule="auto"/>
        <w:jc w:val="both"/>
        <w:rPr>
          <w:rFonts w:ascii="Times New Roman" w:hAnsi="Times New Roman" w:cs="Times New Roman"/>
          <w:color w:val="FF0000"/>
          <w:sz w:val="24"/>
          <w:szCs w:val="24"/>
          <w:lang w:val="en-US"/>
        </w:rPr>
      </w:pPr>
      <w:r w:rsidRPr="00FA3407">
        <w:rPr>
          <w:rFonts w:ascii="Times New Roman" w:hAnsi="Times New Roman" w:cs="Times New Roman"/>
          <w:color w:val="FF0000"/>
          <w:sz w:val="24"/>
          <w:szCs w:val="24"/>
          <w:lang w:val="en-US"/>
        </w:rPr>
        <w:t>beam computed tomographic systems versus panoramic imaging</w:t>
      </w:r>
    </w:p>
    <w:p w:rsidR="009E0716" w:rsidRPr="00FA3407" w:rsidRDefault="009E0716" w:rsidP="0047048D">
      <w:pPr>
        <w:autoSpaceDE w:val="0"/>
        <w:autoSpaceDN w:val="0"/>
        <w:adjustRightInd w:val="0"/>
        <w:spacing w:after="0" w:line="360" w:lineRule="auto"/>
        <w:jc w:val="both"/>
        <w:rPr>
          <w:rFonts w:ascii="Times New Roman" w:hAnsi="Times New Roman" w:cs="Times New Roman"/>
          <w:color w:val="FF0000"/>
          <w:sz w:val="24"/>
          <w:szCs w:val="24"/>
          <w:lang w:val="en-US"/>
        </w:rPr>
      </w:pPr>
      <w:r w:rsidRPr="00FA3407">
        <w:rPr>
          <w:rFonts w:ascii="Times New Roman" w:hAnsi="Times New Roman" w:cs="Times New Roman"/>
          <w:color w:val="FF0000"/>
          <w:sz w:val="24"/>
          <w:szCs w:val="24"/>
          <w:lang w:val="en-US"/>
        </w:rPr>
        <w:t>for localization of impacted maxillary canines and detection</w:t>
      </w:r>
    </w:p>
    <w:p w:rsidR="009E0716" w:rsidRPr="00FA3407" w:rsidRDefault="009E0716" w:rsidP="0047048D">
      <w:pPr>
        <w:autoSpaceDE w:val="0"/>
        <w:autoSpaceDN w:val="0"/>
        <w:adjustRightInd w:val="0"/>
        <w:spacing w:after="0" w:line="360" w:lineRule="auto"/>
        <w:jc w:val="both"/>
        <w:rPr>
          <w:rFonts w:ascii="Times New Roman" w:hAnsi="Times New Roman" w:cs="Times New Roman"/>
          <w:color w:val="FF0000"/>
          <w:sz w:val="24"/>
          <w:szCs w:val="24"/>
          <w:lang w:val="en-US"/>
        </w:rPr>
      </w:pPr>
      <w:r w:rsidRPr="00FA3407">
        <w:rPr>
          <w:rFonts w:ascii="Times New Roman" w:hAnsi="Times New Roman" w:cs="Times New Roman"/>
          <w:color w:val="FF0000"/>
          <w:sz w:val="24"/>
          <w:szCs w:val="24"/>
          <w:lang w:val="en-US"/>
        </w:rPr>
        <w:t>of root resorption. Eur J Orthod 33:93, 2011</w:t>
      </w:r>
    </w:p>
    <w:p w:rsidR="00277A0B" w:rsidRPr="003F5B02" w:rsidRDefault="00277A0B" w:rsidP="0047048D">
      <w:pPr>
        <w:spacing w:line="360" w:lineRule="auto"/>
        <w:jc w:val="both"/>
        <w:rPr>
          <w:rFonts w:ascii="Times New Roman" w:hAnsi="Times New Roman" w:cs="Times New Roman"/>
          <w:sz w:val="24"/>
          <w:szCs w:val="24"/>
        </w:rPr>
      </w:pPr>
    </w:p>
    <w:p w:rsidR="009E0716" w:rsidRPr="00FA3407" w:rsidRDefault="009E0716" w:rsidP="0047048D">
      <w:pPr>
        <w:autoSpaceDE w:val="0"/>
        <w:autoSpaceDN w:val="0"/>
        <w:adjustRightInd w:val="0"/>
        <w:spacing w:after="0" w:line="360" w:lineRule="auto"/>
        <w:jc w:val="both"/>
        <w:rPr>
          <w:rFonts w:ascii="Times New Roman" w:hAnsi="Times New Roman" w:cs="Times New Roman"/>
          <w:color w:val="FF0000"/>
          <w:sz w:val="24"/>
          <w:szCs w:val="24"/>
          <w:lang w:val="en-US"/>
        </w:rPr>
      </w:pPr>
      <w:r w:rsidRPr="00FA3407">
        <w:rPr>
          <w:rFonts w:ascii="Times New Roman" w:hAnsi="Times New Roman" w:cs="Times New Roman"/>
          <w:color w:val="FF0000"/>
          <w:sz w:val="24"/>
          <w:szCs w:val="24"/>
          <w:lang w:val="en-US"/>
        </w:rPr>
        <w:t>Anne Caroline Costa Oenning, Frederico Sampaio Neves, Phillipe Nogueira Barbosa Alencar, Rodrigo Freire Prado, Francisco Carlos Groppo, and Francisco Haiter-Neto. External Root Resorption of the Second Molar Associated With Third Molar Impaction: Comparison of Panoramic Radiography and Cone Beam Computed Tomography. J Oral Maxillofac Surg 72:1444-1455, 2014</w:t>
      </w:r>
    </w:p>
    <w:p w:rsidR="00277A0B" w:rsidRPr="00FA3407" w:rsidRDefault="00277A0B" w:rsidP="0047048D">
      <w:pPr>
        <w:spacing w:line="360" w:lineRule="auto"/>
        <w:jc w:val="both"/>
        <w:rPr>
          <w:rFonts w:ascii="Times New Roman" w:hAnsi="Times New Roman" w:cs="Times New Roman"/>
          <w:color w:val="FF0000"/>
          <w:sz w:val="24"/>
          <w:szCs w:val="24"/>
        </w:rPr>
      </w:pPr>
    </w:p>
    <w:p w:rsidR="0047048D" w:rsidRPr="003F5B02" w:rsidRDefault="00C5363E" w:rsidP="0047048D">
      <w:pPr>
        <w:autoSpaceDE w:val="0"/>
        <w:autoSpaceDN w:val="0"/>
        <w:adjustRightInd w:val="0"/>
        <w:spacing w:after="0" w:line="360" w:lineRule="auto"/>
        <w:jc w:val="both"/>
        <w:rPr>
          <w:rFonts w:ascii="Times New Roman" w:hAnsi="Times New Roman" w:cs="Times New Roman"/>
          <w:sz w:val="24"/>
          <w:szCs w:val="24"/>
          <w:lang w:val="en-IN"/>
        </w:rPr>
      </w:pPr>
      <w:r w:rsidRPr="003F5B02">
        <w:rPr>
          <w:rFonts w:ascii="Times New Roman" w:hAnsi="Times New Roman" w:cs="Times New Roman"/>
          <w:sz w:val="24"/>
          <w:szCs w:val="24"/>
          <w:lang w:val="en-IN"/>
        </w:rPr>
        <w:t>Most of the available data on ERR of second molars</w:t>
      </w:r>
      <w:r w:rsidR="0047048D" w:rsidRPr="003F5B02">
        <w:rPr>
          <w:rFonts w:ascii="Times New Roman" w:hAnsi="Times New Roman" w:cs="Times New Roman"/>
          <w:sz w:val="24"/>
          <w:szCs w:val="24"/>
          <w:lang w:val="en-IN"/>
        </w:rPr>
        <w:t xml:space="preserve"> </w:t>
      </w:r>
      <w:r w:rsidRPr="003F5B02">
        <w:rPr>
          <w:rFonts w:ascii="Times New Roman" w:hAnsi="Times New Roman" w:cs="Times New Roman"/>
          <w:sz w:val="24"/>
          <w:szCs w:val="24"/>
          <w:lang w:val="en-IN"/>
        </w:rPr>
        <w:t>associated with unerupted third molars have come</w:t>
      </w:r>
      <w:r w:rsidR="0047048D" w:rsidRPr="003F5B02">
        <w:rPr>
          <w:rFonts w:ascii="Times New Roman" w:hAnsi="Times New Roman" w:cs="Times New Roman"/>
          <w:sz w:val="24"/>
          <w:szCs w:val="24"/>
          <w:lang w:val="en-IN"/>
        </w:rPr>
        <w:t xml:space="preserve"> </w:t>
      </w:r>
      <w:r w:rsidRPr="003F5B02">
        <w:rPr>
          <w:rFonts w:ascii="Times New Roman" w:hAnsi="Times New Roman" w:cs="Times New Roman"/>
          <w:sz w:val="24"/>
          <w:szCs w:val="24"/>
          <w:lang w:val="en-IN"/>
        </w:rPr>
        <w:t>from case reports</w:t>
      </w:r>
      <w:r w:rsidR="007932E9" w:rsidRPr="003F5B02">
        <w:rPr>
          <w:rFonts w:ascii="Times New Roman" w:hAnsi="Times New Roman" w:cs="Times New Roman"/>
          <w:sz w:val="24"/>
          <w:szCs w:val="24"/>
          <w:lang w:val="en-IN"/>
        </w:rPr>
        <w:t xml:space="preserve"> </w:t>
      </w:r>
      <w:r w:rsidRPr="003F5B02">
        <w:rPr>
          <w:rFonts w:ascii="Times New Roman" w:hAnsi="Times New Roman" w:cs="Times New Roman"/>
          <w:sz w:val="24"/>
          <w:szCs w:val="24"/>
          <w:lang w:val="en-IN"/>
        </w:rPr>
        <w:t>and retrospective studies of</w:t>
      </w:r>
      <w:r w:rsidR="0047048D" w:rsidRPr="003F5B02">
        <w:rPr>
          <w:rFonts w:ascii="Times New Roman" w:hAnsi="Times New Roman" w:cs="Times New Roman"/>
          <w:sz w:val="24"/>
          <w:szCs w:val="24"/>
          <w:lang w:val="en-IN"/>
        </w:rPr>
        <w:t xml:space="preserve"> </w:t>
      </w:r>
      <w:r w:rsidRPr="003F5B02">
        <w:rPr>
          <w:rFonts w:ascii="Times New Roman" w:hAnsi="Times New Roman" w:cs="Times New Roman"/>
          <w:sz w:val="24"/>
          <w:szCs w:val="24"/>
          <w:lang w:val="en-IN"/>
        </w:rPr>
        <w:t>panoramic and periapical radiographs</w:t>
      </w:r>
      <w:r w:rsidR="007932E9" w:rsidRPr="003F5B02">
        <w:rPr>
          <w:rFonts w:ascii="Times New Roman" w:hAnsi="Times New Roman" w:cs="Times New Roman"/>
          <w:sz w:val="24"/>
          <w:szCs w:val="24"/>
          <w:lang w:val="en-IN"/>
        </w:rPr>
        <w:t xml:space="preserve">(anne caroline,knutsson, Akarslan, Girdler NM)  </w:t>
      </w:r>
      <w:r w:rsidRPr="003F5B02">
        <w:rPr>
          <w:rFonts w:ascii="Times New Roman" w:hAnsi="Times New Roman" w:cs="Times New Roman"/>
          <w:sz w:val="24"/>
          <w:szCs w:val="24"/>
          <w:lang w:val="en-IN"/>
        </w:rPr>
        <w:t xml:space="preserve">. </w:t>
      </w:r>
    </w:p>
    <w:p w:rsidR="007932E9" w:rsidRPr="003F5B02" w:rsidRDefault="00C5363E" w:rsidP="0047048D">
      <w:pPr>
        <w:autoSpaceDE w:val="0"/>
        <w:autoSpaceDN w:val="0"/>
        <w:adjustRightInd w:val="0"/>
        <w:spacing w:after="0" w:line="360" w:lineRule="auto"/>
        <w:jc w:val="both"/>
        <w:rPr>
          <w:rFonts w:ascii="Times New Roman" w:hAnsi="Times New Roman" w:cs="Times New Roman"/>
          <w:sz w:val="24"/>
          <w:szCs w:val="24"/>
          <w:lang w:val="en-IN"/>
        </w:rPr>
      </w:pPr>
      <w:r w:rsidRPr="003F5B02">
        <w:rPr>
          <w:rFonts w:ascii="Times New Roman" w:hAnsi="Times New Roman" w:cs="Times New Roman"/>
          <w:sz w:val="24"/>
          <w:szCs w:val="24"/>
          <w:lang w:val="en-IN"/>
        </w:rPr>
        <w:t>In</w:t>
      </w:r>
      <w:r w:rsidR="0047048D" w:rsidRPr="003F5B02">
        <w:rPr>
          <w:rFonts w:ascii="Times New Roman" w:hAnsi="Times New Roman" w:cs="Times New Roman"/>
          <w:sz w:val="24"/>
          <w:szCs w:val="24"/>
          <w:lang w:val="en-IN"/>
        </w:rPr>
        <w:t xml:space="preserve"> </w:t>
      </w:r>
      <w:r w:rsidR="007932E9" w:rsidRPr="003F5B02">
        <w:rPr>
          <w:rFonts w:ascii="Times New Roman" w:hAnsi="Times New Roman" w:cs="Times New Roman"/>
          <w:sz w:val="24"/>
          <w:szCs w:val="24"/>
          <w:lang w:val="en-IN"/>
        </w:rPr>
        <w:t>addition, very few</w:t>
      </w:r>
      <w:r w:rsidRPr="003F5B02">
        <w:rPr>
          <w:rFonts w:ascii="Times New Roman" w:hAnsi="Times New Roman" w:cs="Times New Roman"/>
          <w:sz w:val="24"/>
          <w:szCs w:val="24"/>
          <w:lang w:val="en-IN"/>
        </w:rPr>
        <w:t xml:space="preserve"> comparison</w:t>
      </w:r>
      <w:r w:rsidR="007932E9" w:rsidRPr="003F5B02">
        <w:rPr>
          <w:rFonts w:ascii="Times New Roman" w:hAnsi="Times New Roman" w:cs="Times New Roman"/>
          <w:sz w:val="24"/>
          <w:szCs w:val="24"/>
          <w:lang w:val="en-IN"/>
        </w:rPr>
        <w:t>al studies</w:t>
      </w:r>
      <w:r w:rsidRPr="003F5B02">
        <w:rPr>
          <w:rFonts w:ascii="Times New Roman" w:hAnsi="Times New Roman" w:cs="Times New Roman"/>
          <w:sz w:val="24"/>
          <w:szCs w:val="24"/>
          <w:lang w:val="en-IN"/>
        </w:rPr>
        <w:t xml:space="preserve"> has been performed</w:t>
      </w:r>
      <w:r w:rsidR="0047048D" w:rsidRPr="003F5B02">
        <w:rPr>
          <w:rFonts w:ascii="Times New Roman" w:hAnsi="Times New Roman" w:cs="Times New Roman"/>
          <w:sz w:val="24"/>
          <w:szCs w:val="24"/>
          <w:lang w:val="en-IN"/>
        </w:rPr>
        <w:t xml:space="preserve"> </w:t>
      </w:r>
      <w:r w:rsidRPr="003F5B02">
        <w:rPr>
          <w:rFonts w:ascii="Times New Roman" w:hAnsi="Times New Roman" w:cs="Times New Roman"/>
          <w:sz w:val="24"/>
          <w:szCs w:val="24"/>
          <w:lang w:val="en-IN"/>
        </w:rPr>
        <w:t>of panoramic imaging and CBCT, especially related</w:t>
      </w:r>
      <w:r w:rsidR="007932E9" w:rsidRPr="003F5B02">
        <w:rPr>
          <w:rFonts w:ascii="Times New Roman" w:hAnsi="Times New Roman" w:cs="Times New Roman"/>
          <w:sz w:val="24"/>
          <w:szCs w:val="24"/>
          <w:lang w:val="en-IN"/>
        </w:rPr>
        <w:t xml:space="preserve"> to the amount of extra information provided by</w:t>
      </w:r>
      <w:r w:rsidR="0047048D" w:rsidRPr="003F5B02">
        <w:rPr>
          <w:rFonts w:ascii="Times New Roman" w:hAnsi="Times New Roman" w:cs="Times New Roman"/>
          <w:sz w:val="24"/>
          <w:szCs w:val="24"/>
          <w:lang w:val="en-IN"/>
        </w:rPr>
        <w:t xml:space="preserve"> 3-dimensional </w:t>
      </w:r>
      <w:r w:rsidR="007932E9" w:rsidRPr="003F5B02">
        <w:rPr>
          <w:rFonts w:ascii="Times New Roman" w:hAnsi="Times New Roman" w:cs="Times New Roman"/>
          <w:sz w:val="24"/>
          <w:szCs w:val="24"/>
          <w:lang w:val="en-IN"/>
        </w:rPr>
        <w:t>images. Therefore, the aim of the present</w:t>
      </w:r>
      <w:r w:rsidR="0047048D" w:rsidRPr="003F5B02">
        <w:rPr>
          <w:rFonts w:ascii="Times New Roman" w:hAnsi="Times New Roman" w:cs="Times New Roman"/>
          <w:sz w:val="24"/>
          <w:szCs w:val="24"/>
          <w:lang w:val="en-IN"/>
        </w:rPr>
        <w:t xml:space="preserve"> </w:t>
      </w:r>
      <w:r w:rsidR="007932E9" w:rsidRPr="003F5B02">
        <w:rPr>
          <w:rFonts w:ascii="Times New Roman" w:hAnsi="Times New Roman" w:cs="Times New Roman"/>
          <w:sz w:val="24"/>
          <w:szCs w:val="24"/>
          <w:lang w:val="en-IN"/>
        </w:rPr>
        <w:t>study was to compare panoramic radiographs and</w:t>
      </w:r>
    </w:p>
    <w:p w:rsidR="00C5363E" w:rsidRPr="003F5B02" w:rsidRDefault="007932E9" w:rsidP="0047048D">
      <w:pPr>
        <w:autoSpaceDE w:val="0"/>
        <w:autoSpaceDN w:val="0"/>
        <w:adjustRightInd w:val="0"/>
        <w:spacing w:after="0" w:line="360" w:lineRule="auto"/>
        <w:jc w:val="both"/>
        <w:rPr>
          <w:rFonts w:ascii="Times New Roman" w:hAnsi="Times New Roman" w:cs="Times New Roman"/>
          <w:sz w:val="24"/>
          <w:szCs w:val="24"/>
          <w:lang w:val="en-IN"/>
        </w:rPr>
      </w:pPr>
      <w:r w:rsidRPr="003F5B02">
        <w:rPr>
          <w:rFonts w:ascii="Times New Roman" w:hAnsi="Times New Roman" w:cs="Times New Roman"/>
          <w:sz w:val="24"/>
          <w:szCs w:val="24"/>
          <w:lang w:val="en-IN"/>
        </w:rPr>
        <w:lastRenderedPageBreak/>
        <w:t>CBCT images for the assessment of ERR of second</w:t>
      </w:r>
      <w:r w:rsidR="0047048D" w:rsidRPr="003F5B02">
        <w:rPr>
          <w:rFonts w:ascii="Times New Roman" w:hAnsi="Times New Roman" w:cs="Times New Roman"/>
          <w:sz w:val="24"/>
          <w:szCs w:val="24"/>
          <w:lang w:val="en-IN"/>
        </w:rPr>
        <w:t xml:space="preserve"> </w:t>
      </w:r>
      <w:r w:rsidRPr="003F5B02">
        <w:rPr>
          <w:rFonts w:ascii="Times New Roman" w:hAnsi="Times New Roman" w:cs="Times New Roman"/>
          <w:sz w:val="24"/>
          <w:szCs w:val="24"/>
          <w:lang w:val="en-IN"/>
        </w:rPr>
        <w:t>molars associated with impacted third molars</w:t>
      </w:r>
    </w:p>
    <w:p w:rsidR="007932E9" w:rsidRPr="00FA3407" w:rsidRDefault="007932E9" w:rsidP="0047048D">
      <w:pPr>
        <w:autoSpaceDE w:val="0"/>
        <w:autoSpaceDN w:val="0"/>
        <w:adjustRightInd w:val="0"/>
        <w:spacing w:after="0" w:line="360" w:lineRule="auto"/>
        <w:jc w:val="both"/>
        <w:rPr>
          <w:rFonts w:ascii="Times New Roman" w:hAnsi="Times New Roman" w:cs="Times New Roman"/>
          <w:color w:val="FF0000"/>
          <w:sz w:val="24"/>
          <w:szCs w:val="24"/>
          <w:lang w:val="en-IN"/>
        </w:rPr>
      </w:pPr>
      <w:r w:rsidRPr="00FA3407">
        <w:rPr>
          <w:rFonts w:ascii="Times New Roman" w:hAnsi="Times New Roman" w:cs="Times New Roman"/>
          <w:color w:val="FF0000"/>
          <w:sz w:val="24"/>
          <w:szCs w:val="24"/>
          <w:lang w:val="en-IN"/>
        </w:rPr>
        <w:t>Knutsson K, Brehmer B, Lysell L, et al: Pathoses associated with</w:t>
      </w:r>
    </w:p>
    <w:p w:rsidR="007932E9" w:rsidRPr="00FA3407" w:rsidRDefault="007932E9" w:rsidP="0047048D">
      <w:pPr>
        <w:autoSpaceDE w:val="0"/>
        <w:autoSpaceDN w:val="0"/>
        <w:adjustRightInd w:val="0"/>
        <w:spacing w:after="0" w:line="360" w:lineRule="auto"/>
        <w:jc w:val="both"/>
        <w:rPr>
          <w:rFonts w:ascii="Times New Roman" w:hAnsi="Times New Roman" w:cs="Times New Roman"/>
          <w:color w:val="FF0000"/>
          <w:sz w:val="24"/>
          <w:szCs w:val="24"/>
          <w:lang w:val="en-IN"/>
        </w:rPr>
      </w:pPr>
      <w:r w:rsidRPr="00FA3407">
        <w:rPr>
          <w:rFonts w:ascii="Times New Roman" w:hAnsi="Times New Roman" w:cs="Times New Roman"/>
          <w:color w:val="FF0000"/>
          <w:sz w:val="24"/>
          <w:szCs w:val="24"/>
          <w:lang w:val="en-IN"/>
        </w:rPr>
        <w:t>mandibular third molars subjected to removal. Oral Surg Oral</w:t>
      </w:r>
    </w:p>
    <w:p w:rsidR="007932E9" w:rsidRPr="00FA3407" w:rsidRDefault="007932E9" w:rsidP="0047048D">
      <w:pPr>
        <w:spacing w:line="360" w:lineRule="auto"/>
        <w:jc w:val="both"/>
        <w:rPr>
          <w:rFonts w:ascii="Times New Roman" w:hAnsi="Times New Roman" w:cs="Times New Roman"/>
          <w:color w:val="FF0000"/>
          <w:sz w:val="24"/>
          <w:szCs w:val="24"/>
          <w:lang w:val="en-IN"/>
        </w:rPr>
      </w:pPr>
      <w:r w:rsidRPr="00FA3407">
        <w:rPr>
          <w:rFonts w:ascii="Times New Roman" w:hAnsi="Times New Roman" w:cs="Times New Roman"/>
          <w:color w:val="FF0000"/>
          <w:sz w:val="24"/>
          <w:szCs w:val="24"/>
          <w:lang w:val="en-IN"/>
        </w:rPr>
        <w:t>Med Oral Pathol Oral Radiol Endod 82:10, 1996</w:t>
      </w:r>
    </w:p>
    <w:p w:rsidR="007932E9" w:rsidRPr="00FA3407" w:rsidRDefault="007932E9" w:rsidP="0047048D">
      <w:pPr>
        <w:autoSpaceDE w:val="0"/>
        <w:autoSpaceDN w:val="0"/>
        <w:adjustRightInd w:val="0"/>
        <w:spacing w:after="0" w:line="360" w:lineRule="auto"/>
        <w:jc w:val="both"/>
        <w:rPr>
          <w:rFonts w:ascii="Times New Roman" w:hAnsi="Times New Roman" w:cs="Times New Roman"/>
          <w:color w:val="FF0000"/>
          <w:sz w:val="24"/>
          <w:szCs w:val="24"/>
          <w:lang w:val="en-IN"/>
        </w:rPr>
      </w:pPr>
      <w:r w:rsidRPr="00FA3407">
        <w:rPr>
          <w:rFonts w:ascii="Times New Roman" w:hAnsi="Times New Roman" w:cs="Times New Roman"/>
          <w:color w:val="FF0000"/>
          <w:sz w:val="24"/>
          <w:szCs w:val="24"/>
          <w:lang w:val="en-IN"/>
        </w:rPr>
        <w:t>Akarslan ZZ, Kocabay C: Assessment of the associated symptoms,</w:t>
      </w:r>
    </w:p>
    <w:p w:rsidR="007932E9" w:rsidRPr="00FA3407" w:rsidRDefault="007932E9" w:rsidP="0047048D">
      <w:pPr>
        <w:autoSpaceDE w:val="0"/>
        <w:autoSpaceDN w:val="0"/>
        <w:adjustRightInd w:val="0"/>
        <w:spacing w:after="0" w:line="360" w:lineRule="auto"/>
        <w:jc w:val="both"/>
        <w:rPr>
          <w:rFonts w:ascii="Times New Roman" w:hAnsi="Times New Roman" w:cs="Times New Roman"/>
          <w:color w:val="FF0000"/>
          <w:sz w:val="24"/>
          <w:szCs w:val="24"/>
          <w:lang w:val="en-IN"/>
        </w:rPr>
      </w:pPr>
      <w:r w:rsidRPr="00FA3407">
        <w:rPr>
          <w:rFonts w:ascii="Times New Roman" w:hAnsi="Times New Roman" w:cs="Times New Roman"/>
          <w:color w:val="FF0000"/>
          <w:sz w:val="24"/>
          <w:szCs w:val="24"/>
          <w:lang w:val="en-IN"/>
        </w:rPr>
        <w:t>pathologies, positions and angulations of bilateral</w:t>
      </w:r>
    </w:p>
    <w:p w:rsidR="007932E9" w:rsidRPr="00FA3407" w:rsidRDefault="007932E9" w:rsidP="0047048D">
      <w:pPr>
        <w:autoSpaceDE w:val="0"/>
        <w:autoSpaceDN w:val="0"/>
        <w:adjustRightInd w:val="0"/>
        <w:spacing w:after="0" w:line="360" w:lineRule="auto"/>
        <w:jc w:val="both"/>
        <w:rPr>
          <w:rFonts w:ascii="Times New Roman" w:hAnsi="Times New Roman" w:cs="Times New Roman"/>
          <w:color w:val="FF0000"/>
          <w:sz w:val="24"/>
          <w:szCs w:val="24"/>
          <w:lang w:val="en-IN"/>
        </w:rPr>
      </w:pPr>
      <w:r w:rsidRPr="00FA3407">
        <w:rPr>
          <w:rFonts w:ascii="Times New Roman" w:hAnsi="Times New Roman" w:cs="Times New Roman"/>
          <w:color w:val="FF0000"/>
          <w:sz w:val="24"/>
          <w:szCs w:val="24"/>
          <w:lang w:val="en-IN"/>
        </w:rPr>
        <w:t>occurring mandibular third molars: Is there any similarity?</w:t>
      </w:r>
    </w:p>
    <w:p w:rsidR="007932E9" w:rsidRPr="00FA3407" w:rsidRDefault="007932E9" w:rsidP="0047048D">
      <w:pPr>
        <w:autoSpaceDE w:val="0"/>
        <w:autoSpaceDN w:val="0"/>
        <w:adjustRightInd w:val="0"/>
        <w:spacing w:after="0" w:line="360" w:lineRule="auto"/>
        <w:jc w:val="both"/>
        <w:rPr>
          <w:rFonts w:ascii="Times New Roman" w:hAnsi="Times New Roman" w:cs="Times New Roman"/>
          <w:color w:val="FF0000"/>
          <w:sz w:val="24"/>
          <w:szCs w:val="24"/>
          <w:lang w:val="en-IN"/>
        </w:rPr>
      </w:pPr>
      <w:r w:rsidRPr="00FA3407">
        <w:rPr>
          <w:rFonts w:ascii="Times New Roman" w:hAnsi="Times New Roman" w:cs="Times New Roman"/>
          <w:color w:val="FF0000"/>
          <w:sz w:val="24"/>
          <w:szCs w:val="24"/>
          <w:lang w:val="en-IN"/>
        </w:rPr>
        <w:t>Oral Surg Oral Med Oral Pathol Oral Radiol Endod 108:e26,</w:t>
      </w:r>
    </w:p>
    <w:p w:rsidR="007932E9" w:rsidRPr="00FA3407" w:rsidRDefault="007932E9" w:rsidP="0047048D">
      <w:pPr>
        <w:spacing w:line="360" w:lineRule="auto"/>
        <w:jc w:val="both"/>
        <w:rPr>
          <w:rFonts w:ascii="Times New Roman" w:hAnsi="Times New Roman" w:cs="Times New Roman"/>
          <w:color w:val="FF0000"/>
          <w:sz w:val="24"/>
          <w:szCs w:val="24"/>
          <w:lang w:val="en-IN"/>
        </w:rPr>
      </w:pPr>
      <w:r w:rsidRPr="00FA3407">
        <w:rPr>
          <w:rFonts w:ascii="Times New Roman" w:hAnsi="Times New Roman" w:cs="Times New Roman"/>
          <w:color w:val="FF0000"/>
          <w:sz w:val="24"/>
          <w:szCs w:val="24"/>
          <w:lang w:val="en-IN"/>
        </w:rPr>
        <w:t>2009</w:t>
      </w:r>
    </w:p>
    <w:p w:rsidR="007932E9" w:rsidRPr="00FA3407" w:rsidRDefault="007932E9" w:rsidP="0047048D">
      <w:pPr>
        <w:autoSpaceDE w:val="0"/>
        <w:autoSpaceDN w:val="0"/>
        <w:adjustRightInd w:val="0"/>
        <w:spacing w:after="0" w:line="360" w:lineRule="auto"/>
        <w:jc w:val="both"/>
        <w:rPr>
          <w:rFonts w:ascii="Times New Roman" w:hAnsi="Times New Roman" w:cs="Times New Roman"/>
          <w:color w:val="FF0000"/>
          <w:sz w:val="24"/>
          <w:szCs w:val="24"/>
          <w:lang w:val="en-IN"/>
        </w:rPr>
      </w:pPr>
      <w:r w:rsidRPr="00FA3407">
        <w:rPr>
          <w:rFonts w:ascii="Times New Roman" w:hAnsi="Times New Roman" w:cs="Times New Roman"/>
          <w:color w:val="FF0000"/>
          <w:sz w:val="24"/>
          <w:szCs w:val="24"/>
          <w:lang w:val="en-IN"/>
        </w:rPr>
        <w:t>Girdler NM: The unpredictability of impacted third molar</w:t>
      </w:r>
    </w:p>
    <w:p w:rsidR="007932E9" w:rsidRPr="00FA3407" w:rsidRDefault="007932E9" w:rsidP="0047048D">
      <w:pPr>
        <w:autoSpaceDE w:val="0"/>
        <w:autoSpaceDN w:val="0"/>
        <w:adjustRightInd w:val="0"/>
        <w:spacing w:after="0" w:line="360" w:lineRule="auto"/>
        <w:jc w:val="both"/>
        <w:rPr>
          <w:rFonts w:ascii="Times New Roman" w:hAnsi="Times New Roman" w:cs="Times New Roman"/>
          <w:color w:val="FF0000"/>
          <w:sz w:val="24"/>
          <w:szCs w:val="24"/>
          <w:lang w:val="en-IN"/>
        </w:rPr>
      </w:pPr>
      <w:r w:rsidRPr="00FA3407">
        <w:rPr>
          <w:rFonts w:ascii="Times New Roman" w:hAnsi="Times New Roman" w:cs="Times New Roman"/>
          <w:color w:val="FF0000"/>
          <w:sz w:val="24"/>
          <w:szCs w:val="24"/>
          <w:lang w:val="en-IN"/>
        </w:rPr>
        <w:t>development—The danger of passive observation. Br Dent J</w:t>
      </w:r>
    </w:p>
    <w:p w:rsidR="0001694A" w:rsidRPr="00CE1D97" w:rsidRDefault="007932E9" w:rsidP="00CE1D97">
      <w:pPr>
        <w:spacing w:line="360" w:lineRule="auto"/>
        <w:jc w:val="both"/>
        <w:rPr>
          <w:rFonts w:ascii="Times New Roman" w:hAnsi="Times New Roman" w:cs="Times New Roman"/>
          <w:color w:val="FF0000"/>
          <w:sz w:val="24"/>
          <w:szCs w:val="24"/>
        </w:rPr>
      </w:pPr>
      <w:r w:rsidRPr="00FA3407">
        <w:rPr>
          <w:rFonts w:ascii="Times New Roman" w:hAnsi="Times New Roman" w:cs="Times New Roman"/>
          <w:color w:val="FF0000"/>
          <w:sz w:val="24"/>
          <w:szCs w:val="24"/>
          <w:lang w:val="en-IN"/>
        </w:rPr>
        <w:t>168:92, 1990</w:t>
      </w:r>
    </w:p>
    <w:p w:rsidR="000D0344" w:rsidRPr="003F5B02" w:rsidRDefault="00CE1D97" w:rsidP="0047048D">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Nemcovsky et al</w:t>
      </w:r>
      <w:r w:rsidR="000D0344" w:rsidRPr="003F5B02">
        <w:rPr>
          <w:rFonts w:ascii="Times New Roman" w:hAnsi="Times New Roman" w:cs="Times New Roman"/>
          <w:sz w:val="24"/>
          <w:szCs w:val="24"/>
          <w:lang w:val="en-IN"/>
        </w:rPr>
        <w:t xml:space="preserve"> found</w:t>
      </w:r>
      <w:r w:rsidR="0047048D" w:rsidRPr="003F5B02">
        <w:rPr>
          <w:rFonts w:ascii="Times New Roman" w:hAnsi="Times New Roman" w:cs="Times New Roman"/>
          <w:sz w:val="24"/>
          <w:szCs w:val="24"/>
          <w:lang w:val="en-IN"/>
        </w:rPr>
        <w:t xml:space="preserve"> </w:t>
      </w:r>
      <w:r w:rsidR="000D0344" w:rsidRPr="003F5B02">
        <w:rPr>
          <w:rFonts w:ascii="Times New Roman" w:hAnsi="Times New Roman" w:cs="Times New Roman"/>
          <w:sz w:val="24"/>
          <w:szCs w:val="24"/>
          <w:lang w:val="en-IN"/>
        </w:rPr>
        <w:t>a greater prevalence of root resorption (24.2%) in a</w:t>
      </w:r>
      <w:r w:rsidR="0047048D" w:rsidRPr="003F5B02">
        <w:rPr>
          <w:rFonts w:ascii="Times New Roman" w:hAnsi="Times New Roman" w:cs="Times New Roman"/>
          <w:sz w:val="24"/>
          <w:szCs w:val="24"/>
          <w:lang w:val="en-IN"/>
        </w:rPr>
        <w:t xml:space="preserve"> </w:t>
      </w:r>
      <w:r w:rsidR="000D0344" w:rsidRPr="003F5B02">
        <w:rPr>
          <w:rFonts w:ascii="Times New Roman" w:hAnsi="Times New Roman" w:cs="Times New Roman"/>
          <w:sz w:val="24"/>
          <w:szCs w:val="24"/>
          <w:lang w:val="en-IN"/>
        </w:rPr>
        <w:t>sample of 186 periapical radiographs of completely nonerupted</w:t>
      </w:r>
      <w:r w:rsidR="0047048D" w:rsidRPr="003F5B02">
        <w:rPr>
          <w:rFonts w:ascii="Times New Roman" w:hAnsi="Times New Roman" w:cs="Times New Roman"/>
          <w:sz w:val="24"/>
          <w:szCs w:val="24"/>
          <w:lang w:val="en-IN"/>
        </w:rPr>
        <w:t xml:space="preserve"> </w:t>
      </w:r>
      <w:r w:rsidR="000D0344" w:rsidRPr="003F5B02">
        <w:rPr>
          <w:rFonts w:ascii="Times New Roman" w:hAnsi="Times New Roman" w:cs="Times New Roman"/>
          <w:sz w:val="24"/>
          <w:szCs w:val="24"/>
          <w:lang w:val="en-IN"/>
        </w:rPr>
        <w:t>third molars because partially erupted teeth could extend the inflammatory</w:t>
      </w:r>
      <w:r w:rsidR="0047048D" w:rsidRPr="003F5B02">
        <w:rPr>
          <w:rFonts w:ascii="Times New Roman" w:hAnsi="Times New Roman" w:cs="Times New Roman"/>
          <w:sz w:val="24"/>
          <w:szCs w:val="24"/>
          <w:lang w:val="en-IN"/>
        </w:rPr>
        <w:t xml:space="preserve"> </w:t>
      </w:r>
      <w:r w:rsidR="000D0344" w:rsidRPr="003F5B02">
        <w:rPr>
          <w:rFonts w:ascii="Times New Roman" w:hAnsi="Times New Roman" w:cs="Times New Roman"/>
          <w:sz w:val="24"/>
          <w:szCs w:val="24"/>
          <w:lang w:val="en-IN"/>
        </w:rPr>
        <w:t>process to lower resistance areas without</w:t>
      </w:r>
      <w:r w:rsidR="0047048D" w:rsidRPr="003F5B02">
        <w:rPr>
          <w:rFonts w:ascii="Times New Roman" w:hAnsi="Times New Roman" w:cs="Times New Roman"/>
          <w:sz w:val="24"/>
          <w:szCs w:val="24"/>
          <w:lang w:val="en-IN"/>
        </w:rPr>
        <w:t xml:space="preserve"> </w:t>
      </w:r>
      <w:r w:rsidR="000D0344" w:rsidRPr="003F5B02">
        <w:rPr>
          <w:rFonts w:ascii="Times New Roman" w:hAnsi="Times New Roman" w:cs="Times New Roman"/>
          <w:sz w:val="24"/>
          <w:szCs w:val="24"/>
          <w:lang w:val="en-IN"/>
        </w:rPr>
        <w:t>calcified tissues, thus reducing the pressure on the</w:t>
      </w:r>
      <w:r w:rsidR="0047048D" w:rsidRPr="003F5B02">
        <w:rPr>
          <w:rFonts w:ascii="Times New Roman" w:hAnsi="Times New Roman" w:cs="Times New Roman"/>
          <w:sz w:val="24"/>
          <w:szCs w:val="24"/>
          <w:lang w:val="en-IN"/>
        </w:rPr>
        <w:t xml:space="preserve"> </w:t>
      </w:r>
      <w:r w:rsidR="000D0344" w:rsidRPr="003F5B02">
        <w:rPr>
          <w:rFonts w:ascii="Times New Roman" w:hAnsi="Times New Roman" w:cs="Times New Roman"/>
          <w:sz w:val="24"/>
          <w:szCs w:val="24"/>
          <w:lang w:val="en-IN"/>
        </w:rPr>
        <w:t>roots of the second molar. In the present research, unlike</w:t>
      </w:r>
      <w:r w:rsidR="0047048D" w:rsidRPr="003F5B02">
        <w:rPr>
          <w:rFonts w:ascii="Times New Roman" w:hAnsi="Times New Roman" w:cs="Times New Roman"/>
          <w:sz w:val="24"/>
          <w:szCs w:val="24"/>
          <w:lang w:val="en-IN"/>
        </w:rPr>
        <w:t xml:space="preserve"> </w:t>
      </w:r>
      <w:r>
        <w:rPr>
          <w:rFonts w:ascii="Times New Roman" w:hAnsi="Times New Roman" w:cs="Times New Roman"/>
          <w:sz w:val="24"/>
          <w:szCs w:val="24"/>
          <w:lang w:val="en-IN"/>
        </w:rPr>
        <w:t>the study by Nemcovsky et al,</w:t>
      </w:r>
      <w:r w:rsidR="000D0344" w:rsidRPr="003F5B02">
        <w:rPr>
          <w:rFonts w:ascii="Times New Roman" w:hAnsi="Times New Roman" w:cs="Times New Roman"/>
          <w:sz w:val="24"/>
          <w:szCs w:val="24"/>
          <w:lang w:val="en-IN"/>
        </w:rPr>
        <w:t xml:space="preserve"> partially erupted</w:t>
      </w:r>
      <w:r w:rsidR="0047048D" w:rsidRPr="003F5B02">
        <w:rPr>
          <w:rFonts w:ascii="Times New Roman" w:hAnsi="Times New Roman" w:cs="Times New Roman"/>
          <w:sz w:val="24"/>
          <w:szCs w:val="24"/>
          <w:lang w:val="en-IN"/>
        </w:rPr>
        <w:t xml:space="preserve"> </w:t>
      </w:r>
      <w:r w:rsidR="000D0344" w:rsidRPr="003F5B02">
        <w:rPr>
          <w:rFonts w:ascii="Times New Roman" w:hAnsi="Times New Roman" w:cs="Times New Roman"/>
          <w:sz w:val="24"/>
          <w:szCs w:val="24"/>
          <w:lang w:val="en-IN"/>
        </w:rPr>
        <w:t>third molars and completely nonerupted teeth were</w:t>
      </w:r>
      <w:r w:rsidR="0047048D" w:rsidRPr="003F5B02">
        <w:rPr>
          <w:rFonts w:ascii="Times New Roman" w:hAnsi="Times New Roman" w:cs="Times New Roman"/>
          <w:sz w:val="24"/>
          <w:szCs w:val="24"/>
          <w:lang w:val="en-IN"/>
        </w:rPr>
        <w:t xml:space="preserve"> </w:t>
      </w:r>
      <w:r w:rsidR="000D0344" w:rsidRPr="003F5B02">
        <w:rPr>
          <w:rFonts w:ascii="Times New Roman" w:hAnsi="Times New Roman" w:cs="Times New Roman"/>
          <w:sz w:val="24"/>
          <w:szCs w:val="24"/>
          <w:lang w:val="en-IN"/>
        </w:rPr>
        <w:t>included.</w:t>
      </w:r>
    </w:p>
    <w:p w:rsidR="00277A0B" w:rsidRPr="00CE1D97" w:rsidRDefault="000D0344" w:rsidP="0001694A">
      <w:pPr>
        <w:autoSpaceDE w:val="0"/>
        <w:autoSpaceDN w:val="0"/>
        <w:adjustRightInd w:val="0"/>
        <w:spacing w:after="0" w:line="360" w:lineRule="auto"/>
        <w:jc w:val="both"/>
        <w:rPr>
          <w:rFonts w:ascii="Times New Roman" w:hAnsi="Times New Roman" w:cs="Times New Roman"/>
          <w:color w:val="FF0000"/>
          <w:sz w:val="24"/>
          <w:szCs w:val="24"/>
          <w:lang w:val="en-IN"/>
        </w:rPr>
      </w:pPr>
      <w:r w:rsidRPr="00CE1D97">
        <w:rPr>
          <w:rFonts w:ascii="Times New Roman" w:hAnsi="Times New Roman" w:cs="Times New Roman"/>
          <w:color w:val="FF0000"/>
          <w:sz w:val="24"/>
          <w:szCs w:val="24"/>
          <w:lang w:val="en-IN"/>
        </w:rPr>
        <w:t>Nemcovsky CE, Libfeld H, Zubery Y: Effect of non-erupted 3</w:t>
      </w:r>
      <w:r w:rsidRPr="00CE1D97">
        <w:rPr>
          <w:rFonts w:ascii="Times New Roman" w:hAnsi="Times New Roman" w:cs="Times New Roman"/>
          <w:color w:val="FF0000"/>
          <w:sz w:val="24"/>
          <w:szCs w:val="24"/>
          <w:vertAlign w:val="superscript"/>
          <w:lang w:val="en-IN"/>
        </w:rPr>
        <w:t>rd</w:t>
      </w:r>
      <w:r w:rsidR="0001694A" w:rsidRPr="00CE1D97">
        <w:rPr>
          <w:rFonts w:ascii="Times New Roman" w:hAnsi="Times New Roman" w:cs="Times New Roman"/>
          <w:color w:val="FF0000"/>
          <w:sz w:val="24"/>
          <w:szCs w:val="24"/>
          <w:lang w:val="en-IN"/>
        </w:rPr>
        <w:t xml:space="preserve"> </w:t>
      </w:r>
      <w:r w:rsidRPr="00CE1D97">
        <w:rPr>
          <w:rFonts w:ascii="Times New Roman" w:hAnsi="Times New Roman" w:cs="Times New Roman"/>
          <w:color w:val="FF0000"/>
          <w:sz w:val="24"/>
          <w:szCs w:val="24"/>
          <w:lang w:val="en-IN"/>
        </w:rPr>
        <w:t>molars on distal roots and supporting structures of approximal</w:t>
      </w:r>
      <w:r w:rsidR="0001694A" w:rsidRPr="00CE1D97">
        <w:rPr>
          <w:rFonts w:ascii="Times New Roman" w:hAnsi="Times New Roman" w:cs="Times New Roman"/>
          <w:color w:val="FF0000"/>
          <w:sz w:val="24"/>
          <w:szCs w:val="24"/>
          <w:lang w:val="en-IN"/>
        </w:rPr>
        <w:t xml:space="preserve"> </w:t>
      </w:r>
      <w:r w:rsidRPr="00CE1D97">
        <w:rPr>
          <w:rFonts w:ascii="Times New Roman" w:hAnsi="Times New Roman" w:cs="Times New Roman"/>
          <w:color w:val="FF0000"/>
          <w:sz w:val="24"/>
          <w:szCs w:val="24"/>
          <w:lang w:val="en-IN"/>
        </w:rPr>
        <w:t>teeth: A radiographic survey of 202 cases. J Clin Periodontol</w:t>
      </w:r>
      <w:r w:rsidR="0001694A" w:rsidRPr="00CE1D97">
        <w:rPr>
          <w:rFonts w:ascii="Times New Roman" w:hAnsi="Times New Roman" w:cs="Times New Roman"/>
          <w:color w:val="FF0000"/>
          <w:sz w:val="24"/>
          <w:szCs w:val="24"/>
          <w:lang w:val="en-IN"/>
        </w:rPr>
        <w:t xml:space="preserve"> </w:t>
      </w:r>
      <w:r w:rsidRPr="00CE1D97">
        <w:rPr>
          <w:rFonts w:ascii="Times New Roman" w:hAnsi="Times New Roman" w:cs="Times New Roman"/>
          <w:color w:val="FF0000"/>
          <w:sz w:val="24"/>
          <w:szCs w:val="24"/>
          <w:lang w:val="en-IN"/>
        </w:rPr>
        <w:t>23:810, 1996</w:t>
      </w:r>
      <w:r w:rsidR="0001694A" w:rsidRPr="00CE1D97">
        <w:rPr>
          <w:rFonts w:ascii="Times New Roman" w:hAnsi="Times New Roman" w:cs="Times New Roman"/>
          <w:color w:val="FF0000"/>
          <w:sz w:val="24"/>
          <w:szCs w:val="24"/>
          <w:lang w:val="en-IN"/>
        </w:rPr>
        <w:t>.</w:t>
      </w:r>
    </w:p>
    <w:p w:rsidR="00277A0B" w:rsidRPr="003F5B02" w:rsidRDefault="00277A0B" w:rsidP="0047048D">
      <w:pPr>
        <w:spacing w:line="360" w:lineRule="auto"/>
        <w:jc w:val="both"/>
        <w:rPr>
          <w:rFonts w:ascii="Times New Roman" w:hAnsi="Times New Roman" w:cs="Times New Roman"/>
          <w:sz w:val="24"/>
          <w:szCs w:val="24"/>
        </w:rPr>
      </w:pPr>
    </w:p>
    <w:p w:rsidR="00CE1D97" w:rsidRDefault="00CE1D97" w:rsidP="004D5B9A">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Fryback and Thornbury</w:t>
      </w:r>
      <w:r w:rsidR="0001694A" w:rsidRPr="003F5B02">
        <w:rPr>
          <w:rFonts w:ascii="Times New Roman" w:hAnsi="Times New Roman" w:cs="Times New Roman"/>
          <w:sz w:val="24"/>
          <w:szCs w:val="24"/>
          <w:lang w:val="en-IN"/>
        </w:rPr>
        <w:t xml:space="preserve"> have introduced a six-tiered</w:t>
      </w:r>
      <w:r>
        <w:rPr>
          <w:rFonts w:ascii="Times New Roman" w:hAnsi="Times New Roman" w:cs="Times New Roman"/>
          <w:sz w:val="24"/>
          <w:szCs w:val="24"/>
          <w:lang w:val="en-IN"/>
        </w:rPr>
        <w:t xml:space="preserve"> </w:t>
      </w:r>
      <w:r w:rsidR="0001694A" w:rsidRPr="003F5B02">
        <w:rPr>
          <w:rFonts w:ascii="Times New Roman" w:hAnsi="Times New Roman" w:cs="Times New Roman"/>
          <w:sz w:val="24"/>
          <w:szCs w:val="24"/>
          <w:lang w:val="en-IN"/>
        </w:rPr>
        <w:t>hierarchical model of efficacy of diagnostic imaging. The model includes studies</w:t>
      </w:r>
      <w:r>
        <w:rPr>
          <w:rFonts w:ascii="Times New Roman" w:hAnsi="Times New Roman" w:cs="Times New Roman"/>
          <w:sz w:val="24"/>
          <w:szCs w:val="24"/>
          <w:lang w:val="en-IN"/>
        </w:rPr>
        <w:t xml:space="preserve"> </w:t>
      </w:r>
      <w:r w:rsidR="0001694A" w:rsidRPr="003F5B02">
        <w:rPr>
          <w:rFonts w:ascii="Times New Roman" w:hAnsi="Times New Roman" w:cs="Times New Roman"/>
          <w:sz w:val="24"/>
          <w:szCs w:val="24"/>
          <w:lang w:val="en-IN"/>
        </w:rPr>
        <w:t>at six levels, and the evidence increases with each level. Levels 1–3 include studie</w:t>
      </w:r>
      <w:r w:rsidR="004D5B9A" w:rsidRPr="003F5B02">
        <w:rPr>
          <w:rFonts w:ascii="Times New Roman" w:hAnsi="Times New Roman" w:cs="Times New Roman"/>
          <w:sz w:val="24"/>
          <w:szCs w:val="24"/>
          <w:lang w:val="en-IN"/>
        </w:rPr>
        <w:t xml:space="preserve">s on low evidence levels mainly </w:t>
      </w:r>
      <w:r w:rsidR="0001694A" w:rsidRPr="003F5B02">
        <w:rPr>
          <w:rFonts w:ascii="Times New Roman" w:hAnsi="Times New Roman" w:cs="Times New Roman"/>
          <w:sz w:val="24"/>
          <w:szCs w:val="24"/>
          <w:lang w:val="en-IN"/>
        </w:rPr>
        <w:t>regarding the technical capabilities of a radiographic method</w:t>
      </w:r>
      <w:r w:rsidR="004D5B9A" w:rsidRPr="003F5B02">
        <w:rPr>
          <w:rFonts w:ascii="Times New Roman" w:hAnsi="Times New Roman" w:cs="Times New Roman"/>
          <w:sz w:val="24"/>
          <w:szCs w:val="24"/>
          <w:lang w:val="en-IN"/>
        </w:rPr>
        <w:t xml:space="preserve"> and the diagnostic accuracy of the related </w:t>
      </w:r>
      <w:r w:rsidR="0001694A" w:rsidRPr="003F5B02">
        <w:rPr>
          <w:rFonts w:ascii="Times New Roman" w:hAnsi="Times New Roman" w:cs="Times New Roman"/>
          <w:sz w:val="24"/>
          <w:szCs w:val="24"/>
          <w:lang w:val="en-IN"/>
        </w:rPr>
        <w:t>images. Levels 4–6 include studies on a higher l</w:t>
      </w:r>
      <w:r w:rsidR="004D5B9A" w:rsidRPr="003F5B02">
        <w:rPr>
          <w:rFonts w:ascii="Times New Roman" w:hAnsi="Times New Roman" w:cs="Times New Roman"/>
          <w:sz w:val="24"/>
          <w:szCs w:val="24"/>
          <w:lang w:val="en-IN"/>
        </w:rPr>
        <w:t xml:space="preserve">evel of evidence and assess the </w:t>
      </w:r>
      <w:r w:rsidR="0001694A" w:rsidRPr="003F5B02">
        <w:rPr>
          <w:rFonts w:ascii="Times New Roman" w:hAnsi="Times New Roman" w:cs="Times New Roman"/>
          <w:sz w:val="24"/>
          <w:szCs w:val="24"/>
          <w:lang w:val="en-IN"/>
        </w:rPr>
        <w:t>diagnostic impact of a radiographic method on the treatment of</w:t>
      </w:r>
      <w:r w:rsidR="004D5B9A" w:rsidRPr="003F5B02">
        <w:rPr>
          <w:rFonts w:ascii="Times New Roman" w:hAnsi="Times New Roman" w:cs="Times New Roman"/>
          <w:sz w:val="24"/>
          <w:szCs w:val="24"/>
          <w:lang w:val="en-IN"/>
        </w:rPr>
        <w:t xml:space="preserve"> the patient in addition to the </w:t>
      </w:r>
      <w:r w:rsidR="0001694A" w:rsidRPr="003F5B02">
        <w:rPr>
          <w:rFonts w:ascii="Times New Roman" w:hAnsi="Times New Roman" w:cs="Times New Roman"/>
          <w:sz w:val="24"/>
          <w:szCs w:val="24"/>
          <w:lang w:val="en-IN"/>
        </w:rPr>
        <w:t>outcome for the patient and society including cost calculatio</w:t>
      </w:r>
      <w:r w:rsidR="004D5B9A" w:rsidRPr="003F5B02">
        <w:rPr>
          <w:rFonts w:ascii="Times New Roman" w:hAnsi="Times New Roman" w:cs="Times New Roman"/>
          <w:sz w:val="24"/>
          <w:szCs w:val="24"/>
          <w:lang w:val="en-IN"/>
        </w:rPr>
        <w:t xml:space="preserve">ns. Only very few high-evidence </w:t>
      </w:r>
      <w:r w:rsidR="0001694A" w:rsidRPr="003F5B02">
        <w:rPr>
          <w:rFonts w:ascii="Times New Roman" w:hAnsi="Times New Roman" w:cs="Times New Roman"/>
          <w:sz w:val="24"/>
          <w:szCs w:val="24"/>
          <w:lang w:val="en-IN"/>
        </w:rPr>
        <w:t>studies on the efficacy of CBCT for radiographic examina</w:t>
      </w:r>
      <w:r w:rsidR="004D5B9A" w:rsidRPr="003F5B02">
        <w:rPr>
          <w:rFonts w:ascii="Times New Roman" w:hAnsi="Times New Roman" w:cs="Times New Roman"/>
          <w:sz w:val="24"/>
          <w:szCs w:val="24"/>
          <w:lang w:val="en-IN"/>
        </w:rPr>
        <w:t xml:space="preserve">tion of mandibular third molars </w:t>
      </w:r>
      <w:r w:rsidR="0001694A" w:rsidRPr="003F5B02">
        <w:rPr>
          <w:rFonts w:ascii="Times New Roman" w:hAnsi="Times New Roman" w:cs="Times New Roman"/>
          <w:sz w:val="24"/>
          <w:szCs w:val="24"/>
          <w:lang w:val="en-IN"/>
        </w:rPr>
        <w:t xml:space="preserve">exist and, </w:t>
      </w:r>
    </w:p>
    <w:p w:rsidR="004D5B9A" w:rsidRPr="00CE1D97" w:rsidRDefault="004D5B9A" w:rsidP="004D5B9A">
      <w:pPr>
        <w:autoSpaceDE w:val="0"/>
        <w:autoSpaceDN w:val="0"/>
        <w:adjustRightInd w:val="0"/>
        <w:spacing w:after="0" w:line="240" w:lineRule="auto"/>
        <w:rPr>
          <w:rFonts w:ascii="Times New Roman" w:hAnsi="Times New Roman" w:cs="Times New Roman"/>
          <w:color w:val="FF0000"/>
          <w:sz w:val="24"/>
          <w:szCs w:val="24"/>
          <w:lang w:val="en-IN"/>
        </w:rPr>
      </w:pPr>
      <w:r w:rsidRPr="00CE1D97">
        <w:rPr>
          <w:rFonts w:ascii="Times New Roman" w:hAnsi="Times New Roman" w:cs="Times New Roman"/>
          <w:color w:val="FF0000"/>
          <w:sz w:val="24"/>
          <w:szCs w:val="24"/>
          <w:lang w:val="en-IN"/>
        </w:rPr>
        <w:t>L H Matzen and A Wenzel. Efficacy of CBCT for assessment of impacted mandibular third</w:t>
      </w:r>
    </w:p>
    <w:p w:rsidR="004D5B9A" w:rsidRPr="00CE1D97" w:rsidRDefault="004D5B9A" w:rsidP="004D5B9A">
      <w:pPr>
        <w:autoSpaceDE w:val="0"/>
        <w:autoSpaceDN w:val="0"/>
        <w:adjustRightInd w:val="0"/>
        <w:spacing w:after="0" w:line="240" w:lineRule="auto"/>
        <w:rPr>
          <w:rFonts w:ascii="Times New Roman" w:hAnsi="Times New Roman" w:cs="Times New Roman"/>
          <w:color w:val="FF0000"/>
          <w:sz w:val="24"/>
          <w:szCs w:val="24"/>
          <w:lang w:val="en-IN"/>
        </w:rPr>
      </w:pPr>
      <w:r w:rsidRPr="00CE1D97">
        <w:rPr>
          <w:rFonts w:ascii="Times New Roman" w:hAnsi="Times New Roman" w:cs="Times New Roman"/>
          <w:color w:val="FF0000"/>
          <w:sz w:val="24"/>
          <w:szCs w:val="24"/>
          <w:lang w:val="en-IN"/>
        </w:rPr>
        <w:t>molars: a review – based on a hierarchical model of evidence. Dentomaxillofacial Radiology (2015) 44, 20140189</w:t>
      </w:r>
    </w:p>
    <w:p w:rsidR="004D5B9A" w:rsidRPr="00CE1D97" w:rsidRDefault="004D5B9A" w:rsidP="004D5B9A">
      <w:pPr>
        <w:autoSpaceDE w:val="0"/>
        <w:autoSpaceDN w:val="0"/>
        <w:adjustRightInd w:val="0"/>
        <w:spacing w:after="0" w:line="240" w:lineRule="auto"/>
        <w:rPr>
          <w:rFonts w:ascii="Times New Roman" w:hAnsi="Times New Roman" w:cs="Times New Roman"/>
          <w:color w:val="FF0000"/>
          <w:sz w:val="24"/>
          <w:szCs w:val="24"/>
          <w:lang w:val="en-IN"/>
        </w:rPr>
      </w:pPr>
    </w:p>
    <w:p w:rsidR="004D5B9A" w:rsidRPr="00CE1D97" w:rsidRDefault="004D5B9A" w:rsidP="004D5B9A">
      <w:pPr>
        <w:autoSpaceDE w:val="0"/>
        <w:autoSpaceDN w:val="0"/>
        <w:adjustRightInd w:val="0"/>
        <w:spacing w:after="0" w:line="240" w:lineRule="auto"/>
        <w:rPr>
          <w:rFonts w:ascii="Times New Roman" w:hAnsi="Times New Roman" w:cs="Times New Roman"/>
          <w:color w:val="FF0000"/>
          <w:sz w:val="24"/>
          <w:szCs w:val="24"/>
          <w:lang w:val="en-IN"/>
        </w:rPr>
      </w:pPr>
      <w:r w:rsidRPr="00CE1D97">
        <w:rPr>
          <w:rFonts w:ascii="Times New Roman" w:hAnsi="Times New Roman" w:cs="Times New Roman"/>
          <w:color w:val="FF0000"/>
          <w:sz w:val="24"/>
          <w:szCs w:val="24"/>
          <w:lang w:val="en-IN"/>
        </w:rPr>
        <w:lastRenderedPageBreak/>
        <w:t>Fryback DG, Thornbury JR. The efficacy of diagnostic imaging. Med Decis Making 1991; 11: 88–94.</w:t>
      </w:r>
    </w:p>
    <w:p w:rsidR="004D5B9A" w:rsidRPr="003F5B02" w:rsidRDefault="004D5B9A" w:rsidP="004D5B9A">
      <w:pPr>
        <w:autoSpaceDE w:val="0"/>
        <w:autoSpaceDN w:val="0"/>
        <w:adjustRightInd w:val="0"/>
        <w:spacing w:after="0" w:line="240" w:lineRule="auto"/>
        <w:rPr>
          <w:rFonts w:ascii="Times New Roman" w:hAnsi="Times New Roman" w:cs="Times New Roman"/>
          <w:sz w:val="24"/>
          <w:szCs w:val="24"/>
          <w:lang w:val="en-IN"/>
        </w:rPr>
      </w:pPr>
    </w:p>
    <w:p w:rsidR="0001694A" w:rsidRPr="003F5B02" w:rsidRDefault="0001694A" w:rsidP="0001694A">
      <w:pPr>
        <w:autoSpaceDE w:val="0"/>
        <w:autoSpaceDN w:val="0"/>
        <w:adjustRightInd w:val="0"/>
        <w:spacing w:after="0" w:line="240" w:lineRule="auto"/>
        <w:rPr>
          <w:rFonts w:ascii="Times New Roman" w:hAnsi="Times New Roman" w:cs="Times New Roman"/>
          <w:sz w:val="24"/>
          <w:szCs w:val="24"/>
          <w:lang w:val="en-IN"/>
        </w:rPr>
      </w:pPr>
    </w:p>
    <w:p w:rsidR="00277A0B" w:rsidRPr="003F5B02" w:rsidRDefault="00277A0B" w:rsidP="0047048D">
      <w:pPr>
        <w:spacing w:line="360" w:lineRule="auto"/>
        <w:jc w:val="both"/>
        <w:rPr>
          <w:rFonts w:ascii="Times New Roman" w:hAnsi="Times New Roman" w:cs="Times New Roman"/>
          <w:sz w:val="24"/>
          <w:szCs w:val="24"/>
        </w:rPr>
      </w:pPr>
    </w:p>
    <w:p w:rsidR="00277A0B" w:rsidRPr="003F5B02" w:rsidRDefault="00277A0B" w:rsidP="0047048D">
      <w:pPr>
        <w:spacing w:line="360" w:lineRule="auto"/>
        <w:jc w:val="both"/>
        <w:rPr>
          <w:rFonts w:ascii="Times New Roman" w:hAnsi="Times New Roman" w:cs="Times New Roman"/>
          <w:sz w:val="24"/>
          <w:szCs w:val="24"/>
        </w:rPr>
      </w:pPr>
    </w:p>
    <w:p w:rsidR="00277A0B" w:rsidRPr="003F5B02" w:rsidRDefault="00277A0B" w:rsidP="0047048D">
      <w:pPr>
        <w:spacing w:line="360" w:lineRule="auto"/>
        <w:jc w:val="both"/>
        <w:rPr>
          <w:rFonts w:ascii="Times New Roman" w:hAnsi="Times New Roman" w:cs="Times New Roman"/>
          <w:sz w:val="24"/>
          <w:szCs w:val="24"/>
        </w:rPr>
      </w:pPr>
    </w:p>
    <w:p w:rsidR="00277A0B" w:rsidRPr="003F5B02" w:rsidRDefault="00277A0B" w:rsidP="0047048D">
      <w:pPr>
        <w:spacing w:line="360" w:lineRule="auto"/>
        <w:jc w:val="both"/>
        <w:rPr>
          <w:rFonts w:ascii="Times New Roman" w:hAnsi="Times New Roman" w:cs="Times New Roman"/>
          <w:sz w:val="24"/>
          <w:szCs w:val="24"/>
        </w:rPr>
      </w:pPr>
    </w:p>
    <w:p w:rsidR="00277A0B" w:rsidRPr="003F5B02" w:rsidRDefault="00277A0B" w:rsidP="0047048D">
      <w:pPr>
        <w:spacing w:line="360" w:lineRule="auto"/>
        <w:jc w:val="both"/>
        <w:rPr>
          <w:rFonts w:ascii="Times New Roman" w:hAnsi="Times New Roman" w:cs="Times New Roman"/>
          <w:sz w:val="24"/>
          <w:szCs w:val="24"/>
        </w:rPr>
      </w:pPr>
    </w:p>
    <w:p w:rsidR="00277A0B" w:rsidRPr="003F5B02" w:rsidRDefault="00277A0B" w:rsidP="0047048D">
      <w:pPr>
        <w:spacing w:line="360" w:lineRule="auto"/>
        <w:jc w:val="both"/>
        <w:rPr>
          <w:rFonts w:ascii="Times New Roman" w:hAnsi="Times New Roman" w:cs="Times New Roman"/>
          <w:sz w:val="24"/>
          <w:szCs w:val="24"/>
        </w:rPr>
      </w:pPr>
    </w:p>
    <w:p w:rsidR="00277A0B" w:rsidRPr="003F5B02" w:rsidRDefault="00277A0B" w:rsidP="0047048D">
      <w:pPr>
        <w:spacing w:line="360" w:lineRule="auto"/>
        <w:jc w:val="both"/>
        <w:rPr>
          <w:rFonts w:ascii="Times New Roman" w:hAnsi="Times New Roman" w:cs="Times New Roman"/>
          <w:sz w:val="24"/>
          <w:szCs w:val="24"/>
        </w:rPr>
      </w:pPr>
    </w:p>
    <w:p w:rsidR="00277A0B" w:rsidRPr="003F5B02" w:rsidRDefault="00277A0B" w:rsidP="0047048D">
      <w:pPr>
        <w:spacing w:line="360" w:lineRule="auto"/>
        <w:jc w:val="both"/>
        <w:rPr>
          <w:rFonts w:ascii="Times New Roman" w:hAnsi="Times New Roman" w:cs="Times New Roman"/>
          <w:sz w:val="24"/>
          <w:szCs w:val="24"/>
        </w:rPr>
      </w:pPr>
    </w:p>
    <w:p w:rsidR="00277A0B" w:rsidRPr="003F5B02" w:rsidRDefault="00277A0B" w:rsidP="0047048D">
      <w:pPr>
        <w:spacing w:line="360" w:lineRule="auto"/>
        <w:jc w:val="both"/>
        <w:rPr>
          <w:rFonts w:ascii="Times New Roman" w:hAnsi="Times New Roman" w:cs="Times New Roman"/>
          <w:sz w:val="24"/>
          <w:szCs w:val="24"/>
        </w:rPr>
      </w:pPr>
    </w:p>
    <w:p w:rsidR="00277A0B" w:rsidRPr="003F5B02" w:rsidRDefault="00277A0B" w:rsidP="0047048D">
      <w:pPr>
        <w:spacing w:line="360" w:lineRule="auto"/>
        <w:jc w:val="both"/>
        <w:rPr>
          <w:rFonts w:ascii="Times New Roman" w:hAnsi="Times New Roman" w:cs="Times New Roman"/>
          <w:sz w:val="24"/>
          <w:szCs w:val="24"/>
        </w:rPr>
      </w:pPr>
    </w:p>
    <w:p w:rsidR="00277A0B" w:rsidRPr="003F5B02" w:rsidRDefault="00277A0B" w:rsidP="0047048D">
      <w:pPr>
        <w:spacing w:line="360" w:lineRule="auto"/>
        <w:jc w:val="both"/>
        <w:rPr>
          <w:rFonts w:ascii="Times New Roman" w:hAnsi="Times New Roman" w:cs="Times New Roman"/>
          <w:sz w:val="24"/>
          <w:szCs w:val="24"/>
        </w:rPr>
      </w:pPr>
    </w:p>
    <w:p w:rsidR="0047048D" w:rsidRPr="003F5B02" w:rsidRDefault="0047048D" w:rsidP="0047048D">
      <w:pPr>
        <w:spacing w:line="360" w:lineRule="auto"/>
        <w:jc w:val="both"/>
        <w:rPr>
          <w:rFonts w:ascii="Times New Roman" w:hAnsi="Times New Roman" w:cs="Times New Roman"/>
          <w:sz w:val="24"/>
          <w:szCs w:val="24"/>
        </w:rPr>
      </w:pPr>
    </w:p>
    <w:p w:rsidR="0047048D" w:rsidRPr="003F5B02" w:rsidRDefault="0047048D" w:rsidP="0047048D">
      <w:pPr>
        <w:spacing w:line="360" w:lineRule="auto"/>
        <w:jc w:val="both"/>
        <w:rPr>
          <w:rFonts w:ascii="Times New Roman" w:hAnsi="Times New Roman" w:cs="Times New Roman"/>
          <w:sz w:val="24"/>
          <w:szCs w:val="24"/>
        </w:rPr>
      </w:pPr>
    </w:p>
    <w:p w:rsidR="00277A0B" w:rsidRPr="003F5B02" w:rsidRDefault="00277A0B" w:rsidP="0047048D">
      <w:pPr>
        <w:spacing w:line="360" w:lineRule="auto"/>
        <w:jc w:val="both"/>
        <w:rPr>
          <w:rFonts w:ascii="Times New Roman" w:hAnsi="Times New Roman" w:cs="Times New Roman"/>
          <w:sz w:val="24"/>
          <w:szCs w:val="24"/>
        </w:rPr>
      </w:pPr>
      <w:r w:rsidRPr="003F5B02">
        <w:rPr>
          <w:rFonts w:ascii="Times New Roman" w:hAnsi="Times New Roman" w:cs="Times New Roman"/>
          <w:sz w:val="24"/>
          <w:szCs w:val="24"/>
        </w:rPr>
        <w:t>Conclusion</w:t>
      </w:r>
    </w:p>
    <w:p w:rsidR="00277A0B" w:rsidRPr="003F5B02" w:rsidRDefault="00277A0B" w:rsidP="0047048D">
      <w:pPr>
        <w:spacing w:line="360" w:lineRule="auto"/>
        <w:jc w:val="both"/>
        <w:rPr>
          <w:rFonts w:ascii="Times New Roman" w:hAnsi="Times New Roman" w:cs="Times New Roman"/>
          <w:sz w:val="24"/>
          <w:szCs w:val="24"/>
        </w:rPr>
      </w:pPr>
    </w:p>
    <w:p w:rsidR="00CE1D97" w:rsidRPr="003F5B02" w:rsidRDefault="00CE1D97" w:rsidP="00CE1D97">
      <w:pPr>
        <w:autoSpaceDE w:val="0"/>
        <w:autoSpaceDN w:val="0"/>
        <w:adjustRightInd w:val="0"/>
        <w:spacing w:after="0" w:line="240" w:lineRule="auto"/>
        <w:rPr>
          <w:rFonts w:ascii="Times New Roman" w:hAnsi="Times New Roman" w:cs="Times New Roman"/>
          <w:sz w:val="24"/>
          <w:szCs w:val="24"/>
          <w:lang w:val="en-IN"/>
        </w:rPr>
      </w:pPr>
      <w:r w:rsidRPr="003F5B02">
        <w:rPr>
          <w:rFonts w:ascii="Times New Roman" w:hAnsi="Times New Roman" w:cs="Times New Roman"/>
          <w:sz w:val="24"/>
          <w:szCs w:val="24"/>
          <w:lang w:val="en-IN"/>
        </w:rPr>
        <w:t>in conclusion, periapical or PAN examination is sufficient in most cases before removal of mandibular third molars. However, CBCT may be suggested when one or more signs for a close contact between the tooth and the canal are present in the two-dimensional image—if it is believed that CBCT will change the treatment or the treatment outcome for the patient.</w:t>
      </w:r>
    </w:p>
    <w:p w:rsidR="00277A0B" w:rsidRDefault="00277A0B" w:rsidP="0047048D">
      <w:pPr>
        <w:spacing w:line="360" w:lineRule="auto"/>
        <w:jc w:val="both"/>
        <w:rPr>
          <w:rFonts w:ascii="Times New Roman" w:hAnsi="Times New Roman" w:cs="Times New Roman"/>
          <w:sz w:val="24"/>
          <w:szCs w:val="24"/>
        </w:rPr>
      </w:pPr>
    </w:p>
    <w:p w:rsidR="00CE1D97" w:rsidRPr="003F5B02" w:rsidRDefault="00CE1D97" w:rsidP="00CE1D97">
      <w:pPr>
        <w:autoSpaceDE w:val="0"/>
        <w:autoSpaceDN w:val="0"/>
        <w:adjustRightInd w:val="0"/>
        <w:spacing w:after="0" w:line="240" w:lineRule="auto"/>
        <w:rPr>
          <w:rFonts w:ascii="Times New Roman" w:hAnsi="Times New Roman" w:cs="Times New Roman"/>
          <w:sz w:val="24"/>
          <w:szCs w:val="24"/>
          <w:lang w:val="en-IN"/>
        </w:rPr>
      </w:pPr>
      <w:r w:rsidRPr="003F5B02">
        <w:rPr>
          <w:rFonts w:ascii="Times New Roman" w:hAnsi="Times New Roman" w:cs="Times New Roman"/>
          <w:sz w:val="24"/>
          <w:szCs w:val="24"/>
          <w:lang w:val="en-IN"/>
        </w:rPr>
        <w:t>Even with the knowledge that CBCT may be more accurate in displaying the relationship between the tooth and the mandibular canal than 2D methods, the decision-making process must be assessed to explore whether the information from CBCT changes the surgeon’s diagnostic thinking, that is, treatment planning.</w:t>
      </w:r>
    </w:p>
    <w:p w:rsidR="00CE1D97" w:rsidRDefault="00CE1D97" w:rsidP="0047048D">
      <w:pPr>
        <w:spacing w:line="360" w:lineRule="auto"/>
        <w:jc w:val="both"/>
        <w:rPr>
          <w:rFonts w:ascii="Times New Roman" w:hAnsi="Times New Roman" w:cs="Times New Roman"/>
          <w:sz w:val="24"/>
          <w:szCs w:val="24"/>
        </w:rPr>
      </w:pPr>
    </w:p>
    <w:p w:rsidR="00CE1D97" w:rsidRPr="00101864" w:rsidRDefault="00CE1D97" w:rsidP="00101864">
      <w:pPr>
        <w:autoSpaceDE w:val="0"/>
        <w:autoSpaceDN w:val="0"/>
        <w:adjustRightInd w:val="0"/>
        <w:spacing w:after="0" w:line="240" w:lineRule="auto"/>
        <w:rPr>
          <w:rFonts w:ascii="Times New Roman" w:hAnsi="Times New Roman" w:cs="Times New Roman"/>
          <w:sz w:val="24"/>
          <w:szCs w:val="24"/>
          <w:lang w:val="en-IN"/>
        </w:rPr>
      </w:pPr>
      <w:r w:rsidRPr="003F5B02">
        <w:rPr>
          <w:rFonts w:ascii="Times New Roman" w:hAnsi="Times New Roman" w:cs="Times New Roman"/>
          <w:sz w:val="24"/>
          <w:szCs w:val="24"/>
          <w:lang w:val="en-IN"/>
        </w:rPr>
        <w:lastRenderedPageBreak/>
        <w:t>The guidelines indicate that a conventional radiographic methodshould precede CBCT for this task.</w:t>
      </w:r>
    </w:p>
    <w:p w:rsidR="00CE1D97" w:rsidRPr="003F5B02" w:rsidRDefault="00CE1D97" w:rsidP="00CE1D97">
      <w:pPr>
        <w:autoSpaceDE w:val="0"/>
        <w:autoSpaceDN w:val="0"/>
        <w:adjustRightInd w:val="0"/>
        <w:spacing w:after="0" w:line="240" w:lineRule="auto"/>
        <w:rPr>
          <w:rFonts w:ascii="Times New Roman" w:hAnsi="Times New Roman" w:cs="Times New Roman"/>
          <w:sz w:val="24"/>
          <w:szCs w:val="24"/>
          <w:lang w:val="en-IN"/>
        </w:rPr>
      </w:pPr>
      <w:r w:rsidRPr="003F5B02">
        <w:rPr>
          <w:rFonts w:ascii="Times New Roman" w:hAnsi="Times New Roman" w:cs="Times New Roman"/>
          <w:sz w:val="24"/>
          <w:szCs w:val="24"/>
          <w:lang w:val="en-IN"/>
        </w:rPr>
        <w:t>Patient outcome - post-operative complications have been reported after surgical intervention such as excessive bleeding, trismus, swelling, dry socket and infection, surgeons treatment planning, all the studies suggested that cbct is accurate in all the above cases.</w:t>
      </w:r>
    </w:p>
    <w:p w:rsidR="00CE1D97" w:rsidRPr="003F5B02" w:rsidRDefault="00CE1D97" w:rsidP="00CE1D97">
      <w:pPr>
        <w:spacing w:line="360" w:lineRule="auto"/>
        <w:jc w:val="both"/>
        <w:rPr>
          <w:rFonts w:ascii="Times New Roman" w:hAnsi="Times New Roman" w:cs="Times New Roman"/>
          <w:sz w:val="24"/>
          <w:szCs w:val="24"/>
        </w:rPr>
      </w:pPr>
    </w:p>
    <w:p w:rsidR="00CE1D97" w:rsidRPr="003F5B02" w:rsidRDefault="00CE1D97" w:rsidP="0047048D">
      <w:pPr>
        <w:spacing w:line="360" w:lineRule="auto"/>
        <w:jc w:val="both"/>
        <w:rPr>
          <w:rFonts w:ascii="Times New Roman" w:hAnsi="Times New Roman" w:cs="Times New Roman"/>
          <w:sz w:val="24"/>
          <w:szCs w:val="24"/>
        </w:rPr>
      </w:pPr>
    </w:p>
    <w:p w:rsidR="00277A0B" w:rsidRPr="003F5B02" w:rsidRDefault="00277A0B" w:rsidP="0047048D">
      <w:pPr>
        <w:spacing w:line="360" w:lineRule="auto"/>
        <w:jc w:val="both"/>
        <w:rPr>
          <w:rFonts w:ascii="Times New Roman" w:hAnsi="Times New Roman" w:cs="Times New Roman"/>
          <w:sz w:val="24"/>
          <w:szCs w:val="24"/>
        </w:rPr>
      </w:pPr>
    </w:p>
    <w:p w:rsidR="00277A0B" w:rsidRPr="003F5B02" w:rsidRDefault="00277A0B" w:rsidP="0047048D">
      <w:pPr>
        <w:spacing w:line="360" w:lineRule="auto"/>
        <w:jc w:val="both"/>
        <w:rPr>
          <w:rFonts w:ascii="Times New Roman" w:hAnsi="Times New Roman" w:cs="Times New Roman"/>
          <w:sz w:val="24"/>
          <w:szCs w:val="24"/>
        </w:rPr>
      </w:pPr>
    </w:p>
    <w:p w:rsidR="00277A0B" w:rsidRPr="003F5B02" w:rsidRDefault="00277A0B" w:rsidP="0047048D">
      <w:pPr>
        <w:spacing w:line="360" w:lineRule="auto"/>
        <w:jc w:val="both"/>
        <w:rPr>
          <w:rFonts w:ascii="Times New Roman" w:hAnsi="Times New Roman" w:cs="Times New Roman"/>
          <w:sz w:val="24"/>
          <w:szCs w:val="24"/>
        </w:rPr>
      </w:pPr>
    </w:p>
    <w:p w:rsidR="00277A0B" w:rsidRPr="003F5B02" w:rsidRDefault="00277A0B" w:rsidP="0047048D">
      <w:pPr>
        <w:spacing w:line="360" w:lineRule="auto"/>
        <w:jc w:val="both"/>
        <w:rPr>
          <w:rFonts w:ascii="Times New Roman" w:hAnsi="Times New Roman" w:cs="Times New Roman"/>
          <w:sz w:val="24"/>
          <w:szCs w:val="24"/>
        </w:rPr>
      </w:pPr>
    </w:p>
    <w:p w:rsidR="00277A0B" w:rsidRPr="003F5B02" w:rsidRDefault="00277A0B" w:rsidP="0047048D">
      <w:pPr>
        <w:spacing w:line="360" w:lineRule="auto"/>
        <w:jc w:val="both"/>
        <w:rPr>
          <w:rFonts w:ascii="Times New Roman" w:hAnsi="Times New Roman" w:cs="Times New Roman"/>
          <w:sz w:val="24"/>
          <w:szCs w:val="24"/>
        </w:rPr>
      </w:pPr>
    </w:p>
    <w:p w:rsidR="00277A0B" w:rsidRPr="003F5B02" w:rsidRDefault="00277A0B" w:rsidP="0047048D">
      <w:pPr>
        <w:spacing w:line="360" w:lineRule="auto"/>
        <w:jc w:val="both"/>
        <w:rPr>
          <w:rFonts w:ascii="Times New Roman" w:hAnsi="Times New Roman" w:cs="Times New Roman"/>
          <w:sz w:val="24"/>
          <w:szCs w:val="24"/>
        </w:rPr>
      </w:pPr>
    </w:p>
    <w:p w:rsidR="00277A0B" w:rsidRPr="003F5B02" w:rsidRDefault="00277A0B" w:rsidP="0047048D">
      <w:pPr>
        <w:spacing w:line="360" w:lineRule="auto"/>
        <w:jc w:val="both"/>
        <w:rPr>
          <w:rFonts w:ascii="Times New Roman" w:hAnsi="Times New Roman" w:cs="Times New Roman"/>
          <w:sz w:val="24"/>
          <w:szCs w:val="24"/>
        </w:rPr>
      </w:pPr>
    </w:p>
    <w:p w:rsidR="00277A0B" w:rsidRPr="003F5B02" w:rsidRDefault="00277A0B" w:rsidP="0047048D">
      <w:pPr>
        <w:spacing w:line="360" w:lineRule="auto"/>
        <w:jc w:val="both"/>
        <w:rPr>
          <w:rFonts w:ascii="Times New Roman" w:hAnsi="Times New Roman" w:cs="Times New Roman"/>
          <w:sz w:val="24"/>
          <w:szCs w:val="24"/>
        </w:rPr>
      </w:pPr>
    </w:p>
    <w:p w:rsidR="00277A0B" w:rsidRPr="003F5B02" w:rsidRDefault="00277A0B" w:rsidP="0047048D">
      <w:pPr>
        <w:spacing w:line="360" w:lineRule="auto"/>
        <w:jc w:val="both"/>
        <w:rPr>
          <w:rFonts w:ascii="Times New Roman" w:hAnsi="Times New Roman" w:cs="Times New Roman"/>
          <w:sz w:val="24"/>
          <w:szCs w:val="24"/>
        </w:rPr>
      </w:pPr>
    </w:p>
    <w:p w:rsidR="00277A0B" w:rsidRPr="003F5B02" w:rsidRDefault="00277A0B" w:rsidP="0047048D">
      <w:pPr>
        <w:spacing w:line="360" w:lineRule="auto"/>
        <w:jc w:val="both"/>
        <w:rPr>
          <w:rFonts w:ascii="Times New Roman" w:hAnsi="Times New Roman" w:cs="Times New Roman"/>
          <w:sz w:val="24"/>
          <w:szCs w:val="24"/>
        </w:rPr>
      </w:pPr>
    </w:p>
    <w:p w:rsidR="00277A0B" w:rsidRPr="003F5B02" w:rsidRDefault="00277A0B" w:rsidP="0047048D">
      <w:pPr>
        <w:spacing w:line="360" w:lineRule="auto"/>
        <w:jc w:val="both"/>
        <w:rPr>
          <w:rFonts w:ascii="Times New Roman" w:hAnsi="Times New Roman" w:cs="Times New Roman"/>
          <w:sz w:val="24"/>
          <w:szCs w:val="24"/>
        </w:rPr>
      </w:pPr>
    </w:p>
    <w:p w:rsidR="00277A0B" w:rsidRPr="003F5B02" w:rsidRDefault="00277A0B" w:rsidP="0047048D">
      <w:pPr>
        <w:spacing w:line="360" w:lineRule="auto"/>
        <w:jc w:val="both"/>
        <w:rPr>
          <w:rFonts w:ascii="Times New Roman" w:hAnsi="Times New Roman" w:cs="Times New Roman"/>
          <w:sz w:val="24"/>
          <w:szCs w:val="24"/>
        </w:rPr>
      </w:pPr>
    </w:p>
    <w:p w:rsidR="00277A0B" w:rsidRPr="003F5B02" w:rsidRDefault="00277A0B" w:rsidP="0047048D">
      <w:pPr>
        <w:spacing w:line="360" w:lineRule="auto"/>
        <w:jc w:val="both"/>
        <w:rPr>
          <w:rFonts w:ascii="Times New Roman" w:hAnsi="Times New Roman" w:cs="Times New Roman"/>
          <w:sz w:val="24"/>
          <w:szCs w:val="24"/>
        </w:rPr>
      </w:pPr>
    </w:p>
    <w:p w:rsidR="00277A0B" w:rsidRPr="003F5B02" w:rsidRDefault="00277A0B" w:rsidP="0047048D">
      <w:pPr>
        <w:spacing w:line="360" w:lineRule="auto"/>
        <w:jc w:val="both"/>
        <w:rPr>
          <w:rFonts w:ascii="Times New Roman" w:hAnsi="Times New Roman" w:cs="Times New Roman"/>
          <w:sz w:val="24"/>
          <w:szCs w:val="24"/>
        </w:rPr>
      </w:pPr>
    </w:p>
    <w:p w:rsidR="00277A0B" w:rsidRPr="003F5B02" w:rsidRDefault="00277A0B" w:rsidP="0047048D">
      <w:pPr>
        <w:spacing w:line="360" w:lineRule="auto"/>
        <w:jc w:val="both"/>
        <w:rPr>
          <w:rFonts w:ascii="Times New Roman" w:hAnsi="Times New Roman" w:cs="Times New Roman"/>
          <w:sz w:val="24"/>
          <w:szCs w:val="24"/>
        </w:rPr>
      </w:pPr>
    </w:p>
    <w:p w:rsidR="00522D85" w:rsidRPr="003F5B02" w:rsidRDefault="00522D85" w:rsidP="0047048D">
      <w:pPr>
        <w:spacing w:line="360" w:lineRule="auto"/>
        <w:jc w:val="both"/>
        <w:rPr>
          <w:rFonts w:ascii="Times New Roman" w:hAnsi="Times New Roman" w:cs="Times New Roman"/>
          <w:sz w:val="24"/>
          <w:szCs w:val="24"/>
        </w:rPr>
      </w:pPr>
    </w:p>
    <w:sectPr w:rsidR="00522D85" w:rsidRPr="003F5B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7CF" w:rsidRDefault="005067CF" w:rsidP="0047048D">
      <w:pPr>
        <w:spacing w:after="0" w:line="240" w:lineRule="auto"/>
      </w:pPr>
      <w:r>
        <w:separator/>
      </w:r>
    </w:p>
  </w:endnote>
  <w:endnote w:type="continuationSeparator" w:id="0">
    <w:p w:rsidR="005067CF" w:rsidRDefault="005067CF" w:rsidP="00470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7CF" w:rsidRDefault="005067CF" w:rsidP="0047048D">
      <w:pPr>
        <w:spacing w:after="0" w:line="240" w:lineRule="auto"/>
      </w:pPr>
      <w:r>
        <w:separator/>
      </w:r>
    </w:p>
  </w:footnote>
  <w:footnote w:type="continuationSeparator" w:id="0">
    <w:p w:rsidR="005067CF" w:rsidRDefault="005067CF" w:rsidP="004704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E483A"/>
    <w:multiLevelType w:val="hybridMultilevel"/>
    <w:tmpl w:val="5F42E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F7581"/>
    <w:multiLevelType w:val="hybridMultilevel"/>
    <w:tmpl w:val="5F42E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43911"/>
    <w:multiLevelType w:val="hybridMultilevel"/>
    <w:tmpl w:val="5F42E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076A7E"/>
    <w:multiLevelType w:val="hybridMultilevel"/>
    <w:tmpl w:val="01E4C414"/>
    <w:lvl w:ilvl="0" w:tplc="7F1A95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572F50"/>
    <w:multiLevelType w:val="hybridMultilevel"/>
    <w:tmpl w:val="80EA3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8E6590"/>
    <w:multiLevelType w:val="hybridMultilevel"/>
    <w:tmpl w:val="4998C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E241C97"/>
    <w:multiLevelType w:val="hybridMultilevel"/>
    <w:tmpl w:val="ECC4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7735BA"/>
    <w:multiLevelType w:val="hybridMultilevel"/>
    <w:tmpl w:val="B5A63C9E"/>
    <w:lvl w:ilvl="0" w:tplc="DC6827C2">
      <w:start w:val="1"/>
      <w:numFmt w:val="decimal"/>
      <w:lvlText w:val="%1."/>
      <w:lvlJc w:val="left"/>
      <w:pPr>
        <w:tabs>
          <w:tab w:val="num" w:pos="720"/>
        </w:tabs>
        <w:ind w:left="720" w:hanging="360"/>
      </w:pPr>
    </w:lvl>
    <w:lvl w:ilvl="1" w:tplc="8C840DC2">
      <w:start w:val="1"/>
      <w:numFmt w:val="decimal"/>
      <w:lvlText w:val="%2."/>
      <w:lvlJc w:val="left"/>
      <w:pPr>
        <w:tabs>
          <w:tab w:val="num" w:pos="1440"/>
        </w:tabs>
        <w:ind w:left="1440" w:hanging="360"/>
      </w:pPr>
    </w:lvl>
    <w:lvl w:ilvl="2" w:tplc="0728E418" w:tentative="1">
      <w:start w:val="1"/>
      <w:numFmt w:val="decimal"/>
      <w:lvlText w:val="%3."/>
      <w:lvlJc w:val="left"/>
      <w:pPr>
        <w:tabs>
          <w:tab w:val="num" w:pos="2160"/>
        </w:tabs>
        <w:ind w:left="2160" w:hanging="360"/>
      </w:pPr>
    </w:lvl>
    <w:lvl w:ilvl="3" w:tplc="FD7C38B8" w:tentative="1">
      <w:start w:val="1"/>
      <w:numFmt w:val="decimal"/>
      <w:lvlText w:val="%4."/>
      <w:lvlJc w:val="left"/>
      <w:pPr>
        <w:tabs>
          <w:tab w:val="num" w:pos="2880"/>
        </w:tabs>
        <w:ind w:left="2880" w:hanging="360"/>
      </w:pPr>
    </w:lvl>
    <w:lvl w:ilvl="4" w:tplc="6A3A935E" w:tentative="1">
      <w:start w:val="1"/>
      <w:numFmt w:val="decimal"/>
      <w:lvlText w:val="%5."/>
      <w:lvlJc w:val="left"/>
      <w:pPr>
        <w:tabs>
          <w:tab w:val="num" w:pos="3600"/>
        </w:tabs>
        <w:ind w:left="3600" w:hanging="360"/>
      </w:pPr>
    </w:lvl>
    <w:lvl w:ilvl="5" w:tplc="1918FE5E" w:tentative="1">
      <w:start w:val="1"/>
      <w:numFmt w:val="decimal"/>
      <w:lvlText w:val="%6."/>
      <w:lvlJc w:val="left"/>
      <w:pPr>
        <w:tabs>
          <w:tab w:val="num" w:pos="4320"/>
        </w:tabs>
        <w:ind w:left="4320" w:hanging="360"/>
      </w:pPr>
    </w:lvl>
    <w:lvl w:ilvl="6" w:tplc="ED963CC0" w:tentative="1">
      <w:start w:val="1"/>
      <w:numFmt w:val="decimal"/>
      <w:lvlText w:val="%7."/>
      <w:lvlJc w:val="left"/>
      <w:pPr>
        <w:tabs>
          <w:tab w:val="num" w:pos="5040"/>
        </w:tabs>
        <w:ind w:left="5040" w:hanging="360"/>
      </w:pPr>
    </w:lvl>
    <w:lvl w:ilvl="7" w:tplc="E768156C" w:tentative="1">
      <w:start w:val="1"/>
      <w:numFmt w:val="decimal"/>
      <w:lvlText w:val="%8."/>
      <w:lvlJc w:val="left"/>
      <w:pPr>
        <w:tabs>
          <w:tab w:val="num" w:pos="5760"/>
        </w:tabs>
        <w:ind w:left="5760" w:hanging="360"/>
      </w:pPr>
    </w:lvl>
    <w:lvl w:ilvl="8" w:tplc="14FEBB60" w:tentative="1">
      <w:start w:val="1"/>
      <w:numFmt w:val="decimal"/>
      <w:lvlText w:val="%9."/>
      <w:lvlJc w:val="left"/>
      <w:pPr>
        <w:tabs>
          <w:tab w:val="num" w:pos="6480"/>
        </w:tabs>
        <w:ind w:left="6480" w:hanging="360"/>
      </w:pPr>
    </w:lvl>
  </w:abstractNum>
  <w:abstractNum w:abstractNumId="8" w15:restartNumberingAfterBreak="0">
    <w:nsid w:val="7A7F1C90"/>
    <w:multiLevelType w:val="hybridMultilevel"/>
    <w:tmpl w:val="C83C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D73444"/>
    <w:multiLevelType w:val="hybridMultilevel"/>
    <w:tmpl w:val="5F42E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7"/>
  </w:num>
  <w:num w:numId="5">
    <w:abstractNumId w:val="3"/>
  </w:num>
  <w:num w:numId="6">
    <w:abstractNumId w:val="4"/>
  </w:num>
  <w:num w:numId="7">
    <w:abstractNumId w:val="9"/>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891"/>
    <w:rsid w:val="00010057"/>
    <w:rsid w:val="0001694A"/>
    <w:rsid w:val="00024AF1"/>
    <w:rsid w:val="00061281"/>
    <w:rsid w:val="0006314F"/>
    <w:rsid w:val="000C0223"/>
    <w:rsid w:val="000C40D0"/>
    <w:rsid w:val="000C5491"/>
    <w:rsid w:val="000D0344"/>
    <w:rsid w:val="000D416D"/>
    <w:rsid w:val="000F0704"/>
    <w:rsid w:val="00101864"/>
    <w:rsid w:val="00101F5C"/>
    <w:rsid w:val="00113B4D"/>
    <w:rsid w:val="00123671"/>
    <w:rsid w:val="00142FC5"/>
    <w:rsid w:val="00157E3E"/>
    <w:rsid w:val="00167C66"/>
    <w:rsid w:val="00184457"/>
    <w:rsid w:val="00185699"/>
    <w:rsid w:val="001864A8"/>
    <w:rsid w:val="00187635"/>
    <w:rsid w:val="001A32DA"/>
    <w:rsid w:val="001B29DD"/>
    <w:rsid w:val="001E7228"/>
    <w:rsid w:val="001E78B8"/>
    <w:rsid w:val="00213BFC"/>
    <w:rsid w:val="00245F6B"/>
    <w:rsid w:val="0025066C"/>
    <w:rsid w:val="00277A0B"/>
    <w:rsid w:val="002C0D5A"/>
    <w:rsid w:val="002C6878"/>
    <w:rsid w:val="002D3545"/>
    <w:rsid w:val="00344A93"/>
    <w:rsid w:val="003853AC"/>
    <w:rsid w:val="003A07CF"/>
    <w:rsid w:val="003C07F2"/>
    <w:rsid w:val="003C596F"/>
    <w:rsid w:val="003D231D"/>
    <w:rsid w:val="003D2BA0"/>
    <w:rsid w:val="003D4CBA"/>
    <w:rsid w:val="003D630B"/>
    <w:rsid w:val="003F5B02"/>
    <w:rsid w:val="0040240E"/>
    <w:rsid w:val="00405D3F"/>
    <w:rsid w:val="00434487"/>
    <w:rsid w:val="00442962"/>
    <w:rsid w:val="00442A18"/>
    <w:rsid w:val="0045165D"/>
    <w:rsid w:val="0047048D"/>
    <w:rsid w:val="004747DB"/>
    <w:rsid w:val="004778F5"/>
    <w:rsid w:val="00481EBE"/>
    <w:rsid w:val="00485542"/>
    <w:rsid w:val="0049661A"/>
    <w:rsid w:val="004A05FA"/>
    <w:rsid w:val="004B2A43"/>
    <w:rsid w:val="004B3FAE"/>
    <w:rsid w:val="004D5B9A"/>
    <w:rsid w:val="004E449D"/>
    <w:rsid w:val="004F7102"/>
    <w:rsid w:val="005067B6"/>
    <w:rsid w:val="005067CF"/>
    <w:rsid w:val="00522D85"/>
    <w:rsid w:val="005303DD"/>
    <w:rsid w:val="00531FD1"/>
    <w:rsid w:val="00572635"/>
    <w:rsid w:val="005C5E16"/>
    <w:rsid w:val="005C61F8"/>
    <w:rsid w:val="005D4F0F"/>
    <w:rsid w:val="0060039B"/>
    <w:rsid w:val="00620729"/>
    <w:rsid w:val="00625291"/>
    <w:rsid w:val="00627D42"/>
    <w:rsid w:val="006403A6"/>
    <w:rsid w:val="00653A9B"/>
    <w:rsid w:val="00664C3D"/>
    <w:rsid w:val="00686D24"/>
    <w:rsid w:val="00693F76"/>
    <w:rsid w:val="006D5458"/>
    <w:rsid w:val="006E0A3A"/>
    <w:rsid w:val="006E4851"/>
    <w:rsid w:val="006F07CB"/>
    <w:rsid w:val="00721903"/>
    <w:rsid w:val="007355EC"/>
    <w:rsid w:val="007416B0"/>
    <w:rsid w:val="00744B8A"/>
    <w:rsid w:val="00772D96"/>
    <w:rsid w:val="007932E9"/>
    <w:rsid w:val="00796614"/>
    <w:rsid w:val="007B35CD"/>
    <w:rsid w:val="007B36FA"/>
    <w:rsid w:val="007D62AC"/>
    <w:rsid w:val="007D643D"/>
    <w:rsid w:val="00821554"/>
    <w:rsid w:val="0083214D"/>
    <w:rsid w:val="00843D98"/>
    <w:rsid w:val="00854DE4"/>
    <w:rsid w:val="0085551A"/>
    <w:rsid w:val="008723DC"/>
    <w:rsid w:val="0087402C"/>
    <w:rsid w:val="00884EEA"/>
    <w:rsid w:val="00897D02"/>
    <w:rsid w:val="008B3FFE"/>
    <w:rsid w:val="008C5CB0"/>
    <w:rsid w:val="008C5D28"/>
    <w:rsid w:val="00905AD4"/>
    <w:rsid w:val="0091070E"/>
    <w:rsid w:val="00917530"/>
    <w:rsid w:val="00925591"/>
    <w:rsid w:val="0093758C"/>
    <w:rsid w:val="00954FB8"/>
    <w:rsid w:val="00955332"/>
    <w:rsid w:val="00965D50"/>
    <w:rsid w:val="00977155"/>
    <w:rsid w:val="009964CD"/>
    <w:rsid w:val="009D7E39"/>
    <w:rsid w:val="009E0716"/>
    <w:rsid w:val="009F3543"/>
    <w:rsid w:val="009F693B"/>
    <w:rsid w:val="009F71EA"/>
    <w:rsid w:val="00A34C6E"/>
    <w:rsid w:val="00A568E3"/>
    <w:rsid w:val="00A73C36"/>
    <w:rsid w:val="00A86000"/>
    <w:rsid w:val="00A903F8"/>
    <w:rsid w:val="00AA457D"/>
    <w:rsid w:val="00AA548C"/>
    <w:rsid w:val="00B07633"/>
    <w:rsid w:val="00B567DB"/>
    <w:rsid w:val="00BA51B1"/>
    <w:rsid w:val="00BA60F4"/>
    <w:rsid w:val="00BB1991"/>
    <w:rsid w:val="00BC43DF"/>
    <w:rsid w:val="00BD7642"/>
    <w:rsid w:val="00C04740"/>
    <w:rsid w:val="00C075E9"/>
    <w:rsid w:val="00C10B3E"/>
    <w:rsid w:val="00C154F1"/>
    <w:rsid w:val="00C20A06"/>
    <w:rsid w:val="00C5363E"/>
    <w:rsid w:val="00C62246"/>
    <w:rsid w:val="00C747A1"/>
    <w:rsid w:val="00C85E86"/>
    <w:rsid w:val="00CD43E6"/>
    <w:rsid w:val="00CE1D97"/>
    <w:rsid w:val="00CE2662"/>
    <w:rsid w:val="00CF01D6"/>
    <w:rsid w:val="00CF1342"/>
    <w:rsid w:val="00CF376B"/>
    <w:rsid w:val="00D31D3B"/>
    <w:rsid w:val="00D41726"/>
    <w:rsid w:val="00D464AA"/>
    <w:rsid w:val="00D46891"/>
    <w:rsid w:val="00D67BAA"/>
    <w:rsid w:val="00D72FA9"/>
    <w:rsid w:val="00D91EB4"/>
    <w:rsid w:val="00D97856"/>
    <w:rsid w:val="00DA57B6"/>
    <w:rsid w:val="00DB3ACE"/>
    <w:rsid w:val="00E10D3B"/>
    <w:rsid w:val="00E25264"/>
    <w:rsid w:val="00E36D0D"/>
    <w:rsid w:val="00E45E7E"/>
    <w:rsid w:val="00E716E1"/>
    <w:rsid w:val="00E82085"/>
    <w:rsid w:val="00E84C98"/>
    <w:rsid w:val="00E84F51"/>
    <w:rsid w:val="00E866F6"/>
    <w:rsid w:val="00E9625E"/>
    <w:rsid w:val="00EF447E"/>
    <w:rsid w:val="00F23930"/>
    <w:rsid w:val="00F43A3D"/>
    <w:rsid w:val="00F45046"/>
    <w:rsid w:val="00F531E6"/>
    <w:rsid w:val="00F80FB9"/>
    <w:rsid w:val="00F86952"/>
    <w:rsid w:val="00FA19B7"/>
    <w:rsid w:val="00FA3407"/>
    <w:rsid w:val="00FB52EC"/>
    <w:rsid w:val="00FC225F"/>
    <w:rsid w:val="00FD5B1A"/>
    <w:rsid w:val="00FF6C0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4AB14A-23BC-48FF-8415-8196DCC0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3D9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6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0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A3A"/>
    <w:rPr>
      <w:rFonts w:ascii="Tahoma" w:hAnsi="Tahoma" w:cs="Tahoma"/>
      <w:sz w:val="16"/>
      <w:szCs w:val="16"/>
    </w:rPr>
  </w:style>
  <w:style w:type="paragraph" w:styleId="ListParagraph">
    <w:name w:val="List Paragraph"/>
    <w:basedOn w:val="Normal"/>
    <w:uiPriority w:val="34"/>
    <w:qFormat/>
    <w:rsid w:val="00481EBE"/>
    <w:pPr>
      <w:ind w:left="720"/>
      <w:contextualSpacing/>
    </w:pPr>
  </w:style>
  <w:style w:type="character" w:customStyle="1" w:styleId="Heading1Char">
    <w:name w:val="Heading 1 Char"/>
    <w:basedOn w:val="DefaultParagraphFont"/>
    <w:link w:val="Heading1"/>
    <w:uiPriority w:val="9"/>
    <w:rsid w:val="00843D98"/>
    <w:rPr>
      <w:rFonts w:ascii="Times New Roman" w:eastAsia="Times New Roman" w:hAnsi="Times New Roman" w:cs="Times New Roman"/>
      <w:b/>
      <w:bCs/>
      <w:kern w:val="36"/>
      <w:sz w:val="48"/>
      <w:szCs w:val="48"/>
      <w:lang w:val="en-US" w:eastAsia="en-US"/>
    </w:rPr>
  </w:style>
  <w:style w:type="paragraph" w:styleId="NormalWeb">
    <w:name w:val="Normal (Web)"/>
    <w:basedOn w:val="Normal"/>
    <w:uiPriority w:val="99"/>
    <w:semiHidden/>
    <w:unhideWhenUsed/>
    <w:rsid w:val="00A8600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4704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48D"/>
  </w:style>
  <w:style w:type="paragraph" w:styleId="Footer">
    <w:name w:val="footer"/>
    <w:basedOn w:val="Normal"/>
    <w:link w:val="FooterChar"/>
    <w:uiPriority w:val="99"/>
    <w:unhideWhenUsed/>
    <w:rsid w:val="004704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48D"/>
  </w:style>
  <w:style w:type="paragraph" w:customStyle="1" w:styleId="Default">
    <w:name w:val="Default"/>
    <w:rsid w:val="00187635"/>
    <w:pPr>
      <w:autoSpaceDE w:val="0"/>
      <w:autoSpaceDN w:val="0"/>
      <w:adjustRightInd w:val="0"/>
      <w:spacing w:after="0" w:line="240" w:lineRule="auto"/>
    </w:pPr>
    <w:rPr>
      <w:rFonts w:ascii="Times" w:hAnsi="Times" w:cs="Times"/>
      <w:color w:val="000000"/>
      <w:sz w:val="24"/>
      <w:szCs w:val="24"/>
      <w:lang w:val="en-IN"/>
    </w:rPr>
  </w:style>
  <w:style w:type="character" w:customStyle="1" w:styleId="A0">
    <w:name w:val="A0"/>
    <w:uiPriority w:val="99"/>
    <w:rsid w:val="00187635"/>
    <w:rPr>
      <w:rFonts w:cs="Times"/>
      <w:color w:val="000000"/>
      <w:sz w:val="20"/>
      <w:szCs w:val="20"/>
    </w:rPr>
  </w:style>
  <w:style w:type="paragraph" w:customStyle="1" w:styleId="Pa1">
    <w:name w:val="Pa1"/>
    <w:basedOn w:val="Default"/>
    <w:next w:val="Default"/>
    <w:uiPriority w:val="99"/>
    <w:rsid w:val="00187635"/>
    <w:pPr>
      <w:spacing w:line="281" w:lineRule="atLeast"/>
    </w:pPr>
    <w:rPr>
      <w:rFonts w:cstheme="minorBidi"/>
      <w:color w:val="auto"/>
    </w:rPr>
  </w:style>
  <w:style w:type="character" w:customStyle="1" w:styleId="A2">
    <w:name w:val="A2"/>
    <w:uiPriority w:val="99"/>
    <w:rsid w:val="00E45E7E"/>
    <w:rPr>
      <w:rFonts w:cs="Times"/>
      <w:i/>
      <w:i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02448">
      <w:bodyDiv w:val="1"/>
      <w:marLeft w:val="0"/>
      <w:marRight w:val="0"/>
      <w:marTop w:val="0"/>
      <w:marBottom w:val="0"/>
      <w:divBdr>
        <w:top w:val="none" w:sz="0" w:space="0" w:color="auto"/>
        <w:left w:val="none" w:sz="0" w:space="0" w:color="auto"/>
        <w:bottom w:val="none" w:sz="0" w:space="0" w:color="auto"/>
        <w:right w:val="none" w:sz="0" w:space="0" w:color="auto"/>
      </w:divBdr>
    </w:div>
    <w:div w:id="352919857">
      <w:bodyDiv w:val="1"/>
      <w:marLeft w:val="0"/>
      <w:marRight w:val="0"/>
      <w:marTop w:val="0"/>
      <w:marBottom w:val="0"/>
      <w:divBdr>
        <w:top w:val="none" w:sz="0" w:space="0" w:color="auto"/>
        <w:left w:val="none" w:sz="0" w:space="0" w:color="auto"/>
        <w:bottom w:val="none" w:sz="0" w:space="0" w:color="auto"/>
        <w:right w:val="none" w:sz="0" w:space="0" w:color="auto"/>
      </w:divBdr>
    </w:div>
    <w:div w:id="441461050">
      <w:bodyDiv w:val="1"/>
      <w:marLeft w:val="0"/>
      <w:marRight w:val="0"/>
      <w:marTop w:val="0"/>
      <w:marBottom w:val="0"/>
      <w:divBdr>
        <w:top w:val="none" w:sz="0" w:space="0" w:color="auto"/>
        <w:left w:val="none" w:sz="0" w:space="0" w:color="auto"/>
        <w:bottom w:val="none" w:sz="0" w:space="0" w:color="auto"/>
        <w:right w:val="none" w:sz="0" w:space="0" w:color="auto"/>
      </w:divBdr>
      <w:divsChild>
        <w:div w:id="1206986608">
          <w:marLeft w:val="1440"/>
          <w:marRight w:val="0"/>
          <w:marTop w:val="106"/>
          <w:marBottom w:val="0"/>
          <w:divBdr>
            <w:top w:val="none" w:sz="0" w:space="0" w:color="auto"/>
            <w:left w:val="none" w:sz="0" w:space="0" w:color="auto"/>
            <w:bottom w:val="none" w:sz="0" w:space="0" w:color="auto"/>
            <w:right w:val="none" w:sz="0" w:space="0" w:color="auto"/>
          </w:divBdr>
        </w:div>
      </w:divsChild>
    </w:div>
    <w:div w:id="445538618">
      <w:bodyDiv w:val="1"/>
      <w:marLeft w:val="0"/>
      <w:marRight w:val="0"/>
      <w:marTop w:val="0"/>
      <w:marBottom w:val="0"/>
      <w:divBdr>
        <w:top w:val="none" w:sz="0" w:space="0" w:color="auto"/>
        <w:left w:val="none" w:sz="0" w:space="0" w:color="auto"/>
        <w:bottom w:val="none" w:sz="0" w:space="0" w:color="auto"/>
        <w:right w:val="none" w:sz="0" w:space="0" w:color="auto"/>
      </w:divBdr>
    </w:div>
    <w:div w:id="653947768">
      <w:bodyDiv w:val="1"/>
      <w:marLeft w:val="0"/>
      <w:marRight w:val="0"/>
      <w:marTop w:val="0"/>
      <w:marBottom w:val="0"/>
      <w:divBdr>
        <w:top w:val="none" w:sz="0" w:space="0" w:color="auto"/>
        <w:left w:val="none" w:sz="0" w:space="0" w:color="auto"/>
        <w:bottom w:val="none" w:sz="0" w:space="0" w:color="auto"/>
        <w:right w:val="none" w:sz="0" w:space="0" w:color="auto"/>
      </w:divBdr>
    </w:div>
    <w:div w:id="745304689">
      <w:bodyDiv w:val="1"/>
      <w:marLeft w:val="0"/>
      <w:marRight w:val="0"/>
      <w:marTop w:val="0"/>
      <w:marBottom w:val="0"/>
      <w:divBdr>
        <w:top w:val="none" w:sz="0" w:space="0" w:color="auto"/>
        <w:left w:val="none" w:sz="0" w:space="0" w:color="auto"/>
        <w:bottom w:val="none" w:sz="0" w:space="0" w:color="auto"/>
        <w:right w:val="none" w:sz="0" w:space="0" w:color="auto"/>
      </w:divBdr>
    </w:div>
    <w:div w:id="1414549017">
      <w:bodyDiv w:val="1"/>
      <w:marLeft w:val="0"/>
      <w:marRight w:val="0"/>
      <w:marTop w:val="0"/>
      <w:marBottom w:val="0"/>
      <w:divBdr>
        <w:top w:val="none" w:sz="0" w:space="0" w:color="auto"/>
        <w:left w:val="none" w:sz="0" w:space="0" w:color="auto"/>
        <w:bottom w:val="none" w:sz="0" w:space="0" w:color="auto"/>
        <w:right w:val="none" w:sz="0" w:space="0" w:color="auto"/>
      </w:divBdr>
    </w:div>
    <w:div w:id="1768773375">
      <w:bodyDiv w:val="1"/>
      <w:marLeft w:val="0"/>
      <w:marRight w:val="0"/>
      <w:marTop w:val="0"/>
      <w:marBottom w:val="0"/>
      <w:divBdr>
        <w:top w:val="none" w:sz="0" w:space="0" w:color="auto"/>
        <w:left w:val="none" w:sz="0" w:space="0" w:color="auto"/>
        <w:bottom w:val="none" w:sz="0" w:space="0" w:color="auto"/>
        <w:right w:val="none" w:sz="0" w:space="0" w:color="auto"/>
      </w:divBdr>
    </w:div>
    <w:div w:id="1980259988">
      <w:bodyDiv w:val="1"/>
      <w:marLeft w:val="0"/>
      <w:marRight w:val="0"/>
      <w:marTop w:val="0"/>
      <w:marBottom w:val="0"/>
      <w:divBdr>
        <w:top w:val="none" w:sz="0" w:space="0" w:color="auto"/>
        <w:left w:val="none" w:sz="0" w:space="0" w:color="auto"/>
        <w:bottom w:val="none" w:sz="0" w:space="0" w:color="auto"/>
        <w:right w:val="none" w:sz="0" w:space="0" w:color="auto"/>
      </w:divBdr>
    </w:div>
    <w:div w:id="212573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18577</TotalTime>
  <Pages>10</Pages>
  <Words>2649</Words>
  <Characters>15103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AsusPC</dc:creator>
  <cp:lastModifiedBy>Dr. Saurabh Sharma</cp:lastModifiedBy>
  <cp:revision>83</cp:revision>
  <dcterms:created xsi:type="dcterms:W3CDTF">2019-03-26T00:46:00Z</dcterms:created>
  <dcterms:modified xsi:type="dcterms:W3CDTF">2020-08-13T15:42:00Z</dcterms:modified>
</cp:coreProperties>
</file>