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79209" w14:textId="77777777" w:rsidR="00EE40C7" w:rsidRDefault="00000000">
      <w:pPr>
        <w:spacing w:after="120"/>
        <w:jc w:val="center"/>
        <w:rPr>
          <w:lang w:eastAsia="zh-CN"/>
        </w:rPr>
      </w:pPr>
      <w:r>
        <w:rPr>
          <w:rFonts w:eastAsia="黑体"/>
          <w:b/>
          <w:sz w:val="32"/>
          <w:lang w:eastAsia="zh-CN"/>
        </w:rPr>
        <w:t>《习近平著作选读》读书报告</w:t>
      </w:r>
    </w:p>
    <w:p w14:paraId="40AA6A97" w14:textId="77777777" w:rsidR="00EE40C7" w:rsidRDefault="00000000">
      <w:pPr>
        <w:jc w:val="center"/>
        <w:rPr>
          <w:lang w:eastAsia="zh-CN"/>
        </w:rPr>
      </w:pPr>
      <w:r>
        <w:rPr>
          <w:rFonts w:eastAsia="黑体"/>
          <w:sz w:val="28"/>
          <w:lang w:eastAsia="zh-CN"/>
        </w:rPr>
        <w:t>——</w:t>
      </w:r>
      <w:r>
        <w:rPr>
          <w:rFonts w:eastAsia="黑体"/>
          <w:sz w:val="28"/>
          <w:lang w:eastAsia="zh-CN"/>
        </w:rPr>
        <w:t>学习党的十九大、二十大报告</w:t>
      </w:r>
    </w:p>
    <w:p w14:paraId="64C7FE7E" w14:textId="77777777" w:rsidR="00EE40C7" w:rsidRDefault="00000000">
      <w:pPr>
        <w:spacing w:before="80" w:after="40"/>
        <w:rPr>
          <w:lang w:eastAsia="zh-CN"/>
        </w:rPr>
      </w:pPr>
      <w:r>
        <w:rPr>
          <w:b/>
          <w:lang w:eastAsia="zh-CN"/>
        </w:rPr>
        <w:t>阅读篇目</w:t>
      </w:r>
    </w:p>
    <w:p w14:paraId="677B073B" w14:textId="77777777" w:rsidR="00EE40C7" w:rsidRDefault="00000000">
      <w:pPr>
        <w:spacing w:line="360" w:lineRule="auto"/>
        <w:ind w:firstLine="480"/>
        <w:rPr>
          <w:lang w:eastAsia="zh-CN"/>
        </w:rPr>
      </w:pPr>
      <w:r>
        <w:rPr>
          <w:lang w:eastAsia="zh-CN"/>
        </w:rPr>
        <w:t>1</w:t>
      </w:r>
      <w:r>
        <w:rPr>
          <w:lang w:eastAsia="zh-CN"/>
        </w:rPr>
        <w:t>．《决胜全面建成小康社会，夺取新时代中国特色社会主义伟大胜利》（党的十九大报告，《习近平著作选读》第二卷，第</w:t>
      </w:r>
      <w:r>
        <w:rPr>
          <w:lang w:eastAsia="zh-CN"/>
        </w:rPr>
        <w:t>1—59</w:t>
      </w:r>
      <w:r>
        <w:rPr>
          <w:lang w:eastAsia="zh-CN"/>
        </w:rPr>
        <w:t>页）</w:t>
      </w:r>
    </w:p>
    <w:p w14:paraId="75D14C01" w14:textId="77777777" w:rsidR="00EE40C7" w:rsidRDefault="00000000">
      <w:pPr>
        <w:spacing w:line="360" w:lineRule="auto"/>
        <w:ind w:firstLine="480"/>
        <w:rPr>
          <w:lang w:eastAsia="zh-CN"/>
        </w:rPr>
      </w:pPr>
      <w:r>
        <w:rPr>
          <w:lang w:eastAsia="zh-CN"/>
        </w:rPr>
        <w:t>2</w:t>
      </w:r>
      <w:r>
        <w:rPr>
          <w:lang w:eastAsia="zh-CN"/>
        </w:rPr>
        <w:t>．《高举中国特色社会主义伟大旗帜，为全面建设社会主义现代化国家而团结奋斗》（党的二十大报告，《习近平著作选读》第一卷，第</w:t>
      </w:r>
      <w:r>
        <w:rPr>
          <w:lang w:eastAsia="zh-CN"/>
        </w:rPr>
        <w:t>1—58</w:t>
      </w:r>
      <w:r>
        <w:rPr>
          <w:lang w:eastAsia="zh-CN"/>
        </w:rPr>
        <w:t>页）</w:t>
      </w:r>
    </w:p>
    <w:p w14:paraId="795DBFF1" w14:textId="77777777" w:rsidR="00EE40C7" w:rsidRDefault="00000000">
      <w:pPr>
        <w:spacing w:before="200" w:after="120"/>
        <w:rPr>
          <w:lang w:eastAsia="zh-CN"/>
        </w:rPr>
      </w:pPr>
      <w:r>
        <w:rPr>
          <w:rFonts w:eastAsia="黑体"/>
          <w:b/>
          <w:sz w:val="28"/>
          <w:lang w:eastAsia="zh-CN"/>
        </w:rPr>
        <w:t>一、两次报告的主体内容</w:t>
      </w:r>
    </w:p>
    <w:p w14:paraId="1C996AE0" w14:textId="7FBA126A" w:rsidR="00EE40C7" w:rsidRDefault="00000000">
      <w:pPr>
        <w:spacing w:line="360" w:lineRule="auto"/>
        <w:ind w:firstLine="480"/>
        <w:rPr>
          <w:lang w:eastAsia="zh-CN"/>
        </w:rPr>
      </w:pPr>
      <w:r>
        <w:rPr>
          <w:lang w:eastAsia="zh-CN"/>
        </w:rPr>
        <w:t>这两份报告分别是习近平同志在党的十九大、二十大上所作的报告，一份立于全面建成小康社会的决胜关头，一份立于向第二个百年奋斗目标进军的关键时刻，前后相接、一脉相承。两份报告的主体内容，都大体遵循</w:t>
      </w:r>
      <w:r>
        <w:rPr>
          <w:lang w:eastAsia="zh-CN"/>
        </w:rPr>
        <w:t>“</w:t>
      </w:r>
      <w:r>
        <w:rPr>
          <w:lang w:eastAsia="zh-CN"/>
        </w:rPr>
        <w:t>总结经验</w:t>
      </w:r>
      <w:r>
        <w:rPr>
          <w:lang w:eastAsia="zh-CN"/>
        </w:rPr>
        <w:t>——</w:t>
      </w:r>
      <w:r>
        <w:rPr>
          <w:lang w:eastAsia="zh-CN"/>
        </w:rPr>
        <w:t>判断方位</w:t>
      </w:r>
      <w:r>
        <w:rPr>
          <w:lang w:eastAsia="zh-CN"/>
        </w:rPr>
        <w:t>——</w:t>
      </w:r>
      <w:r>
        <w:rPr>
          <w:lang w:eastAsia="zh-CN"/>
        </w:rPr>
        <w:t>明确使命</w:t>
      </w:r>
      <w:r>
        <w:rPr>
          <w:lang w:eastAsia="zh-CN"/>
        </w:rPr>
        <w:t>——</w:t>
      </w:r>
      <w:r>
        <w:rPr>
          <w:lang w:eastAsia="zh-CN"/>
        </w:rPr>
        <w:t>部署任务</w:t>
      </w:r>
      <w:r>
        <w:rPr>
          <w:lang w:eastAsia="zh-CN"/>
        </w:rPr>
        <w:t>”</w:t>
      </w:r>
      <w:r>
        <w:rPr>
          <w:lang w:eastAsia="zh-CN"/>
        </w:rPr>
        <w:t>的逻辑展开，下面</w:t>
      </w:r>
      <w:r w:rsidR="00AF15B7">
        <w:rPr>
          <w:rFonts w:hint="eastAsia"/>
          <w:lang w:eastAsia="zh-CN"/>
        </w:rPr>
        <w:t>对</w:t>
      </w:r>
      <w:r w:rsidR="00AF15B7" w:rsidRPr="00AF15B7">
        <w:rPr>
          <w:bCs/>
          <w:lang w:eastAsia="zh-CN"/>
        </w:rPr>
        <w:t>两次报告的主体内容</w:t>
      </w:r>
      <w:r>
        <w:rPr>
          <w:lang w:eastAsia="zh-CN"/>
        </w:rPr>
        <w:t>分别概括。</w:t>
      </w:r>
    </w:p>
    <w:p w14:paraId="44A5E3A0" w14:textId="77777777" w:rsidR="00EE40C7" w:rsidRDefault="00000000">
      <w:pPr>
        <w:spacing w:before="80" w:after="40"/>
        <w:rPr>
          <w:lang w:eastAsia="zh-CN"/>
        </w:rPr>
      </w:pPr>
      <w:r>
        <w:rPr>
          <w:b/>
          <w:lang w:eastAsia="zh-CN"/>
        </w:rPr>
        <w:t>（一）党的十九大报告</w:t>
      </w:r>
    </w:p>
    <w:p w14:paraId="2B1A3935" w14:textId="545236C3" w:rsidR="00EE40C7" w:rsidRDefault="00000000">
      <w:pPr>
        <w:spacing w:line="360" w:lineRule="auto"/>
        <w:ind w:firstLine="480"/>
        <w:rPr>
          <w:lang w:eastAsia="zh-CN"/>
        </w:rPr>
      </w:pPr>
      <w:r>
        <w:rPr>
          <w:lang w:eastAsia="zh-CN"/>
        </w:rPr>
        <w:t>十九大报告共十三个部分。总体上，报告前半部分解决</w:t>
      </w:r>
      <w:r>
        <w:rPr>
          <w:lang w:eastAsia="zh-CN"/>
        </w:rPr>
        <w:t>“</w:t>
      </w:r>
      <w:r>
        <w:rPr>
          <w:lang w:eastAsia="zh-CN"/>
        </w:rPr>
        <w:t>怎么看</w:t>
      </w:r>
      <w:r>
        <w:rPr>
          <w:lang w:eastAsia="zh-CN"/>
        </w:rPr>
        <w:t>”</w:t>
      </w:r>
      <w:r>
        <w:rPr>
          <w:lang w:eastAsia="zh-CN"/>
        </w:rPr>
        <w:t>的问题，即总结成就、判断方位、明确使命、确立思想；后半部分解决</w:t>
      </w:r>
      <w:r>
        <w:rPr>
          <w:lang w:eastAsia="zh-CN"/>
        </w:rPr>
        <w:t>“</w:t>
      </w:r>
      <w:r>
        <w:rPr>
          <w:lang w:eastAsia="zh-CN"/>
        </w:rPr>
        <w:t>怎么干</w:t>
      </w:r>
      <w:r>
        <w:rPr>
          <w:lang w:eastAsia="zh-CN"/>
        </w:rPr>
        <w:t>”</w:t>
      </w:r>
      <w:r>
        <w:rPr>
          <w:lang w:eastAsia="zh-CN"/>
        </w:rPr>
        <w:t>的问题，即作出战略安排并部署经济、政治、文化、社会、生态、国防、统一、外交、党建九大领域的任务。各部分论述的要点如下。</w:t>
      </w:r>
    </w:p>
    <w:p w14:paraId="2811760E" w14:textId="3EB58708" w:rsidR="00EE40C7" w:rsidRDefault="00000000">
      <w:pPr>
        <w:spacing w:line="360" w:lineRule="auto"/>
        <w:ind w:firstLine="480"/>
        <w:rPr>
          <w:lang w:eastAsia="zh-CN"/>
        </w:rPr>
      </w:pPr>
      <w:r>
        <w:rPr>
          <w:lang w:eastAsia="zh-CN"/>
        </w:rPr>
        <w:t>1</w:t>
      </w:r>
      <w:r>
        <w:rPr>
          <w:lang w:eastAsia="zh-CN"/>
        </w:rPr>
        <w:t>．过去五年的工作和历史性变革：</w:t>
      </w:r>
      <w:r w:rsidR="00AF15B7">
        <w:rPr>
          <w:lang w:eastAsia="zh-CN"/>
        </w:rPr>
        <w:t>报告</w:t>
      </w:r>
      <w:r>
        <w:rPr>
          <w:lang w:eastAsia="zh-CN"/>
        </w:rPr>
        <w:t>总结</w:t>
      </w:r>
      <w:r w:rsidR="00AF15B7">
        <w:rPr>
          <w:rFonts w:hint="eastAsia"/>
          <w:lang w:eastAsia="zh-CN"/>
        </w:rPr>
        <w:t>了</w:t>
      </w:r>
      <w:r>
        <w:rPr>
          <w:lang w:eastAsia="zh-CN"/>
        </w:rPr>
        <w:t>五年</w:t>
      </w:r>
      <w:r w:rsidR="00AF15B7">
        <w:rPr>
          <w:rFonts w:hint="eastAsia"/>
          <w:lang w:eastAsia="zh-CN"/>
        </w:rPr>
        <w:t>以来的</w:t>
      </w:r>
      <w:r>
        <w:rPr>
          <w:lang w:eastAsia="zh-CN"/>
        </w:rPr>
        <w:t>历史性成就，作出进入新时代社会主要矛盾变化的重大判断</w:t>
      </w:r>
      <w:r w:rsidR="00AF15B7">
        <w:rPr>
          <w:rFonts w:hint="eastAsia"/>
          <w:lang w:eastAsia="zh-CN"/>
        </w:rPr>
        <w:t>；</w:t>
      </w:r>
      <w:r>
        <w:rPr>
          <w:lang w:eastAsia="zh-CN"/>
        </w:rPr>
        <w:t>用</w:t>
      </w:r>
      <w:r>
        <w:rPr>
          <w:lang w:eastAsia="zh-CN"/>
        </w:rPr>
        <w:t>“</w:t>
      </w:r>
      <w:r>
        <w:rPr>
          <w:lang w:eastAsia="zh-CN"/>
        </w:rPr>
        <w:t>极不平凡的五年</w:t>
      </w:r>
      <w:r>
        <w:rPr>
          <w:lang w:eastAsia="zh-CN"/>
        </w:rPr>
        <w:t>”</w:t>
      </w:r>
      <w:r>
        <w:rPr>
          <w:lang w:eastAsia="zh-CN"/>
        </w:rPr>
        <w:t>概括这五年，指出五年来的成就是全方位的、开创性的</w:t>
      </w:r>
      <w:r w:rsidR="00AF15B7">
        <w:rPr>
          <w:rFonts w:hint="eastAsia"/>
          <w:lang w:eastAsia="zh-CN"/>
        </w:rPr>
        <w:t>，</w:t>
      </w:r>
      <w:r>
        <w:rPr>
          <w:lang w:eastAsia="zh-CN"/>
        </w:rPr>
        <w:t>变革是深层次的、根本性的，同时也不回避发展中的短板，为作出新的历史方位判断提供了现实依据。</w:t>
      </w:r>
    </w:p>
    <w:p w14:paraId="40EABBB8" w14:textId="1D0A6371" w:rsidR="00EE40C7" w:rsidRDefault="00000000">
      <w:pPr>
        <w:spacing w:line="360" w:lineRule="auto"/>
        <w:ind w:firstLine="480"/>
        <w:rPr>
          <w:lang w:eastAsia="zh-CN"/>
        </w:rPr>
      </w:pPr>
      <w:r>
        <w:rPr>
          <w:lang w:eastAsia="zh-CN"/>
        </w:rPr>
        <w:t>2</w:t>
      </w:r>
      <w:r>
        <w:rPr>
          <w:lang w:eastAsia="zh-CN"/>
        </w:rPr>
        <w:t>．新时代中国共产党的历史使命：</w:t>
      </w:r>
      <w:r w:rsidR="00AF15B7">
        <w:rPr>
          <w:lang w:eastAsia="zh-CN"/>
        </w:rPr>
        <w:t>报告</w:t>
      </w:r>
      <w:r>
        <w:rPr>
          <w:lang w:eastAsia="zh-CN"/>
        </w:rPr>
        <w:t>提出</w:t>
      </w:r>
      <w:r w:rsidR="00AF15B7">
        <w:rPr>
          <w:rFonts w:hint="eastAsia"/>
          <w:lang w:eastAsia="zh-CN"/>
        </w:rPr>
        <w:t>了</w:t>
      </w:r>
      <w:r>
        <w:rPr>
          <w:lang w:eastAsia="zh-CN"/>
        </w:rPr>
        <w:t>“</w:t>
      </w:r>
      <w:r>
        <w:rPr>
          <w:lang w:eastAsia="zh-CN"/>
        </w:rPr>
        <w:t>四个伟大</w:t>
      </w:r>
      <w:r>
        <w:rPr>
          <w:lang w:eastAsia="zh-CN"/>
        </w:rPr>
        <w:t>”</w:t>
      </w:r>
      <w:r>
        <w:rPr>
          <w:lang w:eastAsia="zh-CN"/>
        </w:rPr>
        <w:t>，突出</w:t>
      </w:r>
      <w:r w:rsidR="00AF15B7">
        <w:rPr>
          <w:rFonts w:hint="eastAsia"/>
          <w:lang w:eastAsia="zh-CN"/>
        </w:rPr>
        <w:t>了</w:t>
      </w:r>
      <w:r>
        <w:rPr>
          <w:lang w:eastAsia="zh-CN"/>
        </w:rPr>
        <w:t>党的建设新的伟大工程的决定性作用</w:t>
      </w:r>
      <w:r w:rsidR="00AF15B7">
        <w:rPr>
          <w:rFonts w:hint="eastAsia"/>
          <w:lang w:eastAsia="zh-CN"/>
        </w:rPr>
        <w:t>，</w:t>
      </w:r>
      <w:r>
        <w:rPr>
          <w:lang w:eastAsia="zh-CN"/>
        </w:rPr>
        <w:t>从近代以来中华民族的历史进程讲起，指出实现伟大梦想必须进行伟大斗争、建设伟大工程、推进伟大事业，并强调</w:t>
      </w:r>
      <w:r>
        <w:rPr>
          <w:lang w:eastAsia="zh-CN"/>
        </w:rPr>
        <w:t>“</w:t>
      </w:r>
      <w:r>
        <w:rPr>
          <w:lang w:eastAsia="zh-CN"/>
        </w:rPr>
        <w:t>四个伟大</w:t>
      </w:r>
      <w:r>
        <w:rPr>
          <w:lang w:eastAsia="zh-CN"/>
        </w:rPr>
        <w:t>”</w:t>
      </w:r>
      <w:r>
        <w:rPr>
          <w:lang w:eastAsia="zh-CN"/>
        </w:rPr>
        <w:t>紧密联系、相互贯通，其中起决定性作用的是党的建设新的伟大工程。</w:t>
      </w:r>
    </w:p>
    <w:p w14:paraId="08306A5F" w14:textId="2B15A430" w:rsidR="00EE40C7" w:rsidRDefault="00000000">
      <w:pPr>
        <w:spacing w:line="360" w:lineRule="auto"/>
        <w:ind w:firstLine="480"/>
        <w:rPr>
          <w:lang w:eastAsia="zh-CN"/>
        </w:rPr>
      </w:pPr>
      <w:r>
        <w:rPr>
          <w:lang w:eastAsia="zh-CN"/>
        </w:rPr>
        <w:lastRenderedPageBreak/>
        <w:t>3</w:t>
      </w:r>
      <w:r>
        <w:rPr>
          <w:lang w:eastAsia="zh-CN"/>
        </w:rPr>
        <w:t>．新时代中国特色社会主义思想和基本方略：</w:t>
      </w:r>
      <w:r w:rsidR="00AF15B7">
        <w:rPr>
          <w:lang w:eastAsia="zh-CN"/>
        </w:rPr>
        <w:t>报告</w:t>
      </w:r>
      <w:r>
        <w:rPr>
          <w:lang w:eastAsia="zh-CN"/>
        </w:rPr>
        <w:t>提出</w:t>
      </w:r>
      <w:r w:rsidR="00AF15B7">
        <w:rPr>
          <w:rFonts w:hint="eastAsia"/>
          <w:lang w:eastAsia="zh-CN"/>
        </w:rPr>
        <w:t>了</w:t>
      </w:r>
      <w:r>
        <w:rPr>
          <w:lang w:eastAsia="zh-CN"/>
        </w:rPr>
        <w:t>“</w:t>
      </w:r>
      <w:r>
        <w:rPr>
          <w:lang w:eastAsia="zh-CN"/>
        </w:rPr>
        <w:t>十四个坚持</w:t>
      </w:r>
      <w:r>
        <w:rPr>
          <w:lang w:eastAsia="zh-CN"/>
        </w:rPr>
        <w:t>”</w:t>
      </w:r>
      <w:r w:rsidR="00AF15B7">
        <w:rPr>
          <w:rFonts w:hint="eastAsia"/>
          <w:lang w:eastAsia="zh-CN"/>
        </w:rPr>
        <w:t>，</w:t>
      </w:r>
      <w:r>
        <w:rPr>
          <w:lang w:eastAsia="zh-CN"/>
        </w:rPr>
        <w:t>系统回答了新时代坚持和发展什么样的中国特色社会主义、怎样坚持和发展中国特色社会主义这一重大时代课题，并把</w:t>
      </w:r>
      <w:r>
        <w:rPr>
          <w:lang w:eastAsia="zh-CN"/>
        </w:rPr>
        <w:t>“</w:t>
      </w:r>
      <w:r>
        <w:rPr>
          <w:lang w:eastAsia="zh-CN"/>
        </w:rPr>
        <w:t>十四个坚持</w:t>
      </w:r>
      <w:r>
        <w:rPr>
          <w:lang w:eastAsia="zh-CN"/>
        </w:rPr>
        <w:t>”</w:t>
      </w:r>
      <w:r>
        <w:rPr>
          <w:lang w:eastAsia="zh-CN"/>
        </w:rPr>
        <w:t>确立为新时代坚持和发展中国特色社会主义的基本方略。</w:t>
      </w:r>
    </w:p>
    <w:p w14:paraId="446D80E6" w14:textId="4899158E" w:rsidR="00EE40C7" w:rsidRDefault="00000000">
      <w:pPr>
        <w:spacing w:line="360" w:lineRule="auto"/>
        <w:ind w:firstLine="480"/>
        <w:rPr>
          <w:lang w:eastAsia="zh-CN"/>
        </w:rPr>
      </w:pPr>
      <w:r>
        <w:rPr>
          <w:lang w:eastAsia="zh-CN"/>
        </w:rPr>
        <w:t>4</w:t>
      </w:r>
      <w:r>
        <w:rPr>
          <w:lang w:eastAsia="zh-CN"/>
        </w:rPr>
        <w:t>．决胜全面建成小康社会，开启新征程：</w:t>
      </w:r>
      <w:r w:rsidR="00AF15B7">
        <w:rPr>
          <w:lang w:eastAsia="zh-CN"/>
        </w:rPr>
        <w:t>报告</w:t>
      </w:r>
      <w:r>
        <w:rPr>
          <w:lang w:eastAsia="zh-CN"/>
        </w:rPr>
        <w:t>提出</w:t>
      </w:r>
      <w:r w:rsidR="00AF15B7">
        <w:rPr>
          <w:rFonts w:hint="eastAsia"/>
          <w:lang w:eastAsia="zh-CN"/>
        </w:rPr>
        <w:t>了</w:t>
      </w:r>
      <w:r>
        <w:rPr>
          <w:lang w:eastAsia="zh-CN"/>
        </w:rPr>
        <w:t>“</w:t>
      </w:r>
      <w:r>
        <w:rPr>
          <w:lang w:eastAsia="zh-CN"/>
        </w:rPr>
        <w:t>两步走</w:t>
      </w:r>
      <w:r>
        <w:rPr>
          <w:lang w:eastAsia="zh-CN"/>
        </w:rPr>
        <w:t>”</w:t>
      </w:r>
      <w:r>
        <w:rPr>
          <w:lang w:eastAsia="zh-CN"/>
        </w:rPr>
        <w:t>建成现代化强国的战略安排。报告明确从二〇二〇年到本世纪中叶分两个阶段安排，实现从全面建成小康社会到基本实现现代化、再到全面建成社会主义现代化强国的历史性跨越，为现代化建设画出了时间表和路线图。</w:t>
      </w:r>
    </w:p>
    <w:p w14:paraId="37F6CED9" w14:textId="0272ADBD" w:rsidR="00EE40C7" w:rsidRDefault="00000000">
      <w:pPr>
        <w:spacing w:line="360" w:lineRule="auto"/>
        <w:ind w:firstLine="480"/>
        <w:rPr>
          <w:lang w:eastAsia="zh-CN"/>
        </w:rPr>
      </w:pPr>
      <w:r>
        <w:rPr>
          <w:lang w:eastAsia="zh-CN"/>
        </w:rPr>
        <w:t>5</w:t>
      </w:r>
      <w:r>
        <w:rPr>
          <w:lang w:eastAsia="zh-CN"/>
        </w:rPr>
        <w:t>．贯彻新发展理念，建设现代化经济体系：</w:t>
      </w:r>
      <w:r w:rsidR="00AF15B7">
        <w:rPr>
          <w:lang w:eastAsia="zh-CN"/>
        </w:rPr>
        <w:t>报告</w:t>
      </w:r>
      <w:r>
        <w:rPr>
          <w:lang w:eastAsia="zh-CN"/>
        </w:rPr>
        <w:t>指出我国经济已由高速增长阶段转向高质量发展阶段，把建设现代化经济体系作为跨越关口的迫切要求和战略目标，从供给侧结构性改革、创新型国家、乡村振兴、区域协调等方面作出部署。</w:t>
      </w:r>
    </w:p>
    <w:p w14:paraId="126A25C3" w14:textId="047FD121" w:rsidR="00EE40C7" w:rsidRDefault="00000000">
      <w:pPr>
        <w:spacing w:line="360" w:lineRule="auto"/>
        <w:ind w:firstLine="480"/>
        <w:rPr>
          <w:lang w:eastAsia="zh-CN"/>
        </w:rPr>
      </w:pPr>
      <w:r>
        <w:rPr>
          <w:lang w:eastAsia="zh-CN"/>
        </w:rPr>
        <w:t>6</w:t>
      </w:r>
      <w:r>
        <w:rPr>
          <w:lang w:eastAsia="zh-CN"/>
        </w:rPr>
        <w:t>．健全人民当家作主制度体系，发展社会主义民主政治：坚持完善人大制度、发展协商民主。报告强调坚持党的领导、人民当家作主、依法治国有机统一，通过完善人民代表大会制度、发展社会主义协商民主，把我国社会主义民主政治的制度优势充分彰显出来。</w:t>
      </w:r>
    </w:p>
    <w:p w14:paraId="0D3775E5" w14:textId="65C65E63" w:rsidR="00EE40C7" w:rsidRDefault="00000000">
      <w:pPr>
        <w:spacing w:line="360" w:lineRule="auto"/>
        <w:ind w:firstLine="480"/>
        <w:rPr>
          <w:lang w:eastAsia="zh-CN"/>
        </w:rPr>
      </w:pPr>
      <w:r>
        <w:rPr>
          <w:lang w:eastAsia="zh-CN"/>
        </w:rPr>
        <w:t>7</w:t>
      </w:r>
      <w:r>
        <w:rPr>
          <w:lang w:eastAsia="zh-CN"/>
        </w:rPr>
        <w:t>．坚定文化自信，推动文化繁荣兴盛：掌握意识形态领导权，培育核心价值观。报告强调文化是一个国家、一个民族的灵魂，</w:t>
      </w:r>
      <w:r w:rsidR="00AF15B7">
        <w:rPr>
          <w:rFonts w:hint="eastAsia"/>
          <w:lang w:eastAsia="zh-CN"/>
        </w:rPr>
        <w:t>应当</w:t>
      </w:r>
      <w:r>
        <w:rPr>
          <w:lang w:eastAsia="zh-CN"/>
        </w:rPr>
        <w:t>牢牢掌握意识形态工作领导权，培育和践行社会主义核心价值观，繁荣发展社会主义文艺，推动文化事业和文化产业发展。</w:t>
      </w:r>
    </w:p>
    <w:p w14:paraId="23B293AE" w14:textId="061FDC67" w:rsidR="00EE40C7" w:rsidRDefault="00000000">
      <w:pPr>
        <w:spacing w:line="360" w:lineRule="auto"/>
        <w:ind w:firstLine="480"/>
        <w:rPr>
          <w:lang w:eastAsia="zh-CN"/>
        </w:rPr>
      </w:pPr>
      <w:r>
        <w:rPr>
          <w:lang w:eastAsia="zh-CN"/>
        </w:rPr>
        <w:t>8</w:t>
      </w:r>
      <w:r>
        <w:rPr>
          <w:lang w:eastAsia="zh-CN"/>
        </w:rPr>
        <w:t>．提高保障和改善民生水平，加强和创新社会治理：报告强调带领人民创造美好生活是党始终不渝的奋斗目标，从优先发展教育、提高就业质量和收入、健全社会保障、打赢脱贫攻坚战、实施健康中国战略等方面作出部署，着力解决群众最关心最直接最现实的利益问题。</w:t>
      </w:r>
    </w:p>
    <w:p w14:paraId="14D84A9D" w14:textId="0F570621" w:rsidR="00EE40C7" w:rsidRDefault="00000000">
      <w:pPr>
        <w:spacing w:line="360" w:lineRule="auto"/>
        <w:ind w:firstLine="480"/>
        <w:rPr>
          <w:lang w:eastAsia="zh-CN"/>
        </w:rPr>
      </w:pPr>
      <w:r>
        <w:rPr>
          <w:lang w:eastAsia="zh-CN"/>
        </w:rPr>
        <w:lastRenderedPageBreak/>
        <w:t>9</w:t>
      </w:r>
      <w:r>
        <w:rPr>
          <w:lang w:eastAsia="zh-CN"/>
        </w:rPr>
        <w:t>．加快生态文明体制改革，建设美丽中国：报告提出</w:t>
      </w:r>
      <w:r>
        <w:rPr>
          <w:lang w:eastAsia="zh-CN"/>
        </w:rPr>
        <w:t>“</w:t>
      </w:r>
      <w:r>
        <w:rPr>
          <w:lang w:eastAsia="zh-CN"/>
        </w:rPr>
        <w:t>人与自然是生命共同体</w:t>
      </w:r>
      <w:r>
        <w:rPr>
          <w:lang w:eastAsia="zh-CN"/>
        </w:rPr>
        <w:t>”</w:t>
      </w:r>
      <w:r>
        <w:rPr>
          <w:lang w:eastAsia="zh-CN"/>
        </w:rPr>
        <w:t>，强调建设人与自然和谐共生的现代化，通过推进绿色发展、着力解决突出环境问题、加大生态系统保护力度等举措建设美丽中国。</w:t>
      </w:r>
    </w:p>
    <w:p w14:paraId="48B318B0" w14:textId="1892E7FF" w:rsidR="00EE40C7" w:rsidRDefault="00000000">
      <w:pPr>
        <w:spacing w:line="360" w:lineRule="auto"/>
        <w:ind w:firstLine="480"/>
        <w:rPr>
          <w:lang w:eastAsia="zh-CN"/>
        </w:rPr>
      </w:pPr>
      <w:r>
        <w:rPr>
          <w:lang w:eastAsia="zh-CN"/>
        </w:rPr>
        <w:t>10</w:t>
      </w:r>
      <w:r>
        <w:rPr>
          <w:lang w:eastAsia="zh-CN"/>
        </w:rPr>
        <w:t>．坚持走中国特色强军之路：确立强军目标，报告确立新时代强军目标，提出力争到二〇三五年基本实现国防和军队现代化、到本世纪中叶把人民军队全面建成世界一流军队，并部署全面推进国防和军队现代化。</w:t>
      </w:r>
    </w:p>
    <w:p w14:paraId="19C705DC" w14:textId="56DAEA77" w:rsidR="00EE40C7" w:rsidRDefault="00000000">
      <w:pPr>
        <w:spacing w:line="360" w:lineRule="auto"/>
        <w:ind w:firstLine="480"/>
        <w:rPr>
          <w:lang w:eastAsia="zh-CN"/>
        </w:rPr>
      </w:pPr>
      <w:r>
        <w:rPr>
          <w:lang w:eastAsia="zh-CN"/>
        </w:rPr>
        <w:t>11</w:t>
      </w:r>
      <w:r>
        <w:rPr>
          <w:lang w:eastAsia="zh-CN"/>
        </w:rPr>
        <w:t>．坚持</w:t>
      </w:r>
      <w:r>
        <w:rPr>
          <w:lang w:eastAsia="zh-CN"/>
        </w:rPr>
        <w:t>“</w:t>
      </w:r>
      <w:r>
        <w:rPr>
          <w:lang w:eastAsia="zh-CN"/>
        </w:rPr>
        <w:t>一国两制</w:t>
      </w:r>
      <w:r>
        <w:rPr>
          <w:lang w:eastAsia="zh-CN"/>
        </w:rPr>
        <w:t>”</w:t>
      </w:r>
      <w:r>
        <w:rPr>
          <w:lang w:eastAsia="zh-CN"/>
        </w:rPr>
        <w:t>，推进祖国统一：报告强调全面准确贯彻</w:t>
      </w:r>
      <w:r>
        <w:rPr>
          <w:lang w:eastAsia="zh-CN"/>
        </w:rPr>
        <w:t>“</w:t>
      </w:r>
      <w:r>
        <w:rPr>
          <w:lang w:eastAsia="zh-CN"/>
        </w:rPr>
        <w:t>一国两制</w:t>
      </w:r>
      <w:r>
        <w:rPr>
          <w:lang w:eastAsia="zh-CN"/>
        </w:rPr>
        <w:t>”</w:t>
      </w:r>
      <w:r>
        <w:rPr>
          <w:lang w:eastAsia="zh-CN"/>
        </w:rPr>
        <w:t>方针，保持香港、澳门长期繁荣稳定；坚持一个中国原则和</w:t>
      </w:r>
      <w:r>
        <w:rPr>
          <w:lang w:eastAsia="zh-CN"/>
        </w:rPr>
        <w:t>“</w:t>
      </w:r>
      <w:r>
        <w:rPr>
          <w:lang w:eastAsia="zh-CN"/>
        </w:rPr>
        <w:t>九二共识</w:t>
      </w:r>
      <w:r>
        <w:rPr>
          <w:lang w:eastAsia="zh-CN"/>
        </w:rPr>
        <w:t>”</w:t>
      </w:r>
      <w:r>
        <w:rPr>
          <w:lang w:eastAsia="zh-CN"/>
        </w:rPr>
        <w:t>，推动两岸关系和平发展，坚决反对</w:t>
      </w:r>
      <w:r>
        <w:rPr>
          <w:lang w:eastAsia="zh-CN"/>
        </w:rPr>
        <w:t>“</w:t>
      </w:r>
      <w:r>
        <w:rPr>
          <w:lang w:eastAsia="zh-CN"/>
        </w:rPr>
        <w:t>台独</w:t>
      </w:r>
      <w:r>
        <w:rPr>
          <w:lang w:eastAsia="zh-CN"/>
        </w:rPr>
        <w:t>”</w:t>
      </w:r>
      <w:r>
        <w:rPr>
          <w:lang w:eastAsia="zh-CN"/>
        </w:rPr>
        <w:t>分裂活动。</w:t>
      </w:r>
    </w:p>
    <w:p w14:paraId="03388E4F" w14:textId="2761C65A" w:rsidR="00EE40C7" w:rsidRDefault="00000000">
      <w:pPr>
        <w:spacing w:line="360" w:lineRule="auto"/>
        <w:ind w:firstLine="480"/>
        <w:rPr>
          <w:lang w:eastAsia="zh-CN"/>
        </w:rPr>
      </w:pPr>
      <w:r>
        <w:rPr>
          <w:lang w:eastAsia="zh-CN"/>
        </w:rPr>
        <w:t>12</w:t>
      </w:r>
      <w:r>
        <w:rPr>
          <w:lang w:eastAsia="zh-CN"/>
        </w:rPr>
        <w:t>．坚持和平发展道路，推动构建人类命运共同体：报告强调中国将高举和平、发展、合作、共赢的旗帜，推动建设相互尊重、公平正义、合作共赢的新型国际关系，推动构建人类命运共同体。</w:t>
      </w:r>
    </w:p>
    <w:p w14:paraId="2BB827D2" w14:textId="6D032C7B" w:rsidR="00EE40C7" w:rsidRDefault="00000000">
      <w:pPr>
        <w:spacing w:line="360" w:lineRule="auto"/>
        <w:ind w:firstLine="480"/>
        <w:rPr>
          <w:lang w:eastAsia="zh-CN"/>
        </w:rPr>
      </w:pPr>
      <w:r>
        <w:rPr>
          <w:lang w:eastAsia="zh-CN"/>
        </w:rPr>
        <w:t>13</w:t>
      </w:r>
      <w:r>
        <w:rPr>
          <w:lang w:eastAsia="zh-CN"/>
        </w:rPr>
        <w:t>．坚定不移全面从严治党：报告提出新时代党的建设总要求，把党的政治建设摆在首位，坚持</w:t>
      </w:r>
      <w:r>
        <w:rPr>
          <w:lang w:eastAsia="zh-CN"/>
        </w:rPr>
        <w:t>“</w:t>
      </w:r>
      <w:r>
        <w:rPr>
          <w:lang w:eastAsia="zh-CN"/>
        </w:rPr>
        <w:t>全面从严治党永远在路上</w:t>
      </w:r>
      <w:r>
        <w:rPr>
          <w:lang w:eastAsia="zh-CN"/>
        </w:rPr>
        <w:t>”</w:t>
      </w:r>
      <w:r>
        <w:rPr>
          <w:lang w:eastAsia="zh-CN"/>
        </w:rPr>
        <w:t>，持之以恒正风肃纪，夺取反腐败斗争压倒性胜利，不断提高党的执政能力和领导水平。</w:t>
      </w:r>
    </w:p>
    <w:p w14:paraId="52DC62D4" w14:textId="77777777" w:rsidR="00EE40C7" w:rsidRDefault="00000000">
      <w:pPr>
        <w:spacing w:line="360" w:lineRule="auto"/>
        <w:ind w:firstLine="480"/>
        <w:rPr>
          <w:lang w:eastAsia="zh-CN"/>
        </w:rPr>
      </w:pPr>
      <w:r>
        <w:rPr>
          <w:lang w:eastAsia="zh-CN"/>
        </w:rPr>
        <w:t>总的看，这十三个部分环环相扣，前四部分构成理论总纲，后九部分构成实践部署，系统回答了新时代坚持和发展中国特色社会主义的总目标和行动纲领。</w:t>
      </w:r>
    </w:p>
    <w:p w14:paraId="6BC8510E" w14:textId="77777777" w:rsidR="00EE40C7" w:rsidRDefault="00000000">
      <w:pPr>
        <w:spacing w:before="80" w:after="40"/>
        <w:rPr>
          <w:lang w:eastAsia="zh-CN"/>
        </w:rPr>
      </w:pPr>
      <w:r>
        <w:rPr>
          <w:b/>
          <w:lang w:eastAsia="zh-CN"/>
        </w:rPr>
        <w:t>（二）党的二十大报告</w:t>
      </w:r>
    </w:p>
    <w:p w14:paraId="7EDA7174" w14:textId="77777777" w:rsidR="00EE40C7" w:rsidRDefault="00000000">
      <w:pPr>
        <w:spacing w:line="360" w:lineRule="auto"/>
        <w:ind w:firstLine="480"/>
        <w:rPr>
          <w:lang w:eastAsia="zh-CN"/>
        </w:rPr>
      </w:pPr>
      <w:r>
        <w:rPr>
          <w:lang w:eastAsia="zh-CN"/>
        </w:rPr>
        <w:t>二十大报告共十五个部分。总体上，报告以</w:t>
      </w:r>
      <w:r>
        <w:rPr>
          <w:lang w:eastAsia="zh-CN"/>
        </w:rPr>
        <w:t>“</w:t>
      </w:r>
      <w:r>
        <w:rPr>
          <w:lang w:eastAsia="zh-CN"/>
        </w:rPr>
        <w:t>全面建设社会主义现代化国家、全面推进中华民族伟大复兴</w:t>
      </w:r>
      <w:r>
        <w:rPr>
          <w:lang w:eastAsia="zh-CN"/>
        </w:rPr>
        <w:t>”</w:t>
      </w:r>
      <w:r>
        <w:rPr>
          <w:lang w:eastAsia="zh-CN"/>
        </w:rPr>
        <w:t>为主题，在前三个部分完成理论铺垫后，从经济到党建十二个领域作出部署，贯穿其中的主线是中国式现代化。各部分论述的主要观点如下。</w:t>
      </w:r>
    </w:p>
    <w:p w14:paraId="1D3F7A96" w14:textId="2DCE56F5" w:rsidR="00EE40C7" w:rsidRDefault="00000000">
      <w:pPr>
        <w:spacing w:line="360" w:lineRule="auto"/>
        <w:ind w:firstLine="480"/>
        <w:rPr>
          <w:lang w:eastAsia="zh-CN"/>
        </w:rPr>
      </w:pPr>
      <w:r>
        <w:rPr>
          <w:lang w:eastAsia="zh-CN"/>
        </w:rPr>
        <w:t>1</w:t>
      </w:r>
      <w:r>
        <w:rPr>
          <w:lang w:eastAsia="zh-CN"/>
        </w:rPr>
        <w:t>．过去五年的工作和新时代十年的伟大变革：报告概括了对党和人民事业具有重大现实意义和深远历史意义的</w:t>
      </w:r>
      <w:r>
        <w:rPr>
          <w:lang w:eastAsia="zh-CN"/>
        </w:rPr>
        <w:t>“</w:t>
      </w:r>
      <w:r>
        <w:rPr>
          <w:lang w:eastAsia="zh-CN"/>
        </w:rPr>
        <w:t>三件大事</w:t>
      </w:r>
      <w:r>
        <w:rPr>
          <w:lang w:eastAsia="zh-CN"/>
        </w:rPr>
        <w:t>”</w:t>
      </w:r>
      <w:r>
        <w:rPr>
          <w:lang w:eastAsia="zh-CN"/>
        </w:rPr>
        <w:t>，即迎来中国共产党成立一百周年、中国特色社会主义进入新时代、完成脱贫攻坚和全面建成小康社会的历史任务，并</w:t>
      </w:r>
      <w:r>
        <w:rPr>
          <w:lang w:eastAsia="zh-CN"/>
        </w:rPr>
        <w:lastRenderedPageBreak/>
        <w:t>指出新时代十年的伟大变革在党史、新中国史、改革开放史、社会主义发展史、中华民族发展史上具有里程碑意义。</w:t>
      </w:r>
    </w:p>
    <w:p w14:paraId="274E8152" w14:textId="2C99823C" w:rsidR="00EE40C7" w:rsidRDefault="00000000">
      <w:pPr>
        <w:spacing w:line="360" w:lineRule="auto"/>
        <w:ind w:firstLine="480"/>
        <w:rPr>
          <w:lang w:eastAsia="zh-CN"/>
        </w:rPr>
      </w:pPr>
      <w:r>
        <w:rPr>
          <w:lang w:eastAsia="zh-CN"/>
        </w:rPr>
        <w:t>2</w:t>
      </w:r>
      <w:r>
        <w:rPr>
          <w:lang w:eastAsia="zh-CN"/>
        </w:rPr>
        <w:t>．开辟马克思主义中国化时代化新境界：提出</w:t>
      </w:r>
      <w:r>
        <w:rPr>
          <w:lang w:eastAsia="zh-CN"/>
        </w:rPr>
        <w:t>“</w:t>
      </w:r>
      <w:r>
        <w:rPr>
          <w:lang w:eastAsia="zh-CN"/>
        </w:rPr>
        <w:t>两个结合</w:t>
      </w:r>
      <w:r>
        <w:rPr>
          <w:lang w:eastAsia="zh-CN"/>
        </w:rPr>
        <w:t>”</w:t>
      </w:r>
      <w:r>
        <w:rPr>
          <w:lang w:eastAsia="zh-CN"/>
        </w:rPr>
        <w:t>和</w:t>
      </w:r>
      <w:r>
        <w:rPr>
          <w:lang w:eastAsia="zh-CN"/>
        </w:rPr>
        <w:t>“</w:t>
      </w:r>
      <w:r>
        <w:rPr>
          <w:lang w:eastAsia="zh-CN"/>
        </w:rPr>
        <w:t>六个必须坚持</w:t>
      </w:r>
      <w:r>
        <w:rPr>
          <w:lang w:eastAsia="zh-CN"/>
        </w:rPr>
        <w:t>”</w:t>
      </w:r>
      <w:r w:rsidR="00AF15B7">
        <w:rPr>
          <w:rFonts w:hint="eastAsia"/>
          <w:lang w:eastAsia="zh-CN"/>
        </w:rPr>
        <w:t>，即</w:t>
      </w:r>
      <w:r>
        <w:rPr>
          <w:lang w:eastAsia="zh-CN"/>
        </w:rPr>
        <w:t>报告提出把马克思主义基本原理同中国具体实际相结合、同中华优秀传统文化相结合，并把新时代中国特色社会主义思想的世界观和方法论概括为</w:t>
      </w:r>
      <w:r>
        <w:rPr>
          <w:lang w:eastAsia="zh-CN"/>
        </w:rPr>
        <w:t>“</w:t>
      </w:r>
      <w:r>
        <w:rPr>
          <w:lang w:eastAsia="zh-CN"/>
        </w:rPr>
        <w:t>必须坚持人民至上、自信自立、守正创新、问题导向、系统观念、胸怀天下</w:t>
      </w:r>
      <w:r>
        <w:rPr>
          <w:lang w:eastAsia="zh-CN"/>
        </w:rPr>
        <w:t>”</w:t>
      </w:r>
      <w:r>
        <w:rPr>
          <w:lang w:eastAsia="zh-CN"/>
        </w:rPr>
        <w:t>。</w:t>
      </w:r>
    </w:p>
    <w:p w14:paraId="09C3DC71" w14:textId="182611A3" w:rsidR="00EE40C7" w:rsidRDefault="00000000">
      <w:pPr>
        <w:spacing w:line="360" w:lineRule="auto"/>
        <w:ind w:firstLine="480"/>
        <w:rPr>
          <w:lang w:eastAsia="zh-CN"/>
        </w:rPr>
      </w:pPr>
      <w:r>
        <w:rPr>
          <w:lang w:eastAsia="zh-CN"/>
        </w:rPr>
        <w:t>3</w:t>
      </w:r>
      <w:r>
        <w:rPr>
          <w:lang w:eastAsia="zh-CN"/>
        </w:rPr>
        <w:t>．新时代新征程党的使命任务：报告明确从现在起党的中心任务是团结带领全国各族人民全面建成社会主义现代化强国、实现第二个百年奋斗目标，以中国式现代化全面推进中华民族伟大复兴，并系统阐述中国式现代化的五个中国特色和本质要求。</w:t>
      </w:r>
    </w:p>
    <w:p w14:paraId="39EC90A0" w14:textId="3E5ABCDB" w:rsidR="00EE40C7" w:rsidRDefault="00000000">
      <w:pPr>
        <w:spacing w:line="360" w:lineRule="auto"/>
        <w:ind w:firstLine="480"/>
        <w:rPr>
          <w:lang w:eastAsia="zh-CN"/>
        </w:rPr>
      </w:pPr>
      <w:r>
        <w:rPr>
          <w:lang w:eastAsia="zh-CN"/>
        </w:rPr>
        <w:t>4</w:t>
      </w:r>
      <w:r>
        <w:rPr>
          <w:lang w:eastAsia="zh-CN"/>
        </w:rPr>
        <w:t>．加快构建新发展格局，报告强调高质量发展是全面建设社会主义现代化国家的首要任务，从构建高水平社会主义市场经济体制、建设现代化产业体系、全面推进乡村振兴、促进区域协调发展、推进高水平对外开放等方面作出部署。</w:t>
      </w:r>
    </w:p>
    <w:p w14:paraId="43751F18" w14:textId="3A0BEBC9" w:rsidR="00EE40C7" w:rsidRDefault="00000000">
      <w:pPr>
        <w:spacing w:line="360" w:lineRule="auto"/>
        <w:ind w:firstLine="480"/>
        <w:rPr>
          <w:lang w:eastAsia="zh-CN"/>
        </w:rPr>
      </w:pPr>
      <w:r>
        <w:rPr>
          <w:lang w:eastAsia="zh-CN"/>
        </w:rPr>
        <w:t>5</w:t>
      </w:r>
      <w:r>
        <w:rPr>
          <w:lang w:eastAsia="zh-CN"/>
        </w:rPr>
        <w:t>．实施科教兴国战略：报告把教育、科技、人才放在一起统筹部署，强调坚持科技是第一生产力、人才是第一资源、创新是第一动力，深入实施科教兴国战略、人才强国战略、创新驱动发展战略。</w:t>
      </w:r>
    </w:p>
    <w:p w14:paraId="7F36B4CE" w14:textId="46AF301A" w:rsidR="00EE40C7" w:rsidRDefault="00000000">
      <w:pPr>
        <w:spacing w:line="360" w:lineRule="auto"/>
        <w:ind w:firstLine="480"/>
        <w:rPr>
          <w:lang w:eastAsia="zh-CN"/>
        </w:rPr>
      </w:pPr>
      <w:r>
        <w:rPr>
          <w:lang w:eastAsia="zh-CN"/>
        </w:rPr>
        <w:t>6</w:t>
      </w:r>
      <w:r>
        <w:rPr>
          <w:lang w:eastAsia="zh-CN"/>
        </w:rPr>
        <w:t>．发展全过程人民民主：报告指出全过程人民民主</w:t>
      </w:r>
      <w:r w:rsidR="00AF15B7">
        <w:rPr>
          <w:lang w:eastAsia="zh-CN"/>
        </w:rPr>
        <w:t>是社会主义民主政治的本质属性</w:t>
      </w:r>
      <w:r w:rsidR="00AF15B7">
        <w:rPr>
          <w:rFonts w:hint="eastAsia"/>
          <w:lang w:eastAsia="zh-CN"/>
        </w:rPr>
        <w:t>，</w:t>
      </w:r>
      <w:r>
        <w:rPr>
          <w:lang w:eastAsia="zh-CN"/>
        </w:rPr>
        <w:t>是最广泛、最真实、最管用的民主，从加强人民当家作主制度保障、全面发展协商民主、积极发展基层民主等方面作出部署。</w:t>
      </w:r>
    </w:p>
    <w:p w14:paraId="70C341E9" w14:textId="49D52432" w:rsidR="00EE40C7" w:rsidRDefault="00000000">
      <w:pPr>
        <w:spacing w:line="360" w:lineRule="auto"/>
        <w:ind w:firstLine="480"/>
        <w:rPr>
          <w:lang w:eastAsia="zh-CN"/>
        </w:rPr>
      </w:pPr>
      <w:r>
        <w:rPr>
          <w:lang w:eastAsia="zh-CN"/>
        </w:rPr>
        <w:t>7</w:t>
      </w:r>
      <w:r>
        <w:rPr>
          <w:lang w:eastAsia="zh-CN"/>
        </w:rPr>
        <w:t>．坚持全面依法治国，推进法治中国建设：报告指出全面依法治国是国家治理的一场深刻革命，坚持科学立法、严格执法、公正司法、全民守法，全面推进国家各方面工作法治化。</w:t>
      </w:r>
    </w:p>
    <w:p w14:paraId="0DC48A3F" w14:textId="10DA6856" w:rsidR="00EE40C7" w:rsidRDefault="00000000">
      <w:pPr>
        <w:spacing w:line="360" w:lineRule="auto"/>
        <w:ind w:firstLine="480"/>
        <w:rPr>
          <w:lang w:eastAsia="zh-CN"/>
        </w:rPr>
      </w:pPr>
      <w:r>
        <w:rPr>
          <w:lang w:eastAsia="zh-CN"/>
        </w:rPr>
        <w:t>8</w:t>
      </w:r>
      <w:r>
        <w:rPr>
          <w:lang w:eastAsia="zh-CN"/>
        </w:rPr>
        <w:t>．推进文化自信自强：报告强调建设具有强大凝聚力和引领力的社会主义意识形态，广泛践行社会主义核心价值观，繁荣发展文化事业和文化产业，增强中华文明传播力影响力。</w:t>
      </w:r>
    </w:p>
    <w:p w14:paraId="47F85D71" w14:textId="25E15A60" w:rsidR="00EE40C7" w:rsidRDefault="00000000">
      <w:pPr>
        <w:spacing w:line="360" w:lineRule="auto"/>
        <w:ind w:firstLine="480"/>
        <w:rPr>
          <w:lang w:eastAsia="zh-CN"/>
        </w:rPr>
      </w:pPr>
      <w:r>
        <w:rPr>
          <w:lang w:eastAsia="zh-CN"/>
        </w:rPr>
        <w:lastRenderedPageBreak/>
        <w:t>9</w:t>
      </w:r>
      <w:r>
        <w:rPr>
          <w:lang w:eastAsia="zh-CN"/>
        </w:rPr>
        <w:t>．增进民生福祉，提高人民生活品质：报告强调江山就是人民、人民就是江山，坚持在发展中保障和改善民生，从完善分配制度、实施就业优先战略、健全社会保障体系、推进健康中国建设等方面作出部署，扎实推进共同富裕。</w:t>
      </w:r>
    </w:p>
    <w:p w14:paraId="1E2587A1" w14:textId="5154D204" w:rsidR="00EE40C7" w:rsidRDefault="00000000">
      <w:pPr>
        <w:spacing w:line="360" w:lineRule="auto"/>
        <w:ind w:firstLine="480"/>
        <w:rPr>
          <w:lang w:eastAsia="zh-CN"/>
        </w:rPr>
      </w:pPr>
      <w:r>
        <w:rPr>
          <w:lang w:eastAsia="zh-CN"/>
        </w:rPr>
        <w:t>10</w:t>
      </w:r>
      <w:r>
        <w:rPr>
          <w:lang w:eastAsia="zh-CN"/>
        </w:rPr>
        <w:t>．推动绿色发展：报告强调牢固树立和践行绿水青山就是金山银山的理念，加快发展方式绿色转型，深入推进环境污染防治，积极稳妥推进碳达峰碳中和，站在人与自然和谐共生的高度谋划发展。</w:t>
      </w:r>
    </w:p>
    <w:p w14:paraId="20D0DB38" w14:textId="3E09C5AF" w:rsidR="00EE40C7" w:rsidRDefault="00000000">
      <w:pPr>
        <w:spacing w:line="360" w:lineRule="auto"/>
        <w:ind w:firstLine="480"/>
        <w:rPr>
          <w:lang w:eastAsia="zh-CN"/>
        </w:rPr>
      </w:pPr>
      <w:r>
        <w:rPr>
          <w:lang w:eastAsia="zh-CN"/>
        </w:rPr>
        <w:t>11</w:t>
      </w:r>
      <w:r>
        <w:rPr>
          <w:lang w:eastAsia="zh-CN"/>
        </w:rPr>
        <w:t>．推进国家安全体系和能力现代化：报告强调国家安全是民族复兴的根基、社会稳定是国家强盛的前提，坚持统筹发展和安全，健全国家安全体系，增强维护国家安全能力。</w:t>
      </w:r>
    </w:p>
    <w:p w14:paraId="0776C1DF" w14:textId="17F1A970" w:rsidR="00EE40C7" w:rsidRDefault="00000000">
      <w:pPr>
        <w:spacing w:line="360" w:lineRule="auto"/>
        <w:ind w:firstLine="480"/>
        <w:rPr>
          <w:lang w:eastAsia="zh-CN"/>
        </w:rPr>
      </w:pPr>
      <w:r>
        <w:rPr>
          <w:lang w:eastAsia="zh-CN"/>
        </w:rPr>
        <w:t>12</w:t>
      </w:r>
      <w:r>
        <w:rPr>
          <w:lang w:eastAsia="zh-CN"/>
        </w:rPr>
        <w:t>．实现建军一百年奋斗目标：报告提出如期实现建军一百年奋斗目标、加快把人民军队建成世界一流军队，全面加强人民军队党的建设、练兵备战和军事治理。</w:t>
      </w:r>
    </w:p>
    <w:p w14:paraId="71F84946" w14:textId="2CFDDF84" w:rsidR="00EE40C7" w:rsidRDefault="00000000">
      <w:pPr>
        <w:spacing w:line="360" w:lineRule="auto"/>
        <w:ind w:firstLine="480"/>
        <w:rPr>
          <w:lang w:eastAsia="zh-CN"/>
        </w:rPr>
      </w:pPr>
      <w:r>
        <w:rPr>
          <w:lang w:eastAsia="zh-CN"/>
        </w:rPr>
        <w:t>13</w:t>
      </w:r>
      <w:r>
        <w:rPr>
          <w:lang w:eastAsia="zh-CN"/>
        </w:rPr>
        <w:t>．坚持和完善</w:t>
      </w:r>
      <w:r>
        <w:rPr>
          <w:lang w:eastAsia="zh-CN"/>
        </w:rPr>
        <w:t>“</w:t>
      </w:r>
      <w:r>
        <w:rPr>
          <w:lang w:eastAsia="zh-CN"/>
        </w:rPr>
        <w:t>一国两制</w:t>
      </w:r>
      <w:r>
        <w:rPr>
          <w:lang w:eastAsia="zh-CN"/>
        </w:rPr>
        <w:t>”</w:t>
      </w:r>
      <w:r>
        <w:rPr>
          <w:lang w:eastAsia="zh-CN"/>
        </w:rPr>
        <w:t>，推进祖国统一：报告强调全面准确、坚定不移贯彻</w:t>
      </w:r>
      <w:r>
        <w:rPr>
          <w:lang w:eastAsia="zh-CN"/>
        </w:rPr>
        <w:t>“</w:t>
      </w:r>
      <w:r>
        <w:rPr>
          <w:lang w:eastAsia="zh-CN"/>
        </w:rPr>
        <w:t>一国两制</w:t>
      </w:r>
      <w:r>
        <w:rPr>
          <w:lang w:eastAsia="zh-CN"/>
        </w:rPr>
        <w:t>”</w:t>
      </w:r>
      <w:r>
        <w:rPr>
          <w:lang w:eastAsia="zh-CN"/>
        </w:rPr>
        <w:t>方针，落实中央全面管治权；坚持贯彻新时代党解决台湾问题的总体方略，坚定不移推进祖国统一大业。</w:t>
      </w:r>
    </w:p>
    <w:p w14:paraId="5D1FE449" w14:textId="22749CC7" w:rsidR="00EE40C7" w:rsidRDefault="00000000">
      <w:pPr>
        <w:spacing w:line="360" w:lineRule="auto"/>
        <w:ind w:firstLine="480"/>
        <w:rPr>
          <w:lang w:eastAsia="zh-CN"/>
        </w:rPr>
      </w:pPr>
      <w:r>
        <w:rPr>
          <w:lang w:eastAsia="zh-CN"/>
        </w:rPr>
        <w:t>14</w:t>
      </w:r>
      <w:r>
        <w:rPr>
          <w:lang w:eastAsia="zh-CN"/>
        </w:rPr>
        <w:t>．促进世界和平与发展：报告强调中国坚定奉行独立自主的和平外交政策，推动构建人类命运共同体，坚持对外开放的基本国策，积极参与全球治理体系改革和建设。</w:t>
      </w:r>
    </w:p>
    <w:p w14:paraId="2B85A70D" w14:textId="6EAF3F41" w:rsidR="00EE40C7" w:rsidRDefault="00000000">
      <w:pPr>
        <w:spacing w:line="360" w:lineRule="auto"/>
        <w:ind w:firstLine="480"/>
        <w:rPr>
          <w:lang w:eastAsia="zh-CN"/>
        </w:rPr>
      </w:pPr>
      <w:r>
        <w:rPr>
          <w:lang w:eastAsia="zh-CN"/>
        </w:rPr>
        <w:t>15</w:t>
      </w:r>
      <w:r>
        <w:rPr>
          <w:lang w:eastAsia="zh-CN"/>
        </w:rPr>
        <w:t>．坚定不移全面从严治党：报告强调全面从严治党永远在路上，党的自我革命永远在路上，落实新时代党的建设总要求，健全全面从严治党体系，以党的自我革命引领社会革命。</w:t>
      </w:r>
    </w:p>
    <w:p w14:paraId="41667218" w14:textId="77777777" w:rsidR="00EE40C7" w:rsidRDefault="00000000">
      <w:pPr>
        <w:spacing w:line="360" w:lineRule="auto"/>
        <w:ind w:firstLine="480"/>
        <w:rPr>
          <w:lang w:eastAsia="zh-CN"/>
        </w:rPr>
      </w:pPr>
      <w:r>
        <w:rPr>
          <w:lang w:eastAsia="zh-CN"/>
        </w:rPr>
        <w:t>总的看，这十五个部分以中国式现代化为统领，构成了全面建设社会主义现代化国家的施工图。</w:t>
      </w:r>
    </w:p>
    <w:p w14:paraId="1233CA6E" w14:textId="77777777" w:rsidR="00EE40C7" w:rsidRDefault="00000000">
      <w:pPr>
        <w:spacing w:before="200" w:after="120"/>
        <w:rPr>
          <w:lang w:eastAsia="zh-CN"/>
        </w:rPr>
      </w:pPr>
      <w:r>
        <w:rPr>
          <w:rFonts w:eastAsia="黑体"/>
          <w:b/>
          <w:sz w:val="28"/>
          <w:lang w:eastAsia="zh-CN"/>
        </w:rPr>
        <w:t>二、两次报告提出的重大论断和重大部署</w:t>
      </w:r>
    </w:p>
    <w:p w14:paraId="67E98AEA" w14:textId="77777777" w:rsidR="00EE40C7" w:rsidRDefault="00000000">
      <w:pPr>
        <w:spacing w:line="360" w:lineRule="auto"/>
        <w:ind w:firstLine="480"/>
        <w:rPr>
          <w:lang w:eastAsia="zh-CN"/>
        </w:rPr>
      </w:pPr>
      <w:r>
        <w:rPr>
          <w:lang w:eastAsia="zh-CN"/>
        </w:rPr>
        <w:lastRenderedPageBreak/>
        <w:t>两份报告在理论创新上提出了一系列重大论断，在实践层面作出了一系列重大部署，这是报告的灵魂所在。其中一些总纲性论断统领全局：党的十九大作出</w:t>
      </w:r>
      <w:r>
        <w:rPr>
          <w:lang w:eastAsia="zh-CN"/>
        </w:rPr>
        <w:t>“</w:t>
      </w:r>
      <w:r>
        <w:rPr>
          <w:lang w:eastAsia="zh-CN"/>
        </w:rPr>
        <w:t>中国特色社会主义进入了新时代，这是我国发展新的历史方位</w:t>
      </w:r>
      <w:r>
        <w:rPr>
          <w:lang w:eastAsia="zh-CN"/>
        </w:rPr>
        <w:t>”</w:t>
      </w:r>
      <w:r>
        <w:rPr>
          <w:lang w:eastAsia="zh-CN"/>
        </w:rPr>
        <w:t>的重大判断，指出</w:t>
      </w:r>
      <w:r>
        <w:rPr>
          <w:lang w:eastAsia="zh-CN"/>
        </w:rPr>
        <w:t>“</w:t>
      </w:r>
      <w:r>
        <w:rPr>
          <w:lang w:eastAsia="zh-CN"/>
        </w:rPr>
        <w:t>我国社会主要矛盾已经转化为人民日益增长的美好生活需要和不平衡不充分的发展之间的矛盾</w:t>
      </w:r>
      <w:r>
        <w:rPr>
          <w:lang w:eastAsia="zh-CN"/>
        </w:rPr>
        <w:t>”</w:t>
      </w:r>
      <w:r>
        <w:rPr>
          <w:lang w:eastAsia="zh-CN"/>
        </w:rPr>
        <w:t>，强调</w:t>
      </w:r>
      <w:r>
        <w:rPr>
          <w:lang w:eastAsia="zh-CN"/>
        </w:rPr>
        <w:t>“</w:t>
      </w:r>
      <w:r>
        <w:rPr>
          <w:lang w:eastAsia="zh-CN"/>
        </w:rPr>
        <w:t>中国共产党人的初心和使命，就是为中国人民谋幸福，为中华民族谋复兴</w:t>
      </w:r>
      <w:r>
        <w:rPr>
          <w:lang w:eastAsia="zh-CN"/>
        </w:rPr>
        <w:t>”</w:t>
      </w:r>
      <w:r>
        <w:rPr>
          <w:lang w:eastAsia="zh-CN"/>
        </w:rPr>
        <w:t>；党的二十大在此基础上系统阐述</w:t>
      </w:r>
      <w:r>
        <w:rPr>
          <w:lang w:eastAsia="zh-CN"/>
        </w:rPr>
        <w:t>“</w:t>
      </w:r>
      <w:r>
        <w:rPr>
          <w:lang w:eastAsia="zh-CN"/>
        </w:rPr>
        <w:t>中国式现代化，是中国共产党领导的社会主义现代化，既有各国现代化的共同特征，更有基于自己国情的中国特色</w:t>
      </w:r>
      <w:r>
        <w:rPr>
          <w:lang w:eastAsia="zh-CN"/>
        </w:rPr>
        <w:t>”</w:t>
      </w:r>
      <w:r>
        <w:rPr>
          <w:lang w:eastAsia="zh-CN"/>
        </w:rPr>
        <w:t>。围绕这些总纲，两次报告从经济、政治、文化、社会、生态、国防、外交、党建等领域作出了一系列论断和部署，以下分领域摘编原句。</w:t>
      </w:r>
    </w:p>
    <w:p w14:paraId="0583329D" w14:textId="77777777" w:rsidR="00EE40C7" w:rsidRDefault="00000000">
      <w:pPr>
        <w:spacing w:before="80" w:after="40"/>
        <w:rPr>
          <w:lang w:eastAsia="zh-CN"/>
        </w:rPr>
      </w:pPr>
      <w:r>
        <w:rPr>
          <w:b/>
          <w:lang w:eastAsia="zh-CN"/>
        </w:rPr>
        <w:t>（一）经济领域</w:t>
      </w:r>
    </w:p>
    <w:p w14:paraId="15397154" w14:textId="77777777" w:rsidR="00EE40C7" w:rsidRDefault="00000000">
      <w:pPr>
        <w:spacing w:line="360" w:lineRule="auto"/>
        <w:ind w:firstLine="480"/>
        <w:rPr>
          <w:lang w:eastAsia="zh-CN"/>
        </w:rPr>
      </w:pPr>
      <w:r>
        <w:rPr>
          <w:lang w:eastAsia="zh-CN"/>
        </w:rPr>
        <w:t>党的十九大作出</w:t>
      </w:r>
      <w:r>
        <w:rPr>
          <w:lang w:eastAsia="zh-CN"/>
        </w:rPr>
        <w:t>“</w:t>
      </w:r>
      <w:r>
        <w:rPr>
          <w:lang w:eastAsia="zh-CN"/>
        </w:rPr>
        <w:t>我国经济已由高速增长阶段转向高质量发展阶段，正处在转变发展方式、优化经济结构、转换增长动力的攻关期，建设现代化经济体系是跨越关口的迫切要求和我国发展的战略目标</w:t>
      </w:r>
      <w:r>
        <w:rPr>
          <w:lang w:eastAsia="zh-CN"/>
        </w:rPr>
        <w:t>”</w:t>
      </w:r>
      <w:r>
        <w:rPr>
          <w:lang w:eastAsia="zh-CN"/>
        </w:rPr>
        <w:t>的判断；在乡村振兴上提出</w:t>
      </w:r>
      <w:r>
        <w:rPr>
          <w:lang w:eastAsia="zh-CN"/>
        </w:rPr>
        <w:t>“</w:t>
      </w:r>
      <w:r>
        <w:rPr>
          <w:lang w:eastAsia="zh-CN"/>
        </w:rPr>
        <w:t>要坚持农业农村优先发展，按照产业兴旺、生态宜居、乡风文明、治理有效、生活富裕的总要求，建立健全城乡融合发展体制机制和政策体系，加快推进农业农村现代化</w:t>
      </w:r>
      <w:r>
        <w:rPr>
          <w:lang w:eastAsia="zh-CN"/>
        </w:rPr>
        <w:t>”</w:t>
      </w:r>
      <w:r>
        <w:rPr>
          <w:lang w:eastAsia="zh-CN"/>
        </w:rPr>
        <w:t>。党的二十大进一步明确</w:t>
      </w:r>
      <w:r>
        <w:rPr>
          <w:lang w:eastAsia="zh-CN"/>
        </w:rPr>
        <w:t>“</w:t>
      </w:r>
      <w:r>
        <w:rPr>
          <w:lang w:eastAsia="zh-CN"/>
        </w:rPr>
        <w:t>高质量发展是全面建设社会主义现代化国家的首要任务。发展是党执政兴国的第一要务</w:t>
      </w:r>
      <w:r>
        <w:rPr>
          <w:lang w:eastAsia="zh-CN"/>
        </w:rPr>
        <w:t>”</w:t>
      </w:r>
      <w:r>
        <w:rPr>
          <w:lang w:eastAsia="zh-CN"/>
        </w:rPr>
        <w:t>，并提出</w:t>
      </w:r>
      <w:r>
        <w:rPr>
          <w:lang w:eastAsia="zh-CN"/>
        </w:rPr>
        <w:t>“</w:t>
      </w:r>
      <w:r>
        <w:rPr>
          <w:lang w:eastAsia="zh-CN"/>
        </w:rPr>
        <w:t>教育、科技、人才是全面建设社会主义现代化国家的基础性、战略性支撑</w:t>
      </w:r>
      <w:r>
        <w:rPr>
          <w:lang w:eastAsia="zh-CN"/>
        </w:rPr>
        <w:t>”</w:t>
      </w:r>
      <w:r>
        <w:rPr>
          <w:lang w:eastAsia="zh-CN"/>
        </w:rPr>
        <w:t>，强调</w:t>
      </w:r>
      <w:r>
        <w:rPr>
          <w:lang w:eastAsia="zh-CN"/>
        </w:rPr>
        <w:t>“</w:t>
      </w:r>
      <w:r>
        <w:rPr>
          <w:lang w:eastAsia="zh-CN"/>
        </w:rPr>
        <w:t>坚持科技是第一生产力、人才是第一资源、创新是第一动力</w:t>
      </w:r>
      <w:r>
        <w:rPr>
          <w:lang w:eastAsia="zh-CN"/>
        </w:rPr>
        <w:t>”</w:t>
      </w:r>
      <w:r>
        <w:rPr>
          <w:lang w:eastAsia="zh-CN"/>
        </w:rPr>
        <w:t>。</w:t>
      </w:r>
    </w:p>
    <w:p w14:paraId="57BD5125" w14:textId="77777777" w:rsidR="00EE40C7" w:rsidRDefault="00000000">
      <w:pPr>
        <w:spacing w:before="80" w:after="40"/>
        <w:rPr>
          <w:lang w:eastAsia="zh-CN"/>
        </w:rPr>
      </w:pPr>
      <w:r>
        <w:rPr>
          <w:b/>
          <w:lang w:eastAsia="zh-CN"/>
        </w:rPr>
        <w:t>（二）政治领域</w:t>
      </w:r>
    </w:p>
    <w:p w14:paraId="14DEEA09" w14:textId="77777777" w:rsidR="00EE40C7" w:rsidRDefault="00000000">
      <w:pPr>
        <w:spacing w:line="360" w:lineRule="auto"/>
        <w:ind w:firstLine="480"/>
        <w:rPr>
          <w:lang w:eastAsia="zh-CN"/>
        </w:rPr>
      </w:pPr>
      <w:r>
        <w:rPr>
          <w:lang w:eastAsia="zh-CN"/>
        </w:rPr>
        <w:t>党的十九大强调</w:t>
      </w:r>
      <w:r>
        <w:rPr>
          <w:lang w:eastAsia="zh-CN"/>
        </w:rPr>
        <w:t>“</w:t>
      </w:r>
      <w:r>
        <w:rPr>
          <w:lang w:eastAsia="zh-CN"/>
        </w:rPr>
        <w:t>坚持党的领导、人民当家作主、依法治国有机统一</w:t>
      </w:r>
      <w:r>
        <w:rPr>
          <w:lang w:eastAsia="zh-CN"/>
        </w:rPr>
        <w:t>”</w:t>
      </w:r>
      <w:r>
        <w:rPr>
          <w:lang w:eastAsia="zh-CN"/>
        </w:rPr>
        <w:t>，从人民代表大会制度、协商民主、依法治国等方面健全人民当家作主制度体系。党的二十大进一步指出</w:t>
      </w:r>
      <w:r>
        <w:rPr>
          <w:lang w:eastAsia="zh-CN"/>
        </w:rPr>
        <w:t>“</w:t>
      </w:r>
      <w:r>
        <w:rPr>
          <w:lang w:eastAsia="zh-CN"/>
        </w:rPr>
        <w:t>全过程人民民主是社会主义民主政治的本质属性，是最广泛、最真实、最管用的民主</w:t>
      </w:r>
      <w:r>
        <w:rPr>
          <w:lang w:eastAsia="zh-CN"/>
        </w:rPr>
        <w:t>”</w:t>
      </w:r>
      <w:r>
        <w:rPr>
          <w:lang w:eastAsia="zh-CN"/>
        </w:rPr>
        <w:t>，并强调</w:t>
      </w:r>
      <w:r>
        <w:rPr>
          <w:lang w:eastAsia="zh-CN"/>
        </w:rPr>
        <w:t>“</w:t>
      </w:r>
      <w:r>
        <w:rPr>
          <w:lang w:eastAsia="zh-CN"/>
        </w:rPr>
        <w:t>全面依法治国是国家治理的一场深刻革命，关系党执政兴国，关系人民幸福安康，关系党和国家长治久安</w:t>
      </w:r>
      <w:r>
        <w:rPr>
          <w:lang w:eastAsia="zh-CN"/>
        </w:rPr>
        <w:t>”</w:t>
      </w:r>
      <w:r>
        <w:rPr>
          <w:lang w:eastAsia="zh-CN"/>
        </w:rPr>
        <w:t>。</w:t>
      </w:r>
    </w:p>
    <w:p w14:paraId="46C51CD5" w14:textId="77777777" w:rsidR="00EE40C7" w:rsidRDefault="00000000">
      <w:pPr>
        <w:spacing w:before="80" w:after="40"/>
        <w:rPr>
          <w:lang w:eastAsia="zh-CN"/>
        </w:rPr>
      </w:pPr>
      <w:r>
        <w:rPr>
          <w:b/>
          <w:lang w:eastAsia="zh-CN"/>
        </w:rPr>
        <w:t>（三）文化领域</w:t>
      </w:r>
    </w:p>
    <w:p w14:paraId="12EFEEC0" w14:textId="77777777" w:rsidR="00EE40C7" w:rsidRDefault="00000000">
      <w:pPr>
        <w:spacing w:line="360" w:lineRule="auto"/>
        <w:ind w:firstLine="480"/>
        <w:rPr>
          <w:lang w:eastAsia="zh-CN"/>
        </w:rPr>
      </w:pPr>
      <w:r>
        <w:rPr>
          <w:lang w:eastAsia="zh-CN"/>
        </w:rPr>
        <w:lastRenderedPageBreak/>
        <w:t>党的十九大提出</w:t>
      </w:r>
      <w:r>
        <w:rPr>
          <w:lang w:eastAsia="zh-CN"/>
        </w:rPr>
        <w:t>“</w:t>
      </w:r>
      <w:r>
        <w:rPr>
          <w:lang w:eastAsia="zh-CN"/>
        </w:rPr>
        <w:t>没有高度的文化自信，没有文化的繁荣兴盛，就没有中华民族伟大复兴</w:t>
      </w:r>
      <w:r>
        <w:rPr>
          <w:lang w:eastAsia="zh-CN"/>
        </w:rPr>
        <w:t>”</w:t>
      </w:r>
      <w:r>
        <w:rPr>
          <w:lang w:eastAsia="zh-CN"/>
        </w:rPr>
        <w:t>，把坚定文化自信、掌握意识形态工作领导权摆在突出位置。党的二十大进一步提出</w:t>
      </w:r>
      <w:r>
        <w:rPr>
          <w:lang w:eastAsia="zh-CN"/>
        </w:rPr>
        <w:t>“</w:t>
      </w:r>
      <w:r>
        <w:rPr>
          <w:lang w:eastAsia="zh-CN"/>
        </w:rPr>
        <w:t>两个结合</w:t>
      </w:r>
      <w:r>
        <w:rPr>
          <w:lang w:eastAsia="zh-CN"/>
        </w:rPr>
        <w:t>”</w:t>
      </w:r>
      <w:r>
        <w:rPr>
          <w:lang w:eastAsia="zh-CN"/>
        </w:rPr>
        <w:t>，强调</w:t>
      </w:r>
      <w:r>
        <w:rPr>
          <w:lang w:eastAsia="zh-CN"/>
        </w:rPr>
        <w:t>“</w:t>
      </w:r>
      <w:r>
        <w:rPr>
          <w:lang w:eastAsia="zh-CN"/>
        </w:rPr>
        <w:t>只有把马克思主义基本原理同中国具体实际相结合、同中华优秀传统文化相结合，坚持运用辩证唯物主义和历史唯物主义，才能正确回答时代和实践提出的重大问题，才能始终保持马克思主义的蓬勃生机和旺盛活力</w:t>
      </w:r>
      <w:r>
        <w:rPr>
          <w:lang w:eastAsia="zh-CN"/>
        </w:rPr>
        <w:t>”</w:t>
      </w:r>
      <w:r>
        <w:rPr>
          <w:lang w:eastAsia="zh-CN"/>
        </w:rPr>
        <w:t>。</w:t>
      </w:r>
    </w:p>
    <w:p w14:paraId="19A6E749" w14:textId="77777777" w:rsidR="00EE40C7" w:rsidRDefault="00000000">
      <w:pPr>
        <w:spacing w:before="80" w:after="40"/>
        <w:rPr>
          <w:lang w:eastAsia="zh-CN"/>
        </w:rPr>
      </w:pPr>
      <w:r>
        <w:rPr>
          <w:b/>
          <w:lang w:eastAsia="zh-CN"/>
        </w:rPr>
        <w:t>（四）社会领域</w:t>
      </w:r>
    </w:p>
    <w:p w14:paraId="3303A374" w14:textId="77777777" w:rsidR="00EE40C7" w:rsidRDefault="00000000">
      <w:pPr>
        <w:spacing w:line="360" w:lineRule="auto"/>
        <w:ind w:firstLine="480"/>
        <w:rPr>
          <w:lang w:eastAsia="zh-CN"/>
        </w:rPr>
      </w:pPr>
      <w:r>
        <w:rPr>
          <w:lang w:eastAsia="zh-CN"/>
        </w:rPr>
        <w:t>党的十九大提出</w:t>
      </w:r>
      <w:r>
        <w:rPr>
          <w:lang w:eastAsia="zh-CN"/>
        </w:rPr>
        <w:t>“</w:t>
      </w:r>
      <w:r>
        <w:rPr>
          <w:lang w:eastAsia="zh-CN"/>
        </w:rPr>
        <w:t>坚持房子是用来住的、不是用来炒的定位</w:t>
      </w:r>
      <w:r>
        <w:rPr>
          <w:lang w:eastAsia="zh-CN"/>
        </w:rPr>
        <w:t>”</w:t>
      </w:r>
      <w:r>
        <w:rPr>
          <w:lang w:eastAsia="zh-CN"/>
        </w:rPr>
        <w:t>，并庄严承诺</w:t>
      </w:r>
      <w:r>
        <w:rPr>
          <w:lang w:eastAsia="zh-CN"/>
        </w:rPr>
        <w:t>“</w:t>
      </w:r>
      <w:r>
        <w:rPr>
          <w:lang w:eastAsia="zh-CN"/>
        </w:rPr>
        <w:t>让贫困人口和贫困地区同全国一道进入全面小康社会</w:t>
      </w:r>
      <w:r>
        <w:rPr>
          <w:lang w:eastAsia="zh-CN"/>
        </w:rPr>
        <w:t>”</w:t>
      </w:r>
      <w:r>
        <w:rPr>
          <w:lang w:eastAsia="zh-CN"/>
        </w:rPr>
        <w:t>。党的二十大进一步提出</w:t>
      </w:r>
      <w:r>
        <w:rPr>
          <w:lang w:eastAsia="zh-CN"/>
        </w:rPr>
        <w:t>“</w:t>
      </w:r>
      <w:r>
        <w:rPr>
          <w:lang w:eastAsia="zh-CN"/>
        </w:rPr>
        <w:t>江山就是人民，人民就是江山。中国共产党领导人民打江山、守江山，守的是人民的心</w:t>
      </w:r>
      <w:r>
        <w:rPr>
          <w:lang w:eastAsia="zh-CN"/>
        </w:rPr>
        <w:t>”</w:t>
      </w:r>
      <w:r>
        <w:rPr>
          <w:lang w:eastAsia="zh-CN"/>
        </w:rPr>
        <w:t>，强调</w:t>
      </w:r>
      <w:r>
        <w:rPr>
          <w:lang w:eastAsia="zh-CN"/>
        </w:rPr>
        <w:t>“</w:t>
      </w:r>
      <w:r>
        <w:rPr>
          <w:lang w:eastAsia="zh-CN"/>
        </w:rPr>
        <w:t>必须坚持在发展中保障和改善民生，鼓励共同奋斗创造美好生活，不断实现人民对美好生活的向往</w:t>
      </w:r>
      <w:r>
        <w:rPr>
          <w:lang w:eastAsia="zh-CN"/>
        </w:rPr>
        <w:t>”</w:t>
      </w:r>
      <w:r>
        <w:rPr>
          <w:lang w:eastAsia="zh-CN"/>
        </w:rPr>
        <w:t>。</w:t>
      </w:r>
    </w:p>
    <w:p w14:paraId="2DA25B01" w14:textId="77777777" w:rsidR="00EE40C7" w:rsidRDefault="00000000">
      <w:pPr>
        <w:spacing w:before="80" w:after="40"/>
        <w:rPr>
          <w:lang w:eastAsia="zh-CN"/>
        </w:rPr>
      </w:pPr>
      <w:r>
        <w:rPr>
          <w:b/>
          <w:lang w:eastAsia="zh-CN"/>
        </w:rPr>
        <w:t>（五）生态领域</w:t>
      </w:r>
    </w:p>
    <w:p w14:paraId="488A023D" w14:textId="77777777" w:rsidR="00EE40C7" w:rsidRDefault="00000000">
      <w:pPr>
        <w:spacing w:line="360" w:lineRule="auto"/>
        <w:ind w:firstLine="480"/>
        <w:rPr>
          <w:lang w:eastAsia="zh-CN"/>
        </w:rPr>
      </w:pPr>
      <w:r>
        <w:rPr>
          <w:lang w:eastAsia="zh-CN"/>
        </w:rPr>
        <w:t>党的十九大提出</w:t>
      </w:r>
      <w:r>
        <w:rPr>
          <w:lang w:eastAsia="zh-CN"/>
        </w:rPr>
        <w:t>“</w:t>
      </w:r>
      <w:r>
        <w:rPr>
          <w:lang w:eastAsia="zh-CN"/>
        </w:rPr>
        <w:t>人与自然是生命共同体</w:t>
      </w:r>
      <w:r>
        <w:rPr>
          <w:lang w:eastAsia="zh-CN"/>
        </w:rPr>
        <w:t>”</w:t>
      </w:r>
      <w:r>
        <w:rPr>
          <w:lang w:eastAsia="zh-CN"/>
        </w:rPr>
        <w:t>，要求</w:t>
      </w:r>
      <w:r>
        <w:rPr>
          <w:lang w:eastAsia="zh-CN"/>
        </w:rPr>
        <w:t>“</w:t>
      </w:r>
      <w:r>
        <w:rPr>
          <w:lang w:eastAsia="zh-CN"/>
        </w:rPr>
        <w:t>必须树立和践行绿水青山就是金山银山的理念</w:t>
      </w:r>
      <w:r>
        <w:rPr>
          <w:lang w:eastAsia="zh-CN"/>
        </w:rPr>
        <w:t>”</w:t>
      </w:r>
      <w:r>
        <w:rPr>
          <w:lang w:eastAsia="zh-CN"/>
        </w:rPr>
        <w:t>。党的二十大进一步指出</w:t>
      </w:r>
      <w:r>
        <w:rPr>
          <w:lang w:eastAsia="zh-CN"/>
        </w:rPr>
        <w:t>“</w:t>
      </w:r>
      <w:r>
        <w:rPr>
          <w:lang w:eastAsia="zh-CN"/>
        </w:rPr>
        <w:t>尊重自然、顺应自然、保护自然，是全面建设社会主义现代化国家的内在要求</w:t>
      </w:r>
      <w:r>
        <w:rPr>
          <w:lang w:eastAsia="zh-CN"/>
        </w:rPr>
        <w:t>”</w:t>
      </w:r>
      <w:r>
        <w:rPr>
          <w:lang w:eastAsia="zh-CN"/>
        </w:rPr>
        <w:t>，强调</w:t>
      </w:r>
      <w:r>
        <w:rPr>
          <w:lang w:eastAsia="zh-CN"/>
        </w:rPr>
        <w:t>“</w:t>
      </w:r>
      <w:r>
        <w:rPr>
          <w:lang w:eastAsia="zh-CN"/>
        </w:rPr>
        <w:t>必须牢固树立和践行绿水青山就是金山银山的理念，站在人与自然和谐共生的高度谋划发展</w:t>
      </w:r>
      <w:r>
        <w:rPr>
          <w:lang w:eastAsia="zh-CN"/>
        </w:rPr>
        <w:t>”</w:t>
      </w:r>
      <w:r>
        <w:rPr>
          <w:lang w:eastAsia="zh-CN"/>
        </w:rPr>
        <w:t>，并部署积极稳妥推进碳达峰碳中和。</w:t>
      </w:r>
    </w:p>
    <w:p w14:paraId="7184C5EF" w14:textId="77777777" w:rsidR="00EE40C7" w:rsidRDefault="00000000">
      <w:pPr>
        <w:spacing w:before="80" w:after="40"/>
        <w:rPr>
          <w:lang w:eastAsia="zh-CN"/>
        </w:rPr>
      </w:pPr>
      <w:r>
        <w:rPr>
          <w:b/>
          <w:lang w:eastAsia="zh-CN"/>
        </w:rPr>
        <w:t>（六）国防领域</w:t>
      </w:r>
    </w:p>
    <w:p w14:paraId="0DAA519F" w14:textId="77777777" w:rsidR="00EE40C7" w:rsidRDefault="00000000">
      <w:pPr>
        <w:spacing w:line="360" w:lineRule="auto"/>
        <w:ind w:firstLine="480"/>
        <w:rPr>
          <w:lang w:eastAsia="zh-CN"/>
        </w:rPr>
      </w:pPr>
      <w:r>
        <w:rPr>
          <w:lang w:eastAsia="zh-CN"/>
        </w:rPr>
        <w:t>党的十九大确立新时代强军目标，提出</w:t>
      </w:r>
      <w:r>
        <w:rPr>
          <w:lang w:eastAsia="zh-CN"/>
        </w:rPr>
        <w:t>“</w:t>
      </w:r>
      <w:r>
        <w:rPr>
          <w:lang w:eastAsia="zh-CN"/>
        </w:rPr>
        <w:t>力争到二〇三五年基本实现国防和军队现代化，到本世纪中叶把人民军队全面建成世界一流军队</w:t>
      </w:r>
      <w:r>
        <w:rPr>
          <w:lang w:eastAsia="zh-CN"/>
        </w:rPr>
        <w:t>”</w:t>
      </w:r>
      <w:r>
        <w:rPr>
          <w:lang w:eastAsia="zh-CN"/>
        </w:rPr>
        <w:t>。党的二十大进一步提出</w:t>
      </w:r>
      <w:r>
        <w:rPr>
          <w:lang w:eastAsia="zh-CN"/>
        </w:rPr>
        <w:t>“</w:t>
      </w:r>
      <w:r>
        <w:rPr>
          <w:lang w:eastAsia="zh-CN"/>
        </w:rPr>
        <w:t>如期实现建军一百年奋斗目标，加快把人民军队建成世界一流军队，是全面建设社会主义现代化国家的战略要求</w:t>
      </w:r>
      <w:r>
        <w:rPr>
          <w:lang w:eastAsia="zh-CN"/>
        </w:rPr>
        <w:t>”</w:t>
      </w:r>
      <w:r>
        <w:rPr>
          <w:lang w:eastAsia="zh-CN"/>
        </w:rPr>
        <w:t>。</w:t>
      </w:r>
    </w:p>
    <w:p w14:paraId="5A09F489" w14:textId="77777777" w:rsidR="00EE40C7" w:rsidRDefault="00000000">
      <w:pPr>
        <w:spacing w:before="80" w:after="40"/>
        <w:rPr>
          <w:lang w:eastAsia="zh-CN"/>
        </w:rPr>
      </w:pPr>
      <w:r>
        <w:rPr>
          <w:b/>
          <w:lang w:eastAsia="zh-CN"/>
        </w:rPr>
        <w:t>（七）外交领域</w:t>
      </w:r>
    </w:p>
    <w:p w14:paraId="4AF71950" w14:textId="77777777" w:rsidR="00EE40C7" w:rsidRDefault="00000000">
      <w:pPr>
        <w:spacing w:line="360" w:lineRule="auto"/>
        <w:ind w:firstLine="480"/>
        <w:rPr>
          <w:lang w:eastAsia="zh-CN"/>
        </w:rPr>
      </w:pPr>
      <w:r>
        <w:rPr>
          <w:lang w:eastAsia="zh-CN"/>
        </w:rPr>
        <w:lastRenderedPageBreak/>
        <w:t>党的十九大强调</w:t>
      </w:r>
      <w:r>
        <w:rPr>
          <w:lang w:eastAsia="zh-CN"/>
        </w:rPr>
        <w:t>“</w:t>
      </w:r>
      <w:r>
        <w:rPr>
          <w:lang w:eastAsia="zh-CN"/>
        </w:rPr>
        <w:t>推动建设相互尊重、公平正义、合作共赢的新型国际关系</w:t>
      </w:r>
      <w:r>
        <w:rPr>
          <w:lang w:eastAsia="zh-CN"/>
        </w:rPr>
        <w:t>”</w:t>
      </w:r>
      <w:r>
        <w:rPr>
          <w:lang w:eastAsia="zh-CN"/>
        </w:rPr>
        <w:t>，推动构建人类命运共同体。党的二十大进一步强调</w:t>
      </w:r>
      <w:r>
        <w:rPr>
          <w:lang w:eastAsia="zh-CN"/>
        </w:rPr>
        <w:t>“</w:t>
      </w:r>
      <w:r>
        <w:rPr>
          <w:lang w:eastAsia="zh-CN"/>
        </w:rPr>
        <w:t>中国始终坚持维护世界和平、促进共同发展的外交政策宗旨，致力于推动构建人类命运共同体</w:t>
      </w:r>
      <w:r>
        <w:rPr>
          <w:lang w:eastAsia="zh-CN"/>
        </w:rPr>
        <w:t>”</w:t>
      </w:r>
      <w:r>
        <w:rPr>
          <w:lang w:eastAsia="zh-CN"/>
        </w:rPr>
        <w:t>。</w:t>
      </w:r>
    </w:p>
    <w:p w14:paraId="04930156" w14:textId="77777777" w:rsidR="00EE40C7" w:rsidRDefault="00000000">
      <w:pPr>
        <w:spacing w:before="80" w:after="40"/>
        <w:rPr>
          <w:lang w:eastAsia="zh-CN"/>
        </w:rPr>
      </w:pPr>
      <w:r>
        <w:rPr>
          <w:b/>
          <w:lang w:eastAsia="zh-CN"/>
        </w:rPr>
        <w:t>（八）党建领域</w:t>
      </w:r>
    </w:p>
    <w:p w14:paraId="16A6E99B" w14:textId="77777777" w:rsidR="00EE40C7" w:rsidRDefault="00000000">
      <w:pPr>
        <w:spacing w:line="360" w:lineRule="auto"/>
        <w:ind w:firstLine="480"/>
        <w:rPr>
          <w:lang w:eastAsia="zh-CN"/>
        </w:rPr>
      </w:pPr>
      <w:r>
        <w:rPr>
          <w:lang w:eastAsia="zh-CN"/>
        </w:rPr>
        <w:t>党的十九大提出</w:t>
      </w:r>
      <w:r>
        <w:rPr>
          <w:lang w:eastAsia="zh-CN"/>
        </w:rPr>
        <w:t>“</w:t>
      </w:r>
      <w:r>
        <w:rPr>
          <w:lang w:eastAsia="zh-CN"/>
        </w:rPr>
        <w:t>全面从严治党永远在路上</w:t>
      </w:r>
      <w:r>
        <w:rPr>
          <w:lang w:eastAsia="zh-CN"/>
        </w:rPr>
        <w:t>”“</w:t>
      </w:r>
      <w:r>
        <w:rPr>
          <w:lang w:eastAsia="zh-CN"/>
        </w:rPr>
        <w:t>把党的政治建设摆在首位</w:t>
      </w:r>
      <w:r>
        <w:rPr>
          <w:lang w:eastAsia="zh-CN"/>
        </w:rPr>
        <w:t>”</w:t>
      </w:r>
      <w:r>
        <w:rPr>
          <w:lang w:eastAsia="zh-CN"/>
        </w:rPr>
        <w:t>，强调</w:t>
      </w:r>
      <w:r>
        <w:rPr>
          <w:lang w:eastAsia="zh-CN"/>
        </w:rPr>
        <w:t>“</w:t>
      </w:r>
      <w:r>
        <w:rPr>
          <w:lang w:eastAsia="zh-CN"/>
        </w:rPr>
        <w:t>勇于自我革命，从严管党治党，是我们党最鲜明的品格</w:t>
      </w:r>
      <w:r>
        <w:rPr>
          <w:lang w:eastAsia="zh-CN"/>
        </w:rPr>
        <w:t>”</w:t>
      </w:r>
      <w:r>
        <w:rPr>
          <w:lang w:eastAsia="zh-CN"/>
        </w:rPr>
        <w:t>。党的二十大进一步指出</w:t>
      </w:r>
      <w:r>
        <w:rPr>
          <w:lang w:eastAsia="zh-CN"/>
        </w:rPr>
        <w:t>“</w:t>
      </w:r>
      <w:r>
        <w:rPr>
          <w:lang w:eastAsia="zh-CN"/>
        </w:rPr>
        <w:t>经过不懈努力，党找到了自我革命这一跳出治乱兴衰历史周期率的第二个答案</w:t>
      </w:r>
      <w:r>
        <w:rPr>
          <w:lang w:eastAsia="zh-CN"/>
        </w:rPr>
        <w:t>”</w:t>
      </w:r>
      <w:r>
        <w:rPr>
          <w:lang w:eastAsia="zh-CN"/>
        </w:rPr>
        <w:t>，并强调</w:t>
      </w:r>
      <w:r>
        <w:rPr>
          <w:lang w:eastAsia="zh-CN"/>
        </w:rPr>
        <w:t>“</w:t>
      </w:r>
      <w:r>
        <w:rPr>
          <w:lang w:eastAsia="zh-CN"/>
        </w:rPr>
        <w:t>腐败是危害党的生命力和战斗力的最大毒瘤，反腐败是最彻底的自我革命</w:t>
      </w:r>
      <w:r>
        <w:rPr>
          <w:lang w:eastAsia="zh-CN"/>
        </w:rPr>
        <w:t>”“</w:t>
      </w:r>
      <w:r>
        <w:rPr>
          <w:lang w:eastAsia="zh-CN"/>
        </w:rPr>
        <w:t>坚持党的全面领导是坚持和发展中国特色社会主义的必由之路</w:t>
      </w:r>
      <w:r>
        <w:rPr>
          <w:lang w:eastAsia="zh-CN"/>
        </w:rPr>
        <w:t>”</w:t>
      </w:r>
      <w:r>
        <w:rPr>
          <w:lang w:eastAsia="zh-CN"/>
        </w:rPr>
        <w:t>。</w:t>
      </w:r>
    </w:p>
    <w:p w14:paraId="1C5C9CFA" w14:textId="77777777" w:rsidR="00EE40C7" w:rsidRDefault="00000000">
      <w:pPr>
        <w:spacing w:before="200" w:after="120"/>
        <w:rPr>
          <w:lang w:eastAsia="zh-CN"/>
        </w:rPr>
      </w:pPr>
      <w:r>
        <w:rPr>
          <w:rFonts w:eastAsia="黑体"/>
          <w:b/>
          <w:sz w:val="28"/>
          <w:lang w:eastAsia="zh-CN"/>
        </w:rPr>
        <w:t>三、两次报告的继承与发展</w:t>
      </w:r>
    </w:p>
    <w:p w14:paraId="27FEE91B" w14:textId="77777777" w:rsidR="00EE40C7" w:rsidRDefault="00000000">
      <w:pPr>
        <w:spacing w:line="360" w:lineRule="auto"/>
        <w:ind w:firstLine="480"/>
        <w:rPr>
          <w:lang w:eastAsia="zh-CN"/>
        </w:rPr>
      </w:pPr>
      <w:r>
        <w:rPr>
          <w:lang w:eastAsia="zh-CN"/>
        </w:rPr>
        <w:t>两次报告既有继承、又有发展，构成一个连续而递进的统一整体。从继承看，两次报告都坚持和发展中国特色社会主义这一根本主题，都坚持以人民为中心的发展思想，都强调党的全面领导和全面从严治党：十九大开启新时代、确立行动指南、擘画</w:t>
      </w:r>
      <w:r>
        <w:rPr>
          <w:lang w:eastAsia="zh-CN"/>
        </w:rPr>
        <w:t>“</w:t>
      </w:r>
      <w:r>
        <w:rPr>
          <w:lang w:eastAsia="zh-CN"/>
        </w:rPr>
        <w:t>两步走</w:t>
      </w:r>
      <w:r>
        <w:rPr>
          <w:lang w:eastAsia="zh-CN"/>
        </w:rPr>
        <w:t>”</w:t>
      </w:r>
      <w:r>
        <w:rPr>
          <w:lang w:eastAsia="zh-CN"/>
        </w:rPr>
        <w:t>的战略安排，二十大接续这一战略、明确全面建设社会主义现代化国家的中心任务，前后一条主线贯通始终。</w:t>
      </w:r>
    </w:p>
    <w:p w14:paraId="794172D1" w14:textId="77777777" w:rsidR="00EE40C7" w:rsidRDefault="00000000">
      <w:pPr>
        <w:spacing w:line="360" w:lineRule="auto"/>
        <w:ind w:firstLine="480"/>
        <w:rPr>
          <w:lang w:eastAsia="zh-CN"/>
        </w:rPr>
      </w:pPr>
      <w:r>
        <w:rPr>
          <w:lang w:eastAsia="zh-CN"/>
        </w:rPr>
        <w:t>从发展看，两次报告体现了党对现代化建设规律认识的不断深化。在理论上，十九大确立新时代中国特色社会主义思想，二十大进一步提出</w:t>
      </w:r>
      <w:r>
        <w:rPr>
          <w:lang w:eastAsia="zh-CN"/>
        </w:rPr>
        <w:t>“</w:t>
      </w:r>
      <w:r>
        <w:rPr>
          <w:lang w:eastAsia="zh-CN"/>
        </w:rPr>
        <w:t>两个结合</w:t>
      </w:r>
      <w:r>
        <w:rPr>
          <w:lang w:eastAsia="zh-CN"/>
        </w:rPr>
        <w:t>”</w:t>
      </w:r>
      <w:r>
        <w:rPr>
          <w:lang w:eastAsia="zh-CN"/>
        </w:rPr>
        <w:t>和</w:t>
      </w:r>
      <w:r>
        <w:rPr>
          <w:lang w:eastAsia="zh-CN"/>
        </w:rPr>
        <w:t>“</w:t>
      </w:r>
      <w:r>
        <w:rPr>
          <w:lang w:eastAsia="zh-CN"/>
        </w:rPr>
        <w:t>六个必须坚持</w:t>
      </w:r>
      <w:r>
        <w:rPr>
          <w:lang w:eastAsia="zh-CN"/>
        </w:rPr>
        <w:t>”</w:t>
      </w:r>
      <w:r>
        <w:rPr>
          <w:lang w:eastAsia="zh-CN"/>
        </w:rPr>
        <w:t>；在道路上，从</w:t>
      </w:r>
      <w:r>
        <w:rPr>
          <w:lang w:eastAsia="zh-CN"/>
        </w:rPr>
        <w:t>“</w:t>
      </w:r>
      <w:r>
        <w:rPr>
          <w:lang w:eastAsia="zh-CN"/>
        </w:rPr>
        <w:t>两步走</w:t>
      </w:r>
      <w:r>
        <w:rPr>
          <w:lang w:eastAsia="zh-CN"/>
        </w:rPr>
        <w:t>”</w:t>
      </w:r>
      <w:r>
        <w:rPr>
          <w:lang w:eastAsia="zh-CN"/>
        </w:rPr>
        <w:t>战略安排到系统阐述中国式现代化的中国特色和本质要求；在目标上，从</w:t>
      </w:r>
      <w:r>
        <w:rPr>
          <w:lang w:eastAsia="zh-CN"/>
        </w:rPr>
        <w:t>“</w:t>
      </w:r>
      <w:r>
        <w:rPr>
          <w:lang w:eastAsia="zh-CN"/>
        </w:rPr>
        <w:t>决胜全面建成小康社会</w:t>
      </w:r>
      <w:r>
        <w:rPr>
          <w:lang w:eastAsia="zh-CN"/>
        </w:rPr>
        <w:t>”</w:t>
      </w:r>
      <w:r>
        <w:rPr>
          <w:lang w:eastAsia="zh-CN"/>
        </w:rPr>
        <w:t>到</w:t>
      </w:r>
      <w:r>
        <w:rPr>
          <w:lang w:eastAsia="zh-CN"/>
        </w:rPr>
        <w:t>“</w:t>
      </w:r>
      <w:r>
        <w:rPr>
          <w:lang w:eastAsia="zh-CN"/>
        </w:rPr>
        <w:t>全面建设社会主义现代化国家</w:t>
      </w:r>
      <w:r>
        <w:rPr>
          <w:lang w:eastAsia="zh-CN"/>
        </w:rPr>
        <w:t>”</w:t>
      </w:r>
      <w:r>
        <w:rPr>
          <w:lang w:eastAsia="zh-CN"/>
        </w:rPr>
        <w:t>，从打赢脱贫攻坚战到扎实推进共同富裕，战略重点随发展阶段而递进。</w:t>
      </w:r>
    </w:p>
    <w:p w14:paraId="5EDEBD1A" w14:textId="62F45945" w:rsidR="00EE40C7" w:rsidRDefault="00000000">
      <w:pPr>
        <w:spacing w:line="360" w:lineRule="auto"/>
        <w:ind w:firstLine="480"/>
        <w:rPr>
          <w:lang w:eastAsia="zh-CN"/>
        </w:rPr>
      </w:pPr>
      <w:r>
        <w:rPr>
          <w:lang w:eastAsia="zh-CN"/>
        </w:rPr>
        <w:t>总的看，二十大是对十九大在新时代</w:t>
      </w:r>
      <w:r w:rsidR="00A50038">
        <w:rPr>
          <w:rFonts w:hint="eastAsia"/>
          <w:lang w:eastAsia="zh-CN"/>
        </w:rPr>
        <w:t>的</w:t>
      </w:r>
      <w:r>
        <w:rPr>
          <w:lang w:eastAsia="zh-CN"/>
        </w:rPr>
        <w:t>坚持和发展，两者共同构成新时代坚持和发展中国特色社会主义的完整行动纲领。</w:t>
      </w:r>
    </w:p>
    <w:p w14:paraId="22096DFB" w14:textId="77777777" w:rsidR="00EE40C7" w:rsidRDefault="00000000">
      <w:pPr>
        <w:spacing w:before="200" w:after="120"/>
        <w:rPr>
          <w:lang w:eastAsia="zh-CN"/>
        </w:rPr>
      </w:pPr>
      <w:r>
        <w:rPr>
          <w:rFonts w:eastAsia="黑体"/>
          <w:b/>
          <w:sz w:val="28"/>
          <w:lang w:eastAsia="zh-CN"/>
        </w:rPr>
        <w:t>四、个人学习体会</w:t>
      </w:r>
    </w:p>
    <w:p w14:paraId="5ECD005C" w14:textId="77777777" w:rsidR="00EE40C7" w:rsidRDefault="00000000">
      <w:pPr>
        <w:spacing w:line="360" w:lineRule="auto"/>
        <w:ind w:firstLine="480"/>
        <w:rPr>
          <w:lang w:eastAsia="zh-CN"/>
        </w:rPr>
      </w:pPr>
      <w:r>
        <w:rPr>
          <w:lang w:eastAsia="zh-CN"/>
        </w:rPr>
        <w:t>通过对照阅读，我体会最深的是两份报告一脉相承又与时俱进。十九大报告作出进入新时代的判断、确立新时代中国特色社会主义思想；二十大报告则在此基础</w:t>
      </w:r>
      <w:r>
        <w:rPr>
          <w:lang w:eastAsia="zh-CN"/>
        </w:rPr>
        <w:lastRenderedPageBreak/>
        <w:t>上系统阐述中国式现代化、明确党的中心任务。从</w:t>
      </w:r>
      <w:r>
        <w:rPr>
          <w:lang w:eastAsia="zh-CN"/>
        </w:rPr>
        <w:t>“</w:t>
      </w:r>
      <w:r>
        <w:rPr>
          <w:lang w:eastAsia="zh-CN"/>
        </w:rPr>
        <w:t>新时代</w:t>
      </w:r>
      <w:r>
        <w:rPr>
          <w:lang w:eastAsia="zh-CN"/>
        </w:rPr>
        <w:t>”</w:t>
      </w:r>
      <w:r>
        <w:rPr>
          <w:lang w:eastAsia="zh-CN"/>
        </w:rPr>
        <w:t>到</w:t>
      </w:r>
      <w:r>
        <w:rPr>
          <w:lang w:eastAsia="zh-CN"/>
        </w:rPr>
        <w:t>“</w:t>
      </w:r>
      <w:r>
        <w:rPr>
          <w:lang w:eastAsia="zh-CN"/>
        </w:rPr>
        <w:t>中国式现代化</w:t>
      </w:r>
      <w:r>
        <w:rPr>
          <w:lang w:eastAsia="zh-CN"/>
        </w:rPr>
        <w:t>”</w:t>
      </w:r>
      <w:r>
        <w:rPr>
          <w:lang w:eastAsia="zh-CN"/>
        </w:rPr>
        <w:t>，从</w:t>
      </w:r>
      <w:r>
        <w:rPr>
          <w:lang w:eastAsia="zh-CN"/>
        </w:rPr>
        <w:t>“</w:t>
      </w:r>
      <w:r>
        <w:rPr>
          <w:lang w:eastAsia="zh-CN"/>
        </w:rPr>
        <w:t>全面建成小康社会</w:t>
      </w:r>
      <w:r>
        <w:rPr>
          <w:lang w:eastAsia="zh-CN"/>
        </w:rPr>
        <w:t>”</w:t>
      </w:r>
      <w:r>
        <w:rPr>
          <w:lang w:eastAsia="zh-CN"/>
        </w:rPr>
        <w:t>到</w:t>
      </w:r>
      <w:r>
        <w:rPr>
          <w:lang w:eastAsia="zh-CN"/>
        </w:rPr>
        <w:t>“</w:t>
      </w:r>
      <w:r>
        <w:rPr>
          <w:lang w:eastAsia="zh-CN"/>
        </w:rPr>
        <w:t>全面建设社会主义现代化国家</w:t>
      </w:r>
      <w:r>
        <w:rPr>
          <w:lang w:eastAsia="zh-CN"/>
        </w:rPr>
        <w:t>”</w:t>
      </w:r>
      <w:r>
        <w:rPr>
          <w:lang w:eastAsia="zh-CN"/>
        </w:rPr>
        <w:t>，这条主线贯穿始终。我认为，这种递进并非概念的简单更替，而是党不断深化对现代化建设规律认识的结果。</w:t>
      </w:r>
    </w:p>
    <w:p w14:paraId="7993C2E1" w14:textId="77777777" w:rsidR="00EE40C7" w:rsidRDefault="00000000">
      <w:pPr>
        <w:spacing w:line="360" w:lineRule="auto"/>
        <w:ind w:firstLine="480"/>
        <w:rPr>
          <w:lang w:eastAsia="zh-CN"/>
        </w:rPr>
      </w:pPr>
      <w:r>
        <w:rPr>
          <w:lang w:eastAsia="zh-CN"/>
        </w:rPr>
        <w:t>我还体会到，两份报告都始终坚持人民至上。从十九大的</w:t>
      </w:r>
      <w:r>
        <w:rPr>
          <w:lang w:eastAsia="zh-CN"/>
        </w:rPr>
        <w:t>“</w:t>
      </w:r>
      <w:r>
        <w:rPr>
          <w:lang w:eastAsia="zh-CN"/>
        </w:rPr>
        <w:t>让全体人民住有所居</w:t>
      </w:r>
      <w:r>
        <w:rPr>
          <w:lang w:eastAsia="zh-CN"/>
        </w:rPr>
        <w:t>”</w:t>
      </w:r>
      <w:r>
        <w:rPr>
          <w:lang w:eastAsia="zh-CN"/>
        </w:rPr>
        <w:t>、坚决打赢脱贫攻坚战，到二十大的</w:t>
      </w:r>
      <w:r>
        <w:rPr>
          <w:lang w:eastAsia="zh-CN"/>
        </w:rPr>
        <w:t>“</w:t>
      </w:r>
      <w:r>
        <w:rPr>
          <w:lang w:eastAsia="zh-CN"/>
        </w:rPr>
        <w:t>江山就是人民，人民就是江山</w:t>
      </w:r>
      <w:r>
        <w:rPr>
          <w:lang w:eastAsia="zh-CN"/>
        </w:rPr>
        <w:t>”</w:t>
      </w:r>
      <w:r>
        <w:rPr>
          <w:lang w:eastAsia="zh-CN"/>
        </w:rPr>
        <w:t>、扎实推进共同富裕，贯穿其中的都是以人民为中心的发展思想。这让我认识到，现代化的最终落脚点是人的全面发展。</w:t>
      </w:r>
    </w:p>
    <w:p w14:paraId="34A81C70" w14:textId="77777777" w:rsidR="00EE40C7" w:rsidRDefault="00000000">
      <w:pPr>
        <w:spacing w:line="360" w:lineRule="auto"/>
        <w:ind w:firstLine="480"/>
        <w:rPr>
          <w:lang w:eastAsia="zh-CN"/>
        </w:rPr>
      </w:pPr>
      <w:r>
        <w:rPr>
          <w:lang w:eastAsia="zh-CN"/>
        </w:rPr>
        <w:t>作为新时代的大学生，我认为学习这两份报告不能只停留在记忆名词上，更要把握论断之间的内在逻辑。通过这次阅读，我对党的创新理论有了更系统的理解，也更加清楚全面建设社会主义现代化国家这一历史任务的分量。今后我会把所学落实到学习和实践中，立足自身，担当起属于青年一代的责任。</w:t>
      </w:r>
    </w:p>
    <w:sectPr w:rsidR="00EE40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2769489">
    <w:abstractNumId w:val="8"/>
  </w:num>
  <w:num w:numId="2" w16cid:durableId="1687974272">
    <w:abstractNumId w:val="6"/>
  </w:num>
  <w:num w:numId="3" w16cid:durableId="1494031720">
    <w:abstractNumId w:val="5"/>
  </w:num>
  <w:num w:numId="4" w16cid:durableId="1595478074">
    <w:abstractNumId w:val="4"/>
  </w:num>
  <w:num w:numId="5" w16cid:durableId="1344012997">
    <w:abstractNumId w:val="7"/>
  </w:num>
  <w:num w:numId="6" w16cid:durableId="1235894444">
    <w:abstractNumId w:val="3"/>
  </w:num>
  <w:num w:numId="7" w16cid:durableId="2027831527">
    <w:abstractNumId w:val="2"/>
  </w:num>
  <w:num w:numId="8" w16cid:durableId="31657814">
    <w:abstractNumId w:val="1"/>
  </w:num>
  <w:num w:numId="9" w16cid:durableId="880164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5ADF"/>
    <w:rsid w:val="00A50038"/>
    <w:rsid w:val="00AA1D8D"/>
    <w:rsid w:val="00AF15B7"/>
    <w:rsid w:val="00B47730"/>
    <w:rsid w:val="00CB0664"/>
    <w:rsid w:val="00EE40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C54C73"/>
  <w14:defaultImageDpi w14:val="300"/>
  <w15:docId w15:val="{D14BE4FD-8B83-45CB-83D1-93231958D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925</Words>
  <Characters>5277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致远 张</cp:lastModifiedBy>
  <cp:revision>3</cp:revision>
  <dcterms:created xsi:type="dcterms:W3CDTF">2013-12-23T23:15:00Z</dcterms:created>
  <dcterms:modified xsi:type="dcterms:W3CDTF">2026-09-15T13:15:00Z</dcterms:modified>
  <cp:category/>
</cp:coreProperties>
</file>