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DEBF1E" w14:textId="77777777" w:rsidR="000A2FC3" w:rsidRPr="0065278D" w:rsidRDefault="000A2FC3" w:rsidP="000A2FC3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4B5691C7" w14:textId="77777777" w:rsidR="000A2FC3" w:rsidRPr="0065278D" w:rsidRDefault="000A2FC3" w:rsidP="000A2FC3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53235BC1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E83DA80" w14:textId="77777777" w:rsidR="000A2FC3" w:rsidRPr="0065278D" w:rsidRDefault="000A2FC3" w:rsidP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73621CBD" w14:textId="77777777" w:rsidR="000A2FC3" w:rsidRPr="0065278D" w:rsidRDefault="000A2FC3" w:rsidP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«Параллельная реализация решения СЛАУ с помощью MPI»</w:t>
      </w:r>
    </w:p>
    <w:p w14:paraId="15F5805D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64A3373" w14:textId="77777777" w:rsidR="000A2FC3" w:rsidRDefault="000A2FC3" w:rsidP="000A2FC3">
      <w:pPr>
        <w:rPr>
          <w:b/>
          <w:bCs/>
          <w:sz w:val="40"/>
          <w:szCs w:val="40"/>
        </w:rPr>
      </w:pPr>
    </w:p>
    <w:p w14:paraId="67A47713" w14:textId="77777777" w:rsidR="000A2FC3" w:rsidRDefault="000A2FC3" w:rsidP="000A2FC3">
      <w:pPr>
        <w:rPr>
          <w:b/>
          <w:bCs/>
          <w:sz w:val="40"/>
          <w:szCs w:val="40"/>
        </w:rPr>
      </w:pPr>
    </w:p>
    <w:p w14:paraId="2B790BDD" w14:textId="77777777" w:rsidR="000A2FC3" w:rsidRDefault="000A2FC3" w:rsidP="000A2FC3">
      <w:pPr>
        <w:rPr>
          <w:b/>
          <w:bCs/>
          <w:sz w:val="40"/>
          <w:szCs w:val="40"/>
        </w:rPr>
      </w:pPr>
    </w:p>
    <w:p w14:paraId="5DC8EFB4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0A0C51B" w14:textId="77777777" w:rsidR="000A2FC3" w:rsidRDefault="000A2FC3" w:rsidP="000A2FC3">
      <w:pPr>
        <w:rPr>
          <w:b/>
          <w:bCs/>
          <w:sz w:val="40"/>
          <w:szCs w:val="40"/>
        </w:rPr>
      </w:pPr>
    </w:p>
    <w:p w14:paraId="32B641D3" w14:textId="77777777" w:rsidR="000A2FC3" w:rsidRDefault="000A2FC3" w:rsidP="000A2FC3">
      <w:pPr>
        <w:rPr>
          <w:b/>
          <w:bCs/>
          <w:sz w:val="40"/>
          <w:szCs w:val="40"/>
        </w:rPr>
      </w:pPr>
    </w:p>
    <w:p w14:paraId="15080B28" w14:textId="77777777" w:rsidR="000A2FC3" w:rsidRDefault="000A2FC3" w:rsidP="000A2FC3">
      <w:pPr>
        <w:rPr>
          <w:b/>
          <w:bCs/>
          <w:sz w:val="40"/>
          <w:szCs w:val="40"/>
        </w:rPr>
      </w:pPr>
    </w:p>
    <w:p w14:paraId="70A0B1CB" w14:textId="77777777" w:rsidR="000A2FC3" w:rsidRDefault="000A2FC3" w:rsidP="000A2FC3">
      <w:pPr>
        <w:rPr>
          <w:b/>
          <w:bCs/>
          <w:sz w:val="40"/>
          <w:szCs w:val="40"/>
        </w:rPr>
      </w:pPr>
    </w:p>
    <w:p w14:paraId="5FD19A0A" w14:textId="77777777" w:rsidR="000A2FC3" w:rsidRDefault="000A2FC3" w:rsidP="000A2FC3">
      <w:pPr>
        <w:rPr>
          <w:b/>
          <w:bCs/>
          <w:sz w:val="40"/>
          <w:szCs w:val="40"/>
        </w:rPr>
      </w:pPr>
    </w:p>
    <w:p w14:paraId="070F596A" w14:textId="77777777" w:rsidR="000A2FC3" w:rsidRDefault="000A2FC3" w:rsidP="000A2FC3">
      <w:pPr>
        <w:rPr>
          <w:b/>
          <w:bCs/>
          <w:sz w:val="40"/>
          <w:szCs w:val="40"/>
        </w:rPr>
      </w:pPr>
    </w:p>
    <w:p w14:paraId="72E5DA92" w14:textId="77777777" w:rsidR="000A2FC3" w:rsidRDefault="000A2FC3" w:rsidP="000A2FC3">
      <w:pPr>
        <w:rPr>
          <w:b/>
          <w:bCs/>
          <w:sz w:val="40"/>
          <w:szCs w:val="40"/>
        </w:rPr>
      </w:pPr>
    </w:p>
    <w:p w14:paraId="76FF138A" w14:textId="77777777" w:rsidR="000A2FC3" w:rsidRDefault="000A2FC3" w:rsidP="000A2FC3">
      <w:pPr>
        <w:rPr>
          <w:b/>
          <w:bCs/>
          <w:sz w:val="40"/>
          <w:szCs w:val="40"/>
        </w:rPr>
      </w:pPr>
    </w:p>
    <w:p w14:paraId="329D82C1" w14:textId="77777777" w:rsidR="000A2FC3" w:rsidRDefault="000A2FC3" w:rsidP="000A2FC3">
      <w:pPr>
        <w:rPr>
          <w:b/>
          <w:bCs/>
          <w:sz w:val="40"/>
          <w:szCs w:val="40"/>
        </w:rPr>
      </w:pPr>
    </w:p>
    <w:p w14:paraId="5FADF60F" w14:textId="77777777" w:rsidR="000A2FC3" w:rsidRPr="0065278D" w:rsidRDefault="000A2FC3" w:rsidP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6E285200" w14:textId="008BC0DD" w:rsidR="000A2FC3" w:rsidRDefault="000A2FC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3D9423FB" w14:textId="77777777" w:rsidR="000A2FC3" w:rsidRPr="000A2FC3" w:rsidRDefault="000A2FC3" w:rsidP="000A2FC3">
      <w:pPr>
        <w:spacing w:after="6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</w:rPr>
        <w:lastRenderedPageBreak/>
        <w:t>ЦЕЛЬ</w:t>
      </w:r>
    </w:p>
    <w:p w14:paraId="77351751" w14:textId="77777777" w:rsidR="000A2FC3" w:rsidRPr="000A2FC3" w:rsidRDefault="000A2FC3" w:rsidP="000A2FC3">
      <w:pPr>
        <w:spacing w:after="0" w:line="240" w:lineRule="auto"/>
        <w:ind w:firstLine="39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Параллельная реализация вычислительного алгоритма с использованием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OpenMP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.</w:t>
      </w:r>
    </w:p>
    <w:p w14:paraId="4ACC7509" w14:textId="77777777" w:rsidR="000A2FC3" w:rsidRPr="000A2FC3" w:rsidRDefault="000A2FC3" w:rsidP="000A2FC3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B2C8CA" w14:textId="77777777" w:rsidR="000A2FC3" w:rsidRPr="000A2FC3" w:rsidRDefault="000A2FC3" w:rsidP="000A2FC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 ЗАДАНИЕ</w:t>
      </w:r>
    </w:p>
    <w:p w14:paraId="05CDC427" w14:textId="77777777" w:rsidR="000A2FC3" w:rsidRPr="000A2FC3" w:rsidRDefault="000A2FC3" w:rsidP="000A2FC3">
      <w:pPr>
        <w:spacing w:after="1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1. Распараллеливание алгоритма (2 варианта)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  <w:t xml:space="preserve">Взять последовательную программу решения СЛАУ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Ax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=b (из ЛР1) и реализовать два варианта распараллеливания с помощью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OpenMP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:</w:t>
      </w:r>
    </w:p>
    <w:p w14:paraId="41EACCAE" w14:textId="77777777" w:rsidR="000A2FC3" w:rsidRPr="000A2FC3" w:rsidRDefault="000A2FC3" w:rsidP="000A2FC3">
      <w:pPr>
        <w:numPr>
          <w:ilvl w:val="0"/>
          <w:numId w:val="1"/>
        </w:numPr>
        <w:spacing w:after="140" w:line="240" w:lineRule="auto"/>
        <w:ind w:left="786"/>
        <w:textAlignment w:val="baseline"/>
        <w:rPr>
          <w:rFonts w:ascii="Liberation Serif" w:eastAsia="Times New Roman" w:hAnsi="Liberation Serif" w:cs="Times New Roman"/>
          <w:color w:val="000000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Вариант 1 (Множественные секции):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Каждый вычислительный цикл обрамляется директивой #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pragma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parallel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for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.</w:t>
      </w:r>
    </w:p>
    <w:p w14:paraId="67BB181C" w14:textId="77777777" w:rsidR="000A2FC3" w:rsidRPr="000A2FC3" w:rsidRDefault="000A2FC3" w:rsidP="000A2FC3">
      <w:pPr>
        <w:numPr>
          <w:ilvl w:val="0"/>
          <w:numId w:val="1"/>
        </w:numPr>
        <w:spacing w:after="140" w:line="240" w:lineRule="auto"/>
        <w:ind w:left="786"/>
        <w:textAlignment w:val="baseline"/>
        <w:rPr>
          <w:rFonts w:ascii="Liberation Serif" w:eastAsia="Times New Roman" w:hAnsi="Liberation Serif" w:cs="Times New Roman"/>
          <w:color w:val="000000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Вариант 2 (Единая секция):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Одна директива #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pragma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parallel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охватывает весь итерационный процесс (включая цикл сходимости), а для распределения работы используются директивы #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pragma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omp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for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.</w:t>
      </w:r>
    </w:p>
    <w:p w14:paraId="0F98CF67" w14:textId="77777777" w:rsidR="000A2FC3" w:rsidRPr="000A2FC3" w:rsidRDefault="000A2FC3" w:rsidP="000A2FC3">
      <w:pPr>
        <w:numPr>
          <w:ilvl w:val="0"/>
          <w:numId w:val="1"/>
        </w:numPr>
        <w:spacing w:after="140" w:line="240" w:lineRule="auto"/>
        <w:ind w:left="786"/>
        <w:textAlignment w:val="baseline"/>
        <w:rPr>
          <w:rFonts w:ascii="Liberation Serif" w:eastAsia="Times New Roman" w:hAnsi="Liberation Serif" w:cs="Times New Roman"/>
          <w:color w:val="000000"/>
          <w:sz w:val="24"/>
          <w:szCs w:val="24"/>
          <w:lang w:eastAsia="ru-RU"/>
        </w:rPr>
      </w:pPr>
      <w:r w:rsidRPr="000A2FC3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u-RU"/>
        </w:rPr>
        <w:t>Важно</w:t>
      </w:r>
      <w:proofErr w:type="gramStart"/>
      <w:r w:rsidRPr="000A2FC3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u-RU"/>
        </w:rPr>
        <w:t>:</w:t>
      </w:r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Обеспечить</w:t>
      </w:r>
      <w:proofErr w:type="gram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 детерминированный ввод: исходные данные (матрица A и вектор b) должны заполняться одинаково при любом количестве потоков.</w:t>
      </w:r>
    </w:p>
    <w:p w14:paraId="0C72821B" w14:textId="2488899D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 xml:space="preserve">2. Исследование параметров </w:t>
      </w:r>
      <w:proofErr w:type="spellStart"/>
      <w:r w:rsidRPr="000A2FC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  <w:t xml:space="preserve">Зафиксировать размерность задачи (n) и количество потоков. Исследовать влияние различных параметров расписания </w:t>
      </w:r>
      <w:proofErr w:type="spellStart"/>
      <w:proofErr w:type="gram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(</w:t>
      </w:r>
      <w:proofErr w:type="spellStart"/>
      <w:proofErr w:type="gram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static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,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chunk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),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(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dynamic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,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chunk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 xml:space="preserve">) и 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schedule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(</w:t>
      </w:r>
      <w:proofErr w:type="spellStart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guided</w:t>
      </w:r>
      <w:proofErr w:type="spellEnd"/>
      <w:r w:rsidRPr="000A2FC3"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t>) на время выполнения итерации алгоритма.</w:t>
      </w:r>
    </w:p>
    <w:p w14:paraId="2514068E" w14:textId="0C4C4A1C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65C3C373" w14:textId="222E0439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5A64B255" w14:textId="641A467C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5F0EFA8E" w14:textId="5CAF0EEC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42DC5ECF" w14:textId="1B2DF455" w:rsidR="000A2FC3" w:rsidRDefault="000A2FC3" w:rsidP="000A2FC3">
      <w:pP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p w14:paraId="4D031F25" w14:textId="77777777" w:rsidR="000A2FC3" w:rsidRPr="00AB24D5" w:rsidRDefault="000A2FC3" w:rsidP="000A2FC3">
      <w:pPr>
        <w:rPr>
          <w:b/>
          <w:bCs/>
          <w:sz w:val="32"/>
          <w:szCs w:val="32"/>
        </w:rPr>
      </w:pPr>
    </w:p>
    <w:p w14:paraId="5E141047" w14:textId="7C629CDA" w:rsidR="00545BC4" w:rsidRDefault="000A2FC3">
      <w:r w:rsidRPr="000A2FC3">
        <w:rPr>
          <w:noProof/>
        </w:rPr>
        <w:lastRenderedPageBreak/>
        <w:drawing>
          <wp:inline distT="0" distB="0" distL="0" distR="0" wp14:anchorId="741EA488" wp14:editId="6992BF4B">
            <wp:extent cx="6353118" cy="34213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66025" cy="3428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B623" w14:textId="028DCF04" w:rsidR="000A2FC3" w:rsidRDefault="000A2FC3">
      <w:r w:rsidRPr="000A2FC3">
        <w:rPr>
          <w:noProof/>
        </w:rPr>
        <w:drawing>
          <wp:inline distT="0" distB="0" distL="0" distR="0" wp14:anchorId="4045A8E7" wp14:editId="638BAA35">
            <wp:extent cx="6383309" cy="33680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553" cy="337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C6FC" w14:textId="77777777" w:rsidR="00CA430B" w:rsidRDefault="00CA430B"/>
    <w:p w14:paraId="0946A831" w14:textId="77777777" w:rsidR="00CA430B" w:rsidRDefault="00CA430B"/>
    <w:p w14:paraId="7EA4D90C" w14:textId="15CD8A7D" w:rsidR="000A2FC3" w:rsidRDefault="000A2FC3">
      <w:r w:rsidRPr="000A2FC3">
        <w:rPr>
          <w:noProof/>
        </w:rPr>
        <w:lastRenderedPageBreak/>
        <w:drawing>
          <wp:inline distT="0" distB="0" distL="0" distR="0" wp14:anchorId="11C4F47F" wp14:editId="73451089">
            <wp:extent cx="6384603" cy="33680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895" cy="337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8A1A" w14:textId="77777777" w:rsidR="00CA430B" w:rsidRDefault="00CA430B" w:rsidP="000A2FC3">
      <w:pPr>
        <w:rPr>
          <w:sz w:val="36"/>
          <w:szCs w:val="36"/>
        </w:rPr>
      </w:pPr>
    </w:p>
    <w:p w14:paraId="7A8190C7" w14:textId="77777777" w:rsidR="00CA430B" w:rsidRDefault="00CA430B" w:rsidP="000A2FC3">
      <w:pPr>
        <w:rPr>
          <w:sz w:val="36"/>
          <w:szCs w:val="36"/>
        </w:rPr>
      </w:pPr>
    </w:p>
    <w:p w14:paraId="0F23160C" w14:textId="51DE7C49" w:rsidR="00CA430B" w:rsidRDefault="00AB24D5" w:rsidP="000A2FC3">
      <w:pPr>
        <w:rPr>
          <w:sz w:val="36"/>
          <w:szCs w:val="36"/>
        </w:rPr>
      </w:pPr>
      <w:r w:rsidRPr="00AB24D5">
        <w:rPr>
          <w:sz w:val="36"/>
          <w:szCs w:val="36"/>
        </w:rPr>
        <w:drawing>
          <wp:inline distT="0" distB="0" distL="0" distR="0" wp14:anchorId="5F52EDE2" wp14:editId="3971450C">
            <wp:extent cx="6278880" cy="3302201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5477" cy="331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D48878E" w14:textId="77777777" w:rsidR="00CA430B" w:rsidRDefault="00CA430B" w:rsidP="000A2FC3">
      <w:pPr>
        <w:rPr>
          <w:sz w:val="36"/>
          <w:szCs w:val="36"/>
        </w:rPr>
      </w:pPr>
    </w:p>
    <w:p w14:paraId="7C2B2A91" w14:textId="77777777" w:rsidR="00CA430B" w:rsidRDefault="00CA430B" w:rsidP="000A2FC3">
      <w:pPr>
        <w:rPr>
          <w:sz w:val="36"/>
          <w:szCs w:val="36"/>
        </w:rPr>
      </w:pPr>
    </w:p>
    <w:p w14:paraId="4D45F867" w14:textId="77777777" w:rsidR="00CA430B" w:rsidRDefault="00CA430B" w:rsidP="000A2FC3">
      <w:pPr>
        <w:rPr>
          <w:sz w:val="36"/>
          <w:szCs w:val="36"/>
        </w:rPr>
      </w:pPr>
    </w:p>
    <w:p w14:paraId="6C8CFDD1" w14:textId="1F0CE8A6" w:rsidR="000A2FC3" w:rsidRPr="0065278D" w:rsidRDefault="000A2FC3" w:rsidP="000A2FC3">
      <w:pPr>
        <w:rPr>
          <w:sz w:val="36"/>
          <w:szCs w:val="36"/>
        </w:rPr>
      </w:pPr>
      <w:r w:rsidRPr="0065278D">
        <w:rPr>
          <w:sz w:val="36"/>
          <w:szCs w:val="36"/>
        </w:rPr>
        <w:t>Ссылки:</w:t>
      </w:r>
    </w:p>
    <w:p w14:paraId="77F21A3B" w14:textId="77777777" w:rsidR="000A2FC3" w:rsidRDefault="000A2FC3" w:rsidP="000A2FC3">
      <w:pPr>
        <w:rPr>
          <w:sz w:val="28"/>
          <w:szCs w:val="28"/>
        </w:rPr>
      </w:pPr>
      <w:r w:rsidRPr="0065278D">
        <w:rPr>
          <w:sz w:val="28"/>
          <w:szCs w:val="28"/>
        </w:rPr>
        <w:lastRenderedPageBreak/>
        <w:t>Репозиторий с кодом:</w:t>
      </w:r>
    </w:p>
    <w:p w14:paraId="1DE54B70" w14:textId="77777777" w:rsidR="000A2FC3" w:rsidRPr="0065278D" w:rsidRDefault="000A2FC3" w:rsidP="000A2FC3">
      <w:pPr>
        <w:rPr>
          <w:sz w:val="28"/>
          <w:szCs w:val="28"/>
        </w:rPr>
      </w:pPr>
      <w:r w:rsidRPr="0065278D">
        <w:rPr>
          <w:sz w:val="18"/>
          <w:szCs w:val="18"/>
        </w:rPr>
        <w:t xml:space="preserve"> </w:t>
      </w:r>
      <w:hyperlink r:id="rId9" w:history="1">
        <w:r w:rsidRPr="0065278D">
          <w:rPr>
            <w:rStyle w:val="a3"/>
            <w:sz w:val="28"/>
            <w:szCs w:val="28"/>
            <w:lang w:val="en-US"/>
          </w:rPr>
          <w:t>https</w:t>
        </w:r>
        <w:r w:rsidRPr="0065278D">
          <w:rPr>
            <w:rStyle w:val="a3"/>
            <w:sz w:val="28"/>
            <w:szCs w:val="28"/>
          </w:rPr>
          <w:t>://</w:t>
        </w:r>
        <w:proofErr w:type="spellStart"/>
        <w:r w:rsidRPr="0065278D">
          <w:rPr>
            <w:rStyle w:val="a3"/>
            <w:sz w:val="28"/>
            <w:szCs w:val="28"/>
            <w:lang w:val="en-US"/>
          </w:rPr>
          <w:t>github</w:t>
        </w:r>
        <w:proofErr w:type="spellEnd"/>
        <w:r w:rsidRPr="0065278D">
          <w:rPr>
            <w:rStyle w:val="a3"/>
            <w:sz w:val="28"/>
            <w:szCs w:val="28"/>
          </w:rPr>
          <w:t>.</w:t>
        </w:r>
        <w:r w:rsidRPr="0065278D">
          <w:rPr>
            <w:rStyle w:val="a3"/>
            <w:sz w:val="28"/>
            <w:szCs w:val="28"/>
            <w:lang w:val="en-US"/>
          </w:rPr>
          <w:t>com</w:t>
        </w:r>
        <w:r w:rsidRPr="0065278D">
          <w:rPr>
            <w:rStyle w:val="a3"/>
            <w:sz w:val="28"/>
            <w:szCs w:val="28"/>
          </w:rPr>
          <w:t>/</w:t>
        </w:r>
        <w:proofErr w:type="spellStart"/>
        <w:r w:rsidRPr="0065278D">
          <w:rPr>
            <w:rStyle w:val="a3"/>
            <w:sz w:val="28"/>
            <w:szCs w:val="28"/>
            <w:lang w:val="en-US"/>
          </w:rPr>
          <w:t>DrySparrow</w:t>
        </w:r>
        <w:proofErr w:type="spellEnd"/>
        <w:r w:rsidRPr="0065278D">
          <w:rPr>
            <w:rStyle w:val="a3"/>
            <w:sz w:val="28"/>
            <w:szCs w:val="28"/>
          </w:rPr>
          <w:t>/24205-</w:t>
        </w:r>
        <w:proofErr w:type="spellStart"/>
        <w:r w:rsidRPr="0065278D">
          <w:rPr>
            <w:rStyle w:val="a3"/>
            <w:sz w:val="28"/>
            <w:szCs w:val="28"/>
            <w:lang w:val="en-US"/>
          </w:rPr>
          <w:t>obmetko</w:t>
        </w:r>
        <w:proofErr w:type="spellEnd"/>
        <w:r w:rsidRPr="0065278D">
          <w:rPr>
            <w:rStyle w:val="a3"/>
            <w:sz w:val="28"/>
            <w:szCs w:val="28"/>
          </w:rPr>
          <w:t>-</w:t>
        </w:r>
        <w:proofErr w:type="spellStart"/>
        <w:r w:rsidRPr="0065278D">
          <w:rPr>
            <w:rStyle w:val="a3"/>
            <w:sz w:val="28"/>
            <w:szCs w:val="28"/>
            <w:lang w:val="en-US"/>
          </w:rPr>
          <w:t>opp</w:t>
        </w:r>
        <w:proofErr w:type="spellEnd"/>
        <w:r w:rsidRPr="0065278D">
          <w:rPr>
            <w:rStyle w:val="a3"/>
            <w:sz w:val="28"/>
            <w:szCs w:val="28"/>
          </w:rPr>
          <w:t>-</w:t>
        </w:r>
        <w:proofErr w:type="spellStart"/>
        <w:r w:rsidRPr="0065278D">
          <w:rPr>
            <w:rStyle w:val="a3"/>
            <w:sz w:val="28"/>
            <w:szCs w:val="28"/>
            <w:lang w:val="en-US"/>
          </w:rPr>
          <w:t>cpp</w:t>
        </w:r>
        <w:proofErr w:type="spellEnd"/>
        <w:r w:rsidRPr="0065278D">
          <w:rPr>
            <w:rStyle w:val="a3"/>
            <w:sz w:val="28"/>
            <w:szCs w:val="28"/>
          </w:rPr>
          <w:t>/</w:t>
        </w:r>
        <w:r w:rsidRPr="0065278D">
          <w:rPr>
            <w:rStyle w:val="a3"/>
            <w:sz w:val="28"/>
            <w:szCs w:val="28"/>
            <w:lang w:val="en-US"/>
          </w:rPr>
          <w:t>tree</w:t>
        </w:r>
        <w:r w:rsidRPr="0065278D">
          <w:rPr>
            <w:rStyle w:val="a3"/>
            <w:sz w:val="28"/>
            <w:szCs w:val="28"/>
          </w:rPr>
          <w:t>/</w:t>
        </w:r>
        <w:r w:rsidRPr="0065278D">
          <w:rPr>
            <w:rStyle w:val="a3"/>
            <w:sz w:val="28"/>
            <w:szCs w:val="28"/>
            <w:lang w:val="en-US"/>
          </w:rPr>
          <w:t>lab</w:t>
        </w:r>
        <w:r w:rsidRPr="0065278D">
          <w:rPr>
            <w:rStyle w:val="a3"/>
            <w:sz w:val="28"/>
            <w:szCs w:val="28"/>
          </w:rPr>
          <w:t>-1</w:t>
        </w:r>
      </w:hyperlink>
    </w:p>
    <w:p w14:paraId="0B1EAEA8" w14:textId="77777777" w:rsidR="000A2FC3" w:rsidRDefault="000A2FC3"/>
    <w:sectPr w:rsidR="000A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6E7A4A"/>
    <w:multiLevelType w:val="multilevel"/>
    <w:tmpl w:val="7590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EEE"/>
    <w:rsid w:val="000A2FC3"/>
    <w:rsid w:val="00113861"/>
    <w:rsid w:val="00545BC4"/>
    <w:rsid w:val="00AB24D5"/>
    <w:rsid w:val="00C00EEE"/>
    <w:rsid w:val="00CA4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88491"/>
  <w15:chartTrackingRefBased/>
  <w15:docId w15:val="{DB359009-2E49-4A7C-B4D7-EB4C79469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A2FC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A2FC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A2FC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Normal (Web)"/>
    <w:basedOn w:val="a"/>
    <w:uiPriority w:val="99"/>
    <w:semiHidden/>
    <w:unhideWhenUsed/>
    <w:rsid w:val="000A2F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295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rySparrow/24205-obmetko-opp-cpp/tree/lab-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4</cp:revision>
  <dcterms:created xsi:type="dcterms:W3CDTF">2026-04-15T16:20:00Z</dcterms:created>
  <dcterms:modified xsi:type="dcterms:W3CDTF">2026-04-16T04:25:00Z</dcterms:modified>
</cp:coreProperties>
</file>