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EBF1E" w14:textId="77777777" w:rsidR="000A2FC3" w:rsidRPr="0065278D" w:rsidRDefault="000A2FC3" w:rsidP="000A2FC3">
      <w:pPr>
        <w:rPr>
          <w:b/>
          <w:bCs/>
          <w:sz w:val="40"/>
          <w:szCs w:val="40"/>
        </w:rPr>
      </w:pPr>
      <w:r w:rsidRPr="0065278D">
        <w:rPr>
          <w:b/>
          <w:bCs/>
          <w:sz w:val="40"/>
          <w:szCs w:val="40"/>
        </w:rPr>
        <w:t>НОВОСИБИРСКИЙ ГОСУДАРСТВЕННЫЙ</w:t>
      </w:r>
    </w:p>
    <w:p w14:paraId="4B5691C7" w14:textId="77777777" w:rsidR="000A2FC3" w:rsidRPr="0065278D" w:rsidRDefault="000A2FC3" w:rsidP="000A2FC3">
      <w:pPr>
        <w:rPr>
          <w:b/>
          <w:bCs/>
          <w:sz w:val="44"/>
          <w:szCs w:val="44"/>
        </w:rPr>
      </w:pPr>
      <w:r w:rsidRPr="0065278D">
        <w:rPr>
          <w:b/>
          <w:bCs/>
          <w:sz w:val="40"/>
          <w:szCs w:val="40"/>
        </w:rPr>
        <w:t>УНИВЕРСИТЕТ, ФАКУЛЬТЕТ ИНФОРМАЦИОННЫХ ТЕХНОЛОГИЙ</w:t>
      </w:r>
    </w:p>
    <w:p w14:paraId="53235BC1" w14:textId="77777777" w:rsidR="000A2FC3" w:rsidRDefault="000A2FC3" w:rsidP="000A2FC3">
      <w:pPr>
        <w:rPr>
          <w:b/>
          <w:bCs/>
          <w:sz w:val="40"/>
          <w:szCs w:val="40"/>
        </w:rPr>
      </w:pPr>
    </w:p>
    <w:p w14:paraId="0E83DA80" w14:textId="77777777" w:rsidR="000A2FC3" w:rsidRPr="0065278D" w:rsidRDefault="000A2FC3" w:rsidP="000A2FC3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Отч</w:t>
      </w:r>
      <w:r>
        <w:rPr>
          <w:b/>
          <w:bCs/>
          <w:sz w:val="32"/>
          <w:szCs w:val="32"/>
        </w:rPr>
        <w:t>ё</w:t>
      </w:r>
      <w:r w:rsidRPr="0065278D">
        <w:rPr>
          <w:b/>
          <w:bCs/>
          <w:sz w:val="32"/>
          <w:szCs w:val="32"/>
        </w:rPr>
        <w:t>т о проделанной лабораторной работе:</w:t>
      </w:r>
    </w:p>
    <w:p w14:paraId="73621CBD" w14:textId="77777777" w:rsidR="000A2FC3" w:rsidRPr="0065278D" w:rsidRDefault="000A2FC3" w:rsidP="000A2FC3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«Параллельная реализация решения СЛАУ с помощью MPI»</w:t>
      </w:r>
    </w:p>
    <w:p w14:paraId="15F5805D" w14:textId="77777777" w:rsidR="000A2FC3" w:rsidRDefault="000A2FC3" w:rsidP="000A2FC3">
      <w:pPr>
        <w:rPr>
          <w:b/>
          <w:bCs/>
          <w:sz w:val="40"/>
          <w:szCs w:val="40"/>
        </w:rPr>
      </w:pPr>
    </w:p>
    <w:p w14:paraId="064A3373" w14:textId="77777777" w:rsidR="000A2FC3" w:rsidRDefault="000A2FC3" w:rsidP="000A2FC3">
      <w:pPr>
        <w:rPr>
          <w:b/>
          <w:bCs/>
          <w:sz w:val="40"/>
          <w:szCs w:val="40"/>
        </w:rPr>
      </w:pPr>
    </w:p>
    <w:p w14:paraId="67A47713" w14:textId="77777777" w:rsidR="000A2FC3" w:rsidRDefault="000A2FC3" w:rsidP="000A2FC3">
      <w:pPr>
        <w:rPr>
          <w:b/>
          <w:bCs/>
          <w:sz w:val="40"/>
          <w:szCs w:val="40"/>
        </w:rPr>
      </w:pPr>
    </w:p>
    <w:p w14:paraId="2B790BDD" w14:textId="77777777" w:rsidR="000A2FC3" w:rsidRDefault="000A2FC3" w:rsidP="000A2FC3">
      <w:pPr>
        <w:rPr>
          <w:b/>
          <w:bCs/>
          <w:sz w:val="40"/>
          <w:szCs w:val="40"/>
        </w:rPr>
      </w:pPr>
    </w:p>
    <w:p w14:paraId="5DC8EFB4" w14:textId="77777777" w:rsidR="000A2FC3" w:rsidRDefault="000A2FC3" w:rsidP="000A2FC3">
      <w:pPr>
        <w:rPr>
          <w:b/>
          <w:bCs/>
          <w:sz w:val="40"/>
          <w:szCs w:val="40"/>
        </w:rPr>
      </w:pPr>
    </w:p>
    <w:p w14:paraId="00A0C51B" w14:textId="77777777" w:rsidR="000A2FC3" w:rsidRDefault="000A2FC3" w:rsidP="000A2FC3">
      <w:pPr>
        <w:rPr>
          <w:b/>
          <w:bCs/>
          <w:sz w:val="40"/>
          <w:szCs w:val="40"/>
        </w:rPr>
      </w:pPr>
    </w:p>
    <w:p w14:paraId="32B641D3" w14:textId="77777777" w:rsidR="000A2FC3" w:rsidRDefault="000A2FC3" w:rsidP="000A2FC3">
      <w:pPr>
        <w:rPr>
          <w:b/>
          <w:bCs/>
          <w:sz w:val="40"/>
          <w:szCs w:val="40"/>
        </w:rPr>
      </w:pPr>
    </w:p>
    <w:p w14:paraId="15080B28" w14:textId="77777777" w:rsidR="000A2FC3" w:rsidRDefault="000A2FC3" w:rsidP="000A2FC3">
      <w:pPr>
        <w:rPr>
          <w:b/>
          <w:bCs/>
          <w:sz w:val="40"/>
          <w:szCs w:val="40"/>
        </w:rPr>
      </w:pPr>
    </w:p>
    <w:p w14:paraId="70A0B1CB" w14:textId="77777777" w:rsidR="000A2FC3" w:rsidRDefault="000A2FC3" w:rsidP="000A2FC3">
      <w:pPr>
        <w:rPr>
          <w:b/>
          <w:bCs/>
          <w:sz w:val="40"/>
          <w:szCs w:val="40"/>
        </w:rPr>
      </w:pPr>
    </w:p>
    <w:p w14:paraId="5FD19A0A" w14:textId="77777777" w:rsidR="000A2FC3" w:rsidRDefault="000A2FC3" w:rsidP="000A2FC3">
      <w:pPr>
        <w:rPr>
          <w:b/>
          <w:bCs/>
          <w:sz w:val="40"/>
          <w:szCs w:val="40"/>
        </w:rPr>
      </w:pPr>
    </w:p>
    <w:p w14:paraId="070F596A" w14:textId="77777777" w:rsidR="000A2FC3" w:rsidRDefault="000A2FC3" w:rsidP="000A2FC3">
      <w:pPr>
        <w:rPr>
          <w:b/>
          <w:bCs/>
          <w:sz w:val="40"/>
          <w:szCs w:val="40"/>
        </w:rPr>
      </w:pPr>
    </w:p>
    <w:p w14:paraId="72E5DA92" w14:textId="77777777" w:rsidR="000A2FC3" w:rsidRDefault="000A2FC3" w:rsidP="000A2FC3">
      <w:pPr>
        <w:rPr>
          <w:b/>
          <w:bCs/>
          <w:sz w:val="40"/>
          <w:szCs w:val="40"/>
        </w:rPr>
      </w:pPr>
    </w:p>
    <w:p w14:paraId="76FF138A" w14:textId="77777777" w:rsidR="000A2FC3" w:rsidRDefault="000A2FC3" w:rsidP="000A2FC3">
      <w:pPr>
        <w:rPr>
          <w:b/>
          <w:bCs/>
          <w:sz w:val="40"/>
          <w:szCs w:val="40"/>
        </w:rPr>
      </w:pPr>
    </w:p>
    <w:p w14:paraId="329D82C1" w14:textId="77777777" w:rsidR="000A2FC3" w:rsidRDefault="000A2FC3" w:rsidP="000A2FC3">
      <w:pPr>
        <w:rPr>
          <w:b/>
          <w:bCs/>
          <w:sz w:val="40"/>
          <w:szCs w:val="40"/>
        </w:rPr>
      </w:pPr>
    </w:p>
    <w:p w14:paraId="5FADF60F" w14:textId="77777777" w:rsidR="000A2FC3" w:rsidRPr="0065278D" w:rsidRDefault="000A2FC3" w:rsidP="000A2FC3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Студента 2 курса, группы 24205 Обметко Артёма Сергеевича</w:t>
      </w:r>
    </w:p>
    <w:p w14:paraId="6E285200" w14:textId="008BC0DD" w:rsidR="000A2FC3" w:rsidRDefault="000A2FC3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Преподаватель: Мичуров Михаил Антонович</w:t>
      </w:r>
    </w:p>
    <w:p w14:paraId="3D9423FB" w14:textId="77777777" w:rsidR="000A2FC3" w:rsidRPr="000A2FC3" w:rsidRDefault="000A2FC3" w:rsidP="000A2FC3">
      <w:pPr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2FC3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</w:rPr>
        <w:lastRenderedPageBreak/>
        <w:t>ЦЕЛЬ</w:t>
      </w:r>
    </w:p>
    <w:p w14:paraId="77351751" w14:textId="77777777" w:rsidR="000A2FC3" w:rsidRPr="000A2FC3" w:rsidRDefault="000A2FC3" w:rsidP="000A2FC3">
      <w:pPr>
        <w:spacing w:after="0" w:line="240" w:lineRule="auto"/>
        <w:ind w:firstLine="39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FC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Параллельная реализация вычислительного алгоритма с использованием OpenMP.</w:t>
      </w:r>
    </w:p>
    <w:p w14:paraId="4ACC7509" w14:textId="77777777" w:rsidR="000A2FC3" w:rsidRPr="000A2FC3" w:rsidRDefault="000A2FC3" w:rsidP="000A2FC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B2C8CA" w14:textId="77777777" w:rsidR="000A2FC3" w:rsidRPr="000A2FC3" w:rsidRDefault="000A2FC3" w:rsidP="000A2F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FC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 ЗАДАНИЕ</w:t>
      </w:r>
    </w:p>
    <w:p w14:paraId="05CDC427" w14:textId="77777777" w:rsidR="000A2FC3" w:rsidRPr="000A2FC3" w:rsidRDefault="000A2FC3" w:rsidP="000A2FC3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FC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1. Распараллеливание алгоритма (2 варианта)</w:t>
      </w:r>
      <w:r w:rsidRPr="000A2FC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Взять последовательную программу решения СЛАУ Ax=b (из ЛР1) и реализовать два варианта распараллеливания с помощью OpenMP:</w:t>
      </w:r>
    </w:p>
    <w:p w14:paraId="41EACCAE" w14:textId="77777777" w:rsidR="000A2FC3" w:rsidRPr="000A2FC3" w:rsidRDefault="000A2FC3" w:rsidP="000A2FC3">
      <w:pPr>
        <w:numPr>
          <w:ilvl w:val="0"/>
          <w:numId w:val="1"/>
        </w:numPr>
        <w:spacing w:after="14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0A2FC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Вариант 1 (Множественные секции):</w:t>
      </w:r>
      <w:r w:rsidRPr="000A2FC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Каждый вычислительный цикл обрамляется директивой #pragma omp parallel for.</w:t>
      </w:r>
    </w:p>
    <w:p w14:paraId="67BB181C" w14:textId="77777777" w:rsidR="000A2FC3" w:rsidRPr="000A2FC3" w:rsidRDefault="000A2FC3" w:rsidP="000A2FC3">
      <w:pPr>
        <w:numPr>
          <w:ilvl w:val="0"/>
          <w:numId w:val="1"/>
        </w:numPr>
        <w:spacing w:after="14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0A2FC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Вариант 2 (Единая секция):</w:t>
      </w:r>
      <w:r w:rsidRPr="000A2FC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Одна директива #pragma omp parallel охватывает весь итерационный процесс (включая цикл сходимости), а для распределения работы используются директивы #pragma omp for.</w:t>
      </w:r>
    </w:p>
    <w:p w14:paraId="0F98CF67" w14:textId="77777777" w:rsidR="000A2FC3" w:rsidRPr="000A2FC3" w:rsidRDefault="000A2FC3" w:rsidP="000A2FC3">
      <w:pPr>
        <w:numPr>
          <w:ilvl w:val="0"/>
          <w:numId w:val="1"/>
        </w:numPr>
        <w:spacing w:after="140" w:line="240" w:lineRule="auto"/>
        <w:ind w:left="786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0A2FC3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Важно:</w:t>
      </w:r>
      <w:r w:rsidRPr="000A2FC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Обеспечить детерминированный ввод: исходные данные (матрица A и вектор b) должны заполняться одинаково при любом количестве потоков.</w:t>
      </w:r>
    </w:p>
    <w:p w14:paraId="0C72821B" w14:textId="2488899D" w:rsidR="000A2FC3" w:rsidRDefault="000A2FC3" w:rsidP="000A2FC3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A2FC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 Исследование параметров schedule</w:t>
      </w:r>
      <w:r w:rsidRPr="000A2FC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Зафиксировать размерность задачи (n) и количество потоков. Исследовать влияние различных параметров расписания schedule(static, chunk), schedule(dynamic, chunk) и schedule(guided) на время выполнения итерации алгоритма.</w:t>
      </w:r>
    </w:p>
    <w:p w14:paraId="2514068E" w14:textId="0C4C4A1C" w:rsidR="000A2FC3" w:rsidRDefault="000A2FC3" w:rsidP="000A2FC3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65C3C373" w14:textId="222E0439" w:rsidR="000A2FC3" w:rsidRDefault="000A2FC3" w:rsidP="000A2FC3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5A64B255" w14:textId="641A467C" w:rsidR="000A2FC3" w:rsidRDefault="000A2FC3" w:rsidP="000A2FC3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5F0EFA8E" w14:textId="5CAF0EEC" w:rsidR="000A2FC3" w:rsidRDefault="000A2FC3" w:rsidP="000A2FC3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42DC5ECF" w14:textId="1B2DF455" w:rsidR="000A2FC3" w:rsidRDefault="000A2FC3" w:rsidP="000A2FC3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4D031F25" w14:textId="77777777" w:rsidR="000A2FC3" w:rsidRPr="00AB24D5" w:rsidRDefault="000A2FC3" w:rsidP="000A2FC3">
      <w:pPr>
        <w:rPr>
          <w:b/>
          <w:bCs/>
          <w:sz w:val="32"/>
          <w:szCs w:val="32"/>
        </w:rPr>
      </w:pPr>
    </w:p>
    <w:p w14:paraId="5E141047" w14:textId="7C629CDA" w:rsidR="00545BC4" w:rsidRDefault="000A2FC3">
      <w:r w:rsidRPr="000A2FC3">
        <w:rPr>
          <w:noProof/>
        </w:rPr>
        <w:lastRenderedPageBreak/>
        <w:drawing>
          <wp:inline distT="0" distB="0" distL="0" distR="0" wp14:anchorId="741EA488" wp14:editId="6992BF4B">
            <wp:extent cx="6353118" cy="3421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6025" cy="34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B623" w14:textId="028DCF04" w:rsidR="000A2FC3" w:rsidRDefault="000A2FC3">
      <w:r w:rsidRPr="000A2FC3">
        <w:rPr>
          <w:noProof/>
        </w:rPr>
        <w:drawing>
          <wp:inline distT="0" distB="0" distL="0" distR="0" wp14:anchorId="4045A8E7" wp14:editId="638BAA35">
            <wp:extent cx="6383309" cy="3368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553" cy="33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C6FC" w14:textId="77777777" w:rsidR="00CA430B" w:rsidRDefault="00CA430B"/>
    <w:p w14:paraId="0946A831" w14:textId="77777777" w:rsidR="00CA430B" w:rsidRDefault="00CA430B"/>
    <w:p w14:paraId="7EA4D90C" w14:textId="15CD8A7D" w:rsidR="000A2FC3" w:rsidRDefault="000A2FC3">
      <w:r w:rsidRPr="000A2FC3">
        <w:rPr>
          <w:noProof/>
        </w:rPr>
        <w:lastRenderedPageBreak/>
        <w:drawing>
          <wp:inline distT="0" distB="0" distL="0" distR="0" wp14:anchorId="11C4F47F" wp14:editId="73451089">
            <wp:extent cx="6384603" cy="33680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895" cy="337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8A1A" w14:textId="77777777" w:rsidR="00CA430B" w:rsidRDefault="00CA430B" w:rsidP="000A2FC3">
      <w:pPr>
        <w:rPr>
          <w:sz w:val="36"/>
          <w:szCs w:val="36"/>
        </w:rPr>
      </w:pPr>
    </w:p>
    <w:p w14:paraId="7A8190C7" w14:textId="77777777" w:rsidR="00CA430B" w:rsidRDefault="00CA430B" w:rsidP="000A2FC3">
      <w:pPr>
        <w:rPr>
          <w:sz w:val="36"/>
          <w:szCs w:val="36"/>
        </w:rPr>
      </w:pPr>
    </w:p>
    <w:p w14:paraId="0F23160C" w14:textId="51DE7C49" w:rsidR="00CA430B" w:rsidRDefault="00AB24D5" w:rsidP="000A2FC3">
      <w:pPr>
        <w:rPr>
          <w:sz w:val="36"/>
          <w:szCs w:val="36"/>
        </w:rPr>
      </w:pPr>
      <w:r w:rsidRPr="00AB24D5">
        <w:rPr>
          <w:noProof/>
          <w:sz w:val="36"/>
          <w:szCs w:val="36"/>
        </w:rPr>
        <w:drawing>
          <wp:inline distT="0" distB="0" distL="0" distR="0" wp14:anchorId="5F52EDE2" wp14:editId="3971450C">
            <wp:extent cx="6278880" cy="3302201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5477" cy="331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220E" w14:textId="77777777" w:rsidR="00F76D49" w:rsidRDefault="00F76D49" w:rsidP="000A2FC3">
      <w:pPr>
        <w:rPr>
          <w:b/>
          <w:bCs/>
          <w:sz w:val="32"/>
          <w:szCs w:val="32"/>
        </w:rPr>
      </w:pPr>
    </w:p>
    <w:p w14:paraId="750D2BD1" w14:textId="77777777" w:rsidR="00F76D49" w:rsidRDefault="00F76D49" w:rsidP="000A2FC3">
      <w:pPr>
        <w:rPr>
          <w:b/>
          <w:bCs/>
          <w:sz w:val="32"/>
          <w:szCs w:val="32"/>
        </w:rPr>
      </w:pPr>
    </w:p>
    <w:p w14:paraId="43B24DA2" w14:textId="77777777" w:rsidR="00F76D49" w:rsidRDefault="00F76D49" w:rsidP="000A2FC3">
      <w:pPr>
        <w:rPr>
          <w:b/>
          <w:bCs/>
          <w:sz w:val="32"/>
          <w:szCs w:val="32"/>
        </w:rPr>
      </w:pPr>
    </w:p>
    <w:p w14:paraId="34E2A801" w14:textId="77777777" w:rsidR="00F76D49" w:rsidRDefault="00F76D49" w:rsidP="000A2FC3">
      <w:pPr>
        <w:rPr>
          <w:b/>
          <w:bCs/>
          <w:sz w:val="32"/>
          <w:szCs w:val="32"/>
        </w:rPr>
      </w:pPr>
    </w:p>
    <w:p w14:paraId="4D48878E" w14:textId="7653F2B2" w:rsidR="00CA430B" w:rsidRDefault="0089073B" w:rsidP="000A2FC3">
      <w:pPr>
        <w:rPr>
          <w:sz w:val="32"/>
          <w:szCs w:val="32"/>
        </w:rPr>
      </w:pPr>
      <w:r w:rsidRPr="0089073B">
        <w:rPr>
          <w:b/>
          <w:bCs/>
          <w:sz w:val="32"/>
          <w:szCs w:val="32"/>
        </w:rPr>
        <w:lastRenderedPageBreak/>
        <w:t>Зависимость</w:t>
      </w:r>
      <w:r>
        <w:rPr>
          <w:sz w:val="32"/>
          <w:szCs w:val="32"/>
        </w:rPr>
        <w:t xml:space="preserve">: </w:t>
      </w:r>
      <w:r w:rsidR="00904239">
        <w:rPr>
          <w:sz w:val="32"/>
          <w:szCs w:val="32"/>
        </w:rPr>
        <w:t>н</w:t>
      </w:r>
      <w:r w:rsidRPr="0089073B">
        <w:rPr>
          <w:sz w:val="32"/>
          <w:szCs w:val="32"/>
        </w:rPr>
        <w:t>а графике зависимости времени от размера блока мы видим U-образную кривую. Слишком маленький блок создает накладные расходы</w:t>
      </w:r>
      <w:r>
        <w:rPr>
          <w:sz w:val="32"/>
          <w:szCs w:val="32"/>
        </w:rPr>
        <w:t xml:space="preserve"> </w:t>
      </w:r>
      <w:r w:rsidRPr="0089073B">
        <w:rPr>
          <w:sz w:val="32"/>
          <w:szCs w:val="32"/>
        </w:rPr>
        <w:t>на управление очередью, а слишком большой — создает дисбаланс нагрузки</w:t>
      </w:r>
      <w:r>
        <w:rPr>
          <w:sz w:val="32"/>
          <w:szCs w:val="32"/>
        </w:rPr>
        <w:t>,</w:t>
      </w:r>
      <w:r w:rsidRPr="0089073B">
        <w:rPr>
          <w:sz w:val="32"/>
          <w:szCs w:val="32"/>
        </w:rPr>
        <w:t xml:space="preserve"> когда потоки ждут </w:t>
      </w:r>
      <w:r>
        <w:rPr>
          <w:sz w:val="32"/>
          <w:szCs w:val="32"/>
        </w:rPr>
        <w:t xml:space="preserve">выполнения </w:t>
      </w:r>
      <w:r w:rsidRPr="0089073B">
        <w:rPr>
          <w:sz w:val="32"/>
          <w:szCs w:val="32"/>
        </w:rPr>
        <w:t>самого медленного</w:t>
      </w:r>
      <w:r>
        <w:rPr>
          <w:sz w:val="32"/>
          <w:szCs w:val="32"/>
        </w:rPr>
        <w:t xml:space="preserve"> потока</w:t>
      </w:r>
      <w:r w:rsidRPr="0089073B">
        <w:rPr>
          <w:sz w:val="32"/>
          <w:szCs w:val="32"/>
        </w:rPr>
        <w:t>.</w:t>
      </w:r>
    </w:p>
    <w:p w14:paraId="0D9289AF" w14:textId="77777777" w:rsidR="00F76D49" w:rsidRDefault="00F76D49" w:rsidP="000A2FC3">
      <w:pPr>
        <w:rPr>
          <w:sz w:val="32"/>
          <w:szCs w:val="32"/>
        </w:rPr>
      </w:pPr>
    </w:p>
    <w:p w14:paraId="00B85177" w14:textId="053548F4" w:rsidR="0089073B" w:rsidRDefault="0089073B" w:rsidP="000A2FC3">
      <w:pPr>
        <w:rPr>
          <w:sz w:val="32"/>
          <w:szCs w:val="32"/>
        </w:rPr>
      </w:pPr>
      <w:r w:rsidRPr="0089073B">
        <w:rPr>
          <w:b/>
          <w:bCs/>
          <w:sz w:val="32"/>
          <w:szCs w:val="32"/>
        </w:rPr>
        <w:t>Эффективност</w:t>
      </w:r>
      <w:r w:rsidRPr="0089073B">
        <w:rPr>
          <w:b/>
          <w:bCs/>
          <w:sz w:val="32"/>
          <w:szCs w:val="32"/>
        </w:rPr>
        <w:t>ь</w:t>
      </w:r>
      <w:r w:rsidRPr="0089073B">
        <w:rPr>
          <w:sz w:val="32"/>
          <w:szCs w:val="32"/>
        </w:rPr>
        <w:t>: Guided показал себя наиболее стабильным и эффективным на малых размерах блоков, так как он динамически адаптирует размер куска работы.</w:t>
      </w:r>
    </w:p>
    <w:p w14:paraId="683C6F1D" w14:textId="77777777" w:rsidR="00F76D49" w:rsidRDefault="00F76D49" w:rsidP="000A2FC3">
      <w:pPr>
        <w:rPr>
          <w:sz w:val="32"/>
          <w:szCs w:val="32"/>
        </w:rPr>
      </w:pPr>
    </w:p>
    <w:p w14:paraId="3FD4316A" w14:textId="6F07E554" w:rsidR="0089073B" w:rsidRDefault="0089073B" w:rsidP="000A2FC3">
      <w:pPr>
        <w:rPr>
          <w:sz w:val="32"/>
          <w:szCs w:val="32"/>
        </w:rPr>
      </w:pPr>
      <w:r w:rsidRPr="0089073B">
        <w:rPr>
          <w:b/>
          <w:bCs/>
          <w:sz w:val="32"/>
          <w:szCs w:val="32"/>
        </w:rPr>
        <w:t>Оптимальность</w:t>
      </w:r>
      <w:r>
        <w:rPr>
          <w:sz w:val="32"/>
          <w:szCs w:val="32"/>
        </w:rPr>
        <w:t>: для данного алгоритма оптимальным размером блока буд</w:t>
      </w:r>
      <w:r w:rsidR="00F76D49">
        <w:rPr>
          <w:sz w:val="32"/>
          <w:szCs w:val="32"/>
        </w:rPr>
        <w:t>у</w:t>
      </w:r>
      <w:r>
        <w:rPr>
          <w:sz w:val="32"/>
          <w:szCs w:val="32"/>
        </w:rPr>
        <w:t xml:space="preserve">т </w:t>
      </w:r>
      <w:r w:rsidR="00F76D49">
        <w:rPr>
          <w:sz w:val="32"/>
          <w:szCs w:val="32"/>
        </w:rPr>
        <w:t xml:space="preserve">значения близкие к </w:t>
      </w:r>
      <w:bookmarkStart w:id="0" w:name="_GoBack"/>
      <w:bookmarkEnd w:id="0"/>
      <w:r>
        <w:rPr>
          <w:sz w:val="32"/>
          <w:szCs w:val="32"/>
        </w:rPr>
        <w:t>64.</w:t>
      </w:r>
    </w:p>
    <w:p w14:paraId="251E642F" w14:textId="19F62343" w:rsidR="0089073B" w:rsidRDefault="0089073B" w:rsidP="000A2FC3">
      <w:pPr>
        <w:rPr>
          <w:sz w:val="32"/>
          <w:szCs w:val="32"/>
        </w:rPr>
      </w:pPr>
    </w:p>
    <w:p w14:paraId="12B3800F" w14:textId="0B447434" w:rsidR="0089073B" w:rsidRDefault="0089073B" w:rsidP="000A2FC3">
      <w:pPr>
        <w:rPr>
          <w:sz w:val="32"/>
          <w:szCs w:val="32"/>
        </w:rPr>
      </w:pPr>
    </w:p>
    <w:p w14:paraId="5C2A9D92" w14:textId="69EBCA18" w:rsidR="0089073B" w:rsidRDefault="0089073B" w:rsidP="000A2FC3">
      <w:pPr>
        <w:rPr>
          <w:sz w:val="32"/>
          <w:szCs w:val="32"/>
        </w:rPr>
      </w:pPr>
    </w:p>
    <w:p w14:paraId="15B4F5AE" w14:textId="5A41CA75" w:rsidR="0089073B" w:rsidRDefault="0089073B" w:rsidP="000A2FC3">
      <w:pPr>
        <w:rPr>
          <w:sz w:val="32"/>
          <w:szCs w:val="32"/>
        </w:rPr>
      </w:pPr>
    </w:p>
    <w:p w14:paraId="2900D7D3" w14:textId="20649405" w:rsidR="0089073B" w:rsidRDefault="0089073B" w:rsidP="000A2FC3">
      <w:pPr>
        <w:rPr>
          <w:sz w:val="32"/>
          <w:szCs w:val="32"/>
        </w:rPr>
      </w:pPr>
    </w:p>
    <w:p w14:paraId="4D8F398A" w14:textId="0A9F460B" w:rsidR="0089073B" w:rsidRDefault="0089073B" w:rsidP="000A2FC3">
      <w:pPr>
        <w:rPr>
          <w:sz w:val="32"/>
          <w:szCs w:val="32"/>
        </w:rPr>
      </w:pPr>
    </w:p>
    <w:p w14:paraId="1B4EBE7C" w14:textId="36EE4E26" w:rsidR="0089073B" w:rsidRDefault="0089073B" w:rsidP="000A2FC3">
      <w:pPr>
        <w:rPr>
          <w:sz w:val="32"/>
          <w:szCs w:val="32"/>
        </w:rPr>
      </w:pPr>
    </w:p>
    <w:p w14:paraId="6F38DCFF" w14:textId="738310A1" w:rsidR="0089073B" w:rsidRDefault="0089073B" w:rsidP="000A2FC3">
      <w:pPr>
        <w:rPr>
          <w:sz w:val="32"/>
          <w:szCs w:val="32"/>
        </w:rPr>
      </w:pPr>
    </w:p>
    <w:p w14:paraId="0621E335" w14:textId="5D161F53" w:rsidR="0089073B" w:rsidRDefault="0089073B" w:rsidP="000A2FC3">
      <w:pPr>
        <w:rPr>
          <w:sz w:val="32"/>
          <w:szCs w:val="32"/>
        </w:rPr>
      </w:pPr>
    </w:p>
    <w:p w14:paraId="34BCA066" w14:textId="43623C73" w:rsidR="0089073B" w:rsidRDefault="0089073B" w:rsidP="000A2FC3">
      <w:pPr>
        <w:rPr>
          <w:sz w:val="32"/>
          <w:szCs w:val="32"/>
        </w:rPr>
      </w:pPr>
    </w:p>
    <w:p w14:paraId="2AB5E7FD" w14:textId="1F919114" w:rsidR="0089073B" w:rsidRDefault="0089073B" w:rsidP="000A2FC3">
      <w:pPr>
        <w:rPr>
          <w:sz w:val="32"/>
          <w:szCs w:val="32"/>
        </w:rPr>
      </w:pPr>
    </w:p>
    <w:p w14:paraId="2E7780A3" w14:textId="398EB4EC" w:rsidR="0089073B" w:rsidRDefault="0089073B" w:rsidP="000A2FC3">
      <w:pPr>
        <w:rPr>
          <w:sz w:val="32"/>
          <w:szCs w:val="32"/>
        </w:rPr>
      </w:pPr>
    </w:p>
    <w:p w14:paraId="32BF950E" w14:textId="7AC61353" w:rsidR="0089073B" w:rsidRDefault="0089073B" w:rsidP="000A2FC3">
      <w:pPr>
        <w:rPr>
          <w:sz w:val="32"/>
          <w:szCs w:val="32"/>
        </w:rPr>
      </w:pPr>
    </w:p>
    <w:p w14:paraId="1BE03DCF" w14:textId="04AFDBFC" w:rsidR="0089073B" w:rsidRDefault="0089073B" w:rsidP="000A2FC3">
      <w:pPr>
        <w:rPr>
          <w:sz w:val="32"/>
          <w:szCs w:val="32"/>
        </w:rPr>
      </w:pPr>
    </w:p>
    <w:p w14:paraId="69970559" w14:textId="61B50704" w:rsidR="0089073B" w:rsidRDefault="0089073B" w:rsidP="000A2FC3">
      <w:pPr>
        <w:rPr>
          <w:sz w:val="32"/>
          <w:szCs w:val="32"/>
        </w:rPr>
      </w:pPr>
    </w:p>
    <w:p w14:paraId="78DAFC91" w14:textId="041837E5" w:rsidR="0089073B" w:rsidRDefault="0089073B" w:rsidP="000A2FC3">
      <w:pPr>
        <w:rPr>
          <w:sz w:val="32"/>
          <w:szCs w:val="32"/>
        </w:rPr>
      </w:pPr>
    </w:p>
    <w:p w14:paraId="3025115A" w14:textId="19177646" w:rsidR="0089073B" w:rsidRDefault="0089073B" w:rsidP="000A2FC3">
      <w:pPr>
        <w:rPr>
          <w:sz w:val="32"/>
          <w:szCs w:val="32"/>
        </w:rPr>
      </w:pPr>
    </w:p>
    <w:p w14:paraId="408D6163" w14:textId="77777777" w:rsidR="0089073B" w:rsidRPr="0089073B" w:rsidRDefault="0089073B" w:rsidP="000A2FC3">
      <w:pPr>
        <w:rPr>
          <w:sz w:val="32"/>
          <w:szCs w:val="32"/>
        </w:rPr>
      </w:pPr>
    </w:p>
    <w:p w14:paraId="7C2B2A91" w14:textId="5C03E731" w:rsidR="00CA430B" w:rsidRDefault="00CA430B" w:rsidP="000A2FC3">
      <w:pPr>
        <w:rPr>
          <w:sz w:val="36"/>
          <w:szCs w:val="36"/>
        </w:rPr>
      </w:pPr>
    </w:p>
    <w:p w14:paraId="4D45F867" w14:textId="77777777" w:rsidR="00CA430B" w:rsidRDefault="00CA430B" w:rsidP="000A2FC3">
      <w:pPr>
        <w:rPr>
          <w:sz w:val="36"/>
          <w:szCs w:val="36"/>
        </w:rPr>
      </w:pPr>
    </w:p>
    <w:p w14:paraId="6C8CFDD1" w14:textId="1F0CE8A6" w:rsidR="000A2FC3" w:rsidRPr="0065278D" w:rsidRDefault="000A2FC3" w:rsidP="000A2FC3">
      <w:pPr>
        <w:rPr>
          <w:sz w:val="36"/>
          <w:szCs w:val="36"/>
        </w:rPr>
      </w:pPr>
      <w:r w:rsidRPr="0089073B">
        <w:rPr>
          <w:b/>
          <w:bCs/>
          <w:sz w:val="36"/>
          <w:szCs w:val="36"/>
        </w:rPr>
        <w:t>Ссылки</w:t>
      </w:r>
      <w:r w:rsidRPr="0065278D">
        <w:rPr>
          <w:sz w:val="36"/>
          <w:szCs w:val="36"/>
        </w:rPr>
        <w:t>:</w:t>
      </w:r>
    </w:p>
    <w:p w14:paraId="77F21A3B" w14:textId="4BBBE5AC" w:rsidR="000A2FC3" w:rsidRPr="00F76D49" w:rsidRDefault="000A2FC3" w:rsidP="000A2FC3">
      <w:pPr>
        <w:rPr>
          <w:sz w:val="48"/>
          <w:szCs w:val="48"/>
        </w:rPr>
      </w:pPr>
      <w:r w:rsidRPr="0089073B">
        <w:rPr>
          <w:sz w:val="32"/>
          <w:szCs w:val="32"/>
        </w:rPr>
        <w:t>Репозиторий с кодом</w:t>
      </w:r>
      <w:r w:rsidR="0089073B">
        <w:rPr>
          <w:sz w:val="32"/>
          <w:szCs w:val="32"/>
        </w:rPr>
        <w:t xml:space="preserve"> и другими данными</w:t>
      </w:r>
      <w:r w:rsidRPr="0089073B">
        <w:rPr>
          <w:sz w:val="32"/>
          <w:szCs w:val="32"/>
        </w:rPr>
        <w:t>:</w:t>
      </w:r>
    </w:p>
    <w:p w14:paraId="1DE54B70" w14:textId="33A2BCE4" w:rsidR="000A2FC3" w:rsidRDefault="000A2FC3" w:rsidP="000A2FC3">
      <w:pPr>
        <w:rPr>
          <w:sz w:val="28"/>
          <w:szCs w:val="28"/>
        </w:rPr>
      </w:pPr>
      <w:r w:rsidRPr="00F76D49">
        <w:rPr>
          <w:sz w:val="28"/>
          <w:szCs w:val="28"/>
        </w:rPr>
        <w:t xml:space="preserve"> </w:t>
      </w:r>
      <w:hyperlink r:id="rId9" w:history="1">
        <w:r w:rsidR="00F76D49" w:rsidRPr="007F4E38">
          <w:rPr>
            <w:rStyle w:val="a3"/>
            <w:sz w:val="28"/>
            <w:szCs w:val="28"/>
          </w:rPr>
          <w:t>https://github.com/DrySparrow/24205-obmetko-opp-cpp/</w:t>
        </w:r>
        <w:r w:rsidR="00F76D49" w:rsidRPr="007F4E38">
          <w:rPr>
            <w:rStyle w:val="a3"/>
            <w:sz w:val="28"/>
            <w:szCs w:val="28"/>
          </w:rPr>
          <w:t>t</w:t>
        </w:r>
        <w:r w:rsidR="00F76D49" w:rsidRPr="007F4E38">
          <w:rPr>
            <w:rStyle w:val="a3"/>
            <w:sz w:val="28"/>
            <w:szCs w:val="28"/>
          </w:rPr>
          <w:t>ree/lab-2/lab-2</w:t>
        </w:r>
      </w:hyperlink>
    </w:p>
    <w:p w14:paraId="5223B267" w14:textId="77777777" w:rsidR="00F76D49" w:rsidRPr="00F76D49" w:rsidRDefault="00F76D49" w:rsidP="000A2FC3">
      <w:pPr>
        <w:rPr>
          <w:sz w:val="44"/>
          <w:szCs w:val="44"/>
        </w:rPr>
      </w:pPr>
    </w:p>
    <w:p w14:paraId="0B1EAEA8" w14:textId="77777777" w:rsidR="000A2FC3" w:rsidRDefault="000A2FC3"/>
    <w:sectPr w:rsidR="000A2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6E7A4A"/>
    <w:multiLevelType w:val="multilevel"/>
    <w:tmpl w:val="7590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EE"/>
    <w:rsid w:val="000A2FC3"/>
    <w:rsid w:val="00113861"/>
    <w:rsid w:val="00545BC4"/>
    <w:rsid w:val="0089073B"/>
    <w:rsid w:val="00904239"/>
    <w:rsid w:val="00AB24D5"/>
    <w:rsid w:val="00C00EEE"/>
    <w:rsid w:val="00CA430B"/>
    <w:rsid w:val="00F7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88491"/>
  <w15:chartTrackingRefBased/>
  <w15:docId w15:val="{DB359009-2E49-4A7C-B4D7-EB4C7946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2F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A2FC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A2F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0A2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9073B"/>
    <w:rPr>
      <w:rFonts w:ascii="Courier New" w:eastAsia="Times New Roman" w:hAnsi="Courier New" w:cs="Courier New"/>
      <w:sz w:val="20"/>
      <w:szCs w:val="20"/>
    </w:rPr>
  </w:style>
  <w:style w:type="character" w:styleId="a5">
    <w:name w:val="Unresolved Mention"/>
    <w:basedOn w:val="a0"/>
    <w:uiPriority w:val="99"/>
    <w:semiHidden/>
    <w:unhideWhenUsed/>
    <w:rsid w:val="00F76D4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76D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29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rySparrow/24205-obmetko-opp-cpp/tree/lab-2/lab-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Обметко</dc:creator>
  <cp:keywords/>
  <dc:description/>
  <cp:lastModifiedBy>Артём Обметко</cp:lastModifiedBy>
  <cp:revision>7</cp:revision>
  <dcterms:created xsi:type="dcterms:W3CDTF">2026-04-15T16:20:00Z</dcterms:created>
  <dcterms:modified xsi:type="dcterms:W3CDTF">2026-04-17T06:54:00Z</dcterms:modified>
</cp:coreProperties>
</file>