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B2F" w14:textId="0836449D" w:rsidR="008551F6" w:rsidRDefault="008551F6" w:rsidP="008551F6">
      <w:pPr>
        <w:ind w:left="720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y=-92.86+14.01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AFG+1</m:t>
                  </m:r>
                </m:e>
              </m:d>
            </m:e>
          </m:func>
          <m:r>
            <w:rPr>
              <w:rFonts w:ascii="Cambria Math" w:hAnsi="Cambria Math"/>
              <w:sz w:val="20"/>
              <w:szCs w:val="20"/>
            </w:rPr>
            <m:t>-0.8117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AFG+1</m:t>
                      </m:r>
                    </m:e>
                  </m:d>
                </m:e>
              </m:func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+0.5054AF</m:t>
          </m:r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e>
            <m:sub/>
            <m:sup>
              <m:r>
                <w:rPr>
                  <w:rFonts w:ascii="Cambria Math" w:hAnsi="Cambria Math"/>
                  <w:sz w:val="20"/>
                  <w:szCs w:val="20"/>
                </w:rPr>
                <m:t>0.5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 xml:space="preserve">-0.03730PFG         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[1]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  <m:oMath>
          <m:r>
            <w:rPr>
              <w:rFonts w:ascii="Cambria Math" w:hAnsi="Cambria Math"/>
              <w:sz w:val="20"/>
              <w:szCs w:val="20"/>
            </w:rPr>
            <m:t xml:space="preserve">         + 0.02672 T+ 49.25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log</m:t>
          </m:r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P+1</m:t>
              </m:r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 -8.236log</m:t>
          </m:r>
          <m:sSup>
            <m:sSupPr>
              <m:ctrlPr>
                <w:rPr>
                  <w:rFonts w:ascii="Cambria Math" w:hAnsi="Cambria Math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P+1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  <m:oMath>
          <m:r>
            <w:rPr>
              <w:rFonts w:ascii="Cambria Math" w:hAnsi="Cambria Math"/>
              <w:sz w:val="20"/>
              <w:szCs w:val="20"/>
            </w:rPr>
            <m:t xml:space="preserve">         -</m:t>
          </m:r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7.505log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PSP+0.001</m:t>
                  </m:r>
                </m:e>
              </m:d>
            </m:e>
          </m:func>
          <m:r>
            <w:rPr>
              <w:rFonts w:ascii="Cambria Math" w:hAnsi="Cambria Math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3.118</m:t>
              </m:r>
              <m:func>
                <m:func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PSP+0.001</m:t>
                      </m:r>
                    </m:e>
                  </m:d>
                </m:e>
              </m:func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  <m:oMath>
        <m:r>
          <w:rPr>
            <w:rFonts w:ascii="Cambria Math" w:hAnsi="Cambria Math"/>
            <w:sz w:val="20"/>
            <w:szCs w:val="20"/>
          </w:rPr>
          <m:t xml:space="preserve">         -4047</m:t>
        </m:r>
        <m:func>
          <m:funcPr>
            <m:ctrlPr>
              <w:rPr>
                <w:rFonts w:ascii="Cambria Math" w:hAnsi="Cambria Math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AFG+1</m:t>
                </m:r>
              </m:e>
            </m:d>
          </m:e>
        </m:func>
        <m:r>
          <w:rPr>
            <w:rFonts w:ascii="Cambria Math" w:hAnsi="Cambria Math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log⁡</m:t>
        </m:r>
        <m:r>
          <w:rPr>
            <w:rFonts w:ascii="Cambria Math" w:hAnsi="Cambria Math"/>
            <w:sz w:val="20"/>
            <w:szCs w:val="20"/>
          </w:rPr>
          <m:t>(P+1)</m:t>
        </m:r>
      </m:oMath>
      <w:r w:rsidRPr="005C06F2">
        <w:rPr>
          <w:i/>
          <w:sz w:val="20"/>
          <w:szCs w:val="20"/>
        </w:rPr>
        <w:t xml:space="preserve"> </w:t>
      </w:r>
    </w:p>
    <w:p w14:paraId="15F1720F" w14:textId="77777777" w:rsidR="008551F6" w:rsidRPr="008551F6" w:rsidRDefault="008551F6" w:rsidP="008551F6">
      <w:pPr>
        <w:ind w:left="720"/>
        <w:rPr>
          <w:sz w:val="20"/>
          <w:szCs w:val="20"/>
        </w:rPr>
      </w:pPr>
    </w:p>
    <w:p w14:paraId="4106B318" w14:textId="77777777" w:rsidR="008551F6" w:rsidRDefault="008551F6" w:rsidP="008551F6">
      <w:pPr>
        <w:ind w:left="1440" w:hanging="720"/>
        <w:rPr>
          <w:sz w:val="20"/>
          <w:szCs w:val="20"/>
        </w:rPr>
      </w:pPr>
      <w:r>
        <w:t>Where:</w:t>
      </w:r>
    </w:p>
    <w:p w14:paraId="39118253" w14:textId="77777777" w:rsidR="008551F6" w:rsidRDefault="008551F6" w:rsidP="008551F6">
      <w:pPr>
        <w:ind w:left="1440" w:hanging="720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y =ln(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p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1-p</m:t>
            </m:r>
          </m:den>
        </m:f>
        <m:r>
          <w:rPr>
            <w:rFonts w:ascii="Cambria Math" w:hAnsi="Cambria Math"/>
            <w:sz w:val="20"/>
            <w:szCs w:val="20"/>
          </w:rPr>
          <m:t>)</m:t>
        </m:r>
      </m:oMath>
      <w:r>
        <w:rPr>
          <w:sz w:val="20"/>
          <w:szCs w:val="20"/>
        </w:rPr>
        <w:t xml:space="preserve"> </w:t>
      </w:r>
    </w:p>
    <w:p w14:paraId="6FC1857D" w14:textId="77777777" w:rsidR="008551F6" w:rsidRDefault="008551F6" w:rsidP="008551F6">
      <w:pPr>
        <w:ind w:left="1440" w:hanging="720"/>
        <w:rPr>
          <w:sz w:val="20"/>
          <w:szCs w:val="20"/>
        </w:rPr>
      </w:pPr>
    </w:p>
    <w:p w14:paraId="6E2AF65B" w14:textId="77777777" w:rsidR="008551F6" w:rsidRDefault="008551F6" w:rsidP="008551F6">
      <w:pPr>
        <w:ind w:left="1440" w:hanging="720"/>
      </w:pPr>
      <w:r>
        <w:t>Or if written in terms of p:</w:t>
      </w:r>
    </w:p>
    <w:p w14:paraId="0139FB45" w14:textId="77777777" w:rsidR="008551F6" w:rsidRDefault="008551F6" w:rsidP="008551F6">
      <w:pPr>
        <w:ind w:left="1440" w:hanging="720"/>
        <w:rPr>
          <w:sz w:val="20"/>
          <w:szCs w:val="20"/>
        </w:rPr>
      </w:pPr>
      <m:oMath>
        <m:r>
          <w:rPr>
            <w:rFonts w:ascii="Cambria Math" w:hAnsi="Cambria Math"/>
            <w:sz w:val="28"/>
            <w:szCs w:val="28"/>
          </w:rPr>
          <m:t>p 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-y</m:t>
                </m:r>
              </m:sup>
            </m:sSup>
          </m:den>
        </m:f>
      </m:oMath>
      <w:r>
        <w:rPr>
          <w:sz w:val="20"/>
          <w:szCs w:val="20"/>
        </w:rPr>
        <w:t xml:space="preserve"> </w:t>
      </w:r>
    </w:p>
    <w:p w14:paraId="2869436F" w14:textId="77777777" w:rsidR="008551F6" w:rsidRDefault="008551F6" w:rsidP="008551F6">
      <w:pPr>
        <w:ind w:left="1440" w:hanging="720"/>
        <w:rPr>
          <w:sz w:val="20"/>
          <w:szCs w:val="20"/>
        </w:rPr>
      </w:pPr>
    </w:p>
    <w:p w14:paraId="694CCA19" w14:textId="77777777" w:rsidR="008551F6" w:rsidRDefault="008551F6" w:rsidP="008551F6">
      <w:pPr>
        <w:ind w:left="1440" w:hanging="720"/>
      </w:pPr>
      <w:r>
        <w:t>Abbreviations:</w:t>
      </w:r>
    </w:p>
    <w:p w14:paraId="41F1FF14" w14:textId="77777777" w:rsidR="008551F6" w:rsidRDefault="008551F6" w:rsidP="008551F6">
      <w:pPr>
        <w:ind w:left="1440" w:hanging="720"/>
      </w:pPr>
      <w:r>
        <w:t>log = base 10 logarithm</w:t>
      </w:r>
    </w:p>
    <w:p w14:paraId="7BD38A43" w14:textId="77777777" w:rsidR="008551F6" w:rsidRDefault="008551F6" w:rsidP="008551F6">
      <w:pPr>
        <w:ind w:left="1440" w:hanging="720"/>
        <w:rPr>
          <w:sz w:val="20"/>
          <w:szCs w:val="20"/>
        </w:rPr>
      </w:pPr>
      <w:r>
        <w:rPr>
          <w:i/>
          <w:sz w:val="20"/>
          <w:szCs w:val="20"/>
        </w:rPr>
        <w:t>p</w:t>
      </w:r>
      <w:r>
        <w:rPr>
          <w:sz w:val="20"/>
          <w:szCs w:val="20"/>
        </w:rPr>
        <w:t xml:space="preserve"> = annual wildfire probability</w:t>
      </w:r>
    </w:p>
    <w:p w14:paraId="7D6C3109" w14:textId="77777777" w:rsidR="008551F6" w:rsidRDefault="008551F6" w:rsidP="008551F6">
      <w:pPr>
        <w:ind w:left="1440" w:hanging="720"/>
        <w:rPr>
          <w:sz w:val="20"/>
          <w:szCs w:val="20"/>
        </w:rPr>
      </w:pPr>
      <w:r>
        <w:rPr>
          <w:i/>
          <w:sz w:val="20"/>
          <w:szCs w:val="20"/>
        </w:rPr>
        <w:t>AFG</w:t>
      </w:r>
      <w:r>
        <w:rPr>
          <w:sz w:val="20"/>
          <w:szCs w:val="20"/>
        </w:rPr>
        <w:t xml:space="preserve"> = annual forb and grass aboveground biomass (g/m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)*</w:t>
      </w:r>
    </w:p>
    <w:p w14:paraId="3AA21A7C" w14:textId="77777777" w:rsidR="008551F6" w:rsidRDefault="008551F6" w:rsidP="008551F6">
      <w:pPr>
        <w:ind w:left="1440" w:hanging="720"/>
        <w:rPr>
          <w:sz w:val="20"/>
          <w:szCs w:val="20"/>
        </w:rPr>
      </w:pPr>
      <w:r>
        <w:rPr>
          <w:i/>
          <w:sz w:val="20"/>
          <w:szCs w:val="20"/>
        </w:rPr>
        <w:t>PFG</w:t>
      </w:r>
      <w:r>
        <w:rPr>
          <w:sz w:val="20"/>
          <w:szCs w:val="20"/>
        </w:rPr>
        <w:t xml:space="preserve"> = perennial forb and grass aboveground biomass (g/m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)*</w:t>
      </w:r>
    </w:p>
    <w:p w14:paraId="77DED665" w14:textId="77777777" w:rsidR="008551F6" w:rsidRDefault="008551F6" w:rsidP="008551F6">
      <w:pPr>
        <w:ind w:left="1440" w:hanging="720"/>
        <w:rPr>
          <w:sz w:val="20"/>
          <w:szCs w:val="20"/>
        </w:rPr>
      </w:pPr>
      <w:r>
        <w:rPr>
          <w:i/>
          <w:sz w:val="20"/>
          <w:szCs w:val="20"/>
        </w:rPr>
        <w:t>T</w:t>
      </w:r>
      <w:r>
        <w:rPr>
          <w:sz w:val="20"/>
          <w:szCs w:val="20"/>
        </w:rPr>
        <w:t xml:space="preserve"> = mean temperature (K)*</w:t>
      </w:r>
    </w:p>
    <w:p w14:paraId="3AD3C83E" w14:textId="77777777" w:rsidR="008551F6" w:rsidRDefault="008551F6" w:rsidP="008551F6">
      <w:pPr>
        <w:ind w:left="1440" w:hanging="720"/>
        <w:rPr>
          <w:sz w:val="20"/>
          <w:szCs w:val="20"/>
        </w:rPr>
      </w:pPr>
      <w:r>
        <w:rPr>
          <w:i/>
          <w:sz w:val="20"/>
          <w:szCs w:val="20"/>
        </w:rPr>
        <w:t>P</w:t>
      </w:r>
      <w:r>
        <w:rPr>
          <w:sz w:val="20"/>
          <w:szCs w:val="20"/>
        </w:rPr>
        <w:t xml:space="preserve"> = annual precipitation (mm)*</w:t>
      </w:r>
    </w:p>
    <w:p w14:paraId="69B5CD8F" w14:textId="77777777" w:rsidR="008551F6" w:rsidRDefault="008551F6" w:rsidP="008551F6">
      <w:pPr>
        <w:ind w:left="1440" w:hanging="720"/>
        <w:rPr>
          <w:sz w:val="20"/>
          <w:szCs w:val="20"/>
        </w:rPr>
      </w:pPr>
      <w:r>
        <w:rPr>
          <w:i/>
          <w:sz w:val="20"/>
          <w:szCs w:val="20"/>
        </w:rPr>
        <w:t xml:space="preserve">PSP </w:t>
      </w:r>
      <w:r>
        <w:rPr>
          <w:sz w:val="20"/>
          <w:szCs w:val="20"/>
        </w:rPr>
        <w:t>= proportion summer precipitation (proportion of annual precipitation received in June-August)*</w:t>
      </w:r>
    </w:p>
    <w:p w14:paraId="7E9BDB62" w14:textId="77777777" w:rsidR="008551F6" w:rsidRPr="00851C4B" w:rsidRDefault="008551F6" w:rsidP="008551F6">
      <w:pPr>
        <w:ind w:left="1440" w:hanging="720"/>
        <w:rPr>
          <w:iCs/>
        </w:rPr>
      </w:pPr>
      <w:r>
        <w:rPr>
          <w:i/>
          <w:sz w:val="20"/>
          <w:szCs w:val="20"/>
        </w:rPr>
        <w:t>*</w:t>
      </w:r>
      <w:r>
        <w:rPr>
          <w:iCs/>
          <w:sz w:val="20"/>
          <w:szCs w:val="20"/>
        </w:rPr>
        <w:t>These variables were calculated as three-year running averages (mean of the current and previous two years)</w:t>
      </w:r>
    </w:p>
    <w:p w14:paraId="3C3C4925" w14:textId="77777777" w:rsidR="008551F6" w:rsidRDefault="008551F6"/>
    <w:sectPr w:rsidR="0085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6"/>
    <w:rsid w:val="008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725DE"/>
  <w15:chartTrackingRefBased/>
  <w15:docId w15:val="{D7065BF4-70B5-E941-924A-B9E0029E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F6"/>
    <w:pPr>
      <w:spacing w:line="360" w:lineRule="auto"/>
    </w:pPr>
    <w:rPr>
      <w:rFonts w:ascii="Times New Roman" w:eastAsia="Times New Roman" w:hAnsi="Times New Roman" w:cs="Times New Roman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Palmquist, Kyle</dc:creator>
  <cp:keywords/>
  <dc:description/>
  <cp:lastModifiedBy>Palmquist, Kyle</cp:lastModifiedBy>
  <cp:revision>1</cp:revision>
  <dcterms:created xsi:type="dcterms:W3CDTF">2023-11-01T15:48:00Z</dcterms:created>
  <dcterms:modified xsi:type="dcterms:W3CDTF">2023-11-01T15:48:00Z</dcterms:modified>
</cp:coreProperties>
</file>