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15  Azure AI Apps and Agents Developer Associate – AI-103 Kiran Dambal  Day 1-20260823_115219-Meeting Recording</w:t>
      </w:r>
    </w:p>
    <w:p>
      <w:pPr>
        <w:spacing w:after="100"/>
      </w:pPr>
      <w:r>
        <w:rPr>
          <w:color w:val="605e5c"/>
          <w:sz w:val="3mm"/>
          <w:szCs w:val="3mm"/>
          <w:rFonts w:ascii="Segoe UI" w:cs="Segoe UI" w:eastAsia="Segoe UI" w:hAnsi="Segoe UI"/>
        </w:rPr>
        <w:t xml:space="preserve">23 August 2026, 06:22am</w:t>
      </w:r>
    </w:p>
    <w:p>
      <w:pPr>
        <w:spacing w:after="100"/>
      </w:pPr>
      <w:r>
        <w:rPr>
          <w:color w:val="605e5c"/>
          <w:sz w:val="3mm"/>
          <w:szCs w:val="3mm"/>
          <w:rFonts w:ascii="Segoe UI" w:cs="Segoe UI" w:eastAsia="Segoe UI" w:hAnsi="Segoe UI"/>
        </w:rPr>
        <w:t xml:space="preserve">1h 15m 30s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about how we can do the same thing. Okay, means create the agents, basic understanding of creating the agents in terms of Foundry as well as Visual Studio code that we will do it now. So everyone go back to your lab directory and then here launch your lab number six.</w:t>
      </w:r>
      <w:r>
        <w:rPr>
          <w:color w:val="323130"/>
          <w:sz w:val="4.3mm"/>
          <w:szCs w:val="4.3mm"/>
          <w:rFonts w:ascii="Segoe UI" w:cs="Segoe UI" w:eastAsia="Segoe UI" w:hAnsi="Segoe UI"/>
        </w:rPr>
        <w:br/>
        <w:t xml:space="preserve">Lab number six, everyone build AI agents with portal and VS code.</w:t>
      </w:r>
      <w:r>
        <w:rPr>
          <w:color w:val="323130"/>
          <w:sz w:val="4.3mm"/>
          <w:szCs w:val="4.3mm"/>
          <w:rFonts w:ascii="Segoe UI" w:cs="Segoe UI" w:eastAsia="Segoe UI" w:hAnsi="Segoe UI"/>
        </w:rPr>
        <w:br/>
        <w:t xml:space="preserve">So my virtual machine is up. I'll just log in with the password given in the instruction.</w:t>
      </w:r>
      <w:r>
        <w:rPr>
          <w:color w:val="323130"/>
          <w:sz w:val="4.3mm"/>
          <w:szCs w:val="4.3mm"/>
          <w:rFonts w:ascii="Segoe UI" w:cs="Segoe UI" w:eastAsia="Segoe UI" w:hAnsi="Segoe UI"/>
        </w:rPr>
        <w:br/>
        <w:t xml:space="preserve">Just initial step is same everyone that is creating a foundry project. OK for that.</w:t>
      </w:r>
      <w:r>
        <w:rPr>
          <w:color w:val="323130"/>
          <w:sz w:val="4.3mm"/>
          <w:szCs w:val="4.3mm"/>
          <w:rFonts w:ascii="Segoe UI" w:cs="Segoe UI" w:eastAsia="Segoe UI" w:hAnsi="Segoe UI"/>
        </w:rPr>
        <w:br/>
        <w:t xml:space="preserve">Frank, my internet is not connected.</w:t>
      </w:r>
      <w:r>
        <w:rPr>
          <w:color w:val="323130"/>
          <w:sz w:val="4.3mm"/>
          <w:szCs w:val="4.3mm"/>
          <w:rFonts w:ascii="Segoe UI" w:cs="Segoe UI" w:eastAsia="Segoe UI" w:hAnsi="Segoe UI"/>
        </w:rPr>
        <w:br/>
        <w:t xml:space="preserve">Okay, it's gone.</w:t>
      </w:r>
      <w:r>
        <w:rPr>
          <w:color w:val="323130"/>
          <w:sz w:val="4.3mm"/>
          <w:szCs w:val="4.3mm"/>
          <w:rFonts w:ascii="Segoe UI" w:cs="Segoe UI" w:eastAsia="Segoe UI" w:hAnsi="Segoe UI"/>
        </w:rPr>
        <w:br/>
        <w:t xml:space="preserve">I'll open a Microsoft, and then open this particular foundry portal with the URL, iduzhdioijoizoutlookfr.</w:t>
      </w:r>
      <w:r>
        <w:rPr>
          <w:color w:val="323130"/>
          <w:sz w:val="4.3mm"/>
          <w:szCs w:val="4.3mm"/>
          <w:rFonts w:ascii="Segoe UI" w:cs="Segoe UI" w:eastAsia="Segoe UI" w:hAnsi="Segoe UI"/>
        </w:rPr>
        <w:br/>
        <w:t xml:space="preserve">And then we are going to sign in here.</w:t>
      </w:r>
      <w:r>
        <w:rPr>
          <w:color w:val="323130"/>
          <w:sz w:val="4.3mm"/>
          <w:szCs w:val="4.3mm"/>
          <w:rFonts w:ascii="Segoe UI" w:cs="Segoe UI" w:eastAsia="Segoe UI" w:hAnsi="Segoe UI"/>
        </w:rPr>
        <w:br/>
        <w:t xml:space="preserve">With the credentials given in the instructions itself.</w:t>
      </w:r>
      <w:r>
        <w:rPr>
          <w:color w:val="323130"/>
          <w:sz w:val="4.3mm"/>
          <w:szCs w:val="4.3mm"/>
          <w:rFonts w:ascii="Segoe UI" w:cs="Segoe UI" w:eastAsia="Segoe UI" w:hAnsi="Segoe UI"/>
        </w:rPr>
        <w:br/>
        <w:t xml:space="preserve">Okay, once it gives me this particular window to create my project, add a proper name of a project and then resource given in the instruction as it is, and then click upon create and make sure that the below toggle button is turned off. We're setting up recommended resources so that I can explore everything that has found has to offer. Okay, basically,</w:t>
      </w:r>
      <w:r>
        <w:rPr>
          <w:color w:val="323130"/>
          <w:sz w:val="4.3mm"/>
          <w:szCs w:val="4.3mm"/>
          <w:rFonts w:ascii="Segoe UI" w:cs="Segoe UI" w:eastAsia="Segoe UI" w:hAnsi="Segoe UI"/>
        </w:rPr>
        <w:br/>
        <w:t xml:space="preserve">it will create a compute and then key vault in the back end which we don't need and which it will not allow also due to our back policy. Okay, I'll just click upon create now.</w:t>
      </w:r>
      <w:r>
        <w:rPr>
          <w:color w:val="323130"/>
          <w:sz w:val="4.3mm"/>
          <w:szCs w:val="4.3mm"/>
          <w:rFonts w:ascii="Segoe UI" w:cs="Segoe UI" w:eastAsia="Segoe UI" w:hAnsi="Segoe UI"/>
        </w:rPr>
        <w:br/>
        <w:t xml:space="preserve">East US 2 is also fine, Central US is also fine, and West US 3 is also fine.</w:t>
      </w:r>
      <w:r>
        <w:rPr>
          <w:color w:val="323130"/>
          <w:sz w:val="4.3mm"/>
          <w:szCs w:val="4.3mm"/>
          <w:rFonts w:ascii="Segoe UI" w:cs="Segoe UI" w:eastAsia="Segoe UI" w:hAnsi="Segoe UI"/>
        </w:rPr>
        <w:br/>
        <w:t xml:space="preserve">Everyone done creating.</w:t>
      </w:r>
      <w:r>
        <w:rPr>
          <w:color w:val="323130"/>
          <w:sz w:val="4.3mm"/>
          <w:szCs w:val="4.3mm"/>
          <w:rFonts w:ascii="Segoe UI" w:cs="Segoe UI" w:eastAsia="Segoe UI" w:hAnsi="Segoe UI"/>
        </w:rPr>
        <w:br/>
        <w:t xml:space="preserve">We'll wait for another minute.</w:t>
      </w:r>
      <w:r>
        <w:rPr>
          <w:color w:val="323130"/>
          <w:sz w:val="4.3mm"/>
          <w:szCs w:val="4.3mm"/>
          <w:rFonts w:ascii="Segoe UI" w:cs="Segoe UI" w:eastAsia="Segoe UI" w:hAnsi="Segoe UI"/>
        </w:rPr>
        <w:br/>
        <w:t xml:space="preserve">Done, everyone.</w:t>
      </w:r>
      <w:r>
        <w:rPr>
          <w:color w:val="323130"/>
          <w:sz w:val="4.3mm"/>
          <w:szCs w:val="4.3mm"/>
          <w:rFonts w:ascii="Segoe UI" w:cs="Segoe UI" w:eastAsia="Segoe UI" w:hAnsi="Segoe UI"/>
        </w:rPr>
        <w:br/>
        <w:t xml:space="preserve">Yes, okay. So next what we have to do is while creating the agent, first we can deploy the model and then create an agent as it is. And also we have the other option also. We have directly here build an agent option or else I can specifically go here to build. Okay, and then here in terms of agents, I can click upon new agent and then.</w:t>
      </w:r>
      <w:r>
        <w:rPr>
          <w:color w:val="323130"/>
          <w:sz w:val="4.3mm"/>
          <w:szCs w:val="4.3mm"/>
          <w:rFonts w:ascii="Segoe UI" w:cs="Segoe UI" w:eastAsia="Segoe UI" w:hAnsi="Segoe UI"/>
        </w:rPr>
        <w:br/>
        <w:t xml:space="preserve">build an agent. Okay, so if I click upon build an agent here, okay, so what happens? It is asking for the agent name. Here in the instructions, they've given the agent name everyone, that is IT Support Agent, the one which is going to help me with respect to tickets and all. Okay, so I'll just name that it is as it is, which is IT Support Agent.</w:t>
      </w:r>
      <w:r>
        <w:rPr>
          <w:color w:val="323130"/>
          <w:sz w:val="4.3mm"/>
          <w:szCs w:val="4.3mm"/>
          <w:rFonts w:ascii="Segoe UI" w:cs="Segoe UI" w:eastAsia="Segoe UI" w:hAnsi="Segoe UI"/>
        </w:rPr>
        <w:br/>
        <w:t xml:space="preserve">and then click upon create and open playground.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On the homepage itself, I should select a building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You can click upon homepage itself, you can select the, it gives the same option itself. I just showed you the other option as well. If you can click upon homepage, start building, or you can go to build and there in terms of agents, you can click upon new agent and click upon build an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New agent, build an agent,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Ann.</w:t>
      </w:r>
      <w:r>
        <w:rPr>
          <w:color w:val="323130"/>
          <w:sz w:val="4.3mm"/>
          <w:szCs w:val="4.3mm"/>
          <w:rFonts w:ascii="Segoe UI" w:cs="Segoe UI" w:eastAsia="Segoe UI" w:hAnsi="Segoe UI"/>
        </w:rPr>
        <w:br/>
        <w:t xml:space="preserve">Anyone lying behind? Anyone stuck?</w:t>
      </w:r>
      <w:r>
        <w:rPr>
          <w:color w:val="323130"/>
          <w:sz w:val="4.3mm"/>
          <w:szCs w:val="4.3mm"/>
          <w:rFonts w:ascii="Segoe UI" w:cs="Segoe UI" w:eastAsia="Segoe UI" w:hAnsi="Segoe UI"/>
        </w:rPr>
        <w:br/>
        <w:t xml:space="preserve">Okay, everyone, those who have joined just now, I'll explain this process. Okay, what, launch the lab number six. Okay, so it says build AI agents with portal and VS code. Then there once you launch the lab number six, there you have to create your project. Okay, and after creating the project, same thing means you just have to...</w:t>
      </w:r>
      <w:r>
        <w:rPr>
          <w:color w:val="323130"/>
          <w:sz w:val="4.3mm"/>
          <w:szCs w:val="4.3mm"/>
          <w:rFonts w:ascii="Segoe UI" w:cs="Segoe UI" w:eastAsia="Segoe UI" w:hAnsi="Segoe UI"/>
        </w:rPr>
        <w:br/>
        <w:t xml:space="preserve">Click upon build an agent. Okay, once you click upon build an agent in your homepage, it'll ask for the name. Name is given in the instructions over here. IT Support Agent. Once you add that particular name, it will say create an open playground. It will take around 10, 15 seconds. It will create the agent and then it is going to open it here in terms of my playground.</w:t>
      </w:r>
      <w:r>
        <w:rPr>
          <w:color w:val="323130"/>
          <w:sz w:val="4.3mm"/>
          <w:szCs w:val="4.3mm"/>
          <w:rFonts w:ascii="Segoe UI" w:cs="Segoe UI" w:eastAsia="Segoe UI" w:hAnsi="Segoe UI"/>
        </w:rPr>
        <w:br/>
        <w:t xml:space="preserve">Understood. So this is the step. Next, what we have to do, they have asked us to give this particular proper system message. Okay, I'll just copy and I'll paste it here inside the instruction. So my system message specifically says that you are an IT support agent for a contrast or cooperation.</w:t>
      </w:r>
      <w:r>
        <w:rPr>
          <w:color w:val="323130"/>
          <w:sz w:val="4.3mm"/>
          <w:szCs w:val="4.3mm"/>
          <w:rFonts w:ascii="Segoe UI" w:cs="Segoe UI" w:eastAsia="Segoe UI" w:hAnsi="Segoe UI"/>
        </w:rPr>
        <w:br/>
        <w:t xml:space="preserve">You help employees with the technical issues and IT policy questions and guidelines. In terms of guidelines, always be professional and helpful. Okay, then use the IT policy document to answer the questions accurately. If you don't know the answer, admit it and suggest the connecting, contacting IT support directly when creating a tire tickets.</w:t>
      </w:r>
      <w:r>
        <w:rPr>
          <w:color w:val="323130"/>
          <w:sz w:val="4.3mm"/>
          <w:szCs w:val="4.3mm"/>
          <w:rFonts w:ascii="Segoe UI" w:cs="Segoe UI" w:eastAsia="Segoe UI" w:hAnsi="Segoe UI"/>
        </w:rPr>
        <w:br/>
        <w:t xml:space="preserve">collect all necessary information before proceeding. What is this? This is my system instruction. Okay, everyone, listen here. This is very important. How to configure your proper system instruction. There are six very important components to make sure that to give the right system instruction for your agent.</w:t>
      </w:r>
      <w:r>
        <w:rPr>
          <w:color w:val="323130"/>
          <w:sz w:val="4.3mm"/>
          <w:szCs w:val="4.3mm"/>
          <w:rFonts w:ascii="Segoe UI" w:cs="Segoe UI" w:eastAsia="Segoe UI" w:hAnsi="Segoe UI"/>
        </w:rPr>
        <w:br/>
        <w:t xml:space="preserve">In terms of a generative application, we can play with it. It does not matter. But here the actions of your agent depends upon the system instruction itself. So you have to follow 6 important components. It's not mentioned in your syllabus, but definitely there will be question right somewhere everyone. Six components involved in a system.</w:t>
      </w:r>
      <w:r>
        <w:rPr>
          <w:color w:val="323130"/>
          <w:sz w:val="4.3mm"/>
          <w:szCs w:val="4.3mm"/>
          <w:rFonts w:ascii="Segoe UI" w:cs="Segoe UI" w:eastAsia="Segoe UI" w:hAnsi="Segoe UI"/>
        </w:rPr>
        <w:br/>
        <w:t xml:space="preserve">Instruction first one is roll.</w:t>
      </w:r>
      <w:r>
        <w:rPr>
          <w:color w:val="323130"/>
          <w:sz w:val="4.3mm"/>
          <w:szCs w:val="4.3mm"/>
          <w:rFonts w:ascii="Segoe UI" w:cs="Segoe UI" w:eastAsia="Segoe UI" w:hAnsi="Segoe UI"/>
        </w:rPr>
        <w:br/>
        <w:t xml:space="preserve">Role in the sense, what is the specific behavior or a specific role my agent has to follow? Second one is goal. What is the end objective of that? OK, what is the output my model has to achieve? Third one is constraints. Constraints are nothing but guidelines, rules and regulations. What it has to do.</w:t>
      </w:r>
      <w:r>
        <w:rPr>
          <w:color w:val="323130"/>
          <w:sz w:val="4.3mm"/>
          <w:szCs w:val="4.3mm"/>
          <w:rFonts w:ascii="Segoe UI" w:cs="Segoe UI" w:eastAsia="Segoe UI" w:hAnsi="Segoe UI"/>
        </w:rPr>
        <w:br/>
        <w:t xml:space="preserve">what it should not do. Okay, like here they have clearly mentioned that if you don't find any answer, ask specifically to connect for the IT support. Means what it has to do and what it should not do. That is what we call it as constraints. Okay, after constraints, like role, goal, constraints, and then.</w:t>
      </w:r>
      <w:r>
        <w:rPr>
          <w:color w:val="323130"/>
          <w:sz w:val="4.3mm"/>
          <w:szCs w:val="4.3mm"/>
          <w:rFonts w:ascii="Segoe UI" w:cs="Segoe UI" w:eastAsia="Segoe UI" w:hAnsi="Segoe UI"/>
        </w:rPr>
        <w:br/>
        <w:t xml:space="preserve">Context, context in the sense, what is the information it has to refer? Here I have specifically mentioned use the IT's IT documents to answer the question.</w:t>
      </w:r>
      <w:r>
        <w:rPr>
          <w:color w:val="323130"/>
          <w:sz w:val="4.3mm"/>
          <w:szCs w:val="4.3mm"/>
          <w:rFonts w:ascii="Segoe UI" w:cs="Segoe UI" w:eastAsia="Segoe UI" w:hAnsi="Segoe UI"/>
        </w:rPr>
        <w:br/>
        <w:t xml:space="preserve">Okay, context will not always be about the data. It's also about the instruction about where to find the data. Means for IT related question, it's specifically saying that access the documents attached. This is also one of the context. Even if you upload the data itself, that is also context itself. So these are the four points.</w:t>
      </w:r>
      <w:r>
        <w:rPr>
          <w:color w:val="323130"/>
          <w:sz w:val="4.3mm"/>
          <w:szCs w:val="4.3mm"/>
          <w:rFonts w:ascii="Segoe UI" w:cs="Segoe UI" w:eastAsia="Segoe UI" w:hAnsi="Segoe UI"/>
        </w:rPr>
        <w:br/>
        <w:t xml:space="preserve">5th and 6th are same, that is style and format of the output. Format in the sense in which type of a data you want, either it is a JSON document, tabular data, normal text. So expressing that is kind of a format. And in that format, what is a style? Controlling font, okay, template, color, and design.</w:t>
      </w:r>
      <w:r>
        <w:rPr>
          <w:color w:val="323130"/>
          <w:sz w:val="4.3mm"/>
          <w:szCs w:val="4.3mm"/>
          <w:rFonts w:ascii="Segoe UI" w:cs="Segoe UI" w:eastAsia="Segoe UI" w:hAnsi="Segoe UI"/>
        </w:rPr>
        <w:br/>
        <w:t xml:space="preserve">All of these things is my style. Okay, so these are the six very important core components which has to be combined in my system instruction. That is role, goal, constraints, context, style, and then format. Understood.</w:t>
      </w:r>
      <w:r>
        <w:rPr>
          <w:color w:val="323130"/>
          <w:sz w:val="4.3mm"/>
          <w:szCs w:val="4.3mm"/>
          <w:rFonts w:ascii="Segoe UI" w:cs="Segoe UI" w:eastAsia="Segoe UI" w:hAnsi="Segoe UI"/>
        </w:rPr>
        <w:br/>
        <w:t xml:space="preserve">Got this? Definitely, I have been seeing the pattern. At least one question will be upon this system instruction components itself. Understand them properly. Role defines the behavior. Goal defines the objective. Constraint defines the rules. Context defines the data.</w:t>
      </w:r>
      <w:r>
        <w:rPr>
          <w:color w:val="323130"/>
          <w:sz w:val="4.3mm"/>
          <w:szCs w:val="4.3mm"/>
          <w:rFonts w:ascii="Segoe UI" w:cs="Segoe UI" w:eastAsia="Segoe UI" w:hAnsi="Segoe UI"/>
        </w:rPr>
        <w:br/>
        <w:t xml:space="preserve">Style and format defines the output logging, means how the output should be generated. Understood? Yes? Any doubts in these six? Okay, so once we have that particular here, I have specifically added that. And then what they're asking in the next step, they're asking us to download one kind of an IT document.</w:t>
      </w:r>
      <w:r>
        <w:rPr>
          <w:color w:val="323130"/>
          <w:sz w:val="4.3mm"/>
          <w:szCs w:val="4.3mm"/>
          <w:rFonts w:ascii="Segoe UI" w:cs="Segoe UI" w:eastAsia="Segoe UI" w:hAnsi="Segoe UI"/>
        </w:rPr>
        <w:br/>
        <w:t xml:space="preserve">So they have given a GitHub link over there. I'll just open a new tab and use that particular link.</w:t>
      </w:r>
      <w:r>
        <w:rPr>
          <w:color w:val="323130"/>
          <w:sz w:val="4.3mm"/>
          <w:szCs w:val="4.3mm"/>
          <w:rFonts w:ascii="Segoe UI" w:cs="Segoe UI" w:eastAsia="Segoe UI" w:hAnsi="Segoe UI"/>
        </w:rPr>
        <w:br/>
        <w:t xml:space="preserve">Rocket Hub.</w:t>
      </w:r>
      <w:r>
        <w:rPr>
          <w:color w:val="323130"/>
          <w:sz w:val="4.3mm"/>
          <w:szCs w:val="4.3mm"/>
          <w:rFonts w:ascii="Segoe UI" w:cs="Segoe UI" w:eastAsia="Segoe UI" w:hAnsi="Segoe UI"/>
        </w:rPr>
        <w:br/>
        <w:t xml:space="preserve">GitHub user content.com slash Microsoft learning Ms. learn AI agents main lab files build AI agents portal code IT policy dot text. We are going to download one text document over here. Once you enter the particular URL, you'll be able to see this particular text document. Either you can use this print.</w:t>
      </w:r>
      <w:r>
        <w:rPr>
          <w:color w:val="323130"/>
          <w:sz w:val="4.3mm"/>
          <w:szCs w:val="4.3mm"/>
          <w:rFonts w:ascii="Segoe UI" w:cs="Segoe UI" w:eastAsia="Segoe UI" w:hAnsi="Segoe UI"/>
        </w:rPr>
        <w:br/>
        <w:t xml:space="preserve">Okay, it says, okay, it says as a PDF document, don't use print, just use control S, control S. It says as a text document. Open that URL, use control S. It is going to save it as a text document in the downloads and we are going to lower that particular document as our reference context.</w:t>
      </w:r>
      <w:r>
        <w:rPr>
          <w:color w:val="323130"/>
          <w:sz w:val="4.3mm"/>
          <w:szCs w:val="4.3mm"/>
          <w:rFonts w:ascii="Segoe UI" w:cs="Segoe UI" w:eastAsia="Segoe UI" w:hAnsi="Segoe UI"/>
        </w:rPr>
        <w:br/>
        <w:t xml:space="preserve">Understood? Okay, so once after downloading it, what we have to do is we have to add it. Now, as of now, what I have done is I've integrated this particular agent. Okay, I've created an agent under the name, IT Support Agent. I've given a system instruction. Now, tell me, as of now, is it a generative application or agent TK application?</w:t>
      </w:r>
      <w:r>
        <w:rPr>
          <w:color w:val="323130"/>
          <w:sz w:val="4.3mm"/>
          <w:szCs w:val="4.3mm"/>
          <w:rFonts w:ascii="Segoe UI" w:cs="Segoe UI" w:eastAsia="Segoe UI" w:hAnsi="Segoe UI"/>
        </w:rPr>
        <w:br/>
        <w:t xml:space="preserve">It is still generative application. We have not configured any tools to it. Okay, we have not added any memory to it. We have just defined it as an agent. We have not prepared our agent. To prepare my agent, I should need all four components everyone. First one is LLM. That has been added over here. You can see that on top model ChatGPT latest.</w:t>
      </w:r>
      <w:r>
        <w:rPr>
          <w:color w:val="323130"/>
          <w:sz w:val="4.3mm"/>
          <w:szCs w:val="4.3mm"/>
          <w:rFonts w:ascii="Segoe UI" w:cs="Segoe UI" w:eastAsia="Segoe UI" w:hAnsi="Segoe UI"/>
        </w:rPr>
        <w:br/>
        <w:t xml:space="preserve">Okay, the whatever latest model we have that we are going to load it as a LLM. Yes, second one is my instruction that I have added. Third one are my tools. Here in terms of our tools, I have two types. One is action-based tools and the other one is retrieval-based tools that we will add. Fourth one is memory to remember the.</w:t>
      </w:r>
      <w:r>
        <w:rPr>
          <w:color w:val="323130"/>
          <w:sz w:val="4.3mm"/>
          <w:szCs w:val="4.3mm"/>
          <w:rFonts w:ascii="Segoe UI" w:cs="Segoe UI" w:eastAsia="Segoe UI" w:hAnsi="Segoe UI"/>
        </w:rPr>
        <w:br/>
        <w:t xml:space="preserve">Previous context,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Sorry, Kiran, how did you download that file? I'm not able to download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Now, Control S, open that link which is given over here in the point number 2 in the browser. Use Control S.</w:t>
      </w:r>
      <w:r>
        <w:rPr>
          <w:color w:val="323130"/>
          <w:sz w:val="4.3mm"/>
          <w:szCs w:val="4.3mm"/>
          <w:rFonts w:ascii="Segoe UI" w:cs="Segoe UI" w:eastAsia="Segoe UI" w:hAnsi="Segoe UI"/>
        </w:rPr>
        <w:br/>
        <w:t xml:space="preserve">Use Control S, it will it will save your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we got it, and where is that ID? We should upload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So, this, this particular...</w:t>
      </w:r>
      <w:r>
        <w:rPr>
          <w:color w:val="323130"/>
          <w:sz w:val="4.3mm"/>
          <w:szCs w:val="4.3mm"/>
          <w:rFonts w:ascii="Segoe UI" w:cs="Segoe UI" w:eastAsia="Segoe UI" w:hAnsi="Segoe UI"/>
        </w:rPr>
        <w:br/>
        <w:t xml:space="preserve">I'll see, I'll see.</w:t>
      </w:r>
      <w:r>
        <w:rPr>
          <w:color w:val="323130"/>
          <w:sz w:val="4.3mm"/>
          <w:szCs w:val="4.3mm"/>
          <w:rFonts w:ascii="Segoe UI" w:cs="Segoe UI" w:eastAsia="Segoe UI" w:hAnsi="Segoe UI"/>
        </w:rPr>
        <w:br/>
        <w:t xml:space="preserve">Okay, so now by default the web search tool has been integrated already. Okay, which is which act as my retrieval tool. Now I want my file search tool and code interpreter tool which has to be added. You can see or hear that both I have to add code interpreter as well as file search. Now tell me, file search, is it an action based tool or the...</w:t>
      </w:r>
      <w:r>
        <w:rPr>
          <w:color w:val="323130"/>
          <w:sz w:val="4.3mm"/>
          <w:szCs w:val="4.3mm"/>
          <w:rFonts w:ascii="Segoe UI" w:cs="Segoe UI" w:eastAsia="Segoe UI" w:hAnsi="Segoe UI"/>
        </w:rPr>
        <w:br/>
        <w:t xml:space="preserve">Like the knowledge-based tool.</w:t>
      </w:r>
      <w:r>
        <w:rPr>
          <w:color w:val="323130"/>
          <w:sz w:val="4.3mm"/>
          <w:szCs w:val="4.3mm"/>
          <w:rFonts w:ascii="Segoe UI" w:cs="Segoe UI" w:eastAsia="Segoe UI" w:hAnsi="Segoe UI"/>
        </w:rPr>
        <w:br/>
        <w:t xml:space="preserve">It's A retrieval of knowledge-based tool because even though it is performing action, it is performing action to give me the context, give me the data. For that, it is considered as a knowledge-based tool itself. Okay, I'll just add both of them.</w:t>
      </w:r>
      <w:r>
        <w:rPr>
          <w:color w:val="323130"/>
          <w:sz w:val="4.3mm"/>
          <w:szCs w:val="4.3mm"/>
          <w:rFonts w:ascii="Segoe UI" w:cs="Segoe UI" w:eastAsia="Segoe UI" w:hAnsi="Segoe UI"/>
        </w:rPr>
        <w:br/>
        <w:t xml:space="preserve">Okay, and then...</w:t>
      </w:r>
      <w:r>
        <w:rPr>
          <w:color w:val="323130"/>
          <w:sz w:val="4.3mm"/>
          <w:szCs w:val="4.3mm"/>
          <w:rFonts w:ascii="Segoe UI" w:cs="Segoe UI" w:eastAsia="Segoe UI" w:hAnsi="Segoe UI"/>
        </w:rPr>
        <w:br/>
        <w:t xml:space="preserve">Add tools, we have file search. Okay, sometimes it will not be available directly over there in the drop down. What you have to do, you just have to click on add. There, these two things are just toggle buttons. Okay, but when we talk about add file search, we have to click upon add tools and then click upon file search over here. And apart from that, you can see.</w:t>
      </w:r>
      <w:r>
        <w:rPr>
          <w:color w:val="323130"/>
          <w:sz w:val="4.3mm"/>
          <w:szCs w:val="4.3mm"/>
          <w:rFonts w:ascii="Segoe UI" w:cs="Segoe UI" w:eastAsia="Segoe UI" w:hAnsi="Segoe UI"/>
        </w:rPr>
        <w:br/>
        <w:t xml:space="preserve">We have other different different tools also, Azure AI search, we have grounding data, web search is added already, work IQ. Okay, work IQ is a thing, but it is kind of the knowledge base which we can connect from the SharePoint, OneDrive, all of those things. Okay, so I'll just click upon add tool. Now you can see that while adding this particular.</w:t>
      </w:r>
      <w:r>
        <w:rPr>
          <w:color w:val="323130"/>
          <w:sz w:val="4.3mm"/>
          <w:szCs w:val="4.3mm"/>
          <w:rFonts w:ascii="Segoe UI" w:cs="Segoe UI" w:eastAsia="Segoe UI" w:hAnsi="Segoe UI"/>
        </w:rPr>
        <w:br/>
        <w:t xml:space="preserve">File search, if it is a tool of of reiterating from some files, we have to provide those documents, so it's asking us to browse the files, browse the particular text files.</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And remember this everyone, in my exam which I took EI 103, the question was about this. What was the size of the data which we can upload inside a file search? It is 200 MB and up to 10,000 files we can upload. Combination of a 10,000 file should be up to 200 MB.</w:t>
      </w:r>
      <w:r>
        <w:rPr>
          <w:color w:val="323130"/>
          <w:sz w:val="4.3mm"/>
          <w:szCs w:val="4.3mm"/>
          <w:rFonts w:ascii="Segoe UI" w:cs="Segoe UI" w:eastAsia="Segoe UI" w:hAnsi="Segoe UI"/>
        </w:rPr>
        <w:br/>
        <w:t xml:space="preserve">Understood? Okay, so now I've added this particular part and then if I click upon attach in the back end what it does it starts indexing.</w:t>
      </w:r>
      <w:r>
        <w:rPr>
          <w:color w:val="323130"/>
          <w:sz w:val="4.3mm"/>
          <w:szCs w:val="4.3mm"/>
          <w:rFonts w:ascii="Segoe UI" w:cs="Segoe UI" w:eastAsia="Segoe UI" w:hAnsi="Segoe UI"/>
        </w:rPr>
        <w:br/>
        <w:t xml:space="preserve">Okay, here you can see that it has created my index under this particular name, index shop parang, okay and some random characters over there. So what I can do, I can, whatever question I can ask now, okay, of that particular part, now I'll be able to work with it. Now what they are saying, wait for that particular file to be indexed, you will see the confirmation when it is ready.</w:t>
      </w:r>
      <w:r>
        <w:rPr>
          <w:color w:val="323130"/>
          <w:sz w:val="4.3mm"/>
          <w:szCs w:val="4.3mm"/>
          <w:rFonts w:ascii="Segoe UI" w:cs="Segoe UI" w:eastAsia="Segoe UI" w:hAnsi="Segoe UI"/>
        </w:rPr>
        <w:br/>
        <w:t xml:space="preserve">Here it is still indexing.</w:t>
      </w:r>
      <w:r>
        <w:rPr>
          <w:color w:val="323130"/>
          <w:sz w:val="4.3mm"/>
          <w:szCs w:val="4.3mm"/>
          <w:rFonts w:ascii="Segoe UI" w:cs="Segoe UI" w:eastAsia="Segoe UI" w:hAnsi="Segoe UI"/>
        </w:rPr>
        <w:br/>
        <w:t xml:space="preserve">If you click U on that.</w:t>
      </w:r>
      <w:r>
        <w:rPr>
          <w:color w:val="323130"/>
          <w:sz w:val="4.3mm"/>
          <w:szCs w:val="4.3mm"/>
          <w:rFonts w:ascii="Segoe UI" w:cs="Segoe UI" w:eastAsia="Segoe UI" w:hAnsi="Segoe UI"/>
        </w:rPr>
        <w:br/>
        <w:t xml:space="preserve">It says completed. Okay, that particular ID status says completed means it is successfully indexed. Understood. And then I'll just click upon attach.</w:t>
      </w:r>
      <w:r>
        <w:rPr>
          <w:color w:val="323130"/>
          <w:sz w:val="4.3mm"/>
          <w:szCs w:val="4.3mm"/>
          <w:rFonts w:ascii="Segoe UI" w:cs="Segoe UI" w:eastAsia="Segoe UI" w:hAnsi="Segoe UI"/>
        </w:rPr>
        <w:br/>
        <w:t xml:space="preserve">Now, what they're asking, now let's add some performance data for a code interpreter to analyze. Means it's not like, okay, only for file search, we have to upload the data. We can also upload the data for my code interpreter also. What is the necessity of adding data to code interpreter everyone?</w:t>
      </w:r>
      <w:r>
        <w:rPr>
          <w:color w:val="323130"/>
          <w:sz w:val="4.3mm"/>
          <w:szCs w:val="4.3mm"/>
          <w:rFonts w:ascii="Segoe UI" w:cs="Segoe UI" w:eastAsia="Segoe UI" w:hAnsi="Segoe UI"/>
        </w:rPr>
        <w:br/>
        <w:t xml:space="preserve">Code interpreter is the one which takes the program for LLM and executes it. Give me the output, no? Yes or no? Why do I have to upload the data in code interpreter?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Kind of spec driven, we need to be like, what is the spec it should run like kind of is it kind of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It is kind of a skill itself, but for a specific use case or a requirement.</w:t>
      </w:r>
      <w:r>
        <w:rPr>
          <w:color w:val="323130"/>
          <w:sz w:val="4.3mm"/>
          <w:szCs w:val="4.3mm"/>
          <w:rFonts w:ascii="Segoe UI" w:cs="Segoe UI" w:eastAsia="Segoe UI" w:hAnsi="Segoe UI"/>
        </w:rPr>
        <w:br/>
        <w:t xml:space="preserve">Okay, so basically majority of the time, okay, apart from you ignore about the end result, okay, generating the document, that is one of the task about code interpreter. Also, we ChatGPT, okay, ChatGPT or any of these things, they use code interpreter also to process your data.</w:t>
      </w:r>
      <w:r>
        <w:rPr>
          <w:color w:val="323130"/>
          <w:sz w:val="4.3mm"/>
          <w:szCs w:val="4.3mm"/>
          <w:rFonts w:ascii="Segoe UI" w:cs="Segoe UI" w:eastAsia="Segoe UI" w:hAnsi="Segoe UI"/>
        </w:rPr>
        <w:br/>
        <w:t xml:space="preserve">Whenever you have higher dimensional CS or a tabular data, what they do is they're going to process. If you upload a zip file, if you upload a zip file, what does ChatGPT say? It says unzipping and looking into the content. In the back end, it is going to write a program to unzip that, extract the content, and.</w:t>
      </w:r>
      <w:r>
        <w:rPr>
          <w:color w:val="323130"/>
          <w:sz w:val="4.3mm"/>
          <w:szCs w:val="4.3mm"/>
          <w:rFonts w:ascii="Segoe UI" w:cs="Segoe UI" w:eastAsia="Segoe UI" w:hAnsi="Segoe UI"/>
        </w:rPr>
        <w:br/>
        <w:t xml:space="preserve">Read those contents means here heard about ADA exploratory data analysis. OK, does my ML has that ability to perform ADA?</w:t>
      </w:r>
      <w:r>
        <w:rPr>
          <w:color w:val="323130"/>
          <w:sz w:val="4.3mm"/>
          <w:szCs w:val="4.3mm"/>
          <w:rFonts w:ascii="Segoe UI" w:cs="Segoe UI" w:eastAsia="Segoe UI" w:hAnsi="Segoe UI"/>
        </w:rPr>
        <w:br/>
        <w:t xml:space="preserve">It has the ability of performing reasoning, but it cannot perform EDA. So no, it uses code interpreter to write the program. It writes a program to perform EDA and uses code interpreter to extract the insights out of that particular given data. For that, also, we can add this as a reference context. Here you can see that what they are doing is they are asking us to</w:t>
      </w:r>
      <w:r>
        <w:rPr>
          <w:color w:val="323130"/>
          <w:sz w:val="4.3mm"/>
          <w:szCs w:val="4.3mm"/>
          <w:rFonts w:ascii="Segoe UI" w:cs="Segoe UI" w:eastAsia="Segoe UI" w:hAnsi="Segoe UI"/>
        </w:rPr>
        <w:br/>
        <w:t xml:space="preserve">at the system performance.csv. If I'm asking about some insights about system performance data, it will just write the program, load the data, I mean, means execute the program. To execute it, it should have the access for the program, right? How many of you use Google Colabia?</w:t>
      </w:r>
      <w:r>
        <w:rPr>
          <w:color w:val="323130"/>
          <w:sz w:val="4.3mm"/>
          <w:szCs w:val="4.3mm"/>
          <w:rFonts w:ascii="Segoe UI" w:cs="Segoe UI" w:eastAsia="Segoe UI" w:hAnsi="Segoe UI"/>
        </w:rPr>
        <w:br/>
        <w:t xml:space="preserve">To train the model in Google Colab, we have to upload the CS file in a Google Colab, no? Same thing we are doing. To ask my for my ML to ask the insights about the data, we should give the access of the data to the code interpreter, right? Yes or no? Just like that here, what do we do? We add our files to the code interpreter.</w:t>
      </w:r>
      <w:r>
        <w:rPr>
          <w:color w:val="323130"/>
          <w:sz w:val="4.3mm"/>
          <w:szCs w:val="4.3mm"/>
          <w:rFonts w:ascii="Segoe UI" w:cs="Segoe UI" w:eastAsia="Segoe UI" w:hAnsi="Segoe UI"/>
        </w:rPr>
        <w:br/>
        <w:t xml:space="preserve">Okay, first I have to download that.</w:t>
      </w:r>
      <w:r>
        <w:rPr>
          <w:color w:val="323130"/>
          <w:sz w:val="4.3mm"/>
          <w:szCs w:val="4.3mm"/>
          <w:rFonts w:ascii="Segoe UI" w:cs="Segoe UI" w:eastAsia="Segoe UI" w:hAnsi="Segoe UI"/>
        </w:rPr>
        <w:br/>
        <w:t xml:space="preserve">File itself, sample file, CS file.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Why we have to give to the interpreter? Interpreter does not learn about it. Now, consider that you are Google Collab. You are using, you are not using ChatGPT, you're not using anything. You're using Google Collab. Google Collab is integrated with Gemini. Yes or no? So now I'll say that. I'll go to Google Collab, I'll say analyst system, like system performance.csv and give me insights.</w:t>
      </w:r>
      <w:r>
        <w:rPr>
          <w:color w:val="323130"/>
          <w:sz w:val="4.3mm"/>
          <w:szCs w:val="4.3mm"/>
          <w:rFonts w:ascii="Segoe UI" w:cs="Segoe UI" w:eastAsia="Segoe UI" w:hAnsi="Segoe UI"/>
        </w:rPr>
        <w:br/>
        <w:t xml:space="preserve">If I don't upload the data inside Google call, I believe to be able to analyze that.</w:t>
      </w:r>
      <w:r>
        <w:rPr>
          <w:color w:val="323130"/>
          <w:sz w:val="4.3mm"/>
          <w:szCs w:val="4.3mm"/>
          <w:rFonts w:ascii="Segoe UI" w:cs="Segoe UI" w:eastAsia="Segoe UI" w:hAnsi="Segoe UI"/>
        </w:rPr>
        <w:br/>
        <w:t xml:space="preserve">No, right? So same thing when I say to the LLM, analyze the system performance.csv. What it does, it writes the program. Program where it has to execute inside a code interpreter. Inside a code interpreter, there should be a data, no?</w:t>
      </w:r>
      <w:r>
        <w:rPr>
          <w:color w:val="323130"/>
          <w:sz w:val="4.3mm"/>
          <w:szCs w:val="4.3mm"/>
          <w:rFonts w:ascii="Segoe UI" w:cs="Segoe UI" w:eastAsia="Segoe UI" w:hAnsi="Segoe UI"/>
        </w:rPr>
        <w:br/>
        <w:t xml:space="preserve">I'll give you a simple example, demonstration itself.</w:t>
      </w:r>
      <w:r>
        <w:rPr>
          <w:color w:val="323130"/>
          <w:sz w:val="4.3mm"/>
          <w:szCs w:val="4.3mm"/>
          <w:rFonts w:ascii="Segoe UI" w:cs="Segoe UI" w:eastAsia="Segoe UI" w:hAnsi="Segoe UI"/>
        </w:rPr>
        <w:br/>
        <w:t xml:space="preserve">But, huh, that that is in terms of Chatterjee.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Exactly. So what do we do in Chatterjee? I'll upload CS file. Once I upload CS file, then I'll say that give me the insights where the CS file will be stored.</w:t>
      </w:r>
      <w:r>
        <w:rPr>
          <w:color w:val="323130"/>
          <w:sz w:val="4.3mm"/>
          <w:szCs w:val="4.3mm"/>
          <w:rFonts w:ascii="Segoe UI" w:cs="Segoe UI" w:eastAsia="Segoe UI" w:hAnsi="Segoe UI"/>
        </w:rPr>
        <w:br/>
        <w:t xml:space="preserve">What interpreter?</w:t>
      </w:r>
      <w:r>
        <w:rPr>
          <w:color w:val="323130"/>
          <w:sz w:val="4.3mm"/>
          <w:szCs w:val="4.3mm"/>
          <w:rFonts w:ascii="Segoe UI" w:cs="Segoe UI" w:eastAsia="Segoe UI" w:hAnsi="Segoe UI"/>
        </w:rPr>
        <w:br/>
        <w:t xml:space="preserve">Exactly, that is one way. So now we have other way also in terms of code interpreter. What we can do, we can directly as a permanent storage, we can append the data to the code interpreter itself as a context.</w:t>
      </w:r>
      <w:r>
        <w:rPr>
          <w:color w:val="323130"/>
          <w:sz w:val="4.3mm"/>
          <w:szCs w:val="4.3mm"/>
          <w:rFonts w:ascii="Segoe UI" w:cs="Segoe UI" w:eastAsia="Segoe UI" w:hAnsi="Segoe UI"/>
        </w:rPr>
        <w:br/>
        <w:t xml:space="preserve">Understood. Whenever I ask any specific data, it'll just, I can do this also here in the chat. I can append that particular data and ask it. Now I'll refresh the chat. That particular previous document is gone. If I ask the same question, will it be able to answer?</w:t>
      </w:r>
      <w:r>
        <w:rPr>
          <w:color w:val="323130"/>
          <w:sz w:val="4.3mm"/>
          <w:szCs w:val="4.3mm"/>
          <w:rFonts w:ascii="Segoe UI" w:cs="Segoe UI" w:eastAsia="Segoe UI" w:hAnsi="Segoe UI"/>
        </w:rPr>
        <w:br/>
        <w:t xml:space="preserve">All right, so to permanently give the access for the particular sales performance data, we can add it in the code interpreter itself.</w:t>
      </w:r>
      <w:r>
        <w:rPr>
          <w:color w:val="323130"/>
          <w:sz w:val="4.3mm"/>
          <w:szCs w:val="4.3mm"/>
          <w:rFonts w:ascii="Segoe UI" w:cs="Segoe UI" w:eastAsia="Segoe UI" w:hAnsi="Segoe UI"/>
        </w:rPr>
        <w:br/>
        <w:t xml:space="preserve">It is not generating it is it is using the data to give you insights. OK, I'll just.</w:t>
      </w:r>
      <w:r>
        <w:rPr>
          <w:color w:val="323130"/>
          <w:sz w:val="4.3mm"/>
          <w:szCs w:val="4.3mm"/>
          <w:rFonts w:ascii="Segoe UI" w:cs="Segoe UI" w:eastAsia="Segoe UI" w:hAnsi="Segoe UI"/>
        </w:rPr>
        <w:br/>
        <w:t xml:space="preserve">Ohh, like, OK, where it executes, it did the program is written by the the LLM. LLM executes that program where code interpreter in that it'll mention LLM mention path.</w:t>
      </w:r>
      <w:r>
        <w:rPr>
          <w:color w:val="323130"/>
          <w:sz w:val="4.3mm"/>
          <w:szCs w:val="4.3mm"/>
          <w:rFonts w:ascii="Segoe UI" w:cs="Segoe UI" w:eastAsia="Segoe UI" w:hAnsi="Segoe UI"/>
        </w:rPr>
        <w:br/>
        <w:t xml:space="preserve">of that data. Okay, and then if it mentions the path, if that data does not present there, what happens?</w:t>
      </w:r>
      <w:r>
        <w:rPr>
          <w:color w:val="323130"/>
          <w:sz w:val="4.3mm"/>
          <w:szCs w:val="4.3mm"/>
          <w:rFonts w:ascii="Segoe UI" w:cs="Segoe UI" w:eastAsia="Segoe UI" w:hAnsi="Segoe UI"/>
        </w:rPr>
        <w:br/>
        <w:t xml:space="preserve">Sorry, it is generated program, not data.</w:t>
      </w:r>
      <w:r>
        <w:rPr>
          <w:color w:val="323130"/>
          <w:sz w:val="4.3mm"/>
          <w:szCs w:val="4.3mm"/>
          <w:rFonts w:ascii="Segoe UI" w:cs="Segoe UI" w:eastAsia="Segoe UI" w:hAnsi="Segoe UI"/>
        </w:rPr>
        <w:br/>
        <w:t xml:space="preserve">Data is my own original data.</w:t>
      </w:r>
      <w:r>
        <w:rPr>
          <w:color w:val="323130"/>
          <w:sz w:val="4.3mm"/>
          <w:szCs w:val="4.3mm"/>
          <w:rFonts w:ascii="Segoe UI" w:cs="Segoe UI" w:eastAsia="Segoe UI" w:hAnsi="Segoe UI"/>
        </w:rPr>
        <w:br/>
        <w:t xml:space="preserve">You are confusing too much.</w:t>
      </w:r>
      <w:r>
        <w:rPr>
          <w:color w:val="323130"/>
          <w:sz w:val="4.3mm"/>
          <w:szCs w:val="4.3mm"/>
          <w:rFonts w:ascii="Segoe UI" w:cs="Segoe UI" w:eastAsia="Segoe UI" w:hAnsi="Segoe UI"/>
        </w:rPr>
        <w:br/>
        <w:t xml:space="preserve">Keep it very simple. I want the insights. I have my data. I'll just give the access to off my data to the code interpreter. Now, no one is generating the data. My objective is not to generate the data. Even ML will not generate the data. Objective is to learn about existing data.</w:t>
      </w:r>
      <w:r>
        <w:rPr>
          <w:color w:val="323130"/>
          <w:sz w:val="4.3mm"/>
          <w:szCs w:val="4.3mm"/>
          <w:rFonts w:ascii="Segoe UI" w:cs="Segoe UI" w:eastAsia="Segoe UI" w:hAnsi="Segoe UI"/>
        </w:rPr>
        <w:br/>
        <w:t xml:space="preserve">So now, here, this is my sales performance data. In this, I have timestamp, CPU percentage, memory percent, disk percent, and then network MB per PS. Yes, this data, I don't want my model to synthetically generate anything.</w:t>
      </w:r>
      <w:r>
        <w:rPr>
          <w:color w:val="323130"/>
          <w:sz w:val="4.3mm"/>
          <w:szCs w:val="4.3mm"/>
          <w:rFonts w:ascii="Segoe UI" w:cs="Segoe UI" w:eastAsia="Segoe UI" w:hAnsi="Segoe UI"/>
        </w:rPr>
        <w:br/>
        <w:t xml:space="preserve">I just want, okay, I want some bar graph to be generated out of this particular, for this time stamp and then network MVPS, I want bar graph. Now, for that, I'll ask my LLM to write matplotlib program. It'll write the program. It should, to execute the program, it should read the data. To read the data, it should have a file.</w:t>
      </w:r>
      <w:r>
        <w:rPr>
          <w:color w:val="323130"/>
          <w:sz w:val="4.3mm"/>
          <w:szCs w:val="4.3mm"/>
          <w:rFonts w:ascii="Segoe UI" w:cs="Segoe UI" w:eastAsia="Segoe UI" w:hAnsi="Segoe UI"/>
        </w:rPr>
        <w:br/>
        <w:t xml:space="preserve">For that file, I'm uploading it over here.</w:t>
      </w:r>
      <w:r>
        <w:rPr>
          <w:color w:val="323130"/>
          <w:sz w:val="4.3mm"/>
          <w:szCs w:val="4.3mm"/>
          <w:rFonts w:ascii="Segoe UI" w:cs="Segoe UI" w:eastAsia="Segoe UI" w:hAnsi="Segoe UI"/>
        </w:rPr>
        <w:br/>
        <w:t xml:space="preserve">Science, yes.</w:t>
      </w:r>
      <w:r>
        <w:rPr>
          <w:color w:val="323130"/>
          <w:sz w:val="4.3mm"/>
          <w:szCs w:val="4.3mm"/>
          <w:rFonts w:ascii="Segoe UI" w:cs="Segoe UI" w:eastAsia="Segoe UI" w:hAnsi="Segoe UI"/>
        </w:rPr>
        <w:br/>
        <w:t xml:space="preserve">Yes, then what it does?</w:t>
      </w:r>
      <w:r>
        <w:rPr>
          <w:color w:val="323130"/>
          <w:sz w:val="4.3mm"/>
          <w:szCs w:val="4.3mm"/>
          <w:rFonts w:ascii="Segoe UI" w:cs="Segoe UI" w:eastAsia="Segoe UI" w:hAnsi="Segoe UI"/>
        </w:rPr>
        <w:br/>
        <w:t xml:space="preserve">No, code interpreter does not have a ability of understanding or generation. Whatever it does, it is like a Visual Studio code. You type the code, execute it, it will give you the output. That's all.</w:t>
      </w:r>
      <w:r>
        <w:rPr>
          <w:color w:val="323130"/>
          <w:sz w:val="4.3mm"/>
          <w:szCs w:val="4.3mm"/>
          <w:rFonts w:ascii="Segoe UI" w:cs="Segoe UI" w:eastAsia="Segoe UI" w:hAnsi="Segoe UI"/>
        </w:rPr>
        <w:br/>
        <w:t xml:space="preserve">Execute.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Did not give data, only program.</w:t>
      </w:r>
      <w:r>
        <w:rPr>
          <w:color w:val="323130"/>
          <w:sz w:val="4.3mm"/>
          <w:szCs w:val="4.3mm"/>
          <w:rFonts w:ascii="Segoe UI" w:cs="Segoe UI" w:eastAsia="Segoe UI" w:hAnsi="Segoe UI"/>
        </w:rPr>
        <w:br/>
        <w:t xml:space="preserve">That will be inside a program itself. For example, if I...</w:t>
      </w:r>
      <w:r>
        <w:rPr>
          <w:color w:val="323130"/>
          <w:sz w:val="4.3mm"/>
          <w:szCs w:val="4.3mm"/>
          <w:rFonts w:ascii="Segoe UI" w:cs="Segoe UI" w:eastAsia="Segoe UI" w:hAnsi="Segoe UI"/>
        </w:rPr>
        <w:br/>
        <w:t xml:space="preserve">If I go to ChatGPT, I'll ask.</w:t>
      </w:r>
      <w:r>
        <w:rPr>
          <w:color w:val="323130"/>
          <w:sz w:val="4.3mm"/>
          <w:szCs w:val="4.3mm"/>
          <w:rFonts w:ascii="Segoe UI" w:cs="Segoe UI" w:eastAsia="Segoe UI" w:hAnsi="Segoe UI"/>
        </w:rPr>
        <w:br/>
        <w:t xml:space="preserve">Generate.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Text file ABC dot TXT.</w:t>
      </w:r>
      <w:r>
        <w:rPr>
          <w:color w:val="323130"/>
          <w:sz w:val="4.3mm"/>
          <w:szCs w:val="4.3mm"/>
          <w:rFonts w:ascii="Segoe UI" w:cs="Segoe UI" w:eastAsia="Segoe UI" w:hAnsi="Segoe UI"/>
        </w:rPr>
        <w:br/>
        <w:t xml:space="preserve">Explaining AI.</w:t>
      </w:r>
      <w:r>
        <w:rPr>
          <w:color w:val="323130"/>
          <w:sz w:val="4.3mm"/>
          <w:szCs w:val="4.3mm"/>
          <w:rFonts w:ascii="Segoe UI" w:cs="Segoe UI" w:eastAsia="Segoe UI" w:hAnsi="Segoe UI"/>
        </w:rPr>
        <w:br/>
        <w:t xml:space="preserve">If I give this, what it does, it does not generate the data. It is writing the program. Inside the program itself, I have the data.</w:t>
      </w:r>
      <w:r>
        <w:rPr>
          <w:color w:val="323130"/>
          <w:sz w:val="4.3mm"/>
          <w:szCs w:val="4.3mm"/>
          <w:rFonts w:ascii="Segoe UI" w:cs="Segoe UI" w:eastAsia="Segoe UI" w:hAnsi="Segoe UI"/>
        </w:rPr>
        <w:br/>
        <w:t xml:space="preserve">Getting it data, whatever it is, it will be in the format of program itself. Only this program has to be given to the code interpreter.</w:t>
      </w:r>
      <w:r>
        <w:rPr>
          <w:color w:val="323130"/>
          <w:sz w:val="4.3mm"/>
          <w:szCs w:val="4.3mm"/>
          <w:rFonts w:ascii="Segoe UI" w:cs="Segoe UI" w:eastAsia="Segoe UI" w:hAnsi="Segoe UI"/>
        </w:rPr>
        <w:br/>
        <w:t xml:space="preserve">It will not take, again, for this, it will not take separate text file which has to be given over there. It only takes program. Whatever data you have, what you want to have inside a PDF document, add it inside the program itself.</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if I say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28:16</w:t>
      </w:r>
      <w:r>
        <w:rPr>
          <w:color w:val="323130"/>
          <w:sz w:val="4.3mm"/>
          <w:szCs w:val="4.3mm"/>
          <w:rFonts w:ascii="Segoe UI" w:cs="Segoe UI" w:eastAsia="Segoe UI" w:hAnsi="Segoe UI"/>
        </w:rPr>
        <w:br/>
        <w:t xml:space="preserve">When it when we're asking insert, it gives kind of some kind of description analysis, right? Descriptive analysis,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One second, we are answering your question here. So your question, the question, it was a long discussion. Thus, like in conclusion, the question was whether code interpreter takes any data or it takes a program. It only takes a program. Now, your question is, I want to generate a bar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What is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For bar graph, I'm giving the constraints, means column names as timestamp and network MBPS. It will not give the other three columns. It will only give the data log, timestamp, and network MBPS.</w:t>
      </w:r>
      <w:r>
        <w:rPr>
          <w:color w:val="323130"/>
          <w:sz w:val="4.3mm"/>
          <w:szCs w:val="4.3mm"/>
          <w:rFonts w:ascii="Segoe UI" w:cs="Segoe UI" w:eastAsia="Segoe UI" w:hAnsi="Segoe UI"/>
        </w:rPr>
        <w:br/>
        <w:t xml:space="preserve">Program itself, yes. Inside the program, it will add it as a list. X-axis list, Y-axis list. Yes, yes, not everything, only what we needed in for.</w:t>
      </w:r>
      <w:r>
        <w:rPr>
          <w:color w:val="323130"/>
          <w:sz w:val="4.3mm"/>
          <w:szCs w:val="4.3mm"/>
          <w:rFonts w:ascii="Segoe UI" w:cs="Segoe UI" w:eastAsia="Segoe UI" w:hAnsi="Segoe UI"/>
        </w:rPr>
        <w:br/>
        <w:t xml:space="preserve">Is to refer.</w:t>
      </w:r>
      <w:r>
        <w:rPr>
          <w:color w:val="323130"/>
          <w:sz w:val="4.3mm"/>
          <w:szCs w:val="4.3mm"/>
          <w:rFonts w:ascii="Segoe UI" w:cs="Segoe UI" w:eastAsia="Segoe UI" w:hAnsi="Segoe UI"/>
        </w:rPr>
        <w:br/>
        <w:t xml:space="preserve">Okay, think in a Google Collab point of view. Okay, I can directly add the data in the chat and ask it to give me the results. That is only one time. If I refresh the chat, that data is gone.</w:t>
      </w:r>
      <w:r>
        <w:rPr>
          <w:color w:val="323130"/>
          <w:sz w:val="4.3mm"/>
          <w:szCs w:val="4.3mm"/>
          <w:rFonts w:ascii="Segoe UI" w:cs="Segoe UI" w:eastAsia="Segoe UI" w:hAnsi="Segoe UI"/>
        </w:rPr>
        <w:br/>
        <w:t xml:space="preserve">Now what instead of doing that, I can directly append it on top of a code interpreter, like how we upload the data inside a Google Colab here in terms of a storage.</w:t>
      </w:r>
      <w:r>
        <w:rPr>
          <w:color w:val="323130"/>
          <w:sz w:val="4.3mm"/>
          <w:szCs w:val="4.3mm"/>
          <w:rFonts w:ascii="Segoe UI" w:cs="Segoe UI" w:eastAsia="Segoe UI" w:hAnsi="Segoe UI"/>
        </w:rPr>
        <w:br/>
        <w:t xml:space="preserve">Yes, and code interpreter never reads the data. It only reads the program.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now, yeah, online, we had one more question, I think. Yes,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maybe one request actually when you went to the students are asking questions over there, can you repeat it? Otherwise, we are losing the context like what is being discussed. The flow is getting disconnected.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I'll explain the question 1st and then I'll answer.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Yeah, yeah, yeah, that is one thing and the code interpreter is still a little confusing. Like, is it interpreting the code that we are doing, or like, in this case, we are just giving data, right? Like, from the initial discussion, like, we give the data and then asking to generate the code, right?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OK, Reva, soon.</w:t>
      </w:r>
      <w:r>
        <w:rPr>
          <w:color w:val="323130"/>
          <w:sz w:val="4.3mm"/>
          <w:szCs w:val="4.3mm"/>
          <w:rFonts w:ascii="Segoe UI" w:cs="Segoe UI" w:eastAsia="Segoe UI" w:hAnsi="Segoe UI"/>
        </w:rPr>
        <w:br/>
        <w:t xml:space="preserve">Yes, okay, as I explained the same thing now, it is just like Google Colab, how we add a data over here. Inside this group sample, we have the sample data, no?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So is it if I say, okay, or if I say that, okay, like here we have this particular Gemini. I'll say that.</w:t>
      </w:r>
      <w:r>
        <w:rPr>
          <w:color w:val="323130"/>
          <w:sz w:val="4.3mm"/>
          <w:szCs w:val="4.3mm"/>
          <w:rFonts w:ascii="Segoe UI" w:cs="Segoe UI" w:eastAsia="Segoe UI" w:hAnsi="Segoe UI"/>
        </w:rPr>
        <w:br/>
        <w:t xml:space="preserve">Generate code, so here I'll say that.</w:t>
      </w:r>
      <w:r>
        <w:rPr>
          <w:color w:val="323130"/>
          <w:sz w:val="4.3mm"/>
          <w:szCs w:val="4.3mm"/>
          <w:rFonts w:ascii="Segoe UI" w:cs="Segoe UI" w:eastAsia="Segoe UI" w:hAnsi="Segoe UI"/>
        </w:rPr>
        <w:br/>
        <w:t xml:space="preserve">Program to count 2 numbers. If I give this, will it use any of this data?</w:t>
      </w:r>
      <w:r>
        <w:rPr>
          <w:color w:val="323130"/>
          <w:sz w:val="4.3mm"/>
          <w:szCs w:val="4.3mm"/>
          <w:rFonts w:ascii="Segoe UI" w:cs="Segoe UI" w:eastAsia="Segoe UI" w:hAnsi="Segoe UI"/>
        </w:rPr>
        <w:br/>
        <w:t xml:space="preserve">No, right? It is not requirement to read any of this data, but still we have stored that data over there. OK, if I add this for this particular problem, it will not use any data, but if I say that...</w:t>
      </w:r>
      <w:r>
        <w:rPr>
          <w:color w:val="323130"/>
          <w:sz w:val="4.3mm"/>
          <w:szCs w:val="4.3mm"/>
          <w:rFonts w:ascii="Segoe UI" w:cs="Segoe UI" w:eastAsia="Segoe UI" w:hAnsi="Segoe UI"/>
        </w:rPr>
        <w:br/>
        <w:t xml:space="preserve">Summary of.</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MNIST dot CS.</w:t>
      </w:r>
      <w:r>
        <w:rPr>
          <w:color w:val="323130"/>
          <w:sz w:val="4.3mm"/>
          <w:szCs w:val="4.3mm"/>
          <w:rFonts w:ascii="Segoe UI" w:cs="Segoe UI" w:eastAsia="Segoe UI" w:hAnsi="Segoe UI"/>
        </w:rPr>
        <w:br/>
        <w:t xml:space="preserve">V in sample under score.</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Folder, so if I give this particular input, what it does, it just gives me the program to read that particular file. It will not.</w:t>
      </w:r>
      <w:r>
        <w:rPr>
          <w:color w:val="323130"/>
          <w:sz w:val="4.3mm"/>
          <w:szCs w:val="4.3mm"/>
          <w:rFonts w:ascii="Segoe UI" w:cs="Segoe UI" w:eastAsia="Segoe UI" w:hAnsi="Segoe UI"/>
        </w:rPr>
        <w:br/>
        <w:t xml:space="preserve">My code interpreter will read the, like, will read the file by based upon the program generated. For that, it should have access for that particular file, right?</w:t>
      </w:r>
      <w:r>
        <w:rPr>
          <w:color w:val="3231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That is what we are doing. We're just permanently uploading the data to the code interpreter so that it can access it whenever a user asks a question about that particular date.</w:t>
      </w:r>
      <w:r>
        <w:rPr>
          <w:color w:val="323130"/>
          <w:sz w:val="4.3mm"/>
          <w:szCs w:val="4.3mm"/>
          <w:rFonts w:ascii="Segoe UI" w:cs="Segoe UI" w:eastAsia="Segoe UI" w:hAnsi="Segoe UI"/>
        </w:rPr>
        <w:br/>
        <w:t xml:space="preserve">Now, you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32:43</w:t>
      </w:r>
      <w:r>
        <w:rPr>
          <w:color w:val="323130"/>
          <w:sz w:val="4.3mm"/>
          <w:szCs w:val="4.3mm"/>
          <w:rFonts w:ascii="Segoe UI" w:cs="Segoe UI" w:eastAsia="Segoe UI" w:hAnsi="Segoe UI"/>
        </w:rPr>
        <w:br/>
        <w:t xml:space="preserve">It generates the code, that's all. It is not producing any, yeah, to read the data, but it is not. Is it giving the result also, or it's just generating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Read the data.</w:t>
      </w:r>
      <w:r>
        <w:rPr>
          <w:color w:val="323130"/>
          <w:sz w:val="4.3mm"/>
          <w:szCs w:val="4.3mm"/>
          <w:rFonts w:ascii="Segoe UI" w:cs="Segoe UI" w:eastAsia="Segoe UI" w:hAnsi="Segoe UI"/>
        </w:rPr>
        <w:br/>
        <w:t xml:space="preserve">What will be generated by ML?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32:57</w:t>
      </w:r>
      <w:r>
        <w:rPr>
          <w:color w:val="323130"/>
          <w:sz w:val="4.3mm"/>
          <w:szCs w:val="4.3mm"/>
          <w:rFonts w:ascii="Segoe UI" w:cs="Segoe UI" w:eastAsia="Segoe UI" w:hAnsi="Segoe UI"/>
        </w:rPr>
        <w:br/>
        <w:t xml:space="preserve">What interpreter we just used to execute that code?</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Okay, got it, got it. No, I'm understanding the sequence of steps. Okay, okay, okay. So code interpreter is kind of, okay, LLM is generating the code in the backend like a tool and then the code interpreter is giving the somebody kind of interpreting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and then finally sending the summary to again to the ML to consolidate.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everyone. So now, if I ask any question about policy, what it does, file search tool will be initiated, and then it is going to give me the result. Now, if I ask for it to plot, okay, a graph between time stamp and the network MVPS inside a sales under score sales performance data.</w:t>
      </w:r>
      <w:r>
        <w:rPr>
          <w:color w:val="323130"/>
          <w:sz w:val="4.3mm"/>
          <w:szCs w:val="4.3mm"/>
          <w:rFonts w:ascii="Segoe UI" w:cs="Segoe UI" w:eastAsia="Segoe UI" w:hAnsi="Segoe UI"/>
        </w:rPr>
        <w:br/>
        <w:t xml:space="preserve">What it does, it initiates a, writes a program, initiates a code to interpreter to read the data stored in a storage medium and then give me the details. For example, here you can see that if I say, what's the policy of for a password reset?</w:t>
      </w:r>
      <w:r>
        <w:rPr>
          <w:color w:val="323130"/>
          <w:sz w:val="4.3mm"/>
          <w:szCs w:val="4.3mm"/>
          <w:rFonts w:ascii="Segoe UI" w:cs="Segoe UI" w:eastAsia="Segoe UI" w:hAnsi="Segoe UI"/>
        </w:rPr>
        <w:br/>
        <w:t xml:space="preserve">One thing, everyone, everyone choose GPT 5.2 there.</w:t>
      </w:r>
      <w:r>
        <w:rPr>
          <w:color w:val="323130"/>
          <w:sz w:val="4.3mm"/>
          <w:szCs w:val="4.3mm"/>
          <w:rFonts w:ascii="Segoe UI" w:cs="Segoe UI" w:eastAsia="Segoe UI" w:hAnsi="Segoe UI"/>
        </w:rPr>
        <w:br/>
        <w:t xml:space="preserve">Who is GPT 5.2 everyone in the model?</w:t>
      </w:r>
      <w:r>
        <w:rPr>
          <w:color w:val="323130"/>
          <w:sz w:val="4.3mm"/>
          <w:szCs w:val="4.3mm"/>
          <w:rFonts w:ascii="Segoe UI" w:cs="Segoe UI" w:eastAsia="Segoe UI" w:hAnsi="Segoe UI"/>
        </w:rPr>
        <w:br/>
        <w:t xml:space="preserve">If you add there, it will be deployed by default.</w:t>
      </w:r>
      <w:r>
        <w:rPr>
          <w:color w:val="323130"/>
          <w:sz w:val="4.3mm"/>
          <w:szCs w:val="4.3mm"/>
          <w:rFonts w:ascii="Segoe UI" w:cs="Segoe UI" w:eastAsia="Segoe UI" w:hAnsi="Segoe UI"/>
        </w:rPr>
        <w:br/>
        <w:t xml:space="preserve">Add GPT 5.2 there everyone.</w:t>
      </w:r>
      <w:r>
        <w:rPr>
          <w:color w:val="323130"/>
          <w:sz w:val="4.3mm"/>
          <w:szCs w:val="4.3mm"/>
          <w:rFonts w:ascii="Segoe UI" w:cs="Segoe UI" w:eastAsia="Segoe UI" w:hAnsi="Segoe UI"/>
        </w:rPr>
        <w:br/>
        <w:t xml:space="preserve">Okay, now you can see that what it is doing is it is specifically referring means it is giving me the citation also it is specifically referring that text document for me and then giving me the response. Now if I give a prompt like okay.</w:t>
      </w:r>
      <w:r>
        <w:rPr>
          <w:color w:val="323130"/>
          <w:sz w:val="4.3mm"/>
          <w:szCs w:val="4.3mm"/>
          <w:rFonts w:ascii="Segoe UI" w:cs="Segoe UI" w:eastAsia="Segoe UI" w:hAnsi="Segoe UI"/>
        </w:rPr>
        <w:br/>
        <w:t xml:space="preserve">Generate.</w:t>
      </w:r>
      <w:r>
        <w:rPr>
          <w:color w:val="323130"/>
          <w:sz w:val="4.3mm"/>
          <w:szCs w:val="4.3mm"/>
          <w:rFonts w:ascii="Segoe UI" w:cs="Segoe UI" w:eastAsia="Segoe UI" w:hAnsi="Segoe UI"/>
        </w:rPr>
        <w:br/>
        <w:t xml:space="preserve">Paragraph.</w:t>
      </w:r>
      <w:r>
        <w:rPr>
          <w:color w:val="323130"/>
          <w:sz w:val="4.3mm"/>
          <w:szCs w:val="4.3mm"/>
          <w:rFonts w:ascii="Segoe UI" w:cs="Segoe UI" w:eastAsia="Segoe UI" w:hAnsi="Segoe UI"/>
        </w:rPr>
        <w:br/>
        <w:t xml:space="preserve">Or a line, I'll use line graph because the data is too huge. Line graph.</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Time, okay, what was the data column name? Time stamp.</w:t>
      </w:r>
      <w:r>
        <w:rPr>
          <w:color w:val="323130"/>
          <w:sz w:val="4.3mm"/>
          <w:szCs w:val="4.3mm"/>
          <w:rFonts w:ascii="Segoe UI" w:cs="Segoe UI" w:eastAsia="Segoe UI" w:hAnsi="Segoe UI"/>
        </w:rPr>
        <w:br/>
        <w:t xml:space="preserve">And network and the screen.</w:t>
      </w:r>
      <w:r>
        <w:rPr>
          <w:color w:val="323130"/>
          <w:sz w:val="4.3mm"/>
          <w:szCs w:val="4.3mm"/>
          <w:rFonts w:ascii="Segoe UI" w:cs="Segoe UI" w:eastAsia="Segoe UI" w:hAnsi="Segoe UI"/>
        </w:rPr>
        <w:br/>
        <w:t xml:space="preserve">Thanks, Pam, and.</w:t>
      </w:r>
      <w:r>
        <w:rPr>
          <w:color w:val="323130"/>
          <w:sz w:val="4.3mm"/>
          <w:szCs w:val="4.3mm"/>
          <w:rFonts w:ascii="Segoe UI" w:cs="Segoe UI" w:eastAsia="Segoe UI" w:hAnsi="Segoe UI"/>
        </w:rPr>
        <w:br/>
        <w:t xml:space="preserve">Network under score MB PS.</w:t>
      </w:r>
      <w:r>
        <w:rPr>
          <w:color w:val="323130"/>
          <w:sz w:val="4.3mm"/>
          <w:szCs w:val="4.3mm"/>
          <w:rFonts w:ascii="Segoe UI" w:cs="Segoe UI" w:eastAsia="Segoe UI" w:hAnsi="Segoe UI"/>
        </w:rPr>
        <w:br/>
        <w:t xml:space="preserve">From the sales.</w:t>
      </w:r>
      <w:r>
        <w:rPr>
          <w:color w:val="323130"/>
          <w:sz w:val="4.3mm"/>
          <w:szCs w:val="4.3mm"/>
          <w:rFonts w:ascii="Segoe UI" w:cs="Segoe UI" w:eastAsia="Segoe UI" w:hAnsi="Segoe UI"/>
        </w:rPr>
        <w:br/>
        <w:t xml:space="preserve">Performance data, so if I give this particular point, what it does, you can observe that it is going to write a program first to read the data. OK, once it has the data, then it is going to write a program to.</w:t>
      </w:r>
      <w:r>
        <w:rPr>
          <w:color w:val="323130"/>
          <w:sz w:val="4.3mm"/>
          <w:szCs w:val="4.3mm"/>
          <w:rFonts w:ascii="Segoe UI" w:cs="Segoe UI" w:eastAsia="Segoe UI" w:hAnsi="Segoe UI"/>
        </w:rPr>
        <w:br/>
        <w:t xml:space="preserve">generate the particular visual for you. So here you can see that it has written 2 programs. First program for reading the data of two columns. Second program for whatever data it has read, it is taking it as an input and then generating that particular image for me.</w:t>
      </w:r>
      <w:r>
        <w:rPr>
          <w:color w:val="323130"/>
          <w:sz w:val="4.3mm"/>
          <w:szCs w:val="4.3mm"/>
          <w:rFonts w:ascii="Segoe UI" w:cs="Segoe UI" w:eastAsia="Segoe UI" w:hAnsi="Segoe UI"/>
        </w:rPr>
        <w:br/>
        <w:t xml:space="preserve">You can see here.</w:t>
      </w:r>
      <w:r>
        <w:rPr>
          <w:color w:val="323130"/>
          <w:sz w:val="4.3mm"/>
          <w:szCs w:val="4.3mm"/>
          <w:rFonts w:ascii="Segoe UI" w:cs="Segoe UI" w:eastAsia="Segoe UI" w:hAnsi="Segoe UI"/>
        </w:rPr>
        <w:br/>
        <w:t xml:space="preserve">This is a line graph given for that networking. So understood about code interpreter. Don't get confused about that file upload part. It is just like a Google collapse. OK, file uploads to a storage. Understood.</w:t>
      </w:r>
      <w:r>
        <w:rPr>
          <w:color w:val="323130"/>
          <w:sz w:val="4.3mm"/>
          <w:szCs w:val="4.3mm"/>
          <w:rFonts w:ascii="Segoe UI" w:cs="Segoe UI" w:eastAsia="Segoe UI" w:hAnsi="Segoe UI"/>
        </w:rPr>
        <w:br/>
        <w:t xml:space="preserve">To provide the context of a data, whenever we need the data for a programs to execute, that prior time we use, we use that particular files. It is not like a data provided to the ML. It is a data provided for a code for executing it.</w:t>
      </w:r>
      <w:r>
        <w:rPr>
          <w:color w:val="323130"/>
          <w:sz w:val="4.3mm"/>
          <w:szCs w:val="4.3mm"/>
          <w:rFonts w:ascii="Segoe UI" w:cs="Segoe UI" w:eastAsia="Segoe UI" w:hAnsi="Segoe UI"/>
        </w:rPr>
        <w:br/>
        <w:t xml:space="preserve">Yes, and that's what you can see over here. Okay, first, my ML wrote first program to read the data. Second program, after reading it, to plot that particular graph. In the second program, you can see that it has added that same data as it is, whatever it has fetched.</w:t>
      </w:r>
      <w:r>
        <w:rPr>
          <w:color w:val="323130"/>
          <w:sz w:val="4.3mm"/>
          <w:szCs w:val="4.3mm"/>
          <w:rFonts w:ascii="Segoe UI" w:cs="Segoe UI" w:eastAsia="Segoe UI" w:hAnsi="Segoe UI"/>
        </w:rPr>
        <w:br/>
        <w:t xml:space="preserve">Understood.</w:t>
      </w:r>
      <w:r>
        <w:rPr>
          <w:color w:val="323130"/>
          <w:sz w:val="4.3mm"/>
          <w:szCs w:val="4.3mm"/>
          <w:rFonts w:ascii="Segoe UI" w:cs="Segoe UI" w:eastAsia="Segoe UI" w:hAnsi="Segoe UI"/>
        </w:rPr>
        <w:br/>
        <w:t xml:space="preserve">Got this point everyone till here. Okay, explore that. We'll have two minutes.</w:t>
      </w:r>
      <w:r>
        <w:rPr>
          <w:color w:val="323130"/>
          <w:sz w:val="4.3mm"/>
          <w:szCs w:val="4.3mm"/>
          <w:rFonts w:ascii="Segoe UI" w:cs="Segoe UI" w:eastAsia="Segoe UI" w:hAnsi="Segoe UI"/>
        </w:rPr>
        <w:br/>
        <w:t xml:space="preserve">Here, by default, if you scroll there.</w:t>
      </w:r>
      <w:r>
        <w:rPr>
          <w:color w:val="323130"/>
          <w:sz w:val="4.3mm"/>
          <w:szCs w:val="4.3mm"/>
          <w:rFonts w:ascii="Segoe UI" w:cs="Segoe UI" w:eastAsia="Segoe UI" w:hAnsi="Segoe UI"/>
        </w:rPr>
        <w:br/>
        <w:t xml:space="preserve">By default here, whatever means if I click upon refresh over that particular chat, it will forget everything. It has some cache memory, okay? It is not a like small time memory, it is just a cache memory which is present in my application, this playground. Okay, so whatever you ask inside this, it will answer about the previous charts, but if you refresh, it will not answer.</w:t>
      </w:r>
      <w:r>
        <w:rPr>
          <w:color w:val="323130"/>
          <w:sz w:val="4.3mm"/>
          <w:szCs w:val="4.3mm"/>
          <w:rFonts w:ascii="Segoe UI" w:cs="Segoe UI" w:eastAsia="Segoe UI" w:hAnsi="Segoe UI"/>
        </w:rPr>
        <w:br/>
        <w:t xml:space="preserve">If you want to add, you can click upon add memory and then click upon browse all store or create a custom memory store. Here, what we can do is in terms of a long term, we can, we have by default cache memory is acting as a small term memory. But if you want to add a long term memory, you have to store those conversation physically in some storage medium.</w:t>
      </w:r>
      <w:r>
        <w:rPr>
          <w:color w:val="323130"/>
          <w:sz w:val="4.3mm"/>
          <w:szCs w:val="4.3mm"/>
          <w:rFonts w:ascii="Segoe UI" w:cs="Segoe UI" w:eastAsia="Segoe UI" w:hAnsi="Segoe UI"/>
        </w:rPr>
        <w:br/>
        <w:t xml:space="preserve">For that, you can connect either storage account or any other Azure AI search or any other vector stores or something like that. Understood?</w:t>
      </w:r>
      <w:r>
        <w:rPr>
          <w:color w:val="323130"/>
          <w:sz w:val="4.3mm"/>
          <w:szCs w:val="4.3mm"/>
          <w:rFonts w:ascii="Segoe UI" w:cs="Segoe UI" w:eastAsia="Segoe UI" w:hAnsi="Segoe UI"/>
        </w:rPr>
        <w:br/>
        <w:t xml:space="preserve">Okay, everyone understood about this? And then, like in terms of a knowledge, also you might have a question. Knowledge is nothing but connecting. It's kind of a connecting external source. It can be some web pages, it can be documents, or it can be like any database, or it can be a SharePoint, OneDrive, whatever it is.</w:t>
      </w:r>
      <w:r>
        <w:rPr>
          <w:color w:val="323130"/>
          <w:sz w:val="4.3mm"/>
          <w:szCs w:val="4.3mm"/>
          <w:rFonts w:ascii="Segoe UI" w:cs="Segoe UI" w:eastAsia="Segoe UI" w:hAnsi="Segoe UI"/>
        </w:rPr>
        <w:br/>
        <w:t xml:space="preserve">all of these kind of different different external storage mediums can be connected to my model to retrieve the data or to read the data from it. Okay, that is done with the help of the technique called as Foundry IQ. That we are going to do. We have a dedicated lab for the understanding about Foundry IQ itself. In this, I'm not going to complicate the things. Understood? Okay.</w:t>
      </w:r>
      <w:r>
        <w:rPr>
          <w:color w:val="323130"/>
          <w:sz w:val="4.3mm"/>
          <w:szCs w:val="4.3mm"/>
          <w:rFonts w:ascii="Segoe UI" w:cs="Segoe UI" w:eastAsia="Segoe UI" w:hAnsi="Segoe UI"/>
        </w:rPr>
        <w:br/>
        <w:t xml:space="preserve">So everyone understood about this creating an agent in the playground. Now let's do the same thing in our Visual Studio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So, one stupid question, uh, Kiran, like, if I add the system performance CS file to file interpreter, what happens? Can we load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39:45</w:t>
      </w:r>
      <w:r>
        <w:rPr>
          <w:color w:val="323130"/>
          <w:sz w:val="4.3mm"/>
          <w:szCs w:val="4.3mm"/>
          <w:rFonts w:ascii="Segoe UI" w:cs="Segoe UI" w:eastAsia="Segoe UI" w:hAnsi="Segoe UI"/>
        </w:rPr>
        <w:br/>
        <w:t xml:space="preserve">File search. Hi, it reads it as a context itself. Okay, only that particular time what you'll be able to do is you'll be not able to generate any such kind of images for it. You'll be able to only extract the insights from that particular file search. And one more thing, embeddings work best only for text data.</w:t>
      </w:r>
      <w:r>
        <w:rPr>
          <w:color w:val="323130"/>
          <w:sz w:val="4.3mm"/>
          <w:szCs w:val="4.3mm"/>
          <w:rFonts w:ascii="Segoe UI" w:cs="Segoe UI" w:eastAsia="Segoe UI" w:hAnsi="Segoe UI"/>
        </w:rPr>
        <w:br/>
        <w:t xml:space="preserve">Okay, if you give that particular tabular data, it will not follow the schema. From, it will start from top left, it will just go to the bottom right, read it like a normal data. Okay, it will not understand like this is column, this is row, and then this particular value is kind of a this particular column and this particular row. It is not going to identify the schema.</w:t>
      </w:r>
      <w:r>
        <w:rPr>
          <w:color w:val="323130"/>
          <w:sz w:val="4.3mm"/>
          <w:szCs w:val="4.3mm"/>
          <w:rFonts w:ascii="Segoe UI" w:cs="Segoe UI" w:eastAsia="Segoe UI" w:hAnsi="Segoe UI"/>
        </w:rPr>
        <w:br/>
        <w:t xml:space="preserve">You just read it like a text.</w:t>
      </w:r>
      <w:r>
        <w:rPr>
          <w:color w:val="323130"/>
          <w:sz w:val="4.3mm"/>
          <w:szCs w:val="4.3mm"/>
          <w:rFonts w:ascii="Segoe UI" w:cs="Segoe UI" w:eastAsia="Segoe UI" w:hAnsi="Segoe UI"/>
        </w:rPr>
        <w:br/>
        <w:t xml:space="preserve">And so.</w:t>
      </w:r>
      <w:r>
        <w:rPr>
          <w:color w:val="323130"/>
          <w:sz w:val="4.3mm"/>
          <w:szCs w:val="4.3mm"/>
          <w:rFonts w:ascii="Segoe UI" w:cs="Segoe UI" w:eastAsia="Segoe UI" w:hAnsi="Segoe UI"/>
        </w:rPr>
        <w:br/>
        <w:t xml:space="preserve">Yes or no?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Okay, everyone, now let's continue. Let's move towards the next second part of this particular lab, where whatever we did right now here, doing the same thing in terms of my Visual Studio code. Okay, anyone still doing this?</w:t>
      </w:r>
      <w:r>
        <w:rPr>
          <w:color w:val="323130"/>
          <w:sz w:val="4.3mm"/>
          <w:szCs w:val="4.3mm"/>
          <w:rFonts w:ascii="Segoe UI" w:cs="Segoe UI" w:eastAsia="Segoe UI" w:hAnsi="Segoe UI"/>
        </w:rPr>
        <w:br/>
        <w:t xml:space="preserve">Online folks, everyone done till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no, one second, just need more on a few more seconds.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40:58</w:t>
      </w:r>
      <w:r>
        <w:rPr>
          <w:color w:val="323130"/>
          <w:sz w:val="4.3mm"/>
          <w:szCs w:val="4.3mm"/>
          <w:rFonts w:ascii="Segoe UI" w:cs="Segoe UI" w:eastAsia="Segoe UI" w:hAnsi="Segoe UI"/>
        </w:rPr>
        <w:br/>
        <w:t xml:space="preserve">Ohh, we have second part.</w:t>
      </w:r>
      <w:r>
        <w:rPr>
          <w:color w:val="323130"/>
          <w:sz w:val="4.3mm"/>
          <w:szCs w:val="4.3mm"/>
          <w:rFonts w:ascii="Segoe UI" w:cs="Segoe UI" w:eastAsia="Segoe UI" w:hAnsi="Segoe UI"/>
        </w:rPr>
        <w:br/>
        <w:t xml:space="preserve">We have other.</w:t>
      </w:r>
      <w:r>
        <w:rPr>
          <w:color w:val="323130"/>
          <w:sz w:val="4.3mm"/>
          <w:szCs w:val="4.3mm"/>
          <w:rFonts w:ascii="Segoe UI" w:cs="Segoe UI" w:eastAsia="Segoe UI" w:hAnsi="Segoe UI"/>
        </w:rPr>
        <w:br/>
        <w:t xml:space="preserve">interact with your agent using VS Code. Whatever agents we have you built here, okay, integrated with respect to file search and then the code interpreter and web search. Same thing we are going to consume, okay, with respect to my Visual Studio Code through Foundry Toolkit. For that, everyone open the VS Code.</w:t>
      </w:r>
      <w:r>
        <w:rPr>
          <w:color w:val="323130"/>
          <w:sz w:val="4.3mm"/>
          <w:szCs w:val="4.3mm"/>
          <w:rFonts w:ascii="Segoe UI" w:cs="Segoe UI" w:eastAsia="Segoe UI" w:hAnsi="Segoe UI"/>
        </w:rPr>
        <w:br/>
        <w:t xml:space="preserve">Okay, so here in terms of this particular VS code, click upon first, okay, the extensions.</w:t>
      </w:r>
      <w:r>
        <w:rPr>
          <w:color w:val="323130"/>
          <w:sz w:val="4.3mm"/>
          <w:szCs w:val="4.3mm"/>
          <w:rFonts w:ascii="Segoe UI" w:cs="Segoe UI" w:eastAsia="Segoe UI" w:hAnsi="Segoe UI"/>
        </w:rPr>
        <w:br/>
        <w:t xml:space="preserve">In terms of extension, search for Foundry Toolkit for VS Code.</w:t>
      </w:r>
      <w:r>
        <w:rPr>
          <w:color w:val="323130"/>
          <w:sz w:val="4.3mm"/>
          <w:szCs w:val="4.3mm"/>
          <w:rFonts w:ascii="Segoe UI" w:cs="Segoe UI" w:eastAsia="Segoe UI" w:hAnsi="Segoe UI"/>
        </w:rPr>
        <w:br/>
        <w:t xml:space="preserve">Unless found a toolkit also will work.</w:t>
      </w:r>
      <w:r>
        <w:rPr>
          <w:color w:val="323130"/>
          <w:sz w:val="4.3mm"/>
          <w:szCs w:val="4.3mm"/>
          <w:rFonts w:ascii="Segoe UI" w:cs="Segoe UI" w:eastAsia="Segoe UI" w:hAnsi="Segoe UI"/>
        </w:rPr>
        <w:br/>
        <w:t xml:space="preserve">Okay, I'm going to install this particular foundry toolkit now. It takes around 20 to 25 seconds. Wait for it.</w:t>
      </w:r>
      <w:r>
        <w:rPr>
          <w:color w:val="323130"/>
          <w:sz w:val="4.3mm"/>
          <w:szCs w:val="4.3mm"/>
          <w:rFonts w:ascii="Segoe UI" w:cs="Segoe UI" w:eastAsia="Segoe UI" w:hAnsi="Segoe UI"/>
        </w:rPr>
        <w:br/>
        <w:t xml:space="preserve">Default Python sandbox.</w:t>
      </w:r>
      <w:r>
        <w:rPr>
          <w:color w:val="323130"/>
          <w:sz w:val="4.3mm"/>
          <w:szCs w:val="4.3mm"/>
          <w:rFonts w:ascii="Segoe UI" w:cs="Segoe UI" w:eastAsia="Segoe UI" w:hAnsi="Segoe UI"/>
        </w:rPr>
        <w:br/>
        <w:t xml:space="preserve">Always LLM writes whenever it's about code interpreter. By default, at least GPT models use only the Python as a framework.</w:t>
      </w:r>
      <w:r>
        <w:rPr>
          <w:color w:val="323130"/>
          <w:sz w:val="4.3mm"/>
          <w:szCs w:val="4.3mm"/>
          <w:rFonts w:ascii="Segoe UI" w:cs="Segoe UI" w:eastAsia="Segoe UI" w:hAnsi="Segoe UI"/>
        </w:rPr>
        <w:br/>
        <w:t xml:space="preserve">Whatever we have in normal wins command prompt, command prompt we have, no, we can execute the programs. We have Python.exe, that same thing.</w:t>
      </w:r>
      <w:r>
        <w:rPr>
          <w:color w:val="323130"/>
          <w:sz w:val="4.3mm"/>
          <w:szCs w:val="4.3mm"/>
          <w:rFonts w:ascii="Segoe UI" w:cs="Segoe UI" w:eastAsia="Segoe UI" w:hAnsi="Segoe UI"/>
        </w:rPr>
        <w:br/>
        <w:t xml:space="preserve">Okay, so I have installed my Foundry toolkit, everyone, and here is my Foundry toolkit. Okay, after installing the particular Foundry toolkit, what we have to do is first we have to initialize by logging in. Yes, for that, first click upon set a Foundry project, click upon switch project, sign in into Azure. It will open a window for you.</w:t>
      </w:r>
      <w:r>
        <w:rPr>
          <w:color w:val="323130"/>
          <w:sz w:val="4.3mm"/>
          <w:szCs w:val="4.3mm"/>
          <w:rFonts w:ascii="Segoe UI" w:cs="Segoe UI" w:eastAsia="Segoe UI" w:hAnsi="Segoe UI"/>
        </w:rPr>
        <w:br/>
        <w:t xml:space="preserve">Please sign in to it.</w:t>
      </w:r>
      <w:r>
        <w:rPr>
          <w:color w:val="323130"/>
          <w:sz w:val="4.3mm"/>
          <w:szCs w:val="4.3mm"/>
          <w:rFonts w:ascii="Segoe UI" w:cs="Segoe UI" w:eastAsia="Segoe UI" w:hAnsi="Segoe UI"/>
        </w:rPr>
        <w:br/>
        <w:t xml:space="preserve">So here for that, I'll just switch to resources tab. I'll have my username and temporary access pass.</w:t>
      </w:r>
      <w:r>
        <w:rPr>
          <w:color w:val="323130"/>
          <w:sz w:val="4.3mm"/>
          <w:szCs w:val="4.3mm"/>
          <w:rFonts w:ascii="Segoe UI" w:cs="Segoe UI" w:eastAsia="Segoe UI" w:hAnsi="Segoe UI"/>
        </w:rPr>
        <w:br/>
        <w:t xml:space="preserve">Credentials and login username.</w:t>
      </w:r>
      <w:r>
        <w:rPr>
          <w:color w:val="323130"/>
          <w:sz w:val="4.3mm"/>
          <w:szCs w:val="4.3mm"/>
          <w:rFonts w:ascii="Segoe UI" w:cs="Segoe UI" w:eastAsia="Segoe UI" w:hAnsi="Segoe UI"/>
        </w:rPr>
        <w:br/>
        <w:t xml:space="preserve">and then TAP, temporary access pass.</w:t>
      </w:r>
      <w:r>
        <w:rPr>
          <w:color w:val="323130"/>
          <w:sz w:val="4.3mm"/>
          <w:szCs w:val="4.3mm"/>
          <w:rFonts w:ascii="Segoe UI" w:cs="Segoe UI" w:eastAsia="Segoe UI" w:hAnsi="Segoe UI"/>
        </w:rPr>
        <w:br/>
        <w:t xml:space="preserve">It will be saved by default; it will be reflected here.</w:t>
      </w:r>
      <w:r>
        <w:rPr>
          <w:color w:val="323130"/>
          <w:sz w:val="4.3mm"/>
          <w:szCs w:val="4.3mm"/>
          <w:rFonts w:ascii="Segoe UI" w:cs="Segoe UI" w:eastAsia="Segoe UI" w:hAnsi="Segoe UI"/>
        </w:rPr>
        <w:br/>
        <w:t xml:space="preserve">Yeah, this one, save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here in terms of agents.</w:t>
      </w:r>
      <w:r>
        <w:rPr>
          <w:color w:val="323130"/>
          <w:sz w:val="4.3mm"/>
          <w:szCs w:val="4.3mm"/>
          <w:rFonts w:ascii="Segoe UI" w:cs="Segoe UI" w:eastAsia="Segoe UI" w:hAnsi="Segoe UI"/>
        </w:rPr>
        <w:br/>
        <w:t xml:space="preserve">Okay, you can see that I have created one IT support agent.</w:t>
      </w:r>
      <w:r>
        <w:rPr>
          <w:color w:val="323130"/>
          <w:sz w:val="4.3mm"/>
          <w:szCs w:val="4.3mm"/>
          <w:rFonts w:ascii="Segoe UI" w:cs="Segoe UI" w:eastAsia="Segoe UI" w:hAnsi="Segoe UI"/>
        </w:rPr>
        <w:br/>
        <w:t xml:space="preserve">Why it says Version Two?</w:t>
      </w:r>
      <w:r>
        <w:rPr>
          <w:color w:val="323130"/>
          <w:sz w:val="4.3mm"/>
          <w:szCs w:val="4.3mm"/>
          <w:rFonts w:ascii="Segoe UI" w:cs="Segoe UI" w:eastAsia="Segoe UI" w:hAnsi="Segoe UI"/>
        </w:rPr>
        <w:br/>
        <w:t xml:space="preserve">So first time when it was created, it was version one. Okay, then I added code interpreter, then I added file search and all, and then click it up on save. Okay, then it says version two. Okay, if I make any minute change over there and then click up on save again, it says version three.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Everyone done till ya.</w:t>
      </w:r>
      <w:r>
        <w:rPr>
          <w:color w:val="323130"/>
          <w:sz w:val="4.3mm"/>
          <w:szCs w:val="4.3mm"/>
          <w:rFonts w:ascii="Segoe UI" w:cs="Segoe UI" w:eastAsia="Segoe UI" w:hAnsi="Segoe UI"/>
        </w:rPr>
        <w:br/>
        <w:t xml:space="preserve">Anyone lagging behind?</w:t>
      </w:r>
      <w:r>
        <w:rPr>
          <w:color w:val="323130"/>
          <w:sz w:val="4.3mm"/>
          <w:szCs w:val="4.3mm"/>
          <w:rFonts w:ascii="Segoe UI" w:cs="Segoe UI" w:eastAsia="Segoe UI" w:hAnsi="Segoe UI"/>
        </w:rPr>
        <w:br/>
        <w:t xml:space="preserve">Okay, so once you are here, click upon IT Support Agent.</w:t>
      </w:r>
      <w:r>
        <w:rPr>
          <w:color w:val="323130"/>
          <w:sz w:val="4.3mm"/>
          <w:szCs w:val="4.3mm"/>
          <w:rFonts w:ascii="Segoe UI" w:cs="Segoe UI" w:eastAsia="Segoe UI" w:hAnsi="Segoe UI"/>
        </w:rPr>
        <w:br/>
        <w:t xml:space="preserve">You're going to get the same chat playground, I mean same kind of a playground over here also as a whatever UI we had over there. Here we have to select that model.</w:t>
      </w:r>
      <w:r>
        <w:rPr>
          <w:color w:val="323130"/>
          <w:sz w:val="4.3mm"/>
          <w:szCs w:val="4.3mm"/>
          <w:rFonts w:ascii="Segoe UI" w:cs="Segoe UI" w:eastAsia="Segoe UI" w:hAnsi="Segoe UI"/>
        </w:rPr>
        <w:br/>
        <w:t xml:space="preserve">DPD 5.2.</w:t>
      </w:r>
      <w:r>
        <w:rPr>
          <w:color w:val="323130"/>
          <w:sz w:val="4.3mm"/>
          <w:szCs w:val="4.3mm"/>
          <w:rFonts w:ascii="Segoe UI" w:cs="Segoe UI" w:eastAsia="Segoe UI" w:hAnsi="Segoe UI"/>
        </w:rPr>
        <w:br/>
        <w:t xml:space="preserve">No, the even that is there, we will do that also. This is just a playground execution.</w:t>
      </w:r>
      <w:r>
        <w:rPr>
          <w:color w:val="323130"/>
          <w:sz w:val="4.3mm"/>
          <w:szCs w:val="4.3mm"/>
          <w:rFonts w:ascii="Segoe UI" w:cs="Segoe UI" w:eastAsia="Segoe UI" w:hAnsi="Segoe UI"/>
        </w:rPr>
        <w:br/>
        <w:t xml:space="preserve">Ah, so we will do that as well. Okay, that coding mode also you can see. Next we are cloning the repository and then initiating the coding part, consuming that particular part.</w:t>
      </w:r>
      <w:r>
        <w:rPr>
          <w:color w:val="323130"/>
          <w:sz w:val="4.3mm"/>
          <w:szCs w:val="4.3mm"/>
          <w:rFonts w:ascii="Segoe UI" w:cs="Segoe UI" w:eastAsia="Segoe UI" w:hAnsi="Segoe UI"/>
        </w:rPr>
        <w:br/>
        <w:t xml:space="preserve">It's not loading for the models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Is it always their latest is like this?</w:t>
      </w:r>
      <w:r>
        <w:rPr>
          <w:color w:val="323130"/>
          <w:sz w:val="4.3mm"/>
          <w:szCs w:val="4.3mm"/>
          <w:rFonts w:ascii="Segoe UI" w:cs="Segoe UI" w:eastAsia="Segoe UI" w:hAnsi="Segoe UI"/>
        </w:rPr>
        <w:br/>
        <w:t xml:space="preserve">To connect to Ajun Foundry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OK, sorry, can can you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46:19</w:t>
      </w:r>
      <w:r>
        <w:rPr>
          <w:color w:val="323130"/>
          <w:sz w:val="4.3mm"/>
          <w:szCs w:val="4.3mm"/>
          <w:rFonts w:ascii="Segoe UI" w:cs="Segoe UI" w:eastAsia="Segoe UI" w:hAnsi="Segoe UI"/>
        </w:rPr>
        <w:br/>
        <w:t xml:space="preserve">The latency will be quite low when it when you try to connect to Foundry from VS 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Now, in terms of Visual Studio, we...</w:t>
      </w:r>
      <w:r>
        <w:rPr>
          <w:color w:val="323130"/>
          <w:sz w:val="4.3mm"/>
          <w:szCs w:val="4.3mm"/>
          <w:rFonts w:ascii="Segoe UI" w:cs="Segoe UI" w:eastAsia="Segoe UI" w:hAnsi="Segoe UI"/>
        </w:rPr>
        <w:br/>
        <w:t xml:space="preserve">In terms of Visual Studio code, it will be bit comparatively, it is not that low where you can observe difference. Comparatively, it will be less, okay, because in Foundry, we are directly accessing the portal. Here, whatever changes we make, reflecting there will take not very negligible seconds also.</w:t>
      </w:r>
      <w:r>
        <w:rPr>
          <w:color w:val="323130"/>
          <w:sz w:val="4.3mm"/>
          <w:szCs w:val="4.3mm"/>
          <w:rFonts w:ascii="Segoe UI" w:cs="Segoe UI" w:eastAsia="Segoe UI" w:hAnsi="Segoe UI"/>
        </w:rPr>
        <w:br/>
        <w:t xml:space="preserve">OK, the model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It still didn't find the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Okay, I will deploy one model.</w:t>
      </w:r>
      <w:r>
        <w:rPr>
          <w:color w:val="323130"/>
          <w:sz w:val="4.3mm"/>
          <w:szCs w:val="4.3mm"/>
          <w:rFonts w:ascii="Segoe UI" w:cs="Segoe UI" w:eastAsia="Segoe UI" w:hAnsi="Segoe UI"/>
        </w:rPr>
        <w:br/>
        <w:t xml:space="preserve">Add model. Okay, everyone model is not selected over there. It's asking us to browse the model. Just come to the models and deploy the model.</w:t>
      </w:r>
      <w:r>
        <w:rPr>
          <w:color w:val="323130"/>
          <w:sz w:val="4.3mm"/>
          <w:szCs w:val="4.3mm"/>
          <w:rFonts w:ascii="Segoe UI" w:cs="Segoe UI" w:eastAsia="Segoe UI" w:hAnsi="Segoe UI"/>
        </w:rPr>
        <w:br/>
        <w:t xml:space="preserve">GPT 5.2.</w:t>
      </w:r>
      <w:r>
        <w:rPr>
          <w:color w:val="323130"/>
          <w:sz w:val="4.3mm"/>
          <w:szCs w:val="4.3mm"/>
          <w:rFonts w:ascii="Segoe UI" w:cs="Segoe UI" w:eastAsia="Segoe UI" w:hAnsi="Segoe UI"/>
        </w:rPr>
        <w:br/>
        <w:t xml:space="preserve">Ah, because we have used file search now.</w:t>
      </w:r>
      <w:r>
        <w:rPr>
          <w:color w:val="323130"/>
          <w:sz w:val="4.3mm"/>
          <w:szCs w:val="4.3mm"/>
          <w:rFonts w:ascii="Segoe UI" w:cs="Segoe UI" w:eastAsia="Segoe UI" w:hAnsi="Segoe UI"/>
        </w:rPr>
        <w:br/>
        <w:t xml:space="preserve">Search for GPT 5.2 and then increase your token. By default, the tokens per minute limit rate in terms of Visual Studio Code, yeah, Foundry toolkit will be 1000. Make it as a 10,000 everyone.</w:t>
      </w:r>
      <w:r>
        <w:rPr>
          <w:color w:val="323130"/>
          <w:sz w:val="4.3mm"/>
          <w:szCs w:val="4.3mm"/>
          <w:rFonts w:ascii="Segoe UI" w:cs="Segoe UI" w:eastAsia="Segoe UI" w:hAnsi="Segoe UI"/>
        </w:rPr>
        <w:br/>
        <w:t xml:space="preserve">Okay, we cannot numerically add it. We keep it to 1000 itself then.</w:t>
      </w:r>
      <w:r>
        <w:rPr>
          <w:color w:val="323130"/>
          <w:sz w:val="4.3mm"/>
          <w:szCs w:val="4.3mm"/>
          <w:rFonts w:ascii="Segoe UI" w:cs="Segoe UI" w:eastAsia="Segoe UI" w:hAnsi="Segoe UI"/>
        </w:rPr>
        <w:br/>
        <w:t xml:space="preserve">Or this thousand will be very less.</w:t>
      </w:r>
      <w:r>
        <w:rPr>
          <w:color w:val="323130"/>
          <w:sz w:val="4.3mm"/>
          <w:szCs w:val="4.3mm"/>
          <w:rFonts w:ascii="Segoe UI" w:cs="Segoe UI" w:eastAsia="Segoe UI" w:hAnsi="Segoe UI"/>
        </w:rPr>
        <w:br/>
        <w:t xml:space="preserve">We can use arrows, yeah. Thank you. And then click upon deploy to Foundry.</w:t>
      </w:r>
      <w:r>
        <w:rPr>
          <w:color w:val="323130"/>
          <w:sz w:val="4.3mm"/>
          <w:szCs w:val="4.3mm"/>
          <w:rFonts w:ascii="Segoe UI" w:cs="Segoe UI" w:eastAsia="Segoe UI" w:hAnsi="Segoe UI"/>
        </w:rPr>
        <w:br/>
        <w:t xml:space="preserve">OK, it says model deployed successfully. Come back to the agent and then click upon IT Support Agent and then here in terms of a model, select the GPT 5.2.</w:t>
      </w:r>
      <w:r>
        <w:rPr>
          <w:color w:val="323130"/>
          <w:sz w:val="4.3mm"/>
          <w:szCs w:val="4.3mm"/>
          <w:rFonts w:ascii="Segoe UI" w:cs="Segoe UI" w:eastAsia="Segoe UI" w:hAnsi="Segoe UI"/>
        </w:rPr>
        <w:br/>
        <w:t xml:space="preserve">Okay, basically it is by default selected because we have deployed it. Now they have asked us to test it.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arrow, right arrow.</w:t>
      </w:r>
      <w:r>
        <w:rPr>
          <w:color w:val="323130"/>
          <w:sz w:val="4.3mm"/>
          <w:szCs w:val="4.3mm"/>
          <w:rFonts w:ascii="Segoe UI" w:cs="Segoe UI" w:eastAsia="Segoe UI" w:hAnsi="Segoe UI"/>
        </w:rPr>
        <w:br/>
        <w:t xml:space="preserve">Okay, I'm asking this particular question. What is the policy for reporting a lost or stolen device? What it is doing is you can see that it has initiated a file search and then from that particular text document itself, it has retrieved me the relevant information. Okay, it is nothing but same playground which we had in the Foundry itself. Now what we have to do is we have to consume this agent which we have built.</w:t>
      </w:r>
      <w:r>
        <w:rPr>
          <w:color w:val="323130"/>
          <w:sz w:val="4.3mm"/>
          <w:szCs w:val="4.3mm"/>
          <w:rFonts w:ascii="Segoe UI" w:cs="Segoe UI" w:eastAsia="Segoe UI" w:hAnsi="Segoe UI"/>
        </w:rPr>
        <w:br/>
        <w:t xml:space="preserve">OK, we have to consume it as a one kind of a chat application into our agent is built. OK, it is saved over there in the Foundry. Now we have to consume it. OK, by our some chat application in through my Visual Studio code. For that, come to the home, everyone.</w:t>
      </w:r>
      <w:r>
        <w:rPr>
          <w:color w:val="323130"/>
          <w:sz w:val="4.3mm"/>
          <w:szCs w:val="4.3mm"/>
          <w:rFonts w:ascii="Segoe UI" w:cs="Segoe UI" w:eastAsia="Segoe UI" w:hAnsi="Segoe UI"/>
        </w:rPr>
        <w:br/>
        <w:t xml:space="preserve">If you click upon files over here, the first option we have is clone repository.</w:t>
      </w:r>
      <w:r>
        <w:rPr>
          <w:color w:val="323130"/>
          <w:sz w:val="4.3mm"/>
          <w:szCs w:val="4.3mm"/>
          <w:rFonts w:ascii="Segoe UI" w:cs="Segoe UI" w:eastAsia="Segoe UI" w:hAnsi="Segoe UI"/>
        </w:rPr>
        <w:br/>
        <w:t xml:space="preserve">Everyone done till here, exploring the playground.</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No, just give me a minute, just taking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We'll wait for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Basically, okay, created the model and then now I'm able to access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And that's all, like,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Try to support on the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You just go back, go back to the agents, click upon IT Support Agent. By default, it will be under model. You can see that, OK, you can ask that question which is given in the instruction: What is the policy for reporting lost and or stolen?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49:51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50:02</w:t>
      </w:r>
      <w:r>
        <w:rPr>
          <w:color w:val="323130"/>
          <w:sz w:val="4.3mm"/>
          <w:szCs w:val="4.3mm"/>
          <w:rFonts w:ascii="Segoe UI" w:cs="Segoe UI" w:eastAsia="Segoe UI" w:hAnsi="Segoe UI"/>
        </w:rPr>
        <w:br/>
        <w:t xml:space="preserve">Okay, after this, everyone click upon clone repository and then they're here under create a client application to interact with your agent. They've given a GitHub repository. Okay, so just click upon type, wait until that particular whole git clone URL is typed over there and then click upon enter.</w:t>
      </w:r>
      <w:r>
        <w:rPr>
          <w:color w:val="323130"/>
          <w:sz w:val="4.3mm"/>
          <w:szCs w:val="4.3mm"/>
          <w:rFonts w:ascii="Segoe UI" w:cs="Segoe UI" w:eastAsia="Segoe UI" w:hAnsi="Segoe UI"/>
        </w:rPr>
        <w:br/>
        <w:t xml:space="preserve">So once you do that, first thing it is going to ask for the destination where you have want to clone that. Select any of the folders. Usually I select the desktop and then click upon select as a repository destination. It will clone completely after it clones, small window. Okay, to open that clone repository, just click upon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50:42</w:t>
      </w:r>
      <w:r>
        <w:rPr>
          <w:color w:val="323130"/>
          <w:sz w:val="4.3mm"/>
          <w:szCs w:val="4.3mm"/>
          <w:rFonts w:ascii="Segoe UI" w:cs="Segoe UI" w:eastAsia="Segoe UI" w:hAnsi="Segoe UI"/>
        </w:rPr>
        <w:br/>
        <w:t xml:space="preserve">Is it at step 3, from the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We are at step three.</w:t>
      </w:r>
      <w:r>
        <w:rPr>
          <w:color w:val="323130"/>
          <w:sz w:val="4.3mm"/>
          <w:szCs w:val="4.3mm"/>
          <w:rFonts w:ascii="Segoe UI" w:cs="Segoe UI" w:eastAsia="Segoe UI" w:hAnsi="Segoe UI"/>
        </w:rPr>
        <w:br/>
        <w:t xml:space="preserve">Go to files, click upon files over here, and then click upon like clone the Git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50:49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Inside that, they're asking us to navigate to a specific folder, Ms. Learn AI agents, lab files, 01, build AI, build agent portal, and Visual Studio Code. So here in the lab files, we have a second folder under which we have a build agent portal and VS Code. Okay, click upon that, and then there we have Python.</w:t>
      </w:r>
      <w:r>
        <w:rPr>
          <w:color w:val="323130"/>
          <w:sz w:val="4.3mm"/>
          <w:szCs w:val="4.3mm"/>
          <w:rFonts w:ascii="Segoe UI" w:cs="Segoe UI" w:eastAsia="Segoe UI" w:hAnsi="Segoe UI"/>
        </w:rPr>
        <w:br/>
        <w:t xml:space="preserve">Okay, so we are going to open this, use this particular part. Inside that, we are going to open the Python. So in there, you have.env, we have agent with function.py and then requirements.txt. Are you observing that.env file name everyone? Is it the right format? So it should be only.env.</w:t>
      </w:r>
      <w:r>
        <w:rPr>
          <w:color w:val="323130"/>
          <w:sz w:val="4.3mm"/>
          <w:szCs w:val="4.3mm"/>
          <w:rFonts w:ascii="Segoe UI" w:cs="Segoe UI" w:eastAsia="Segoe UI" w:hAnsi="Segoe UI"/>
        </w:rPr>
        <w:br/>
        <w:t xml:space="preserve">What happens is, okay, honestly, I'm telling, when ChatGPT generates the files, it cannot generate the file under the name.env. For that, it generates the file under the name.env.example. If they have generated it, they did not change it.</w:t>
      </w:r>
      <w:r>
        <w:rPr>
          <w:color w:val="323130"/>
          <w:sz w:val="4.3mm"/>
          <w:szCs w:val="4.3mm"/>
          <w:rFonts w:ascii="Segoe UI" w:cs="Segoe UI" w:eastAsia="Segoe UI" w:hAnsi="Segoe UI"/>
        </w:rPr>
        <w:br/>
        <w:t xml:space="preserve">Yeah, so it will not consider that. Sometimes it will not consider, but sometimes it will consider.</w:t>
      </w:r>
      <w:r>
        <w:rPr>
          <w:color w:val="323130"/>
          <w:sz w:val="4.3mm"/>
          <w:szCs w:val="4.3mm"/>
          <w:rFonts w:ascii="Segoe UI" w:cs="Segoe UI" w:eastAsia="Segoe UI" w:hAnsi="Segoe UI"/>
        </w:rPr>
        <w:br/>
        <w:t xml:space="preserve">Example, yes. First, what you have to do is right click upon that dot env and then rename it. There, remove that dot example everyone.</w:t>
      </w:r>
      <w:r>
        <w:rPr>
          <w:color w:val="323130"/>
          <w:sz w:val="4.3mm"/>
          <w:szCs w:val="4.3mm"/>
          <w:rFonts w:ascii="Segoe UI" w:cs="Segoe UI" w:eastAsia="Segoe UI" w:hAnsi="Segoe UI"/>
        </w:rPr>
        <w:br/>
        <w:t xml:space="preserve">Just keep it as.env itself.</w:t>
      </w:r>
      <w:r>
        <w:rPr>
          <w:color w:val="323130"/>
          <w:sz w:val="4.3mm"/>
          <w:szCs w:val="4.3mm"/>
          <w:rFonts w:ascii="Segoe UI" w:cs="Segoe UI" w:eastAsia="Segoe UI" w:hAnsi="Segoe UI"/>
        </w:rPr>
        <w:br/>
        <w:t xml:space="preserve">Okay, so now here we have to update our project endpoint. Okay, if I update my open AI endpoint, will this agent work?</w:t>
      </w:r>
      <w:r>
        <w:rPr>
          <w:color w:val="323130"/>
          <w:sz w:val="4.3mm"/>
          <w:szCs w:val="4.3mm"/>
          <w:rFonts w:ascii="Segoe UI" w:cs="Segoe UI" w:eastAsia="Segoe UI" w:hAnsi="Segoe UI"/>
        </w:rPr>
        <w:br/>
        <w:t xml:space="preserve">We had two endpoints in Foundry, right? Project endpoint and Open AI endpoint. I want to, I don't want to consume the model now. I want to consume the agent which was built in my Foundry. For that, I will have to use project endpoint itself. Okay.</w:t>
      </w:r>
      <w:r>
        <w:rPr>
          <w:color w:val="323130"/>
          <w:sz w:val="4.3mm"/>
          <w:szCs w:val="4.3mm"/>
          <w:rFonts w:ascii="Segoe UI" w:cs="Segoe UI" w:eastAsia="Segoe UI" w:hAnsi="Segoe UI"/>
        </w:rPr>
        <w:br/>
        <w:t xml:space="preserve">Exactly. So for that, I'll just go to the home and then I'll copy this project endpoint and then update it over here in the line number 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53:15</w:t>
      </w:r>
      <w:r>
        <w:rPr>
          <w:color w:val="323130"/>
          <w:sz w:val="4.3mm"/>
          <w:szCs w:val="4.3mm"/>
          <w:rFonts w:ascii="Segoe UI" w:cs="Segoe UI" w:eastAsia="Segoe UI" w:hAnsi="Segoe UI"/>
        </w:rPr>
        <w:br/>
        <w:t xml:space="preserve">So can we get that from VS Code because we already connected to our resource, right? From VS Code itself. Where we can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You can do that. Yeah, you can do that there.</w:t>
      </w:r>
      <w:r>
        <w:rPr>
          <w:color w:val="323130"/>
          <w:sz w:val="4.3mm"/>
          <w:szCs w:val="4.3mm"/>
          <w:rFonts w:ascii="Segoe UI" w:cs="Segoe UI" w:eastAsia="Segoe UI" w:hAnsi="Segoe UI"/>
        </w:rPr>
        <w:br/>
        <w:t xml:space="preserve">Here, once you click upon this and then here in terms of settings, okay, you have project copy project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53:44</w:t>
      </w:r>
      <w:r>
        <w:rPr>
          <w:color w:val="323130"/>
          <w:sz w:val="4.3mm"/>
          <w:szCs w:val="4.3mm"/>
          <w:rFonts w:ascii="Segoe UI" w:cs="Segoe UI" w:eastAsia="Segoe UI" w:hAnsi="Segoe UI"/>
        </w:rPr>
        <w:br/>
        <w:t xml:space="preserve">Done updating your dot in file, everyone.</w:t>
      </w:r>
      <w:r>
        <w:rPr>
          <w:color w:val="323130"/>
          <w:sz w:val="4.3mm"/>
          <w:szCs w:val="4.3mm"/>
          <w:rFonts w:ascii="Segoe UI" w:cs="Segoe UI" w:eastAsia="Segoe UI" w:hAnsi="Segoe UI"/>
        </w:rPr>
        <w:br/>
        <w:t xml:space="preserve">You can open this agent with the function slot file. Does not have any program over there. Just copy and the paste the complete code given in the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54:00</w:t>
      </w:r>
      <w:r>
        <w:rPr>
          <w:color w:val="323130"/>
          <w:sz w:val="4.3mm"/>
          <w:szCs w:val="4.3mm"/>
          <w:rFonts w:ascii="Segoe UI" w:cs="Segoe UI" w:eastAsia="Segoe UI" w:hAnsi="Segoe UI"/>
        </w:rPr>
        <w:br/>
        <w:t xml:space="preserve">You,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Work made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54:08</w:t>
      </w:r>
      <w:r>
        <w:rPr>
          <w:color w:val="323130"/>
          <w:sz w:val="4.3mm"/>
          <w:szCs w:val="4.3mm"/>
          <w:rFonts w:ascii="Segoe UI" w:cs="Segoe UI" w:eastAsia="Segoe UI" w:hAnsi="Segoe UI"/>
        </w:rPr>
        <w:br/>
        <w:t xml:space="preserve">It's not copying from the VS code actually. Were you able to copy it on the screen like copy project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54:17</w:t>
      </w:r>
      <w:r>
        <w:rPr>
          <w:color w:val="323130"/>
          <w:sz w:val="4.3mm"/>
          <w:szCs w:val="4.3mm"/>
          <w:rFonts w:ascii="Segoe UI" w:cs="Segoe UI" w:eastAsia="Segoe UI" w:hAnsi="Segoe UI"/>
        </w:rPr>
        <w:br/>
        <w:t xml:space="preserve">So, click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It's copied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54:23</w:t>
      </w:r>
      <w:r>
        <w:rPr>
          <w:color w:val="323130"/>
          <w:sz w:val="4.3mm"/>
          <w:szCs w:val="4.3mm"/>
          <w:rFonts w:ascii="Segoe UI" w:cs="Segoe UI" w:eastAsia="Segoe UI" w:hAnsi="Segoe UI"/>
        </w:rPr>
        <w:br/>
        <w:t xml:space="preserve">OK, but that the dialogue box right? It is not closing.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54:28</w:t>
      </w:r>
      <w:r>
        <w:rPr>
          <w:color w:val="323130"/>
          <w:sz w:val="4.3mm"/>
          <w:szCs w:val="4.3mm"/>
          <w:rFonts w:ascii="Segoe UI" w:cs="Segoe UI" w:eastAsia="Segoe UI" w:hAnsi="Segoe UI"/>
        </w:rPr>
        <w:br/>
        <w:t xml:space="preserve">No, it does not close. It will just copy into clipboard.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54:32</w:t>
      </w:r>
      <w:r>
        <w:rPr>
          <w:color w:val="323130"/>
          <w:sz w:val="4.3mm"/>
          <w:szCs w:val="4.3mm"/>
          <w:rFonts w:ascii="Segoe UI" w:cs="Segoe UI" w:eastAsia="Segoe UI" w:hAnsi="Segoe UI"/>
        </w:rPr>
        <w:br/>
        <w:t xml:space="preserve">Okay, okay, okay.</w:t>
      </w:r>
      <w:r>
        <w:rPr>
          <w:color w:val="323130"/>
          <w:sz w:val="4.3mm"/>
          <w:szCs w:val="4.3mm"/>
          <w:rFonts w:ascii="Segoe UI" w:cs="Segoe UI" w:eastAsia="Segoe UI" w:hAnsi="Segoe UI"/>
        </w:rPr>
        <w:br/>
        <w:t xml:space="preserve">So, again, I need to go back to...</w:t>
      </w:r>
      <w:r>
        <w:rPr>
          <w:color w:val="323130"/>
          <w:sz w:val="4.3mm"/>
          <w:szCs w:val="4.3mm"/>
          <w:rFonts w:ascii="Segoe UI" w:cs="Segoe UI" w:eastAsia="Segoe UI" w:hAnsi="Segoe UI"/>
        </w:rPr>
        <w:br/>
        <w:t xml:space="preserve">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54:39</w:t>
      </w:r>
      <w:r>
        <w:rPr>
          <w:color w:val="323130"/>
          <w:sz w:val="4.3mm"/>
          <w:szCs w:val="4.3mm"/>
          <w:rFonts w:ascii="Segoe UI" w:cs="Segoe UI" w:eastAsia="Segoe UI" w:hAnsi="Segoe UI"/>
        </w:rPr>
        <w:br/>
        <w:t xml:space="preserve">Copy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54:43</w:t>
      </w:r>
      <w:r>
        <w:rPr>
          <w:color w:val="323130"/>
          <w:sz w:val="4.3mm"/>
          <w:szCs w:val="4.3mm"/>
          <w:rFonts w:ascii="Segoe UI" w:cs="Segoe UI" w:eastAsia="Segoe UI" w:hAnsi="Segoe UI"/>
        </w:rPr>
        <w:br/>
        <w:t xml:space="preserve">So it should be given in the double quotes,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It's fine. Okay, so we do not have any space in between. Even if we give it as a string, it is fine. Or else you can add it in a double quote also, whatever it is fine. If we have a space in between those credentials, then we have to use double quotes. Else in dot env, it is fine. It is not compulsory to use dot double quote if we don't have any space in the credential.</w:t>
      </w:r>
      <w:r>
        <w:rPr>
          <w:color w:val="323130"/>
          <w:sz w:val="4.3mm"/>
          <w:szCs w:val="4.3mm"/>
          <w:rFonts w:ascii="Segoe UI" w:cs="Segoe UI" w:eastAsia="Segoe UI" w:hAnsi="Segoe UI"/>
        </w:rPr>
        <w:br/>
        <w:t xml:space="preserve">Yes, everyone done updating. OK, next, after your updating.env file, please update, come to the agent with functions.py and then...</w:t>
      </w:r>
      <w:r>
        <w:rPr>
          <w:color w:val="323130"/>
          <w:sz w:val="4.3mm"/>
          <w:szCs w:val="4.3mm"/>
          <w:rFonts w:ascii="Segoe UI" w:cs="Segoe UI" w:eastAsia="Segoe UI" w:hAnsi="Segoe UI"/>
        </w:rPr>
        <w:br/>
        <w:t xml:space="preserve">Here, copy this particular program which is in the point number 8 completely. Okay, don't use type. Type will not give you the proper indentation. Copy that particular program and then paste it in your Python file.</w:t>
      </w:r>
      <w:r>
        <w:rPr>
          <w:color w:val="323130"/>
          <w:sz w:val="4.3mm"/>
          <w:szCs w:val="4.3mm"/>
          <w:rFonts w:ascii="Segoe UI" w:cs="Segoe UI" w:eastAsia="Segoe UI" w:hAnsi="Segoe UI"/>
        </w:rPr>
        <w:br/>
        <w:t xml:space="preserve">Ann, everyone.</w:t>
      </w:r>
      <w:r>
        <w:rPr>
          <w:color w:val="323130"/>
          <w:sz w:val="4.3mm"/>
          <w:szCs w:val="4.3mm"/>
          <w:rFonts w:ascii="Segoe UI" w:cs="Segoe UI" w:eastAsia="Segoe UI" w:hAnsi="Segoe UI"/>
        </w:rPr>
        <w:br/>
        <w:t xml:space="preserve">Okay, so next is just about executing that particular whole Python file. Before that, let me explain the whole program. Look into my screen for two minutes, not 2 minutes, 7, 6, 7 minutes.</w:t>
      </w:r>
      <w:r>
        <w:rPr>
          <w:color w:val="323130"/>
          <w:sz w:val="4.3mm"/>
          <w:szCs w:val="4.3mm"/>
          <w:rFonts w:ascii="Segoe UI" w:cs="Segoe UI" w:eastAsia="Segoe UI" w:hAnsi="Segoe UI"/>
        </w:rPr>
        <w:br/>
        <w:t xml:space="preserve">Okay, so yeah, let's explore this particular program line by line because it's very important in your exam. No, they like they can ask any method from any line of the programs. Okay, so here you can see that. So these are my normal operational libraries. Okay, like base 64 OS and then path library. So normal operational libraries not related to our.</w:t>
      </w:r>
      <w:r>
        <w:rPr>
          <w:color w:val="323130"/>
          <w:sz w:val="4.3mm"/>
          <w:szCs w:val="4.3mm"/>
          <w:rFonts w:ascii="Segoe UI" w:cs="Segoe UI" w:eastAsia="Segoe UI" w:hAnsi="Segoe UI"/>
        </w:rPr>
        <w:br/>
        <w:t xml:space="preserve">agent. Next we have AI project client. Okay, till now we used to do what we used to use open AI method there. What did I do? I imported from open AI import open AI just like that here from Azure AI dot projects import Azure AI project.</w:t>
      </w:r>
      <w:r>
        <w:rPr>
          <w:color w:val="323130"/>
          <w:sz w:val="4.3mm"/>
          <w:szCs w:val="4.3mm"/>
          <w:rFonts w:ascii="Segoe UI" w:cs="Segoe UI" w:eastAsia="Segoe UI" w:hAnsi="Segoe UI"/>
        </w:rPr>
        <w:br/>
        <w:t xml:space="preserve">client. This is my actual method to which I have to authenticate. Next, default Azure credentials. Why do I need default Azure credentials?</w:t>
      </w:r>
      <w:r>
        <w:rPr>
          <w:color w:val="323130"/>
          <w:sz w:val="4.3mm"/>
          <w:szCs w:val="4.3mm"/>
          <w:rFonts w:ascii="Segoe UI" w:cs="Segoe UI" w:eastAsia="Segoe UI" w:hAnsi="Segoe UI"/>
        </w:rPr>
        <w:br/>
        <w:t xml:space="preserve">to load that particular barrier token and then log in. Then after that, load.env. So here in terms of load.env to load that endpoint and then my agent name from the ENV file to the Python working directory. After that, output directory. So what it is going to do, I might ask it to create a file. I might ask it to create some folders.</w:t>
      </w:r>
      <w:r>
        <w:rPr>
          <w:color w:val="323130"/>
          <w:sz w:val="4.3mm"/>
          <w:szCs w:val="4.3mm"/>
          <w:rFonts w:ascii="Segoe UI" w:cs="Segoe UI" w:eastAsia="Segoe UI" w:hAnsi="Segoe UI"/>
        </w:rPr>
        <w:br/>
        <w:t xml:space="preserve">Okay, so not for a file for files or some inputs, a text file, PDF file, whatever it is, because of code interpreter. Okay, so it should store somewhere for that. I'm creating one of the folder under the name agents under score output. All the output of my agent will be stored inside that particular folder if I'm creating files. Okay, next. So for that.</w:t>
      </w:r>
      <w:r>
        <w:rPr>
          <w:color w:val="323130"/>
          <w:sz w:val="4.3mm"/>
          <w:szCs w:val="4.3mm"/>
          <w:rFonts w:ascii="Segoe UI" w:cs="Segoe UI" w:eastAsia="Segoe UI" w:hAnsi="Segoe UI"/>
        </w:rPr>
        <w:br/>
        <w:t xml:space="preserve">You can see this is the function, get output path, okay, whatever here and then storing that particular part and then save bytes. Why we use save bytes means okay here. Save bytes is nothing but it is a normal function. I'm using this particular part known as write. What does this function does? Based upon my file type, it is going to write the content inside that particular.</w:t>
      </w:r>
      <w:r>
        <w:rPr>
          <w:color w:val="323130"/>
          <w:sz w:val="4.3mm"/>
          <w:szCs w:val="4.3mm"/>
          <w:rFonts w:ascii="Segoe UI" w:cs="Segoe UI" w:eastAsia="Segoe UI" w:hAnsi="Segoe UI"/>
        </w:rPr>
        <w:br/>
        <w:t xml:space="preserve">file. OK, if I ask text, it is going to create the particular text file and then write a content of given by the LLM inside that text file. Understood. Then save image. OK, if I ask my model to generate the image, it is used to save the image. OK, download container file. So basically, whenever I want to retrieve, here I'm using file search.</w:t>
      </w:r>
      <w:r>
        <w:rPr>
          <w:color w:val="323130"/>
          <w:sz w:val="4.3mm"/>
          <w:szCs w:val="4.3mm"/>
          <w:rFonts w:ascii="Segoe UI" w:cs="Segoe UI" w:eastAsia="Segoe UI" w:hAnsi="Segoe UI"/>
        </w:rPr>
        <w:br/>
        <w:t xml:space="preserve">To extract the contents, I'm using this download container file. You can see that I'm using OpenAI client annotation and then downloaded files. Whatever DOM files I'm going to download as a response, a reference from the data, those things I have to feed, read and feed. For that, I'm using this download container files.</w:t>
      </w:r>
      <w:r>
        <w:rPr>
          <w:color w:val="323130"/>
          <w:sz w:val="4.3mm"/>
          <w:szCs w:val="4.3mm"/>
          <w:rFonts w:ascii="Segoe UI" w:cs="Segoe UI" w:eastAsia="Segoe UI" w:hAnsi="Segoe UI"/>
        </w:rPr>
        <w:br/>
        <w:t xml:space="preserve">After that, format output text. So I might ask my model to give the data in the specific file in a specific format. For that, I'm using this particular function. Then here comes my main function. These are my sample functions which I'm going to use just for file IO.</w:t>
      </w:r>
      <w:r>
        <w:rPr>
          <w:color w:val="323130"/>
          <w:sz w:val="4.3mm"/>
          <w:szCs w:val="4.3mm"/>
          <w:rFonts w:ascii="Segoe UI" w:cs="Segoe UI" w:eastAsia="Segoe UI" w:hAnsi="Segoe UI"/>
        </w:rPr>
        <w:br/>
        <w:t xml:space="preserve">File input and output to operations. OK, now comes my main working of my agent.</w:t>
      </w:r>
      <w:r>
        <w:rPr>
          <w:color w:val="323130"/>
          <w:sz w:val="4.3mm"/>
          <w:szCs w:val="4.3mm"/>
          <w:rFonts w:ascii="Segoe UI" w:cs="Segoe UI" w:eastAsia="Segoe UI" w:hAnsi="Segoe UI"/>
        </w:rPr>
        <w:br/>
        <w:t xml:space="preserve">Here, first what I'm doing, I'm importing the methods, sorry, not methods, credentials from the endpoint.env under the, and storing it under the variable project endpoint and agent name. Yes, and then after that, here you can see that with respect to default credential, what I'm doing.</w:t>
      </w:r>
      <w:r>
        <w:rPr>
          <w:color w:val="323130"/>
          <w:sz w:val="4.3mm"/>
          <w:szCs w:val="4.3mm"/>
          <w:rFonts w:ascii="Segoe UI" w:cs="Segoe UI" w:eastAsia="Segoe UI" w:hAnsi="Segoe UI"/>
        </w:rPr>
        <w:br/>
        <w:t xml:space="preserve">I'm providing that little Azure project client and providing the credential. What do I have inside a credential?</w:t>
      </w:r>
      <w:r>
        <w:rPr>
          <w:color w:val="323130"/>
          <w:sz w:val="4.3mm"/>
          <w:szCs w:val="4.3mm"/>
          <w:rFonts w:ascii="Segoe UI" w:cs="Segoe UI" w:eastAsia="Segoe UI" w:hAnsi="Segoe UI"/>
        </w:rPr>
        <w:br/>
        <w:t xml:space="preserve">The one which I'm going to load from the terminal, that is barrier token. Okay, then I have given the endpoint here, which type of authentication I'm using.</w:t>
      </w:r>
      <w:r>
        <w:rPr>
          <w:color w:val="323130"/>
          <w:sz w:val="4.3mm"/>
          <w:szCs w:val="4.3mm"/>
          <w:rFonts w:ascii="Segoe UI" w:cs="Segoe UI" w:eastAsia="Segoe UI" w:hAnsi="Segoe UI"/>
        </w:rPr>
        <w:br/>
        <w:t xml:space="preserve">Intra ID. If I would have instead of credential, if I would have passed key of the particular project, then it would be key authentication, then here.</w:t>
      </w:r>
      <w:r>
        <w:rPr>
          <w:color w:val="323130"/>
          <w:sz w:val="4.3mm"/>
          <w:szCs w:val="4.3mm"/>
          <w:rFonts w:ascii="Segoe UI" w:cs="Segoe UI" w:eastAsia="Segoe UI" w:hAnsi="Segoe UI"/>
        </w:rPr>
        <w:br/>
        <w:t xml:space="preserve">Okay, I think I have made something safe. Now, what I'm doing, I'm using this particular project client and then get OpenAI client. Why do I need this? I can directly access the project itself, right?</w:t>
      </w:r>
      <w:r>
        <w:rPr>
          <w:color w:val="323130"/>
          <w:sz w:val="4.3mm"/>
          <w:szCs w:val="4.3mm"/>
          <w:rFonts w:ascii="Segoe UI" w:cs="Segoe UI" w:eastAsia="Segoe UI" w:hAnsi="Segoe UI"/>
        </w:rPr>
        <w:br/>
        <w:t xml:space="preserve">Open AI, we used to, did we do it in the previous lab? No, right, because we we directly authenticated LLM itself. Here, we are authenticating project inside a project. I have tools, I have the agents, I have LLM inside that, which one you want to use for that? I'm using get open AI client understood.</w:t>
      </w:r>
      <w:r>
        <w:rPr>
          <w:color w:val="323130"/>
          <w:sz w:val="4.3mm"/>
          <w:szCs w:val="4.3mm"/>
          <w:rFonts w:ascii="Segoe UI" w:cs="Segoe UI" w:eastAsia="Segoe UI" w:hAnsi="Segoe UI"/>
        </w:rPr>
        <w:br/>
        <w:t xml:space="preserve">and storing that in this particular open AI. Then after that project, what I'm doing, I'm again loading the agent. I loaded the model. After loading the model, now I'm loading the agent. Okay, that is my whatever agent name I'm loading from the variable which I have extracted from the dot nd file.</w:t>
      </w:r>
      <w:r>
        <w:rPr>
          <w:color w:val="323130"/>
          <w:sz w:val="4.3mm"/>
          <w:szCs w:val="4.3mm"/>
          <w:rFonts w:ascii="Segoe UI" w:cs="Segoe UI" w:eastAsia="Segoe UI" w:hAnsi="Segoe UI"/>
        </w:rPr>
        <w:br/>
        <w:t xml:space="preserve">And then I'm using this agents.get, loading that agent in the variable agent, and then confirming it with respect to the agent name and ID. Understood earlier. Next conversation, I'm going to initiate or start a conversation with respect to the, am I starting a conversation with the LLM or agent here?</w:t>
      </w:r>
      <w:r>
        <w:rPr>
          <w:color w:val="323130"/>
          <w:sz w:val="4.3mm"/>
          <w:szCs w:val="4.3mm"/>
          <w:rFonts w:ascii="Segoe UI" w:cs="Segoe UI" w:eastAsia="Segoe UI" w:hAnsi="Segoe UI"/>
        </w:rPr>
        <w:br/>
        <w:t xml:space="preserve">Say LLM. I have a LLM inside my open AI client. I have an agent inside my agent variable. Remember, yes.</w:t>
      </w:r>
      <w:r>
        <w:rPr>
          <w:color w:val="323130"/>
          <w:sz w:val="4.3mm"/>
          <w:szCs w:val="4.3mm"/>
          <w:rFonts w:ascii="Segoe UI" w:cs="Segoe UI" w:eastAsia="Segoe UI" w:hAnsi="Segoe UI"/>
        </w:rPr>
        <w:br/>
        <w:t xml:space="preserve">I'm using this conversations dot create. Okay, where I am creating a specific conversation with LLM where I'm going to contribute or configure the agent to it. I'm going to create a thread with the LLM. That thread will be used by my agent.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Agent itself. OK, so I'm storing their particular conversation thread which I've created with LLM under the variable conversation. OK, and now.</w:t>
      </w:r>
      <w:r>
        <w:rPr>
          <w:color w:val="323130"/>
          <w:sz w:val="4.3mm"/>
          <w:szCs w:val="4.3mm"/>
          <w:rFonts w:ascii="Segoe UI" w:cs="Segoe UI" w:eastAsia="Segoe UI" w:hAnsi="Segoe UI"/>
        </w:rPr>
        <w:br/>
        <w:t xml:space="preserve">Yes, here you can see that at the.</w:t>
      </w:r>
      <w:r>
        <w:rPr>
          <w:color w:val="323130"/>
          <w:sz w:val="4.3mm"/>
          <w:szCs w:val="4.3mm"/>
          <w:rFonts w:ascii="Segoe UI" w:cs="Segoe UI" w:eastAsia="Segoe UI" w:hAnsi="Segoe UI"/>
        </w:rPr>
        <w:br/>
        <w:t xml:space="preserve">conversations. So whenever the agent wants to connect with respect to LLM, it'll use this variable conversation. And here also you can see that what I'm doing, I'm adding the items and creating the thread by adding what is the type of a message. It is the user message. Whatever user message is going to be added, that is going to be appended inside the conversation.</w:t>
      </w:r>
      <w:r>
        <w:rPr>
          <w:color w:val="323130"/>
          <w:sz w:val="4.3mm"/>
          <w:szCs w:val="4.3mm"/>
          <w:rFonts w:ascii="Segoe UI" w:cs="Segoe UI" w:eastAsia="Segoe UI" w:hAnsi="Segoe UI"/>
        </w:rPr>
        <w:br/>
        <w:t xml:space="preserve">Now, here you can see that I am initiating the response. OK, response of what? Response of my agent. Whatever agent gives me the response, that response will be printed. OK, and inside that, it is going to use all the other part prints, whatever means image, image count, if you want to generate the image, if you want to generate the files.</w:t>
      </w:r>
      <w:r>
        <w:rPr>
          <w:color w:val="323130"/>
          <w:sz w:val="4.3mm"/>
          <w:szCs w:val="4.3mm"/>
          <w:rFonts w:ascii="Segoe UI" w:cs="Segoe UI" w:eastAsia="Segoe UI" w:hAnsi="Segoe UI"/>
        </w:rPr>
        <w:br/>
        <w:t xml:space="preserve">all of that particular to handle that particular data, whatever output. What I'm doing, I've defined those functions, right? Okay, to save the file, to read the file, and then to save the image and read the image and all. So those functions, I'm using it inside this. Whenever needed, based upon the if condition, it is going to call that. Getting it, don't get confused.</w:t>
      </w:r>
      <w:r>
        <w:rPr>
          <w:color w:val="323130"/>
          <w:sz w:val="4.3mm"/>
          <w:szCs w:val="4.3mm"/>
          <w:rFonts w:ascii="Segoe UI" w:cs="Segoe UI" w:eastAsia="Segoe UI" w:hAnsi="Segoe UI"/>
        </w:rPr>
        <w:br/>
        <w:t xml:space="preserve">Here it is very simple. For you, for understanding inside this program, what you have to do, you have to understand this. I am going to authenticate to the project. Now, once I authenticate to the project, I'm going to initialize the agent. For the agent, I'm going to create a conversation thread and provide it to the agent. Understood? Yes.</w:t>
      </w:r>
      <w:r>
        <w:rPr>
          <w:color w:val="323130"/>
          <w:sz w:val="4.3mm"/>
          <w:szCs w:val="4.3mm"/>
          <w:rFonts w:ascii="Segoe UI" w:cs="Segoe UI" w:eastAsia="Segoe UI" w:hAnsi="Segoe UI"/>
        </w:rPr>
        <w:br/>
        <w:t xml:space="preserve">Okay, now let's execute that. Before executing, we need the packages. If you open this particular requirements.txt, you have these packages mentioned over there. That is Azure Open AI Project, Azure Identity, Python.env, and then Open AI. Understood? So</w:t>
      </w:r>
      <w:r>
        <w:rPr>
          <w:color w:val="323130"/>
          <w:sz w:val="4.3mm"/>
          <w:szCs w:val="4.3mm"/>
          <w:rFonts w:ascii="Segoe UI" w:cs="Segoe UI" w:eastAsia="Segoe UI" w:hAnsi="Segoe UI"/>
        </w:rPr>
        <w:br/>
        <w:t xml:space="preserve">To execute that, to install those things, right click upon requirements.txt, open it in a integrated terminal.</w:t>
      </w:r>
      <w:r>
        <w:rPr>
          <w:color w:val="323130"/>
          <w:sz w:val="4.3mm"/>
          <w:szCs w:val="4.3mm"/>
          <w:rFonts w:ascii="Segoe UI" w:cs="Segoe UI" w:eastAsia="Segoe UI" w:hAnsi="Segoe UI"/>
        </w:rPr>
        <w:br/>
        <w:t xml:space="preserve">Right click upon the requirements.txt. Open it in an integrated terminal. Done.</w:t>
      </w:r>
      <w:r>
        <w:rPr>
          <w:color w:val="323130"/>
          <w:sz w:val="4.3mm"/>
          <w:szCs w:val="4.3mm"/>
          <w:rFonts w:ascii="Segoe UI" w:cs="Segoe UI" w:eastAsia="Segoe UI" w:hAnsi="Segoe UI"/>
        </w:rPr>
        <w:br/>
        <w:t xml:space="preserve">Now, what I'm going to do, I'm going to...</w:t>
      </w:r>
      <w:r>
        <w:rPr>
          <w:color w:val="323130"/>
          <w:sz w:val="4.3mm"/>
          <w:szCs w:val="4.3mm"/>
          <w:rFonts w:ascii="Segoe UI" w:cs="Segoe UI" w:eastAsia="Segoe UI" w:hAnsi="Segoe UI"/>
        </w:rPr>
        <w:br/>
        <w:t xml:space="preserve">I'm going to execute.</w:t>
      </w:r>
      <w:r>
        <w:rPr>
          <w:color w:val="323130"/>
          <w:sz w:val="4.3mm"/>
          <w:szCs w:val="4.3mm"/>
          <w:rFonts w:ascii="Segoe UI" w:cs="Segoe UI" w:eastAsia="Segoe UI" w:hAnsi="Segoe UI"/>
        </w:rPr>
        <w:br/>
        <w:t xml:space="preserve">Python space hyphen R.</w:t>
      </w:r>
      <w:r>
        <w:rPr>
          <w:color w:val="323130"/>
          <w:sz w:val="4.3mm"/>
          <w:szCs w:val="4.3mm"/>
          <w:rFonts w:ascii="Segoe UI" w:cs="Segoe UI" w:eastAsia="Segoe UI" w:hAnsi="Segoe UI"/>
        </w:rPr>
        <w:br/>
        <w:t xml:space="preserve">Requirements to TXT.</w:t>
      </w:r>
      <w:r>
        <w:rPr>
          <w:color w:val="323130"/>
          <w:sz w:val="4.3mm"/>
          <w:szCs w:val="4.3mm"/>
          <w:rFonts w:ascii="Segoe UI" w:cs="Segoe UI" w:eastAsia="Segoe UI" w:hAnsi="Segoe UI"/>
        </w:rPr>
        <w:br/>
        <w:t xml:space="preserve">Okay, spelling mistake.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Command mistake, not Python.</w:t>
      </w:r>
      <w:r>
        <w:rPr>
          <w:color w:val="323130"/>
          <w:sz w:val="4.3mm"/>
          <w:szCs w:val="4.3mm"/>
          <w:rFonts w:ascii="Segoe UI" w:cs="Segoe UI" w:eastAsia="Segoe UI" w:hAnsi="Segoe UI"/>
        </w:rPr>
        <w:br/>
        <w:t xml:space="preserve">It's Pipinstall - requirements.txt - sorry for the confusion.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Wait for the complete and then control A, remove it, copy and paste it again. There is no interruption we can do in VM.</w:t>
      </w:r>
      <w:r>
        <w:rPr>
          <w:color w:val="323130"/>
          <w:sz w:val="4.3mm"/>
          <w:szCs w:val="4.3mm"/>
          <w:rFonts w:ascii="Segoe UI" w:cs="Segoe UI" w:eastAsia="Segoe UI" w:hAnsi="Segoe UI"/>
        </w:rPr>
        <w:br/>
        <w:t xml:space="preserve">And also in this particular point number six, everyone, they've asked us to create virtual environment. Okay, if you want, you can create a virtual environment, as these are the VMs, okay, a new instances itself. It is not necessary that you should create a VMs, necessary virtual environment. You can directly execute pip install requirements.txt.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1:06:02</w:t>
      </w:r>
      <w:r>
        <w:rPr>
          <w:color w:val="323130"/>
          <w:sz w:val="4.3mm"/>
          <w:szCs w:val="4.3mm"/>
          <w:rFonts w:ascii="Segoe UI" w:cs="Segoe UI" w:eastAsia="Segoe UI" w:hAnsi="Segoe UI"/>
        </w:rPr>
        <w:br/>
        <w:t xml:space="preserve">So why is a V and we needed even if we are using local systems?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1:06:07</w:t>
      </w:r>
      <w:r>
        <w:rPr>
          <w:color w:val="323130"/>
          <w:sz w:val="4.3mm"/>
          <w:szCs w:val="4.3mm"/>
          <w:rFonts w:ascii="Segoe UI" w:cs="Segoe UI" w:eastAsia="Segoe UI" w:hAnsi="Segoe UI"/>
        </w:rPr>
        <w:br/>
        <w:t xml:space="preserve">Basically, if you want to configure a separate working directory, okay, where all the whatever packages you install, it will be dedicated only for your program inside that particular virtual environment. For that, we use VENV, means virtual environment. It will be independent from our local existing.</w:t>
      </w:r>
      <w:r>
        <w:rPr>
          <w:color w:val="323130"/>
          <w:sz w:val="4.3mm"/>
          <w:szCs w:val="4.3mm"/>
          <w:rFonts w:ascii="Segoe UI" w:cs="Segoe UI" w:eastAsia="Segoe UI" w:hAnsi="Segoe UI"/>
        </w:rPr>
        <w:br/>
        <w:t xml:space="preserve">path. Okay, whatever packages we install, it will stay only inside that environment.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Which kind of executing this particular project in isolation?</w:t>
      </w:r>
      <w:r>
        <w:rPr>
          <w:color w:val="323130"/>
          <w:sz w:val="4.3mm"/>
          <w:szCs w:val="4.3mm"/>
          <w:rFonts w:ascii="Segoe UI" w:cs="Segoe UI" w:eastAsia="Segoe UI" w:hAnsi="Segoe UI"/>
        </w:rPr>
        <w:br/>
        <w:t xml:space="preserve">Yes, you had a question.</w:t>
      </w:r>
      <w:r>
        <w:rPr>
          <w:color w:val="323130"/>
          <w:sz w:val="4.3mm"/>
          <w:szCs w:val="4.3mm"/>
          <w:rFonts w:ascii="Segoe UI" w:cs="Segoe UI" w:eastAsia="Segoe UI" w:hAnsi="Segoe UI"/>
        </w:rPr>
        <w:br/>
        <w:t xml:space="preserve">Yeah, we are loading that model. Means in terms of agent, we have already configured the model.</w:t>
      </w:r>
      <w:r>
        <w:rPr>
          <w:color w:val="323130"/>
          <w:sz w:val="4.3mm"/>
          <w:szCs w:val="4.3mm"/>
          <w:rFonts w:ascii="Segoe UI" w:cs="Segoe UI" w:eastAsia="Segoe UI" w:hAnsi="Segoe UI"/>
        </w:rPr>
        <w:br/>
        <w:t xml:space="preserve">We are using agent, right? Agent is already configured with respect to GPT 5.2. No need to configure the LLM separately.</w:t>
      </w:r>
      <w:r>
        <w:rPr>
          <w:color w:val="323130"/>
          <w:sz w:val="4.3mm"/>
          <w:szCs w:val="4.3mm"/>
          <w:rFonts w:ascii="Segoe UI" w:cs="Segoe UI" w:eastAsia="Segoe UI" w:hAnsi="Segoe UI"/>
        </w:rPr>
        <w:br/>
        <w:t xml:space="preserve">Okay, now I'll execute this. Everyone before executing Python file as we are using intra ID authentication execute easy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1:07:50</w:t>
      </w:r>
      <w:r>
        <w:rPr>
          <w:color w:val="323130"/>
          <w:sz w:val="4.3mm"/>
          <w:szCs w:val="4.3mm"/>
          <w:rFonts w:ascii="Segoe UI" w:cs="Segoe UI" w:eastAsia="Segoe UI" w:hAnsi="Segoe UI"/>
        </w:rPr>
        <w:br/>
        <w:t xml:space="preserve">This step automatically reads the credentials, Kiran.</w:t>
      </w:r>
      <w:r>
        <w:rPr>
          <w:color w:val="323130"/>
          <w:sz w:val="4.3mm"/>
          <w:szCs w:val="4.3mm"/>
          <w:rFonts w:ascii="Segoe UI" w:cs="Segoe UI" w:eastAsia="Segoe UI" w:hAnsi="Segoe UI"/>
        </w:rPr>
        <w:br/>
        <w:t xml:space="preserve">From dot ENB.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1:07:55</w:t>
      </w:r>
      <w:r>
        <w:rPr>
          <w:color w:val="323130"/>
          <w:sz w:val="4.3mm"/>
          <w:szCs w:val="4.3mm"/>
          <w:rFonts w:ascii="Segoe UI" w:cs="Segoe UI" w:eastAsia="Segoe UI" w:hAnsi="Segoe UI"/>
        </w:rPr>
        <w:br/>
        <w:t xml:space="preserve">AZ login, once we do this AZ login, it will redirect us to the browser. There we have to select that particular username. And then by default, that will be loaded inside my terminal. Now we'll execute this. After that, once you complete the AZ login, then execute the Python file with the command Python space agent under score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Prakash Koneti   </w:t>
      </w:r>
      <w:r>
        <w:rPr>
          <w:color w:val="a19f9d"/>
          <w:sz w:val="4.3mm"/>
          <w:szCs w:val="4.3mm"/>
          <w:rFonts w:ascii="Segoe UI" w:cs="Segoe UI" w:eastAsia="Segoe UI" w:hAnsi="Segoe UI"/>
        </w:rPr>
        <w:t xml:space="preserve">1:07:57</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1:08:17</w:t>
      </w:r>
      <w:r>
        <w:rPr>
          <w:color w:val="323130"/>
          <w:sz w:val="4.3mm"/>
          <w:szCs w:val="4.3mm"/>
          <w:rFonts w:ascii="Segoe UI" w:cs="Segoe UI" w:eastAsia="Segoe UI" w:hAnsi="Segoe UI"/>
        </w:rPr>
        <w:br/>
        <w:t xml:space="preserve">under score functions dot py.</w:t>
      </w:r>
      <w:r>
        <w:rPr>
          <w:color w:val="323130"/>
          <w:sz w:val="4.3mm"/>
          <w:szCs w:val="4.3mm"/>
          <w:rFonts w:ascii="Segoe UI" w:cs="Segoe UI" w:eastAsia="Segoe UI" w:hAnsi="Segoe UI"/>
        </w:rPr>
        <w:br/>
        <w:t xml:space="preserve">Okay, so it's loading the IT support agent.</w:t>
      </w:r>
      <w:r>
        <w:rPr>
          <w:color w:val="323130"/>
          <w:sz w:val="4.3mm"/>
          <w:szCs w:val="4.3mm"/>
          <w:rFonts w:ascii="Segoe UI" w:cs="Segoe UI" w:eastAsia="Segoe UI" w:hAnsi="Segoe UI"/>
        </w:rPr>
        <w:br/>
        <w:t xml:space="preserve">Okay, now if I ask this particular command saying that create a line chart showing a memory.</w:t>
      </w:r>
      <w:r>
        <w:rPr>
          <w:color w:val="323130"/>
          <w:sz w:val="4.3mm"/>
          <w:szCs w:val="4.3mm"/>
          <w:rFonts w:ascii="Segoe UI" w:cs="Segoe UI" w:eastAsia="Segoe UI" w:hAnsi="Segoe UI"/>
        </w:rPr>
        <w:br/>
        <w:t xml:space="preserve">Memory usage trends over time. Okay, now if I give this as my code interpreter is already configured with respect to specific file. Okay, what it is going to do, it is going to refer that particular data and give me the image. Where it is going to give, it is going to create one folder under the name agent under score outputs inside that.</w:t>
      </w:r>
      <w:r>
        <w:rPr>
          <w:color w:val="323130"/>
          <w:sz w:val="4.3mm"/>
          <w:szCs w:val="4.3mm"/>
          <w:rFonts w:ascii="Segoe UI" w:cs="Segoe UI" w:eastAsia="Segoe UI" w:hAnsi="Segoe UI"/>
        </w:rPr>
        <w:br/>
        <w:t xml:space="preserve">it will be able to find the image. You can see that here it has created one image of this and then one other image. Okay, same image two times it has saved memory usage under score trends. Now if I say that.</w:t>
      </w:r>
      <w:r>
        <w:rPr>
          <w:color w:val="323130"/>
          <w:sz w:val="4.3mm"/>
          <w:szCs w:val="4.3mm"/>
          <w:rFonts w:ascii="Segoe UI" w:cs="Segoe UI" w:eastAsia="Segoe UI" w:hAnsi="Segoe UI"/>
        </w:rPr>
        <w:br/>
        <w:t xml:space="preserve">PDF.</w:t>
      </w:r>
      <w:r>
        <w:rPr>
          <w:color w:val="323130"/>
          <w:sz w:val="4.3mm"/>
          <w:szCs w:val="4.3mm"/>
          <w:rFonts w:ascii="Segoe UI" w:cs="Segoe UI" w:eastAsia="Segoe UI" w:hAnsi="Segoe UI"/>
        </w:rPr>
        <w:br/>
        <w:t xml:space="preserve">Document to.</w:t>
      </w:r>
      <w:r>
        <w:rPr>
          <w:color w:val="323130"/>
          <w:sz w:val="4.3mm"/>
          <w:szCs w:val="4.3mm"/>
          <w:rFonts w:ascii="Segoe UI" w:cs="Segoe UI" w:eastAsia="Segoe UI" w:hAnsi="Segoe UI"/>
        </w:rPr>
        <w:br/>
        <w:t xml:space="preserve">Explain the.</w:t>
      </w:r>
      <w:r>
        <w:rPr>
          <w:color w:val="323130"/>
          <w:sz w:val="4.3mm"/>
          <w:szCs w:val="4.3mm"/>
          <w:rFonts w:ascii="Segoe UI" w:cs="Segoe UI" w:eastAsia="Segoe UI" w:hAnsi="Segoe UI"/>
        </w:rPr>
        <w:br/>
        <w:t xml:space="preserve">Memory.</w:t>
      </w:r>
      <w:r>
        <w:rPr>
          <w:color w:val="323130"/>
          <w:sz w:val="4.3mm"/>
          <w:szCs w:val="4.3mm"/>
          <w:rFonts w:ascii="Segoe UI" w:cs="Segoe UI" w:eastAsia="Segoe UI" w:hAnsi="Segoe UI"/>
        </w:rPr>
        <w:br/>
        <w:t xml:space="preserve">He was age.</w:t>
      </w:r>
      <w:r>
        <w:rPr>
          <w:color w:val="323130"/>
          <w:sz w:val="4.3mm"/>
          <w:szCs w:val="4.3mm"/>
          <w:rFonts w:ascii="Segoe UI" w:cs="Segoe UI" w:eastAsia="Segoe UI" w:hAnsi="Segoe UI"/>
        </w:rPr>
        <w:br/>
        <w:t xml:space="preserve">Okay. Now everyone, I'm giving this particular input saying that PDF document to explain the memory usage tense over time. Image it generated. Now if I ask for PDF document, will it generate?</w:t>
      </w:r>
      <w:r>
        <w:rPr>
          <w:color w:val="323130"/>
          <w:sz w:val="4.3mm"/>
          <w:szCs w:val="4.3mm"/>
          <w:rFonts w:ascii="Segoe UI" w:cs="Segoe UI" w:eastAsia="Segoe UI" w:hAnsi="Segoe UI"/>
        </w:rPr>
        <w:br/>
        <w:t xml:space="preserve">I'm asking you to generate a PDF.</w:t>
      </w:r>
      <w:r>
        <w:rPr>
          <w:color w:val="323130"/>
          <w:sz w:val="4.3mm"/>
          <w:szCs w:val="4.3mm"/>
          <w:rFonts w:ascii="Segoe UI" w:cs="Segoe UI" w:eastAsia="Segoe UI" w:hAnsi="Segoe UI"/>
        </w:rPr>
        <w:br/>
        <w:t xml:space="preserve">Okay, here it has generated me the PDF document. Did I have a PI PDF package?</w:t>
      </w:r>
      <w:r>
        <w:rPr>
          <w:color w:val="323130"/>
          <w:sz w:val="4.3mm"/>
          <w:szCs w:val="4.3mm"/>
          <w:rFonts w:ascii="Segoe UI" w:cs="Segoe UI" w:eastAsia="Segoe UI" w:hAnsi="Segoe UI"/>
        </w:rPr>
        <w:br/>
        <w:t xml:space="preserve">You saw that I created a function for text file. I created a function for image file. Did I create a function for PDF file?</w:t>
      </w:r>
      <w:r>
        <w:rPr>
          <w:color w:val="323130"/>
          <w:sz w:val="4.3mm"/>
          <w:szCs w:val="4.3mm"/>
          <w:rFonts w:ascii="Segoe UI" w:cs="Segoe UI" w:eastAsia="Segoe UI" w:hAnsi="Segoe UI"/>
        </w:rPr>
        <w:br/>
        <w:t xml:space="preserve">But still it was able to give, no? It does not matter because my program was written and executed by the code interpreter. Only the output was given over here by the model. Understood? So here, irrespective of the file you ask, irrespective whether you have defined the function over there in your program or not, code interpreter has the ability to generate any types of file formats.</w:t>
      </w:r>
      <w:r>
        <w:rPr>
          <w:color w:val="323130"/>
          <w:sz w:val="4.3mm"/>
          <w:szCs w:val="4.3mm"/>
          <w:rFonts w:ascii="Segoe UI" w:cs="Segoe UI" w:eastAsia="Segoe UI" w:hAnsi="Segoe UI"/>
        </w:rPr>
        <w:br/>
        <w:t xml:space="preserve">by just to tighten the program for it. Even though my local system does not have a PI PDF package, I have not installed it. But code interpreter has that package. I want my code means execution of that particular program is the headache of my code interpreter, whether it has a package and all that has to take care. Like it's not compulsory for me to install the package to get the PDF document.</w:t>
      </w:r>
      <w:r>
        <w:rPr>
          <w:color w:val="323130"/>
          <w:sz w:val="4.3mm"/>
          <w:szCs w:val="4.3mm"/>
          <w:rFonts w:ascii="Segoe UI" w:cs="Segoe UI" w:eastAsia="Segoe UI" w:hAnsi="Segoe UI"/>
        </w:rPr>
        <w:br/>
        <w:t xml:space="preserve">Understood, I let me show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1:12:06</w:t>
      </w:r>
      <w:r>
        <w:rPr>
          <w:color w:val="323130"/>
          <w:sz w:val="4.3mm"/>
          <w:szCs w:val="4.3mm"/>
          <w:rFonts w:ascii="Segoe UI" w:cs="Segoe UI" w:eastAsia="Segoe UI" w:hAnsi="Segoe UI"/>
        </w:rPr>
        <w:br/>
        <w:t xml:space="preserve">One issue I'm facing, Kiran.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One second,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1:12:09</w:t>
      </w:r>
      <w:r>
        <w:rPr>
          <w:color w:val="323130"/>
          <w:sz w:val="4.3mm"/>
          <w:szCs w:val="4.3mm"/>
          <w:rFonts w:ascii="Segoe UI" w:cs="Segoe UI" w:eastAsia="Segoe UI" w:hAnsi="Segoe UI"/>
        </w:rPr>
        <w:br/>
        <w:t xml:space="preserve">When the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1:12:17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w:t>
      </w:r>
      <w:r>
        <w:rPr>
          <w:color w:val="323130"/>
          <w:sz w:val="4.3mm"/>
          <w:szCs w:val="4.3mm"/>
          <w:rFonts w:ascii="Segoe UI" w:cs="Segoe UI" w:eastAsia="Segoe UI" w:hAnsi="Segoe UI"/>
        </w:rPr>
        <w:br/>
        <w:t xml:space="preserve">OK, this was the report kind of a thing you generated by the model. OK, yes, online someone had a doubt,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OK, the mod model is it's considering the default LLM actually ChatGPT latest,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1:12:47</w:t>
      </w:r>
      <w:r>
        <w:rPr>
          <w:color w:val="323130"/>
          <w:sz w:val="4.3mm"/>
          <w:szCs w:val="4.3mm"/>
          <w:rFonts w:ascii="Segoe UI" w:cs="Segoe UI" w:eastAsia="Segoe UI" w:hAnsi="Segoe UI"/>
        </w:rPr>
        <w:br/>
        <w:t xml:space="preserve">Ah, it is not considering the default LLM. While creating this particular agent, we had built that GPT 5.2 rate and we have attached to it.</w:t>
      </w:r>
      <w:r>
        <w:rPr>
          <w:color w:val="323130"/>
          <w:sz w:val="4.3mm"/>
          <w:szCs w:val="4.3mm"/>
          <w:rFonts w:ascii="Segoe UI" w:cs="Segoe UI" w:eastAsia="Segoe UI" w:hAnsi="Segoe UI"/>
        </w:rPr>
        <w:br/>
        <w:t xml:space="preserve">It is using the same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1:12:59</w:t>
      </w:r>
      <w:r>
        <w:rPr>
          <w:color w:val="323130"/>
          <w:sz w:val="4.3mm"/>
          <w:szCs w:val="4.3mm"/>
          <w:rFonts w:ascii="Segoe UI" w:cs="Segoe UI" w:eastAsia="Segoe UI" w:hAnsi="Segoe UI"/>
        </w:rPr>
        <w:br/>
        <w:t xml:space="preserve">Okay, but how do I change it now from the program?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1:13:03</w:t>
      </w:r>
      <w:r>
        <w:rPr>
          <w:color w:val="323130"/>
          <w:sz w:val="4.3mm"/>
          <w:szCs w:val="4.3mm"/>
          <w:rFonts w:ascii="Segoe UI" w:cs="Segoe UI" w:eastAsia="Segoe UI" w:hAnsi="Segoe UI"/>
        </w:rPr>
        <w:br/>
        <w:t xml:space="preserve">You can, you can change it in terms of this foundry itself here. OK, foundry toolkit.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1:13:07</w:t>
      </w:r>
      <w:r>
        <w:rPr>
          <w:color w:val="323130"/>
          <w:sz w:val="4.3mm"/>
          <w:szCs w:val="4.3mm"/>
          <w:rFonts w:ascii="Segoe UI" w:cs="Segoe UI" w:eastAsia="Segoe UI" w:hAnsi="Segoe UI"/>
        </w:rPr>
        <w:br/>
        <w:t xml:space="preserve">That one, I changed it. OK, the toolkit.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1:13:11</w:t>
      </w:r>
      <w:r>
        <w:rPr>
          <w:color w:val="323130"/>
          <w:sz w:val="4.3mm"/>
          <w:szCs w:val="4.3mm"/>
          <w:rFonts w:ascii="Segoe UI" w:cs="Segoe UI" w:eastAsia="Segoe UI" w:hAnsi="Segoe UI"/>
        </w:rPr>
        <w:br/>
        <w:t xml:space="preserve">If you go to the foundry toolkit and if you go to the agents over here.</w:t>
      </w:r>
      <w:r>
        <w:rPr>
          <w:color w:val="323130"/>
          <w:sz w:val="4.3mm"/>
          <w:szCs w:val="4.3mm"/>
          <w:rFonts w:ascii="Segoe UI" w:cs="Segoe UI" w:eastAsia="Segoe UI" w:hAnsi="Segoe UI"/>
        </w:rPr>
        <w:br/>
        <w:t xml:space="preserve">Okay, IT Support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Here you can change the model for whatever model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1:13:30</w:t>
      </w:r>
      <w:r>
        <w:rPr>
          <w:color w:val="323130"/>
          <w:sz w:val="4.3mm"/>
          <w:szCs w:val="4.3mm"/>
          <w:rFonts w:ascii="Segoe UI" w:cs="Segoe UI" w:eastAsia="Segoe UI" w:hAnsi="Segoe UI"/>
        </w:rPr>
        <w:br/>
        <w:t xml:space="preserve">That that we change rate already.</w:t>
      </w:r>
      <w:r>
        <w:rPr>
          <w:color w:val="323130"/>
          <w:sz w:val="4.3mm"/>
          <w:szCs w:val="4.3mm"/>
          <w:rFonts w:ascii="Segoe UI" w:cs="Segoe UI" w:eastAsia="Segoe UI" w:hAnsi="Segoe UI"/>
        </w:rPr>
        <w:br/>
        <w:t xml:space="preserve">Or, maybe it was not saved.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1:13:33</w:t>
      </w:r>
      <w:r>
        <w:rPr>
          <w:color w:val="323130"/>
          <w:sz w:val="4.3mm"/>
          <w:szCs w:val="4.3mm"/>
          <w:rFonts w:ascii="Segoe UI" w:cs="Segoe UI" w:eastAsia="Segoe UI" w:hAnsi="Segoe UI"/>
        </w:rPr>
        <w:br/>
        <w:t xml:space="preserve">If you want.</w:t>
      </w:r>
      <w:r>
        <w:rPr>
          <w:color w:val="323130"/>
          <w:sz w:val="4.3mm"/>
          <w:szCs w:val="4.3mm"/>
          <w:rFonts w:ascii="Segoe UI" w:cs="Segoe UI" w:eastAsia="Segoe UI" w:hAnsi="Segoe UI"/>
        </w:rPr>
        <w:br/>
        <w:t xml:space="preserve">Are you facing any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1:13:42</w:t>
      </w:r>
      <w:r>
        <w:rPr>
          <w:color w:val="323130"/>
          <w:sz w:val="4.3mm"/>
          <w:szCs w:val="4.3mm"/>
          <w:rFonts w:ascii="Segoe UI" w:cs="Segoe UI" w:eastAsia="Segoe UI" w:hAnsi="Segoe UI"/>
        </w:rPr>
        <w:br/>
        <w:t xml:space="preserve">OK, are we connected? OK, it's still...</w:t>
      </w:r>
      <w:r>
        <w:rPr>
          <w:color w:val="323130"/>
          <w:sz w:val="4.3mm"/>
          <w:szCs w:val="4.3mm"/>
          <w:rFonts w:ascii="Segoe UI" w:cs="Segoe UI" w:eastAsia="Segoe UI" w:hAnsi="Segoe UI"/>
        </w:rPr>
        <w:br/>
        <w:t xml:space="preserve">It is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1:13:47</w:t>
      </w:r>
      <w:r>
        <w:rPr>
          <w:color w:val="323130"/>
          <w:sz w:val="4.3mm"/>
          <w:szCs w:val="4.3mm"/>
          <w:rFonts w:ascii="Segoe UI" w:cs="Segoe UI" w:eastAsia="Segoe UI" w:hAnsi="Segoe UI"/>
        </w:rPr>
        <w:br/>
        <w:t xml:space="preserve">Can you share your screen, Vasudev?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1:13:52</w:t>
      </w:r>
      <w:r>
        <w:rPr>
          <w:color w:val="323130"/>
          <w:sz w:val="4.3mm"/>
          <w:szCs w:val="4.3mm"/>
          <w:rFonts w:ascii="Segoe UI" w:cs="Segoe UI" w:eastAsia="Segoe UI" w:hAnsi="Segoe UI"/>
        </w:rPr>
        <w:br/>
        <w:t xml:space="preserve">OK, let me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1:13:59</w:t>
      </w:r>
      <w:r>
        <w:rPr>
          <w:color w:val="323130"/>
          <w:sz w:val="4.3mm"/>
          <w:szCs w:val="4.3mm"/>
          <w:rFonts w:ascii="Segoe UI" w:cs="Segoe UI" w:eastAsia="Segoe UI" w:hAnsi="Segoe UI"/>
        </w:rPr>
        <w:br/>
        <w:t xml:space="preserve">What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1:14:00</w:t>
      </w:r>
      <w:r>
        <w:rPr>
          <w:color w:val="323130"/>
          <w:sz w:val="4.3mm"/>
          <w:szCs w:val="4.3mm"/>
          <w:rFonts w:ascii="Segoe UI" w:cs="Segoe UI" w:eastAsia="Segoe UI" w:hAnsi="Segoe UI"/>
        </w:rPr>
        <w:br/>
        <w:t xml:space="preserve">Okay, yeah, earlier we selected this. Do I need to save somewhere here this configuration?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1:14:05</w:t>
      </w:r>
      <w:r>
        <w:rPr>
          <w:color w:val="323130"/>
          <w:sz w:val="4.3mm"/>
          <w:szCs w:val="4.3mm"/>
          <w:rFonts w:ascii="Segoe UI" w:cs="Segoe UI" w:eastAsia="Segoe UI" w:hAnsi="Segoe UI"/>
        </w:rPr>
        <w:br/>
        <w:t xml:space="preserve">No, no, no, no saving. No saving is needed. OK, by default it will work. What is your error? What is the error you are facing?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1:14:12</w:t>
      </w:r>
      <w:r>
        <w:rPr>
          <w:color w:val="323130"/>
          <w:sz w:val="4.3mm"/>
          <w:szCs w:val="4.3mm"/>
          <w:rFonts w:ascii="Segoe UI" w:cs="Segoe UI" w:eastAsia="Segoe UI" w:hAnsi="Segoe UI"/>
        </w:rPr>
        <w:br/>
        <w:t xml:space="preserve">OK, so now when I'm executing the agent with...</w:t>
      </w:r>
      <w:r>
        <w:rPr>
          <w:color w:val="323130"/>
          <w:sz w:val="4.3mm"/>
          <w:szCs w:val="4.3mm"/>
          <w:rFonts w:ascii="Segoe UI" w:cs="Segoe UI" w:eastAsia="Segoe UI" w:hAnsi="Segoe UI"/>
        </w:rPr>
        <w:br/>
        <w:t xml:space="preserve">Where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1:14:18</w:t>
      </w:r>
      <w:r>
        <w:rPr>
          <w:color w:val="323130"/>
          <w:sz w:val="4.3mm"/>
          <w:szCs w:val="4.3mm"/>
          <w:rFonts w:ascii="Segoe UI" w:cs="Segoe UI" w:eastAsia="Segoe UI" w:hAnsi="Segoe UI"/>
        </w:rPr>
        <w:br/>
        <w:t xml:space="preserve">Can you expand? Can you close that GitHub Copilot tab on the right side?</w:t>
      </w:r>
      <w:r>
        <w:rPr>
          <w:color w:val="323130"/>
          <w:sz w:val="4.3mm"/>
          <w:szCs w:val="4.3mm"/>
          <w:rFonts w:ascii="Segoe UI" w:cs="Segoe UI" w:eastAsia="Segoe UI" w:hAnsi="Segoe UI"/>
        </w:rPr>
        <w:br/>
        <w:t xml:space="preserve">No, no, no, Donald,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1:14:25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I feel stuck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1:14:42</w:t>
      </w:r>
      <w:r>
        <w:rPr>
          <w:color w:val="323130"/>
          <w:sz w:val="4.3mm"/>
          <w:szCs w:val="4.3mm"/>
          <w:rFonts w:ascii="Segoe UI" w:cs="Segoe UI" w:eastAsia="Segoe UI" w:hAnsi="Segoe UI"/>
        </w:rPr>
        <w:br/>
        <w:t xml:space="preserve">One second, I'll come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1:14:45</w:t>
      </w:r>
      <w:r>
        <w:rPr>
          <w:color w:val="323130"/>
          <w:sz w:val="4.3mm"/>
          <w:szCs w:val="4.3mm"/>
          <w:rFonts w:ascii="Segoe UI" w:cs="Segoe UI" w:eastAsia="Segoe UI" w:hAnsi="Segoe UI"/>
        </w:rPr>
        <w:br/>
        <w:t xml:space="preserve">So, when I exit work at this time, we know this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1:14:48</w:t>
      </w:r>
      <w:r>
        <w:rPr>
          <w:color w:val="323130"/>
          <w:sz w:val="4.3mm"/>
          <w:szCs w:val="4.3mm"/>
          <w:rFonts w:ascii="Segoe UI" w:cs="Segoe UI" w:eastAsia="Segoe UI" w:hAnsi="Segoe UI"/>
        </w:rPr>
        <w:br/>
        <w:t xml:space="preserve">And X, can you maximize the terminal?</w:t>
      </w:r>
      <w:r>
        <w:rPr>
          <w:color w:val="323130"/>
          <w:sz w:val="4.3mm"/>
          <w:szCs w:val="4.3mm"/>
          <w:rFonts w:ascii="Segoe UI" w:cs="Segoe UI" w:eastAsia="Segoe UI" w:hAnsi="Segoe UI"/>
        </w:rPr>
        <w:br/>
        <w:t xml:space="preserve">Let's see what was the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Vasudev  Narayan   </w:t>
      </w:r>
      <w:r>
        <w:rPr>
          <w:color w:val="a19f9d"/>
          <w:sz w:val="4.3mm"/>
          <w:szCs w:val="4.3mm"/>
          <w:rFonts w:ascii="Segoe UI" w:cs="Segoe UI" w:eastAsia="Segoe UI" w:hAnsi="Segoe UI"/>
        </w:rPr>
        <w:t xml:space="preserve">1:14:55</w:t>
      </w:r>
      <w:r>
        <w:rPr>
          <w:color w:val="323130"/>
          <w:sz w:val="4.3mm"/>
          <w:szCs w:val="4.3mm"/>
          <w:rFonts w:ascii="Segoe UI" w:cs="Segoe UI" w:eastAsia="Segoe UI" w:hAnsi="Segoe UI"/>
        </w:rPr>
        <w:br/>
        <w:t xml:space="preserve">OK, so when I run this agent,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1:14:58</w:t>
      </w:r>
      <w:r>
        <w:rPr>
          <w:color w:val="323130"/>
          <w:sz w:val="4.3mm"/>
          <w:szCs w:val="4.3mm"/>
          <w:rFonts w:ascii="Segoe UI" w:cs="Segoe UI" w:eastAsia="Segoe UI" w:hAnsi="Segoe UI"/>
        </w:rPr>
        <w:br/>
        <w:t xml:space="preserve">Pull it up, pull it up, the terminal, put it, pull it up.</w:t>
      </w:r>
      <w:r>
        <w:rPr>
          <w:color w:val="323130"/>
          <w:sz w:val="4.3mm"/>
          <w:szCs w:val="4.3mm"/>
          <w:rFonts w:ascii="Segoe UI" w:cs="Segoe UI" w:eastAsia="Segoe UI" w:hAnsi="Segoe UI"/>
        </w:rPr>
        <w:br/>
        <w:t xml:space="preserve">My lunch break.</w:t>
      </w:r>
      <w:r>
        <w:rPr>
          <w:color w:val="323130"/>
          <w:sz w:val="4.3mm"/>
          <w:szCs w:val="4.3mm"/>
          <w:rFonts w:ascii="Segoe UI" w:cs="Segoe UI" w:eastAsia="Segoe UI" w:hAnsi="Segoe UI"/>
        </w:rPr>
        <w:br/>
        <w:t xml:space="preserve">Okay, everyone, done with this program?</w:t>
      </w:r>
      <w:r>
        <w:rPr>
          <w:color w:val="323130"/>
          <w:sz w:val="4.3mm"/>
          <w:szCs w:val="4.3mm"/>
          <w:rFonts w:ascii="Segoe UI" w:cs="Segoe UI" w:eastAsia="Segoe UI" w:hAnsi="Segoe UI"/>
        </w:rPr>
        <w:br/>
        <w:t xml:space="preserve">Yes, okay. Once you're done, please end it. We'll go for the lunch break.</w:t>
      </w:r>
      <w:r>
        <w:rPr>
          <w:color w:val="323130"/>
          <w:sz w:val="4.3mm"/>
          <w:szCs w:val="4.3mm"/>
          <w:rFonts w:ascii="Segoe UI" w:cs="Segoe UI" w:eastAsia="Segoe UI" w:hAnsi="Segoe UI"/>
        </w:rPr>
        <w:br/>
        <w:t xml:space="preserve">On then, folks, once you're done, please append your screenshots in the chat. Thank you, Subhajit.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obf5vtr_cg-kxisaaxpc.png"/><Relationship Id="rId7" Type="http://schemas.openxmlformats.org/officeDocument/2006/relationships/image" Target="media/ayaqpmzvzslotvztae_-1.png"/><Relationship Id="rId8" Type="http://schemas.openxmlformats.org/officeDocument/2006/relationships/image" Target="media/xeggq6e7q_bdwipr43lhv.png"/><Relationship Id="rId9" Type="http://schemas.openxmlformats.org/officeDocument/2006/relationships/image" Target="media/d5x2frmceji3fdzepdtb0.png"/><Relationship Id="rId10" Type="http://schemas.openxmlformats.org/officeDocument/2006/relationships/image" Target="media/6ocq6epwb2x6xlyhndhdc.png"/><Relationship Id="rId11" Type="http://schemas.openxmlformats.org/officeDocument/2006/relationships/image" Target="media/puxsesxs94ks7q9ncdime.png"/><Relationship Id="rId12" Type="http://schemas.openxmlformats.org/officeDocument/2006/relationships/image" Target="media/qu5pocduotr7zbrtxkgyg.png"/><Relationship Id="rId13" Type="http://schemas.openxmlformats.org/officeDocument/2006/relationships/image" Target="media/ajphso1vttwwzzb1pauzd.png"/><Relationship Id="rId14" Type="http://schemas.openxmlformats.org/officeDocument/2006/relationships/image" Target="media/pwfiiuwui8-ubkz_rgg_v.png"/><Relationship Id="rId15" Type="http://schemas.openxmlformats.org/officeDocument/2006/relationships/image" Target="media/mz00hw9bcin_3aajy9fwz.png"/><Relationship Id="rId16" Type="http://schemas.openxmlformats.org/officeDocument/2006/relationships/image" Target="media/zpz_6icogqfedwr1xdwg-.png"/><Relationship Id="rId17" Type="http://schemas.openxmlformats.org/officeDocument/2006/relationships/image" Target="media/g9ub9atgvfnpw3_jkkj7q.png"/><Relationship Id="rId18" Type="http://schemas.openxmlformats.org/officeDocument/2006/relationships/image" Target="media/jlnmwpjdxgva6bkaudysy.png"/><Relationship Id="rId19" Type="http://schemas.openxmlformats.org/officeDocument/2006/relationships/image" Target="media/2yzn75ayiphglkl4vofis.png"/><Relationship Id="rId20" Type="http://schemas.openxmlformats.org/officeDocument/2006/relationships/image" Target="media/vyakph7py6yxoak7ekdks.png"/><Relationship Id="rId21" Type="http://schemas.openxmlformats.org/officeDocument/2006/relationships/image" Target="media/x59cyisd-kgtt_zkfyvff.png"/><Relationship Id="rId22" Type="http://schemas.openxmlformats.org/officeDocument/2006/relationships/image" Target="media/nsva-zo8-phnwne9ql1gx.png"/><Relationship Id="rId23" Type="http://schemas.openxmlformats.org/officeDocument/2006/relationships/image" Target="media/crfxedi4ys_6xdilkmhi4.png"/><Relationship Id="rId24" Type="http://schemas.openxmlformats.org/officeDocument/2006/relationships/image" Target="media/fzlyj0rvw0veuqut4tl1w.png"/><Relationship Id="rId25" Type="http://schemas.openxmlformats.org/officeDocument/2006/relationships/image" Target="media/yo9brpxhuda5ze0ebyg-q.png"/><Relationship Id="rId26" Type="http://schemas.openxmlformats.org/officeDocument/2006/relationships/image" Target="media/7kcy7s9udnvtcodxicnxz.png"/><Relationship Id="rId27" Type="http://schemas.openxmlformats.org/officeDocument/2006/relationships/image" Target="media/6gfggnmsogs5sxsgvs9jz.png"/><Relationship Id="rId28" Type="http://schemas.openxmlformats.org/officeDocument/2006/relationships/image" Target="media/i0dncxlks6xq9ugfkxpk6.png"/><Relationship Id="rId29" Type="http://schemas.openxmlformats.org/officeDocument/2006/relationships/image" Target="media/kbpuqtpzkrm3wush-ram2.png"/><Relationship Id="rId30" Type="http://schemas.openxmlformats.org/officeDocument/2006/relationships/image" Target="media/crown2bc7anblacqo_iyb.png"/><Relationship Id="rId31" Type="http://schemas.openxmlformats.org/officeDocument/2006/relationships/image" Target="media/pwwg9ga5f7e4gn_vnds0z.png"/><Relationship Id="rId32" Type="http://schemas.openxmlformats.org/officeDocument/2006/relationships/image" Target="media/4ussumym-eqibxi89lwq6.png"/><Relationship Id="rId33" Type="http://schemas.openxmlformats.org/officeDocument/2006/relationships/image" Target="media/nydha75bqsmppi_iqlnd3.png"/><Relationship Id="rId34" Type="http://schemas.openxmlformats.org/officeDocument/2006/relationships/image" Target="media/usl2uzyeu6fq6dcczc_3y.png"/><Relationship Id="rId35" Type="http://schemas.openxmlformats.org/officeDocument/2006/relationships/image" Target="media/qx84v0lnpuoozorjpfggl.png"/><Relationship Id="rId36" Type="http://schemas.openxmlformats.org/officeDocument/2006/relationships/image" Target="media/gmohz_ovrd6hrj-oe3ugb.png"/><Relationship Id="rId37" Type="http://schemas.openxmlformats.org/officeDocument/2006/relationships/image" Target="media/zji8q9gpxylswifsqgkuj.png"/><Relationship Id="rId38" Type="http://schemas.openxmlformats.org/officeDocument/2006/relationships/image" Target="media/kbyxpurnrsr6p18lwgpg3.png"/><Relationship Id="rId39" Type="http://schemas.openxmlformats.org/officeDocument/2006/relationships/image" Target="media/tte1_k7kjr8mz98sdv59e.png"/><Relationship Id="rId40" Type="http://schemas.openxmlformats.org/officeDocument/2006/relationships/image" Target="media/o1vme40auymm6xkbh1eny.png"/><Relationship Id="rId41" Type="http://schemas.openxmlformats.org/officeDocument/2006/relationships/image" Target="media/1mixk9zm2fcqyhkctimpq.png"/><Relationship Id="rId42" Type="http://schemas.openxmlformats.org/officeDocument/2006/relationships/image" Target="media/dfzpttpkcyjemwbkhe-np.png"/><Relationship Id="rId43" Type="http://schemas.openxmlformats.org/officeDocument/2006/relationships/image" Target="media/fyujpdwhc7oe6s4sp17u_.png"/><Relationship Id="rId44" Type="http://schemas.openxmlformats.org/officeDocument/2006/relationships/image" Target="media/4vbpzghb3jgxdsvm6o7tr.png"/><Relationship Id="rId45" Type="http://schemas.openxmlformats.org/officeDocument/2006/relationships/image" Target="media/mlpuzq56lyaen79odmmg8.png"/><Relationship Id="rId46" Type="http://schemas.openxmlformats.org/officeDocument/2006/relationships/image" Target="media/l5g1r_ba-sf68igtfa8wa.png"/><Relationship Id="rId47" Type="http://schemas.openxmlformats.org/officeDocument/2006/relationships/image" Target="media/9-f-uwed_opye9iqeo_ht.png"/><Relationship Id="rId48" Type="http://schemas.openxmlformats.org/officeDocument/2006/relationships/image" Target="media/j5ey1ojxmmcev3zit58g-.png"/><Relationship Id="rId49" Type="http://schemas.openxmlformats.org/officeDocument/2006/relationships/image" Target="media/ycbq8uap9quka3kglo79c.png"/><Relationship Id="rId50" Type="http://schemas.openxmlformats.org/officeDocument/2006/relationships/image" Target="media/crr6zk4igg2kfmjfhojoc.png"/><Relationship Id="rId51" Type="http://schemas.openxmlformats.org/officeDocument/2006/relationships/image" Target="media/gkga1l1bzuts1mn9rzqpc.png"/><Relationship Id="rId52" Type="http://schemas.openxmlformats.org/officeDocument/2006/relationships/image" Target="media/yjw60z6dmwlnsmgvmogxr.png"/><Relationship Id="rId53" Type="http://schemas.openxmlformats.org/officeDocument/2006/relationships/image" Target="media/dw9mnnutoetb4ooe3zmpv.png"/><Relationship Id="rId54" Type="http://schemas.openxmlformats.org/officeDocument/2006/relationships/image" Target="media/c9fyyojekmqbavoso6-k5.png"/><Relationship Id="rId55" Type="http://schemas.openxmlformats.org/officeDocument/2006/relationships/image" Target="media/oyqt6tv5hd60lxczxblc1.png"/><Relationship Id="rId56" Type="http://schemas.openxmlformats.org/officeDocument/2006/relationships/image" Target="media/e91uyf22myolhbpvhonjo.png"/><Relationship Id="rId57" Type="http://schemas.openxmlformats.org/officeDocument/2006/relationships/image" Target="media/iv0bjx-qw1miyo9kbngxt.png"/><Relationship Id="rId58" Type="http://schemas.openxmlformats.org/officeDocument/2006/relationships/image" Target="media/qihfrzqlxwn9kyks1g8yg.png"/><Relationship Id="rId59" Type="http://schemas.openxmlformats.org/officeDocument/2006/relationships/image" Target="media/gjs7ssui4arvqiril23sq.png"/><Relationship Id="rId60" Type="http://schemas.openxmlformats.org/officeDocument/2006/relationships/image" Target="media/ewxluogf3-rfqmasq2gui.png"/><Relationship Id="rId61" Type="http://schemas.openxmlformats.org/officeDocument/2006/relationships/image" Target="media/k67wzg5_v4aa8bnzyksxn.png"/><Relationship Id="rId62" Type="http://schemas.openxmlformats.org/officeDocument/2006/relationships/image" Target="media/gwc4q5khu63gjecm30kte.png"/><Relationship Id="rId63" Type="http://schemas.openxmlformats.org/officeDocument/2006/relationships/image" Target="media/yosfseivtdn_b_cnsfva5.png"/><Relationship Id="rId64" Type="http://schemas.openxmlformats.org/officeDocument/2006/relationships/image" Target="media/bfz8oypg3wt2tmye0iwxv.png"/><Relationship Id="rId65" Type="http://schemas.openxmlformats.org/officeDocument/2006/relationships/image" Target="media/12s3deo4tszxckhqqcug3.png"/><Relationship Id="rId66" Type="http://schemas.openxmlformats.org/officeDocument/2006/relationships/image" Target="media/xboeujqn3mfvmcmdcmbms.png"/><Relationship Id="rId67" Type="http://schemas.openxmlformats.org/officeDocument/2006/relationships/image" Target="media/ovht5zghau6nopqiqtrsk.png"/><Relationship Id="rId68" Type="http://schemas.openxmlformats.org/officeDocument/2006/relationships/image" Target="media/c1m0fhdj4v09zuj98g2ji.png"/><Relationship Id="rId69" Type="http://schemas.openxmlformats.org/officeDocument/2006/relationships/image" Target="media/ybelnffdlbkpin0bn_fzr.png"/><Relationship Id="rId70" Type="http://schemas.openxmlformats.org/officeDocument/2006/relationships/image" Target="media/ml84ivypy0v-b_ky2apoo.png"/><Relationship Id="rId71" Type="http://schemas.openxmlformats.org/officeDocument/2006/relationships/image" Target="media/b6qnh_y7hsdpysyd3bmdh.png"/><Relationship Id="rId72" Type="http://schemas.openxmlformats.org/officeDocument/2006/relationships/image" Target="media/ykxcg7ixt4z-5idfedqfv.png"/><Relationship Id="rId73" Type="http://schemas.openxmlformats.org/officeDocument/2006/relationships/image" Target="media/xsrnzx6vie69cbo-vsc29.png"/><Relationship Id="rId74" Type="http://schemas.openxmlformats.org/officeDocument/2006/relationships/image" Target="media/y2iuo7ketpuiyss14ztbw.png"/><Relationship Id="rId75" Type="http://schemas.openxmlformats.org/officeDocument/2006/relationships/image" Target="media/ioewagtvdvrlqnx4av-yo.png"/><Relationship Id="rId76" Type="http://schemas.openxmlformats.org/officeDocument/2006/relationships/image" Target="media/pbyfiiuhidnmijrdxbpib.png"/><Relationship Id="rId77" Type="http://schemas.openxmlformats.org/officeDocument/2006/relationships/image" Target="media/dojjtcu9ngzg4chtd7ohc.png"/><Relationship Id="rId78" Type="http://schemas.openxmlformats.org/officeDocument/2006/relationships/image" Target="media/-1yancrrtgcyvl9_u1esz.png"/><Relationship Id="rId79" Type="http://schemas.openxmlformats.org/officeDocument/2006/relationships/image" Target="media/gmnzhqapxetsyshso1zwp.png"/><Relationship Id="rId80" Type="http://schemas.openxmlformats.org/officeDocument/2006/relationships/image" Target="media/ehbysfvxsl4m89v_xxbjm.png"/><Relationship Id="rId81" Type="http://schemas.openxmlformats.org/officeDocument/2006/relationships/image" Target="media/hbfp4xiydnzrwhxtfvzxo.png"/><Relationship Id="rId82" Type="http://schemas.openxmlformats.org/officeDocument/2006/relationships/image" Target="media/ruguxaiynhnqakqqlxurr.png"/><Relationship Id="rId83" Type="http://schemas.openxmlformats.org/officeDocument/2006/relationships/image" Target="media/wyyo-owqgk43wwrtsnkf4.png"/><Relationship Id="rId84" Type="http://schemas.openxmlformats.org/officeDocument/2006/relationships/image" Target="media/86rxc0l7i1mx33z9ixmtu.png"/><Relationship Id="rId85" Type="http://schemas.openxmlformats.org/officeDocument/2006/relationships/image" Target="media/cljopw0sv0taudgcrfbih.png"/><Relationship Id="rId86" Type="http://schemas.openxmlformats.org/officeDocument/2006/relationships/image" Target="media/207gw0zorj7qpzzkk8g1p.png"/><Relationship Id="rId87" Type="http://schemas.openxmlformats.org/officeDocument/2006/relationships/image" Target="media/bgiapgjomg2w1-43zflbm.png"/><Relationship Id="rId88" Type="http://schemas.openxmlformats.org/officeDocument/2006/relationships/image" Target="media/52bt8t6njrpyanyeagftc.png"/><Relationship Id="rId89" Type="http://schemas.openxmlformats.org/officeDocument/2006/relationships/image" Target="media/ouwg2gy_wd2vb_34_dhz4.png"/><Relationship Id="rId90" Type="http://schemas.openxmlformats.org/officeDocument/2006/relationships/image" Target="media/aruzkg94hy3xzubgorlw0.png"/><Relationship Id="rId91" Type="http://schemas.openxmlformats.org/officeDocument/2006/relationships/image" Target="media/s7l2v_3syif64ebzgxb9q.png"/><Relationship Id="rId92" Type="http://schemas.openxmlformats.org/officeDocument/2006/relationships/image" Target="media/wpawsylgwr_fhy3ak3693.png"/><Relationship Id="rId93" Type="http://schemas.openxmlformats.org/officeDocument/2006/relationships/image" Target="media/hohcg11tvhrgbhkutztt7.png"/><Relationship Id="rId94" Type="http://schemas.openxmlformats.org/officeDocument/2006/relationships/image" Target="media/vge-jt78aert7xlv0ieep.png"/><Relationship Id="rId95" Type="http://schemas.openxmlformats.org/officeDocument/2006/relationships/image" Target="media/ksc1fvr5ko0bncyv3x4sd.png"/><Relationship Id="rId96" Type="http://schemas.openxmlformats.org/officeDocument/2006/relationships/image" Target="media/websl-jnxyxffdpdqjrsn.png"/><Relationship Id="rId97" Type="http://schemas.openxmlformats.org/officeDocument/2006/relationships/image" Target="media/umwy96z23xr_veykefbkw.png"/><Relationship Id="rId98" Type="http://schemas.openxmlformats.org/officeDocument/2006/relationships/image" Target="media/llmta0fnplvvguejducue.png"/><Relationship Id="rId99" Type="http://schemas.openxmlformats.org/officeDocument/2006/relationships/image" Target="media/kfof2kvnoqgmest_p5vtr.png"/><Relationship Id="rId100" Type="http://schemas.openxmlformats.org/officeDocument/2006/relationships/image" Target="media/8v4v4ar1gs5lla3bz2_d0.png"/><Relationship Id="rId101" Type="http://schemas.openxmlformats.org/officeDocument/2006/relationships/image" Target="media/blhhugxdev3iuzk_o9lqy.png"/><Relationship Id="rId102" Type="http://schemas.openxmlformats.org/officeDocument/2006/relationships/image" Target="media/9dhfladqjpyh2q9kkalqr.png"/><Relationship Id="rId103" Type="http://schemas.openxmlformats.org/officeDocument/2006/relationships/image" Target="media/c4xbey4d5svcnkrpkkz_o.png"/><Relationship Id="rId104" Type="http://schemas.openxmlformats.org/officeDocument/2006/relationships/image" Target="media/cemme-ain4wwstj383igy.png"/><Relationship Id="rId105" Type="http://schemas.openxmlformats.org/officeDocument/2006/relationships/image" Target="media/cpghbekokhn1k5iwe8xcb.png"/><Relationship Id="rId106" Type="http://schemas.openxmlformats.org/officeDocument/2006/relationships/image" Target="media/qsrliafhczasd7yslzqux.png"/><Relationship Id="rId107" Type="http://schemas.openxmlformats.org/officeDocument/2006/relationships/image" Target="media/tiwsoisfko1fddk4mvivy.png"/><Relationship Id="rId108" Type="http://schemas.openxmlformats.org/officeDocument/2006/relationships/image" Target="media/lqwxj-lwxbsxsjf2ia0rh.png"/><Relationship Id="rId109" Type="http://schemas.openxmlformats.org/officeDocument/2006/relationships/image" Target="media/zwa6klbho0_nvfifjpq2e.png"/><Relationship Id="rId110" Type="http://schemas.openxmlformats.org/officeDocument/2006/relationships/image" Target="media/vt3jyzpiuihk81x6_2k9i.png"/><Relationship Id="rId111" Type="http://schemas.openxmlformats.org/officeDocument/2006/relationships/image" Target="media/qz7sbjrnmz92n578druth.png"/><Relationship Id="rId112" Type="http://schemas.openxmlformats.org/officeDocument/2006/relationships/image" Target="media/seambc2_8us-qjc9okgke.png"/><Relationship Id="rId113" Type="http://schemas.openxmlformats.org/officeDocument/2006/relationships/image" Target="media/xsf29f7jmvd0lwfxrjz-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2026-08-23T10:08:45.347Z</dcterms:created>
  <dcterms:modified xsi:type="dcterms:W3CDTF">2026-08-23T10:08:45.347Z</dcterms:modified>
</cp:coreProperties>
</file>

<file path=docProps/custom.xml><?xml version="1.0" encoding="utf-8"?>
<Properties xmlns="http://schemas.openxmlformats.org/officeDocument/2006/custom-properties" xmlns:vt="http://schemas.openxmlformats.org/officeDocument/2006/docPropsVTypes"/>
</file>