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1-20260822_115815-Meeting Recording</w:t>
      </w:r>
    </w:p>
    <w:p>
      <w:pPr>
        <w:spacing w:after="100"/>
      </w:pPr>
      <w:r>
        <w:rPr>
          <w:color w:val="605e5c"/>
          <w:sz w:val="3mm"/>
          <w:szCs w:val="3mm"/>
          <w:rFonts w:ascii="Segoe UI" w:cs="Segoe UI" w:eastAsia="Segoe UI" w:hAnsi="Segoe UI"/>
        </w:rPr>
        <w:t xml:space="preserve">22 August 2026, 06:28am</w:t>
      </w:r>
    </w:p>
    <w:p>
      <w:pPr>
        <w:spacing w:after="100"/>
      </w:pPr>
      <w:r>
        <w:rPr>
          <w:color w:val="605e5c"/>
          <w:sz w:val="3mm"/>
          <w:szCs w:val="3mm"/>
          <w:rFonts w:ascii="Segoe UI" w:cs="Segoe UI" w:eastAsia="Segoe UI" w:hAnsi="Segoe UI"/>
        </w:rPr>
        <w:t xml:space="preserve">1h 24m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It's not mandatory. It's not mandatory. It's based upon use case, you can use the SDK. For example, Open AI SDK is compulsory because you want to consume the LLM from the Foundry. For that, you need Open AI. That is mandatory for any application. If you are using GPT models, any type of a framework you use, Open AI SDK is compulsory.</w:t>
      </w:r>
      <w:r>
        <w:rPr>
          <w:color w:val="323130"/>
          <w:sz w:val="4.3mm"/>
          <w:szCs w:val="4.3mm"/>
          <w:rFonts w:ascii="Segoe UI" w:cs="Segoe UI" w:eastAsia="Segoe UI" w:hAnsi="Segoe UI"/>
        </w:rPr>
        <w:br/>
        <w:t xml:space="preserve">But Microsoft Agent Framework SDK is not compulsory. If you're using LineGraph, you can use Open SDK and come build your agents. It's not compulsory. You have to use the Agent Framework SDK. It's just three options we have over there. Whenever you want to use Microsoft Agent Framework, okay, for building the agents in terms of Foundry through Foundry and all.</w:t>
      </w:r>
      <w:r>
        <w:rPr>
          <w:color w:val="323130"/>
          <w:sz w:val="4.3mm"/>
          <w:szCs w:val="4.3mm"/>
          <w:rFonts w:ascii="Segoe UI" w:cs="Segoe UI" w:eastAsia="Segoe UI" w:hAnsi="Segoe UI"/>
        </w:rPr>
        <w:br/>
        <w:t xml:space="preserve">Then you use Microsoft Agent Framework. Once, whenever you want your deployed GPT models, okay, Open AI models, that time you use Open AI SDK. Whenever you want to consume the tools of Microsoft Foundry, language tool, speech tool, translation tool, document intelligence tool, or the content understanding tool, that particular time you use.</w:t>
      </w:r>
      <w:r>
        <w:rPr>
          <w:color w:val="323130"/>
          <w:sz w:val="4.3mm"/>
          <w:szCs w:val="4.3mm"/>
          <w:rFonts w:ascii="Segoe UI" w:cs="Segoe UI" w:eastAsia="Segoe UI" w:hAnsi="Segoe UI"/>
        </w:rPr>
        <w:br/>
        <w:t xml:space="preserve">Microsoft found a tools SDK. It depends upon the use case. It depends upon what you're doing based upon that you use the SDK.</w:t>
      </w:r>
      <w:r>
        <w:rPr>
          <w:color w:val="323130"/>
          <w:sz w:val="4.3mm"/>
          <w:szCs w:val="4.3mm"/>
          <w:rFonts w:ascii="Segoe UI" w:cs="Segoe UI" w:eastAsia="Segoe UI" w:hAnsi="Segoe UI"/>
        </w:rPr>
        <w:br/>
        <w:t xml:space="preserve">Who's the resources of whatever is available in the Microsoft? Exactly.</w:t>
      </w:r>
      <w:r>
        <w:rPr>
          <w:color w:val="323130"/>
          <w:sz w:val="4.3mm"/>
          <w:szCs w:val="4.3mm"/>
          <w:rFonts w:ascii="Segoe UI" w:cs="Segoe UI" w:eastAsia="Segoe UI" w:hAnsi="Segoe UI"/>
        </w:rPr>
        <w:br/>
        <w:t xml:space="preserve">Okay, everyone's back. How many had to come? One, two, three, 4. On in folks, please confirm in the chat you're back from your break.</w:t>
      </w:r>
      <w:r>
        <w:rPr>
          <w:color w:val="323130"/>
          <w:sz w:val="4.3mm"/>
          <w:szCs w:val="4.3mm"/>
          <w:rFonts w:ascii="Segoe UI" w:cs="Segoe UI" w:eastAsia="Segoe UI" w:hAnsi="Segoe UI"/>
        </w:rPr>
        <w:br/>
        <w:t xml:space="preserve">Still also you have to use open AI SDK.</w:t>
      </w:r>
      <w:r>
        <w:rPr>
          <w:color w:val="323130"/>
          <w:sz w:val="4.3mm"/>
          <w:szCs w:val="4.3mm"/>
          <w:rFonts w:ascii="Segoe UI" w:cs="Segoe UI" w:eastAsia="Segoe UI" w:hAnsi="Segoe UI"/>
        </w:rPr>
        <w:br/>
        <w:t xml:space="preserve">Yes, something I'm going to use for particularly Microsoft Microsoft Service, then I have to use this SDK for the and Open AI SDK. It's not only for Microsoft Foundry. If you have you use Open AI API key, then also you have to use Open AI SDK also.</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Okay, online folks, thank you so much for the confirmation that you're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So the Foundry SDK is only right specific for Foundry, right? That is the only thing that option that we can use for Foundry SDK that works only with Foundry.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Now, let's start with the...</w:t>
      </w:r>
      <w:r>
        <w:rPr>
          <w:color w:val="323130"/>
          <w:sz w:val="4.3mm"/>
          <w:szCs w:val="4.3mm"/>
          <w:rFonts w:ascii="Segoe UI" w:cs="Segoe UI" w:eastAsia="Segoe UI" w:hAnsi="Segoe UI"/>
        </w:rPr>
        <w:br/>
        <w:t xml:space="preserve">Exactly. So if you're working with the Microsoft Foundry agents and all, then you should use Microsoft Foundry SDK. It's not compulsory that every time you have to use whenever you're building agents. If you're just using Foundry tools, no need to use Microsoft Foundry SDK. Can you just use the third SDK, which is Microsoft Foundry Tools SDK? Understood. If you are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Through Land Graph, no need for Microsoft Agent Framework is decay.</w:t>
      </w:r>
      <w:r>
        <w:rPr>
          <w:color w:val="323130"/>
          <w:sz w:val="4.3mm"/>
          <w:szCs w:val="4.3mm"/>
          <w:rFonts w:ascii="Segoe UI" w:cs="Segoe UI" w:eastAsia="Segoe UI" w:hAnsi="Segoe UI"/>
        </w:rPr>
        <w:br/>
        <w:t xml:space="preserve">Okay, everyone, let me share my screen first.</w:t>
      </w:r>
      <w:r>
        <w:rPr>
          <w:color w:val="323130"/>
          <w:sz w:val="4.3mm"/>
          <w:szCs w:val="4.3mm"/>
          <w:rFonts w:ascii="Segoe UI" w:cs="Segoe UI" w:eastAsia="Segoe UI" w:hAnsi="Segoe UI"/>
        </w:rPr>
        <w:br/>
        <w:t xml:space="preserve">First thing first, let me give you the access for the labs, everyone first. Okay, so...</w:t>
      </w:r>
      <w:r>
        <w:rPr>
          <w:color w:val="323130"/>
          <w:sz w:val="4.3mm"/>
          <w:szCs w:val="4.3mm"/>
          <w:rFonts w:ascii="Segoe UI" w:cs="Segoe UI" w:eastAsia="Segoe UI" w:hAnsi="Segoe UI"/>
        </w:rPr>
        <w:br/>
        <w:t xml:space="preserve">This have to share.</w:t>
      </w:r>
      <w:r>
        <w:rPr>
          <w:color w:val="323130"/>
          <w:sz w:val="4.3mm"/>
          <w:szCs w:val="4.3mm"/>
          <w:rFonts w:ascii="Segoe UI" w:cs="Segoe UI" w:eastAsia="Segoe UI" w:hAnsi="Segoe UI"/>
        </w:rPr>
        <w:br/>
        <w:t xml:space="preserve">Abhi, I'm adding credentials in the Team chat. We just drop it in the WhatsApp group.</w:t>
      </w:r>
      <w:r>
        <w:rPr>
          <w:color w:val="323130"/>
          <w:sz w:val="4.3mm"/>
          <w:szCs w:val="4.3mm"/>
          <w:rFonts w:ascii="Segoe UI" w:cs="Segoe UI" w:eastAsia="Segoe UI" w:hAnsi="Segoe UI"/>
        </w:rPr>
        <w:br/>
        <w:t xml:space="preserve">Top those credentials in the WhatsApp group. Okay, everyone, listen here. Observe the screen for two minutes. So here, I'm giving you the access for the how many of you used LODS earlier.</w:t>
      </w:r>
      <w:r>
        <w:rPr>
          <w:color w:val="323130"/>
          <w:sz w:val="4.3mm"/>
          <w:szCs w:val="4.3mm"/>
          <w:rFonts w:ascii="Segoe UI" w:cs="Segoe UI" w:eastAsia="Segoe UI" w:hAnsi="Segoe UI"/>
        </w:rPr>
        <w:br/>
        <w:t xml:space="preserve">Previously, how many of you have used LODS, the skill label labs?</w:t>
      </w:r>
      <w:r>
        <w:rPr>
          <w:color w:val="323130"/>
          <w:sz w:val="4.3mm"/>
          <w:szCs w:val="4.3mm"/>
          <w:rFonts w:ascii="Segoe UI" w:cs="Segoe UI" w:eastAsia="Segoe UI" w:hAnsi="Segoe UI"/>
        </w:rPr>
        <w:br/>
        <w:t xml:space="preserve">Okay, only one. So here what you have to do is let me just show that to you. First you have to open this particular link.</w:t>
      </w:r>
      <w:r>
        <w:rPr>
          <w:color w:val="323130"/>
          <w:sz w:val="4.3mm"/>
          <w:szCs w:val="4.3mm"/>
          <w:rFonts w:ascii="Segoe UI" w:cs="Segoe UI" w:eastAsia="Segoe UI" w:hAnsi="Segoe UI"/>
        </w:rPr>
        <w:br/>
        <w:t xml:space="preserve">Okay, once I open this particular link, I'll be landing in the skill level platform and this is the common bookmark this. This is the same link which we are going to use for this course also and for the AI 300 also. Okay, so as mine is directly logged in. Once you, okay, I'll just show it to you in the private window.</w:t>
      </w:r>
      <w:r>
        <w:rPr>
          <w:color w:val="323130"/>
          <w:sz w:val="4.3mm"/>
          <w:szCs w:val="4.3mm"/>
          <w:rFonts w:ascii="Segoe UI" w:cs="Segoe UI" w:eastAsia="Segoe UI" w:hAnsi="Segoe UI"/>
        </w:rPr>
        <w:br/>
        <w:t xml:space="preserve">Once you open this URL, it will ask you to log in and it will give you 3 options. Log in with respect. If you click upon, don't. Okay, everyone, please. One important thing, do not click upon directly register with training key. If you do that, the training key will be only active for two to three days. That's all. Okay, this lab is duration is given for a.</w:t>
      </w:r>
      <w:r>
        <w:rPr>
          <w:color w:val="323130"/>
          <w:sz w:val="4.3mm"/>
          <w:szCs w:val="4.3mm"/>
          <w:rFonts w:ascii="Segoe UI" w:cs="Segoe UI" w:eastAsia="Segoe UI" w:hAnsi="Segoe UI"/>
        </w:rPr>
        <w:br/>
        <w:t xml:space="preserve">180 days. If you want this particular lab to be active for 180 days, click upon sign in first. Sign in with your account. OK, either if you have your official ID or office ID, you can go with Intra ID. If you choose for a personal account, go with respect to Microsoft account. Log in with your personal account.</w:t>
      </w:r>
      <w:r>
        <w:rPr>
          <w:color w:val="323130"/>
          <w:sz w:val="4.3mm"/>
          <w:szCs w:val="4.3mm"/>
          <w:rFonts w:ascii="Segoe UI" w:cs="Segoe UI" w:eastAsia="Segoe UI" w:hAnsi="Segoe UI"/>
        </w:rPr>
        <w:br/>
        <w:t xml:space="preserve">Okay, so here what you can do is either you can go with respect to your personal Outlook account, or else you can add your GitHub account also log in with your GitHub account also. Whatever account you're going to log in, you're going to use the same account to use the labs. Okay, once you log in, after logging in, you'll be in this dashboard. In your dashboard.</w:t>
      </w:r>
      <w:r>
        <w:rPr>
          <w:color w:val="323130"/>
          <w:sz w:val="4.3mm"/>
          <w:szCs w:val="4.3mm"/>
          <w:rFonts w:ascii="Segoe UI" w:cs="Segoe UI" w:eastAsia="Segoe UI" w:hAnsi="Segoe UI"/>
        </w:rPr>
        <w:br/>
        <w:t xml:space="preserve">bottom right corner you have this redeem training key.</w:t>
      </w:r>
      <w:r>
        <w:rPr>
          <w:color w:val="323130"/>
          <w:sz w:val="4.3mm"/>
          <w:szCs w:val="4.3mm"/>
          <w:rFonts w:ascii="Segoe UI" w:cs="Segoe UI" w:eastAsia="Segoe UI" w:hAnsi="Segoe UI"/>
        </w:rPr>
        <w:br/>
        <w:t xml:space="preserve">Okay, so in that you just have to paste your key and click upon redeem. Understood? Once you do that, you'll be in this page. Once you click upon redeem, you'll land in this particular page where you'll be able to see this course which is known as AI 103. After that, here you'll be able to see one button which says view agreement.</w:t>
      </w:r>
      <w:r>
        <w:rPr>
          <w:color w:val="323130"/>
          <w:sz w:val="4.3mm"/>
          <w:szCs w:val="4.3mm"/>
          <w:rFonts w:ascii="Segoe UI" w:cs="Segoe UI" w:eastAsia="Segoe UI" w:hAnsi="Segoe UI"/>
        </w:rPr>
        <w:br/>
        <w:t xml:space="preserve">Scroll down to the last and click upon agree.</w:t>
      </w:r>
      <w:r>
        <w:rPr>
          <w:color w:val="323130"/>
          <w:sz w:val="4.3mm"/>
          <w:szCs w:val="4.3mm"/>
          <w:rFonts w:ascii="Segoe UI" w:cs="Segoe UI" w:eastAsia="Segoe UI" w:hAnsi="Segoe UI"/>
        </w:rPr>
        <w:br/>
        <w:t xml:space="preserve">This OK symbol means they'll get a just there'll be something called as alert as in a right mark order. After this redemption, you'll get a OK symbol there. Then your these labs will be enabled. Do not click upon launch upon any labs if you want. First perform this redemption.</w:t>
      </w:r>
      <w:r>
        <w:rPr>
          <w:color w:val="323130"/>
          <w:sz w:val="4.3mm"/>
          <w:szCs w:val="4.3mm"/>
          <w:rFonts w:ascii="Segoe UI" w:cs="Segoe UI" w:eastAsia="Segoe UI" w:hAnsi="Segoe UI"/>
        </w:rPr>
        <w:br/>
        <w:t xml:space="preserve">Okay, I'll repeat again. So as people have joined just now, I've given you one link in the WhatsApp group and Team chat boot. Open that link, log in. Okay, if you are if you choose to log in with your official ID, log in with Intra ID. If you choose to log in with your personal ID, log in with your Microsoft account, click over the Microsoft account, log in.</w:t>
      </w:r>
      <w:r>
        <w:rPr>
          <w:color w:val="323130"/>
          <w:sz w:val="4.3mm"/>
          <w:szCs w:val="4.3mm"/>
          <w:rFonts w:ascii="Segoe UI" w:cs="Segoe UI" w:eastAsia="Segoe UI" w:hAnsi="Segoe UI"/>
        </w:rPr>
        <w:br/>
        <w:t xml:space="preserve">And after login, you'll be in the dashboard like this. Once you're in the dashboard, paste the key which is given attached over there in the same message. You were here and click upon redeem. Okay, then you'll be in the lab environment with just this one.</w:t>
      </w:r>
      <w:r>
        <w:rPr>
          <w:color w:val="323130"/>
          <w:sz w:val="4.3mm"/>
          <w:szCs w:val="4.3mm"/>
          <w:rFonts w:ascii="Segoe UI" w:cs="Segoe UI" w:eastAsia="Segoe UI" w:hAnsi="Segoe UI"/>
        </w:rPr>
        <w:br/>
        <w:t xml:space="preserve">Understood, everyone.</w:t>
      </w:r>
      <w:r>
        <w:rPr>
          <w:color w:val="323130"/>
          <w:sz w:val="4.3mm"/>
          <w:szCs w:val="4.3mm"/>
          <w:rFonts w:ascii="Segoe UI" w:cs="Segoe UI" w:eastAsia="Segoe UI" w:hAnsi="Segoe UI"/>
        </w:rPr>
        <w:br/>
        <w:t xml:space="preserve">Okay, do it and confirm it online folks. Append your screenshots in the chat once means this screenshot screen with this particular screenshot once you're done redeeming the key.</w:t>
      </w:r>
      <w:r>
        <w:rPr>
          <w:color w:val="323130"/>
          <w:sz w:val="4.3mm"/>
          <w:szCs w:val="4.3mm"/>
          <w:rFonts w:ascii="Segoe UI" w:cs="Segoe UI" w:eastAsia="Segoe UI" w:hAnsi="Segoe UI"/>
        </w:rPr>
        <w:br/>
        <w:t xml:space="preserve">Okay, thank you, Ravi. Others, please do confirm once it is done.</w:t>
      </w:r>
      <w:r>
        <w:rPr>
          <w:color w:val="323130"/>
          <w:sz w:val="4.3mm"/>
          <w:szCs w:val="4.3mm"/>
          <w:rFonts w:ascii="Segoe UI" w:cs="Segoe UI" w:eastAsia="Segoe UI" w:hAnsi="Segoe UI"/>
        </w:rPr>
        <w:br/>
        <w:t xml:space="preserve">Activities you don't have to submit right in the DOM. Yeah, we just have to accept the government. We work in OK.</w:t>
      </w:r>
      <w:r>
        <w:rPr>
          <w:color w:val="323130"/>
          <w:sz w:val="4.3mm"/>
          <w:szCs w:val="4.3mm"/>
          <w:rFonts w:ascii="Segoe UI" w:cs="Segoe UI" w:eastAsia="Segoe UI" w:hAnsi="Segoe UI"/>
        </w:rPr>
        <w:br/>
        <w:t xml:space="preserve">That's all, OK. No need to launch, do not launch any labs very well.</w:t>
      </w:r>
      <w:r>
        <w:rPr>
          <w:color w:val="323130"/>
          <w:sz w:val="4.3mm"/>
          <w:szCs w:val="4.3mm"/>
          <w:rFonts w:ascii="Segoe UI" w:cs="Segoe UI" w:eastAsia="Segoe UI" w:hAnsi="Segoe UI"/>
        </w:rPr>
        <w:br/>
        <w:t xml:space="preserve">I B.</w:t>
      </w:r>
      <w:r>
        <w:rPr>
          <w:color w:val="323130"/>
          <w:sz w:val="4.3mm"/>
          <w:szCs w:val="4.3mm"/>
          <w:rFonts w:ascii="Segoe UI" w:cs="Segoe UI" w:eastAsia="Segoe UI" w:hAnsi="Segoe UI"/>
        </w:rPr>
        <w:br/>
        <w:t xml:space="preserve">We will give you that.</w:t>
      </w:r>
      <w:r>
        <w:rPr>
          <w:color w:val="323130"/>
          <w:sz w:val="4.3mm"/>
          <w:szCs w:val="4.3mm"/>
          <w:rFonts w:ascii="Segoe UI" w:cs="Segoe UI" w:eastAsia="Segoe UI" w:hAnsi="Segoe UI"/>
        </w:rPr>
        <w:br/>
        <w:t xml:space="preserve">Simha.</w:t>
      </w:r>
      <w:r>
        <w:rPr>
          <w:color w:val="323130"/>
          <w:sz w:val="4.3mm"/>
          <w:szCs w:val="4.3mm"/>
          <w:rFonts w:ascii="Segoe UI" w:cs="Segoe UI" w:eastAsia="Segoe UI" w:hAnsi="Segoe UI"/>
        </w:rPr>
        <w:br/>
        <w:t xml:space="preserve">Anyone facing any issues, please let me know.</w:t>
      </w:r>
      <w:r>
        <w:rPr>
          <w:color w:val="323130"/>
          <w:sz w:val="4.3mm"/>
          <w:szCs w:val="4.3mm"/>
          <w:rFonts w:ascii="Segoe UI" w:cs="Segoe UI" w:eastAsia="Segoe UI" w:hAnsi="Segoe UI"/>
        </w:rPr>
        <w:br/>
        <w:t xml:space="preserve">and please do not click upon that register with training key. Okay, sign in and then redeem your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Hey, I'm giving this Outlook for the rate Outlook.com account. Is it the one that we should give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Outlook.com also works. Any personal account can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Are you facing any issues, Vasudev?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Okay, verify your e-mail. Okay, the outlook.com.</w:t>
      </w:r>
      <w:r>
        <w:rPr>
          <w:color w:val="323130"/>
          <w:sz w:val="4.3mm"/>
          <w:szCs w:val="4.3mm"/>
          <w:rFonts w:ascii="Segoe UI" w:cs="Segoe UI" w:eastAsia="Segoe UI" w:hAnsi="Segoe UI"/>
        </w:rPr>
        <w:br/>
        <w:t xml:space="preserve">I can use my Gmail account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Yes, yes, you can use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OK, let me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But make sure that you bookmark this website because this is the same website which we'll be using for next almost 8 days, including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it says when we are signing in, use your Microsoft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Yes, okay, you can share your screen Vasudev. I can guide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Vasudev, Vasudev, we have to create a Microsoft account. You can use your personal ID also, Gmail ID. You have done previous certification, right? So you can use that personal ID. Then use this one, redeem, sign in and redeem.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Then let me log in to outlook.com. It has sent an e-mail,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It's wonderful.</w:t>
      </w:r>
      <w:r>
        <w:rPr>
          <w:color w:val="323130"/>
          <w:sz w:val="4.3mm"/>
          <w:szCs w:val="4.3mm"/>
          <w:rFonts w:ascii="Segoe UI" w:cs="Segoe UI" w:eastAsia="Segoe UI" w:hAnsi="Segoe UI"/>
        </w:rPr>
        <w:br/>
        <w:t xml:space="preserve">Each of the.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Done. Anyone facing any issues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Yeah, I'm still.</w:t>
      </w:r>
      <w:r>
        <w:rPr>
          <w:color w:val="323130"/>
          <w:sz w:val="4.3mm"/>
          <w:szCs w:val="4.3mm"/>
          <w:rFonts w:ascii="Segoe UI" w:cs="Segoe UI" w:eastAsia="Segoe UI" w:hAnsi="Segoe UI"/>
        </w:rPr>
        <w:br/>
        <w:t xml:space="preserve">Getting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Okay, as this is a first lab, okay, which we are going to do now. I'll be very slow. Okay, everyone, let's make sure that everyone is in the same step. Okay, if you are stuck somewhere, if you are not facing, if you're facing some errors or issues, let me know, we'll resolve that and then we'll go further. Okay, only for this lab, I'll be very slow so that you can understand.</w:t>
      </w:r>
      <w:r>
        <w:rPr>
          <w:color w:val="323130"/>
          <w:sz w:val="4.3mm"/>
          <w:szCs w:val="4.3mm"/>
          <w:rFonts w:ascii="Segoe UI" w:cs="Segoe UI" w:eastAsia="Segoe UI" w:hAnsi="Segoe UI"/>
        </w:rPr>
        <w:br/>
        <w:t xml:space="preserve">and get in touch with this whole environment.</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Everyone, was their visit done?</w:t>
      </w:r>
      <w:r>
        <w:rPr>
          <w:color w:val="323130"/>
          <w:sz w:val="4.3mm"/>
          <w:szCs w:val="4.3mm"/>
          <w:rFonts w:ascii="Segoe UI" w:cs="Segoe UI" w:eastAsia="Segoe UI" w:hAnsi="Segoe UI"/>
        </w:rPr>
        <w:br/>
        <w:t xml:space="preserve">Here, how many of you have done?</w:t>
      </w:r>
      <w:r>
        <w:rPr>
          <w:color w:val="323130"/>
          <w:sz w:val="4.3mm"/>
          <w:szCs w:val="4.3mm"/>
          <w:rFonts w:ascii="Segoe UI" w:cs="Segoe UI" w:eastAsia="Segoe UI" w:hAnsi="Segoe UI"/>
        </w:rPr>
        <w:br/>
        <w:t xml:space="preserve">Who is still doing it?</w:t>
      </w:r>
      <w:r>
        <w:rPr>
          <w:color w:val="323130"/>
          <w:sz w:val="4.3mm"/>
          <w:szCs w:val="4.3mm"/>
          <w:rFonts w:ascii="Segoe UI" w:cs="Segoe UI" w:eastAsia="Segoe UI" w:hAnsi="Segoe UI"/>
        </w:rPr>
        <w:br/>
        <w:t xml:space="preserve">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Yeah, I'm only sure it's it says the order of the 40, but in my inbox, I'm trying to see it as we can see. Does it go to spam?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Can you share your screen most of it? We'll see what's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Just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Make him presenter.</w:t>
      </w:r>
      <w:r>
        <w:rPr>
          <w:color w:val="323130"/>
          <w:sz w:val="4.3mm"/>
          <w:szCs w:val="4.3mm"/>
          <w:rFonts w:ascii="Segoe UI" w:cs="Segoe UI" w:eastAsia="Segoe UI" w:hAnsi="Segoe UI"/>
        </w:rPr>
        <w:br/>
        <w:t xml:space="preserve">Positive.</w:t>
      </w:r>
      <w:r>
        <w:rPr>
          <w:color w:val="323130"/>
          <w:sz w:val="4.3mm"/>
          <w:szCs w:val="4.3mm"/>
          <w:rFonts w:ascii="Segoe UI" w:cs="Segoe UI" w:eastAsia="Segoe UI" w:hAnsi="Segoe UI"/>
        </w:rPr>
        <w:br/>
        <w:t xml:space="preserve">Okay, I think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Hey,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It's loading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It says e-mail is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And I'm checking in my inbox, it's not.</w:t>
      </w:r>
      <w:r>
        <w:rPr>
          <w:color w:val="323130"/>
          <w:sz w:val="4.3mm"/>
          <w:szCs w:val="4.3mm"/>
          <w:rFonts w:ascii="Segoe UI" w:cs="Segoe UI" w:eastAsia="Segoe UI" w:hAnsi="Segoe UI"/>
        </w:rPr>
        <w:br/>
        <w:t xml:space="preserve">Ring up,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Can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Yeah, yeah, I'm just bringing my it's in another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you have to add an e-mail first. No, no, no, you have to add an e-mail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The e-mail is added, right? We'll send a quote to which says, ohh,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Vasudev, no, no, no.</w:t>
      </w:r>
      <w:r>
        <w:rPr>
          <w:color w:val="323130"/>
          <w:sz w:val="4.3mm"/>
          <w:szCs w:val="4.3mm"/>
          <w:rFonts w:ascii="Segoe UI" w:cs="Segoe UI" w:eastAsia="Segoe UI" w:hAnsi="Segoe UI"/>
        </w:rPr>
        <w:br/>
        <w:t xml:space="preserve">Once you add an e-mail, then you have to it will send a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My, my, my.</w:t>
      </w:r>
      <w:r>
        <w:rPr>
          <w:color w:val="323130"/>
          <w:sz w:val="4.3mm"/>
          <w:szCs w:val="4.3mm"/>
          <w:rFonts w:ascii="Segoe UI" w:cs="Segoe UI" w:eastAsia="Segoe UI" w:hAnsi="Segoe UI"/>
        </w:rPr>
        <w:br/>
        <w:t xml:space="preserve">Okay, I think I should get in there. Sorry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Accept.</w:t>
      </w:r>
      <w:r>
        <w:rPr>
          <w:color w:val="323130"/>
          <w:sz w:val="4.3mm"/>
          <w:szCs w:val="4.3mm"/>
          <w:rFonts w:ascii="Segoe UI" w:cs="Segoe UI" w:eastAsia="Segoe UI" w:hAnsi="Segoe UI"/>
        </w:rPr>
        <w:br/>
        <w:t xml:space="preserve">It will be inside a foundry itself, yeah.</w:t>
      </w:r>
      <w:r>
        <w:rPr>
          <w:color w:val="323130"/>
          <w:sz w:val="4.3mm"/>
          <w:szCs w:val="4.3mm"/>
          <w:rFonts w:ascii="Segoe UI" w:cs="Segoe UI" w:eastAsia="Segoe UI" w:hAnsi="Segoe UI"/>
        </w:rPr>
        <w:br/>
        <w:t xml:space="preserve">Okay, so bottom right corner, there'll be something called as...</w:t>
      </w:r>
      <w:r>
        <w:rPr>
          <w:color w:val="323130"/>
          <w:sz w:val="4.3mm"/>
          <w:szCs w:val="4.3mm"/>
          <w:rFonts w:ascii="Segoe UI" w:cs="Segoe UI" w:eastAsia="Segoe UI" w:hAnsi="Segoe UI"/>
        </w:rPr>
        <w:br/>
        <w:t xml:space="preserve">Okay, so you add your name, first name, last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Yeah, get my money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Bottom right corner, if you scroll, there is a redeem key option. Paste your key there.</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REVA agreement.</w:t>
      </w:r>
      <w:r>
        <w:rPr>
          <w:color w:val="323130"/>
          <w:sz w:val="4.3mm"/>
          <w:szCs w:val="4.3mm"/>
          <w:rFonts w:ascii="Segoe UI" w:cs="Segoe UI" w:eastAsia="Segoe UI" w:hAnsi="Segoe UI"/>
        </w:rPr>
        <w:br/>
        <w:t xml:space="preserve">Agree.</w:t>
      </w:r>
      <w:r>
        <w:rPr>
          <w:color w:val="323130"/>
          <w:sz w:val="4.3mm"/>
          <w:szCs w:val="4.3mm"/>
          <w:rFonts w:ascii="Segoe UI" w:cs="Segoe UI" w:eastAsia="Segoe UI" w:hAnsi="Segoe UI"/>
        </w:rPr>
        <w:br/>
        <w:t xml:space="preserve">Okay, and make sure that everyone, if your friends or some like missing this class, make sure that they redeem it today itself because the key will be expired in few hours.</w:t>
      </w:r>
      <w:r>
        <w:rPr>
          <w:color w:val="323130"/>
          <w:sz w:val="4.3mm"/>
          <w:szCs w:val="4.3mm"/>
          <w:rFonts w:ascii="Segoe UI" w:cs="Segoe UI" w:eastAsia="Segoe UI" w:hAnsi="Segoe UI"/>
        </w:rPr>
        <w:br/>
        <w:t xml:space="preserve">Okay, that's all. I'll share my screen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Yeah,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Able to see my screen?</w:t>
      </w:r>
      <w:r>
        <w:rPr>
          <w:color w:val="323130"/>
          <w:sz w:val="4.3mm"/>
          <w:szCs w:val="4.3mm"/>
          <w:rFonts w:ascii="Segoe UI" w:cs="Segoe UI" w:eastAsia="Segoe UI" w:hAnsi="Segoe UI"/>
        </w:rPr>
        <w:br/>
        <w:t xml:space="preserve">My name, folks.</w:t>
      </w:r>
      <w:r>
        <w:rPr>
          <w:color w:val="323130"/>
          <w:sz w:val="4.3mm"/>
          <w:szCs w:val="4.3mm"/>
          <w:rFonts w:ascii="Segoe UI" w:cs="Segoe UI" w:eastAsia="Segoe UI" w:hAnsi="Segoe UI"/>
        </w:rPr>
        <w:br/>
        <w:t xml:space="preserve">OK, yeah, so now, yeah, thank you. Now, everyone, listen here, I'll just give some details about this lab environment. Listen here, everyone, everyone done redeeming.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Okay, so I'll just give you some credentials, some details about this lab environment. First of all, we have around 22 labs in this particular course. Honestly saying the labs are more important to clear your exam. Okay, so the questions upon your exam will be more towards scenario based and it will be more towards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practical implementation of all the things whatever we are going to learn. So the more the labs you do, more effective the answering means more effective the answering will be in your exam. Okay. Try to make sure that you remember all the steps which we are going to perform in the labs. Understood. That is the first thing. All 22 labs are very important.</w:t>
      </w:r>
      <w:r>
        <w:rPr>
          <w:color w:val="323130"/>
          <w:sz w:val="4.3mm"/>
          <w:szCs w:val="4.3mm"/>
          <w:rFonts w:ascii="Segoe UI" w:cs="Segoe UI" w:eastAsia="Segoe UI" w:hAnsi="Segoe UI"/>
        </w:rPr>
        <w:br/>
        <w:t xml:space="preserve">Make sure that we are going to, anyhow, we are going to complete all the 22 labs you doing this particular course. Even after the course, make sure that before appearing for the exam, at least two times you execute all the labs once.</w:t>
      </w:r>
      <w:r>
        <w:rPr>
          <w:color w:val="323130"/>
          <w:sz w:val="4.3mm"/>
          <w:szCs w:val="4.3mm"/>
          <w:rFonts w:ascii="Segoe UI" w:cs="Segoe UI" w:eastAsia="Segoe UI" w:hAnsi="Segoe UI"/>
        </w:rPr>
        <w:br/>
        <w:t xml:space="preserve">Yes, 10 times.</w:t>
      </w:r>
      <w:r>
        <w:rPr>
          <w:color w:val="323130"/>
          <w:sz w:val="4.3mm"/>
          <w:szCs w:val="4.3mm"/>
          <w:rFonts w:ascii="Segoe UI" w:cs="Segoe UI" w:eastAsia="Segoe UI" w:hAnsi="Segoe UI"/>
        </w:rPr>
        <w:br/>
        <w:t xml:space="preserve">The validity of these credentials are for 180 days. Same subscription, same login you have to do, and same web portal for 180 days you have this access. You can see that over there. It is.</w:t>
      </w:r>
      <w:r>
        <w:rPr>
          <w:color w:val="323130"/>
          <w:sz w:val="4.3mm"/>
          <w:szCs w:val="4.3mm"/>
          <w:rFonts w:ascii="Segoe UI" w:cs="Segoe UI" w:eastAsia="Segoe UI" w:hAnsi="Segoe UI"/>
        </w:rPr>
        <w:br/>
        <w:t xml:space="preserve">Okay, I think they have reduced the time, but still up till October 31st is a more number of more number of days, almost 60 days we are getting over there. So and then within these 60 days we have 10 attempts for every lab. One lab can be launched for 10 times. Okay, you can initiate that particular lab launch once you click upon launch.</w:t>
      </w:r>
      <w:r>
        <w:rPr>
          <w:color w:val="323130"/>
          <w:sz w:val="4.3mm"/>
          <w:szCs w:val="4.3mm"/>
          <w:rFonts w:ascii="Segoe UI" w:cs="Segoe UI" w:eastAsia="Segoe UI" w:hAnsi="Segoe UI"/>
        </w:rPr>
        <w:br/>
        <w:t xml:space="preserve">What it does is it gives us the virtual machine. On the virtual machine, left side, there will be a virtual machine and the right side there will be instructions to perform that particular lab. And one more important thing, once you launch the virtual machine, it will create a dynamic credentials for us. Username and password, that is temporary access password to access the Azure portal.</w:t>
      </w:r>
      <w:r>
        <w:rPr>
          <w:color w:val="323130"/>
          <w:sz w:val="4.3mm"/>
          <w:szCs w:val="4.3mm"/>
          <w:rFonts w:ascii="Segoe UI" w:cs="Segoe UI" w:eastAsia="Segoe UI" w:hAnsi="Segoe UI"/>
        </w:rPr>
        <w:br/>
        <w:t xml:space="preserve">This, these credentials, whatever we are going to use, that will be active until and unless that virtual machine is active. Okay, based upon the type of a complexity of a lab, they have given the duration. You can see that this lab is for one hour. The second lab is for one hour, 30 minutes. Third lab or somewhere like here.</w:t>
      </w:r>
      <w:r>
        <w:rPr>
          <w:color w:val="323130"/>
          <w:sz w:val="4.3mm"/>
          <w:szCs w:val="4.3mm"/>
          <w:rFonts w:ascii="Segoe UI" w:cs="Segoe UI" w:eastAsia="Segoe UI" w:hAnsi="Segoe UI"/>
        </w:rPr>
        <w:br/>
        <w:t xml:space="preserve">Fourth lab is for two or 30 minutes. So based upon the complexity of a lab, they have assigned the duration. Max to max, you can extend that lab. Means as we launch the lab, the timer will be assigned for one hour. If it hits the 10 minutes remaining, it will ask you a question like, do you want to extend it for 15 more minutes?</w:t>
      </w:r>
      <w:r>
        <w:rPr>
          <w:color w:val="323130"/>
          <w:sz w:val="4.3mm"/>
          <w:szCs w:val="4.3mm"/>
          <w:rFonts w:ascii="Segoe UI" w:cs="Segoe UI" w:eastAsia="Segoe UI" w:hAnsi="Segoe UI"/>
        </w:rPr>
        <w:br/>
        <w:t xml:space="preserve">If you say yes, it will be extended for 15 more minutes. Like that, it will ask you three times. Means 45 minutes you can extend every lab. Understood? And one more thing, very important, whatever work you have done in terms of Visual Studio, means in terms of those virtual machines, okay, you can map it or mirror it into your local system. Okay, but once the virtual machines are...</w:t>
      </w:r>
      <w:r>
        <w:rPr>
          <w:color w:val="323130"/>
          <w:sz w:val="4.3mm"/>
          <w:szCs w:val="4.3mm"/>
          <w:rFonts w:ascii="Segoe UI" w:cs="Segoe UI" w:eastAsia="Segoe UI" w:hAnsi="Segoe UI"/>
        </w:rPr>
        <w:br/>
        <w:t xml:space="preserve">Deleted, the whole work will be lost.</w:t>
      </w:r>
      <w:r>
        <w:rPr>
          <w:color w:val="323130"/>
          <w:sz w:val="4.3mm"/>
          <w:szCs w:val="4.3mm"/>
          <w:rFonts w:ascii="Segoe UI" w:cs="Segoe UI" w:eastAsia="Segoe UI" w:hAnsi="Segoe UI"/>
        </w:rPr>
        <w:br/>
        <w:t xml:space="preserve">But the point understood and these and even one more important point is these environments are built with respect to very strict RBAC role-based access control. You'll be able to create only those services which is required in that lab itself. You cannot create or you cannot deploy any other.</w:t>
      </w:r>
      <w:r>
        <w:rPr>
          <w:color w:val="323130"/>
          <w:sz w:val="4.3mm"/>
          <w:szCs w:val="4.3mm"/>
          <w:rFonts w:ascii="Segoe UI" w:cs="Segoe UI" w:eastAsia="Segoe UI" w:hAnsi="Segoe UI"/>
        </w:rPr>
        <w:br/>
        <w:t xml:space="preserve">resources or services over there. Understood? Got this point? Yes? Okay, now everyone please click upon launch for the first lab which says prepare for AI development project. This is the lab for the concept which we have completed previous before the break. Understood? Okay, click upon launch everyone.</w:t>
      </w:r>
      <w:r>
        <w:rPr>
          <w:color w:val="323130"/>
          <w:sz w:val="4.3mm"/>
          <w:szCs w:val="4.3mm"/>
          <w:rFonts w:ascii="Segoe UI" w:cs="Segoe UI" w:eastAsia="Segoe UI" w:hAnsi="Segoe UI"/>
        </w:rPr>
        <w:br/>
        <w:t xml:space="preserve">Okay, it says 2 minutes.</w:t>
      </w:r>
      <w:r>
        <w:rPr>
          <w:color w:val="323130"/>
          <w:sz w:val="4.3mm"/>
          <w:szCs w:val="4.3mm"/>
          <w:rFonts w:ascii="Segoe UI" w:cs="Segoe UI" w:eastAsia="Segoe UI" w:hAnsi="Segoe UI"/>
        </w:rPr>
        <w:br/>
        <w:t xml:space="preserve">Copy and paste.</w:t>
      </w:r>
      <w:r>
        <w:rPr>
          <w:color w:val="323130"/>
          <w:sz w:val="4.3mm"/>
          <w:szCs w:val="4.3mm"/>
          <w:rFonts w:ascii="Segoe UI" w:cs="Segoe UI" w:eastAsia="Segoe UI" w:hAnsi="Segoe UI"/>
        </w:rPr>
        <w:br/>
        <w:t xml:space="preserve">You cannot download anything, but you can copy and paste the things.</w:t>
      </w:r>
      <w:r>
        <w:rPr>
          <w:color w:val="323130"/>
          <w:sz w:val="4.3mm"/>
          <w:szCs w:val="4.3mm"/>
          <w:rFonts w:ascii="Segoe UI" w:cs="Segoe UI" w:eastAsia="Segoe UI" w:hAnsi="Segoe UI"/>
        </w:rPr>
        <w:br/>
        <w:t xml:space="preserve">Okay, with this lab, I'll be very slow. Please make sure that everyone is in the same step. Okay, so everyone is new to this environment. Let's make sure that we'll understand every point and every parameter about this environment in this lab. Understood?</w:t>
      </w:r>
      <w:r>
        <w:rPr>
          <w:color w:val="323130"/>
          <w:sz w:val="4.3mm"/>
          <w:szCs w:val="4.3mm"/>
          <w:rFonts w:ascii="Segoe UI" w:cs="Segoe UI" w:eastAsia="Segoe UI" w:hAnsi="Segoe UI"/>
        </w:rPr>
        <w:br/>
        <w:t xml:space="preserve">And one more thing, whatever steps we are going to perform in this lab, no, these steps will be initial steps for all the labs. Okay, in every lab we have to launch the lab, launch this VMs. In every lab we have to create the project. In every lab we have to deploy the model. In every lab we have to consume that model. So first initials, whatever steps we are going to do in this lab.</w:t>
      </w:r>
      <w:r>
        <w:rPr>
          <w:color w:val="323130"/>
          <w:sz w:val="4.3mm"/>
          <w:szCs w:val="4.3mm"/>
          <w:rFonts w:ascii="Segoe UI" w:cs="Segoe UI" w:eastAsia="Segoe UI" w:hAnsi="Segoe UI"/>
        </w:rPr>
        <w:br/>
        <w:t xml:space="preserve">These steps are repeated in every lab for next almost around 12 labs. Till lab number 12, we'll repeat the same steps as a first initial steps. Then we'll move further, means that particular lab specific activity.</w:t>
      </w:r>
      <w:r>
        <w:rPr>
          <w:color w:val="323130"/>
          <w:sz w:val="4.3mm"/>
          <w:szCs w:val="4.3mm"/>
          <w:rFonts w:ascii="Segoe UI" w:cs="Segoe UI" w:eastAsia="Segoe UI" w:hAnsi="Segoe UI"/>
        </w:rPr>
        <w:br/>
        <w:t xml:space="preserve">Okay, and one more thing. You know that this certification, clearing certification means totally 100 marks is assigned to you, right? Clearing certification is 50 marks, 20 marks is for your quiz, 20 marks is for your assignment, and the 10 marks is for your good behavior or attendance or something.</w:t>
      </w:r>
      <w:r>
        <w:rPr>
          <w:color w:val="323130"/>
          <w:sz w:val="4.3mm"/>
          <w:szCs w:val="4.3mm"/>
          <w:rFonts w:ascii="Segoe UI" w:cs="Segoe UI" w:eastAsia="Segoe UI" w:hAnsi="Segoe UI"/>
        </w:rPr>
        <w:br/>
        <w:t xml:space="preserve">Okay, but 20 marks is for assignment everyone. Okay, so what do we do is there are some kind of a repetitive labs in out of 22. Okay, there are some kind of a repetitive labs, almost similar labs. So those repetitive labs, one we will do it here in the class and one will be given as an assignment. Total 4 labs will be given as an assignment out of 22.</w:t>
      </w:r>
      <w:r>
        <w:rPr>
          <w:color w:val="323130"/>
          <w:sz w:val="4.3mm"/>
          <w:szCs w:val="4.3mm"/>
          <w:rFonts w:ascii="Segoe UI" w:cs="Segoe UI" w:eastAsia="Segoe UI" w:hAnsi="Segoe UI"/>
        </w:rPr>
        <w:br/>
        <w:t xml:space="preserve">Okay, 18, we will do it in the class itself. Understood that what you have to do is you have to perform the lab in between. Okay, you have to capture a screenshots of that lab. Okay, starting of the lab, end of the lab, and in between two to three screenshot, append it in a PDF document. Maintain one PDF, one Word document, and append it all those four labs screenshots.</w:t>
      </w:r>
      <w:r>
        <w:rPr>
          <w:color w:val="323130"/>
          <w:sz w:val="4.3mm"/>
          <w:szCs w:val="4.3mm"/>
          <w:rFonts w:ascii="Segoe UI" w:cs="Segoe UI" w:eastAsia="Segoe UI" w:hAnsi="Segoe UI"/>
        </w:rPr>
        <w:br/>
        <w:t xml:space="preserve">Perform the labs, append the screenshots, and at last submit only one document.</w:t>
      </w:r>
      <w:r>
        <w:rPr>
          <w:color w:val="323130"/>
          <w:sz w:val="4.3mm"/>
          <w:szCs w:val="4.3mm"/>
          <w:rFonts w:ascii="Segoe UI" w:cs="Segoe UI" w:eastAsia="Segoe UI" w:hAnsi="Segoe UI"/>
        </w:rPr>
        <w:br/>
        <w:t xml:space="preserve">as a assignment for your 20 marks. Other 20 marks will be quizzed in your own LMS.</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 everyone observe my screen over here. I'll be explaining few options. First thing.</w:t>
      </w:r>
      <w:r>
        <w:rPr>
          <w:color w:val="323130"/>
          <w:sz w:val="4.3mm"/>
          <w:szCs w:val="4.3mm"/>
          <w:rFonts w:ascii="Segoe UI" w:cs="Segoe UI" w:eastAsia="Segoe UI" w:hAnsi="Segoe UI"/>
        </w:rPr>
        <w:br/>
        <w:t xml:space="preserve">Sometimes here if my keyboard is working now, sometimes due to connectivity, your keyboard might not work. Okay, means this is a commonly observed issue with these virtual machines where keyboard is not connected. My local keyboard will be not connected to the VM. That particular time, either you can use this virtual keyboard.</w:t>
      </w:r>
      <w:r>
        <w:rPr>
          <w:color w:val="323130"/>
          <w:sz w:val="4.3mm"/>
          <w:szCs w:val="4.3mm"/>
          <w:rFonts w:ascii="Segoe UI" w:cs="Segoe UI" w:eastAsia="Segoe UI" w:hAnsi="Segoe UI"/>
        </w:rPr>
        <w:br/>
        <w:t xml:space="preserve">There is something called as virtual keyboard over here.</w:t>
      </w:r>
      <w:r>
        <w:rPr>
          <w:color w:val="323130"/>
          <w:sz w:val="4.3mm"/>
          <w:szCs w:val="4.3mm"/>
          <w:rFonts w:ascii="Segoe UI" w:cs="Segoe UI" w:eastAsia="Segoe UI" w:hAnsi="Segoe UI"/>
        </w:rPr>
        <w:br/>
        <w:t xml:space="preserve">Okay, virtual keyboard we have either you can use virtual keyboard, but best solution is to reconnect. There's something called as reconnect over there. So if you click upon this monitor button over there and first option is reconnect, what it does, it kind of a reboots means sorry, refresh the whole virtual machine. The internet will be connected freshly. Even still that particular keyboard is not connected properly.</w:t>
      </w:r>
      <w:r>
        <w:rPr>
          <w:color w:val="323130"/>
          <w:sz w:val="4.3mm"/>
          <w:szCs w:val="4.3mm"/>
          <w:rFonts w:ascii="Segoe UI" w:cs="Segoe UI" w:eastAsia="Segoe UI" w:hAnsi="Segoe UI"/>
        </w:rPr>
        <w:br/>
        <w:t xml:space="preserve">Then we have something called as reset or reboot. It will not lose your work or something, anything. It will refresh, means restart the whole virtual machine. Definitely that particular time, keyboard will be getting connected. The keyboard issue is a very common issue in most of the Microsoft, these scalable labs.</w:t>
      </w:r>
      <w:r>
        <w:rPr>
          <w:color w:val="323130"/>
          <w:sz w:val="4.3mm"/>
          <w:szCs w:val="4.3mm"/>
          <w:rFonts w:ascii="Segoe UI" w:cs="Segoe UI" w:eastAsia="Segoe UI" w:hAnsi="Segoe UI"/>
        </w:rPr>
        <w:br/>
        <w:t xml:space="preserve">That is the first thing and sometimes in between due to low network or low connectivity, the internet, okay, first I log in. To log in and all, you just have to click upon this password. And these instruction are very, means they have made our work very easily. No need to control C and control V. Just hold your cursor wherever you want your type your data and click upon that.</w:t>
      </w:r>
      <w:r>
        <w:rPr>
          <w:color w:val="323130"/>
          <w:sz w:val="4.3mm"/>
          <w:szCs w:val="4.3mm"/>
          <w:rFonts w:ascii="Segoe UI" w:cs="Segoe UI" w:eastAsia="Segoe UI" w:hAnsi="Segoe UI"/>
        </w:rPr>
        <w:br/>
        <w:t xml:space="preserve">keyboard over there. It will automatically type that characters in the place where you have holded your cursor. Now, once I'm inside my virtual machine, you can see that my network is connected, my internet is connected. But in between, okay, if I have fluctuations in my local system, the internet, even if I get the internet back in my local system, the VM will not be connected properly.</w:t>
      </w:r>
      <w:r>
        <w:rPr>
          <w:color w:val="323130"/>
          <w:sz w:val="4.3mm"/>
          <w:szCs w:val="4.3mm"/>
          <w:rFonts w:ascii="Segoe UI" w:cs="Segoe UI" w:eastAsia="Segoe UI" w:hAnsi="Segoe UI"/>
        </w:rPr>
        <w:br/>
        <w:t xml:space="preserve">That particular time, you just have to reconnect. Understood? Okay, and if you use this, no, you'll get a maximum screen. Okay, and apart from that, we have split windows option. Okay, if you don't want any instruction, you know the steps, you want a bigger screen, then you can split the window. Understood?</w:t>
      </w:r>
      <w:r>
        <w:rPr>
          <w:color w:val="323130"/>
          <w:sz w:val="4.3mm"/>
          <w:szCs w:val="4.3mm"/>
          <w:rFonts w:ascii="Segoe UI" w:cs="Segoe UI" w:eastAsia="Segoe UI" w:hAnsi="Segoe UI"/>
        </w:rPr>
        <w:br/>
        <w:t xml:space="preserve">Okay, I'll just join the windows back.</w:t>
      </w:r>
      <w:r>
        <w:rPr>
          <w:color w:val="323130"/>
          <w:sz w:val="4.3mm"/>
          <w:szCs w:val="4.3mm"/>
          <w:rFonts w:ascii="Segoe UI" w:cs="Segoe UI" w:eastAsia="Segoe UI" w:hAnsi="Segoe UI"/>
        </w:rPr>
        <w:br/>
        <w:t xml:space="preserve">This is about the infrastructure. Any questions on this? And with respect to these instructions, right, we have two tabs over there. Instructions tab, where you'll be able to find the steps and then resources tab, where you'll be able to find the credentials. There are two username and password. Ignore this. This is a username and password given for the.</w:t>
      </w:r>
      <w:r>
        <w:rPr>
          <w:color w:val="323130"/>
          <w:sz w:val="4.3mm"/>
          <w:szCs w:val="4.3mm"/>
          <w:rFonts w:ascii="Segoe UI" w:cs="Segoe UI" w:eastAsia="Segoe UI" w:hAnsi="Segoe UI"/>
        </w:rPr>
        <w:br/>
        <w:t xml:space="preserve">Virtual machine, the VM.</w:t>
      </w:r>
      <w:r>
        <w:rPr>
          <w:color w:val="323130"/>
          <w:sz w:val="4.3mm"/>
          <w:szCs w:val="4.3mm"/>
          <w:rFonts w:ascii="Segoe UI" w:cs="Segoe UI" w:eastAsia="Segoe UI" w:hAnsi="Segoe UI"/>
        </w:rPr>
        <w:br/>
        <w:t xml:space="preserve">in Azure portal and all, we'll be using this username and this not only not password, the TAP, temporary access pass. I'll be using this username and this TAP to log in into the Azure services, whatever we are going to open. Getting my point? Whenever I say log in, you have to just come to the resources.</w:t>
      </w:r>
      <w:r>
        <w:rPr>
          <w:color w:val="323130"/>
          <w:sz w:val="4.3mm"/>
          <w:szCs w:val="4.3mm"/>
          <w:rFonts w:ascii="Segoe UI" w:cs="Segoe UI" w:eastAsia="Segoe UI" w:hAnsi="Segoe UI"/>
        </w:rPr>
        <w:br/>
        <w:t xml:space="preserve">and then use this username and then use this password, TAP, temporary access pass. Got it. Now, after instruction, every lab, first stage of our instruction will be basic instructions itself, how to log in inside the virtual machine. To get to the lab based instruction, we have to click upon next.</w:t>
      </w:r>
      <w:r>
        <w:rPr>
          <w:color w:val="323130"/>
          <w:sz w:val="4.3mm"/>
          <w:szCs w:val="4.3mm"/>
          <w:rFonts w:ascii="Segoe UI" w:cs="Segoe UI" w:eastAsia="Segoe UI" w:hAnsi="Segoe UI"/>
        </w:rPr>
        <w:br/>
        <w:t xml:space="preserve">Getting it? Okay, then here my actual instructions start. Let me explain you what actually we are going to lab. Before that, any questions still here? Everyone in the same step? Okay, so let me explain you what actually we are going to perform in this particular lab. Okay, lab name is prepare for a AI development project. Here, first we'll explore about the foundry.</w:t>
      </w:r>
      <w:r>
        <w:rPr>
          <w:color w:val="323130"/>
          <w:sz w:val="4.3mm"/>
          <w:szCs w:val="4.3mm"/>
          <w:rFonts w:ascii="Segoe UI" w:cs="Segoe UI" w:eastAsia="Segoe UI" w:hAnsi="Segoe UI"/>
        </w:rPr>
        <w:br/>
        <w:t xml:space="preserve">How to create a project inside a Foundry? How the resource will be created when I create a project? What are the different types of models available? How to deploy the model? How to compare multiple different different models? Okay, how does a particular leaderboard or dashboard of a model comparison look like? Then how to consume that model which we have deployed?</w:t>
      </w:r>
      <w:r>
        <w:rPr>
          <w:color w:val="323130"/>
          <w:sz w:val="4.3mm"/>
          <w:szCs w:val="4.3mm"/>
          <w:rFonts w:ascii="Segoe UI" w:cs="Segoe UI" w:eastAsia="Segoe UI" w:hAnsi="Segoe UI"/>
        </w:rPr>
        <w:br/>
        <w:t xml:space="preserve">Okay, and then in Visual Studio Code, do we have a Visual Studio Code? Yes. So in Visual Studio Code, we discussed that in terms of our developer tools, we have something called as Foundry Toolkit. How that Foundry Toolkit can be configured inside a Visual Studio Code and how that Foundry Toolkit is connected to the Foundry.</w:t>
      </w:r>
      <w:r>
        <w:rPr>
          <w:color w:val="323130"/>
          <w:sz w:val="4.3mm"/>
          <w:szCs w:val="4.3mm"/>
          <w:rFonts w:ascii="Segoe UI" w:cs="Segoe UI" w:eastAsia="Segoe UI" w:hAnsi="Segoe UI"/>
        </w:rPr>
        <w:br/>
        <w:t xml:space="preserve">Understood. These things we are going to learn. Everything is about infrastructure learning itself. We are not creating any application here. We are just getting friendly with respect to the whole platform of Visual Studio Code and AI Foundry. Understood? Got the point? Can we start? Okay.</w:t>
      </w:r>
      <w:r>
        <w:rPr>
          <w:color w:val="323130"/>
          <w:sz w:val="4.3mm"/>
          <w:szCs w:val="4.3mm"/>
          <w:rFonts w:ascii="Segoe UI" w:cs="Segoe UI" w:eastAsia="Segoe UI" w:hAnsi="Segoe UI"/>
        </w:rPr>
        <w:br/>
        <w:t xml:space="preserve">Now, everyone, please open the browser inside your virtual machine. OK, inside your virtual machine, there is a Microsoft Edge, right? Click up on that and then...</w:t>
      </w:r>
      <w:r>
        <w:rPr>
          <w:color w:val="323130"/>
          <w:sz w:val="4.3mm"/>
          <w:szCs w:val="4.3mm"/>
          <w:rFonts w:ascii="Segoe UI" w:cs="Segoe UI" w:eastAsia="Segoe UI" w:hAnsi="Segoe UI"/>
        </w:rPr>
        <w:br/>
        <w:t xml:space="preserve">Here you can see that first step is create a Microsoft Foundry project.</w:t>
      </w:r>
      <w:r>
        <w:rPr>
          <w:color w:val="323130"/>
          <w:sz w:val="4.3mm"/>
          <w:szCs w:val="4.3mm"/>
          <w:rFonts w:ascii="Segoe UI" w:cs="Segoe UI" w:eastAsia="Segoe UI" w:hAnsi="Segoe UI"/>
        </w:rPr>
        <w:br/>
        <w:t xml:space="preserve">Yes, there in the first step they have given one URL, right? Just click upon that type. Don't click upon this link, everyone. Green color link, you don't click it. What it does is it opens a browser in your laptop, not inside a virtual machine.</w:t>
      </w:r>
      <w:r>
        <w:rPr>
          <w:color w:val="323130"/>
          <w:sz w:val="4.3mm"/>
          <w:szCs w:val="4.3mm"/>
          <w:rFonts w:ascii="Segoe UI" w:cs="Segoe UI" w:eastAsia="Segoe UI" w:hAnsi="Segoe UI"/>
        </w:rPr>
        <w:br/>
        <w:t xml:space="preserve">Got it. To open a virtual machine browser, open the browser manually and then click upon this keyboard button over there, which paste that particular URL automatically. Click on enter. Once you do that, it will ask you to sign in with the proper credentials. Credentials are present over there itself in the instruction. This and this. Yes.</w:t>
      </w:r>
      <w:r>
        <w:rPr>
          <w:color w:val="323130"/>
          <w:sz w:val="4.3mm"/>
          <w:szCs w:val="4.3mm"/>
          <w:rFonts w:ascii="Segoe UI" w:cs="Segoe UI" w:eastAsia="Segoe UI" w:hAnsi="Segoe UI"/>
        </w:rPr>
        <w:br/>
        <w:t xml:space="preserve">You can use that either there or you can go to resource and use those things. Both are same. Now click upon sign in everyone.</w:t>
      </w:r>
      <w:r>
        <w:rPr>
          <w:color w:val="323130"/>
          <w:sz w:val="4.3mm"/>
          <w:szCs w:val="4.3mm"/>
          <w:rFonts w:ascii="Segoe UI" w:cs="Segoe UI" w:eastAsia="Segoe UI" w:hAnsi="Segoe UI"/>
        </w:rPr>
        <w:br/>
        <w:t xml:space="preserve">Once you click upon sign in, it will ask for the username and password. Give that username. Wait, click only once. Sometimes it might take to reflect on the screen. Click only once. If you click twice, it will be pasted twice. Click only once.</w:t>
      </w:r>
      <w:r>
        <w:rPr>
          <w:color w:val="323130"/>
          <w:sz w:val="4.3mm"/>
          <w:szCs w:val="4.3mm"/>
          <w:rFonts w:ascii="Segoe UI" w:cs="Segoe UI" w:eastAsia="Segoe UI" w:hAnsi="Segoe UI"/>
        </w:rPr>
        <w:br/>
        <w:t xml:space="preserve">Make sure that it is pasted until on Microsoft.com and then click upon next.</w:t>
      </w:r>
      <w:r>
        <w:rPr>
          <w:color w:val="323130"/>
          <w:sz w:val="4.3mm"/>
          <w:szCs w:val="4.3mm"/>
          <w:rFonts w:ascii="Segoe UI" w:cs="Segoe UI" w:eastAsia="Segoe UI" w:hAnsi="Segoe UI"/>
        </w:rPr>
        <w:br/>
        <w:t xml:space="preserve">and then click upon this temporary access pass only once. Then click upon sign in.</w:t>
      </w:r>
      <w:r>
        <w:rPr>
          <w:color w:val="323130"/>
          <w:sz w:val="4.3mm"/>
          <w:szCs w:val="4.3mm"/>
          <w:rFonts w:ascii="Segoe UI" w:cs="Segoe UI" w:eastAsia="Segoe UI" w:hAnsi="Segoe UI"/>
        </w:rPr>
        <w:br/>
        <w:t xml:space="preserve">It's not working good.</w:t>
      </w:r>
      <w:r>
        <w:rPr>
          <w:color w:val="323130"/>
          <w:sz w:val="4.3mm"/>
          <w:szCs w:val="4.3mm"/>
          <w:rFonts w:ascii="Segoe UI" w:cs="Segoe UI" w:eastAsia="Segoe UI" w:hAnsi="Segoe UI"/>
        </w:rPr>
        <w:br/>
        <w:t xml:space="preserve">Just click upon here and then there is this still not working.</w:t>
      </w:r>
      <w:r>
        <w:rPr>
          <w:color w:val="323130"/>
          <w:sz w:val="4.3mm"/>
          <w:szCs w:val="4.3mm"/>
          <w:rFonts w:ascii="Segoe UI" w:cs="Segoe UI" w:eastAsia="Segoe UI" w:hAnsi="Segoe UI"/>
        </w:rPr>
        <w:br/>
        <w:t xml:space="preserve">So, we are on that.</w:t>
      </w:r>
      <w:r>
        <w:rPr>
          <w:color w:val="323130"/>
          <w:sz w:val="4.3mm"/>
          <w:szCs w:val="4.3mm"/>
          <w:rFonts w:ascii="Segoe UI" w:cs="Segoe UI" w:eastAsia="Segoe UI" w:hAnsi="Segoe UI"/>
        </w:rPr>
        <w:br/>
        <w:t xml:space="preserve">And then that's all.</w:t>
      </w:r>
      <w:r>
        <w:rPr>
          <w:color w:val="323130"/>
          <w:sz w:val="4.3mm"/>
          <w:szCs w:val="4.3mm"/>
          <w:rFonts w:ascii="Segoe UI" w:cs="Segoe UI" w:eastAsia="Segoe UI" w:hAnsi="Segoe UI"/>
        </w:rPr>
        <w:br/>
        <w:t xml:space="preserve">Yeah, I know, I know, I know, I know.</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It's to work very well, as you can see, it's not that it's not that it's not that.</w:t>
      </w:r>
      <w:r>
        <w:rPr>
          <w:color w:val="323130"/>
          <w:sz w:val="4.3mm"/>
          <w:szCs w:val="4.3mm"/>
          <w:rFonts w:ascii="Segoe UI" w:cs="Segoe UI" w:eastAsia="Segoe UI" w:hAnsi="Segoe UI"/>
        </w:rPr>
        <w:br/>
        <w:t xml:space="preserve">OK, everyone.</w:t>
      </w:r>
      <w:r>
        <w:rPr>
          <w:color w:val="323130"/>
          <w:sz w:val="4.3mm"/>
          <w:szCs w:val="4.3mm"/>
          <w:rFonts w:ascii="Segoe UI" w:cs="Segoe UI" w:eastAsia="Segoe UI" w:hAnsi="Segoe UI"/>
        </w:rPr>
        <w:br/>
        <w:t xml:space="preserve">Temporary access pass. This is the TAP. That's the same thing. Password, don't use the password. Okay, use this TAP, temporary access pass. That's the same thing which is given in the instruction also.</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Restart once.</w:t>
      </w:r>
      <w:r>
        <w:rPr>
          <w:color w:val="323130"/>
          <w:sz w:val="4.3mm"/>
          <w:szCs w:val="4.3mm"/>
          <w:rFonts w:ascii="Segoe UI" w:cs="Segoe UI" w:eastAsia="Segoe UI" w:hAnsi="Segoe UI"/>
        </w:rPr>
        <w:br/>
        <w:t xml:space="preserve">Okay, then do one thing, end the lab and launch it again.</w:t>
      </w:r>
      <w:r>
        <w:rPr>
          <w:color w:val="323130"/>
          <w:sz w:val="4.3mm"/>
          <w:szCs w:val="4.3mm"/>
          <w:rFonts w:ascii="Segoe UI" w:cs="Segoe UI" w:eastAsia="Segoe UI" w:hAnsi="Segoe UI"/>
        </w:rPr>
        <w:br/>
        <w:t xml:space="preserve">Okay, this is the same some issues which might happen due to this VMs. Okay, what you have to do is as soon as you launch the VM, make sure that your internet is connected properly and your keyboard is working properly. Okay, if you if it is not even working after rebooting, then you have to end the lab and launch it again. Okay, if keyboard is not working.</w:t>
      </w:r>
      <w:r>
        <w:rPr>
          <w:color w:val="323130"/>
          <w:sz w:val="4.3mm"/>
          <w:szCs w:val="4.3mm"/>
          <w:rFonts w:ascii="Segoe UI" w:cs="Segoe UI" w:eastAsia="Segoe UI" w:hAnsi="Segoe UI"/>
        </w:rPr>
        <w:br/>
        <w:t xml:space="preserve">Most of the links and all are given in the instruction itself. Okay, you do not need keyboard much. Okay, no need to type much over there. Then you can use virtual keyboard. If the internet is not connected, even after rebooting, just end the lab. This is the button to end the lab and launch it again.</w:t>
      </w:r>
      <w:r>
        <w:rPr>
          <w:color w:val="323130"/>
          <w:sz w:val="4.3mm"/>
          <w:szCs w:val="4.3mm"/>
          <w:rFonts w:ascii="Segoe UI" w:cs="Segoe UI" w:eastAsia="Segoe UI" w:hAnsi="Segoe UI"/>
        </w:rPr>
        <w:br/>
        <w:t xml:space="preserve">Can you ask me to answer?</w:t>
      </w:r>
      <w:r>
        <w:rPr>
          <w:color w:val="323130"/>
          <w:sz w:val="4.3mm"/>
          <w:szCs w:val="4.3mm"/>
          <w:rFonts w:ascii="Segoe UI" w:cs="Segoe UI" w:eastAsia="Segoe UI" w:hAnsi="Segoe UI"/>
        </w:rPr>
        <w:br/>
        <w:t xml:space="preserve">You have 10 counts. I've been training this course from almost 4.5 years. I've never seen anyone using all 10 counts.</w:t>
      </w:r>
      <w:r>
        <w:rPr>
          <w:color w:val="323130"/>
          <w:sz w:val="4.3mm"/>
          <w:szCs w:val="4.3mm"/>
          <w:rFonts w:ascii="Segoe UI" w:cs="Segoe UI" w:eastAsia="Segoe UI" w:hAnsi="Segoe UI"/>
        </w:rPr>
        <w:br/>
        <w:t xml:space="preserve">Okay, we'll wait for two minutes everyone.</w:t>
      </w:r>
      <w:r>
        <w:rPr>
          <w:color w:val="323130"/>
          <w:sz w:val="4.3mm"/>
          <w:szCs w:val="4.3mm"/>
          <w:rFonts w:ascii="Segoe UI" w:cs="Segoe UI" w:eastAsia="Segoe UI" w:hAnsi="Segoe UI"/>
        </w:rPr>
        <w:br/>
        <w:t xml:space="preserve">Okay, for others.</w:t>
      </w:r>
      <w:r>
        <w:rPr>
          <w:color w:val="323130"/>
          <w:sz w:val="4.3mm"/>
          <w:szCs w:val="4.3mm"/>
          <w:rFonts w:ascii="Segoe UI" w:cs="Segoe UI" w:eastAsia="Segoe UI" w:hAnsi="Segoe UI"/>
        </w:rPr>
        <w:br/>
        <w:t xml:space="preserve">I'll wait for two minutes. Others, you can see that here. OK, once everyone getting that error. OK, this is because of the RBAC. I said no, we'll be able to create only that resource in the given specific name itself. OK, they have given some of the remains. What should be project name? They have given it over here. This should be my.</w:t>
      </w:r>
      <w:r>
        <w:rPr>
          <w:color w:val="323130"/>
          <w:sz w:val="4.3mm"/>
          <w:szCs w:val="4.3mm"/>
          <w:rFonts w:ascii="Segoe UI" w:cs="Segoe UI" w:eastAsia="Segoe UI" w:hAnsi="Segoe UI"/>
        </w:rPr>
        <w:br/>
        <w:t xml:space="preserve">Project name, and then this should be my project here and here you can see that the project resource is exactly same. Make sure that it is same by default it will enter, but still for a safer side, I will enter it again.</w:t>
      </w:r>
      <w:r>
        <w:rPr>
          <w:color w:val="323130"/>
          <w:sz w:val="4.3mm"/>
          <w:szCs w:val="4.3mm"/>
          <w:rFonts w:ascii="Segoe UI" w:cs="Segoe UI" w:eastAsia="Segoe UI" w:hAnsi="Segoe UI"/>
        </w:rPr>
        <w:br/>
        <w:t xml:space="preserve">OK, and a region.</w:t>
      </w:r>
      <w:r>
        <w:rPr>
          <w:color w:val="323130"/>
          <w:sz w:val="4.3mm"/>
          <w:szCs w:val="4.3mm"/>
          <w:rFonts w:ascii="Segoe UI" w:cs="Segoe UI" w:eastAsia="Segoe UI" w:hAnsi="Segoe UI"/>
        </w:rPr>
        <w:br/>
        <w:t xml:space="preserve">So region, okay, select any of the region. By default it is West US 3. Leave it as a West US 3 or you can choose West East US 2 or else Central US also. These are the prominent resources regions for the Microsoft Foundry. West US 3, East US 2 or Central US.</w:t>
      </w:r>
      <w:r>
        <w:rPr>
          <w:color w:val="323130"/>
          <w:sz w:val="4.3mm"/>
          <w:szCs w:val="4.3mm"/>
          <w:rFonts w:ascii="Segoe UI" w:cs="Segoe UI" w:eastAsia="Segoe UI" w:hAnsi="Segoe UI"/>
        </w:rPr>
        <w:br/>
        <w:t xml:space="preserve">These 3 regions you can select from the foundry. Okay, so I'll leave it as West US 3 subscription. Resource group should be resource group 1 itself. Make sure that it is a resource group 1 itself. Understood? And here, set up recommendation whatever we have. Sometimes, not every time, sometimes, it will be toggled on. Make sure that it is off.</w:t>
      </w:r>
      <w:r>
        <w:rPr>
          <w:color w:val="323130"/>
          <w:sz w:val="4.3mm"/>
          <w:szCs w:val="4.3mm"/>
          <w:rFonts w:ascii="Segoe UI" w:cs="Segoe UI" w:eastAsia="Segoe UI" w:hAnsi="Segoe UI"/>
        </w:rPr>
        <w:br/>
        <w:t xml:space="preserve">Understood, and then you can click upon create. You can see that that error, whatever I was facing, it is removed now. It is gone. Then you can click upon create.</w:t>
      </w:r>
      <w:r>
        <w:rPr>
          <w:color w:val="323130"/>
          <w:sz w:val="4.3mm"/>
          <w:szCs w:val="4.3mm"/>
          <w:rFonts w:ascii="Segoe UI" w:cs="Segoe UI" w:eastAsia="Segoe UI" w:hAnsi="Segoe UI"/>
        </w:rPr>
        <w:br/>
        <w:t xml:space="preserve">Launched.</w:t>
      </w:r>
      <w:r>
        <w:rPr>
          <w:color w:val="323130"/>
          <w:sz w:val="4.3mm"/>
          <w:szCs w:val="4.3mm"/>
          <w:rFonts w:ascii="Segoe UI" w:cs="Segoe UI" w:eastAsia="Segoe UI" w:hAnsi="Segoe UI"/>
        </w:rPr>
        <w:br/>
        <w:t xml:space="preserve">When are we supposed to have lunch break so that I can plan exactly at one?</w:t>
      </w:r>
      <w:r>
        <w:rPr>
          <w:color w:val="323130"/>
          <w:sz w:val="4.3mm"/>
          <w:szCs w:val="4.3mm"/>
          <w:rFonts w:ascii="Segoe UI" w:cs="Segoe UI" w:eastAsia="Segoe UI" w:hAnsi="Segoe UI"/>
        </w:rPr>
        <w:br/>
        <w:t xml:space="preserve">Okay. But please everyone from tomorrow we almost wasted a one almost one hour today to start itself. Be here by 930 until tomorrow. Okay. I thought everyone will be on time. I came at 850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Sir, can you kindly repeat the prominent regions that you mentioned? One was a West US 3, East US 2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Central US.</w:t>
      </w:r>
      <w:r>
        <w:rPr>
          <w:color w:val="323130"/>
          <w:sz w:val="4.3mm"/>
          <w:szCs w:val="4.3mm"/>
          <w:rFonts w:ascii="Segoe UI" w:cs="Segoe UI" w:eastAsia="Segoe UI" w:hAnsi="Segoe UI"/>
        </w:rPr>
        <w:br/>
        <w:t xml:space="preserve">West US 3, East West 2 and Central US.</w:t>
      </w:r>
      <w:r>
        <w:rPr>
          <w:color w:val="323130"/>
          <w:sz w:val="4.3mm"/>
          <w:szCs w:val="4.3mm"/>
          <w:rFonts w:ascii="Segoe UI" w:cs="Segoe UI" w:eastAsia="Segoe UI" w:hAnsi="Segoe UI"/>
        </w:rPr>
        <w:br/>
        <w:t xml:space="preserve">Okay, listen, yeah, in the meantime, we are waiting. Why these three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So one question, Kiran, I the sorry the agent that got the got created, but I I doubt like I'm doubtful what is the resource group I given while creating the boundary resource, so how where I can check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No, no, please, please.</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Here, in the dropdown itself, it is given only one resource group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OK, by default, if it is only one, I think it should be fine. I have not selected that.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Yeah, and everyone, while we are waiting, okay, just a discussion about why these three regions are prominent regions. Okay, GPT, so not GPT. East, West, East, West 2, West, West 3, and Central US. All the models, okay, some of the models are not available in some of the regions. In these three regions, all the large language models, whatever models,</w:t>
      </w:r>
      <w:r>
        <w:rPr>
          <w:color w:val="323130"/>
          <w:sz w:val="4.3mm"/>
          <w:szCs w:val="4.3mm"/>
          <w:rFonts w:ascii="Segoe UI" w:cs="Segoe UI" w:eastAsia="Segoe UI" w:hAnsi="Segoe UI"/>
        </w:rPr>
        <w:br/>
        <w:t xml:space="preserve">Related to Foundry, we have either it is anthropic models, Lama models, or is deepseek models, GPT models, and stable diffusion model, any type of a model, you name it. All the models are available with the top most quota in these three regions. Okay, for example, if you take central India, which is in Pune, okay, our Azure data center.</w:t>
      </w:r>
      <w:r>
        <w:rPr>
          <w:color w:val="323130"/>
          <w:sz w:val="4.3mm"/>
          <w:szCs w:val="4.3mm"/>
          <w:rFonts w:ascii="Segoe UI" w:cs="Segoe UI" w:eastAsia="Segoe UI" w:hAnsi="Segoe UI"/>
        </w:rPr>
        <w:br/>
        <w:t xml:space="preserve">So there, the GPT 5.6 is available only with a 10K tokens.</w:t>
      </w:r>
      <w:r>
        <w:rPr>
          <w:color w:val="323130"/>
          <w:sz w:val="4.3mm"/>
          <w:szCs w:val="4.3mm"/>
          <w:rFonts w:ascii="Segoe UI" w:cs="Segoe UI" w:eastAsia="Segoe UI" w:hAnsi="Segoe UI"/>
        </w:rPr>
        <w:br/>
        <w:t xml:space="preserve">Understood. But DALI 3 is not even available in like Central India. Some of the regions has a limitation and some of the regions does not even have those models. These West US 3, East US 2, and then Central US has all the models with the top quota limit of the every model. Understood? Okay. Done.</w:t>
      </w:r>
      <w:r>
        <w:rPr>
          <w:color w:val="323130"/>
          <w:sz w:val="4.3mm"/>
          <w:szCs w:val="4.3mm"/>
          <w:rFonts w:ascii="Segoe UI" w:cs="Segoe UI" w:eastAsia="Segoe UI" w:hAnsi="Segoe UI"/>
        </w:rPr>
        <w:br/>
        <w:t xml:space="preserve">Okay, now I'll just click upon create. It will take around one or two minutes to create your, one or two minutes to create your resource. Here, why it is taking one or two minutes to create a resource? As we discussed as a infrastructure, it is creating two things. One is resource in the back end and the other one is project as our.</w:t>
      </w:r>
      <w:r>
        <w:rPr>
          <w:color w:val="323130"/>
          <w:sz w:val="4.3mm"/>
          <w:szCs w:val="4.3mm"/>
          <w:rFonts w:ascii="Segoe UI" w:cs="Segoe UI" w:eastAsia="Segoe UI" w:hAnsi="Segoe UI"/>
        </w:rPr>
        <w:br/>
        <w:t xml:space="preserve">front end. Project is kind of a platform, resource is kind of our infrastructure. What are the things which is associated with respect to resource? We as a foundry, we need it to deploy the model. For that we and we have to host that particular model. For that we need a connectivity, we need a compute, we need the proper storage if I am coming with my own data.</w:t>
      </w:r>
      <w:r>
        <w:rPr>
          <w:color w:val="323130"/>
          <w:sz w:val="4.3mm"/>
          <w:szCs w:val="4.3mm"/>
          <w:rFonts w:ascii="Segoe UI" w:cs="Segoe UI" w:eastAsia="Segoe UI" w:hAnsi="Segoe UI"/>
        </w:rPr>
        <w:br/>
        <w:t xml:space="preserve">All of these infrastructure are physically deploying in the Azure portal. For that, it takes time. And also one thing, if you observe, please make sure that whatever means, remember that whatever project you're going to create, every time while we are creating a project, what did we do? We entered a project name.</w:t>
      </w:r>
      <w:r>
        <w:rPr>
          <w:color w:val="323130"/>
          <w:sz w:val="4.3mm"/>
          <w:szCs w:val="4.3mm"/>
          <w:rFonts w:ascii="Segoe UI" w:cs="Segoe UI" w:eastAsia="Segoe UI" w:hAnsi="Segoe UI"/>
        </w:rPr>
        <w:br/>
        <w:t xml:space="preserve">and also we entered the resource name. It creates a resource as an infrastructure layer. Upon that, it creates our project as a platform layer. Understood? Okay, automatically creating.</w:t>
      </w:r>
      <w:r>
        <w:rPr>
          <w:color w:val="323130"/>
          <w:sz w:val="4.3mm"/>
          <w:szCs w:val="4.3mm"/>
          <w:rFonts w:ascii="Segoe UI" w:cs="Segoe UI" w:eastAsia="Segoe UI" w:hAnsi="Segoe UI"/>
        </w:rPr>
        <w:br/>
        <w:t xml:space="preserve">As of now, this subscription is totally new subscription. It does not have any resources. Okay, for example, in my subscription, I have already one resource. I want to create a new project. There, I'll get an option either to create a new resource or to use an existing resource.</w:t>
      </w:r>
      <w:r>
        <w:rPr>
          <w:color w:val="323130"/>
          <w:sz w:val="4.3mm"/>
          <w:szCs w:val="4.3mm"/>
          <w:rFonts w:ascii="Segoe UI" w:cs="Segoe UI" w:eastAsia="Segoe UI" w:hAnsi="Segoe UI"/>
        </w:rPr>
        <w:br/>
        <w:t xml:space="preserve">So, when will...</w:t>
      </w:r>
      <w:r>
        <w:rPr>
          <w:color w:val="323130"/>
          <w:sz w:val="4.3mm"/>
          <w:szCs w:val="4.3mm"/>
          <w:rFonts w:ascii="Segoe UI" w:cs="Segoe UI" w:eastAsia="Segoe UI" w:hAnsi="Segoe UI"/>
        </w:rPr>
        <w:br/>
        <w:t xml:space="preserve">I mean, no, no, it comes with the default configurations. We do not have any control about what is the compute size, what is the storage size, and all. It comes with respect to...</w:t>
      </w:r>
      <w:r>
        <w:rPr>
          <w:color w:val="323130"/>
          <w:sz w:val="4.3mm"/>
          <w:szCs w:val="4.3mm"/>
          <w:rFonts w:ascii="Segoe UI" w:cs="Segoe UI" w:eastAsia="Segoe UI" w:hAnsi="Segoe UI"/>
        </w:rPr>
        <w:br/>
        <w:t xml:space="preserve">These are the cloud services, means here either it is a horizontal scaling or vertical scaling, you can do it on your own. As of now while deploying it deploys a basic configuration. Okay, here we have something like a...</w:t>
      </w:r>
      <w:r>
        <w:rPr>
          <w:color w:val="323130"/>
          <w:sz w:val="4.3mm"/>
          <w:szCs w:val="4.3mm"/>
          <w:rFonts w:ascii="Segoe UI" w:cs="Segoe UI" w:eastAsia="Segoe UI" w:hAnsi="Segoe UI"/>
        </w:rPr>
        <w:br/>
        <w:t xml:space="preserve">Manage in the manage we have admin portal.</w:t>
      </w:r>
      <w:r>
        <w:rPr>
          <w:color w:val="323130"/>
          <w:sz w:val="4.3mm"/>
          <w:szCs w:val="4.3mm"/>
          <w:rFonts w:ascii="Segoe UI" w:cs="Segoe UI" w:eastAsia="Segoe UI" w:hAnsi="Segoe UI"/>
        </w:rPr>
        <w:br/>
        <w:t xml:space="preserve">We have project details. Okay, so all of these we can control whole the vertical scaling or horizontal scaling. We can control it with respect to the admin portal here.</w:t>
      </w:r>
      <w:r>
        <w:rPr>
          <w:color w:val="323130"/>
          <w:sz w:val="4.3mm"/>
          <w:szCs w:val="4.3mm"/>
          <w:rFonts w:ascii="Segoe UI" w:cs="Segoe UI" w:eastAsia="Segoe UI" w:hAnsi="Segoe UI"/>
        </w:rPr>
        <w:br/>
        <w:t xml:space="preserve">Understood, it deploys when we create a base resource, it deploys with respect to basic configuration which is needed to host that platform.</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The link to it will automate.</w:t>
      </w:r>
      <w:r>
        <w:rPr>
          <w:color w:val="323130"/>
          <w:sz w:val="4.3mm"/>
          <w:szCs w:val="4.3mm"/>
          <w:rFonts w:ascii="Segoe UI" w:cs="Segoe UI" w:eastAsia="Segoe UI" w:hAnsi="Segoe UI"/>
        </w:rPr>
        <w:br/>
        <w:t xml:space="preserve">If you are doing yourself, then the complete setup will be different. Yes, OK, and everyone, one more thing: whenever you complete these steps in the instruction, no, always have a habit of means just marking those check box, OK, on the right side on of the instruction, but here we see right.</w:t>
      </w:r>
      <w:r>
        <w:rPr>
          <w:color w:val="323130"/>
          <w:sz w:val="4.3mm"/>
          <w:szCs w:val="4.3mm"/>
          <w:rFonts w:ascii="Segoe UI" w:cs="Segoe UI" w:eastAsia="Segoe UI" w:hAnsi="Segoe UI"/>
        </w:rPr>
        <w:br/>
        <w:t xml:space="preserve">Your project is set up, uh, what do you do next? Like, we'll agenda now, we'll just skip third step, I we have done, no, we did not skip anything.</w:t>
      </w:r>
      <w:r>
        <w:rPr>
          <w:color w:val="323130"/>
          <w:sz w:val="4.3mm"/>
          <w:szCs w:val="4.3mm"/>
          <w:rFonts w:ascii="Segoe UI" w:cs="Segoe UI" w:eastAsia="Segoe UI" w:hAnsi="Segoe UI"/>
        </w:rPr>
        <w:br/>
        <w:t xml:space="preserve">See this. OK, that you can that that you can close that. OK, well, as soon as you log in and create the project, no, you'll get a pop up about notifications means store notification of that that that window notification window, you just close or skip it. OK, this will be the homepage of our Microsoft Fountry portal.</w:t>
      </w:r>
      <w:r>
        <w:rPr>
          <w:color w:val="323130"/>
          <w:sz w:val="4.3mm"/>
          <w:szCs w:val="4.3mm"/>
          <w:rFonts w:ascii="Segoe UI" w:cs="Segoe UI" w:eastAsia="Segoe UI" w:hAnsi="Segoe UI"/>
        </w:rPr>
        <w:br/>
        <w:t xml:space="preserve">Now, I'll explain you the whole resources and all the options available into this. Okay, so they have just asked us to explore and create a new model. Before creating a model, I'll explore, I'll explain you the options. First of all, let's come from top left to bottom right, everyone. Okay, understanding all the options.</w:t>
      </w:r>
      <w:r>
        <w:rPr>
          <w:color w:val="323130"/>
          <w:sz w:val="4.3mm"/>
          <w:szCs w:val="4.3mm"/>
          <w:rFonts w:ascii="Segoe UI" w:cs="Segoe UI" w:eastAsia="Segoe UI" w:hAnsi="Segoe UI"/>
        </w:rPr>
        <w:br/>
        <w:t xml:space="preserve">First of all, here when we talk about this foundry, this is a homepage and when I are you able to see that project over there, it is the same name which we have given in the instructions. When I click upon that project, we can see that what are the other projects over there, and then we have this V all resources, create a new project, and then project details. Yes, what is V all resources?</w:t>
      </w:r>
      <w:r>
        <w:rPr>
          <w:color w:val="323130"/>
          <w:sz w:val="4.3mm"/>
          <w:szCs w:val="4.3mm"/>
          <w:rFonts w:ascii="Segoe UI" w:cs="Segoe UI" w:eastAsia="Segoe UI" w:hAnsi="Segoe UI"/>
        </w:rPr>
        <w:br/>
        <w:t xml:space="preserve">Inside a project, okay, I can create any different different resources, creator models and all. All of those resources can be controlled from here. And then I have that project details when it was created. Okay, all the metadata about the project can be found inside the project details. And as this is a cloud service, all the cloud service will be consumed through the authentication itself.</w:t>
      </w:r>
      <w:r>
        <w:rPr>
          <w:color w:val="323130"/>
          <w:sz w:val="4.3mm"/>
          <w:szCs w:val="4.3mm"/>
          <w:rFonts w:ascii="Segoe UI" w:cs="Segoe UI" w:eastAsia="Segoe UI" w:hAnsi="Segoe UI"/>
        </w:rPr>
        <w:br/>
        <w:t xml:space="preserve">That is specifically the endpoint and a key in terms of Azure services. Endpoint act as our username, key act as our password. Okay, I can control that endpoint and a key to that project details. Understood? Got the point? Yes. So this is about the project. And then here we have a home. It's kind of a landing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Can you say it again? Can I can I explain it one more time, the last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Rai.</w:t>
      </w:r>
      <w:r>
        <w:rPr>
          <w:color w:val="323130"/>
          <w:sz w:val="4.3mm"/>
          <w:szCs w:val="4.3mm"/>
          <w:rFonts w:ascii="Segoe UI" w:cs="Segoe UI" w:eastAsia="Segoe UI" w:hAnsi="Segoe UI"/>
        </w:rPr>
        <w:br/>
        <w:t xml:space="preserve">Yes, here we have multiple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The authentication you expanded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Yes, means when I go to the project details, if I click upon project details, I can see one thing. First one is project endpoint and the second one is API key. So you are building these things so that they can consume these things in your local applications. Yes or no? So to do that, to consume it, either you use two methods, either you use API method.</w:t>
      </w:r>
      <w:r>
        <w:rPr>
          <w:color w:val="323130"/>
          <w:sz w:val="4.3mm"/>
          <w:szCs w:val="4.3mm"/>
          <w:rFonts w:ascii="Segoe UI" w:cs="Segoe UI" w:eastAsia="Segoe UI" w:hAnsi="Segoe UI"/>
        </w:rPr>
        <w:br/>
        <w:t xml:space="preserve">Or you use SDK method.</w:t>
      </w:r>
      <w:r>
        <w:rPr>
          <w:color w:val="323130"/>
          <w:sz w:val="4.3mm"/>
          <w:szCs w:val="4.3mm"/>
          <w:rFonts w:ascii="Segoe UI" w:cs="Segoe UI" w:eastAsia="Segoe UI" w:hAnsi="Segoe UI"/>
        </w:rPr>
        <w:br/>
        <w:t xml:space="preserve">Irrespective of a method you choose, we should provide the authentication credentials. These 2 endpoint and a key act as a authentication credentials. Understood? Endpoint acts as a username, key act as my password. Got it? Understood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Okay, and other details, other details like this, which resource group it is, which subscription it is, metadata about that project is also also present in some inside my project details. Got it.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In terms of a home, if you scroll down, you'll be able to see all the information, okay? And also you'll be able to see what are the different different models you have, all of those things. And also here we have two things, API key, project endpoint, and then Azure Open AI endpoint. Okay, why do I have two endpoints over here?</w:t>
      </w:r>
      <w:r>
        <w:rPr>
          <w:color w:val="323130"/>
          <w:sz w:val="4.3mm"/>
          <w:szCs w:val="4.3mm"/>
          <w:rFonts w:ascii="Segoe UI" w:cs="Segoe UI" w:eastAsia="Segoe UI" w:hAnsi="Segoe UI"/>
        </w:rPr>
        <w:br/>
        <w:t xml:space="preserve">One is ML only for open AI models. OK, so if you are deploying open AI models and you don't want to consume the whole project, you just have to make an API call to the LLM that is open AI ML. Then you can use open AI endpoint. OK, else OK, you have to if you are building agents.</w:t>
      </w:r>
      <w:r>
        <w:rPr>
          <w:color w:val="323130"/>
          <w:sz w:val="4.3mm"/>
          <w:szCs w:val="4.3mm"/>
          <w:rFonts w:ascii="Segoe UI" w:cs="Segoe UI" w:eastAsia="Segoe UI" w:hAnsi="Segoe UI"/>
        </w:rPr>
        <w:br/>
        <w:t xml:space="preserve">If you're communicating with the tools, if you're communicating with the deployed AI models, apart from LLM communication, not that too, GPT LLM communication, if you are doing any other type of communication to the project, you have to use the project endpoint itself. Understood? Got it? And key will be same for the both the endpoints. Yes, next.</w:t>
      </w:r>
      <w:r>
        <w:rPr>
          <w:color w:val="323130"/>
          <w:sz w:val="4.3mm"/>
          <w:szCs w:val="4.3mm"/>
          <w:rFonts w:ascii="Segoe UI" w:cs="Segoe UI" w:eastAsia="Segoe UI" w:hAnsi="Segoe UI"/>
        </w:rPr>
        <w:br/>
        <w:t xml:space="preserve">Click upon discovery, discover everyone. OK, one more thing, very important point I forgot to mention. You can see that toggle button over there for a new boundary. OK, don't click it. So here.</w:t>
      </w:r>
      <w:r>
        <w:rPr>
          <w:color w:val="323130"/>
          <w:sz w:val="4.3mm"/>
          <w:szCs w:val="4.3mm"/>
          <w:rFonts w:ascii="Segoe UI" w:cs="Segoe UI" w:eastAsia="Segoe UI" w:hAnsi="Segoe UI"/>
        </w:rPr>
        <w:br/>
        <w:t xml:space="preserve">By default, it is there. By default, it is triggered as a new foundry itself. But sometimes, sometimes when you open that ai.azure.com, not every time, one out of 100 times, it will be navigating you to the old foundry part. Make sure that you have triggered this particular new foundry option. Understood.</w:t>
      </w:r>
      <w:r>
        <w:rPr>
          <w:color w:val="323130"/>
          <w:sz w:val="4.3mm"/>
          <w:szCs w:val="4.3mm"/>
          <w:rFonts w:ascii="Segoe UI" w:cs="Segoe UI" w:eastAsia="Segoe UI" w:hAnsi="Segoe UI"/>
        </w:rPr>
        <w:br/>
        <w:t xml:space="preserve">Enable that and be in the new foundry itself. Old foundry does not have much options and most of the services in old foundry are deprecated. Okay, next we have discover. In terms of a discover, if you scroll down, we have those organization names from which all the models are available. We have the models from Azure Open A means.</w:t>
      </w:r>
      <w:r>
        <w:rPr>
          <w:color w:val="323130"/>
          <w:sz w:val="4.3mm"/>
          <w:szCs w:val="4.3mm"/>
          <w:rFonts w:ascii="Segoe UI" w:cs="Segoe UI" w:eastAsia="Segoe UI" w:hAnsi="Segoe UI"/>
        </w:rPr>
        <w:br/>
        <w:t xml:space="preserve">All the open AI models are available, anthropic models are available, Microsoft models are available, meta models, Mrinal models, and then Deep Sec means all the models of these organizations are available in the Foundry portal. Understood. OK, and apart from that, here that is overview. OK, and if you scroll down a bit even more.</w:t>
      </w:r>
      <w:r>
        <w:rPr>
          <w:color w:val="323130"/>
          <w:sz w:val="4.3mm"/>
          <w:szCs w:val="4.3mm"/>
          <w:rFonts w:ascii="Segoe UI" w:cs="Segoe UI" w:eastAsia="Segoe UI" w:hAnsi="Segoe UI"/>
        </w:rPr>
        <w:br/>
        <w:t xml:space="preserve">You find something like...</w:t>
      </w:r>
      <w:r>
        <w:rPr>
          <w:color w:val="323130"/>
          <w:sz w:val="4.3mm"/>
          <w:szCs w:val="4.3mm"/>
          <w:rFonts w:ascii="Segoe UI" w:cs="Segoe UI" w:eastAsia="Segoe UI" w:hAnsi="Segoe UI"/>
        </w:rPr>
        <w:br/>
        <w:t xml:space="preserve">Yeah, you find some.</w:t>
      </w:r>
      <w:r>
        <w:rPr>
          <w:color w:val="323130"/>
          <w:sz w:val="4.3mm"/>
          <w:szCs w:val="4.3mm"/>
          <w:rFonts w:ascii="Segoe UI" w:cs="Segoe UI" w:eastAsia="Segoe UI" w:hAnsi="Segoe UI"/>
        </w:rPr>
        <w:br/>
        <w:t xml:space="preserve">Other things, okay, able to see those Azure content understanding, Azure speech language and the Azure translator. What are these?</w:t>
      </w:r>
      <w:r>
        <w:rPr>
          <w:color w:val="323130"/>
          <w:sz w:val="4.3mm"/>
          <w:szCs w:val="4.3mm"/>
          <w:rFonts w:ascii="Segoe UI" w:cs="Segoe UI" w:eastAsia="Segoe UI" w:hAnsi="Segoe UI"/>
        </w:rPr>
        <w:br/>
        <w:t xml:space="preserve">These are my pre-built services, right? Okay, what did we call them in the slide?</w:t>
      </w:r>
      <w:r>
        <w:rPr>
          <w:color w:val="323130"/>
          <w:sz w:val="4.3mm"/>
          <w:szCs w:val="4.3mm"/>
          <w:rFonts w:ascii="Segoe UI" w:cs="Segoe UI" w:eastAsia="Segoe UI" w:hAnsi="Segoe UI"/>
        </w:rPr>
        <w:br/>
        <w:t xml:space="preserve">Azure Foundry Tools. Exactly. So these are my pre-built services which I can consume from external services or external generative application. They're called as Azure Foundry Tools. In your questions, in your exams, they'll never address it as a pre-built tools. Okay, pre-built application. They'll always address it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Found the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Microsoft Foundry tools. We have four types of Microsoft Foundry tools. Okay, five types of Microsoft Foundry tools. First one is Azure Language for text-based services, Azure Speech for speech-based services, Azure Translator, either text translation or speech translation, Azure Content Understanding and Azure.</w:t>
      </w:r>
      <w:r>
        <w:rPr>
          <w:color w:val="323130"/>
          <w:sz w:val="4.3mm"/>
          <w:szCs w:val="4.3mm"/>
          <w:rFonts w:ascii="Segoe UI" w:cs="Segoe UI" w:eastAsia="Segoe UI" w:hAnsi="Segoe UI"/>
        </w:rPr>
        <w:br/>
        <w:t xml:space="preserve">document intelligence. These are the five foundry based tools we have. Understood. These are my AI application, AI based applications. They are not generative AI, they are not agent decay, they are pre-built AI models called as foundry based tools. Understood. Next we have.</w:t>
      </w:r>
      <w:r>
        <w:rPr>
          <w:color w:val="323130"/>
          <w:sz w:val="4.3mm"/>
          <w:szCs w:val="4.3mm"/>
          <w:rFonts w:ascii="Segoe UI" w:cs="Segoe UI" w:eastAsia="Segoe UI" w:hAnsi="Segoe UI"/>
        </w:rPr>
        <w:br/>
        <w:t xml:space="preserve">the model leaderboard. Okay, based upon quality index, based upon safety, based upon throughput benchmark and all, they have adjusted all the models. Okay, Claude models, we have GPT models, we have deepseek models, we have all of these things. Okay, this is just a overview of all the models about the existing models, either the AI models or the large language models.</w:t>
      </w:r>
      <w:r>
        <w:rPr>
          <w:color w:val="323130"/>
          <w:sz w:val="4.3mm"/>
          <w:szCs w:val="4.3mm"/>
          <w:rFonts w:ascii="Segoe UI" w:cs="Segoe UI" w:eastAsia="Segoe UI" w:hAnsi="Segoe UI"/>
        </w:rPr>
        <w:br/>
        <w:t xml:space="preserve">on the left side, able to see the models.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one is not visible.</w:t>
      </w:r>
      <w:r>
        <w:rPr>
          <w:color w:val="323130"/>
          <w:sz w:val="4.3mm"/>
          <w:szCs w:val="4.3mm"/>
          <w:rFonts w:ascii="Segoe UI" w:cs="Segoe UI" w:eastAsia="Segoe UI" w:hAnsi="Segoe UI"/>
        </w:rPr>
        <w:br/>
        <w:t xml:space="preserve">Which experimentation are you talking about?</w:t>
      </w:r>
      <w:r>
        <w:rPr>
          <w:color w:val="323130"/>
          <w:sz w:val="4.3mm"/>
          <w:szCs w:val="4.3mm"/>
          <w:rFonts w:ascii="Segoe UI" w:cs="Segoe UI" w:eastAsia="Segoe UI" w:hAnsi="Segoe UI"/>
        </w:rPr>
        <w:br/>
        <w:t xml:space="preserve">Please scroll down there, there.</w:t>
      </w:r>
      <w:r>
        <w:rPr>
          <w:color w:val="323130"/>
          <w:sz w:val="4.3mm"/>
          <w:szCs w:val="4.3mm"/>
          <w:rFonts w:ascii="Segoe UI" w:cs="Segoe UI" w:eastAsia="Segoe UI" w:hAnsi="Segoe UI"/>
        </w:rPr>
        <w:br/>
        <w:t xml:space="preserve">Or else zoom out. Okay, make sure that your resolution is 100% everyone.</w:t>
      </w:r>
      <w:r>
        <w:rPr>
          <w:color w:val="323130"/>
          <w:sz w:val="4.3mm"/>
          <w:szCs w:val="4.3mm"/>
          <w:rFonts w:ascii="Segoe UI" w:cs="Segoe UI" w:eastAsia="Segoe UI" w:hAnsi="Segoe UI"/>
        </w:rPr>
        <w:br/>
        <w:t xml:space="preserve">Zoom out.</w:t>
      </w:r>
      <w:r>
        <w:rPr>
          <w:color w:val="323130"/>
          <w:sz w:val="4.3mm"/>
          <w:szCs w:val="4.3mm"/>
          <w:rFonts w:ascii="Segoe UI" w:cs="Segoe UI" w:eastAsia="Segoe UI" w:hAnsi="Segoe UI"/>
        </w:rPr>
        <w:br/>
        <w:t xml:space="preserve">Not 100%, 80%. If you keep it 80%, no, they'll be visible.</w:t>
      </w:r>
      <w:r>
        <w:rPr>
          <w:color w:val="323130"/>
          <w:sz w:val="4.3mm"/>
          <w:szCs w:val="4.3mm"/>
          <w:rFonts w:ascii="Segoe UI" w:cs="Segoe UI" w:eastAsia="Segoe UI" w:hAnsi="Segoe UI"/>
        </w:rPr>
        <w:br/>
        <w:t xml:space="preserve">80%, 80% means the virtual machine it is taking most of your screen. That's why instruction is taking most of your screen. Make it it is 80%.</w:t>
      </w:r>
      <w:r>
        <w:rPr>
          <w:color w:val="323130"/>
          <w:sz w:val="4.3mm"/>
          <w:szCs w:val="4.3mm"/>
          <w:rFonts w:ascii="Segoe UI" w:cs="Segoe UI" w:eastAsia="Segoe UI" w:hAnsi="Segoe UI"/>
        </w:rPr>
        <w:br/>
        <w:t xml:space="preserve">What you're not able to see?</w:t>
      </w:r>
      <w:r>
        <w:rPr>
          <w:color w:val="323130"/>
          <w:sz w:val="4.3mm"/>
          <w:szCs w:val="4.3mm"/>
          <w:rFonts w:ascii="Segoe UI" w:cs="Segoe UI" w:eastAsia="Segoe UI" w:hAnsi="Segoe UI"/>
        </w:rPr>
        <w:br/>
        <w:t xml:space="preserve">Are you able to see menu symbol?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If you zoom out, zoom out to 75%, then it is visible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Yes, and everyone please, I think some of you are still in the homepage. Switch to the Discover tab.</w:t>
      </w:r>
      <w:r>
        <w:rPr>
          <w:color w:val="323130"/>
          <w:sz w:val="4.3mm"/>
          <w:szCs w:val="4.3mm"/>
          <w:rFonts w:ascii="Segoe UI" w:cs="Segoe UI" w:eastAsia="Segoe UI" w:hAnsi="Segoe UI"/>
        </w:rPr>
        <w:br/>
        <w:t xml:space="preserve">Top, there is a tab switch to the discover.</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OK, and I've been training in the same classroom from almost three years.</w:t>
      </w:r>
      <w:r>
        <w:rPr>
          <w:color w:val="323130"/>
          <w:sz w:val="4.3mm"/>
          <w:szCs w:val="4.3mm"/>
          <w:rFonts w:ascii="Segoe UI" w:cs="Segoe UI" w:eastAsia="Segoe UI" w:hAnsi="Segoe UI"/>
        </w:rPr>
        <w:br/>
        <w:t xml:space="preserve">personal experience connect to the LAN instead of Wi-Fi.</w:t>
      </w:r>
      <w:r>
        <w:rPr>
          <w:color w:val="323130"/>
          <w:sz w:val="4.3mm"/>
          <w:szCs w:val="4.3mm"/>
          <w:rFonts w:ascii="Segoe UI" w:cs="Segoe UI" w:eastAsia="Segoe UI" w:hAnsi="Segoe UI"/>
        </w:rPr>
        <w:br/>
        <w:t xml:space="preserve">Especially when we are doing labs, OK?</w:t>
      </w:r>
      <w:r>
        <w:rPr>
          <w:color w:val="323130"/>
          <w:sz w:val="4.3mm"/>
          <w:szCs w:val="4.3mm"/>
          <w:rFonts w:ascii="Segoe UI" w:cs="Segoe UI" w:eastAsia="Segoe UI" w:hAnsi="Segoe UI"/>
        </w:rPr>
        <w:br/>
        <w:t xml:space="preserve">Okay, not enough. After the lunch, you can do it. Okay, enough. Understood about this overview page. Okay, next, inside discovery itself on the left side, there is something called as models.</w:t>
      </w:r>
      <w:r>
        <w:rPr>
          <w:color w:val="323130"/>
          <w:sz w:val="4.3mm"/>
          <w:szCs w:val="4.3mm"/>
          <w:rFonts w:ascii="Segoe UI" w:cs="Segoe UI" w:eastAsia="Segoe UI" w:hAnsi="Segoe UI"/>
        </w:rPr>
        <w:br/>
        <w:t xml:space="preserve">Able to see here, this is the place where we search and compare the models. Means here we have on top we have compare model option and then we have weave leaderboard option. Weave leaderboard is the same thing which we saw in the like the overview page, but when we talk about compare models, everyone click upon compare models.</w:t>
      </w:r>
      <w:r>
        <w:rPr>
          <w:color w:val="323130"/>
          <w:sz w:val="4.3mm"/>
          <w:szCs w:val="4.3mm"/>
          <w:rFonts w:ascii="Segoe UI" w:cs="Segoe UI" w:eastAsia="Segoe UI" w:hAnsi="Segoe UI"/>
        </w:rPr>
        <w:br/>
        <w:t xml:space="preserve">We are not following the instructions. I'm just giving you the whole tour of the foundry for your understanding. OK, click upon compare models. You can see over here that this is the dashboard where we can add and remove models. OK, I can just click upon remove. OK, and then I can click upon add one more model and like multiple 3 models I can add.</w:t>
      </w:r>
      <w:r>
        <w:rPr>
          <w:color w:val="323130"/>
          <w:sz w:val="4.3mm"/>
          <w:szCs w:val="4.3mm"/>
          <w:rFonts w:ascii="Segoe UI" w:cs="Segoe UI" w:eastAsia="Segoe UI" w:hAnsi="Segoe UI"/>
        </w:rPr>
        <w:br/>
        <w:t xml:space="preserve">and I can select which model it is. Out of all the large language models available, which model I want to compare with the other two models. Okay, what it does, it gives me the detailed, very detailed in terms of every point of view, quality, safety, estimated cost, throughput, output, context. What is the input? What is the output?</w:t>
      </w:r>
      <w:r>
        <w:rPr>
          <w:color w:val="323130"/>
          <w:sz w:val="4.3mm"/>
          <w:szCs w:val="4.3mm"/>
          <w:rFonts w:ascii="Segoe UI" w:cs="Segoe UI" w:eastAsia="Segoe UI" w:hAnsi="Segoe UI"/>
        </w:rPr>
        <w:br/>
        <w:t xml:space="preserve">Okay, all of the details are covered over there with respect to this comparison and which is the best region also for that model is also given over there. You can see that region is West US 3, West US 3, West US 3. In terms of West US 3, what are the different different versions of that model is available? Because we have deployed our project in the West US 3. Understood. You can see most.</w:t>
      </w:r>
      <w:r>
        <w:rPr>
          <w:color w:val="323130"/>
          <w:sz w:val="4.3mm"/>
          <w:szCs w:val="4.3mm"/>
          <w:rFonts w:ascii="Segoe UI" w:cs="Segoe UI" w:eastAsia="Segoe UI" w:hAnsi="Segoe UI"/>
        </w:rPr>
        <w:br/>
        <w:t xml:space="preserve">Apart from one or two, all the tick marks are means all the like checkbox are been ticked over there. OK, this is not the case if I choose Central India or some other regions apart from West US 3, East US 2, or Central US. Understood.</w:t>
      </w:r>
      <w:r>
        <w:rPr>
          <w:color w:val="323130"/>
          <w:sz w:val="4.3mm"/>
          <w:szCs w:val="4.3mm"/>
          <w:rFonts w:ascii="Segoe UI" w:cs="Segoe UI" w:eastAsia="Segoe UI" w:hAnsi="Segoe UI"/>
        </w:rPr>
        <w:br/>
        <w:t xml:space="preserve">This is about comparing the models, okay, where you can explore all the details. Next, we have something called as agents. As of now, I don't have any my own created agents. Apart from that, I'll be able to see something called as pre-built agent templates. Able to see those.</w:t>
      </w:r>
      <w:r>
        <w:rPr>
          <w:color w:val="323130"/>
          <w:sz w:val="4.3mm"/>
          <w:szCs w:val="4.3mm"/>
          <w:rFonts w:ascii="Segoe UI" w:cs="Segoe UI" w:eastAsia="Segoe UI" w:hAnsi="Segoe UI"/>
        </w:rPr>
        <w:br/>
        <w:t xml:space="preserve">48 agents. They are not actually agents, everyone. They are agent templates. If I click upon that, I'll be able to perform build that particular agent with respect to that template. Understood. Next, I have tools. What are tools?</w:t>
      </w:r>
      <w:r>
        <w:rPr>
          <w:color w:val="323130"/>
          <w:sz w:val="4.3mm"/>
          <w:szCs w:val="4.3mm"/>
          <w:rFonts w:ascii="Segoe UI" w:cs="Segoe UI" w:eastAsia="Segoe UI" w:hAnsi="Segoe UI"/>
        </w:rPr>
        <w:br/>
        <w:t xml:space="preserve">Tools are nothing but there are external connections for my generative VI and agent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Turn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Okay, so here you can see that on the left side, are able to see that particular tool category, type of a tools, custom tools, remote MCP tool, local MCP tool, and then skills tool. Yes or no? So here, based upon our requirement, we can choose those tools. If I go to skills tool, you'll be able to see all the main tools.</w:t>
      </w:r>
      <w:r>
        <w:rPr>
          <w:color w:val="323130"/>
          <w:sz w:val="4.3mm"/>
          <w:szCs w:val="4.3mm"/>
          <w:rFonts w:ascii="Segoe UI" w:cs="Segoe UI" w:eastAsia="Segoe UI" w:hAnsi="Segoe UI"/>
        </w:rPr>
        <w:br/>
        <w:t xml:space="preserve">default means Azure quota, deploy model, Azure storage, all of these tools. Okay, and if I click upon local MCP.</w:t>
      </w:r>
      <w:r>
        <w:rPr>
          <w:color w:val="323130"/>
          <w:sz w:val="4.3mm"/>
          <w:szCs w:val="4.3mm"/>
          <w:rFonts w:ascii="Segoe UI" w:cs="Segoe UI" w:eastAsia="Segoe UI" w:hAnsi="Segoe UI"/>
        </w:rPr>
        <w:br/>
        <w:t xml:space="preserve">and unclick this. You can see through MCP server what are the different different tools I can connect means MongoDB servers, MCP servers. Okay, it will be a bit complicated for you to understand what are these things without learning about the concept of MCP. Once we have clear picture about what is MCP, then we will.</w:t>
      </w:r>
      <w:r>
        <w:rPr>
          <w:color w:val="323130"/>
          <w:sz w:val="4.3mm"/>
          <w:szCs w:val="4.3mm"/>
          <w:rFonts w:ascii="Segoe UI" w:cs="Segoe UI" w:eastAsia="Segoe UI" w:hAnsi="Segoe UI"/>
        </w:rPr>
        <w:br/>
        <w:t xml:space="preserve">understand about this. Okay, but these are some external tools, means apart from Foundry, what are the different other resources we can connect to? MongoDB is a different application, right? We can connect to the MongoDB server also and go into my data in the MongoDB server, getting it like that we have other tools, remote MCP and then custom tools.</w:t>
      </w:r>
      <w:r>
        <w:rPr>
          <w:color w:val="323130"/>
          <w:sz w:val="4.3mm"/>
          <w:szCs w:val="4.3mm"/>
          <w:rFonts w:ascii="Segoe UI" w:cs="Segoe UI" w:eastAsia="Segoe UI" w:hAnsi="Segoe UI"/>
        </w:rPr>
        <w:br/>
        <w:t xml:space="preserve">All of these tools are available for us to access. For example, if I want to build an agent which sends out an e-mail also, then what I have to use, I have to use either Outlook connector or the Gmail connector. Those things are called as tools. Understood? Okay, let me search.</w:t>
      </w:r>
      <w:r>
        <w:rPr>
          <w:color w:val="323130"/>
          <w:sz w:val="4.3mm"/>
          <w:szCs w:val="4.3mm"/>
          <w:rFonts w:ascii="Segoe UI" w:cs="Segoe UI" w:eastAsia="Segoe UI" w:hAnsi="Segoe UI"/>
        </w:rPr>
        <w:br/>
        <w:t xml:space="preserve">You can see over here, I have something called as outlook.com. OK, and then work IQ calendar, work IQ mail. What does work IQ calendar does? It reads my calendars, work IQ mail, it reads my emails. OK, and then outlook.com, it is for everything, and we have something called as work IQ mail MCP. This is used for.</w:t>
      </w:r>
      <w:r>
        <w:rPr>
          <w:color w:val="323130"/>
          <w:sz w:val="4.3mm"/>
          <w:szCs w:val="4.3mm"/>
          <w:rFonts w:ascii="Segoe UI" w:cs="Segoe UI" w:eastAsia="Segoe UI" w:hAnsi="Segoe UI"/>
        </w:rPr>
        <w:br/>
        <w:t xml:space="preserve">Sending out an e-mail.</w:t>
      </w:r>
      <w:r>
        <w:rPr>
          <w:color w:val="323130"/>
          <w:sz w:val="4.3mm"/>
          <w:szCs w:val="4.3mm"/>
          <w:rFonts w:ascii="Segoe UI" w:cs="Segoe UI" w:eastAsia="Segoe UI" w:hAnsi="Segoe UI"/>
        </w:rPr>
        <w:br/>
        <w:t xml:space="preserve">Understood, so...</w:t>
      </w:r>
      <w:r>
        <w:rPr>
          <w:color w:val="323130"/>
          <w:sz w:val="4.3mm"/>
          <w:szCs w:val="4.3mm"/>
          <w:rFonts w:ascii="Segoe UI" w:cs="Segoe UI" w:eastAsia="Segoe UI" w:hAnsi="Segoe UI"/>
        </w:rPr>
        <w:br/>
        <w:t xml:space="preserve">They can able to do one MCP for Outlook, right? So that multiple tools can handle different things, but the cost will be too much. No, I don't means, for example, now I just have a means requirement where I don't want the complete Outlook viability. I just want to read the calendar that particular time I do.</w:t>
      </w:r>
      <w:r>
        <w:rPr>
          <w:color w:val="323130"/>
          <w:sz w:val="4.3mm"/>
          <w:szCs w:val="4.3mm"/>
          <w:rFonts w:ascii="Segoe UI" w:cs="Segoe UI" w:eastAsia="Segoe UI" w:hAnsi="Segoe UI"/>
        </w:rPr>
        <w:br/>
        <w:t xml:space="preserve">I'll not choose Outlook MCP, which is higher cost. I'll just choose Outlook work IQ calendar, which is comparatively in means one is to 10 of the cost.</w:t>
      </w:r>
      <w:r>
        <w:rPr>
          <w:color w:val="323130"/>
          <w:sz w:val="4.3mm"/>
          <w:szCs w:val="4.3mm"/>
          <w:rFonts w:ascii="Segoe UI" w:cs="Segoe UI" w:eastAsia="Segoe UI" w:hAnsi="Segoe UI"/>
        </w:rPr>
        <w:br/>
        <w:t xml:space="preserve">I think it is specific to calendar, right? Azure, one thing I can address is Azure is kind of the platform where they want to address every point of view.</w:t>
      </w:r>
      <w:r>
        <w:rPr>
          <w:color w:val="323130"/>
          <w:sz w:val="4.3mm"/>
          <w:szCs w:val="4.3mm"/>
          <w:rFonts w:ascii="Segoe UI" w:cs="Segoe UI" w:eastAsia="Segoe UI" w:hAnsi="Segoe UI"/>
        </w:rPr>
        <w:br/>
        <w:t xml:space="preserve">Okay, that's why it means MCP is also there and then individual services are also there. So they can call this individual service rather than actual MCP. Yes, but the necessity of a managing MCP is where the workload will be reduced by for my agent. Okay, if I have more tools, then I'll use MCP. If I have only one or two tools, then I'll use.</w:t>
      </w:r>
      <w:r>
        <w:rPr>
          <w:color w:val="323130"/>
          <w:sz w:val="4.3mm"/>
          <w:szCs w:val="4.3mm"/>
          <w:rFonts w:ascii="Segoe UI" w:cs="Segoe UI" w:eastAsia="Segoe UI" w:hAnsi="Segoe UI"/>
        </w:rPr>
        <w:br/>
        <w:t xml:space="preserve">Yeah, because there will be no inclusion over here to be see, okay, what I need to choose and what I should not be choose, right? In there is very straightforward things. If for straightforward things, simple tools will work, but if there are more number of tools included, then MCP is needed. What I said, if Outlook, there will be one MCP which can...</w:t>
      </w:r>
      <w:r>
        <w:rPr>
          <w:color w:val="323130"/>
          <w:sz w:val="4.3mm"/>
          <w:szCs w:val="4.3mm"/>
          <w:rFonts w:ascii="Segoe UI" w:cs="Segoe UI" w:eastAsia="Segoe UI" w:hAnsi="Segoe UI"/>
        </w:rPr>
        <w:br/>
        <w:t xml:space="preserve">And do all functionality of the outlook. Yeah. Okay, everyone. So we almost have almost only 9 minutes, max to max, 15 minutes left. Let's complete the lab. After tools, we have services. Okay, in terms of our services, what we saw, no, like that, or like speech, language.</w:t>
      </w:r>
      <w:r>
        <w:rPr>
          <w:color w:val="323130"/>
          <w:sz w:val="4.3mm"/>
          <w:szCs w:val="4.3mm"/>
          <w:rFonts w:ascii="Segoe UI" w:cs="Segoe UI" w:eastAsia="Segoe UI" w:hAnsi="Segoe UI"/>
        </w:rPr>
        <w:br/>
        <w:t xml:space="preserve">All of those tools have individual services in them. Okay, all of those things you'll be able to see. Oh, yep. Document layout analyzer, speech to text, which is speech, invoice analyzer is from like document intelligence, text to speech is from speech. All of these services are from the all that particular Azure Content Understanding, Azure Speech, Azure Language and then.</w:t>
      </w:r>
      <w:r>
        <w:rPr>
          <w:color w:val="323130"/>
          <w:sz w:val="4.3mm"/>
          <w:szCs w:val="4.3mm"/>
          <w:rFonts w:ascii="Segoe UI" w:cs="Segoe UI" w:eastAsia="Segoe UI" w:hAnsi="Segoe UI"/>
        </w:rPr>
        <w:br/>
        <w:t xml:space="preserve">Azure Translator tools, Foundry-based tools. Okay, these are my overviews. And then when we talk about solution templates, what are these? These are the solution templates for agents and generative applications, both. You can select your category, which type of a solution template you want, and you can use those templates to create your application.</w:t>
      </w:r>
      <w:r>
        <w:rPr>
          <w:color w:val="323130"/>
          <w:sz w:val="4.3mm"/>
          <w:szCs w:val="4.3mm"/>
          <w:rFonts w:ascii="Segoe UI" w:cs="Segoe UI" w:eastAsia="Segoe UI" w:hAnsi="Segoe UI"/>
        </w:rPr>
        <w:br/>
        <w:t xml:space="preserve">Understood. This is about our discover and go to build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So, one quick question here, Rao.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Yeah, in terms of this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So the services are is like the end products that we can use, like readily available services, something like that, and then rest of components that we need to use to build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so they are kind of an end product itself, means pre-trained models which we can just make an API call and consume that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Okay, so these foundry tools are available under services. Okay, everyone, we just have 15 minutes left. Go to build.</w:t>
      </w:r>
      <w:r>
        <w:rPr>
          <w:color w:val="323130"/>
          <w:sz w:val="4.3mm"/>
          <w:szCs w:val="4.3mm"/>
          <w:rFonts w:ascii="Segoe UI" w:cs="Segoe UI" w:eastAsia="Segoe UI" w:hAnsi="Segoe UI"/>
        </w:rPr>
        <w:br/>
        <w:t xml:space="preserve">Now, in terms of a discover, whatever we had as a pre-built, okay, whatever are already available, those are available in terms of a discover. If you want to create your own, okay, means build your the generative application, build your agents, train your AI models, all of things where you want to create your own, those things are available inside the build.</w:t>
      </w:r>
      <w:r>
        <w:rPr>
          <w:color w:val="323130"/>
          <w:sz w:val="4.3mm"/>
          <w:szCs w:val="4.3mm"/>
          <w:rFonts w:ascii="Segoe UI" w:cs="Segoe UI" w:eastAsia="Segoe UI" w:hAnsi="Segoe UI"/>
        </w:rPr>
        <w:br/>
        <w:t xml:space="preserve">On the left side of a build, you can see that agents we have. Okay, as of now, I'm not having any specific agent because it is empty. We did not create any agents. If whatever agents I create, that will be available over here. Then second thing is models. Okay, here what it does.</w:t>
      </w:r>
      <w:r>
        <w:rPr>
          <w:color w:val="323130"/>
          <w:sz w:val="4.3mm"/>
          <w:szCs w:val="4.3mm"/>
          <w:rFonts w:ascii="Segoe UI" w:cs="Segoe UI" w:eastAsia="Segoe UI" w:hAnsi="Segoe UI"/>
        </w:rPr>
        <w:br/>
        <w:t xml:space="preserve">It displays me all the models. Sem, it gives me the same like interface where all the models, means all the models, whichever, whatever I was able to see from the discovery, I'll be able to deploy them in my subscription with respect to specific quota. We'll be able to, we'll be doing the same lab now. Then we have fine tuning. What do you mean by fine tuning?</w:t>
      </w:r>
      <w:r>
        <w:rPr>
          <w:color w:val="323130"/>
          <w:sz w:val="4.3mm"/>
          <w:szCs w:val="4.3mm"/>
          <w:rFonts w:ascii="Segoe UI" w:cs="Segoe UI" w:eastAsia="Segoe UI" w:hAnsi="Segoe UI"/>
        </w:rPr>
        <w:br/>
        <w:t xml:space="preserve">We'll discuss about this concept again, but fine-tuning is a thing, but it is retraining the existing large language model or a existing pre-trained AI model. That is what fine-tuning is. Then we have services. In our services, we have the same services which we use there. Those things we can create and deploy or fine-tune those things.</w:t>
      </w:r>
      <w:r>
        <w:rPr>
          <w:color w:val="323130"/>
          <w:sz w:val="4.3mm"/>
          <w:szCs w:val="4.3mm"/>
          <w:rFonts w:ascii="Segoe UI" w:cs="Segoe UI" w:eastAsia="Segoe UI" w:hAnsi="Segoe UI"/>
        </w:rPr>
        <w:br/>
        <w:t xml:space="preserve">Then tools, it's the same thing. Knowledge, we have something called as Foundry IQ.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Sorry to interrupt, I think the UI layout is the options are a little different for me, at least. I'll look maybe for other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Okay, models is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I see, like, agents deployments, yeah, models is not there, it says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Okay, for you, for some who is using Mac.</w:t>
      </w:r>
      <w:r>
        <w:rPr>
          <w:color w:val="323130"/>
          <w:sz w:val="4.3mm"/>
          <w:szCs w:val="4.3mm"/>
          <w:rFonts w:ascii="Segoe UI" w:cs="Segoe UI" w:eastAsia="Segoe UI" w:hAnsi="Segoe UI"/>
        </w:rPr>
        <w:br/>
        <w:t xml:space="preserve">For those who are using Mac, for them, the instead of models, you'll be able to see the deployments,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No, no, I'm using Norman. It's a virtual machine, right?</w:t>
      </w:r>
      <w:r>
        <w:rPr>
          <w:color w:val="323130"/>
          <w:sz w:val="4.3mm"/>
          <w:szCs w:val="4.3mm"/>
          <w:rFonts w:ascii="Segoe UI" w:cs="Segoe UI" w:eastAsia="Segoe UI" w:hAnsi="Segoe UI"/>
        </w:rPr>
        <w:br/>
        <w:t xml:space="preserve">They are using Russian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I don't know what.</w:t>
      </w:r>
      <w:r>
        <w:rPr>
          <w:color w:val="323130"/>
          <w:sz w:val="4.3mm"/>
          <w:szCs w:val="4.3mm"/>
          <w:rFonts w:ascii="Segoe UI" w:cs="Segoe UI" w:eastAsia="Segoe UI" w:hAnsi="Segoe UI"/>
        </w:rPr>
        <w:br/>
        <w:t xml:space="preserve">But that is a difference which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The options are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I don't know the actual logic behind that difference, but one thing which I can make is for Mac people, it is most of the time it is deployments. For the other people, it is models.</w:t>
      </w:r>
      <w:r>
        <w:rPr>
          <w:color w:val="323130"/>
          <w:sz w:val="4.3mm"/>
          <w:szCs w:val="4.3mm"/>
          <w:rFonts w:ascii="Segoe UI" w:cs="Segoe UI" w:eastAsia="Segoe UI" w:hAnsi="Segoe UI"/>
        </w:rPr>
        <w:br/>
        <w:t xml:space="preserve">Okay, but same thing, deployments and models are same thing, models in the same deployments, whatever deployments I do, large language models, deployments I do in the my Foundry portal, those things are called as deployments. Other things, knowledge, memory, data evolution and guardrails will come back about when we are discussing about those things.</w:t>
      </w:r>
      <w:r>
        <w:rPr>
          <w:color w:val="323130"/>
          <w:sz w:val="4.3mm"/>
          <w:szCs w:val="4.3mm"/>
          <w:rFonts w:ascii="Segoe UI" w:cs="Segoe UI" w:eastAsia="Segoe UI" w:hAnsi="Segoe UI"/>
        </w:rPr>
        <w:br/>
        <w:t xml:space="preserve">Now, everyone click upon models or deployments.</w:t>
      </w:r>
      <w:r>
        <w:rPr>
          <w:color w:val="323130"/>
          <w:sz w:val="4.3mm"/>
          <w:szCs w:val="4.3mm"/>
          <w:rFonts w:ascii="Segoe UI" w:cs="Segoe UI" w:eastAsia="Segoe UI" w:hAnsi="Segoe UI"/>
        </w:rPr>
        <w:br/>
        <w:t xml:space="preserve">Okay, there, you'll be not able to see any things over there. And then there's one option which says deploy. Yes, in the dropdown, if you click upon, there is a two option which is on us, deploy base model, deploy fine-tuned model. Even if you select fine-tune model, there will be nothing. We did not fine-tune anything. Then please select the deploy base model, everyone.</w:t>
      </w:r>
      <w:r>
        <w:rPr>
          <w:color w:val="323130"/>
          <w:sz w:val="4.3mm"/>
          <w:szCs w:val="4.3mm"/>
          <w:rFonts w:ascii="Segoe UI" w:cs="Segoe UI" w:eastAsia="Segoe UI" w:hAnsi="Segoe UI"/>
        </w:rPr>
        <w:br/>
        <w:t xml:space="preserve">Okay, here I'll be able to search for the model which I want. Okay, they have suggested us to search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So, here we, I see, like, a new agent, like, getting a little confused, like, what option to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57:49</w:t>
      </w:r>
      <w:r>
        <w:rPr>
          <w:color w:val="323130"/>
          <w:sz w:val="4.3mm"/>
          <w:szCs w:val="4.3mm"/>
          <w:rFonts w:ascii="Segoe UI" w:cs="Segoe UI" w:eastAsia="Segoe UI" w:hAnsi="Segoe UI"/>
        </w:rPr>
        <w:br/>
        <w:t xml:space="preserve">No, no, no, not a new agent. OK, once you are in terms of a build, there will be deployments, right?</w:t>
      </w:r>
      <w:r>
        <w:rPr>
          <w:color w:val="323130"/>
          <w:sz w:val="4.3mm"/>
          <w:szCs w:val="4.3mm"/>
          <w:rFonts w:ascii="Segoe UI" w:cs="Segoe UI" w:eastAsia="Segoe UI" w:hAnsi="Segoe UI"/>
        </w:rPr>
        <w:br/>
        <w:t xml:space="preserve">or a models able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Yeah, deployment is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Huh, click upon deployments. There is something called as deploy button over there, able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Yeah, yeah, deploy.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Click up on that and click upon deploy based model. You'll be back.</w:t>
      </w:r>
      <w:r>
        <w:rPr>
          <w:color w:val="323130"/>
          <w:sz w:val="4.3mm"/>
          <w:szCs w:val="4.3mm"/>
          <w:rFonts w:ascii="Segoe UI" w:cs="Segoe UI" w:eastAsia="Segoe UI" w:hAnsi="Segoe UI"/>
        </w:rPr>
        <w:br/>
        <w:t xml:space="preserve">Everyone listen, yeah, we'll be back to the same place of a discover where we observed the models. Yes or no? Yes. Okay, now search for GPT 5.2.</w:t>
      </w:r>
      <w:r>
        <w:rPr>
          <w:color w:val="323130"/>
          <w:sz w:val="4.3mm"/>
          <w:szCs w:val="4.3mm"/>
          <w:rFonts w:ascii="Segoe UI" w:cs="Segoe UI" w:eastAsia="Segoe UI" w:hAnsi="Segoe UI"/>
        </w:rPr>
        <w:br/>
        <w:t xml:space="preserve">That is given over there. Search for it, click upon enter.</w:t>
      </w:r>
      <w:r>
        <w:rPr>
          <w:color w:val="323130"/>
          <w:sz w:val="4.3mm"/>
          <w:szCs w:val="4.3mm"/>
          <w:rFonts w:ascii="Segoe UI" w:cs="Segoe UI" w:eastAsia="Segoe UI" w:hAnsi="Segoe UI"/>
        </w:rPr>
        <w:br/>
        <w:t xml:space="preserve">First model, you'll be able to see that. Yes, GPT-5 point able to see. Click up on that.</w:t>
      </w:r>
      <w:r>
        <w:rPr>
          <w:color w:val="323130"/>
          <w:sz w:val="4.3mm"/>
          <w:szCs w:val="4.3mm"/>
          <w:rFonts w:ascii="Segoe UI" w:cs="Segoe UI" w:eastAsia="Segoe UI" w:hAnsi="Segoe UI"/>
        </w:rPr>
        <w:br/>
        <w:t xml:space="preserve">Okay, so here.</w:t>
      </w:r>
      <w:r>
        <w:rPr>
          <w:color w:val="323130"/>
          <w:sz w:val="4.3mm"/>
          <w:szCs w:val="4.3mm"/>
          <w:rFonts w:ascii="Segoe UI" w:cs="Segoe UI" w:eastAsia="Segoe UI" w:hAnsi="Segoe UI"/>
        </w:rPr>
        <w:br/>
        <w:t xml:space="preserve">GPT 5.2</w:t>
      </w:r>
      <w:r>
        <w:rPr>
          <w:color w:val="323130"/>
          <w:sz w:val="4.3mm"/>
          <w:szCs w:val="4.3mm"/>
          <w:rFonts w:ascii="Segoe UI" w:cs="Segoe UI" w:eastAsia="Segoe UI" w:hAnsi="Segoe UI"/>
        </w:rPr>
        <w:br/>
        <w:t xml:space="preserve">Able to see this particular overview of it? Okay, here it gives the detailed information about the whole model, about deep GPT 5.2. Now, top right corner, there is an option which says custom deploy. Able to see it? Click on that. What is the custom deployment we have to do here? If you follow the instruction, right?</w:t>
      </w:r>
      <w:r>
        <w:rPr>
          <w:color w:val="323130"/>
          <w:sz w:val="4.3mm"/>
          <w:szCs w:val="4.3mm"/>
          <w:rFonts w:ascii="Segoe UI" w:cs="Segoe UI" w:eastAsia="Segoe UI" w:hAnsi="Segoe UI"/>
        </w:rPr>
        <w:br/>
        <w:t xml:space="preserve">What they're asking, they're asking us to keep that particular token limit.</w:t>
      </w:r>
      <w:r>
        <w:rPr>
          <w:color w:val="323130"/>
          <w:sz w:val="4.3mm"/>
          <w:szCs w:val="4.3mm"/>
          <w:rFonts w:ascii="Segoe UI" w:cs="Segoe UI" w:eastAsia="Segoe UI" w:hAnsi="Segoe UI"/>
        </w:rPr>
        <w:br/>
        <w:t xml:space="preserve">So, we have to decide one thing: we are not going to consume to like they have set it to 2.5 lakhs. We are not going to consume 2.5 lakhs of a token limit and everyone is using the model same subscription under same subscription we are added as a tenants understood, so everyone should be able to.</w:t>
      </w:r>
      <w:r>
        <w:rPr>
          <w:color w:val="323130"/>
          <w:sz w:val="4.3mm"/>
          <w:szCs w:val="4.3mm"/>
          <w:rFonts w:ascii="Segoe UI" w:cs="Segoe UI" w:eastAsia="Segoe UI" w:hAnsi="Segoe UI"/>
        </w:rPr>
        <w:br/>
        <w:t xml:space="preserve">consume the quota for that, reduce it to 5 or 10 K.</w:t>
      </w:r>
      <w:r>
        <w:rPr>
          <w:color w:val="323130"/>
          <w:sz w:val="4.3mm"/>
          <w:szCs w:val="4.3mm"/>
          <w:rFonts w:ascii="Segoe UI" w:cs="Segoe UI" w:eastAsia="Segoe UI" w:hAnsi="Segoe UI"/>
        </w:rPr>
        <w:br/>
        <w:t xml:space="preserve">Here, just remove that and update it as 10 K.</w:t>
      </w:r>
      <w:r>
        <w:rPr>
          <w:color w:val="323130"/>
          <w:sz w:val="4.3mm"/>
          <w:szCs w:val="4.3mm"/>
          <w:rFonts w:ascii="Segoe UI" w:cs="Segoe UI" w:eastAsia="Segoe UI" w:hAnsi="Segoe UI"/>
        </w:rPr>
        <w:br/>
        <w:t xml:space="preserve">Here, make sure that it is 10 K everyone.</w:t>
      </w:r>
      <w:r>
        <w:rPr>
          <w:color w:val="323130"/>
          <w:sz w:val="4.3mm"/>
          <w:szCs w:val="4.3mm"/>
          <w:rFonts w:ascii="Segoe UI" w:cs="Segoe UI" w:eastAsia="Segoe UI" w:hAnsi="Segoe UI"/>
        </w:rPr>
        <w:br/>
        <w:t xml:space="preserve">And even 10K is also max means here and also one more thing just I have we'll leave lunch break at 110.</w:t>
      </w:r>
      <w:r>
        <w:rPr>
          <w:color w:val="323130"/>
          <w:sz w:val="4.3mm"/>
          <w:szCs w:val="4.3mm"/>
          <w:rFonts w:ascii="Segoe UI" w:cs="Segoe UI" w:eastAsia="Segoe UI" w:hAnsi="Segoe UI"/>
        </w:rPr>
        <w:br/>
        <w:t xml:space="preserve">Okay, so we have 12 minutes. One more very important thing here, what is this particular quota we are setting? This is called as, it's very big tongue twister, tokens per minute limit rate. What it happens is, for example, it is used for every context window. Context window essence, the input which I ask.</w:t>
      </w:r>
      <w:r>
        <w:rPr>
          <w:color w:val="323130"/>
          <w:sz w:val="4.3mm"/>
          <w:szCs w:val="4.3mm"/>
          <w:rFonts w:ascii="Segoe UI" w:cs="Segoe UI" w:eastAsia="Segoe UI" w:hAnsi="Segoe UI"/>
        </w:rPr>
        <w:br/>
        <w:t xml:space="preserve">output which it generates and the data which I give as a reference, combination of all the tokens processed in one conversation is called as context window. For that context, in one minute, it can only process up to 10,000. It is not like, okay, up to 10,000 tokens you are allowed. It is like one minute. You can use lakhs of tokens.</w:t>
      </w:r>
      <w:r>
        <w:rPr>
          <w:color w:val="323130"/>
          <w:sz w:val="4.3mm"/>
          <w:szCs w:val="4.3mm"/>
          <w:rFonts w:ascii="Segoe UI" w:cs="Segoe UI" w:eastAsia="Segoe UI" w:hAnsi="Segoe UI"/>
        </w:rPr>
        <w:br/>
        <w:t xml:space="preserve">But in a minute, only 10,000 tokens will be processed. Understood? Okay, so once you set that, make sure if you scroll down, there's one more thing called as guardrails. What is that?</w:t>
      </w:r>
      <w:r>
        <w:rPr>
          <w:color w:val="323130"/>
          <w:sz w:val="4.3mm"/>
          <w:szCs w:val="4.3mm"/>
          <w:rFonts w:ascii="Segoe UI" w:cs="Segoe UI" w:eastAsia="Segoe UI" w:hAnsi="Segoe UI"/>
        </w:rPr>
        <w:br/>
        <w:t xml:space="preserve">Exactly. So there is something called as ethical AI, right? Where the AI should be, even mean, we being a user should be responsible, even AI should be responsible. Okay, so this is called as content filters. For example, if I go to Chatterjee PT and ask how to kill my friend Ahmed, what did you say?</w:t>
      </w:r>
      <w:r>
        <w:rPr>
          <w:color w:val="323130"/>
          <w:sz w:val="4.3mm"/>
          <w:szCs w:val="4.3mm"/>
          <w:rFonts w:ascii="Segoe UI" w:cs="Segoe UI" w:eastAsia="Segoe UI" w:hAnsi="Segoe UI"/>
        </w:rPr>
        <w:br/>
        <w:t xml:space="preserve">You have not asked that. Okay, it will say it will give it will be some cheap psychiatrist and say, sorry if you have such kind of emotion, talk to someone or else it will give me some social security number to talk. Yes, so those things are known as content filters defined as.</w:t>
      </w:r>
      <w:r>
        <w:rPr>
          <w:color w:val="323130"/>
          <w:sz w:val="4.3mm"/>
          <w:szCs w:val="4.3mm"/>
          <w:rFonts w:ascii="Segoe UI" w:cs="Segoe UI" w:eastAsia="Segoe UI" w:hAnsi="Segoe UI"/>
        </w:rPr>
        <w:br/>
        <w:t xml:space="preserve">Guardrails. OK, where my model is being responsible and deciding which is a healthy request and which is a unhealthy request and denying a request for those things, getting it deploy everyone.</w:t>
      </w:r>
      <w:r>
        <w:rPr>
          <w:color w:val="323130"/>
          <w:sz w:val="4.3mm"/>
          <w:szCs w:val="4.3mm"/>
          <w:rFonts w:ascii="Segoe UI" w:cs="Segoe UI" w:eastAsia="Segoe UI" w:hAnsi="Segoe UI"/>
        </w:rPr>
        <w:br/>
        <w:t xml:space="preserve">means versions. Okay, over the time for this kind of inputs it used to give output in 2022. Nowadays it won't give, right?</w:t>
      </w:r>
      <w:r>
        <w:rPr>
          <w:color w:val="323130"/>
          <w:sz w:val="4.3mm"/>
          <w:szCs w:val="4.3mm"/>
          <w:rFonts w:ascii="Segoe UI" w:cs="Segoe UI" w:eastAsia="Segoe UI" w:hAnsi="Segoe UI"/>
        </w:rPr>
        <w:br/>
        <w:t xml:space="preserve">Okay, everyone. Here they are asking us to explore 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they're asking us, everyone in the model playground of able to see this on the left side, there is something called as instructions, tools, okay, model, and the right side you have a chat interface. If I say hi.</w:t>
      </w:r>
      <w:r>
        <w:rPr>
          <w:color w:val="323130"/>
          <w:sz w:val="4.3mm"/>
          <w:szCs w:val="4.3mm"/>
          <w:rFonts w:ascii="Segoe UI" w:cs="Segoe UI" w:eastAsia="Segoe UI" w:hAnsi="Segoe UI"/>
        </w:rPr>
        <w:br/>
        <w:t xml:space="preserve">It is going to give me the response. On the left side, there is something called as instructions. Okay, instructions are nothing but heard about this term system message everyone.</w:t>
      </w:r>
      <w:r>
        <w:rPr>
          <w:color w:val="323130"/>
          <w:sz w:val="4.3mm"/>
          <w:szCs w:val="4.3mm"/>
          <w:rFonts w:ascii="Segoe UI" w:cs="Segoe UI" w:eastAsia="Segoe UI" w:hAnsi="Segoe UI"/>
        </w:rPr>
        <w:br/>
        <w:t xml:space="preserve">What is system message?</w:t>
      </w:r>
      <w:r>
        <w:rPr>
          <w:color w:val="323130"/>
          <w:sz w:val="4.3mm"/>
          <w:szCs w:val="4.3mm"/>
          <w:rFonts w:ascii="Segoe UI" w:cs="Segoe UI" w:eastAsia="Segoe UI" w:hAnsi="Segoe UI"/>
        </w:rPr>
        <w:br/>
        <w:t xml:space="preserve">Exactly controlling the behavior of my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1:02:45</w:t>
      </w:r>
      <w:r>
        <w:rPr>
          <w:color w:val="323130"/>
          <w:sz w:val="4.3mm"/>
          <w:szCs w:val="4.3mm"/>
          <w:rFonts w:ascii="Segoe UI" w:cs="Segoe UI" w:eastAsia="Segoe UI" w:hAnsi="Segoe UI"/>
        </w:rPr>
        <w:br/>
        <w:t xml:space="preserve">The the way that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Exactly, controlling the behavior of my model, how it should behave, how it should respond, in what format it should respond. Everything can be controlled through the system message. For example, you are an AI assistant which helps to find information and generate the...</w:t>
      </w:r>
      <w:r>
        <w:rPr>
          <w:color w:val="323130"/>
          <w:sz w:val="4.3mm"/>
          <w:szCs w:val="4.3mm"/>
          <w:rFonts w:ascii="Segoe UI" w:cs="Segoe UI" w:eastAsia="Segoe UI" w:hAnsi="Segoe UI"/>
        </w:rPr>
        <w:br/>
        <w:t xml:space="preserve">Response, so.</w:t>
      </w:r>
      <w:r>
        <w:rPr>
          <w:color w:val="323130"/>
          <w:sz w:val="4.3mm"/>
          <w:szCs w:val="4.3mm"/>
          <w:rFonts w:ascii="Segoe UI" w:cs="Segoe UI" w:eastAsia="Segoe UI" w:hAnsi="Segoe UI"/>
        </w:rPr>
        <w:br/>
        <w:t xml:space="preserve">Canada script. I'm just giving this particular part. Now if I say hi, earlier I said hi and it said hi, how can I help you help? Like how can I help you with today? Now if I say hi, you can say that whatever it is going to do, it is going to tell me in the Canada script itself. This is controlled by the system message.</w:t>
      </w:r>
      <w:r>
        <w:rPr>
          <w:color w:val="323130"/>
          <w:sz w:val="4.3mm"/>
          <w:szCs w:val="4.3mm"/>
          <w:rFonts w:ascii="Segoe UI" w:cs="Segoe UI" w:eastAsia="Segoe UI" w:hAnsi="Segoe UI"/>
        </w:rPr>
        <w:br/>
        <w:t xml:space="preserve">Did I give anything in the input? I just said hi. But along with the input, even system message will be submitted as a context. OK, as a specific rules which my model has to follow. Understood about the system message, about the controls of a system message. We'll discuss about that after lunch break. OK, there are six different.</w:t>
      </w:r>
      <w:r>
        <w:rPr>
          <w:color w:val="323130"/>
          <w:sz w:val="4.3mm"/>
          <w:szCs w:val="4.3mm"/>
          <w:rFonts w:ascii="Segoe UI" w:cs="Segoe UI" w:eastAsia="Segoe UI" w:hAnsi="Segoe UI"/>
        </w:rPr>
        <w:br/>
        <w:t xml:space="preserve">components which we can combine in a system message. Okay, we'll discuss about that. Okay, so now after that we have something called as tools. Okay, external tools like a web search, file search, code interpreter, all of those things if you want to include, you can include. Already web search is integrated over there. Yes or no? Okay, now if I ask who?</w:t>
      </w:r>
      <w:r>
        <w:rPr>
          <w:color w:val="323130"/>
          <w:sz w:val="4.3mm"/>
          <w:szCs w:val="4.3mm"/>
          <w:rFonts w:ascii="Segoe UI" w:cs="Segoe UI" w:eastAsia="Segoe UI" w:hAnsi="Segoe UI"/>
        </w:rPr>
        <w:br/>
        <w:t xml:space="preserve">One the IPL.</w:t>
      </w:r>
      <w:r>
        <w:rPr>
          <w:color w:val="323130"/>
          <w:sz w:val="4.3mm"/>
          <w:szCs w:val="4.3mm"/>
          <w:rFonts w:ascii="Segoe UI" w:cs="Segoe UI" w:eastAsia="Segoe UI" w:hAnsi="Segoe UI"/>
        </w:rPr>
        <w:br/>
        <w:t xml:space="preserve">2026. I'm asking this particular question. Will it respond? Yes. It will respond because web search is integrated. It says, it gives me, okay, Wikipedia, the citation from which particular website it is loading and then it is saying that RSB won the IPL 2026. What I'll do, I'll delete this.</w:t>
      </w:r>
      <w:r>
        <w:rPr>
          <w:color w:val="323130"/>
          <w:sz w:val="4.3mm"/>
          <w:szCs w:val="4.3mm"/>
          <w:rFonts w:ascii="Segoe UI" w:cs="Segoe UI" w:eastAsia="Segoe UI" w:hAnsi="Segoe UI"/>
        </w:rPr>
        <w:br/>
        <w:t xml:space="preserve">I'll remove that.</w:t>
      </w:r>
      <w:r>
        <w:rPr>
          <w:color w:val="323130"/>
          <w:sz w:val="4.3mm"/>
          <w:szCs w:val="4.3mm"/>
          <w:rFonts w:ascii="Segoe UI" w:cs="Segoe UI" w:eastAsia="Segoe UI" w:hAnsi="Segoe UI"/>
        </w:rPr>
        <w:br/>
        <w:t xml:space="preserve">I'll remove that web search. I'm going to copy this question in the same chat. Okay, it might load the context from the previous chat. I'll open a new chat. I'll ask a question now. Who won the APL 2026?</w:t>
      </w:r>
      <w:r>
        <w:rPr>
          <w:color w:val="323130"/>
          <w:sz w:val="4.3mm"/>
          <w:szCs w:val="4.3mm"/>
          <w:rFonts w:ascii="Segoe UI" w:cs="Segoe UI" w:eastAsia="Segoe UI" w:hAnsi="Segoe UI"/>
        </w:rPr>
        <w:br/>
        <w:t xml:space="preserve">Okay, it says, uh...</w:t>
      </w:r>
      <w:r>
        <w:rPr>
          <w:color w:val="323130"/>
          <w:sz w:val="4.3mm"/>
          <w:szCs w:val="4.3mm"/>
          <w:rFonts w:ascii="Segoe UI" w:cs="Segoe UI" w:eastAsia="Segoe UI" w:hAnsi="Segoe UI"/>
        </w:rPr>
        <w:br/>
        <w:t xml:space="preserve">It does not have any information. It is giving me the website links. Instead of going there and searching that website, it is just listing me that particular website link. It means it is searching where, right?</w:t>
      </w:r>
      <w:r>
        <w:rPr>
          <w:color w:val="323130"/>
          <w:sz w:val="4.3mm"/>
          <w:szCs w:val="4.3mm"/>
          <w:rFonts w:ascii="Segoe UI" w:cs="Segoe UI" w:eastAsia="Segoe UI" w:hAnsi="Segoe UI"/>
        </w:rPr>
        <w:br/>
        <w:t xml:space="preserve">It has learned about those two websites. No cricket information will be available in IPL20.com. It is learning part of learning. It is. It has already learned about those websites in which website what information might be available for that.</w:t>
      </w:r>
      <w:r>
        <w:rPr>
          <w:color w:val="323130"/>
          <w:sz w:val="4.3mm"/>
          <w:szCs w:val="4.3mm"/>
          <w:rFonts w:ascii="Segoe UI" w:cs="Segoe UI" w:eastAsia="Segoe UI" w:hAnsi="Segoe UI"/>
        </w:rPr>
        <w:br/>
        <w:t xml:space="preserve">Long better than this information. Yes, that is what it is. Yes, it is learned about the website, not about the IPL 2026. It is just suggesting that go to that website and give me get the information. It did not say that particular give me that information.</w:t>
      </w:r>
      <w:r>
        <w:rPr>
          <w:color w:val="323130"/>
          <w:sz w:val="4.3mm"/>
          <w:szCs w:val="4.3mm"/>
          <w:rFonts w:ascii="Segoe UI" w:cs="Segoe UI" w:eastAsia="Segoe UI" w:hAnsi="Segoe UI"/>
        </w:rPr>
        <w:br/>
        <w:t xml:space="preserve">Yes, no,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So, how was the web search turned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1:05:48</w:t>
      </w:r>
      <w:r>
        <w:rPr>
          <w:color w:val="323130"/>
          <w:sz w:val="4.3mm"/>
          <w:szCs w:val="4.3mm"/>
          <w:rFonts w:ascii="Segoe UI" w:cs="Segoe UI" w:eastAsia="Segoe UI" w:hAnsi="Segoe UI"/>
        </w:rPr>
        <w:br/>
        <w:t xml:space="preserve">How was the web search? Okay, well, there are three dots over there inside the web search. Here, if you click upon that remove, it will be turned off. Apart from web search, we have other controls, knowledge, okay, where you can add your own data. Heard about RAG, retrieval augmented generation.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Oh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that is tuned as something called as Foundry IQ over here in terms of Microsoft Foundry. That can be connected to the knowledge and in terms of memory. Okay, so specifically this will be used when you are building the agents. In terms of agents, we have two types of memory, long-term memory and short-term memory. Okay, controlling those long-term and short-term memory will be done in the memory.</w:t>
      </w:r>
      <w:r>
        <w:rPr>
          <w:color w:val="323130"/>
          <w:sz w:val="4.3mm"/>
          <w:szCs w:val="4.3mm"/>
          <w:rFonts w:ascii="Segoe UI" w:cs="Segoe UI" w:eastAsia="Segoe UI" w:hAnsi="Segoe UI"/>
        </w:rPr>
        <w:br/>
        <w:t xml:space="preserve">And then we have guardrails. If you click upon guardrails, you can see that there are, there's almost default that is appended. Apart from this, if you want to add your own company guardrails, for example, I'm from a specific organization. My bot should not answer anything apart from that organization question. Yes.</w:t>
      </w:r>
      <w:r>
        <w:rPr>
          <w:color w:val="323130"/>
          <w:sz w:val="4.3mm"/>
          <w:szCs w:val="4.3mm"/>
          <w:rFonts w:ascii="Segoe UI" w:cs="Segoe UI" w:eastAsia="Segoe UI" w:hAnsi="Segoe UI"/>
        </w:rPr>
        <w:br/>
        <w:t xml:space="preserve">So during that particular time, you can customize your data is over here. Understood. So this is about the playground of my model. OK, whatever I have deployed. Same model can be consumed through Foundry with respect to specific programming. Understood.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Means we have a connectors for every type of a knowledge base.</w:t>
      </w:r>
      <w:r>
        <w:rPr>
          <w:color w:val="323130"/>
          <w:sz w:val="4.3mm"/>
          <w:szCs w:val="4.3mm"/>
          <w:rFonts w:ascii="Segoe UI" w:cs="Segoe UI" w:eastAsia="Segoe UI" w:hAnsi="Segoe UI"/>
        </w:rPr>
        <w:br/>
        <w:t xml:space="preserve">Yeah, external, they have a point on these things. If your external database is allowed with the API code, we can integrate in a boundary. Yes, okay, everyone, we have 5 more minutes left. Go to Windows and search for VS Code.</w:t>
      </w:r>
      <w:r>
        <w:rPr>
          <w:color w:val="323130"/>
          <w:sz w:val="4.3mm"/>
          <w:szCs w:val="4.3mm"/>
          <w:rFonts w:ascii="Segoe UI" w:cs="Segoe UI" w:eastAsia="Segoe UI" w:hAnsi="Segoe UI"/>
        </w:rPr>
        <w:br/>
        <w:t xml:space="preserve">Visual Studio Code.</w:t>
      </w:r>
      <w:r>
        <w:rPr>
          <w:color w:val="323130"/>
          <w:sz w:val="4.3mm"/>
          <w:szCs w:val="4.3mm"/>
          <w:rFonts w:ascii="Segoe UI" w:cs="Segoe UI" w:eastAsia="Segoe UI" w:hAnsi="Segoe UI"/>
        </w:rPr>
        <w:br/>
        <w:t xml:space="preserve">able to open the registrar code.</w:t>
      </w:r>
      <w:r>
        <w:rPr>
          <w:color w:val="323130"/>
          <w:sz w:val="4.3mm"/>
          <w:szCs w:val="4.3mm"/>
          <w:rFonts w:ascii="Segoe UI" w:cs="Segoe UI" w:eastAsia="Segoe UI" w:hAnsi="Segoe UI"/>
        </w:rPr>
        <w:br/>
        <w:t xml:space="preserve">Yes, everyone.</w:t>
      </w:r>
      <w:r>
        <w:rPr>
          <w:color w:val="323130"/>
          <w:sz w:val="4.3mm"/>
          <w:szCs w:val="4.3mm"/>
          <w:rFonts w:ascii="Segoe UI" w:cs="Segoe UI" w:eastAsia="Segoe UI" w:hAnsi="Segoe UI"/>
        </w:rPr>
        <w:br/>
        <w:t xml:space="preserve">Everyone able to see the screen?</w:t>
      </w:r>
      <w:r>
        <w:rPr>
          <w:color w:val="323130"/>
          <w:sz w:val="4.3mm"/>
          <w:szCs w:val="4.3mm"/>
          <w:rFonts w:ascii="Segoe UI" w:cs="Segoe UI" w:eastAsia="Segoe UI" w:hAnsi="Segoe UI"/>
        </w:rPr>
        <w:br/>
        <w:t xml:space="preserve">On this particular screens, okay, on the left side, okay, there is this particular means options bar there. The last option is extensions. You able to see it? Okay, this blocks kind of a thing, symbol. Here, search for Foundry toolkit.</w:t>
      </w:r>
      <w:r>
        <w:rPr>
          <w:color w:val="323130"/>
          <w:sz w:val="4.3mm"/>
          <w:szCs w:val="4.3mm"/>
          <w:rFonts w:ascii="Segoe UI" w:cs="Segoe UI" w:eastAsia="Segoe UI" w:hAnsi="Segoe UI"/>
        </w:rPr>
        <w:br/>
        <w:t xml:space="preserve">In the extensions, search for Foundry Toolkit.</w:t>
      </w:r>
      <w:r>
        <w:rPr>
          <w:color w:val="323130"/>
          <w:sz w:val="4.3mm"/>
          <w:szCs w:val="4.3mm"/>
          <w:rFonts w:ascii="Segoe UI" w:cs="Segoe UI" w:eastAsia="Segoe UI" w:hAnsi="Segoe UI"/>
        </w:rPr>
        <w:br/>
        <w:t xml:space="preserve">The first option from the Microsoft with that particular means almost light blue color. Okay, that logo is my Foundry toolkit. Click upon it and click upon install. It will take almost around 15 to 20 seconds to install your Foundry toolkit into the working directory. What are we doing? We are just.</w:t>
      </w:r>
      <w:r>
        <w:rPr>
          <w:color w:val="323130"/>
          <w:sz w:val="4.3mm"/>
          <w:szCs w:val="4.3mm"/>
          <w:rFonts w:ascii="Segoe UI" w:cs="Segoe UI" w:eastAsia="Segoe UI" w:hAnsi="Segoe UI"/>
        </w:rPr>
        <w:br/>
        <w:t xml:space="preserve">importing the access of a foundry, okay, foundry platform into my ID. Whatever I done do over there, it will be reflected over here. Whatever I do over here will be reflected over there. Means kind of a same platform access to inside the Visual Studio Code.</w:t>
      </w:r>
      <w:r>
        <w:rPr>
          <w:color w:val="323130"/>
          <w:sz w:val="4.3mm"/>
          <w:szCs w:val="4.3mm"/>
          <w:rFonts w:ascii="Segoe UI" w:cs="Segoe UI" w:eastAsia="Segoe UI" w:hAnsi="Segoe UI"/>
        </w:rPr>
        <w:br/>
        <w:t xml:space="preserve">Here also we have to give a credential.</w:t>
      </w:r>
      <w:r>
        <w:rPr>
          <w:color w:val="323130"/>
          <w:sz w:val="4.3mm"/>
          <w:szCs w:val="4.3mm"/>
          <w:rFonts w:ascii="Segoe UI" w:cs="Segoe UI" w:eastAsia="Segoe UI" w:hAnsi="Segoe UI"/>
        </w:rPr>
        <w:br/>
        <w:t xml:space="preserve">Like that, maybe within the first means first time when we install it, we have to log in with the credentials, but then it is, then it is same, yes, yes.</w:t>
      </w:r>
      <w:r>
        <w:rPr>
          <w:color w:val="323130"/>
          <w:sz w:val="4.3mm"/>
          <w:szCs w:val="4.3mm"/>
          <w:rFonts w:ascii="Segoe UI" w:cs="Segoe UI" w:eastAsia="Segoe UI" w:hAnsi="Segoe UI"/>
        </w:rPr>
        <w:br/>
        <w:t xml:space="preserve">Okay, so I think I have installed successfully. Once the installation done, what how you can confirm that whether it is installed or not, you'll be able to see the other symbols. Oh yeah. Okay, here we have test symbol, Azure symbol and then Foundry toolkit symbol. Able to see it.</w:t>
      </w:r>
      <w:r>
        <w:rPr>
          <w:color w:val="323130"/>
          <w:sz w:val="4.3mm"/>
          <w:szCs w:val="4.3mm"/>
          <w:rFonts w:ascii="Segoe UI" w:cs="Segoe UI" w:eastAsia="Segoe UI" w:hAnsi="Segoe UI"/>
        </w:rPr>
        <w:br/>
        <w:t xml:space="preserve">Yes, click upon foundry toolkit, everyone.</w:t>
      </w:r>
      <w:r>
        <w:rPr>
          <w:color w:val="323130"/>
          <w:sz w:val="4.3mm"/>
          <w:szCs w:val="4.3mm"/>
          <w:rFonts w:ascii="Segoe UI" w:cs="Segoe UI" w:eastAsia="Segoe UI" w:hAnsi="Segoe UI"/>
        </w:rPr>
        <w:br/>
        <w:t xml:space="preserve">Once you click upon Foundry Toolkit, there are two tabs upon there. One is My Resources and the other one is Developer Tools. Okay, it takes some time to load. Let's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Sorry, can you say that again?</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Here, once you go to the extension and install it, you can confirm the Foundry Toolkit installation because there are three other symbols activated over the testing, Azure and then Foundry Toolkit the last. If you click upon that, there are two tabs open, My Resources and Developer Tools. First time it will take some time to load them.</w:t>
      </w:r>
      <w:r>
        <w:rPr>
          <w:color w:val="323130"/>
          <w:sz w:val="4.3mm"/>
          <w:szCs w:val="4.3mm"/>
          <w:rFonts w:ascii="Segoe UI" w:cs="Segoe UI" w:eastAsia="Segoe UI" w:hAnsi="Segoe UI"/>
        </w:rPr>
        <w:br/>
        <w:t xml:space="preserve">Let's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1:10:23</w:t>
      </w:r>
      <w:r>
        <w:rPr>
          <w:color w:val="323130"/>
          <w:sz w:val="4.3mm"/>
          <w:szCs w:val="4.3mm"/>
          <w:rFonts w:ascii="Segoe UI" w:cs="Segoe UI" w:eastAsia="Segoe UI" w:hAnsi="Segoe UI"/>
        </w:rPr>
        <w:br/>
        <w:t xml:space="preserve">So which one we should select? Like I guess in the window I can just see the testing icon.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1:10:23</w:t>
      </w:r>
      <w:r>
        <w:rPr>
          <w:color w:val="323130"/>
          <w:sz w:val="4.3mm"/>
          <w:szCs w:val="4.3mm"/>
          <w:rFonts w:ascii="Segoe UI" w:cs="Segoe UI" w:eastAsia="Segoe UI" w:hAnsi="Segoe UI"/>
        </w:rPr>
        <w:br/>
        <w:t xml:space="preserve">Sorted.</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OK, there will be 3 dots if you click upon 3 dots. Second option, second option is found a toolkit.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1:10:33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 I need to go into Foundry toolkit,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1:10:41</w:t>
      </w:r>
      <w:r>
        <w:rPr>
          <w:color w:val="323130"/>
          <w:sz w:val="4.3mm"/>
          <w:szCs w:val="4.3mm"/>
          <w:rFonts w:ascii="Segoe UI" w:cs="Segoe UI" w:eastAsia="Segoe UI" w:hAnsi="Segoe UI"/>
        </w:rPr>
        <w:br/>
        <w:t xml:space="preserve">Everyone's loaded, yeah.</w:t>
      </w:r>
      <w:r>
        <w:rPr>
          <w:color w:val="323130"/>
          <w:sz w:val="4.3mm"/>
          <w:szCs w:val="4.3mm"/>
          <w:rFonts w:ascii="Segoe UI" w:cs="Segoe UI" w:eastAsia="Segoe UI" w:hAnsi="Segoe UI"/>
        </w:rPr>
        <w:br/>
        <w:t xml:space="preserve">I connected to the LAN.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if your things are 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There is a blue bar. The blue bar is just moving across from left to right. That should be completed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No, wait, wait for it to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And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Wait for it load, wait for it to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1:11:29</w:t>
      </w:r>
      <w:r>
        <w:rPr>
          <w:color w:val="323130"/>
          <w:sz w:val="4.3mm"/>
          <w:szCs w:val="4.3mm"/>
          <w:rFonts w:ascii="Segoe UI" w:cs="Segoe UI" w:eastAsia="Segoe UI" w:hAnsi="Segoe UI"/>
        </w:rPr>
        <w:br/>
        <w:t xml:space="preserve">Okay, okay, I should see the same.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1:11:29</w:t>
      </w:r>
      <w:r>
        <w:rPr>
          <w:color w:val="323130"/>
          <w:sz w:val="4.3mm"/>
          <w:szCs w:val="4.3mm"/>
          <w:rFonts w:ascii="Segoe UI" w:cs="Segoe UI" w:eastAsia="Segoe UI" w:hAnsi="Segoe UI"/>
        </w:rPr>
        <w:br/>
        <w:t xml:space="preserve">Even for me, it's the same thing.</w:t>
      </w:r>
      <w:r>
        <w:rPr>
          <w:color w:val="323130"/>
          <w:sz w:val="4.3mm"/>
          <w:szCs w:val="4.3mm"/>
          <w:rFonts w:ascii="Segoe UI" w:cs="Segoe UI" w:eastAsia="Segoe UI" w:hAnsi="Segoe UI"/>
        </w:rPr>
        <w:br/>
        <w:t xml:space="preserve">I don't know why it's taking time for us. For those who has already got, okay, next what I have to do is in the Foundry Toolkit pane itself, okay, expand that particular Microsoft Foundry resource, able to see it here, there will be something called as Microsoft Foundry resources.</w:t>
      </w:r>
      <w:r>
        <w:rPr>
          <w:color w:val="323130"/>
          <w:sz w:val="4.3mm"/>
          <w:szCs w:val="4.3mm"/>
          <w:rFonts w:ascii="Segoe UI" w:cs="Segoe UI" w:eastAsia="Segoe UI" w:hAnsi="Segoe UI"/>
        </w:rPr>
        <w:br/>
        <w:t xml:space="preserve">Yes, and it will ask you to sign in. Yes.</w:t>
      </w:r>
      <w:r>
        <w:rPr>
          <w:color w:val="323130"/>
          <w:sz w:val="4.3mm"/>
          <w:szCs w:val="4.3mm"/>
          <w:rFonts w:ascii="Segoe UI" w:cs="Segoe UI" w:eastAsia="Segoe UI" w:hAnsi="Segoe UI"/>
        </w:rPr>
        <w:br/>
        <w:t xml:space="preserve">OK, let me load that thing first, and then we will.</w:t>
      </w:r>
      <w:r>
        <w:rPr>
          <w:color w:val="323130"/>
          <w:sz w:val="4.3mm"/>
          <w:szCs w:val="4.3mm"/>
          <w:rFonts w:ascii="Segoe UI" w:cs="Segoe UI" w:eastAsia="Segoe UI" w:hAnsi="Segoe UI"/>
        </w:rPr>
        <w:br/>
        <w:t xml:space="preserve">There is something option called a set foundry project search default project. If you ask there on top, it will open for you to sign in. OK.</w:t>
      </w:r>
      <w:r>
        <w:rPr>
          <w:color w:val="323130"/>
          <w:sz w:val="4.3mm"/>
          <w:szCs w:val="4.3mm"/>
          <w:rFonts w:ascii="Segoe UI" w:cs="Segoe UI" w:eastAsia="Segoe UI" w:hAnsi="Segoe UI"/>
        </w:rPr>
        <w:br/>
        <w:t xml:space="preserve">No, select project. You have already selected the project. There is a sign in only. Sign in first. After signing in, your project will be visible. There will be sign in pop up.</w:t>
      </w:r>
      <w:r>
        <w:rPr>
          <w:color w:val="323130"/>
          <w:sz w:val="4.3mm"/>
          <w:szCs w:val="4.3mm"/>
          <w:rFonts w:ascii="Segoe UI" w:cs="Segoe UI" w:eastAsia="Segoe UI" w:hAnsi="Segoe UI"/>
        </w:rPr>
        <w:br/>
        <w:t xml:space="preserve">For me, what you wait is not loading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1:12:26</w:t>
      </w:r>
      <w:r>
        <w:rPr>
          <w:color w:val="323130"/>
          <w:sz w:val="4.3mm"/>
          <w:szCs w:val="4.3mm"/>
          <w:rFonts w:ascii="Segoe UI" w:cs="Segoe UI" w:eastAsia="Segoe UI" w:hAnsi="Segoe UI"/>
        </w:rPr>
        <w:br/>
        <w:t xml:space="preserve">On the top it says sign in. Do we need to click on that sign in or automatically it gives the sign in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1:12:32</w:t>
      </w:r>
      <w:r>
        <w:rPr>
          <w:color w:val="323130"/>
          <w:sz w:val="4.3mm"/>
          <w:szCs w:val="4.3mm"/>
          <w:rFonts w:ascii="Segoe UI" w:cs="Segoe UI" w:eastAsia="Segoe UI" w:hAnsi="Segoe UI"/>
        </w:rPr>
        <w:br/>
        <w:t xml:space="preserve">Yes, yes, click upon that sign in. Okay, you'll be redirected to the browser. There, you'll be signed in. Why it is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1:12:41</w:t>
      </w:r>
      <w:r>
        <w:rPr>
          <w:color w:val="323130"/>
          <w:sz w:val="4.3mm"/>
          <w:szCs w:val="4.3mm"/>
          <w:rFonts w:ascii="Segoe UI" w:cs="Segoe UI" w:eastAsia="Segoe UI" w:hAnsi="Segoe UI"/>
        </w:rPr>
        <w:br/>
        <w:t xml:space="preserve">If I click there, it says GitHub, continue with GitHub, Google and continue with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1:12:53</w:t>
      </w:r>
      <w:r>
        <w:rPr>
          <w:color w:val="323130"/>
          <w:sz w:val="4.3mm"/>
          <w:szCs w:val="4.3mm"/>
          <w:rFonts w:ascii="Segoe UI" w:cs="Segoe UI" w:eastAsia="Segoe UI" w:hAnsi="Segoe UI"/>
        </w:rPr>
        <w:br/>
        <w:t xml:space="preserve">Saying to use 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1:12:53</w:t>
      </w:r>
      <w:r>
        <w:rPr>
          <w:color w:val="323130"/>
          <w:sz w:val="4.3mm"/>
          <w:szCs w:val="4.3mm"/>
          <w:rFonts w:ascii="Segoe UI" w:cs="Segoe UI" w:eastAsia="Segoe UI" w:hAnsi="Segoe UI"/>
        </w:rPr>
        <w:br/>
        <w:t xml:space="preserve">I really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1:12:54</w:t>
      </w:r>
      <w:r>
        <w:rPr>
          <w:color w:val="323130"/>
          <w:sz w:val="4.3mm"/>
          <w:szCs w:val="4.3mm"/>
          <w:rFonts w:ascii="Segoe UI" w:cs="Segoe UI" w:eastAsia="Segoe UI" w:hAnsi="Segoe UI"/>
        </w:rPr>
        <w:br/>
        <w:t xml:space="preserve">And another option is continue with fhgdcrytfjcfhcjfcrgmailcom.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1:12:56</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Okay, okay, one minute, one minute. I think everyone is getting confused with this sign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1:13:01</w:t>
      </w:r>
      <w:r>
        <w:rPr>
          <w:color w:val="323130"/>
          <w:sz w:val="4.3mm"/>
          <w:szCs w:val="4.3mm"/>
          <w:rFonts w:ascii="Segoe UI" w:cs="Segoe UI" w:eastAsia="Segoe UI" w:hAnsi="Segoe UI"/>
        </w:rPr>
        <w:br/>
        <w:t xml:space="preserve">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1:13:03</w:t>
      </w:r>
      <w:r>
        <w:rPr>
          <w:color w:val="323130"/>
          <w:sz w:val="4.3mm"/>
          <w:szCs w:val="4.3mm"/>
          <w:rFonts w:ascii="Segoe UI" w:cs="Segoe UI" w:eastAsia="Segoe UI" w:hAnsi="Segoe UI"/>
        </w:rPr>
        <w:br/>
        <w:t xml:space="preserve">Don't sign in to the Visual Studio Code. One thing when you click, when you click that Microsoft Foundry resource, you'll be able to see set Microsoft Foundry project. There you have two options. Create switch project, create new project. Click upon switch project. Then it will give same in that same dropdown, it will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1:13:04</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Sign in with Azure. Once you click up on that, it will open a tab in your browser. Yes, sign in with those credentials which is given in your resource tab.</w:t>
      </w:r>
      <w:r>
        <w:rPr>
          <w:color w:val="323130"/>
          <w:sz w:val="4.3mm"/>
          <w:szCs w:val="4.3mm"/>
          <w:rFonts w:ascii="Segoe UI" w:cs="Segoe UI" w:eastAsia="Segoe UI" w:hAnsi="Segoe UI"/>
        </w:rPr>
        <w:br/>
        <w:t xml:space="preserve">If it is already by default, if it signs in, it's fine. Once it is signed in, come back to the Visual Studio Code. There, inside that, the same means under Microsoft Foundry Resources, you'll be able to see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No, it is taking time, lot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1:13:49</w:t>
      </w:r>
      <w:r>
        <w:rPr>
          <w:color w:val="323130"/>
          <w:sz w:val="4.3mm"/>
          <w:szCs w:val="4.3mm"/>
          <w:rFonts w:ascii="Segoe UI" w:cs="Segoe UI" w:eastAsia="Segoe UI" w:hAnsi="Segoe UI"/>
        </w:rPr>
        <w:br/>
        <w:t xml:space="preserve">Why it's not working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1:13:52</w:t>
      </w:r>
      <w:r>
        <w:rPr>
          <w:color w:val="323130"/>
          <w:sz w:val="4.3mm"/>
          <w:szCs w:val="4.3mm"/>
          <w:rFonts w:ascii="Segoe UI" w:cs="Segoe UI" w:eastAsia="Segoe UI" w:hAnsi="Segoe UI"/>
        </w:rPr>
        <w:br/>
        <w:t xml:space="preserve">The same thing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1:13:55</w:t>
      </w:r>
      <w:r>
        <w:rPr>
          <w:color w:val="323130"/>
          <w:sz w:val="4.3mm"/>
          <w:szCs w:val="4.3mm"/>
          <w:rFonts w:ascii="Segoe UI" w:cs="Segoe UI" w:eastAsia="Segoe UI" w:hAnsi="Segoe UI"/>
        </w:rPr>
        <w:br/>
        <w:t xml:space="preserve">One second, one second. I am not able to load my things.</w:t>
      </w:r>
      <w:r>
        <w:rPr>
          <w:color w:val="323130"/>
          <w:sz w:val="4.3mm"/>
          <w:szCs w:val="4.3mm"/>
          <w:rFonts w:ascii="Segoe UI" w:cs="Segoe UI" w:eastAsia="Segoe UI" w:hAnsi="Segoe UI"/>
        </w:rPr>
        <w:br/>
        <w:t xml:space="preserve">Okay, I'll do one thing. I'll open the Visual Studio Code in my local desktop.</w:t>
      </w:r>
      <w:r>
        <w:rPr>
          <w:color w:val="323130"/>
          <w:sz w:val="4.3mm"/>
          <w:szCs w:val="4.3mm"/>
          <w:rFonts w:ascii="Segoe UI" w:cs="Segoe UI" w:eastAsia="Segoe UI" w:hAnsi="Segoe UI"/>
        </w:rPr>
        <w:br/>
        <w:t xml:space="preserve">Two minutes, 2 minutes, even 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1:14:24</w:t>
      </w:r>
      <w:r>
        <w:rPr>
          <w:color w:val="323130"/>
          <w:sz w:val="4.3mm"/>
          <w:szCs w:val="4.3mm"/>
          <w:rFonts w:ascii="Segoe UI" w:cs="Segoe UI" w:eastAsia="Segoe UI" w:hAnsi="Segoe UI"/>
        </w:rPr>
        <w:br/>
        <w:t xml:space="preserve">Yes, sir, able to see the existing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1:14:33</w:t>
      </w:r>
      <w:r>
        <w:rPr>
          <w:color w:val="323130"/>
          <w:sz w:val="4.3mm"/>
          <w:szCs w:val="4.3mm"/>
          <w:rFonts w:ascii="Segoe UI" w:cs="Segoe UI" w:eastAsia="Segoe UI" w:hAnsi="Segoe UI"/>
        </w:rPr>
        <w:br/>
        <w:t xml:space="preserve">I'm the one lagging behind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1:14:36</w:t>
      </w:r>
      <w:r>
        <w:rPr>
          <w:color w:val="323130"/>
          <w:sz w:val="4.3mm"/>
          <w:szCs w:val="4.3mm"/>
          <w:rFonts w:ascii="Segoe UI" w:cs="Segoe UI" w:eastAsia="Segoe UI" w:hAnsi="Segoe UI"/>
        </w:rPr>
        <w:br/>
        <w:t xml:space="preserve">No, even time it's loading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1:15:00</w:t>
      </w:r>
      <w:r>
        <w:rPr>
          <w:color w:val="323130"/>
          <w:sz w:val="4.3mm"/>
          <w:szCs w:val="4.3mm"/>
          <w:rFonts w:ascii="Segoe UI" w:cs="Segoe UI" w:eastAsia="Segoe UI" w:hAnsi="Segoe UI"/>
        </w:rPr>
        <w:br/>
        <w:t xml:space="preserve">It's done. It's done now. So there also we have some options like create models. Okay, increase the quota for models. You can try and explore whatever models you create there that will be reflected in the foundry.</w:t>
      </w:r>
      <w:r>
        <w:rPr>
          <w:color w:val="323130"/>
          <w:sz w:val="4.3mm"/>
          <w:szCs w:val="4.3mm"/>
          <w:rFonts w:ascii="Segoe UI" w:cs="Segoe UI" w:eastAsia="Segoe UI" w:hAnsi="Segoe UI"/>
        </w:rPr>
        <w:br/>
        <w:t xml:space="preserve">And here also you can see GPT 5.2 has been deployed. Yes or no? Means it's kind of a same resource, same integration of that foundry in terms of my ID, local ID itself. No need to visit separate portal. You can access it from here itself.</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Set for the project, switch project, sign in to Azure.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those are able to complete. I am not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1:16:06</w:t>
      </w:r>
      <w:r>
        <w:rPr>
          <w:color w:val="323130"/>
          <w:sz w:val="4.3mm"/>
          <w:szCs w:val="4.3mm"/>
          <w:rFonts w:ascii="Segoe UI" w:cs="Segoe UI" w:eastAsia="Segoe UI" w:hAnsi="Segoe UI"/>
        </w:rPr>
        <w:br/>
        <w:t xml:space="preserve">Okay, now now it got loaded. It took time. I think everybody is loading. Maybe that is the reason. Now the resources are coming up.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1:16:07</w:t>
      </w:r>
      <w:r>
        <w:rPr>
          <w:color w:val="323130"/>
          <w:sz w:val="4.3mm"/>
          <w:szCs w:val="4.3mm"/>
          <w:rFonts w:ascii="Segoe UI" w:cs="Segoe UI" w:eastAsia="Segoe UI" w:hAnsi="Segoe UI"/>
        </w:rPr>
        <w:br/>
        <w:t xml:space="preserve">Complete this.</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Once it is loaded, you can just click up on the set for the project, click up on switch project, sign in to Azure. Okay, sign in to that Azure portal. There, you'll be able to, if you go to models, you'll be able to see your models. If you go to agents, tools and all, you'll be able to see that means it's just about exploring this. We will be using it in the upcoming labs,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1:16:20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1:16:34</w:t>
      </w:r>
      <w:r>
        <w:rPr>
          <w:color w:val="323130"/>
          <w:sz w:val="4.3mm"/>
          <w:szCs w:val="4.3mm"/>
          <w:rFonts w:ascii="Segoe UI" w:cs="Segoe UI" w:eastAsia="Segoe UI" w:hAnsi="Segoe UI"/>
        </w:rPr>
        <w:br/>
        <w:t xml:space="preserve">This will be different on all projects,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1:16:39</w:t>
      </w:r>
      <w:r>
        <w:rPr>
          <w:color w:val="323130"/>
          <w:sz w:val="4.3mm"/>
          <w:szCs w:val="4.3mm"/>
          <w:rFonts w:ascii="Segoe UI" w:cs="Segoe UI" w:eastAsia="Segoe UI" w:hAnsi="Segoe UI"/>
        </w:rPr>
        <w:br/>
        <w:t xml:space="preserve">So the sign in password, whatever we used it during the installation account,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1:16:44</w:t>
      </w:r>
      <w:r>
        <w:rPr>
          <w:color w:val="323130"/>
          <w:sz w:val="4.3mm"/>
          <w:szCs w:val="4.3mm"/>
          <w:rFonts w:ascii="Segoe UI" w:cs="Segoe UI" w:eastAsia="Segoe UI" w:hAnsi="Segoe UI"/>
        </w:rPr>
        <w:br/>
        <w:t xml:space="preserve">In the instructions, you have resource, and the resources, you have your username and temporary access pass. No, you can use those things.</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1:16:53</w:t>
      </w:r>
      <w:r>
        <w:rPr>
          <w:color w:val="323130"/>
          <w:sz w:val="4.3mm"/>
          <w:szCs w:val="4.3mm"/>
          <w:rFonts w:ascii="Segoe UI" w:cs="Segoe UI" w:eastAsia="Segoe UI" w:hAnsi="Segoe UI"/>
        </w:rPr>
        <w:br/>
        <w:t xml:space="preserve">Okay, yeah, yeah.</w:t>
      </w:r>
      <w:r>
        <w:rPr>
          <w:color w:val="323130"/>
          <w:sz w:val="4.3mm"/>
          <w:szCs w:val="4.3mm"/>
          <w:rFonts w:ascii="Segoe UI" w:cs="Segoe UI" w:eastAsia="Segoe UI" w:hAnsi="Segoe UI"/>
        </w:rPr>
        <w:br/>
        <w:t xml:space="preserve">Username.</w:t>
      </w:r>
      <w:r>
        <w:rPr>
          <w:color w:val="323130"/>
          <w:sz w:val="4.3mm"/>
          <w:szCs w:val="4.3mm"/>
          <w:rFonts w:ascii="Segoe UI" w:cs="Segoe UI" w:eastAsia="Segoe UI" w:hAnsi="Segoe UI"/>
        </w:rPr>
        <w:br/>
        <w:t xml:space="preserve">And temporary access control,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1:17:03</w:t>
      </w:r>
      <w:r>
        <w:rPr>
          <w:color w:val="323130"/>
          <w:sz w:val="4.3mm"/>
          <w:szCs w:val="4.3mm"/>
          <w:rFonts w:ascii="Segoe UI" w:cs="Segoe UI" w:eastAsia="Segoe UI" w:hAnsi="Segoe UI"/>
        </w:rPr>
        <w:br/>
        <w:t xml:space="preserve">For me, it's still loading.</w:t>
      </w:r>
      <w:r>
        <w:rPr>
          <w:color w:val="323130"/>
          <w:sz w:val="4.3mm"/>
          <w:szCs w:val="4.3mm"/>
          <w:rFonts w:ascii="Segoe UI" w:cs="Segoe UI" w:eastAsia="Segoe UI" w:hAnsi="Segoe UI"/>
        </w:rPr>
        <w:br/>
        <w:t xml:space="preserve">The internet is close, everybody is accepting.</w:t>
      </w:r>
      <w:r>
        <w:rPr>
          <w:color w:val="323130"/>
          <w:sz w:val="4.3mm"/>
          <w:szCs w:val="4.3mm"/>
          <w:rFonts w:ascii="Segoe UI" w:cs="Segoe UI" w:eastAsia="Segoe UI" w:hAnsi="Segoe UI"/>
        </w:rPr>
        <w:br/>
        <w:t xml:space="preserve">My internet is working because I was able to open it in my local system.</w:t>
      </w:r>
      <w:r>
        <w:rPr>
          <w:color w:val="323130"/>
          <w:sz w:val="4.3mm"/>
          <w:szCs w:val="4.3mm"/>
          <w:rFonts w:ascii="Segoe UI" w:cs="Segoe UI" w:eastAsia="Segoe UI" w:hAnsi="Segoe UI"/>
        </w:rPr>
        <w:br/>
        <w:t xml:space="preserve">Yeah, yeah, OK. Understood about this first lab, everyone understood the whole interface, OK.</w:t>
      </w:r>
      <w:r>
        <w:rPr>
          <w:color w:val="323130"/>
          <w:sz w:val="4.3mm"/>
          <w:szCs w:val="4.3mm"/>
          <w:rFonts w:ascii="Segoe UI" w:cs="Segoe UI" w:eastAsia="Segoe UI" w:hAnsi="Segoe UI"/>
        </w:rPr>
        <w:br/>
        <w:t xml:space="preserve">OK, set the project, set foundry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1:17:35</w:t>
      </w:r>
      <w:r>
        <w:rPr>
          <w:color w:val="323130"/>
          <w:sz w:val="4.3mm"/>
          <w:szCs w:val="4.3mm"/>
          <w:rFonts w:ascii="Segoe UI" w:cs="Segoe UI" w:eastAsia="Segoe UI" w:hAnsi="Segoe UI"/>
        </w:rPr>
        <w:br/>
        <w:t xml:space="preserve">Okay, it is done and then okay, I can see the project name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1:17:35</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1:17:42</w:t>
      </w:r>
      <w:r>
        <w:rPr>
          <w:color w:val="323130"/>
          <w:sz w:val="4.3mm"/>
          <w:szCs w:val="4.3mm"/>
          <w:rFonts w:ascii="Segoe UI" w:cs="Segoe UI" w:eastAsia="Segoe UI" w:hAnsi="Segoe UI"/>
        </w:rPr>
        <w:br/>
        <w:t xml:space="preserve">On the search bar, I can see the project, right? I can select, I need to select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1:17:45</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1:17:49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got it.</w:t>
      </w:r>
      <w:r>
        <w:rPr>
          <w:color w:val="323130"/>
          <w:sz w:val="4.3mm"/>
          <w:szCs w:val="4.3mm"/>
          <w:rFonts w:ascii="Segoe UI" w:cs="Segoe UI" w:eastAsia="Segoe UI" w:hAnsi="Segoe UI"/>
        </w:rPr>
        <w:br/>
        <w:t xml:space="preserve">Yeah, now it is visible for you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We have to finish this task, then we only toolkit is not needed, even these are temporary, yes.</w:t>
      </w:r>
      <w:r>
        <w:rPr>
          <w:color w:val="323130"/>
          <w:sz w:val="4.3mm"/>
          <w:szCs w:val="4.3mm"/>
          <w:rFonts w:ascii="Segoe UI" w:cs="Segoe UI" w:eastAsia="Segoe UI" w:hAnsi="Segoe UI"/>
        </w:rPr>
        <w:br/>
        <w:t xml:space="preserve">OK, everyone.</w:t>
      </w:r>
      <w:r>
        <w:rPr>
          <w:color w:val="323130"/>
          <w:sz w:val="4.3mm"/>
          <w:szCs w:val="4.3mm"/>
          <w:rFonts w:ascii="Segoe UI" w:cs="Segoe UI" w:eastAsia="Segoe UI" w:hAnsi="Segoe UI"/>
        </w:rPr>
        <w:br/>
        <w:t xml:space="preserve">In this particular project which I have loaded and.</w:t>
      </w:r>
      <w:r>
        <w:rPr>
          <w:color w:val="323130"/>
          <w:sz w:val="4.3mm"/>
          <w:szCs w:val="4.3mm"/>
          <w:rFonts w:ascii="Segoe UI" w:cs="Segoe UI" w:eastAsia="Segoe UI" w:hAnsi="Segoe UI"/>
        </w:rPr>
        <w:br/>
        <w:t xml:space="preserve">So you can see that I in this particular same project GPT 5.2 I have deployed in the same name the models whatever I do over here. OK, if I click upon add model.</w:t>
      </w:r>
      <w:r>
        <w:rPr>
          <w:color w:val="323130"/>
          <w:sz w:val="4.3mm"/>
          <w:szCs w:val="4.3mm"/>
          <w:rFonts w:ascii="Segoe UI" w:cs="Segoe UI" w:eastAsia="Segoe UI" w:hAnsi="Segoe UI"/>
        </w:rPr>
        <w:br/>
        <w:t xml:space="preserve">So it means it takes time for the first time whenever we are doing it. OK, so if I select here type of a model, whatever I want, I if I select this GPT 4.1.</w:t>
      </w:r>
      <w:r>
        <w:rPr>
          <w:color w:val="323130"/>
          <w:sz w:val="4.3mm"/>
          <w:szCs w:val="4.3mm"/>
          <w:rFonts w:ascii="Segoe UI" w:cs="Segoe UI" w:eastAsia="Segoe UI" w:hAnsi="Segoe UI"/>
        </w:rPr>
        <w:br/>
        <w:t xml:space="preserve">and deploy to Microsoft Foundry. It will be deployed even in the Foundry also. Okay.</w:t>
      </w:r>
      <w:r>
        <w:rPr>
          <w:color w:val="323130"/>
          <w:sz w:val="4.3mm"/>
          <w:szCs w:val="4.3mm"/>
          <w:rFonts w:ascii="Segoe UI" w:cs="Segoe UI" w:eastAsia="Segoe UI" w:hAnsi="Segoe UI"/>
        </w:rPr>
        <w:br/>
        <w:t xml:space="preserve">Like one, while we are consuming the model, for example, here in the playground, we are able to see a means system prompt will always be dynamic, only is just a testing place. Their playground is a testing place. Here, the playground is testing place. OK, whatever we have there, we we set there that will not be saved permanently.</w:t>
      </w:r>
      <w:r>
        <w:rPr>
          <w:color w:val="323130"/>
          <w:sz w:val="4.3mm"/>
          <w:szCs w:val="4.3mm"/>
          <w:rFonts w:ascii="Segoe UI" w:cs="Segoe UI" w:eastAsia="Segoe UI" w:hAnsi="Segoe UI"/>
        </w:rPr>
        <w:br/>
        <w:t xml:space="preserve">Okay, here I can see that and if I go back to the foundry and if I go back to these models, I've deployed the model in IDE that is reflected over here in the foundry. Understood? Yes? Okay, this is our first lab everywhere. Let's go for the lunch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So one question I have, like, upon selecting the project name, I can't see anything like loading up like models or something like that in my canvas.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1:20:08</w:t>
      </w:r>
      <w:r>
        <w:rPr>
          <w:color w:val="323130"/>
          <w:sz w:val="4.3mm"/>
          <w:szCs w:val="4.3mm"/>
          <w:rFonts w:ascii="Segoe UI" w:cs="Segoe UI" w:eastAsia="Segoe UI" w:hAnsi="Segoe UI"/>
        </w:rPr>
        <w:br/>
        <w:t xml:space="preserve">OK, so once once you click upon after this, the project name will be visible on the left side,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1:20:14</w:t>
      </w:r>
      <w:r>
        <w:rPr>
          <w:color w:val="323130"/>
          <w:sz w:val="4.3mm"/>
          <w:szCs w:val="4.3mm"/>
          <w:rFonts w:ascii="Segoe UI" w:cs="Segoe UI" w:eastAsia="Segoe UI" w:hAnsi="Segoe UI"/>
        </w:rPr>
        <w:br/>
        <w:t xml:space="preserve">Yeah, yeah, that is there,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1:20:16</w:t>
      </w:r>
      <w:r>
        <w:rPr>
          <w:color w:val="323130"/>
          <w:sz w:val="4.3mm"/>
          <w:szCs w:val="4.3mm"/>
          <w:rFonts w:ascii="Segoe UI" w:cs="Segoe UI" w:eastAsia="Segoe UI" w:hAnsi="Segoe UI"/>
        </w:rPr>
        <w:br/>
        <w:t xml:space="preserve">If you click upon models, there'll be a tab upon there.</w:t>
      </w:r>
      <w:r>
        <w:rPr>
          <w:color w:val="323130"/>
          <w:sz w:val="4.3mm"/>
          <w:szCs w:val="4.3mm"/>
          <w:rFonts w:ascii="Segoe UI" w:cs="Segoe UI" w:eastAsia="Segoe UI" w:hAnsi="Segoe UI"/>
        </w:rPr>
        <w:br/>
        <w:t xml:space="preserve">Below the project name there is a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1:20:24</w:t>
      </w:r>
      <w:r>
        <w:rPr>
          <w:color w:val="323130"/>
          <w:sz w:val="4.3mm"/>
          <w:szCs w:val="4.3mm"/>
          <w:rFonts w:ascii="Segoe UI" w:cs="Segoe UI" w:eastAsia="Segoe UI" w:hAnsi="Segoe UI"/>
        </w:rPr>
        <w:br/>
        <w:t xml:space="preserve">Ohh, it's got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1:20:24</w:t>
      </w:r>
      <w:r>
        <w:rPr>
          <w:color w:val="323130"/>
          <w:sz w:val="4.3mm"/>
          <w:szCs w:val="4.3mm"/>
          <w:rFonts w:ascii="Segoe UI" w:cs="Segoe UI" w:eastAsia="Segoe UI" w:hAnsi="Segoe UI"/>
        </w:rPr>
        <w:br/>
        <w:t xml:space="preserve">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1:20:28</w:t>
      </w:r>
      <w:r>
        <w:rPr>
          <w:color w:val="323130"/>
          <w:sz w:val="4.3mm"/>
          <w:szCs w:val="4.3mm"/>
          <w:rFonts w:ascii="Segoe UI" w:cs="Segoe UI" w:eastAsia="Segoe UI" w:hAnsi="Segoe UI"/>
        </w:rPr>
        <w:br/>
        <w:t xml:space="preserve">Oh yeah, that I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1:20:30</w:t>
      </w:r>
      <w:r>
        <w:rPr>
          <w:color w:val="323130"/>
          <w:sz w:val="4.3mm"/>
          <w:szCs w:val="4.3mm"/>
          <w:rFonts w:ascii="Segoe UI" w:cs="Segoe UI" w:eastAsia="Segoe UI" w:hAnsi="Segoe UI"/>
        </w:rPr>
        <w:br/>
        <w:t xml:space="preserve">Then you'll be able to see GPT 5 pointer deploy. You can deploy your own model also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then how we got into the playground?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1:20:41</w:t>
      </w:r>
      <w:r>
        <w:rPr>
          <w:color w:val="323130"/>
          <w:sz w:val="4.3mm"/>
          <w:szCs w:val="4.3mm"/>
          <w:rFonts w:ascii="Segoe UI" w:cs="Segoe UI" w:eastAsia="Segoe UI" w:hAnsi="Segoe UI"/>
        </w:rPr>
        <w:br/>
        <w:t xml:space="preserve">If you click up on your model, your model is there, no? Just click up on the model, you'll be able to see the playground.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1:20:44</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clicked upon this add model, it is loading forever.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and whatever controls you have in the phone.</w:t>
      </w:r>
      <w:r>
        <w:rPr>
          <w:color w:val="323130"/>
          <w:sz w:val="4.3mm"/>
          <w:szCs w:val="4.3mm"/>
          <w:rFonts w:ascii="Segoe UI" w:cs="Segoe UI" w:eastAsia="Segoe UI" w:hAnsi="Segoe UI"/>
        </w:rPr>
        <w:br/>
        <w:t xml:space="preserve">It takes some time. It means first time we are using. So whatever model, okay, whatever changes, whatever options you have on the Foundry, every options is available in this Foundry toolkit as well. The only reason why do we have this is to maintain a unified platform. If you're building the application in your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1:21:14</w:t>
      </w:r>
      <w:r>
        <w:rPr>
          <w:color w:val="323130"/>
          <w:sz w:val="4.3mm"/>
          <w:szCs w:val="4.3mm"/>
          <w:rFonts w:ascii="Segoe UI" w:cs="Segoe UI" w:eastAsia="Segoe UI" w:hAnsi="Segoe UI"/>
        </w:rPr>
        <w:br/>
        <w:t xml:space="preserve">local ID itself, you can have the whole access of Foundry in your local ID itself. Understood? And whatever we did in the Foundry portal, we created the project, we deployed the model, we tested that. These will be 3 initial steps in all of the labs for next 12 labs. Understood?</w:t>
      </w:r>
      <w:r>
        <w:rPr>
          <w:color w:val="323130"/>
          <w:sz w:val="4.3mm"/>
          <w:szCs w:val="4.3mm"/>
          <w:rFonts w:ascii="Segoe UI" w:cs="Segoe UI" w:eastAsia="Segoe UI" w:hAnsi="Segoe UI"/>
        </w:rPr>
        <w:br/>
        <w:t xml:space="preserve">But the point? OK, let's go on a lunch break now. We need to delete this. No, last option is delete resources. If you end the lab, no, as these are the virtual machines, it will delete me. You want to subscribe the whole subscription. What is created will be deleted for us. OK, you can just directly enter the lab.</w:t>
      </w:r>
      <w:r>
        <w:rPr>
          <w:color w:val="323130"/>
          <w:sz w:val="4.3mm"/>
          <w:szCs w:val="4.3mm"/>
          <w:rFonts w:ascii="Segoe UI" w:cs="Segoe UI" w:eastAsia="Segoe UI" w:hAnsi="Segoe UI"/>
        </w:rPr>
        <w:br/>
        <w:t xml:space="preserve">I extended it for 15 minutes.</w:t>
      </w:r>
      <w:r>
        <w:rPr>
          <w:color w:val="323130"/>
          <w:sz w:val="4.3mm"/>
          <w:szCs w:val="4.3mm"/>
          <w:rFonts w:ascii="Segoe UI" w:cs="Segoe UI" w:eastAsia="Segoe UI" w:hAnsi="Segoe UI"/>
        </w:rPr>
        <w:br/>
        <w:t xml:space="preserve">Online folks, any questions on this?</w:t>
      </w:r>
      <w:r>
        <w:rPr>
          <w:color w:val="323130"/>
          <w:sz w:val="4.3mm"/>
          <w:szCs w:val="4.3mm"/>
          <w:rFonts w:ascii="Segoe UI" w:cs="Segoe UI" w:eastAsia="Segoe UI" w:hAnsi="Segoe UI"/>
        </w:rPr>
        <w:br/>
        <w:t xml:space="preserve">Those are done with this lab. If you are not, if you have not means ended that, please append your screenshots in the chat.</w:t>
      </w:r>
      <w:r>
        <w:rPr>
          <w:color w:val="323130"/>
          <w:sz w:val="4.3mm"/>
          <w:szCs w:val="4.3mm"/>
          <w:rFonts w:ascii="Segoe UI" w:cs="Segoe UI" w:eastAsia="Segoe UI" w:hAnsi="Segoe UI"/>
        </w:rPr>
        <w:br/>
        <w:t xml:space="preserve">Just for second confirmation.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1:22:17</w:t>
      </w:r>
      <w:r>
        <w:rPr>
          <w:color w:val="323130"/>
          <w:sz w:val="4.3mm"/>
          <w:szCs w:val="4.3mm"/>
          <w:rFonts w:ascii="Segoe UI" w:cs="Segoe UI" w:eastAsia="Segoe UI" w:hAnsi="Segoe UI"/>
        </w:rPr>
        <w:br/>
        <w:t xml:space="preserve">So, here in the playground, I can't see, like, OK, where I can give the system prompting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1:22:24</w:t>
      </w:r>
      <w:r>
        <w:rPr>
          <w:color w:val="323130"/>
          <w:sz w:val="4.3mm"/>
          <w:szCs w:val="4.3mm"/>
          <w:rFonts w:ascii="Segoe UI" w:cs="Segoe UI" w:eastAsia="Segoe UI" w:hAnsi="Segoe UI"/>
        </w:rPr>
        <w:br/>
        <w:t xml:space="preserve">Left side, left side, share your screen most of them. I can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 me know once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Yes, zoom out a bit, control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1:22:43</w:t>
      </w:r>
      <w:r>
        <w:rPr>
          <w:color w:val="323130"/>
          <w:sz w:val="4.3mm"/>
          <w:szCs w:val="4.3mm"/>
          <w:rFonts w:ascii="Segoe UI" w:cs="Segoe UI" w:eastAsia="Segoe UI" w:hAnsi="Segoe UI"/>
        </w:rPr>
        <w:br/>
        <w:t xml:space="preserve">These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Zoom out, control minus, control minus,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1:22:46</w:t>
      </w:r>
      <w:r>
        <w:rPr>
          <w:color w:val="323130"/>
          <w:sz w:val="4.3mm"/>
          <w:szCs w:val="4.3mm"/>
          <w:rFonts w:ascii="Segoe UI" w:cs="Segoe UI" w:eastAsia="Segoe UI" w:hAnsi="Segoe UI"/>
        </w:rPr>
        <w:br/>
        <w:t xml:space="preserve">Yeah,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1:22:50</w:t>
      </w:r>
      <w:r>
        <w:rPr>
          <w:color w:val="323130"/>
          <w:sz w:val="4.3mm"/>
          <w:szCs w:val="4.3mm"/>
          <w:rFonts w:ascii="Segoe UI" w:cs="Segoe UI" w:eastAsia="Segoe UI" w:hAnsi="Segoe UI"/>
        </w:rPr>
        <w:br/>
        <w:t xml:space="preserve">On the left side, you got that basic information system prompt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yeah, okay.</w:t>
      </w:r>
      <w:r>
        <w:rPr>
          <w:color w:val="323130"/>
          <w:sz w:val="4.3mm"/>
          <w:szCs w:val="4.3mm"/>
          <w:rFonts w:ascii="Segoe UI" w:cs="Segoe UI" w:eastAsia="Segoe UI" w:hAnsi="Segoe UI"/>
        </w:rPr>
        <w:br/>
        <w:t xml:space="preserve">OK, now it is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1:23:02</w:t>
      </w:r>
      <w:r>
        <w:rPr>
          <w:color w:val="323130"/>
          <w:sz w:val="4.3mm"/>
          <w:szCs w:val="4.3mm"/>
          <w:rFonts w:ascii="Segoe UI" w:cs="Segoe UI" w:eastAsia="Segoe UI" w:hAnsi="Segoe UI"/>
        </w:rPr>
        <w:br/>
        <w:t xml:space="preserve">Online folks, those who have not ended the lab, please append your screenshots in the chat. Okay, everyone will have a lunch break. Sorry, it got delayed by 11 minutes. We'll get back at what time?</w:t>
      </w:r>
      <w:r>
        <w:rPr>
          <w:color w:val="323130"/>
          <w:sz w:val="4.3mm"/>
          <w:szCs w:val="4.3mm"/>
          <w:rFonts w:ascii="Segoe UI" w:cs="Segoe UI" w:eastAsia="Segoe UI" w:hAnsi="Segoe UI"/>
        </w:rPr>
        <w:br/>
        <w:t xml:space="preserve">We have the class till six, no?</w:t>
      </w:r>
      <w:r>
        <w:rPr>
          <w:color w:val="323130"/>
          <w:sz w:val="4.3mm"/>
          <w:szCs w:val="4.3mm"/>
          <w:rFonts w:ascii="Segoe UI" w:cs="Segoe UI" w:eastAsia="Segoe UI" w:hAnsi="Segoe UI"/>
        </w:rPr>
        <w:br/>
        <w:t xml:space="preserve">I can see your faces go from this to this. Okay, so get back at 2.15. Yeah. Okay.</w:t>
      </w:r>
      <w:r>
        <w:rPr>
          <w:color w:val="323130"/>
          <w:sz w:val="4.3mm"/>
          <w:szCs w:val="4.3mm"/>
          <w:rFonts w:ascii="Segoe UI" w:cs="Segoe UI" w:eastAsia="Segoe UI" w:hAnsi="Segoe UI"/>
        </w:rPr>
        <w:br/>
        <w:t xml:space="preserve">Online folks, once you're done with the lab,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1:23:33</w:t>
      </w:r>
      <w:r>
        <w:rPr>
          <w:color w:val="323130"/>
          <w:sz w:val="4.3mm"/>
          <w:szCs w:val="4.3mm"/>
          <w:rFonts w:ascii="Segoe UI" w:cs="Segoe UI" w:eastAsia="Segoe UI" w:hAnsi="Segoe UI"/>
        </w:rPr>
        <w:br/>
        <w:t xml:space="preserve">So, rendering this lab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1:23:36</w:t>
      </w:r>
      <w:r>
        <w:rPr>
          <w:color w:val="323130"/>
          <w:sz w:val="4.3mm"/>
          <w:szCs w:val="4.3mm"/>
          <w:rFonts w:ascii="Segoe UI" w:cs="Segoe UI" w:eastAsia="Segoe UI" w:hAnsi="Segoe UI"/>
        </w:rPr>
        <w:br/>
        <w:t xml:space="preserve">This is okay, I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1:23:37</w:t>
      </w:r>
      <w:r>
        <w:rPr>
          <w:color w:val="323130"/>
          <w:sz w:val="4.3mm"/>
          <w:szCs w:val="4.3mm"/>
          <w:rFonts w:ascii="Segoe UI" w:cs="Segoe UI" w:eastAsia="Segoe UI" w:hAnsi="Segoe UI"/>
        </w:rPr>
        <w:br/>
        <w:t xml:space="preserve">So do we need to delete the resource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No, no, like last step is just a common thing. If you end the lab, all the resources, everything will be deleted. Just end the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1:23:50</w:t>
      </w:r>
      <w:r>
        <w:rPr>
          <w:color w:val="323130"/>
          <w:sz w:val="4.3mm"/>
          <w:szCs w:val="4.3mm"/>
          <w:rFonts w:ascii="Segoe UI" w:cs="Segoe UI" w:eastAsia="Segoe UI" w:hAnsi="Segoe UI"/>
        </w:rPr>
        <w:br/>
        <w:t xml:space="preserve">So, I push the button in,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Reva.</w:t>
      </w:r>
      <w:r>
        <w:rPr>
          <w:color w:val="323130"/>
          <w:sz w:val="4.3mm"/>
          <w:szCs w:val="4.3mm"/>
          <w:rFonts w:ascii="Segoe UI" w:cs="Segoe UI" w:eastAsia="Segoe UI" w:hAnsi="Segoe UI"/>
        </w:rPr>
        <w:br/>
        <w:t xml:space="preserve">Okay, everyone, will online folks please append your screenshots in the chat. Well, if you have not ended the lab, or else please have a habit, if you are joining online, please have a habit of appending your screenshots once after completing the lab before ending it. Okay, thank you so much. We'll resume back at 2.15 after the lunch break.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8gykxynhbcxwd57jjd6b.png"/><Relationship Id="rId7" Type="http://schemas.openxmlformats.org/officeDocument/2006/relationships/image" Target="media/rqjh8jztil2yqnn8g9t1k.png"/><Relationship Id="rId8" Type="http://schemas.openxmlformats.org/officeDocument/2006/relationships/image" Target="media/kfqhjkcjh-hkeqv0aarto.png"/><Relationship Id="rId9" Type="http://schemas.openxmlformats.org/officeDocument/2006/relationships/image" Target="media/8fq1afojair_bdd4qaqdg.png"/><Relationship Id="rId10" Type="http://schemas.openxmlformats.org/officeDocument/2006/relationships/image" Target="media/zoar7fnm5eul8needjksg.png"/><Relationship Id="rId11" Type="http://schemas.openxmlformats.org/officeDocument/2006/relationships/image" Target="media/xj6aohdntzgrfgslzgiks.png"/><Relationship Id="rId12" Type="http://schemas.openxmlformats.org/officeDocument/2006/relationships/image" Target="media/rg1efptkqol4m6hytdg7o.png"/><Relationship Id="rId13" Type="http://schemas.openxmlformats.org/officeDocument/2006/relationships/image" Target="media/gtzb3dawydw40uup-lcgw.png"/><Relationship Id="rId14" Type="http://schemas.openxmlformats.org/officeDocument/2006/relationships/image" Target="media/zfu3dravsbfpn0jdxj-br.png"/><Relationship Id="rId15" Type="http://schemas.openxmlformats.org/officeDocument/2006/relationships/image" Target="media/xeem6yal0ur7is3i0tr7x.png"/><Relationship Id="rId16" Type="http://schemas.openxmlformats.org/officeDocument/2006/relationships/image" Target="media/bqudfxpzlhk3cnoflsd2y.png"/><Relationship Id="rId17" Type="http://schemas.openxmlformats.org/officeDocument/2006/relationships/image" Target="media/flprrrz6dwb43gfoh7zup.png"/><Relationship Id="rId18" Type="http://schemas.openxmlformats.org/officeDocument/2006/relationships/image" Target="media/aqymxgl5krqz-4eyjeorm.png"/><Relationship Id="rId19" Type="http://schemas.openxmlformats.org/officeDocument/2006/relationships/image" Target="media/brzktahigp40crlgtexho.png"/><Relationship Id="rId20" Type="http://schemas.openxmlformats.org/officeDocument/2006/relationships/image" Target="media/-vzdsbxg5lw-un0o7jhwz.png"/><Relationship Id="rId21" Type="http://schemas.openxmlformats.org/officeDocument/2006/relationships/image" Target="media/smobff1ggcen93zhahgs3.png"/><Relationship Id="rId22" Type="http://schemas.openxmlformats.org/officeDocument/2006/relationships/image" Target="media/bthhbma0m8tswofsvj2_o.png"/><Relationship Id="rId23" Type="http://schemas.openxmlformats.org/officeDocument/2006/relationships/image" Target="media/k-dzra0b3onzniiliuyft.png"/><Relationship Id="rId24" Type="http://schemas.openxmlformats.org/officeDocument/2006/relationships/image" Target="media/pyivv9usdjn7baichj6yo.png"/><Relationship Id="rId25" Type="http://schemas.openxmlformats.org/officeDocument/2006/relationships/image" Target="media/ibmxnjhfh0mwb540fhrkc.png"/><Relationship Id="rId26" Type="http://schemas.openxmlformats.org/officeDocument/2006/relationships/image" Target="media/bbc1pwp8fzg6b-chzj5gy.png"/><Relationship Id="rId27" Type="http://schemas.openxmlformats.org/officeDocument/2006/relationships/image" Target="media/w_p_j5yfresitmzrtv-s2.png"/><Relationship Id="rId28" Type="http://schemas.openxmlformats.org/officeDocument/2006/relationships/image" Target="media/27_rg3djgnqbjsltpgtfe.png"/><Relationship Id="rId29" Type="http://schemas.openxmlformats.org/officeDocument/2006/relationships/image" Target="media/2bayvrvx9fp65u4q7jihg.png"/><Relationship Id="rId30" Type="http://schemas.openxmlformats.org/officeDocument/2006/relationships/image" Target="media/qy7__q2xicj1nhfh7fxvv.png"/><Relationship Id="rId31" Type="http://schemas.openxmlformats.org/officeDocument/2006/relationships/image" Target="media/zqkfaeqsho8fr5hew6glb.png"/><Relationship Id="rId32" Type="http://schemas.openxmlformats.org/officeDocument/2006/relationships/image" Target="media/nmggnbx--87qbaa2pq9k8.png"/><Relationship Id="rId33" Type="http://schemas.openxmlformats.org/officeDocument/2006/relationships/image" Target="media/iaswyzqnllmff1mfk01wz.png"/><Relationship Id="rId34" Type="http://schemas.openxmlformats.org/officeDocument/2006/relationships/image" Target="media/lvwudillkuzyqgmuk0jvx.png"/><Relationship Id="rId35" Type="http://schemas.openxmlformats.org/officeDocument/2006/relationships/image" Target="media/fhz9jx32kbwejwv6cbpqp.png"/><Relationship Id="rId36" Type="http://schemas.openxmlformats.org/officeDocument/2006/relationships/image" Target="media/0ffhdd8osj7qcyfvq6yo2.png"/><Relationship Id="rId37" Type="http://schemas.openxmlformats.org/officeDocument/2006/relationships/image" Target="media/nnuv_in8qbyadp7x1kqei.png"/><Relationship Id="rId38" Type="http://schemas.openxmlformats.org/officeDocument/2006/relationships/image" Target="media/_69abhd6ofjvdyle5t9qw.png"/><Relationship Id="rId39" Type="http://schemas.openxmlformats.org/officeDocument/2006/relationships/image" Target="media/xv0umyxgkyxhpwnp5jpmw.png"/><Relationship Id="rId40" Type="http://schemas.openxmlformats.org/officeDocument/2006/relationships/image" Target="media/t2xy6xnpcwle0reqlvo48.png"/><Relationship Id="rId41" Type="http://schemas.openxmlformats.org/officeDocument/2006/relationships/image" Target="media/z-hvzsa0lxwtm9fl42dhy.png"/><Relationship Id="rId42" Type="http://schemas.openxmlformats.org/officeDocument/2006/relationships/image" Target="media/nafyht4avjdtnnit6wdk9.png"/><Relationship Id="rId43" Type="http://schemas.openxmlformats.org/officeDocument/2006/relationships/image" Target="media/fypftqmjoslcxnnc6pi_w.png"/><Relationship Id="rId44" Type="http://schemas.openxmlformats.org/officeDocument/2006/relationships/image" Target="media/wmjfl88f8vixvgs2z0wdl.png"/><Relationship Id="rId45" Type="http://schemas.openxmlformats.org/officeDocument/2006/relationships/image" Target="media/r6wvmogh1u9adwmuqjevf.png"/><Relationship Id="rId46" Type="http://schemas.openxmlformats.org/officeDocument/2006/relationships/image" Target="media/glhvqd6azvxnwpe5xjo3e.png"/><Relationship Id="rId47" Type="http://schemas.openxmlformats.org/officeDocument/2006/relationships/image" Target="media/mbfe23spi_ke2yqcoor1r.png"/><Relationship Id="rId48" Type="http://schemas.openxmlformats.org/officeDocument/2006/relationships/image" Target="media/f6vmucuktyrizngofrygx.png"/><Relationship Id="rId49" Type="http://schemas.openxmlformats.org/officeDocument/2006/relationships/image" Target="media/mp_oe2gptvn50k0jrx-6b.png"/><Relationship Id="rId50" Type="http://schemas.openxmlformats.org/officeDocument/2006/relationships/image" Target="media/uwvlebj1f2xae0awxiaru.png"/><Relationship Id="rId51" Type="http://schemas.openxmlformats.org/officeDocument/2006/relationships/image" Target="media/0mi0eogitvhdnatsecgk_.png"/><Relationship Id="rId52" Type="http://schemas.openxmlformats.org/officeDocument/2006/relationships/image" Target="media/uofaxaoewb0ug81iuab49.png"/><Relationship Id="rId53" Type="http://schemas.openxmlformats.org/officeDocument/2006/relationships/image" Target="media/pgv4zm8msqvplmup_mct3.png"/><Relationship Id="rId54" Type="http://schemas.openxmlformats.org/officeDocument/2006/relationships/image" Target="media/2j5v3wmypzq8g2d5fs9fr.png"/><Relationship Id="rId55" Type="http://schemas.openxmlformats.org/officeDocument/2006/relationships/image" Target="media/ejfkw4bt4srv3uxb_isjo.png"/><Relationship Id="rId56" Type="http://schemas.openxmlformats.org/officeDocument/2006/relationships/image" Target="media/qqf_zb6ttcdlands-n5cu.png"/><Relationship Id="rId57" Type="http://schemas.openxmlformats.org/officeDocument/2006/relationships/image" Target="media/uzuua5p-1f92kriurm9u5.png"/><Relationship Id="rId58" Type="http://schemas.openxmlformats.org/officeDocument/2006/relationships/image" Target="media/xcjcu7mcsseklowpm--wv.png"/><Relationship Id="rId59" Type="http://schemas.openxmlformats.org/officeDocument/2006/relationships/image" Target="media/fw_8cwortpwrphokajkhf.png"/><Relationship Id="rId60" Type="http://schemas.openxmlformats.org/officeDocument/2006/relationships/image" Target="media/8aqahykgvl3l7-4szu4ue.png"/><Relationship Id="rId61" Type="http://schemas.openxmlformats.org/officeDocument/2006/relationships/image" Target="media/pvbinnhbuuuhqsdn2gq3k.png"/><Relationship Id="rId62" Type="http://schemas.openxmlformats.org/officeDocument/2006/relationships/image" Target="media/nmrvfnjpjqk2lurjcge_l.png"/><Relationship Id="rId63" Type="http://schemas.openxmlformats.org/officeDocument/2006/relationships/image" Target="media/oqma9fbm1m3lxujkphpki.png"/><Relationship Id="rId64" Type="http://schemas.openxmlformats.org/officeDocument/2006/relationships/image" Target="media/21bc3vkvnzo_-2dt5hifx.png"/><Relationship Id="rId65" Type="http://schemas.openxmlformats.org/officeDocument/2006/relationships/image" Target="media/w_qrfodu1mf07dtwdunzt.png"/><Relationship Id="rId66" Type="http://schemas.openxmlformats.org/officeDocument/2006/relationships/image" Target="media/5fsfviwtthlj0azp4hdwg.png"/><Relationship Id="rId67" Type="http://schemas.openxmlformats.org/officeDocument/2006/relationships/image" Target="media/upwqguasd4kkhrnnc1w0i.png"/><Relationship Id="rId68" Type="http://schemas.openxmlformats.org/officeDocument/2006/relationships/image" Target="media/w2hycarka0rlqi-2ygygn.png"/><Relationship Id="rId69" Type="http://schemas.openxmlformats.org/officeDocument/2006/relationships/image" Target="media/zuq_cusdcaodxmxpintd4.png"/><Relationship Id="rId70" Type="http://schemas.openxmlformats.org/officeDocument/2006/relationships/image" Target="media/cpbxffh3ouqz77uenofy0.png"/><Relationship Id="rId71" Type="http://schemas.openxmlformats.org/officeDocument/2006/relationships/image" Target="media/2ttt5_8uaekkyh4nyknqm.png"/><Relationship Id="rId72" Type="http://schemas.openxmlformats.org/officeDocument/2006/relationships/image" Target="media/qmyqwnqykoqcgfvxq0zbl.png"/><Relationship Id="rId73" Type="http://schemas.openxmlformats.org/officeDocument/2006/relationships/image" Target="media/sv9m0kmhas1c3ukeb7irr.png"/><Relationship Id="rId74" Type="http://schemas.openxmlformats.org/officeDocument/2006/relationships/image" Target="media/6mevlsk0esxvmnjldtlgx.png"/><Relationship Id="rId75" Type="http://schemas.openxmlformats.org/officeDocument/2006/relationships/image" Target="media/mx5gur6qxhoaubuzzkqy_.png"/><Relationship Id="rId76" Type="http://schemas.openxmlformats.org/officeDocument/2006/relationships/image" Target="media/4sfngui3me9solvpf60bu.png"/><Relationship Id="rId77" Type="http://schemas.openxmlformats.org/officeDocument/2006/relationships/image" Target="media/_-iqhljf1mbaetibtbevd.png"/><Relationship Id="rId78" Type="http://schemas.openxmlformats.org/officeDocument/2006/relationships/image" Target="media/myzhsmxwu82ltmllbui_o.png"/><Relationship Id="rId79" Type="http://schemas.openxmlformats.org/officeDocument/2006/relationships/image" Target="media/1jpl7pxd880k-err85ysk.png"/><Relationship Id="rId80" Type="http://schemas.openxmlformats.org/officeDocument/2006/relationships/image" Target="media/4ammvjhyzubozhgcvmx8b.png"/><Relationship Id="rId81" Type="http://schemas.openxmlformats.org/officeDocument/2006/relationships/image" Target="media/taterdhyytxxpsrmkko6e.png"/><Relationship Id="rId82" Type="http://schemas.openxmlformats.org/officeDocument/2006/relationships/image" Target="media/v5rpkftnkthxo8guipgzh.png"/><Relationship Id="rId83" Type="http://schemas.openxmlformats.org/officeDocument/2006/relationships/image" Target="media/w1p84nogka17omoebry-o.png"/><Relationship Id="rId84" Type="http://schemas.openxmlformats.org/officeDocument/2006/relationships/image" Target="media/-jlxa2agkvy4fxobfwaor.png"/><Relationship Id="rId85" Type="http://schemas.openxmlformats.org/officeDocument/2006/relationships/image" Target="media/ukm_q2zmpk4o_scjdcgw5.png"/><Relationship Id="rId86" Type="http://schemas.openxmlformats.org/officeDocument/2006/relationships/image" Target="media/rjvxdogur7oxnw1malxxd.png"/><Relationship Id="rId87" Type="http://schemas.openxmlformats.org/officeDocument/2006/relationships/image" Target="media/uce30hswd7nnxvuittajl.png"/><Relationship Id="rId88" Type="http://schemas.openxmlformats.org/officeDocument/2006/relationships/image" Target="media/tz9fn1mksqhtgtzsw7s2l.png"/><Relationship Id="rId89" Type="http://schemas.openxmlformats.org/officeDocument/2006/relationships/image" Target="media/1aovjk95yhvhhlzu0h91k.png"/><Relationship Id="rId90" Type="http://schemas.openxmlformats.org/officeDocument/2006/relationships/image" Target="media/bhf2dpqylfegarxwyly7p.png"/><Relationship Id="rId91" Type="http://schemas.openxmlformats.org/officeDocument/2006/relationships/image" Target="media/ylfr8ry9ivwhnmm7e4gk7.png"/><Relationship Id="rId92" Type="http://schemas.openxmlformats.org/officeDocument/2006/relationships/image" Target="media/zzyhu2gast-_ak6o9d8wd.png"/><Relationship Id="rId93" Type="http://schemas.openxmlformats.org/officeDocument/2006/relationships/image" Target="media/twahrxxofasku8_cax3ak.png"/><Relationship Id="rId94" Type="http://schemas.openxmlformats.org/officeDocument/2006/relationships/image" Target="media/pxkpkv4mytmxs7g8yir6b.png"/><Relationship Id="rId95" Type="http://schemas.openxmlformats.org/officeDocument/2006/relationships/image" Target="media/22wyys-ngyintlxnj5qde.png"/><Relationship Id="rId96" Type="http://schemas.openxmlformats.org/officeDocument/2006/relationships/image" Target="media/141dsidmx10v74ytlgvos.png"/><Relationship Id="rId97" Type="http://schemas.openxmlformats.org/officeDocument/2006/relationships/image" Target="media/knt2erkfiodsy3kdxzvg1.png"/><Relationship Id="rId98" Type="http://schemas.openxmlformats.org/officeDocument/2006/relationships/image" Target="media/g1cwrmmzsuqbxgoe7u2de.png"/><Relationship Id="rId99" Type="http://schemas.openxmlformats.org/officeDocument/2006/relationships/image" Target="media/d1vemyzcyj2wz7o51atrt.png"/><Relationship Id="rId100" Type="http://schemas.openxmlformats.org/officeDocument/2006/relationships/image" Target="media/0honov3q4y1lozxgleyht.png"/><Relationship Id="rId101" Type="http://schemas.openxmlformats.org/officeDocument/2006/relationships/image" Target="media/zcnnzvwftzyjpulwercp7.png"/><Relationship Id="rId102" Type="http://schemas.openxmlformats.org/officeDocument/2006/relationships/image" Target="media/zotibi4nbusps5bwjnwcz.png"/><Relationship Id="rId103" Type="http://schemas.openxmlformats.org/officeDocument/2006/relationships/image" Target="media/vstzqmx5loh141snxgy51.png"/><Relationship Id="rId104" Type="http://schemas.openxmlformats.org/officeDocument/2006/relationships/image" Target="media/jwdtzz8bziwem7pdvirkn.png"/><Relationship Id="rId105" Type="http://schemas.openxmlformats.org/officeDocument/2006/relationships/image" Target="media/mgfqjhfkhe-isrfuwyxs7.png"/><Relationship Id="rId106" Type="http://schemas.openxmlformats.org/officeDocument/2006/relationships/image" Target="media/hr3xaanu5w2xfs9pznzdv.png"/><Relationship Id="rId107" Type="http://schemas.openxmlformats.org/officeDocument/2006/relationships/image" Target="media/1rtbsickvybs3avqoodyq.png"/><Relationship Id="rId108" Type="http://schemas.openxmlformats.org/officeDocument/2006/relationships/image" Target="media/wajbb-9hutskkprlkh4js.png"/><Relationship Id="rId109" Type="http://schemas.openxmlformats.org/officeDocument/2006/relationships/image" Target="media/bi9pwotzrec7gahruhbhn.png"/><Relationship Id="rId110" Type="http://schemas.openxmlformats.org/officeDocument/2006/relationships/image" Target="media/2f7nsxrrs5aqx97iskszw.png"/><Relationship Id="rId111" Type="http://schemas.openxmlformats.org/officeDocument/2006/relationships/image" Target="media/sxi6gdtbby65i3d_s567h.png"/><Relationship Id="rId112" Type="http://schemas.openxmlformats.org/officeDocument/2006/relationships/image" Target="media/j41lugyimwmgm8zw5ncxe.png"/><Relationship Id="rId113" Type="http://schemas.openxmlformats.org/officeDocument/2006/relationships/image" Target="media/2dud_junp_lula3mqyike.png"/><Relationship Id="rId114" Type="http://schemas.openxmlformats.org/officeDocument/2006/relationships/image" Target="media/-0egsbssfhwhmlmtzkesc.png"/><Relationship Id="rId115" Type="http://schemas.openxmlformats.org/officeDocument/2006/relationships/image" Target="media/fzvwnukoihow8mbbkx-wh.png"/><Relationship Id="rId116" Type="http://schemas.openxmlformats.org/officeDocument/2006/relationships/image" Target="media/7nbwwwstpm7ay2ukyk5zz.png"/><Relationship Id="rId117" Type="http://schemas.openxmlformats.org/officeDocument/2006/relationships/image" Target="media/xjvvgoajouzznajee_vqt.png"/><Relationship Id="rId118" Type="http://schemas.openxmlformats.org/officeDocument/2006/relationships/image" Target="media/easegdoibyaopsjqedgyy.png"/><Relationship Id="rId119" Type="http://schemas.openxmlformats.org/officeDocument/2006/relationships/image" Target="media/e0_yi_1zngamt0c2teovm.png"/><Relationship Id="rId120" Type="http://schemas.openxmlformats.org/officeDocument/2006/relationships/image" Target="media/dp4c34xozcoxm_mndrctf.png"/><Relationship Id="rId121" Type="http://schemas.openxmlformats.org/officeDocument/2006/relationships/image" Target="media/v1hzejwpekhzwi24b_och.png"/><Relationship Id="rId122" Type="http://schemas.openxmlformats.org/officeDocument/2006/relationships/image" Target="media/42dpe1kflhaechenzlzfj.png"/><Relationship Id="rId123" Type="http://schemas.openxmlformats.org/officeDocument/2006/relationships/image" Target="media/dchf4bryfzikoznnjuicy.png"/><Relationship Id="rId124" Type="http://schemas.openxmlformats.org/officeDocument/2006/relationships/image" Target="media/feqqgykxj7wpx_e6zknon.png"/><Relationship Id="rId125" Type="http://schemas.openxmlformats.org/officeDocument/2006/relationships/image" Target="media/6z66wwrgam2pesofuazgk.png"/><Relationship Id="rId126" Type="http://schemas.openxmlformats.org/officeDocument/2006/relationships/image" Target="media/gye4jxyaum9ellhguum8a.png"/><Relationship Id="rId127" Type="http://schemas.openxmlformats.org/officeDocument/2006/relationships/image" Target="media/oallpvmbmozp_safdrojm.png"/><Relationship Id="rId128" Type="http://schemas.openxmlformats.org/officeDocument/2006/relationships/image" Target="media/evn6vkuuhgozxifqzfm3e.png"/><Relationship Id="rId129" Type="http://schemas.openxmlformats.org/officeDocument/2006/relationships/image" Target="media/tw0ivw794ofbbjp-plozt.png"/><Relationship Id="rId130" Type="http://schemas.openxmlformats.org/officeDocument/2006/relationships/image" Target="media/xemvjabo0jw42t1ajjx12.png"/><Relationship Id="rId131" Type="http://schemas.openxmlformats.org/officeDocument/2006/relationships/image" Target="media/u606dny240pud7rroerxo.png"/><Relationship Id="rId132" Type="http://schemas.openxmlformats.org/officeDocument/2006/relationships/image" Target="media/4yxcc7vg6qckhwtz7vhix.png"/><Relationship Id="rId133" Type="http://schemas.openxmlformats.org/officeDocument/2006/relationships/image" Target="media/ccjkndrk7_dkjl4pxe3sa.png"/><Relationship Id="rId134" Type="http://schemas.openxmlformats.org/officeDocument/2006/relationships/image" Target="media/hfe-bgcjfs9m0-djfj145.png"/><Relationship Id="rId135" Type="http://schemas.openxmlformats.org/officeDocument/2006/relationships/image" Target="media/s8qrfee7qo1l88qyi1ziw.png"/><Relationship Id="rId136" Type="http://schemas.openxmlformats.org/officeDocument/2006/relationships/image" Target="media/njwgehchlyhugnex2xqqa.png"/><Relationship Id="rId137" Type="http://schemas.openxmlformats.org/officeDocument/2006/relationships/image" Target="media/uessk6ku-ax1nm3ovkdoa.png"/><Relationship Id="rId138" Type="http://schemas.openxmlformats.org/officeDocument/2006/relationships/image" Target="media/p5g4l5_4jx019w98j8cz_.png"/><Relationship Id="rId139" Type="http://schemas.openxmlformats.org/officeDocument/2006/relationships/image" Target="media/nc8x7owxbxnyok2vs3pbq.png"/><Relationship Id="rId140" Type="http://schemas.openxmlformats.org/officeDocument/2006/relationships/image" Target="media/8qhkojwilddxb0uzhuhra.png"/><Relationship Id="rId141" Type="http://schemas.openxmlformats.org/officeDocument/2006/relationships/image" Target="media/68jra2tbhstt__90mq8ni.png"/><Relationship Id="rId142" Type="http://schemas.openxmlformats.org/officeDocument/2006/relationships/image" Target="media/hgg9pyzbjvgtvytiwl-th.png"/><Relationship Id="rId143" Type="http://schemas.openxmlformats.org/officeDocument/2006/relationships/image" Target="media/m1_d6yadfaoltz2oglyed.png"/><Relationship Id="rId144" Type="http://schemas.openxmlformats.org/officeDocument/2006/relationships/image" Target="media/v8jtdkhvddmfal7mfv57q.png"/><Relationship Id="rId145" Type="http://schemas.openxmlformats.org/officeDocument/2006/relationships/image" Target="media/d48mycez6nx8wjlbztmmp.png"/><Relationship Id="rId146" Type="http://schemas.openxmlformats.org/officeDocument/2006/relationships/image" Target="media/hakmkqwebefftynycmxnf.png"/><Relationship Id="rId147" Type="http://schemas.openxmlformats.org/officeDocument/2006/relationships/image" Target="media/3xe44-bg7lq4he1w2b5tg.png"/><Relationship Id="rId148" Type="http://schemas.openxmlformats.org/officeDocument/2006/relationships/image" Target="media/mjpkljr63vnc2oyvzixzr.png"/><Relationship Id="rId149" Type="http://schemas.openxmlformats.org/officeDocument/2006/relationships/image" Target="media/pzlwch1amivdhmrnebnne.png"/><Relationship Id="rId150" Type="http://schemas.openxmlformats.org/officeDocument/2006/relationships/image" Target="media/oddz-odghmxiucajy8s74.png"/><Relationship Id="rId151" Type="http://schemas.openxmlformats.org/officeDocument/2006/relationships/image" Target="media/p2ynaflmbn1oy8s_tjptc.png"/><Relationship Id="rId152" Type="http://schemas.openxmlformats.org/officeDocument/2006/relationships/image" Target="media/h2uxjlrd39lbcwht909wg.png"/><Relationship Id="rId153" Type="http://schemas.openxmlformats.org/officeDocument/2006/relationships/image" Target="media/x3fecu8h_xpiaxrfuos_q.png"/><Relationship Id="rId154" Type="http://schemas.openxmlformats.org/officeDocument/2006/relationships/image" Target="media/6lawmyq-8daccy1a4xu7t.png"/><Relationship Id="rId155" Type="http://schemas.openxmlformats.org/officeDocument/2006/relationships/image" Target="media/z7hyfmwm6s5glfqinod40.png"/><Relationship Id="rId156" Type="http://schemas.openxmlformats.org/officeDocument/2006/relationships/image" Target="media/m2wg9fwnxrhxqiia_g_wt.png"/><Relationship Id="rId157" Type="http://schemas.openxmlformats.org/officeDocument/2006/relationships/image" Target="media/bbvcyijgpqojftkwlkvme.png"/><Relationship Id="rId158" Type="http://schemas.openxmlformats.org/officeDocument/2006/relationships/image" Target="media/orpc5jtobt75aojessw9q.png"/><Relationship Id="rId159" Type="http://schemas.openxmlformats.org/officeDocument/2006/relationships/image" Target="media/vzilslt8c_y0etjcbbcvd.png"/><Relationship Id="rId160" Type="http://schemas.openxmlformats.org/officeDocument/2006/relationships/image" Target="media/enq7z7qtrt0neu8fec7lg.png"/><Relationship Id="rId161" Type="http://schemas.openxmlformats.org/officeDocument/2006/relationships/image" Target="media/mczi4ddglmpko_me4mxyh.png"/><Relationship Id="rId162" Type="http://schemas.openxmlformats.org/officeDocument/2006/relationships/image" Target="media/pw_bh5y1y3dt9ltl--iob.png"/><Relationship Id="rId163" Type="http://schemas.openxmlformats.org/officeDocument/2006/relationships/image" Target="media/1sqvluhy0x8jyxmopyeu4.png"/><Relationship Id="rId164" Type="http://schemas.openxmlformats.org/officeDocument/2006/relationships/image" Target="media/ykw0dazxsg3_lfefomtec.png"/><Relationship Id="rId165" Type="http://schemas.openxmlformats.org/officeDocument/2006/relationships/image" Target="media/zamgjisnfh7g9s-ypf333.png"/><Relationship Id="rId166" Type="http://schemas.openxmlformats.org/officeDocument/2006/relationships/image" Target="media/srbaxqag8x0fu7_a7gtzy.png"/><Relationship Id="rId167" Type="http://schemas.openxmlformats.org/officeDocument/2006/relationships/image" Target="media/ylfgng3uuiytv3-oeip4e.png"/><Relationship Id="rId168" Type="http://schemas.openxmlformats.org/officeDocument/2006/relationships/image" Target="media/jmljzkczmbopi93uvjia8.png"/><Relationship Id="rId169" Type="http://schemas.openxmlformats.org/officeDocument/2006/relationships/image" Target="media/qdbyghcitfjlcj2ryfgnr.png"/><Relationship Id="rId170" Type="http://schemas.openxmlformats.org/officeDocument/2006/relationships/image" Target="media/yipiwkgw_pnthcujj8dwg.png"/><Relationship Id="rId171" Type="http://schemas.openxmlformats.org/officeDocument/2006/relationships/image" Target="media/l3tfo-pjaw5ln1fyfcp8x.png"/><Relationship Id="rId172" Type="http://schemas.openxmlformats.org/officeDocument/2006/relationships/image" Target="media/mre-cu0h-kafany_cdwfv.png"/><Relationship Id="rId173" Type="http://schemas.openxmlformats.org/officeDocument/2006/relationships/image" Target="media/9u-dyavos9bby4ouwtv8u.png"/><Relationship Id="rId174" Type="http://schemas.openxmlformats.org/officeDocument/2006/relationships/image" Target="media/8xygjgjrtw-mrykkro9w9.png"/><Relationship Id="rId175" Type="http://schemas.openxmlformats.org/officeDocument/2006/relationships/image" Target="media/h3bgcdcnwb-rkbyt73upm.png"/><Relationship Id="rId176" Type="http://schemas.openxmlformats.org/officeDocument/2006/relationships/image" Target="media/pe2jl-cxmlhpuo5r5j3n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2026-08-22T09:06:25.428Z</dcterms:created>
  <dcterms:modified xsi:type="dcterms:W3CDTF">2026-08-22T09:06:25.428Z</dcterms:modified>
</cp:coreProperties>
</file>

<file path=docProps/custom.xml><?xml version="1.0" encoding="utf-8"?>
<Properties xmlns="http://schemas.openxmlformats.org/officeDocument/2006/custom-properties" xmlns:vt="http://schemas.openxmlformats.org/officeDocument/2006/docPropsVTypes"/>
</file>