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5227810"/>
        <w:docPartObj>
          <w:docPartGallery w:val="Table of Contents"/>
          <w:docPartUnique/>
        </w:docPartObj>
      </w:sdtPr>
      <w:sdtEndPr/>
      <w:sdtContent>
        <w:bookmarkStart w:id="0" w:name="_Toc246953401" w:displacedByCustomXml="prev"/>
        <w:bookmarkStart w:id="1" w:name="_Toc246953636" w:displacedByCustomXml="prev"/>
        <w:bookmarkStart w:id="2" w:name="_Toc247180718" w:displacedByCustomXml="prev"/>
        <w:bookmarkStart w:id="3" w:name="_Toc247181203" w:displacedByCustomXml="prev"/>
        <w:bookmarkStart w:id="4" w:name="_Toc247217110" w:displacedByCustomXml="prev"/>
        <w:bookmarkStart w:id="5" w:name="_Toc247293593" w:displacedByCustomXml="prev"/>
        <w:bookmarkStart w:id="6" w:name="_Toc247293852" w:displacedByCustomXml="prev"/>
        <w:bookmarkStart w:id="7" w:name="_Toc247298441" w:displacedByCustomXml="prev"/>
        <w:bookmarkStart w:id="8" w:name="_Toc247298745" w:displacedByCustomXml="prev"/>
        <w:bookmarkStart w:id="9" w:name="_Toc247456352" w:displacedByCustomXml="prev"/>
        <w:bookmarkStart w:id="10" w:name="_Toc247993239" w:displacedByCustomXml="prev"/>
        <w:bookmarkStart w:id="11" w:name="_Toc248171443" w:displacedByCustomXml="prev"/>
        <w:p w:rsidR="00CC2172" w:rsidRDefault="00CC2172" w:rsidP="00DD1307">
          <w:pPr>
            <w:jc w:val="center"/>
            <w:rPr>
              <w:b/>
              <w:caps/>
            </w:rPr>
          </w:pPr>
          <w:r w:rsidRPr="00DD1307">
            <w:rPr>
              <w:b/>
              <w:caps/>
            </w:rPr>
            <w:t>Содержание</w:t>
          </w:r>
          <w:bookmarkEnd w:id="11"/>
          <w:bookmarkEnd w:id="10"/>
          <w:bookmarkEnd w:id="9"/>
          <w:bookmarkEnd w:id="8"/>
          <w:bookmarkEnd w:id="7"/>
          <w:bookmarkEnd w:id="6"/>
          <w:bookmarkEnd w:id="5"/>
          <w:bookmarkEnd w:id="4"/>
          <w:bookmarkEnd w:id="3"/>
          <w:bookmarkEnd w:id="2"/>
          <w:bookmarkEnd w:id="1"/>
          <w:bookmarkEnd w:id="0"/>
        </w:p>
        <w:p w:rsidR="00DD1307" w:rsidRPr="00DD1307" w:rsidRDefault="00DD1307" w:rsidP="00DD1307">
          <w:pPr>
            <w:jc w:val="center"/>
            <w:rPr>
              <w:b/>
              <w:caps/>
            </w:rPr>
          </w:pPr>
        </w:p>
        <w:p w:rsidR="00265155" w:rsidRDefault="00397B6B" w:rsidP="00D16459">
          <w:pPr>
            <w:pStyle w:val="11"/>
            <w:spacing w:after="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7916331" w:history="1">
            <w:r w:rsidR="00265155" w:rsidRPr="00034C81">
              <w:rPr>
                <w:rStyle w:val="a9"/>
                <w:noProof/>
              </w:rPr>
              <w:t>Введение</w:t>
            </w:r>
            <w:r w:rsidR="00265155">
              <w:rPr>
                <w:noProof/>
                <w:webHidden/>
              </w:rPr>
              <w:tab/>
            </w:r>
            <w:r w:rsidR="00265155">
              <w:rPr>
                <w:noProof/>
                <w:webHidden/>
              </w:rPr>
              <w:fldChar w:fldCharType="begin"/>
            </w:r>
            <w:r w:rsidR="00265155">
              <w:rPr>
                <w:noProof/>
                <w:webHidden/>
              </w:rPr>
              <w:instrText xml:space="preserve"> PAGEREF _Toc57916331 \h </w:instrText>
            </w:r>
            <w:r w:rsidR="00265155">
              <w:rPr>
                <w:noProof/>
                <w:webHidden/>
              </w:rPr>
            </w:r>
            <w:r w:rsidR="00265155">
              <w:rPr>
                <w:noProof/>
                <w:webHidden/>
              </w:rPr>
              <w:fldChar w:fldCharType="separate"/>
            </w:r>
            <w:r w:rsidR="00BF0700">
              <w:rPr>
                <w:noProof/>
                <w:webHidden/>
              </w:rPr>
              <w:t>4</w:t>
            </w:r>
            <w:r w:rsidR="00265155">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32" w:history="1">
            <w:r w:rsidRPr="00034C81">
              <w:rPr>
                <w:rStyle w:val="a9"/>
                <w:noProof/>
              </w:rPr>
              <w:t>1 Построение инфологической концептуальной модели</w:t>
            </w:r>
            <w:r>
              <w:rPr>
                <w:noProof/>
                <w:webHidden/>
              </w:rPr>
              <w:tab/>
            </w:r>
            <w:r>
              <w:rPr>
                <w:noProof/>
                <w:webHidden/>
              </w:rPr>
              <w:fldChar w:fldCharType="begin"/>
            </w:r>
            <w:r>
              <w:rPr>
                <w:noProof/>
                <w:webHidden/>
              </w:rPr>
              <w:instrText xml:space="preserve"> PAGEREF _Toc57916332 \h </w:instrText>
            </w:r>
            <w:r>
              <w:rPr>
                <w:noProof/>
                <w:webHidden/>
              </w:rPr>
            </w:r>
            <w:r>
              <w:rPr>
                <w:noProof/>
                <w:webHidden/>
              </w:rPr>
              <w:fldChar w:fldCharType="separate"/>
            </w:r>
            <w:r w:rsidR="00BF0700">
              <w:rPr>
                <w:noProof/>
                <w:webHidden/>
              </w:rPr>
              <w:t>5</w:t>
            </w:r>
            <w:r>
              <w:rPr>
                <w:noProof/>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3" w:history="1">
            <w:r w:rsidRPr="00034C81">
              <w:rPr>
                <w:rStyle w:val="a9"/>
              </w:rPr>
              <w:t>1.1 Анализ предметной области и выявление необходимого набора сущностей</w:t>
            </w:r>
            <w:r>
              <w:rPr>
                <w:webHidden/>
              </w:rPr>
              <w:tab/>
            </w:r>
            <w:r>
              <w:rPr>
                <w:webHidden/>
              </w:rPr>
              <w:fldChar w:fldCharType="begin"/>
            </w:r>
            <w:r>
              <w:rPr>
                <w:webHidden/>
              </w:rPr>
              <w:instrText xml:space="preserve"> PAGEREF _Toc57916333 \h </w:instrText>
            </w:r>
            <w:r>
              <w:rPr>
                <w:webHidden/>
              </w:rPr>
            </w:r>
            <w:r>
              <w:rPr>
                <w:webHidden/>
              </w:rPr>
              <w:fldChar w:fldCharType="separate"/>
            </w:r>
            <w:r w:rsidR="00BF0700">
              <w:rPr>
                <w:webHidden/>
              </w:rPr>
              <w:t>5</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4" w:history="1">
            <w:r w:rsidRPr="00034C81">
              <w:rPr>
                <w:rStyle w:val="a9"/>
              </w:rPr>
              <w:t>1.2 Обоснование требуемого набора атрибутов для каждой сущности и выделение идентифицирующих атрибутов</w:t>
            </w:r>
            <w:r>
              <w:rPr>
                <w:webHidden/>
              </w:rPr>
              <w:tab/>
            </w:r>
            <w:r>
              <w:rPr>
                <w:webHidden/>
              </w:rPr>
              <w:fldChar w:fldCharType="begin"/>
            </w:r>
            <w:r>
              <w:rPr>
                <w:webHidden/>
              </w:rPr>
              <w:instrText xml:space="preserve"> PAGEREF _Toc57916334 \h </w:instrText>
            </w:r>
            <w:r>
              <w:rPr>
                <w:webHidden/>
              </w:rPr>
            </w:r>
            <w:r>
              <w:rPr>
                <w:webHidden/>
              </w:rPr>
              <w:fldChar w:fldCharType="separate"/>
            </w:r>
            <w:r w:rsidR="00BF0700">
              <w:rPr>
                <w:webHidden/>
              </w:rPr>
              <w:t>7</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5" w:history="1">
            <w:r w:rsidRPr="00034C81">
              <w:rPr>
                <w:rStyle w:val="a9"/>
              </w:rPr>
              <w:t>1.3 Определение связей между объектами</w:t>
            </w:r>
            <w:r>
              <w:rPr>
                <w:webHidden/>
              </w:rPr>
              <w:tab/>
            </w:r>
            <w:r>
              <w:rPr>
                <w:webHidden/>
              </w:rPr>
              <w:fldChar w:fldCharType="begin"/>
            </w:r>
            <w:r>
              <w:rPr>
                <w:webHidden/>
              </w:rPr>
              <w:instrText xml:space="preserve"> PAGEREF _Toc57916335 \h </w:instrText>
            </w:r>
            <w:r>
              <w:rPr>
                <w:webHidden/>
              </w:rPr>
            </w:r>
            <w:r>
              <w:rPr>
                <w:webHidden/>
              </w:rPr>
              <w:fldChar w:fldCharType="separate"/>
            </w:r>
            <w:r w:rsidR="00BF0700">
              <w:rPr>
                <w:webHidden/>
              </w:rPr>
              <w:t>9</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6" w:history="1">
            <w:r w:rsidRPr="00034C81">
              <w:rPr>
                <w:rStyle w:val="a9"/>
              </w:rPr>
              <w:t>1.4 Описание полученной модели на языке инфологического проектирования</w:t>
            </w:r>
            <w:r>
              <w:rPr>
                <w:webHidden/>
              </w:rPr>
              <w:tab/>
            </w:r>
            <w:r>
              <w:rPr>
                <w:webHidden/>
              </w:rPr>
              <w:fldChar w:fldCharType="begin"/>
            </w:r>
            <w:r>
              <w:rPr>
                <w:webHidden/>
              </w:rPr>
              <w:instrText xml:space="preserve"> PAGEREF _Toc57916336 \h </w:instrText>
            </w:r>
            <w:r>
              <w:rPr>
                <w:webHidden/>
              </w:rPr>
            </w:r>
            <w:r>
              <w:rPr>
                <w:webHidden/>
              </w:rPr>
              <w:fldChar w:fldCharType="separate"/>
            </w:r>
            <w:r w:rsidR="00BF0700">
              <w:rPr>
                <w:webHidden/>
              </w:rPr>
              <w:t>10</w:t>
            </w:r>
            <w:r>
              <w:rPr>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37" w:history="1">
            <w:r w:rsidRPr="00034C81">
              <w:rPr>
                <w:rStyle w:val="a9"/>
                <w:noProof/>
              </w:rPr>
              <w:t>2 Построение схемы реляционной базы данных</w:t>
            </w:r>
            <w:r>
              <w:rPr>
                <w:noProof/>
                <w:webHidden/>
              </w:rPr>
              <w:tab/>
            </w:r>
            <w:r>
              <w:rPr>
                <w:noProof/>
                <w:webHidden/>
              </w:rPr>
              <w:fldChar w:fldCharType="begin"/>
            </w:r>
            <w:r>
              <w:rPr>
                <w:noProof/>
                <w:webHidden/>
              </w:rPr>
              <w:instrText xml:space="preserve"> PAGEREF _Toc57916337 \h </w:instrText>
            </w:r>
            <w:r>
              <w:rPr>
                <w:noProof/>
                <w:webHidden/>
              </w:rPr>
            </w:r>
            <w:r>
              <w:rPr>
                <w:noProof/>
                <w:webHidden/>
              </w:rPr>
              <w:fldChar w:fldCharType="separate"/>
            </w:r>
            <w:r w:rsidR="00BF0700">
              <w:rPr>
                <w:noProof/>
                <w:webHidden/>
              </w:rPr>
              <w:t>11</w:t>
            </w:r>
            <w:r>
              <w:rPr>
                <w:noProof/>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8" w:history="1">
            <w:r w:rsidRPr="00034C81">
              <w:rPr>
                <w:rStyle w:val="a9"/>
              </w:rPr>
              <w:t>2.1 Построение набора необходимых отношений базы данных</w:t>
            </w:r>
            <w:r>
              <w:rPr>
                <w:webHidden/>
              </w:rPr>
              <w:tab/>
            </w:r>
            <w:r>
              <w:rPr>
                <w:webHidden/>
              </w:rPr>
              <w:fldChar w:fldCharType="begin"/>
            </w:r>
            <w:r>
              <w:rPr>
                <w:webHidden/>
              </w:rPr>
              <w:instrText xml:space="preserve"> PAGEREF _Toc57916338 \h </w:instrText>
            </w:r>
            <w:r>
              <w:rPr>
                <w:webHidden/>
              </w:rPr>
            </w:r>
            <w:r>
              <w:rPr>
                <w:webHidden/>
              </w:rPr>
              <w:fldChar w:fldCharType="separate"/>
            </w:r>
            <w:r w:rsidR="00BF0700">
              <w:rPr>
                <w:webHidden/>
              </w:rPr>
              <w:t>11</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39" w:history="1">
            <w:r w:rsidRPr="00034C81">
              <w:rPr>
                <w:rStyle w:val="a9"/>
              </w:rPr>
              <w:t>2.2 Задание первичных и внешних ключей определенных отношений</w:t>
            </w:r>
            <w:r>
              <w:rPr>
                <w:webHidden/>
              </w:rPr>
              <w:tab/>
            </w:r>
            <w:r>
              <w:rPr>
                <w:webHidden/>
              </w:rPr>
              <w:fldChar w:fldCharType="begin"/>
            </w:r>
            <w:r>
              <w:rPr>
                <w:webHidden/>
              </w:rPr>
              <w:instrText xml:space="preserve"> PAGEREF _Toc57916339 \h </w:instrText>
            </w:r>
            <w:r>
              <w:rPr>
                <w:webHidden/>
              </w:rPr>
            </w:r>
            <w:r>
              <w:rPr>
                <w:webHidden/>
              </w:rPr>
              <w:fldChar w:fldCharType="separate"/>
            </w:r>
            <w:r w:rsidR="00BF0700">
              <w:rPr>
                <w:webHidden/>
              </w:rPr>
              <w:t>11</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0" w:history="1">
            <w:r w:rsidRPr="00034C81">
              <w:rPr>
                <w:rStyle w:val="a9"/>
              </w:rPr>
              <w:t>2.3 Третья нормальная форма</w:t>
            </w:r>
            <w:r>
              <w:rPr>
                <w:webHidden/>
              </w:rPr>
              <w:tab/>
            </w:r>
            <w:r>
              <w:rPr>
                <w:webHidden/>
              </w:rPr>
              <w:fldChar w:fldCharType="begin"/>
            </w:r>
            <w:r>
              <w:rPr>
                <w:webHidden/>
              </w:rPr>
              <w:instrText xml:space="preserve"> PAGEREF _Toc57916340 \h </w:instrText>
            </w:r>
            <w:r>
              <w:rPr>
                <w:webHidden/>
              </w:rPr>
            </w:r>
            <w:r>
              <w:rPr>
                <w:webHidden/>
              </w:rPr>
              <w:fldChar w:fldCharType="separate"/>
            </w:r>
            <w:r w:rsidR="00BF0700">
              <w:rPr>
                <w:webHidden/>
              </w:rPr>
              <w:t>12</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1" w:history="1">
            <w:r w:rsidRPr="00034C81">
              <w:rPr>
                <w:rStyle w:val="a9"/>
              </w:rPr>
              <w:t>2.4 Определение ограничений целостности для внешних ключей отношений и для отношений в целом</w:t>
            </w:r>
            <w:r>
              <w:rPr>
                <w:webHidden/>
              </w:rPr>
              <w:tab/>
            </w:r>
            <w:r>
              <w:rPr>
                <w:webHidden/>
              </w:rPr>
              <w:fldChar w:fldCharType="begin"/>
            </w:r>
            <w:r>
              <w:rPr>
                <w:webHidden/>
              </w:rPr>
              <w:instrText xml:space="preserve"> PAGEREF _Toc57916341 \h </w:instrText>
            </w:r>
            <w:r>
              <w:rPr>
                <w:webHidden/>
              </w:rPr>
            </w:r>
            <w:r>
              <w:rPr>
                <w:webHidden/>
              </w:rPr>
              <w:fldChar w:fldCharType="separate"/>
            </w:r>
            <w:r w:rsidR="00BF0700">
              <w:rPr>
                <w:webHidden/>
              </w:rPr>
              <w:t>13</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2" w:history="1">
            <w:r w:rsidRPr="00034C81">
              <w:rPr>
                <w:rStyle w:val="a9"/>
              </w:rPr>
              <w:t>2.5 Графическое представление связей между внешними и первичными ключами</w:t>
            </w:r>
            <w:r>
              <w:rPr>
                <w:webHidden/>
              </w:rPr>
              <w:tab/>
            </w:r>
            <w:r>
              <w:rPr>
                <w:webHidden/>
              </w:rPr>
              <w:fldChar w:fldCharType="begin"/>
            </w:r>
            <w:r>
              <w:rPr>
                <w:webHidden/>
              </w:rPr>
              <w:instrText xml:space="preserve"> PAGEREF _Toc57916342 \h </w:instrText>
            </w:r>
            <w:r>
              <w:rPr>
                <w:webHidden/>
              </w:rPr>
            </w:r>
            <w:r>
              <w:rPr>
                <w:webHidden/>
              </w:rPr>
              <w:fldChar w:fldCharType="separate"/>
            </w:r>
            <w:r w:rsidR="00BF0700">
              <w:rPr>
                <w:webHidden/>
              </w:rPr>
              <w:t>13</w:t>
            </w:r>
            <w:r>
              <w:rPr>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43" w:history="1">
            <w:r w:rsidRPr="00034C81">
              <w:rPr>
                <w:rStyle w:val="a9"/>
                <w:noProof/>
              </w:rPr>
              <w:t>3 Создание спроектированной базы данных</w:t>
            </w:r>
            <w:r>
              <w:rPr>
                <w:noProof/>
                <w:webHidden/>
              </w:rPr>
              <w:tab/>
            </w:r>
            <w:r>
              <w:rPr>
                <w:noProof/>
                <w:webHidden/>
              </w:rPr>
              <w:fldChar w:fldCharType="begin"/>
            </w:r>
            <w:r>
              <w:rPr>
                <w:noProof/>
                <w:webHidden/>
              </w:rPr>
              <w:instrText xml:space="preserve"> PAGEREF _Toc57916343 \h </w:instrText>
            </w:r>
            <w:r>
              <w:rPr>
                <w:noProof/>
                <w:webHidden/>
              </w:rPr>
            </w:r>
            <w:r>
              <w:rPr>
                <w:noProof/>
                <w:webHidden/>
              </w:rPr>
              <w:fldChar w:fldCharType="separate"/>
            </w:r>
            <w:r w:rsidR="00BF0700">
              <w:rPr>
                <w:noProof/>
                <w:webHidden/>
              </w:rPr>
              <w:t>14</w:t>
            </w:r>
            <w:r>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44" w:history="1">
            <w:r w:rsidRPr="00034C81">
              <w:rPr>
                <w:rStyle w:val="a9"/>
                <w:noProof/>
              </w:rPr>
              <w:t>4 Запись выражений указанных в варианте задания типов запросов на языке SQL</w:t>
            </w:r>
            <w:r>
              <w:rPr>
                <w:noProof/>
                <w:webHidden/>
              </w:rPr>
              <w:tab/>
            </w:r>
            <w:r>
              <w:rPr>
                <w:noProof/>
                <w:webHidden/>
              </w:rPr>
              <w:fldChar w:fldCharType="begin"/>
            </w:r>
            <w:r>
              <w:rPr>
                <w:noProof/>
                <w:webHidden/>
              </w:rPr>
              <w:instrText xml:space="preserve"> PAGEREF _Toc57916344 \h </w:instrText>
            </w:r>
            <w:r>
              <w:rPr>
                <w:noProof/>
                <w:webHidden/>
              </w:rPr>
            </w:r>
            <w:r>
              <w:rPr>
                <w:noProof/>
                <w:webHidden/>
              </w:rPr>
              <w:fldChar w:fldCharType="separate"/>
            </w:r>
            <w:r w:rsidR="00BF0700">
              <w:rPr>
                <w:noProof/>
                <w:webHidden/>
              </w:rPr>
              <w:t>19</w:t>
            </w:r>
            <w:r>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45" w:history="1">
            <w:r w:rsidRPr="00034C81">
              <w:rPr>
                <w:rStyle w:val="a9"/>
                <w:noProof/>
              </w:rPr>
              <w:t>5 Выбор и основание средств разработки приложения</w:t>
            </w:r>
            <w:r>
              <w:rPr>
                <w:noProof/>
                <w:webHidden/>
              </w:rPr>
              <w:tab/>
            </w:r>
            <w:r>
              <w:rPr>
                <w:noProof/>
                <w:webHidden/>
              </w:rPr>
              <w:fldChar w:fldCharType="begin"/>
            </w:r>
            <w:r>
              <w:rPr>
                <w:noProof/>
                <w:webHidden/>
              </w:rPr>
              <w:instrText xml:space="preserve"> PAGEREF _Toc57916345 \h </w:instrText>
            </w:r>
            <w:r>
              <w:rPr>
                <w:noProof/>
                <w:webHidden/>
              </w:rPr>
            </w:r>
            <w:r>
              <w:rPr>
                <w:noProof/>
                <w:webHidden/>
              </w:rPr>
              <w:fldChar w:fldCharType="separate"/>
            </w:r>
            <w:r w:rsidR="00BF0700">
              <w:rPr>
                <w:noProof/>
                <w:webHidden/>
              </w:rPr>
              <w:t>22</w:t>
            </w:r>
            <w:r>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46" w:history="1">
            <w:r w:rsidRPr="00034C81">
              <w:rPr>
                <w:rStyle w:val="a9"/>
                <w:noProof/>
              </w:rPr>
              <w:t>6 Реализация законченного приложения, работающего с созданной базой данных</w:t>
            </w:r>
            <w:r>
              <w:rPr>
                <w:noProof/>
                <w:webHidden/>
              </w:rPr>
              <w:tab/>
            </w:r>
            <w:r>
              <w:rPr>
                <w:noProof/>
                <w:webHidden/>
              </w:rPr>
              <w:fldChar w:fldCharType="begin"/>
            </w:r>
            <w:r>
              <w:rPr>
                <w:noProof/>
                <w:webHidden/>
              </w:rPr>
              <w:instrText xml:space="preserve"> PAGEREF _Toc57916346 \h </w:instrText>
            </w:r>
            <w:r>
              <w:rPr>
                <w:noProof/>
                <w:webHidden/>
              </w:rPr>
            </w:r>
            <w:r>
              <w:rPr>
                <w:noProof/>
                <w:webHidden/>
              </w:rPr>
              <w:fldChar w:fldCharType="separate"/>
            </w:r>
            <w:r w:rsidR="00BF0700">
              <w:rPr>
                <w:noProof/>
                <w:webHidden/>
              </w:rPr>
              <w:t>25</w:t>
            </w:r>
            <w:r>
              <w:rPr>
                <w:noProof/>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7" w:history="1">
            <w:r w:rsidRPr="00034C81">
              <w:rPr>
                <w:rStyle w:val="a9"/>
              </w:rPr>
              <w:t>6.1 Разработка и построение интерфейса главной и рабочих форм</w:t>
            </w:r>
            <w:r>
              <w:rPr>
                <w:webHidden/>
              </w:rPr>
              <w:tab/>
            </w:r>
            <w:r>
              <w:rPr>
                <w:webHidden/>
              </w:rPr>
              <w:fldChar w:fldCharType="begin"/>
            </w:r>
            <w:r>
              <w:rPr>
                <w:webHidden/>
              </w:rPr>
              <w:instrText xml:space="preserve"> PAGEREF _Toc57916347 \h </w:instrText>
            </w:r>
            <w:r>
              <w:rPr>
                <w:webHidden/>
              </w:rPr>
            </w:r>
            <w:r>
              <w:rPr>
                <w:webHidden/>
              </w:rPr>
              <w:fldChar w:fldCharType="separate"/>
            </w:r>
            <w:r w:rsidR="00BF0700">
              <w:rPr>
                <w:webHidden/>
              </w:rPr>
              <w:t>25</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8" w:history="1">
            <w:r w:rsidRPr="00034C81">
              <w:rPr>
                <w:rStyle w:val="a9"/>
              </w:rPr>
              <w:t>6.2 Построение главного меню и кнопок панели инструментов</w:t>
            </w:r>
            <w:r>
              <w:rPr>
                <w:webHidden/>
              </w:rPr>
              <w:tab/>
            </w:r>
            <w:r>
              <w:rPr>
                <w:webHidden/>
              </w:rPr>
              <w:fldChar w:fldCharType="begin"/>
            </w:r>
            <w:r>
              <w:rPr>
                <w:webHidden/>
              </w:rPr>
              <w:instrText xml:space="preserve"> PAGEREF _Toc57916348 \h </w:instrText>
            </w:r>
            <w:r>
              <w:rPr>
                <w:webHidden/>
              </w:rPr>
            </w:r>
            <w:r>
              <w:rPr>
                <w:webHidden/>
              </w:rPr>
              <w:fldChar w:fldCharType="separate"/>
            </w:r>
            <w:r w:rsidR="00BF0700">
              <w:rPr>
                <w:webHidden/>
              </w:rPr>
              <w:t>25</w:t>
            </w:r>
            <w:r>
              <w:rPr>
                <w:webHidden/>
              </w:rPr>
              <w:fldChar w:fldCharType="end"/>
            </w:r>
          </w:hyperlink>
        </w:p>
        <w:p w:rsidR="00265155" w:rsidRDefault="00265155" w:rsidP="00D16459">
          <w:pPr>
            <w:pStyle w:val="21"/>
            <w:spacing w:after="0"/>
            <w:rPr>
              <w:rFonts w:asciiTheme="minorHAnsi" w:eastAsiaTheme="minorEastAsia" w:hAnsiTheme="minorHAnsi"/>
              <w:spacing w:val="0"/>
              <w:sz w:val="22"/>
              <w:lang w:eastAsia="ru-RU"/>
            </w:rPr>
          </w:pPr>
          <w:hyperlink w:anchor="_Toc57916349" w:history="1">
            <w:r w:rsidRPr="00034C81">
              <w:rPr>
                <w:rStyle w:val="a9"/>
              </w:rPr>
              <w:t>6.3 Выполнение программного кода на языке С#</w:t>
            </w:r>
            <w:r>
              <w:rPr>
                <w:webHidden/>
              </w:rPr>
              <w:tab/>
            </w:r>
            <w:r>
              <w:rPr>
                <w:webHidden/>
              </w:rPr>
              <w:fldChar w:fldCharType="begin"/>
            </w:r>
            <w:r>
              <w:rPr>
                <w:webHidden/>
              </w:rPr>
              <w:instrText xml:space="preserve"> PAGEREF _Toc57916349 \h </w:instrText>
            </w:r>
            <w:r>
              <w:rPr>
                <w:webHidden/>
              </w:rPr>
            </w:r>
            <w:r>
              <w:rPr>
                <w:webHidden/>
              </w:rPr>
              <w:fldChar w:fldCharType="separate"/>
            </w:r>
            <w:r w:rsidR="00BF0700">
              <w:rPr>
                <w:webHidden/>
              </w:rPr>
              <w:t>26</w:t>
            </w:r>
            <w:r>
              <w:rPr>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50" w:history="1">
            <w:r w:rsidRPr="00034C81">
              <w:rPr>
                <w:rStyle w:val="a9"/>
                <w:noProof/>
              </w:rPr>
              <w:t>Заключение</w:t>
            </w:r>
            <w:r>
              <w:rPr>
                <w:noProof/>
                <w:webHidden/>
              </w:rPr>
              <w:tab/>
            </w:r>
            <w:r>
              <w:rPr>
                <w:noProof/>
                <w:webHidden/>
              </w:rPr>
              <w:fldChar w:fldCharType="begin"/>
            </w:r>
            <w:r>
              <w:rPr>
                <w:noProof/>
                <w:webHidden/>
              </w:rPr>
              <w:instrText xml:space="preserve"> PAGEREF _Toc57916350 \h </w:instrText>
            </w:r>
            <w:r>
              <w:rPr>
                <w:noProof/>
                <w:webHidden/>
              </w:rPr>
            </w:r>
            <w:r>
              <w:rPr>
                <w:noProof/>
                <w:webHidden/>
              </w:rPr>
              <w:fldChar w:fldCharType="separate"/>
            </w:r>
            <w:r w:rsidR="00BF0700">
              <w:rPr>
                <w:noProof/>
                <w:webHidden/>
              </w:rPr>
              <w:t>27</w:t>
            </w:r>
            <w:r>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51" w:history="1">
            <w:r w:rsidRPr="00034C81">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_Toc57916351 \h </w:instrText>
            </w:r>
            <w:r>
              <w:rPr>
                <w:noProof/>
                <w:webHidden/>
              </w:rPr>
            </w:r>
            <w:r>
              <w:rPr>
                <w:noProof/>
                <w:webHidden/>
              </w:rPr>
              <w:fldChar w:fldCharType="separate"/>
            </w:r>
            <w:r w:rsidR="00BF0700">
              <w:rPr>
                <w:noProof/>
                <w:webHidden/>
              </w:rPr>
              <w:t>28</w:t>
            </w:r>
            <w:r>
              <w:rPr>
                <w:noProof/>
                <w:webHidden/>
              </w:rPr>
              <w:fldChar w:fldCharType="end"/>
            </w:r>
          </w:hyperlink>
        </w:p>
        <w:p w:rsidR="00265155" w:rsidRDefault="00265155" w:rsidP="00D16459">
          <w:pPr>
            <w:pStyle w:val="11"/>
            <w:spacing w:after="0"/>
            <w:rPr>
              <w:rFonts w:asciiTheme="minorHAnsi" w:eastAsiaTheme="minorEastAsia" w:hAnsiTheme="minorHAnsi"/>
              <w:noProof/>
              <w:sz w:val="22"/>
              <w:lang w:eastAsia="ru-RU"/>
            </w:rPr>
          </w:pPr>
          <w:hyperlink w:anchor="_Toc57916352" w:history="1">
            <w:r w:rsidRPr="00034C81">
              <w:rPr>
                <w:rStyle w:val="a9"/>
                <w:noProof/>
              </w:rPr>
              <w:t>Приложения</w:t>
            </w:r>
            <w:r>
              <w:rPr>
                <w:noProof/>
                <w:webHidden/>
              </w:rPr>
              <w:tab/>
            </w:r>
            <w:r>
              <w:rPr>
                <w:noProof/>
                <w:webHidden/>
              </w:rPr>
              <w:fldChar w:fldCharType="begin"/>
            </w:r>
            <w:r>
              <w:rPr>
                <w:noProof/>
                <w:webHidden/>
              </w:rPr>
              <w:instrText xml:space="preserve"> PAGEREF _Toc57916352 \h </w:instrText>
            </w:r>
            <w:r>
              <w:rPr>
                <w:noProof/>
                <w:webHidden/>
              </w:rPr>
            </w:r>
            <w:r>
              <w:rPr>
                <w:noProof/>
                <w:webHidden/>
              </w:rPr>
              <w:fldChar w:fldCharType="separate"/>
            </w:r>
            <w:r w:rsidR="00BF0700">
              <w:rPr>
                <w:noProof/>
                <w:webHidden/>
              </w:rPr>
              <w:t>29</w:t>
            </w:r>
            <w:r>
              <w:rPr>
                <w:noProof/>
                <w:webHidden/>
              </w:rPr>
              <w:fldChar w:fldCharType="end"/>
            </w:r>
          </w:hyperlink>
        </w:p>
        <w:p w:rsidR="00397B6B" w:rsidRDefault="00397B6B" w:rsidP="00CC2172">
          <w:r>
            <w:fldChar w:fldCharType="end"/>
          </w:r>
        </w:p>
      </w:sdtContent>
    </w:sdt>
    <w:p w:rsidR="00397B6B" w:rsidRDefault="00397B6B"/>
    <w:p w:rsidR="00397B6B" w:rsidRDefault="00397B6B">
      <w:r>
        <w:br w:type="page"/>
      </w:r>
      <w:bookmarkStart w:id="12" w:name="_GoBack"/>
      <w:bookmarkEnd w:id="12"/>
    </w:p>
    <w:p w:rsidR="00F42982" w:rsidRDefault="00CC2172" w:rsidP="00DD1307">
      <w:pPr>
        <w:pStyle w:val="1"/>
        <w:spacing w:after="720"/>
      </w:pPr>
      <w:bookmarkStart w:id="13" w:name="_Toc248171444"/>
      <w:bookmarkStart w:id="14" w:name="_Toc57916331"/>
      <w:r>
        <w:lastRenderedPageBreak/>
        <w:t>Введение</w:t>
      </w:r>
      <w:bookmarkEnd w:id="13"/>
      <w:bookmarkEnd w:id="14"/>
    </w:p>
    <w:p w:rsidR="00CC2172" w:rsidRDefault="00CC2172" w:rsidP="005E567E">
      <w:r>
        <w:t>Тем</w:t>
      </w:r>
      <w:r w:rsidR="00F71FBB">
        <w:t>ой данной</w:t>
      </w:r>
      <w:r>
        <w:t xml:space="preserve"> курсовой работы</w:t>
      </w:r>
      <w:r w:rsidR="00F71FBB">
        <w:t xml:space="preserve"> является</w:t>
      </w:r>
      <w:r>
        <w:t xml:space="preserve"> – п</w:t>
      </w:r>
      <w:r w:rsidRPr="001A2493">
        <w:t xml:space="preserve">роектирование </w:t>
      </w:r>
      <w:proofErr w:type="spellStart"/>
      <w:proofErr w:type="gramStart"/>
      <w:r w:rsidRPr="001A2493">
        <w:t>реляци</w:t>
      </w:r>
      <w:r w:rsidR="000D4B24">
        <w:t>-</w:t>
      </w:r>
      <w:r w:rsidRPr="001A2493">
        <w:t>онной</w:t>
      </w:r>
      <w:proofErr w:type="spellEnd"/>
      <w:proofErr w:type="gramEnd"/>
      <w:r w:rsidRPr="001A2493">
        <w:t xml:space="preserve"> базы данных </w:t>
      </w:r>
      <w:r>
        <w:t>поисково-спасательного отряда.</w:t>
      </w:r>
    </w:p>
    <w:p w:rsidR="00CC2172" w:rsidRDefault="00CC2172" w:rsidP="005E567E">
      <w:r>
        <w:t>В соответствии с предметной областью работы, будущая база данных должна хранить сведения о командах поисковиков, о катастрофах, о пропавших людях, о пользователях базой данных, о месте дислокации команды.</w:t>
      </w:r>
    </w:p>
    <w:p w:rsidR="00CC2172" w:rsidRDefault="00CC2172" w:rsidP="005E567E">
      <w:r>
        <w:t>Для обеспечения функционала, а также для удобства пользования информационной системой необходимо разработать приложение, которое позволит добавлять, удалять, редактировать и выводить информацию о катастрофах, командах, пропавших людях. Приложение должно быть простым в использовании, которым могли бы пользоваться даже неквалифицированные сотрудники.</w:t>
      </w:r>
    </w:p>
    <w:p w:rsidR="00CC2172" w:rsidRPr="00724CD6" w:rsidRDefault="00CC2172" w:rsidP="005E567E">
      <w:r>
        <w:t xml:space="preserve">Актуальность данной темы определяется тем, что в настоящее время пропадает большое количество людей, а также происходит большое </w:t>
      </w:r>
      <w:proofErr w:type="gramStart"/>
      <w:r>
        <w:t>коли</w:t>
      </w:r>
      <w:r w:rsidR="000D4B24">
        <w:t>-</w:t>
      </w:r>
      <w:proofErr w:type="spellStart"/>
      <w:r>
        <w:t>чество</w:t>
      </w:r>
      <w:proofErr w:type="spellEnd"/>
      <w:proofErr w:type="gramEnd"/>
      <w:r>
        <w:t xml:space="preserve"> катастроф, с помощью данной базы данных можно понять </w:t>
      </w:r>
      <w:proofErr w:type="spellStart"/>
      <w:r>
        <w:t>перио</w:t>
      </w:r>
      <w:r w:rsidR="000D4B24">
        <w:t>-</w:t>
      </w:r>
      <w:r>
        <w:t>дичность</w:t>
      </w:r>
      <w:proofErr w:type="spellEnd"/>
      <w:r>
        <w:t xml:space="preserve"> катастроф и пропаж людей, и установить между ними </w:t>
      </w:r>
      <w:proofErr w:type="spellStart"/>
      <w:r>
        <w:t>взаимо</w:t>
      </w:r>
      <w:proofErr w:type="spellEnd"/>
      <w:r w:rsidR="000D4B24">
        <w:t>-</w:t>
      </w:r>
      <w:r>
        <w:t>связь. Это очень облегчит работу координаторам команд.</w:t>
      </w:r>
    </w:p>
    <w:p w:rsidR="00CC2172" w:rsidRDefault="00CC2172" w:rsidP="005E567E">
      <w:r>
        <w:t xml:space="preserve">Аналогов данной программы немало и не только в данной области. Они обычно разрабатываются под конкретную организацию, </w:t>
      </w:r>
      <w:proofErr w:type="gramStart"/>
      <w:r>
        <w:t>занимаю</w:t>
      </w:r>
      <w:r w:rsidR="000D4B24">
        <w:t>-</w:t>
      </w:r>
      <w:proofErr w:type="spellStart"/>
      <w:r>
        <w:t>щуюся</w:t>
      </w:r>
      <w:proofErr w:type="spellEnd"/>
      <w:proofErr w:type="gramEnd"/>
      <w:r>
        <w:t xml:space="preserve"> определенным видом деятельности. Создаваемая информационная система не привязывается к какой-либо существующей организации, и создается на основе некого абстрактной организации.</w:t>
      </w:r>
    </w:p>
    <w:p w:rsidR="00CC2172" w:rsidRPr="004E2AFA" w:rsidRDefault="00CC2172" w:rsidP="005E567E">
      <w:r>
        <w:t xml:space="preserve">Для создания информационной базы данных будет использоваться СУДБ </w:t>
      </w:r>
      <w:r>
        <w:rPr>
          <w:lang w:val="en-US"/>
        </w:rPr>
        <w:t>SQL</w:t>
      </w:r>
      <w:r w:rsidRPr="001562E0">
        <w:t>.</w:t>
      </w:r>
      <w:r>
        <w:t xml:space="preserve"> Для создания приложения – среда </w:t>
      </w:r>
      <w:r>
        <w:rPr>
          <w:lang w:val="en-US"/>
        </w:rPr>
        <w:t>Visual</w:t>
      </w:r>
      <w:r w:rsidRPr="00CC2172">
        <w:t xml:space="preserve"> </w:t>
      </w:r>
      <w:r>
        <w:rPr>
          <w:lang w:val="en-US"/>
        </w:rPr>
        <w:t>Studio</w:t>
      </w:r>
      <w:r w:rsidRPr="00CC2172">
        <w:t xml:space="preserve"> 2019</w:t>
      </w:r>
      <w:r>
        <w:t xml:space="preserve">. </w:t>
      </w:r>
    </w:p>
    <w:p w:rsidR="00CC2172" w:rsidRDefault="00CC2172" w:rsidP="00CC2172"/>
    <w:p w:rsidR="003C1B04" w:rsidRPr="00265155" w:rsidRDefault="003B2AD5" w:rsidP="00265155">
      <w:pPr>
        <w:pStyle w:val="1"/>
        <w:ind w:firstLine="851"/>
        <w:jc w:val="both"/>
        <w:rPr>
          <w:spacing w:val="-6"/>
        </w:rPr>
      </w:pPr>
      <w:bookmarkStart w:id="15" w:name="_Toc248171445"/>
      <w:bookmarkStart w:id="16" w:name="_Toc57916332"/>
      <w:r w:rsidRPr="00265155">
        <w:rPr>
          <w:spacing w:val="-6"/>
        </w:rPr>
        <w:lastRenderedPageBreak/>
        <w:t>1 </w:t>
      </w:r>
      <w:r w:rsidR="003C1B04" w:rsidRPr="00265155">
        <w:rPr>
          <w:spacing w:val="-6"/>
        </w:rPr>
        <w:t>Построение инфологической концептуальной модели</w:t>
      </w:r>
      <w:bookmarkEnd w:id="15"/>
      <w:bookmarkEnd w:id="16"/>
    </w:p>
    <w:p w:rsidR="003C1B04" w:rsidRPr="005E567E" w:rsidRDefault="003C1B04" w:rsidP="00265155">
      <w:pPr>
        <w:pStyle w:val="2"/>
        <w:ind w:firstLine="851"/>
        <w:jc w:val="both"/>
      </w:pPr>
      <w:bookmarkStart w:id="17" w:name="_Toc57916333"/>
      <w:r w:rsidRPr="005E567E">
        <w:t>1.1 </w:t>
      </w:r>
      <w:bookmarkStart w:id="18" w:name="_Toc248171446"/>
      <w:r w:rsidRPr="005E567E">
        <w:t>Анализ предметной области и выявление необходимого набора сущностей</w:t>
      </w:r>
      <w:bookmarkEnd w:id="17"/>
      <w:bookmarkEnd w:id="18"/>
    </w:p>
    <w:p w:rsidR="003C1B04" w:rsidRDefault="003C1B04" w:rsidP="005E567E">
      <w:r>
        <w:t>В ходе анализа знаний и разработке базы данных были выявлены следующие основные сущности:</w:t>
      </w:r>
    </w:p>
    <w:p w:rsidR="003C1B04" w:rsidRDefault="003C1B04" w:rsidP="005E567E">
      <w:r>
        <w:t xml:space="preserve">Сущность </w:t>
      </w:r>
      <w:r>
        <w:rPr>
          <w:rStyle w:val="entity"/>
        </w:rPr>
        <w:t>Пользователь</w:t>
      </w:r>
      <w:r>
        <w:t xml:space="preserve"> описывает пользователей, которые могут пользоваться данной базой данных</w:t>
      </w:r>
      <w:r w:rsidR="00F71FBB">
        <w:t>.</w:t>
      </w:r>
      <w:r>
        <w:t xml:space="preserve"> </w:t>
      </w:r>
      <w:r w:rsidR="00F71FBB">
        <w:t xml:space="preserve">Характеризуется </w:t>
      </w:r>
      <w:r>
        <w:t>номер пользователя, его логин и пароль, его фамилия, имя отчество, номер профессии и номер команды.</w:t>
      </w:r>
    </w:p>
    <w:p w:rsidR="003C1B04" w:rsidRDefault="003C1B04" w:rsidP="005E567E">
      <w:r>
        <w:t xml:space="preserve">Сущность </w:t>
      </w:r>
      <w:r>
        <w:rPr>
          <w:rStyle w:val="entity"/>
        </w:rPr>
        <w:t>Команда</w:t>
      </w:r>
      <w:r>
        <w:t xml:space="preserve"> описывает название команды и текущие их задания. Характеризуется номером команды, названием команды, </w:t>
      </w:r>
      <w:r w:rsidR="00257E6E">
        <w:t xml:space="preserve">номером катастрофы, и номером пропавшего человека, которыми занимается </w:t>
      </w:r>
      <w:proofErr w:type="spellStart"/>
      <w:proofErr w:type="gramStart"/>
      <w:r w:rsidR="00257E6E">
        <w:t>коман</w:t>
      </w:r>
      <w:proofErr w:type="spellEnd"/>
      <w:r w:rsidR="000D4B24">
        <w:t>-</w:t>
      </w:r>
      <w:r w:rsidR="00257E6E">
        <w:t>да</w:t>
      </w:r>
      <w:proofErr w:type="gramEnd"/>
      <w:r w:rsidR="00257E6E">
        <w:t>.</w:t>
      </w:r>
    </w:p>
    <w:p w:rsidR="003C1B04" w:rsidRDefault="003C1B04" w:rsidP="005E567E">
      <w:r>
        <w:t xml:space="preserve">Сущность </w:t>
      </w:r>
      <w:r w:rsidR="00257E6E">
        <w:rPr>
          <w:rStyle w:val="entity"/>
        </w:rPr>
        <w:t>Позиции в команде</w:t>
      </w:r>
      <w:r>
        <w:t xml:space="preserve"> описывает </w:t>
      </w:r>
      <w:proofErr w:type="gramStart"/>
      <w:r>
        <w:t>все</w:t>
      </w:r>
      <w:r w:rsidR="00257E6E">
        <w:t xml:space="preserve"> профессии</w:t>
      </w:r>
      <w:proofErr w:type="gramEnd"/>
      <w:r w:rsidR="00257E6E">
        <w:t xml:space="preserve"> требуемые в команду</w:t>
      </w:r>
      <w:r>
        <w:t>. Характеризуется</w:t>
      </w:r>
      <w:r w:rsidR="00257E6E">
        <w:t xml:space="preserve"> номером команды,</w:t>
      </w:r>
      <w:r>
        <w:t xml:space="preserve"> </w:t>
      </w:r>
      <w:r w:rsidR="00257E6E">
        <w:t xml:space="preserve">фамилией именем и </w:t>
      </w:r>
      <w:proofErr w:type="spellStart"/>
      <w:proofErr w:type="gramStart"/>
      <w:r w:rsidR="00257E6E">
        <w:t>отчес</w:t>
      </w:r>
      <w:r w:rsidR="000D4B24">
        <w:t>-</w:t>
      </w:r>
      <w:r w:rsidR="00257E6E">
        <w:t>твом</w:t>
      </w:r>
      <w:proofErr w:type="spellEnd"/>
      <w:proofErr w:type="gramEnd"/>
      <w:r w:rsidR="00257E6E">
        <w:t xml:space="preserve"> следующих специалистов:</w:t>
      </w:r>
    </w:p>
    <w:p w:rsidR="00257E6E" w:rsidRPr="00257E6E" w:rsidRDefault="00257E6E" w:rsidP="005E567E">
      <w:r>
        <w:t>1. главный спасатель</w:t>
      </w:r>
      <w:r w:rsidRPr="00257E6E">
        <w:t>;</w:t>
      </w:r>
    </w:p>
    <w:p w:rsidR="00257E6E" w:rsidRPr="00257E6E" w:rsidRDefault="00257E6E" w:rsidP="005E567E">
      <w:r>
        <w:t>2. доктор</w:t>
      </w:r>
      <w:r w:rsidRPr="00257E6E">
        <w:t>;</w:t>
      </w:r>
    </w:p>
    <w:p w:rsidR="00257E6E" w:rsidRPr="00257E6E" w:rsidRDefault="00257E6E" w:rsidP="005E567E">
      <w:r>
        <w:t>3. фельдшер</w:t>
      </w:r>
      <w:r w:rsidRPr="00257E6E">
        <w:t>;</w:t>
      </w:r>
    </w:p>
    <w:p w:rsidR="00257E6E" w:rsidRPr="00257E6E" w:rsidRDefault="00257E6E" w:rsidP="005E567E">
      <w:r>
        <w:t>4. водитель</w:t>
      </w:r>
      <w:r w:rsidRPr="00257E6E">
        <w:t>;</w:t>
      </w:r>
    </w:p>
    <w:p w:rsidR="00257E6E" w:rsidRPr="00257E6E" w:rsidRDefault="00257E6E" w:rsidP="005E567E">
      <w:r>
        <w:t>5. пиротехник</w:t>
      </w:r>
      <w:r w:rsidRPr="00257E6E">
        <w:t>;</w:t>
      </w:r>
    </w:p>
    <w:p w:rsidR="00257E6E" w:rsidRPr="00257E6E" w:rsidRDefault="00257E6E" w:rsidP="005E567E">
      <w:r>
        <w:t>6. сварщик</w:t>
      </w:r>
      <w:r w:rsidRPr="00257E6E">
        <w:t>;</w:t>
      </w:r>
    </w:p>
    <w:p w:rsidR="00257E6E" w:rsidRPr="00257E6E" w:rsidRDefault="00257E6E" w:rsidP="005E567E">
      <w:r>
        <w:t>7. оператор крана</w:t>
      </w:r>
      <w:r w:rsidRPr="00257E6E">
        <w:t>;</w:t>
      </w:r>
    </w:p>
    <w:p w:rsidR="00257E6E" w:rsidRPr="00257E6E" w:rsidRDefault="00257E6E" w:rsidP="005E567E">
      <w:r>
        <w:t>8. дайвер</w:t>
      </w:r>
      <w:r w:rsidRPr="00257E6E">
        <w:t>;</w:t>
      </w:r>
    </w:p>
    <w:p w:rsidR="00257E6E" w:rsidRPr="00257E6E" w:rsidRDefault="00257E6E" w:rsidP="005E567E">
      <w:r>
        <w:t>9. гидравлик</w:t>
      </w:r>
      <w:r w:rsidRPr="00257E6E">
        <w:t>;</w:t>
      </w:r>
    </w:p>
    <w:p w:rsidR="00257E6E" w:rsidRPr="00257E6E" w:rsidRDefault="00257E6E" w:rsidP="005E567E">
      <w:r>
        <w:t>10. разведчик</w:t>
      </w:r>
      <w:r w:rsidRPr="00257E6E">
        <w:t>;</w:t>
      </w:r>
    </w:p>
    <w:p w:rsidR="00257E6E" w:rsidRPr="00257E6E" w:rsidRDefault="00257E6E" w:rsidP="005E567E">
      <w:r>
        <w:t>11. электрик</w:t>
      </w:r>
      <w:r w:rsidRPr="00257E6E">
        <w:t>;</w:t>
      </w:r>
    </w:p>
    <w:p w:rsidR="00257E6E" w:rsidRPr="00257E6E" w:rsidRDefault="00257E6E" w:rsidP="005E567E">
      <w:r>
        <w:t>12. зам главного спасателя.</w:t>
      </w:r>
    </w:p>
    <w:p w:rsidR="003C1B04" w:rsidRDefault="003C1B04" w:rsidP="005E567E">
      <w:r>
        <w:t xml:space="preserve">Сущность </w:t>
      </w:r>
      <w:r w:rsidR="00257E6E">
        <w:rPr>
          <w:rStyle w:val="entity"/>
        </w:rPr>
        <w:t>Регион</w:t>
      </w:r>
      <w:r w:rsidR="00257E6E">
        <w:t xml:space="preserve"> описывает место, где располагается штаб-квартира команды</w:t>
      </w:r>
      <w:r>
        <w:t xml:space="preserve">. Характеризуется </w:t>
      </w:r>
      <w:r w:rsidR="00257E6E">
        <w:t>порядковым номером региона, адресом и к какому департаменту относится</w:t>
      </w:r>
      <w:r>
        <w:t>.</w:t>
      </w:r>
    </w:p>
    <w:p w:rsidR="00257E6E" w:rsidRDefault="00257E6E" w:rsidP="005E567E">
      <w:r>
        <w:t xml:space="preserve">Сущность </w:t>
      </w:r>
      <w:r>
        <w:rPr>
          <w:rStyle w:val="entity"/>
        </w:rPr>
        <w:t>Департамент</w:t>
      </w:r>
      <w:r>
        <w:t xml:space="preserve"> описывает областной штаб команды. Характеризуется порядковым номером департамента, адресом и к какому главному департаменту относится.</w:t>
      </w:r>
    </w:p>
    <w:p w:rsidR="00257E6E" w:rsidRDefault="00257E6E" w:rsidP="005E567E">
      <w:r>
        <w:t xml:space="preserve">Сущность </w:t>
      </w:r>
      <w:r>
        <w:rPr>
          <w:rStyle w:val="entity"/>
        </w:rPr>
        <w:t>Главный департамент</w:t>
      </w:r>
      <w:r>
        <w:t xml:space="preserve"> главный штаб всех отрядов. </w:t>
      </w:r>
      <w:proofErr w:type="spellStart"/>
      <w:proofErr w:type="gramStart"/>
      <w:r>
        <w:t>Харак</w:t>
      </w:r>
      <w:r w:rsidR="000D4B24">
        <w:t>-</w:t>
      </w:r>
      <w:r>
        <w:t>теризуется</w:t>
      </w:r>
      <w:proofErr w:type="spellEnd"/>
      <w:proofErr w:type="gramEnd"/>
      <w:r>
        <w:t xml:space="preserve"> порядковым номером главного департамента и адресом.</w:t>
      </w:r>
    </w:p>
    <w:p w:rsidR="003C1B04" w:rsidRDefault="003C1B04" w:rsidP="005E567E">
      <w:r>
        <w:t xml:space="preserve">Сущность </w:t>
      </w:r>
      <w:r w:rsidR="00257E6E">
        <w:rPr>
          <w:rStyle w:val="entity"/>
        </w:rPr>
        <w:t>Причины</w:t>
      </w:r>
      <w:r>
        <w:t xml:space="preserve"> описывает </w:t>
      </w:r>
      <w:r w:rsidR="00257E6E">
        <w:t>причины катастрофы</w:t>
      </w:r>
      <w:r>
        <w:t xml:space="preserve">. </w:t>
      </w:r>
      <w:proofErr w:type="spellStart"/>
      <w:proofErr w:type="gramStart"/>
      <w:r>
        <w:t>Харак</w:t>
      </w:r>
      <w:r w:rsidR="000D4B24">
        <w:t>-</w:t>
      </w:r>
      <w:r>
        <w:t>теризуется</w:t>
      </w:r>
      <w:proofErr w:type="spellEnd"/>
      <w:proofErr w:type="gramEnd"/>
      <w:r>
        <w:t xml:space="preserve"> </w:t>
      </w:r>
      <w:r w:rsidR="00257E6E">
        <w:t>порядковым номером, типом катастрофы, причиной и к какой катастрофе относится.</w:t>
      </w:r>
    </w:p>
    <w:p w:rsidR="003C1B04" w:rsidRDefault="003C1B04" w:rsidP="005E567E">
      <w:r>
        <w:t xml:space="preserve">Сущность </w:t>
      </w:r>
      <w:r w:rsidR="00257E6E">
        <w:rPr>
          <w:rStyle w:val="entity"/>
        </w:rPr>
        <w:t>Катастрофа</w:t>
      </w:r>
      <w:r>
        <w:t xml:space="preserve"> </w:t>
      </w:r>
      <w:r w:rsidR="00257E6E">
        <w:t>описывает катастрофу</w:t>
      </w:r>
      <w:r>
        <w:t>.</w:t>
      </w:r>
      <w:r w:rsidR="00257E6E">
        <w:t xml:space="preserve"> Характеризуется порядковым номером катастрофы, датой катастрофы, в какой стране произошла катастрофа и в каком городе.</w:t>
      </w:r>
    </w:p>
    <w:p w:rsidR="003C1B04" w:rsidRDefault="003C1B04" w:rsidP="005E567E">
      <w:r>
        <w:lastRenderedPageBreak/>
        <w:t xml:space="preserve">Сущность </w:t>
      </w:r>
      <w:r w:rsidR="00257E6E">
        <w:rPr>
          <w:rStyle w:val="entity"/>
        </w:rPr>
        <w:t>Люди</w:t>
      </w:r>
      <w:r>
        <w:t xml:space="preserve"> </w:t>
      </w:r>
      <w:r w:rsidR="00257E6E">
        <w:t>описывает данные пропавших людей. Характеризует</w:t>
      </w:r>
      <w:r w:rsidR="00D33A63">
        <w:t>ся</w:t>
      </w:r>
      <w:r w:rsidR="00257E6E">
        <w:t xml:space="preserve"> порядковый номер в списке, фамилией, именем, </w:t>
      </w:r>
      <w:proofErr w:type="spellStart"/>
      <w:proofErr w:type="gramStart"/>
      <w:r w:rsidR="00257E6E">
        <w:t>отчес</w:t>
      </w:r>
      <w:r w:rsidR="000D4B24">
        <w:t>-</w:t>
      </w:r>
      <w:r w:rsidR="00257E6E">
        <w:t>твом</w:t>
      </w:r>
      <w:proofErr w:type="spellEnd"/>
      <w:proofErr w:type="gramEnd"/>
      <w:r w:rsidR="00257E6E">
        <w:t>, датой рождения.</w:t>
      </w:r>
    </w:p>
    <w:p w:rsidR="00D33A63" w:rsidRDefault="003C1B04" w:rsidP="005E567E">
      <w:r>
        <w:t xml:space="preserve">Сущность </w:t>
      </w:r>
      <w:r w:rsidR="00257E6E">
        <w:rPr>
          <w:rStyle w:val="entity"/>
        </w:rPr>
        <w:t>Пропавший человек</w:t>
      </w:r>
      <w:r>
        <w:t xml:space="preserve"> описывает </w:t>
      </w:r>
      <w:r w:rsidR="00D33A63">
        <w:t>данные до пропажи человека. Характеризуется порядковым номером, датой пропажи, местом, где в последний раз его видели, особыми приметами.</w:t>
      </w:r>
    </w:p>
    <w:p w:rsidR="00D33A63" w:rsidRDefault="00D33A63" w:rsidP="005E567E">
      <w:r>
        <w:t xml:space="preserve">Сущность </w:t>
      </w:r>
      <w:r>
        <w:rPr>
          <w:rStyle w:val="entity"/>
        </w:rPr>
        <w:t>Профессии</w:t>
      </w:r>
      <w:r>
        <w:t xml:space="preserve"> описывает профессии, которые необходимы в команду. Характеризуется порядковый номер в списке, названием </w:t>
      </w:r>
      <w:proofErr w:type="spellStart"/>
      <w:proofErr w:type="gramStart"/>
      <w:r>
        <w:t>профес</w:t>
      </w:r>
      <w:proofErr w:type="spellEnd"/>
      <w:r w:rsidR="000D4B24">
        <w:t>-</w:t>
      </w:r>
      <w:r>
        <w:t>сии</w:t>
      </w:r>
      <w:proofErr w:type="gramEnd"/>
      <w:r>
        <w:t>.</w:t>
      </w:r>
    </w:p>
    <w:p w:rsidR="00D33A63" w:rsidRDefault="00D33A63" w:rsidP="005E567E">
      <w:r>
        <w:t xml:space="preserve">Сущность </w:t>
      </w:r>
      <w:r>
        <w:rPr>
          <w:rStyle w:val="entity"/>
        </w:rPr>
        <w:t>Обмундирование</w:t>
      </w:r>
      <w:r>
        <w:t xml:space="preserve"> описывает амуницию для каждой профессии. Характеризуется порядковый номер в списке, профессией, названием экипировки, её типом и описанием.</w:t>
      </w:r>
    </w:p>
    <w:p w:rsidR="00594CB6" w:rsidRDefault="00594CB6" w:rsidP="005E567E">
      <w:r>
        <w:t xml:space="preserve">Сущность </w:t>
      </w:r>
      <w:r>
        <w:rPr>
          <w:rStyle w:val="entity"/>
        </w:rPr>
        <w:t>Координатор</w:t>
      </w:r>
      <w:r>
        <w:t xml:space="preserve"> описывает принадлежность координатора. Характеризуется порядковый номер команды и порядковый номер региона.</w:t>
      </w:r>
    </w:p>
    <w:p w:rsidR="003C1B04" w:rsidRPr="00D8752E" w:rsidRDefault="003C1B04" w:rsidP="005E567E">
      <w:r>
        <w:t>При начальном анализе также полезно строить диаграмму потоков данных (</w:t>
      </w:r>
      <w:r w:rsidRPr="44D4D962">
        <w:rPr>
          <w:i/>
          <w:iCs/>
        </w:rPr>
        <w:t>англ.</w:t>
      </w:r>
      <w:r>
        <w:t xml:space="preserve"> </w:t>
      </w:r>
      <w:r w:rsidRPr="44D4D962">
        <w:rPr>
          <w:lang w:val="en-US"/>
        </w:rPr>
        <w:t>Data</w:t>
      </w:r>
      <w:r>
        <w:t xml:space="preserve"> </w:t>
      </w:r>
      <w:r w:rsidRPr="44D4D962">
        <w:rPr>
          <w:lang w:val="en-US"/>
        </w:rPr>
        <w:t>Flow</w:t>
      </w:r>
      <w:r>
        <w:t xml:space="preserve"> </w:t>
      </w:r>
      <w:r w:rsidRPr="44D4D962">
        <w:rPr>
          <w:lang w:val="en-US"/>
        </w:rPr>
        <w:t>Diagram</w:t>
      </w:r>
      <w:r>
        <w:t xml:space="preserve">, </w:t>
      </w:r>
      <w:r w:rsidRPr="44D4D962">
        <w:rPr>
          <w:lang w:val="en-US"/>
        </w:rPr>
        <w:t>DFD</w:t>
      </w:r>
      <w:r>
        <w:t>-</w:t>
      </w:r>
      <w:r w:rsidRPr="44D4D962">
        <w:rPr>
          <w:lang w:val="en-US"/>
        </w:rPr>
        <w:t>diagram</w:t>
      </w:r>
      <w:r>
        <w:t xml:space="preserve">). Такая диаграмма </w:t>
      </w:r>
      <w:proofErr w:type="spellStart"/>
      <w:proofErr w:type="gramStart"/>
      <w:r>
        <w:t>опи</w:t>
      </w:r>
      <w:r w:rsidR="000D4B24">
        <w:t>-</w:t>
      </w:r>
      <w:r>
        <w:t>сывает</w:t>
      </w:r>
      <w:proofErr w:type="spellEnd"/>
      <w:proofErr w:type="gramEnd"/>
      <w:r>
        <w:t xml:space="preserve"> внешние по отношению к системе источники и адресаты данных, логические функции, потоки данных и хранилища данных, к которым осуществляется доступ. Диаграмма потоков данных для предметной области </w:t>
      </w:r>
      <w:r w:rsidR="00D33A63">
        <w:t>поисково-спасательного отряда</w:t>
      </w:r>
      <w:r>
        <w:t xml:space="preserve"> представлена на рисунке 1.1.</w:t>
      </w:r>
    </w:p>
    <w:p w:rsidR="003C1B04" w:rsidRDefault="003C1B04" w:rsidP="003C1B04"/>
    <w:p w:rsidR="00D33A63" w:rsidRDefault="00331CC0" w:rsidP="00331CC0">
      <w:pPr>
        <w:ind w:firstLine="0"/>
        <w:jc w:val="center"/>
      </w:pPr>
      <w:r>
        <w:rPr>
          <w:noProof/>
          <w:lang w:eastAsia="ru-RU"/>
        </w:rPr>
        <w:drawing>
          <wp:inline distT="0" distB="0" distL="0" distR="0" wp14:anchorId="0DE50E90" wp14:editId="276C7385">
            <wp:extent cx="5493238" cy="3098160"/>
            <wp:effectExtent l="0" t="0" r="0" b="762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9711" cy="3101811"/>
                    </a:xfrm>
                    <a:prstGeom prst="rect">
                      <a:avLst/>
                    </a:prstGeom>
                  </pic:spPr>
                </pic:pic>
              </a:graphicData>
            </a:graphic>
          </wp:inline>
        </w:drawing>
      </w:r>
    </w:p>
    <w:p w:rsidR="00331CC0" w:rsidRDefault="00331CC0" w:rsidP="00D33A63">
      <w:pPr>
        <w:ind w:firstLine="0"/>
      </w:pPr>
    </w:p>
    <w:p w:rsidR="007B471C" w:rsidRDefault="007B471C" w:rsidP="007B471C">
      <w:pPr>
        <w:ind w:firstLine="0"/>
        <w:jc w:val="center"/>
      </w:pPr>
      <w:r w:rsidRPr="00D93387">
        <w:t>Рисунок 1.</w:t>
      </w:r>
      <w:r>
        <w:t>1</w:t>
      </w:r>
      <w:r w:rsidRPr="003B2AD5">
        <w:t xml:space="preserve"> – </w:t>
      </w:r>
      <w:r>
        <w:t>Диаграмма потоков данных</w:t>
      </w:r>
    </w:p>
    <w:p w:rsidR="00331CC0" w:rsidRDefault="00331CC0" w:rsidP="007B471C">
      <w:pPr>
        <w:ind w:firstLine="0"/>
        <w:jc w:val="center"/>
      </w:pPr>
    </w:p>
    <w:p w:rsidR="00D33A63" w:rsidRDefault="00D33A63" w:rsidP="005E567E">
      <w:r>
        <w:t xml:space="preserve">По правилам построения </w:t>
      </w:r>
      <w:r w:rsidRPr="44D4D962">
        <w:rPr>
          <w:lang w:val="en-US"/>
        </w:rPr>
        <w:t>DFD</w:t>
      </w:r>
      <w:r>
        <w:t xml:space="preserve"> диаграмм [1] прямоугольником обозначаются источники и адресаты данных, прямоугольник с круглыми краями – функции, стрелками – потоки данных, на потоках обозначаются перемещаемые объекты.</w:t>
      </w:r>
    </w:p>
    <w:p w:rsidR="00D33A63" w:rsidRPr="005E567E" w:rsidRDefault="00D33A63" w:rsidP="00265155">
      <w:pPr>
        <w:pStyle w:val="2"/>
        <w:ind w:firstLine="851"/>
        <w:jc w:val="both"/>
      </w:pPr>
      <w:bookmarkStart w:id="19" w:name="_Toc57916334"/>
      <w:r w:rsidRPr="005E567E">
        <w:lastRenderedPageBreak/>
        <w:t>1.2 </w:t>
      </w:r>
      <w:bookmarkStart w:id="20" w:name="_Toc248171447"/>
      <w:r w:rsidRPr="005E567E">
        <w:t>Обоснование требуемого набора атрибутов для каждой сущности и выделение идентифицирующих атрибутов</w:t>
      </w:r>
      <w:bookmarkEnd w:id="19"/>
      <w:bookmarkEnd w:id="20"/>
    </w:p>
    <w:p w:rsidR="00D33A63" w:rsidRPr="005E567E" w:rsidRDefault="00D33A63" w:rsidP="005E567E">
      <w:pPr>
        <w:rPr>
          <w:rFonts w:cs="Times New Roman"/>
          <w:szCs w:val="28"/>
        </w:rPr>
      </w:pPr>
      <w:r w:rsidRPr="005E567E">
        <w:rPr>
          <w:rFonts w:cs="Times New Roman"/>
          <w:szCs w:val="28"/>
        </w:rPr>
        <w:t xml:space="preserve">Для построения инфологической концептуальной модели </w:t>
      </w:r>
      <w:proofErr w:type="spellStart"/>
      <w:proofErr w:type="gramStart"/>
      <w:r w:rsidRPr="005E567E">
        <w:rPr>
          <w:rFonts w:cs="Times New Roman"/>
          <w:szCs w:val="28"/>
        </w:rPr>
        <w:t>необ</w:t>
      </w:r>
      <w:r w:rsidR="000D4B24">
        <w:rPr>
          <w:rFonts w:cs="Times New Roman"/>
          <w:szCs w:val="28"/>
        </w:rPr>
        <w:t>-</w:t>
      </w:r>
      <w:r w:rsidRPr="005E567E">
        <w:rPr>
          <w:rFonts w:cs="Times New Roman"/>
          <w:szCs w:val="28"/>
        </w:rPr>
        <w:t>ходимо</w:t>
      </w:r>
      <w:proofErr w:type="spellEnd"/>
      <w:proofErr w:type="gramEnd"/>
      <w:r w:rsidRPr="005E567E">
        <w:rPr>
          <w:rFonts w:cs="Times New Roman"/>
          <w:szCs w:val="28"/>
        </w:rPr>
        <w:t xml:space="preserve"> для каждой сущности, выявленной в предыдущем пункте, определить требуемый набор атрибутов. Атрибутом является </w:t>
      </w:r>
      <w:proofErr w:type="spellStart"/>
      <w:proofErr w:type="gramStart"/>
      <w:r w:rsidRPr="005E567E">
        <w:rPr>
          <w:rFonts w:cs="Times New Roman"/>
          <w:szCs w:val="28"/>
        </w:rPr>
        <w:t>поиме</w:t>
      </w:r>
      <w:r w:rsidR="0049784F">
        <w:rPr>
          <w:rFonts w:cs="Times New Roman"/>
          <w:szCs w:val="28"/>
        </w:rPr>
        <w:t>-</w:t>
      </w:r>
      <w:r w:rsidRPr="005E567E">
        <w:rPr>
          <w:rFonts w:cs="Times New Roman"/>
          <w:szCs w:val="28"/>
        </w:rPr>
        <w:t>нованная</w:t>
      </w:r>
      <w:proofErr w:type="spellEnd"/>
      <w:proofErr w:type="gramEnd"/>
      <w:r w:rsidRPr="005E567E">
        <w:rPr>
          <w:rFonts w:cs="Times New Roman"/>
          <w:szCs w:val="28"/>
        </w:rPr>
        <w:t xml:space="preserve">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rsidR="00D33A63" w:rsidRPr="005E567E" w:rsidRDefault="00D33A63" w:rsidP="005E567E">
      <w:pPr>
        <w:rPr>
          <w:rFonts w:cs="Times New Roman"/>
          <w:szCs w:val="28"/>
        </w:rPr>
      </w:pPr>
      <w:r w:rsidRPr="005E567E">
        <w:rPr>
          <w:rFonts w:cs="Times New Roman"/>
          <w:szCs w:val="28"/>
        </w:rPr>
        <w:t>Ниже представлены сущности и определенные для них атрибуты, а также ключи (подчеркнуты). Имена сущностей и атрибутов указываются, как они будут определены в созданной базе данных, в скобках указывается перевод либо описание:</w:t>
      </w:r>
    </w:p>
    <w:p w:rsidR="00D33A63" w:rsidRPr="005E567E" w:rsidRDefault="00DE3A51" w:rsidP="005E567E">
      <w:pPr>
        <w:rPr>
          <w:rFonts w:cs="Times New Roman"/>
          <w:szCs w:val="28"/>
        </w:rPr>
      </w:pPr>
      <w:r w:rsidRPr="005E567E">
        <w:rPr>
          <w:rFonts w:cs="Times New Roman"/>
          <w:szCs w:val="28"/>
        </w:rPr>
        <w:t>1. </w:t>
      </w:r>
      <w:r w:rsidRPr="005E567E">
        <w:rPr>
          <w:rFonts w:cs="Times New Roman"/>
          <w:szCs w:val="28"/>
          <w:lang w:val="en-US"/>
        </w:rPr>
        <w:t>user</w:t>
      </w:r>
      <w:r w:rsidRPr="005E567E">
        <w:rPr>
          <w:rFonts w:cs="Times New Roman"/>
          <w:szCs w:val="28"/>
        </w:rPr>
        <w:t xml:space="preserve"> (пользователь):</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idUser</w:t>
      </w:r>
      <w:proofErr w:type="spellEnd"/>
      <w:r w:rsidRPr="005E567E">
        <w:rPr>
          <w:rFonts w:cs="Times New Roman"/>
          <w:szCs w:val="28"/>
        </w:rPr>
        <w:t xml:space="preserve"> (номер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login</w:t>
      </w:r>
      <w:r w:rsidRPr="005E567E">
        <w:rPr>
          <w:rFonts w:cs="Times New Roman"/>
          <w:szCs w:val="28"/>
        </w:rPr>
        <w:t xml:space="preserve"> (логин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password</w:t>
      </w:r>
      <w:r w:rsidRPr="005E567E">
        <w:rPr>
          <w:rFonts w:cs="Times New Roman"/>
          <w:szCs w:val="28"/>
        </w:rPr>
        <w:t xml:space="preserve"> (пароль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family</w:t>
      </w:r>
      <w:r w:rsidRPr="005E567E">
        <w:rPr>
          <w:rFonts w:cs="Times New Roman"/>
          <w:szCs w:val="28"/>
        </w:rPr>
        <w:t xml:space="preserve"> (фамилия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name</w:t>
      </w:r>
      <w:r w:rsidRPr="005E567E">
        <w:rPr>
          <w:rFonts w:cs="Times New Roman"/>
          <w:szCs w:val="28"/>
        </w:rPr>
        <w:t xml:space="preserve"> (имя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middleName</w:t>
      </w:r>
      <w:proofErr w:type="spellEnd"/>
      <w:r w:rsidRPr="005E567E">
        <w:rPr>
          <w:rFonts w:cs="Times New Roman"/>
          <w:szCs w:val="28"/>
        </w:rPr>
        <w:t xml:space="preserve"> (отчество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idProfession</w:t>
      </w:r>
      <w:proofErr w:type="spellEnd"/>
      <w:r w:rsidRPr="005E567E">
        <w:rPr>
          <w:rFonts w:cs="Times New Roman"/>
          <w:szCs w:val="28"/>
        </w:rPr>
        <w:t xml:space="preserve"> (номер профессии пользователя);</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idTeam</w:t>
      </w:r>
      <w:proofErr w:type="spellEnd"/>
      <w:r w:rsidRPr="005E567E">
        <w:rPr>
          <w:rFonts w:cs="Times New Roman"/>
          <w:szCs w:val="28"/>
        </w:rPr>
        <w:t xml:space="preserve"> (номер команды пользователя).</w:t>
      </w:r>
    </w:p>
    <w:p w:rsidR="00DE3A51" w:rsidRPr="005E567E" w:rsidRDefault="00DE3A51" w:rsidP="005E567E">
      <w:pPr>
        <w:rPr>
          <w:rFonts w:cs="Times New Roman"/>
          <w:szCs w:val="28"/>
        </w:rPr>
      </w:pPr>
      <w:r w:rsidRPr="005E567E">
        <w:rPr>
          <w:rFonts w:cs="Times New Roman"/>
          <w:szCs w:val="28"/>
        </w:rPr>
        <w:t>2. </w:t>
      </w:r>
      <w:r w:rsidRPr="005E567E">
        <w:rPr>
          <w:rFonts w:cs="Times New Roman"/>
          <w:szCs w:val="28"/>
          <w:lang w:val="en-US"/>
        </w:rPr>
        <w:t>team</w:t>
      </w:r>
      <w:r w:rsidRPr="005E567E">
        <w:rPr>
          <w:rFonts w:cs="Times New Roman"/>
          <w:szCs w:val="28"/>
        </w:rPr>
        <w:t xml:space="preserve"> (команда):</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idTeam</w:t>
      </w:r>
      <w:proofErr w:type="spellEnd"/>
      <w:r w:rsidRPr="005E567E">
        <w:rPr>
          <w:rFonts w:cs="Times New Roman"/>
          <w:szCs w:val="28"/>
        </w:rPr>
        <w:t xml:space="preserve"> (номер команды);</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teamName</w:t>
      </w:r>
      <w:proofErr w:type="spellEnd"/>
      <w:r w:rsidRPr="005E567E">
        <w:rPr>
          <w:rFonts w:cs="Times New Roman"/>
          <w:szCs w:val="28"/>
        </w:rPr>
        <w:t xml:space="preserve"> (название команды);</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idDisaster</w:t>
      </w:r>
      <w:proofErr w:type="spellEnd"/>
      <w:r w:rsidRPr="005E567E">
        <w:rPr>
          <w:rFonts w:cs="Times New Roman"/>
          <w:szCs w:val="28"/>
        </w:rPr>
        <w:t xml:space="preserve"> (номер катастрофы);</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idPeople</w:t>
      </w:r>
      <w:proofErr w:type="spellEnd"/>
      <w:r w:rsidRPr="005E567E">
        <w:rPr>
          <w:rFonts w:cs="Times New Roman"/>
          <w:szCs w:val="28"/>
        </w:rPr>
        <w:t xml:space="preserve"> (номер пропавшего человека).</w:t>
      </w:r>
    </w:p>
    <w:p w:rsidR="00DE3A51" w:rsidRPr="005E567E" w:rsidRDefault="00DE3A51" w:rsidP="005E567E">
      <w:pPr>
        <w:ind w:left="709" w:firstLine="142"/>
        <w:rPr>
          <w:rFonts w:cs="Times New Roman"/>
          <w:szCs w:val="28"/>
        </w:rPr>
      </w:pPr>
      <w:r w:rsidRPr="005E567E">
        <w:rPr>
          <w:rFonts w:cs="Times New Roman"/>
          <w:szCs w:val="28"/>
        </w:rPr>
        <w:t>3. </w:t>
      </w:r>
      <w:proofErr w:type="spellStart"/>
      <w:r w:rsidRPr="005E567E">
        <w:rPr>
          <w:rFonts w:cs="Times New Roman"/>
          <w:szCs w:val="28"/>
          <w:lang w:val="en-US"/>
        </w:rPr>
        <w:t>teamPosition</w:t>
      </w:r>
      <w:proofErr w:type="spellEnd"/>
      <w:r w:rsidRPr="005E567E">
        <w:rPr>
          <w:rFonts w:cs="Times New Roman"/>
          <w:szCs w:val="28"/>
        </w:rPr>
        <w:t xml:space="preserve"> (позиции в команде):</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idTeam</w:t>
      </w:r>
      <w:proofErr w:type="spellEnd"/>
      <w:r w:rsidRPr="005E567E">
        <w:rPr>
          <w:rFonts w:cs="Times New Roman"/>
          <w:szCs w:val="28"/>
        </w:rPr>
        <w:t xml:space="preserve"> (номер команды);</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seniorLifeguard</w:t>
      </w:r>
      <w:proofErr w:type="spellEnd"/>
      <w:r w:rsidRPr="005E567E">
        <w:rPr>
          <w:rFonts w:cs="Times New Roman"/>
          <w:szCs w:val="28"/>
        </w:rPr>
        <w:t xml:space="preserve"> (</w:t>
      </w:r>
      <w:r w:rsidR="008607FD" w:rsidRPr="005E567E">
        <w:rPr>
          <w:rFonts w:cs="Times New Roman"/>
          <w:szCs w:val="28"/>
        </w:rPr>
        <w:t xml:space="preserve">номер пользователя с профессией главный </w:t>
      </w:r>
      <w:proofErr w:type="spellStart"/>
      <w:proofErr w:type="gramStart"/>
      <w:r w:rsidR="008607FD" w:rsidRPr="005E567E">
        <w:rPr>
          <w:rFonts w:cs="Times New Roman"/>
          <w:szCs w:val="28"/>
        </w:rPr>
        <w:t>спа</w:t>
      </w:r>
      <w:r w:rsidR="0049784F">
        <w:rPr>
          <w:rFonts w:cs="Times New Roman"/>
          <w:szCs w:val="28"/>
        </w:rPr>
        <w:t>-</w:t>
      </w:r>
      <w:r w:rsidR="008607FD" w:rsidRPr="005E567E">
        <w:rPr>
          <w:rFonts w:cs="Times New Roman"/>
          <w:szCs w:val="28"/>
        </w:rPr>
        <w:t>сатель</w:t>
      </w:r>
      <w:proofErr w:type="spellEnd"/>
      <w:proofErr w:type="gramEnd"/>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doctor</w:t>
      </w:r>
      <w:r w:rsidRPr="005E567E">
        <w:rPr>
          <w:rFonts w:cs="Times New Roman"/>
          <w:szCs w:val="28"/>
        </w:rPr>
        <w:t xml:space="preserve"> (</w:t>
      </w:r>
      <w:r w:rsidR="008607FD" w:rsidRPr="005E567E">
        <w:rPr>
          <w:rFonts w:cs="Times New Roman"/>
          <w:szCs w:val="28"/>
        </w:rPr>
        <w:t>номер пользователя с профессией доктор</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paramedic</w:t>
      </w:r>
      <w:r w:rsidRPr="005E567E">
        <w:rPr>
          <w:rFonts w:cs="Times New Roman"/>
          <w:szCs w:val="28"/>
        </w:rPr>
        <w:t xml:space="preserve"> (</w:t>
      </w:r>
      <w:r w:rsidR="008607FD" w:rsidRPr="005E567E">
        <w:rPr>
          <w:rFonts w:cs="Times New Roman"/>
          <w:szCs w:val="28"/>
        </w:rPr>
        <w:t>номер пользователя с профессией фельдшер</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driver</w:t>
      </w:r>
      <w:r w:rsidRPr="005E567E">
        <w:rPr>
          <w:rFonts w:cs="Times New Roman"/>
          <w:szCs w:val="28"/>
        </w:rPr>
        <w:t xml:space="preserve"> (</w:t>
      </w:r>
      <w:r w:rsidR="008607FD" w:rsidRPr="005E567E">
        <w:rPr>
          <w:rFonts w:cs="Times New Roman"/>
          <w:szCs w:val="28"/>
        </w:rPr>
        <w:t>номер пользователя с профессией водитель</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pyrotechnist</w:t>
      </w:r>
      <w:proofErr w:type="spellEnd"/>
      <w:r w:rsidRPr="005E567E">
        <w:rPr>
          <w:rFonts w:cs="Times New Roman"/>
          <w:szCs w:val="28"/>
        </w:rPr>
        <w:t xml:space="preserve"> (</w:t>
      </w:r>
      <w:r w:rsidR="008607FD" w:rsidRPr="005E567E">
        <w:rPr>
          <w:rFonts w:cs="Times New Roman"/>
          <w:szCs w:val="28"/>
        </w:rPr>
        <w:t>номер пользователя с профессией пиротехник</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gasWelder</w:t>
      </w:r>
      <w:proofErr w:type="spellEnd"/>
      <w:r w:rsidRPr="005E567E">
        <w:rPr>
          <w:rFonts w:cs="Times New Roman"/>
          <w:szCs w:val="28"/>
        </w:rPr>
        <w:t xml:space="preserve"> (</w:t>
      </w:r>
      <w:r w:rsidR="008607FD" w:rsidRPr="005E567E">
        <w:rPr>
          <w:rFonts w:cs="Times New Roman"/>
          <w:szCs w:val="28"/>
        </w:rPr>
        <w:t>номер пользователя с профессией газосварщик</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craneOperator</w:t>
      </w:r>
      <w:proofErr w:type="spellEnd"/>
      <w:r w:rsidRPr="005E567E">
        <w:rPr>
          <w:rFonts w:cs="Times New Roman"/>
          <w:szCs w:val="28"/>
        </w:rPr>
        <w:t xml:space="preserve"> (</w:t>
      </w:r>
      <w:r w:rsidR="008607FD" w:rsidRPr="005E567E">
        <w:rPr>
          <w:rFonts w:cs="Times New Roman"/>
          <w:szCs w:val="28"/>
        </w:rPr>
        <w:t xml:space="preserve">номер пользователя с профессией оператор </w:t>
      </w:r>
      <w:proofErr w:type="spellStart"/>
      <w:proofErr w:type="gramStart"/>
      <w:r w:rsidR="008607FD" w:rsidRPr="005E567E">
        <w:rPr>
          <w:rFonts w:cs="Times New Roman"/>
          <w:szCs w:val="28"/>
        </w:rPr>
        <w:t>кра</w:t>
      </w:r>
      <w:proofErr w:type="spellEnd"/>
      <w:r w:rsidR="0049784F">
        <w:rPr>
          <w:rFonts w:cs="Times New Roman"/>
          <w:szCs w:val="28"/>
        </w:rPr>
        <w:t>-</w:t>
      </w:r>
      <w:r w:rsidR="008607FD" w:rsidRPr="005E567E">
        <w:rPr>
          <w:rFonts w:cs="Times New Roman"/>
          <w:szCs w:val="28"/>
        </w:rPr>
        <w:t>на</w:t>
      </w:r>
      <w:proofErr w:type="gramEnd"/>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scubaDriver</w:t>
      </w:r>
      <w:proofErr w:type="spellEnd"/>
      <w:r w:rsidRPr="005E567E">
        <w:rPr>
          <w:rFonts w:cs="Times New Roman"/>
          <w:szCs w:val="28"/>
        </w:rPr>
        <w:t xml:space="preserve"> (</w:t>
      </w:r>
      <w:r w:rsidR="008607FD" w:rsidRPr="005E567E">
        <w:rPr>
          <w:rFonts w:cs="Times New Roman"/>
          <w:szCs w:val="28"/>
        </w:rPr>
        <w:t>номер пользователя с профессией дайвер</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hydraulicTechnician</w:t>
      </w:r>
      <w:proofErr w:type="spellEnd"/>
      <w:r w:rsidRPr="005E567E">
        <w:rPr>
          <w:rFonts w:cs="Times New Roman"/>
          <w:szCs w:val="28"/>
        </w:rPr>
        <w:t xml:space="preserve"> (</w:t>
      </w:r>
      <w:r w:rsidR="008607FD" w:rsidRPr="005E567E">
        <w:rPr>
          <w:rFonts w:cs="Times New Roman"/>
          <w:szCs w:val="28"/>
        </w:rPr>
        <w:t xml:space="preserve">номер пользователя с профессией </w:t>
      </w:r>
      <w:proofErr w:type="gramStart"/>
      <w:r w:rsidR="008607FD" w:rsidRPr="005E567E">
        <w:rPr>
          <w:rFonts w:cs="Times New Roman"/>
          <w:szCs w:val="28"/>
        </w:rPr>
        <w:t>гидра</w:t>
      </w:r>
      <w:r w:rsidR="0049784F">
        <w:rPr>
          <w:rFonts w:cs="Times New Roman"/>
          <w:szCs w:val="28"/>
        </w:rPr>
        <w:t>-</w:t>
      </w:r>
      <w:proofErr w:type="spellStart"/>
      <w:r w:rsidR="008607FD" w:rsidRPr="005E567E">
        <w:rPr>
          <w:rFonts w:cs="Times New Roman"/>
          <w:szCs w:val="28"/>
        </w:rPr>
        <w:t>влик</w:t>
      </w:r>
      <w:proofErr w:type="spellEnd"/>
      <w:proofErr w:type="gramEnd"/>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r w:rsidR="008607FD" w:rsidRPr="005E567E">
        <w:rPr>
          <w:rFonts w:cs="Times New Roman"/>
          <w:szCs w:val="28"/>
          <w:lang w:val="en-US"/>
        </w:rPr>
        <w:t>scout</w:t>
      </w:r>
      <w:r w:rsidR="008607FD" w:rsidRPr="005E567E">
        <w:rPr>
          <w:rFonts w:cs="Times New Roman"/>
          <w:szCs w:val="28"/>
        </w:rPr>
        <w:t xml:space="preserve"> </w:t>
      </w:r>
      <w:r w:rsidRPr="005E567E">
        <w:rPr>
          <w:rFonts w:cs="Times New Roman"/>
          <w:szCs w:val="28"/>
        </w:rPr>
        <w:t>(</w:t>
      </w:r>
      <w:r w:rsidR="008607FD" w:rsidRPr="005E567E">
        <w:rPr>
          <w:rFonts w:cs="Times New Roman"/>
          <w:szCs w:val="28"/>
        </w:rPr>
        <w:t>номер пользователя с профессией разведчик</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t>–</w:t>
      </w:r>
      <w:r w:rsidRPr="005E567E">
        <w:rPr>
          <w:rFonts w:cs="Times New Roman"/>
          <w:szCs w:val="28"/>
          <w:lang w:val="en-US"/>
        </w:rPr>
        <w:t> </w:t>
      </w:r>
      <w:r w:rsidR="008607FD" w:rsidRPr="005E567E">
        <w:rPr>
          <w:rFonts w:cs="Times New Roman"/>
          <w:szCs w:val="28"/>
          <w:lang w:val="en-US"/>
        </w:rPr>
        <w:t>electrician</w:t>
      </w:r>
      <w:r w:rsidR="008607FD" w:rsidRPr="005E567E">
        <w:rPr>
          <w:rFonts w:cs="Times New Roman"/>
          <w:szCs w:val="28"/>
        </w:rPr>
        <w:t xml:space="preserve"> </w:t>
      </w:r>
      <w:r w:rsidRPr="005E567E">
        <w:rPr>
          <w:rFonts w:cs="Times New Roman"/>
          <w:szCs w:val="28"/>
        </w:rPr>
        <w:t>(</w:t>
      </w:r>
      <w:r w:rsidR="008607FD" w:rsidRPr="005E567E">
        <w:rPr>
          <w:rFonts w:cs="Times New Roman"/>
          <w:szCs w:val="28"/>
        </w:rPr>
        <w:t>номер пользователя с профессией электрик</w:t>
      </w:r>
      <w:r w:rsidRPr="005E567E">
        <w:rPr>
          <w:rFonts w:cs="Times New Roman"/>
          <w:szCs w:val="28"/>
        </w:rPr>
        <w:t>);</w:t>
      </w:r>
    </w:p>
    <w:p w:rsidR="00DE3A51" w:rsidRPr="005E567E" w:rsidRDefault="00DE3A51" w:rsidP="005E567E">
      <w:pPr>
        <w:ind w:left="709" w:firstLine="425"/>
        <w:rPr>
          <w:rFonts w:cs="Times New Roman"/>
          <w:szCs w:val="28"/>
        </w:rPr>
      </w:pPr>
      <w:r w:rsidRPr="005E567E">
        <w:rPr>
          <w:rFonts w:cs="Times New Roman"/>
          <w:szCs w:val="28"/>
        </w:rPr>
        <w:lastRenderedPageBreak/>
        <w:t>–</w:t>
      </w:r>
      <w:r w:rsidRPr="005E567E">
        <w:rPr>
          <w:rFonts w:cs="Times New Roman"/>
          <w:szCs w:val="28"/>
          <w:lang w:val="en-US"/>
        </w:rPr>
        <w:t> </w:t>
      </w:r>
      <w:r w:rsidR="008607FD" w:rsidRPr="005E567E">
        <w:rPr>
          <w:rFonts w:cs="Times New Roman"/>
          <w:szCs w:val="28"/>
          <w:lang w:val="en-US"/>
        </w:rPr>
        <w:t>rescuer</w:t>
      </w:r>
      <w:r w:rsidR="008607FD" w:rsidRPr="005E567E">
        <w:rPr>
          <w:rFonts w:cs="Times New Roman"/>
          <w:szCs w:val="28"/>
        </w:rPr>
        <w:t xml:space="preserve"> </w:t>
      </w:r>
      <w:r w:rsidRPr="005E567E">
        <w:rPr>
          <w:rFonts w:cs="Times New Roman"/>
          <w:szCs w:val="28"/>
        </w:rPr>
        <w:t>(</w:t>
      </w:r>
      <w:r w:rsidR="008607FD" w:rsidRPr="005E567E">
        <w:rPr>
          <w:rFonts w:cs="Times New Roman"/>
          <w:szCs w:val="28"/>
        </w:rPr>
        <w:t xml:space="preserve">номер пользователя с профессией зам главного </w:t>
      </w:r>
      <w:proofErr w:type="gramStart"/>
      <w:r w:rsidR="008607FD" w:rsidRPr="005E567E">
        <w:rPr>
          <w:rFonts w:cs="Times New Roman"/>
          <w:szCs w:val="28"/>
        </w:rPr>
        <w:t>спаса</w:t>
      </w:r>
      <w:r w:rsidR="0049784F">
        <w:rPr>
          <w:rFonts w:cs="Times New Roman"/>
          <w:szCs w:val="28"/>
        </w:rPr>
        <w:t>-</w:t>
      </w:r>
      <w:r w:rsidR="008607FD" w:rsidRPr="005E567E">
        <w:rPr>
          <w:rFonts w:cs="Times New Roman"/>
          <w:szCs w:val="28"/>
        </w:rPr>
        <w:t>теля</w:t>
      </w:r>
      <w:proofErr w:type="gramEnd"/>
      <w:r w:rsidR="008607FD" w:rsidRPr="005E567E">
        <w:rPr>
          <w:rFonts w:cs="Times New Roman"/>
          <w:szCs w:val="28"/>
        </w:rPr>
        <w:t>).</w:t>
      </w:r>
    </w:p>
    <w:p w:rsidR="00DE3A51" w:rsidRPr="005E567E" w:rsidRDefault="008607FD" w:rsidP="005E567E">
      <w:pPr>
        <w:rPr>
          <w:rFonts w:cs="Times New Roman"/>
          <w:szCs w:val="28"/>
        </w:rPr>
      </w:pPr>
      <w:r w:rsidRPr="005E567E">
        <w:rPr>
          <w:rFonts w:cs="Times New Roman"/>
          <w:szCs w:val="28"/>
        </w:rPr>
        <w:t>4</w:t>
      </w:r>
      <w:r w:rsidR="00DE3A51" w:rsidRPr="005E567E">
        <w:rPr>
          <w:rFonts w:cs="Times New Roman"/>
          <w:szCs w:val="28"/>
        </w:rPr>
        <w:t>. </w:t>
      </w:r>
      <w:r w:rsidRPr="005E567E">
        <w:rPr>
          <w:rFonts w:cs="Times New Roman"/>
          <w:szCs w:val="28"/>
          <w:lang w:val="en-US"/>
        </w:rPr>
        <w:t>region</w:t>
      </w:r>
      <w:r w:rsidR="00DE3A51" w:rsidRPr="005E567E">
        <w:rPr>
          <w:rFonts w:cs="Times New Roman"/>
          <w:szCs w:val="28"/>
        </w:rPr>
        <w:t xml:space="preserve"> (</w:t>
      </w:r>
      <w:r w:rsidRPr="005E567E">
        <w:rPr>
          <w:rFonts w:cs="Times New Roman"/>
          <w:szCs w:val="28"/>
        </w:rPr>
        <w:t>регион</w:t>
      </w:r>
      <w:r w:rsidR="00DE3A51"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8607FD" w:rsidRPr="005E567E">
        <w:rPr>
          <w:rFonts w:cs="Times New Roman"/>
          <w:szCs w:val="28"/>
          <w:u w:val="single"/>
          <w:lang w:val="en-US"/>
        </w:rPr>
        <w:t>idRegion</w:t>
      </w:r>
      <w:proofErr w:type="spellEnd"/>
      <w:r w:rsidR="008607FD" w:rsidRPr="005E567E">
        <w:rPr>
          <w:rFonts w:cs="Times New Roman"/>
          <w:szCs w:val="28"/>
          <w:u w:val="single"/>
        </w:rPr>
        <w:t xml:space="preserve"> </w:t>
      </w:r>
      <w:r w:rsidRPr="005E567E">
        <w:rPr>
          <w:rFonts w:cs="Times New Roman"/>
          <w:szCs w:val="28"/>
        </w:rPr>
        <w:t xml:space="preserve">(номер </w:t>
      </w:r>
      <w:r w:rsidR="008607FD" w:rsidRPr="005E567E">
        <w:rPr>
          <w:rFonts w:cs="Times New Roman"/>
          <w:szCs w:val="28"/>
        </w:rPr>
        <w:t>региона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8607FD" w:rsidRPr="005E567E">
        <w:rPr>
          <w:rFonts w:cs="Times New Roman"/>
          <w:szCs w:val="28"/>
          <w:lang w:val="en-US"/>
        </w:rPr>
        <w:t>address</w:t>
      </w:r>
      <w:r w:rsidR="008607FD" w:rsidRPr="005E567E">
        <w:rPr>
          <w:rFonts w:cs="Times New Roman"/>
          <w:szCs w:val="28"/>
        </w:rPr>
        <w:t xml:space="preserve"> </w:t>
      </w:r>
      <w:r w:rsidRPr="005E567E">
        <w:rPr>
          <w:rFonts w:cs="Times New Roman"/>
          <w:szCs w:val="28"/>
        </w:rPr>
        <w:t>(</w:t>
      </w:r>
      <w:r w:rsidR="008607FD" w:rsidRPr="005E567E">
        <w:rPr>
          <w:rFonts w:cs="Times New Roman"/>
          <w:szCs w:val="28"/>
        </w:rPr>
        <w:t>адрес штаба команды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8607FD" w:rsidRPr="005E567E">
        <w:rPr>
          <w:rFonts w:cs="Times New Roman"/>
          <w:szCs w:val="28"/>
          <w:lang w:val="en-US"/>
        </w:rPr>
        <w:t>idDepartment</w:t>
      </w:r>
      <w:proofErr w:type="spellEnd"/>
      <w:r w:rsidR="008607FD" w:rsidRPr="005E567E">
        <w:rPr>
          <w:rFonts w:cs="Times New Roman"/>
          <w:szCs w:val="28"/>
        </w:rPr>
        <w:t xml:space="preserve"> </w:t>
      </w:r>
      <w:r w:rsidRPr="005E567E">
        <w:rPr>
          <w:rFonts w:cs="Times New Roman"/>
          <w:szCs w:val="28"/>
        </w:rPr>
        <w:t>(</w:t>
      </w:r>
      <w:r w:rsidR="008607FD" w:rsidRPr="005E567E">
        <w:rPr>
          <w:rFonts w:cs="Times New Roman"/>
          <w:szCs w:val="28"/>
        </w:rPr>
        <w:t>номер областного штаба).</w:t>
      </w:r>
    </w:p>
    <w:p w:rsidR="008607FD" w:rsidRPr="005E567E" w:rsidRDefault="008607FD" w:rsidP="005E567E">
      <w:pPr>
        <w:rPr>
          <w:rFonts w:cs="Times New Roman"/>
          <w:szCs w:val="28"/>
        </w:rPr>
      </w:pPr>
      <w:r w:rsidRPr="005E567E">
        <w:rPr>
          <w:rFonts w:cs="Times New Roman"/>
          <w:szCs w:val="28"/>
        </w:rPr>
        <w:t>5.</w:t>
      </w:r>
      <w:r w:rsidRPr="005E567E">
        <w:rPr>
          <w:rFonts w:cs="Times New Roman"/>
          <w:szCs w:val="28"/>
          <w:lang w:val="en-US"/>
        </w:rPr>
        <w:t> department</w:t>
      </w:r>
      <w:r w:rsidRPr="005E567E">
        <w:rPr>
          <w:rFonts w:cs="Times New Roman"/>
          <w:szCs w:val="28"/>
        </w:rPr>
        <w:t xml:space="preserve"> (департамент):</w:t>
      </w:r>
    </w:p>
    <w:p w:rsidR="008607FD" w:rsidRPr="005E567E" w:rsidRDefault="008607FD"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idDepartment</w:t>
      </w:r>
      <w:proofErr w:type="spellEnd"/>
      <w:r w:rsidRPr="005E567E">
        <w:rPr>
          <w:rFonts w:cs="Times New Roman"/>
          <w:szCs w:val="28"/>
          <w:u w:val="single"/>
        </w:rPr>
        <w:t xml:space="preserve"> </w:t>
      </w:r>
      <w:r w:rsidRPr="005E567E">
        <w:rPr>
          <w:rFonts w:cs="Times New Roman"/>
          <w:szCs w:val="28"/>
        </w:rPr>
        <w:t>(номер департамента);</w:t>
      </w:r>
    </w:p>
    <w:p w:rsidR="008607FD" w:rsidRPr="005E567E" w:rsidRDefault="008607FD" w:rsidP="005E567E">
      <w:pPr>
        <w:ind w:firstLine="1134"/>
        <w:rPr>
          <w:rFonts w:cs="Times New Roman"/>
          <w:szCs w:val="28"/>
        </w:rPr>
      </w:pPr>
      <w:r w:rsidRPr="005E567E">
        <w:rPr>
          <w:rFonts w:cs="Times New Roman"/>
          <w:szCs w:val="28"/>
        </w:rPr>
        <w:t>–</w:t>
      </w:r>
      <w:r w:rsidRPr="005E567E">
        <w:rPr>
          <w:rFonts w:cs="Times New Roman"/>
          <w:szCs w:val="28"/>
          <w:lang w:val="en-US"/>
        </w:rPr>
        <w:t> address</w:t>
      </w:r>
      <w:r w:rsidRPr="005E567E">
        <w:rPr>
          <w:rFonts w:cs="Times New Roman"/>
          <w:szCs w:val="28"/>
        </w:rPr>
        <w:t xml:space="preserve"> (областной адрес штаба команды);</w:t>
      </w:r>
    </w:p>
    <w:p w:rsidR="008607FD" w:rsidRPr="005E567E" w:rsidRDefault="008607FD"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idMainDepartment</w:t>
      </w:r>
      <w:proofErr w:type="spellEnd"/>
      <w:r w:rsidRPr="005E567E">
        <w:rPr>
          <w:rFonts w:cs="Times New Roman"/>
          <w:szCs w:val="28"/>
        </w:rPr>
        <w:t xml:space="preserve"> (номер главного штаба).</w:t>
      </w:r>
    </w:p>
    <w:p w:rsidR="008607FD" w:rsidRPr="005E567E" w:rsidRDefault="008607FD" w:rsidP="005E567E">
      <w:pPr>
        <w:rPr>
          <w:rFonts w:cs="Times New Roman"/>
          <w:szCs w:val="28"/>
        </w:rPr>
      </w:pPr>
      <w:r w:rsidRPr="005E567E">
        <w:rPr>
          <w:rFonts w:cs="Times New Roman"/>
          <w:szCs w:val="28"/>
        </w:rPr>
        <w:t>6. </w:t>
      </w:r>
      <w:proofErr w:type="spellStart"/>
      <w:r w:rsidRPr="005E567E">
        <w:rPr>
          <w:rFonts w:cs="Times New Roman"/>
          <w:szCs w:val="28"/>
          <w:lang w:val="en-US"/>
        </w:rPr>
        <w:t>mainDepartment</w:t>
      </w:r>
      <w:proofErr w:type="spellEnd"/>
      <w:r w:rsidRPr="005E567E">
        <w:rPr>
          <w:rFonts w:cs="Times New Roman"/>
          <w:szCs w:val="28"/>
        </w:rPr>
        <w:t xml:space="preserve"> (</w:t>
      </w:r>
      <w:r w:rsidR="00F71FBB" w:rsidRPr="005E567E">
        <w:rPr>
          <w:rFonts w:cs="Times New Roman"/>
          <w:szCs w:val="28"/>
        </w:rPr>
        <w:t>главный департамент</w:t>
      </w:r>
      <w:r w:rsidRPr="005E567E">
        <w:rPr>
          <w:rFonts w:cs="Times New Roman"/>
          <w:szCs w:val="28"/>
        </w:rPr>
        <w:t>):</w:t>
      </w:r>
    </w:p>
    <w:p w:rsidR="008607FD" w:rsidRPr="005E567E" w:rsidRDefault="008607FD"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idMainDepartment</w:t>
      </w:r>
      <w:proofErr w:type="spellEnd"/>
      <w:r w:rsidRPr="005E567E">
        <w:rPr>
          <w:rFonts w:cs="Times New Roman"/>
          <w:szCs w:val="28"/>
          <w:u w:val="single"/>
        </w:rPr>
        <w:t xml:space="preserve"> </w:t>
      </w:r>
      <w:r w:rsidRPr="005E567E">
        <w:rPr>
          <w:rFonts w:cs="Times New Roman"/>
          <w:szCs w:val="28"/>
        </w:rPr>
        <w:t>(номер главного штаба);</w:t>
      </w:r>
    </w:p>
    <w:p w:rsidR="008607FD" w:rsidRPr="005E567E" w:rsidRDefault="008607FD" w:rsidP="005E567E">
      <w:pPr>
        <w:ind w:firstLine="1134"/>
        <w:rPr>
          <w:rFonts w:cs="Times New Roman"/>
          <w:szCs w:val="28"/>
        </w:rPr>
      </w:pPr>
      <w:r w:rsidRPr="005E567E">
        <w:rPr>
          <w:rFonts w:cs="Times New Roman"/>
          <w:szCs w:val="28"/>
        </w:rPr>
        <w:t>–</w:t>
      </w:r>
      <w:r w:rsidRPr="005E567E">
        <w:rPr>
          <w:rFonts w:cs="Times New Roman"/>
          <w:szCs w:val="28"/>
          <w:lang w:val="en-US"/>
        </w:rPr>
        <w:t> address</w:t>
      </w:r>
      <w:r w:rsidRPr="005E567E">
        <w:rPr>
          <w:rFonts w:cs="Times New Roman"/>
          <w:szCs w:val="28"/>
        </w:rPr>
        <w:t xml:space="preserve"> (адрес главного штаба команды</w:t>
      </w:r>
      <w:r w:rsidR="00077937" w:rsidRPr="005E567E">
        <w:rPr>
          <w:rFonts w:cs="Times New Roman"/>
          <w:szCs w:val="28"/>
        </w:rPr>
        <w:t>).</w:t>
      </w:r>
    </w:p>
    <w:p w:rsidR="00DE3A51" w:rsidRPr="005E567E" w:rsidRDefault="00077937" w:rsidP="005E567E">
      <w:pPr>
        <w:rPr>
          <w:rFonts w:cs="Times New Roman"/>
          <w:szCs w:val="28"/>
        </w:rPr>
      </w:pPr>
      <w:r w:rsidRPr="005E567E">
        <w:rPr>
          <w:rFonts w:cs="Times New Roman"/>
          <w:szCs w:val="28"/>
        </w:rPr>
        <w:t>7</w:t>
      </w:r>
      <w:r w:rsidR="00DE3A51" w:rsidRPr="005E567E">
        <w:rPr>
          <w:rFonts w:cs="Times New Roman"/>
          <w:szCs w:val="28"/>
        </w:rPr>
        <w:t>. </w:t>
      </w:r>
      <w:r w:rsidRPr="005E567E">
        <w:rPr>
          <w:rFonts w:cs="Times New Roman"/>
          <w:szCs w:val="28"/>
          <w:lang w:val="en-US"/>
        </w:rPr>
        <w:t>reason</w:t>
      </w:r>
      <w:r w:rsidR="00DE3A51" w:rsidRPr="005E567E">
        <w:rPr>
          <w:rFonts w:cs="Times New Roman"/>
          <w:szCs w:val="28"/>
        </w:rPr>
        <w:t xml:space="preserve"> (</w:t>
      </w:r>
      <w:r w:rsidRPr="005E567E">
        <w:rPr>
          <w:rFonts w:cs="Times New Roman"/>
          <w:szCs w:val="28"/>
        </w:rPr>
        <w:t>причина катастрофы</w:t>
      </w:r>
      <w:r w:rsidR="00DE3A51"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u w:val="single"/>
          <w:lang w:val="en-US"/>
        </w:rPr>
        <w:t>idReason</w:t>
      </w:r>
      <w:proofErr w:type="spellEnd"/>
      <w:r w:rsidR="00077937" w:rsidRPr="005E567E">
        <w:rPr>
          <w:rFonts w:cs="Times New Roman"/>
          <w:szCs w:val="28"/>
          <w:u w:val="single"/>
        </w:rPr>
        <w:t xml:space="preserve"> </w:t>
      </w:r>
      <w:r w:rsidRPr="005E567E">
        <w:rPr>
          <w:rFonts w:cs="Times New Roman"/>
          <w:szCs w:val="28"/>
        </w:rPr>
        <w:t xml:space="preserve">(номер </w:t>
      </w:r>
      <w:r w:rsidR="00077937" w:rsidRPr="005E567E">
        <w:rPr>
          <w:rFonts w:cs="Times New Roman"/>
          <w:szCs w:val="28"/>
        </w:rPr>
        <w:t>причины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typeReason</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тип причины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reason</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описание причины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idDisaster</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номер катастрофы).</w:t>
      </w:r>
    </w:p>
    <w:p w:rsidR="00DE3A51" w:rsidRPr="005E567E" w:rsidRDefault="00077937" w:rsidP="005E567E">
      <w:pPr>
        <w:rPr>
          <w:rFonts w:cs="Times New Roman"/>
          <w:szCs w:val="28"/>
        </w:rPr>
      </w:pPr>
      <w:r w:rsidRPr="005E567E">
        <w:rPr>
          <w:rFonts w:cs="Times New Roman"/>
          <w:szCs w:val="28"/>
        </w:rPr>
        <w:t>8</w:t>
      </w:r>
      <w:r w:rsidR="00DE3A51" w:rsidRPr="005E567E">
        <w:rPr>
          <w:rFonts w:cs="Times New Roman"/>
          <w:szCs w:val="28"/>
        </w:rPr>
        <w:t>. </w:t>
      </w:r>
      <w:r w:rsidRPr="005E567E">
        <w:rPr>
          <w:rFonts w:cs="Times New Roman"/>
          <w:szCs w:val="28"/>
          <w:lang w:val="en-US"/>
        </w:rPr>
        <w:t>disaster</w:t>
      </w:r>
      <w:r w:rsidR="00DE3A51" w:rsidRPr="005E567E">
        <w:rPr>
          <w:rFonts w:cs="Times New Roman"/>
          <w:szCs w:val="28"/>
        </w:rPr>
        <w:t xml:space="preserve"> (</w:t>
      </w:r>
      <w:r w:rsidRPr="005E567E">
        <w:rPr>
          <w:rFonts w:cs="Times New Roman"/>
          <w:szCs w:val="28"/>
        </w:rPr>
        <w:t>катастрофа</w:t>
      </w:r>
      <w:r w:rsidR="00DE3A51"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u w:val="single"/>
          <w:lang w:val="en-US"/>
        </w:rPr>
        <w:t>idDisaster</w:t>
      </w:r>
      <w:proofErr w:type="spellEnd"/>
      <w:r w:rsidR="00077937" w:rsidRPr="005E567E">
        <w:rPr>
          <w:rFonts w:cs="Times New Roman"/>
          <w:szCs w:val="28"/>
          <w:u w:val="single"/>
        </w:rPr>
        <w:t xml:space="preserve"> </w:t>
      </w:r>
      <w:r w:rsidRPr="005E567E">
        <w:rPr>
          <w:rFonts w:cs="Times New Roman"/>
          <w:szCs w:val="28"/>
        </w:rPr>
        <w:t xml:space="preserve">(номер </w:t>
      </w:r>
      <w:r w:rsidR="00077937" w:rsidRPr="005E567E">
        <w:rPr>
          <w:rFonts w:cs="Times New Roman"/>
          <w:szCs w:val="28"/>
        </w:rPr>
        <w:t>катастрофы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date</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дата катастрофы</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country</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страна, где произошла катастрофа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city</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город, где произошла катастрофа</w:t>
      </w:r>
      <w:r w:rsidRPr="005E567E">
        <w:rPr>
          <w:rFonts w:cs="Times New Roman"/>
          <w:szCs w:val="28"/>
        </w:rPr>
        <w:t>)</w:t>
      </w:r>
      <w:r w:rsidR="00077937" w:rsidRPr="005E567E">
        <w:rPr>
          <w:rFonts w:cs="Times New Roman"/>
          <w:szCs w:val="28"/>
        </w:rPr>
        <w:t>.</w:t>
      </w:r>
    </w:p>
    <w:p w:rsidR="00DE3A51" w:rsidRPr="005E567E" w:rsidRDefault="00077937" w:rsidP="005E567E">
      <w:pPr>
        <w:rPr>
          <w:rFonts w:cs="Times New Roman"/>
          <w:szCs w:val="28"/>
        </w:rPr>
      </w:pPr>
      <w:r w:rsidRPr="005E567E">
        <w:rPr>
          <w:rFonts w:cs="Times New Roman"/>
          <w:szCs w:val="28"/>
        </w:rPr>
        <w:t>9</w:t>
      </w:r>
      <w:r w:rsidR="00DE3A51" w:rsidRPr="005E567E">
        <w:rPr>
          <w:rFonts w:cs="Times New Roman"/>
          <w:szCs w:val="28"/>
        </w:rPr>
        <w:t>. </w:t>
      </w:r>
      <w:r w:rsidRPr="005E567E">
        <w:rPr>
          <w:rFonts w:cs="Times New Roman"/>
          <w:szCs w:val="28"/>
          <w:lang w:val="en-US"/>
        </w:rPr>
        <w:t>people</w:t>
      </w:r>
      <w:r w:rsidR="00DE3A51" w:rsidRPr="005E567E">
        <w:rPr>
          <w:rFonts w:cs="Times New Roman"/>
          <w:szCs w:val="28"/>
        </w:rPr>
        <w:t xml:space="preserve"> (</w:t>
      </w:r>
      <w:r w:rsidR="009138E8" w:rsidRPr="005E567E">
        <w:rPr>
          <w:rFonts w:cs="Times New Roman"/>
          <w:szCs w:val="28"/>
        </w:rPr>
        <w:t>человек</w:t>
      </w:r>
      <w:r w:rsidR="00DE3A51"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u w:val="single"/>
          <w:lang w:val="en-US"/>
        </w:rPr>
        <w:t>idPeople</w:t>
      </w:r>
      <w:proofErr w:type="spellEnd"/>
      <w:r w:rsidR="00077937" w:rsidRPr="005E567E">
        <w:rPr>
          <w:rFonts w:cs="Times New Roman"/>
          <w:szCs w:val="28"/>
          <w:u w:val="single"/>
        </w:rPr>
        <w:t xml:space="preserve"> </w:t>
      </w:r>
      <w:r w:rsidRPr="005E567E">
        <w:rPr>
          <w:rFonts w:cs="Times New Roman"/>
          <w:szCs w:val="28"/>
        </w:rPr>
        <w:t xml:space="preserve">(номер </w:t>
      </w:r>
      <w:r w:rsidR="00077937" w:rsidRPr="005E567E">
        <w:rPr>
          <w:rFonts w:cs="Times New Roman"/>
          <w:szCs w:val="28"/>
        </w:rPr>
        <w:t>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family</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фамилия 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077937" w:rsidRPr="005E567E">
        <w:rPr>
          <w:rFonts w:cs="Times New Roman"/>
          <w:szCs w:val="28"/>
          <w:lang w:val="en-US"/>
        </w:rPr>
        <w:t>name</w:t>
      </w:r>
      <w:r w:rsidR="00077937" w:rsidRPr="005E567E">
        <w:rPr>
          <w:rFonts w:cs="Times New Roman"/>
          <w:szCs w:val="28"/>
        </w:rPr>
        <w:t xml:space="preserve"> </w:t>
      </w:r>
      <w:r w:rsidRPr="005E567E">
        <w:rPr>
          <w:rFonts w:cs="Times New Roman"/>
          <w:szCs w:val="28"/>
        </w:rPr>
        <w:t>(</w:t>
      </w:r>
      <w:r w:rsidR="00077937" w:rsidRPr="005E567E">
        <w:rPr>
          <w:rFonts w:cs="Times New Roman"/>
          <w:szCs w:val="28"/>
        </w:rPr>
        <w:t>имя 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middleName</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отчество 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dateOfBirth</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дата рождения человека).</w:t>
      </w:r>
    </w:p>
    <w:p w:rsidR="00DE3A51" w:rsidRPr="005E567E" w:rsidRDefault="00DE3A51" w:rsidP="005E567E">
      <w:pPr>
        <w:rPr>
          <w:rFonts w:cs="Times New Roman"/>
          <w:szCs w:val="28"/>
        </w:rPr>
      </w:pPr>
      <w:r w:rsidRPr="005E567E">
        <w:rPr>
          <w:rFonts w:cs="Times New Roman"/>
          <w:szCs w:val="28"/>
        </w:rPr>
        <w:t>1</w:t>
      </w:r>
      <w:r w:rsidR="00077937" w:rsidRPr="005E567E">
        <w:rPr>
          <w:rFonts w:cs="Times New Roman"/>
          <w:szCs w:val="28"/>
        </w:rPr>
        <w:t>0</w:t>
      </w:r>
      <w:r w:rsidRPr="005E567E">
        <w:rPr>
          <w:rFonts w:cs="Times New Roman"/>
          <w:szCs w:val="28"/>
        </w:rPr>
        <w:t>. </w:t>
      </w:r>
      <w:proofErr w:type="spellStart"/>
      <w:r w:rsidR="00077937" w:rsidRPr="005E567E">
        <w:rPr>
          <w:rFonts w:cs="Times New Roman"/>
          <w:szCs w:val="28"/>
          <w:lang w:val="en-US"/>
        </w:rPr>
        <w:t>missingPeople</w:t>
      </w:r>
      <w:proofErr w:type="spellEnd"/>
      <w:r w:rsidRPr="005E567E">
        <w:rPr>
          <w:rFonts w:cs="Times New Roman"/>
          <w:szCs w:val="28"/>
        </w:rPr>
        <w:t xml:space="preserve"> (</w:t>
      </w:r>
      <w:r w:rsidR="009138E8" w:rsidRPr="005E567E">
        <w:rPr>
          <w:rFonts w:cs="Times New Roman"/>
          <w:szCs w:val="28"/>
        </w:rPr>
        <w:t xml:space="preserve">пропавший </w:t>
      </w:r>
      <w:proofErr w:type="spellStart"/>
      <w:r w:rsidR="009138E8" w:rsidRPr="005E567E">
        <w:rPr>
          <w:rFonts w:cs="Times New Roman"/>
          <w:szCs w:val="28"/>
        </w:rPr>
        <w:t>человеек</w:t>
      </w:r>
      <w:proofErr w:type="spellEnd"/>
      <w:r w:rsidRPr="005E567E">
        <w:rPr>
          <w:rFonts w:cs="Times New Roman"/>
          <w:szCs w:val="28"/>
        </w:rPr>
        <w:t>):</w:t>
      </w:r>
    </w:p>
    <w:p w:rsidR="00077937" w:rsidRPr="005E567E" w:rsidRDefault="00077937"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idPeople</w:t>
      </w:r>
      <w:proofErr w:type="spellEnd"/>
      <w:r w:rsidRPr="005E567E">
        <w:rPr>
          <w:rFonts w:cs="Times New Roman"/>
          <w:szCs w:val="28"/>
          <w:u w:val="single"/>
        </w:rPr>
        <w:t xml:space="preserve"> </w:t>
      </w:r>
      <w:r w:rsidRPr="005E567E">
        <w:rPr>
          <w:rFonts w:cs="Times New Roman"/>
          <w:szCs w:val="28"/>
        </w:rPr>
        <w:t>(номер человека);</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dateOfLoss</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дата пропажи 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lastLocation</w:t>
      </w:r>
      <w:proofErr w:type="spellEnd"/>
      <w:r w:rsidR="00077937" w:rsidRPr="005E567E">
        <w:rPr>
          <w:rFonts w:cs="Times New Roman"/>
          <w:szCs w:val="28"/>
        </w:rPr>
        <w:t xml:space="preserve"> </w:t>
      </w:r>
      <w:r w:rsidRPr="005E567E">
        <w:rPr>
          <w:rFonts w:cs="Times New Roman"/>
          <w:szCs w:val="28"/>
        </w:rPr>
        <w:t>(</w:t>
      </w:r>
      <w:r w:rsidR="00077937" w:rsidRPr="005E567E">
        <w:rPr>
          <w:rFonts w:cs="Times New Roman"/>
          <w:szCs w:val="28"/>
        </w:rPr>
        <w:t>последнее место, где видели человека</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077937" w:rsidRPr="005E567E">
        <w:rPr>
          <w:rFonts w:cs="Times New Roman"/>
          <w:szCs w:val="28"/>
          <w:lang w:val="en-US"/>
        </w:rPr>
        <w:t>specialSign</w:t>
      </w:r>
      <w:proofErr w:type="spellEnd"/>
      <w:r w:rsidR="00077937" w:rsidRPr="005E567E">
        <w:rPr>
          <w:rFonts w:cs="Times New Roman"/>
          <w:szCs w:val="28"/>
        </w:rPr>
        <w:t xml:space="preserve"> </w:t>
      </w:r>
      <w:r w:rsidRPr="005E567E">
        <w:rPr>
          <w:rFonts w:cs="Times New Roman"/>
          <w:szCs w:val="28"/>
        </w:rPr>
        <w:t>(</w:t>
      </w:r>
      <w:r w:rsidR="003B2AD5" w:rsidRPr="005E567E">
        <w:rPr>
          <w:rFonts w:cs="Times New Roman"/>
          <w:szCs w:val="28"/>
        </w:rPr>
        <w:t>особые приметы</w:t>
      </w:r>
      <w:r w:rsidR="00077937" w:rsidRPr="005E567E">
        <w:rPr>
          <w:rFonts w:cs="Times New Roman"/>
          <w:szCs w:val="28"/>
        </w:rPr>
        <w:t>).</w:t>
      </w:r>
    </w:p>
    <w:p w:rsidR="00DE3A51" w:rsidRPr="005E567E" w:rsidRDefault="00DE3A51" w:rsidP="005E567E">
      <w:pPr>
        <w:rPr>
          <w:rFonts w:cs="Times New Roman"/>
          <w:szCs w:val="28"/>
        </w:rPr>
      </w:pPr>
      <w:r w:rsidRPr="005E567E">
        <w:rPr>
          <w:rFonts w:cs="Times New Roman"/>
          <w:szCs w:val="28"/>
        </w:rPr>
        <w:t>1</w:t>
      </w:r>
      <w:r w:rsidR="003B2AD5" w:rsidRPr="005E567E">
        <w:rPr>
          <w:rFonts w:cs="Times New Roman"/>
          <w:szCs w:val="28"/>
        </w:rPr>
        <w:t>1</w:t>
      </w:r>
      <w:r w:rsidRPr="005E567E">
        <w:rPr>
          <w:rFonts w:cs="Times New Roman"/>
          <w:szCs w:val="28"/>
        </w:rPr>
        <w:t>. </w:t>
      </w:r>
      <w:r w:rsidR="003B2AD5" w:rsidRPr="005E567E">
        <w:rPr>
          <w:rFonts w:cs="Times New Roman"/>
          <w:szCs w:val="28"/>
          <w:lang w:val="en-US"/>
        </w:rPr>
        <w:t>profession</w:t>
      </w:r>
      <w:r w:rsidRPr="005E567E">
        <w:rPr>
          <w:rFonts w:cs="Times New Roman"/>
          <w:szCs w:val="28"/>
        </w:rPr>
        <w:t xml:space="preserve"> (</w:t>
      </w:r>
      <w:r w:rsidR="003B2AD5" w:rsidRPr="005E567E">
        <w:rPr>
          <w:rFonts w:cs="Times New Roman"/>
          <w:szCs w:val="28"/>
        </w:rPr>
        <w:t>профессия</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003B2AD5" w:rsidRPr="005E567E">
        <w:rPr>
          <w:rFonts w:cs="Times New Roman"/>
          <w:szCs w:val="28"/>
          <w:u w:val="single"/>
          <w:lang w:val="en-US"/>
        </w:rPr>
        <w:t>idProfession</w:t>
      </w:r>
      <w:proofErr w:type="spellEnd"/>
      <w:r w:rsidRPr="005E567E">
        <w:rPr>
          <w:rFonts w:cs="Times New Roman"/>
          <w:szCs w:val="28"/>
        </w:rPr>
        <w:t xml:space="preserve"> (</w:t>
      </w:r>
      <w:r w:rsidR="003B2AD5" w:rsidRPr="005E567E">
        <w:rPr>
          <w:rFonts w:cs="Times New Roman"/>
          <w:szCs w:val="28"/>
        </w:rPr>
        <w:t>номер профессии</w:t>
      </w:r>
      <w:r w:rsidRPr="005E567E">
        <w:rPr>
          <w:rFonts w:cs="Times New Roman"/>
          <w:szCs w:val="28"/>
        </w:rPr>
        <w:t>);</w:t>
      </w:r>
    </w:p>
    <w:p w:rsidR="00DE3A51" w:rsidRPr="005E567E" w:rsidRDefault="00DE3A51" w:rsidP="005E567E">
      <w:pPr>
        <w:ind w:firstLine="1134"/>
        <w:rPr>
          <w:rFonts w:cs="Times New Roman"/>
          <w:szCs w:val="28"/>
        </w:rPr>
      </w:pPr>
      <w:r w:rsidRPr="005E567E">
        <w:rPr>
          <w:rFonts w:cs="Times New Roman"/>
          <w:szCs w:val="28"/>
        </w:rPr>
        <w:t>–</w:t>
      </w:r>
      <w:r w:rsidRPr="005E567E">
        <w:rPr>
          <w:rFonts w:cs="Times New Roman"/>
          <w:szCs w:val="28"/>
          <w:lang w:val="en-US"/>
        </w:rPr>
        <w:t> </w:t>
      </w:r>
      <w:r w:rsidR="003B2AD5" w:rsidRPr="005E567E">
        <w:rPr>
          <w:rFonts w:cs="Times New Roman"/>
          <w:szCs w:val="28"/>
          <w:lang w:val="en-US"/>
        </w:rPr>
        <w:t>position</w:t>
      </w:r>
      <w:r w:rsidR="003B2AD5" w:rsidRPr="005E567E">
        <w:rPr>
          <w:rFonts w:cs="Times New Roman"/>
          <w:szCs w:val="28"/>
        </w:rPr>
        <w:t xml:space="preserve"> </w:t>
      </w:r>
      <w:r w:rsidRPr="005E567E">
        <w:rPr>
          <w:rFonts w:cs="Times New Roman"/>
          <w:szCs w:val="28"/>
        </w:rPr>
        <w:t>(</w:t>
      </w:r>
      <w:r w:rsidR="003B2AD5" w:rsidRPr="005E567E">
        <w:rPr>
          <w:rFonts w:cs="Times New Roman"/>
          <w:szCs w:val="28"/>
        </w:rPr>
        <w:t>название профессии).</w:t>
      </w:r>
    </w:p>
    <w:p w:rsidR="003B2AD5" w:rsidRPr="005E567E" w:rsidRDefault="003B2AD5" w:rsidP="005E567E">
      <w:pPr>
        <w:rPr>
          <w:rFonts w:cs="Times New Roman"/>
          <w:szCs w:val="28"/>
        </w:rPr>
      </w:pPr>
      <w:r w:rsidRPr="005E567E">
        <w:rPr>
          <w:rFonts w:cs="Times New Roman"/>
          <w:szCs w:val="28"/>
        </w:rPr>
        <w:t>12. </w:t>
      </w:r>
      <w:r w:rsidRPr="005E567E">
        <w:rPr>
          <w:rFonts w:cs="Times New Roman"/>
          <w:szCs w:val="28"/>
          <w:lang w:val="en-US"/>
        </w:rPr>
        <w:t>equipment</w:t>
      </w:r>
      <w:r w:rsidRPr="005E567E">
        <w:rPr>
          <w:rFonts w:cs="Times New Roman"/>
          <w:szCs w:val="28"/>
        </w:rPr>
        <w:t xml:space="preserve"> (обмундирование):</w:t>
      </w:r>
    </w:p>
    <w:p w:rsidR="003B2AD5" w:rsidRPr="005E567E" w:rsidRDefault="003B2AD5"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idEquipment</w:t>
      </w:r>
      <w:proofErr w:type="spellEnd"/>
      <w:r w:rsidRPr="005E567E">
        <w:rPr>
          <w:rFonts w:cs="Times New Roman"/>
          <w:szCs w:val="28"/>
          <w:u w:val="single"/>
        </w:rPr>
        <w:t xml:space="preserve"> </w:t>
      </w:r>
      <w:r w:rsidRPr="005E567E">
        <w:rPr>
          <w:rFonts w:cs="Times New Roman"/>
          <w:szCs w:val="28"/>
        </w:rPr>
        <w:t>(номер экипировки);</w:t>
      </w:r>
    </w:p>
    <w:p w:rsidR="003B2AD5" w:rsidRPr="005E567E" w:rsidRDefault="003B2AD5"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idProfession</w:t>
      </w:r>
      <w:proofErr w:type="spellEnd"/>
      <w:r w:rsidRPr="005E567E">
        <w:rPr>
          <w:rFonts w:cs="Times New Roman"/>
          <w:szCs w:val="28"/>
        </w:rPr>
        <w:t xml:space="preserve"> (профессия, к которой прилагается данная </w:t>
      </w:r>
      <w:proofErr w:type="spellStart"/>
      <w:proofErr w:type="gramStart"/>
      <w:r w:rsidRPr="005E567E">
        <w:rPr>
          <w:rFonts w:cs="Times New Roman"/>
          <w:szCs w:val="28"/>
        </w:rPr>
        <w:t>экипи</w:t>
      </w:r>
      <w:r w:rsidR="0049784F">
        <w:rPr>
          <w:rFonts w:cs="Times New Roman"/>
          <w:szCs w:val="28"/>
        </w:rPr>
        <w:t>-</w:t>
      </w:r>
      <w:r w:rsidRPr="005E567E">
        <w:rPr>
          <w:rFonts w:cs="Times New Roman"/>
          <w:szCs w:val="28"/>
        </w:rPr>
        <w:t>ровка</w:t>
      </w:r>
      <w:proofErr w:type="spellEnd"/>
      <w:proofErr w:type="gramEnd"/>
      <w:r w:rsidRPr="005E567E">
        <w:rPr>
          <w:rFonts w:cs="Times New Roman"/>
          <w:szCs w:val="28"/>
        </w:rPr>
        <w:t>);</w:t>
      </w:r>
    </w:p>
    <w:p w:rsidR="003B2AD5" w:rsidRPr="005E567E" w:rsidRDefault="003B2AD5" w:rsidP="005E567E">
      <w:pPr>
        <w:ind w:left="709" w:firstLine="425"/>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equipmentName</w:t>
      </w:r>
      <w:proofErr w:type="spellEnd"/>
      <w:r w:rsidRPr="005E567E">
        <w:rPr>
          <w:rFonts w:cs="Times New Roman"/>
          <w:szCs w:val="28"/>
        </w:rPr>
        <w:t xml:space="preserve"> (название экипировки);</w:t>
      </w:r>
    </w:p>
    <w:p w:rsidR="003B2AD5" w:rsidRPr="005E567E" w:rsidRDefault="003B2AD5" w:rsidP="005E567E">
      <w:pPr>
        <w:ind w:left="709" w:firstLine="425"/>
        <w:rPr>
          <w:rFonts w:cs="Times New Roman"/>
          <w:szCs w:val="28"/>
        </w:rPr>
      </w:pPr>
      <w:r w:rsidRPr="005E567E">
        <w:rPr>
          <w:rFonts w:cs="Times New Roman"/>
          <w:szCs w:val="28"/>
        </w:rPr>
        <w:t>–</w:t>
      </w:r>
      <w:r w:rsidRPr="005E567E">
        <w:rPr>
          <w:rFonts w:cs="Times New Roman"/>
          <w:szCs w:val="28"/>
          <w:lang w:val="en-US"/>
        </w:rPr>
        <w:t> type</w:t>
      </w:r>
      <w:r w:rsidRPr="005E567E">
        <w:rPr>
          <w:rFonts w:cs="Times New Roman"/>
          <w:szCs w:val="28"/>
        </w:rPr>
        <w:t xml:space="preserve"> (тип экипировки).</w:t>
      </w:r>
    </w:p>
    <w:p w:rsidR="003B2AD5" w:rsidRDefault="003B2AD5" w:rsidP="005E567E">
      <w:pPr>
        <w:ind w:left="709" w:firstLine="425"/>
        <w:rPr>
          <w:rFonts w:cs="Times New Roman"/>
          <w:szCs w:val="28"/>
        </w:rPr>
      </w:pPr>
      <w:r w:rsidRPr="005E567E">
        <w:rPr>
          <w:rFonts w:cs="Times New Roman"/>
          <w:szCs w:val="28"/>
        </w:rPr>
        <w:t>–</w:t>
      </w:r>
      <w:r w:rsidRPr="005E567E">
        <w:rPr>
          <w:rFonts w:cs="Times New Roman"/>
          <w:szCs w:val="28"/>
          <w:lang w:val="en-US"/>
        </w:rPr>
        <w:t> description</w:t>
      </w:r>
      <w:r w:rsidRPr="005E567E">
        <w:rPr>
          <w:rFonts w:cs="Times New Roman"/>
          <w:szCs w:val="28"/>
        </w:rPr>
        <w:t xml:space="preserve"> (описание экипировки).</w:t>
      </w:r>
    </w:p>
    <w:p w:rsidR="00D93387" w:rsidRPr="005E567E" w:rsidRDefault="00D93387" w:rsidP="005E567E">
      <w:pPr>
        <w:ind w:left="709" w:firstLine="425"/>
        <w:rPr>
          <w:rFonts w:cs="Times New Roman"/>
          <w:szCs w:val="28"/>
        </w:rPr>
      </w:pPr>
    </w:p>
    <w:p w:rsidR="00594CB6" w:rsidRPr="005E567E" w:rsidRDefault="00594CB6" w:rsidP="005E567E">
      <w:pPr>
        <w:rPr>
          <w:rFonts w:cs="Times New Roman"/>
          <w:szCs w:val="28"/>
        </w:rPr>
      </w:pPr>
      <w:r w:rsidRPr="005E567E">
        <w:rPr>
          <w:rFonts w:cs="Times New Roman"/>
          <w:szCs w:val="28"/>
        </w:rPr>
        <w:lastRenderedPageBreak/>
        <w:t>13. </w:t>
      </w:r>
      <w:r w:rsidRPr="005E567E">
        <w:rPr>
          <w:rFonts w:cs="Times New Roman"/>
          <w:szCs w:val="28"/>
          <w:lang w:val="en-US"/>
        </w:rPr>
        <w:t>coordinator</w:t>
      </w:r>
      <w:r w:rsidRPr="005E567E">
        <w:rPr>
          <w:rFonts w:cs="Times New Roman"/>
          <w:szCs w:val="28"/>
        </w:rPr>
        <w:t xml:space="preserve"> (координатор):</w:t>
      </w:r>
    </w:p>
    <w:p w:rsidR="00594CB6" w:rsidRPr="005E567E" w:rsidRDefault="00594CB6"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u w:val="single"/>
          <w:lang w:val="en-US"/>
        </w:rPr>
        <w:t>idTeam</w:t>
      </w:r>
      <w:proofErr w:type="spellEnd"/>
      <w:r w:rsidRPr="005E567E">
        <w:rPr>
          <w:rFonts w:cs="Times New Roman"/>
          <w:szCs w:val="28"/>
          <w:u w:val="single"/>
        </w:rPr>
        <w:t xml:space="preserve"> </w:t>
      </w:r>
      <w:r w:rsidRPr="005E567E">
        <w:rPr>
          <w:rFonts w:cs="Times New Roman"/>
          <w:szCs w:val="28"/>
        </w:rPr>
        <w:t>(номер команды);</w:t>
      </w:r>
    </w:p>
    <w:p w:rsidR="00594CB6" w:rsidRPr="005E567E" w:rsidRDefault="00594CB6" w:rsidP="005E567E">
      <w:pPr>
        <w:ind w:firstLine="1134"/>
        <w:rPr>
          <w:rFonts w:cs="Times New Roman"/>
          <w:szCs w:val="28"/>
        </w:rPr>
      </w:pPr>
      <w:r w:rsidRPr="005E567E">
        <w:rPr>
          <w:rFonts w:cs="Times New Roman"/>
          <w:szCs w:val="28"/>
        </w:rPr>
        <w:t>–</w:t>
      </w:r>
      <w:r w:rsidRPr="005E567E">
        <w:rPr>
          <w:rFonts w:cs="Times New Roman"/>
          <w:szCs w:val="28"/>
          <w:lang w:val="en-US"/>
        </w:rPr>
        <w:t> </w:t>
      </w:r>
      <w:proofErr w:type="spellStart"/>
      <w:r w:rsidRPr="005E567E">
        <w:rPr>
          <w:rFonts w:cs="Times New Roman"/>
          <w:szCs w:val="28"/>
          <w:lang w:val="en-US"/>
        </w:rPr>
        <w:t>idRegion</w:t>
      </w:r>
      <w:proofErr w:type="spellEnd"/>
      <w:r w:rsidRPr="005E567E">
        <w:rPr>
          <w:rFonts w:cs="Times New Roman"/>
          <w:szCs w:val="28"/>
        </w:rPr>
        <w:t xml:space="preserve"> (номер региона).</w:t>
      </w:r>
    </w:p>
    <w:p w:rsidR="003B2AD5" w:rsidRPr="005E567E" w:rsidRDefault="003B2AD5" w:rsidP="00265155">
      <w:pPr>
        <w:pStyle w:val="2"/>
        <w:ind w:firstLine="851"/>
        <w:jc w:val="both"/>
      </w:pPr>
      <w:bookmarkStart w:id="21" w:name="_Toc57916335"/>
      <w:r w:rsidRPr="005E567E">
        <w:t>1.3 </w:t>
      </w:r>
      <w:bookmarkStart w:id="22" w:name="_Toc248171448"/>
      <w:r w:rsidRPr="005E567E">
        <w:t>Определение связей между объектами</w:t>
      </w:r>
      <w:bookmarkEnd w:id="21"/>
      <w:bookmarkEnd w:id="22"/>
    </w:p>
    <w:p w:rsidR="003B2AD5" w:rsidRPr="005E567E" w:rsidRDefault="003B2AD5" w:rsidP="00D93387">
      <w:r w:rsidRPr="005E567E">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rsidR="003B2AD5" w:rsidRPr="005E567E" w:rsidRDefault="003B2AD5" w:rsidP="00D93387">
      <w:r w:rsidRPr="005E567E">
        <w:t>Связь –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десятки или даже сотни сущностей, то между ними может быть установлено великое множество связей. Наличие такого множества связей и определяет сложность инфологических моделей.</w:t>
      </w:r>
    </w:p>
    <w:p w:rsidR="003B2AD5" w:rsidRPr="005E567E" w:rsidRDefault="003B2AD5" w:rsidP="00D93387">
      <w:r w:rsidRPr="005E567E">
        <w:t>Для реализации информационной системы поисково-спасательного отряда необходимо установить все связи между объектами. А именно, нужно рассмотреть всю информационную систему поисково-спасательного отряда в совокупности и определить взаимное влияние объектов, составляющих систему.</w:t>
      </w:r>
    </w:p>
    <w:p w:rsidR="003B2AD5" w:rsidRPr="005E567E" w:rsidRDefault="003B2AD5" w:rsidP="00D93387">
      <w:r w:rsidRPr="005E567E">
        <w:t>Этот процесс изображен на</w:t>
      </w:r>
      <w:r w:rsidR="00D93387">
        <w:t xml:space="preserve"> рисунок</w:t>
      </w:r>
      <w:r w:rsidRPr="005E567E">
        <w:t xml:space="preserve"> 1.2</w:t>
      </w:r>
    </w:p>
    <w:p w:rsidR="00DE3A51" w:rsidRDefault="00DE3A51" w:rsidP="00DE3A51">
      <w:pPr>
        <w:ind w:firstLine="1843"/>
      </w:pPr>
    </w:p>
    <w:p w:rsidR="003B2AD5" w:rsidRDefault="003B2AD5" w:rsidP="00331CC0">
      <w:pPr>
        <w:ind w:firstLine="0"/>
        <w:jc w:val="center"/>
      </w:pPr>
      <w:r>
        <w:rPr>
          <w:noProof/>
          <w:lang w:eastAsia="ru-RU"/>
        </w:rPr>
        <w:drawing>
          <wp:inline distT="0" distB="0" distL="0" distR="0" wp14:anchorId="06987A8E" wp14:editId="22A246C5">
            <wp:extent cx="5760085" cy="3467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67100"/>
                    </a:xfrm>
                    <a:prstGeom prst="rect">
                      <a:avLst/>
                    </a:prstGeom>
                  </pic:spPr>
                </pic:pic>
              </a:graphicData>
            </a:graphic>
          </wp:inline>
        </w:drawing>
      </w:r>
    </w:p>
    <w:p w:rsidR="003B2AD5" w:rsidRDefault="003B2AD5" w:rsidP="00D93387">
      <w:pPr>
        <w:ind w:firstLine="0"/>
        <w:jc w:val="center"/>
      </w:pPr>
      <w:bookmarkStart w:id="23" w:name="_Ref247300186"/>
      <w:r w:rsidRPr="00D93387">
        <w:t>Рисунок 1.</w:t>
      </w:r>
      <w:bookmarkEnd w:id="23"/>
      <w:r w:rsidRPr="00D93387">
        <w:t>2</w:t>
      </w:r>
      <w:r w:rsidRPr="003B2AD5">
        <w:t xml:space="preserve"> – Концептуальная схема базы данных</w:t>
      </w:r>
    </w:p>
    <w:p w:rsidR="00D93387" w:rsidRDefault="00D93387" w:rsidP="00D93387">
      <w:pPr>
        <w:jc w:val="center"/>
      </w:pPr>
    </w:p>
    <w:p w:rsidR="003B2AD5" w:rsidRPr="0078545E" w:rsidRDefault="003B2AD5" w:rsidP="00D93387">
      <w:r w:rsidRPr="0078545E">
        <w:lastRenderedPageBreak/>
        <w:t xml:space="preserve">Проследить </w:t>
      </w:r>
      <w:r w:rsidRPr="00430309">
        <w:t>отношения, в которых состоят таблицы базы данных можно по схеме, изображенной на</w:t>
      </w:r>
      <w:r>
        <w:t xml:space="preserve"> рис. </w:t>
      </w:r>
      <w:r>
        <w:rPr>
          <w:lang w:val="en-US"/>
        </w:rPr>
        <w:t>A</w:t>
      </w:r>
      <w:r>
        <w:t xml:space="preserve">.1 в приложении </w:t>
      </w:r>
      <w:r>
        <w:rPr>
          <w:lang w:val="en-US"/>
        </w:rPr>
        <w:t>A</w:t>
      </w:r>
      <w:r w:rsidRPr="0078545E">
        <w:t>.</w:t>
      </w:r>
    </w:p>
    <w:p w:rsidR="003B2AD5" w:rsidRPr="00D93387" w:rsidRDefault="003B2AD5" w:rsidP="00265155">
      <w:pPr>
        <w:pStyle w:val="2"/>
        <w:ind w:firstLine="851"/>
        <w:jc w:val="both"/>
      </w:pPr>
      <w:bookmarkStart w:id="24" w:name="_Toc57916336"/>
      <w:r w:rsidRPr="00D93387">
        <w:t>1.4 </w:t>
      </w:r>
      <w:bookmarkStart w:id="25" w:name="_Toc248171449"/>
      <w:r w:rsidRPr="00D93387">
        <w:t>Описание полученной модели на языке инфологического проектирования</w:t>
      </w:r>
      <w:bookmarkEnd w:id="24"/>
      <w:bookmarkEnd w:id="25"/>
    </w:p>
    <w:p w:rsidR="003B2AD5" w:rsidRPr="006770DC" w:rsidRDefault="003B2AD5" w:rsidP="00D93387">
      <w:r w:rsidRPr="006770DC">
        <w:t>Проектирование инфологической модели предметной области – частично формализованное описание объектов предметной области в терминах некоторой семантической модели, например, в терминах ER-модели</w:t>
      </w:r>
      <w:r>
        <w:t xml:space="preserve"> (</w:t>
      </w:r>
      <w:r w:rsidRPr="00CE5344">
        <w:rPr>
          <w:i/>
        </w:rPr>
        <w:t>англ.</w:t>
      </w:r>
      <w:r>
        <w:t xml:space="preserve"> </w:t>
      </w:r>
      <w:r w:rsidRPr="006770DC">
        <w:rPr>
          <w:lang w:val="en-US"/>
        </w:rPr>
        <w:t>entity</w:t>
      </w:r>
      <w:r w:rsidRPr="008B436D">
        <w:t>-</w:t>
      </w:r>
      <w:r w:rsidRPr="006770DC">
        <w:rPr>
          <w:lang w:val="en-US"/>
        </w:rPr>
        <w:t>relationship</w:t>
      </w:r>
      <w:r w:rsidRPr="006770DC">
        <w:t xml:space="preserve"> </w:t>
      </w:r>
      <w:r w:rsidRPr="006770DC">
        <w:rPr>
          <w:lang w:val="en-US"/>
        </w:rPr>
        <w:t>model</w:t>
      </w:r>
      <w:r>
        <w:t xml:space="preserve">). По правилам построения </w:t>
      </w:r>
      <w:r>
        <w:rPr>
          <w:lang w:val="en-US"/>
        </w:rPr>
        <w:t>ER</w:t>
      </w:r>
      <w:r w:rsidRPr="006770DC">
        <w:t>-</w:t>
      </w:r>
      <w:r>
        <w:t>диаграмм</w:t>
      </w:r>
      <w:r w:rsidRPr="00C64771">
        <w:t xml:space="preserve"> </w:t>
      </w:r>
      <w:r>
        <w:t xml:space="preserve">в нотации Питера </w:t>
      </w:r>
      <w:proofErr w:type="spellStart"/>
      <w:r>
        <w:t>Чена</w:t>
      </w:r>
      <w:proofErr w:type="spellEnd"/>
      <w:r>
        <w:t xml:space="preserve">, сущности изображаются </w:t>
      </w:r>
      <w:proofErr w:type="spellStart"/>
      <w:proofErr w:type="gramStart"/>
      <w:r>
        <w:t>прямоу</w:t>
      </w:r>
      <w:r w:rsidR="0049784F">
        <w:t>-</w:t>
      </w:r>
      <w:r>
        <w:t>гольниками</w:t>
      </w:r>
      <w:proofErr w:type="spellEnd"/>
      <w:proofErr w:type="gramEnd"/>
      <w:r>
        <w:t xml:space="preserve">, их атрибуты – овалами, отношения – ромбами. Связи между объектами изображаются линиями </w:t>
      </w:r>
      <w:r w:rsidRPr="00DB3017">
        <w:t>[2]</w:t>
      </w:r>
      <w:r>
        <w:t>.</w:t>
      </w:r>
    </w:p>
    <w:p w:rsidR="003B2AD5" w:rsidRPr="0060553D" w:rsidRDefault="003B2AD5" w:rsidP="00D93387">
      <w:r w:rsidRPr="001F1ACC">
        <w:t>На основе проведенного проектирования</w:t>
      </w:r>
      <w:r>
        <w:t>, в частности на основе инфологической схемы</w:t>
      </w:r>
      <w:r w:rsidR="00D93387">
        <w:t xml:space="preserve">, </w:t>
      </w:r>
      <w:r>
        <w:t xml:space="preserve">получим </w:t>
      </w:r>
      <w:r>
        <w:rPr>
          <w:lang w:val="en-US"/>
        </w:rPr>
        <w:t>ER</w:t>
      </w:r>
      <w:r w:rsidRPr="00E239DF">
        <w:t>-</w:t>
      </w:r>
      <w:r>
        <w:t>диаграмму</w:t>
      </w:r>
      <w:r w:rsidRPr="001F1ACC">
        <w:t xml:space="preserve"> базы данных </w:t>
      </w:r>
      <w:r w:rsidR="009138E8">
        <w:t>поисково-спасательного отряда</w:t>
      </w:r>
      <w:r>
        <w:t>,</w:t>
      </w:r>
      <w:r w:rsidRPr="001F1ACC">
        <w:t xml:space="preserve"> </w:t>
      </w:r>
      <w:r>
        <w:t xml:space="preserve">представленную </w:t>
      </w:r>
      <w:r w:rsidRPr="001F1ACC">
        <w:t>в Приложении</w:t>
      </w:r>
      <w:r w:rsidRPr="0060553D">
        <w:t xml:space="preserve"> A.</w:t>
      </w:r>
    </w:p>
    <w:p w:rsidR="003B2AD5" w:rsidRPr="000D4B24" w:rsidRDefault="003C20A4" w:rsidP="00265155">
      <w:pPr>
        <w:pStyle w:val="1"/>
        <w:ind w:firstLine="851"/>
        <w:jc w:val="both"/>
      </w:pPr>
      <w:bookmarkStart w:id="26" w:name="_Toc57916337"/>
      <w:r w:rsidRPr="000D4B24">
        <w:lastRenderedPageBreak/>
        <w:t>2 </w:t>
      </w:r>
      <w:bookmarkStart w:id="27" w:name="_Toc248171450"/>
      <w:r w:rsidRPr="000D4B24">
        <w:t>Построение схемы реляционной базы данных</w:t>
      </w:r>
      <w:bookmarkEnd w:id="26"/>
      <w:bookmarkEnd w:id="27"/>
    </w:p>
    <w:p w:rsidR="003C20A4" w:rsidRPr="000D4B24" w:rsidRDefault="003C20A4" w:rsidP="00265155">
      <w:pPr>
        <w:pStyle w:val="2"/>
        <w:ind w:firstLine="851"/>
        <w:jc w:val="both"/>
      </w:pPr>
      <w:bookmarkStart w:id="28" w:name="_Toc57916338"/>
      <w:r w:rsidRPr="000D4B24">
        <w:t>2.1 </w:t>
      </w:r>
      <w:bookmarkStart w:id="29" w:name="_Toc248171451"/>
      <w:r w:rsidRPr="000D4B24">
        <w:t>Построение набора необходимых отношений базы данных</w:t>
      </w:r>
      <w:bookmarkEnd w:id="28"/>
      <w:bookmarkEnd w:id="29"/>
    </w:p>
    <w:p w:rsidR="008003D6" w:rsidRPr="00E61183" w:rsidRDefault="008003D6" w:rsidP="000D4B24">
      <w:r w:rsidRPr="00E61183">
        <w:t>Чтобы построить схему реляционной ба</w:t>
      </w:r>
      <w:r w:rsidR="000D4B24">
        <w:t>зы данных необходимо определить</w:t>
      </w:r>
      <w:r w:rsidRPr="00E61183">
        <w:t xml:space="preserve"> совокупность отношений, которые составляют базу данных. Эта совокупность отношений будет содержать всю информацию, которая должна храниться в базе данных.</w:t>
      </w:r>
    </w:p>
    <w:p w:rsidR="008003D6" w:rsidRPr="00E61183" w:rsidRDefault="008003D6" w:rsidP="000D4B24">
      <w:r>
        <w:t xml:space="preserve">В предыдущем пункте </w:t>
      </w:r>
      <w:r w:rsidR="000D4B24">
        <w:t>была создана</w:t>
      </w:r>
      <w:r>
        <w:t xml:space="preserve"> </w:t>
      </w:r>
      <w:r w:rsidRPr="00E61183">
        <w:t>инфологическ</w:t>
      </w:r>
      <w:r w:rsidR="000D4B24">
        <w:t>ая</w:t>
      </w:r>
      <w:r>
        <w:t xml:space="preserve"> </w:t>
      </w:r>
      <w:proofErr w:type="spellStart"/>
      <w:proofErr w:type="gramStart"/>
      <w:r>
        <w:t>концеп</w:t>
      </w:r>
      <w:r w:rsidR="000D4B24">
        <w:t>-</w:t>
      </w:r>
      <w:r>
        <w:t>туальн</w:t>
      </w:r>
      <w:r w:rsidR="000D4B24">
        <w:t>ая</w:t>
      </w:r>
      <w:proofErr w:type="spellEnd"/>
      <w:proofErr w:type="gramEnd"/>
      <w:r w:rsidR="000D4B24">
        <w:t xml:space="preserve"> </w:t>
      </w:r>
      <w:r w:rsidRPr="00E61183">
        <w:t xml:space="preserve">модель базы данных </w:t>
      </w:r>
      <w:r>
        <w:t>магазина, построенной с помощью языка «</w:t>
      </w:r>
      <w:r w:rsidRPr="00E61183">
        <w:t>Таблицы-связи</w:t>
      </w:r>
      <w:r>
        <w:t>»</w:t>
      </w:r>
      <w:r w:rsidRPr="00E61183">
        <w:t xml:space="preserve">. На основе полученной концептуальной модели можно определить набор необходимых отношений базы данных. На рисунке 2.1 представлены отношения для базы данных </w:t>
      </w:r>
      <w:r>
        <w:t>поисково-спасательного отряда</w:t>
      </w:r>
      <w:r w:rsidRPr="00E61183">
        <w:t>.</w:t>
      </w:r>
    </w:p>
    <w:p w:rsidR="003B2AD5" w:rsidRDefault="003B2AD5" w:rsidP="003B2AD5">
      <w:pPr>
        <w:ind w:firstLine="0"/>
      </w:pPr>
    </w:p>
    <w:p w:rsidR="008003D6" w:rsidRDefault="008003D6" w:rsidP="003B2AD5">
      <w:pPr>
        <w:ind w:firstLine="0"/>
      </w:pPr>
      <w:r>
        <w:rPr>
          <w:noProof/>
          <w:lang w:eastAsia="ru-RU"/>
        </w:rPr>
        <w:drawing>
          <wp:inline distT="0" distB="0" distL="0" distR="0" wp14:anchorId="4681BB59" wp14:editId="79FD1F9E">
            <wp:extent cx="5760085" cy="396621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66210"/>
                    </a:xfrm>
                    <a:prstGeom prst="rect">
                      <a:avLst/>
                    </a:prstGeom>
                  </pic:spPr>
                </pic:pic>
              </a:graphicData>
            </a:graphic>
          </wp:inline>
        </w:drawing>
      </w:r>
    </w:p>
    <w:p w:rsidR="008003D6" w:rsidRPr="00E61183" w:rsidRDefault="008003D6" w:rsidP="000D4B24">
      <w:r>
        <w:t xml:space="preserve">Рисунок 2.1 </w:t>
      </w:r>
      <w:r w:rsidRPr="008003D6">
        <w:t>– Набор необходимых отношений базы данных</w:t>
      </w:r>
    </w:p>
    <w:p w:rsidR="00CF18B8" w:rsidRPr="004766DE" w:rsidRDefault="00CF18B8" w:rsidP="00265155">
      <w:pPr>
        <w:pStyle w:val="2"/>
        <w:ind w:firstLine="851"/>
        <w:jc w:val="both"/>
      </w:pPr>
      <w:bookmarkStart w:id="30" w:name="_Toc57916339"/>
      <w:r w:rsidRPr="004766DE">
        <w:t>2.2 </w:t>
      </w:r>
      <w:bookmarkStart w:id="31" w:name="_Toc248171452"/>
      <w:r w:rsidRPr="004766DE">
        <w:t>Задание первичных и внешних ключей определенных отношений</w:t>
      </w:r>
      <w:bookmarkEnd w:id="30"/>
      <w:bookmarkEnd w:id="31"/>
    </w:p>
    <w:p w:rsidR="00CF18B8" w:rsidRPr="008B436D" w:rsidRDefault="00CF18B8" w:rsidP="004766DE">
      <w:r w:rsidRPr="00290C9C">
        <w:t>В реляционной базе данных каждому объекту и сущности реального мира соответствуют кортежи отношений. И любое отношение должно обладать первичным ключом. Ключ – это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Каждое отношение должно обладать хотя бы одним ключом. В таблице 2.1 определены первичные и внешние ключи для отношений</w:t>
      </w:r>
      <w:r>
        <w:t>.</w:t>
      </w:r>
    </w:p>
    <w:p w:rsidR="008003D6" w:rsidRPr="00C632B2" w:rsidRDefault="008003D6" w:rsidP="004766DE">
      <w:pPr>
        <w:ind w:firstLine="0"/>
      </w:pPr>
      <w:r w:rsidRPr="004766DE">
        <w:rPr>
          <w:b/>
        </w:rPr>
        <w:lastRenderedPageBreak/>
        <w:t>Таблица 2.1</w:t>
      </w:r>
      <w:r w:rsidRPr="008003D6">
        <w:t xml:space="preserve"> –</w:t>
      </w:r>
      <w:r>
        <w:t xml:space="preserve"> </w:t>
      </w:r>
      <w:r w:rsidRPr="008003D6">
        <w:t>Первичные и внешние ключи отношений.</w:t>
      </w:r>
    </w:p>
    <w:tbl>
      <w:tblPr>
        <w:tblStyle w:val="ac"/>
        <w:tblW w:w="0" w:type="auto"/>
        <w:tblLook w:val="04A0" w:firstRow="1" w:lastRow="0" w:firstColumn="1" w:lastColumn="0" w:noHBand="0" w:noVBand="1"/>
      </w:tblPr>
      <w:tblGrid>
        <w:gridCol w:w="617"/>
        <w:gridCol w:w="2284"/>
        <w:gridCol w:w="2347"/>
        <w:gridCol w:w="3813"/>
      </w:tblGrid>
      <w:tr w:rsidR="008003D6" w:rsidTr="004766DE">
        <w:trPr>
          <w:trHeight w:val="454"/>
        </w:trPr>
        <w:tc>
          <w:tcPr>
            <w:tcW w:w="562" w:type="dxa"/>
            <w:vAlign w:val="center"/>
          </w:tcPr>
          <w:p w:rsidR="008003D6" w:rsidRPr="008003D6" w:rsidRDefault="008003D6" w:rsidP="00594CB6">
            <w:pPr>
              <w:ind w:firstLine="0"/>
              <w:jc w:val="center"/>
              <w:rPr>
                <w:b/>
              </w:rPr>
            </w:pPr>
            <w:r w:rsidRPr="008003D6">
              <w:rPr>
                <w:b/>
              </w:rPr>
              <w:t>№ п/п</w:t>
            </w:r>
          </w:p>
        </w:tc>
        <w:tc>
          <w:tcPr>
            <w:tcW w:w="2410" w:type="dxa"/>
            <w:vAlign w:val="center"/>
          </w:tcPr>
          <w:p w:rsidR="008003D6" w:rsidRPr="008003D6" w:rsidRDefault="008003D6" w:rsidP="00594CB6">
            <w:pPr>
              <w:ind w:firstLine="0"/>
              <w:jc w:val="center"/>
              <w:rPr>
                <w:b/>
              </w:rPr>
            </w:pPr>
            <w:r w:rsidRPr="008003D6">
              <w:rPr>
                <w:b/>
              </w:rPr>
              <w:t>Название таблицы</w:t>
            </w:r>
          </w:p>
        </w:tc>
        <w:tc>
          <w:tcPr>
            <w:tcW w:w="1276" w:type="dxa"/>
            <w:vAlign w:val="center"/>
          </w:tcPr>
          <w:p w:rsidR="008003D6" w:rsidRPr="008003D6" w:rsidRDefault="008003D6" w:rsidP="00594CB6">
            <w:pPr>
              <w:ind w:firstLine="0"/>
              <w:jc w:val="center"/>
              <w:rPr>
                <w:b/>
              </w:rPr>
            </w:pPr>
            <w:r w:rsidRPr="008003D6">
              <w:rPr>
                <w:b/>
              </w:rPr>
              <w:t>Первичный ключ</w:t>
            </w:r>
          </w:p>
        </w:tc>
        <w:tc>
          <w:tcPr>
            <w:tcW w:w="4813" w:type="dxa"/>
            <w:vAlign w:val="center"/>
          </w:tcPr>
          <w:p w:rsidR="008003D6" w:rsidRPr="008003D6" w:rsidRDefault="008003D6" w:rsidP="00594CB6">
            <w:pPr>
              <w:ind w:firstLine="0"/>
              <w:jc w:val="center"/>
              <w:rPr>
                <w:b/>
              </w:rPr>
            </w:pPr>
            <w:r w:rsidRPr="008003D6">
              <w:rPr>
                <w:b/>
              </w:rPr>
              <w:t>Внешние ключи</w:t>
            </w:r>
          </w:p>
        </w:tc>
      </w:tr>
      <w:tr w:rsidR="008003D6" w:rsidTr="004766DE">
        <w:trPr>
          <w:trHeight w:val="454"/>
        </w:trPr>
        <w:tc>
          <w:tcPr>
            <w:tcW w:w="562" w:type="dxa"/>
            <w:vAlign w:val="center"/>
          </w:tcPr>
          <w:p w:rsidR="008003D6" w:rsidRDefault="008003D6" w:rsidP="004766DE">
            <w:pPr>
              <w:ind w:firstLine="0"/>
              <w:jc w:val="center"/>
            </w:pPr>
            <w:r>
              <w:t>1</w:t>
            </w:r>
          </w:p>
        </w:tc>
        <w:tc>
          <w:tcPr>
            <w:tcW w:w="2410" w:type="dxa"/>
            <w:vAlign w:val="center"/>
          </w:tcPr>
          <w:p w:rsidR="008003D6" w:rsidRDefault="008003D6" w:rsidP="00594CB6">
            <w:pPr>
              <w:ind w:firstLine="0"/>
              <w:jc w:val="center"/>
            </w:pPr>
            <w:r>
              <w:rPr>
                <w:lang w:val="en-US"/>
              </w:rPr>
              <w:t>user</w:t>
            </w:r>
          </w:p>
        </w:tc>
        <w:tc>
          <w:tcPr>
            <w:tcW w:w="1276" w:type="dxa"/>
            <w:vAlign w:val="center"/>
          </w:tcPr>
          <w:p w:rsidR="008003D6" w:rsidRPr="00594CB6" w:rsidRDefault="008003D6" w:rsidP="00594CB6">
            <w:pPr>
              <w:ind w:firstLine="0"/>
              <w:jc w:val="center"/>
            </w:pPr>
            <w:proofErr w:type="spellStart"/>
            <w:r w:rsidRPr="00594CB6">
              <w:rPr>
                <w:lang w:val="en-US"/>
              </w:rPr>
              <w:t>idUser</w:t>
            </w:r>
            <w:proofErr w:type="spellEnd"/>
          </w:p>
        </w:tc>
        <w:tc>
          <w:tcPr>
            <w:tcW w:w="4813" w:type="dxa"/>
            <w:vAlign w:val="center"/>
          </w:tcPr>
          <w:p w:rsidR="008003D6" w:rsidRPr="008003D6" w:rsidRDefault="008003D6" w:rsidP="00594CB6">
            <w:pPr>
              <w:ind w:firstLine="0"/>
              <w:jc w:val="center"/>
            </w:pPr>
            <w:proofErr w:type="spellStart"/>
            <w:r>
              <w:rPr>
                <w:lang w:val="en-US"/>
              </w:rPr>
              <w:t>idProfession</w:t>
            </w:r>
            <w:proofErr w:type="spellEnd"/>
            <w:r w:rsidRPr="00DE3A51">
              <w:t xml:space="preserve"> (</w:t>
            </w:r>
            <w:r>
              <w:t>номер профессии пользователя)</w:t>
            </w:r>
            <w:r w:rsidRPr="008003D6">
              <w:t>;</w:t>
            </w:r>
          </w:p>
          <w:p w:rsidR="008003D6" w:rsidRDefault="008003D6" w:rsidP="00594CB6">
            <w:pPr>
              <w:ind w:firstLine="0"/>
              <w:jc w:val="center"/>
            </w:pPr>
            <w:proofErr w:type="spellStart"/>
            <w:r>
              <w:rPr>
                <w:lang w:val="en-US"/>
              </w:rPr>
              <w:t>idTeam</w:t>
            </w:r>
            <w:proofErr w:type="spellEnd"/>
            <w:r w:rsidRPr="00DE3A51">
              <w:t xml:space="preserve"> (</w:t>
            </w:r>
            <w:r>
              <w:t>номер команды пользователя</w:t>
            </w:r>
            <w:r w:rsidRPr="00DE3A51">
              <w:t>)</w:t>
            </w:r>
            <w:r w:rsidR="00594CB6">
              <w:t>.</w:t>
            </w:r>
          </w:p>
        </w:tc>
      </w:tr>
      <w:tr w:rsidR="008003D6" w:rsidTr="004766DE">
        <w:trPr>
          <w:trHeight w:val="454"/>
        </w:trPr>
        <w:tc>
          <w:tcPr>
            <w:tcW w:w="562" w:type="dxa"/>
            <w:vAlign w:val="center"/>
          </w:tcPr>
          <w:p w:rsidR="008003D6" w:rsidRDefault="008003D6" w:rsidP="004766DE">
            <w:pPr>
              <w:ind w:firstLine="0"/>
              <w:jc w:val="center"/>
            </w:pPr>
            <w:r>
              <w:t>2</w:t>
            </w:r>
          </w:p>
        </w:tc>
        <w:tc>
          <w:tcPr>
            <w:tcW w:w="2410" w:type="dxa"/>
            <w:vAlign w:val="center"/>
          </w:tcPr>
          <w:p w:rsidR="008003D6" w:rsidRDefault="008003D6" w:rsidP="00594CB6">
            <w:pPr>
              <w:ind w:firstLine="0"/>
              <w:jc w:val="center"/>
            </w:pPr>
            <w:r>
              <w:rPr>
                <w:lang w:val="en-US"/>
              </w:rPr>
              <w:t>team</w:t>
            </w:r>
          </w:p>
        </w:tc>
        <w:tc>
          <w:tcPr>
            <w:tcW w:w="1276" w:type="dxa"/>
            <w:vAlign w:val="center"/>
          </w:tcPr>
          <w:p w:rsidR="008003D6" w:rsidRPr="00594CB6" w:rsidRDefault="008003D6" w:rsidP="00594CB6">
            <w:pPr>
              <w:ind w:firstLine="0"/>
              <w:jc w:val="center"/>
            </w:pPr>
            <w:proofErr w:type="spellStart"/>
            <w:r w:rsidRPr="00594CB6">
              <w:rPr>
                <w:lang w:val="en-US"/>
              </w:rPr>
              <w:t>idTeam</w:t>
            </w:r>
            <w:proofErr w:type="spellEnd"/>
          </w:p>
        </w:tc>
        <w:tc>
          <w:tcPr>
            <w:tcW w:w="4813" w:type="dxa"/>
            <w:vAlign w:val="center"/>
          </w:tcPr>
          <w:p w:rsidR="008003D6" w:rsidRPr="001F0470" w:rsidRDefault="008003D6" w:rsidP="00594CB6">
            <w:pPr>
              <w:ind w:firstLine="0"/>
              <w:jc w:val="center"/>
            </w:pPr>
            <w:proofErr w:type="spellStart"/>
            <w:r>
              <w:rPr>
                <w:lang w:val="en-US"/>
              </w:rPr>
              <w:t>idDisaster</w:t>
            </w:r>
            <w:proofErr w:type="spellEnd"/>
            <w:r w:rsidRPr="00DE3A51">
              <w:t xml:space="preserve"> (</w:t>
            </w:r>
            <w:r>
              <w:t>номер катастрофы)</w:t>
            </w:r>
            <w:r w:rsidRPr="001F0470">
              <w:t>;</w:t>
            </w:r>
          </w:p>
          <w:p w:rsidR="008003D6" w:rsidRDefault="008003D6" w:rsidP="00594CB6">
            <w:pPr>
              <w:ind w:firstLine="0"/>
              <w:jc w:val="center"/>
            </w:pPr>
            <w:proofErr w:type="spellStart"/>
            <w:r>
              <w:rPr>
                <w:lang w:val="en-US"/>
              </w:rPr>
              <w:t>idPeople</w:t>
            </w:r>
            <w:proofErr w:type="spellEnd"/>
            <w:r w:rsidRPr="00DE3A51">
              <w:t xml:space="preserve"> (</w:t>
            </w:r>
            <w:r>
              <w:t>номер пропавшего человека</w:t>
            </w:r>
            <w:r w:rsidRPr="00DE3A51">
              <w:t>)</w:t>
            </w:r>
            <w:r>
              <w:t>.</w:t>
            </w:r>
          </w:p>
        </w:tc>
      </w:tr>
      <w:tr w:rsidR="008003D6" w:rsidTr="004766DE">
        <w:trPr>
          <w:trHeight w:val="454"/>
        </w:trPr>
        <w:tc>
          <w:tcPr>
            <w:tcW w:w="562" w:type="dxa"/>
            <w:vAlign w:val="center"/>
          </w:tcPr>
          <w:p w:rsidR="008003D6" w:rsidRDefault="008003D6" w:rsidP="004766DE">
            <w:pPr>
              <w:ind w:firstLine="0"/>
              <w:jc w:val="center"/>
            </w:pPr>
            <w:r>
              <w:t>3</w:t>
            </w:r>
          </w:p>
        </w:tc>
        <w:tc>
          <w:tcPr>
            <w:tcW w:w="2410" w:type="dxa"/>
            <w:vAlign w:val="center"/>
          </w:tcPr>
          <w:p w:rsidR="008003D6" w:rsidRDefault="008003D6" w:rsidP="00594CB6">
            <w:pPr>
              <w:ind w:firstLine="0"/>
              <w:jc w:val="center"/>
            </w:pPr>
            <w:proofErr w:type="spellStart"/>
            <w:r>
              <w:rPr>
                <w:lang w:val="en-US"/>
              </w:rPr>
              <w:t>teamPosition</w:t>
            </w:r>
            <w:proofErr w:type="spellEnd"/>
          </w:p>
        </w:tc>
        <w:tc>
          <w:tcPr>
            <w:tcW w:w="1276" w:type="dxa"/>
            <w:vAlign w:val="center"/>
          </w:tcPr>
          <w:p w:rsidR="008003D6" w:rsidRPr="00594CB6" w:rsidRDefault="008003D6" w:rsidP="00594CB6">
            <w:pPr>
              <w:ind w:firstLine="0"/>
              <w:jc w:val="center"/>
            </w:pPr>
            <w:proofErr w:type="spellStart"/>
            <w:r w:rsidRPr="00594CB6">
              <w:rPr>
                <w:lang w:val="en-US"/>
              </w:rPr>
              <w:t>idTeam</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4</w:t>
            </w:r>
          </w:p>
        </w:tc>
        <w:tc>
          <w:tcPr>
            <w:tcW w:w="2410" w:type="dxa"/>
            <w:vAlign w:val="center"/>
          </w:tcPr>
          <w:p w:rsidR="008003D6" w:rsidRDefault="00594CB6" w:rsidP="00594CB6">
            <w:pPr>
              <w:ind w:firstLine="0"/>
              <w:jc w:val="center"/>
            </w:pPr>
            <w:r>
              <w:rPr>
                <w:lang w:val="en-US"/>
              </w:rPr>
              <w:t>region</w:t>
            </w:r>
          </w:p>
        </w:tc>
        <w:tc>
          <w:tcPr>
            <w:tcW w:w="1276" w:type="dxa"/>
            <w:vAlign w:val="center"/>
          </w:tcPr>
          <w:p w:rsidR="008003D6" w:rsidRPr="00594CB6" w:rsidRDefault="00594CB6" w:rsidP="00594CB6">
            <w:pPr>
              <w:ind w:firstLine="0"/>
              <w:jc w:val="center"/>
            </w:pPr>
            <w:proofErr w:type="spellStart"/>
            <w:r w:rsidRPr="00594CB6">
              <w:rPr>
                <w:lang w:val="en-US"/>
              </w:rPr>
              <w:t>idRegion</w:t>
            </w:r>
            <w:proofErr w:type="spellEnd"/>
          </w:p>
        </w:tc>
        <w:tc>
          <w:tcPr>
            <w:tcW w:w="4813" w:type="dxa"/>
            <w:vAlign w:val="center"/>
          </w:tcPr>
          <w:p w:rsidR="008003D6" w:rsidRDefault="00594CB6" w:rsidP="00594CB6">
            <w:pPr>
              <w:ind w:firstLine="0"/>
              <w:jc w:val="center"/>
            </w:pPr>
            <w:proofErr w:type="spellStart"/>
            <w:r w:rsidRPr="008607FD">
              <w:rPr>
                <w:lang w:val="en-US"/>
              </w:rPr>
              <w:t>idDepartment</w:t>
            </w:r>
            <w:proofErr w:type="spellEnd"/>
            <w:r w:rsidRPr="008607FD">
              <w:t xml:space="preserve"> </w:t>
            </w:r>
            <w:r w:rsidRPr="00DE3A51">
              <w:t>(</w:t>
            </w:r>
            <w:r>
              <w:t>номер областного штаба)</w:t>
            </w:r>
          </w:p>
        </w:tc>
      </w:tr>
      <w:tr w:rsidR="008003D6" w:rsidTr="004766DE">
        <w:trPr>
          <w:trHeight w:val="454"/>
        </w:trPr>
        <w:tc>
          <w:tcPr>
            <w:tcW w:w="562" w:type="dxa"/>
            <w:vAlign w:val="center"/>
          </w:tcPr>
          <w:p w:rsidR="008003D6" w:rsidRDefault="008003D6" w:rsidP="004766DE">
            <w:pPr>
              <w:ind w:firstLine="0"/>
              <w:jc w:val="center"/>
            </w:pPr>
            <w:r>
              <w:t>5</w:t>
            </w:r>
          </w:p>
        </w:tc>
        <w:tc>
          <w:tcPr>
            <w:tcW w:w="2410" w:type="dxa"/>
            <w:vAlign w:val="center"/>
          </w:tcPr>
          <w:p w:rsidR="008003D6" w:rsidRDefault="00594CB6" w:rsidP="00594CB6">
            <w:pPr>
              <w:ind w:firstLine="0"/>
              <w:jc w:val="center"/>
            </w:pPr>
            <w:r>
              <w:rPr>
                <w:lang w:val="en-US"/>
              </w:rPr>
              <w:t>department</w:t>
            </w:r>
          </w:p>
        </w:tc>
        <w:tc>
          <w:tcPr>
            <w:tcW w:w="1276" w:type="dxa"/>
            <w:vAlign w:val="center"/>
          </w:tcPr>
          <w:p w:rsidR="008003D6" w:rsidRPr="00594CB6" w:rsidRDefault="00594CB6" w:rsidP="00594CB6">
            <w:pPr>
              <w:ind w:firstLine="0"/>
              <w:jc w:val="center"/>
            </w:pPr>
            <w:proofErr w:type="spellStart"/>
            <w:r w:rsidRPr="00594CB6">
              <w:rPr>
                <w:lang w:val="en-US"/>
              </w:rPr>
              <w:t>idDepartment</w:t>
            </w:r>
            <w:proofErr w:type="spellEnd"/>
          </w:p>
        </w:tc>
        <w:tc>
          <w:tcPr>
            <w:tcW w:w="4813" w:type="dxa"/>
            <w:vAlign w:val="center"/>
          </w:tcPr>
          <w:p w:rsidR="008003D6" w:rsidRDefault="00594CB6" w:rsidP="00594CB6">
            <w:pPr>
              <w:ind w:firstLine="0"/>
              <w:jc w:val="center"/>
            </w:pPr>
            <w:proofErr w:type="spellStart"/>
            <w:r w:rsidRPr="008607FD">
              <w:rPr>
                <w:lang w:val="en-US"/>
              </w:rPr>
              <w:t>idMainDepartment</w:t>
            </w:r>
            <w:proofErr w:type="spellEnd"/>
            <w:r w:rsidRPr="008607FD">
              <w:t xml:space="preserve"> </w:t>
            </w:r>
            <w:r w:rsidRPr="00DE3A51">
              <w:t>(</w:t>
            </w:r>
            <w:r>
              <w:t>номер главного штаба)</w:t>
            </w:r>
          </w:p>
        </w:tc>
      </w:tr>
      <w:tr w:rsidR="008003D6" w:rsidTr="004766DE">
        <w:trPr>
          <w:trHeight w:val="454"/>
        </w:trPr>
        <w:tc>
          <w:tcPr>
            <w:tcW w:w="562" w:type="dxa"/>
            <w:vAlign w:val="center"/>
          </w:tcPr>
          <w:p w:rsidR="008003D6" w:rsidRDefault="008003D6" w:rsidP="004766DE">
            <w:pPr>
              <w:ind w:firstLine="0"/>
              <w:jc w:val="center"/>
            </w:pPr>
            <w:r>
              <w:t>6</w:t>
            </w:r>
          </w:p>
        </w:tc>
        <w:tc>
          <w:tcPr>
            <w:tcW w:w="2410" w:type="dxa"/>
            <w:vAlign w:val="center"/>
          </w:tcPr>
          <w:p w:rsidR="008003D6" w:rsidRDefault="00594CB6" w:rsidP="00594CB6">
            <w:pPr>
              <w:ind w:firstLine="0"/>
              <w:jc w:val="center"/>
            </w:pPr>
            <w:proofErr w:type="spellStart"/>
            <w:r>
              <w:rPr>
                <w:lang w:val="en-US"/>
              </w:rPr>
              <w:t>mainDepartment</w:t>
            </w:r>
            <w:proofErr w:type="spellEnd"/>
          </w:p>
        </w:tc>
        <w:tc>
          <w:tcPr>
            <w:tcW w:w="1276" w:type="dxa"/>
            <w:vAlign w:val="center"/>
          </w:tcPr>
          <w:p w:rsidR="008003D6" w:rsidRPr="00594CB6" w:rsidRDefault="00594CB6" w:rsidP="00594CB6">
            <w:pPr>
              <w:ind w:firstLine="0"/>
              <w:jc w:val="center"/>
            </w:pPr>
            <w:proofErr w:type="spellStart"/>
            <w:r w:rsidRPr="00594CB6">
              <w:rPr>
                <w:lang w:val="en-US"/>
              </w:rPr>
              <w:t>idMainDepartment</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7</w:t>
            </w:r>
          </w:p>
        </w:tc>
        <w:tc>
          <w:tcPr>
            <w:tcW w:w="2410" w:type="dxa"/>
            <w:vAlign w:val="center"/>
          </w:tcPr>
          <w:p w:rsidR="008003D6" w:rsidRDefault="00594CB6" w:rsidP="00594CB6">
            <w:pPr>
              <w:ind w:firstLine="0"/>
              <w:jc w:val="center"/>
            </w:pPr>
            <w:r>
              <w:rPr>
                <w:lang w:val="en-US"/>
              </w:rPr>
              <w:t>reason</w:t>
            </w:r>
          </w:p>
        </w:tc>
        <w:tc>
          <w:tcPr>
            <w:tcW w:w="1276" w:type="dxa"/>
            <w:vAlign w:val="center"/>
          </w:tcPr>
          <w:p w:rsidR="008003D6" w:rsidRPr="00594CB6" w:rsidRDefault="00594CB6" w:rsidP="00594CB6">
            <w:pPr>
              <w:ind w:firstLine="0"/>
              <w:jc w:val="center"/>
            </w:pPr>
            <w:proofErr w:type="spellStart"/>
            <w:r w:rsidRPr="00594CB6">
              <w:rPr>
                <w:lang w:val="en-US"/>
              </w:rPr>
              <w:t>idReason</w:t>
            </w:r>
            <w:proofErr w:type="spellEnd"/>
          </w:p>
        </w:tc>
        <w:tc>
          <w:tcPr>
            <w:tcW w:w="4813" w:type="dxa"/>
            <w:vAlign w:val="center"/>
          </w:tcPr>
          <w:p w:rsidR="008003D6" w:rsidRDefault="00594CB6" w:rsidP="00594CB6">
            <w:pPr>
              <w:ind w:firstLine="0"/>
              <w:jc w:val="center"/>
            </w:pPr>
            <w:proofErr w:type="spellStart"/>
            <w:r w:rsidRPr="00077937">
              <w:rPr>
                <w:lang w:val="en-US"/>
              </w:rPr>
              <w:t>idDisaster</w:t>
            </w:r>
            <w:proofErr w:type="spellEnd"/>
            <w:r w:rsidRPr="00077937">
              <w:t xml:space="preserve"> </w:t>
            </w:r>
            <w:r w:rsidRPr="00DE3A51">
              <w:t>(</w:t>
            </w:r>
            <w:r>
              <w:t>номер катастрофы)</w:t>
            </w:r>
          </w:p>
        </w:tc>
      </w:tr>
      <w:tr w:rsidR="008003D6" w:rsidTr="004766DE">
        <w:trPr>
          <w:trHeight w:val="454"/>
        </w:trPr>
        <w:tc>
          <w:tcPr>
            <w:tcW w:w="562" w:type="dxa"/>
            <w:vAlign w:val="center"/>
          </w:tcPr>
          <w:p w:rsidR="008003D6" w:rsidRDefault="008003D6" w:rsidP="004766DE">
            <w:pPr>
              <w:ind w:firstLine="0"/>
              <w:jc w:val="center"/>
            </w:pPr>
            <w:r>
              <w:t>8</w:t>
            </w:r>
          </w:p>
        </w:tc>
        <w:tc>
          <w:tcPr>
            <w:tcW w:w="2410" w:type="dxa"/>
            <w:vAlign w:val="center"/>
          </w:tcPr>
          <w:p w:rsidR="008003D6" w:rsidRDefault="00594CB6" w:rsidP="00594CB6">
            <w:pPr>
              <w:ind w:firstLine="0"/>
              <w:jc w:val="center"/>
            </w:pPr>
            <w:r>
              <w:rPr>
                <w:lang w:val="en-US"/>
              </w:rPr>
              <w:t>disaster</w:t>
            </w:r>
          </w:p>
        </w:tc>
        <w:tc>
          <w:tcPr>
            <w:tcW w:w="1276" w:type="dxa"/>
            <w:vAlign w:val="center"/>
          </w:tcPr>
          <w:p w:rsidR="008003D6" w:rsidRPr="00594CB6" w:rsidRDefault="00594CB6" w:rsidP="00594CB6">
            <w:pPr>
              <w:ind w:firstLine="0"/>
              <w:jc w:val="center"/>
            </w:pPr>
            <w:proofErr w:type="spellStart"/>
            <w:r w:rsidRPr="00594CB6">
              <w:rPr>
                <w:lang w:val="en-US"/>
              </w:rPr>
              <w:t>idDisaster</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9</w:t>
            </w:r>
          </w:p>
        </w:tc>
        <w:tc>
          <w:tcPr>
            <w:tcW w:w="2410" w:type="dxa"/>
            <w:vAlign w:val="center"/>
          </w:tcPr>
          <w:p w:rsidR="008003D6" w:rsidRDefault="00594CB6" w:rsidP="00594CB6">
            <w:pPr>
              <w:ind w:firstLine="0"/>
              <w:jc w:val="center"/>
            </w:pPr>
            <w:r>
              <w:rPr>
                <w:lang w:val="en-US"/>
              </w:rPr>
              <w:t>people</w:t>
            </w:r>
          </w:p>
        </w:tc>
        <w:tc>
          <w:tcPr>
            <w:tcW w:w="1276" w:type="dxa"/>
            <w:vAlign w:val="center"/>
          </w:tcPr>
          <w:p w:rsidR="008003D6" w:rsidRPr="00594CB6" w:rsidRDefault="00594CB6" w:rsidP="00594CB6">
            <w:pPr>
              <w:ind w:firstLine="0"/>
              <w:jc w:val="center"/>
            </w:pPr>
            <w:proofErr w:type="spellStart"/>
            <w:r w:rsidRPr="00594CB6">
              <w:rPr>
                <w:lang w:val="en-US"/>
              </w:rPr>
              <w:t>idPeople</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10</w:t>
            </w:r>
          </w:p>
        </w:tc>
        <w:tc>
          <w:tcPr>
            <w:tcW w:w="2410" w:type="dxa"/>
            <w:vAlign w:val="center"/>
          </w:tcPr>
          <w:p w:rsidR="008003D6" w:rsidRDefault="00594CB6" w:rsidP="00594CB6">
            <w:pPr>
              <w:ind w:firstLine="0"/>
              <w:jc w:val="center"/>
            </w:pPr>
            <w:proofErr w:type="spellStart"/>
            <w:r>
              <w:rPr>
                <w:lang w:val="en-US"/>
              </w:rPr>
              <w:t>missingPeople</w:t>
            </w:r>
            <w:proofErr w:type="spellEnd"/>
          </w:p>
        </w:tc>
        <w:tc>
          <w:tcPr>
            <w:tcW w:w="1276" w:type="dxa"/>
            <w:vAlign w:val="center"/>
          </w:tcPr>
          <w:p w:rsidR="008003D6" w:rsidRPr="00594CB6" w:rsidRDefault="00594CB6" w:rsidP="00594CB6">
            <w:pPr>
              <w:ind w:firstLine="0"/>
              <w:jc w:val="center"/>
            </w:pPr>
            <w:proofErr w:type="spellStart"/>
            <w:r w:rsidRPr="00594CB6">
              <w:rPr>
                <w:lang w:val="en-US"/>
              </w:rPr>
              <w:t>idPeople</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11</w:t>
            </w:r>
          </w:p>
        </w:tc>
        <w:tc>
          <w:tcPr>
            <w:tcW w:w="2410" w:type="dxa"/>
            <w:vAlign w:val="center"/>
          </w:tcPr>
          <w:p w:rsidR="008003D6" w:rsidRDefault="00594CB6" w:rsidP="00594CB6">
            <w:pPr>
              <w:ind w:firstLine="0"/>
              <w:jc w:val="center"/>
            </w:pPr>
            <w:r>
              <w:rPr>
                <w:lang w:val="en-US"/>
              </w:rPr>
              <w:t>profession</w:t>
            </w:r>
          </w:p>
        </w:tc>
        <w:tc>
          <w:tcPr>
            <w:tcW w:w="1276" w:type="dxa"/>
            <w:vAlign w:val="center"/>
          </w:tcPr>
          <w:p w:rsidR="008003D6" w:rsidRPr="00594CB6" w:rsidRDefault="00594CB6" w:rsidP="00594CB6">
            <w:pPr>
              <w:ind w:firstLine="0"/>
              <w:jc w:val="center"/>
            </w:pPr>
            <w:proofErr w:type="spellStart"/>
            <w:r w:rsidRPr="00594CB6">
              <w:rPr>
                <w:lang w:val="en-US"/>
              </w:rPr>
              <w:t>idProfession</w:t>
            </w:r>
            <w:proofErr w:type="spellEnd"/>
          </w:p>
        </w:tc>
        <w:tc>
          <w:tcPr>
            <w:tcW w:w="4813" w:type="dxa"/>
            <w:vAlign w:val="center"/>
          </w:tcPr>
          <w:p w:rsidR="008003D6" w:rsidRDefault="00594CB6" w:rsidP="00594CB6">
            <w:pPr>
              <w:ind w:firstLine="0"/>
              <w:jc w:val="center"/>
            </w:pPr>
            <w:r>
              <w:t>–</w:t>
            </w:r>
          </w:p>
        </w:tc>
      </w:tr>
      <w:tr w:rsidR="008003D6" w:rsidTr="004766DE">
        <w:trPr>
          <w:trHeight w:val="454"/>
        </w:trPr>
        <w:tc>
          <w:tcPr>
            <w:tcW w:w="562" w:type="dxa"/>
            <w:vAlign w:val="center"/>
          </w:tcPr>
          <w:p w:rsidR="008003D6" w:rsidRDefault="008003D6" w:rsidP="004766DE">
            <w:pPr>
              <w:ind w:firstLine="0"/>
              <w:jc w:val="center"/>
            </w:pPr>
            <w:r>
              <w:t>12</w:t>
            </w:r>
          </w:p>
        </w:tc>
        <w:tc>
          <w:tcPr>
            <w:tcW w:w="2410" w:type="dxa"/>
            <w:vAlign w:val="center"/>
          </w:tcPr>
          <w:p w:rsidR="008003D6" w:rsidRDefault="00594CB6" w:rsidP="00594CB6">
            <w:pPr>
              <w:ind w:firstLine="0"/>
              <w:jc w:val="center"/>
            </w:pPr>
            <w:r>
              <w:rPr>
                <w:lang w:val="en-US"/>
              </w:rPr>
              <w:t>equipment</w:t>
            </w:r>
          </w:p>
        </w:tc>
        <w:tc>
          <w:tcPr>
            <w:tcW w:w="1276" w:type="dxa"/>
            <w:vAlign w:val="center"/>
          </w:tcPr>
          <w:p w:rsidR="008003D6" w:rsidRPr="00594CB6" w:rsidRDefault="00594CB6" w:rsidP="00594CB6">
            <w:pPr>
              <w:ind w:firstLine="0"/>
              <w:jc w:val="center"/>
            </w:pPr>
            <w:proofErr w:type="spellStart"/>
            <w:r w:rsidRPr="00594CB6">
              <w:rPr>
                <w:lang w:val="en-US"/>
              </w:rPr>
              <w:t>idEquipment</w:t>
            </w:r>
            <w:proofErr w:type="spellEnd"/>
          </w:p>
        </w:tc>
        <w:tc>
          <w:tcPr>
            <w:tcW w:w="4813" w:type="dxa"/>
            <w:vAlign w:val="center"/>
          </w:tcPr>
          <w:p w:rsidR="008003D6" w:rsidRDefault="00594CB6" w:rsidP="00594CB6">
            <w:pPr>
              <w:ind w:firstLine="0"/>
              <w:jc w:val="center"/>
            </w:pPr>
            <w:proofErr w:type="spellStart"/>
            <w:r w:rsidRPr="003B2AD5">
              <w:rPr>
                <w:lang w:val="en-US"/>
              </w:rPr>
              <w:t>idProfession</w:t>
            </w:r>
            <w:proofErr w:type="spellEnd"/>
            <w:r w:rsidRPr="003B2AD5">
              <w:t xml:space="preserve"> </w:t>
            </w:r>
            <w:r w:rsidRPr="00DE3A51">
              <w:t>(</w:t>
            </w:r>
            <w:r>
              <w:t>профессия, к которой прилагается данная экипировка);</w:t>
            </w:r>
          </w:p>
        </w:tc>
      </w:tr>
      <w:tr w:rsidR="008003D6" w:rsidTr="004766DE">
        <w:trPr>
          <w:trHeight w:val="454"/>
        </w:trPr>
        <w:tc>
          <w:tcPr>
            <w:tcW w:w="562" w:type="dxa"/>
            <w:vAlign w:val="center"/>
          </w:tcPr>
          <w:p w:rsidR="008003D6" w:rsidRDefault="008003D6" w:rsidP="004766DE">
            <w:pPr>
              <w:ind w:firstLine="0"/>
              <w:jc w:val="center"/>
            </w:pPr>
            <w:r>
              <w:t>13</w:t>
            </w:r>
          </w:p>
        </w:tc>
        <w:tc>
          <w:tcPr>
            <w:tcW w:w="2410" w:type="dxa"/>
            <w:vAlign w:val="center"/>
          </w:tcPr>
          <w:p w:rsidR="008003D6" w:rsidRPr="00594CB6" w:rsidRDefault="00594CB6" w:rsidP="00594CB6">
            <w:pPr>
              <w:ind w:firstLine="0"/>
              <w:jc w:val="center"/>
              <w:rPr>
                <w:lang w:val="en-US"/>
              </w:rPr>
            </w:pPr>
            <w:r>
              <w:rPr>
                <w:lang w:val="en-US"/>
              </w:rPr>
              <w:t>coordinator</w:t>
            </w:r>
          </w:p>
        </w:tc>
        <w:tc>
          <w:tcPr>
            <w:tcW w:w="1276" w:type="dxa"/>
            <w:vAlign w:val="center"/>
          </w:tcPr>
          <w:p w:rsidR="008003D6" w:rsidRPr="00594CB6" w:rsidRDefault="00594CB6" w:rsidP="00594CB6">
            <w:pPr>
              <w:ind w:firstLine="0"/>
              <w:jc w:val="center"/>
              <w:rPr>
                <w:lang w:val="en-US"/>
              </w:rPr>
            </w:pPr>
            <w:proofErr w:type="spellStart"/>
            <w:r w:rsidRPr="00594CB6">
              <w:rPr>
                <w:lang w:val="en-US"/>
              </w:rPr>
              <w:t>idTeam</w:t>
            </w:r>
            <w:proofErr w:type="spellEnd"/>
          </w:p>
        </w:tc>
        <w:tc>
          <w:tcPr>
            <w:tcW w:w="4813" w:type="dxa"/>
            <w:vAlign w:val="center"/>
          </w:tcPr>
          <w:p w:rsidR="008003D6" w:rsidRPr="00594CB6" w:rsidRDefault="00594CB6" w:rsidP="00594CB6">
            <w:pPr>
              <w:ind w:firstLine="0"/>
              <w:jc w:val="center"/>
            </w:pPr>
            <w:proofErr w:type="spellStart"/>
            <w:r>
              <w:rPr>
                <w:lang w:val="en-US"/>
              </w:rPr>
              <w:t>idRegion</w:t>
            </w:r>
            <w:proofErr w:type="spellEnd"/>
            <w:r>
              <w:rPr>
                <w:lang w:val="en-US"/>
              </w:rPr>
              <w:t xml:space="preserve"> </w:t>
            </w:r>
            <w:r>
              <w:t>(номер региона)</w:t>
            </w:r>
          </w:p>
        </w:tc>
      </w:tr>
    </w:tbl>
    <w:p w:rsidR="008003D6" w:rsidRDefault="008003D6" w:rsidP="00594CB6">
      <w:pPr>
        <w:ind w:firstLine="0"/>
      </w:pPr>
    </w:p>
    <w:p w:rsidR="00CF18B8" w:rsidRDefault="00CF18B8" w:rsidP="004766DE">
      <w:r w:rsidRPr="00A16EA8">
        <w:t>В дальнейшем построении схемы реляционной базы данных ключи будут служить для организации связей между отношениями</w:t>
      </w:r>
      <w:r>
        <w:t>.</w:t>
      </w:r>
    </w:p>
    <w:p w:rsidR="00CF18B8" w:rsidRDefault="00CF18B8" w:rsidP="004766DE">
      <w:r>
        <w:t xml:space="preserve">Таким образом, ненормализованная схема базы данных </w:t>
      </w:r>
      <w:proofErr w:type="gramStart"/>
      <w:r>
        <w:t>представ</w:t>
      </w:r>
      <w:r w:rsidR="004766DE">
        <w:t>-</w:t>
      </w:r>
      <w:r>
        <w:t>лена</w:t>
      </w:r>
      <w:proofErr w:type="gramEnd"/>
      <w:r>
        <w:t xml:space="preserve"> в приложении </w:t>
      </w:r>
      <w:r>
        <w:rPr>
          <w:lang w:val="en-US"/>
        </w:rPr>
        <w:t>B</w:t>
      </w:r>
      <w:r w:rsidRPr="00090BCC">
        <w:t xml:space="preserve"> </w:t>
      </w:r>
      <w:r>
        <w:t xml:space="preserve">на рисунке </w:t>
      </w:r>
      <w:r>
        <w:rPr>
          <w:lang w:val="en-US"/>
        </w:rPr>
        <w:t>B</w:t>
      </w:r>
      <w:r>
        <w:t>.1.</w:t>
      </w:r>
    </w:p>
    <w:p w:rsidR="00CF18B8" w:rsidRPr="00CF18B8" w:rsidRDefault="00CF18B8" w:rsidP="00265155">
      <w:pPr>
        <w:pStyle w:val="2"/>
        <w:ind w:firstLine="851"/>
        <w:jc w:val="both"/>
      </w:pPr>
      <w:bookmarkStart w:id="32" w:name="_Toc57916340"/>
      <w:r w:rsidRPr="00CF18B8">
        <w:t>2.3 </w:t>
      </w:r>
      <w:bookmarkStart w:id="33" w:name="_Toc248171453"/>
      <w:r w:rsidRPr="00CF18B8">
        <w:t>Третья нормальная форма</w:t>
      </w:r>
      <w:bookmarkEnd w:id="32"/>
      <w:bookmarkEnd w:id="33"/>
    </w:p>
    <w:p w:rsidR="00CF18B8" w:rsidRPr="0060553D" w:rsidRDefault="00CF18B8" w:rsidP="004766DE">
      <w:r w:rsidRPr="004766DE">
        <w:t xml:space="preserve">Процесс преобразования базы данных к виду, отвечающему нормальным формам, называется нормализацией. Нормализация </w:t>
      </w:r>
      <w:proofErr w:type="spellStart"/>
      <w:proofErr w:type="gramStart"/>
      <w:r w:rsidRPr="004766DE">
        <w:t>предназ</w:t>
      </w:r>
      <w:r w:rsidR="004766DE" w:rsidRPr="004766DE">
        <w:t>-</w:t>
      </w:r>
      <w:r w:rsidRPr="004766DE">
        <w:t>начена</w:t>
      </w:r>
      <w:proofErr w:type="spellEnd"/>
      <w:proofErr w:type="gramEnd"/>
      <w:r w:rsidRPr="004766DE">
        <w:t xml:space="preserve"> для приведения структуры базы данных к виду, обеспечивающему минимальную избыточность, то есть нормализация не имеет целью уменьшение или увеличение производительности работы или же уменьшение или увеличение объёма БД. Конечной целью нормализации</w:t>
      </w:r>
      <w:r w:rsidRPr="00BE05AB">
        <w:t xml:space="preserve"> является уменьшение </w:t>
      </w:r>
      <w:proofErr w:type="gramStart"/>
      <w:r w:rsidRPr="00BE05AB">
        <w:t>потенциальной</w:t>
      </w:r>
      <w:r w:rsidR="00331CC0">
        <w:t xml:space="preserve"> противоречивости</w:t>
      </w:r>
      <w:proofErr w:type="gramEnd"/>
      <w:r w:rsidR="00331CC0">
        <w:t xml:space="preserve"> хранимой в БД.</w:t>
      </w:r>
    </w:p>
    <w:p w:rsidR="00CF18B8" w:rsidRDefault="00CF18B8" w:rsidP="004766DE">
      <w:r w:rsidRPr="0060553D">
        <w:lastRenderedPageBreak/>
        <w:t>Для реляционных баз данных необходимо, чтобы все отношения базы данных обязательно находились в 1НФ. Нормальные формы более высокого порядка могут использоваться разработчиками по своему усмотрению. Однако грамотный специалист стремится к тому, чтобы довести уровень нормализации базы данных хотя бы до 3НФ, тем самым, исключив из базы данных избыточность и аномалии обновления.</w:t>
      </w:r>
    </w:p>
    <w:p w:rsidR="00CF18B8" w:rsidRDefault="00CF18B8" w:rsidP="004766DE">
      <w:r>
        <w:t xml:space="preserve">Определение 3НФ – </w:t>
      </w:r>
      <w:proofErr w:type="spellStart"/>
      <w:r w:rsidRPr="002F4195">
        <w:t>неключевые</w:t>
      </w:r>
      <w:proofErr w:type="spellEnd"/>
      <w:r w:rsidRPr="002F4195">
        <w:t xml:space="preserve"> атрибуты не должны определять другие </w:t>
      </w:r>
      <w:proofErr w:type="spellStart"/>
      <w:r w:rsidRPr="002F4195">
        <w:t>неключевые</w:t>
      </w:r>
      <w:proofErr w:type="spellEnd"/>
      <w:r w:rsidRPr="002F4195">
        <w:t xml:space="preserve"> атрибуты</w:t>
      </w:r>
      <w:r>
        <w:t>.</w:t>
      </w:r>
    </w:p>
    <w:p w:rsidR="00CF18B8" w:rsidRPr="00CF18B8" w:rsidRDefault="00CF18B8" w:rsidP="004766DE">
      <w:pPr>
        <w:rPr>
          <w:rStyle w:val="tables"/>
          <w:i w:val="0"/>
          <w:lang w:val="ru-RU"/>
        </w:rPr>
      </w:pPr>
      <w:r>
        <w:t xml:space="preserve">Например, изначально </w:t>
      </w:r>
      <w:r w:rsidR="00C1455E">
        <w:rPr>
          <w:lang w:val="en-US"/>
        </w:rPr>
        <w:t>Disaster</w:t>
      </w:r>
      <w:r>
        <w:t xml:space="preserve"> была с полями </w:t>
      </w:r>
      <w:proofErr w:type="spellStart"/>
      <w:r w:rsidR="00C1455E" w:rsidRPr="00C1455E">
        <w:rPr>
          <w:lang w:val="en-US"/>
        </w:rPr>
        <w:t>typeReason</w:t>
      </w:r>
      <w:proofErr w:type="spellEnd"/>
      <w:r w:rsidRPr="004B2C98">
        <w:t xml:space="preserve">, </w:t>
      </w:r>
      <w:r w:rsidR="00C1455E" w:rsidRPr="00C1455E">
        <w:rPr>
          <w:lang w:val="en-US"/>
        </w:rPr>
        <w:t>reason</w:t>
      </w:r>
      <w:r w:rsidR="00C1455E" w:rsidRPr="00C1455E">
        <w:t xml:space="preserve">. </w:t>
      </w:r>
      <w:r w:rsidR="00C1455E">
        <w:t>Может быть несколько причин катастрофы и в данном варианте невозможно построить множество причин к одной катастрофе</w:t>
      </w:r>
      <w:r>
        <w:t>.</w:t>
      </w:r>
    </w:p>
    <w:p w:rsidR="00CF18B8" w:rsidRPr="002F4195" w:rsidRDefault="00CF18B8" w:rsidP="004766DE">
      <w:r>
        <w:t>Поэтому необходимо привести эту таблицу к 3НФ. Результатом приведения будут две таблицы, приведенных на рисунке 2.3.</w:t>
      </w:r>
    </w:p>
    <w:p w:rsidR="00CF18B8" w:rsidRDefault="00CF18B8" w:rsidP="00594CB6">
      <w:pPr>
        <w:ind w:firstLine="0"/>
      </w:pPr>
    </w:p>
    <w:p w:rsidR="00C1455E" w:rsidRDefault="00C1455E" w:rsidP="00C1455E">
      <w:pPr>
        <w:ind w:firstLine="0"/>
        <w:jc w:val="center"/>
      </w:pPr>
      <w:r>
        <w:rPr>
          <w:noProof/>
          <w:lang w:eastAsia="ru-RU"/>
        </w:rPr>
        <w:drawing>
          <wp:inline distT="0" distB="0" distL="0" distR="0" wp14:anchorId="7EB2EBE0" wp14:editId="310FFDC4">
            <wp:extent cx="4267200" cy="124777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247775"/>
                    </a:xfrm>
                    <a:prstGeom prst="rect">
                      <a:avLst/>
                    </a:prstGeom>
                  </pic:spPr>
                </pic:pic>
              </a:graphicData>
            </a:graphic>
          </wp:inline>
        </w:drawing>
      </w:r>
    </w:p>
    <w:p w:rsidR="004766DE" w:rsidRDefault="004766DE" w:rsidP="00C1455E">
      <w:pPr>
        <w:ind w:firstLine="0"/>
        <w:jc w:val="center"/>
      </w:pPr>
    </w:p>
    <w:p w:rsidR="00C1455E" w:rsidRDefault="00C1455E" w:rsidP="004766DE">
      <w:r>
        <w:t xml:space="preserve">Рисунок 2.3 – </w:t>
      </w:r>
      <w:r w:rsidRPr="00C1455E">
        <w:t xml:space="preserve">Результат приведения таблицы </w:t>
      </w:r>
      <w:r w:rsidRPr="00C1455E">
        <w:rPr>
          <w:lang w:val="en-US"/>
        </w:rPr>
        <w:t>Disaster</w:t>
      </w:r>
      <w:r w:rsidRPr="00C1455E">
        <w:t xml:space="preserve"> к 3НФ</w:t>
      </w:r>
    </w:p>
    <w:p w:rsidR="00C1455E" w:rsidRPr="004766DE" w:rsidRDefault="00C1455E" w:rsidP="00265155">
      <w:pPr>
        <w:pStyle w:val="2"/>
        <w:ind w:firstLine="851"/>
        <w:jc w:val="both"/>
      </w:pPr>
      <w:bookmarkStart w:id="34" w:name="_Toc57916341"/>
      <w:r w:rsidRPr="004766DE">
        <w:t>2.4 </w:t>
      </w:r>
      <w:bookmarkStart w:id="35" w:name="_Toc248171454"/>
      <w:r w:rsidRPr="004766DE">
        <w:t>Определение ограничений целостности для внешних ключей отношений и для отношений в целом</w:t>
      </w:r>
      <w:bookmarkEnd w:id="34"/>
      <w:bookmarkEnd w:id="35"/>
    </w:p>
    <w:p w:rsidR="00C1455E" w:rsidRDefault="00C1455E" w:rsidP="004766DE">
      <w:r w:rsidRPr="007813C9">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rsidR="00C1455E" w:rsidRDefault="00C1455E" w:rsidP="004766DE">
      <w:pPr>
        <w:rPr>
          <w:i/>
          <w:iCs/>
          <w:lang w:val="en-US"/>
        </w:rPr>
      </w:pPr>
      <w:r w:rsidRPr="00E711C9">
        <w:t>У</w:t>
      </w:r>
      <w:r w:rsidRPr="00C1455E">
        <w:rPr>
          <w:lang w:val="en-US"/>
        </w:rPr>
        <w:t xml:space="preserve"> </w:t>
      </w:r>
      <w:r w:rsidRPr="00E711C9">
        <w:t>проектируемой</w:t>
      </w:r>
      <w:r w:rsidRPr="00C1455E">
        <w:rPr>
          <w:lang w:val="en-US"/>
        </w:rPr>
        <w:t xml:space="preserve"> </w:t>
      </w:r>
      <w:r w:rsidRPr="00E711C9">
        <w:t>базы</w:t>
      </w:r>
      <w:r w:rsidRPr="00C1455E">
        <w:rPr>
          <w:lang w:val="en-US"/>
        </w:rPr>
        <w:t xml:space="preserve"> </w:t>
      </w:r>
      <w:r w:rsidRPr="00E711C9">
        <w:t>следующие</w:t>
      </w:r>
      <w:r w:rsidRPr="00C1455E">
        <w:rPr>
          <w:lang w:val="en-US"/>
        </w:rPr>
        <w:t xml:space="preserve"> </w:t>
      </w:r>
      <w:r w:rsidRPr="00E711C9">
        <w:t>таблицы</w:t>
      </w:r>
      <w:r w:rsidRPr="00C1455E">
        <w:rPr>
          <w:lang w:val="en-US"/>
        </w:rPr>
        <w:t xml:space="preserve"> </w:t>
      </w:r>
      <w:r w:rsidRPr="00E711C9">
        <w:t>будут</w:t>
      </w:r>
      <w:r w:rsidRPr="00C1455E">
        <w:rPr>
          <w:lang w:val="en-US"/>
        </w:rPr>
        <w:t xml:space="preserve"> </w:t>
      </w:r>
      <w:r w:rsidRPr="00E711C9">
        <w:t>иметь</w:t>
      </w:r>
      <w:r w:rsidRPr="00C1455E">
        <w:rPr>
          <w:lang w:val="en-US"/>
        </w:rPr>
        <w:t xml:space="preserve"> </w:t>
      </w:r>
      <w:r w:rsidRPr="00E711C9">
        <w:t>первичные</w:t>
      </w:r>
      <w:r w:rsidRPr="00C1455E">
        <w:rPr>
          <w:lang w:val="en-US"/>
        </w:rPr>
        <w:t xml:space="preserve"> </w:t>
      </w:r>
      <w:r w:rsidRPr="00E711C9">
        <w:t>ключи</w:t>
      </w:r>
      <w:r w:rsidRPr="00C1455E">
        <w:rPr>
          <w:lang w:val="en-US"/>
        </w:rPr>
        <w:t xml:space="preserve">: </w:t>
      </w:r>
      <w:r>
        <w:rPr>
          <w:i/>
          <w:iCs/>
          <w:lang w:val="en-US"/>
        </w:rPr>
        <w:t>team</w:t>
      </w:r>
      <w:r w:rsidRPr="00C1455E">
        <w:rPr>
          <w:i/>
          <w:iCs/>
          <w:lang w:val="en-US"/>
        </w:rPr>
        <w:t xml:space="preserve">, </w:t>
      </w:r>
      <w:proofErr w:type="spellStart"/>
      <w:r>
        <w:rPr>
          <w:i/>
          <w:iCs/>
          <w:lang w:val="en-US"/>
        </w:rPr>
        <w:t>teamPosition</w:t>
      </w:r>
      <w:proofErr w:type="spellEnd"/>
      <w:r w:rsidRPr="00C1455E">
        <w:rPr>
          <w:i/>
          <w:iCs/>
          <w:lang w:val="en-US"/>
        </w:rPr>
        <w:t xml:space="preserve">, </w:t>
      </w:r>
      <w:r>
        <w:rPr>
          <w:i/>
          <w:iCs/>
          <w:lang w:val="en-US"/>
        </w:rPr>
        <w:t xml:space="preserve">people, </w:t>
      </w:r>
      <w:proofErr w:type="spellStart"/>
      <w:r>
        <w:rPr>
          <w:i/>
          <w:iCs/>
          <w:lang w:val="en-US"/>
        </w:rPr>
        <w:t>missingPeople</w:t>
      </w:r>
      <w:proofErr w:type="spellEnd"/>
      <w:r>
        <w:rPr>
          <w:i/>
          <w:iCs/>
          <w:lang w:val="en-US"/>
        </w:rPr>
        <w:t xml:space="preserve"> coordinator, user, profession, equipment, reason, disaster, region, department, </w:t>
      </w:r>
      <w:proofErr w:type="spellStart"/>
      <w:r>
        <w:rPr>
          <w:i/>
          <w:iCs/>
          <w:lang w:val="en-US"/>
        </w:rPr>
        <w:t>mainDepartment</w:t>
      </w:r>
      <w:proofErr w:type="spellEnd"/>
      <w:r>
        <w:rPr>
          <w:i/>
          <w:iCs/>
          <w:lang w:val="en-US"/>
        </w:rPr>
        <w:t>.</w:t>
      </w:r>
    </w:p>
    <w:p w:rsidR="00E3375C" w:rsidRPr="004766DE" w:rsidRDefault="00E3375C" w:rsidP="00265155">
      <w:pPr>
        <w:pStyle w:val="2"/>
        <w:ind w:firstLine="851"/>
        <w:jc w:val="both"/>
      </w:pPr>
      <w:bookmarkStart w:id="36" w:name="_Toc248171455"/>
      <w:bookmarkStart w:id="37" w:name="_Toc57916342"/>
      <w:r w:rsidRPr="004766DE">
        <w:t>2.5 Графическое представление связей между внешними и первичными ключами</w:t>
      </w:r>
      <w:bookmarkEnd w:id="36"/>
      <w:bookmarkEnd w:id="37"/>
    </w:p>
    <w:p w:rsidR="00E3375C" w:rsidRPr="0060553D" w:rsidRDefault="00E3375C" w:rsidP="004766DE">
      <w:r>
        <w:t xml:space="preserve">По результатам нормализации, определении первичных и внешних ключей, связей между сущностями, была получена схема реляционной базы данных, представленная в приложении </w:t>
      </w:r>
      <w:r>
        <w:rPr>
          <w:lang w:val="en-US"/>
        </w:rPr>
        <w:t>B</w:t>
      </w:r>
      <w:r>
        <w:t xml:space="preserve"> на рисунке </w:t>
      </w:r>
      <w:r>
        <w:rPr>
          <w:lang w:val="en-US"/>
        </w:rPr>
        <w:t>B</w:t>
      </w:r>
      <w:r>
        <w:t>.2</w:t>
      </w:r>
      <w:r w:rsidRPr="0060553D">
        <w:t xml:space="preserve">. </w:t>
      </w:r>
      <w:r>
        <w:t xml:space="preserve">На ней изображаются все отношения базы данных, а также </w:t>
      </w:r>
      <w:r w:rsidRPr="0060553D">
        <w:t>связей между внешними и первичными ключами.</w:t>
      </w:r>
      <w:r>
        <w:t xml:space="preserve"> </w:t>
      </w:r>
    </w:p>
    <w:p w:rsidR="00E3375C" w:rsidRPr="00573206" w:rsidRDefault="005D2827" w:rsidP="00265155">
      <w:pPr>
        <w:pStyle w:val="1"/>
        <w:ind w:firstLine="851"/>
        <w:jc w:val="both"/>
      </w:pPr>
      <w:bookmarkStart w:id="38" w:name="_Toc248171456"/>
      <w:bookmarkStart w:id="39" w:name="_Toc57916343"/>
      <w:r w:rsidRPr="00573206">
        <w:lastRenderedPageBreak/>
        <w:t>3 </w:t>
      </w:r>
      <w:r w:rsidR="00E3375C" w:rsidRPr="00573206">
        <w:t>Создание спроектированной базы данных</w:t>
      </w:r>
      <w:bookmarkEnd w:id="38"/>
      <w:bookmarkEnd w:id="39"/>
    </w:p>
    <w:p w:rsidR="00E3375C" w:rsidRDefault="00E3375C" w:rsidP="00573206">
      <w:r>
        <w:t xml:space="preserve">Для реализации спроектированной базы данных была выбрана система управления базами данных </w:t>
      </w:r>
      <w:r w:rsidRPr="7075978E">
        <w:rPr>
          <w:lang w:val="en-US"/>
        </w:rPr>
        <w:t>SQL</w:t>
      </w:r>
      <w:r>
        <w:t>. Это обусловлено следующими причинами</w:t>
      </w:r>
      <w:r w:rsidRPr="00E3375C">
        <w:t>:</w:t>
      </w:r>
    </w:p>
    <w:p w:rsidR="00E3375C" w:rsidRDefault="00E3375C" w:rsidP="00573206">
      <w:r w:rsidRPr="00E3375C">
        <w:t>1.</w:t>
      </w:r>
      <w:r>
        <w:rPr>
          <w:lang w:val="en-US"/>
        </w:rPr>
        <w:t> </w:t>
      </w:r>
      <w:r w:rsidRPr="7075978E">
        <w:rPr>
          <w:lang w:val="en-US"/>
        </w:rPr>
        <w:t>SQL</w:t>
      </w:r>
      <w:r>
        <w:t xml:space="preserve"> довольно широко распространена</w:t>
      </w:r>
      <w:r w:rsidRPr="00E3375C">
        <w:t>;</w:t>
      </w:r>
    </w:p>
    <w:p w:rsidR="00E3375C" w:rsidRPr="00E3375C" w:rsidRDefault="00E3375C" w:rsidP="00573206">
      <w:r>
        <w:t>2.</w:t>
      </w:r>
      <w:r>
        <w:rPr>
          <w:lang w:val="en-US"/>
        </w:rPr>
        <w:t> </w:t>
      </w:r>
      <w:r>
        <w:t>является свободно распространяемой</w:t>
      </w:r>
      <w:r w:rsidRPr="00E3375C">
        <w:t>;</w:t>
      </w:r>
    </w:p>
    <w:p w:rsidR="00E3375C" w:rsidRDefault="00E3375C" w:rsidP="00573206">
      <w:r w:rsidRPr="00E3375C">
        <w:t>3.</w:t>
      </w:r>
      <w:r>
        <w:rPr>
          <w:lang w:val="en-US"/>
        </w:rPr>
        <w:t> </w:t>
      </w:r>
      <w:r w:rsidRPr="7075978E">
        <w:rPr>
          <w:lang w:val="en-US"/>
        </w:rPr>
        <w:t>SQL</w:t>
      </w:r>
      <w:r>
        <w:t xml:space="preserve"> поддерживается большинством применяемых средств доступа к данным.</w:t>
      </w:r>
    </w:p>
    <w:p w:rsidR="00E3375C" w:rsidRDefault="00E3375C" w:rsidP="00573206">
      <w:r>
        <w:t xml:space="preserve">В создаваемой базе данных будут использоваться следующие типы данных </w:t>
      </w:r>
      <w:r w:rsidRPr="00AE51F2">
        <w:t>[3]</w:t>
      </w:r>
      <w:r>
        <w:t>:</w:t>
      </w:r>
    </w:p>
    <w:p w:rsidR="00E3375C" w:rsidRPr="005D2827" w:rsidRDefault="005D2827" w:rsidP="00573206">
      <w:r w:rsidRPr="005D2827">
        <w:t>1.</w:t>
      </w:r>
      <w:r>
        <w:rPr>
          <w:lang w:val="en-US"/>
        </w:rPr>
        <w:t> </w:t>
      </w:r>
      <w:proofErr w:type="spellStart"/>
      <w:r>
        <w:rPr>
          <w:lang w:val="en-US"/>
        </w:rPr>
        <w:t>int</w:t>
      </w:r>
      <w:proofErr w:type="spellEnd"/>
      <w:r w:rsidR="00E3375C" w:rsidRPr="00F13121">
        <w:t xml:space="preserve"> </w:t>
      </w:r>
      <w:r>
        <w:t>– ц</w:t>
      </w:r>
      <w:r w:rsidR="00E3375C">
        <w:t>елочисленный тип. Размер – 4 байта</w:t>
      </w:r>
      <w:r w:rsidRPr="005D2827">
        <w:t>;</w:t>
      </w:r>
    </w:p>
    <w:p w:rsidR="00E3375C" w:rsidRPr="005D2827" w:rsidRDefault="005D2827" w:rsidP="00573206">
      <w:r w:rsidRPr="005D2827">
        <w:t>2.</w:t>
      </w:r>
      <w:r>
        <w:rPr>
          <w:lang w:val="en-US"/>
        </w:rPr>
        <w:t> </w:t>
      </w:r>
      <w:proofErr w:type="spellStart"/>
      <w:r>
        <w:t>nvarchar</w:t>
      </w:r>
      <w:proofErr w:type="spellEnd"/>
      <w:r>
        <w:t xml:space="preserve"> – с</w:t>
      </w:r>
      <w:r w:rsidR="00E3375C">
        <w:t>троковый тип</w:t>
      </w:r>
      <w:r w:rsidRPr="005D2827">
        <w:t>;</w:t>
      </w:r>
    </w:p>
    <w:p w:rsidR="00E3375C" w:rsidRPr="00F13121" w:rsidRDefault="005D2827" w:rsidP="00573206">
      <w:r w:rsidRPr="005D2827">
        <w:t>3.</w:t>
      </w:r>
      <w:r>
        <w:rPr>
          <w:lang w:val="en-US"/>
        </w:rPr>
        <w:t> </w:t>
      </w:r>
      <w:proofErr w:type="spellStart"/>
      <w:r w:rsidRPr="005D2827">
        <w:t>date</w:t>
      </w:r>
      <w:proofErr w:type="spellEnd"/>
      <w:r>
        <w:t xml:space="preserve"> – т</w:t>
      </w:r>
      <w:r w:rsidR="00E3375C">
        <w:t>ип, определяющий дату.</w:t>
      </w:r>
    </w:p>
    <w:p w:rsidR="00E3375C" w:rsidRPr="00D04524" w:rsidRDefault="00E3375C" w:rsidP="00573206">
      <w:r>
        <w:t>Опишем все таблицы, которые будут созданы в базе данных.</w:t>
      </w:r>
    </w:p>
    <w:p w:rsidR="00A574DC" w:rsidRPr="0092331D" w:rsidRDefault="00A574DC" w:rsidP="00573206">
      <w:r>
        <w:t xml:space="preserve">Таблица </w:t>
      </w:r>
      <w:r>
        <w:rPr>
          <w:rStyle w:val="tables"/>
        </w:rPr>
        <w:t>user</w:t>
      </w:r>
      <w:r w:rsidRPr="00A574DC">
        <w:rPr>
          <w:rStyle w:val="tables"/>
          <w:lang w:val="ru-RU"/>
        </w:rPr>
        <w:t xml:space="preserve"> </w:t>
      </w:r>
      <w:r>
        <w:t>содержит данные зарегистрированного пользователя. Ее структура приведена в таблице 3.1.</w:t>
      </w:r>
    </w:p>
    <w:p w:rsidR="00E3375C" w:rsidRDefault="00E3375C" w:rsidP="00E3375C"/>
    <w:p w:rsidR="00A574DC" w:rsidRPr="005B4D57" w:rsidRDefault="00A574DC" w:rsidP="00573206">
      <w:pPr>
        <w:ind w:firstLine="0"/>
      </w:pPr>
      <w:r w:rsidRPr="00573206">
        <w:rPr>
          <w:b/>
        </w:rPr>
        <w:t>Таблица 3.1</w:t>
      </w:r>
      <w:r>
        <w:t xml:space="preserve"> – </w:t>
      </w:r>
      <w:r w:rsidRPr="00A574DC">
        <w:t xml:space="preserve">Характеристика атрибутов таблицы </w:t>
      </w:r>
      <w:r w:rsidRPr="00D34A5F">
        <w:rPr>
          <w:rStyle w:val="tables"/>
          <w:i w:val="0"/>
        </w:rPr>
        <w:t>user</w:t>
      </w:r>
    </w:p>
    <w:tbl>
      <w:tblPr>
        <w:tblStyle w:val="ac"/>
        <w:tblW w:w="0" w:type="auto"/>
        <w:tblLook w:val="04A0" w:firstRow="1" w:lastRow="0" w:firstColumn="1" w:lastColumn="0" w:noHBand="0" w:noVBand="1"/>
      </w:tblPr>
      <w:tblGrid>
        <w:gridCol w:w="1980"/>
        <w:gridCol w:w="1701"/>
        <w:gridCol w:w="5380"/>
      </w:tblGrid>
      <w:tr w:rsidR="005D2827" w:rsidTr="00A574DC">
        <w:tc>
          <w:tcPr>
            <w:tcW w:w="1980" w:type="dxa"/>
            <w:vAlign w:val="center"/>
          </w:tcPr>
          <w:p w:rsidR="005D2827" w:rsidRPr="005D2827" w:rsidRDefault="005D2827" w:rsidP="00A574DC">
            <w:pPr>
              <w:ind w:firstLine="0"/>
              <w:jc w:val="center"/>
              <w:rPr>
                <w:b/>
              </w:rPr>
            </w:pPr>
            <w:r w:rsidRPr="005D2827">
              <w:rPr>
                <w:b/>
              </w:rPr>
              <w:t>Имя атрибута</w:t>
            </w:r>
          </w:p>
        </w:tc>
        <w:tc>
          <w:tcPr>
            <w:tcW w:w="1701" w:type="dxa"/>
            <w:vAlign w:val="center"/>
          </w:tcPr>
          <w:p w:rsidR="005D2827" w:rsidRPr="005D2827" w:rsidRDefault="005D2827" w:rsidP="00A574DC">
            <w:pPr>
              <w:ind w:firstLine="0"/>
              <w:jc w:val="center"/>
              <w:rPr>
                <w:b/>
              </w:rPr>
            </w:pPr>
            <w:r w:rsidRPr="005D2827">
              <w:rPr>
                <w:b/>
              </w:rPr>
              <w:t>Тип</w:t>
            </w:r>
          </w:p>
        </w:tc>
        <w:tc>
          <w:tcPr>
            <w:tcW w:w="5380" w:type="dxa"/>
            <w:vAlign w:val="center"/>
          </w:tcPr>
          <w:p w:rsidR="005D2827" w:rsidRPr="005D2827" w:rsidRDefault="005D2827" w:rsidP="00A574DC">
            <w:pPr>
              <w:ind w:firstLine="0"/>
              <w:jc w:val="center"/>
              <w:rPr>
                <w:b/>
              </w:rPr>
            </w:pPr>
            <w:r w:rsidRPr="005D2827">
              <w:rPr>
                <w:b/>
              </w:rPr>
              <w:t>Описание</w:t>
            </w:r>
          </w:p>
        </w:tc>
      </w:tr>
      <w:tr w:rsidR="005D2827" w:rsidTr="00A574DC">
        <w:tc>
          <w:tcPr>
            <w:tcW w:w="1980" w:type="dxa"/>
            <w:vAlign w:val="center"/>
          </w:tcPr>
          <w:p w:rsidR="005D2827" w:rsidRDefault="00A574DC" w:rsidP="00A574DC">
            <w:pPr>
              <w:ind w:firstLine="0"/>
              <w:jc w:val="center"/>
            </w:pPr>
            <w:proofErr w:type="spellStart"/>
            <w:r w:rsidRPr="00A574DC">
              <w:t>idUser</w:t>
            </w:r>
            <w:proofErr w:type="spellEnd"/>
          </w:p>
        </w:tc>
        <w:tc>
          <w:tcPr>
            <w:tcW w:w="1701" w:type="dxa"/>
            <w:vAlign w:val="center"/>
          </w:tcPr>
          <w:p w:rsidR="005D2827" w:rsidRDefault="00A574DC" w:rsidP="00A574DC">
            <w:pPr>
              <w:ind w:firstLine="0"/>
              <w:jc w:val="center"/>
            </w:pPr>
            <w:proofErr w:type="spellStart"/>
            <w:r w:rsidRPr="00A574DC">
              <w:t>int</w:t>
            </w:r>
            <w:proofErr w:type="spellEnd"/>
          </w:p>
        </w:tc>
        <w:tc>
          <w:tcPr>
            <w:tcW w:w="5380" w:type="dxa"/>
            <w:vAlign w:val="center"/>
          </w:tcPr>
          <w:p w:rsidR="005D2827" w:rsidRDefault="00A574DC" w:rsidP="00A574DC">
            <w:pPr>
              <w:ind w:firstLine="0"/>
              <w:jc w:val="center"/>
            </w:pPr>
            <w:r>
              <w:t>Идентификатор пользователя. Ключевой атрибут</w:t>
            </w:r>
          </w:p>
        </w:tc>
      </w:tr>
      <w:tr w:rsidR="00A574DC" w:rsidRPr="00A574DC" w:rsidTr="00A574DC">
        <w:tc>
          <w:tcPr>
            <w:tcW w:w="1980" w:type="dxa"/>
            <w:vAlign w:val="center"/>
          </w:tcPr>
          <w:p w:rsidR="00A574DC" w:rsidRDefault="00A574DC" w:rsidP="00A574DC">
            <w:pPr>
              <w:ind w:firstLine="0"/>
              <w:jc w:val="center"/>
            </w:pPr>
            <w:proofErr w:type="spellStart"/>
            <w:r w:rsidRPr="00A574DC">
              <w:t>login</w:t>
            </w:r>
            <w:proofErr w:type="spellEnd"/>
          </w:p>
        </w:tc>
        <w:tc>
          <w:tcPr>
            <w:tcW w:w="1701" w:type="dxa"/>
            <w:vAlign w:val="center"/>
          </w:tcPr>
          <w:p w:rsidR="00A574DC" w:rsidRDefault="00A574DC" w:rsidP="00A574DC">
            <w:pPr>
              <w:ind w:firstLine="0"/>
              <w:jc w:val="center"/>
            </w:pPr>
            <w:proofErr w:type="spellStart"/>
            <w:r w:rsidRPr="00A574DC">
              <w:t>nvarchar</w:t>
            </w:r>
            <w:proofErr w:type="spellEnd"/>
            <w:r w:rsidRPr="00A574DC">
              <w:t>(50)</w:t>
            </w:r>
          </w:p>
        </w:tc>
        <w:tc>
          <w:tcPr>
            <w:tcW w:w="5380" w:type="dxa"/>
            <w:vAlign w:val="center"/>
          </w:tcPr>
          <w:p w:rsidR="00A574DC" w:rsidRPr="00A574DC" w:rsidRDefault="00A574DC" w:rsidP="00A574DC">
            <w:pPr>
              <w:ind w:firstLine="0"/>
              <w:jc w:val="center"/>
              <w:rPr>
                <w:lang w:val="en-US"/>
              </w:rPr>
            </w:pPr>
            <w:r>
              <w:t>Логин</w:t>
            </w:r>
            <w:r w:rsidRPr="00A574DC">
              <w:rPr>
                <w:lang w:val="en-US"/>
              </w:rPr>
              <w:t xml:space="preserve"> </w:t>
            </w:r>
            <w:r>
              <w:t>пользователя</w:t>
            </w:r>
          </w:p>
        </w:tc>
      </w:tr>
      <w:tr w:rsidR="00A574DC" w:rsidRPr="00A574DC" w:rsidTr="00A574DC">
        <w:tc>
          <w:tcPr>
            <w:tcW w:w="1980" w:type="dxa"/>
            <w:vAlign w:val="center"/>
          </w:tcPr>
          <w:p w:rsidR="00A574DC" w:rsidRPr="00A574DC" w:rsidRDefault="00A574DC" w:rsidP="00A574DC">
            <w:pPr>
              <w:ind w:firstLine="0"/>
              <w:jc w:val="center"/>
              <w:rPr>
                <w:lang w:val="en-US"/>
              </w:rPr>
            </w:pPr>
            <w:r w:rsidRPr="00A574DC">
              <w:rPr>
                <w:lang w:val="en-US"/>
              </w:rPr>
              <w:t>password</w:t>
            </w:r>
          </w:p>
        </w:tc>
        <w:tc>
          <w:tcPr>
            <w:tcW w:w="1701" w:type="dxa"/>
            <w:vAlign w:val="center"/>
          </w:tcPr>
          <w:p w:rsidR="00A574DC" w:rsidRPr="00A574DC" w:rsidRDefault="00A574DC" w:rsidP="00A574DC">
            <w:pPr>
              <w:ind w:firstLine="0"/>
              <w:jc w:val="center"/>
              <w:rPr>
                <w:lang w:val="en-US"/>
              </w:rPr>
            </w:pPr>
            <w:proofErr w:type="spellStart"/>
            <w:r w:rsidRPr="00A574DC">
              <w:rPr>
                <w:lang w:val="en-US"/>
              </w:rPr>
              <w:t>nvarchar</w:t>
            </w:r>
            <w:proofErr w:type="spellEnd"/>
            <w:r w:rsidRPr="00A574DC">
              <w:rPr>
                <w:lang w:val="en-US"/>
              </w:rPr>
              <w:t>(50)</w:t>
            </w:r>
          </w:p>
        </w:tc>
        <w:tc>
          <w:tcPr>
            <w:tcW w:w="5380" w:type="dxa"/>
            <w:vAlign w:val="center"/>
          </w:tcPr>
          <w:p w:rsidR="00A574DC" w:rsidRPr="00A574DC" w:rsidRDefault="00A574DC" w:rsidP="00A574DC">
            <w:pPr>
              <w:ind w:firstLine="0"/>
              <w:jc w:val="center"/>
              <w:rPr>
                <w:lang w:val="en-US"/>
              </w:rPr>
            </w:pPr>
            <w:r>
              <w:t>Пароль</w:t>
            </w:r>
            <w:r w:rsidRPr="00A574DC">
              <w:rPr>
                <w:lang w:val="en-US"/>
              </w:rPr>
              <w:t xml:space="preserve"> </w:t>
            </w:r>
            <w:r>
              <w:t>пользователя</w:t>
            </w:r>
          </w:p>
        </w:tc>
      </w:tr>
      <w:tr w:rsidR="00A574DC" w:rsidRPr="00A574DC" w:rsidTr="00A574DC">
        <w:tc>
          <w:tcPr>
            <w:tcW w:w="1980" w:type="dxa"/>
            <w:vAlign w:val="center"/>
          </w:tcPr>
          <w:p w:rsidR="00A574DC" w:rsidRPr="00A574DC" w:rsidRDefault="00A574DC" w:rsidP="00A574DC">
            <w:pPr>
              <w:ind w:firstLine="0"/>
              <w:jc w:val="center"/>
              <w:rPr>
                <w:lang w:val="en-US"/>
              </w:rPr>
            </w:pPr>
            <w:r w:rsidRPr="00A574DC">
              <w:rPr>
                <w:lang w:val="en-US"/>
              </w:rPr>
              <w:t>family</w:t>
            </w:r>
          </w:p>
        </w:tc>
        <w:tc>
          <w:tcPr>
            <w:tcW w:w="1701" w:type="dxa"/>
            <w:vAlign w:val="center"/>
          </w:tcPr>
          <w:p w:rsidR="00A574DC" w:rsidRPr="00A574DC" w:rsidRDefault="00A574DC" w:rsidP="00A574DC">
            <w:pPr>
              <w:ind w:firstLine="0"/>
              <w:jc w:val="center"/>
              <w:rPr>
                <w:lang w:val="en-US"/>
              </w:rPr>
            </w:pPr>
            <w:proofErr w:type="spellStart"/>
            <w:r w:rsidRPr="00A574DC">
              <w:rPr>
                <w:lang w:val="en-US"/>
              </w:rPr>
              <w:t>nvarchar</w:t>
            </w:r>
            <w:proofErr w:type="spellEnd"/>
            <w:r w:rsidRPr="00A574DC">
              <w:rPr>
                <w:lang w:val="en-US"/>
              </w:rPr>
              <w:t>(50)</w:t>
            </w:r>
          </w:p>
        </w:tc>
        <w:tc>
          <w:tcPr>
            <w:tcW w:w="5380" w:type="dxa"/>
            <w:vAlign w:val="center"/>
          </w:tcPr>
          <w:p w:rsidR="00A574DC" w:rsidRPr="00A574DC" w:rsidRDefault="00A574DC" w:rsidP="00A574DC">
            <w:pPr>
              <w:ind w:firstLine="0"/>
              <w:jc w:val="center"/>
            </w:pPr>
            <w:r>
              <w:t>Фамилия пользователя</w:t>
            </w:r>
          </w:p>
        </w:tc>
      </w:tr>
      <w:tr w:rsidR="005D2827" w:rsidRPr="00A574DC" w:rsidTr="00A574DC">
        <w:tc>
          <w:tcPr>
            <w:tcW w:w="1980" w:type="dxa"/>
            <w:vAlign w:val="center"/>
          </w:tcPr>
          <w:p w:rsidR="005D2827" w:rsidRPr="00A574DC" w:rsidRDefault="00A574DC" w:rsidP="00A574DC">
            <w:pPr>
              <w:ind w:firstLine="0"/>
              <w:jc w:val="center"/>
              <w:rPr>
                <w:lang w:val="en-US"/>
              </w:rPr>
            </w:pPr>
            <w:r w:rsidRPr="00A574DC">
              <w:rPr>
                <w:lang w:val="en-US"/>
              </w:rPr>
              <w:t>name</w:t>
            </w:r>
          </w:p>
        </w:tc>
        <w:tc>
          <w:tcPr>
            <w:tcW w:w="1701" w:type="dxa"/>
            <w:vAlign w:val="center"/>
          </w:tcPr>
          <w:p w:rsidR="005D2827" w:rsidRPr="00A574DC" w:rsidRDefault="00A574DC" w:rsidP="00A574DC">
            <w:pPr>
              <w:ind w:firstLine="0"/>
              <w:jc w:val="center"/>
              <w:rPr>
                <w:lang w:val="en-US"/>
              </w:rPr>
            </w:pPr>
            <w:proofErr w:type="spellStart"/>
            <w:r w:rsidRPr="00A574DC">
              <w:rPr>
                <w:lang w:val="en-US"/>
              </w:rPr>
              <w:t>nvarchar</w:t>
            </w:r>
            <w:proofErr w:type="spellEnd"/>
            <w:r w:rsidRPr="00A574DC">
              <w:rPr>
                <w:lang w:val="en-US"/>
              </w:rPr>
              <w:t>(50)</w:t>
            </w:r>
          </w:p>
        </w:tc>
        <w:tc>
          <w:tcPr>
            <w:tcW w:w="5380" w:type="dxa"/>
            <w:vAlign w:val="center"/>
          </w:tcPr>
          <w:p w:rsidR="005D2827" w:rsidRPr="00A574DC" w:rsidRDefault="00A574DC" w:rsidP="00A574DC">
            <w:pPr>
              <w:ind w:firstLine="0"/>
              <w:jc w:val="center"/>
            </w:pPr>
            <w:r>
              <w:t>Имя пользователя</w:t>
            </w:r>
          </w:p>
        </w:tc>
      </w:tr>
      <w:tr w:rsidR="00A574DC" w:rsidRPr="00A574DC" w:rsidTr="00A574DC">
        <w:tc>
          <w:tcPr>
            <w:tcW w:w="1980" w:type="dxa"/>
            <w:vAlign w:val="center"/>
          </w:tcPr>
          <w:p w:rsidR="00A574DC" w:rsidRPr="00A574DC" w:rsidRDefault="00A574DC" w:rsidP="00A574DC">
            <w:pPr>
              <w:ind w:firstLine="0"/>
              <w:jc w:val="center"/>
              <w:rPr>
                <w:lang w:val="en-US"/>
              </w:rPr>
            </w:pPr>
            <w:proofErr w:type="spellStart"/>
            <w:r w:rsidRPr="00A574DC">
              <w:rPr>
                <w:lang w:val="en-US"/>
              </w:rPr>
              <w:t>middleName</w:t>
            </w:r>
            <w:proofErr w:type="spellEnd"/>
          </w:p>
        </w:tc>
        <w:tc>
          <w:tcPr>
            <w:tcW w:w="1701" w:type="dxa"/>
            <w:vAlign w:val="center"/>
          </w:tcPr>
          <w:p w:rsidR="00A574DC" w:rsidRPr="00A574DC" w:rsidRDefault="00A574DC" w:rsidP="00A574DC">
            <w:pPr>
              <w:ind w:firstLine="0"/>
              <w:jc w:val="center"/>
              <w:rPr>
                <w:lang w:val="en-US"/>
              </w:rPr>
            </w:pPr>
            <w:proofErr w:type="spellStart"/>
            <w:r w:rsidRPr="00A574DC">
              <w:rPr>
                <w:lang w:val="en-US"/>
              </w:rPr>
              <w:t>nvarchar</w:t>
            </w:r>
            <w:proofErr w:type="spellEnd"/>
            <w:r w:rsidRPr="00A574DC">
              <w:rPr>
                <w:lang w:val="en-US"/>
              </w:rPr>
              <w:t>(50)</w:t>
            </w:r>
          </w:p>
        </w:tc>
        <w:tc>
          <w:tcPr>
            <w:tcW w:w="5380" w:type="dxa"/>
            <w:vAlign w:val="center"/>
          </w:tcPr>
          <w:p w:rsidR="00A574DC" w:rsidRPr="00A574DC" w:rsidRDefault="00A574DC" w:rsidP="00A574DC">
            <w:pPr>
              <w:ind w:firstLine="0"/>
              <w:jc w:val="center"/>
            </w:pPr>
            <w:r>
              <w:t>Отчество пользователя</w:t>
            </w:r>
          </w:p>
        </w:tc>
      </w:tr>
      <w:tr w:rsidR="00A574DC" w:rsidRPr="00A574DC" w:rsidTr="00A574DC">
        <w:tc>
          <w:tcPr>
            <w:tcW w:w="1980" w:type="dxa"/>
            <w:vAlign w:val="center"/>
          </w:tcPr>
          <w:p w:rsidR="00A574DC" w:rsidRPr="00A574DC" w:rsidRDefault="00A574DC" w:rsidP="00A574DC">
            <w:pPr>
              <w:ind w:firstLine="0"/>
              <w:jc w:val="center"/>
              <w:rPr>
                <w:lang w:val="en-US"/>
              </w:rPr>
            </w:pPr>
            <w:proofErr w:type="spellStart"/>
            <w:r w:rsidRPr="00A574DC">
              <w:rPr>
                <w:lang w:val="en-US"/>
              </w:rPr>
              <w:t>idProfession</w:t>
            </w:r>
            <w:proofErr w:type="spellEnd"/>
          </w:p>
        </w:tc>
        <w:tc>
          <w:tcPr>
            <w:tcW w:w="1701" w:type="dxa"/>
            <w:vAlign w:val="center"/>
          </w:tcPr>
          <w:p w:rsidR="00A574DC" w:rsidRPr="00A574DC" w:rsidRDefault="00A574DC" w:rsidP="00A574DC">
            <w:pPr>
              <w:ind w:firstLine="0"/>
              <w:jc w:val="center"/>
              <w:rPr>
                <w:lang w:val="en-US"/>
              </w:rPr>
            </w:pPr>
            <w:proofErr w:type="spellStart"/>
            <w:r w:rsidRPr="00A574DC">
              <w:rPr>
                <w:lang w:val="en-US"/>
              </w:rPr>
              <w:t>int</w:t>
            </w:r>
            <w:proofErr w:type="spellEnd"/>
          </w:p>
        </w:tc>
        <w:tc>
          <w:tcPr>
            <w:tcW w:w="5380" w:type="dxa"/>
            <w:vAlign w:val="center"/>
          </w:tcPr>
          <w:p w:rsidR="00A574DC" w:rsidRPr="00A574DC" w:rsidRDefault="00A574DC" w:rsidP="00A574DC">
            <w:pPr>
              <w:ind w:firstLine="0"/>
              <w:jc w:val="center"/>
            </w:pPr>
            <w:r>
              <w:t>Профессия пользователя</w:t>
            </w:r>
          </w:p>
        </w:tc>
      </w:tr>
      <w:tr w:rsidR="00A574DC" w:rsidRPr="00A574DC" w:rsidTr="00A574DC">
        <w:tc>
          <w:tcPr>
            <w:tcW w:w="1980" w:type="dxa"/>
            <w:vAlign w:val="center"/>
          </w:tcPr>
          <w:p w:rsidR="00A574DC" w:rsidRPr="00A574DC" w:rsidRDefault="00A574DC" w:rsidP="00A574DC">
            <w:pPr>
              <w:ind w:firstLine="0"/>
              <w:jc w:val="center"/>
              <w:rPr>
                <w:lang w:val="en-US"/>
              </w:rPr>
            </w:pPr>
            <w:proofErr w:type="spellStart"/>
            <w:r w:rsidRPr="00A574DC">
              <w:rPr>
                <w:lang w:val="en-US"/>
              </w:rPr>
              <w:t>idTeam</w:t>
            </w:r>
            <w:proofErr w:type="spellEnd"/>
          </w:p>
        </w:tc>
        <w:tc>
          <w:tcPr>
            <w:tcW w:w="1701" w:type="dxa"/>
            <w:vAlign w:val="center"/>
          </w:tcPr>
          <w:p w:rsidR="00A574DC" w:rsidRPr="00A574DC" w:rsidRDefault="00A574DC" w:rsidP="00A574DC">
            <w:pPr>
              <w:ind w:firstLine="0"/>
              <w:jc w:val="center"/>
              <w:rPr>
                <w:lang w:val="en-US"/>
              </w:rPr>
            </w:pPr>
            <w:proofErr w:type="spellStart"/>
            <w:r w:rsidRPr="00A574DC">
              <w:rPr>
                <w:lang w:val="en-US"/>
              </w:rPr>
              <w:t>int</w:t>
            </w:r>
            <w:proofErr w:type="spellEnd"/>
          </w:p>
        </w:tc>
        <w:tc>
          <w:tcPr>
            <w:tcW w:w="5380" w:type="dxa"/>
            <w:vAlign w:val="center"/>
          </w:tcPr>
          <w:p w:rsidR="00A574DC" w:rsidRPr="00A574DC" w:rsidRDefault="00A574DC" w:rsidP="00A574DC">
            <w:pPr>
              <w:ind w:firstLine="0"/>
              <w:jc w:val="center"/>
            </w:pPr>
            <w:r>
              <w:t>Номер команды пользователя. Необязательный атрибут</w:t>
            </w:r>
          </w:p>
        </w:tc>
      </w:tr>
    </w:tbl>
    <w:p w:rsidR="005D2827" w:rsidRDefault="005D2827" w:rsidP="00E3375C"/>
    <w:p w:rsidR="00A574DC" w:rsidRPr="0092331D" w:rsidRDefault="00A574DC" w:rsidP="00573206">
      <w:r>
        <w:t xml:space="preserve">Таблица </w:t>
      </w:r>
      <w:r>
        <w:rPr>
          <w:rStyle w:val="tables"/>
        </w:rPr>
        <w:t>team</w:t>
      </w:r>
      <w:r w:rsidRPr="00A574DC">
        <w:rPr>
          <w:rStyle w:val="tables"/>
          <w:lang w:val="ru-RU"/>
        </w:rPr>
        <w:t xml:space="preserve"> </w:t>
      </w:r>
      <w:r>
        <w:t>содержит данные команды: её название, текущие задания. Ее структура приведена в таблице 3.2.</w:t>
      </w:r>
    </w:p>
    <w:p w:rsidR="00A574DC" w:rsidRDefault="00A574DC" w:rsidP="00A574DC"/>
    <w:p w:rsidR="00A574DC" w:rsidRPr="00A574DC" w:rsidRDefault="00A574DC" w:rsidP="00573206">
      <w:pPr>
        <w:ind w:firstLine="0"/>
        <w:rPr>
          <w:lang w:val="en-US"/>
        </w:rPr>
      </w:pPr>
      <w:r w:rsidRPr="00573206">
        <w:rPr>
          <w:b/>
        </w:rPr>
        <w:t>Таблица 3.2</w:t>
      </w:r>
      <w:r>
        <w:t xml:space="preserve"> – </w:t>
      </w:r>
      <w:r w:rsidRPr="00A574DC">
        <w:t xml:space="preserve">Характеристика атрибутов таблицы </w:t>
      </w:r>
      <w:r w:rsidRPr="00D34A5F">
        <w:rPr>
          <w:rStyle w:val="tables"/>
          <w:i w:val="0"/>
        </w:rPr>
        <w:t>team</w:t>
      </w:r>
    </w:p>
    <w:tbl>
      <w:tblPr>
        <w:tblStyle w:val="ac"/>
        <w:tblW w:w="0" w:type="auto"/>
        <w:tblLook w:val="04A0" w:firstRow="1" w:lastRow="0" w:firstColumn="1" w:lastColumn="0" w:noHBand="0" w:noVBand="1"/>
      </w:tblPr>
      <w:tblGrid>
        <w:gridCol w:w="1980"/>
        <w:gridCol w:w="1701"/>
        <w:gridCol w:w="5380"/>
      </w:tblGrid>
      <w:tr w:rsidR="00A574DC" w:rsidRPr="005D2827" w:rsidTr="004A7DE6">
        <w:tc>
          <w:tcPr>
            <w:tcW w:w="1980" w:type="dxa"/>
            <w:vAlign w:val="center"/>
          </w:tcPr>
          <w:p w:rsidR="00A574DC" w:rsidRPr="005D2827" w:rsidRDefault="00A574DC" w:rsidP="004A7DE6">
            <w:pPr>
              <w:ind w:firstLine="0"/>
              <w:jc w:val="center"/>
              <w:rPr>
                <w:b/>
              </w:rPr>
            </w:pPr>
            <w:r w:rsidRPr="005D2827">
              <w:rPr>
                <w:b/>
              </w:rPr>
              <w:t>Имя атрибута</w:t>
            </w:r>
          </w:p>
        </w:tc>
        <w:tc>
          <w:tcPr>
            <w:tcW w:w="1701" w:type="dxa"/>
            <w:vAlign w:val="center"/>
          </w:tcPr>
          <w:p w:rsidR="00A574DC" w:rsidRPr="005D2827" w:rsidRDefault="00A574DC" w:rsidP="004A7DE6">
            <w:pPr>
              <w:ind w:firstLine="0"/>
              <w:jc w:val="center"/>
              <w:rPr>
                <w:b/>
              </w:rPr>
            </w:pPr>
            <w:r w:rsidRPr="005D2827">
              <w:rPr>
                <w:b/>
              </w:rPr>
              <w:t>Тип</w:t>
            </w:r>
          </w:p>
        </w:tc>
        <w:tc>
          <w:tcPr>
            <w:tcW w:w="5380" w:type="dxa"/>
            <w:vAlign w:val="center"/>
          </w:tcPr>
          <w:p w:rsidR="00A574DC" w:rsidRPr="005D2827" w:rsidRDefault="00A574DC" w:rsidP="004A7DE6">
            <w:pPr>
              <w:ind w:firstLine="0"/>
              <w:jc w:val="center"/>
              <w:rPr>
                <w:b/>
              </w:rPr>
            </w:pPr>
            <w:r w:rsidRPr="005D2827">
              <w:rPr>
                <w:b/>
              </w:rPr>
              <w:t>Описание</w:t>
            </w:r>
          </w:p>
        </w:tc>
      </w:tr>
      <w:tr w:rsidR="00A574DC" w:rsidRPr="005D2827" w:rsidTr="004A7DE6">
        <w:tc>
          <w:tcPr>
            <w:tcW w:w="1980" w:type="dxa"/>
            <w:vAlign w:val="center"/>
          </w:tcPr>
          <w:p w:rsidR="00A574DC" w:rsidRPr="00A574DC" w:rsidRDefault="00A574DC" w:rsidP="004A7DE6">
            <w:pPr>
              <w:ind w:firstLine="0"/>
              <w:jc w:val="center"/>
            </w:pPr>
            <w:proofErr w:type="spellStart"/>
            <w:r w:rsidRPr="00A574DC">
              <w:t>idTeam</w:t>
            </w:r>
            <w:proofErr w:type="spellEnd"/>
          </w:p>
        </w:tc>
        <w:tc>
          <w:tcPr>
            <w:tcW w:w="1701" w:type="dxa"/>
            <w:vAlign w:val="center"/>
          </w:tcPr>
          <w:p w:rsidR="00A574DC" w:rsidRPr="00A574DC" w:rsidRDefault="00A574DC" w:rsidP="004A7DE6">
            <w:pPr>
              <w:ind w:firstLine="0"/>
              <w:jc w:val="center"/>
            </w:pPr>
            <w:proofErr w:type="spellStart"/>
            <w:r w:rsidRPr="00A574DC">
              <w:t>int</w:t>
            </w:r>
            <w:proofErr w:type="spellEnd"/>
          </w:p>
        </w:tc>
        <w:tc>
          <w:tcPr>
            <w:tcW w:w="5380" w:type="dxa"/>
            <w:vAlign w:val="center"/>
          </w:tcPr>
          <w:p w:rsidR="00A574DC" w:rsidRPr="00A574DC" w:rsidRDefault="00A574DC" w:rsidP="004A7DE6">
            <w:pPr>
              <w:ind w:firstLine="0"/>
              <w:jc w:val="center"/>
            </w:pPr>
            <w:r w:rsidRPr="00A574DC">
              <w:t>Идентификатор команды. Ключевой атрибут</w:t>
            </w:r>
          </w:p>
        </w:tc>
      </w:tr>
      <w:tr w:rsidR="00A574DC" w:rsidRPr="005D2827" w:rsidTr="00573206">
        <w:tc>
          <w:tcPr>
            <w:tcW w:w="1980" w:type="dxa"/>
            <w:tcBorders>
              <w:bottom w:val="single" w:sz="4" w:space="0" w:color="auto"/>
            </w:tcBorders>
            <w:vAlign w:val="center"/>
          </w:tcPr>
          <w:p w:rsidR="00A574DC" w:rsidRPr="00A574DC" w:rsidRDefault="00A574DC" w:rsidP="004A7DE6">
            <w:pPr>
              <w:ind w:firstLine="0"/>
              <w:jc w:val="center"/>
            </w:pPr>
            <w:proofErr w:type="spellStart"/>
            <w:r w:rsidRPr="00A574DC">
              <w:t>teamName</w:t>
            </w:r>
            <w:proofErr w:type="spellEnd"/>
          </w:p>
        </w:tc>
        <w:tc>
          <w:tcPr>
            <w:tcW w:w="1701" w:type="dxa"/>
            <w:tcBorders>
              <w:bottom w:val="single" w:sz="4" w:space="0" w:color="auto"/>
            </w:tcBorders>
            <w:vAlign w:val="center"/>
          </w:tcPr>
          <w:p w:rsidR="00A574DC" w:rsidRPr="00A574DC" w:rsidRDefault="00A574DC" w:rsidP="004A7DE6">
            <w:pPr>
              <w:ind w:firstLine="0"/>
              <w:jc w:val="center"/>
            </w:pPr>
            <w:proofErr w:type="spellStart"/>
            <w:r w:rsidRPr="00A574DC">
              <w:t>nvarchar</w:t>
            </w:r>
            <w:proofErr w:type="spellEnd"/>
            <w:r w:rsidRPr="00A574DC">
              <w:t>(50)</w:t>
            </w:r>
          </w:p>
        </w:tc>
        <w:tc>
          <w:tcPr>
            <w:tcW w:w="5380" w:type="dxa"/>
            <w:tcBorders>
              <w:bottom w:val="single" w:sz="4" w:space="0" w:color="auto"/>
            </w:tcBorders>
            <w:vAlign w:val="center"/>
          </w:tcPr>
          <w:p w:rsidR="00A574DC" w:rsidRPr="00A574DC" w:rsidRDefault="00A574DC" w:rsidP="004A7DE6">
            <w:pPr>
              <w:ind w:firstLine="0"/>
              <w:jc w:val="center"/>
            </w:pPr>
            <w:r w:rsidRPr="00A574DC">
              <w:t>Название команды</w:t>
            </w:r>
          </w:p>
        </w:tc>
      </w:tr>
      <w:tr w:rsidR="00A574DC" w:rsidRPr="005D2827" w:rsidTr="00573206">
        <w:tc>
          <w:tcPr>
            <w:tcW w:w="1980" w:type="dxa"/>
            <w:tcBorders>
              <w:bottom w:val="nil"/>
            </w:tcBorders>
            <w:vAlign w:val="center"/>
          </w:tcPr>
          <w:p w:rsidR="00A574DC" w:rsidRPr="00A574DC" w:rsidRDefault="00A574DC" w:rsidP="004A7DE6">
            <w:pPr>
              <w:ind w:firstLine="0"/>
              <w:jc w:val="center"/>
            </w:pPr>
            <w:proofErr w:type="spellStart"/>
            <w:r w:rsidRPr="00A574DC">
              <w:t>idDisaster</w:t>
            </w:r>
            <w:proofErr w:type="spellEnd"/>
          </w:p>
        </w:tc>
        <w:tc>
          <w:tcPr>
            <w:tcW w:w="1701" w:type="dxa"/>
            <w:tcBorders>
              <w:bottom w:val="nil"/>
            </w:tcBorders>
            <w:vAlign w:val="center"/>
          </w:tcPr>
          <w:p w:rsidR="00A574DC" w:rsidRPr="00A574DC" w:rsidRDefault="00A574DC" w:rsidP="004A7DE6">
            <w:pPr>
              <w:ind w:firstLine="0"/>
              <w:jc w:val="center"/>
            </w:pPr>
            <w:proofErr w:type="spellStart"/>
            <w:r w:rsidRPr="00A574DC">
              <w:t>int</w:t>
            </w:r>
            <w:proofErr w:type="spellEnd"/>
          </w:p>
        </w:tc>
        <w:tc>
          <w:tcPr>
            <w:tcW w:w="5380" w:type="dxa"/>
            <w:tcBorders>
              <w:bottom w:val="nil"/>
            </w:tcBorders>
            <w:vAlign w:val="center"/>
          </w:tcPr>
          <w:p w:rsidR="00A574DC" w:rsidRPr="00A574DC" w:rsidRDefault="00A574DC" w:rsidP="004A7DE6">
            <w:pPr>
              <w:ind w:firstLine="0"/>
              <w:jc w:val="center"/>
            </w:pPr>
            <w:r w:rsidRPr="00A574DC">
              <w:t>Номер катастрофы. Необязательный атрибут</w:t>
            </w:r>
          </w:p>
        </w:tc>
      </w:tr>
    </w:tbl>
    <w:p w:rsidR="00573206" w:rsidRDefault="00573206"/>
    <w:p w:rsidR="00573206" w:rsidRDefault="00573206"/>
    <w:p w:rsidR="00573206" w:rsidRDefault="00573206" w:rsidP="00573206">
      <w:pPr>
        <w:ind w:firstLine="0"/>
      </w:pPr>
      <w:r>
        <w:lastRenderedPageBreak/>
        <w:t>Окончание таблицы 3.2</w:t>
      </w:r>
    </w:p>
    <w:tbl>
      <w:tblPr>
        <w:tblStyle w:val="ac"/>
        <w:tblW w:w="0" w:type="auto"/>
        <w:tblLook w:val="04A0" w:firstRow="1" w:lastRow="0" w:firstColumn="1" w:lastColumn="0" w:noHBand="0" w:noVBand="1"/>
      </w:tblPr>
      <w:tblGrid>
        <w:gridCol w:w="1980"/>
        <w:gridCol w:w="1701"/>
        <w:gridCol w:w="5380"/>
      </w:tblGrid>
      <w:tr w:rsidR="00A574DC" w:rsidRPr="005D2827" w:rsidTr="004A7DE6">
        <w:tc>
          <w:tcPr>
            <w:tcW w:w="1980" w:type="dxa"/>
            <w:vAlign w:val="center"/>
          </w:tcPr>
          <w:p w:rsidR="00A574DC" w:rsidRPr="00A574DC" w:rsidRDefault="00A574DC" w:rsidP="004A7DE6">
            <w:pPr>
              <w:ind w:firstLine="0"/>
              <w:jc w:val="center"/>
            </w:pPr>
            <w:proofErr w:type="spellStart"/>
            <w:r w:rsidRPr="00A574DC">
              <w:t>idPeople</w:t>
            </w:r>
            <w:proofErr w:type="spellEnd"/>
          </w:p>
        </w:tc>
        <w:tc>
          <w:tcPr>
            <w:tcW w:w="1701" w:type="dxa"/>
            <w:vAlign w:val="center"/>
          </w:tcPr>
          <w:p w:rsidR="00A574DC" w:rsidRPr="00A574DC" w:rsidRDefault="00A574DC" w:rsidP="004A7DE6">
            <w:pPr>
              <w:ind w:firstLine="0"/>
              <w:jc w:val="center"/>
            </w:pPr>
            <w:proofErr w:type="spellStart"/>
            <w:r w:rsidRPr="00A574DC">
              <w:t>int</w:t>
            </w:r>
            <w:proofErr w:type="spellEnd"/>
          </w:p>
        </w:tc>
        <w:tc>
          <w:tcPr>
            <w:tcW w:w="5380" w:type="dxa"/>
            <w:vAlign w:val="center"/>
          </w:tcPr>
          <w:p w:rsidR="00A574DC" w:rsidRPr="00A574DC" w:rsidRDefault="00A574DC" w:rsidP="00A574DC">
            <w:pPr>
              <w:ind w:firstLine="0"/>
              <w:jc w:val="center"/>
            </w:pPr>
            <w:r w:rsidRPr="00A574DC">
              <w:t>Номер пропавшего. Необязательный атрибут</w:t>
            </w:r>
          </w:p>
        </w:tc>
      </w:tr>
    </w:tbl>
    <w:p w:rsidR="00A574DC" w:rsidRDefault="00A574DC" w:rsidP="00E3375C"/>
    <w:p w:rsidR="00A574DC" w:rsidRPr="0092331D" w:rsidRDefault="00A574DC" w:rsidP="00D34A5F">
      <w:r>
        <w:t xml:space="preserve">Таблица </w:t>
      </w:r>
      <w:r>
        <w:rPr>
          <w:rStyle w:val="tables"/>
        </w:rPr>
        <w:t>teamPosition</w:t>
      </w:r>
      <w:r w:rsidRPr="00A574DC">
        <w:rPr>
          <w:rStyle w:val="tables"/>
          <w:lang w:val="ru-RU"/>
        </w:rPr>
        <w:t xml:space="preserve"> </w:t>
      </w:r>
      <w:r>
        <w:t>содержит данные позиций команды. Ее структура приведена в таблице 3.3.</w:t>
      </w:r>
    </w:p>
    <w:p w:rsidR="00A574DC" w:rsidRDefault="00A574DC" w:rsidP="00A574DC"/>
    <w:p w:rsidR="00A574DC" w:rsidRPr="00A574DC" w:rsidRDefault="00A574DC" w:rsidP="00D34A5F">
      <w:pPr>
        <w:ind w:firstLine="0"/>
        <w:rPr>
          <w:lang w:val="en-US"/>
        </w:rPr>
      </w:pPr>
      <w:r w:rsidRPr="00D34A5F">
        <w:rPr>
          <w:b/>
        </w:rPr>
        <w:t>Таблица 3.3</w:t>
      </w:r>
      <w:r>
        <w:t xml:space="preserve"> – </w:t>
      </w:r>
      <w:r w:rsidRPr="00A574DC">
        <w:t xml:space="preserve">Характеристика атрибутов таблицы </w:t>
      </w:r>
      <w:r w:rsidRPr="00D34A5F">
        <w:rPr>
          <w:rStyle w:val="tables"/>
          <w:i w:val="0"/>
        </w:rPr>
        <w:t>teamPosition</w:t>
      </w:r>
    </w:p>
    <w:tbl>
      <w:tblPr>
        <w:tblStyle w:val="ac"/>
        <w:tblW w:w="0" w:type="auto"/>
        <w:tblLook w:val="04A0" w:firstRow="1" w:lastRow="0" w:firstColumn="1" w:lastColumn="0" w:noHBand="0" w:noVBand="1"/>
      </w:tblPr>
      <w:tblGrid>
        <w:gridCol w:w="2518"/>
        <w:gridCol w:w="1585"/>
        <w:gridCol w:w="4958"/>
      </w:tblGrid>
      <w:tr w:rsidR="00A574DC" w:rsidRPr="005D2827" w:rsidTr="00A574DC">
        <w:tc>
          <w:tcPr>
            <w:tcW w:w="2337" w:type="dxa"/>
            <w:vAlign w:val="center"/>
          </w:tcPr>
          <w:p w:rsidR="00A574DC" w:rsidRPr="005D2827" w:rsidRDefault="00A574DC" w:rsidP="004A7DE6">
            <w:pPr>
              <w:ind w:firstLine="0"/>
              <w:jc w:val="center"/>
              <w:rPr>
                <w:b/>
              </w:rPr>
            </w:pPr>
            <w:r w:rsidRPr="005D2827">
              <w:rPr>
                <w:b/>
              </w:rPr>
              <w:t>Имя атрибута</w:t>
            </w:r>
          </w:p>
        </w:tc>
        <w:tc>
          <w:tcPr>
            <w:tcW w:w="1628" w:type="dxa"/>
            <w:vAlign w:val="center"/>
          </w:tcPr>
          <w:p w:rsidR="00A574DC" w:rsidRPr="005D2827" w:rsidRDefault="00A574DC" w:rsidP="004A7DE6">
            <w:pPr>
              <w:ind w:firstLine="0"/>
              <w:jc w:val="center"/>
              <w:rPr>
                <w:b/>
              </w:rPr>
            </w:pPr>
            <w:r w:rsidRPr="005D2827">
              <w:rPr>
                <w:b/>
              </w:rPr>
              <w:t>Тип</w:t>
            </w:r>
          </w:p>
        </w:tc>
        <w:tc>
          <w:tcPr>
            <w:tcW w:w="5096" w:type="dxa"/>
            <w:vAlign w:val="center"/>
          </w:tcPr>
          <w:p w:rsidR="00A574DC" w:rsidRPr="005D2827" w:rsidRDefault="00A574DC" w:rsidP="004A7DE6">
            <w:pPr>
              <w:ind w:firstLine="0"/>
              <w:jc w:val="center"/>
              <w:rPr>
                <w:b/>
              </w:rPr>
            </w:pPr>
            <w:r w:rsidRPr="005D2827">
              <w:rPr>
                <w:b/>
              </w:rPr>
              <w:t>Описание</w:t>
            </w:r>
          </w:p>
        </w:tc>
      </w:tr>
      <w:tr w:rsidR="00A574DC" w:rsidRPr="007271EC" w:rsidTr="00A574DC">
        <w:tc>
          <w:tcPr>
            <w:tcW w:w="2337" w:type="dxa"/>
            <w:vAlign w:val="center"/>
          </w:tcPr>
          <w:p w:rsidR="00A574DC" w:rsidRPr="007271EC" w:rsidRDefault="00A574DC" w:rsidP="004A7DE6">
            <w:pPr>
              <w:ind w:firstLine="0"/>
              <w:jc w:val="center"/>
            </w:pPr>
            <w:proofErr w:type="spellStart"/>
            <w:r w:rsidRPr="007271EC">
              <w:t>idTeam</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EC4DCA">
            <w:pPr>
              <w:ind w:firstLine="0"/>
              <w:jc w:val="center"/>
            </w:pPr>
            <w:r w:rsidRPr="007271EC">
              <w:t>Идентификатор</w:t>
            </w:r>
            <w:r w:rsidRPr="007271EC">
              <w:rPr>
                <w:lang w:val="en-US"/>
              </w:rPr>
              <w:t xml:space="preserve"> </w:t>
            </w:r>
            <w:r w:rsidRPr="007271EC">
              <w:t>команды</w:t>
            </w:r>
            <w:r w:rsidRPr="007271EC">
              <w:rPr>
                <w:lang w:val="en-US"/>
              </w:rPr>
              <w:t xml:space="preserve">. </w:t>
            </w:r>
            <w:r w:rsidRPr="007271EC">
              <w:t xml:space="preserve">Ключевой атрибут. </w:t>
            </w:r>
          </w:p>
        </w:tc>
      </w:tr>
      <w:tr w:rsidR="00A574DC" w:rsidRPr="007271EC" w:rsidTr="00A574DC">
        <w:tc>
          <w:tcPr>
            <w:tcW w:w="2337" w:type="dxa"/>
            <w:vAlign w:val="center"/>
          </w:tcPr>
          <w:p w:rsidR="00A574DC" w:rsidRPr="007271EC" w:rsidRDefault="00A574DC" w:rsidP="004A7DE6">
            <w:pPr>
              <w:ind w:firstLine="0"/>
              <w:jc w:val="center"/>
              <w:rPr>
                <w:lang w:val="en-US"/>
              </w:rPr>
            </w:pPr>
            <w:proofErr w:type="spellStart"/>
            <w:r w:rsidRPr="007271EC">
              <w:rPr>
                <w:lang w:val="en-US"/>
              </w:rPr>
              <w:t>seniorLifeguard</w:t>
            </w:r>
            <w:proofErr w:type="spellEnd"/>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главный спасатель. Необязательный атрибут</w:t>
            </w:r>
          </w:p>
        </w:tc>
      </w:tr>
      <w:tr w:rsidR="00A574DC" w:rsidRPr="007271EC" w:rsidTr="00A574DC">
        <w:tc>
          <w:tcPr>
            <w:tcW w:w="2337" w:type="dxa"/>
            <w:vAlign w:val="center"/>
          </w:tcPr>
          <w:p w:rsidR="00A574DC" w:rsidRPr="007271EC" w:rsidRDefault="00A574DC" w:rsidP="004A7DE6">
            <w:pPr>
              <w:ind w:firstLine="0"/>
              <w:jc w:val="center"/>
              <w:rPr>
                <w:lang w:val="en-US"/>
              </w:rPr>
            </w:pPr>
            <w:r w:rsidRPr="007271EC">
              <w:rPr>
                <w:lang w:val="en-US"/>
              </w:rPr>
              <w:t>doctor</w:t>
            </w:r>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доктор. Необязательный атрибут</w:t>
            </w:r>
          </w:p>
        </w:tc>
      </w:tr>
      <w:tr w:rsidR="00A574DC" w:rsidRPr="007271EC" w:rsidTr="00A574DC">
        <w:tc>
          <w:tcPr>
            <w:tcW w:w="2337" w:type="dxa"/>
            <w:vAlign w:val="center"/>
          </w:tcPr>
          <w:p w:rsidR="00A574DC" w:rsidRPr="007271EC" w:rsidRDefault="00A574DC" w:rsidP="004A7DE6">
            <w:pPr>
              <w:ind w:firstLine="0"/>
              <w:jc w:val="center"/>
              <w:rPr>
                <w:lang w:val="en-US"/>
              </w:rPr>
            </w:pPr>
            <w:r w:rsidRPr="007271EC">
              <w:rPr>
                <w:lang w:val="en-US"/>
              </w:rPr>
              <w:t>paramedic</w:t>
            </w:r>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фельдшер. Необязательный атрибут</w:t>
            </w:r>
          </w:p>
        </w:tc>
      </w:tr>
      <w:tr w:rsidR="00A574DC" w:rsidRPr="007271EC" w:rsidTr="00A574DC">
        <w:tc>
          <w:tcPr>
            <w:tcW w:w="2337" w:type="dxa"/>
            <w:vAlign w:val="center"/>
          </w:tcPr>
          <w:p w:rsidR="00A574DC" w:rsidRPr="007271EC" w:rsidRDefault="00A574DC" w:rsidP="004A7DE6">
            <w:pPr>
              <w:ind w:firstLine="0"/>
              <w:jc w:val="center"/>
              <w:rPr>
                <w:lang w:val="en-US"/>
              </w:rPr>
            </w:pPr>
            <w:r w:rsidRPr="007271EC">
              <w:rPr>
                <w:lang w:val="en-US"/>
              </w:rPr>
              <w:t>driver</w:t>
            </w:r>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водитель. Необязательный атрибут</w:t>
            </w:r>
          </w:p>
        </w:tc>
      </w:tr>
      <w:tr w:rsidR="00A574DC" w:rsidRPr="007271EC" w:rsidTr="00A574DC">
        <w:tc>
          <w:tcPr>
            <w:tcW w:w="2337" w:type="dxa"/>
            <w:vAlign w:val="center"/>
          </w:tcPr>
          <w:p w:rsidR="00A574DC" w:rsidRPr="007271EC" w:rsidRDefault="00A574DC" w:rsidP="004A7DE6">
            <w:pPr>
              <w:ind w:firstLine="0"/>
              <w:jc w:val="center"/>
              <w:rPr>
                <w:lang w:val="en-US"/>
              </w:rPr>
            </w:pPr>
            <w:proofErr w:type="spellStart"/>
            <w:r w:rsidRPr="007271EC">
              <w:rPr>
                <w:lang w:val="en-US"/>
              </w:rPr>
              <w:t>pyrotechnist</w:t>
            </w:r>
            <w:proofErr w:type="spellEnd"/>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пиротехник. Необязательный атрибут</w:t>
            </w:r>
          </w:p>
        </w:tc>
      </w:tr>
      <w:tr w:rsidR="00A574DC" w:rsidRPr="007271EC" w:rsidTr="00A574DC">
        <w:tc>
          <w:tcPr>
            <w:tcW w:w="2337" w:type="dxa"/>
            <w:vAlign w:val="center"/>
          </w:tcPr>
          <w:p w:rsidR="00A574DC" w:rsidRPr="007271EC" w:rsidRDefault="00A574DC" w:rsidP="004A7DE6">
            <w:pPr>
              <w:ind w:firstLine="0"/>
              <w:jc w:val="center"/>
              <w:rPr>
                <w:lang w:val="en-US"/>
              </w:rPr>
            </w:pPr>
            <w:proofErr w:type="spellStart"/>
            <w:r w:rsidRPr="007271EC">
              <w:rPr>
                <w:lang w:val="en-US"/>
              </w:rPr>
              <w:t>gasWelder</w:t>
            </w:r>
            <w:proofErr w:type="spellEnd"/>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газосварщик. Необязательный атрибут</w:t>
            </w:r>
          </w:p>
        </w:tc>
      </w:tr>
      <w:tr w:rsidR="00A574DC" w:rsidRPr="005D2827" w:rsidTr="00A574DC">
        <w:tc>
          <w:tcPr>
            <w:tcW w:w="2337" w:type="dxa"/>
            <w:vAlign w:val="center"/>
          </w:tcPr>
          <w:p w:rsidR="00A574DC" w:rsidRPr="007271EC" w:rsidRDefault="00A574DC" w:rsidP="004A7DE6">
            <w:pPr>
              <w:ind w:firstLine="0"/>
              <w:jc w:val="center"/>
            </w:pPr>
            <w:proofErr w:type="spellStart"/>
            <w:r w:rsidRPr="007271EC">
              <w:rPr>
                <w:lang w:val="en-US"/>
              </w:rPr>
              <w:t>craneO</w:t>
            </w:r>
            <w:r w:rsidRPr="007271EC">
              <w:t>perator</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оператор крана. Необязательный атрибут</w:t>
            </w:r>
          </w:p>
        </w:tc>
      </w:tr>
      <w:tr w:rsidR="00A574DC" w:rsidRPr="005D2827" w:rsidTr="00A574DC">
        <w:tc>
          <w:tcPr>
            <w:tcW w:w="2337" w:type="dxa"/>
            <w:vAlign w:val="center"/>
          </w:tcPr>
          <w:p w:rsidR="00A574DC" w:rsidRPr="007271EC" w:rsidRDefault="00A574DC" w:rsidP="004A7DE6">
            <w:pPr>
              <w:ind w:firstLine="0"/>
              <w:jc w:val="center"/>
            </w:pPr>
            <w:proofErr w:type="spellStart"/>
            <w:r w:rsidRPr="007271EC">
              <w:t>scubaDriver</w:t>
            </w:r>
            <w:proofErr w:type="spellEnd"/>
          </w:p>
        </w:tc>
        <w:tc>
          <w:tcPr>
            <w:tcW w:w="1628" w:type="dxa"/>
            <w:vAlign w:val="center"/>
          </w:tcPr>
          <w:p w:rsidR="00A574DC" w:rsidRPr="007271EC" w:rsidRDefault="00A574DC" w:rsidP="004A7DE6">
            <w:pPr>
              <w:ind w:firstLine="0"/>
              <w:jc w:val="center"/>
              <w:rPr>
                <w:lang w:val="en-US"/>
              </w:rPr>
            </w:pPr>
            <w:proofErr w:type="spellStart"/>
            <w:r w:rsidRPr="007271EC">
              <w:rPr>
                <w:lang w:val="en-US"/>
              </w:rPr>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дайвер. Необязательный атрибут</w:t>
            </w:r>
          </w:p>
        </w:tc>
      </w:tr>
      <w:tr w:rsidR="00A574DC" w:rsidRPr="005D2827" w:rsidTr="00A574DC">
        <w:tc>
          <w:tcPr>
            <w:tcW w:w="2337" w:type="dxa"/>
            <w:vAlign w:val="center"/>
          </w:tcPr>
          <w:p w:rsidR="00A574DC" w:rsidRPr="007271EC" w:rsidRDefault="00A574DC" w:rsidP="00A574DC">
            <w:pPr>
              <w:ind w:firstLine="0"/>
              <w:jc w:val="center"/>
            </w:pPr>
            <w:proofErr w:type="spellStart"/>
            <w:r w:rsidRPr="007271EC">
              <w:t>hydraulicTechnician</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гидравлик. Необязательный атрибут</w:t>
            </w:r>
          </w:p>
        </w:tc>
      </w:tr>
      <w:tr w:rsidR="00A574DC" w:rsidRPr="005D2827" w:rsidTr="00A574DC">
        <w:tc>
          <w:tcPr>
            <w:tcW w:w="2337" w:type="dxa"/>
            <w:vAlign w:val="center"/>
          </w:tcPr>
          <w:p w:rsidR="00A574DC" w:rsidRPr="007271EC" w:rsidRDefault="00A574DC" w:rsidP="004A7DE6">
            <w:pPr>
              <w:ind w:firstLine="0"/>
              <w:jc w:val="center"/>
            </w:pPr>
            <w:proofErr w:type="spellStart"/>
            <w:r w:rsidRPr="007271EC">
              <w:t>scout</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разведчик. Необязательный атрибут</w:t>
            </w:r>
          </w:p>
        </w:tc>
      </w:tr>
      <w:tr w:rsidR="00A574DC" w:rsidRPr="005D2827" w:rsidTr="00A574DC">
        <w:tc>
          <w:tcPr>
            <w:tcW w:w="2337" w:type="dxa"/>
            <w:vAlign w:val="center"/>
          </w:tcPr>
          <w:p w:rsidR="00A574DC" w:rsidRPr="007271EC" w:rsidRDefault="00A574DC" w:rsidP="004A7DE6">
            <w:pPr>
              <w:ind w:firstLine="0"/>
              <w:jc w:val="center"/>
            </w:pPr>
            <w:proofErr w:type="spellStart"/>
            <w:r w:rsidRPr="007271EC">
              <w:t>electrician</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электрик. Необязательный атрибут</w:t>
            </w:r>
          </w:p>
        </w:tc>
      </w:tr>
      <w:tr w:rsidR="00A574DC" w:rsidRPr="005D2827" w:rsidTr="00A574DC">
        <w:tc>
          <w:tcPr>
            <w:tcW w:w="2337" w:type="dxa"/>
            <w:vAlign w:val="center"/>
          </w:tcPr>
          <w:p w:rsidR="00A574DC" w:rsidRPr="007271EC" w:rsidRDefault="00A574DC" w:rsidP="004A7DE6">
            <w:pPr>
              <w:ind w:firstLine="0"/>
              <w:jc w:val="center"/>
            </w:pPr>
            <w:proofErr w:type="spellStart"/>
            <w:r w:rsidRPr="007271EC">
              <w:t>rescuer</w:t>
            </w:r>
            <w:proofErr w:type="spellEnd"/>
          </w:p>
        </w:tc>
        <w:tc>
          <w:tcPr>
            <w:tcW w:w="1628" w:type="dxa"/>
            <w:vAlign w:val="center"/>
          </w:tcPr>
          <w:p w:rsidR="00A574DC" w:rsidRPr="007271EC" w:rsidRDefault="00A574DC" w:rsidP="004A7DE6">
            <w:pPr>
              <w:ind w:firstLine="0"/>
              <w:jc w:val="center"/>
            </w:pPr>
            <w:proofErr w:type="spellStart"/>
            <w:r w:rsidRPr="007271EC">
              <w:t>int</w:t>
            </w:r>
            <w:proofErr w:type="spellEnd"/>
          </w:p>
        </w:tc>
        <w:tc>
          <w:tcPr>
            <w:tcW w:w="5096" w:type="dxa"/>
            <w:vAlign w:val="center"/>
          </w:tcPr>
          <w:p w:rsidR="00A574DC" w:rsidRPr="007271EC" w:rsidRDefault="007271EC" w:rsidP="004A7DE6">
            <w:pPr>
              <w:ind w:firstLine="0"/>
              <w:jc w:val="center"/>
            </w:pPr>
            <w:r w:rsidRPr="007271EC">
              <w:t>Номер пользователя с профессией зам главного спасателя. Необязательный атрибут</w:t>
            </w:r>
          </w:p>
        </w:tc>
      </w:tr>
    </w:tbl>
    <w:p w:rsidR="00A574DC" w:rsidRDefault="00A574DC" w:rsidP="00E3375C"/>
    <w:p w:rsidR="007271EC" w:rsidRPr="0092331D" w:rsidRDefault="007271EC" w:rsidP="00D34A5F">
      <w:r>
        <w:t xml:space="preserve">Таблица </w:t>
      </w:r>
      <w:r>
        <w:rPr>
          <w:rStyle w:val="tables"/>
        </w:rPr>
        <w:t>region</w:t>
      </w:r>
      <w:r w:rsidRPr="00A574DC">
        <w:rPr>
          <w:rStyle w:val="tables"/>
          <w:lang w:val="ru-RU"/>
        </w:rPr>
        <w:t xml:space="preserve"> </w:t>
      </w:r>
      <w:r>
        <w:t>содержит данные региона. Ее структура приведена в таблице 3.4.</w:t>
      </w:r>
    </w:p>
    <w:p w:rsidR="00A574DC" w:rsidRDefault="00A574DC" w:rsidP="00E3375C"/>
    <w:p w:rsidR="007271EC" w:rsidRDefault="007271EC" w:rsidP="00E3375C"/>
    <w:p w:rsidR="007271EC" w:rsidRDefault="007271EC" w:rsidP="00E3375C"/>
    <w:p w:rsidR="007271EC" w:rsidRPr="00D34A5F" w:rsidRDefault="007271EC" w:rsidP="00D34A5F">
      <w:pPr>
        <w:ind w:firstLine="0"/>
      </w:pPr>
      <w:r w:rsidRPr="00D34A5F">
        <w:rPr>
          <w:b/>
        </w:rPr>
        <w:lastRenderedPageBreak/>
        <w:t>Таблица 3.4</w:t>
      </w:r>
      <w:r w:rsidRPr="00D34A5F">
        <w:t xml:space="preserve"> – Характеристика атрибутов таблицы </w:t>
      </w:r>
      <w:r w:rsidRPr="00D34A5F">
        <w:rPr>
          <w:rStyle w:val="tables"/>
          <w:i w:val="0"/>
        </w:rPr>
        <w:t>region</w:t>
      </w:r>
    </w:p>
    <w:tbl>
      <w:tblPr>
        <w:tblStyle w:val="ac"/>
        <w:tblW w:w="0" w:type="auto"/>
        <w:tblLook w:val="04A0" w:firstRow="1" w:lastRow="0" w:firstColumn="1" w:lastColumn="0" w:noHBand="0" w:noVBand="1"/>
      </w:tblPr>
      <w:tblGrid>
        <w:gridCol w:w="2309"/>
        <w:gridCol w:w="1802"/>
        <w:gridCol w:w="4950"/>
      </w:tblGrid>
      <w:tr w:rsidR="007271EC" w:rsidRPr="005D2827" w:rsidTr="004A7DE6">
        <w:tc>
          <w:tcPr>
            <w:tcW w:w="2337" w:type="dxa"/>
            <w:vAlign w:val="center"/>
          </w:tcPr>
          <w:p w:rsidR="007271EC" w:rsidRPr="005D2827" w:rsidRDefault="007271EC" w:rsidP="004A7DE6">
            <w:pPr>
              <w:ind w:firstLine="0"/>
              <w:jc w:val="center"/>
              <w:rPr>
                <w:b/>
              </w:rPr>
            </w:pPr>
            <w:r w:rsidRPr="005D2827">
              <w:rPr>
                <w:b/>
              </w:rPr>
              <w:t>Имя атрибута</w:t>
            </w:r>
          </w:p>
        </w:tc>
        <w:tc>
          <w:tcPr>
            <w:tcW w:w="1628" w:type="dxa"/>
            <w:vAlign w:val="center"/>
          </w:tcPr>
          <w:p w:rsidR="007271EC" w:rsidRPr="005D2827" w:rsidRDefault="007271EC" w:rsidP="004A7DE6">
            <w:pPr>
              <w:ind w:firstLine="0"/>
              <w:jc w:val="center"/>
              <w:rPr>
                <w:b/>
              </w:rPr>
            </w:pPr>
            <w:r w:rsidRPr="005D2827">
              <w:rPr>
                <w:b/>
              </w:rPr>
              <w:t>Тип</w:t>
            </w:r>
          </w:p>
        </w:tc>
        <w:tc>
          <w:tcPr>
            <w:tcW w:w="5096" w:type="dxa"/>
            <w:vAlign w:val="center"/>
          </w:tcPr>
          <w:p w:rsidR="007271EC" w:rsidRPr="005D2827" w:rsidRDefault="007271EC" w:rsidP="004A7DE6">
            <w:pPr>
              <w:ind w:firstLine="0"/>
              <w:jc w:val="center"/>
              <w:rPr>
                <w:b/>
              </w:rPr>
            </w:pPr>
            <w:r w:rsidRPr="005D2827">
              <w:rPr>
                <w:b/>
              </w:rPr>
              <w:t>Описание</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idRegion</w:t>
            </w:r>
            <w:proofErr w:type="spellEnd"/>
          </w:p>
        </w:tc>
        <w:tc>
          <w:tcPr>
            <w:tcW w:w="1628" w:type="dxa"/>
            <w:vAlign w:val="center"/>
          </w:tcPr>
          <w:p w:rsidR="007271EC" w:rsidRPr="007271EC" w:rsidRDefault="007271EC" w:rsidP="004A7DE6">
            <w:pPr>
              <w:ind w:firstLine="0"/>
              <w:jc w:val="center"/>
            </w:pPr>
            <w:proofErr w:type="spellStart"/>
            <w:r w:rsidRPr="007271EC">
              <w:t>int</w:t>
            </w:r>
            <w:proofErr w:type="spellEnd"/>
          </w:p>
        </w:tc>
        <w:tc>
          <w:tcPr>
            <w:tcW w:w="5096" w:type="dxa"/>
            <w:vAlign w:val="center"/>
          </w:tcPr>
          <w:p w:rsidR="007271EC" w:rsidRPr="007271EC" w:rsidRDefault="007271EC" w:rsidP="004A7DE6">
            <w:pPr>
              <w:ind w:firstLine="0"/>
              <w:jc w:val="center"/>
            </w:pPr>
            <w:r w:rsidRPr="007271EC">
              <w:t>Идентификатор региона</w:t>
            </w:r>
            <w:r w:rsidR="00EC4DCA" w:rsidRPr="007271EC">
              <w:rPr>
                <w:lang w:val="en-US"/>
              </w:rPr>
              <w:t xml:space="preserve">. </w:t>
            </w:r>
            <w:r w:rsidR="00EC4DCA" w:rsidRPr="007271EC">
              <w:t>Ключевой атрибут.</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address</w:t>
            </w:r>
            <w:proofErr w:type="spellEnd"/>
          </w:p>
        </w:tc>
        <w:tc>
          <w:tcPr>
            <w:tcW w:w="1628" w:type="dxa"/>
            <w:vAlign w:val="center"/>
          </w:tcPr>
          <w:p w:rsidR="007271EC" w:rsidRPr="007271EC" w:rsidRDefault="007271EC" w:rsidP="004A7DE6">
            <w:pPr>
              <w:ind w:firstLine="0"/>
              <w:jc w:val="center"/>
            </w:pPr>
            <w:proofErr w:type="spellStart"/>
            <w:r w:rsidRPr="007271EC">
              <w:t>nvarchar</w:t>
            </w:r>
            <w:proofErr w:type="spellEnd"/>
            <w:r w:rsidRPr="007271EC">
              <w:t>(150)</w:t>
            </w:r>
          </w:p>
        </w:tc>
        <w:tc>
          <w:tcPr>
            <w:tcW w:w="5096" w:type="dxa"/>
            <w:vAlign w:val="center"/>
          </w:tcPr>
          <w:p w:rsidR="007271EC" w:rsidRPr="007271EC" w:rsidRDefault="007271EC" w:rsidP="004A7DE6">
            <w:pPr>
              <w:ind w:firstLine="0"/>
              <w:jc w:val="center"/>
            </w:pPr>
            <w:r w:rsidRPr="007271EC">
              <w:t>Адрес региона</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idDepartment</w:t>
            </w:r>
            <w:proofErr w:type="spellEnd"/>
          </w:p>
        </w:tc>
        <w:tc>
          <w:tcPr>
            <w:tcW w:w="1628" w:type="dxa"/>
            <w:vAlign w:val="center"/>
          </w:tcPr>
          <w:p w:rsidR="007271EC" w:rsidRPr="007271EC" w:rsidRDefault="007271EC" w:rsidP="004A7DE6">
            <w:pPr>
              <w:ind w:firstLine="0"/>
              <w:jc w:val="center"/>
            </w:pPr>
            <w:proofErr w:type="spellStart"/>
            <w:r w:rsidRPr="007271EC">
              <w:t>int</w:t>
            </w:r>
            <w:proofErr w:type="spellEnd"/>
          </w:p>
        </w:tc>
        <w:tc>
          <w:tcPr>
            <w:tcW w:w="5096" w:type="dxa"/>
            <w:vAlign w:val="center"/>
          </w:tcPr>
          <w:p w:rsidR="007271EC" w:rsidRPr="007271EC" w:rsidRDefault="007271EC" w:rsidP="004A7DE6">
            <w:pPr>
              <w:ind w:firstLine="0"/>
              <w:jc w:val="center"/>
            </w:pPr>
            <w:r w:rsidRPr="007271EC">
              <w:t>Идентификатор департамента</w:t>
            </w:r>
          </w:p>
        </w:tc>
      </w:tr>
    </w:tbl>
    <w:p w:rsidR="007271EC" w:rsidRDefault="007271EC" w:rsidP="00E3375C"/>
    <w:p w:rsidR="007271EC" w:rsidRPr="007271EC" w:rsidRDefault="007271EC" w:rsidP="00D34A5F">
      <w:r w:rsidRPr="007271EC">
        <w:t xml:space="preserve">Таблица </w:t>
      </w:r>
      <w:r w:rsidRPr="007271EC">
        <w:rPr>
          <w:rStyle w:val="tables"/>
          <w:spacing w:val="-4"/>
        </w:rPr>
        <w:t>department</w:t>
      </w:r>
      <w:r w:rsidRPr="007271EC">
        <w:rPr>
          <w:rStyle w:val="tables"/>
          <w:spacing w:val="-4"/>
          <w:lang w:val="ru-RU"/>
        </w:rPr>
        <w:t xml:space="preserve"> </w:t>
      </w:r>
      <w:r w:rsidRPr="007271EC">
        <w:t xml:space="preserve">содержит данные </w:t>
      </w:r>
      <w:r>
        <w:t>департамента</w:t>
      </w:r>
      <w:r w:rsidRPr="007271EC">
        <w:t>. Ее структура приведена в таблице 3.5.</w:t>
      </w:r>
    </w:p>
    <w:p w:rsidR="007271EC" w:rsidRDefault="007271EC" w:rsidP="00E3375C"/>
    <w:p w:rsidR="007271EC" w:rsidRPr="007271EC" w:rsidRDefault="007271EC" w:rsidP="00D34A5F">
      <w:pPr>
        <w:ind w:firstLine="0"/>
      </w:pPr>
      <w:r w:rsidRPr="00D34A5F">
        <w:rPr>
          <w:b/>
        </w:rPr>
        <w:t>Таблица 3.</w:t>
      </w:r>
      <w:r w:rsidRPr="00D34A5F">
        <w:rPr>
          <w:b/>
          <w:lang w:val="en-US"/>
        </w:rPr>
        <w:t>5</w:t>
      </w:r>
      <w:r>
        <w:t xml:space="preserve"> – </w:t>
      </w:r>
      <w:r w:rsidRPr="00A574DC">
        <w:t xml:space="preserve">Характеристика атрибутов таблицы </w:t>
      </w:r>
      <w:r w:rsidRPr="00D34A5F">
        <w:rPr>
          <w:rStyle w:val="tables"/>
          <w:i w:val="0"/>
        </w:rPr>
        <w:t>department</w:t>
      </w:r>
    </w:p>
    <w:tbl>
      <w:tblPr>
        <w:tblStyle w:val="ac"/>
        <w:tblW w:w="0" w:type="auto"/>
        <w:tblLook w:val="04A0" w:firstRow="1" w:lastRow="0" w:firstColumn="1" w:lastColumn="0" w:noHBand="0" w:noVBand="1"/>
      </w:tblPr>
      <w:tblGrid>
        <w:gridCol w:w="2347"/>
        <w:gridCol w:w="1802"/>
        <w:gridCol w:w="4912"/>
      </w:tblGrid>
      <w:tr w:rsidR="007271EC" w:rsidRPr="005D2827" w:rsidTr="004A7DE6">
        <w:tc>
          <w:tcPr>
            <w:tcW w:w="2337" w:type="dxa"/>
            <w:vAlign w:val="center"/>
          </w:tcPr>
          <w:p w:rsidR="007271EC" w:rsidRPr="005D2827" w:rsidRDefault="007271EC" w:rsidP="004A7DE6">
            <w:pPr>
              <w:ind w:firstLine="0"/>
              <w:jc w:val="center"/>
              <w:rPr>
                <w:b/>
              </w:rPr>
            </w:pPr>
            <w:r w:rsidRPr="005D2827">
              <w:rPr>
                <w:b/>
              </w:rPr>
              <w:t>Имя атрибута</w:t>
            </w:r>
          </w:p>
        </w:tc>
        <w:tc>
          <w:tcPr>
            <w:tcW w:w="1628" w:type="dxa"/>
            <w:vAlign w:val="center"/>
          </w:tcPr>
          <w:p w:rsidR="007271EC" w:rsidRPr="005D2827" w:rsidRDefault="007271EC" w:rsidP="004A7DE6">
            <w:pPr>
              <w:ind w:firstLine="0"/>
              <w:jc w:val="center"/>
              <w:rPr>
                <w:b/>
              </w:rPr>
            </w:pPr>
            <w:r w:rsidRPr="005D2827">
              <w:rPr>
                <w:b/>
              </w:rPr>
              <w:t>Тип</w:t>
            </w:r>
          </w:p>
        </w:tc>
        <w:tc>
          <w:tcPr>
            <w:tcW w:w="5096" w:type="dxa"/>
            <w:vAlign w:val="center"/>
          </w:tcPr>
          <w:p w:rsidR="007271EC" w:rsidRPr="005D2827" w:rsidRDefault="007271EC" w:rsidP="004A7DE6">
            <w:pPr>
              <w:ind w:firstLine="0"/>
              <w:jc w:val="center"/>
              <w:rPr>
                <w:b/>
              </w:rPr>
            </w:pPr>
            <w:r w:rsidRPr="005D2827">
              <w:rPr>
                <w:b/>
              </w:rPr>
              <w:t>Описание</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idDepartment</w:t>
            </w:r>
            <w:proofErr w:type="spellEnd"/>
          </w:p>
        </w:tc>
        <w:tc>
          <w:tcPr>
            <w:tcW w:w="1628" w:type="dxa"/>
            <w:vAlign w:val="center"/>
          </w:tcPr>
          <w:p w:rsidR="007271EC" w:rsidRPr="007271EC" w:rsidRDefault="007271EC" w:rsidP="004A7DE6">
            <w:pPr>
              <w:ind w:firstLine="0"/>
              <w:jc w:val="center"/>
            </w:pPr>
            <w:proofErr w:type="spellStart"/>
            <w:r w:rsidRPr="007271EC">
              <w:t>int</w:t>
            </w:r>
            <w:proofErr w:type="spellEnd"/>
          </w:p>
        </w:tc>
        <w:tc>
          <w:tcPr>
            <w:tcW w:w="5096" w:type="dxa"/>
            <w:vAlign w:val="center"/>
          </w:tcPr>
          <w:p w:rsidR="007271EC" w:rsidRPr="007271EC" w:rsidRDefault="007271EC" w:rsidP="007271EC">
            <w:pPr>
              <w:ind w:firstLine="0"/>
              <w:jc w:val="center"/>
            </w:pPr>
            <w:r w:rsidRPr="007271EC">
              <w:t xml:space="preserve">Идентификатор </w:t>
            </w:r>
            <w:r>
              <w:t>департамента</w:t>
            </w:r>
            <w:r w:rsidR="00EC4DCA" w:rsidRPr="007271EC">
              <w:rPr>
                <w:lang w:val="en-US"/>
              </w:rPr>
              <w:t xml:space="preserve">. </w:t>
            </w:r>
            <w:r w:rsidR="00EC4DCA" w:rsidRPr="007271EC">
              <w:t>Ключевой атрибут.</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address</w:t>
            </w:r>
            <w:proofErr w:type="spellEnd"/>
          </w:p>
        </w:tc>
        <w:tc>
          <w:tcPr>
            <w:tcW w:w="1628" w:type="dxa"/>
            <w:vAlign w:val="center"/>
          </w:tcPr>
          <w:p w:rsidR="007271EC" w:rsidRPr="007271EC" w:rsidRDefault="007271EC" w:rsidP="004A7DE6">
            <w:pPr>
              <w:ind w:firstLine="0"/>
              <w:jc w:val="center"/>
            </w:pPr>
            <w:proofErr w:type="spellStart"/>
            <w:r w:rsidRPr="007271EC">
              <w:t>nvarchar</w:t>
            </w:r>
            <w:proofErr w:type="spellEnd"/>
            <w:r w:rsidRPr="007271EC">
              <w:t>(150)</w:t>
            </w:r>
          </w:p>
        </w:tc>
        <w:tc>
          <w:tcPr>
            <w:tcW w:w="5096" w:type="dxa"/>
            <w:vAlign w:val="center"/>
          </w:tcPr>
          <w:p w:rsidR="007271EC" w:rsidRPr="007271EC" w:rsidRDefault="007271EC" w:rsidP="004A7DE6">
            <w:pPr>
              <w:ind w:firstLine="0"/>
              <w:jc w:val="center"/>
            </w:pPr>
            <w:r w:rsidRPr="007271EC">
              <w:t xml:space="preserve">Адрес </w:t>
            </w:r>
            <w:r>
              <w:t>департамента</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idMainDepartment</w:t>
            </w:r>
            <w:proofErr w:type="spellEnd"/>
          </w:p>
        </w:tc>
        <w:tc>
          <w:tcPr>
            <w:tcW w:w="1628" w:type="dxa"/>
            <w:vAlign w:val="center"/>
          </w:tcPr>
          <w:p w:rsidR="007271EC" w:rsidRPr="007271EC" w:rsidRDefault="007271EC" w:rsidP="004A7DE6">
            <w:pPr>
              <w:ind w:firstLine="0"/>
              <w:jc w:val="center"/>
            </w:pPr>
            <w:proofErr w:type="spellStart"/>
            <w:r w:rsidRPr="007271EC">
              <w:t>int</w:t>
            </w:r>
            <w:proofErr w:type="spellEnd"/>
          </w:p>
        </w:tc>
        <w:tc>
          <w:tcPr>
            <w:tcW w:w="5096" w:type="dxa"/>
            <w:vAlign w:val="center"/>
          </w:tcPr>
          <w:p w:rsidR="007271EC" w:rsidRPr="007271EC" w:rsidRDefault="007271EC" w:rsidP="004A7DE6">
            <w:pPr>
              <w:ind w:firstLine="0"/>
              <w:jc w:val="center"/>
            </w:pPr>
            <w:r w:rsidRPr="007271EC">
              <w:t>Идентификатор</w:t>
            </w:r>
            <w:r>
              <w:t xml:space="preserve"> главного</w:t>
            </w:r>
            <w:r w:rsidRPr="007271EC">
              <w:t xml:space="preserve"> департамента</w:t>
            </w:r>
          </w:p>
        </w:tc>
      </w:tr>
    </w:tbl>
    <w:p w:rsidR="007271EC" w:rsidRDefault="007271EC" w:rsidP="00E3375C"/>
    <w:p w:rsidR="007271EC" w:rsidRPr="007271EC" w:rsidRDefault="007271EC" w:rsidP="00D34A5F">
      <w:r w:rsidRPr="007271EC">
        <w:t xml:space="preserve">Таблица </w:t>
      </w:r>
      <w:r>
        <w:rPr>
          <w:rStyle w:val="tables"/>
          <w:spacing w:val="-4"/>
        </w:rPr>
        <w:t>mainD</w:t>
      </w:r>
      <w:r w:rsidRPr="007271EC">
        <w:rPr>
          <w:rStyle w:val="tables"/>
          <w:spacing w:val="-4"/>
        </w:rPr>
        <w:t>epartment</w:t>
      </w:r>
      <w:r w:rsidRPr="007271EC">
        <w:rPr>
          <w:rStyle w:val="tables"/>
          <w:spacing w:val="-4"/>
          <w:lang w:val="ru-RU"/>
        </w:rPr>
        <w:t xml:space="preserve"> </w:t>
      </w:r>
      <w:r w:rsidRPr="007271EC">
        <w:t xml:space="preserve">содержит данные </w:t>
      </w:r>
      <w:r>
        <w:t>главного департамента</w:t>
      </w:r>
      <w:r w:rsidRPr="007271EC">
        <w:t>. Ее структура приведе</w:t>
      </w:r>
      <w:r w:rsidR="004A7DE6">
        <w:t>на в таблице 3.6</w:t>
      </w:r>
      <w:r w:rsidRPr="007271EC">
        <w:t>.</w:t>
      </w:r>
    </w:p>
    <w:p w:rsidR="007271EC" w:rsidRDefault="007271EC" w:rsidP="007271EC"/>
    <w:p w:rsidR="007271EC" w:rsidRPr="00D34A5F" w:rsidRDefault="007271EC" w:rsidP="00D34A5F">
      <w:pPr>
        <w:ind w:firstLine="0"/>
      </w:pPr>
      <w:r w:rsidRPr="00D34A5F">
        <w:rPr>
          <w:b/>
        </w:rPr>
        <w:t>Таблица 3.</w:t>
      </w:r>
      <w:r w:rsidR="004A7DE6" w:rsidRPr="00D34A5F">
        <w:rPr>
          <w:b/>
        </w:rPr>
        <w:t>6</w:t>
      </w:r>
      <w:r w:rsidRPr="00D34A5F">
        <w:t xml:space="preserve"> – Характеристика атрибутов таблицы </w:t>
      </w:r>
      <w:proofErr w:type="spellStart"/>
      <w:r w:rsidR="004A7DE6" w:rsidRPr="00D34A5F">
        <w:rPr>
          <w:lang w:val="en-US"/>
        </w:rPr>
        <w:t>main</w:t>
      </w:r>
      <w:r w:rsidR="004A7DE6" w:rsidRPr="00D34A5F">
        <w:rPr>
          <w:rStyle w:val="tables"/>
          <w:i w:val="0"/>
        </w:rPr>
        <w:t>D</w:t>
      </w:r>
      <w:r w:rsidRPr="00D34A5F">
        <w:rPr>
          <w:rStyle w:val="tables"/>
          <w:i w:val="0"/>
        </w:rPr>
        <w:t>epartment</w:t>
      </w:r>
      <w:proofErr w:type="spellEnd"/>
    </w:p>
    <w:tbl>
      <w:tblPr>
        <w:tblStyle w:val="ac"/>
        <w:tblW w:w="0" w:type="auto"/>
        <w:tblLook w:val="04A0" w:firstRow="1" w:lastRow="0" w:firstColumn="1" w:lastColumn="0" w:noHBand="0" w:noVBand="1"/>
      </w:tblPr>
      <w:tblGrid>
        <w:gridCol w:w="2347"/>
        <w:gridCol w:w="1802"/>
        <w:gridCol w:w="4912"/>
      </w:tblGrid>
      <w:tr w:rsidR="007271EC" w:rsidRPr="005D2827" w:rsidTr="004A7DE6">
        <w:tc>
          <w:tcPr>
            <w:tcW w:w="2337" w:type="dxa"/>
            <w:vAlign w:val="center"/>
          </w:tcPr>
          <w:p w:rsidR="007271EC" w:rsidRPr="005D2827" w:rsidRDefault="007271EC" w:rsidP="004A7DE6">
            <w:pPr>
              <w:ind w:firstLine="0"/>
              <w:jc w:val="center"/>
              <w:rPr>
                <w:b/>
              </w:rPr>
            </w:pPr>
            <w:r w:rsidRPr="005D2827">
              <w:rPr>
                <w:b/>
              </w:rPr>
              <w:t>Имя атрибута</w:t>
            </w:r>
          </w:p>
        </w:tc>
        <w:tc>
          <w:tcPr>
            <w:tcW w:w="1628" w:type="dxa"/>
            <w:vAlign w:val="center"/>
          </w:tcPr>
          <w:p w:rsidR="007271EC" w:rsidRPr="005D2827" w:rsidRDefault="007271EC" w:rsidP="004A7DE6">
            <w:pPr>
              <w:ind w:firstLine="0"/>
              <w:jc w:val="center"/>
              <w:rPr>
                <w:b/>
              </w:rPr>
            </w:pPr>
            <w:r w:rsidRPr="005D2827">
              <w:rPr>
                <w:b/>
              </w:rPr>
              <w:t>Тип</w:t>
            </w:r>
          </w:p>
        </w:tc>
        <w:tc>
          <w:tcPr>
            <w:tcW w:w="5096" w:type="dxa"/>
            <w:vAlign w:val="center"/>
          </w:tcPr>
          <w:p w:rsidR="007271EC" w:rsidRPr="005D2827" w:rsidRDefault="007271EC" w:rsidP="004A7DE6">
            <w:pPr>
              <w:ind w:firstLine="0"/>
              <w:jc w:val="center"/>
              <w:rPr>
                <w:b/>
              </w:rPr>
            </w:pPr>
            <w:r w:rsidRPr="005D2827">
              <w:rPr>
                <w:b/>
              </w:rPr>
              <w:t>Описание</w:t>
            </w:r>
          </w:p>
        </w:tc>
      </w:tr>
      <w:tr w:rsidR="007271EC" w:rsidRPr="005D2827" w:rsidTr="004A7DE6">
        <w:tc>
          <w:tcPr>
            <w:tcW w:w="2337" w:type="dxa"/>
            <w:vAlign w:val="center"/>
          </w:tcPr>
          <w:p w:rsidR="007271EC" w:rsidRPr="007271EC" w:rsidRDefault="004A7DE6" w:rsidP="004A7DE6">
            <w:pPr>
              <w:ind w:firstLine="0"/>
              <w:jc w:val="center"/>
            </w:pPr>
            <w:proofErr w:type="spellStart"/>
            <w:r w:rsidRPr="004A7DE6">
              <w:t>idMainDepartment</w:t>
            </w:r>
            <w:proofErr w:type="spellEnd"/>
          </w:p>
        </w:tc>
        <w:tc>
          <w:tcPr>
            <w:tcW w:w="1628" w:type="dxa"/>
            <w:vAlign w:val="center"/>
          </w:tcPr>
          <w:p w:rsidR="007271EC" w:rsidRPr="007271EC" w:rsidRDefault="007271EC" w:rsidP="004A7DE6">
            <w:pPr>
              <w:ind w:firstLine="0"/>
              <w:jc w:val="center"/>
            </w:pPr>
            <w:proofErr w:type="spellStart"/>
            <w:r w:rsidRPr="007271EC">
              <w:t>int</w:t>
            </w:r>
            <w:proofErr w:type="spellEnd"/>
          </w:p>
        </w:tc>
        <w:tc>
          <w:tcPr>
            <w:tcW w:w="5096" w:type="dxa"/>
            <w:vAlign w:val="center"/>
          </w:tcPr>
          <w:p w:rsidR="007271EC" w:rsidRPr="007271EC" w:rsidRDefault="007271EC" w:rsidP="004A7DE6">
            <w:pPr>
              <w:ind w:firstLine="0"/>
              <w:jc w:val="center"/>
            </w:pPr>
            <w:r w:rsidRPr="007271EC">
              <w:t xml:space="preserve">Идентификатор </w:t>
            </w:r>
            <w:r w:rsidR="004A7DE6">
              <w:t>главного</w:t>
            </w:r>
            <w:r w:rsidR="004A7DE6" w:rsidRPr="007271EC">
              <w:t xml:space="preserve"> </w:t>
            </w:r>
            <w:r w:rsidR="004A7DE6">
              <w:t>департамента</w:t>
            </w:r>
            <w:r w:rsidR="00EC4DCA" w:rsidRPr="00EC4DCA">
              <w:t xml:space="preserve">. </w:t>
            </w:r>
            <w:r w:rsidR="00EC4DCA" w:rsidRPr="007271EC">
              <w:t>Ключевой атрибут.</w:t>
            </w:r>
          </w:p>
        </w:tc>
      </w:tr>
      <w:tr w:rsidR="007271EC" w:rsidRPr="005D2827" w:rsidTr="004A7DE6">
        <w:tc>
          <w:tcPr>
            <w:tcW w:w="2337" w:type="dxa"/>
            <w:vAlign w:val="center"/>
          </w:tcPr>
          <w:p w:rsidR="007271EC" w:rsidRPr="007271EC" w:rsidRDefault="007271EC" w:rsidP="004A7DE6">
            <w:pPr>
              <w:ind w:firstLine="0"/>
              <w:jc w:val="center"/>
            </w:pPr>
            <w:proofErr w:type="spellStart"/>
            <w:r w:rsidRPr="007271EC">
              <w:t>address</w:t>
            </w:r>
            <w:proofErr w:type="spellEnd"/>
          </w:p>
        </w:tc>
        <w:tc>
          <w:tcPr>
            <w:tcW w:w="1628" w:type="dxa"/>
            <w:vAlign w:val="center"/>
          </w:tcPr>
          <w:p w:rsidR="007271EC" w:rsidRPr="007271EC" w:rsidRDefault="007271EC" w:rsidP="004A7DE6">
            <w:pPr>
              <w:ind w:firstLine="0"/>
              <w:jc w:val="center"/>
            </w:pPr>
            <w:proofErr w:type="spellStart"/>
            <w:r w:rsidRPr="007271EC">
              <w:t>nvarchar</w:t>
            </w:r>
            <w:proofErr w:type="spellEnd"/>
            <w:r w:rsidRPr="007271EC">
              <w:t>(150)</w:t>
            </w:r>
          </w:p>
        </w:tc>
        <w:tc>
          <w:tcPr>
            <w:tcW w:w="5096" w:type="dxa"/>
            <w:vAlign w:val="center"/>
          </w:tcPr>
          <w:p w:rsidR="007271EC" w:rsidRPr="007271EC" w:rsidRDefault="007271EC" w:rsidP="004A7DE6">
            <w:pPr>
              <w:ind w:firstLine="0"/>
              <w:jc w:val="center"/>
            </w:pPr>
            <w:r w:rsidRPr="007271EC">
              <w:t>Адрес</w:t>
            </w:r>
            <w:r w:rsidR="004A7DE6">
              <w:rPr>
                <w:lang w:val="en-US"/>
              </w:rPr>
              <w:t xml:space="preserve"> </w:t>
            </w:r>
            <w:r w:rsidR="004A7DE6">
              <w:t>главного</w:t>
            </w:r>
            <w:r w:rsidRPr="007271EC">
              <w:t xml:space="preserve"> </w:t>
            </w:r>
            <w:r>
              <w:t>департамента</w:t>
            </w:r>
          </w:p>
        </w:tc>
      </w:tr>
    </w:tbl>
    <w:p w:rsidR="007271EC" w:rsidRPr="007271EC" w:rsidRDefault="007271EC" w:rsidP="00E3375C"/>
    <w:p w:rsidR="00EC4DCA" w:rsidRPr="007271EC" w:rsidRDefault="00EC4DCA" w:rsidP="00D34A5F">
      <w:r w:rsidRPr="007271EC">
        <w:t>Таблица</w:t>
      </w:r>
      <w:r w:rsidRPr="00EC4DCA">
        <w:t xml:space="preserve"> </w:t>
      </w:r>
      <w:r w:rsidRPr="00EC4DCA">
        <w:rPr>
          <w:i/>
          <w:lang w:val="en-US"/>
        </w:rPr>
        <w:t>reason</w:t>
      </w:r>
      <w:r w:rsidRPr="007271EC">
        <w:t xml:space="preserve"> содержит данные </w:t>
      </w:r>
      <w:r>
        <w:t>причины катастрофы</w:t>
      </w:r>
      <w:r w:rsidRPr="007271EC">
        <w:t>. Ее структура приведе</w:t>
      </w:r>
      <w:r>
        <w:t>на в таблице 3.7</w:t>
      </w:r>
      <w:r w:rsidRPr="007271EC">
        <w:t>.</w:t>
      </w:r>
    </w:p>
    <w:p w:rsidR="00EC4DCA" w:rsidRDefault="00EC4DCA" w:rsidP="00EC4DCA"/>
    <w:p w:rsidR="00EC4DCA" w:rsidRPr="00EC4DCA" w:rsidRDefault="00EC4DCA" w:rsidP="00D34A5F">
      <w:pPr>
        <w:ind w:firstLine="0"/>
        <w:rPr>
          <w:lang w:val="en-US"/>
        </w:rPr>
      </w:pPr>
      <w:r w:rsidRPr="00D34A5F">
        <w:rPr>
          <w:b/>
        </w:rPr>
        <w:t>Таблица 3.7</w:t>
      </w:r>
      <w:r>
        <w:t xml:space="preserve"> – </w:t>
      </w:r>
      <w:r w:rsidRPr="00A574DC">
        <w:t xml:space="preserve">Характеристика атрибутов таблицы </w:t>
      </w:r>
      <w:r>
        <w:rPr>
          <w:lang w:val="en-US"/>
        </w:rPr>
        <w:t>reason</w:t>
      </w:r>
    </w:p>
    <w:tbl>
      <w:tblPr>
        <w:tblStyle w:val="ac"/>
        <w:tblW w:w="0" w:type="auto"/>
        <w:tblLook w:val="04A0" w:firstRow="1" w:lastRow="0" w:firstColumn="1" w:lastColumn="0" w:noHBand="0" w:noVBand="1"/>
      </w:tblPr>
      <w:tblGrid>
        <w:gridCol w:w="2330"/>
        <w:gridCol w:w="1662"/>
        <w:gridCol w:w="5069"/>
      </w:tblGrid>
      <w:tr w:rsidR="00EC4DCA" w:rsidRPr="005D2827" w:rsidTr="007E6C0B">
        <w:tc>
          <w:tcPr>
            <w:tcW w:w="2337" w:type="dxa"/>
            <w:vAlign w:val="center"/>
          </w:tcPr>
          <w:p w:rsidR="00EC4DCA" w:rsidRPr="005D2827" w:rsidRDefault="00EC4DCA" w:rsidP="007E6C0B">
            <w:pPr>
              <w:ind w:firstLine="0"/>
              <w:jc w:val="center"/>
              <w:rPr>
                <w:b/>
              </w:rPr>
            </w:pPr>
            <w:r w:rsidRPr="005D2827">
              <w:rPr>
                <w:b/>
              </w:rPr>
              <w:t>Имя атрибута</w:t>
            </w:r>
          </w:p>
        </w:tc>
        <w:tc>
          <w:tcPr>
            <w:tcW w:w="1628" w:type="dxa"/>
            <w:vAlign w:val="center"/>
          </w:tcPr>
          <w:p w:rsidR="00EC4DCA" w:rsidRPr="005D2827" w:rsidRDefault="00EC4DCA" w:rsidP="007E6C0B">
            <w:pPr>
              <w:ind w:firstLine="0"/>
              <w:jc w:val="center"/>
              <w:rPr>
                <w:b/>
              </w:rPr>
            </w:pPr>
            <w:r w:rsidRPr="005D2827">
              <w:rPr>
                <w:b/>
              </w:rPr>
              <w:t>Тип</w:t>
            </w:r>
          </w:p>
        </w:tc>
        <w:tc>
          <w:tcPr>
            <w:tcW w:w="5096" w:type="dxa"/>
            <w:vAlign w:val="center"/>
          </w:tcPr>
          <w:p w:rsidR="00EC4DCA" w:rsidRPr="005D2827" w:rsidRDefault="00EC4DCA" w:rsidP="007E6C0B">
            <w:pPr>
              <w:ind w:firstLine="0"/>
              <w:jc w:val="center"/>
              <w:rPr>
                <w:b/>
              </w:rPr>
            </w:pPr>
            <w:r w:rsidRPr="005D2827">
              <w:rPr>
                <w:b/>
              </w:rPr>
              <w:t>Описание</w:t>
            </w:r>
          </w:p>
        </w:tc>
      </w:tr>
      <w:tr w:rsidR="00EC4DCA" w:rsidRPr="005D2827" w:rsidTr="007E6C0B">
        <w:tc>
          <w:tcPr>
            <w:tcW w:w="2337" w:type="dxa"/>
            <w:vAlign w:val="center"/>
          </w:tcPr>
          <w:p w:rsidR="00EC4DCA" w:rsidRPr="00EC4DCA" w:rsidRDefault="00EC4DCA" w:rsidP="007E6C0B">
            <w:pPr>
              <w:ind w:firstLine="0"/>
              <w:jc w:val="center"/>
            </w:pPr>
            <w:proofErr w:type="spellStart"/>
            <w:r w:rsidRPr="00EC4DCA">
              <w:t>idReason</w:t>
            </w:r>
            <w:proofErr w:type="spellEnd"/>
          </w:p>
        </w:tc>
        <w:tc>
          <w:tcPr>
            <w:tcW w:w="1628" w:type="dxa"/>
            <w:vAlign w:val="center"/>
          </w:tcPr>
          <w:p w:rsidR="00EC4DCA" w:rsidRPr="00EC4DCA" w:rsidRDefault="00EC4DCA" w:rsidP="007E6C0B">
            <w:pPr>
              <w:ind w:firstLine="0"/>
              <w:jc w:val="center"/>
            </w:pPr>
            <w:proofErr w:type="spellStart"/>
            <w:r w:rsidRPr="00EC4DCA">
              <w:t>int</w:t>
            </w:r>
            <w:proofErr w:type="spellEnd"/>
          </w:p>
        </w:tc>
        <w:tc>
          <w:tcPr>
            <w:tcW w:w="5096" w:type="dxa"/>
            <w:vAlign w:val="center"/>
          </w:tcPr>
          <w:p w:rsidR="00EC4DCA" w:rsidRPr="00EC4DCA" w:rsidRDefault="00EC4DCA" w:rsidP="00EC4DCA">
            <w:pPr>
              <w:ind w:firstLine="0"/>
              <w:jc w:val="center"/>
            </w:pPr>
            <w:r w:rsidRPr="00EC4DCA">
              <w:t>Идентификатор причины катастрофы Ключевой атрибут.</w:t>
            </w:r>
          </w:p>
        </w:tc>
      </w:tr>
      <w:tr w:rsidR="00EC4DCA" w:rsidRPr="005D2827" w:rsidTr="007E6C0B">
        <w:tc>
          <w:tcPr>
            <w:tcW w:w="2337" w:type="dxa"/>
            <w:vAlign w:val="center"/>
          </w:tcPr>
          <w:p w:rsidR="00EC4DCA" w:rsidRPr="00EC4DCA" w:rsidRDefault="00EC4DCA" w:rsidP="007E6C0B">
            <w:pPr>
              <w:ind w:firstLine="0"/>
              <w:jc w:val="center"/>
            </w:pPr>
            <w:proofErr w:type="spellStart"/>
            <w:r w:rsidRPr="00EC4DCA">
              <w:t>typeReason</w:t>
            </w:r>
            <w:proofErr w:type="spellEnd"/>
          </w:p>
        </w:tc>
        <w:tc>
          <w:tcPr>
            <w:tcW w:w="1628" w:type="dxa"/>
            <w:vAlign w:val="center"/>
          </w:tcPr>
          <w:p w:rsidR="00EC4DCA" w:rsidRPr="00EC4DCA" w:rsidRDefault="00EC4DCA" w:rsidP="007E6C0B">
            <w:pPr>
              <w:ind w:firstLine="0"/>
              <w:jc w:val="center"/>
            </w:pPr>
            <w:proofErr w:type="spellStart"/>
            <w:r w:rsidRPr="00EC4DCA">
              <w:t>nvarchar</w:t>
            </w:r>
            <w:proofErr w:type="spellEnd"/>
            <w:r w:rsidRPr="00EC4DCA">
              <w:t>(50)</w:t>
            </w:r>
          </w:p>
        </w:tc>
        <w:tc>
          <w:tcPr>
            <w:tcW w:w="5096" w:type="dxa"/>
            <w:vAlign w:val="center"/>
          </w:tcPr>
          <w:p w:rsidR="00EC4DCA" w:rsidRPr="00EC4DCA" w:rsidRDefault="00EC4DCA" w:rsidP="007E6C0B">
            <w:pPr>
              <w:ind w:firstLine="0"/>
              <w:jc w:val="center"/>
            </w:pPr>
            <w:r w:rsidRPr="00EC4DCA">
              <w:t>Тип катастрофы</w:t>
            </w:r>
          </w:p>
        </w:tc>
      </w:tr>
      <w:tr w:rsidR="00EC4DCA" w:rsidRPr="005D2827" w:rsidTr="007E6C0B">
        <w:tc>
          <w:tcPr>
            <w:tcW w:w="2337" w:type="dxa"/>
            <w:vAlign w:val="center"/>
          </w:tcPr>
          <w:p w:rsidR="00EC4DCA" w:rsidRPr="00EC4DCA" w:rsidRDefault="00EC4DCA" w:rsidP="007E6C0B">
            <w:pPr>
              <w:ind w:firstLine="0"/>
              <w:jc w:val="center"/>
            </w:pPr>
            <w:proofErr w:type="spellStart"/>
            <w:r w:rsidRPr="00EC4DCA">
              <w:t>reason</w:t>
            </w:r>
            <w:proofErr w:type="spellEnd"/>
          </w:p>
        </w:tc>
        <w:tc>
          <w:tcPr>
            <w:tcW w:w="1628" w:type="dxa"/>
            <w:vAlign w:val="center"/>
          </w:tcPr>
          <w:p w:rsidR="00EC4DCA" w:rsidRPr="00EC4DCA" w:rsidRDefault="00EC4DCA" w:rsidP="007E6C0B">
            <w:pPr>
              <w:ind w:firstLine="0"/>
              <w:jc w:val="center"/>
            </w:pPr>
            <w:proofErr w:type="spellStart"/>
            <w:r w:rsidRPr="00EC4DCA">
              <w:t>nvarchar</w:t>
            </w:r>
            <w:proofErr w:type="spellEnd"/>
            <w:r w:rsidRPr="00EC4DCA">
              <w:t>(50)</w:t>
            </w:r>
          </w:p>
        </w:tc>
        <w:tc>
          <w:tcPr>
            <w:tcW w:w="5096" w:type="dxa"/>
            <w:vAlign w:val="center"/>
          </w:tcPr>
          <w:p w:rsidR="00EC4DCA" w:rsidRPr="00EC4DCA" w:rsidRDefault="00EC4DCA" w:rsidP="007E6C0B">
            <w:pPr>
              <w:ind w:firstLine="0"/>
              <w:jc w:val="center"/>
            </w:pPr>
            <w:r w:rsidRPr="00EC4DCA">
              <w:t>Описание катастрофы</w:t>
            </w:r>
          </w:p>
        </w:tc>
      </w:tr>
      <w:tr w:rsidR="00EC4DCA" w:rsidRPr="005D2827" w:rsidTr="007E6C0B">
        <w:tc>
          <w:tcPr>
            <w:tcW w:w="2337" w:type="dxa"/>
            <w:vAlign w:val="center"/>
          </w:tcPr>
          <w:p w:rsidR="00EC4DCA" w:rsidRPr="00EC4DCA" w:rsidRDefault="00EC4DCA" w:rsidP="007E6C0B">
            <w:pPr>
              <w:ind w:firstLine="0"/>
              <w:jc w:val="center"/>
            </w:pPr>
            <w:proofErr w:type="spellStart"/>
            <w:r w:rsidRPr="00EC4DCA">
              <w:t>idDisaster</w:t>
            </w:r>
            <w:proofErr w:type="spellEnd"/>
          </w:p>
        </w:tc>
        <w:tc>
          <w:tcPr>
            <w:tcW w:w="1628" w:type="dxa"/>
            <w:vAlign w:val="center"/>
          </w:tcPr>
          <w:p w:rsidR="00EC4DCA" w:rsidRPr="00EC4DCA" w:rsidRDefault="00EC4DCA" w:rsidP="007E6C0B">
            <w:pPr>
              <w:ind w:firstLine="0"/>
              <w:jc w:val="center"/>
            </w:pPr>
            <w:proofErr w:type="spellStart"/>
            <w:r w:rsidRPr="00EC4DCA">
              <w:t>int</w:t>
            </w:r>
            <w:proofErr w:type="spellEnd"/>
          </w:p>
        </w:tc>
        <w:tc>
          <w:tcPr>
            <w:tcW w:w="5096" w:type="dxa"/>
            <w:vAlign w:val="center"/>
          </w:tcPr>
          <w:p w:rsidR="00EC4DCA" w:rsidRPr="00EC4DCA" w:rsidRDefault="00EC4DCA" w:rsidP="007E6C0B">
            <w:pPr>
              <w:ind w:firstLine="0"/>
              <w:jc w:val="center"/>
            </w:pPr>
            <w:r w:rsidRPr="00EC4DCA">
              <w:t>Идентификатор катастрофы</w:t>
            </w:r>
          </w:p>
        </w:tc>
      </w:tr>
    </w:tbl>
    <w:p w:rsidR="007271EC" w:rsidRDefault="007271EC" w:rsidP="00E3375C"/>
    <w:p w:rsidR="00EC4DCA" w:rsidRPr="00EC4DCA" w:rsidRDefault="00EC4DCA" w:rsidP="00D34A5F">
      <w:r w:rsidRPr="00EC4DCA">
        <w:t xml:space="preserve">Таблица </w:t>
      </w:r>
      <w:r w:rsidRPr="00EC4DCA">
        <w:rPr>
          <w:i/>
          <w:lang w:val="en-US"/>
        </w:rPr>
        <w:t>disaster</w:t>
      </w:r>
      <w:r w:rsidRPr="00EC4DCA">
        <w:t xml:space="preserve"> содержит данные катастрофы. Ее структура приведена в таблице 3.8.</w:t>
      </w:r>
    </w:p>
    <w:p w:rsidR="00EC4DCA" w:rsidRDefault="00EC4DCA" w:rsidP="00EC4DCA"/>
    <w:p w:rsidR="00D34A5F" w:rsidRDefault="00D34A5F" w:rsidP="00EC4DCA"/>
    <w:p w:rsidR="00D34A5F" w:rsidRDefault="00D34A5F" w:rsidP="00EC4DCA"/>
    <w:p w:rsidR="00D34A5F" w:rsidRDefault="00D34A5F" w:rsidP="00EC4DCA"/>
    <w:p w:rsidR="00EC4DCA" w:rsidRPr="00EC4DCA" w:rsidRDefault="00EC4DCA" w:rsidP="00D34A5F">
      <w:pPr>
        <w:ind w:firstLine="0"/>
        <w:rPr>
          <w:lang w:val="en-US"/>
        </w:rPr>
      </w:pPr>
      <w:r w:rsidRPr="00D34A5F">
        <w:rPr>
          <w:b/>
        </w:rPr>
        <w:lastRenderedPageBreak/>
        <w:t>Таблица</w:t>
      </w:r>
      <w:r w:rsidRPr="00D34A5F">
        <w:rPr>
          <w:b/>
          <w:lang w:val="en-US"/>
        </w:rPr>
        <w:t xml:space="preserve"> 3.</w:t>
      </w:r>
      <w:r w:rsidRPr="00D34A5F">
        <w:rPr>
          <w:b/>
        </w:rPr>
        <w:t>8</w:t>
      </w:r>
      <w:r w:rsidRPr="00EC4DCA">
        <w:rPr>
          <w:lang w:val="en-US"/>
        </w:rPr>
        <w:t xml:space="preserve"> – </w:t>
      </w:r>
      <w:r w:rsidRPr="00A574DC">
        <w:t>Характеристика</w:t>
      </w:r>
      <w:r w:rsidRPr="00EC4DCA">
        <w:rPr>
          <w:lang w:val="en-US"/>
        </w:rPr>
        <w:t xml:space="preserve"> </w:t>
      </w:r>
      <w:r w:rsidRPr="00A574DC">
        <w:t>атрибутов</w:t>
      </w:r>
      <w:r w:rsidRPr="00EC4DCA">
        <w:rPr>
          <w:lang w:val="en-US"/>
        </w:rPr>
        <w:t xml:space="preserve"> </w:t>
      </w:r>
      <w:r w:rsidRPr="00A574DC">
        <w:t>таблицы</w:t>
      </w:r>
      <w:r w:rsidRPr="00EC4DCA">
        <w:rPr>
          <w:lang w:val="en-US"/>
        </w:rPr>
        <w:t xml:space="preserve"> </w:t>
      </w:r>
      <w:r w:rsidR="00C2689E">
        <w:rPr>
          <w:lang w:val="en-US"/>
        </w:rPr>
        <w:t>disaster</w:t>
      </w:r>
    </w:p>
    <w:tbl>
      <w:tblPr>
        <w:tblStyle w:val="ac"/>
        <w:tblW w:w="0" w:type="auto"/>
        <w:tblLook w:val="04A0" w:firstRow="1" w:lastRow="0" w:firstColumn="1" w:lastColumn="0" w:noHBand="0" w:noVBand="1"/>
      </w:tblPr>
      <w:tblGrid>
        <w:gridCol w:w="2329"/>
        <w:gridCol w:w="1662"/>
        <w:gridCol w:w="5070"/>
      </w:tblGrid>
      <w:tr w:rsidR="00EC4DCA" w:rsidRPr="005D2827" w:rsidTr="007E6C0B">
        <w:tc>
          <w:tcPr>
            <w:tcW w:w="2337" w:type="dxa"/>
            <w:vAlign w:val="center"/>
          </w:tcPr>
          <w:p w:rsidR="00EC4DCA" w:rsidRPr="005D2827" w:rsidRDefault="00EC4DCA" w:rsidP="007E6C0B">
            <w:pPr>
              <w:ind w:firstLine="0"/>
              <w:jc w:val="center"/>
              <w:rPr>
                <w:b/>
              </w:rPr>
            </w:pPr>
            <w:r w:rsidRPr="005D2827">
              <w:rPr>
                <w:b/>
              </w:rPr>
              <w:t>Имя атрибута</w:t>
            </w:r>
          </w:p>
        </w:tc>
        <w:tc>
          <w:tcPr>
            <w:tcW w:w="1628" w:type="dxa"/>
            <w:vAlign w:val="center"/>
          </w:tcPr>
          <w:p w:rsidR="00EC4DCA" w:rsidRPr="005D2827" w:rsidRDefault="00EC4DCA" w:rsidP="007E6C0B">
            <w:pPr>
              <w:ind w:firstLine="0"/>
              <w:jc w:val="center"/>
              <w:rPr>
                <w:b/>
              </w:rPr>
            </w:pPr>
            <w:r w:rsidRPr="005D2827">
              <w:rPr>
                <w:b/>
              </w:rPr>
              <w:t>Тип</w:t>
            </w:r>
          </w:p>
        </w:tc>
        <w:tc>
          <w:tcPr>
            <w:tcW w:w="5096" w:type="dxa"/>
            <w:vAlign w:val="center"/>
          </w:tcPr>
          <w:p w:rsidR="00EC4DCA" w:rsidRPr="005D2827" w:rsidRDefault="00EC4DCA" w:rsidP="007E6C0B">
            <w:pPr>
              <w:ind w:firstLine="0"/>
              <w:jc w:val="center"/>
              <w:rPr>
                <w:b/>
              </w:rPr>
            </w:pPr>
            <w:r w:rsidRPr="005D2827">
              <w:rPr>
                <w:b/>
              </w:rPr>
              <w:t>Описание</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idDisaster</w:t>
            </w:r>
            <w:proofErr w:type="spellEnd"/>
          </w:p>
        </w:tc>
        <w:tc>
          <w:tcPr>
            <w:tcW w:w="1628" w:type="dxa"/>
            <w:vAlign w:val="center"/>
          </w:tcPr>
          <w:p w:rsidR="00C2689E" w:rsidRPr="00C2689E" w:rsidRDefault="00C2689E" w:rsidP="007E6C0B">
            <w:pPr>
              <w:ind w:firstLine="0"/>
              <w:jc w:val="center"/>
            </w:pPr>
            <w:proofErr w:type="spellStart"/>
            <w:r w:rsidRPr="00C2689E">
              <w:t>int</w:t>
            </w:r>
            <w:proofErr w:type="spellEnd"/>
          </w:p>
        </w:tc>
        <w:tc>
          <w:tcPr>
            <w:tcW w:w="5096" w:type="dxa"/>
            <w:vAlign w:val="center"/>
          </w:tcPr>
          <w:p w:rsidR="00C2689E" w:rsidRPr="00C2689E" w:rsidRDefault="00C2689E" w:rsidP="00C2689E">
            <w:pPr>
              <w:ind w:firstLine="0"/>
              <w:jc w:val="center"/>
            </w:pPr>
            <w:r w:rsidRPr="00C2689E">
              <w:t>Идентификатор катастрофы Ключевой атрибут.</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date</w:t>
            </w:r>
            <w:proofErr w:type="spellEnd"/>
          </w:p>
        </w:tc>
        <w:tc>
          <w:tcPr>
            <w:tcW w:w="1628" w:type="dxa"/>
            <w:vAlign w:val="center"/>
          </w:tcPr>
          <w:p w:rsidR="00C2689E" w:rsidRPr="00C2689E" w:rsidRDefault="00C2689E" w:rsidP="007E6C0B">
            <w:pPr>
              <w:ind w:firstLine="0"/>
              <w:jc w:val="center"/>
            </w:pPr>
            <w:proofErr w:type="spellStart"/>
            <w:r w:rsidRPr="00C2689E">
              <w:t>date</w:t>
            </w:r>
            <w:proofErr w:type="spellEnd"/>
          </w:p>
        </w:tc>
        <w:tc>
          <w:tcPr>
            <w:tcW w:w="5096" w:type="dxa"/>
            <w:vAlign w:val="center"/>
          </w:tcPr>
          <w:p w:rsidR="00C2689E" w:rsidRPr="00C2689E" w:rsidRDefault="00C2689E" w:rsidP="007E6C0B">
            <w:pPr>
              <w:ind w:firstLine="0"/>
              <w:jc w:val="center"/>
            </w:pPr>
            <w:r w:rsidRPr="00C2689E">
              <w:t>Дата катастрофы</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country</w:t>
            </w:r>
            <w:proofErr w:type="spellEnd"/>
          </w:p>
        </w:tc>
        <w:tc>
          <w:tcPr>
            <w:tcW w:w="1628" w:type="dxa"/>
            <w:vAlign w:val="center"/>
          </w:tcPr>
          <w:p w:rsidR="00C2689E" w:rsidRPr="00C2689E" w:rsidRDefault="00C2689E" w:rsidP="007E6C0B">
            <w:pPr>
              <w:ind w:firstLine="0"/>
              <w:jc w:val="center"/>
            </w:pPr>
            <w:proofErr w:type="spellStart"/>
            <w:r w:rsidRPr="00C2689E">
              <w:t>nvarchar</w:t>
            </w:r>
            <w:proofErr w:type="spellEnd"/>
            <w:r w:rsidRPr="00C2689E">
              <w:t>(50)</w:t>
            </w:r>
          </w:p>
        </w:tc>
        <w:tc>
          <w:tcPr>
            <w:tcW w:w="5096" w:type="dxa"/>
            <w:vAlign w:val="center"/>
          </w:tcPr>
          <w:p w:rsidR="00C2689E" w:rsidRPr="00C2689E" w:rsidRDefault="00C2689E" w:rsidP="007E6C0B">
            <w:pPr>
              <w:ind w:firstLine="0"/>
              <w:jc w:val="center"/>
            </w:pPr>
            <w:r w:rsidRPr="00C2689E">
              <w:t>Страна, где произошла катастрофа</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city</w:t>
            </w:r>
            <w:proofErr w:type="spellEnd"/>
          </w:p>
        </w:tc>
        <w:tc>
          <w:tcPr>
            <w:tcW w:w="1628" w:type="dxa"/>
            <w:vAlign w:val="center"/>
          </w:tcPr>
          <w:p w:rsidR="00C2689E" w:rsidRPr="00C2689E" w:rsidRDefault="00C2689E" w:rsidP="007E6C0B">
            <w:pPr>
              <w:ind w:firstLine="0"/>
              <w:jc w:val="center"/>
            </w:pPr>
            <w:proofErr w:type="spellStart"/>
            <w:r w:rsidRPr="00C2689E">
              <w:t>nvarchar</w:t>
            </w:r>
            <w:proofErr w:type="spellEnd"/>
            <w:r w:rsidRPr="00C2689E">
              <w:t>(50)</w:t>
            </w:r>
          </w:p>
        </w:tc>
        <w:tc>
          <w:tcPr>
            <w:tcW w:w="5096" w:type="dxa"/>
            <w:vAlign w:val="center"/>
          </w:tcPr>
          <w:p w:rsidR="00C2689E" w:rsidRPr="00C2689E" w:rsidRDefault="00C2689E" w:rsidP="007E6C0B">
            <w:pPr>
              <w:ind w:firstLine="0"/>
              <w:jc w:val="center"/>
            </w:pPr>
            <w:r w:rsidRPr="00C2689E">
              <w:t>Город, где произошла катастрофа</w:t>
            </w:r>
          </w:p>
        </w:tc>
      </w:tr>
    </w:tbl>
    <w:p w:rsidR="00EC4DCA" w:rsidRPr="00EC4DCA" w:rsidRDefault="00EC4DCA" w:rsidP="00E3375C">
      <w:pPr>
        <w:rPr>
          <w:lang w:val="en-US"/>
        </w:rPr>
      </w:pPr>
    </w:p>
    <w:p w:rsidR="00C2689E" w:rsidRPr="00EC4DCA" w:rsidRDefault="00C2689E" w:rsidP="00D34A5F">
      <w:r w:rsidRPr="00EC4DCA">
        <w:t xml:space="preserve">Таблица </w:t>
      </w:r>
      <w:r>
        <w:rPr>
          <w:i/>
          <w:lang w:val="en-US"/>
        </w:rPr>
        <w:t>people</w:t>
      </w:r>
      <w:r w:rsidRPr="00EC4DCA">
        <w:t xml:space="preserve"> содержит данные </w:t>
      </w:r>
      <w:r>
        <w:t>человека</w:t>
      </w:r>
      <w:r w:rsidRPr="00EC4DCA">
        <w:t xml:space="preserve">. Ее структура приведена в </w:t>
      </w:r>
      <w:r>
        <w:t>таблице 3.9</w:t>
      </w:r>
      <w:r w:rsidRPr="00EC4DCA">
        <w:t>.</w:t>
      </w:r>
    </w:p>
    <w:p w:rsidR="00C2689E" w:rsidRDefault="00C2689E" w:rsidP="00C2689E"/>
    <w:p w:rsidR="00C2689E" w:rsidRPr="00C2689E" w:rsidRDefault="00C2689E" w:rsidP="00D34A5F">
      <w:pPr>
        <w:ind w:firstLine="0"/>
        <w:rPr>
          <w:lang w:val="en-US"/>
        </w:rPr>
      </w:pPr>
      <w:r w:rsidRPr="00D34A5F">
        <w:rPr>
          <w:b/>
        </w:rPr>
        <w:t>Таблица 3.9</w:t>
      </w:r>
      <w:r w:rsidRPr="00C2689E">
        <w:t xml:space="preserve"> – </w:t>
      </w:r>
      <w:r w:rsidRPr="00A574DC">
        <w:t>Характеристика</w:t>
      </w:r>
      <w:r w:rsidRPr="00C2689E">
        <w:t xml:space="preserve"> </w:t>
      </w:r>
      <w:r w:rsidRPr="00A574DC">
        <w:t>атрибутов</w:t>
      </w:r>
      <w:r w:rsidRPr="00C2689E">
        <w:t xml:space="preserve"> </w:t>
      </w:r>
      <w:r w:rsidRPr="00A574DC">
        <w:t>таблицы</w:t>
      </w:r>
      <w:r w:rsidRPr="00C2689E">
        <w:t xml:space="preserve"> </w:t>
      </w:r>
      <w:r>
        <w:rPr>
          <w:lang w:val="en-US"/>
        </w:rPr>
        <w:t>people</w:t>
      </w:r>
    </w:p>
    <w:tbl>
      <w:tblPr>
        <w:tblStyle w:val="ac"/>
        <w:tblW w:w="0" w:type="auto"/>
        <w:tblLook w:val="04A0" w:firstRow="1" w:lastRow="0" w:firstColumn="1" w:lastColumn="0" w:noHBand="0" w:noVBand="1"/>
      </w:tblPr>
      <w:tblGrid>
        <w:gridCol w:w="2331"/>
        <w:gridCol w:w="1662"/>
        <w:gridCol w:w="5068"/>
      </w:tblGrid>
      <w:tr w:rsidR="00C2689E" w:rsidRPr="005D2827" w:rsidTr="007E6C0B">
        <w:tc>
          <w:tcPr>
            <w:tcW w:w="2337" w:type="dxa"/>
            <w:vAlign w:val="center"/>
          </w:tcPr>
          <w:p w:rsidR="00C2689E" w:rsidRPr="005D2827" w:rsidRDefault="00C2689E" w:rsidP="007E6C0B">
            <w:pPr>
              <w:ind w:firstLine="0"/>
              <w:jc w:val="center"/>
              <w:rPr>
                <w:b/>
              </w:rPr>
            </w:pPr>
            <w:r w:rsidRPr="005D2827">
              <w:rPr>
                <w:b/>
              </w:rPr>
              <w:t>Имя атрибута</w:t>
            </w:r>
          </w:p>
        </w:tc>
        <w:tc>
          <w:tcPr>
            <w:tcW w:w="1628" w:type="dxa"/>
            <w:vAlign w:val="center"/>
          </w:tcPr>
          <w:p w:rsidR="00C2689E" w:rsidRPr="005D2827" w:rsidRDefault="00C2689E" w:rsidP="007E6C0B">
            <w:pPr>
              <w:ind w:firstLine="0"/>
              <w:jc w:val="center"/>
              <w:rPr>
                <w:b/>
              </w:rPr>
            </w:pPr>
            <w:r w:rsidRPr="005D2827">
              <w:rPr>
                <w:b/>
              </w:rPr>
              <w:t>Тип</w:t>
            </w:r>
          </w:p>
        </w:tc>
        <w:tc>
          <w:tcPr>
            <w:tcW w:w="5096" w:type="dxa"/>
            <w:vAlign w:val="center"/>
          </w:tcPr>
          <w:p w:rsidR="00C2689E" w:rsidRPr="005D2827" w:rsidRDefault="00C2689E" w:rsidP="007E6C0B">
            <w:pPr>
              <w:ind w:firstLine="0"/>
              <w:jc w:val="center"/>
              <w:rPr>
                <w:b/>
              </w:rPr>
            </w:pPr>
            <w:r w:rsidRPr="005D2827">
              <w:rPr>
                <w:b/>
              </w:rPr>
              <w:t>Описание</w:t>
            </w:r>
          </w:p>
        </w:tc>
      </w:tr>
      <w:tr w:rsidR="00C2689E" w:rsidRPr="00C2689E" w:rsidTr="007E6C0B">
        <w:tc>
          <w:tcPr>
            <w:tcW w:w="2337" w:type="dxa"/>
            <w:vAlign w:val="center"/>
          </w:tcPr>
          <w:p w:rsidR="00C2689E" w:rsidRPr="00C2689E" w:rsidRDefault="00C2689E" w:rsidP="007E6C0B">
            <w:pPr>
              <w:ind w:firstLine="0"/>
              <w:jc w:val="center"/>
            </w:pPr>
            <w:proofErr w:type="spellStart"/>
            <w:r w:rsidRPr="00C2689E">
              <w:t>idPeople</w:t>
            </w:r>
            <w:proofErr w:type="spellEnd"/>
          </w:p>
        </w:tc>
        <w:tc>
          <w:tcPr>
            <w:tcW w:w="1628" w:type="dxa"/>
            <w:vAlign w:val="center"/>
          </w:tcPr>
          <w:p w:rsidR="00C2689E" w:rsidRPr="00C2689E" w:rsidRDefault="00C2689E" w:rsidP="007E6C0B">
            <w:pPr>
              <w:ind w:firstLine="0"/>
              <w:jc w:val="center"/>
            </w:pPr>
            <w:proofErr w:type="spellStart"/>
            <w:r w:rsidRPr="00C2689E">
              <w:t>int</w:t>
            </w:r>
            <w:proofErr w:type="spellEnd"/>
          </w:p>
        </w:tc>
        <w:tc>
          <w:tcPr>
            <w:tcW w:w="5096" w:type="dxa"/>
            <w:vAlign w:val="center"/>
          </w:tcPr>
          <w:p w:rsidR="00C2689E" w:rsidRPr="00C2689E" w:rsidRDefault="00C2689E" w:rsidP="00C2689E">
            <w:pPr>
              <w:ind w:firstLine="0"/>
              <w:jc w:val="center"/>
              <w:rPr>
                <w:lang w:val="en-US"/>
              </w:rPr>
            </w:pPr>
            <w:r w:rsidRPr="00C2689E">
              <w:t>Идентификатор</w:t>
            </w:r>
            <w:r w:rsidRPr="00C2689E">
              <w:rPr>
                <w:lang w:val="en-US"/>
              </w:rPr>
              <w:t xml:space="preserve"> </w:t>
            </w:r>
            <w:r w:rsidRPr="00C2689E">
              <w:t>человека</w:t>
            </w:r>
            <w:r w:rsidRPr="00C2689E">
              <w:rPr>
                <w:lang w:val="en-US"/>
              </w:rPr>
              <w:t xml:space="preserve">. </w:t>
            </w:r>
            <w:r w:rsidRPr="00C2689E">
              <w:t>Ключевой</w:t>
            </w:r>
            <w:r w:rsidRPr="00C2689E">
              <w:rPr>
                <w:lang w:val="en-US"/>
              </w:rPr>
              <w:t xml:space="preserve"> </w:t>
            </w:r>
            <w:r w:rsidRPr="00C2689E">
              <w:t>атрибут</w:t>
            </w:r>
            <w:r w:rsidRPr="00C2689E">
              <w:rPr>
                <w:lang w:val="en-US"/>
              </w:rPr>
              <w:t>.</w:t>
            </w:r>
          </w:p>
        </w:tc>
      </w:tr>
      <w:tr w:rsidR="00C2689E" w:rsidRPr="00C2689E" w:rsidTr="007E6C0B">
        <w:tc>
          <w:tcPr>
            <w:tcW w:w="2337" w:type="dxa"/>
            <w:vAlign w:val="center"/>
          </w:tcPr>
          <w:p w:rsidR="00C2689E" w:rsidRPr="00C2689E" w:rsidRDefault="00C2689E" w:rsidP="007E6C0B">
            <w:pPr>
              <w:ind w:firstLine="0"/>
              <w:jc w:val="center"/>
              <w:rPr>
                <w:lang w:val="en-US"/>
              </w:rPr>
            </w:pPr>
            <w:r w:rsidRPr="00C2689E">
              <w:rPr>
                <w:lang w:val="en-US"/>
              </w:rPr>
              <w:t>family</w:t>
            </w:r>
          </w:p>
        </w:tc>
        <w:tc>
          <w:tcPr>
            <w:tcW w:w="1628" w:type="dxa"/>
            <w:vAlign w:val="center"/>
          </w:tcPr>
          <w:p w:rsidR="00C2689E" w:rsidRPr="00C2689E" w:rsidRDefault="00C2689E" w:rsidP="007E6C0B">
            <w:pPr>
              <w:ind w:firstLine="0"/>
              <w:jc w:val="center"/>
              <w:rPr>
                <w:lang w:val="en-US"/>
              </w:rPr>
            </w:pPr>
            <w:proofErr w:type="spellStart"/>
            <w:r w:rsidRPr="00C2689E">
              <w:rPr>
                <w:lang w:val="en-US"/>
              </w:rPr>
              <w:t>nvarchar</w:t>
            </w:r>
            <w:proofErr w:type="spellEnd"/>
            <w:r w:rsidRPr="00C2689E">
              <w:rPr>
                <w:lang w:val="en-US"/>
              </w:rPr>
              <w:t>(50)</w:t>
            </w:r>
          </w:p>
        </w:tc>
        <w:tc>
          <w:tcPr>
            <w:tcW w:w="5096" w:type="dxa"/>
            <w:vAlign w:val="center"/>
          </w:tcPr>
          <w:p w:rsidR="00C2689E" w:rsidRPr="00C2689E" w:rsidRDefault="00C2689E" w:rsidP="007E6C0B">
            <w:pPr>
              <w:ind w:firstLine="0"/>
              <w:jc w:val="center"/>
            </w:pPr>
            <w:r w:rsidRPr="00C2689E">
              <w:t>Фамилия человека</w:t>
            </w:r>
          </w:p>
        </w:tc>
      </w:tr>
      <w:tr w:rsidR="00C2689E" w:rsidRPr="00C2689E" w:rsidTr="007E6C0B">
        <w:tc>
          <w:tcPr>
            <w:tcW w:w="2337" w:type="dxa"/>
            <w:vAlign w:val="center"/>
          </w:tcPr>
          <w:p w:rsidR="00C2689E" w:rsidRPr="00C2689E" w:rsidRDefault="00C2689E" w:rsidP="007E6C0B">
            <w:pPr>
              <w:ind w:firstLine="0"/>
              <w:jc w:val="center"/>
              <w:rPr>
                <w:lang w:val="en-US"/>
              </w:rPr>
            </w:pPr>
            <w:r w:rsidRPr="00C2689E">
              <w:rPr>
                <w:lang w:val="en-US"/>
              </w:rPr>
              <w:t>name</w:t>
            </w:r>
          </w:p>
        </w:tc>
        <w:tc>
          <w:tcPr>
            <w:tcW w:w="1628" w:type="dxa"/>
            <w:vAlign w:val="center"/>
          </w:tcPr>
          <w:p w:rsidR="00C2689E" w:rsidRPr="00C2689E" w:rsidRDefault="00C2689E" w:rsidP="007E6C0B">
            <w:pPr>
              <w:ind w:firstLine="0"/>
              <w:jc w:val="center"/>
              <w:rPr>
                <w:lang w:val="en-US"/>
              </w:rPr>
            </w:pPr>
            <w:proofErr w:type="spellStart"/>
            <w:r w:rsidRPr="00C2689E">
              <w:rPr>
                <w:lang w:val="en-US"/>
              </w:rPr>
              <w:t>nvarchar</w:t>
            </w:r>
            <w:proofErr w:type="spellEnd"/>
            <w:r w:rsidRPr="00C2689E">
              <w:rPr>
                <w:lang w:val="en-US"/>
              </w:rPr>
              <w:t>(50)</w:t>
            </w:r>
          </w:p>
        </w:tc>
        <w:tc>
          <w:tcPr>
            <w:tcW w:w="5096" w:type="dxa"/>
            <w:vAlign w:val="center"/>
          </w:tcPr>
          <w:p w:rsidR="00C2689E" w:rsidRPr="00C2689E" w:rsidRDefault="00C2689E" w:rsidP="007E6C0B">
            <w:pPr>
              <w:ind w:firstLine="0"/>
              <w:jc w:val="center"/>
            </w:pPr>
            <w:r w:rsidRPr="00C2689E">
              <w:t>Имя человека</w:t>
            </w:r>
          </w:p>
        </w:tc>
      </w:tr>
      <w:tr w:rsidR="00C2689E" w:rsidRPr="00C2689E" w:rsidTr="007E6C0B">
        <w:tc>
          <w:tcPr>
            <w:tcW w:w="2337" w:type="dxa"/>
            <w:vAlign w:val="center"/>
          </w:tcPr>
          <w:p w:rsidR="00C2689E" w:rsidRPr="00C2689E" w:rsidRDefault="00C2689E" w:rsidP="007E6C0B">
            <w:pPr>
              <w:ind w:firstLine="0"/>
              <w:jc w:val="center"/>
              <w:rPr>
                <w:lang w:val="en-US"/>
              </w:rPr>
            </w:pPr>
            <w:proofErr w:type="spellStart"/>
            <w:r w:rsidRPr="00C2689E">
              <w:rPr>
                <w:lang w:val="en-US"/>
              </w:rPr>
              <w:t>middleName</w:t>
            </w:r>
            <w:proofErr w:type="spellEnd"/>
          </w:p>
        </w:tc>
        <w:tc>
          <w:tcPr>
            <w:tcW w:w="1628" w:type="dxa"/>
            <w:vAlign w:val="center"/>
          </w:tcPr>
          <w:p w:rsidR="00C2689E" w:rsidRPr="00C2689E" w:rsidRDefault="00C2689E" w:rsidP="007E6C0B">
            <w:pPr>
              <w:ind w:firstLine="0"/>
              <w:jc w:val="center"/>
              <w:rPr>
                <w:lang w:val="en-US"/>
              </w:rPr>
            </w:pPr>
            <w:proofErr w:type="spellStart"/>
            <w:r w:rsidRPr="00C2689E">
              <w:rPr>
                <w:lang w:val="en-US"/>
              </w:rPr>
              <w:t>nvarchar</w:t>
            </w:r>
            <w:proofErr w:type="spellEnd"/>
            <w:r w:rsidRPr="00C2689E">
              <w:rPr>
                <w:lang w:val="en-US"/>
              </w:rPr>
              <w:t>(50)</w:t>
            </w:r>
          </w:p>
        </w:tc>
        <w:tc>
          <w:tcPr>
            <w:tcW w:w="5096" w:type="dxa"/>
            <w:vAlign w:val="center"/>
          </w:tcPr>
          <w:p w:rsidR="00C2689E" w:rsidRPr="00C2689E" w:rsidRDefault="00C2689E" w:rsidP="007E6C0B">
            <w:pPr>
              <w:ind w:firstLine="0"/>
              <w:jc w:val="center"/>
            </w:pPr>
            <w:r w:rsidRPr="00C2689E">
              <w:t>Отчество человека</w:t>
            </w:r>
          </w:p>
        </w:tc>
      </w:tr>
      <w:tr w:rsidR="00C2689E" w:rsidRPr="00C2689E" w:rsidTr="007E6C0B">
        <w:tc>
          <w:tcPr>
            <w:tcW w:w="2337" w:type="dxa"/>
            <w:vAlign w:val="center"/>
          </w:tcPr>
          <w:p w:rsidR="00C2689E" w:rsidRPr="00C2689E" w:rsidRDefault="00C2689E" w:rsidP="007E6C0B">
            <w:pPr>
              <w:ind w:firstLine="0"/>
              <w:jc w:val="center"/>
              <w:rPr>
                <w:lang w:val="en-US"/>
              </w:rPr>
            </w:pPr>
            <w:proofErr w:type="spellStart"/>
            <w:r w:rsidRPr="00C2689E">
              <w:rPr>
                <w:lang w:val="en-US"/>
              </w:rPr>
              <w:t>dateOfBirth</w:t>
            </w:r>
            <w:proofErr w:type="spellEnd"/>
          </w:p>
        </w:tc>
        <w:tc>
          <w:tcPr>
            <w:tcW w:w="1628" w:type="dxa"/>
            <w:vAlign w:val="center"/>
          </w:tcPr>
          <w:p w:rsidR="00C2689E" w:rsidRPr="00C2689E" w:rsidRDefault="00C2689E" w:rsidP="007E6C0B">
            <w:pPr>
              <w:ind w:firstLine="0"/>
              <w:jc w:val="center"/>
              <w:rPr>
                <w:lang w:val="en-US"/>
              </w:rPr>
            </w:pPr>
            <w:r w:rsidRPr="00C2689E">
              <w:rPr>
                <w:lang w:val="en-US"/>
              </w:rPr>
              <w:t>date</w:t>
            </w:r>
          </w:p>
        </w:tc>
        <w:tc>
          <w:tcPr>
            <w:tcW w:w="5096" w:type="dxa"/>
            <w:vAlign w:val="center"/>
          </w:tcPr>
          <w:p w:rsidR="00C2689E" w:rsidRPr="00C2689E" w:rsidRDefault="00C2689E" w:rsidP="007E6C0B">
            <w:pPr>
              <w:ind w:firstLine="0"/>
              <w:jc w:val="center"/>
            </w:pPr>
            <w:r w:rsidRPr="00C2689E">
              <w:t>Дата рождения человека</w:t>
            </w:r>
          </w:p>
        </w:tc>
      </w:tr>
    </w:tbl>
    <w:p w:rsidR="00EC4DCA" w:rsidRDefault="00EC4DCA" w:rsidP="00E3375C">
      <w:pPr>
        <w:rPr>
          <w:lang w:val="en-US"/>
        </w:rPr>
      </w:pPr>
    </w:p>
    <w:p w:rsidR="00C2689E" w:rsidRPr="00EC4DCA" w:rsidRDefault="00C2689E" w:rsidP="00D34A5F">
      <w:r w:rsidRPr="00EC4DCA">
        <w:t xml:space="preserve">Таблица </w:t>
      </w:r>
      <w:proofErr w:type="spellStart"/>
      <w:r>
        <w:rPr>
          <w:i/>
          <w:lang w:val="en-US"/>
        </w:rPr>
        <w:t>missingPeople</w:t>
      </w:r>
      <w:proofErr w:type="spellEnd"/>
      <w:r w:rsidRPr="00EC4DCA">
        <w:t xml:space="preserve"> содержит данные</w:t>
      </w:r>
      <w:r w:rsidRPr="00C2689E">
        <w:t xml:space="preserve"> </w:t>
      </w:r>
      <w:r>
        <w:t>пропавшего</w:t>
      </w:r>
      <w:r w:rsidRPr="00EC4DCA">
        <w:t xml:space="preserve"> </w:t>
      </w:r>
      <w:r>
        <w:t>человека</w:t>
      </w:r>
      <w:r w:rsidRPr="00EC4DCA">
        <w:t xml:space="preserve">. Ее структура приведена в </w:t>
      </w:r>
      <w:r>
        <w:t>таблице 3.10</w:t>
      </w:r>
      <w:r w:rsidRPr="00EC4DCA">
        <w:t>.</w:t>
      </w:r>
    </w:p>
    <w:p w:rsidR="00C2689E" w:rsidRDefault="00C2689E" w:rsidP="00C2689E"/>
    <w:p w:rsidR="00C2689E" w:rsidRPr="00C2689E" w:rsidRDefault="00C2689E" w:rsidP="00D34A5F">
      <w:pPr>
        <w:ind w:firstLine="0"/>
        <w:rPr>
          <w:lang w:val="en-US"/>
        </w:rPr>
      </w:pPr>
      <w:r w:rsidRPr="00D34A5F">
        <w:rPr>
          <w:b/>
        </w:rPr>
        <w:t>Таблица</w:t>
      </w:r>
      <w:r w:rsidRPr="00D34A5F">
        <w:rPr>
          <w:b/>
          <w:lang w:val="en-US"/>
        </w:rPr>
        <w:t xml:space="preserve"> 3.</w:t>
      </w:r>
      <w:r w:rsidRPr="00D34A5F">
        <w:rPr>
          <w:b/>
        </w:rPr>
        <w:t>10</w:t>
      </w:r>
      <w:r w:rsidRPr="00C2689E">
        <w:rPr>
          <w:lang w:val="en-US"/>
        </w:rPr>
        <w:t xml:space="preserve"> – </w:t>
      </w:r>
      <w:r w:rsidRPr="00A574DC">
        <w:t>Характеристика</w:t>
      </w:r>
      <w:r w:rsidRPr="00C2689E">
        <w:rPr>
          <w:lang w:val="en-US"/>
        </w:rPr>
        <w:t xml:space="preserve"> </w:t>
      </w:r>
      <w:r w:rsidRPr="00A574DC">
        <w:t>атрибутов</w:t>
      </w:r>
      <w:r w:rsidRPr="00C2689E">
        <w:rPr>
          <w:lang w:val="en-US"/>
        </w:rPr>
        <w:t xml:space="preserve"> </w:t>
      </w:r>
      <w:r w:rsidRPr="00A574DC">
        <w:t>таблицы</w:t>
      </w:r>
      <w:r w:rsidRPr="00C2689E">
        <w:rPr>
          <w:lang w:val="en-US"/>
        </w:rPr>
        <w:t xml:space="preserve"> </w:t>
      </w:r>
      <w:proofErr w:type="spellStart"/>
      <w:r>
        <w:rPr>
          <w:lang w:val="en-US"/>
        </w:rPr>
        <w:t>missingPeople</w:t>
      </w:r>
      <w:proofErr w:type="spellEnd"/>
    </w:p>
    <w:tbl>
      <w:tblPr>
        <w:tblStyle w:val="ac"/>
        <w:tblW w:w="0" w:type="auto"/>
        <w:tblLook w:val="04A0" w:firstRow="1" w:lastRow="0" w:firstColumn="1" w:lastColumn="0" w:noHBand="0" w:noVBand="1"/>
      </w:tblPr>
      <w:tblGrid>
        <w:gridCol w:w="2303"/>
        <w:gridCol w:w="1802"/>
        <w:gridCol w:w="4956"/>
      </w:tblGrid>
      <w:tr w:rsidR="00C2689E" w:rsidRPr="005D2827" w:rsidTr="007E6C0B">
        <w:tc>
          <w:tcPr>
            <w:tcW w:w="2337" w:type="dxa"/>
            <w:vAlign w:val="center"/>
          </w:tcPr>
          <w:p w:rsidR="00C2689E" w:rsidRPr="005D2827" w:rsidRDefault="00C2689E" w:rsidP="007E6C0B">
            <w:pPr>
              <w:ind w:firstLine="0"/>
              <w:jc w:val="center"/>
              <w:rPr>
                <w:b/>
              </w:rPr>
            </w:pPr>
            <w:r w:rsidRPr="005D2827">
              <w:rPr>
                <w:b/>
              </w:rPr>
              <w:t>Имя атрибута</w:t>
            </w:r>
          </w:p>
        </w:tc>
        <w:tc>
          <w:tcPr>
            <w:tcW w:w="1628" w:type="dxa"/>
            <w:vAlign w:val="center"/>
          </w:tcPr>
          <w:p w:rsidR="00C2689E" w:rsidRPr="005D2827" w:rsidRDefault="00C2689E" w:rsidP="007E6C0B">
            <w:pPr>
              <w:ind w:firstLine="0"/>
              <w:jc w:val="center"/>
              <w:rPr>
                <w:b/>
              </w:rPr>
            </w:pPr>
            <w:r w:rsidRPr="005D2827">
              <w:rPr>
                <w:b/>
              </w:rPr>
              <w:t>Тип</w:t>
            </w:r>
          </w:p>
        </w:tc>
        <w:tc>
          <w:tcPr>
            <w:tcW w:w="5096" w:type="dxa"/>
            <w:vAlign w:val="center"/>
          </w:tcPr>
          <w:p w:rsidR="00C2689E" w:rsidRPr="005D2827" w:rsidRDefault="00C2689E" w:rsidP="007E6C0B">
            <w:pPr>
              <w:ind w:firstLine="0"/>
              <w:jc w:val="center"/>
              <w:rPr>
                <w:b/>
              </w:rPr>
            </w:pPr>
            <w:r w:rsidRPr="005D2827">
              <w:rPr>
                <w:b/>
              </w:rPr>
              <w:t>Описание</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idPeople</w:t>
            </w:r>
            <w:proofErr w:type="spellEnd"/>
          </w:p>
        </w:tc>
        <w:tc>
          <w:tcPr>
            <w:tcW w:w="1628" w:type="dxa"/>
            <w:vAlign w:val="center"/>
          </w:tcPr>
          <w:p w:rsidR="00C2689E" w:rsidRPr="00C2689E" w:rsidRDefault="00C2689E" w:rsidP="007E6C0B">
            <w:pPr>
              <w:ind w:firstLine="0"/>
              <w:jc w:val="center"/>
            </w:pPr>
            <w:proofErr w:type="spellStart"/>
            <w:r w:rsidRPr="00C2689E">
              <w:t>int</w:t>
            </w:r>
            <w:proofErr w:type="spellEnd"/>
          </w:p>
        </w:tc>
        <w:tc>
          <w:tcPr>
            <w:tcW w:w="5096" w:type="dxa"/>
            <w:vAlign w:val="center"/>
          </w:tcPr>
          <w:p w:rsidR="00C2689E" w:rsidRPr="00C2689E" w:rsidRDefault="00C2689E" w:rsidP="007E6C0B">
            <w:pPr>
              <w:ind w:firstLine="0"/>
              <w:jc w:val="center"/>
            </w:pPr>
            <w:r w:rsidRPr="00C2689E">
              <w:t>Идентификатор</w:t>
            </w:r>
            <w:r w:rsidRPr="00C2689E">
              <w:rPr>
                <w:lang w:val="en-US"/>
              </w:rPr>
              <w:t xml:space="preserve"> </w:t>
            </w:r>
            <w:r w:rsidRPr="00C2689E">
              <w:t>человека</w:t>
            </w:r>
            <w:r w:rsidRPr="00C2689E">
              <w:rPr>
                <w:lang w:val="en-US"/>
              </w:rPr>
              <w:t xml:space="preserve">. </w:t>
            </w:r>
            <w:r w:rsidRPr="00C2689E">
              <w:t>Ключевой</w:t>
            </w:r>
            <w:r w:rsidRPr="00C2689E">
              <w:rPr>
                <w:lang w:val="en-US"/>
              </w:rPr>
              <w:t xml:space="preserve"> </w:t>
            </w:r>
            <w:r w:rsidRPr="00C2689E">
              <w:t>атрибут</w:t>
            </w:r>
            <w:r w:rsidRPr="00C2689E">
              <w:rPr>
                <w:lang w:val="en-US"/>
              </w:rPr>
              <w:t>.</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dateOfLoss</w:t>
            </w:r>
            <w:proofErr w:type="spellEnd"/>
          </w:p>
        </w:tc>
        <w:tc>
          <w:tcPr>
            <w:tcW w:w="1628" w:type="dxa"/>
            <w:vAlign w:val="center"/>
          </w:tcPr>
          <w:p w:rsidR="00C2689E" w:rsidRPr="00C2689E" w:rsidRDefault="00C2689E" w:rsidP="007E6C0B">
            <w:pPr>
              <w:ind w:firstLine="0"/>
              <w:jc w:val="center"/>
            </w:pPr>
            <w:proofErr w:type="spellStart"/>
            <w:r w:rsidRPr="00C2689E">
              <w:t>date</w:t>
            </w:r>
            <w:proofErr w:type="spellEnd"/>
          </w:p>
        </w:tc>
        <w:tc>
          <w:tcPr>
            <w:tcW w:w="5096" w:type="dxa"/>
            <w:vAlign w:val="center"/>
          </w:tcPr>
          <w:p w:rsidR="00C2689E" w:rsidRPr="00C2689E" w:rsidRDefault="00C2689E" w:rsidP="007E6C0B">
            <w:pPr>
              <w:ind w:firstLine="0"/>
              <w:jc w:val="center"/>
            </w:pPr>
            <w:r w:rsidRPr="00C2689E">
              <w:t>Дата пропажи</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lastLocation</w:t>
            </w:r>
            <w:proofErr w:type="spellEnd"/>
          </w:p>
        </w:tc>
        <w:tc>
          <w:tcPr>
            <w:tcW w:w="1628" w:type="dxa"/>
            <w:vAlign w:val="center"/>
          </w:tcPr>
          <w:p w:rsidR="00C2689E" w:rsidRPr="00C2689E" w:rsidRDefault="00C2689E" w:rsidP="007E6C0B">
            <w:pPr>
              <w:ind w:firstLine="0"/>
              <w:jc w:val="center"/>
            </w:pPr>
            <w:proofErr w:type="spellStart"/>
            <w:r w:rsidRPr="00C2689E">
              <w:t>nvarchar</w:t>
            </w:r>
            <w:proofErr w:type="spellEnd"/>
            <w:r w:rsidRPr="00C2689E">
              <w:t>(200)</w:t>
            </w:r>
          </w:p>
        </w:tc>
        <w:tc>
          <w:tcPr>
            <w:tcW w:w="5096" w:type="dxa"/>
            <w:vAlign w:val="center"/>
          </w:tcPr>
          <w:p w:rsidR="00C2689E" w:rsidRPr="00C2689E" w:rsidRDefault="00C2689E" w:rsidP="007E6C0B">
            <w:pPr>
              <w:ind w:firstLine="0"/>
              <w:jc w:val="center"/>
            </w:pPr>
            <w:r w:rsidRPr="00C2689E">
              <w:t>Последнее место, где видели человека</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specialSign</w:t>
            </w:r>
            <w:proofErr w:type="spellEnd"/>
          </w:p>
        </w:tc>
        <w:tc>
          <w:tcPr>
            <w:tcW w:w="1628" w:type="dxa"/>
            <w:vAlign w:val="center"/>
          </w:tcPr>
          <w:p w:rsidR="00C2689E" w:rsidRPr="00C2689E" w:rsidRDefault="00C2689E" w:rsidP="007E6C0B">
            <w:pPr>
              <w:ind w:firstLine="0"/>
              <w:jc w:val="center"/>
            </w:pPr>
            <w:proofErr w:type="spellStart"/>
            <w:r w:rsidRPr="00C2689E">
              <w:t>nvarchar</w:t>
            </w:r>
            <w:proofErr w:type="spellEnd"/>
            <w:r w:rsidRPr="00C2689E">
              <w:t>(200)</w:t>
            </w:r>
          </w:p>
        </w:tc>
        <w:tc>
          <w:tcPr>
            <w:tcW w:w="5096" w:type="dxa"/>
            <w:vAlign w:val="center"/>
          </w:tcPr>
          <w:p w:rsidR="00C2689E" w:rsidRPr="00C2689E" w:rsidRDefault="00C2689E" w:rsidP="007E6C0B">
            <w:pPr>
              <w:ind w:firstLine="0"/>
              <w:jc w:val="center"/>
            </w:pPr>
            <w:r w:rsidRPr="00C2689E">
              <w:t>Особые приметы человека</w:t>
            </w:r>
          </w:p>
        </w:tc>
      </w:tr>
    </w:tbl>
    <w:p w:rsidR="00C2689E" w:rsidRDefault="00C2689E" w:rsidP="00E3375C">
      <w:pPr>
        <w:rPr>
          <w:lang w:val="en-US"/>
        </w:rPr>
      </w:pPr>
    </w:p>
    <w:p w:rsidR="00C2689E" w:rsidRPr="00EC4DCA" w:rsidRDefault="00C2689E" w:rsidP="00D34A5F">
      <w:r w:rsidRPr="00EC4DCA">
        <w:t xml:space="preserve">Таблица </w:t>
      </w:r>
      <w:proofErr w:type="spellStart"/>
      <w:r>
        <w:rPr>
          <w:i/>
          <w:lang w:val="en-US"/>
        </w:rPr>
        <w:t>professin</w:t>
      </w:r>
      <w:proofErr w:type="spellEnd"/>
      <w:r w:rsidRPr="00EC4DCA">
        <w:t xml:space="preserve"> содержит данные</w:t>
      </w:r>
      <w:r w:rsidRPr="00C2689E">
        <w:t xml:space="preserve"> </w:t>
      </w:r>
      <w:r>
        <w:t>о профессии</w:t>
      </w:r>
      <w:r w:rsidRPr="00EC4DCA">
        <w:t xml:space="preserve">. Ее структура приведена в </w:t>
      </w:r>
      <w:r>
        <w:t>таблице 3.11</w:t>
      </w:r>
      <w:r w:rsidRPr="00EC4DCA">
        <w:t>.</w:t>
      </w:r>
    </w:p>
    <w:p w:rsidR="00C2689E" w:rsidRDefault="00C2689E" w:rsidP="00E3375C"/>
    <w:p w:rsidR="00C2689E" w:rsidRPr="00D34A5F" w:rsidRDefault="00C2689E" w:rsidP="00D34A5F">
      <w:pPr>
        <w:ind w:firstLine="0"/>
      </w:pPr>
      <w:r w:rsidRPr="00D34A5F">
        <w:rPr>
          <w:b/>
        </w:rPr>
        <w:t>Таблица 3.11</w:t>
      </w:r>
      <w:r w:rsidRPr="00C2689E">
        <w:t xml:space="preserve"> – </w:t>
      </w:r>
      <w:r w:rsidRPr="00A574DC">
        <w:t>Характеристика</w:t>
      </w:r>
      <w:r w:rsidRPr="00C2689E">
        <w:t xml:space="preserve"> </w:t>
      </w:r>
      <w:r w:rsidRPr="00A574DC">
        <w:t>атрибутов</w:t>
      </w:r>
      <w:r w:rsidRPr="00C2689E">
        <w:t xml:space="preserve"> </w:t>
      </w:r>
      <w:r w:rsidRPr="00A574DC">
        <w:t>таблицы</w:t>
      </w:r>
      <w:r w:rsidRPr="00C2689E">
        <w:t xml:space="preserve"> </w:t>
      </w:r>
      <w:r>
        <w:rPr>
          <w:lang w:val="en-US"/>
        </w:rPr>
        <w:t>profession</w:t>
      </w:r>
    </w:p>
    <w:tbl>
      <w:tblPr>
        <w:tblStyle w:val="ac"/>
        <w:tblW w:w="0" w:type="auto"/>
        <w:tblLook w:val="04A0" w:firstRow="1" w:lastRow="0" w:firstColumn="1" w:lastColumn="0" w:noHBand="0" w:noVBand="1"/>
      </w:tblPr>
      <w:tblGrid>
        <w:gridCol w:w="2330"/>
        <w:gridCol w:w="1662"/>
        <w:gridCol w:w="5069"/>
      </w:tblGrid>
      <w:tr w:rsidR="00C2689E" w:rsidRPr="005D2827" w:rsidTr="007E6C0B">
        <w:tc>
          <w:tcPr>
            <w:tcW w:w="2337" w:type="dxa"/>
            <w:vAlign w:val="center"/>
          </w:tcPr>
          <w:p w:rsidR="00C2689E" w:rsidRPr="005D2827" w:rsidRDefault="00C2689E" w:rsidP="007E6C0B">
            <w:pPr>
              <w:ind w:firstLine="0"/>
              <w:jc w:val="center"/>
              <w:rPr>
                <w:b/>
              </w:rPr>
            </w:pPr>
            <w:r w:rsidRPr="005D2827">
              <w:rPr>
                <w:b/>
              </w:rPr>
              <w:t>Имя атрибута</w:t>
            </w:r>
          </w:p>
        </w:tc>
        <w:tc>
          <w:tcPr>
            <w:tcW w:w="1628" w:type="dxa"/>
            <w:vAlign w:val="center"/>
          </w:tcPr>
          <w:p w:rsidR="00C2689E" w:rsidRPr="005D2827" w:rsidRDefault="00C2689E" w:rsidP="007E6C0B">
            <w:pPr>
              <w:ind w:firstLine="0"/>
              <w:jc w:val="center"/>
              <w:rPr>
                <w:b/>
              </w:rPr>
            </w:pPr>
            <w:r w:rsidRPr="005D2827">
              <w:rPr>
                <w:b/>
              </w:rPr>
              <w:t>Тип</w:t>
            </w:r>
          </w:p>
        </w:tc>
        <w:tc>
          <w:tcPr>
            <w:tcW w:w="5096" w:type="dxa"/>
            <w:vAlign w:val="center"/>
          </w:tcPr>
          <w:p w:rsidR="00C2689E" w:rsidRPr="005D2827" w:rsidRDefault="00C2689E" w:rsidP="007E6C0B">
            <w:pPr>
              <w:ind w:firstLine="0"/>
              <w:jc w:val="center"/>
              <w:rPr>
                <w:b/>
              </w:rPr>
            </w:pPr>
            <w:r w:rsidRPr="005D2827">
              <w:rPr>
                <w:b/>
              </w:rPr>
              <w:t>Описание</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idProfession</w:t>
            </w:r>
            <w:proofErr w:type="spellEnd"/>
          </w:p>
        </w:tc>
        <w:tc>
          <w:tcPr>
            <w:tcW w:w="1628" w:type="dxa"/>
            <w:vAlign w:val="center"/>
          </w:tcPr>
          <w:p w:rsidR="00C2689E" w:rsidRPr="00C2689E" w:rsidRDefault="00C2689E" w:rsidP="007E6C0B">
            <w:pPr>
              <w:ind w:firstLine="0"/>
              <w:jc w:val="center"/>
            </w:pPr>
            <w:proofErr w:type="spellStart"/>
            <w:r w:rsidRPr="00C2689E">
              <w:t>int</w:t>
            </w:r>
            <w:proofErr w:type="spellEnd"/>
          </w:p>
        </w:tc>
        <w:tc>
          <w:tcPr>
            <w:tcW w:w="5096" w:type="dxa"/>
            <w:vAlign w:val="center"/>
          </w:tcPr>
          <w:p w:rsidR="00C2689E" w:rsidRPr="00C2689E" w:rsidRDefault="00C2689E" w:rsidP="00C2689E">
            <w:pPr>
              <w:ind w:firstLine="0"/>
              <w:jc w:val="center"/>
            </w:pPr>
            <w:r w:rsidRPr="00C2689E">
              <w:t>Идентификатор</w:t>
            </w:r>
            <w:r w:rsidRPr="00C2689E">
              <w:rPr>
                <w:lang w:val="en-US"/>
              </w:rPr>
              <w:t xml:space="preserve"> </w:t>
            </w:r>
            <w:r w:rsidRPr="00C2689E">
              <w:t>профессии</w:t>
            </w:r>
            <w:r w:rsidRPr="00C2689E">
              <w:rPr>
                <w:lang w:val="en-US"/>
              </w:rPr>
              <w:t xml:space="preserve">. </w:t>
            </w:r>
            <w:r w:rsidRPr="00C2689E">
              <w:t>Ключевой</w:t>
            </w:r>
            <w:r w:rsidRPr="00C2689E">
              <w:rPr>
                <w:lang w:val="en-US"/>
              </w:rPr>
              <w:t xml:space="preserve"> </w:t>
            </w:r>
            <w:r w:rsidRPr="00C2689E">
              <w:t>атрибут</w:t>
            </w:r>
            <w:r w:rsidRPr="00C2689E">
              <w:rPr>
                <w:lang w:val="en-US"/>
              </w:rPr>
              <w:t>.</w:t>
            </w:r>
          </w:p>
        </w:tc>
      </w:tr>
      <w:tr w:rsidR="00C2689E" w:rsidRPr="005D2827" w:rsidTr="007E6C0B">
        <w:tc>
          <w:tcPr>
            <w:tcW w:w="2337" w:type="dxa"/>
            <w:vAlign w:val="center"/>
          </w:tcPr>
          <w:p w:rsidR="00C2689E" w:rsidRPr="00C2689E" w:rsidRDefault="00C2689E" w:rsidP="007E6C0B">
            <w:pPr>
              <w:ind w:firstLine="0"/>
              <w:jc w:val="center"/>
            </w:pPr>
            <w:proofErr w:type="spellStart"/>
            <w:r w:rsidRPr="00C2689E">
              <w:t>position</w:t>
            </w:r>
            <w:proofErr w:type="spellEnd"/>
          </w:p>
        </w:tc>
        <w:tc>
          <w:tcPr>
            <w:tcW w:w="1628" w:type="dxa"/>
            <w:vAlign w:val="center"/>
          </w:tcPr>
          <w:p w:rsidR="00C2689E" w:rsidRPr="00C2689E" w:rsidRDefault="00C2689E" w:rsidP="007E6C0B">
            <w:pPr>
              <w:ind w:firstLine="0"/>
              <w:jc w:val="center"/>
            </w:pPr>
            <w:proofErr w:type="spellStart"/>
            <w:r w:rsidRPr="00C2689E">
              <w:t>nvarchar</w:t>
            </w:r>
            <w:proofErr w:type="spellEnd"/>
            <w:r w:rsidRPr="00C2689E">
              <w:t>(50)</w:t>
            </w:r>
          </w:p>
        </w:tc>
        <w:tc>
          <w:tcPr>
            <w:tcW w:w="5096" w:type="dxa"/>
            <w:vAlign w:val="center"/>
          </w:tcPr>
          <w:p w:rsidR="00C2689E" w:rsidRPr="00C2689E" w:rsidRDefault="00C2689E" w:rsidP="007E6C0B">
            <w:pPr>
              <w:ind w:firstLine="0"/>
              <w:jc w:val="center"/>
            </w:pPr>
            <w:r w:rsidRPr="00C2689E">
              <w:t>Название профессии</w:t>
            </w:r>
          </w:p>
        </w:tc>
      </w:tr>
    </w:tbl>
    <w:p w:rsidR="00C2689E" w:rsidRDefault="00C2689E" w:rsidP="00E3375C"/>
    <w:p w:rsidR="00C2689E" w:rsidRPr="00EC4DCA" w:rsidRDefault="00C2689E" w:rsidP="00D34A5F">
      <w:r w:rsidRPr="00EC4DCA">
        <w:t xml:space="preserve">Таблица </w:t>
      </w:r>
      <w:r>
        <w:rPr>
          <w:i/>
          <w:lang w:val="en-US"/>
        </w:rPr>
        <w:t>equipment</w:t>
      </w:r>
      <w:r w:rsidRPr="00EC4DCA">
        <w:t xml:space="preserve"> содержит данные</w:t>
      </w:r>
      <w:r w:rsidRPr="00C2689E">
        <w:t xml:space="preserve"> </w:t>
      </w:r>
      <w:r>
        <w:t>о оборудовании</w:t>
      </w:r>
      <w:r w:rsidRPr="00EC4DCA">
        <w:t xml:space="preserve">. Ее структура приведена в </w:t>
      </w:r>
      <w:r>
        <w:t>таблице 3.12</w:t>
      </w:r>
      <w:r w:rsidRPr="00EC4DCA">
        <w:t>.</w:t>
      </w:r>
    </w:p>
    <w:p w:rsidR="00C2689E" w:rsidRDefault="00C2689E" w:rsidP="00E3375C"/>
    <w:p w:rsidR="00D34A5F" w:rsidRDefault="00D34A5F" w:rsidP="00E3375C"/>
    <w:p w:rsidR="00C2689E" w:rsidRPr="00C2689E" w:rsidRDefault="00C2689E" w:rsidP="00D34A5F">
      <w:pPr>
        <w:ind w:firstLine="0"/>
      </w:pPr>
      <w:r w:rsidRPr="00D34A5F">
        <w:rPr>
          <w:b/>
        </w:rPr>
        <w:lastRenderedPageBreak/>
        <w:t>Таблица 3.12</w:t>
      </w:r>
      <w:r w:rsidRPr="00C2689E">
        <w:t xml:space="preserve"> – </w:t>
      </w:r>
      <w:r w:rsidRPr="00A574DC">
        <w:t>Характеристика</w:t>
      </w:r>
      <w:r w:rsidRPr="00C2689E">
        <w:t xml:space="preserve"> </w:t>
      </w:r>
      <w:r w:rsidRPr="00A574DC">
        <w:t>атрибутов</w:t>
      </w:r>
      <w:r w:rsidRPr="00C2689E">
        <w:t xml:space="preserve"> </w:t>
      </w:r>
      <w:r w:rsidRPr="00A574DC">
        <w:t>таблицы</w:t>
      </w:r>
      <w:r w:rsidRPr="00C2689E">
        <w:t xml:space="preserve"> </w:t>
      </w:r>
      <w:r>
        <w:rPr>
          <w:lang w:val="en-US"/>
        </w:rPr>
        <w:t>equipment</w:t>
      </w:r>
    </w:p>
    <w:tbl>
      <w:tblPr>
        <w:tblStyle w:val="ac"/>
        <w:tblW w:w="0" w:type="auto"/>
        <w:tblLook w:val="04A0" w:firstRow="1" w:lastRow="0" w:firstColumn="1" w:lastColumn="0" w:noHBand="0" w:noVBand="1"/>
      </w:tblPr>
      <w:tblGrid>
        <w:gridCol w:w="2321"/>
        <w:gridCol w:w="1802"/>
        <w:gridCol w:w="4938"/>
      </w:tblGrid>
      <w:tr w:rsidR="00C2689E" w:rsidRPr="005D2827" w:rsidTr="00C2689E">
        <w:tc>
          <w:tcPr>
            <w:tcW w:w="2331" w:type="dxa"/>
            <w:vAlign w:val="center"/>
          </w:tcPr>
          <w:p w:rsidR="00C2689E" w:rsidRPr="005D2827" w:rsidRDefault="00C2689E" w:rsidP="007E6C0B">
            <w:pPr>
              <w:ind w:firstLine="0"/>
              <w:jc w:val="center"/>
              <w:rPr>
                <w:b/>
              </w:rPr>
            </w:pPr>
            <w:r w:rsidRPr="005D2827">
              <w:rPr>
                <w:b/>
              </w:rPr>
              <w:t>Имя атрибута</w:t>
            </w:r>
          </w:p>
        </w:tc>
        <w:tc>
          <w:tcPr>
            <w:tcW w:w="1683" w:type="dxa"/>
            <w:vAlign w:val="center"/>
          </w:tcPr>
          <w:p w:rsidR="00C2689E" w:rsidRPr="005D2827" w:rsidRDefault="00C2689E" w:rsidP="007E6C0B">
            <w:pPr>
              <w:ind w:firstLine="0"/>
              <w:jc w:val="center"/>
              <w:rPr>
                <w:b/>
              </w:rPr>
            </w:pPr>
            <w:r w:rsidRPr="005D2827">
              <w:rPr>
                <w:b/>
              </w:rPr>
              <w:t>Тип</w:t>
            </w:r>
          </w:p>
        </w:tc>
        <w:tc>
          <w:tcPr>
            <w:tcW w:w="5047" w:type="dxa"/>
            <w:vAlign w:val="center"/>
          </w:tcPr>
          <w:p w:rsidR="00C2689E" w:rsidRPr="005D2827" w:rsidRDefault="00C2689E" w:rsidP="007E6C0B">
            <w:pPr>
              <w:ind w:firstLine="0"/>
              <w:jc w:val="center"/>
              <w:rPr>
                <w:b/>
              </w:rPr>
            </w:pPr>
            <w:r w:rsidRPr="005D2827">
              <w:rPr>
                <w:b/>
              </w:rPr>
              <w:t>Описание</w:t>
            </w:r>
          </w:p>
        </w:tc>
      </w:tr>
      <w:tr w:rsidR="00C2689E" w:rsidRPr="005D2827" w:rsidTr="00C2689E">
        <w:tc>
          <w:tcPr>
            <w:tcW w:w="2331" w:type="dxa"/>
            <w:vAlign w:val="center"/>
          </w:tcPr>
          <w:p w:rsidR="00C2689E" w:rsidRPr="00C2689E" w:rsidRDefault="00C2689E" w:rsidP="00C2689E">
            <w:pPr>
              <w:ind w:firstLine="0"/>
              <w:jc w:val="center"/>
            </w:pPr>
            <w:proofErr w:type="spellStart"/>
            <w:r w:rsidRPr="00C2689E">
              <w:t>idEquipment</w:t>
            </w:r>
            <w:proofErr w:type="spellEnd"/>
          </w:p>
        </w:tc>
        <w:tc>
          <w:tcPr>
            <w:tcW w:w="1683" w:type="dxa"/>
            <w:vAlign w:val="center"/>
          </w:tcPr>
          <w:p w:rsidR="00C2689E" w:rsidRPr="00C2689E" w:rsidRDefault="00C2689E" w:rsidP="00C2689E">
            <w:pPr>
              <w:ind w:firstLine="0"/>
              <w:jc w:val="center"/>
            </w:pPr>
            <w:proofErr w:type="spellStart"/>
            <w:r w:rsidRPr="00C2689E">
              <w:t>int</w:t>
            </w:r>
            <w:proofErr w:type="spellEnd"/>
          </w:p>
        </w:tc>
        <w:tc>
          <w:tcPr>
            <w:tcW w:w="5047" w:type="dxa"/>
            <w:vAlign w:val="center"/>
          </w:tcPr>
          <w:p w:rsidR="00C2689E" w:rsidRPr="00C2689E" w:rsidRDefault="00C2689E" w:rsidP="00C2689E">
            <w:pPr>
              <w:ind w:firstLine="0"/>
              <w:jc w:val="center"/>
            </w:pPr>
            <w:r w:rsidRPr="00C2689E">
              <w:t>Идентификатор</w:t>
            </w:r>
            <w:r w:rsidRPr="00C2689E">
              <w:rPr>
                <w:lang w:val="en-US"/>
              </w:rPr>
              <w:t xml:space="preserve"> </w:t>
            </w:r>
            <w:r w:rsidRPr="00C2689E">
              <w:t>оборудования</w:t>
            </w:r>
            <w:r w:rsidRPr="00C2689E">
              <w:rPr>
                <w:lang w:val="en-US"/>
              </w:rPr>
              <w:t xml:space="preserve">. </w:t>
            </w:r>
            <w:r w:rsidRPr="00C2689E">
              <w:t>Ключевой</w:t>
            </w:r>
            <w:r w:rsidRPr="00C2689E">
              <w:rPr>
                <w:lang w:val="en-US"/>
              </w:rPr>
              <w:t xml:space="preserve"> </w:t>
            </w:r>
            <w:r w:rsidRPr="00C2689E">
              <w:t>атрибут</w:t>
            </w:r>
            <w:r w:rsidRPr="00C2689E">
              <w:rPr>
                <w:lang w:val="en-US"/>
              </w:rPr>
              <w:t>.</w:t>
            </w:r>
          </w:p>
        </w:tc>
      </w:tr>
      <w:tr w:rsidR="00C2689E" w:rsidRPr="005D2827" w:rsidTr="00C2689E">
        <w:tc>
          <w:tcPr>
            <w:tcW w:w="2331" w:type="dxa"/>
            <w:vAlign w:val="center"/>
          </w:tcPr>
          <w:p w:rsidR="00C2689E" w:rsidRPr="00C2689E" w:rsidRDefault="00C2689E" w:rsidP="00C2689E">
            <w:pPr>
              <w:ind w:firstLine="0"/>
              <w:jc w:val="center"/>
            </w:pPr>
            <w:proofErr w:type="spellStart"/>
            <w:r w:rsidRPr="00C2689E">
              <w:t>idProfession</w:t>
            </w:r>
            <w:proofErr w:type="spellEnd"/>
          </w:p>
        </w:tc>
        <w:tc>
          <w:tcPr>
            <w:tcW w:w="1683" w:type="dxa"/>
            <w:vAlign w:val="center"/>
          </w:tcPr>
          <w:p w:rsidR="00C2689E" w:rsidRPr="00C2689E" w:rsidRDefault="00C2689E" w:rsidP="00C2689E">
            <w:pPr>
              <w:ind w:firstLine="0"/>
              <w:jc w:val="center"/>
            </w:pPr>
            <w:proofErr w:type="spellStart"/>
            <w:r w:rsidRPr="00C2689E">
              <w:t>int</w:t>
            </w:r>
            <w:proofErr w:type="spellEnd"/>
          </w:p>
        </w:tc>
        <w:tc>
          <w:tcPr>
            <w:tcW w:w="5047" w:type="dxa"/>
            <w:vAlign w:val="center"/>
          </w:tcPr>
          <w:p w:rsidR="00C2689E" w:rsidRPr="00C2689E" w:rsidRDefault="00C2689E" w:rsidP="00C2689E">
            <w:pPr>
              <w:ind w:firstLine="0"/>
              <w:jc w:val="center"/>
            </w:pPr>
            <w:r w:rsidRPr="00C2689E">
              <w:t>Идентификатор профессии, к которой относиться данная экипировка</w:t>
            </w:r>
          </w:p>
        </w:tc>
      </w:tr>
      <w:tr w:rsidR="00C2689E" w:rsidRPr="005D2827" w:rsidTr="00C2689E">
        <w:tc>
          <w:tcPr>
            <w:tcW w:w="2331" w:type="dxa"/>
            <w:vAlign w:val="center"/>
          </w:tcPr>
          <w:p w:rsidR="00C2689E" w:rsidRPr="00C2689E" w:rsidRDefault="00C2689E" w:rsidP="00C2689E">
            <w:pPr>
              <w:ind w:firstLine="0"/>
              <w:jc w:val="center"/>
            </w:pPr>
            <w:proofErr w:type="spellStart"/>
            <w:r w:rsidRPr="00C2689E">
              <w:t>equipmentName</w:t>
            </w:r>
            <w:proofErr w:type="spellEnd"/>
          </w:p>
        </w:tc>
        <w:tc>
          <w:tcPr>
            <w:tcW w:w="1683" w:type="dxa"/>
            <w:vAlign w:val="center"/>
          </w:tcPr>
          <w:p w:rsidR="00C2689E" w:rsidRPr="00C2689E" w:rsidRDefault="00C2689E" w:rsidP="00C2689E">
            <w:pPr>
              <w:ind w:firstLine="0"/>
              <w:jc w:val="center"/>
            </w:pPr>
            <w:proofErr w:type="spellStart"/>
            <w:r w:rsidRPr="00C2689E">
              <w:t>nvarchar</w:t>
            </w:r>
            <w:proofErr w:type="spellEnd"/>
            <w:r w:rsidRPr="00C2689E">
              <w:t>(100)</w:t>
            </w:r>
          </w:p>
        </w:tc>
        <w:tc>
          <w:tcPr>
            <w:tcW w:w="5047" w:type="dxa"/>
            <w:vAlign w:val="center"/>
          </w:tcPr>
          <w:p w:rsidR="00C2689E" w:rsidRPr="00C2689E" w:rsidRDefault="00C2689E" w:rsidP="00C2689E">
            <w:pPr>
              <w:ind w:firstLine="0"/>
              <w:jc w:val="center"/>
            </w:pPr>
            <w:r w:rsidRPr="00C2689E">
              <w:t>Название экипировки</w:t>
            </w:r>
          </w:p>
        </w:tc>
      </w:tr>
      <w:tr w:rsidR="00C2689E" w:rsidRPr="005D2827" w:rsidTr="00C2689E">
        <w:tc>
          <w:tcPr>
            <w:tcW w:w="2331" w:type="dxa"/>
            <w:vAlign w:val="center"/>
          </w:tcPr>
          <w:p w:rsidR="00C2689E" w:rsidRPr="00C2689E" w:rsidRDefault="00C2689E" w:rsidP="00C2689E">
            <w:pPr>
              <w:ind w:firstLine="0"/>
              <w:jc w:val="center"/>
            </w:pPr>
            <w:proofErr w:type="spellStart"/>
            <w:r w:rsidRPr="00C2689E">
              <w:t>type</w:t>
            </w:r>
            <w:proofErr w:type="spellEnd"/>
          </w:p>
        </w:tc>
        <w:tc>
          <w:tcPr>
            <w:tcW w:w="1683" w:type="dxa"/>
            <w:vAlign w:val="center"/>
          </w:tcPr>
          <w:p w:rsidR="00C2689E" w:rsidRPr="00C2689E" w:rsidRDefault="00C2689E" w:rsidP="00C2689E">
            <w:pPr>
              <w:ind w:firstLine="0"/>
              <w:jc w:val="center"/>
            </w:pPr>
            <w:proofErr w:type="spellStart"/>
            <w:r w:rsidRPr="00C2689E">
              <w:t>nvarchar</w:t>
            </w:r>
            <w:proofErr w:type="spellEnd"/>
            <w:r w:rsidRPr="00C2689E">
              <w:t>(50)</w:t>
            </w:r>
          </w:p>
        </w:tc>
        <w:tc>
          <w:tcPr>
            <w:tcW w:w="5047" w:type="dxa"/>
            <w:vAlign w:val="center"/>
          </w:tcPr>
          <w:p w:rsidR="00C2689E" w:rsidRPr="00C2689E" w:rsidRDefault="00C2689E" w:rsidP="00C2689E">
            <w:pPr>
              <w:ind w:firstLine="0"/>
              <w:jc w:val="center"/>
            </w:pPr>
            <w:r w:rsidRPr="00C2689E">
              <w:t>Тип экипировки</w:t>
            </w:r>
          </w:p>
        </w:tc>
      </w:tr>
      <w:tr w:rsidR="00C2689E" w:rsidRPr="005D2827" w:rsidTr="00C2689E">
        <w:tc>
          <w:tcPr>
            <w:tcW w:w="2331" w:type="dxa"/>
            <w:vAlign w:val="center"/>
          </w:tcPr>
          <w:p w:rsidR="00C2689E" w:rsidRPr="00C2689E" w:rsidRDefault="00C2689E" w:rsidP="00C2689E">
            <w:pPr>
              <w:ind w:firstLine="0"/>
              <w:jc w:val="center"/>
            </w:pPr>
            <w:proofErr w:type="spellStart"/>
            <w:r w:rsidRPr="00C2689E">
              <w:t>description</w:t>
            </w:r>
            <w:proofErr w:type="spellEnd"/>
          </w:p>
        </w:tc>
        <w:tc>
          <w:tcPr>
            <w:tcW w:w="1683" w:type="dxa"/>
            <w:vAlign w:val="center"/>
          </w:tcPr>
          <w:p w:rsidR="00C2689E" w:rsidRPr="00C2689E" w:rsidRDefault="00C2689E" w:rsidP="00C2689E">
            <w:pPr>
              <w:ind w:firstLine="0"/>
              <w:jc w:val="center"/>
            </w:pPr>
            <w:proofErr w:type="spellStart"/>
            <w:r w:rsidRPr="00C2689E">
              <w:t>nvarchar</w:t>
            </w:r>
            <w:proofErr w:type="spellEnd"/>
            <w:r w:rsidRPr="00C2689E">
              <w:t>(200)</w:t>
            </w:r>
          </w:p>
        </w:tc>
        <w:tc>
          <w:tcPr>
            <w:tcW w:w="5047" w:type="dxa"/>
            <w:vAlign w:val="center"/>
          </w:tcPr>
          <w:p w:rsidR="00C2689E" w:rsidRPr="00C2689E" w:rsidRDefault="00C2689E" w:rsidP="00C2689E">
            <w:pPr>
              <w:ind w:firstLine="0"/>
              <w:jc w:val="center"/>
            </w:pPr>
            <w:r w:rsidRPr="00C2689E">
              <w:t>Описание экипировки</w:t>
            </w:r>
          </w:p>
        </w:tc>
      </w:tr>
    </w:tbl>
    <w:p w:rsidR="00C2689E" w:rsidRDefault="00C2689E" w:rsidP="00E3375C"/>
    <w:p w:rsidR="00C2689E" w:rsidRPr="00EC4DCA" w:rsidRDefault="00C2689E" w:rsidP="00D34A5F">
      <w:r w:rsidRPr="00EC4DCA">
        <w:t xml:space="preserve">Таблица </w:t>
      </w:r>
      <w:r>
        <w:rPr>
          <w:i/>
          <w:lang w:val="en-US"/>
        </w:rPr>
        <w:t>coordinator</w:t>
      </w:r>
      <w:r w:rsidRPr="00EC4DCA">
        <w:t xml:space="preserve"> содержит данные</w:t>
      </w:r>
      <w:r w:rsidRPr="00C2689E">
        <w:t xml:space="preserve"> </w:t>
      </w:r>
      <w:r>
        <w:t>о координаторе</w:t>
      </w:r>
      <w:r w:rsidRPr="00EC4DCA">
        <w:t xml:space="preserve">. Ее структура приведена в </w:t>
      </w:r>
      <w:r>
        <w:t>таблице 3.13</w:t>
      </w:r>
      <w:r w:rsidRPr="00EC4DCA">
        <w:t>.</w:t>
      </w:r>
    </w:p>
    <w:p w:rsidR="00C2689E" w:rsidRDefault="00C2689E" w:rsidP="00C2689E"/>
    <w:p w:rsidR="00C2689E" w:rsidRPr="00C2689E" w:rsidRDefault="00C2689E" w:rsidP="00D34A5F">
      <w:pPr>
        <w:ind w:firstLine="0"/>
      </w:pPr>
      <w:r w:rsidRPr="00D34A5F">
        <w:rPr>
          <w:b/>
        </w:rPr>
        <w:t>Таблица 3.13</w:t>
      </w:r>
      <w:r w:rsidRPr="00C2689E">
        <w:t xml:space="preserve"> – </w:t>
      </w:r>
      <w:r w:rsidRPr="00A574DC">
        <w:t>Характеристика</w:t>
      </w:r>
      <w:r w:rsidRPr="00C2689E">
        <w:t xml:space="preserve"> </w:t>
      </w:r>
      <w:r w:rsidRPr="00A574DC">
        <w:t>атрибутов</w:t>
      </w:r>
      <w:r w:rsidRPr="00C2689E">
        <w:t xml:space="preserve"> </w:t>
      </w:r>
      <w:r w:rsidRPr="00A574DC">
        <w:t>таблицы</w:t>
      </w:r>
      <w:r w:rsidRPr="00C2689E">
        <w:t xml:space="preserve"> </w:t>
      </w:r>
      <w:r>
        <w:rPr>
          <w:lang w:val="en-US"/>
        </w:rPr>
        <w:t>coordinator</w:t>
      </w:r>
    </w:p>
    <w:tbl>
      <w:tblPr>
        <w:tblStyle w:val="ac"/>
        <w:tblW w:w="0" w:type="auto"/>
        <w:tblLook w:val="04A0" w:firstRow="1" w:lastRow="0" w:firstColumn="1" w:lastColumn="0" w:noHBand="0" w:noVBand="1"/>
      </w:tblPr>
      <w:tblGrid>
        <w:gridCol w:w="2331"/>
        <w:gridCol w:w="1683"/>
        <w:gridCol w:w="5047"/>
      </w:tblGrid>
      <w:tr w:rsidR="00C2689E" w:rsidRPr="005D2827" w:rsidTr="007E6C0B">
        <w:tc>
          <w:tcPr>
            <w:tcW w:w="2331" w:type="dxa"/>
            <w:vAlign w:val="center"/>
          </w:tcPr>
          <w:p w:rsidR="00C2689E" w:rsidRPr="005D2827" w:rsidRDefault="00C2689E" w:rsidP="007E6C0B">
            <w:pPr>
              <w:ind w:firstLine="0"/>
              <w:jc w:val="center"/>
              <w:rPr>
                <w:b/>
              </w:rPr>
            </w:pPr>
            <w:r w:rsidRPr="005D2827">
              <w:rPr>
                <w:b/>
              </w:rPr>
              <w:t>Имя атрибута</w:t>
            </w:r>
          </w:p>
        </w:tc>
        <w:tc>
          <w:tcPr>
            <w:tcW w:w="1683" w:type="dxa"/>
            <w:vAlign w:val="center"/>
          </w:tcPr>
          <w:p w:rsidR="00C2689E" w:rsidRPr="005D2827" w:rsidRDefault="00C2689E" w:rsidP="007E6C0B">
            <w:pPr>
              <w:ind w:firstLine="0"/>
              <w:jc w:val="center"/>
              <w:rPr>
                <w:b/>
              </w:rPr>
            </w:pPr>
            <w:r w:rsidRPr="005D2827">
              <w:rPr>
                <w:b/>
              </w:rPr>
              <w:t>Тип</w:t>
            </w:r>
          </w:p>
        </w:tc>
        <w:tc>
          <w:tcPr>
            <w:tcW w:w="5047" w:type="dxa"/>
            <w:vAlign w:val="center"/>
          </w:tcPr>
          <w:p w:rsidR="00C2689E" w:rsidRPr="005D2827" w:rsidRDefault="00C2689E" w:rsidP="007E6C0B">
            <w:pPr>
              <w:ind w:firstLine="0"/>
              <w:jc w:val="center"/>
              <w:rPr>
                <w:b/>
              </w:rPr>
            </w:pPr>
            <w:r w:rsidRPr="005D2827">
              <w:rPr>
                <w:b/>
              </w:rPr>
              <w:t>Описание</w:t>
            </w:r>
          </w:p>
        </w:tc>
      </w:tr>
      <w:tr w:rsidR="00C2689E" w:rsidRPr="005D2827" w:rsidTr="007E6C0B">
        <w:tc>
          <w:tcPr>
            <w:tcW w:w="2331" w:type="dxa"/>
            <w:vAlign w:val="center"/>
          </w:tcPr>
          <w:p w:rsidR="00C2689E" w:rsidRPr="00EC2B4A" w:rsidRDefault="00C2689E" w:rsidP="007E6C0B">
            <w:pPr>
              <w:ind w:firstLine="0"/>
              <w:jc w:val="center"/>
            </w:pPr>
            <w:proofErr w:type="spellStart"/>
            <w:r w:rsidRPr="00EC2B4A">
              <w:t>idTeam</w:t>
            </w:r>
            <w:proofErr w:type="spellEnd"/>
          </w:p>
        </w:tc>
        <w:tc>
          <w:tcPr>
            <w:tcW w:w="1683" w:type="dxa"/>
            <w:vAlign w:val="center"/>
          </w:tcPr>
          <w:p w:rsidR="00C2689E" w:rsidRPr="00EC2B4A" w:rsidRDefault="00C2689E" w:rsidP="007E6C0B">
            <w:pPr>
              <w:ind w:firstLine="0"/>
              <w:jc w:val="center"/>
            </w:pPr>
            <w:proofErr w:type="spellStart"/>
            <w:r w:rsidRPr="00EC2B4A">
              <w:t>int</w:t>
            </w:r>
            <w:proofErr w:type="spellEnd"/>
          </w:p>
        </w:tc>
        <w:tc>
          <w:tcPr>
            <w:tcW w:w="5047" w:type="dxa"/>
            <w:vAlign w:val="center"/>
          </w:tcPr>
          <w:p w:rsidR="00C2689E" w:rsidRPr="00EC2B4A" w:rsidRDefault="00C2689E" w:rsidP="00C2689E">
            <w:pPr>
              <w:ind w:firstLine="0"/>
              <w:jc w:val="center"/>
            </w:pPr>
            <w:r w:rsidRPr="00EC2B4A">
              <w:t>Идентификатор номера команды. Ключевой атрибут.</w:t>
            </w:r>
          </w:p>
        </w:tc>
      </w:tr>
      <w:tr w:rsidR="00C2689E" w:rsidRPr="005D2827" w:rsidTr="007E6C0B">
        <w:tc>
          <w:tcPr>
            <w:tcW w:w="2331" w:type="dxa"/>
            <w:vAlign w:val="center"/>
          </w:tcPr>
          <w:p w:rsidR="00C2689E" w:rsidRPr="00EC2B4A" w:rsidRDefault="00C2689E" w:rsidP="007E6C0B">
            <w:pPr>
              <w:ind w:firstLine="0"/>
              <w:jc w:val="center"/>
            </w:pPr>
            <w:proofErr w:type="spellStart"/>
            <w:r w:rsidRPr="00EC2B4A">
              <w:t>idRegion</w:t>
            </w:r>
            <w:proofErr w:type="spellEnd"/>
          </w:p>
        </w:tc>
        <w:tc>
          <w:tcPr>
            <w:tcW w:w="1683" w:type="dxa"/>
            <w:vAlign w:val="center"/>
          </w:tcPr>
          <w:p w:rsidR="00C2689E" w:rsidRPr="00EC2B4A" w:rsidRDefault="00C2689E" w:rsidP="007E6C0B">
            <w:pPr>
              <w:ind w:firstLine="0"/>
              <w:jc w:val="center"/>
            </w:pPr>
            <w:proofErr w:type="spellStart"/>
            <w:r w:rsidRPr="00EC2B4A">
              <w:t>int</w:t>
            </w:r>
            <w:proofErr w:type="spellEnd"/>
          </w:p>
        </w:tc>
        <w:tc>
          <w:tcPr>
            <w:tcW w:w="5047" w:type="dxa"/>
            <w:vAlign w:val="center"/>
          </w:tcPr>
          <w:p w:rsidR="00C2689E" w:rsidRPr="00EC2B4A" w:rsidRDefault="00EC2B4A" w:rsidP="00EC2B4A">
            <w:pPr>
              <w:ind w:firstLine="0"/>
              <w:jc w:val="center"/>
            </w:pPr>
            <w:r w:rsidRPr="00EC2B4A">
              <w:t>Идентификатор номера региона. Необязательный атрибут.</w:t>
            </w:r>
          </w:p>
        </w:tc>
      </w:tr>
    </w:tbl>
    <w:p w:rsidR="00A574DC" w:rsidRDefault="00A574DC" w:rsidP="00E3375C"/>
    <w:p w:rsidR="00994B30" w:rsidRDefault="00994B30" w:rsidP="00265155">
      <w:pPr>
        <w:pStyle w:val="1"/>
        <w:ind w:firstLine="851"/>
        <w:jc w:val="both"/>
      </w:pPr>
      <w:bookmarkStart w:id="40" w:name="_Toc57916344"/>
      <w:r w:rsidRPr="00D34A5F">
        <w:lastRenderedPageBreak/>
        <w:t>4 Запись выражений указанных в варианте задания типов запросов на языке SQL</w:t>
      </w:r>
      <w:bookmarkEnd w:id="40"/>
    </w:p>
    <w:p w:rsidR="00D34A5F" w:rsidRDefault="00D34A5F" w:rsidP="00B66F5B">
      <w:r>
        <w:t xml:space="preserve">Триггер на обновление номера команды у пользователей представлен в листинге </w:t>
      </w:r>
      <w:r w:rsidR="00550F14" w:rsidRPr="00550F14">
        <w:t>4.</w:t>
      </w:r>
      <w:r>
        <w:t>1.</w:t>
      </w:r>
    </w:p>
    <w:p w:rsidR="00D34A5F" w:rsidRPr="00D34A5F" w:rsidRDefault="00D34A5F" w:rsidP="00D34A5F"/>
    <w:p w:rsidR="00994B30" w:rsidRPr="00D34A5F" w:rsidRDefault="00994B30" w:rsidP="007B471C">
      <w:pPr>
        <w:ind w:firstLine="0"/>
      </w:pPr>
      <w:r w:rsidRPr="00D34A5F">
        <w:rPr>
          <w:b/>
        </w:rPr>
        <w:t xml:space="preserve">Листинг </w:t>
      </w:r>
      <w:r w:rsidR="00550F14" w:rsidRPr="00550F14">
        <w:rPr>
          <w:b/>
        </w:rPr>
        <w:t>4.</w:t>
      </w:r>
      <w:r w:rsidRPr="00D34A5F">
        <w:rPr>
          <w:b/>
        </w:rPr>
        <w:t>1</w:t>
      </w:r>
      <w:r w:rsidR="00D34A5F">
        <w:t xml:space="preserve"> – Триггер на обновление номера команды у пользователей</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create trigger [dbo].[TeamPosistion]</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on [PSO].[dbo].[teamPosition]</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after insert, update</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as</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if exists(select * from deleted)</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begin</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update [PSO].[dbo].[user]</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Set idTeam = null</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from deleted  as d</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where [PSO].[dbo].[user].idUser = d.seniorLifeguard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d.doctor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d.paramedic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d.pyrotechnist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d.gasWelder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d.craneOperator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d.scubaDriver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d.hydraulicEquipmentTechnician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=d.scout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d.electrician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d.rescuer  </w:t>
      </w: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sidRPr="001F0470">
        <w:rPr>
          <w:rStyle w:val="code"/>
        </w:rPr>
        <w:t>      </w:t>
      </w:r>
      <w:r w:rsidR="00994B30" w:rsidRPr="00D34A5F">
        <w:rPr>
          <w:rStyle w:val="code"/>
        </w:rPr>
        <w:t>DECLARE @id2 AS INT</w:t>
      </w: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Pr>
          <w:rStyle w:val="code"/>
          <w:lang w:val="ru-RU"/>
        </w:rPr>
        <w:t>      </w:t>
      </w:r>
      <w:r w:rsidR="00994B30" w:rsidRPr="00D34A5F">
        <w:rPr>
          <w:rStyle w:val="code"/>
        </w:rPr>
        <w:t>SELECT @id2 = idTeam</w:t>
      </w: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Pr>
          <w:rStyle w:val="code"/>
          <w:lang w:val="ru-RU"/>
        </w:rPr>
        <w:t>      </w:t>
      </w:r>
      <w:r w:rsidR="00994B30" w:rsidRPr="00D34A5F">
        <w:rPr>
          <w:rStyle w:val="code"/>
        </w:rPr>
        <w:t>FROM INSERTED</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update [PSO].[dbo].[user]</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Set idTeam = @id2</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from inserted  as i</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where [PSO].[dbo].[user].idUser = i.seniorLifeguard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i.doctor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i.paramedic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i.pyrotechnist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i.gasWelder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i.craneOperator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i.scubaDriver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i.hydraulicEquipmentTechnician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i.scout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i.electrician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i.rescuer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end</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else</w:t>
      </w:r>
    </w:p>
    <w:p w:rsidR="00994B30"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begin</w:t>
      </w:r>
    </w:p>
    <w:p w:rsidR="00D34A5F" w:rsidRDefault="00D34A5F" w:rsidP="007B471C">
      <w:pPr>
        <w:autoSpaceDE w:val="0"/>
        <w:autoSpaceDN w:val="0"/>
        <w:adjustRightInd w:val="0"/>
        <w:ind w:hanging="720"/>
        <w:contextualSpacing w:val="0"/>
        <w:jc w:val="left"/>
        <w:rPr>
          <w:rStyle w:val="code"/>
        </w:rPr>
      </w:pP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Pr>
          <w:rStyle w:val="code"/>
          <w:lang w:val="ru-RU"/>
        </w:rPr>
        <w:lastRenderedPageBreak/>
        <w:t>      </w:t>
      </w:r>
      <w:r w:rsidR="00994B30" w:rsidRPr="00D34A5F">
        <w:rPr>
          <w:rStyle w:val="code"/>
        </w:rPr>
        <w:t>DECLARE @id AS INT</w:t>
      </w: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Pr>
          <w:rStyle w:val="code"/>
          <w:lang w:val="ru-RU"/>
        </w:rPr>
        <w:t>      </w:t>
      </w:r>
      <w:r w:rsidR="00994B30" w:rsidRPr="00D34A5F">
        <w:rPr>
          <w:rStyle w:val="code"/>
        </w:rPr>
        <w:t>SELECT @id = idTeam</w:t>
      </w:r>
    </w:p>
    <w:p w:rsidR="00994B30" w:rsidRPr="00D34A5F" w:rsidRDefault="00D34A5F" w:rsidP="007B471C">
      <w:pPr>
        <w:pStyle w:val="aa"/>
        <w:numPr>
          <w:ilvl w:val="0"/>
          <w:numId w:val="7"/>
        </w:numPr>
        <w:autoSpaceDE w:val="0"/>
        <w:autoSpaceDN w:val="0"/>
        <w:adjustRightInd w:val="0"/>
        <w:ind w:hanging="720"/>
        <w:contextualSpacing w:val="0"/>
        <w:jc w:val="left"/>
        <w:rPr>
          <w:rStyle w:val="code"/>
        </w:rPr>
      </w:pPr>
      <w:r>
        <w:rPr>
          <w:rStyle w:val="code"/>
          <w:lang w:val="ru-RU"/>
        </w:rPr>
        <w:t>      </w:t>
      </w:r>
      <w:r w:rsidR="00994B30" w:rsidRPr="00D34A5F">
        <w:rPr>
          <w:rStyle w:val="code"/>
        </w:rPr>
        <w:t>FROM INSERTED</w:t>
      </w:r>
    </w:p>
    <w:p w:rsidR="00994B30"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update [PSO].[dbo].[user]</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Set idTeam = @id</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from inserted  as i</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where [PSO].[dbo].[user].idUser = i.seniorLifeguard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i.doctor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i.paramedic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i.pyrotechnist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i.gasWelder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i.craneOperator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i.scubaDriver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i.hydraulicEquipmentTechnician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i.scout or </w:t>
      </w:r>
    </w:p>
    <w:p w:rsid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i.electrician or </w:t>
      </w:r>
    </w:p>
    <w:p w:rsidR="00994B30" w:rsidRPr="00D34A5F" w:rsidRDefault="00994B30" w:rsidP="007B471C">
      <w:pPr>
        <w:pStyle w:val="aa"/>
        <w:numPr>
          <w:ilvl w:val="0"/>
          <w:numId w:val="7"/>
        </w:numPr>
        <w:autoSpaceDE w:val="0"/>
        <w:autoSpaceDN w:val="0"/>
        <w:adjustRightInd w:val="0"/>
        <w:ind w:hanging="720"/>
        <w:contextualSpacing w:val="0"/>
        <w:jc w:val="left"/>
        <w:rPr>
          <w:rStyle w:val="code"/>
        </w:rPr>
      </w:pPr>
      <w:r w:rsidRPr="00D34A5F">
        <w:rPr>
          <w:rStyle w:val="code"/>
        </w:rPr>
        <w:t xml:space="preserve">[PSO].[dbo].[user].idUser = i.rescuer  </w:t>
      </w:r>
    </w:p>
    <w:p w:rsidR="00994B30" w:rsidRDefault="00994B30" w:rsidP="007B471C">
      <w:pPr>
        <w:pStyle w:val="aa"/>
        <w:numPr>
          <w:ilvl w:val="0"/>
          <w:numId w:val="7"/>
        </w:numPr>
        <w:ind w:hanging="720"/>
        <w:rPr>
          <w:rStyle w:val="code"/>
        </w:rPr>
      </w:pPr>
      <w:r w:rsidRPr="00D34A5F">
        <w:rPr>
          <w:rStyle w:val="code"/>
        </w:rPr>
        <w:t>End</w:t>
      </w:r>
    </w:p>
    <w:p w:rsidR="0041443B" w:rsidRPr="00B66F5B" w:rsidRDefault="0041443B" w:rsidP="00B66F5B">
      <w:pPr>
        <w:rPr>
          <w:rStyle w:val="code"/>
          <w:rFonts w:ascii="Times New Roman" w:hAnsi="Times New Roman" w:cs="Times New Roman"/>
          <w:sz w:val="28"/>
          <w:szCs w:val="28"/>
        </w:rPr>
      </w:pPr>
    </w:p>
    <w:p w:rsidR="0041443B" w:rsidRDefault="0041443B" w:rsidP="00B66F5B">
      <w:pPr>
        <w:rPr>
          <w:rStyle w:val="code"/>
          <w:rFonts w:ascii="Times New Roman" w:hAnsi="Times New Roman" w:cs="Times New Roman"/>
          <w:sz w:val="28"/>
          <w:szCs w:val="28"/>
          <w:lang w:val="ru-RU"/>
        </w:rPr>
      </w:pPr>
      <w:r w:rsidRPr="0041443B">
        <w:rPr>
          <w:rStyle w:val="code"/>
          <w:rFonts w:ascii="Times New Roman" w:hAnsi="Times New Roman" w:cs="Times New Roman"/>
          <w:sz w:val="28"/>
          <w:szCs w:val="28"/>
          <w:lang w:val="ru-RU"/>
        </w:rPr>
        <w:t>Далее используются пользовательские функции, которые выпол-няют следующие задания:</w:t>
      </w:r>
    </w:p>
    <w:p w:rsidR="0041443B" w:rsidRDefault="0041443B" w:rsidP="00B66F5B">
      <w:pPr>
        <w:rPr>
          <w:rStyle w:val="code"/>
          <w:rFonts w:ascii="Times New Roman" w:hAnsi="Times New Roman" w:cs="Times New Roman"/>
          <w:spacing w:val="-4"/>
          <w:sz w:val="28"/>
          <w:szCs w:val="28"/>
          <w:lang w:val="ru-RU"/>
        </w:rPr>
      </w:pPr>
      <w:r w:rsidRPr="0041443B">
        <w:rPr>
          <w:rStyle w:val="code"/>
          <w:rFonts w:ascii="Times New Roman" w:hAnsi="Times New Roman" w:cs="Times New Roman"/>
          <w:spacing w:val="-4"/>
          <w:sz w:val="28"/>
          <w:szCs w:val="28"/>
          <w:lang w:val="ru-RU"/>
        </w:rPr>
        <w:t>1.</w:t>
      </w:r>
      <w:r w:rsidRPr="0041443B">
        <w:rPr>
          <w:rStyle w:val="code"/>
          <w:rFonts w:ascii="Times New Roman" w:hAnsi="Times New Roman" w:cs="Times New Roman"/>
          <w:spacing w:val="-4"/>
          <w:sz w:val="28"/>
          <w:szCs w:val="28"/>
        </w:rPr>
        <w:t> </w:t>
      </w:r>
      <w:r w:rsidRPr="002956A7">
        <w:rPr>
          <w:rStyle w:val="code"/>
          <w:rFonts w:ascii="Times New Roman" w:hAnsi="Times New Roman" w:cs="Times New Roman"/>
          <w:spacing w:val="6"/>
          <w:sz w:val="28"/>
          <w:szCs w:val="28"/>
          <w:lang w:val="ru-RU"/>
        </w:rPr>
        <w:t xml:space="preserve">получают фамилию имя отчество пользователя по его </w:t>
      </w:r>
      <w:r w:rsidRPr="002956A7">
        <w:rPr>
          <w:rStyle w:val="code"/>
          <w:rFonts w:ascii="Times New Roman" w:hAnsi="Times New Roman" w:cs="Times New Roman"/>
          <w:spacing w:val="6"/>
          <w:sz w:val="28"/>
          <w:szCs w:val="28"/>
        </w:rPr>
        <w:t>id</w:t>
      </w:r>
      <w:r w:rsidRPr="002956A7">
        <w:rPr>
          <w:rStyle w:val="code"/>
          <w:rFonts w:ascii="Times New Roman" w:hAnsi="Times New Roman" w:cs="Times New Roman"/>
          <w:spacing w:val="6"/>
          <w:sz w:val="28"/>
          <w:szCs w:val="28"/>
          <w:lang w:val="ru-RU"/>
        </w:rPr>
        <w:t xml:space="preserve"> (листинг </w:t>
      </w:r>
      <w:r w:rsidR="002956A7" w:rsidRPr="002956A7">
        <w:rPr>
          <w:rStyle w:val="code"/>
          <w:rFonts w:ascii="Times New Roman" w:hAnsi="Times New Roman" w:cs="Times New Roman"/>
          <w:spacing w:val="6"/>
          <w:sz w:val="28"/>
          <w:szCs w:val="28"/>
          <w:lang w:val="ru-RU"/>
        </w:rPr>
        <w:t>4.</w:t>
      </w:r>
      <w:r w:rsidRPr="002956A7">
        <w:rPr>
          <w:rStyle w:val="code"/>
          <w:rFonts w:ascii="Times New Roman" w:hAnsi="Times New Roman" w:cs="Times New Roman"/>
          <w:spacing w:val="6"/>
          <w:sz w:val="28"/>
          <w:szCs w:val="28"/>
          <w:lang w:val="ru-RU"/>
        </w:rPr>
        <w:t>2);</w:t>
      </w:r>
    </w:p>
    <w:p w:rsidR="0041443B" w:rsidRDefault="0041443B" w:rsidP="00B66F5B">
      <w:pPr>
        <w:rPr>
          <w:rStyle w:val="code"/>
          <w:rFonts w:ascii="Times New Roman" w:hAnsi="Times New Roman" w:cs="Times New Roman"/>
          <w:spacing w:val="-2"/>
          <w:sz w:val="28"/>
          <w:szCs w:val="28"/>
          <w:lang w:val="ru-RU"/>
        </w:rPr>
      </w:pPr>
      <w:r>
        <w:rPr>
          <w:rStyle w:val="code"/>
          <w:rFonts w:ascii="Times New Roman" w:hAnsi="Times New Roman" w:cs="Times New Roman"/>
          <w:spacing w:val="-2"/>
          <w:sz w:val="28"/>
          <w:szCs w:val="28"/>
          <w:lang w:val="ru-RU"/>
        </w:rPr>
        <w:t>2</w:t>
      </w:r>
      <w:r w:rsidRPr="0041443B">
        <w:rPr>
          <w:rStyle w:val="code"/>
          <w:rFonts w:ascii="Times New Roman" w:hAnsi="Times New Roman" w:cs="Times New Roman"/>
          <w:spacing w:val="-2"/>
          <w:sz w:val="28"/>
          <w:szCs w:val="28"/>
          <w:lang w:val="ru-RU"/>
        </w:rPr>
        <w:t>.</w:t>
      </w:r>
      <w:r w:rsidRPr="0041443B">
        <w:rPr>
          <w:rStyle w:val="code"/>
          <w:rFonts w:ascii="Times New Roman" w:hAnsi="Times New Roman" w:cs="Times New Roman"/>
          <w:spacing w:val="-2"/>
          <w:sz w:val="28"/>
          <w:szCs w:val="28"/>
        </w:rPr>
        <w:t> </w:t>
      </w:r>
      <w:r w:rsidRPr="002956A7">
        <w:rPr>
          <w:rStyle w:val="code"/>
          <w:rFonts w:ascii="Times New Roman" w:hAnsi="Times New Roman" w:cs="Times New Roman"/>
          <w:spacing w:val="-6"/>
          <w:sz w:val="28"/>
          <w:szCs w:val="28"/>
          <w:lang w:val="ru-RU"/>
        </w:rPr>
        <w:t xml:space="preserve">получают новую таблицу с данными пропавших людей (листинг </w:t>
      </w:r>
      <w:r w:rsidR="002956A7" w:rsidRPr="002956A7">
        <w:rPr>
          <w:rStyle w:val="code"/>
          <w:rFonts w:ascii="Times New Roman" w:hAnsi="Times New Roman" w:cs="Times New Roman"/>
          <w:spacing w:val="-6"/>
          <w:sz w:val="28"/>
          <w:szCs w:val="28"/>
          <w:lang w:val="ru-RU"/>
        </w:rPr>
        <w:t>4.</w:t>
      </w:r>
      <w:r w:rsidRPr="002956A7">
        <w:rPr>
          <w:rStyle w:val="code"/>
          <w:rFonts w:ascii="Times New Roman" w:hAnsi="Times New Roman" w:cs="Times New Roman"/>
          <w:spacing w:val="-6"/>
          <w:sz w:val="28"/>
          <w:szCs w:val="28"/>
          <w:lang w:val="ru-RU"/>
        </w:rPr>
        <w:t>3);</w:t>
      </w:r>
    </w:p>
    <w:p w:rsidR="0041443B" w:rsidRDefault="0041443B" w:rsidP="00B66F5B">
      <w:pPr>
        <w:rPr>
          <w:rStyle w:val="code"/>
          <w:rFonts w:ascii="Times New Roman" w:hAnsi="Times New Roman" w:cs="Times New Roman"/>
          <w:spacing w:val="-2"/>
          <w:sz w:val="28"/>
          <w:szCs w:val="28"/>
          <w:lang w:val="ru-RU"/>
        </w:rPr>
      </w:pPr>
      <w:r>
        <w:rPr>
          <w:rStyle w:val="code"/>
          <w:rFonts w:ascii="Times New Roman" w:hAnsi="Times New Roman" w:cs="Times New Roman"/>
          <w:spacing w:val="-2"/>
          <w:sz w:val="28"/>
          <w:szCs w:val="28"/>
          <w:lang w:val="ru-RU"/>
        </w:rPr>
        <w:t>3</w:t>
      </w:r>
      <w:r w:rsidRPr="0041443B">
        <w:rPr>
          <w:rStyle w:val="code"/>
          <w:rFonts w:ascii="Times New Roman" w:hAnsi="Times New Roman" w:cs="Times New Roman"/>
          <w:spacing w:val="-2"/>
          <w:sz w:val="28"/>
          <w:szCs w:val="28"/>
          <w:lang w:val="ru-RU"/>
        </w:rPr>
        <w:t>.</w:t>
      </w:r>
      <w:r w:rsidRPr="0041443B">
        <w:rPr>
          <w:rStyle w:val="code"/>
          <w:rFonts w:ascii="Times New Roman" w:hAnsi="Times New Roman" w:cs="Times New Roman"/>
          <w:spacing w:val="-2"/>
          <w:sz w:val="28"/>
          <w:szCs w:val="28"/>
        </w:rPr>
        <w:t> </w:t>
      </w:r>
      <w:r>
        <w:rPr>
          <w:rStyle w:val="code"/>
          <w:rFonts w:ascii="Times New Roman" w:hAnsi="Times New Roman" w:cs="Times New Roman"/>
          <w:spacing w:val="-2"/>
          <w:sz w:val="28"/>
          <w:szCs w:val="28"/>
          <w:lang w:val="ru-RU"/>
        </w:rPr>
        <w:t>получают данные экипировки для каждой профессии</w:t>
      </w:r>
      <w:r w:rsidRPr="0041443B">
        <w:rPr>
          <w:rStyle w:val="code"/>
          <w:rFonts w:ascii="Times New Roman" w:hAnsi="Times New Roman" w:cs="Times New Roman"/>
          <w:spacing w:val="-2"/>
          <w:sz w:val="28"/>
          <w:szCs w:val="28"/>
          <w:lang w:val="ru-RU"/>
        </w:rPr>
        <w:t xml:space="preserve"> </w:t>
      </w:r>
      <w:r>
        <w:rPr>
          <w:rStyle w:val="code"/>
          <w:rFonts w:ascii="Times New Roman" w:hAnsi="Times New Roman" w:cs="Times New Roman"/>
          <w:spacing w:val="-2"/>
          <w:sz w:val="28"/>
          <w:szCs w:val="28"/>
          <w:lang w:val="ru-RU"/>
        </w:rPr>
        <w:t xml:space="preserve">(листинг </w:t>
      </w:r>
      <w:r w:rsidR="002956A7" w:rsidRPr="002956A7">
        <w:rPr>
          <w:rStyle w:val="code"/>
          <w:rFonts w:ascii="Times New Roman" w:hAnsi="Times New Roman" w:cs="Times New Roman"/>
          <w:spacing w:val="-2"/>
          <w:sz w:val="28"/>
          <w:szCs w:val="28"/>
          <w:lang w:val="ru-RU"/>
        </w:rPr>
        <w:t>4.</w:t>
      </w:r>
      <w:r>
        <w:rPr>
          <w:rStyle w:val="code"/>
          <w:rFonts w:ascii="Times New Roman" w:hAnsi="Times New Roman" w:cs="Times New Roman"/>
          <w:spacing w:val="-2"/>
          <w:sz w:val="28"/>
          <w:szCs w:val="28"/>
          <w:lang w:val="ru-RU"/>
        </w:rPr>
        <w:t>4)</w:t>
      </w:r>
      <w:r w:rsidRPr="0041443B">
        <w:rPr>
          <w:rStyle w:val="code"/>
          <w:rFonts w:ascii="Times New Roman" w:hAnsi="Times New Roman" w:cs="Times New Roman"/>
          <w:spacing w:val="-2"/>
          <w:sz w:val="28"/>
          <w:szCs w:val="28"/>
          <w:lang w:val="ru-RU"/>
        </w:rPr>
        <w:t>;</w:t>
      </w:r>
    </w:p>
    <w:p w:rsidR="0041443B" w:rsidRPr="0041443B" w:rsidRDefault="0041443B" w:rsidP="00B66F5B">
      <w:pPr>
        <w:rPr>
          <w:rStyle w:val="code"/>
          <w:rFonts w:ascii="Times New Roman" w:hAnsi="Times New Roman" w:cs="Times New Roman"/>
          <w:spacing w:val="-4"/>
          <w:sz w:val="28"/>
          <w:szCs w:val="28"/>
          <w:lang w:val="ru-RU"/>
        </w:rPr>
      </w:pPr>
      <w:r>
        <w:rPr>
          <w:rStyle w:val="code"/>
          <w:rFonts w:ascii="Times New Roman" w:hAnsi="Times New Roman" w:cs="Times New Roman"/>
          <w:spacing w:val="-2"/>
          <w:sz w:val="28"/>
          <w:szCs w:val="28"/>
          <w:lang w:val="ru-RU"/>
        </w:rPr>
        <w:t>4</w:t>
      </w:r>
      <w:r w:rsidRPr="0041443B">
        <w:rPr>
          <w:rStyle w:val="code"/>
          <w:rFonts w:ascii="Times New Roman" w:hAnsi="Times New Roman" w:cs="Times New Roman"/>
          <w:spacing w:val="-2"/>
          <w:sz w:val="28"/>
          <w:szCs w:val="28"/>
          <w:lang w:val="ru-RU"/>
        </w:rPr>
        <w:t>.</w:t>
      </w:r>
      <w:r w:rsidRPr="0041443B">
        <w:rPr>
          <w:rStyle w:val="code"/>
          <w:rFonts w:ascii="Times New Roman" w:hAnsi="Times New Roman" w:cs="Times New Roman"/>
          <w:spacing w:val="-2"/>
          <w:sz w:val="28"/>
          <w:szCs w:val="28"/>
        </w:rPr>
        <w:t> </w:t>
      </w:r>
      <w:r>
        <w:rPr>
          <w:rStyle w:val="code"/>
          <w:rFonts w:ascii="Times New Roman" w:hAnsi="Times New Roman" w:cs="Times New Roman"/>
          <w:spacing w:val="-2"/>
          <w:sz w:val="28"/>
          <w:szCs w:val="28"/>
          <w:lang w:val="ru-RU"/>
        </w:rPr>
        <w:t xml:space="preserve">получают данные о катастрофе(листинг </w:t>
      </w:r>
      <w:r w:rsidR="002956A7" w:rsidRPr="002956A7">
        <w:rPr>
          <w:rStyle w:val="code"/>
          <w:rFonts w:ascii="Times New Roman" w:hAnsi="Times New Roman" w:cs="Times New Roman"/>
          <w:spacing w:val="-2"/>
          <w:sz w:val="28"/>
          <w:szCs w:val="28"/>
          <w:lang w:val="ru-RU"/>
        </w:rPr>
        <w:t>4.</w:t>
      </w:r>
      <w:r>
        <w:rPr>
          <w:rStyle w:val="code"/>
          <w:rFonts w:ascii="Times New Roman" w:hAnsi="Times New Roman" w:cs="Times New Roman"/>
          <w:spacing w:val="-2"/>
          <w:sz w:val="28"/>
          <w:szCs w:val="28"/>
          <w:lang w:val="ru-RU"/>
        </w:rPr>
        <w:t>5)</w:t>
      </w:r>
      <w:r w:rsidRPr="0041443B">
        <w:rPr>
          <w:rStyle w:val="code"/>
          <w:rFonts w:ascii="Times New Roman" w:hAnsi="Times New Roman" w:cs="Times New Roman"/>
          <w:spacing w:val="-2"/>
          <w:sz w:val="28"/>
          <w:szCs w:val="28"/>
          <w:lang w:val="ru-RU"/>
        </w:rPr>
        <w:t>;</w:t>
      </w:r>
    </w:p>
    <w:p w:rsidR="0041443B" w:rsidRPr="0041443B" w:rsidRDefault="0041443B" w:rsidP="0041443B">
      <w:pPr>
        <w:rPr>
          <w:rStyle w:val="code"/>
          <w:rFonts w:ascii="Times New Roman" w:hAnsi="Times New Roman" w:cs="Times New Roman"/>
          <w:spacing w:val="-4"/>
          <w:sz w:val="28"/>
          <w:szCs w:val="28"/>
          <w:lang w:val="ru-RU"/>
        </w:rPr>
      </w:pPr>
    </w:p>
    <w:p w:rsidR="0041443B" w:rsidRPr="0041443B" w:rsidRDefault="0041443B" w:rsidP="007B471C">
      <w:pPr>
        <w:ind w:firstLine="0"/>
      </w:pPr>
      <w:r>
        <w:rPr>
          <w:b/>
        </w:rPr>
        <w:t xml:space="preserve">Листинг </w:t>
      </w:r>
      <w:r w:rsidR="00550F14" w:rsidRPr="00550F14">
        <w:rPr>
          <w:b/>
        </w:rPr>
        <w:t>4.</w:t>
      </w:r>
      <w:r>
        <w:rPr>
          <w:b/>
        </w:rPr>
        <w:t>2</w:t>
      </w:r>
      <w:r>
        <w:t xml:space="preserve"> – Функция </w:t>
      </w:r>
      <w:r w:rsidR="00394E5A">
        <w:t>фамилии, имени, отчества пользователя</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create function [dbo].[GetFIO](@id int)</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returns varchar(150)</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begin</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declare @fio varchar(150)</w:t>
      </w:r>
    </w:p>
    <w:p w:rsid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 xml:space="preserve">select @fio=us.family + ' ' + us.name + ' ' + </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us.middleName</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from [PSO].[dbo].[user] as us</w:t>
      </w:r>
    </w:p>
    <w:p w:rsidR="00994B30" w:rsidRPr="0041443B"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where us.idUser =@id;</w:t>
      </w:r>
    </w:p>
    <w:p w:rsidR="00994B30" w:rsidRDefault="00994B30" w:rsidP="007B471C">
      <w:pPr>
        <w:pStyle w:val="aa"/>
        <w:numPr>
          <w:ilvl w:val="0"/>
          <w:numId w:val="8"/>
        </w:numPr>
        <w:autoSpaceDE w:val="0"/>
        <w:autoSpaceDN w:val="0"/>
        <w:adjustRightInd w:val="0"/>
        <w:ind w:left="0" w:firstLine="0"/>
        <w:contextualSpacing w:val="0"/>
        <w:jc w:val="left"/>
        <w:rPr>
          <w:rStyle w:val="code"/>
        </w:rPr>
      </w:pPr>
      <w:r w:rsidRPr="0041443B">
        <w:rPr>
          <w:rStyle w:val="code"/>
        </w:rPr>
        <w:t>return @fio</w:t>
      </w:r>
    </w:p>
    <w:p w:rsidR="0041443B" w:rsidRPr="0041443B" w:rsidRDefault="0041443B" w:rsidP="007B471C">
      <w:pPr>
        <w:pStyle w:val="aa"/>
        <w:numPr>
          <w:ilvl w:val="0"/>
          <w:numId w:val="8"/>
        </w:numPr>
        <w:autoSpaceDE w:val="0"/>
        <w:autoSpaceDN w:val="0"/>
        <w:adjustRightInd w:val="0"/>
        <w:ind w:left="0" w:firstLine="0"/>
        <w:contextualSpacing w:val="0"/>
        <w:jc w:val="left"/>
        <w:rPr>
          <w:rStyle w:val="code"/>
        </w:rPr>
      </w:pPr>
      <w:r>
        <w:rPr>
          <w:rStyle w:val="code"/>
        </w:rPr>
        <w:t>end</w:t>
      </w:r>
    </w:p>
    <w:p w:rsidR="00994B30" w:rsidRPr="00B66F5B" w:rsidRDefault="00994B30" w:rsidP="00994B30">
      <w:pPr>
        <w:rPr>
          <w:rFonts w:cs="Times New Roman"/>
          <w:color w:val="0000FF"/>
          <w:szCs w:val="28"/>
        </w:rPr>
      </w:pPr>
    </w:p>
    <w:p w:rsidR="00394E5A" w:rsidRPr="0041443B" w:rsidRDefault="00394E5A" w:rsidP="007B471C">
      <w:pPr>
        <w:ind w:firstLine="0"/>
      </w:pPr>
      <w:r>
        <w:rPr>
          <w:b/>
        </w:rPr>
        <w:t xml:space="preserve">Листинг </w:t>
      </w:r>
      <w:r w:rsidR="00550F14" w:rsidRPr="00550F14">
        <w:rPr>
          <w:b/>
        </w:rPr>
        <w:t>4.</w:t>
      </w:r>
      <w:r>
        <w:rPr>
          <w:b/>
        </w:rPr>
        <w:t>3</w:t>
      </w:r>
      <w:r>
        <w:t xml:space="preserve"> – Функция получения данных пропавшего человека</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create FUNCTION [dbo].[GetPeopleData]()</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RETURNS TABLE </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AS</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RETURN </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w:t>
      </w:r>
    </w:p>
    <w:p w:rsidR="00394E5A"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(Select people.idPeople, people.family, people.name, </w:t>
      </w:r>
    </w:p>
    <w:p w:rsidR="002956A7" w:rsidRDefault="002956A7" w:rsidP="007B471C">
      <w:pPr>
        <w:ind w:firstLine="0"/>
        <w:rPr>
          <w:rStyle w:val="code"/>
          <w:rFonts w:ascii="Times New Roman" w:hAnsi="Times New Roman" w:cs="Times New Roman"/>
          <w:sz w:val="28"/>
          <w:szCs w:val="28"/>
        </w:rPr>
      </w:pPr>
    </w:p>
    <w:p w:rsidR="00265155" w:rsidRDefault="00265155" w:rsidP="007B471C">
      <w:pPr>
        <w:ind w:firstLine="0"/>
        <w:rPr>
          <w:rStyle w:val="code"/>
          <w:rFonts w:ascii="Times New Roman" w:hAnsi="Times New Roman" w:cs="Times New Roman"/>
          <w:sz w:val="28"/>
          <w:szCs w:val="28"/>
        </w:rPr>
      </w:pPr>
    </w:p>
    <w:p w:rsidR="00265155" w:rsidRDefault="00265155" w:rsidP="007B471C">
      <w:pPr>
        <w:ind w:firstLine="0"/>
        <w:rPr>
          <w:rStyle w:val="code"/>
          <w:rFonts w:ascii="Times New Roman" w:hAnsi="Times New Roman" w:cs="Times New Roman"/>
          <w:sz w:val="28"/>
          <w:szCs w:val="28"/>
        </w:rPr>
      </w:pPr>
    </w:p>
    <w:p w:rsidR="002956A7" w:rsidRPr="00394E5A" w:rsidRDefault="002956A7" w:rsidP="002956A7">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people.middleName, people.dateOfBirth , </w:t>
      </w:r>
    </w:p>
    <w:p w:rsidR="002956A7" w:rsidRDefault="002956A7" w:rsidP="002956A7">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missingPeople.dateOfLoss, missingPeople.lastLocation, </w:t>
      </w:r>
    </w:p>
    <w:p w:rsidR="00994B30"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missingPeople.specialSign</w:t>
      </w:r>
    </w:p>
    <w:p w:rsidR="00394E5A"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from [PSO].[dbo].[missingPeople] as missingPeople, </w:t>
      </w:r>
    </w:p>
    <w:p w:rsidR="00994B30" w:rsidRPr="00394E5A" w:rsidRDefault="00994B30" w:rsidP="007B471C">
      <w:pPr>
        <w:pStyle w:val="aa"/>
        <w:numPr>
          <w:ilvl w:val="0"/>
          <w:numId w:val="9"/>
        </w:numPr>
        <w:autoSpaceDE w:val="0"/>
        <w:autoSpaceDN w:val="0"/>
        <w:adjustRightInd w:val="0"/>
        <w:ind w:hanging="786"/>
        <w:contextualSpacing w:val="0"/>
        <w:jc w:val="left"/>
        <w:rPr>
          <w:rStyle w:val="code"/>
          <w:szCs w:val="24"/>
        </w:rPr>
      </w:pPr>
      <w:r w:rsidRPr="00394E5A">
        <w:rPr>
          <w:rStyle w:val="code"/>
          <w:szCs w:val="24"/>
        </w:rPr>
        <w:t xml:space="preserve">[PSO].[dbo].[people] as people </w:t>
      </w:r>
    </w:p>
    <w:p w:rsidR="00994B30" w:rsidRPr="00394E5A" w:rsidRDefault="00994B30" w:rsidP="007B471C">
      <w:pPr>
        <w:pStyle w:val="aa"/>
        <w:numPr>
          <w:ilvl w:val="0"/>
          <w:numId w:val="9"/>
        </w:numPr>
        <w:autoSpaceDE w:val="0"/>
        <w:autoSpaceDN w:val="0"/>
        <w:adjustRightInd w:val="0"/>
        <w:ind w:hanging="786"/>
        <w:contextualSpacing w:val="0"/>
        <w:jc w:val="left"/>
        <w:rPr>
          <w:rFonts w:ascii="Consolas" w:hAnsi="Consolas" w:cs="Consolas"/>
          <w:color w:val="000000"/>
          <w:sz w:val="19"/>
          <w:szCs w:val="19"/>
          <w:lang w:val="en-US"/>
        </w:rPr>
      </w:pPr>
      <w:r w:rsidRPr="00394E5A">
        <w:rPr>
          <w:rStyle w:val="code"/>
          <w:szCs w:val="24"/>
        </w:rPr>
        <w:t>where</w:t>
      </w:r>
      <w:r w:rsidRPr="0041443B">
        <w:rPr>
          <w:rStyle w:val="code"/>
        </w:rPr>
        <w:t xml:space="preserve"> people.idPeople = missingPeople.idPeople</w:t>
      </w:r>
      <w:r w:rsidRPr="00394E5A">
        <w:rPr>
          <w:rFonts w:ascii="Consolas" w:hAnsi="Consolas" w:cs="Consolas"/>
          <w:color w:val="808080"/>
          <w:sz w:val="19"/>
          <w:szCs w:val="19"/>
          <w:lang w:val="en-US"/>
        </w:rPr>
        <w:t>)</w:t>
      </w:r>
    </w:p>
    <w:p w:rsidR="00994B30" w:rsidRPr="00394E5A" w:rsidRDefault="00994B30" w:rsidP="007B471C">
      <w:pPr>
        <w:pStyle w:val="aa"/>
        <w:numPr>
          <w:ilvl w:val="0"/>
          <w:numId w:val="9"/>
        </w:numPr>
        <w:ind w:hanging="786"/>
        <w:rPr>
          <w:rFonts w:ascii="Courier New" w:hAnsi="Courier New" w:cs="Courier New"/>
          <w:color w:val="808080"/>
          <w:sz w:val="24"/>
          <w:szCs w:val="24"/>
        </w:rPr>
      </w:pPr>
      <w:r w:rsidRPr="00394E5A">
        <w:rPr>
          <w:rFonts w:ascii="Courier New" w:hAnsi="Courier New" w:cs="Courier New"/>
          <w:color w:val="808080"/>
          <w:sz w:val="24"/>
          <w:szCs w:val="24"/>
        </w:rPr>
        <w:t>)</w:t>
      </w:r>
    </w:p>
    <w:p w:rsidR="00994B30" w:rsidRPr="00B66F5B" w:rsidRDefault="00994B30" w:rsidP="00994B30">
      <w:pPr>
        <w:rPr>
          <w:rFonts w:cs="Times New Roman"/>
          <w:color w:val="808080"/>
          <w:szCs w:val="28"/>
        </w:rPr>
      </w:pPr>
    </w:p>
    <w:p w:rsidR="00394E5A" w:rsidRPr="0041443B" w:rsidRDefault="00394E5A" w:rsidP="007B471C">
      <w:pPr>
        <w:ind w:firstLine="0"/>
      </w:pPr>
      <w:r>
        <w:rPr>
          <w:b/>
        </w:rPr>
        <w:t xml:space="preserve">Листинг </w:t>
      </w:r>
      <w:r w:rsidR="00550F14" w:rsidRPr="00550F14">
        <w:rPr>
          <w:b/>
        </w:rPr>
        <w:t>4.</w:t>
      </w:r>
      <w:r>
        <w:rPr>
          <w:b/>
        </w:rPr>
        <w:t>4</w:t>
      </w:r>
      <w:r>
        <w:t xml:space="preserve"> – Функция </w:t>
      </w:r>
      <w:r>
        <w:rPr>
          <w:rStyle w:val="code"/>
          <w:rFonts w:ascii="Times New Roman" w:hAnsi="Times New Roman" w:cs="Times New Roman"/>
          <w:spacing w:val="-2"/>
          <w:sz w:val="28"/>
          <w:szCs w:val="28"/>
          <w:lang w:val="ru-RU"/>
        </w:rPr>
        <w:t>данных экипировки для каждой профессии</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create FUNCTION [dbo].[GetEquipmentData]()</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RETURNS TABLE </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AS</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RETURN </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w:t>
      </w:r>
    </w:p>
    <w:p w:rsid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(Select equipment.idEquipment, equipment.description, </w:t>
      </w:r>
    </w:p>
    <w:p w:rsid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equipment.type, </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equipment.equipmentName,profession.position</w:t>
      </w:r>
    </w:p>
    <w:p w:rsid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from [PSO].[dbo].[profession] as profession, </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[PSO].[dbo].[equipment] as equipment </w:t>
      </w:r>
    </w:p>
    <w:p w:rsid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 xml:space="preserve">where profession.idProfession = </w:t>
      </w:r>
    </w:p>
    <w:p w:rsid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equipment.idProfession)</w:t>
      </w:r>
    </w:p>
    <w:p w:rsidR="00994B30" w:rsidRPr="00394E5A" w:rsidRDefault="00994B30" w:rsidP="007B471C">
      <w:pPr>
        <w:pStyle w:val="aa"/>
        <w:numPr>
          <w:ilvl w:val="0"/>
          <w:numId w:val="10"/>
        </w:numPr>
        <w:autoSpaceDE w:val="0"/>
        <w:autoSpaceDN w:val="0"/>
        <w:adjustRightInd w:val="0"/>
        <w:ind w:hanging="786"/>
        <w:contextualSpacing w:val="0"/>
        <w:jc w:val="left"/>
        <w:rPr>
          <w:rStyle w:val="code"/>
        </w:rPr>
      </w:pPr>
      <w:r w:rsidRPr="00394E5A">
        <w:rPr>
          <w:rStyle w:val="code"/>
        </w:rPr>
        <w:t>)</w:t>
      </w:r>
    </w:p>
    <w:p w:rsidR="00994B30" w:rsidRDefault="00994B30" w:rsidP="00394E5A"/>
    <w:p w:rsidR="00394E5A" w:rsidRPr="00550F14" w:rsidRDefault="00394E5A" w:rsidP="007B471C">
      <w:pPr>
        <w:ind w:firstLine="0"/>
      </w:pPr>
      <w:r>
        <w:rPr>
          <w:b/>
        </w:rPr>
        <w:t>Листинг</w:t>
      </w:r>
      <w:r w:rsidR="00550F14" w:rsidRPr="00550F14">
        <w:rPr>
          <w:b/>
        </w:rPr>
        <w:t xml:space="preserve"> 4.</w:t>
      </w:r>
      <w:r w:rsidRPr="00550F14">
        <w:rPr>
          <w:b/>
        </w:rPr>
        <w:t>5</w:t>
      </w:r>
      <w:r w:rsidRPr="00550F14">
        <w:t xml:space="preserve"> – </w:t>
      </w:r>
      <w:r>
        <w:t>Функция</w:t>
      </w:r>
      <w:r w:rsidRPr="00550F14">
        <w:t xml:space="preserve"> </w:t>
      </w:r>
      <w:r w:rsidR="00B66F5B">
        <w:rPr>
          <w:rStyle w:val="code"/>
          <w:rFonts w:ascii="Times New Roman" w:hAnsi="Times New Roman" w:cs="Times New Roman"/>
          <w:spacing w:val="-2"/>
          <w:sz w:val="28"/>
          <w:szCs w:val="28"/>
          <w:lang w:val="ru-RU"/>
        </w:rPr>
        <w:t>получения</w:t>
      </w:r>
      <w:r w:rsidR="00B66F5B" w:rsidRPr="00550F14">
        <w:rPr>
          <w:rStyle w:val="code"/>
          <w:rFonts w:ascii="Times New Roman" w:hAnsi="Times New Roman" w:cs="Times New Roman"/>
          <w:spacing w:val="-2"/>
          <w:sz w:val="28"/>
          <w:szCs w:val="28"/>
          <w:lang w:val="ru-RU"/>
        </w:rPr>
        <w:t xml:space="preserve"> </w:t>
      </w:r>
      <w:r w:rsidR="00B66F5B">
        <w:rPr>
          <w:rStyle w:val="code"/>
          <w:rFonts w:ascii="Times New Roman" w:hAnsi="Times New Roman" w:cs="Times New Roman"/>
          <w:spacing w:val="-2"/>
          <w:sz w:val="28"/>
          <w:szCs w:val="28"/>
          <w:lang w:val="ru-RU"/>
        </w:rPr>
        <w:t>данных</w:t>
      </w:r>
      <w:r w:rsidR="00B66F5B" w:rsidRPr="00550F14">
        <w:rPr>
          <w:rStyle w:val="code"/>
          <w:rFonts w:ascii="Times New Roman" w:hAnsi="Times New Roman" w:cs="Times New Roman"/>
          <w:spacing w:val="-2"/>
          <w:sz w:val="28"/>
          <w:szCs w:val="28"/>
          <w:lang w:val="ru-RU"/>
        </w:rPr>
        <w:t xml:space="preserve"> </w:t>
      </w:r>
      <w:r w:rsidR="00B66F5B">
        <w:rPr>
          <w:rStyle w:val="code"/>
          <w:rFonts w:ascii="Times New Roman" w:hAnsi="Times New Roman" w:cs="Times New Roman"/>
          <w:spacing w:val="-2"/>
          <w:sz w:val="28"/>
          <w:szCs w:val="28"/>
          <w:lang w:val="ru-RU"/>
        </w:rPr>
        <w:t>о</w:t>
      </w:r>
      <w:r w:rsidR="00B66F5B" w:rsidRPr="00550F14">
        <w:rPr>
          <w:rStyle w:val="code"/>
          <w:rFonts w:ascii="Times New Roman" w:hAnsi="Times New Roman" w:cs="Times New Roman"/>
          <w:spacing w:val="-2"/>
          <w:sz w:val="28"/>
          <w:szCs w:val="28"/>
          <w:lang w:val="ru-RU"/>
        </w:rPr>
        <w:t xml:space="preserve"> </w:t>
      </w:r>
      <w:r w:rsidR="00B66F5B">
        <w:rPr>
          <w:rStyle w:val="code"/>
          <w:rFonts w:ascii="Times New Roman" w:hAnsi="Times New Roman" w:cs="Times New Roman"/>
          <w:spacing w:val="-2"/>
          <w:sz w:val="28"/>
          <w:szCs w:val="28"/>
          <w:lang w:val="ru-RU"/>
        </w:rPr>
        <w:t>катастрофе</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create FUNCTION [dbo].[GetDisasterData]()</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RETURNS TABLE </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AS</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RETURN </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w:t>
      </w:r>
    </w:p>
    <w:p w:rsidR="00B66F5B"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(Select reason.idReason, reason.reason, </w:t>
      </w:r>
    </w:p>
    <w:p w:rsidR="00B66F5B"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reason.typeReason, disaster.city, disaster.country, </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disaster.date</w:t>
      </w:r>
    </w:p>
    <w:p w:rsidR="00B66F5B"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from [PSO].[dbo].[disaster] as disaster, </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 xml:space="preserve">[PSO].[dbo].[reason] as reason </w:t>
      </w:r>
    </w:p>
    <w:p w:rsidR="00B66F5B"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where disaster.idDisaster = reason.idDisaster)</w:t>
      </w:r>
    </w:p>
    <w:p w:rsidR="00994B30" w:rsidRPr="00394E5A" w:rsidRDefault="00994B30" w:rsidP="007B471C">
      <w:pPr>
        <w:pStyle w:val="aa"/>
        <w:numPr>
          <w:ilvl w:val="0"/>
          <w:numId w:val="11"/>
        </w:numPr>
        <w:autoSpaceDE w:val="0"/>
        <w:autoSpaceDN w:val="0"/>
        <w:adjustRightInd w:val="0"/>
        <w:ind w:hanging="786"/>
        <w:contextualSpacing w:val="0"/>
        <w:jc w:val="left"/>
        <w:rPr>
          <w:rStyle w:val="code"/>
        </w:rPr>
      </w:pPr>
      <w:r w:rsidRPr="00394E5A">
        <w:rPr>
          <w:rStyle w:val="code"/>
        </w:rPr>
        <w:t>)</w:t>
      </w:r>
    </w:p>
    <w:p w:rsidR="00994B30" w:rsidRDefault="00994B30" w:rsidP="00994B30">
      <w:pPr>
        <w:rPr>
          <w:rFonts w:ascii="Consolas" w:hAnsi="Consolas" w:cs="Consolas"/>
          <w:color w:val="808080"/>
          <w:sz w:val="19"/>
          <w:szCs w:val="19"/>
        </w:rPr>
      </w:pPr>
    </w:p>
    <w:p w:rsidR="00994B30" w:rsidRPr="00DA671F" w:rsidRDefault="00994B30" w:rsidP="00265155">
      <w:pPr>
        <w:pStyle w:val="1"/>
        <w:ind w:firstLine="851"/>
        <w:jc w:val="both"/>
      </w:pPr>
      <w:bookmarkStart w:id="41" w:name="_Toc57916345"/>
      <w:r w:rsidRPr="00DA671F">
        <w:lastRenderedPageBreak/>
        <w:t>5 </w:t>
      </w:r>
      <w:bookmarkStart w:id="42" w:name="_Toc248171458"/>
      <w:r w:rsidRPr="00DA671F">
        <w:t>Выбор и основание средств разработки приложения</w:t>
      </w:r>
      <w:bookmarkEnd w:id="41"/>
      <w:bookmarkEnd w:id="42"/>
    </w:p>
    <w:p w:rsidR="00994B30" w:rsidRPr="00994B30" w:rsidRDefault="00994B30" w:rsidP="00DA671F">
      <w:r w:rsidRPr="00304162">
        <w:t>Выбор СУБД является сложной задачей и должен основываться, в первую очередь, на потребностях с точки зрения информационной системы и пользователей. Определяющими здесь являются вид программного продукта и категория пользователей (или профессиональные программисты, или конечные пользователи, или и то, и другое). Другими показателями, влияющими на выбор СУБД, являются</w:t>
      </w:r>
      <w:r w:rsidRPr="00994B30">
        <w:t xml:space="preserve"> [2]</w:t>
      </w:r>
      <w:r w:rsidRPr="00304162">
        <w:t xml:space="preserve">: </w:t>
      </w:r>
    </w:p>
    <w:p w:rsidR="00994B30" w:rsidRDefault="00994B30" w:rsidP="00DA671F">
      <w:r w:rsidRPr="00994B30">
        <w:t>1.</w:t>
      </w:r>
      <w:r>
        <w:rPr>
          <w:lang w:val="en-US"/>
        </w:rPr>
        <w:t> </w:t>
      </w:r>
      <w:r w:rsidRPr="00304162">
        <w:t>удобство и простота использования;</w:t>
      </w:r>
    </w:p>
    <w:p w:rsidR="00994B30" w:rsidRDefault="00994B30" w:rsidP="00DA671F">
      <w:r w:rsidRPr="00994B30">
        <w:t>2.</w:t>
      </w:r>
      <w:r>
        <w:rPr>
          <w:lang w:val="en-US"/>
        </w:rPr>
        <w:t> </w:t>
      </w:r>
      <w:r w:rsidRPr="00304162">
        <w:t>качество средств разработки, защиты и контроля базы данных;</w:t>
      </w:r>
    </w:p>
    <w:p w:rsidR="00994B30" w:rsidRDefault="00994B30" w:rsidP="00DA671F">
      <w:r w:rsidRPr="00994B30">
        <w:t>3.</w:t>
      </w:r>
      <w:r>
        <w:rPr>
          <w:lang w:val="en-US"/>
        </w:rPr>
        <w:t> </w:t>
      </w:r>
      <w:r w:rsidRPr="00304162">
        <w:t>уровень коммуникационных средств в случае применения ее в сетях;</w:t>
      </w:r>
    </w:p>
    <w:p w:rsidR="00994B30" w:rsidRDefault="00994B30" w:rsidP="00DA671F">
      <w:r w:rsidRPr="00994B30">
        <w:t>4.</w:t>
      </w:r>
      <w:r>
        <w:rPr>
          <w:lang w:val="en-US"/>
        </w:rPr>
        <w:t> </w:t>
      </w:r>
      <w:r w:rsidRPr="00304162">
        <w:t>фирма-разработчик;</w:t>
      </w:r>
    </w:p>
    <w:p w:rsidR="00994B30" w:rsidRDefault="00994B30" w:rsidP="00DA671F">
      <w:r w:rsidRPr="00994B30">
        <w:t>5.</w:t>
      </w:r>
      <w:r>
        <w:rPr>
          <w:lang w:val="en-US"/>
        </w:rPr>
        <w:t> </w:t>
      </w:r>
      <w:r w:rsidRPr="00304162">
        <w:t>стоимость.</w:t>
      </w:r>
    </w:p>
    <w:p w:rsidR="00994B30" w:rsidRPr="0097454A" w:rsidRDefault="00994B30" w:rsidP="00DA671F">
      <w:proofErr w:type="spellStart"/>
      <w:r>
        <w:t>Система</w:t>
      </w:r>
      <w:r w:rsidRPr="00304162">
        <w:t>SQL</w:t>
      </w:r>
      <w:proofErr w:type="spellEnd"/>
      <w:r w:rsidRPr="00304162">
        <w:t xml:space="preserve"> </w:t>
      </w:r>
      <w:r>
        <w:rPr>
          <w:lang w:val="en-US"/>
        </w:rPr>
        <w:t>Server</w:t>
      </w:r>
      <w:r w:rsidRPr="00796909">
        <w:t xml:space="preserve"> </w:t>
      </w:r>
      <w:r w:rsidRPr="00304162">
        <w:t xml:space="preserve">позволяет обращаться к данным из любого приложения, разработанного с применением технологий </w:t>
      </w:r>
      <w:proofErr w:type="spellStart"/>
      <w:r w:rsidRPr="00304162">
        <w:t>Microsoft</w:t>
      </w:r>
      <w:proofErr w:type="spellEnd"/>
      <w:r w:rsidRPr="00304162">
        <w:t xml:space="preserve"> .NET и </w:t>
      </w:r>
      <w:proofErr w:type="spellStart"/>
      <w:r w:rsidRPr="00304162">
        <w:t>Visual</w:t>
      </w:r>
      <w:proofErr w:type="spellEnd"/>
      <w:r w:rsidRPr="00304162">
        <w:t xml:space="preserve"> </w:t>
      </w:r>
      <w:proofErr w:type="spellStart"/>
      <w:r w:rsidRPr="00304162">
        <w:t>Studio</w:t>
      </w:r>
      <w:proofErr w:type="spellEnd"/>
      <w:r>
        <w:t>.</w:t>
      </w:r>
      <w:r w:rsidRPr="00304162">
        <w:t xml:space="preserve"> SQL </w:t>
      </w:r>
      <w:proofErr w:type="spellStart"/>
      <w:r w:rsidRPr="00304162">
        <w:t>Server</w:t>
      </w:r>
      <w:proofErr w:type="spellEnd"/>
      <w:r w:rsidRPr="00304162">
        <w:t xml:space="preserve"> обеспечивает высочайший уровень безопасности, надежности и масштабируемости для критически важных приложений. Чтобы использовать новые возможности, постоянно возникающие в быстро меняющемся деловом мире, предприятиям нужно быть способными быстро создавать и развертывать решения, управляемые данными. </w:t>
      </w:r>
      <w:proofErr w:type="spellStart"/>
      <w:r>
        <w:rPr>
          <w:lang w:val="en-US"/>
        </w:rPr>
        <w:t>Ms</w:t>
      </w:r>
      <w:proofErr w:type="spellEnd"/>
      <w:r w:rsidRPr="00304162">
        <w:t xml:space="preserve">SQL </w:t>
      </w:r>
      <w:proofErr w:type="spellStart"/>
      <w:r w:rsidRPr="00304162">
        <w:t>Server</w:t>
      </w:r>
      <w:proofErr w:type="spellEnd"/>
      <w:r w:rsidRPr="00304162">
        <w:t xml:space="preserve"> позволяет сократить затраты времени и средств, требуемые на управление и развертывание таких приложений.</w:t>
      </w:r>
      <w:r>
        <w:t xml:space="preserve"> Также следует учесть, что фирма-разработчик данной СУБД является также разработчиком самой распространенной ОС. В финансовом плане важным фактором является то, что существуют бесплатные сборки данной СУБД (</w:t>
      </w:r>
      <w:r>
        <w:rPr>
          <w:lang w:val="en-US"/>
        </w:rPr>
        <w:t>Express</w:t>
      </w:r>
      <w:r>
        <w:t>).</w:t>
      </w:r>
    </w:p>
    <w:p w:rsidR="00994B30" w:rsidRPr="0097454A" w:rsidRDefault="00994B30" w:rsidP="00DA671F">
      <w:pPr>
        <w:rPr>
          <w:szCs w:val="24"/>
        </w:rPr>
      </w:pPr>
      <w:r w:rsidRPr="00470D51">
        <w:rPr>
          <w:szCs w:val="24"/>
        </w:rPr>
        <w:t xml:space="preserve">Для </w:t>
      </w:r>
      <w:r w:rsidRPr="006079AA">
        <w:rPr>
          <w:szCs w:val="24"/>
        </w:rPr>
        <w:t xml:space="preserve">реализации приложения была выбрана среда разработки </w:t>
      </w:r>
      <w:r w:rsidRPr="006079AA">
        <w:rPr>
          <w:szCs w:val="24"/>
          <w:lang w:val="en-US"/>
        </w:rPr>
        <w:t>Microsoft</w:t>
      </w:r>
      <w:r w:rsidRPr="0097454A">
        <w:rPr>
          <w:szCs w:val="24"/>
        </w:rPr>
        <w:t xml:space="preserve"> </w:t>
      </w:r>
      <w:r w:rsidRPr="006079AA">
        <w:rPr>
          <w:szCs w:val="24"/>
          <w:lang w:val="en-US"/>
        </w:rPr>
        <w:t>Visual</w:t>
      </w:r>
      <w:r w:rsidRPr="0097454A">
        <w:rPr>
          <w:szCs w:val="24"/>
        </w:rPr>
        <w:t xml:space="preserve"> </w:t>
      </w:r>
      <w:r w:rsidRPr="006079AA">
        <w:rPr>
          <w:szCs w:val="24"/>
          <w:lang w:val="en-US"/>
        </w:rPr>
        <w:t>Studio</w:t>
      </w:r>
      <w:r w:rsidRPr="006079AA">
        <w:rPr>
          <w:szCs w:val="24"/>
        </w:rPr>
        <w:t xml:space="preserve"> 20</w:t>
      </w:r>
      <w:r w:rsidRPr="0097454A">
        <w:rPr>
          <w:szCs w:val="24"/>
        </w:rPr>
        <w:t>1</w:t>
      </w:r>
      <w:r w:rsidRPr="00796909">
        <w:rPr>
          <w:szCs w:val="24"/>
        </w:rPr>
        <w:t>9</w:t>
      </w:r>
      <w:r w:rsidRPr="0097454A">
        <w:rPr>
          <w:szCs w:val="24"/>
        </w:rPr>
        <w:t>,</w:t>
      </w:r>
      <w:r>
        <w:rPr>
          <w:szCs w:val="24"/>
        </w:rPr>
        <w:t xml:space="preserve"> в качестве языка программирования</w:t>
      </w:r>
      <w:r w:rsidRPr="0097454A">
        <w:rPr>
          <w:szCs w:val="24"/>
        </w:rPr>
        <w:t xml:space="preserve"> –</w:t>
      </w:r>
      <w:r>
        <w:rPr>
          <w:szCs w:val="24"/>
        </w:rPr>
        <w:t xml:space="preserve"> </w:t>
      </w:r>
      <w:r>
        <w:rPr>
          <w:szCs w:val="24"/>
          <w:lang w:val="en-US"/>
        </w:rPr>
        <w:t>C</w:t>
      </w:r>
      <w:r w:rsidRPr="0097454A">
        <w:rPr>
          <w:szCs w:val="24"/>
        </w:rPr>
        <w:t>#.</w:t>
      </w:r>
    </w:p>
    <w:p w:rsidR="00994B30" w:rsidRPr="0097454A" w:rsidRDefault="00994B30" w:rsidP="00DA671F">
      <w:r w:rsidRPr="0097454A">
        <w:t>Достоинства платформы .NET</w:t>
      </w:r>
      <w:r>
        <w:t xml:space="preserve"> </w:t>
      </w:r>
      <w:r w:rsidRPr="0062417C">
        <w:t>[1]</w:t>
      </w:r>
      <w:r>
        <w:t>:</w:t>
      </w:r>
    </w:p>
    <w:p w:rsidR="00994B30" w:rsidRPr="0097454A" w:rsidRDefault="00994B30" w:rsidP="00DA671F">
      <w:r>
        <w:t>1. </w:t>
      </w:r>
      <w:r w:rsidRPr="0097454A">
        <w:t xml:space="preserve">Вся платформа .NET основана на единой объектно-ориентированной модели. </w:t>
      </w:r>
      <w:r>
        <w:t>Все</w:t>
      </w:r>
      <w:r w:rsidRPr="0097454A">
        <w:t xml:space="preserve">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w:t>
      </w:r>
      <w:r>
        <w:t xml:space="preserve">здании приложений под платформу .NET </w:t>
      </w:r>
      <w:r w:rsidRPr="0097454A">
        <w:t>будет всегда у вас под рукой. Причем, все это сгруппировано очень удобно и интуитивно понятно.</w:t>
      </w:r>
    </w:p>
    <w:p w:rsidR="00994B30" w:rsidRDefault="00994B30" w:rsidP="00DA671F">
      <w:r>
        <w:t>2. </w:t>
      </w:r>
      <w:r w:rsidRPr="0097454A">
        <w:t>Приложение, написанное на любом .NET-совместимом языке, является межплатформенным (в идеале). Почему в идеале? Дело в том, что приложение</w:t>
      </w:r>
      <w:r>
        <w:t xml:space="preserve">, написанное, скажем, на том же </w:t>
      </w:r>
      <w:r w:rsidRPr="0097454A">
        <w:t>C#, не зависит от платформы, на которой будет выполняться, но за</w:t>
      </w:r>
      <w:r>
        <w:t xml:space="preserve">то зависит от наличия платформы </w:t>
      </w:r>
      <w:r w:rsidRPr="0097454A">
        <w:t xml:space="preserve">.NET. </w:t>
      </w:r>
    </w:p>
    <w:p w:rsidR="00994B30" w:rsidRDefault="00994B30" w:rsidP="00DA671F">
      <w:r>
        <w:t>3. В состав платформы .NET входит «сборщик мусора»</w:t>
      </w:r>
      <w:r w:rsidRPr="0097454A">
        <w:t>, который освобождает ресурсы. Таким образом, приложения защищены от утечки памяти и от необходимости освобождать ресурсы. Это делает программирование более легким и более безопасным.</w:t>
      </w:r>
    </w:p>
    <w:p w:rsidR="00DA671F" w:rsidRPr="0097454A" w:rsidRDefault="00DA671F" w:rsidP="00DA671F"/>
    <w:p w:rsidR="00994B30" w:rsidRPr="0097454A" w:rsidRDefault="00994B30" w:rsidP="00DA671F">
      <w:r>
        <w:lastRenderedPageBreak/>
        <w:t xml:space="preserve">4. Приложения .NET </w:t>
      </w:r>
      <w:r w:rsidRPr="0097454A">
        <w:t>используют безопасные ти</w:t>
      </w:r>
      <w:r>
        <w:t xml:space="preserve">пы, что повышает их надежность и </w:t>
      </w:r>
      <w:r w:rsidRPr="0097454A">
        <w:t>совместимость.</w:t>
      </w:r>
    </w:p>
    <w:p w:rsidR="00994B30" w:rsidRPr="0097454A" w:rsidRDefault="00994B30" w:rsidP="00DA671F">
      <w:r>
        <w:t xml:space="preserve">5. .NET </w:t>
      </w:r>
      <w:r w:rsidRPr="0097454A">
        <w:t>приложения могут быть сертифицированы на безопасность. Это является особенность промежуточного ко</w:t>
      </w:r>
      <w:r>
        <w:t xml:space="preserve">да, в который преобразуются все .NET </w:t>
      </w:r>
      <w:r w:rsidRPr="0097454A">
        <w:t>приложения.</w:t>
      </w:r>
    </w:p>
    <w:p w:rsidR="00994B30" w:rsidRPr="0097454A" w:rsidRDefault="00994B30" w:rsidP="00DA671F">
      <w:r>
        <w:t>6. </w:t>
      </w:r>
      <w:r w:rsidRPr="0097454A">
        <w:t>Абсолютно все ошибки обрабатываются механизмом исключительных ситуаций. Это позволяет избежать разногласи</w:t>
      </w:r>
      <w:r>
        <w:t>й</w:t>
      </w:r>
      <w:r w:rsidRPr="0097454A">
        <w:t>, которы</w:t>
      </w:r>
      <w:r>
        <w:t>е</w:t>
      </w:r>
      <w:r w:rsidRPr="0097454A">
        <w:t xml:space="preserve"> иногда возника</w:t>
      </w:r>
      <w:r>
        <w:t xml:space="preserve">ют при программировании под </w:t>
      </w:r>
      <w:r w:rsidRPr="0097454A">
        <w:t>Win32.</w:t>
      </w:r>
    </w:p>
    <w:p w:rsidR="00994B30" w:rsidRPr="0097454A" w:rsidRDefault="00994B30" w:rsidP="00DA671F">
      <w:r>
        <w:t>7. </w:t>
      </w:r>
      <w:r w:rsidRPr="0097454A">
        <w:t>Повторное использование кода стало еще удобнее. Это связан</w:t>
      </w:r>
      <w:r>
        <w:t xml:space="preserve">о с тем, что промежуточный язык MSIL </w:t>
      </w:r>
      <w:r w:rsidRPr="0097454A">
        <w:t xml:space="preserve">не зависит от языка программирования. Например, </w:t>
      </w:r>
      <w:r>
        <w:t xml:space="preserve">вы можете написать программу на </w:t>
      </w:r>
      <w:r w:rsidRPr="0097454A">
        <w:t xml:space="preserve">C#, а </w:t>
      </w:r>
      <w:proofErr w:type="spellStart"/>
      <w:r w:rsidRPr="0097454A">
        <w:t>патч</w:t>
      </w:r>
      <w:proofErr w:type="spellEnd"/>
      <w:r w:rsidRPr="0097454A">
        <w:t xml:space="preserve"> к ней писать уже, с</w:t>
      </w:r>
      <w:r>
        <w:t xml:space="preserve">кажем, на </w:t>
      </w:r>
      <w:r w:rsidRPr="0097454A">
        <w:t>J#</w:t>
      </w:r>
      <w:r>
        <w:t>.</w:t>
      </w:r>
    </w:p>
    <w:p w:rsidR="00994B30" w:rsidRDefault="00994B30" w:rsidP="00DA671F">
      <w:r>
        <w:t xml:space="preserve">Для связи программного кода с базой данных используется </w:t>
      </w:r>
      <w:proofErr w:type="spellStart"/>
      <w:r w:rsidRPr="00994B30">
        <w:t>Entity</w:t>
      </w:r>
      <w:proofErr w:type="spellEnd"/>
      <w:r w:rsidRPr="00994B30">
        <w:t xml:space="preserve"> </w:t>
      </w:r>
      <w:proofErr w:type="spellStart"/>
      <w:r w:rsidRPr="00994B30">
        <w:t>Framework</w:t>
      </w:r>
      <w:proofErr w:type="spellEnd"/>
      <w:r w:rsidRPr="00994B30">
        <w:t xml:space="preserve"> </w:t>
      </w:r>
      <w:proofErr w:type="spellStart"/>
      <w:r w:rsidRPr="00994B30">
        <w:t>Core</w:t>
      </w:r>
      <w:proofErr w:type="spellEnd"/>
      <w:r w:rsidRPr="00994B30">
        <w:t>.</w:t>
      </w:r>
    </w:p>
    <w:p w:rsidR="00994B30" w:rsidRDefault="00994B30" w:rsidP="00DA671F">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(EF </w:t>
      </w:r>
      <w:proofErr w:type="spellStart"/>
      <w:r>
        <w:t>Core</w:t>
      </w:r>
      <w:proofErr w:type="spellEnd"/>
      <w:r>
        <w:t xml:space="preserve">) представляет собой объектно-ориентированную, легковесную и расширяемую технологию от компании </w:t>
      </w:r>
      <w:proofErr w:type="spellStart"/>
      <w:r>
        <w:t>Microsoft</w:t>
      </w:r>
      <w:proofErr w:type="spellEnd"/>
      <w:r>
        <w:t xml:space="preserve"> для доступа к данным. EF </w:t>
      </w:r>
      <w:proofErr w:type="spellStart"/>
      <w:r>
        <w:t>Core</w:t>
      </w:r>
      <w:proofErr w:type="spellEnd"/>
      <w:r>
        <w:t xml:space="preserve"> является ORM-инструментом (</w:t>
      </w:r>
      <w:proofErr w:type="spellStart"/>
      <w:r>
        <w:t>object-relational</w:t>
      </w:r>
      <w:proofErr w:type="spellEnd"/>
      <w:r>
        <w:t xml:space="preserve"> </w:t>
      </w:r>
      <w:proofErr w:type="spellStart"/>
      <w:r>
        <w:t>mapping</w:t>
      </w:r>
      <w:proofErr w:type="spellEnd"/>
      <w:r>
        <w:t xml:space="preserve"> - отображения данных на реальные объекты). То есть EF </w:t>
      </w:r>
      <w:proofErr w:type="spellStart"/>
      <w:r>
        <w:t>Core</w:t>
      </w:r>
      <w:proofErr w:type="spellEnd"/>
      <w:r>
        <w:t xml:space="preserve"> позволяет работать базами данных, но представляет собой более высокий уровень абстракции: EF </w:t>
      </w:r>
      <w:proofErr w:type="spellStart"/>
      <w:r>
        <w:t>Core</w:t>
      </w:r>
      <w:proofErr w:type="spellEnd"/>
      <w:r>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t>Entity</w:t>
      </w:r>
      <w:proofErr w:type="spellEnd"/>
      <w:r>
        <w:t xml:space="preserve"> </w:t>
      </w:r>
      <w:proofErr w:type="spellStart"/>
      <w:r>
        <w:t>Framework</w:t>
      </w:r>
      <w:proofErr w:type="spellEnd"/>
      <w:r>
        <w:t>, мы уже работаем с объектами.</w:t>
      </w:r>
    </w:p>
    <w:p w:rsidR="00994B30" w:rsidRDefault="00994B30" w:rsidP="00DA671F">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поддерживает множество различных систем баз данных. Таким образом, мы можем через EF </w:t>
      </w:r>
      <w:proofErr w:type="spellStart"/>
      <w:r>
        <w:t>Core</w:t>
      </w:r>
      <w:proofErr w:type="spellEnd"/>
      <w:r>
        <w:t xml:space="preserve"> работать с любой СУБД, если для нее имеется нужный провайдер.</w:t>
      </w:r>
    </w:p>
    <w:p w:rsidR="00994B30" w:rsidRDefault="00994B30" w:rsidP="00DA671F">
      <w:r>
        <w:t xml:space="preserve">По умолчанию на данный момент </w:t>
      </w:r>
      <w:proofErr w:type="spellStart"/>
      <w:r>
        <w:t>Microsoft</w:t>
      </w:r>
      <w:proofErr w:type="spellEnd"/>
      <w:r>
        <w:t xml:space="preserve"> предоставляет ряд встроенных провайдеров: для работы с MS SQL </w:t>
      </w:r>
      <w:proofErr w:type="spellStart"/>
      <w:r>
        <w:t>Server</w:t>
      </w:r>
      <w:proofErr w:type="spellEnd"/>
      <w:r>
        <w:t xml:space="preserve">, для </w:t>
      </w:r>
      <w:proofErr w:type="spellStart"/>
      <w:r>
        <w:t>SQLite</w:t>
      </w:r>
      <w:proofErr w:type="spellEnd"/>
      <w:r>
        <w:t xml:space="preserve">, для </w:t>
      </w:r>
      <w:proofErr w:type="spellStart"/>
      <w:r>
        <w:t>PostgreSQL</w:t>
      </w:r>
      <w:proofErr w:type="spellEnd"/>
      <w:r>
        <w:t xml:space="preserve">. Также имеются провайдеры от сторонних поставщиков, например, для </w:t>
      </w:r>
      <w:proofErr w:type="spellStart"/>
      <w:r>
        <w:t>MySQL</w:t>
      </w:r>
      <w:proofErr w:type="spellEnd"/>
      <w:r>
        <w:t>.</w:t>
      </w:r>
    </w:p>
    <w:p w:rsidR="00994B30" w:rsidRDefault="00994B30" w:rsidP="00DA671F">
      <w:r>
        <w:t xml:space="preserve">Также стоит отметить, что EF </w:t>
      </w:r>
      <w:proofErr w:type="spellStart"/>
      <w:r>
        <w:t>Core</w:t>
      </w:r>
      <w:proofErr w:type="spellEnd"/>
      <w:r>
        <w:t xml:space="preserv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rsidR="00DA671F" w:rsidRDefault="00994B30" w:rsidP="00DA671F">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многое унаследовал от своих предшественников, в частности, </w:t>
      </w:r>
      <w:proofErr w:type="spellStart"/>
      <w:r>
        <w:t>Entity</w:t>
      </w:r>
      <w:proofErr w:type="spellEnd"/>
      <w:r>
        <w:t xml:space="preserve"> </w:t>
      </w:r>
      <w:proofErr w:type="spellStart"/>
      <w:r>
        <w:t>Framework</w:t>
      </w:r>
      <w:proofErr w:type="spellEnd"/>
      <w:r>
        <w:t xml:space="preserve"> 6. В тоже время надо понимать, что EF </w:t>
      </w:r>
      <w:proofErr w:type="spellStart"/>
      <w:r>
        <w:t>Core</w:t>
      </w:r>
      <w:proofErr w:type="spellEnd"/>
      <w:r>
        <w:t xml:space="preserve"> - это не новая версия по отношению к EF 6, а совершенно иная технология, хотя в целом принципы работы у них будут совпадать. Поэтому в рамках EF </w:t>
      </w:r>
      <w:proofErr w:type="spellStart"/>
      <w:r>
        <w:t>Core</w:t>
      </w:r>
      <w:proofErr w:type="spellEnd"/>
      <w:r>
        <w:t xml:space="preserve"> используется своя система версий. Текущая версия</w:t>
      </w:r>
      <w:r w:rsidR="00A61F8D" w:rsidRPr="001F0470">
        <w:t xml:space="preserve"> –</w:t>
      </w:r>
      <w:r>
        <w:t xml:space="preserve"> 5.0 была выпущена в ноябре 2020 года. </w:t>
      </w:r>
    </w:p>
    <w:p w:rsidR="00DA671F" w:rsidRDefault="00DA671F" w:rsidP="00DA671F"/>
    <w:p w:rsidR="00994B30" w:rsidRDefault="00994B30" w:rsidP="00DA671F">
      <w:r>
        <w:lastRenderedPageBreak/>
        <w:t xml:space="preserve">Как технология доступа к данным </w:t>
      </w:r>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может использоваться на различных платформах стека .NET. Это и стандартные платформы типа </w:t>
      </w:r>
      <w:proofErr w:type="spellStart"/>
      <w:r>
        <w:t>Windows</w:t>
      </w:r>
      <w:proofErr w:type="spellEnd"/>
      <w:r>
        <w:t xml:space="preserve"> </w:t>
      </w:r>
      <w:proofErr w:type="spellStart"/>
      <w:r>
        <w:t>Forms</w:t>
      </w:r>
      <w:proofErr w:type="spellEnd"/>
      <w:r>
        <w:t xml:space="preserve">, консольные приложения, WPF, UWP и ASP.NET </w:t>
      </w:r>
      <w:proofErr w:type="spellStart"/>
      <w:r>
        <w:t>Core</w:t>
      </w:r>
      <w:proofErr w:type="spellEnd"/>
      <w:r>
        <w:t xml:space="preserve">. При этом кроссплатформенная природа EF </w:t>
      </w:r>
      <w:proofErr w:type="spellStart"/>
      <w:r>
        <w:t>Core</w:t>
      </w:r>
      <w:proofErr w:type="spellEnd"/>
      <w:r>
        <w:t xml:space="preserve"> позволяет задействовать ее не только на ОС </w:t>
      </w:r>
      <w:proofErr w:type="spellStart"/>
      <w:r>
        <w:t>Windows</w:t>
      </w:r>
      <w:proofErr w:type="spellEnd"/>
      <w:r>
        <w:t xml:space="preserve">, но и на </w:t>
      </w:r>
      <w:proofErr w:type="spellStart"/>
      <w:r>
        <w:t>Linux</w:t>
      </w:r>
      <w:proofErr w:type="spellEnd"/>
      <w:r>
        <w:t xml:space="preserve"> и </w:t>
      </w:r>
      <w:proofErr w:type="spellStart"/>
      <w:r>
        <w:t>Mac</w:t>
      </w:r>
      <w:proofErr w:type="spellEnd"/>
      <w:r>
        <w:t xml:space="preserve"> OS X.</w:t>
      </w:r>
    </w:p>
    <w:p w:rsidR="00994B30" w:rsidRDefault="00994B30" w:rsidP="00DA671F">
      <w:r>
        <w:t xml:space="preserve">Центральной концепцией </w:t>
      </w:r>
      <w:proofErr w:type="spellStart"/>
      <w:r>
        <w:t>Entity</w:t>
      </w:r>
      <w:proofErr w:type="spellEnd"/>
      <w:r>
        <w:t xml:space="preserve"> </w:t>
      </w:r>
      <w:proofErr w:type="spellStart"/>
      <w:r>
        <w:t>Framework</w:t>
      </w:r>
      <w:proofErr w:type="spellEnd"/>
      <w:r>
        <w:t xml:space="preserve"> является понятие сущности или </w:t>
      </w:r>
      <w:proofErr w:type="spellStart"/>
      <w:r>
        <w:t>entity</w:t>
      </w:r>
      <w:proofErr w:type="spellEnd"/>
      <w:r>
        <w:t>.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rsidR="00994B30" w:rsidRDefault="00994B30" w:rsidP="00DA671F">
      <w: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w:t>
      </w:r>
      <w:proofErr w:type="spellStart"/>
      <w:r>
        <w:t>int</w:t>
      </w:r>
      <w:proofErr w:type="spellEnd"/>
      <w:r>
        <w:t xml:space="preserve"> или </w:t>
      </w:r>
      <w:proofErr w:type="spellStart"/>
      <w:r>
        <w:t>string</w:t>
      </w:r>
      <w:proofErr w:type="spellEnd"/>
      <w:r>
        <w:t>,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994B30" w:rsidRDefault="00994B30" w:rsidP="00DA671F">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994B30" w:rsidRDefault="00994B30" w:rsidP="00DA671F">
      <w:r>
        <w:t xml:space="preserve">Отличительной чертой </w:t>
      </w:r>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w:t>
      </w:r>
      <w:proofErr w:type="spellStart"/>
      <w:r>
        <w:t>Entity</w:t>
      </w:r>
      <w:proofErr w:type="spellEnd"/>
      <w:r>
        <w:t xml:space="preserve"> </w:t>
      </w:r>
      <w:proofErr w:type="spellStart"/>
      <w:r>
        <w:t>Framework</w:t>
      </w:r>
      <w:proofErr w:type="spellEnd"/>
      <w:r>
        <w:t xml:space="preserve"> </w:t>
      </w:r>
      <w:proofErr w:type="gramStart"/>
      <w:r>
        <w:t>при выполнение</w:t>
      </w:r>
      <w:proofErr w:type="gramEnd"/>
      <w:r>
        <w:t xml:space="preserve"> запроса транслирует выражения LINQ в выражения, понятные для конкретной СУБД (как правило, в выражения SQL).</w:t>
      </w:r>
    </w:p>
    <w:p w:rsidR="00994B30" w:rsidRDefault="00994B30" w:rsidP="00994B30"/>
    <w:p w:rsidR="00994B30" w:rsidRPr="00DA671F" w:rsidRDefault="00D235C9" w:rsidP="00265155">
      <w:pPr>
        <w:pStyle w:val="1"/>
        <w:ind w:firstLine="851"/>
        <w:jc w:val="both"/>
      </w:pPr>
      <w:bookmarkStart w:id="43" w:name="_Toc57916346"/>
      <w:r w:rsidRPr="00DA671F">
        <w:lastRenderedPageBreak/>
        <w:t>6 </w:t>
      </w:r>
      <w:bookmarkStart w:id="44" w:name="_Toc248171459"/>
      <w:r w:rsidRPr="00DA671F">
        <w:t>Реализация законченного приложения, работающего с созданной базой данных</w:t>
      </w:r>
      <w:bookmarkEnd w:id="43"/>
      <w:bookmarkEnd w:id="44"/>
    </w:p>
    <w:p w:rsidR="00D235C9" w:rsidRPr="00DA671F" w:rsidRDefault="00D235C9" w:rsidP="00265155">
      <w:pPr>
        <w:pStyle w:val="2"/>
        <w:ind w:firstLine="851"/>
        <w:jc w:val="both"/>
      </w:pPr>
      <w:bookmarkStart w:id="45" w:name="_Toc57916347"/>
      <w:r w:rsidRPr="00DA671F">
        <w:t>6.1 </w:t>
      </w:r>
      <w:bookmarkStart w:id="46" w:name="_Toc248171460"/>
      <w:r w:rsidRPr="00DA671F">
        <w:t>Разработка и построение интерфейса главной и рабочих форм</w:t>
      </w:r>
      <w:bookmarkEnd w:id="45"/>
      <w:bookmarkEnd w:id="46"/>
    </w:p>
    <w:p w:rsidR="00D235C9" w:rsidRPr="002E298C" w:rsidRDefault="00D235C9" w:rsidP="00DA671F">
      <w:r w:rsidRPr="002E298C">
        <w:t xml:space="preserve">Прежде всего, в виду необходимости защиты информации, находящейся в базе, только после того, как пройдет удачная </w:t>
      </w:r>
      <w:r w:rsidRPr="002E298C">
        <w:rPr>
          <w:rFonts w:eastAsia="Times New Roman"/>
          <w:lang w:val="en-US"/>
        </w:rPr>
        <w:t>Windows</w:t>
      </w:r>
      <w:r w:rsidRPr="002E298C">
        <w:rPr>
          <w:rFonts w:eastAsia="Times New Roman"/>
        </w:rPr>
        <w:t>-</w:t>
      </w:r>
      <w:r w:rsidRPr="002E298C">
        <w:t>аутентификации пользователь может увидеть одну из 3 главных форм, в зависимости от его профессии:</w:t>
      </w:r>
    </w:p>
    <w:p w:rsidR="00D235C9" w:rsidRPr="002E298C" w:rsidRDefault="00DA671F" w:rsidP="00DA671F">
      <w:r>
        <w:t>1. а</w:t>
      </w:r>
      <w:r w:rsidR="00D235C9" w:rsidRPr="002E298C">
        <w:t>дмин – оперирует данными катастроф, регионов, пропавших людей, профессии (добавляет, редактирует, удаляет), для его регистрации требуется дополнительный пароль админа;</w:t>
      </w:r>
    </w:p>
    <w:p w:rsidR="00D235C9" w:rsidRPr="002E298C" w:rsidRDefault="00DA671F" w:rsidP="00DA671F">
      <w:r>
        <w:t>2. к</w:t>
      </w:r>
      <w:r w:rsidR="00D235C9" w:rsidRPr="002E298C">
        <w:t>оординатор – составляет свою команду, выбирает текущие задания команды, выбирает регион, в котором работает. Для его регистрации требуется дополнительный пароль координатора;</w:t>
      </w:r>
    </w:p>
    <w:p w:rsidR="00D235C9" w:rsidRPr="002E298C" w:rsidRDefault="00DA671F" w:rsidP="00DA671F">
      <w:r>
        <w:t>3. в</w:t>
      </w:r>
      <w:r w:rsidR="00D235C9" w:rsidRPr="002E298C">
        <w:t>се остальные профессии – владеют информацией своей экипировки, информацией об участниках команды (если такова имеется), и текущих заданий команды (если таковы имеются).</w:t>
      </w:r>
    </w:p>
    <w:p w:rsidR="00D235C9" w:rsidRPr="002E298C" w:rsidRDefault="00D235C9" w:rsidP="00DA671F">
      <w:r w:rsidRPr="002E298C">
        <w:t>Главные формы построены по принципу меню (более подробно в пункте 6.2). Все остальные формы являются всплывающими, они закрывают форму меню, что позволяет не вызывать путаницы в окнах.</w:t>
      </w:r>
    </w:p>
    <w:p w:rsidR="00D235C9" w:rsidRPr="002E298C" w:rsidRDefault="00D235C9" w:rsidP="00DA671F">
      <w:pPr>
        <w:rPr>
          <w:rFonts w:eastAsia="Times New Roman"/>
          <w:szCs w:val="24"/>
        </w:rPr>
      </w:pPr>
      <w:r w:rsidRPr="002E298C">
        <w:rPr>
          <w:szCs w:val="24"/>
        </w:rPr>
        <w:t xml:space="preserve">Внешний вид главных форм можно увидеть в приложении </w:t>
      </w:r>
      <w:r w:rsidRPr="002E298C">
        <w:rPr>
          <w:rFonts w:eastAsia="Times New Roman"/>
          <w:szCs w:val="24"/>
          <w:lang w:val="en-US"/>
        </w:rPr>
        <w:t>B</w:t>
      </w:r>
      <w:r w:rsidRPr="002E298C">
        <w:rPr>
          <w:szCs w:val="24"/>
        </w:rPr>
        <w:t xml:space="preserve"> (рисунок В.1-В.3)</w:t>
      </w:r>
    </w:p>
    <w:p w:rsidR="00D235C9" w:rsidRPr="002E298C" w:rsidRDefault="002E298C" w:rsidP="00DA671F">
      <w:r w:rsidRPr="002E298C">
        <w:rPr>
          <w:szCs w:val="24"/>
        </w:rPr>
        <w:t xml:space="preserve">Обращение к базе данных происходит благодаря модели </w:t>
      </w:r>
      <w:r w:rsidRPr="002E298C">
        <w:rPr>
          <w:szCs w:val="24"/>
          <w:lang w:val="en-US"/>
        </w:rPr>
        <w:t>ADO</w:t>
      </w:r>
      <w:r w:rsidRPr="002E298C">
        <w:rPr>
          <w:szCs w:val="24"/>
        </w:rPr>
        <w:t>.</w:t>
      </w:r>
      <w:r w:rsidRPr="002E298C">
        <w:rPr>
          <w:szCs w:val="24"/>
          <w:lang w:val="en-US"/>
        </w:rPr>
        <w:t>NET</w:t>
      </w:r>
      <w:r w:rsidRPr="002E298C">
        <w:rPr>
          <w:szCs w:val="24"/>
        </w:rPr>
        <w:t xml:space="preserve"> </w:t>
      </w:r>
      <w:r w:rsidRPr="002E298C">
        <w:rPr>
          <w:szCs w:val="24"/>
          <w:lang w:val="en-US"/>
        </w:rPr>
        <w:t>EDM</w:t>
      </w:r>
      <w:r w:rsidRPr="002E298C">
        <w:rPr>
          <w:szCs w:val="24"/>
        </w:rPr>
        <w:t>. Которая в себе содержит все таблицы и функции, а также связь между таблицами и диаграмму таблиц.</w:t>
      </w:r>
    </w:p>
    <w:p w:rsidR="00D235C9" w:rsidRPr="002E298C" w:rsidRDefault="00D235C9" w:rsidP="00DA671F">
      <w:pPr>
        <w:rPr>
          <w:szCs w:val="24"/>
        </w:rPr>
      </w:pPr>
      <w:r w:rsidRPr="002E298C">
        <w:rPr>
          <w:szCs w:val="24"/>
        </w:rPr>
        <w:t>При разработке интерфейса форм главным был принцип предотвращения ошибок, а не их констатации, потому были использованы (по возможности), к примеру, интерактивные обращения к базе еще на этапе заполнения форм</w:t>
      </w:r>
      <w:r w:rsidRPr="002E298C">
        <w:rPr>
          <w:rFonts w:eastAsia="Times New Roman"/>
          <w:szCs w:val="24"/>
        </w:rPr>
        <w:t>.</w:t>
      </w:r>
      <w:r w:rsidRPr="002E298C">
        <w:rPr>
          <w:szCs w:val="24"/>
        </w:rPr>
        <w:t xml:space="preserve"> Таким образом, частично проверяется уникальность имен, номеров</w:t>
      </w:r>
      <w:r w:rsidRPr="002E298C">
        <w:rPr>
          <w:rFonts w:eastAsia="Times New Roman"/>
          <w:szCs w:val="24"/>
        </w:rPr>
        <w:t xml:space="preserve">; </w:t>
      </w:r>
      <w:r w:rsidRPr="002E298C">
        <w:rPr>
          <w:szCs w:val="24"/>
        </w:rPr>
        <w:t>также для всех полей, в которые должны быть занесены сугубо числовые данные, сделан соответствующий фильтр, что также позволяет предотвратить некорректные данные в базе и пугающие неопытного пользователя сообщения об ошибках.</w:t>
      </w:r>
    </w:p>
    <w:p w:rsidR="002E298C" w:rsidRPr="00DA671F" w:rsidRDefault="002E298C" w:rsidP="00265155">
      <w:pPr>
        <w:pStyle w:val="2"/>
        <w:ind w:firstLine="851"/>
        <w:jc w:val="both"/>
      </w:pPr>
      <w:bookmarkStart w:id="47" w:name="_Toc57916348"/>
      <w:r w:rsidRPr="00DA671F">
        <w:t>6.2 </w:t>
      </w:r>
      <w:bookmarkStart w:id="48" w:name="_Toc248171461"/>
      <w:r w:rsidRPr="00DA671F">
        <w:t>Построение главного меню и кнопок панели инструментов</w:t>
      </w:r>
      <w:bookmarkEnd w:id="47"/>
      <w:bookmarkEnd w:id="48"/>
    </w:p>
    <w:p w:rsidR="002E298C" w:rsidRDefault="002E298C" w:rsidP="00DA671F">
      <w:r>
        <w:t>Главные окна представлены в виде меню, с содержанием определенных количеств кнопок, каждая кнопка открывает определенное окно, где можно совершить определенные действия для каждого пользователя.</w:t>
      </w:r>
    </w:p>
    <w:p w:rsidR="002E298C" w:rsidRDefault="002E298C" w:rsidP="00D235C9"/>
    <w:p w:rsidR="00DA671F" w:rsidRDefault="00DA671F" w:rsidP="00D235C9"/>
    <w:p w:rsidR="00DA671F" w:rsidRDefault="00DA671F" w:rsidP="00D235C9"/>
    <w:p w:rsidR="00DA671F" w:rsidRDefault="00DA671F" w:rsidP="00D235C9"/>
    <w:p w:rsidR="002E298C" w:rsidRPr="00DA671F" w:rsidRDefault="002E298C" w:rsidP="00265155">
      <w:pPr>
        <w:pStyle w:val="2"/>
        <w:ind w:firstLine="851"/>
        <w:jc w:val="both"/>
      </w:pPr>
      <w:bookmarkStart w:id="49" w:name="_Toc248171462"/>
      <w:bookmarkStart w:id="50" w:name="_Toc57916349"/>
      <w:r w:rsidRPr="00DA671F">
        <w:lastRenderedPageBreak/>
        <w:t xml:space="preserve">6.3 Выполнение программного кода на языке </w:t>
      </w:r>
      <w:bookmarkEnd w:id="49"/>
      <w:r w:rsidRPr="00DA671F">
        <w:t>С#</w:t>
      </w:r>
      <w:bookmarkEnd w:id="50"/>
    </w:p>
    <w:p w:rsidR="002E298C" w:rsidRPr="00EE45B3" w:rsidRDefault="002E298C" w:rsidP="00DA671F">
      <w:r w:rsidRPr="002E298C">
        <w:t xml:space="preserve">Опишем работу приложения с базой данных. Для подключения к базе будем использовать </w:t>
      </w:r>
      <w:r>
        <w:rPr>
          <w:lang w:val="en-US"/>
        </w:rPr>
        <w:t>Entity</w:t>
      </w:r>
      <w:r w:rsidRPr="002E298C">
        <w:t xml:space="preserve"> </w:t>
      </w:r>
      <w:r>
        <w:rPr>
          <w:lang w:val="en-US"/>
        </w:rPr>
        <w:t>Framework</w:t>
      </w:r>
      <w:r w:rsidR="00DA671F">
        <w:t xml:space="preserve"> (листинг 6</w:t>
      </w:r>
      <w:r w:rsidR="00550F14" w:rsidRPr="00550F14">
        <w:t>.1</w:t>
      </w:r>
      <w:r w:rsidR="00DA671F">
        <w:t>)</w:t>
      </w:r>
      <w:r w:rsidRPr="002E298C">
        <w:t>.  Для подключения к базе данных использую данную строку</w:t>
      </w:r>
      <w:r>
        <w:t>:</w:t>
      </w:r>
    </w:p>
    <w:p w:rsidR="002E298C" w:rsidRDefault="002E298C" w:rsidP="00D235C9"/>
    <w:p w:rsidR="00DA671F" w:rsidRDefault="00550F14" w:rsidP="007B471C">
      <w:pPr>
        <w:ind w:firstLine="0"/>
      </w:pPr>
      <w:r>
        <w:rPr>
          <w:b/>
        </w:rPr>
        <w:t>Листинг 6.</w:t>
      </w:r>
      <w:r w:rsidRPr="00550F14">
        <w:rPr>
          <w:b/>
        </w:rPr>
        <w:t>1</w:t>
      </w:r>
      <w:r w:rsidR="00DA671F">
        <w:t xml:space="preserve"> – Подключение базы данных к коду</w:t>
      </w:r>
    </w:p>
    <w:p w:rsidR="002E298C" w:rsidRPr="00DA671F" w:rsidRDefault="002E298C" w:rsidP="007B471C">
      <w:pPr>
        <w:pStyle w:val="aa"/>
        <w:numPr>
          <w:ilvl w:val="0"/>
          <w:numId w:val="12"/>
        </w:numPr>
        <w:ind w:left="0" w:firstLine="0"/>
        <w:rPr>
          <w:rStyle w:val="code"/>
        </w:rPr>
      </w:pPr>
      <w:r w:rsidRPr="00DA671F">
        <w:rPr>
          <w:rStyle w:val="code"/>
        </w:rPr>
        <w:t>var context = new PSOConnect();</w:t>
      </w:r>
    </w:p>
    <w:p w:rsidR="002E298C" w:rsidRDefault="002E298C" w:rsidP="002E298C"/>
    <w:p w:rsidR="002E298C" w:rsidRDefault="002E298C" w:rsidP="002E298C">
      <w:r>
        <w:t>Для заполнения пропавшего человека используется следующий метод</w:t>
      </w:r>
      <w:r w:rsidR="00550F14">
        <w:t xml:space="preserve"> (листинг 6.2</w:t>
      </w:r>
      <w:r w:rsidR="00DA671F">
        <w:t>)</w:t>
      </w:r>
      <w:r>
        <w:t>:</w:t>
      </w:r>
    </w:p>
    <w:p w:rsidR="002E298C" w:rsidRDefault="002E298C" w:rsidP="002E298C"/>
    <w:p w:rsidR="00DA671F" w:rsidRDefault="00DA671F" w:rsidP="007B471C">
      <w:pPr>
        <w:ind w:firstLine="0"/>
      </w:pPr>
      <w:r w:rsidRPr="00DA671F">
        <w:rPr>
          <w:b/>
        </w:rPr>
        <w:t>Л</w:t>
      </w:r>
      <w:r w:rsidR="00550F14">
        <w:rPr>
          <w:b/>
        </w:rPr>
        <w:t>истинг 6.</w:t>
      </w:r>
      <w:r w:rsidR="00550F14" w:rsidRPr="00550F14">
        <w:rPr>
          <w:b/>
        </w:rPr>
        <w:t>2</w:t>
      </w:r>
      <w:r>
        <w:t xml:space="preserve"> – Метод заполнения данными о пропавшем человеке</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private void AddMissingPeople()</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var context = new PSOConnect();</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var people = context.people.FirstOrDefault(peoples =&gt;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peoples.family.Equals(FamilyField.Text) &amp;&amp;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peoples.name.Equals(NameField.Text) &amp;&amp;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peoples.middleName.Equals(MiddleNameField.Text) &amp;&amp;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EntityFunctions.TruncateTime(peoples.dateOfBirth.Value) </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EntityFunctions.TruncateTime(DateOfBirthField.Value));</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var missingPeople =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context.missingPeople.FirstOrDefault(missingPeoples =&gt;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missingPeoples.specialSign.Equals(SpecialSignField.Text) </w:t>
      </w:r>
    </w:p>
    <w:p w:rsidR="00DA671F" w:rsidRDefault="00DA671F" w:rsidP="007B471C">
      <w:pPr>
        <w:pStyle w:val="aa"/>
        <w:numPr>
          <w:ilvl w:val="0"/>
          <w:numId w:val="13"/>
        </w:numPr>
        <w:autoSpaceDE w:val="0"/>
        <w:autoSpaceDN w:val="0"/>
        <w:adjustRightInd w:val="0"/>
        <w:ind w:hanging="786"/>
        <w:contextualSpacing w:val="0"/>
        <w:jc w:val="left"/>
        <w:rPr>
          <w:rStyle w:val="code"/>
        </w:rPr>
      </w:pPr>
      <w:r>
        <w:rPr>
          <w:rStyle w:val="code"/>
        </w:rPr>
        <w:t xml:space="preserve">&amp;&amp;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missingPeoples.lastLocation.Equals(LastLocationField.Tex</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t) &amp;&amp;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EntityFunctions.TruncateTime(missingPeoples.dateOfLoss.V</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alue) == </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EntityFunctions.TruncateTime(DateOfLossField.Value));</w:t>
      </w:r>
    </w:p>
    <w:p w:rsidR="00DA671F"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if (people == null || missingPeople == null)</w:t>
      </w:r>
      <w:r w:rsidR="00DA671F" w:rsidRPr="00DA671F">
        <w:rPr>
          <w:rStyle w:val="code"/>
        </w:rPr>
        <w:t xml:space="preserve"> {</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var newPeople = new people</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idPeople = context.people.Count() &gt; 0 ?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context.people.Max(idPeople =&gt; idPeople.idPeople) + 1 : </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1,</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family = FamilyField.Text,</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name = NameField.Text,</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middleName = MiddleNameField.Text,</w:t>
      </w:r>
    </w:p>
    <w:p w:rsidR="00DA671F"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dateOfBirth = DateOfBirthField.Value</w:t>
      </w:r>
      <w:r w:rsidR="00DA671F" w:rsidRPr="00DA671F">
        <w:rPr>
          <w:rStyle w:val="code"/>
        </w:rPr>
        <w:t>};</w:t>
      </w:r>
    </w:p>
    <w:p w:rsidR="00DA671F"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var newMissingPeople = new missingPeople</w:t>
      </w:r>
      <w:r w:rsidR="00DA671F" w:rsidRPr="00DA671F">
        <w:rPr>
          <w:rStyle w:val="code"/>
        </w:rPr>
        <w:t>{</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idPeople = context.missingPeople.Count() &gt; 0 ? </w:t>
      </w:r>
    </w:p>
    <w:p w:rsid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xml:space="preserve">context.missingPeople.Max(idPeople =&gt; idPeople.idPeople) </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+ 1 : 1,</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specialSign = SpecialSignField.Text,</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lastLocation = LastLocationField.Text,</w:t>
      </w:r>
    </w:p>
    <w:p w:rsidR="00DA671F"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dateOfLoss = DateOfLossField.Value</w:t>
      </w:r>
      <w:r w:rsidR="00DA671F" w:rsidRPr="00DA671F">
        <w:rPr>
          <w:rStyle w:val="code"/>
        </w:rPr>
        <w:t>};</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context.people.Add(newPeople);</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context.missingPeople.Add(newMissingPeople);</w:t>
      </w:r>
    </w:p>
    <w:p w:rsidR="002E298C" w:rsidRPr="00DA671F" w:rsidRDefault="002E298C" w:rsidP="007B471C">
      <w:pPr>
        <w:pStyle w:val="aa"/>
        <w:numPr>
          <w:ilvl w:val="0"/>
          <w:numId w:val="13"/>
        </w:numPr>
        <w:autoSpaceDE w:val="0"/>
        <w:autoSpaceDN w:val="0"/>
        <w:adjustRightInd w:val="0"/>
        <w:ind w:hanging="786"/>
        <w:contextualSpacing w:val="0"/>
        <w:jc w:val="left"/>
        <w:rPr>
          <w:rStyle w:val="code"/>
        </w:rPr>
      </w:pPr>
      <w:r w:rsidRPr="00DA671F">
        <w:rPr>
          <w:rStyle w:val="code"/>
        </w:rPr>
        <w:t>context.SaveChanges();</w:t>
      </w:r>
      <w:r w:rsidR="00DA671F">
        <w:rPr>
          <w:rStyle w:val="code"/>
        </w:rPr>
        <w:t>}}</w:t>
      </w:r>
    </w:p>
    <w:p w:rsidR="002E298C" w:rsidRPr="00DA671F" w:rsidRDefault="002E298C" w:rsidP="00DA671F">
      <w:pPr>
        <w:pStyle w:val="1"/>
      </w:pPr>
      <w:bookmarkStart w:id="51" w:name="_Toc248171463"/>
      <w:bookmarkStart w:id="52" w:name="_Toc57916350"/>
      <w:r w:rsidRPr="00DA671F">
        <w:lastRenderedPageBreak/>
        <w:t>Заключение</w:t>
      </w:r>
      <w:bookmarkEnd w:id="51"/>
      <w:bookmarkEnd w:id="52"/>
    </w:p>
    <w:p w:rsidR="002E298C" w:rsidRPr="002411A3" w:rsidRDefault="002E298C" w:rsidP="00DA671F">
      <w:r>
        <w:t>В результате выполненной курсово</w:t>
      </w:r>
      <w:r w:rsidR="00E44997">
        <w:t>го проекта</w:t>
      </w:r>
      <w:r>
        <w:t xml:space="preserve"> была создана база данных поисково-спасательного отряда, а также программный продукт, позволяющий пользователю взаимодействовать с базой данных. Базы данных была разработана в среде </w:t>
      </w:r>
      <w:r w:rsidRPr="7297F394">
        <w:rPr>
          <w:lang w:val="en-US"/>
        </w:rPr>
        <w:t>MySQL</w:t>
      </w:r>
      <w:r>
        <w:t xml:space="preserve">, приложение – </w:t>
      </w:r>
      <w:proofErr w:type="spellStart"/>
      <w:r>
        <w:t>Visual</w:t>
      </w:r>
      <w:proofErr w:type="spellEnd"/>
      <w:r>
        <w:t xml:space="preserve"> </w:t>
      </w:r>
      <w:proofErr w:type="spellStart"/>
      <w:r>
        <w:t>Studio</w:t>
      </w:r>
      <w:proofErr w:type="spellEnd"/>
      <w:r>
        <w:t xml:space="preserve"> 2019.</w:t>
      </w:r>
    </w:p>
    <w:p w:rsidR="002E298C" w:rsidRDefault="002E298C" w:rsidP="00DA671F">
      <w:r>
        <w:t>Приложение позволяет:</w:t>
      </w:r>
    </w:p>
    <w:p w:rsidR="002E298C" w:rsidRPr="002E298C" w:rsidRDefault="002E298C" w:rsidP="00DA671F">
      <w:r>
        <w:t>1. получать требуемую информацию</w:t>
      </w:r>
      <w:r w:rsidRPr="002E298C">
        <w:t>;</w:t>
      </w:r>
    </w:p>
    <w:p w:rsidR="002E298C" w:rsidRPr="002E298C" w:rsidRDefault="002E298C" w:rsidP="00DA671F">
      <w:r>
        <w:t>2. редактировать требуемую информацию</w:t>
      </w:r>
      <w:r w:rsidRPr="002E298C">
        <w:t>;</w:t>
      </w:r>
    </w:p>
    <w:p w:rsidR="002E298C" w:rsidRPr="002E298C" w:rsidRDefault="002E298C" w:rsidP="00DA671F">
      <w:r>
        <w:t>3. удалять требуемую информацию</w:t>
      </w:r>
      <w:r w:rsidRPr="002E298C">
        <w:t>;</w:t>
      </w:r>
    </w:p>
    <w:p w:rsidR="002E298C" w:rsidRPr="002E298C" w:rsidRDefault="002E298C" w:rsidP="00DA671F">
      <w:r>
        <w:t>4. заполнять требуемые поля.</w:t>
      </w:r>
    </w:p>
    <w:p w:rsidR="002E298C" w:rsidRDefault="002E298C" w:rsidP="00DA671F">
      <w:r>
        <w:t>Запросы, указанные в варианте задания, были «растворены» в приложении.</w:t>
      </w:r>
    </w:p>
    <w:p w:rsidR="00E44997" w:rsidRDefault="00E44997" w:rsidP="00DA671F">
      <w:r>
        <w:t xml:space="preserve">Использовался </w:t>
      </w:r>
      <w:r>
        <w:rPr>
          <w:lang w:val="en-US"/>
        </w:rPr>
        <w:t>Entity</w:t>
      </w:r>
      <w:r w:rsidRPr="00E44997">
        <w:t xml:space="preserve"> </w:t>
      </w:r>
      <w:r>
        <w:rPr>
          <w:lang w:val="en-US"/>
        </w:rPr>
        <w:t>Framework</w:t>
      </w:r>
      <w:r w:rsidRPr="00E44997">
        <w:t xml:space="preserve"> </w:t>
      </w:r>
      <w:r>
        <w:rPr>
          <w:lang w:val="en-US"/>
        </w:rPr>
        <w:t>Core</w:t>
      </w:r>
      <w:r>
        <w:t xml:space="preserve">, для подключения к базе данный </w:t>
      </w:r>
      <w:r>
        <w:rPr>
          <w:lang w:val="en-US"/>
        </w:rPr>
        <w:t>PSO</w:t>
      </w:r>
      <w:r w:rsidRPr="00E44997">
        <w:t xml:space="preserve">. </w:t>
      </w:r>
      <w:r>
        <w:t xml:space="preserve">Данный </w:t>
      </w:r>
      <w:proofErr w:type="spellStart"/>
      <w:r>
        <w:t>фрэймворк</w:t>
      </w:r>
      <w:proofErr w:type="spellEnd"/>
      <w:r>
        <w:t xml:space="preserve"> позволил значительно сократить количество кода, для составления запросов, а также исключить возможные ошибки и баги в ходе выполнения курсового проекта.</w:t>
      </w:r>
    </w:p>
    <w:p w:rsidR="00E44997" w:rsidRPr="00E44997" w:rsidRDefault="00E44997" w:rsidP="00DA671F">
      <w:r>
        <w:t xml:space="preserve">Также была усвоена методика составление динамической, гибкой, легко расширяемой базы данных, что позволяет изменять её без </w:t>
      </w:r>
      <w:proofErr w:type="gramStart"/>
      <w:r>
        <w:t>какого либо</w:t>
      </w:r>
      <w:proofErr w:type="gramEnd"/>
      <w:r>
        <w:t xml:space="preserve"> вреда данным.</w:t>
      </w:r>
    </w:p>
    <w:p w:rsidR="002E298C" w:rsidRDefault="002E298C" w:rsidP="00DA671F">
      <w:r>
        <w:t>В процессе выполнения данной курсово</w:t>
      </w:r>
      <w:r w:rsidR="00E44997">
        <w:t>го проекта</w:t>
      </w:r>
      <w:r>
        <w:t xml:space="preserve"> были закреплены навыки в программировании на </w:t>
      </w:r>
      <w:proofErr w:type="spellStart"/>
      <w:r>
        <w:t>Visual</w:t>
      </w:r>
      <w:proofErr w:type="spellEnd"/>
      <w:r>
        <w:t xml:space="preserve"> </w:t>
      </w:r>
      <w:proofErr w:type="spellStart"/>
      <w:r>
        <w:t>Studio</w:t>
      </w:r>
      <w:proofErr w:type="spellEnd"/>
      <w:r>
        <w:t xml:space="preserve"> 2019, проектировании баз данных и реализации их в СУБД </w:t>
      </w:r>
      <w:proofErr w:type="spellStart"/>
      <w:r w:rsidRPr="7297F394">
        <w:rPr>
          <w:lang w:val="en-US"/>
        </w:rPr>
        <w:t>MsSQL</w:t>
      </w:r>
      <w:proofErr w:type="spellEnd"/>
      <w:r>
        <w:t>.</w:t>
      </w:r>
    </w:p>
    <w:p w:rsidR="00E44997" w:rsidRPr="00265155" w:rsidRDefault="00E44997" w:rsidP="00DA671F">
      <w:r>
        <w:t xml:space="preserve">В ходе выполнения данного проекта, не было замечено критических ошибок в работе программы и базе данных, процесс программы не прерывался </w:t>
      </w:r>
      <w:proofErr w:type="spellStart"/>
      <w:r>
        <w:t>аварийно</w:t>
      </w:r>
      <w:proofErr w:type="spellEnd"/>
      <w:r>
        <w:t>.</w:t>
      </w:r>
    </w:p>
    <w:p w:rsidR="002E298C" w:rsidRDefault="00DA671F" w:rsidP="00DA671F">
      <w:pPr>
        <w:pStyle w:val="1"/>
      </w:pPr>
      <w:bookmarkStart w:id="53" w:name="_Toc248171464"/>
      <w:bookmarkStart w:id="54" w:name="_Toc57916351"/>
      <w:r w:rsidRPr="001A2493">
        <w:lastRenderedPageBreak/>
        <w:t>Список использованных источников</w:t>
      </w:r>
      <w:bookmarkEnd w:id="53"/>
      <w:bookmarkEnd w:id="54"/>
    </w:p>
    <w:p w:rsidR="00DA671F" w:rsidRPr="002956A7" w:rsidRDefault="00DA671F" w:rsidP="00DA671F">
      <w:r>
        <w:t>1. </w:t>
      </w:r>
      <w:r w:rsidRPr="00CD7F0E">
        <w:rPr>
          <w:lang w:val="en-US"/>
        </w:rPr>
        <w:t>Data</w:t>
      </w:r>
      <w:r w:rsidRPr="00CD7F0E">
        <w:t xml:space="preserve"> </w:t>
      </w:r>
      <w:r w:rsidRPr="00CD7F0E">
        <w:rPr>
          <w:lang w:val="en-US"/>
        </w:rPr>
        <w:t>flow</w:t>
      </w:r>
      <w:r w:rsidRPr="00CD7F0E">
        <w:t xml:space="preserve"> </w:t>
      </w:r>
      <w:r w:rsidRPr="00CD7F0E">
        <w:rPr>
          <w:lang w:val="en-US"/>
        </w:rPr>
        <w:t>diagram</w:t>
      </w:r>
      <w:r w:rsidRPr="00CD7F0E">
        <w:t xml:space="preserve"> - </w:t>
      </w:r>
      <w:r w:rsidRPr="00CD7F0E">
        <w:rPr>
          <w:lang w:val="en-US"/>
        </w:rPr>
        <w:t>Wikipedia</w:t>
      </w:r>
      <w:r w:rsidRPr="00CD7F0E">
        <w:t xml:space="preserve">, </w:t>
      </w:r>
      <w:r w:rsidRPr="00CD7F0E">
        <w:rPr>
          <w:lang w:val="en-US"/>
        </w:rPr>
        <w:t>the</w:t>
      </w:r>
      <w:r w:rsidRPr="00CD7F0E">
        <w:t xml:space="preserve"> </w:t>
      </w:r>
      <w:r w:rsidRPr="00CD7F0E">
        <w:rPr>
          <w:lang w:val="en-US"/>
        </w:rPr>
        <w:t>free</w:t>
      </w:r>
      <w:r w:rsidRPr="00CD7F0E">
        <w:t xml:space="preserve"> </w:t>
      </w:r>
      <w:r w:rsidRPr="00CD7F0E">
        <w:rPr>
          <w:lang w:val="en-US"/>
        </w:rPr>
        <w:t>encyclopedia</w:t>
      </w:r>
      <w:r>
        <w:t xml:space="preserve"> </w:t>
      </w:r>
      <w:r w:rsidRPr="0067646E">
        <w:t>/ Многоязычная общедоступная свободно распространяемая энциклопедия, Википедия</w:t>
      </w:r>
      <w:r w:rsidR="002956A7">
        <w:t xml:space="preserve"> </w:t>
      </w:r>
      <w:r w:rsidR="002956A7" w:rsidRPr="002956A7">
        <w:t>[</w:t>
      </w:r>
      <w:r w:rsidR="002956A7">
        <w:t>Электронный ресурс</w:t>
      </w:r>
      <w:r w:rsidR="002956A7" w:rsidRPr="002956A7">
        <w:t>]</w:t>
      </w:r>
      <w:r w:rsidR="002956A7">
        <w:t xml:space="preserve"> / «</w:t>
      </w:r>
      <w:proofErr w:type="spellStart"/>
      <w:r w:rsidR="002956A7">
        <w:t>Нупедия</w:t>
      </w:r>
      <w:proofErr w:type="spellEnd"/>
      <w:r w:rsidR="0005145D">
        <w:t>». –</w:t>
      </w:r>
      <w:r w:rsidR="002956A7">
        <w:t xml:space="preserve"> Вашингтон, 2000</w:t>
      </w:r>
      <w:r w:rsidR="0005145D">
        <w:t>.</w:t>
      </w:r>
      <w:r w:rsidR="002956A7">
        <w:t xml:space="preserve"> –</w:t>
      </w:r>
      <w:r w:rsidRPr="0067646E">
        <w:t xml:space="preserve"> Режим доступа: </w:t>
      </w:r>
      <w:r w:rsidR="002956A7" w:rsidRPr="002956A7">
        <w:t>http://en.wikipedia.org/wiki/Data_flow_diagram</w:t>
      </w:r>
      <w:r w:rsidR="002956A7">
        <w:t>.</w:t>
      </w:r>
      <w:r w:rsidR="002956A7" w:rsidRPr="002956A7">
        <w:t xml:space="preserve"> </w:t>
      </w:r>
      <w:r w:rsidR="002956A7">
        <w:t>–</w:t>
      </w:r>
      <w:r w:rsidR="002956A7" w:rsidRPr="002956A7">
        <w:t xml:space="preserve"> </w:t>
      </w:r>
      <w:r w:rsidR="002956A7">
        <w:t>Дата доступа: 29.11.2020.</w:t>
      </w:r>
    </w:p>
    <w:p w:rsidR="00DA671F" w:rsidRDefault="00DA671F" w:rsidP="0005145D">
      <w:r>
        <w:t>2. </w:t>
      </w:r>
      <w:r w:rsidRPr="002E228D">
        <w:rPr>
          <w:lang w:val="en-US"/>
        </w:rPr>
        <w:t>Entity</w:t>
      </w:r>
      <w:r w:rsidRPr="002E228D">
        <w:t>-</w:t>
      </w:r>
      <w:r w:rsidRPr="002E228D">
        <w:rPr>
          <w:lang w:val="en-US"/>
        </w:rPr>
        <w:t>relationship</w:t>
      </w:r>
      <w:r w:rsidRPr="002E228D">
        <w:t xml:space="preserve"> </w:t>
      </w:r>
      <w:r w:rsidRPr="002E228D">
        <w:rPr>
          <w:lang w:val="en-US"/>
        </w:rPr>
        <w:t>model</w:t>
      </w:r>
      <w:r w:rsidRPr="002E228D">
        <w:t xml:space="preserve"> </w:t>
      </w:r>
      <w:r>
        <w:t>–</w:t>
      </w:r>
      <w:r w:rsidRPr="002E228D">
        <w:t xml:space="preserve"> </w:t>
      </w:r>
      <w:r w:rsidRPr="002E228D">
        <w:rPr>
          <w:lang w:val="en-US"/>
        </w:rPr>
        <w:t>Wikipedia</w:t>
      </w:r>
      <w:r w:rsidRPr="002E228D">
        <w:t xml:space="preserve">, </w:t>
      </w:r>
      <w:r w:rsidRPr="002E228D">
        <w:rPr>
          <w:lang w:val="en-US"/>
        </w:rPr>
        <w:t>the</w:t>
      </w:r>
      <w:r w:rsidRPr="002E228D">
        <w:t xml:space="preserve"> </w:t>
      </w:r>
      <w:r w:rsidRPr="002E228D">
        <w:rPr>
          <w:lang w:val="en-US"/>
        </w:rPr>
        <w:t>free</w:t>
      </w:r>
      <w:r w:rsidRPr="002E228D">
        <w:t xml:space="preserve"> </w:t>
      </w:r>
      <w:r w:rsidRPr="002E228D">
        <w:rPr>
          <w:lang w:val="en-US"/>
        </w:rPr>
        <w:t>encyclopedia</w:t>
      </w:r>
      <w:r w:rsidRPr="002E228D">
        <w:t xml:space="preserve"> </w:t>
      </w:r>
      <w:r w:rsidR="0005145D" w:rsidRPr="0067646E">
        <w:t>/ Многоязычная общедоступная свободно распространяемая энциклопедия, Википедия</w:t>
      </w:r>
      <w:r w:rsidR="0005145D">
        <w:t xml:space="preserve"> </w:t>
      </w:r>
      <w:r w:rsidR="0005145D" w:rsidRPr="002956A7">
        <w:t>[</w:t>
      </w:r>
      <w:r w:rsidR="0005145D">
        <w:t>Электронный ресурс</w:t>
      </w:r>
      <w:r w:rsidR="0005145D" w:rsidRPr="002956A7">
        <w:t>]</w:t>
      </w:r>
      <w:r w:rsidR="0005145D">
        <w:t xml:space="preserve"> / «</w:t>
      </w:r>
      <w:proofErr w:type="spellStart"/>
      <w:r w:rsidR="0005145D">
        <w:t>Нупедия</w:t>
      </w:r>
      <w:proofErr w:type="spellEnd"/>
      <w:r w:rsidR="0005145D">
        <w:t>». – Вашингтон, 2000. –</w:t>
      </w:r>
      <w:r w:rsidR="0005145D" w:rsidRPr="0067646E">
        <w:t xml:space="preserve"> Режим доступа: </w:t>
      </w:r>
      <w:r w:rsidR="0005145D" w:rsidRPr="002E228D">
        <w:t>http://en.wikipedia.org/wiki/Entity-relationship_model</w:t>
      </w:r>
      <w:r w:rsidR="0005145D">
        <w:t>.</w:t>
      </w:r>
      <w:r w:rsidR="0005145D" w:rsidRPr="002956A7">
        <w:t xml:space="preserve"> </w:t>
      </w:r>
      <w:r w:rsidR="0005145D">
        <w:t>–</w:t>
      </w:r>
      <w:r w:rsidR="0005145D" w:rsidRPr="002956A7">
        <w:t xml:space="preserve"> </w:t>
      </w:r>
      <w:r w:rsidR="0005145D">
        <w:t>Дата доступа: 29.11.2020.</w:t>
      </w:r>
    </w:p>
    <w:p w:rsidR="00DA671F" w:rsidRPr="0005145D" w:rsidRDefault="00DA671F" w:rsidP="00DA671F">
      <w:r>
        <w:t>3. </w:t>
      </w:r>
      <w:proofErr w:type="spellStart"/>
      <w:r w:rsidRPr="00A54BFA">
        <w:t>MySQL</w:t>
      </w:r>
      <w:proofErr w:type="spellEnd"/>
      <w:r w:rsidRPr="00A54BFA">
        <w:t xml:space="preserve"> 5.0 </w:t>
      </w:r>
      <w:r w:rsidRPr="00A54BFA">
        <w:rPr>
          <w:lang w:val="en-US"/>
        </w:rPr>
        <w:t>Reference</w:t>
      </w:r>
      <w:r w:rsidRPr="00A54BFA">
        <w:t xml:space="preserve"> </w:t>
      </w:r>
      <w:r w:rsidRPr="00A54BFA">
        <w:rPr>
          <w:lang w:val="en-US"/>
        </w:rPr>
        <w:t>Manual</w:t>
      </w:r>
      <w:r w:rsidR="0005145D">
        <w:t xml:space="preserve"> [Электронный ресурс] –  Лондон 2014. – электрон. опт. Диск (</w:t>
      </w:r>
      <w:r w:rsidR="0005145D">
        <w:rPr>
          <w:lang w:val="en-US"/>
        </w:rPr>
        <w:t>DVD</w:t>
      </w:r>
      <w:r w:rsidR="0005145D" w:rsidRPr="0005145D">
        <w:t>-</w:t>
      </w:r>
      <w:r w:rsidR="0005145D">
        <w:rPr>
          <w:lang w:val="en-US"/>
        </w:rPr>
        <w:t>RW</w:t>
      </w:r>
      <w:r w:rsidR="0005145D" w:rsidRPr="0005145D">
        <w:t>).</w:t>
      </w:r>
    </w:p>
    <w:p w:rsidR="00DA671F" w:rsidRPr="0005145D" w:rsidRDefault="00DA671F" w:rsidP="00DA671F">
      <w:r>
        <w:t>4. </w:t>
      </w:r>
      <w:r w:rsidR="0005145D">
        <w:t xml:space="preserve">Документация по языку </w:t>
      </w:r>
      <w:r w:rsidR="0005145D">
        <w:rPr>
          <w:lang w:val="en-US"/>
        </w:rPr>
        <w:t>C</w:t>
      </w:r>
      <w:r w:rsidR="0005145D" w:rsidRPr="0005145D">
        <w:t>#</w:t>
      </w:r>
      <w:r w:rsidRPr="00A54BFA">
        <w:t xml:space="preserve"> [Электронный ресурс]. – </w:t>
      </w:r>
      <w:r w:rsidR="0005145D">
        <w:t xml:space="preserve">Лос-Анджелес, 2007. – Режим доступа </w:t>
      </w:r>
      <w:r w:rsidR="0005145D" w:rsidRPr="00E44997">
        <w:t>https://docs.microsoft.com/en-us/dotnet/csharp/</w:t>
      </w:r>
      <w:r w:rsidR="0005145D" w:rsidRPr="0005145D">
        <w:t xml:space="preserve">. </w:t>
      </w:r>
      <w:r w:rsidR="0005145D">
        <w:t>–</w:t>
      </w:r>
      <w:r w:rsidR="0005145D" w:rsidRPr="0005145D">
        <w:t xml:space="preserve"> </w:t>
      </w:r>
      <w:r w:rsidR="0005145D">
        <w:t>Дата доступа: 15.11.2020.</w:t>
      </w:r>
    </w:p>
    <w:p w:rsidR="00DA671F" w:rsidRPr="00F53A73" w:rsidRDefault="00DA671F" w:rsidP="00DA671F">
      <w:r>
        <w:t>5. </w:t>
      </w:r>
      <w:r w:rsidR="00E44997">
        <w:t xml:space="preserve">Документация по SQL </w:t>
      </w:r>
      <w:proofErr w:type="spellStart"/>
      <w:r w:rsidR="00E44997">
        <w:t>Connector</w:t>
      </w:r>
      <w:proofErr w:type="spellEnd"/>
      <w:r>
        <w:t xml:space="preserve"> </w:t>
      </w:r>
      <w:r w:rsidRPr="00A54BFA">
        <w:t>[Электронный ресурс].</w:t>
      </w:r>
      <w:r w:rsidR="00E44997" w:rsidRPr="00A54BFA">
        <w:t xml:space="preserve"> – </w:t>
      </w:r>
      <w:r w:rsidR="00E44997">
        <w:t>Бостон, 2000. – Режим доступа</w:t>
      </w:r>
      <w:r w:rsidR="00E44997" w:rsidRPr="00E44997">
        <w:t>: https://dev.mysql.com/doc/connector-net/en/</w:t>
      </w:r>
      <w:r w:rsidR="00E44997">
        <w:t>–</w:t>
      </w:r>
      <w:r w:rsidR="00E44997" w:rsidRPr="0005145D">
        <w:t xml:space="preserve"> </w:t>
      </w:r>
      <w:r w:rsidR="00E44997">
        <w:t>Дата доступа: 18.11.2020.</w:t>
      </w:r>
    </w:p>
    <w:p w:rsidR="0005145D" w:rsidRDefault="00DA671F" w:rsidP="00E44997">
      <w:r>
        <w:t>6. </w:t>
      </w:r>
      <w:r w:rsidRPr="00AE51F2">
        <w:rPr>
          <w:lang w:val="en-US"/>
        </w:rPr>
        <w:t>Unified</w:t>
      </w:r>
      <w:r w:rsidRPr="00AE51F2">
        <w:t xml:space="preserve"> </w:t>
      </w:r>
      <w:r w:rsidRPr="00AE51F2">
        <w:rPr>
          <w:lang w:val="en-US"/>
        </w:rPr>
        <w:t>Modeling</w:t>
      </w:r>
      <w:r w:rsidRPr="00AE51F2">
        <w:t xml:space="preserve"> </w:t>
      </w:r>
      <w:r w:rsidRPr="00AE51F2">
        <w:rPr>
          <w:lang w:val="en-US"/>
        </w:rPr>
        <w:t>Language</w:t>
      </w:r>
      <w:r w:rsidRPr="00AE51F2">
        <w:t xml:space="preserve"> </w:t>
      </w:r>
      <w:r>
        <w:t>–</w:t>
      </w:r>
      <w:r w:rsidRPr="002E228D">
        <w:t xml:space="preserve"> </w:t>
      </w:r>
      <w:r w:rsidRPr="002E228D">
        <w:rPr>
          <w:lang w:val="en-US"/>
        </w:rPr>
        <w:t>Wikipedia</w:t>
      </w:r>
      <w:r w:rsidRPr="002E228D">
        <w:t xml:space="preserve">, </w:t>
      </w:r>
      <w:r w:rsidRPr="002E228D">
        <w:rPr>
          <w:lang w:val="en-US"/>
        </w:rPr>
        <w:t>the</w:t>
      </w:r>
      <w:r w:rsidRPr="002E228D">
        <w:t xml:space="preserve"> </w:t>
      </w:r>
      <w:r w:rsidRPr="002E228D">
        <w:rPr>
          <w:lang w:val="en-US"/>
        </w:rPr>
        <w:t>free</w:t>
      </w:r>
      <w:r w:rsidRPr="002E228D">
        <w:t xml:space="preserve"> </w:t>
      </w:r>
      <w:r w:rsidRPr="002E228D">
        <w:rPr>
          <w:lang w:val="en-US"/>
        </w:rPr>
        <w:t>encyclopedia</w:t>
      </w:r>
      <w:r w:rsidRPr="002E228D">
        <w:t xml:space="preserve"> </w:t>
      </w:r>
      <w:proofErr w:type="gramStart"/>
      <w:r w:rsidRPr="0067646E">
        <w:t xml:space="preserve">/ </w:t>
      </w:r>
      <w:r w:rsidR="00E44997">
        <w:t xml:space="preserve"> </w:t>
      </w:r>
      <w:r w:rsidR="0005145D" w:rsidRPr="0067646E">
        <w:t>Многоязычная</w:t>
      </w:r>
      <w:proofErr w:type="gramEnd"/>
      <w:r w:rsidR="0005145D" w:rsidRPr="0067646E">
        <w:t xml:space="preserve"> общедоступная свободно распространяемая энциклопедия, Википедия</w:t>
      </w:r>
      <w:r w:rsidR="0005145D">
        <w:t xml:space="preserve"> </w:t>
      </w:r>
      <w:r w:rsidR="0005145D" w:rsidRPr="002956A7">
        <w:t>[</w:t>
      </w:r>
      <w:r w:rsidR="0005145D">
        <w:t>Электронный ресурс</w:t>
      </w:r>
      <w:r w:rsidR="0005145D" w:rsidRPr="002956A7">
        <w:t>]</w:t>
      </w:r>
      <w:r w:rsidR="0005145D">
        <w:t xml:space="preserve"> / «</w:t>
      </w:r>
      <w:proofErr w:type="spellStart"/>
      <w:r w:rsidR="0005145D">
        <w:t>Нупедия</w:t>
      </w:r>
      <w:proofErr w:type="spellEnd"/>
      <w:r w:rsidR="0005145D">
        <w:t>». – Вашингтон, 2000. –</w:t>
      </w:r>
      <w:r w:rsidR="0005145D" w:rsidRPr="0067646E">
        <w:t xml:space="preserve"> Режим доступа:</w:t>
      </w:r>
      <w:r w:rsidR="0005145D" w:rsidRPr="0005145D">
        <w:t xml:space="preserve"> </w:t>
      </w:r>
      <w:r w:rsidR="0005145D" w:rsidRPr="0005145D">
        <w:rPr>
          <w:spacing w:val="-10"/>
        </w:rPr>
        <w:t>http://en.wikipedia.org/wiki/Unified_Modeling_Language. – Дата доступа: 29.11.2020.</w:t>
      </w:r>
    </w:p>
    <w:p w:rsidR="00DA671F" w:rsidRDefault="007B1621" w:rsidP="00DA671F">
      <w:pPr>
        <w:pStyle w:val="1"/>
      </w:pPr>
      <w:bookmarkStart w:id="55" w:name="_Toc57916352"/>
      <w:r>
        <w:lastRenderedPageBreak/>
        <w:t>П</w:t>
      </w:r>
      <w:r w:rsidR="00DA671F">
        <w:t>риложения</w:t>
      </w:r>
      <w:bookmarkEnd w:id="55"/>
    </w:p>
    <w:sectPr w:rsidR="00DA671F" w:rsidSect="00F71FBB">
      <w:headerReference w:type="default" r:id="rId11"/>
      <w:headerReference w:type="first" r:id="rId12"/>
      <w:pgSz w:w="11906" w:h="16838"/>
      <w:pgMar w:top="1134" w:right="1134" w:bottom="1134" w:left="1701" w:header="709" w:footer="45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23B" w:rsidRDefault="0013523B" w:rsidP="00397B6B">
      <w:r>
        <w:separator/>
      </w:r>
    </w:p>
  </w:endnote>
  <w:endnote w:type="continuationSeparator" w:id="0">
    <w:p w:rsidR="0013523B" w:rsidRDefault="0013523B" w:rsidP="0039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23B" w:rsidRDefault="0013523B" w:rsidP="00397B6B">
      <w:r>
        <w:separator/>
      </w:r>
    </w:p>
  </w:footnote>
  <w:footnote w:type="continuationSeparator" w:id="0">
    <w:p w:rsidR="0013523B" w:rsidRDefault="0013523B" w:rsidP="00397B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F14" w:rsidRDefault="00550F14">
    <w:pPr>
      <w:pStyle w:val="a3"/>
    </w:pPr>
    <w:r>
      <w:rPr>
        <w:noProof/>
        <w:lang w:eastAsia="ru-RU"/>
      </w:rPr>
      <mc:AlternateContent>
        <mc:Choice Requires="wpg">
          <w:drawing>
            <wp:anchor distT="0" distB="0" distL="114300" distR="114300" simplePos="0" relativeHeight="251663360" behindDoc="0" locked="1" layoutInCell="1" allowOverlap="1" wp14:anchorId="6BAB53C7" wp14:editId="26B9E125">
              <wp:simplePos x="0" y="0"/>
              <wp:positionH relativeFrom="page">
                <wp:posOffset>634365</wp:posOffset>
              </wp:positionH>
              <wp:positionV relativeFrom="page">
                <wp:posOffset>309245</wp:posOffset>
              </wp:positionV>
              <wp:extent cx="6588760" cy="10189210"/>
              <wp:effectExtent l="0" t="0" r="21590" b="21590"/>
              <wp:wrapNone/>
              <wp:docPr id="5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9"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Line 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114" name="Rectangle 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115" name="Rectangle 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116" name="Rectangle 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proofErr w:type="spellStart"/>
                            <w:r w:rsidRPr="00A145E7">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17" name="Rectangle 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r w:rsidRPr="00A145E7">
                              <w:rPr>
                                <w:rFonts w:ascii="Times New Roman" w:hAnsi="Times New Roman"/>
                                <w:sz w:val="18"/>
                              </w:rPr>
                              <w:t>Дата</w:t>
                            </w:r>
                          </w:p>
                        </w:txbxContent>
                      </wps:txbx>
                      <wps:bodyPr rot="0" vert="horz" wrap="square" lIns="12700" tIns="12700" rIns="12700" bIns="12700" anchor="t" anchorCtr="0" upright="1">
                        <a:noAutofit/>
                      </wps:bodyPr>
                    </wps:wsp>
                    <wps:wsp>
                      <wps:cNvPr id="118" name="Rectangle 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Default="00550F14" w:rsidP="00397B6B">
                            <w:pPr>
                              <w:pStyle w:val="a7"/>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119" name="Rectangle 8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Pr="007B471C" w:rsidRDefault="00550F14" w:rsidP="00397B6B">
                            <w:pPr>
                              <w:pStyle w:val="a7"/>
                              <w:jc w:val="center"/>
                              <w:rPr>
                                <w:rFonts w:ascii="Times New Roman" w:hAnsi="Times New Roman"/>
                                <w:i w:val="0"/>
                                <w:szCs w:val="28"/>
                                <w:lang w:val="ru-RU"/>
                              </w:rPr>
                            </w:pPr>
                            <w:r w:rsidRPr="007B471C">
                              <w:rPr>
                                <w:rFonts w:ascii="Times New Roman" w:hAnsi="Times New Roman"/>
                                <w:i w:val="0"/>
                                <w:szCs w:val="28"/>
                                <w:lang w:val="ru-RU"/>
                              </w:rPr>
                              <w:fldChar w:fldCharType="begin"/>
                            </w:r>
                            <w:r w:rsidRPr="007B471C">
                              <w:rPr>
                                <w:rFonts w:ascii="Times New Roman" w:hAnsi="Times New Roman"/>
                                <w:i w:val="0"/>
                                <w:szCs w:val="28"/>
                                <w:lang w:val="ru-RU"/>
                              </w:rPr>
                              <w:instrText>PAGE   \* MERGEFORMAT</w:instrText>
                            </w:r>
                            <w:r w:rsidRPr="007B471C">
                              <w:rPr>
                                <w:rFonts w:ascii="Times New Roman" w:hAnsi="Times New Roman"/>
                                <w:i w:val="0"/>
                                <w:szCs w:val="28"/>
                                <w:lang w:val="ru-RU"/>
                              </w:rPr>
                              <w:fldChar w:fldCharType="separate"/>
                            </w:r>
                            <w:r w:rsidR="00BF0700">
                              <w:rPr>
                                <w:rFonts w:ascii="Times New Roman" w:hAnsi="Times New Roman"/>
                                <w:i w:val="0"/>
                                <w:noProof/>
                                <w:szCs w:val="28"/>
                                <w:lang w:val="ru-RU"/>
                              </w:rPr>
                              <w:t>23</w:t>
                            </w:r>
                            <w:r w:rsidRPr="007B471C">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120" name="Rectangle 90"/>
                      <wps:cNvSpPr>
                        <a:spLocks noChangeArrowheads="1"/>
                      </wps:cNvSpPr>
                      <wps:spPr bwMode="auto">
                        <a:xfrm>
                          <a:off x="7745" y="19224"/>
                          <a:ext cx="11075" cy="6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0F14" w:rsidRPr="004F375E" w:rsidRDefault="00550F14" w:rsidP="007B471C">
                            <w:pPr>
                              <w:ind w:firstLine="0"/>
                              <w:jc w:val="center"/>
                              <w:rPr>
                                <w:sz w:val="36"/>
                                <w:szCs w:val="36"/>
                              </w:rPr>
                            </w:pPr>
                            <w:r>
                              <w:rPr>
                                <w:szCs w:val="28"/>
                              </w:rPr>
                              <w:t>МАГ.1710459.ПЗ</w:t>
                            </w:r>
                          </w:p>
                          <w:p w:rsidR="00550F14" w:rsidRPr="005C7E94" w:rsidRDefault="00550F14" w:rsidP="00397B6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AB53C7" id="Group 71" o:spid="_x0000_s1026" style="position:absolute;left:0;text-align:left;margin-left:49.95pt;margin-top:24.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P+AYAAGZTAAAOAAAAZHJzL2Uyb0RvYy54bWzsXFtv2zYUfh+w/yDoXbUo62rUKRJfigHd&#10;Vqwb9qxIsiVMFjVKid0O++87vIimHGdL7NhtPCaAIVoSTR7q+3h4zie+fbdZlcZ9RpoCV2MTvbFN&#10;I6sSnBbVcmz+9uvcCk2jaeMqjUtcZWPzc9aY766+/+7tuh5lDs5xmWbEgEqqZrSux2betvVoMGiS&#10;PFvFzRtcZxWcXGCyilsokuUgJfEaal+VA8e2/cEak7QmOMmaBr6d8pPmFat/sciS9ufFoslaoxyb&#10;0LaWfRL2eUs/B1dv49GSxHVeJKIZ8QGtWMVFBT8qq5rGbWzckeJBVasiIbjBi/ZNglcDvFgUScb6&#10;AL1B9k5v3hN8V7O+LEfrZS3NBKbdsdPB1SY/3X8kRpGOTQ9GqopXMEbsZ40AUeOs6+UIrnlP6k/1&#10;R8J7CIcfcPJHA6cHu+dpeckvNm7XP+IU6ovvWsyMs1mQFa0Cum1s2Bh8lmOQbVojgS99LwwDH4Yq&#10;gXPIRmHkIDFMSQ5j+eDGJJ+JW+F5sMWN/JA2MB7xX2UtFS2j3YLHrdlatDnOop/yuM7YQDXUWp1F&#10;o86iv8BzGFfLMjMCh1uVXdeZtOH2NCo8yeGy7JoQvM6zOIVmsVGAxis30EIDo3GYgf/VSvGoJk37&#10;PsMrgx6MTQItZ2MX339oWm7Q7hI6lBWeF2UJ38ejsjLWY9PxXBgEWm5wWaT0LCuQ5e2kJMZ9TIHI&#10;/qghYHh6l62KFuigLFZjM5QXxSNqi1mVsp9p46Lkx3BzWdHKMwZ03j4obVo4ZN/Dg8FA+FdkR7Nw&#10;FrqW6/gzy7WnU+t6PnEtf44CbzqcTiZT9DdtNXJHeZGmWUUb3hECcp/2eAhq4lCWlNDrYKPaYc7+&#10;Htph0G8GMxP0qt+l67lnB+4wtILAG1rucGZbN+F8Yl1PkO8Hs5vJzWynSzNmpuZleiVtTluF72DY&#10;PuXp2kgL+tQMPUCtCQVgWifgA2nE5RKmiKQlpkFw+3vR5gw2lAFoHT3LhDb9F5aRtXNDdINNS3K4&#10;RN+2poKHo3sQGHooYDjub3H6GcADbaA/TScvOMgx+WIaa5gIxmbz511MMtMof6gAgBFyXTpzsILr&#10;BQ4UiHrmVj0TVwlUNTZb0+CHk5bPNnc1KZY5/BJiva3wNbDiomCQooDmrYL2C2o6E0dRpuWs/6Go&#10;gJ6GCj1Nqo8EIPdkukF2NDQNStth5Ea0IjYGjNadjtDBlhz33WTQsYkgnBKawSx0HsKBGVbwyqvm&#10;GEnDCiQ49XIcdEPB2VBTx1HUQZ/fM6MUyFRFqXsUSiVGmW+xxSiKIj8QONUgfXlHQINUeoCnn9+/&#10;AkhhjlNB6h0BUgeFvoSpnkrP6a5rlF42SsFFVVHqH4FSN0KwxNcO71dYVGuUXjZK3T5KgyNQ6nse&#10;eLUcpd5jc+lQL0tlLOXlQl8apZeNUq+P0vAIlAa+B6Go/5hLNUq3EU+N0lcZd/4K61JYSaoeL5sC&#10;afwKMlXPDvGGkQ2g3w9TmLN50k7HeDVMt1kaDdOdtP7+bDGCNLeKU57+OhSnYi6NHEjJAOVsg7yB&#10;TzNzFKcsEw3pgZdKxCCa6eOpvAMyvzoRo3O4PD/99Bzu+edShPqZmFCIZA6bTDuQ+i6LQu0DKZd/&#10;vBxIj5NnaJBqkL4GkPYzMaGquTrA4+2CvDCZ7uAU2aCS404vnWX1ZPqyyikdPrro8BFCMhezFUiG&#10;qgLp1AJJD5asdC0b+aCD6rnJCERrHNlDmy2YH8f2sySS1BVXHuv/s4AxQo5r3ziRNffDwHLnrmdF&#10;gR1aNopuIt92I3c672symUSNa8VhgX2oJpOqVIcg+zx4qfJMkaqMq9Pmb51b7u19W4IsNofJ9j5D&#10;U9lubjdwM12tPlNeyVeNQl4pClxeKQpcXikKr01eiZBMZCkUp8q3Tk1xQLIiR72X5IT7oknuRCpt&#10;TXJSg/+tqE6PIjn2qoxc9GuuU153QUimAxWuU1Vwp+Y6x6H61f0OneOBtp0t1TTXaa476q0j6SBd&#10;uEPHuE7GTjTX9bhOJlUVrlO1hKfmOjeClfIjXIe8ocjFaq7TXKe5jr07yV+EYm+G7rwQSBevjOtk&#10;6ElzXY/rwKniAhKF61RF5qm5DqJzOlDX2zHgrG8a6zXsBa5hZQxKc12P6+QuGArXqbrWU3Mdf3da&#10;KOwCxrJbXQBkJXTATuy0oh077dg91bGTQShNdj2y27NBTajKg89IdpE7ZKO0j+xch3nmOgW7Zy+d&#10;o/aQ0Z7dBXp2MgqlyU4lO7pvz+4qNmKqD6GxPjXZBYErXp2IHIe53wrXgZIMTlJZtm+zAdRkp8lO&#10;7J2m9SZiw51G7uElQ3YyDPVayA5ij2wzRyYEEhtP0t0i1TLr7nZ7zKt/AAAA//8DAFBLAwQUAAYA&#10;CAAAACEAr+E7iuIAAAALAQAADwAAAGRycy9kb3ducmV2LnhtbEyPQWuDQBCF74X+h2UKvTWrtSbR&#10;uoYQ2p5CoEmh9DbRiUrcWXE3av59N6f29ob3eO+bbDXpVgzU28awgnAWgCAuTNlwpeDr8P60BGEd&#10;comtYVJwJQur/P4uw7Q0I3/SsHeV8CVsU1RQO9elUtqiJo12Zjpi751Mr9H5s69k2ePoy3Urn4Ng&#10;LjU27Bdq7GhTU3HeX7SCjxHHdRS+DdvzaXP9OcS7721ISj0+TOtXEI4m9xeGG75Hh9wzHc2FSyta&#10;BUmS+KSCl+UCxM0Po0UM4ujVPI4ikHkm//+Q/wIAAP//AwBQSwECLQAUAAYACAAAACEAtoM4kv4A&#10;AADhAQAAEwAAAAAAAAAAAAAAAAAAAAAAW0NvbnRlbnRfVHlwZXNdLnhtbFBLAQItABQABgAIAAAA&#10;IQA4/SH/1gAAAJQBAAALAAAAAAAAAAAAAAAAAC8BAABfcmVscy8ucmVsc1BLAQItABQABgAIAAAA&#10;IQB+xMDP+AYAAGZTAAAOAAAAAAAAAAAAAAAAAC4CAABkcnMvZTJvRG9jLnhtbFBLAQItABQABgAI&#10;AAAAIQCv4TuK4gAAAAsBAAAPAAAAAAAAAAAAAAAAAFIJAABkcnMvZG93bnJldi54bWxQSwUGAAAA&#10;AAQABADzAAAAYQoAAAAA&#10;">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h9wwAAANsAAAAPAAAAZHJzL2Rvd25yZXYueG1sRI/RisIw&#10;FETfBf8h3AXfNF1B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DKIYfcMAAADbAAAADwAA&#10;AAAAAAAAAAAAAAAHAgAAZHJzL2Rvd25yZXYueG1sUEsFBgAAAAADAAMAtwAAAPcCA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550F14" w:rsidRDefault="00550F14" w:rsidP="00397B6B">
                      <w:pPr>
                        <w:pStyle w:val="a7"/>
                        <w:jc w:val="center"/>
                        <w:rPr>
                          <w:sz w:val="18"/>
                        </w:rPr>
                      </w:pPr>
                      <w:proofErr w:type="spellStart"/>
                      <w:r w:rsidRPr="00A145E7">
                        <w:rPr>
                          <w:rFonts w:ascii="Times New Roman" w:hAnsi="Times New Roman"/>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550F14" w:rsidRDefault="00550F14" w:rsidP="00397B6B">
                      <w:pPr>
                        <w:pStyle w:val="a7"/>
                        <w:jc w:val="center"/>
                        <w:rPr>
                          <w:sz w:val="18"/>
                        </w:rPr>
                      </w:pPr>
                      <w:r w:rsidRPr="00A145E7">
                        <w:rPr>
                          <w:rFonts w:ascii="Times New Roman" w:hAnsi="Times New Roman"/>
                          <w:sz w:val="18"/>
                        </w:rPr>
                        <w:t>Лист</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550F14" w:rsidRDefault="00550F14" w:rsidP="00397B6B">
                      <w:pPr>
                        <w:pStyle w:val="a7"/>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550F14" w:rsidRDefault="00550F14" w:rsidP="00397B6B">
                      <w:pPr>
                        <w:pStyle w:val="a7"/>
                        <w:jc w:val="center"/>
                        <w:rPr>
                          <w:sz w:val="18"/>
                        </w:rPr>
                      </w:pPr>
                      <w:proofErr w:type="spellStart"/>
                      <w:r w:rsidRPr="00A145E7">
                        <w:rPr>
                          <w:rFonts w:ascii="Times New Roman" w:hAnsi="Times New Roman"/>
                          <w:sz w:val="18"/>
                        </w:rPr>
                        <w:t>Подпись</w:t>
                      </w:r>
                      <w:proofErr w:type="spellEnd"/>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550F14" w:rsidRDefault="00550F14" w:rsidP="00397B6B">
                      <w:pPr>
                        <w:pStyle w:val="a7"/>
                        <w:jc w:val="center"/>
                        <w:rPr>
                          <w:sz w:val="18"/>
                        </w:rPr>
                      </w:pPr>
                      <w:r w:rsidRPr="00A145E7">
                        <w:rPr>
                          <w:rFonts w:ascii="Times New Roman" w:hAnsi="Times New Roman"/>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550F14" w:rsidRDefault="00550F14" w:rsidP="00397B6B">
                      <w:pPr>
                        <w:pStyle w:val="a7"/>
                        <w:jc w:val="center"/>
                        <w:rPr>
                          <w:sz w:val="18"/>
                        </w:rPr>
                      </w:pPr>
                      <w:r w:rsidRPr="00A145E7">
                        <w:rPr>
                          <w:rFonts w:ascii="Times New Roman" w:hAnsi="Times New Roman"/>
                          <w:sz w:val="18"/>
                        </w:rPr>
                        <w:t>Лист</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550F14" w:rsidRPr="007B471C" w:rsidRDefault="00550F14" w:rsidP="00397B6B">
                      <w:pPr>
                        <w:pStyle w:val="a7"/>
                        <w:jc w:val="center"/>
                        <w:rPr>
                          <w:rFonts w:ascii="Times New Roman" w:hAnsi="Times New Roman"/>
                          <w:i w:val="0"/>
                          <w:szCs w:val="28"/>
                          <w:lang w:val="ru-RU"/>
                        </w:rPr>
                      </w:pPr>
                      <w:r w:rsidRPr="007B471C">
                        <w:rPr>
                          <w:rFonts w:ascii="Times New Roman" w:hAnsi="Times New Roman"/>
                          <w:i w:val="0"/>
                          <w:szCs w:val="28"/>
                          <w:lang w:val="ru-RU"/>
                        </w:rPr>
                        <w:fldChar w:fldCharType="begin"/>
                      </w:r>
                      <w:r w:rsidRPr="007B471C">
                        <w:rPr>
                          <w:rFonts w:ascii="Times New Roman" w:hAnsi="Times New Roman"/>
                          <w:i w:val="0"/>
                          <w:szCs w:val="28"/>
                          <w:lang w:val="ru-RU"/>
                        </w:rPr>
                        <w:instrText>PAGE   \* MERGEFORMAT</w:instrText>
                      </w:r>
                      <w:r w:rsidRPr="007B471C">
                        <w:rPr>
                          <w:rFonts w:ascii="Times New Roman" w:hAnsi="Times New Roman"/>
                          <w:i w:val="0"/>
                          <w:szCs w:val="28"/>
                          <w:lang w:val="ru-RU"/>
                        </w:rPr>
                        <w:fldChar w:fldCharType="separate"/>
                      </w:r>
                      <w:r w:rsidR="00BF0700">
                        <w:rPr>
                          <w:rFonts w:ascii="Times New Roman" w:hAnsi="Times New Roman"/>
                          <w:i w:val="0"/>
                          <w:noProof/>
                          <w:szCs w:val="28"/>
                          <w:lang w:val="ru-RU"/>
                        </w:rPr>
                        <w:t>23</w:t>
                      </w:r>
                      <w:r w:rsidRPr="007B471C">
                        <w:rPr>
                          <w:rFonts w:ascii="Times New Roman" w:hAnsi="Times New Roman"/>
                          <w:i w:val="0"/>
                          <w:szCs w:val="28"/>
                          <w:lang w:val="ru-RU"/>
                        </w:rPr>
                        <w:fldChar w:fldCharType="end"/>
                      </w:r>
                    </w:p>
                  </w:txbxContent>
                </v:textbox>
              </v:rect>
              <v:rect id="Rectangle 90" o:spid="_x0000_s1045" style="position:absolute;left:7745;top:19224;width:11075;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550F14" w:rsidRPr="004F375E" w:rsidRDefault="00550F14" w:rsidP="007B471C">
                      <w:pPr>
                        <w:ind w:firstLine="0"/>
                        <w:jc w:val="center"/>
                        <w:rPr>
                          <w:sz w:val="36"/>
                          <w:szCs w:val="36"/>
                        </w:rPr>
                      </w:pPr>
                      <w:r>
                        <w:rPr>
                          <w:szCs w:val="28"/>
                        </w:rPr>
                        <w:t>МАГ.1710459.ПЗ</w:t>
                      </w:r>
                    </w:p>
                    <w:p w:rsidR="00550F14" w:rsidRPr="005C7E94" w:rsidRDefault="00550F14" w:rsidP="00397B6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F14" w:rsidRDefault="00550F14">
    <w:pPr>
      <w:pStyle w:val="a3"/>
    </w:pPr>
    <w:r>
      <w:rPr>
        <w:noProof/>
        <w:lang w:eastAsia="ru-RU"/>
      </w:rPr>
      <mc:AlternateContent>
        <mc:Choice Requires="wpg">
          <w:drawing>
            <wp:anchor distT="0" distB="0" distL="114300" distR="114300" simplePos="0" relativeHeight="251661312" behindDoc="0" locked="1" layoutInCell="1" allowOverlap="1" wp14:anchorId="6806FB0D" wp14:editId="6EDA0B4B">
              <wp:simplePos x="0" y="0"/>
              <wp:positionH relativeFrom="page">
                <wp:posOffset>632460</wp:posOffset>
              </wp:positionH>
              <wp:positionV relativeFrom="page">
                <wp:posOffset>280670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Изм</w:t>
                            </w:r>
                            <w:proofErr w:type="spellEnd"/>
                          </w:p>
                        </w:txbxContent>
                      </wps:txbx>
                      <wps:bodyPr rot="0" vert="horz" wrap="square" lIns="12700" tIns="12700" rIns="12700" bIns="12700" anchor="t" anchorCtr="0" upright="1">
                        <a:noAutofit/>
                      </wps:bodyPr>
                    </wps:wsp>
                    <wps:wsp>
                      <wps:cNvPr id="14"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Default="00550F14" w:rsidP="00397B6B">
                            <w:pPr>
                              <w:pStyle w:val="a7"/>
                              <w:jc w:val="center"/>
                              <w:rPr>
                                <w:rFonts w:ascii="Times New Roman" w:hAnsi="Times New Roman"/>
                                <w:sz w:val="18"/>
                                <w:lang w:val="ru-RU"/>
                              </w:rPr>
                            </w:pPr>
                            <w:r>
                              <w:rPr>
                                <w:rFonts w:ascii="Times New Roman" w:hAnsi="Times New Roman"/>
                                <w:sz w:val="18"/>
                                <w:lang w:val="ru-RU"/>
                              </w:rPr>
                              <w:t>3</w:t>
                            </w:r>
                          </w:p>
                          <w:p w:rsidR="00550F14" w:rsidRPr="0036398C" w:rsidRDefault="00550F14" w:rsidP="00397B6B">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08"/>
                          <a:ext cx="12159"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4F375E" w:rsidRDefault="00550F14" w:rsidP="00397B6B">
                            <w:pPr>
                              <w:ind w:firstLine="0"/>
                              <w:jc w:val="center"/>
                              <w:rPr>
                                <w:sz w:val="36"/>
                                <w:szCs w:val="36"/>
                              </w:rPr>
                            </w:pPr>
                            <w:r>
                              <w:rPr>
                                <w:szCs w:val="28"/>
                              </w:rPr>
                              <w:t>МАГ.1710459.ПЗ</w:t>
                            </w:r>
                          </w:p>
                          <w:p w:rsidR="00550F14" w:rsidRPr="00785D08" w:rsidRDefault="00550F14" w:rsidP="00397B6B">
                            <w:r>
                              <w:t>.</w:t>
                            </w:r>
                          </w:p>
                        </w:txbxContent>
                      </wps:txbx>
                      <wps:bodyPr rot="0" vert="horz" wrap="square" lIns="12700" tIns="12700" rIns="12700" bIns="12700" anchor="t" anchorCtr="0" upright="1">
                        <a:noAutofit/>
                      </wps:bodyPr>
                    </wps:wsp>
                    <wps:wsp>
                      <wps:cNvPr id="22"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7B471C" w:rsidRDefault="00550F14" w:rsidP="00397B6B">
                              <w:pPr>
                                <w:pStyle w:val="a7"/>
                                <w:rPr>
                                  <w:rFonts w:ascii="Times New Roman" w:hAnsi="Times New Roman"/>
                                  <w:sz w:val="18"/>
                                  <w:lang w:val="en-US"/>
                                </w:rPr>
                              </w:pPr>
                              <w:r>
                                <w:rPr>
                                  <w:rFonts w:ascii="Times New Roman" w:hAnsi="Times New Roman"/>
                                  <w:sz w:val="18"/>
                                  <w:lang w:val="ru-RU"/>
                                </w:rPr>
                                <w:t>Москаленко А.Г.</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01" cy="309"/>
                          <a:chOff x="0" y="0"/>
                          <a:chExt cx="19999" cy="20000"/>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CC2D68" w:rsidRDefault="00550F14" w:rsidP="00397B6B">
                              <w:pPr>
                                <w:pStyle w:val="a7"/>
                                <w:rPr>
                                  <w:rFonts w:ascii="Times New Roman" w:hAnsi="Times New Roman"/>
                                  <w:sz w:val="18"/>
                                  <w:lang w:val="ru-RU"/>
                                </w:rPr>
                              </w:pPr>
                              <w:proofErr w:type="spellStart"/>
                              <w:r>
                                <w:rPr>
                                  <w:rFonts w:ascii="Times New Roman" w:hAnsi="Times New Roman"/>
                                  <w:sz w:val="18"/>
                                  <w:lang w:val="ru-RU"/>
                                </w:rPr>
                                <w:t>Срегеев</w:t>
                              </w:r>
                              <w:proofErr w:type="spellEnd"/>
                              <w:r>
                                <w:rPr>
                                  <w:rFonts w:ascii="Times New Roman" w:hAnsi="Times New Roman"/>
                                  <w:sz w:val="18"/>
                                  <w:lang w:val="ru-RU"/>
                                </w:rPr>
                                <w:t xml:space="preserve"> М. </w:t>
                              </w:r>
                              <w:proofErr w:type="gramStart"/>
                              <w:r>
                                <w:rPr>
                                  <w:rFonts w:ascii="Times New Roman" w:hAnsi="Times New Roman"/>
                                  <w:sz w:val="18"/>
                                  <w:lang w:val="ru-RU"/>
                                </w:rPr>
                                <w:t>А..</w:t>
                              </w:r>
                              <w:proofErr w:type="gramEnd"/>
                            </w:p>
                            <w:p w:rsidR="00550F14" w:rsidRPr="00CC2D68" w:rsidRDefault="00550F14" w:rsidP="00397B6B">
                              <w:pPr>
                                <w:ind w:firstLine="0"/>
                              </w:pP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D56502" w:rsidRDefault="00550F14" w:rsidP="00397B6B">
                              <w:pPr>
                                <w:pStyle w:val="a7"/>
                                <w:rPr>
                                  <w:rFonts w:ascii="Times New Roman" w:hAnsi="Times New Roman"/>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Default="00550F14" w:rsidP="00397B6B">
                              <w:pPr>
                                <w:ind w:firstLine="0"/>
                              </w:pPr>
                            </w:p>
                          </w:txbxContent>
                        </wps:txbx>
                        <wps:bodyPr rot="0" vert="horz" wrap="square" lIns="12700" tIns="12700" rIns="12700" bIns="12700" anchor="t" anchorCtr="0" upright="1">
                          <a:noAutofit/>
                        </wps:bodyPr>
                      </wps:wsp>
                    </wpg:grpSp>
                    <wps:wsp>
                      <wps:cNvPr id="42"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A0230F" w:rsidRDefault="00550F14" w:rsidP="00397B6B">
                            <w:pPr>
                              <w:ind w:firstLine="0"/>
                              <w:jc w:val="center"/>
                              <w:rPr>
                                <w:szCs w:val="28"/>
                              </w:rPr>
                            </w:pPr>
                            <w:r w:rsidRPr="00A0230F">
                              <w:rPr>
                                <w:szCs w:val="28"/>
                              </w:rPr>
                              <w:t xml:space="preserve"> «</w:t>
                            </w:r>
                            <w:r>
                              <w:rPr>
                                <w:szCs w:val="28"/>
                              </w:rPr>
                              <w:t>Информационная система поисково-спасательного отряда</w:t>
                            </w:r>
                            <w:r w:rsidRPr="00A0230F">
                              <w:rPr>
                                <w:szCs w:val="28"/>
                              </w:rPr>
                              <w:t>»</w:t>
                            </w:r>
                          </w:p>
                        </w:txbxContent>
                      </wps:txbx>
                      <wps:bodyPr rot="0" vert="horz" wrap="square" lIns="12700" tIns="12700" rIns="12700" bIns="12700" anchor="t" anchorCtr="0" upright="1">
                        <a:noAutofit/>
                      </wps:bodyPr>
                    </wps:wsp>
                    <wps:wsp>
                      <wps:cNvPr id="45"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5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Листов</w:t>
                            </w:r>
                          </w:p>
                        </w:txbxContent>
                      </wps:txbx>
                      <wps:bodyPr rot="0" vert="horz" wrap="square" lIns="12700" tIns="12700" rIns="12700" bIns="12700" anchor="t" anchorCtr="0" upright="1">
                        <a:noAutofit/>
                      </wps:bodyPr>
                    </wps:wsp>
                    <wps:wsp>
                      <wps:cNvPr id="5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EF6B08" w:rsidRDefault="00D16459" w:rsidP="00397B6B">
                            <w:pPr>
                              <w:pStyle w:val="a7"/>
                              <w:jc w:val="center"/>
                              <w:rPr>
                                <w:rFonts w:ascii="Times New Roman" w:hAnsi="Times New Roman"/>
                                <w:sz w:val="18"/>
                                <w:lang w:val="ru-RU"/>
                              </w:rPr>
                            </w:pPr>
                            <w:r>
                              <w:rPr>
                                <w:rFonts w:ascii="Times New Roman" w:hAnsi="Times New Roman"/>
                                <w:sz w:val="18"/>
                                <w:lang w:val="ru-RU"/>
                              </w:rPr>
                              <w:t>29</w:t>
                            </w:r>
                          </w:p>
                          <w:p w:rsidR="00550F14" w:rsidRPr="00855551" w:rsidRDefault="00550F14" w:rsidP="00397B6B">
                            <w:pPr>
                              <w:ind w:firstLine="0"/>
                            </w:pPr>
                            <w:r>
                              <w:t>35</w:t>
                            </w:r>
                          </w:p>
                        </w:txbxContent>
                      </wps:txbx>
                      <wps:bodyPr rot="0" vert="horz" wrap="square" lIns="12700" tIns="12700" rIns="12700" bIns="12700" anchor="t" anchorCtr="0" upright="1">
                        <a:noAutofit/>
                      </wps:bodyPr>
                    </wps:wsp>
                    <wps:wsp>
                      <wps:cNvPr id="55"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0F14" w:rsidRPr="00E84F72" w:rsidRDefault="00550F14" w:rsidP="00397B6B">
                            <w:pPr>
                              <w:pStyle w:val="7"/>
                              <w:spacing w:before="0" w:after="240" w:line="240" w:lineRule="auto"/>
                              <w:ind w:firstLine="0"/>
                              <w:jc w:val="center"/>
                              <w:rPr>
                                <w:rFonts w:ascii="Times New Roman" w:hAnsi="Times New Roman" w:cs="Times New Roman"/>
                                <w:i w:val="0"/>
                                <w:color w:val="auto"/>
                                <w:sz w:val="20"/>
                                <w:szCs w:val="20"/>
                              </w:rPr>
                            </w:pPr>
                            <w:r w:rsidRPr="00E84F72">
                              <w:rPr>
                                <w:i w:val="0"/>
                                <w:color w:val="auto"/>
                                <w:sz w:val="20"/>
                                <w:szCs w:val="20"/>
                              </w:rPr>
                              <w:t>У</w:t>
                            </w:r>
                            <w:r w:rsidRPr="00E84F72">
                              <w:rPr>
                                <w:rFonts w:ascii="Times New Roman" w:hAnsi="Times New Roman" w:cs="Times New Roman"/>
                                <w:i w:val="0"/>
                                <w:color w:val="auto"/>
                                <w:sz w:val="20"/>
                                <w:szCs w:val="20"/>
                              </w:rPr>
                              <w:t>чреждение образования «Полоцкий Гос</w:t>
                            </w:r>
                            <w:r>
                              <w:rPr>
                                <w:rFonts w:ascii="Times New Roman" w:hAnsi="Times New Roman" w:cs="Times New Roman"/>
                                <w:i w:val="0"/>
                                <w:color w:val="auto"/>
                                <w:sz w:val="20"/>
                                <w:szCs w:val="20"/>
                              </w:rPr>
                              <w:t>ударственный Университет» гр. 17</w:t>
                            </w:r>
                            <w:r w:rsidRPr="00E84F72">
                              <w:rPr>
                                <w:rFonts w:ascii="Times New Roman" w:hAnsi="Times New Roman" w:cs="Times New Roman"/>
                                <w:i w:val="0"/>
                                <w:color w:val="auto"/>
                                <w:sz w:val="20"/>
                                <w:szCs w:val="20"/>
                              </w:rPr>
                              <w:t>-ИТ-</w:t>
                            </w:r>
                            <w:r>
                              <w:rPr>
                                <w:rFonts w:ascii="Times New Roman" w:hAnsi="Times New Roman" w:cs="Times New Roman"/>
                                <w:i w:val="0"/>
                                <w:color w:val="auto"/>
                                <w:sz w:val="20"/>
                                <w:szCs w:val="20"/>
                              </w:rPr>
                              <w:t>3</w:t>
                            </w:r>
                          </w:p>
                          <w:p w:rsidR="00550F14" w:rsidRPr="00E84F72" w:rsidRDefault="00550F14" w:rsidP="00397B6B">
                            <w:pPr>
                              <w:keepNext/>
                              <w:keepLines/>
                              <w:spacing w:after="240"/>
                              <w:ind w:firstLine="0"/>
                              <w:jc w:val="center"/>
                              <w:outlineLvl w:val="6"/>
                              <w:rPr>
                                <w:rFonts w:ascii="Cambria" w:hAnsi="Cambria"/>
                                <w:iCs/>
                                <w:color w:val="404040"/>
                                <w:sz w:val="18"/>
                                <w:szCs w:val="18"/>
                              </w:rPr>
                            </w:pPr>
                            <w:r w:rsidRPr="00E84F72">
                              <w:rPr>
                                <w:iCs/>
                                <w:sz w:val="18"/>
                                <w:szCs w:val="18"/>
                              </w:rPr>
                              <w:t>У</w:t>
                            </w:r>
                            <w:r w:rsidRPr="00E84F72">
                              <w:rPr>
                                <w:rFonts w:ascii="Cambria" w:hAnsi="Cambria"/>
                                <w:iCs/>
                                <w:color w:val="404040"/>
                                <w:sz w:val="18"/>
                                <w:szCs w:val="18"/>
                              </w:rPr>
                              <w:t>чреждение образования «Полоцкий Государственный</w:t>
                            </w:r>
                            <w:r w:rsidRPr="00E84F72">
                              <w:rPr>
                                <w:rFonts w:ascii="Cambria" w:hAnsi="Cambria"/>
                                <w:iCs/>
                                <w:color w:val="404040"/>
                                <w:sz w:val="22"/>
                              </w:rPr>
                              <w:t xml:space="preserve"> </w:t>
                            </w:r>
                            <w:proofErr w:type="gramStart"/>
                            <w:r w:rsidRPr="00E84F72">
                              <w:rPr>
                                <w:rFonts w:ascii="Cambria" w:hAnsi="Cambria"/>
                                <w:iCs/>
                                <w:color w:val="404040"/>
                                <w:sz w:val="18"/>
                                <w:szCs w:val="18"/>
                              </w:rPr>
                              <w:t>Университет»  гр.</w:t>
                            </w:r>
                            <w:proofErr w:type="gramEnd"/>
                            <w:r w:rsidRPr="00E84F72">
                              <w:rPr>
                                <w:rFonts w:ascii="Cambria" w:hAnsi="Cambria"/>
                                <w:iCs/>
                                <w:color w:val="404040"/>
                                <w:sz w:val="18"/>
                                <w:szCs w:val="18"/>
                              </w:rPr>
                              <w:t xml:space="preserve"> 16-ИТ-2</w:t>
                            </w:r>
                          </w:p>
                          <w:p w:rsidR="00550F14" w:rsidRPr="004F375E" w:rsidRDefault="00550F14" w:rsidP="00397B6B">
                            <w:pPr>
                              <w:pStyle w:val="a7"/>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6FB0D" id="Группа 1" o:spid="_x0000_s1046" style="position:absolute;left:0;text-align:left;margin-left:49.8pt;margin-top:22.1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7AgnwoAANObAAAOAAAAZHJzL2Uyb0RvYy54bWzsXWuO28gR/h8gdyD4Xx6+H4LlhXc0YwTw&#10;JkY2OQBHoiRiKZJLcqzxLhYIkCPkIrlBrrB7o1Q/WGxRGnskDQnTUzYwIw4liuyu/rrq+6qrX3/3&#10;sE21j3FZJXk2081Xhq7F2SJfJtl6pv/zH7eTQNeqOsqWUZpn8Uz/FFf6d2/+/KfXu2IaW/kmT5dx&#10;qcFFsmq6K2b6pq6L6dVVtdjE26h6lRdxBidXebmNajgs11fLMtrB1bfplWUY3tUuL5dFmS/iqoK/&#10;zsVJ/Q2//moVL+q/rVZVXGvpTId7q/nPkv+8Yz+v3ryOpusyKjbJQt5GdMZdbKMkgy/FS82jOtLu&#10;y+TgUttkUeZVvqpfLfLtVb5aJYuYPwM8jWl0nuZdmd8X/FnW0926wGaCpu2009mXXfz144dSS5bQ&#10;d7qWRVvoot//88e//vj37/+D///VTNZCu2I9hTe+K4sfiw+leEx4+T5f/FTB6avueXa8Fm/W7nY/&#10;5Eu4anRf57yFHlblll0Cnl174B3xCTsifqi1BfzRc4PA96C/FnDONMwgtEzZV4sNdOjBBxebG/lR&#10;MApDflC8ZDcYTcW38juVd8YeC2yuapu1uqxZf9xERcx7q2KtJZvVapr172CLUbZOY80Sbcrf1TRo&#10;JVpTy/LrDbwrfluW+W4TR0u4Kd4HcOvKB9hBBX1xXvN+to2iaVFW9bs432rsxUwv4cZ5z0Uf31e1&#10;aM7mLawjs/w2SVP4ezRNM2030y3XgS5gx1WeJkt2lh+U67vrtNQ+Rmws8n+sIaBz9t62TWpAhDTZ&#10;zvQA3xRNWVvcZEv+NXWUpOI1fDjN2MXBcuDm5Csx8n4NjfAmuAmciWN5NxPHmM8nb2+vnYl3a/ru&#10;3J5fX8/N39h9ms50kyyXccZutUEB03maOUg8EuMXcWDvkSr1yW/5v8Mnv9q/Dd4w8FTNb/503AhY&#10;vwvjvcuXn8AGylzAGsAwvNjk5S+6tgNIm+nVz/dRGeta+pcM7Cg0HYdhID9wXN+Cg1I9c6eeibIF&#10;XGqm17omXl7XAjfvizJZb+CbTN7HWf4WhvYq4ZbB7FLcFdy3HF8DDTSnGWjvkyzWbGWMXWcfSrCb&#10;J4+ZMLR1jQGPbwb8Oty8ODDBaBaQZAeyBxs4a0aEHDQp3ARvnmEGDUwUcmyMbJwgeJxt/gxChrU0&#10;d8/SnAssDSY1aWh+x9DMMPR8aWxkadw9BHy8BJHHaGnenqW5F1iaZQZwMQFqIXdADkDN8kOfTO2l&#10;mhqAjXD/+fTpXWBqTmiGZGoD+ZljRDWgBBRT45jDJnCImU711DzXBbslVBskpBmjqQEQKabGffYz&#10;Tc33XHTWHokKYALluIl0w0EoTVFBl/o6Hj2P0dSYL6/YWnjBDGq6gQMgyXAtsGx+pdZbgziXhaAe&#10;BKmCPaEI9MXFBSaStdxbE9zomcDWxKChJSyqtTTfs+B7mLHxgOEZYc20/AsYQiI7GG09EK1mIoEt&#10;TE0KAme5a2hqnsMnymOmJsjuhrC/fAYlU9tjtxs6ufn9OK08PK9mAu0qZtBWKwHzk9QthAd9iyUu&#10;zK08mAjF17b2GYDLx5HQNvh0/DgWnqSWML1C8XW+fS1DtCgXRn+FRnaM761wcusF/sS5ddxJ6BvB&#10;xDDD70PPcEJnfrsvz3AEElrxBWQgk6hsUIA4Pf+4TvNsChWOP3b7zbhrfh8bf/XD3QOXZDFeOVHo&#10;EZgnhR55IIQeeSCEHnkwNqHHRKVHgQlV7+kbJkzDBb/oOFCYZqM+E1JcpHoSUjBl/AsCMCIFRpuE&#10;FEruhYlKnYIUql7XN1JYFhPxjiOF5YLmRz4Fc4Euy48gpDgFKVqugKBChQrUvxSoUAXXvqHCCVmI&#10;cRwqTNeWrB85FeRUnJggd374ASyjjL0JKlSoQP1SgQpVMO8bKjwIjh+FCghbyas4zDc9OeuSvIqT&#10;vAqk6QgqVKhA/VmBCjXhoW+oMF2QdQRWBJbL+SRh2CzL3nSABKMIhCIQDpfDuRXI1RFWKFjBsvEP&#10;1A9kgAdQP1Ss8KxuPnKLFSKCJAWEr2Mhv+IJa3QuCEGQrSOsULEC8z8UvwI54AGwwuer8zhb4Rhd&#10;t8ICJBF+hQ+S7meTlMpT1paRWkpqKVsPxxKdKlwEhxoIsP1EVxxZgLqfwANuRptQcWq+NUsGYoMe&#10;shK7/gGtV3rmFaRKXgjOn2Ip7Zd1QTFZMuRlY2W4ZDHwGtUcWEgfPN/WLIhN+QQTBPwybdza5iU+&#10;d7LYZSuXKS9xSFPDLBCeFWQhAXXGMpImL9F3LcpLtHtdFz9KVMM0AmFqyF9cYGpBKFaQD4FqIs+L&#10;01xn1GMgVBsS1fZX/FoY/l5iam53vVJ/EyiZ2vP4arJ+Dsvx56V3mmIymKXASwNp4CNxB6u/8jyw&#10;+kh6/JDJBN/V4pUTGHJ1iC0YwWj6pdo8UNQglMzA11Gb54iSKzwAuZamb3lGrCiUlY0g14/XGAkC&#10;F1CAL7th3BprdSJbiWx9akEkBKCT081NTGIgslUlWwGyusKMNaSIG1oQATMU7gCFaUCBIkKKY+XF&#10;SJbpV5ZB8x8LUgARtudT8SKAXffKRglWuldSfh3AvfJgVctj7pVYcjY+98o+olJBNgr3WJVahpD/&#10;PWTxQ3KvHqvJSKDZL2hiMsdYQFOKB1h3tpcCqTbqU62WDUA8HEqQe9XUVO6vhqmgDWjd72fLubZK&#10;Nk6SY0GKp7lXqA4K9wr8Az7KB3CvQo836VH2arTuFSpgCnCqMhixV+Mu/EygecoShDaxZSygOYx7&#10;heKlghKqgtk3SpB7Re5VH4X/z+e527SksSDF09wr1I6leyXF4/7dq9D+DHs1VnHQRq1VAU5MMR0g&#10;x5rEQbbPD8Wkz7lbygWgiZHFWEBzGPfqSAqBjTrqAChB7hW5V1+Ze4XRxViQ4mnuFaYBSPdKaqAD&#10;uFdQ8OGbEwfZTlTdrAqREku5V9/EtmXEXp3EXmGm71hAcxD3yjmSQiAK4g+EEuRekXv1lblXyEGM&#10;BSn23asB9lx1MKWAL9gBV6PNJjh5yatjwQL3ZtVrR0WE7+HbQfriKx5P005pO8jOnsffzsYvDsra&#10;LVEI81Zrcn0rLL4fyCqzwQER61mw258wUo9K1ytITsluvSa7tctoxjJLDePPohorZiYkVc9Z3+dY&#10;bH8eXo/BBQQAwGnzW1wfMl7EuGcnaGaaXrBjRKfwDJLoX3s5BgclLGFtSMydZ23Ntp6wdrnjB7XW&#10;xg2arO1FWhtKIcLakNE4x9p8B32agx3wwN+iHfAyBj4yM/sFQhvbjLNLHzsYGQ+gu5mOFcoKNUcr&#10;q1LB9pSqMIsmGKyyarsqlZxuZQEv263pACuG1OhhszG/idAPqjBbNnQbn9Bocwfa3GE4rKDVaFFx&#10;WC3RRepYIfNwtfMQfoXvhk1U74nyqW1UD1ghS4MQVhBWDIcVo1uPNgiZ53bIPETUcwJeqK/ehBNu&#10;2KkFIBl8W+THPCO7QuW6RsPlsZpQwokV7AoOyXOMzbVZ7S7BHEMUu8cck7Etl/FLZ1eQOG69IGBc&#10;hpM0VXblYO2uy5RMoW0YtBkFaZpJHZda2n99tLYqxVjoFZ55s1sXXABcl1GxSRbzqI7UY3i9K6ax&#10;lW/ydBmXb/4PAAD//wMAUEsDBBQABgAIAAAAIQBk6xhC4QAAAAsBAAAPAAAAZHJzL2Rvd25yZXYu&#10;eG1sTI9Ba4NAEIXvhf6HZQq9NauJtca6hhDankKgSaH0NtGJStxdcTdq/n0np/b2hvd4871sNelW&#10;DNS7xhoF4SwAQaawZWMqBV+H96cEhPNoSmytIQVXcrDK7+8yTEs7mk8a9r4SXGJcigpq77tUSlfU&#10;pNHNbEeGvZPtNXo++0qWPY5crls5D4JYamwMf6ixo01NxXl/0Qo+RhzXi/Bt2J5Pm+vP4Xn3vQ1J&#10;qceHaf0KwtPk/8Jww2d0yJnpaC+mdKJVsFzGnFQQRXMQNz9cvLA6soqjJAGZZ/L/hvwXAAD//wMA&#10;UEsBAi0AFAAGAAgAAAAhALaDOJL+AAAA4QEAABMAAAAAAAAAAAAAAAAAAAAAAFtDb250ZW50X1R5&#10;cGVzXS54bWxQSwECLQAUAAYACAAAACEAOP0h/9YAAACUAQAACwAAAAAAAAAAAAAAAAAvAQAAX3Jl&#10;bHMvLnJlbHNQSwECLQAUAAYACAAAACEAOUOwIJ8KAADTmwAADgAAAAAAAAAAAAAAAAAuAgAAZHJz&#10;L2Uyb0RvYy54bWxQSwECLQAUAAYACAAAACEAZOsYQuEAAAALAQAADwAAAAAAAAAAAAAAAAD5DAAA&#10;ZHJzL2Rvd25yZXYueG1sUEsFBgAAAAAEAAQA8wAAAAc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Изм</w:t>
                      </w:r>
                      <w:proofErr w:type="spellEnd"/>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550F14" w:rsidRDefault="00550F14" w:rsidP="00397B6B">
                      <w:pPr>
                        <w:pStyle w:val="a7"/>
                        <w:jc w:val="center"/>
                        <w:rPr>
                          <w:rFonts w:ascii="Times New Roman" w:hAnsi="Times New Roman"/>
                          <w:sz w:val="18"/>
                          <w:lang w:val="ru-RU"/>
                        </w:rPr>
                      </w:pPr>
                      <w:r>
                        <w:rPr>
                          <w:rFonts w:ascii="Times New Roman" w:hAnsi="Times New Roman"/>
                          <w:sz w:val="18"/>
                          <w:lang w:val="ru-RU"/>
                        </w:rPr>
                        <w:t>3</w:t>
                      </w:r>
                    </w:p>
                    <w:p w:rsidR="00550F14" w:rsidRPr="0036398C" w:rsidRDefault="00550F14" w:rsidP="00397B6B">
                      <w:pPr>
                        <w:pStyle w:val="a7"/>
                        <w:jc w:val="center"/>
                        <w:rPr>
                          <w:rFonts w:ascii="Times New Roman" w:hAnsi="Times New Roman"/>
                          <w:sz w:val="18"/>
                        </w:rPr>
                      </w:pPr>
                    </w:p>
                  </w:txbxContent>
                </v:textbox>
              </v:rect>
              <v:rect id="Rectangle 19" o:spid="_x0000_s1064" style="position:absolute;left:7760;top:17408;width:12159;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550F14" w:rsidRPr="004F375E" w:rsidRDefault="00550F14" w:rsidP="00397B6B">
                      <w:pPr>
                        <w:ind w:firstLine="0"/>
                        <w:jc w:val="center"/>
                        <w:rPr>
                          <w:sz w:val="36"/>
                          <w:szCs w:val="36"/>
                        </w:rPr>
                      </w:pPr>
                      <w:r>
                        <w:rPr>
                          <w:szCs w:val="28"/>
                        </w:rPr>
                        <w:t>МАГ.1710459.ПЗ</w:t>
                      </w:r>
                    </w:p>
                    <w:p w:rsidR="00550F14" w:rsidRPr="00785D08" w:rsidRDefault="00550F14" w:rsidP="00397B6B">
                      <w:r>
                        <w:t>.</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550F14" w:rsidRPr="007B471C" w:rsidRDefault="00550F14" w:rsidP="00397B6B">
                        <w:pPr>
                          <w:pStyle w:val="a7"/>
                          <w:rPr>
                            <w:rFonts w:ascii="Times New Roman" w:hAnsi="Times New Roman"/>
                            <w:sz w:val="18"/>
                            <w:lang w:val="en-US"/>
                          </w:rPr>
                        </w:pPr>
                        <w:r>
                          <w:rPr>
                            <w:rFonts w:ascii="Times New Roman" w:hAnsi="Times New Roman"/>
                            <w:sz w:val="18"/>
                            <w:lang w:val="ru-RU"/>
                          </w:rPr>
                          <w:t>Москаленко А.Г.</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550F14" w:rsidRPr="00CC2D68" w:rsidRDefault="00550F14" w:rsidP="00397B6B">
                        <w:pPr>
                          <w:pStyle w:val="a7"/>
                          <w:rPr>
                            <w:rFonts w:ascii="Times New Roman" w:hAnsi="Times New Roman"/>
                            <w:sz w:val="18"/>
                            <w:lang w:val="ru-RU"/>
                          </w:rPr>
                        </w:pPr>
                        <w:proofErr w:type="spellStart"/>
                        <w:r>
                          <w:rPr>
                            <w:rFonts w:ascii="Times New Roman" w:hAnsi="Times New Roman"/>
                            <w:sz w:val="18"/>
                            <w:lang w:val="ru-RU"/>
                          </w:rPr>
                          <w:t>Срегеев</w:t>
                        </w:r>
                        <w:proofErr w:type="spellEnd"/>
                        <w:r>
                          <w:rPr>
                            <w:rFonts w:ascii="Times New Roman" w:hAnsi="Times New Roman"/>
                            <w:sz w:val="18"/>
                            <w:lang w:val="ru-RU"/>
                          </w:rPr>
                          <w:t xml:space="preserve"> М. </w:t>
                        </w:r>
                        <w:proofErr w:type="gramStart"/>
                        <w:r>
                          <w:rPr>
                            <w:rFonts w:ascii="Times New Roman" w:hAnsi="Times New Roman"/>
                            <w:sz w:val="18"/>
                            <w:lang w:val="ru-RU"/>
                          </w:rPr>
                          <w:t>А..</w:t>
                        </w:r>
                        <w:proofErr w:type="gramEnd"/>
                      </w:p>
                      <w:p w:rsidR="00550F14" w:rsidRPr="00CC2D68" w:rsidRDefault="00550F14" w:rsidP="00397B6B">
                        <w:pPr>
                          <w:ind w:firstLine="0"/>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550F14" w:rsidRPr="0036398C" w:rsidRDefault="00550F14" w:rsidP="00397B6B"/>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550F14" w:rsidRPr="00D56502" w:rsidRDefault="00550F14" w:rsidP="00397B6B">
                        <w:pPr>
                          <w:pStyle w:val="a7"/>
                          <w:rPr>
                            <w:rFonts w:ascii="Times New Roman" w:hAnsi="Times New Roman"/>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550F14" w:rsidRPr="0036398C" w:rsidRDefault="00550F14" w:rsidP="00397B6B">
                        <w:pPr>
                          <w:pStyle w:val="a7"/>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550F14" w:rsidRDefault="00550F14" w:rsidP="00397B6B">
                        <w:pPr>
                          <w:ind w:firstLine="0"/>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550F14" w:rsidRPr="00A0230F" w:rsidRDefault="00550F14" w:rsidP="00397B6B">
                      <w:pPr>
                        <w:ind w:firstLine="0"/>
                        <w:jc w:val="center"/>
                        <w:rPr>
                          <w:szCs w:val="28"/>
                        </w:rPr>
                      </w:pPr>
                      <w:r w:rsidRPr="00A0230F">
                        <w:rPr>
                          <w:szCs w:val="28"/>
                        </w:rPr>
                        <w:t xml:space="preserve"> «</w:t>
                      </w:r>
                      <w:r>
                        <w:rPr>
                          <w:szCs w:val="28"/>
                        </w:rPr>
                        <w:t>Информационная система поисково-спасательного отряда</w:t>
                      </w:r>
                      <w:r w:rsidRPr="00A0230F">
                        <w:rPr>
                          <w:szCs w:val="28"/>
                        </w:rPr>
                        <w:t>»</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550F14" w:rsidRPr="0036398C" w:rsidRDefault="00550F14" w:rsidP="00397B6B">
                      <w:pPr>
                        <w:pStyle w:val="a7"/>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550F14" w:rsidRPr="0036398C" w:rsidRDefault="00550F14" w:rsidP="00397B6B">
                      <w:pPr>
                        <w:pStyle w:val="a7"/>
                        <w:jc w:val="center"/>
                        <w:rPr>
                          <w:rFonts w:ascii="Times New Roman" w:hAnsi="Times New Roman"/>
                          <w:sz w:val="18"/>
                        </w:rPr>
                      </w:pPr>
                      <w:r w:rsidRPr="0036398C">
                        <w:rPr>
                          <w:rFonts w:ascii="Times New Roman" w:hAnsi="Times New Roman"/>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550F14" w:rsidRPr="00EF6B08" w:rsidRDefault="00D16459" w:rsidP="00397B6B">
                      <w:pPr>
                        <w:pStyle w:val="a7"/>
                        <w:jc w:val="center"/>
                        <w:rPr>
                          <w:rFonts w:ascii="Times New Roman" w:hAnsi="Times New Roman"/>
                          <w:sz w:val="18"/>
                          <w:lang w:val="ru-RU"/>
                        </w:rPr>
                      </w:pPr>
                      <w:r>
                        <w:rPr>
                          <w:rFonts w:ascii="Times New Roman" w:hAnsi="Times New Roman"/>
                          <w:sz w:val="18"/>
                          <w:lang w:val="ru-RU"/>
                        </w:rPr>
                        <w:t>29</w:t>
                      </w:r>
                    </w:p>
                    <w:p w:rsidR="00550F14" w:rsidRPr="00855551" w:rsidRDefault="00550F14" w:rsidP="00397B6B">
                      <w:pPr>
                        <w:ind w:firstLine="0"/>
                      </w:pPr>
                      <w:r>
                        <w:t>35</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rect id="Rectangle 50" o:spid="_x0000_s1095" style="position:absolute;left:14295;top:18969;width:5609;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550F14" w:rsidRPr="00E84F72" w:rsidRDefault="00550F14" w:rsidP="00397B6B">
                      <w:pPr>
                        <w:pStyle w:val="7"/>
                        <w:spacing w:before="0" w:after="240" w:line="240" w:lineRule="auto"/>
                        <w:ind w:firstLine="0"/>
                        <w:jc w:val="center"/>
                        <w:rPr>
                          <w:rFonts w:ascii="Times New Roman" w:hAnsi="Times New Roman" w:cs="Times New Roman"/>
                          <w:i w:val="0"/>
                          <w:color w:val="auto"/>
                          <w:sz w:val="20"/>
                          <w:szCs w:val="20"/>
                        </w:rPr>
                      </w:pPr>
                      <w:r w:rsidRPr="00E84F72">
                        <w:rPr>
                          <w:i w:val="0"/>
                          <w:color w:val="auto"/>
                          <w:sz w:val="20"/>
                          <w:szCs w:val="20"/>
                        </w:rPr>
                        <w:t>У</w:t>
                      </w:r>
                      <w:r w:rsidRPr="00E84F72">
                        <w:rPr>
                          <w:rFonts w:ascii="Times New Roman" w:hAnsi="Times New Roman" w:cs="Times New Roman"/>
                          <w:i w:val="0"/>
                          <w:color w:val="auto"/>
                          <w:sz w:val="20"/>
                          <w:szCs w:val="20"/>
                        </w:rPr>
                        <w:t>чреждение образования «Полоцкий Гос</w:t>
                      </w:r>
                      <w:r>
                        <w:rPr>
                          <w:rFonts w:ascii="Times New Roman" w:hAnsi="Times New Roman" w:cs="Times New Roman"/>
                          <w:i w:val="0"/>
                          <w:color w:val="auto"/>
                          <w:sz w:val="20"/>
                          <w:szCs w:val="20"/>
                        </w:rPr>
                        <w:t>ударственный Университет» гр. 17</w:t>
                      </w:r>
                      <w:r w:rsidRPr="00E84F72">
                        <w:rPr>
                          <w:rFonts w:ascii="Times New Roman" w:hAnsi="Times New Roman" w:cs="Times New Roman"/>
                          <w:i w:val="0"/>
                          <w:color w:val="auto"/>
                          <w:sz w:val="20"/>
                          <w:szCs w:val="20"/>
                        </w:rPr>
                        <w:t>-ИТ-</w:t>
                      </w:r>
                      <w:r>
                        <w:rPr>
                          <w:rFonts w:ascii="Times New Roman" w:hAnsi="Times New Roman" w:cs="Times New Roman"/>
                          <w:i w:val="0"/>
                          <w:color w:val="auto"/>
                          <w:sz w:val="20"/>
                          <w:szCs w:val="20"/>
                        </w:rPr>
                        <w:t>3</w:t>
                      </w:r>
                    </w:p>
                    <w:p w:rsidR="00550F14" w:rsidRPr="00E84F72" w:rsidRDefault="00550F14" w:rsidP="00397B6B">
                      <w:pPr>
                        <w:keepNext/>
                        <w:keepLines/>
                        <w:spacing w:after="240"/>
                        <w:ind w:firstLine="0"/>
                        <w:jc w:val="center"/>
                        <w:outlineLvl w:val="6"/>
                        <w:rPr>
                          <w:rFonts w:ascii="Cambria" w:hAnsi="Cambria"/>
                          <w:iCs/>
                          <w:color w:val="404040"/>
                          <w:sz w:val="18"/>
                          <w:szCs w:val="18"/>
                        </w:rPr>
                      </w:pPr>
                      <w:r w:rsidRPr="00E84F72">
                        <w:rPr>
                          <w:iCs/>
                          <w:sz w:val="18"/>
                          <w:szCs w:val="18"/>
                        </w:rPr>
                        <w:t>У</w:t>
                      </w:r>
                      <w:r w:rsidRPr="00E84F72">
                        <w:rPr>
                          <w:rFonts w:ascii="Cambria" w:hAnsi="Cambria"/>
                          <w:iCs/>
                          <w:color w:val="404040"/>
                          <w:sz w:val="18"/>
                          <w:szCs w:val="18"/>
                        </w:rPr>
                        <w:t>чреждение образования «Полоцкий Государственный</w:t>
                      </w:r>
                      <w:r w:rsidRPr="00E84F72">
                        <w:rPr>
                          <w:rFonts w:ascii="Cambria" w:hAnsi="Cambria"/>
                          <w:iCs/>
                          <w:color w:val="404040"/>
                          <w:sz w:val="22"/>
                        </w:rPr>
                        <w:t xml:space="preserve"> </w:t>
                      </w:r>
                      <w:proofErr w:type="gramStart"/>
                      <w:r w:rsidRPr="00E84F72">
                        <w:rPr>
                          <w:rFonts w:ascii="Cambria" w:hAnsi="Cambria"/>
                          <w:iCs/>
                          <w:color w:val="404040"/>
                          <w:sz w:val="18"/>
                          <w:szCs w:val="18"/>
                        </w:rPr>
                        <w:t>Университет»  гр.</w:t>
                      </w:r>
                      <w:proofErr w:type="gramEnd"/>
                      <w:r w:rsidRPr="00E84F72">
                        <w:rPr>
                          <w:rFonts w:ascii="Cambria" w:hAnsi="Cambria"/>
                          <w:iCs/>
                          <w:color w:val="404040"/>
                          <w:sz w:val="18"/>
                          <w:szCs w:val="18"/>
                        </w:rPr>
                        <w:t xml:space="preserve"> 16-ИТ-2</w:t>
                      </w:r>
                    </w:p>
                    <w:p w:rsidR="00550F14" w:rsidRPr="004F375E" w:rsidRDefault="00550F14" w:rsidP="00397B6B">
                      <w:pPr>
                        <w:pStyle w:val="a7"/>
                        <w:jc w:val="center"/>
                        <w:rPr>
                          <w:rFonts w:ascii="Times New Roman" w:hAnsi="Times New Roman"/>
                          <w:i w:val="0"/>
                          <w:sz w:val="24"/>
                          <w:szCs w:val="24"/>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16E0"/>
    <w:multiLevelType w:val="multilevel"/>
    <w:tmpl w:val="96C6BD42"/>
    <w:lvl w:ilvl="0">
      <w:start w:val="1"/>
      <w:numFmt w:val="decimal"/>
      <w:lvlText w:val="%1"/>
      <w:lvlJc w:val="left"/>
      <w:pPr>
        <w:ind w:left="360" w:hanging="360"/>
      </w:pPr>
      <w:rPr>
        <w:rFonts w:hint="default"/>
      </w:rPr>
    </w:lvl>
    <w:lvl w:ilvl="1">
      <w:start w:val="1"/>
      <w:numFmt w:val="bullet"/>
      <w:lvlText w:val=""/>
      <w:lvlJc w:val="left"/>
      <w:pPr>
        <w:ind w:left="1040" w:hanging="360"/>
      </w:pPr>
      <w:rPr>
        <w:rFonts w:ascii="Symbol" w:hAnsi="Symbol"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1" w15:restartNumberingAfterBreak="0">
    <w:nsid w:val="148F701E"/>
    <w:multiLevelType w:val="multilevel"/>
    <w:tmpl w:val="C3D8AA96"/>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2" w15:restartNumberingAfterBreak="0">
    <w:nsid w:val="15103FE7"/>
    <w:multiLevelType w:val="multilevel"/>
    <w:tmpl w:val="6E24DD16"/>
    <w:lvl w:ilvl="0">
      <w:start w:val="2"/>
      <w:numFmt w:val="decimal"/>
      <w:lvlText w:val="%1"/>
      <w:lvlJc w:val="left"/>
      <w:pPr>
        <w:ind w:left="360" w:hanging="360"/>
      </w:pPr>
      <w:rPr>
        <w:rFonts w:hint="default"/>
      </w:rPr>
    </w:lvl>
    <w:lvl w:ilvl="1">
      <w:start w:val="5"/>
      <w:numFmt w:val="decimal"/>
      <w:lvlText w:val="%1.%2"/>
      <w:lvlJc w:val="left"/>
      <w:pPr>
        <w:ind w:left="1400" w:hanging="36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3840" w:hanging="72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280" w:hanging="1080"/>
      </w:pPr>
      <w:rPr>
        <w:rFonts w:hint="default"/>
      </w:rPr>
    </w:lvl>
    <w:lvl w:ilvl="6">
      <w:start w:val="1"/>
      <w:numFmt w:val="decimal"/>
      <w:lvlText w:val="%1.%2.%3.%4.%5.%6.%7"/>
      <w:lvlJc w:val="left"/>
      <w:pPr>
        <w:ind w:left="7680" w:hanging="1440"/>
      </w:pPr>
      <w:rPr>
        <w:rFonts w:hint="default"/>
      </w:rPr>
    </w:lvl>
    <w:lvl w:ilvl="7">
      <w:start w:val="1"/>
      <w:numFmt w:val="decimal"/>
      <w:lvlText w:val="%1.%2.%3.%4.%5.%6.%7.%8"/>
      <w:lvlJc w:val="left"/>
      <w:pPr>
        <w:ind w:left="8720" w:hanging="1440"/>
      </w:pPr>
      <w:rPr>
        <w:rFonts w:hint="default"/>
      </w:rPr>
    </w:lvl>
    <w:lvl w:ilvl="8">
      <w:start w:val="1"/>
      <w:numFmt w:val="decimal"/>
      <w:lvlText w:val="%1.%2.%3.%4.%5.%6.%7.%8.%9"/>
      <w:lvlJc w:val="left"/>
      <w:pPr>
        <w:ind w:left="10120" w:hanging="1800"/>
      </w:pPr>
      <w:rPr>
        <w:rFonts w:hint="default"/>
      </w:rPr>
    </w:lvl>
  </w:abstractNum>
  <w:abstractNum w:abstractNumId="3" w15:restartNumberingAfterBreak="0">
    <w:nsid w:val="172D57EC"/>
    <w:multiLevelType w:val="hybridMultilevel"/>
    <w:tmpl w:val="BA803084"/>
    <w:lvl w:ilvl="0" w:tplc="5F70AE2E">
      <w:start w:val="1"/>
      <w:numFmt w:val="decimal"/>
      <w:suff w:val="space"/>
      <w:lvlText w:val="%1:"/>
      <w:lvlJc w:val="left"/>
      <w:pPr>
        <w:ind w:left="786"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8757785"/>
    <w:multiLevelType w:val="hybridMultilevel"/>
    <w:tmpl w:val="F97CD14C"/>
    <w:lvl w:ilvl="0" w:tplc="8FD8DE5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E80C61"/>
    <w:multiLevelType w:val="hybridMultilevel"/>
    <w:tmpl w:val="C29A3134"/>
    <w:lvl w:ilvl="0" w:tplc="C9B6ECAA">
      <w:start w:val="1"/>
      <w:numFmt w:val="decimal"/>
      <w:suff w:val="space"/>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0F2876"/>
    <w:multiLevelType w:val="hybridMultilevel"/>
    <w:tmpl w:val="EC147DB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7" w15:restartNumberingAfterBreak="0">
    <w:nsid w:val="32150B95"/>
    <w:multiLevelType w:val="hybridMultilevel"/>
    <w:tmpl w:val="0ABAE87A"/>
    <w:lvl w:ilvl="0" w:tplc="922C1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5773D2"/>
    <w:multiLevelType w:val="hybridMultilevel"/>
    <w:tmpl w:val="EBE65364"/>
    <w:lvl w:ilvl="0" w:tplc="C14027B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5E1B89"/>
    <w:multiLevelType w:val="hybridMultilevel"/>
    <w:tmpl w:val="F15860F2"/>
    <w:lvl w:ilvl="0" w:tplc="DE96C71C">
      <w:start w:val="1"/>
      <w:numFmt w:val="decimal"/>
      <w:suff w:val="space"/>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E32834"/>
    <w:multiLevelType w:val="hybridMultilevel"/>
    <w:tmpl w:val="AE4E80D0"/>
    <w:lvl w:ilvl="0" w:tplc="F95E3F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ED7973"/>
    <w:multiLevelType w:val="hybridMultilevel"/>
    <w:tmpl w:val="59349766"/>
    <w:lvl w:ilvl="0" w:tplc="11AE9F58">
      <w:start w:val="1"/>
      <w:numFmt w:val="decimal"/>
      <w:suff w:val="space"/>
      <w:lvlText w:val="%1:"/>
      <w:lvlJc w:val="left"/>
      <w:pPr>
        <w:ind w:left="786"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1619FC"/>
    <w:multiLevelType w:val="hybridMultilevel"/>
    <w:tmpl w:val="96B89542"/>
    <w:lvl w:ilvl="0" w:tplc="AD9E156C">
      <w:start w:val="1"/>
      <w:numFmt w:val="decimal"/>
      <w:suff w:val="space"/>
      <w:lvlText w:val="%1:"/>
      <w:lvlJc w:val="left"/>
      <w:pPr>
        <w:ind w:left="786" w:hanging="360"/>
      </w:pPr>
      <w:rPr>
        <w:rFonts w:ascii="Courier New" w:hAnsi="Courier New" w:cs="Courier New"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DE1B28"/>
    <w:multiLevelType w:val="hybridMultilevel"/>
    <w:tmpl w:val="2A1032F6"/>
    <w:lvl w:ilvl="0" w:tplc="13529A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0"/>
  </w:num>
  <w:num w:numId="3">
    <w:abstractNumId w:val="2"/>
  </w:num>
  <w:num w:numId="4">
    <w:abstractNumId w:val="13"/>
  </w:num>
  <w:num w:numId="5">
    <w:abstractNumId w:val="0"/>
  </w:num>
  <w:num w:numId="6">
    <w:abstractNumId w:val="7"/>
  </w:num>
  <w:num w:numId="7">
    <w:abstractNumId w:val="8"/>
  </w:num>
  <w:num w:numId="8">
    <w:abstractNumId w:val="4"/>
  </w:num>
  <w:num w:numId="9">
    <w:abstractNumId w:val="12"/>
  </w:num>
  <w:num w:numId="10">
    <w:abstractNumId w:val="5"/>
  </w:num>
  <w:num w:numId="11">
    <w:abstractNumId w:val="9"/>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97"/>
    <w:rsid w:val="0005145D"/>
    <w:rsid w:val="00077937"/>
    <w:rsid w:val="000D4B24"/>
    <w:rsid w:val="0013523B"/>
    <w:rsid w:val="00186DD8"/>
    <w:rsid w:val="001F0470"/>
    <w:rsid w:val="00257E6E"/>
    <w:rsid w:val="00265155"/>
    <w:rsid w:val="002956A7"/>
    <w:rsid w:val="002E298C"/>
    <w:rsid w:val="00301912"/>
    <w:rsid w:val="00331CC0"/>
    <w:rsid w:val="00394E5A"/>
    <w:rsid w:val="00397B6B"/>
    <w:rsid w:val="003B2AD5"/>
    <w:rsid w:val="003C1B04"/>
    <w:rsid w:val="003C20A4"/>
    <w:rsid w:val="0041443B"/>
    <w:rsid w:val="004766DE"/>
    <w:rsid w:val="0049784F"/>
    <w:rsid w:val="004A7DE6"/>
    <w:rsid w:val="00550F14"/>
    <w:rsid w:val="00573206"/>
    <w:rsid w:val="00594CB6"/>
    <w:rsid w:val="005D2827"/>
    <w:rsid w:val="005E567E"/>
    <w:rsid w:val="00625263"/>
    <w:rsid w:val="006D3597"/>
    <w:rsid w:val="00720285"/>
    <w:rsid w:val="007271EC"/>
    <w:rsid w:val="007B1621"/>
    <w:rsid w:val="007B471C"/>
    <w:rsid w:val="007E6C0B"/>
    <w:rsid w:val="008003D6"/>
    <w:rsid w:val="008607FD"/>
    <w:rsid w:val="009138E8"/>
    <w:rsid w:val="00994B30"/>
    <w:rsid w:val="00A574DC"/>
    <w:rsid w:val="00A61F8D"/>
    <w:rsid w:val="00B66F5B"/>
    <w:rsid w:val="00BF0700"/>
    <w:rsid w:val="00C1455E"/>
    <w:rsid w:val="00C2689E"/>
    <w:rsid w:val="00CC2172"/>
    <w:rsid w:val="00CD0EDF"/>
    <w:rsid w:val="00CF18B8"/>
    <w:rsid w:val="00D16459"/>
    <w:rsid w:val="00D235C9"/>
    <w:rsid w:val="00D33A63"/>
    <w:rsid w:val="00D34A5F"/>
    <w:rsid w:val="00D62149"/>
    <w:rsid w:val="00D826E7"/>
    <w:rsid w:val="00D93387"/>
    <w:rsid w:val="00DA671F"/>
    <w:rsid w:val="00DD1307"/>
    <w:rsid w:val="00DE3A51"/>
    <w:rsid w:val="00E3375C"/>
    <w:rsid w:val="00E44997"/>
    <w:rsid w:val="00EC2B4A"/>
    <w:rsid w:val="00EC4DCA"/>
    <w:rsid w:val="00F42982"/>
    <w:rsid w:val="00F71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ECD0"/>
  <w15:chartTrackingRefBased/>
  <w15:docId w15:val="{6ACECA3B-6885-4231-876C-5A1AD448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307"/>
    <w:pPr>
      <w:spacing w:after="0" w:line="240" w:lineRule="auto"/>
      <w:ind w:firstLine="851"/>
      <w:contextualSpacing/>
      <w:jc w:val="both"/>
    </w:pPr>
    <w:rPr>
      <w:rFonts w:ascii="Times New Roman" w:hAnsi="Times New Roman"/>
      <w:sz w:val="28"/>
    </w:rPr>
  </w:style>
  <w:style w:type="paragraph" w:styleId="1">
    <w:name w:val="heading 1"/>
    <w:basedOn w:val="a"/>
    <w:next w:val="a"/>
    <w:link w:val="10"/>
    <w:uiPriority w:val="9"/>
    <w:qFormat/>
    <w:rsid w:val="005E567E"/>
    <w:pPr>
      <w:keepNext/>
      <w:keepLines/>
      <w:pageBreakBefore/>
      <w:spacing w:before="120" w:after="180"/>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DD1307"/>
    <w:pPr>
      <w:keepNext/>
      <w:keepLines/>
      <w:spacing w:before="180" w:after="120"/>
      <w:ind w:firstLine="0"/>
      <w:jc w:val="center"/>
      <w:outlineLvl w:val="1"/>
    </w:pPr>
    <w:rPr>
      <w:rFonts w:eastAsiaTheme="majorEastAsia" w:cstheme="majorBidi"/>
      <w:b/>
      <w:szCs w:val="26"/>
    </w:rPr>
  </w:style>
  <w:style w:type="paragraph" w:styleId="7">
    <w:name w:val="heading 7"/>
    <w:basedOn w:val="a"/>
    <w:next w:val="a"/>
    <w:link w:val="70"/>
    <w:uiPriority w:val="9"/>
    <w:semiHidden/>
    <w:unhideWhenUsed/>
    <w:qFormat/>
    <w:rsid w:val="00397B6B"/>
    <w:pPr>
      <w:keepNext/>
      <w:keepLines/>
      <w:autoSpaceDE w:val="0"/>
      <w:autoSpaceDN w:val="0"/>
      <w:adjustRightInd w:val="0"/>
      <w:spacing w:before="40" w:line="360" w:lineRule="auto"/>
      <w:outlineLvl w:val="6"/>
    </w:pPr>
    <w:rPr>
      <w:rFonts w:asciiTheme="majorHAnsi" w:eastAsiaTheme="majorEastAsia" w:hAnsiTheme="majorHAnsi" w:cstheme="majorBidi"/>
      <w:i/>
      <w:iCs/>
      <w:color w:val="1F4D78"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B6B"/>
    <w:pPr>
      <w:tabs>
        <w:tab w:val="center" w:pos="4677"/>
        <w:tab w:val="right" w:pos="9355"/>
      </w:tabs>
    </w:pPr>
  </w:style>
  <w:style w:type="character" w:customStyle="1" w:styleId="a4">
    <w:name w:val="Верхний колонтитул Знак"/>
    <w:basedOn w:val="a0"/>
    <w:link w:val="a3"/>
    <w:uiPriority w:val="99"/>
    <w:rsid w:val="00397B6B"/>
  </w:style>
  <w:style w:type="paragraph" w:styleId="a5">
    <w:name w:val="footer"/>
    <w:basedOn w:val="a"/>
    <w:link w:val="a6"/>
    <w:uiPriority w:val="99"/>
    <w:unhideWhenUsed/>
    <w:rsid w:val="00397B6B"/>
    <w:pPr>
      <w:tabs>
        <w:tab w:val="center" w:pos="4677"/>
        <w:tab w:val="right" w:pos="9355"/>
      </w:tabs>
    </w:pPr>
  </w:style>
  <w:style w:type="character" w:customStyle="1" w:styleId="a6">
    <w:name w:val="Нижний колонтитул Знак"/>
    <w:basedOn w:val="a0"/>
    <w:link w:val="a5"/>
    <w:uiPriority w:val="99"/>
    <w:rsid w:val="00397B6B"/>
  </w:style>
  <w:style w:type="character" w:customStyle="1" w:styleId="70">
    <w:name w:val="Заголовок 7 Знак"/>
    <w:basedOn w:val="a0"/>
    <w:link w:val="7"/>
    <w:uiPriority w:val="9"/>
    <w:semiHidden/>
    <w:rsid w:val="00397B6B"/>
    <w:rPr>
      <w:rFonts w:asciiTheme="majorHAnsi" w:eastAsiaTheme="majorEastAsia" w:hAnsiTheme="majorHAnsi" w:cstheme="majorBidi"/>
      <w:i/>
      <w:iCs/>
      <w:color w:val="1F4D78" w:themeColor="accent1" w:themeShade="7F"/>
      <w:sz w:val="24"/>
      <w:szCs w:val="24"/>
      <w:lang w:eastAsia="ru-RU"/>
    </w:rPr>
  </w:style>
  <w:style w:type="paragraph" w:customStyle="1" w:styleId="a7">
    <w:name w:val="Чертежный"/>
    <w:rsid w:val="00397B6B"/>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5E567E"/>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397B6B"/>
    <w:pPr>
      <w:outlineLvl w:val="9"/>
    </w:pPr>
    <w:rPr>
      <w:lang w:eastAsia="ru-RU"/>
    </w:rPr>
  </w:style>
  <w:style w:type="character" w:customStyle="1" w:styleId="20">
    <w:name w:val="Заголовок 2 Знак"/>
    <w:basedOn w:val="a0"/>
    <w:link w:val="2"/>
    <w:uiPriority w:val="9"/>
    <w:rsid w:val="00DD1307"/>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186DD8"/>
    <w:pPr>
      <w:tabs>
        <w:tab w:val="right" w:leader="dot" w:pos="9061"/>
      </w:tabs>
      <w:spacing w:after="100"/>
      <w:ind w:firstLine="0"/>
    </w:pPr>
  </w:style>
  <w:style w:type="character" w:styleId="a9">
    <w:name w:val="Hyperlink"/>
    <w:basedOn w:val="a0"/>
    <w:uiPriority w:val="99"/>
    <w:unhideWhenUsed/>
    <w:rsid w:val="00CC2172"/>
    <w:rPr>
      <w:color w:val="0563C1" w:themeColor="hyperlink"/>
      <w:u w:val="single"/>
    </w:rPr>
  </w:style>
  <w:style w:type="character" w:customStyle="1" w:styleId="entity">
    <w:name w:val="entity"/>
    <w:uiPriority w:val="1"/>
    <w:qFormat/>
    <w:rsid w:val="003C1B04"/>
    <w:rPr>
      <w:i/>
      <w:u w:val="single"/>
    </w:rPr>
  </w:style>
  <w:style w:type="paragraph" w:styleId="aa">
    <w:name w:val="List Paragraph"/>
    <w:basedOn w:val="a"/>
    <w:uiPriority w:val="34"/>
    <w:qFormat/>
    <w:rsid w:val="00257E6E"/>
    <w:pPr>
      <w:ind w:left="720"/>
    </w:pPr>
  </w:style>
  <w:style w:type="paragraph" w:styleId="ab">
    <w:name w:val="caption"/>
    <w:basedOn w:val="a"/>
    <w:next w:val="a"/>
    <w:uiPriority w:val="35"/>
    <w:qFormat/>
    <w:rsid w:val="003B2AD5"/>
    <w:pPr>
      <w:spacing w:before="120" w:after="240"/>
      <w:ind w:firstLine="0"/>
      <w:jc w:val="center"/>
    </w:pPr>
    <w:rPr>
      <w:rFonts w:eastAsia="Calibri" w:cs="Times New Roman"/>
      <w:b/>
      <w:bCs/>
      <w:sz w:val="20"/>
      <w:szCs w:val="20"/>
    </w:rPr>
  </w:style>
  <w:style w:type="paragraph" w:styleId="21">
    <w:name w:val="toc 2"/>
    <w:basedOn w:val="a"/>
    <w:next w:val="a"/>
    <w:autoRedefine/>
    <w:uiPriority w:val="39"/>
    <w:unhideWhenUsed/>
    <w:rsid w:val="007B1621"/>
    <w:pPr>
      <w:tabs>
        <w:tab w:val="right" w:leader="dot" w:pos="9071"/>
      </w:tabs>
      <w:spacing w:after="100"/>
      <w:ind w:left="567" w:firstLine="0"/>
    </w:pPr>
    <w:rPr>
      <w:noProof/>
      <w:spacing w:val="-6"/>
    </w:rPr>
  </w:style>
  <w:style w:type="paragraph" w:customStyle="1" w:styleId="tabletitle">
    <w:name w:val="table title"/>
    <w:basedOn w:val="a"/>
    <w:next w:val="a"/>
    <w:rsid w:val="008003D6"/>
    <w:pPr>
      <w:spacing w:before="120"/>
      <w:jc w:val="left"/>
    </w:pPr>
    <w:rPr>
      <w:rFonts w:eastAsia="Calibri" w:cs="Times New Roman"/>
      <w:b/>
      <w:sz w:val="22"/>
    </w:rPr>
  </w:style>
  <w:style w:type="table" w:styleId="ac">
    <w:name w:val="Table Grid"/>
    <w:basedOn w:val="a1"/>
    <w:uiPriority w:val="39"/>
    <w:rsid w:val="0080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s">
    <w:name w:val="tables"/>
    <w:uiPriority w:val="1"/>
    <w:qFormat/>
    <w:rsid w:val="00CF18B8"/>
    <w:rPr>
      <w:i/>
      <w:noProof/>
      <w:u w:val="none"/>
      <w:lang w:val="en-US"/>
    </w:rPr>
  </w:style>
  <w:style w:type="paragraph" w:customStyle="1" w:styleId="tablecell">
    <w:name w:val="table cell"/>
    <w:basedOn w:val="a"/>
    <w:rsid w:val="00C1455E"/>
    <w:pPr>
      <w:ind w:firstLine="0"/>
      <w:jc w:val="left"/>
    </w:pPr>
    <w:rPr>
      <w:rFonts w:eastAsia="Calibri" w:cs="Times New Roman"/>
      <w:sz w:val="22"/>
    </w:rPr>
  </w:style>
  <w:style w:type="character" w:customStyle="1" w:styleId="code">
    <w:name w:val="code"/>
    <w:uiPriority w:val="1"/>
    <w:qFormat/>
    <w:rsid w:val="00D34A5F"/>
    <w:rPr>
      <w:rFonts w:ascii="Courier New" w:hAnsi="Courier New"/>
      <w:noProof/>
      <w:sz w:val="24"/>
      <w:lang w:val="en-US"/>
    </w:rPr>
  </w:style>
  <w:style w:type="paragraph" w:customStyle="1" w:styleId="ad">
    <w:name w:val="МЕА_основной текст Знак Знак"/>
    <w:basedOn w:val="a"/>
    <w:next w:val="22"/>
    <w:link w:val="ae"/>
    <w:uiPriority w:val="99"/>
    <w:rsid w:val="00994B30"/>
    <w:pPr>
      <w:widowControl w:val="0"/>
      <w:spacing w:line="360" w:lineRule="auto"/>
      <w:ind w:firstLine="902"/>
      <w:contextualSpacing w:val="0"/>
    </w:pPr>
    <w:rPr>
      <w:rFonts w:eastAsia="Times New Roman" w:cs="Times New Roman"/>
      <w:szCs w:val="24"/>
      <w:lang w:eastAsia="ru-RU"/>
    </w:rPr>
  </w:style>
  <w:style w:type="character" w:customStyle="1" w:styleId="ae">
    <w:name w:val="МЕА_основной текст Знак Знак Знак"/>
    <w:link w:val="ad"/>
    <w:uiPriority w:val="99"/>
    <w:locked/>
    <w:rsid w:val="00994B30"/>
    <w:rPr>
      <w:rFonts w:ascii="Times New Roman" w:eastAsia="Times New Roman" w:hAnsi="Times New Roman" w:cs="Times New Roman"/>
      <w:sz w:val="24"/>
      <w:szCs w:val="24"/>
      <w:lang w:eastAsia="ru-RU"/>
    </w:rPr>
  </w:style>
  <w:style w:type="paragraph" w:styleId="22">
    <w:name w:val="Body Text 2"/>
    <w:basedOn w:val="a"/>
    <w:link w:val="23"/>
    <w:uiPriority w:val="99"/>
    <w:rsid w:val="00994B30"/>
    <w:pPr>
      <w:widowControl w:val="0"/>
      <w:autoSpaceDE w:val="0"/>
      <w:autoSpaceDN w:val="0"/>
      <w:adjustRightInd w:val="0"/>
      <w:spacing w:line="480" w:lineRule="auto"/>
      <w:ind w:firstLine="0"/>
      <w:contextualSpacing w:val="0"/>
      <w:jc w:val="left"/>
    </w:pPr>
    <w:rPr>
      <w:rFonts w:eastAsia="Times New Roman" w:cs="Times New Roman"/>
      <w:sz w:val="20"/>
      <w:szCs w:val="20"/>
      <w:lang w:eastAsia="ru-RU"/>
    </w:rPr>
  </w:style>
  <w:style w:type="character" w:customStyle="1" w:styleId="23">
    <w:name w:val="Основной текст 2 Знак"/>
    <w:basedOn w:val="a0"/>
    <w:link w:val="22"/>
    <w:uiPriority w:val="99"/>
    <w:rsid w:val="00994B30"/>
    <w:rPr>
      <w:rFonts w:ascii="Times New Roman" w:eastAsia="Times New Roman" w:hAnsi="Times New Roman" w:cs="Times New Roman"/>
      <w:sz w:val="20"/>
      <w:szCs w:val="20"/>
      <w:lang w:eastAsia="ru-RU"/>
    </w:rPr>
  </w:style>
  <w:style w:type="paragraph" w:styleId="af">
    <w:name w:val="Normal (Web)"/>
    <w:basedOn w:val="a"/>
    <w:uiPriority w:val="99"/>
    <w:semiHidden/>
    <w:unhideWhenUsed/>
    <w:rsid w:val="00994B30"/>
    <w:pPr>
      <w:spacing w:before="100" w:beforeAutospacing="1" w:after="100" w:afterAutospacing="1"/>
      <w:ind w:firstLine="0"/>
      <w:contextualSpacing w:val="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AD55-3C5E-4F60-B6B3-52025180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27</Pages>
  <Words>6086</Words>
  <Characters>34695</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Москаленко Андрей Григорьевич</dc:creator>
  <cp:keywords/>
  <dc:description/>
  <cp:lastModifiedBy>Москаленко Андрей Григорьевич</cp:lastModifiedBy>
  <cp:revision>25</cp:revision>
  <cp:lastPrinted>2020-12-03T16:37:00Z</cp:lastPrinted>
  <dcterms:created xsi:type="dcterms:W3CDTF">2020-11-29T17:34:00Z</dcterms:created>
  <dcterms:modified xsi:type="dcterms:W3CDTF">2020-12-03T16:38:00Z</dcterms:modified>
</cp:coreProperties>
</file>