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6407" w:rsidRPr="00A37073" w:rsidRDefault="0027219F" w:rsidP="00CE0739">
      <w:pPr>
        <w:rPr>
          <w:rFonts w:ascii="Cambria" w:hAnsi="Cambria" w:cs="Arial"/>
          <w:smallCaps/>
          <w:sz w:val="26"/>
          <w:szCs w:val="36"/>
        </w:rPr>
      </w:pPr>
      <w:r>
        <w:rPr>
          <w:rFonts w:ascii="Cambria" w:hAnsi="Cambria" w:cs="Arial"/>
          <w:b/>
          <w:smallCaps/>
          <w:sz w:val="26"/>
          <w:szCs w:val="36"/>
        </w:rPr>
        <w:t>2</w:t>
      </w:r>
      <w:r w:rsidR="00C56407" w:rsidRPr="00A37073">
        <w:rPr>
          <w:rFonts w:ascii="Cambria" w:hAnsi="Cambria" w:cs="Arial"/>
          <w:b/>
          <w:smallCaps/>
          <w:sz w:val="26"/>
          <w:szCs w:val="36"/>
        </w:rPr>
        <w:t xml:space="preserve"> – Noções Sobre Teoria de Erros</w:t>
      </w:r>
    </w:p>
    <w:p w:rsidR="00C56407" w:rsidRPr="00C56407" w:rsidRDefault="00C56407" w:rsidP="006256CC">
      <w:pPr>
        <w:tabs>
          <w:tab w:val="left" w:pos="1134"/>
        </w:tabs>
        <w:spacing w:before="240" w:after="120"/>
        <w:ind w:left="1134"/>
        <w:jc w:val="both"/>
        <w:rPr>
          <w:rFonts w:ascii="Cambria" w:hAnsi="Cambria" w:cs="Arial"/>
          <w:i/>
          <w:sz w:val="24"/>
          <w:szCs w:val="24"/>
        </w:rPr>
      </w:pPr>
      <w:r>
        <w:rPr>
          <w:rFonts w:ascii="Cambria" w:hAnsi="Cambria" w:cs="Arial"/>
          <w:i/>
          <w:sz w:val="24"/>
          <w:szCs w:val="24"/>
        </w:rPr>
        <w:t>“</w:t>
      </w:r>
      <w:r w:rsidR="00E267E4">
        <w:rPr>
          <w:rFonts w:ascii="Cambria" w:hAnsi="Cambria" w:cs="Arial"/>
          <w:i/>
          <w:sz w:val="24"/>
          <w:szCs w:val="24"/>
        </w:rPr>
        <w:t>A</w:t>
      </w:r>
      <w:r w:rsidRPr="00C56407">
        <w:rPr>
          <w:rFonts w:ascii="Cambria" w:hAnsi="Cambria" w:cs="Arial"/>
          <w:i/>
          <w:sz w:val="24"/>
          <w:szCs w:val="24"/>
        </w:rPr>
        <w:t xml:space="preserve"> </w:t>
      </w:r>
      <w:r w:rsidR="00E267E4">
        <w:rPr>
          <w:rFonts w:ascii="Cambria" w:hAnsi="Cambria" w:cs="Arial"/>
          <w:i/>
          <w:sz w:val="24"/>
          <w:szCs w:val="24"/>
        </w:rPr>
        <w:t xml:space="preserve">medida é o </w:t>
      </w:r>
      <w:r w:rsidRPr="00C56407">
        <w:rPr>
          <w:rFonts w:ascii="Cambria" w:hAnsi="Cambria" w:cs="Arial"/>
          <w:i/>
          <w:sz w:val="24"/>
          <w:szCs w:val="24"/>
        </w:rPr>
        <w:t>indicador da boa ciência. O quando você conhece sobre algo depende de quão bem você pode medi-lo.</w:t>
      </w:r>
      <w:r>
        <w:rPr>
          <w:rFonts w:ascii="Cambria" w:hAnsi="Cambria" w:cs="Arial"/>
          <w:i/>
          <w:sz w:val="24"/>
          <w:szCs w:val="24"/>
        </w:rPr>
        <w:t>”</w:t>
      </w:r>
    </w:p>
    <w:p w:rsidR="00C56407" w:rsidRDefault="00C56407" w:rsidP="00AC36E0">
      <w:pPr>
        <w:tabs>
          <w:tab w:val="left" w:pos="1134"/>
        </w:tabs>
        <w:spacing w:after="120"/>
        <w:ind w:left="1134"/>
        <w:jc w:val="right"/>
        <w:rPr>
          <w:rFonts w:ascii="Cambria" w:hAnsi="Cambria" w:cs="Arial"/>
          <w:i/>
          <w:sz w:val="24"/>
          <w:szCs w:val="24"/>
        </w:rPr>
      </w:pPr>
      <w:r w:rsidRPr="00C56407">
        <w:rPr>
          <w:rFonts w:ascii="Cambria" w:hAnsi="Cambria" w:cs="Arial"/>
          <w:i/>
          <w:sz w:val="24"/>
          <w:szCs w:val="24"/>
        </w:rPr>
        <w:t>Lord Kelvin</w:t>
      </w:r>
      <w:r>
        <w:rPr>
          <w:rFonts w:ascii="Cambria" w:hAnsi="Cambria" w:cs="Arial"/>
          <w:i/>
          <w:sz w:val="24"/>
          <w:szCs w:val="24"/>
        </w:rPr>
        <w:t xml:space="preserve">. </w:t>
      </w:r>
    </w:p>
    <w:p w:rsidR="00C56407" w:rsidRPr="00C56407" w:rsidRDefault="00C56407" w:rsidP="00AC36E0">
      <w:pPr>
        <w:tabs>
          <w:tab w:val="left" w:pos="1134"/>
        </w:tabs>
        <w:spacing w:after="120"/>
        <w:ind w:left="1134"/>
        <w:jc w:val="right"/>
        <w:rPr>
          <w:rFonts w:ascii="Cambria" w:hAnsi="Cambria" w:cs="Arial"/>
          <w:i/>
          <w:sz w:val="24"/>
          <w:szCs w:val="24"/>
        </w:rPr>
      </w:pPr>
      <w:r>
        <w:rPr>
          <w:rFonts w:ascii="Cambria" w:hAnsi="Cambria" w:cs="Arial"/>
          <w:i/>
          <w:sz w:val="24"/>
          <w:szCs w:val="24"/>
        </w:rPr>
        <w:t>Século XIX</w:t>
      </w:r>
    </w:p>
    <w:p w:rsidR="00C56407" w:rsidRDefault="00C56407" w:rsidP="00AC36E0">
      <w:pPr>
        <w:tabs>
          <w:tab w:val="left" w:pos="0"/>
        </w:tabs>
        <w:spacing w:after="120"/>
        <w:jc w:val="both"/>
        <w:rPr>
          <w:rFonts w:ascii="Cambria" w:hAnsi="Cambria" w:cs="Arial"/>
          <w:sz w:val="24"/>
          <w:szCs w:val="24"/>
        </w:rPr>
      </w:pPr>
    </w:p>
    <w:p w:rsidR="005F7385" w:rsidRPr="005F7385" w:rsidRDefault="0027219F" w:rsidP="00AC36E0">
      <w:pPr>
        <w:tabs>
          <w:tab w:val="left" w:pos="0"/>
        </w:tabs>
        <w:spacing w:after="120"/>
        <w:jc w:val="both"/>
        <w:rPr>
          <w:rFonts w:ascii="Cambria" w:hAnsi="Cambria" w:cs="Arial"/>
          <w:b/>
          <w:smallCaps/>
          <w:sz w:val="24"/>
          <w:szCs w:val="24"/>
        </w:rPr>
      </w:pPr>
      <w:r>
        <w:rPr>
          <w:rFonts w:ascii="Cambria" w:hAnsi="Cambria" w:cs="Arial"/>
          <w:b/>
          <w:smallCaps/>
          <w:sz w:val="24"/>
          <w:szCs w:val="24"/>
        </w:rPr>
        <w:t>2</w:t>
      </w:r>
      <w:r w:rsidR="005F7385" w:rsidRPr="005F7385">
        <w:rPr>
          <w:rFonts w:ascii="Cambria" w:hAnsi="Cambria" w:cs="Arial"/>
          <w:b/>
          <w:smallCaps/>
          <w:sz w:val="24"/>
          <w:szCs w:val="24"/>
        </w:rPr>
        <w:t>.1 - Introdução</w:t>
      </w:r>
    </w:p>
    <w:p w:rsidR="00C56407" w:rsidRDefault="00C56407" w:rsidP="00AC36E0">
      <w:pPr>
        <w:tabs>
          <w:tab w:val="left" w:pos="709"/>
        </w:tabs>
        <w:spacing w:after="120"/>
        <w:jc w:val="both"/>
        <w:rPr>
          <w:rFonts w:ascii="Cambria" w:hAnsi="Cambria" w:cs="Arial"/>
          <w:sz w:val="24"/>
          <w:szCs w:val="24"/>
        </w:rPr>
      </w:pPr>
      <w:r>
        <w:rPr>
          <w:rFonts w:ascii="Cambria" w:hAnsi="Cambria" w:cs="Arial"/>
          <w:sz w:val="24"/>
          <w:szCs w:val="24"/>
        </w:rPr>
        <w:t xml:space="preserve">Esta declaração do físico Kelvin </w:t>
      </w:r>
      <w:r w:rsidR="005F7385">
        <w:rPr>
          <w:rFonts w:ascii="Cambria" w:hAnsi="Cambria" w:cs="Arial"/>
          <w:sz w:val="24"/>
          <w:szCs w:val="24"/>
        </w:rPr>
        <w:t xml:space="preserve">(1824 – 1907) </w:t>
      </w:r>
      <w:r>
        <w:rPr>
          <w:rFonts w:ascii="Cambria" w:hAnsi="Cambria" w:cs="Arial"/>
          <w:sz w:val="24"/>
          <w:szCs w:val="24"/>
        </w:rPr>
        <w:t>certamente suscita reações contrárias, principalmente pelos cientistas e estudiosos das áreas humanas, sociais e biomédicas. Mas, certamente ela é bastante adequada para as áreas exatas, tais como a Física, Química e Engenharias de modo geral. Portanto, a realização de medidas está no cerne do trabalho nestas áreas e, consequentemente, no trabalho no laboratório de Física Experimental.</w:t>
      </w:r>
    </w:p>
    <w:p w:rsidR="00BA7AAB" w:rsidRDefault="00BA7AAB" w:rsidP="00AC36E0">
      <w:pPr>
        <w:tabs>
          <w:tab w:val="left" w:pos="0"/>
        </w:tabs>
        <w:spacing w:after="120"/>
        <w:jc w:val="both"/>
        <w:rPr>
          <w:rFonts w:ascii="Cambria" w:hAnsi="Cambria" w:cs="Arial"/>
          <w:sz w:val="24"/>
          <w:szCs w:val="24"/>
        </w:rPr>
      </w:pPr>
      <w:r>
        <w:rPr>
          <w:rFonts w:ascii="Cambria" w:hAnsi="Cambria" w:cs="Arial"/>
          <w:sz w:val="24"/>
          <w:szCs w:val="24"/>
        </w:rPr>
        <w:t xml:space="preserve">No entanto, antes de iniciar os trabalhos </w:t>
      </w:r>
      <w:r w:rsidR="008550AC">
        <w:rPr>
          <w:rFonts w:ascii="Cambria" w:hAnsi="Cambria" w:cs="Arial"/>
          <w:sz w:val="24"/>
          <w:szCs w:val="24"/>
        </w:rPr>
        <w:t>com experimentos</w:t>
      </w:r>
      <w:r>
        <w:rPr>
          <w:rFonts w:ascii="Cambria" w:hAnsi="Cambria" w:cs="Arial"/>
          <w:sz w:val="24"/>
          <w:szCs w:val="24"/>
        </w:rPr>
        <w:t>, vamos observar alguns aspectos sobre o processo de medida de uma grandeza. Considere que você deve medir o comprimento de uma barra e lhe foi disponibilizada uma régua graduada em centímetros, conf</w:t>
      </w:r>
      <w:r w:rsidR="00AC36E0">
        <w:rPr>
          <w:rFonts w:ascii="Cambria" w:hAnsi="Cambria" w:cs="Arial"/>
          <w:sz w:val="24"/>
          <w:szCs w:val="24"/>
        </w:rPr>
        <w:t>o</w:t>
      </w:r>
      <w:r>
        <w:rPr>
          <w:rFonts w:ascii="Cambria" w:hAnsi="Cambria" w:cs="Arial"/>
          <w:sz w:val="24"/>
          <w:szCs w:val="24"/>
        </w:rPr>
        <w:t xml:space="preserve">rme mostrado na Figura </w:t>
      </w:r>
      <w:r w:rsidR="0027219F">
        <w:rPr>
          <w:rFonts w:ascii="Cambria" w:hAnsi="Cambria" w:cs="Arial"/>
          <w:sz w:val="24"/>
          <w:szCs w:val="24"/>
        </w:rPr>
        <w:t>2</w:t>
      </w:r>
      <w:r>
        <w:rPr>
          <w:rFonts w:ascii="Cambria" w:hAnsi="Cambria" w:cs="Arial"/>
          <w:sz w:val="24"/>
          <w:szCs w:val="24"/>
        </w:rPr>
        <w:t>.1 abaixo.</w:t>
      </w:r>
    </w:p>
    <w:p w:rsidR="00C56407" w:rsidRPr="00CF79B8" w:rsidRDefault="00AA3391" w:rsidP="00AC36E0">
      <w:pPr>
        <w:jc w:val="center"/>
        <w:rPr>
          <w:rFonts w:ascii="Cambria" w:hAnsi="Cambria"/>
          <w:sz w:val="24"/>
          <w:szCs w:val="24"/>
        </w:rPr>
      </w:pPr>
      <w:r>
        <w:rPr>
          <w:rFonts w:ascii="Cambria" w:hAnsi="Cambria"/>
          <w:noProof/>
          <w:sz w:val="24"/>
          <w:szCs w:val="24"/>
        </w:rPr>
        <w:drawing>
          <wp:inline distT="0" distB="0" distL="0" distR="0">
            <wp:extent cx="2819400" cy="92202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9400" cy="922020"/>
                    </a:xfrm>
                    <a:prstGeom prst="rect">
                      <a:avLst/>
                    </a:prstGeom>
                    <a:noFill/>
                    <a:ln>
                      <a:noFill/>
                    </a:ln>
                  </pic:spPr>
                </pic:pic>
              </a:graphicData>
            </a:graphic>
          </wp:inline>
        </w:drawing>
      </w:r>
    </w:p>
    <w:p w:rsidR="00C56407" w:rsidRPr="00CF79B8" w:rsidRDefault="00C56407" w:rsidP="00CE0739">
      <w:pPr>
        <w:jc w:val="center"/>
        <w:rPr>
          <w:rFonts w:ascii="Cambria" w:hAnsi="Cambria" w:cs="Arial"/>
          <w:i/>
          <w:szCs w:val="24"/>
        </w:rPr>
      </w:pPr>
      <w:r w:rsidRPr="00CF79B8">
        <w:rPr>
          <w:rFonts w:ascii="Cambria" w:hAnsi="Cambria" w:cs="Arial"/>
          <w:b/>
          <w:szCs w:val="24"/>
        </w:rPr>
        <w:t xml:space="preserve">Figura </w:t>
      </w:r>
      <w:r w:rsidR="0027219F">
        <w:rPr>
          <w:rFonts w:ascii="Cambria" w:hAnsi="Cambria" w:cs="Arial"/>
          <w:b/>
          <w:szCs w:val="24"/>
        </w:rPr>
        <w:t>2</w:t>
      </w:r>
      <w:r w:rsidRPr="00CF79B8">
        <w:rPr>
          <w:rFonts w:ascii="Cambria" w:hAnsi="Cambria" w:cs="Arial"/>
          <w:b/>
          <w:szCs w:val="24"/>
        </w:rPr>
        <w:t>.1</w:t>
      </w:r>
      <w:r w:rsidRPr="00CF79B8">
        <w:rPr>
          <w:rFonts w:ascii="Cambria" w:hAnsi="Cambria" w:cs="Arial"/>
          <w:szCs w:val="24"/>
        </w:rPr>
        <w:t>:</w:t>
      </w:r>
      <w:r w:rsidRPr="00CF79B8">
        <w:rPr>
          <w:rFonts w:ascii="Cambria" w:hAnsi="Cambria" w:cs="Arial"/>
          <w:i/>
          <w:szCs w:val="24"/>
        </w:rPr>
        <w:t xml:space="preserve"> </w:t>
      </w:r>
      <w:r w:rsidR="00CE0739">
        <w:rPr>
          <w:rFonts w:ascii="Cambria" w:hAnsi="Cambria" w:cs="Arial"/>
          <w:i/>
          <w:szCs w:val="24"/>
        </w:rPr>
        <w:t xml:space="preserve">Imagem da escala da régua </w:t>
      </w:r>
      <w:r w:rsidR="00CE0739" w:rsidRPr="00CF79B8">
        <w:rPr>
          <w:rFonts w:ascii="Cambria" w:hAnsi="Cambria" w:cs="Arial"/>
          <w:i/>
          <w:szCs w:val="24"/>
        </w:rPr>
        <w:t>graduada em centímetros</w:t>
      </w:r>
      <w:r w:rsidR="00CE0739">
        <w:rPr>
          <w:rFonts w:ascii="Cambria" w:hAnsi="Cambria" w:cs="Arial"/>
          <w:i/>
          <w:szCs w:val="24"/>
        </w:rPr>
        <w:t xml:space="preserve"> ao lado de uma barra</w:t>
      </w:r>
      <w:r w:rsidRPr="00CF79B8">
        <w:rPr>
          <w:rFonts w:ascii="Cambria" w:hAnsi="Cambria" w:cs="Arial"/>
          <w:i/>
          <w:szCs w:val="24"/>
        </w:rPr>
        <w:t>.</w:t>
      </w:r>
    </w:p>
    <w:p w:rsidR="00C56407" w:rsidRDefault="00C56407" w:rsidP="00AC36E0">
      <w:pPr>
        <w:spacing w:after="120"/>
        <w:rPr>
          <w:rFonts w:ascii="Cambria" w:hAnsi="Cambria" w:cs="Arial"/>
          <w:sz w:val="24"/>
          <w:szCs w:val="24"/>
        </w:rPr>
      </w:pPr>
    </w:p>
    <w:p w:rsidR="00BA7AAB" w:rsidRDefault="00BA7AAB" w:rsidP="00AC36E0">
      <w:pPr>
        <w:spacing w:after="120"/>
        <w:jc w:val="both"/>
        <w:rPr>
          <w:rFonts w:ascii="Cambria" w:hAnsi="Cambria" w:cs="Arial"/>
          <w:sz w:val="24"/>
          <w:szCs w:val="24"/>
        </w:rPr>
      </w:pPr>
      <w:r>
        <w:rPr>
          <w:rFonts w:ascii="Cambria" w:hAnsi="Cambria" w:cs="Arial"/>
          <w:sz w:val="24"/>
          <w:szCs w:val="24"/>
        </w:rPr>
        <w:t xml:space="preserve">Neste caso, </w:t>
      </w:r>
      <w:r w:rsidR="008550AC">
        <w:rPr>
          <w:rFonts w:ascii="Cambria" w:hAnsi="Cambria" w:cs="Arial"/>
          <w:sz w:val="24"/>
          <w:szCs w:val="24"/>
        </w:rPr>
        <w:t xml:space="preserve">considere que </w:t>
      </w:r>
      <w:r w:rsidRPr="00CF79B8">
        <w:rPr>
          <w:rFonts w:ascii="Cambria" w:hAnsi="Cambria" w:cs="Arial"/>
          <w:sz w:val="24"/>
          <w:szCs w:val="24"/>
        </w:rPr>
        <w:t xml:space="preserve">a extremidade </w:t>
      </w:r>
      <w:r w:rsidR="008550AC">
        <w:rPr>
          <w:rFonts w:ascii="Cambria" w:hAnsi="Cambria" w:cs="Arial"/>
          <w:sz w:val="24"/>
          <w:szCs w:val="24"/>
        </w:rPr>
        <w:t xml:space="preserve">esquerda </w:t>
      </w:r>
      <w:r>
        <w:rPr>
          <w:rFonts w:ascii="Cambria" w:hAnsi="Cambria" w:cs="Arial"/>
          <w:sz w:val="24"/>
          <w:szCs w:val="24"/>
        </w:rPr>
        <w:t xml:space="preserve">da barra </w:t>
      </w:r>
      <w:r w:rsidRPr="00CF79B8">
        <w:rPr>
          <w:rFonts w:ascii="Cambria" w:hAnsi="Cambria" w:cs="Arial"/>
          <w:sz w:val="24"/>
          <w:szCs w:val="24"/>
        </w:rPr>
        <w:t>est</w:t>
      </w:r>
      <w:r w:rsidR="008550AC">
        <w:rPr>
          <w:rFonts w:ascii="Cambria" w:hAnsi="Cambria" w:cs="Arial"/>
          <w:sz w:val="24"/>
          <w:szCs w:val="24"/>
        </w:rPr>
        <w:t xml:space="preserve">eja </w:t>
      </w:r>
      <w:r w:rsidRPr="00CF79B8">
        <w:rPr>
          <w:rFonts w:ascii="Cambria" w:hAnsi="Cambria" w:cs="Arial"/>
          <w:sz w:val="24"/>
          <w:szCs w:val="24"/>
        </w:rPr>
        <w:t xml:space="preserve">ajustada ao zero da régua </w:t>
      </w:r>
      <w:r>
        <w:rPr>
          <w:rFonts w:ascii="Cambria" w:hAnsi="Cambria" w:cs="Arial"/>
          <w:sz w:val="24"/>
          <w:szCs w:val="24"/>
        </w:rPr>
        <w:t xml:space="preserve">graduada </w:t>
      </w:r>
      <w:r w:rsidRPr="00CF79B8">
        <w:rPr>
          <w:rFonts w:ascii="Cambria" w:hAnsi="Cambria" w:cs="Arial"/>
          <w:sz w:val="24"/>
          <w:szCs w:val="24"/>
        </w:rPr>
        <w:t xml:space="preserve">em centímetros e a </w:t>
      </w:r>
      <w:r w:rsidR="008550AC">
        <w:rPr>
          <w:rFonts w:ascii="Cambria" w:hAnsi="Cambria" w:cs="Arial"/>
          <w:sz w:val="24"/>
          <w:szCs w:val="24"/>
        </w:rPr>
        <w:t xml:space="preserve">extremidade direita </w:t>
      </w:r>
      <w:r w:rsidRPr="00CF79B8">
        <w:rPr>
          <w:rFonts w:ascii="Cambria" w:hAnsi="Cambria" w:cs="Arial"/>
          <w:sz w:val="24"/>
          <w:szCs w:val="24"/>
        </w:rPr>
        <w:t xml:space="preserve">da barra </w:t>
      </w:r>
      <w:r w:rsidR="008550AC">
        <w:rPr>
          <w:rFonts w:ascii="Cambria" w:hAnsi="Cambria" w:cs="Arial"/>
          <w:sz w:val="24"/>
          <w:szCs w:val="24"/>
        </w:rPr>
        <w:t xml:space="preserve">de acordo com o mostrado na Figura 1.1. Note que ela </w:t>
      </w:r>
      <w:r w:rsidRPr="00CF79B8">
        <w:rPr>
          <w:rFonts w:ascii="Cambria" w:hAnsi="Cambria" w:cs="Arial"/>
          <w:sz w:val="24"/>
          <w:szCs w:val="24"/>
        </w:rPr>
        <w:t>não está coincidindo com nenhum traço.</w:t>
      </w:r>
      <w:r>
        <w:rPr>
          <w:rFonts w:ascii="Cambria" w:hAnsi="Cambria" w:cs="Arial"/>
          <w:sz w:val="24"/>
          <w:szCs w:val="24"/>
        </w:rPr>
        <w:t xml:space="preserve"> </w:t>
      </w:r>
    </w:p>
    <w:p w:rsidR="00BA7AAB" w:rsidRPr="00AC36E0" w:rsidRDefault="00BA7AAB" w:rsidP="00AC36E0">
      <w:pPr>
        <w:spacing w:after="120"/>
        <w:jc w:val="both"/>
        <w:rPr>
          <w:rFonts w:ascii="Cambria" w:hAnsi="Cambria" w:cs="Arial"/>
          <w:b/>
          <w:sz w:val="24"/>
          <w:szCs w:val="24"/>
        </w:rPr>
      </w:pPr>
      <w:r w:rsidRPr="00AC36E0">
        <w:rPr>
          <w:rFonts w:ascii="Cambria" w:hAnsi="Cambria" w:cs="Arial"/>
          <w:b/>
          <w:sz w:val="24"/>
          <w:szCs w:val="24"/>
        </w:rPr>
        <w:t xml:space="preserve">Qual o valor </w:t>
      </w:r>
      <w:r w:rsidR="00CE0739">
        <w:rPr>
          <w:rFonts w:ascii="Cambria" w:hAnsi="Cambria" w:cs="Arial"/>
          <w:b/>
          <w:sz w:val="24"/>
          <w:szCs w:val="24"/>
        </w:rPr>
        <w:t>d</w:t>
      </w:r>
      <w:r w:rsidRPr="00AC36E0">
        <w:rPr>
          <w:rFonts w:ascii="Cambria" w:hAnsi="Cambria" w:cs="Arial"/>
          <w:b/>
          <w:sz w:val="24"/>
          <w:szCs w:val="24"/>
        </w:rPr>
        <w:t>o comprimento desta barra?</w:t>
      </w:r>
    </w:p>
    <w:p w:rsidR="00BA7AAB" w:rsidRDefault="00BA7AAB" w:rsidP="00AC36E0">
      <w:pPr>
        <w:spacing w:after="120"/>
        <w:ind w:left="567"/>
        <w:jc w:val="both"/>
        <w:rPr>
          <w:rFonts w:ascii="Cambria" w:hAnsi="Cambria" w:cs="Arial"/>
          <w:sz w:val="24"/>
          <w:szCs w:val="24"/>
        </w:rPr>
      </w:pPr>
      <w:r>
        <w:rPr>
          <w:rFonts w:ascii="Cambria" w:hAnsi="Cambria" w:cs="Arial"/>
          <w:sz w:val="24"/>
          <w:szCs w:val="24"/>
        </w:rPr>
        <w:t xml:space="preserve">R: Um resposta possível é: </w:t>
      </w:r>
      <w:r w:rsidR="00C56407" w:rsidRPr="00CF79B8">
        <w:rPr>
          <w:rFonts w:ascii="Cambria" w:hAnsi="Cambria" w:cs="Arial"/>
          <w:sz w:val="24"/>
          <w:szCs w:val="24"/>
        </w:rPr>
        <w:t>25 cm mais alguns décimos de centímetro</w:t>
      </w:r>
      <w:r>
        <w:rPr>
          <w:rFonts w:ascii="Cambria" w:hAnsi="Cambria" w:cs="Arial"/>
          <w:sz w:val="24"/>
          <w:szCs w:val="24"/>
        </w:rPr>
        <w:t xml:space="preserve">! </w:t>
      </w:r>
    </w:p>
    <w:p w:rsidR="00BA7AAB" w:rsidRDefault="00BA7AAB" w:rsidP="00AC36E0">
      <w:pPr>
        <w:spacing w:after="120"/>
        <w:jc w:val="both"/>
        <w:rPr>
          <w:rFonts w:ascii="Cambria" w:hAnsi="Cambria" w:cs="Arial"/>
          <w:sz w:val="24"/>
          <w:szCs w:val="24"/>
        </w:rPr>
      </w:pPr>
      <w:r>
        <w:rPr>
          <w:rFonts w:ascii="Cambria" w:hAnsi="Cambria" w:cs="Arial"/>
          <w:sz w:val="24"/>
          <w:szCs w:val="24"/>
        </w:rPr>
        <w:t xml:space="preserve">Note que </w:t>
      </w:r>
      <w:r w:rsidR="00C56407" w:rsidRPr="00CF79B8">
        <w:rPr>
          <w:rFonts w:ascii="Cambria" w:hAnsi="Cambria" w:cs="Arial"/>
          <w:sz w:val="24"/>
          <w:szCs w:val="24"/>
        </w:rPr>
        <w:t>não podemos afirmar com certeza o valor</w:t>
      </w:r>
      <w:r>
        <w:rPr>
          <w:rFonts w:ascii="Cambria" w:hAnsi="Cambria" w:cs="Arial"/>
          <w:sz w:val="24"/>
          <w:szCs w:val="24"/>
        </w:rPr>
        <w:t xml:space="preserve"> exato do comprimento da barra! Mas podemos melhorar o resultado, </w:t>
      </w:r>
      <w:r w:rsidR="00C56407" w:rsidRPr="00CF79B8">
        <w:rPr>
          <w:rFonts w:ascii="Cambria" w:hAnsi="Cambria" w:cs="Arial"/>
          <w:sz w:val="24"/>
          <w:szCs w:val="24"/>
        </w:rPr>
        <w:t>estima</w:t>
      </w:r>
      <w:r>
        <w:rPr>
          <w:rFonts w:ascii="Cambria" w:hAnsi="Cambria" w:cs="Arial"/>
          <w:sz w:val="24"/>
          <w:szCs w:val="24"/>
        </w:rPr>
        <w:t>ndo uma casa depois da vírgula.</w:t>
      </w:r>
    </w:p>
    <w:p w:rsidR="00BA7AAB" w:rsidRDefault="00BA7AAB" w:rsidP="00AC36E0">
      <w:pPr>
        <w:spacing w:after="120"/>
        <w:ind w:left="567"/>
        <w:jc w:val="both"/>
        <w:rPr>
          <w:rFonts w:ascii="Cambria" w:hAnsi="Cambria" w:cs="Arial"/>
          <w:sz w:val="24"/>
          <w:szCs w:val="24"/>
        </w:rPr>
      </w:pPr>
      <w:r>
        <w:rPr>
          <w:rFonts w:ascii="Cambria" w:hAnsi="Cambria" w:cs="Arial"/>
          <w:sz w:val="24"/>
          <w:szCs w:val="24"/>
        </w:rPr>
        <w:t>R: Assim, u</w:t>
      </w:r>
      <w:r w:rsidR="005549B5">
        <w:rPr>
          <w:rFonts w:ascii="Cambria" w:hAnsi="Cambria" w:cs="Arial"/>
          <w:sz w:val="24"/>
          <w:szCs w:val="24"/>
        </w:rPr>
        <w:t>m resultado melhorado seria 25,4</w:t>
      </w:r>
      <w:r>
        <w:rPr>
          <w:rFonts w:ascii="Cambria" w:hAnsi="Cambria" w:cs="Arial"/>
          <w:sz w:val="24"/>
          <w:szCs w:val="24"/>
        </w:rPr>
        <w:t xml:space="preserve"> ou 25,5 cm!</w:t>
      </w:r>
    </w:p>
    <w:p w:rsidR="00BA7AAB" w:rsidRDefault="00BA7AAB" w:rsidP="00AC36E0">
      <w:pPr>
        <w:spacing w:after="120"/>
        <w:jc w:val="both"/>
        <w:rPr>
          <w:rFonts w:ascii="Cambria" w:hAnsi="Cambria" w:cs="Arial"/>
          <w:sz w:val="24"/>
          <w:szCs w:val="24"/>
        </w:rPr>
      </w:pPr>
      <w:r>
        <w:rPr>
          <w:rFonts w:ascii="Cambria" w:hAnsi="Cambria" w:cs="Arial"/>
          <w:sz w:val="24"/>
          <w:szCs w:val="24"/>
        </w:rPr>
        <w:t xml:space="preserve">Para melhorar ainda mais este resultado, poderíamos utilizar uma régua graduada em milímetros, conforme a situação mostrada na Figura </w:t>
      </w:r>
      <w:r w:rsidR="0027219F">
        <w:rPr>
          <w:rFonts w:ascii="Cambria" w:hAnsi="Cambria" w:cs="Arial"/>
          <w:sz w:val="24"/>
          <w:szCs w:val="24"/>
        </w:rPr>
        <w:t>2</w:t>
      </w:r>
      <w:r>
        <w:rPr>
          <w:rFonts w:ascii="Cambria" w:hAnsi="Cambria" w:cs="Arial"/>
          <w:sz w:val="24"/>
          <w:szCs w:val="24"/>
        </w:rPr>
        <w:t>.2 abaixo.</w:t>
      </w:r>
    </w:p>
    <w:p w:rsidR="00BA7AAB" w:rsidRPr="00CF79B8" w:rsidRDefault="00AA3391" w:rsidP="00AC36E0">
      <w:pPr>
        <w:jc w:val="center"/>
        <w:rPr>
          <w:rFonts w:ascii="Cambria" w:hAnsi="Cambria" w:cs="Arial"/>
          <w:sz w:val="24"/>
          <w:szCs w:val="24"/>
        </w:rPr>
      </w:pPr>
      <w:r>
        <w:rPr>
          <w:rFonts w:ascii="Cambria" w:hAnsi="Cambria" w:cs="Arial"/>
          <w:noProof/>
          <w:sz w:val="24"/>
          <w:szCs w:val="24"/>
        </w:rPr>
        <w:drawing>
          <wp:inline distT="0" distB="0" distL="0" distR="0">
            <wp:extent cx="2773680" cy="937260"/>
            <wp:effectExtent l="0" t="0" r="762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3680" cy="937260"/>
                    </a:xfrm>
                    <a:prstGeom prst="rect">
                      <a:avLst/>
                    </a:prstGeom>
                    <a:noFill/>
                    <a:ln>
                      <a:noFill/>
                    </a:ln>
                  </pic:spPr>
                </pic:pic>
              </a:graphicData>
            </a:graphic>
          </wp:inline>
        </w:drawing>
      </w:r>
    </w:p>
    <w:p w:rsidR="00BA7AAB" w:rsidRPr="00CF79B8" w:rsidRDefault="00BA7AAB" w:rsidP="00CE0739">
      <w:pPr>
        <w:jc w:val="center"/>
        <w:rPr>
          <w:rFonts w:ascii="Cambria" w:hAnsi="Cambria" w:cs="Arial"/>
          <w:i/>
          <w:szCs w:val="24"/>
        </w:rPr>
      </w:pPr>
      <w:r w:rsidRPr="00CF79B8">
        <w:rPr>
          <w:rFonts w:ascii="Cambria" w:hAnsi="Cambria" w:cs="Arial"/>
          <w:b/>
          <w:szCs w:val="24"/>
        </w:rPr>
        <w:t xml:space="preserve">Figura </w:t>
      </w:r>
      <w:r w:rsidR="0027219F">
        <w:rPr>
          <w:rFonts w:ascii="Cambria" w:hAnsi="Cambria" w:cs="Arial"/>
          <w:b/>
          <w:szCs w:val="24"/>
        </w:rPr>
        <w:t>2</w:t>
      </w:r>
      <w:r w:rsidRPr="00CF79B8">
        <w:rPr>
          <w:rFonts w:ascii="Cambria" w:hAnsi="Cambria" w:cs="Arial"/>
          <w:b/>
          <w:szCs w:val="24"/>
        </w:rPr>
        <w:t>.2</w:t>
      </w:r>
      <w:r w:rsidRPr="00CF79B8">
        <w:rPr>
          <w:rFonts w:ascii="Cambria" w:hAnsi="Cambria" w:cs="Arial"/>
          <w:szCs w:val="24"/>
        </w:rPr>
        <w:t>:</w:t>
      </w:r>
      <w:r w:rsidRPr="00CF79B8">
        <w:rPr>
          <w:rFonts w:ascii="Cambria" w:hAnsi="Cambria" w:cs="Arial"/>
          <w:i/>
          <w:szCs w:val="24"/>
        </w:rPr>
        <w:t xml:space="preserve"> </w:t>
      </w:r>
      <w:r w:rsidR="00CE0739">
        <w:rPr>
          <w:rFonts w:ascii="Cambria" w:hAnsi="Cambria" w:cs="Arial"/>
          <w:i/>
          <w:szCs w:val="24"/>
        </w:rPr>
        <w:t xml:space="preserve">Imagem da escala da régua </w:t>
      </w:r>
      <w:r w:rsidR="00CE0739" w:rsidRPr="00CF79B8">
        <w:rPr>
          <w:rFonts w:ascii="Cambria" w:hAnsi="Cambria" w:cs="Arial"/>
          <w:i/>
          <w:szCs w:val="24"/>
        </w:rPr>
        <w:t xml:space="preserve">graduada em </w:t>
      </w:r>
      <w:r w:rsidR="00CE0739">
        <w:rPr>
          <w:rFonts w:ascii="Cambria" w:hAnsi="Cambria" w:cs="Arial"/>
          <w:i/>
          <w:szCs w:val="24"/>
        </w:rPr>
        <w:t>milí</w:t>
      </w:r>
      <w:r w:rsidR="00CE0739" w:rsidRPr="00CF79B8">
        <w:rPr>
          <w:rFonts w:ascii="Cambria" w:hAnsi="Cambria" w:cs="Arial"/>
          <w:i/>
          <w:szCs w:val="24"/>
        </w:rPr>
        <w:t>metros</w:t>
      </w:r>
      <w:r w:rsidR="00CE0739">
        <w:rPr>
          <w:rFonts w:ascii="Cambria" w:hAnsi="Cambria" w:cs="Arial"/>
          <w:i/>
          <w:szCs w:val="24"/>
        </w:rPr>
        <w:t xml:space="preserve"> ao lado de uma barra</w:t>
      </w:r>
      <w:r w:rsidRPr="00CF79B8">
        <w:rPr>
          <w:rFonts w:ascii="Cambria" w:hAnsi="Cambria" w:cs="Arial"/>
          <w:i/>
          <w:szCs w:val="24"/>
        </w:rPr>
        <w:t>.</w:t>
      </w:r>
    </w:p>
    <w:p w:rsidR="00AC36E0" w:rsidRDefault="00AC36E0" w:rsidP="008550AC">
      <w:pPr>
        <w:spacing w:before="240" w:after="120"/>
        <w:rPr>
          <w:rFonts w:ascii="Cambria" w:hAnsi="Cambria" w:cs="Arial"/>
          <w:sz w:val="24"/>
          <w:szCs w:val="24"/>
        </w:rPr>
      </w:pPr>
      <w:r>
        <w:rPr>
          <w:rFonts w:ascii="Cambria" w:hAnsi="Cambria" w:cs="Arial"/>
          <w:sz w:val="24"/>
          <w:szCs w:val="24"/>
        </w:rPr>
        <w:t xml:space="preserve">Novamente colocamos a pergunta: </w:t>
      </w:r>
    </w:p>
    <w:p w:rsidR="00AC36E0" w:rsidRPr="00AC36E0" w:rsidRDefault="00AC36E0" w:rsidP="00AC36E0">
      <w:pPr>
        <w:spacing w:after="120"/>
        <w:jc w:val="both"/>
        <w:rPr>
          <w:rFonts w:ascii="Cambria" w:hAnsi="Cambria" w:cs="Arial"/>
          <w:b/>
          <w:sz w:val="24"/>
          <w:szCs w:val="24"/>
        </w:rPr>
      </w:pPr>
      <w:r w:rsidRPr="00AC36E0">
        <w:rPr>
          <w:rFonts w:ascii="Cambria" w:hAnsi="Cambria" w:cs="Arial"/>
          <w:b/>
          <w:sz w:val="24"/>
          <w:szCs w:val="24"/>
        </w:rPr>
        <w:t>Qual o valor o comprimento desta barra?</w:t>
      </w:r>
    </w:p>
    <w:p w:rsidR="00AC36E0" w:rsidRDefault="00AC36E0" w:rsidP="00AC36E0">
      <w:pPr>
        <w:spacing w:after="120"/>
        <w:ind w:left="567"/>
        <w:jc w:val="both"/>
        <w:rPr>
          <w:rFonts w:ascii="Cambria" w:hAnsi="Cambria" w:cs="Arial"/>
          <w:sz w:val="24"/>
          <w:szCs w:val="24"/>
        </w:rPr>
      </w:pPr>
      <w:r>
        <w:rPr>
          <w:rFonts w:ascii="Cambria" w:hAnsi="Cambria" w:cs="Arial"/>
          <w:sz w:val="24"/>
          <w:szCs w:val="24"/>
        </w:rPr>
        <w:t>R: Um</w:t>
      </w:r>
      <w:r w:rsidR="00A16469">
        <w:rPr>
          <w:rFonts w:ascii="Cambria" w:hAnsi="Cambria" w:cs="Arial"/>
          <w:sz w:val="24"/>
          <w:szCs w:val="24"/>
        </w:rPr>
        <w:t>a</w:t>
      </w:r>
      <w:r>
        <w:rPr>
          <w:rFonts w:ascii="Cambria" w:hAnsi="Cambria" w:cs="Arial"/>
          <w:sz w:val="24"/>
          <w:szCs w:val="24"/>
        </w:rPr>
        <w:t xml:space="preserve"> resposta possível é: </w:t>
      </w:r>
      <w:r w:rsidRPr="00CF79B8">
        <w:rPr>
          <w:rFonts w:ascii="Cambria" w:hAnsi="Cambria" w:cs="Arial"/>
          <w:sz w:val="24"/>
          <w:szCs w:val="24"/>
        </w:rPr>
        <w:t>25</w:t>
      </w:r>
      <w:r>
        <w:rPr>
          <w:rFonts w:ascii="Cambria" w:hAnsi="Cambria" w:cs="Arial"/>
          <w:sz w:val="24"/>
          <w:szCs w:val="24"/>
        </w:rPr>
        <w:t>,5</w:t>
      </w:r>
      <w:r w:rsidRPr="00CF79B8">
        <w:rPr>
          <w:rFonts w:ascii="Cambria" w:hAnsi="Cambria" w:cs="Arial"/>
          <w:sz w:val="24"/>
          <w:szCs w:val="24"/>
        </w:rPr>
        <w:t xml:space="preserve"> cm mais alguns décimos de </w:t>
      </w:r>
      <w:r>
        <w:rPr>
          <w:rFonts w:ascii="Cambria" w:hAnsi="Cambria" w:cs="Arial"/>
          <w:sz w:val="24"/>
          <w:szCs w:val="24"/>
        </w:rPr>
        <w:t xml:space="preserve">milímetro! </w:t>
      </w:r>
    </w:p>
    <w:p w:rsidR="00AC36E0" w:rsidRDefault="00AC36E0" w:rsidP="00AC36E0">
      <w:pPr>
        <w:spacing w:after="120"/>
        <w:jc w:val="both"/>
        <w:rPr>
          <w:rFonts w:ascii="Cambria" w:hAnsi="Cambria" w:cs="Arial"/>
          <w:sz w:val="24"/>
          <w:szCs w:val="24"/>
        </w:rPr>
      </w:pPr>
      <w:r>
        <w:rPr>
          <w:rFonts w:ascii="Cambria" w:hAnsi="Cambria" w:cs="Arial"/>
          <w:sz w:val="24"/>
          <w:szCs w:val="24"/>
        </w:rPr>
        <w:lastRenderedPageBreak/>
        <w:t xml:space="preserve">Observe mais uma vez que </w:t>
      </w:r>
      <w:r w:rsidRPr="00CF79B8">
        <w:rPr>
          <w:rFonts w:ascii="Cambria" w:hAnsi="Cambria" w:cs="Arial"/>
          <w:sz w:val="24"/>
          <w:szCs w:val="24"/>
        </w:rPr>
        <w:t>não podemos afirmar com certeza o valor</w:t>
      </w:r>
      <w:r>
        <w:rPr>
          <w:rFonts w:ascii="Cambria" w:hAnsi="Cambria" w:cs="Arial"/>
          <w:sz w:val="24"/>
          <w:szCs w:val="24"/>
        </w:rPr>
        <w:t xml:space="preserve"> exato do comprimento da barra! Podemos apenas melhorar mais um pouco o resultado, </w:t>
      </w:r>
      <w:r w:rsidRPr="00CF79B8">
        <w:rPr>
          <w:rFonts w:ascii="Cambria" w:hAnsi="Cambria" w:cs="Arial"/>
          <w:sz w:val="24"/>
          <w:szCs w:val="24"/>
        </w:rPr>
        <w:t>estima</w:t>
      </w:r>
      <w:r>
        <w:rPr>
          <w:rFonts w:ascii="Cambria" w:hAnsi="Cambria" w:cs="Arial"/>
          <w:sz w:val="24"/>
          <w:szCs w:val="24"/>
        </w:rPr>
        <w:t>ndo mais uma casa decimal da medida.</w:t>
      </w:r>
    </w:p>
    <w:p w:rsidR="00AC36E0" w:rsidRDefault="00AC36E0" w:rsidP="00AC36E0">
      <w:pPr>
        <w:spacing w:after="120"/>
        <w:ind w:left="567"/>
        <w:jc w:val="both"/>
        <w:rPr>
          <w:rFonts w:ascii="Cambria" w:hAnsi="Cambria" w:cs="Arial"/>
          <w:sz w:val="24"/>
          <w:szCs w:val="24"/>
        </w:rPr>
      </w:pPr>
      <w:r>
        <w:rPr>
          <w:rFonts w:ascii="Cambria" w:hAnsi="Cambria" w:cs="Arial"/>
          <w:sz w:val="24"/>
          <w:szCs w:val="24"/>
        </w:rPr>
        <w:t>R: Assim, um resultado melhorado seria 25,52 ou 25,53 cm!</w:t>
      </w:r>
    </w:p>
    <w:p w:rsidR="00585F80" w:rsidRDefault="00AC36E0" w:rsidP="00AC36E0">
      <w:pPr>
        <w:spacing w:after="120"/>
        <w:jc w:val="both"/>
        <w:rPr>
          <w:rFonts w:ascii="Cambria" w:hAnsi="Cambria" w:cs="Arial"/>
          <w:sz w:val="24"/>
          <w:szCs w:val="24"/>
        </w:rPr>
      </w:pPr>
      <w:r>
        <w:rPr>
          <w:rFonts w:ascii="Cambria" w:hAnsi="Cambria" w:cs="Arial"/>
          <w:sz w:val="24"/>
          <w:szCs w:val="24"/>
        </w:rPr>
        <w:t xml:space="preserve">Seguindo este processo, poderíamos agora utilizar um instrumento ainda mais preciso, como um paquímetro por exemplo, para determinar com mais precisão </w:t>
      </w:r>
      <w:r w:rsidR="00B90163">
        <w:rPr>
          <w:rFonts w:ascii="Cambria" w:hAnsi="Cambria" w:cs="Arial"/>
          <w:sz w:val="24"/>
          <w:szCs w:val="24"/>
        </w:rPr>
        <w:t xml:space="preserve">ainda </w:t>
      </w:r>
      <w:r>
        <w:rPr>
          <w:rFonts w:ascii="Cambria" w:hAnsi="Cambria" w:cs="Arial"/>
          <w:sz w:val="24"/>
          <w:szCs w:val="24"/>
        </w:rPr>
        <w:t>o valor do comprimento da barra.</w:t>
      </w:r>
      <w:r w:rsidR="00585F80">
        <w:rPr>
          <w:rFonts w:ascii="Cambria" w:hAnsi="Cambria" w:cs="Arial"/>
          <w:sz w:val="24"/>
          <w:szCs w:val="24"/>
        </w:rPr>
        <w:t xml:space="preserve"> Com isso, poderíamos conhecer com precisão a segunda casa decimal e estimar a terceira casa decimal. Este processo poderia ser continuado, escolhendo-se </w:t>
      </w:r>
      <w:r w:rsidR="0063210B">
        <w:rPr>
          <w:rFonts w:ascii="Cambria" w:hAnsi="Cambria" w:cs="Arial"/>
          <w:sz w:val="24"/>
          <w:szCs w:val="24"/>
        </w:rPr>
        <w:t>instrumento de medida cada vez mais preciso</w:t>
      </w:r>
      <w:r w:rsidR="00585F80">
        <w:rPr>
          <w:rFonts w:ascii="Cambria" w:hAnsi="Cambria" w:cs="Arial"/>
          <w:sz w:val="24"/>
          <w:szCs w:val="24"/>
        </w:rPr>
        <w:t xml:space="preserve"> para se determinar o comprimento da régua. A pergunta que se coloca então é: </w:t>
      </w:r>
    </w:p>
    <w:p w:rsidR="00BA7AAB" w:rsidRPr="00585F80" w:rsidRDefault="00585F80" w:rsidP="00AC36E0">
      <w:pPr>
        <w:spacing w:after="120"/>
        <w:jc w:val="both"/>
        <w:rPr>
          <w:rFonts w:ascii="Cambria" w:hAnsi="Cambria" w:cs="Arial"/>
          <w:b/>
          <w:sz w:val="24"/>
          <w:szCs w:val="24"/>
        </w:rPr>
      </w:pPr>
      <w:r w:rsidRPr="00585F80">
        <w:rPr>
          <w:rFonts w:ascii="Cambria" w:hAnsi="Cambria" w:cs="Arial"/>
          <w:b/>
          <w:sz w:val="24"/>
          <w:szCs w:val="24"/>
        </w:rPr>
        <w:t>Qual o valor exato do comprimento desta barra?</w:t>
      </w:r>
    </w:p>
    <w:p w:rsidR="00BA7AAB" w:rsidRDefault="00585F80" w:rsidP="00585F80">
      <w:pPr>
        <w:spacing w:after="120"/>
        <w:ind w:left="567"/>
        <w:jc w:val="both"/>
        <w:rPr>
          <w:rFonts w:ascii="Cambria" w:hAnsi="Cambria" w:cs="Arial"/>
          <w:sz w:val="24"/>
          <w:szCs w:val="24"/>
        </w:rPr>
      </w:pPr>
      <w:r>
        <w:rPr>
          <w:rFonts w:ascii="Cambria" w:hAnsi="Cambria" w:cs="Arial"/>
          <w:sz w:val="24"/>
          <w:szCs w:val="24"/>
        </w:rPr>
        <w:t>R: Neste processo indefinido de se utilizar instrumentos de medida cada vez mais preciso</w:t>
      </w:r>
      <w:r w:rsidR="00295B9A">
        <w:rPr>
          <w:rFonts w:ascii="Cambria" w:hAnsi="Cambria" w:cs="Arial"/>
          <w:sz w:val="24"/>
          <w:szCs w:val="24"/>
        </w:rPr>
        <w:t>s</w:t>
      </w:r>
      <w:r>
        <w:rPr>
          <w:rFonts w:ascii="Cambria" w:hAnsi="Cambria" w:cs="Arial"/>
          <w:sz w:val="24"/>
          <w:szCs w:val="24"/>
        </w:rPr>
        <w:t xml:space="preserve">, vamos chegar a um ponto onde teremos que olhar para os átomos que compõe as faces que delimitam o tamanho da barra! E aí teremos um problema! </w:t>
      </w:r>
      <w:r w:rsidR="00295B9A">
        <w:rPr>
          <w:rFonts w:ascii="Cambria" w:hAnsi="Cambria" w:cs="Arial"/>
          <w:sz w:val="24"/>
          <w:szCs w:val="24"/>
        </w:rPr>
        <w:t>O princípio</w:t>
      </w:r>
      <w:r w:rsidR="00B90163">
        <w:rPr>
          <w:rFonts w:ascii="Cambria" w:hAnsi="Cambria" w:cs="Arial"/>
          <w:sz w:val="24"/>
          <w:szCs w:val="24"/>
        </w:rPr>
        <w:t xml:space="preserve"> da incerteza </w:t>
      </w:r>
      <w:r w:rsidR="00295B9A">
        <w:rPr>
          <w:rFonts w:ascii="Cambria" w:hAnsi="Cambria" w:cs="Arial"/>
          <w:sz w:val="24"/>
          <w:szCs w:val="24"/>
        </w:rPr>
        <w:t xml:space="preserve">da </w:t>
      </w:r>
      <w:r>
        <w:rPr>
          <w:rFonts w:ascii="Cambria" w:hAnsi="Cambria" w:cs="Arial"/>
          <w:sz w:val="24"/>
          <w:szCs w:val="24"/>
        </w:rPr>
        <w:t xml:space="preserve">Física Quântica já </w:t>
      </w:r>
      <w:r w:rsidR="00295B9A">
        <w:rPr>
          <w:rFonts w:ascii="Cambria" w:hAnsi="Cambria" w:cs="Arial"/>
          <w:sz w:val="24"/>
          <w:szCs w:val="24"/>
        </w:rPr>
        <w:t>estabelece</w:t>
      </w:r>
      <w:r w:rsidR="00B90163">
        <w:rPr>
          <w:rFonts w:ascii="Cambria" w:hAnsi="Cambria" w:cs="Arial"/>
          <w:sz w:val="24"/>
          <w:szCs w:val="24"/>
        </w:rPr>
        <w:t xml:space="preserve">u </w:t>
      </w:r>
      <w:r w:rsidR="00295B9A">
        <w:rPr>
          <w:rFonts w:ascii="Cambria" w:hAnsi="Cambria" w:cs="Arial"/>
          <w:sz w:val="24"/>
          <w:szCs w:val="24"/>
        </w:rPr>
        <w:t xml:space="preserve">que </w:t>
      </w:r>
      <w:r>
        <w:rPr>
          <w:rFonts w:ascii="Cambria" w:hAnsi="Cambria" w:cs="Arial"/>
          <w:sz w:val="24"/>
          <w:szCs w:val="24"/>
        </w:rPr>
        <w:t>as órbitas dos átomos são probabilísticas, de modo que não podemos conhecer precisamente a posição e a velocidade de um elétron em um ponto</w:t>
      </w:r>
      <w:r w:rsidR="00295B9A">
        <w:rPr>
          <w:rFonts w:ascii="Cambria" w:hAnsi="Cambria" w:cs="Arial"/>
          <w:sz w:val="24"/>
          <w:szCs w:val="24"/>
        </w:rPr>
        <w:t xml:space="preserve"> específico</w:t>
      </w:r>
      <w:r w:rsidR="00B90163">
        <w:rPr>
          <w:rFonts w:ascii="Cambria" w:hAnsi="Cambria" w:cs="Arial"/>
          <w:sz w:val="24"/>
          <w:szCs w:val="24"/>
        </w:rPr>
        <w:t xml:space="preserve"> em um determinado instante</w:t>
      </w:r>
      <w:r w:rsidR="00295B9A">
        <w:rPr>
          <w:rFonts w:ascii="Cambria" w:hAnsi="Cambria" w:cs="Arial"/>
          <w:sz w:val="24"/>
          <w:szCs w:val="24"/>
        </w:rPr>
        <w:t>, por exemplo</w:t>
      </w:r>
      <w:r>
        <w:rPr>
          <w:rFonts w:ascii="Cambria" w:hAnsi="Cambria" w:cs="Arial"/>
          <w:sz w:val="24"/>
          <w:szCs w:val="24"/>
        </w:rPr>
        <w:t xml:space="preserve">. Portanto, mesmo </w:t>
      </w:r>
      <w:r w:rsidR="00B90163">
        <w:rPr>
          <w:rFonts w:ascii="Cambria" w:hAnsi="Cambria" w:cs="Arial"/>
          <w:sz w:val="24"/>
          <w:szCs w:val="24"/>
        </w:rPr>
        <w:t xml:space="preserve">que tivéssemos em mãos um </w:t>
      </w:r>
      <w:r>
        <w:rPr>
          <w:rFonts w:ascii="Cambria" w:hAnsi="Cambria" w:cs="Arial"/>
          <w:sz w:val="24"/>
          <w:szCs w:val="24"/>
        </w:rPr>
        <w:t xml:space="preserve">instrumento de medição </w:t>
      </w:r>
      <w:r w:rsidR="00B90163">
        <w:rPr>
          <w:rFonts w:ascii="Cambria" w:hAnsi="Cambria" w:cs="Arial"/>
          <w:sz w:val="24"/>
          <w:szCs w:val="24"/>
        </w:rPr>
        <w:t xml:space="preserve">com </w:t>
      </w:r>
      <w:r>
        <w:rPr>
          <w:rFonts w:ascii="Cambria" w:hAnsi="Cambria" w:cs="Arial"/>
          <w:sz w:val="24"/>
          <w:szCs w:val="24"/>
        </w:rPr>
        <w:t>precis</w:t>
      </w:r>
      <w:r w:rsidR="00B90163">
        <w:rPr>
          <w:rFonts w:ascii="Cambria" w:hAnsi="Cambria" w:cs="Arial"/>
          <w:sz w:val="24"/>
          <w:szCs w:val="24"/>
        </w:rPr>
        <w:t>ão para determinar o diâmetro de um átomo</w:t>
      </w:r>
      <w:r>
        <w:rPr>
          <w:rFonts w:ascii="Cambria" w:hAnsi="Cambria" w:cs="Arial"/>
          <w:sz w:val="24"/>
          <w:szCs w:val="24"/>
        </w:rPr>
        <w:t>, não conseguiríamos determinar EXATAMENTE o comprimento da barra! Esta é uma imposição da natureza da matéria!</w:t>
      </w:r>
    </w:p>
    <w:p w:rsidR="00295B9A" w:rsidRDefault="00B90163" w:rsidP="00295B9A">
      <w:pPr>
        <w:spacing w:after="120"/>
        <w:jc w:val="both"/>
        <w:rPr>
          <w:rFonts w:ascii="Cambria" w:hAnsi="Cambria" w:cs="Arial"/>
          <w:sz w:val="24"/>
          <w:szCs w:val="24"/>
        </w:rPr>
      </w:pPr>
      <w:r>
        <w:rPr>
          <w:rFonts w:ascii="Cambria" w:hAnsi="Cambria" w:cs="Arial"/>
          <w:sz w:val="24"/>
          <w:szCs w:val="24"/>
        </w:rPr>
        <w:t xml:space="preserve">De fato, poderemos sim determinar o comprimento da barra com um bom nível de precisão, de modo que seja suficiente para os nossos propósitos. Mas </w:t>
      </w:r>
      <w:r w:rsidR="00585F80">
        <w:rPr>
          <w:rFonts w:ascii="Cambria" w:hAnsi="Cambria" w:cs="Arial"/>
          <w:sz w:val="24"/>
          <w:szCs w:val="24"/>
        </w:rPr>
        <w:t xml:space="preserve">nunca poderemos ter acesso </w:t>
      </w:r>
      <w:r w:rsidR="00295B9A">
        <w:rPr>
          <w:rFonts w:ascii="Cambria" w:hAnsi="Cambria" w:cs="Arial"/>
          <w:sz w:val="24"/>
          <w:szCs w:val="24"/>
        </w:rPr>
        <w:t xml:space="preserve">ao </w:t>
      </w:r>
      <w:r w:rsidR="00295B9A" w:rsidRPr="00295B9A">
        <w:rPr>
          <w:rFonts w:ascii="Cambria" w:hAnsi="Cambria" w:cs="Arial"/>
          <w:b/>
          <w:sz w:val="24"/>
          <w:szCs w:val="24"/>
        </w:rPr>
        <w:t>VALOR EXATO</w:t>
      </w:r>
      <w:r w:rsidR="00585F80">
        <w:rPr>
          <w:rFonts w:ascii="Cambria" w:hAnsi="Cambria" w:cs="Arial"/>
          <w:sz w:val="24"/>
          <w:szCs w:val="24"/>
        </w:rPr>
        <w:t xml:space="preserve"> do comprimento </w:t>
      </w:r>
      <w:r w:rsidR="00295B9A">
        <w:rPr>
          <w:rFonts w:ascii="Cambria" w:hAnsi="Cambria" w:cs="Arial"/>
          <w:sz w:val="24"/>
          <w:szCs w:val="24"/>
        </w:rPr>
        <w:t>d</w:t>
      </w:r>
      <w:r w:rsidR="00585F80">
        <w:rPr>
          <w:rFonts w:ascii="Cambria" w:hAnsi="Cambria" w:cs="Arial"/>
          <w:sz w:val="24"/>
          <w:szCs w:val="24"/>
        </w:rPr>
        <w:t>e um</w:t>
      </w:r>
      <w:r w:rsidR="00295B9A">
        <w:rPr>
          <w:rFonts w:ascii="Cambria" w:hAnsi="Cambria" w:cs="Arial"/>
          <w:sz w:val="24"/>
          <w:szCs w:val="24"/>
        </w:rPr>
        <w:t xml:space="preserve"> determinado objeto. Pode-se argumentar o mesmo para medidas de outras grandezas, tais como a massa, o tempo, </w:t>
      </w:r>
      <w:r w:rsidR="00FE2EC1">
        <w:rPr>
          <w:rFonts w:ascii="Cambria" w:hAnsi="Cambria" w:cs="Arial"/>
          <w:sz w:val="24"/>
          <w:szCs w:val="24"/>
        </w:rPr>
        <w:t xml:space="preserve">temperatura, </w:t>
      </w:r>
      <w:r w:rsidR="00295B9A">
        <w:rPr>
          <w:rFonts w:ascii="Cambria" w:hAnsi="Cambria" w:cs="Arial"/>
          <w:sz w:val="24"/>
          <w:szCs w:val="24"/>
        </w:rPr>
        <w:t xml:space="preserve">entre outras. </w:t>
      </w:r>
    </w:p>
    <w:p w:rsidR="00295B9A" w:rsidRPr="00295B9A" w:rsidRDefault="00295B9A" w:rsidP="00295B9A">
      <w:pPr>
        <w:spacing w:after="120"/>
        <w:jc w:val="both"/>
        <w:rPr>
          <w:rFonts w:ascii="Cambria" w:hAnsi="Cambria" w:cs="Arial"/>
          <w:b/>
          <w:sz w:val="24"/>
          <w:szCs w:val="24"/>
        </w:rPr>
      </w:pPr>
      <w:r w:rsidRPr="00295B9A">
        <w:rPr>
          <w:rFonts w:ascii="Cambria" w:hAnsi="Cambria" w:cs="Arial"/>
          <w:b/>
          <w:sz w:val="24"/>
          <w:szCs w:val="24"/>
        </w:rPr>
        <w:t>Então, como lidar com esta situação?</w:t>
      </w:r>
    </w:p>
    <w:p w:rsidR="00295B9A" w:rsidRDefault="00295B9A" w:rsidP="00295B9A">
      <w:pPr>
        <w:spacing w:after="120"/>
        <w:ind w:left="567"/>
        <w:jc w:val="both"/>
        <w:rPr>
          <w:rFonts w:ascii="Cambria" w:hAnsi="Cambria" w:cs="Arial"/>
          <w:sz w:val="24"/>
          <w:szCs w:val="24"/>
        </w:rPr>
      </w:pPr>
      <w:r>
        <w:rPr>
          <w:rFonts w:ascii="Cambria" w:hAnsi="Cambria" w:cs="Arial"/>
          <w:sz w:val="24"/>
          <w:szCs w:val="24"/>
        </w:rPr>
        <w:t xml:space="preserve">R: Precisamos aprender a trabalhar com o </w:t>
      </w:r>
      <w:r w:rsidRPr="00295B9A">
        <w:rPr>
          <w:rFonts w:ascii="Cambria" w:hAnsi="Cambria" w:cs="Arial"/>
          <w:b/>
          <w:sz w:val="24"/>
          <w:szCs w:val="24"/>
        </w:rPr>
        <w:t>ERRO</w:t>
      </w:r>
      <w:r>
        <w:rPr>
          <w:rFonts w:ascii="Cambria" w:hAnsi="Cambria" w:cs="Arial"/>
          <w:sz w:val="24"/>
          <w:szCs w:val="24"/>
        </w:rPr>
        <w:t xml:space="preserve"> </w:t>
      </w:r>
      <w:r w:rsidR="00B90163">
        <w:rPr>
          <w:rFonts w:ascii="Cambria" w:hAnsi="Cambria" w:cs="Arial"/>
          <w:sz w:val="24"/>
          <w:szCs w:val="24"/>
        </w:rPr>
        <w:t xml:space="preserve">intrínseco ao processo de </w:t>
      </w:r>
      <w:r>
        <w:rPr>
          <w:rFonts w:ascii="Cambria" w:hAnsi="Cambria" w:cs="Arial"/>
          <w:sz w:val="24"/>
          <w:szCs w:val="24"/>
        </w:rPr>
        <w:t xml:space="preserve">medida </w:t>
      </w:r>
      <w:r w:rsidR="00B90163">
        <w:rPr>
          <w:rFonts w:ascii="Cambria" w:hAnsi="Cambria" w:cs="Arial"/>
          <w:sz w:val="24"/>
          <w:szCs w:val="24"/>
        </w:rPr>
        <w:t xml:space="preserve">de uma grandeza física. Isso vai acontecer todo o tempo </w:t>
      </w:r>
      <w:r>
        <w:rPr>
          <w:rFonts w:ascii="Cambria" w:hAnsi="Cambria" w:cs="Arial"/>
          <w:sz w:val="24"/>
          <w:szCs w:val="24"/>
        </w:rPr>
        <w:t>nos trabalhos que iremos desenvolver no Laboratório!</w:t>
      </w:r>
    </w:p>
    <w:p w:rsidR="00295B9A" w:rsidRDefault="00295B9A" w:rsidP="007B440A">
      <w:pPr>
        <w:spacing w:after="240"/>
        <w:rPr>
          <w:rFonts w:ascii="Cambria" w:hAnsi="Cambria" w:cs="Arial"/>
          <w:sz w:val="24"/>
          <w:szCs w:val="24"/>
        </w:rPr>
      </w:pPr>
      <w:r>
        <w:rPr>
          <w:rFonts w:ascii="Cambria" w:hAnsi="Cambria" w:cs="Arial"/>
          <w:sz w:val="24"/>
          <w:szCs w:val="24"/>
        </w:rPr>
        <w:t>Para isso, vamos entender alguns conceitos importantes.</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2"/>
      </w:tblGrid>
      <w:tr w:rsidR="00295B9A" w:rsidRPr="008D5EC0" w:rsidTr="008D5EC0">
        <w:tc>
          <w:tcPr>
            <w:tcW w:w="8222" w:type="dxa"/>
            <w:shd w:val="clear" w:color="auto" w:fill="D9D9D9"/>
          </w:tcPr>
          <w:p w:rsidR="00295B9A" w:rsidRPr="008D5EC0" w:rsidRDefault="00295B9A" w:rsidP="008D5EC0">
            <w:pPr>
              <w:tabs>
                <w:tab w:val="left" w:pos="6980"/>
              </w:tabs>
              <w:spacing w:before="40" w:after="120"/>
              <w:ind w:right="34"/>
              <w:jc w:val="both"/>
              <w:rPr>
                <w:rFonts w:ascii="Cambria" w:hAnsi="Cambria" w:cs="Arial"/>
                <w:sz w:val="24"/>
                <w:szCs w:val="24"/>
              </w:rPr>
            </w:pPr>
            <w:r w:rsidRPr="008D5EC0">
              <w:rPr>
                <w:rFonts w:ascii="Cambria" w:hAnsi="Cambria" w:cs="Arial"/>
                <w:sz w:val="24"/>
                <w:szCs w:val="24"/>
              </w:rPr>
              <w:t xml:space="preserve">O </w:t>
            </w:r>
            <w:r w:rsidRPr="008D5EC0">
              <w:rPr>
                <w:rFonts w:ascii="Cambria" w:hAnsi="Cambria" w:cs="Arial"/>
                <w:b/>
                <w:sz w:val="24"/>
                <w:szCs w:val="24"/>
              </w:rPr>
              <w:t>Erro</w:t>
            </w:r>
            <w:r w:rsidRPr="008D5EC0">
              <w:rPr>
                <w:rFonts w:ascii="Cambria" w:hAnsi="Cambria" w:cs="Arial"/>
                <w:sz w:val="24"/>
                <w:szCs w:val="24"/>
              </w:rPr>
              <w:t xml:space="preserve"> de uma medida é a diferença entre um </w:t>
            </w:r>
            <w:r w:rsidRPr="008D5EC0">
              <w:rPr>
                <w:rFonts w:ascii="Cambria" w:hAnsi="Cambria" w:cs="Arial"/>
                <w:i/>
                <w:sz w:val="24"/>
                <w:szCs w:val="24"/>
              </w:rPr>
              <w:t xml:space="preserve">valor </w:t>
            </w:r>
            <w:r w:rsidR="007B440A" w:rsidRPr="008D5EC0">
              <w:rPr>
                <w:rFonts w:ascii="Cambria" w:hAnsi="Cambria" w:cs="Arial"/>
                <w:i/>
                <w:sz w:val="24"/>
                <w:szCs w:val="24"/>
              </w:rPr>
              <w:t>mais provável de uma grandeza</w:t>
            </w:r>
            <w:r w:rsidR="007B440A" w:rsidRPr="008D5EC0">
              <w:rPr>
                <w:rFonts w:ascii="Cambria" w:hAnsi="Cambria" w:cs="Arial"/>
                <w:sz w:val="24"/>
                <w:szCs w:val="24"/>
              </w:rPr>
              <w:t xml:space="preserve"> </w:t>
            </w:r>
            <w:r w:rsidRPr="008D5EC0">
              <w:rPr>
                <w:rFonts w:ascii="Cambria" w:hAnsi="Cambria" w:cs="Arial"/>
                <w:sz w:val="24"/>
                <w:szCs w:val="24"/>
              </w:rPr>
              <w:t xml:space="preserve">e o seu </w:t>
            </w:r>
            <w:r w:rsidRPr="008D5EC0">
              <w:rPr>
                <w:rFonts w:ascii="Cambria" w:hAnsi="Cambria" w:cs="Arial"/>
                <w:i/>
                <w:sz w:val="24"/>
                <w:szCs w:val="24"/>
              </w:rPr>
              <w:t>valor real</w:t>
            </w:r>
            <w:r w:rsidRPr="008D5EC0">
              <w:rPr>
                <w:rFonts w:ascii="Cambria" w:hAnsi="Cambria" w:cs="Arial"/>
                <w:sz w:val="24"/>
                <w:szCs w:val="24"/>
              </w:rPr>
              <w:t xml:space="preserve"> ou </w:t>
            </w:r>
            <w:r w:rsidRPr="008D5EC0">
              <w:rPr>
                <w:rFonts w:ascii="Cambria" w:hAnsi="Cambria" w:cs="Arial"/>
                <w:i/>
                <w:sz w:val="24"/>
                <w:szCs w:val="24"/>
              </w:rPr>
              <w:t>correto</w:t>
            </w:r>
            <w:r w:rsidRPr="008D5EC0">
              <w:rPr>
                <w:rFonts w:ascii="Cambria" w:hAnsi="Cambria" w:cs="Arial"/>
                <w:sz w:val="24"/>
                <w:szCs w:val="24"/>
              </w:rPr>
              <w:t>.</w:t>
            </w:r>
            <w:r w:rsidR="00FE2EC1" w:rsidRPr="008D5EC0">
              <w:rPr>
                <w:rFonts w:ascii="Cambria" w:hAnsi="Cambria" w:cs="Arial"/>
                <w:sz w:val="24"/>
                <w:szCs w:val="24"/>
              </w:rPr>
              <w:t xml:space="preserve"> Matematicamente:</w:t>
            </w:r>
          </w:p>
          <w:p w:rsidR="00FE2EC1" w:rsidRPr="008D5EC0" w:rsidRDefault="00FE2EC1" w:rsidP="008D5EC0">
            <w:pPr>
              <w:tabs>
                <w:tab w:val="left" w:pos="6980"/>
              </w:tabs>
              <w:spacing w:before="40" w:after="40"/>
              <w:ind w:left="601" w:right="34"/>
              <w:jc w:val="both"/>
              <w:rPr>
                <w:rFonts w:ascii="Cambria" w:hAnsi="Cambria" w:cs="Arial"/>
                <w:sz w:val="24"/>
                <w:szCs w:val="24"/>
              </w:rPr>
            </w:pPr>
            <w:r w:rsidRPr="008D5EC0">
              <w:rPr>
                <w:rFonts w:ascii="Cambria" w:hAnsi="Cambria" w:cs="Arial"/>
                <w:sz w:val="24"/>
                <w:szCs w:val="24"/>
              </w:rPr>
              <w:t>Erro</w:t>
            </w:r>
            <w:r w:rsidR="00DE78B1" w:rsidRPr="008D5EC0">
              <w:rPr>
                <w:rFonts w:ascii="Cambria" w:hAnsi="Cambria" w:cs="Arial"/>
                <w:sz w:val="24"/>
                <w:szCs w:val="24"/>
              </w:rPr>
              <w:t xml:space="preserve"> </w:t>
            </w:r>
            <w:r w:rsidRPr="008D5EC0">
              <w:rPr>
                <w:rFonts w:ascii="Cambria" w:hAnsi="Cambria" w:cs="Arial"/>
                <w:sz w:val="24"/>
                <w:szCs w:val="24"/>
              </w:rPr>
              <w:t>=</w:t>
            </w:r>
            <w:r w:rsidR="00DE78B1" w:rsidRPr="008D5EC0">
              <w:rPr>
                <w:rFonts w:ascii="Cambria" w:hAnsi="Cambria" w:cs="Arial"/>
                <w:sz w:val="24"/>
                <w:szCs w:val="24"/>
              </w:rPr>
              <w:t xml:space="preserve"> </w:t>
            </w:r>
            <w:r w:rsidRPr="008D5EC0">
              <w:rPr>
                <w:rFonts w:ascii="Cambria" w:hAnsi="Cambria" w:cs="Arial"/>
                <w:sz w:val="24"/>
                <w:szCs w:val="24"/>
              </w:rPr>
              <w:t xml:space="preserve">|Valor real – Valor mais provável| </w:t>
            </w:r>
          </w:p>
        </w:tc>
      </w:tr>
    </w:tbl>
    <w:p w:rsidR="00295B9A" w:rsidRDefault="00295B9A" w:rsidP="00AC36E0">
      <w:pPr>
        <w:spacing w:after="120"/>
        <w:rPr>
          <w:rFonts w:ascii="Cambria" w:hAnsi="Cambria" w:cs="Arial"/>
          <w:sz w:val="24"/>
          <w:szCs w:val="24"/>
        </w:rPr>
      </w:pPr>
    </w:p>
    <w:p w:rsidR="007B440A" w:rsidRDefault="00FE2EC1" w:rsidP="00FE2EC1">
      <w:pPr>
        <w:spacing w:after="120"/>
        <w:jc w:val="both"/>
        <w:rPr>
          <w:rFonts w:ascii="Cambria" w:hAnsi="Cambria" w:cs="Arial"/>
          <w:sz w:val="24"/>
          <w:szCs w:val="24"/>
        </w:rPr>
      </w:pPr>
      <w:r>
        <w:rPr>
          <w:rFonts w:ascii="Cambria" w:hAnsi="Cambria" w:cs="Arial"/>
          <w:sz w:val="24"/>
          <w:szCs w:val="24"/>
        </w:rPr>
        <w:t>Observe nesta definição que, o valor real de uma grandeza é impossível de ser determinado. Consequentemente, o Erro também será impossível de ser determinado! Então, a</w:t>
      </w:r>
      <w:r w:rsidR="007B440A">
        <w:rPr>
          <w:rFonts w:ascii="Cambria" w:hAnsi="Cambria" w:cs="Arial"/>
          <w:sz w:val="24"/>
          <w:szCs w:val="24"/>
        </w:rPr>
        <w:t xml:space="preserve"> pergunta que se coloca agora é:</w:t>
      </w:r>
    </w:p>
    <w:p w:rsidR="007B440A" w:rsidRPr="007B440A" w:rsidRDefault="007B440A" w:rsidP="00AC36E0">
      <w:pPr>
        <w:spacing w:after="120"/>
        <w:rPr>
          <w:rFonts w:ascii="Cambria" w:hAnsi="Cambria" w:cs="Arial"/>
          <w:b/>
          <w:sz w:val="24"/>
          <w:szCs w:val="24"/>
        </w:rPr>
      </w:pPr>
      <w:r w:rsidRPr="007B440A">
        <w:rPr>
          <w:rFonts w:ascii="Cambria" w:hAnsi="Cambria" w:cs="Arial"/>
          <w:b/>
          <w:sz w:val="24"/>
          <w:szCs w:val="24"/>
        </w:rPr>
        <w:t>Qual a melhor forma de se determinar o valor mais provável de uma grandeza?</w:t>
      </w:r>
    </w:p>
    <w:p w:rsidR="007B440A" w:rsidRDefault="007B440A" w:rsidP="007B440A">
      <w:pPr>
        <w:spacing w:after="120"/>
        <w:ind w:left="567"/>
        <w:jc w:val="both"/>
        <w:rPr>
          <w:rFonts w:ascii="Cambria" w:hAnsi="Cambria" w:cs="Arial"/>
          <w:sz w:val="24"/>
          <w:szCs w:val="24"/>
        </w:rPr>
      </w:pPr>
      <w:r>
        <w:rPr>
          <w:rFonts w:ascii="Cambria" w:hAnsi="Cambria" w:cs="Arial"/>
          <w:sz w:val="24"/>
          <w:szCs w:val="24"/>
        </w:rPr>
        <w:t>R: Uma resposta precisa a esta questão demanda o conhecimento de técnicas estatísticas avançadas. Para os propósitos das disciplinas de Física Experimental, será suficiente</w:t>
      </w:r>
      <w:r w:rsidR="00FE2EC1">
        <w:rPr>
          <w:rFonts w:ascii="Cambria" w:hAnsi="Cambria" w:cs="Arial"/>
          <w:sz w:val="24"/>
          <w:szCs w:val="24"/>
        </w:rPr>
        <w:t xml:space="preserve"> o procedimento proposto </w:t>
      </w:r>
      <w:r w:rsidR="0063210B">
        <w:rPr>
          <w:rFonts w:ascii="Cambria" w:hAnsi="Cambria" w:cs="Arial"/>
          <w:sz w:val="24"/>
          <w:szCs w:val="24"/>
        </w:rPr>
        <w:t>pelo procedimento</w:t>
      </w:r>
      <w:r w:rsidR="00B90163">
        <w:rPr>
          <w:rFonts w:ascii="Cambria" w:hAnsi="Cambria" w:cs="Arial"/>
          <w:sz w:val="24"/>
          <w:szCs w:val="24"/>
        </w:rPr>
        <w:t xml:space="preserve"> </w:t>
      </w:r>
      <w:r>
        <w:rPr>
          <w:rFonts w:ascii="Cambria" w:hAnsi="Cambria" w:cs="Arial"/>
          <w:sz w:val="24"/>
          <w:szCs w:val="24"/>
        </w:rPr>
        <w:t>a seguir.</w:t>
      </w:r>
    </w:p>
    <w:p w:rsidR="00CE0739" w:rsidRDefault="00CE0739" w:rsidP="007B440A">
      <w:pPr>
        <w:spacing w:after="120"/>
        <w:ind w:left="567"/>
        <w:jc w:val="both"/>
        <w:rPr>
          <w:rFonts w:ascii="Cambria" w:hAnsi="Cambria" w:cs="Arial"/>
          <w:sz w:val="24"/>
          <w:szCs w:val="24"/>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2"/>
      </w:tblGrid>
      <w:tr w:rsidR="008D5EC0" w:rsidRPr="008D5EC0" w:rsidTr="008D5EC0">
        <w:tc>
          <w:tcPr>
            <w:tcW w:w="8222" w:type="dxa"/>
            <w:shd w:val="clear" w:color="auto" w:fill="D9D9D9"/>
          </w:tcPr>
          <w:p w:rsidR="007B440A" w:rsidRPr="008D5EC0" w:rsidRDefault="007B440A" w:rsidP="008D5EC0">
            <w:pPr>
              <w:tabs>
                <w:tab w:val="left" w:pos="6980"/>
              </w:tabs>
              <w:spacing w:before="40" w:after="40"/>
              <w:ind w:right="34"/>
              <w:jc w:val="both"/>
              <w:rPr>
                <w:rFonts w:ascii="Cambria" w:hAnsi="Cambria" w:cs="Arial"/>
                <w:sz w:val="24"/>
                <w:szCs w:val="24"/>
              </w:rPr>
            </w:pPr>
            <w:r w:rsidRPr="008D5EC0">
              <w:rPr>
                <w:rFonts w:ascii="Cambria" w:hAnsi="Cambria" w:cs="Arial"/>
                <w:sz w:val="24"/>
                <w:szCs w:val="24"/>
              </w:rPr>
              <w:lastRenderedPageBreak/>
              <w:t xml:space="preserve">O </w:t>
            </w:r>
            <w:r w:rsidRPr="008D5EC0">
              <w:rPr>
                <w:rFonts w:ascii="Cambria" w:hAnsi="Cambria" w:cs="Arial"/>
                <w:b/>
                <w:sz w:val="24"/>
                <w:szCs w:val="24"/>
              </w:rPr>
              <w:t>valor mais provável de uma grandeza</w:t>
            </w:r>
            <w:r w:rsidRPr="008D5EC0">
              <w:rPr>
                <w:rFonts w:ascii="Cambria" w:hAnsi="Cambria" w:cs="Arial"/>
                <w:sz w:val="24"/>
                <w:szCs w:val="24"/>
              </w:rPr>
              <w:t xml:space="preserve"> pode ser obtido através da média aritmética de várias medidas realizadas pelo operador</w:t>
            </w:r>
            <w:r w:rsidR="00B90163">
              <w:rPr>
                <w:rFonts w:ascii="Cambria" w:hAnsi="Cambria" w:cs="Arial"/>
                <w:sz w:val="24"/>
                <w:szCs w:val="24"/>
              </w:rPr>
              <w:t xml:space="preserve"> sobre a grandeza que pretende mensurar</w:t>
            </w:r>
            <w:r w:rsidRPr="008D5EC0">
              <w:rPr>
                <w:rFonts w:ascii="Cambria" w:hAnsi="Cambria" w:cs="Arial"/>
                <w:sz w:val="24"/>
                <w:szCs w:val="24"/>
              </w:rPr>
              <w:t xml:space="preserve">. </w:t>
            </w:r>
          </w:p>
        </w:tc>
      </w:tr>
    </w:tbl>
    <w:p w:rsidR="007B440A" w:rsidRPr="00CF79B8" w:rsidRDefault="007B440A" w:rsidP="006256CC">
      <w:pPr>
        <w:spacing w:before="240" w:after="120"/>
        <w:jc w:val="both"/>
        <w:rPr>
          <w:rFonts w:ascii="Cambria" w:hAnsi="Cambria" w:cs="Arial"/>
          <w:sz w:val="24"/>
          <w:szCs w:val="24"/>
        </w:rPr>
      </w:pPr>
      <w:r>
        <w:rPr>
          <w:rFonts w:ascii="Cambria" w:hAnsi="Cambria" w:cs="Arial"/>
          <w:sz w:val="24"/>
          <w:szCs w:val="24"/>
        </w:rPr>
        <w:t xml:space="preserve">Você poderia questionar que o mesmo operador sempre irá encontrar o mesmo valor da medida de uma grandeza, ao efetuar esta medida diversas vezes. Mas não é bem isso que ocorre. </w:t>
      </w:r>
      <w:r w:rsidRPr="00CF79B8">
        <w:rPr>
          <w:rFonts w:ascii="Cambria" w:hAnsi="Cambria" w:cs="Arial"/>
          <w:sz w:val="24"/>
          <w:szCs w:val="24"/>
        </w:rPr>
        <w:t xml:space="preserve">Ao se realizar uma medida, há sempre fontes de erro que a afetam. As fontes de erro fazem com que toda medida realizada, por mais cuidadosa que seja, esteja afetada por um erro experimental. Os erros experimentais podem ser classificados em dois grandes grupos: </w:t>
      </w:r>
      <w:r w:rsidRPr="00CF79B8">
        <w:rPr>
          <w:rFonts w:ascii="Cambria" w:hAnsi="Cambria" w:cs="Arial"/>
          <w:i/>
          <w:sz w:val="24"/>
          <w:szCs w:val="24"/>
        </w:rPr>
        <w:t xml:space="preserve">erros aleatórios </w:t>
      </w:r>
      <w:r w:rsidRPr="007B440A">
        <w:rPr>
          <w:rFonts w:ascii="Cambria" w:hAnsi="Cambria" w:cs="Arial"/>
          <w:sz w:val="24"/>
          <w:szCs w:val="24"/>
        </w:rPr>
        <w:t>e</w:t>
      </w:r>
      <w:r>
        <w:rPr>
          <w:rFonts w:ascii="Cambria" w:hAnsi="Cambria" w:cs="Arial"/>
          <w:i/>
          <w:sz w:val="24"/>
          <w:szCs w:val="24"/>
        </w:rPr>
        <w:t xml:space="preserve"> </w:t>
      </w:r>
      <w:r w:rsidRPr="00CF79B8">
        <w:rPr>
          <w:rFonts w:ascii="Cambria" w:hAnsi="Cambria" w:cs="Arial"/>
          <w:i/>
          <w:sz w:val="24"/>
          <w:szCs w:val="24"/>
        </w:rPr>
        <w:t>erros sistemáticos</w:t>
      </w:r>
      <w:r w:rsidRPr="00CF79B8">
        <w:rPr>
          <w:rFonts w:ascii="Cambria" w:hAnsi="Cambria" w:cs="Arial"/>
          <w:sz w:val="24"/>
          <w:szCs w:val="24"/>
        </w:rPr>
        <w:t>.</w:t>
      </w:r>
    </w:p>
    <w:p w:rsidR="007B440A" w:rsidRPr="00CF79B8" w:rsidRDefault="007B440A" w:rsidP="007B440A">
      <w:pPr>
        <w:widowControl w:val="0"/>
        <w:autoSpaceDE w:val="0"/>
        <w:autoSpaceDN w:val="0"/>
        <w:adjustRightInd w:val="0"/>
        <w:spacing w:after="120" w:line="235" w:lineRule="atLeast"/>
        <w:jc w:val="both"/>
        <w:rPr>
          <w:rFonts w:ascii="Cambria" w:hAnsi="Cambria" w:cs="Arial"/>
          <w:sz w:val="24"/>
          <w:szCs w:val="24"/>
        </w:rPr>
      </w:pPr>
      <w:r w:rsidRPr="00CF79B8">
        <w:rPr>
          <w:rFonts w:ascii="Cambria" w:hAnsi="Cambria" w:cs="Arial"/>
          <w:sz w:val="24"/>
          <w:szCs w:val="24"/>
        </w:rPr>
        <w:t xml:space="preserve">Os </w:t>
      </w:r>
      <w:r w:rsidRPr="00CF79B8">
        <w:rPr>
          <w:rFonts w:ascii="Cambria" w:hAnsi="Cambria" w:cs="Arial"/>
          <w:i/>
          <w:iCs/>
          <w:sz w:val="24"/>
          <w:szCs w:val="24"/>
        </w:rPr>
        <w:t xml:space="preserve">erros aleatórios </w:t>
      </w:r>
      <w:r w:rsidRPr="00CF79B8">
        <w:rPr>
          <w:rFonts w:ascii="Cambria" w:hAnsi="Cambria" w:cs="Arial"/>
          <w:sz w:val="24"/>
          <w:szCs w:val="24"/>
        </w:rPr>
        <w:t xml:space="preserve">são flutuações, para cima ou para baixo, que fazem com que aproximadamente a metade das medidas realizadas de uma mesma grandeza numa mesma situação experimental esteja desviada para mais, e a outra metade esteja desviada para menos. Os </w:t>
      </w:r>
      <w:r w:rsidRPr="00CF79B8">
        <w:rPr>
          <w:rFonts w:ascii="Cambria" w:hAnsi="Cambria" w:cs="Arial"/>
          <w:i/>
          <w:iCs/>
          <w:sz w:val="24"/>
          <w:szCs w:val="24"/>
        </w:rPr>
        <w:t xml:space="preserve">erros aleatórios </w:t>
      </w:r>
      <w:r w:rsidRPr="00CF79B8">
        <w:rPr>
          <w:rFonts w:ascii="Cambria" w:hAnsi="Cambria" w:cs="Arial"/>
          <w:sz w:val="24"/>
          <w:szCs w:val="24"/>
        </w:rPr>
        <w:t xml:space="preserve">afetam a precisão da medida. Nem sempre é possível identificar as </w:t>
      </w:r>
      <w:r w:rsidRPr="00CF79B8">
        <w:rPr>
          <w:rFonts w:ascii="Cambria" w:hAnsi="Cambria" w:cs="Arial"/>
          <w:i/>
          <w:iCs/>
          <w:sz w:val="24"/>
          <w:szCs w:val="24"/>
        </w:rPr>
        <w:t xml:space="preserve">fontes de erros aleatórios. </w:t>
      </w:r>
      <w:r w:rsidRPr="00CF79B8">
        <w:rPr>
          <w:rFonts w:ascii="Cambria" w:hAnsi="Cambria" w:cs="Arial"/>
          <w:sz w:val="24"/>
          <w:szCs w:val="24"/>
        </w:rPr>
        <w:t xml:space="preserve">Algumas </w:t>
      </w:r>
      <w:r w:rsidRPr="00CF79B8">
        <w:rPr>
          <w:rFonts w:ascii="Cambria" w:hAnsi="Cambria" w:cs="Arial"/>
          <w:i/>
          <w:iCs/>
          <w:sz w:val="24"/>
          <w:szCs w:val="24"/>
        </w:rPr>
        <w:t xml:space="preserve">fontes típicas de erros aleatórios </w:t>
      </w:r>
      <w:r w:rsidRPr="00CF79B8">
        <w:rPr>
          <w:rFonts w:ascii="Cambria" w:hAnsi="Cambria" w:cs="Arial"/>
          <w:sz w:val="24"/>
          <w:szCs w:val="24"/>
        </w:rPr>
        <w:t>são:</w:t>
      </w:r>
    </w:p>
    <w:p w:rsidR="007B440A" w:rsidRPr="00CF79B8" w:rsidRDefault="00F83B6C" w:rsidP="007B440A">
      <w:pPr>
        <w:widowControl w:val="0"/>
        <w:numPr>
          <w:ilvl w:val="0"/>
          <w:numId w:val="3"/>
        </w:numPr>
        <w:tabs>
          <w:tab w:val="clear" w:pos="720"/>
          <w:tab w:val="num" w:pos="360"/>
        </w:tabs>
        <w:autoSpaceDE w:val="0"/>
        <w:autoSpaceDN w:val="0"/>
        <w:adjustRightInd w:val="0"/>
        <w:spacing w:after="120" w:line="235" w:lineRule="atLeast"/>
        <w:ind w:left="360"/>
        <w:jc w:val="both"/>
        <w:rPr>
          <w:rFonts w:ascii="Cambria" w:hAnsi="Cambria" w:cs="Arial"/>
          <w:sz w:val="24"/>
          <w:szCs w:val="24"/>
        </w:rPr>
      </w:pPr>
      <w:r>
        <w:rPr>
          <w:rFonts w:ascii="Cambria" w:hAnsi="Cambria" w:cs="Arial"/>
          <w:sz w:val="24"/>
          <w:szCs w:val="24"/>
        </w:rPr>
        <w:t>M</w:t>
      </w:r>
      <w:r w:rsidR="007B440A" w:rsidRPr="00CF79B8">
        <w:rPr>
          <w:rFonts w:ascii="Cambria" w:hAnsi="Cambria" w:cs="Arial"/>
          <w:sz w:val="24"/>
          <w:szCs w:val="24"/>
        </w:rPr>
        <w:t xml:space="preserve">étodo de observação: erros devidos ao julgamento feito pelo observador ao fazer uma leitura abaixo da menor divisão de uma escala, como por exemplo, medir o comprimento de uma folha de papel com uma régua cuja menor divisão é </w:t>
      </w:r>
      <w:smartTag w:uri="urn:schemas-microsoft-com:office:smarttags" w:element="metricconverter">
        <w:smartTagPr>
          <w:attr w:name="ProductID" w:val="1 mm"/>
        </w:smartTagPr>
        <w:r w:rsidR="007B440A" w:rsidRPr="00CF79B8">
          <w:rPr>
            <w:rFonts w:ascii="Cambria" w:hAnsi="Cambria" w:cs="Arial"/>
            <w:sz w:val="24"/>
            <w:szCs w:val="24"/>
          </w:rPr>
          <w:t>1 mm</w:t>
        </w:r>
      </w:smartTag>
      <w:r w:rsidR="007B440A" w:rsidRPr="00CF79B8">
        <w:rPr>
          <w:rFonts w:ascii="Cambria" w:hAnsi="Cambria" w:cs="Arial"/>
          <w:sz w:val="24"/>
          <w:szCs w:val="24"/>
        </w:rPr>
        <w:t xml:space="preserve"> com precisão na medida de </w:t>
      </w:r>
      <w:smartTag w:uri="urn:schemas-microsoft-com:office:smarttags" w:element="metricconverter">
        <w:smartTagPr>
          <w:attr w:name="ProductID" w:val="0,5 mm"/>
        </w:smartTagPr>
        <w:r w:rsidR="007B440A" w:rsidRPr="00CF79B8">
          <w:rPr>
            <w:rFonts w:ascii="Cambria" w:hAnsi="Cambria" w:cs="Arial"/>
            <w:sz w:val="24"/>
            <w:szCs w:val="24"/>
          </w:rPr>
          <w:t>0,5 mm</w:t>
        </w:r>
      </w:smartTag>
      <w:r w:rsidR="007B440A" w:rsidRPr="00CF79B8">
        <w:rPr>
          <w:rFonts w:ascii="Cambria" w:hAnsi="Cambria" w:cs="Arial"/>
          <w:sz w:val="24"/>
          <w:szCs w:val="24"/>
        </w:rPr>
        <w:t>;</w:t>
      </w:r>
    </w:p>
    <w:p w:rsidR="007B440A" w:rsidRPr="00CF79B8" w:rsidRDefault="00F83B6C" w:rsidP="007B440A">
      <w:pPr>
        <w:widowControl w:val="0"/>
        <w:numPr>
          <w:ilvl w:val="0"/>
          <w:numId w:val="3"/>
        </w:numPr>
        <w:tabs>
          <w:tab w:val="clear" w:pos="720"/>
          <w:tab w:val="num" w:pos="360"/>
        </w:tabs>
        <w:autoSpaceDE w:val="0"/>
        <w:autoSpaceDN w:val="0"/>
        <w:adjustRightInd w:val="0"/>
        <w:spacing w:after="120" w:line="240" w:lineRule="atLeast"/>
        <w:ind w:left="360"/>
        <w:jc w:val="both"/>
        <w:rPr>
          <w:rFonts w:ascii="Cambria" w:hAnsi="Cambria" w:cs="Arial"/>
          <w:sz w:val="24"/>
          <w:szCs w:val="24"/>
        </w:rPr>
      </w:pPr>
      <w:r>
        <w:rPr>
          <w:rFonts w:ascii="Cambria" w:hAnsi="Cambria" w:cs="Arial"/>
          <w:sz w:val="24"/>
          <w:szCs w:val="24"/>
        </w:rPr>
        <w:t>F</w:t>
      </w:r>
      <w:r w:rsidR="007B440A" w:rsidRPr="00CF79B8">
        <w:rPr>
          <w:rFonts w:ascii="Cambria" w:hAnsi="Cambria" w:cs="Arial"/>
          <w:sz w:val="24"/>
          <w:szCs w:val="24"/>
        </w:rPr>
        <w:t>lutuações ambientais: mudanças não previsíveis na temperatura, voltagem da linha, correntes de ar, vibrações que podem ser causadas, por exemplo, pela passagem de pessoas perto do aparato experimental.</w:t>
      </w:r>
    </w:p>
    <w:p w:rsidR="00FE2EC1" w:rsidRDefault="007B440A" w:rsidP="007B440A">
      <w:pPr>
        <w:widowControl w:val="0"/>
        <w:autoSpaceDE w:val="0"/>
        <w:autoSpaceDN w:val="0"/>
        <w:adjustRightInd w:val="0"/>
        <w:spacing w:after="120" w:line="240" w:lineRule="atLeast"/>
        <w:jc w:val="both"/>
        <w:rPr>
          <w:rFonts w:ascii="Cambria" w:hAnsi="Cambria" w:cs="Arial"/>
          <w:sz w:val="24"/>
          <w:szCs w:val="24"/>
        </w:rPr>
      </w:pPr>
      <w:r w:rsidRPr="00CF79B8">
        <w:rPr>
          <w:rFonts w:ascii="Cambria" w:hAnsi="Cambria" w:cs="Arial"/>
          <w:i/>
          <w:iCs/>
          <w:sz w:val="24"/>
          <w:szCs w:val="24"/>
        </w:rPr>
        <w:t xml:space="preserve">Erros aleatórios </w:t>
      </w:r>
      <w:r w:rsidRPr="00CF79B8">
        <w:rPr>
          <w:rFonts w:ascii="Cambria" w:hAnsi="Cambria" w:cs="Arial"/>
          <w:sz w:val="24"/>
          <w:szCs w:val="24"/>
        </w:rPr>
        <w:t xml:space="preserve">podem ser tratados quantitativamente através de métodos estatísticos, de maneira que seus efeitos na grandeza física medida podem ser, em geral, determinados. </w:t>
      </w:r>
    </w:p>
    <w:p w:rsidR="00FE2EC1" w:rsidRDefault="00FE2EC1" w:rsidP="007B440A">
      <w:pPr>
        <w:widowControl w:val="0"/>
        <w:autoSpaceDE w:val="0"/>
        <w:autoSpaceDN w:val="0"/>
        <w:adjustRightInd w:val="0"/>
        <w:spacing w:after="120" w:line="240" w:lineRule="atLeast"/>
        <w:jc w:val="both"/>
        <w:rPr>
          <w:rFonts w:ascii="Cambria" w:hAnsi="Cambria" w:cs="Arial"/>
          <w:sz w:val="24"/>
          <w:szCs w:val="24"/>
        </w:rPr>
      </w:pPr>
      <w:r>
        <w:rPr>
          <w:rFonts w:ascii="Cambria" w:hAnsi="Cambria" w:cs="Arial"/>
          <w:sz w:val="24"/>
          <w:szCs w:val="24"/>
        </w:rPr>
        <w:t xml:space="preserve">Com base nos aspectos considerados acima, ainda reside uma dúvida. O valor mais provável de uma grandeza é apenas um valor aproximado do valor real da mesma. </w:t>
      </w:r>
    </w:p>
    <w:p w:rsidR="00FE2EC1" w:rsidRPr="00FE2EC1" w:rsidRDefault="00B90163" w:rsidP="007B440A">
      <w:pPr>
        <w:widowControl w:val="0"/>
        <w:autoSpaceDE w:val="0"/>
        <w:autoSpaceDN w:val="0"/>
        <w:adjustRightInd w:val="0"/>
        <w:spacing w:after="120" w:line="240" w:lineRule="atLeast"/>
        <w:jc w:val="both"/>
        <w:rPr>
          <w:rFonts w:ascii="Cambria" w:hAnsi="Cambria" w:cs="Arial"/>
          <w:b/>
          <w:sz w:val="24"/>
          <w:szCs w:val="24"/>
        </w:rPr>
      </w:pPr>
      <w:r>
        <w:rPr>
          <w:rFonts w:ascii="Cambria" w:hAnsi="Cambria" w:cs="Arial"/>
          <w:b/>
          <w:sz w:val="24"/>
          <w:szCs w:val="24"/>
        </w:rPr>
        <w:t>Portanto, c</w:t>
      </w:r>
      <w:r w:rsidR="00FE2EC1" w:rsidRPr="00FE2EC1">
        <w:rPr>
          <w:rFonts w:ascii="Cambria" w:hAnsi="Cambria" w:cs="Arial"/>
          <w:b/>
          <w:sz w:val="24"/>
          <w:szCs w:val="24"/>
        </w:rPr>
        <w:t xml:space="preserve">omo poderemos saber o quanto confiável é o resultado da nossa medida, buscando determinar o valor de uma grandeza?  </w:t>
      </w:r>
    </w:p>
    <w:p w:rsidR="00DE78B1" w:rsidRDefault="00FE2EC1" w:rsidP="00FE2EC1">
      <w:pPr>
        <w:spacing w:after="120"/>
        <w:ind w:left="567"/>
        <w:jc w:val="both"/>
        <w:rPr>
          <w:rFonts w:ascii="Cambria" w:hAnsi="Cambria" w:cs="Arial"/>
          <w:sz w:val="24"/>
          <w:szCs w:val="24"/>
        </w:rPr>
      </w:pPr>
      <w:r>
        <w:rPr>
          <w:rFonts w:ascii="Cambria" w:hAnsi="Cambria" w:cs="Arial"/>
          <w:sz w:val="24"/>
          <w:szCs w:val="24"/>
        </w:rPr>
        <w:t>R: Como o Erro de uma medida não pode ser determinado EXATAMENTE</w:t>
      </w:r>
      <w:r w:rsidR="00F83B6C">
        <w:rPr>
          <w:rFonts w:ascii="Cambria" w:hAnsi="Cambria" w:cs="Arial"/>
          <w:sz w:val="24"/>
          <w:szCs w:val="24"/>
        </w:rPr>
        <w:t xml:space="preserve"> (de acordo com os argumentos apresentados anteriormente!)</w:t>
      </w:r>
      <w:r>
        <w:rPr>
          <w:rFonts w:ascii="Cambria" w:hAnsi="Cambria" w:cs="Arial"/>
          <w:sz w:val="24"/>
          <w:szCs w:val="24"/>
        </w:rPr>
        <w:t xml:space="preserve">, vamos trabalhar com um valor </w:t>
      </w:r>
      <w:r w:rsidR="00DE78B1">
        <w:rPr>
          <w:rFonts w:ascii="Cambria" w:hAnsi="Cambria" w:cs="Arial"/>
          <w:sz w:val="24"/>
          <w:szCs w:val="24"/>
        </w:rPr>
        <w:t xml:space="preserve">denominado </w:t>
      </w:r>
      <w:r w:rsidR="00DE78B1" w:rsidRPr="00DE78B1">
        <w:rPr>
          <w:rFonts w:ascii="Cambria" w:hAnsi="Cambria" w:cs="Arial"/>
          <w:b/>
          <w:sz w:val="24"/>
          <w:szCs w:val="24"/>
        </w:rPr>
        <w:t>Desvio</w:t>
      </w:r>
      <w:r w:rsidR="00DE78B1" w:rsidRPr="00DE78B1">
        <w:rPr>
          <w:rFonts w:ascii="Cambria" w:hAnsi="Cambria" w:cs="Arial"/>
          <w:sz w:val="24"/>
          <w:szCs w:val="24"/>
        </w:rPr>
        <w:t>,</w:t>
      </w:r>
      <w:r w:rsidR="00DE78B1">
        <w:rPr>
          <w:rFonts w:ascii="Cambria" w:hAnsi="Cambria" w:cs="Arial"/>
          <w:sz w:val="24"/>
          <w:szCs w:val="24"/>
        </w:rPr>
        <w:t xml:space="preserve"> </w:t>
      </w:r>
      <w:r>
        <w:rPr>
          <w:rFonts w:ascii="Cambria" w:hAnsi="Cambria" w:cs="Arial"/>
          <w:sz w:val="24"/>
          <w:szCs w:val="24"/>
        </w:rPr>
        <w:t xml:space="preserve">que pode fornecer uma aproximação </w:t>
      </w:r>
      <w:r w:rsidR="00DE78B1">
        <w:rPr>
          <w:rFonts w:ascii="Cambria" w:hAnsi="Cambria" w:cs="Arial"/>
          <w:sz w:val="24"/>
          <w:szCs w:val="24"/>
        </w:rPr>
        <w:t>bem confiável para o mesmo. Pode-se provar estatisticamente que este valor fornece uma boa aproximaç</w:t>
      </w:r>
      <w:r w:rsidR="00F83B6C">
        <w:rPr>
          <w:rFonts w:ascii="Cambria" w:hAnsi="Cambria" w:cs="Arial"/>
          <w:sz w:val="24"/>
          <w:szCs w:val="24"/>
        </w:rPr>
        <w:t xml:space="preserve">ão para o </w:t>
      </w:r>
      <w:r w:rsidR="00F83B6C" w:rsidRPr="00B90163">
        <w:rPr>
          <w:rFonts w:ascii="Cambria" w:hAnsi="Cambria" w:cs="Arial"/>
          <w:b/>
          <w:sz w:val="24"/>
          <w:szCs w:val="24"/>
        </w:rPr>
        <w:t>E</w:t>
      </w:r>
      <w:r w:rsidR="00DE78B1" w:rsidRPr="00B90163">
        <w:rPr>
          <w:rFonts w:ascii="Cambria" w:hAnsi="Cambria" w:cs="Arial"/>
          <w:b/>
          <w:sz w:val="24"/>
          <w:szCs w:val="24"/>
        </w:rPr>
        <w:t>rro</w:t>
      </w:r>
      <w:r w:rsidR="00DE78B1">
        <w:rPr>
          <w:rFonts w:ascii="Cambria" w:hAnsi="Cambria" w:cs="Arial"/>
          <w:sz w:val="24"/>
          <w:szCs w:val="24"/>
        </w:rPr>
        <w:t xml:space="preserve"> de uma medida. </w:t>
      </w:r>
      <w:r w:rsidR="00B90163">
        <w:rPr>
          <w:rFonts w:ascii="Cambria" w:hAnsi="Cambria" w:cs="Arial"/>
          <w:sz w:val="24"/>
          <w:szCs w:val="24"/>
        </w:rPr>
        <w:t>O procedimento para s</w:t>
      </w:r>
      <w:r w:rsidR="00DE78B1">
        <w:rPr>
          <w:rFonts w:ascii="Cambria" w:hAnsi="Cambria" w:cs="Arial"/>
          <w:sz w:val="24"/>
          <w:szCs w:val="24"/>
        </w:rPr>
        <w:t xml:space="preserve">ua </w:t>
      </w:r>
      <w:r w:rsidR="00B90163">
        <w:rPr>
          <w:rFonts w:ascii="Cambria" w:hAnsi="Cambria" w:cs="Arial"/>
          <w:sz w:val="24"/>
          <w:szCs w:val="24"/>
        </w:rPr>
        <w:t xml:space="preserve">determinação </w:t>
      </w:r>
      <w:r w:rsidR="00DE78B1">
        <w:rPr>
          <w:rFonts w:ascii="Cambria" w:hAnsi="Cambria" w:cs="Arial"/>
          <w:sz w:val="24"/>
          <w:szCs w:val="24"/>
        </w:rPr>
        <w:t xml:space="preserve">está </w:t>
      </w:r>
      <w:r w:rsidR="00B90163">
        <w:rPr>
          <w:rFonts w:ascii="Cambria" w:hAnsi="Cambria" w:cs="Arial"/>
          <w:sz w:val="24"/>
          <w:szCs w:val="24"/>
        </w:rPr>
        <w:t>descrito a</w:t>
      </w:r>
      <w:r w:rsidR="00DE78B1">
        <w:rPr>
          <w:rFonts w:ascii="Cambria" w:hAnsi="Cambria" w:cs="Arial"/>
          <w:sz w:val="24"/>
          <w:szCs w:val="24"/>
        </w:rPr>
        <w:t xml:space="preserve"> seguir:  </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2"/>
      </w:tblGrid>
      <w:tr w:rsidR="008D5EC0" w:rsidRPr="008D5EC0" w:rsidTr="008D5EC0">
        <w:tc>
          <w:tcPr>
            <w:tcW w:w="8222" w:type="dxa"/>
            <w:shd w:val="clear" w:color="auto" w:fill="D9D9D9"/>
          </w:tcPr>
          <w:p w:rsidR="00DE78B1" w:rsidRPr="008D5EC0" w:rsidRDefault="00FE2EC1" w:rsidP="008D5EC0">
            <w:pPr>
              <w:tabs>
                <w:tab w:val="left" w:pos="6980"/>
              </w:tabs>
              <w:spacing w:before="40" w:after="120"/>
              <w:ind w:right="34"/>
              <w:jc w:val="both"/>
              <w:rPr>
                <w:rFonts w:ascii="Cambria" w:hAnsi="Cambria" w:cs="Arial"/>
                <w:sz w:val="24"/>
                <w:szCs w:val="24"/>
              </w:rPr>
            </w:pPr>
            <w:r w:rsidRPr="008D5EC0">
              <w:rPr>
                <w:rFonts w:ascii="Cambria" w:hAnsi="Cambria" w:cs="Arial"/>
                <w:sz w:val="24"/>
                <w:szCs w:val="24"/>
              </w:rPr>
              <w:t xml:space="preserve">O </w:t>
            </w:r>
            <w:r w:rsidR="00DE78B1" w:rsidRPr="008D5EC0">
              <w:rPr>
                <w:rFonts w:ascii="Cambria" w:hAnsi="Cambria" w:cs="Arial"/>
                <w:b/>
                <w:sz w:val="24"/>
                <w:szCs w:val="24"/>
              </w:rPr>
              <w:t xml:space="preserve">Desvio da medida de </w:t>
            </w:r>
            <w:r w:rsidRPr="008D5EC0">
              <w:rPr>
                <w:rFonts w:ascii="Cambria" w:hAnsi="Cambria" w:cs="Arial"/>
                <w:b/>
                <w:sz w:val="24"/>
                <w:szCs w:val="24"/>
              </w:rPr>
              <w:t>uma grandeza</w:t>
            </w:r>
            <w:r w:rsidRPr="008D5EC0">
              <w:rPr>
                <w:rFonts w:ascii="Cambria" w:hAnsi="Cambria" w:cs="Arial"/>
                <w:sz w:val="24"/>
                <w:szCs w:val="24"/>
              </w:rPr>
              <w:t xml:space="preserve"> pode ser </w:t>
            </w:r>
            <w:r w:rsidR="00B90163">
              <w:rPr>
                <w:rFonts w:ascii="Cambria" w:hAnsi="Cambria" w:cs="Arial"/>
                <w:sz w:val="24"/>
                <w:szCs w:val="24"/>
              </w:rPr>
              <w:t>obtido a partir da</w:t>
            </w:r>
            <w:r w:rsidR="00DE78B1" w:rsidRPr="008D5EC0">
              <w:rPr>
                <w:rFonts w:ascii="Cambria" w:hAnsi="Cambria" w:cs="Arial"/>
                <w:sz w:val="24"/>
                <w:szCs w:val="24"/>
              </w:rPr>
              <w:t xml:space="preserve"> diferença entre um </w:t>
            </w:r>
            <w:r w:rsidR="00DE78B1" w:rsidRPr="00B90163">
              <w:rPr>
                <w:rFonts w:ascii="Cambria" w:hAnsi="Cambria" w:cs="Arial"/>
                <w:i/>
                <w:sz w:val="24"/>
                <w:szCs w:val="24"/>
              </w:rPr>
              <w:t>valor medido</w:t>
            </w:r>
            <w:r w:rsidR="00DE78B1" w:rsidRPr="008D5EC0">
              <w:rPr>
                <w:rFonts w:ascii="Cambria" w:hAnsi="Cambria" w:cs="Arial"/>
                <w:sz w:val="24"/>
                <w:szCs w:val="24"/>
              </w:rPr>
              <w:t xml:space="preserve"> da grandeza e o </w:t>
            </w:r>
            <w:r w:rsidR="00DE78B1" w:rsidRPr="00B90163">
              <w:rPr>
                <w:rFonts w:ascii="Cambria" w:hAnsi="Cambria" w:cs="Arial"/>
                <w:i/>
                <w:sz w:val="24"/>
                <w:szCs w:val="24"/>
              </w:rPr>
              <w:t>valor mais provável</w:t>
            </w:r>
            <w:r w:rsidR="00DE78B1" w:rsidRPr="008D5EC0">
              <w:rPr>
                <w:rFonts w:ascii="Cambria" w:hAnsi="Cambria" w:cs="Arial"/>
                <w:sz w:val="24"/>
                <w:szCs w:val="24"/>
              </w:rPr>
              <w:t xml:space="preserve"> desta grandeza. Matematicamente:</w:t>
            </w:r>
          </w:p>
          <w:p w:rsidR="00FE2EC1" w:rsidRPr="008D5EC0" w:rsidRDefault="00DE78B1" w:rsidP="008D5EC0">
            <w:pPr>
              <w:tabs>
                <w:tab w:val="left" w:pos="6980"/>
              </w:tabs>
              <w:spacing w:before="40" w:after="40"/>
              <w:ind w:left="601" w:right="34"/>
              <w:jc w:val="both"/>
              <w:rPr>
                <w:rFonts w:ascii="Cambria" w:hAnsi="Cambria" w:cs="Arial"/>
                <w:sz w:val="24"/>
                <w:szCs w:val="24"/>
              </w:rPr>
            </w:pPr>
            <w:r w:rsidRPr="008D5EC0">
              <w:rPr>
                <w:rFonts w:ascii="Cambria" w:hAnsi="Cambria" w:cs="Arial"/>
                <w:sz w:val="24"/>
                <w:szCs w:val="24"/>
              </w:rPr>
              <w:t>Desvio = |Valor mais provável – Valor medido|</w:t>
            </w:r>
            <w:r w:rsidR="00FE2EC1" w:rsidRPr="008D5EC0">
              <w:rPr>
                <w:rFonts w:ascii="Cambria" w:hAnsi="Cambria" w:cs="Arial"/>
                <w:sz w:val="24"/>
                <w:szCs w:val="24"/>
              </w:rPr>
              <w:t xml:space="preserve"> </w:t>
            </w:r>
          </w:p>
        </w:tc>
      </w:tr>
    </w:tbl>
    <w:p w:rsidR="00FE2EC1" w:rsidRDefault="00FE2EC1" w:rsidP="00FE2EC1">
      <w:pPr>
        <w:spacing w:after="120"/>
        <w:rPr>
          <w:rFonts w:ascii="Cambria" w:hAnsi="Cambria" w:cs="Arial"/>
          <w:sz w:val="24"/>
          <w:szCs w:val="24"/>
        </w:rPr>
      </w:pPr>
    </w:p>
    <w:p w:rsidR="009460CD" w:rsidRDefault="009460CD" w:rsidP="009460CD">
      <w:pPr>
        <w:spacing w:after="120"/>
        <w:jc w:val="both"/>
        <w:rPr>
          <w:rFonts w:ascii="Cambria" w:hAnsi="Cambria" w:cs="Arial"/>
          <w:sz w:val="24"/>
          <w:szCs w:val="24"/>
        </w:rPr>
      </w:pPr>
      <w:r>
        <w:rPr>
          <w:rFonts w:ascii="Cambria" w:hAnsi="Cambria" w:cs="Arial"/>
          <w:sz w:val="24"/>
          <w:szCs w:val="24"/>
        </w:rPr>
        <w:t xml:space="preserve">Como você deverá fazer uma série de medidas para obter o valor mais provável de uma medida, então, você também vai obter uma série de valores para o </w:t>
      </w:r>
      <w:r w:rsidRPr="00B90163">
        <w:rPr>
          <w:rFonts w:ascii="Cambria" w:hAnsi="Cambria" w:cs="Arial"/>
          <w:b/>
          <w:sz w:val="24"/>
          <w:szCs w:val="24"/>
        </w:rPr>
        <w:t xml:space="preserve">Desvio </w:t>
      </w:r>
      <w:r>
        <w:rPr>
          <w:rFonts w:ascii="Cambria" w:hAnsi="Cambria" w:cs="Arial"/>
          <w:sz w:val="24"/>
          <w:szCs w:val="24"/>
        </w:rPr>
        <w:t xml:space="preserve">da medida. O valor final para o Desvio, deverá ser obtido fazendo-se a média aritmética dos desvios. </w:t>
      </w:r>
    </w:p>
    <w:p w:rsidR="004466BE" w:rsidRDefault="004466BE" w:rsidP="007B440A">
      <w:pPr>
        <w:widowControl w:val="0"/>
        <w:autoSpaceDE w:val="0"/>
        <w:autoSpaceDN w:val="0"/>
        <w:adjustRightInd w:val="0"/>
        <w:spacing w:after="120" w:line="240" w:lineRule="atLeast"/>
        <w:jc w:val="both"/>
        <w:rPr>
          <w:rFonts w:ascii="Cambria" w:hAnsi="Cambria" w:cs="Arial"/>
          <w:sz w:val="24"/>
          <w:szCs w:val="24"/>
        </w:rPr>
      </w:pPr>
      <w:r>
        <w:rPr>
          <w:rFonts w:ascii="Cambria" w:hAnsi="Cambria" w:cs="Arial"/>
          <w:sz w:val="24"/>
          <w:szCs w:val="24"/>
        </w:rPr>
        <w:t>--------------------------------------------------------------------------------------------------------------------</w:t>
      </w:r>
    </w:p>
    <w:p w:rsidR="00E24EC7" w:rsidRDefault="00F83B6C" w:rsidP="00E24EC7">
      <w:pPr>
        <w:widowControl w:val="0"/>
        <w:autoSpaceDE w:val="0"/>
        <w:autoSpaceDN w:val="0"/>
        <w:adjustRightInd w:val="0"/>
        <w:spacing w:line="240" w:lineRule="atLeast"/>
        <w:jc w:val="both"/>
        <w:rPr>
          <w:rFonts w:ascii="Cambria" w:hAnsi="Cambria" w:cs="Arial"/>
          <w:b/>
          <w:i/>
          <w:sz w:val="24"/>
          <w:szCs w:val="24"/>
        </w:rPr>
      </w:pPr>
      <w:r w:rsidRPr="004428C3">
        <w:rPr>
          <w:rFonts w:ascii="Cambria" w:hAnsi="Cambria" w:cs="Arial"/>
          <w:b/>
          <w:i/>
          <w:sz w:val="24"/>
          <w:szCs w:val="24"/>
        </w:rPr>
        <w:t>Exercício</w:t>
      </w:r>
      <w:r w:rsidR="009460CD" w:rsidRPr="004428C3">
        <w:rPr>
          <w:rFonts w:ascii="Cambria" w:hAnsi="Cambria" w:cs="Arial"/>
          <w:b/>
          <w:i/>
          <w:sz w:val="24"/>
          <w:szCs w:val="24"/>
        </w:rPr>
        <w:t xml:space="preserve"> em Grupo de 4 a 5 alunos</w:t>
      </w:r>
    </w:p>
    <w:p w:rsidR="00FE2EC1" w:rsidRPr="00E24EC7" w:rsidRDefault="00E24EC7" w:rsidP="00E24EC7">
      <w:pPr>
        <w:widowControl w:val="0"/>
        <w:autoSpaceDE w:val="0"/>
        <w:autoSpaceDN w:val="0"/>
        <w:adjustRightInd w:val="0"/>
        <w:spacing w:after="120" w:line="240" w:lineRule="atLeast"/>
        <w:jc w:val="both"/>
        <w:rPr>
          <w:rFonts w:ascii="Cambria" w:hAnsi="Cambria" w:cs="Arial"/>
          <w:b/>
          <w:i/>
          <w:szCs w:val="24"/>
        </w:rPr>
      </w:pPr>
      <w:r w:rsidRPr="00E24EC7">
        <w:rPr>
          <w:rFonts w:ascii="Cambria" w:hAnsi="Cambria" w:cs="Arial"/>
          <w:b/>
          <w:i/>
          <w:szCs w:val="24"/>
        </w:rPr>
        <w:t>Avaliação de Nível 1 (20% da nota) p</w:t>
      </w:r>
      <w:r w:rsidR="008675E2" w:rsidRPr="00E24EC7">
        <w:rPr>
          <w:rFonts w:ascii="Cambria" w:hAnsi="Cambria" w:cs="Arial"/>
          <w:b/>
          <w:i/>
          <w:szCs w:val="24"/>
        </w:rPr>
        <w:t>ara ser feito junto com o tutor presencial</w:t>
      </w:r>
    </w:p>
    <w:p w:rsidR="00FE2EC1" w:rsidRDefault="008675E2" w:rsidP="007B440A">
      <w:pPr>
        <w:widowControl w:val="0"/>
        <w:autoSpaceDE w:val="0"/>
        <w:autoSpaceDN w:val="0"/>
        <w:adjustRightInd w:val="0"/>
        <w:spacing w:after="120" w:line="240" w:lineRule="atLeast"/>
        <w:jc w:val="both"/>
        <w:rPr>
          <w:rFonts w:ascii="Cambria" w:hAnsi="Cambria" w:cs="Arial"/>
          <w:sz w:val="24"/>
          <w:szCs w:val="24"/>
        </w:rPr>
      </w:pPr>
      <w:r>
        <w:rPr>
          <w:rFonts w:ascii="Cambria" w:hAnsi="Cambria" w:cs="Arial"/>
          <w:sz w:val="24"/>
          <w:szCs w:val="24"/>
        </w:rPr>
        <w:t>Para colocar em prática as ideias discutidas até o momento, vocês deverão d</w:t>
      </w:r>
      <w:r w:rsidR="00F83B6C">
        <w:rPr>
          <w:rFonts w:ascii="Cambria" w:hAnsi="Cambria" w:cs="Arial"/>
          <w:sz w:val="24"/>
          <w:szCs w:val="24"/>
        </w:rPr>
        <w:t>etermin</w:t>
      </w:r>
      <w:r>
        <w:rPr>
          <w:rFonts w:ascii="Cambria" w:hAnsi="Cambria" w:cs="Arial"/>
          <w:sz w:val="24"/>
          <w:szCs w:val="24"/>
        </w:rPr>
        <w:t xml:space="preserve">ar </w:t>
      </w:r>
      <w:r w:rsidR="00F83B6C">
        <w:rPr>
          <w:rFonts w:ascii="Cambria" w:hAnsi="Cambria" w:cs="Arial"/>
          <w:sz w:val="24"/>
          <w:szCs w:val="24"/>
        </w:rPr>
        <w:t xml:space="preserve">o </w:t>
      </w:r>
      <w:r w:rsidR="00F83B6C">
        <w:rPr>
          <w:rFonts w:ascii="Cambria" w:hAnsi="Cambria" w:cs="Arial"/>
          <w:b/>
          <w:sz w:val="24"/>
          <w:szCs w:val="24"/>
        </w:rPr>
        <w:t>V</w:t>
      </w:r>
      <w:r w:rsidR="00F83B6C" w:rsidRPr="00F83B6C">
        <w:rPr>
          <w:rFonts w:ascii="Cambria" w:hAnsi="Cambria" w:cs="Arial"/>
          <w:b/>
          <w:sz w:val="24"/>
          <w:szCs w:val="24"/>
        </w:rPr>
        <w:t>alor mais provável</w:t>
      </w:r>
      <w:r w:rsidR="00F83B6C">
        <w:rPr>
          <w:rFonts w:ascii="Cambria" w:hAnsi="Cambria" w:cs="Arial"/>
          <w:sz w:val="24"/>
          <w:szCs w:val="24"/>
        </w:rPr>
        <w:t xml:space="preserve"> do comprimento de um cartão de banco e uma estimativa do </w:t>
      </w:r>
      <w:r w:rsidR="00F83B6C" w:rsidRPr="00F83B6C">
        <w:rPr>
          <w:rFonts w:ascii="Cambria" w:hAnsi="Cambria" w:cs="Arial"/>
          <w:b/>
          <w:sz w:val="24"/>
          <w:szCs w:val="24"/>
        </w:rPr>
        <w:t>Desvio</w:t>
      </w:r>
      <w:r w:rsidR="00F83B6C">
        <w:rPr>
          <w:rFonts w:ascii="Cambria" w:hAnsi="Cambria" w:cs="Arial"/>
          <w:sz w:val="24"/>
          <w:szCs w:val="24"/>
        </w:rPr>
        <w:t xml:space="preserve"> desta medida em relação ao seu valor real. </w:t>
      </w:r>
      <w:r w:rsidR="009460CD">
        <w:rPr>
          <w:rFonts w:ascii="Cambria" w:hAnsi="Cambria" w:cs="Arial"/>
          <w:sz w:val="24"/>
          <w:szCs w:val="24"/>
        </w:rPr>
        <w:t>Para isso, siga os passos a seguir:</w:t>
      </w:r>
    </w:p>
    <w:p w:rsidR="009460CD" w:rsidRDefault="009460CD" w:rsidP="002B1F3C">
      <w:pPr>
        <w:widowControl w:val="0"/>
        <w:numPr>
          <w:ilvl w:val="0"/>
          <w:numId w:val="19"/>
        </w:numPr>
        <w:autoSpaceDE w:val="0"/>
        <w:autoSpaceDN w:val="0"/>
        <w:adjustRightInd w:val="0"/>
        <w:spacing w:after="120" w:line="240" w:lineRule="atLeast"/>
        <w:jc w:val="both"/>
        <w:rPr>
          <w:rFonts w:ascii="Cambria" w:hAnsi="Cambria" w:cs="Arial"/>
          <w:sz w:val="24"/>
          <w:szCs w:val="24"/>
        </w:rPr>
      </w:pPr>
      <w:r>
        <w:rPr>
          <w:rFonts w:ascii="Cambria" w:hAnsi="Cambria" w:cs="Arial"/>
          <w:sz w:val="24"/>
          <w:szCs w:val="24"/>
        </w:rPr>
        <w:t xml:space="preserve">Escolha </w:t>
      </w:r>
      <w:r w:rsidR="008675E2">
        <w:rPr>
          <w:rFonts w:ascii="Cambria" w:hAnsi="Cambria" w:cs="Arial"/>
          <w:sz w:val="24"/>
          <w:szCs w:val="24"/>
        </w:rPr>
        <w:t xml:space="preserve">apenas </w:t>
      </w:r>
      <w:r>
        <w:rPr>
          <w:rFonts w:ascii="Cambria" w:hAnsi="Cambria" w:cs="Arial"/>
          <w:sz w:val="24"/>
          <w:szCs w:val="24"/>
        </w:rPr>
        <w:t xml:space="preserve">um cartão de banco de algum </w:t>
      </w:r>
      <w:r w:rsidR="008675E2">
        <w:rPr>
          <w:rFonts w:ascii="Cambria" w:hAnsi="Cambria" w:cs="Arial"/>
          <w:sz w:val="24"/>
          <w:szCs w:val="24"/>
        </w:rPr>
        <w:t>integrante do grupo</w:t>
      </w:r>
      <w:r>
        <w:rPr>
          <w:rFonts w:ascii="Cambria" w:hAnsi="Cambria" w:cs="Arial"/>
          <w:sz w:val="24"/>
          <w:szCs w:val="24"/>
        </w:rPr>
        <w:t>.</w:t>
      </w:r>
    </w:p>
    <w:p w:rsidR="009460CD" w:rsidRDefault="009460CD" w:rsidP="002B1F3C">
      <w:pPr>
        <w:widowControl w:val="0"/>
        <w:numPr>
          <w:ilvl w:val="0"/>
          <w:numId w:val="19"/>
        </w:numPr>
        <w:autoSpaceDE w:val="0"/>
        <w:autoSpaceDN w:val="0"/>
        <w:adjustRightInd w:val="0"/>
        <w:spacing w:after="120" w:line="240" w:lineRule="atLeast"/>
        <w:jc w:val="both"/>
        <w:rPr>
          <w:rFonts w:ascii="Cambria" w:hAnsi="Cambria" w:cs="Arial"/>
          <w:sz w:val="24"/>
          <w:szCs w:val="24"/>
        </w:rPr>
      </w:pPr>
      <w:r>
        <w:rPr>
          <w:rFonts w:ascii="Cambria" w:hAnsi="Cambria" w:cs="Arial"/>
          <w:sz w:val="24"/>
          <w:szCs w:val="24"/>
        </w:rPr>
        <w:t xml:space="preserve">Cada aluno deve realizar a medida do comprimento do cartão e anotar em uma folha. </w:t>
      </w:r>
      <w:r w:rsidR="006D5166" w:rsidRPr="006D5166">
        <w:rPr>
          <w:rFonts w:ascii="Cambria" w:hAnsi="Cambria" w:cs="Arial"/>
        </w:rPr>
        <w:t>(</w:t>
      </w:r>
      <w:r w:rsidR="005F7385" w:rsidRPr="006D5166">
        <w:rPr>
          <w:rFonts w:ascii="Cambria" w:hAnsi="Cambria" w:cs="Arial"/>
          <w:szCs w:val="24"/>
        </w:rPr>
        <w:t>Obs:</w:t>
      </w:r>
      <w:r w:rsidR="006D5166" w:rsidRPr="006D5166">
        <w:rPr>
          <w:rFonts w:ascii="Cambria" w:hAnsi="Cambria" w:cs="Arial"/>
          <w:szCs w:val="24"/>
        </w:rPr>
        <w:t xml:space="preserve"> </w:t>
      </w:r>
      <w:r w:rsidRPr="006D5166">
        <w:rPr>
          <w:rFonts w:ascii="Cambria" w:hAnsi="Cambria" w:cs="Arial"/>
          <w:szCs w:val="24"/>
        </w:rPr>
        <w:t>Não diga o valor que você encontrou para os seus colegas, para não influenciar a leitura deles.</w:t>
      </w:r>
      <w:r w:rsidR="006D5166">
        <w:rPr>
          <w:rFonts w:ascii="Cambria" w:hAnsi="Cambria" w:cs="Arial"/>
          <w:szCs w:val="24"/>
        </w:rPr>
        <w:t>)</w:t>
      </w:r>
    </w:p>
    <w:p w:rsidR="009460CD" w:rsidRDefault="009460CD" w:rsidP="002B1F3C">
      <w:pPr>
        <w:widowControl w:val="0"/>
        <w:numPr>
          <w:ilvl w:val="0"/>
          <w:numId w:val="19"/>
        </w:numPr>
        <w:autoSpaceDE w:val="0"/>
        <w:autoSpaceDN w:val="0"/>
        <w:adjustRightInd w:val="0"/>
        <w:spacing w:after="120" w:line="240" w:lineRule="atLeast"/>
        <w:jc w:val="both"/>
        <w:rPr>
          <w:rFonts w:ascii="Cambria" w:hAnsi="Cambria" w:cs="Arial"/>
          <w:sz w:val="24"/>
          <w:szCs w:val="24"/>
        </w:rPr>
      </w:pPr>
      <w:r>
        <w:rPr>
          <w:rFonts w:ascii="Cambria" w:hAnsi="Cambria" w:cs="Arial"/>
          <w:sz w:val="24"/>
          <w:szCs w:val="24"/>
        </w:rPr>
        <w:t xml:space="preserve">De posse dos valores encontrados, faça a média aritmética dos mesmos. Este será o </w:t>
      </w:r>
      <w:r w:rsidRPr="009460CD">
        <w:rPr>
          <w:rFonts w:ascii="Cambria" w:hAnsi="Cambria" w:cs="Arial"/>
          <w:b/>
          <w:sz w:val="24"/>
          <w:szCs w:val="24"/>
        </w:rPr>
        <w:t>Valor mais provável do comprimento do cartão</w:t>
      </w:r>
      <w:r>
        <w:rPr>
          <w:rFonts w:ascii="Cambria" w:hAnsi="Cambria" w:cs="Arial"/>
          <w:sz w:val="24"/>
          <w:szCs w:val="24"/>
        </w:rPr>
        <w:t>.</w:t>
      </w:r>
    </w:p>
    <w:p w:rsidR="009460CD" w:rsidRDefault="009460CD" w:rsidP="002B1F3C">
      <w:pPr>
        <w:widowControl w:val="0"/>
        <w:numPr>
          <w:ilvl w:val="0"/>
          <w:numId w:val="19"/>
        </w:numPr>
        <w:autoSpaceDE w:val="0"/>
        <w:autoSpaceDN w:val="0"/>
        <w:adjustRightInd w:val="0"/>
        <w:spacing w:after="120" w:line="240" w:lineRule="atLeast"/>
        <w:jc w:val="both"/>
        <w:rPr>
          <w:rFonts w:ascii="Cambria" w:hAnsi="Cambria" w:cs="Arial"/>
          <w:sz w:val="24"/>
          <w:szCs w:val="24"/>
        </w:rPr>
      </w:pPr>
      <w:r w:rsidRPr="00A50668">
        <w:rPr>
          <w:rFonts w:ascii="Cambria" w:hAnsi="Cambria" w:cs="Arial"/>
          <w:sz w:val="24"/>
          <w:szCs w:val="24"/>
        </w:rPr>
        <w:t xml:space="preserve">Calcule o valor absoluto do </w:t>
      </w:r>
      <w:r w:rsidRPr="00A50668">
        <w:rPr>
          <w:rFonts w:ascii="Cambria" w:hAnsi="Cambria" w:cs="Arial"/>
          <w:b/>
          <w:sz w:val="24"/>
          <w:szCs w:val="24"/>
        </w:rPr>
        <w:t>Desvio</w:t>
      </w:r>
      <w:r w:rsidRPr="00A50668">
        <w:rPr>
          <w:rFonts w:ascii="Cambria" w:hAnsi="Cambria" w:cs="Arial"/>
          <w:sz w:val="24"/>
          <w:szCs w:val="24"/>
        </w:rPr>
        <w:t xml:space="preserve"> de cada medida realizada.</w:t>
      </w:r>
      <w:r w:rsidR="00A50668" w:rsidRPr="00A50668">
        <w:rPr>
          <w:rFonts w:ascii="Cambria" w:hAnsi="Cambria" w:cs="Arial"/>
          <w:sz w:val="24"/>
          <w:szCs w:val="24"/>
        </w:rPr>
        <w:t xml:space="preserve"> Como você irão realizar várias medidas, </w:t>
      </w:r>
      <w:r w:rsidR="00A50668">
        <w:rPr>
          <w:rFonts w:ascii="Cambria" w:hAnsi="Cambria" w:cs="Arial"/>
          <w:sz w:val="24"/>
          <w:szCs w:val="24"/>
        </w:rPr>
        <w:t>c</w:t>
      </w:r>
      <w:r w:rsidRPr="00A50668">
        <w:rPr>
          <w:rFonts w:ascii="Cambria" w:hAnsi="Cambria" w:cs="Arial"/>
          <w:sz w:val="24"/>
          <w:szCs w:val="24"/>
        </w:rPr>
        <w:t>alcule a média destes valores. Este será o Desvio da medida.</w:t>
      </w:r>
    </w:p>
    <w:p w:rsidR="008675E2" w:rsidRPr="00A50668" w:rsidRDefault="008675E2" w:rsidP="002B1F3C">
      <w:pPr>
        <w:widowControl w:val="0"/>
        <w:numPr>
          <w:ilvl w:val="0"/>
          <w:numId w:val="19"/>
        </w:numPr>
        <w:autoSpaceDE w:val="0"/>
        <w:autoSpaceDN w:val="0"/>
        <w:adjustRightInd w:val="0"/>
        <w:spacing w:after="120" w:line="240" w:lineRule="atLeast"/>
        <w:jc w:val="both"/>
        <w:rPr>
          <w:rFonts w:ascii="Cambria" w:hAnsi="Cambria" w:cs="Arial"/>
          <w:sz w:val="24"/>
          <w:szCs w:val="24"/>
        </w:rPr>
      </w:pPr>
      <w:r>
        <w:rPr>
          <w:rFonts w:ascii="Cambria" w:hAnsi="Cambria" w:cs="Arial"/>
          <w:sz w:val="24"/>
          <w:szCs w:val="24"/>
        </w:rPr>
        <w:t>Compartilhe o valor encontrado com outros grupos e discuta possíveis semelhanças e diferenças encontradas.</w:t>
      </w:r>
    </w:p>
    <w:p w:rsidR="00F83B6C" w:rsidRDefault="004466BE" w:rsidP="007B440A">
      <w:pPr>
        <w:widowControl w:val="0"/>
        <w:autoSpaceDE w:val="0"/>
        <w:autoSpaceDN w:val="0"/>
        <w:adjustRightInd w:val="0"/>
        <w:spacing w:after="120" w:line="240" w:lineRule="atLeast"/>
        <w:jc w:val="both"/>
        <w:rPr>
          <w:rFonts w:ascii="Cambria" w:hAnsi="Cambria" w:cs="Arial"/>
          <w:sz w:val="24"/>
          <w:szCs w:val="24"/>
        </w:rPr>
      </w:pPr>
      <w:r>
        <w:rPr>
          <w:rFonts w:ascii="Cambria" w:hAnsi="Cambria" w:cs="Arial"/>
          <w:sz w:val="24"/>
          <w:szCs w:val="24"/>
        </w:rPr>
        <w:t>---------------------------------------------------------------------------------------------------------------------</w:t>
      </w:r>
    </w:p>
    <w:p w:rsidR="007B440A" w:rsidRPr="00CF79B8" w:rsidRDefault="00302863" w:rsidP="00EE08FF">
      <w:pPr>
        <w:spacing w:before="240" w:after="120"/>
        <w:jc w:val="both"/>
        <w:rPr>
          <w:rFonts w:ascii="Cambria" w:hAnsi="Cambria" w:cs="Arial"/>
          <w:sz w:val="24"/>
          <w:szCs w:val="24"/>
        </w:rPr>
      </w:pPr>
      <w:r>
        <w:rPr>
          <w:rFonts w:ascii="Cambria" w:hAnsi="Cambria" w:cs="Arial"/>
          <w:sz w:val="24"/>
          <w:szCs w:val="24"/>
        </w:rPr>
        <w:t xml:space="preserve">Também foram citados anteriormente os </w:t>
      </w:r>
      <w:r w:rsidR="007B440A" w:rsidRPr="00CF79B8">
        <w:rPr>
          <w:rFonts w:ascii="Cambria" w:hAnsi="Cambria" w:cs="Arial"/>
          <w:sz w:val="24"/>
          <w:szCs w:val="24"/>
        </w:rPr>
        <w:t>erros sistemáticos</w:t>
      </w:r>
      <w:r>
        <w:rPr>
          <w:rFonts w:ascii="Cambria" w:hAnsi="Cambria" w:cs="Arial"/>
          <w:sz w:val="24"/>
          <w:szCs w:val="24"/>
        </w:rPr>
        <w:t xml:space="preserve">. Estes </w:t>
      </w:r>
      <w:r w:rsidR="007B440A" w:rsidRPr="00CF79B8">
        <w:rPr>
          <w:rFonts w:ascii="Cambria" w:hAnsi="Cambria" w:cs="Arial"/>
          <w:sz w:val="24"/>
          <w:szCs w:val="24"/>
        </w:rPr>
        <w:t xml:space="preserve">são causados por fontes identificáveis, e, em princípio, podem ser eliminados ou compensados. </w:t>
      </w:r>
      <w:r w:rsidR="007B440A" w:rsidRPr="00CF79B8">
        <w:rPr>
          <w:rFonts w:ascii="Cambria" w:hAnsi="Cambria" w:cs="Arial"/>
          <w:i/>
          <w:iCs/>
          <w:sz w:val="24"/>
          <w:szCs w:val="24"/>
        </w:rPr>
        <w:t xml:space="preserve">Erros sistemáticos </w:t>
      </w:r>
      <w:r w:rsidR="007B440A" w:rsidRPr="00CF79B8">
        <w:rPr>
          <w:rFonts w:ascii="Cambria" w:hAnsi="Cambria" w:cs="Arial"/>
          <w:sz w:val="24"/>
          <w:szCs w:val="24"/>
        </w:rPr>
        <w:t xml:space="preserve">fazem com que as medidas feitas estejam consistentemente acima ou abaixo do valor real, prejudicando a </w:t>
      </w:r>
      <w:r w:rsidR="007B440A" w:rsidRPr="00CF79B8">
        <w:rPr>
          <w:rFonts w:ascii="Cambria" w:hAnsi="Cambria" w:cs="Arial"/>
          <w:i/>
          <w:iCs/>
          <w:sz w:val="24"/>
          <w:szCs w:val="24"/>
        </w:rPr>
        <w:t xml:space="preserve">exatidão </w:t>
      </w:r>
      <w:r w:rsidR="007B440A" w:rsidRPr="00CF79B8">
        <w:rPr>
          <w:rFonts w:ascii="Cambria" w:hAnsi="Cambria" w:cs="Arial"/>
          <w:sz w:val="24"/>
          <w:szCs w:val="24"/>
        </w:rPr>
        <w:t xml:space="preserve">da medida. </w:t>
      </w:r>
      <w:r w:rsidR="007B440A" w:rsidRPr="00CF79B8">
        <w:rPr>
          <w:rFonts w:ascii="Cambria" w:hAnsi="Cambria" w:cs="Arial"/>
          <w:i/>
          <w:iCs/>
          <w:sz w:val="24"/>
          <w:szCs w:val="24"/>
        </w:rPr>
        <w:t xml:space="preserve">Erros sistemáticos </w:t>
      </w:r>
      <w:r w:rsidR="007B440A" w:rsidRPr="00CF79B8">
        <w:rPr>
          <w:rFonts w:ascii="Cambria" w:hAnsi="Cambria" w:cs="Arial"/>
          <w:sz w:val="24"/>
          <w:szCs w:val="24"/>
        </w:rPr>
        <w:t>podem ser causados devido:</w:t>
      </w:r>
    </w:p>
    <w:p w:rsidR="007B440A" w:rsidRPr="00CF79B8" w:rsidRDefault="007B440A" w:rsidP="007B440A">
      <w:pPr>
        <w:widowControl w:val="0"/>
        <w:numPr>
          <w:ilvl w:val="0"/>
          <w:numId w:val="3"/>
        </w:numPr>
        <w:tabs>
          <w:tab w:val="clear" w:pos="720"/>
          <w:tab w:val="num" w:pos="360"/>
        </w:tabs>
        <w:autoSpaceDE w:val="0"/>
        <w:autoSpaceDN w:val="0"/>
        <w:adjustRightInd w:val="0"/>
        <w:spacing w:after="120" w:line="235" w:lineRule="atLeast"/>
        <w:ind w:left="360"/>
        <w:jc w:val="both"/>
        <w:rPr>
          <w:rFonts w:ascii="Cambria" w:hAnsi="Cambria" w:cs="Arial"/>
          <w:sz w:val="24"/>
          <w:szCs w:val="24"/>
        </w:rPr>
      </w:pPr>
      <w:r w:rsidRPr="00CF79B8">
        <w:rPr>
          <w:rFonts w:ascii="Cambria" w:hAnsi="Cambria" w:cs="Arial"/>
          <w:sz w:val="24"/>
          <w:szCs w:val="24"/>
        </w:rPr>
        <w:t>ao instrumento que foi utilizado: por exemplo, erros causados em medidas de intervalos de tempo feitas com um relógio que atrasa;</w:t>
      </w:r>
    </w:p>
    <w:p w:rsidR="007B440A" w:rsidRPr="00CF79B8" w:rsidRDefault="007B440A" w:rsidP="007B440A">
      <w:pPr>
        <w:widowControl w:val="0"/>
        <w:numPr>
          <w:ilvl w:val="0"/>
          <w:numId w:val="3"/>
        </w:numPr>
        <w:tabs>
          <w:tab w:val="clear" w:pos="720"/>
          <w:tab w:val="num" w:pos="360"/>
        </w:tabs>
        <w:autoSpaceDE w:val="0"/>
        <w:autoSpaceDN w:val="0"/>
        <w:adjustRightInd w:val="0"/>
        <w:spacing w:after="120" w:line="235" w:lineRule="atLeast"/>
        <w:ind w:left="360"/>
        <w:jc w:val="both"/>
        <w:rPr>
          <w:rFonts w:ascii="Cambria" w:hAnsi="Cambria" w:cs="Arial"/>
          <w:sz w:val="24"/>
          <w:szCs w:val="24"/>
        </w:rPr>
      </w:pPr>
      <w:r w:rsidRPr="00CF79B8">
        <w:rPr>
          <w:rFonts w:ascii="Cambria" w:hAnsi="Cambria" w:cs="Arial"/>
          <w:sz w:val="24"/>
          <w:szCs w:val="24"/>
        </w:rPr>
        <w:t>ao método de observação utilizado: por exemplo, medir o instante de ocorrência de um relâmpago pelo ruído do trovão associado;</w:t>
      </w:r>
    </w:p>
    <w:p w:rsidR="007B440A" w:rsidRPr="00CF79B8" w:rsidRDefault="007B440A" w:rsidP="007B440A">
      <w:pPr>
        <w:widowControl w:val="0"/>
        <w:numPr>
          <w:ilvl w:val="0"/>
          <w:numId w:val="3"/>
        </w:numPr>
        <w:tabs>
          <w:tab w:val="clear" w:pos="720"/>
          <w:tab w:val="num" w:pos="360"/>
        </w:tabs>
        <w:autoSpaceDE w:val="0"/>
        <w:autoSpaceDN w:val="0"/>
        <w:adjustRightInd w:val="0"/>
        <w:spacing w:after="120" w:line="235" w:lineRule="atLeast"/>
        <w:ind w:left="360"/>
        <w:jc w:val="both"/>
        <w:rPr>
          <w:rFonts w:ascii="Cambria" w:hAnsi="Cambria" w:cs="Arial"/>
          <w:sz w:val="24"/>
          <w:szCs w:val="24"/>
        </w:rPr>
      </w:pPr>
      <w:r w:rsidRPr="00CF79B8">
        <w:rPr>
          <w:rFonts w:ascii="Cambria" w:hAnsi="Cambria" w:cs="Arial"/>
          <w:sz w:val="24"/>
          <w:szCs w:val="24"/>
        </w:rPr>
        <w:t>a efeitos ambientais</w:t>
      </w:r>
      <w:r w:rsidR="004428C3">
        <w:rPr>
          <w:rFonts w:ascii="Cambria" w:hAnsi="Cambria" w:cs="Arial"/>
          <w:sz w:val="24"/>
          <w:szCs w:val="24"/>
        </w:rPr>
        <w:t>: por exemplo, a medida de frequ</w:t>
      </w:r>
      <w:r w:rsidRPr="00CF79B8">
        <w:rPr>
          <w:rFonts w:ascii="Cambria" w:hAnsi="Cambria" w:cs="Arial"/>
          <w:sz w:val="24"/>
          <w:szCs w:val="24"/>
        </w:rPr>
        <w:t>ência da luz emitida por um laser, que pode depender ligeiramente da temperatura ambiente;</w:t>
      </w:r>
    </w:p>
    <w:p w:rsidR="007B440A" w:rsidRPr="00CF79B8" w:rsidRDefault="007B440A" w:rsidP="007B440A">
      <w:pPr>
        <w:widowControl w:val="0"/>
        <w:numPr>
          <w:ilvl w:val="0"/>
          <w:numId w:val="3"/>
        </w:numPr>
        <w:tabs>
          <w:tab w:val="clear" w:pos="720"/>
          <w:tab w:val="num" w:pos="360"/>
          <w:tab w:val="right" w:pos="8760"/>
        </w:tabs>
        <w:autoSpaceDE w:val="0"/>
        <w:autoSpaceDN w:val="0"/>
        <w:adjustRightInd w:val="0"/>
        <w:spacing w:after="120" w:line="235" w:lineRule="atLeast"/>
        <w:ind w:left="360"/>
        <w:jc w:val="both"/>
        <w:rPr>
          <w:rFonts w:ascii="Cambria" w:hAnsi="Cambria" w:cs="Arial"/>
          <w:sz w:val="24"/>
          <w:szCs w:val="24"/>
        </w:rPr>
      </w:pPr>
      <w:r w:rsidRPr="00CF79B8">
        <w:rPr>
          <w:rFonts w:ascii="Cambria" w:hAnsi="Cambria" w:cs="Arial"/>
          <w:sz w:val="24"/>
          <w:szCs w:val="24"/>
        </w:rPr>
        <w:t>a simplificações do modelo teórico utilizado: por exemplo, não incluir o efeito da</w:t>
      </w:r>
      <w:r w:rsidRPr="00CF79B8">
        <w:rPr>
          <w:rFonts w:ascii="Cambria" w:hAnsi="Cambria" w:cs="Arial"/>
          <w:sz w:val="24"/>
          <w:szCs w:val="24"/>
        </w:rPr>
        <w:tab/>
        <w:t xml:space="preserve">resistência do ar numa medida da aceleração da gravidade baseada na medida do tempo de queda de uma bolinha de </w:t>
      </w:r>
      <w:r w:rsidRPr="00CF79B8">
        <w:rPr>
          <w:rFonts w:ascii="Cambria" w:hAnsi="Cambria" w:cs="Arial"/>
          <w:i/>
          <w:iCs/>
          <w:sz w:val="24"/>
          <w:szCs w:val="24"/>
        </w:rPr>
        <w:t xml:space="preserve">ping-pong </w:t>
      </w:r>
      <w:r w:rsidRPr="00CF79B8">
        <w:rPr>
          <w:rFonts w:ascii="Cambria" w:hAnsi="Cambria" w:cs="Arial"/>
          <w:sz w:val="24"/>
          <w:szCs w:val="24"/>
        </w:rPr>
        <w:t>de uma altura fixa.</w:t>
      </w:r>
    </w:p>
    <w:p w:rsidR="007B440A" w:rsidRPr="00CF79B8" w:rsidRDefault="007B440A" w:rsidP="005F7385">
      <w:pPr>
        <w:widowControl w:val="0"/>
        <w:autoSpaceDE w:val="0"/>
        <w:autoSpaceDN w:val="0"/>
        <w:adjustRightInd w:val="0"/>
        <w:spacing w:before="240" w:after="120" w:line="235" w:lineRule="atLeast"/>
        <w:jc w:val="both"/>
        <w:rPr>
          <w:rFonts w:ascii="Cambria" w:hAnsi="Cambria" w:cs="Arial"/>
          <w:sz w:val="24"/>
          <w:szCs w:val="24"/>
        </w:rPr>
      </w:pPr>
      <w:r w:rsidRPr="00CF79B8">
        <w:rPr>
          <w:rFonts w:ascii="Cambria" w:hAnsi="Cambria" w:cs="Arial"/>
          <w:sz w:val="24"/>
          <w:szCs w:val="24"/>
        </w:rPr>
        <w:t xml:space="preserve">Uma das principais tarefas do idealizador ou realizador de medidas é identificar e eliminar o maior número possível de fontes de erro sistemático. Se alguma fonte de erro sistemático não puder ser eliminada de um processo de medição então o resultado da medida será afetado pela mesma. Assim, a diferença para mais ou para menos no valor da medida, provocada pela existência de uma fonte de erro sistemático, deverá ser levada em consideração no resultado da medida. </w:t>
      </w:r>
      <w:r w:rsidR="00EE08FF">
        <w:rPr>
          <w:rFonts w:ascii="Cambria" w:hAnsi="Cambria" w:cs="Arial"/>
          <w:sz w:val="24"/>
          <w:szCs w:val="24"/>
        </w:rPr>
        <w:t>Mais adiante, serão propostas atividades práticas para a determinação deste tipo de erro.</w:t>
      </w:r>
    </w:p>
    <w:p w:rsidR="008675E2" w:rsidRDefault="008675E2" w:rsidP="007B440A">
      <w:pPr>
        <w:spacing w:after="120"/>
        <w:rPr>
          <w:rFonts w:ascii="Cambria" w:hAnsi="Cambria" w:cs="Arial"/>
          <w:sz w:val="24"/>
          <w:szCs w:val="24"/>
        </w:rPr>
      </w:pPr>
    </w:p>
    <w:p w:rsidR="001B1210" w:rsidRPr="005F7385" w:rsidRDefault="0027219F" w:rsidP="007B440A">
      <w:pPr>
        <w:spacing w:after="120"/>
        <w:rPr>
          <w:rFonts w:ascii="Cambria" w:hAnsi="Cambria" w:cs="Arial"/>
          <w:b/>
          <w:smallCaps/>
          <w:sz w:val="24"/>
          <w:szCs w:val="24"/>
        </w:rPr>
      </w:pPr>
      <w:r>
        <w:rPr>
          <w:rFonts w:ascii="Cambria" w:hAnsi="Cambria" w:cs="Arial"/>
          <w:b/>
          <w:smallCaps/>
          <w:sz w:val="24"/>
          <w:szCs w:val="24"/>
        </w:rPr>
        <w:t>2</w:t>
      </w:r>
      <w:r w:rsidR="005F7385" w:rsidRPr="005F7385">
        <w:rPr>
          <w:rFonts w:ascii="Cambria" w:hAnsi="Cambria" w:cs="Arial"/>
          <w:b/>
          <w:smallCaps/>
          <w:sz w:val="24"/>
          <w:szCs w:val="24"/>
        </w:rPr>
        <w:t xml:space="preserve">.2 - </w:t>
      </w:r>
      <w:r w:rsidR="001B1210" w:rsidRPr="005F7385">
        <w:rPr>
          <w:rFonts w:ascii="Cambria" w:hAnsi="Cambria" w:cs="Arial"/>
          <w:b/>
          <w:smallCaps/>
          <w:sz w:val="24"/>
          <w:szCs w:val="24"/>
        </w:rPr>
        <w:t>Qualidade de uma Medida</w:t>
      </w:r>
    </w:p>
    <w:p w:rsidR="001B1210" w:rsidRPr="00CF79B8" w:rsidRDefault="001B1210" w:rsidP="001B1210">
      <w:pPr>
        <w:jc w:val="both"/>
        <w:rPr>
          <w:rFonts w:ascii="Cambria" w:hAnsi="Cambria" w:cs="Arial"/>
          <w:sz w:val="24"/>
          <w:szCs w:val="24"/>
        </w:rPr>
      </w:pPr>
      <w:r w:rsidRPr="00CF79B8">
        <w:rPr>
          <w:rFonts w:ascii="Cambria" w:hAnsi="Cambria" w:cs="Arial"/>
          <w:sz w:val="24"/>
          <w:szCs w:val="24"/>
        </w:rPr>
        <w:t>Um operador dispondo de um mesmo instrumento efetuou a medida do comprimento de duas barras, sendo que os valores encontrados estão mostrados abaixo:</w:t>
      </w:r>
    </w:p>
    <w:p w:rsidR="001B1210" w:rsidRPr="00CF79B8" w:rsidRDefault="001B1210" w:rsidP="001B1210">
      <w:pPr>
        <w:jc w:val="both"/>
        <w:rPr>
          <w:rFonts w:ascii="Cambria" w:hAnsi="Cambria" w:cs="Arial"/>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9"/>
        <w:gridCol w:w="4181"/>
      </w:tblGrid>
      <w:tr w:rsidR="001B1210" w:rsidRPr="00CF79B8" w:rsidTr="00B90163">
        <w:trPr>
          <w:jc w:val="center"/>
        </w:trPr>
        <w:tc>
          <w:tcPr>
            <w:tcW w:w="4279" w:type="dxa"/>
            <w:tcBorders>
              <w:left w:val="nil"/>
              <w:bottom w:val="single" w:sz="4" w:space="0" w:color="auto"/>
            </w:tcBorders>
          </w:tcPr>
          <w:p w:rsidR="001B1210" w:rsidRPr="00CF79B8" w:rsidRDefault="001B1210" w:rsidP="00B90163">
            <w:pPr>
              <w:jc w:val="both"/>
              <w:rPr>
                <w:rFonts w:ascii="Cambria" w:hAnsi="Cambria" w:cs="Arial"/>
                <w:b/>
                <w:sz w:val="24"/>
                <w:szCs w:val="24"/>
              </w:rPr>
            </w:pPr>
            <w:r w:rsidRPr="00CF79B8">
              <w:rPr>
                <w:rFonts w:ascii="Cambria" w:hAnsi="Cambria" w:cs="Arial"/>
                <w:b/>
                <w:sz w:val="24"/>
                <w:szCs w:val="24"/>
              </w:rPr>
              <w:t>Barra 1</w:t>
            </w:r>
          </w:p>
        </w:tc>
        <w:tc>
          <w:tcPr>
            <w:tcW w:w="4181" w:type="dxa"/>
            <w:tcBorders>
              <w:bottom w:val="single" w:sz="4" w:space="0" w:color="auto"/>
              <w:right w:val="nil"/>
            </w:tcBorders>
          </w:tcPr>
          <w:p w:rsidR="001B1210" w:rsidRPr="00CF79B8" w:rsidRDefault="001B1210" w:rsidP="00B90163">
            <w:pPr>
              <w:jc w:val="both"/>
              <w:rPr>
                <w:rFonts w:ascii="Cambria" w:hAnsi="Cambria" w:cs="Arial"/>
                <w:b/>
                <w:sz w:val="24"/>
                <w:szCs w:val="24"/>
              </w:rPr>
            </w:pPr>
            <w:r w:rsidRPr="00CF79B8">
              <w:rPr>
                <w:rFonts w:ascii="Cambria" w:hAnsi="Cambria" w:cs="Arial"/>
                <w:b/>
                <w:sz w:val="24"/>
                <w:szCs w:val="24"/>
              </w:rPr>
              <w:t>Barra 2</w:t>
            </w:r>
          </w:p>
        </w:tc>
      </w:tr>
      <w:tr w:rsidR="001B1210" w:rsidRPr="00CF79B8" w:rsidTr="001B1210">
        <w:trPr>
          <w:jc w:val="center"/>
        </w:trPr>
        <w:tc>
          <w:tcPr>
            <w:tcW w:w="4279" w:type="dxa"/>
            <w:tcBorders>
              <w:left w:val="nil"/>
              <w:bottom w:val="nil"/>
            </w:tcBorders>
          </w:tcPr>
          <w:p w:rsidR="001B1210" w:rsidRPr="00CF79B8" w:rsidRDefault="005F7385" w:rsidP="00B90163">
            <w:pPr>
              <w:jc w:val="both"/>
              <w:rPr>
                <w:rFonts w:ascii="Cambria" w:hAnsi="Cambria" w:cs="Arial"/>
                <w:sz w:val="24"/>
                <w:szCs w:val="24"/>
              </w:rPr>
            </w:pPr>
            <w:r>
              <w:rPr>
                <w:rFonts w:ascii="Cambria" w:hAnsi="Cambria" w:cs="Arial"/>
                <w:sz w:val="24"/>
                <w:szCs w:val="24"/>
              </w:rPr>
              <w:t xml:space="preserve">Valor mais provável </w:t>
            </w:r>
            <w:r w:rsidR="001B1210" w:rsidRPr="00CF79B8">
              <w:rPr>
                <w:rFonts w:ascii="Cambria" w:hAnsi="Cambria" w:cs="Arial"/>
                <w:sz w:val="24"/>
                <w:szCs w:val="24"/>
              </w:rPr>
              <w:t>= 10</w:t>
            </w:r>
            <w:r>
              <w:rPr>
                <w:rFonts w:ascii="Cambria" w:hAnsi="Cambria" w:cs="Arial"/>
                <w:sz w:val="24"/>
                <w:szCs w:val="24"/>
              </w:rPr>
              <w:t>,0</w:t>
            </w:r>
            <w:r w:rsidR="001B1210" w:rsidRPr="00CF79B8">
              <w:rPr>
                <w:rFonts w:ascii="Cambria" w:hAnsi="Cambria" w:cs="Arial"/>
                <w:sz w:val="24"/>
                <w:szCs w:val="24"/>
              </w:rPr>
              <w:t xml:space="preserve"> cm</w:t>
            </w:r>
          </w:p>
        </w:tc>
        <w:tc>
          <w:tcPr>
            <w:tcW w:w="4181" w:type="dxa"/>
            <w:tcBorders>
              <w:bottom w:val="nil"/>
              <w:right w:val="nil"/>
            </w:tcBorders>
          </w:tcPr>
          <w:p w:rsidR="001B1210" w:rsidRPr="00CF79B8" w:rsidRDefault="001B1210" w:rsidP="00B90163">
            <w:pPr>
              <w:jc w:val="both"/>
              <w:rPr>
                <w:rFonts w:ascii="Cambria" w:hAnsi="Cambria" w:cs="Arial"/>
                <w:sz w:val="24"/>
                <w:szCs w:val="24"/>
              </w:rPr>
            </w:pPr>
            <w:r w:rsidRPr="00CF79B8">
              <w:rPr>
                <w:rFonts w:ascii="Cambria" w:hAnsi="Cambria" w:cs="Arial"/>
                <w:sz w:val="24"/>
                <w:szCs w:val="24"/>
              </w:rPr>
              <w:t>Valor mais provável = 20</w:t>
            </w:r>
            <w:r w:rsidR="005F7385">
              <w:rPr>
                <w:rFonts w:ascii="Cambria" w:hAnsi="Cambria" w:cs="Arial"/>
                <w:sz w:val="24"/>
                <w:szCs w:val="24"/>
              </w:rPr>
              <w:t>,0</w:t>
            </w:r>
            <w:r w:rsidR="00CE0739">
              <w:rPr>
                <w:rFonts w:ascii="Cambria" w:hAnsi="Cambria" w:cs="Arial"/>
                <w:sz w:val="24"/>
                <w:szCs w:val="24"/>
              </w:rPr>
              <w:t xml:space="preserve"> </w:t>
            </w:r>
            <w:r w:rsidRPr="00CF79B8">
              <w:rPr>
                <w:rFonts w:ascii="Cambria" w:hAnsi="Cambria" w:cs="Arial"/>
                <w:sz w:val="24"/>
                <w:szCs w:val="24"/>
              </w:rPr>
              <w:t>cm</w:t>
            </w:r>
          </w:p>
        </w:tc>
      </w:tr>
      <w:tr w:rsidR="001B1210" w:rsidRPr="00CF79B8" w:rsidTr="001B1210">
        <w:trPr>
          <w:jc w:val="center"/>
        </w:trPr>
        <w:tc>
          <w:tcPr>
            <w:tcW w:w="4279" w:type="dxa"/>
            <w:tcBorders>
              <w:top w:val="nil"/>
              <w:left w:val="nil"/>
              <w:bottom w:val="single" w:sz="4" w:space="0" w:color="auto"/>
            </w:tcBorders>
          </w:tcPr>
          <w:p w:rsidR="001B1210" w:rsidRPr="00CF79B8" w:rsidRDefault="001B1210" w:rsidP="001B1210">
            <w:pPr>
              <w:jc w:val="both"/>
              <w:rPr>
                <w:rFonts w:ascii="Cambria" w:hAnsi="Cambria" w:cs="Arial"/>
                <w:sz w:val="24"/>
                <w:szCs w:val="24"/>
              </w:rPr>
            </w:pPr>
            <w:r w:rsidRPr="00CF79B8">
              <w:rPr>
                <w:rFonts w:ascii="Cambria" w:hAnsi="Cambria" w:cs="Arial"/>
                <w:sz w:val="24"/>
                <w:szCs w:val="24"/>
              </w:rPr>
              <w:t xml:space="preserve">Desvio = </w:t>
            </w:r>
            <w:smartTag w:uri="urn:schemas-microsoft-com:office:smarttags" w:element="metricconverter">
              <w:smartTagPr>
                <w:attr w:name="ProductID" w:val="0,5 cm"/>
              </w:smartTagPr>
              <w:r w:rsidRPr="00CF79B8">
                <w:rPr>
                  <w:rFonts w:ascii="Cambria" w:hAnsi="Cambria" w:cs="Arial"/>
                  <w:sz w:val="24"/>
                  <w:szCs w:val="24"/>
                </w:rPr>
                <w:t>0,5 cm</w:t>
              </w:r>
            </w:smartTag>
          </w:p>
        </w:tc>
        <w:tc>
          <w:tcPr>
            <w:tcW w:w="4181" w:type="dxa"/>
            <w:tcBorders>
              <w:top w:val="nil"/>
              <w:bottom w:val="single" w:sz="4" w:space="0" w:color="auto"/>
              <w:right w:val="nil"/>
            </w:tcBorders>
          </w:tcPr>
          <w:p w:rsidR="001B1210" w:rsidRPr="00CF79B8" w:rsidRDefault="001B1210" w:rsidP="001B1210">
            <w:pPr>
              <w:jc w:val="both"/>
              <w:rPr>
                <w:rFonts w:ascii="Cambria" w:hAnsi="Cambria" w:cs="Arial"/>
                <w:sz w:val="24"/>
                <w:szCs w:val="24"/>
              </w:rPr>
            </w:pPr>
            <w:r w:rsidRPr="00CF79B8">
              <w:rPr>
                <w:rFonts w:ascii="Cambria" w:hAnsi="Cambria" w:cs="Arial"/>
                <w:sz w:val="24"/>
                <w:szCs w:val="24"/>
              </w:rPr>
              <w:t>Desvio = 0,6</w:t>
            </w:r>
            <w:r>
              <w:rPr>
                <w:rFonts w:ascii="Cambria" w:hAnsi="Cambria" w:cs="Arial"/>
                <w:sz w:val="24"/>
                <w:szCs w:val="24"/>
              </w:rPr>
              <w:t xml:space="preserve"> cm</w:t>
            </w:r>
          </w:p>
        </w:tc>
      </w:tr>
    </w:tbl>
    <w:p w:rsidR="001B1210" w:rsidRPr="00742FC5" w:rsidRDefault="001B1210" w:rsidP="00E92BE0">
      <w:pPr>
        <w:spacing w:before="240" w:after="120"/>
        <w:jc w:val="both"/>
        <w:rPr>
          <w:rFonts w:ascii="Cambria" w:hAnsi="Cambria" w:cs="Arial"/>
          <w:b/>
          <w:sz w:val="24"/>
          <w:szCs w:val="24"/>
        </w:rPr>
      </w:pPr>
      <w:r w:rsidRPr="00742FC5">
        <w:rPr>
          <w:rFonts w:ascii="Cambria" w:hAnsi="Cambria" w:cs="Arial"/>
          <w:b/>
          <w:sz w:val="24"/>
          <w:szCs w:val="24"/>
        </w:rPr>
        <w:t xml:space="preserve">Qual das </w:t>
      </w:r>
      <w:r w:rsidR="00742FC5" w:rsidRPr="00742FC5">
        <w:rPr>
          <w:rFonts w:ascii="Cambria" w:hAnsi="Cambria" w:cs="Arial"/>
          <w:b/>
          <w:sz w:val="24"/>
          <w:szCs w:val="24"/>
        </w:rPr>
        <w:t>medidas apresenta melhor qualidade?</w:t>
      </w:r>
    </w:p>
    <w:p w:rsidR="00742FC5" w:rsidRDefault="00742FC5" w:rsidP="00E92BE0">
      <w:pPr>
        <w:spacing w:after="120"/>
        <w:jc w:val="both"/>
        <w:rPr>
          <w:rFonts w:ascii="Cambria" w:hAnsi="Cambria" w:cs="Arial"/>
          <w:sz w:val="24"/>
          <w:szCs w:val="24"/>
        </w:rPr>
      </w:pPr>
      <w:r>
        <w:rPr>
          <w:rFonts w:ascii="Cambria" w:hAnsi="Cambria" w:cs="Arial"/>
          <w:sz w:val="24"/>
          <w:szCs w:val="24"/>
        </w:rPr>
        <w:t xml:space="preserve">Para responder essa pergunta, podemos calcular </w:t>
      </w:r>
      <w:r w:rsidR="00E92BE0">
        <w:rPr>
          <w:rFonts w:ascii="Cambria" w:hAnsi="Cambria" w:cs="Arial"/>
          <w:sz w:val="24"/>
          <w:szCs w:val="24"/>
        </w:rPr>
        <w:t xml:space="preserve">o </w:t>
      </w:r>
      <w:r w:rsidR="00E92BE0" w:rsidRPr="00E92BE0">
        <w:rPr>
          <w:rFonts w:ascii="Cambria" w:hAnsi="Cambria" w:cs="Arial"/>
          <w:b/>
          <w:sz w:val="24"/>
          <w:szCs w:val="24"/>
        </w:rPr>
        <w:t>D</w:t>
      </w:r>
      <w:r w:rsidRPr="00E92BE0">
        <w:rPr>
          <w:rFonts w:ascii="Cambria" w:hAnsi="Cambria" w:cs="Arial"/>
          <w:b/>
          <w:sz w:val="24"/>
          <w:szCs w:val="24"/>
        </w:rPr>
        <w:t xml:space="preserve">esvio </w:t>
      </w:r>
      <w:r w:rsidR="00E92BE0" w:rsidRPr="00E92BE0">
        <w:rPr>
          <w:rFonts w:ascii="Cambria" w:hAnsi="Cambria" w:cs="Arial"/>
          <w:b/>
          <w:sz w:val="24"/>
          <w:szCs w:val="24"/>
        </w:rPr>
        <w:t>R</w:t>
      </w:r>
      <w:r w:rsidRPr="00E92BE0">
        <w:rPr>
          <w:rFonts w:ascii="Cambria" w:hAnsi="Cambria" w:cs="Arial"/>
          <w:b/>
          <w:sz w:val="24"/>
          <w:szCs w:val="24"/>
        </w:rPr>
        <w:t>elativo</w:t>
      </w:r>
      <w:r>
        <w:rPr>
          <w:rFonts w:ascii="Cambria" w:hAnsi="Cambria" w:cs="Arial"/>
          <w:sz w:val="24"/>
          <w:szCs w:val="24"/>
        </w:rPr>
        <w:t xml:space="preserve"> de cada uma dessas medidas. Assim:</w:t>
      </w:r>
    </w:p>
    <w:p w:rsidR="00742FC5" w:rsidRDefault="00E92BE0" w:rsidP="00E92BE0">
      <w:pPr>
        <w:spacing w:after="120"/>
        <w:ind w:left="567"/>
        <w:jc w:val="both"/>
        <w:rPr>
          <w:rFonts w:ascii="Cambria" w:hAnsi="Cambria" w:cs="Arial"/>
          <w:sz w:val="24"/>
          <w:szCs w:val="24"/>
        </w:rPr>
      </w:pPr>
      <w:r w:rsidRPr="00E92BE0">
        <w:rPr>
          <w:rFonts w:ascii="Cambria" w:hAnsi="Cambria" w:cs="Arial"/>
          <w:position w:val="-30"/>
          <w:sz w:val="24"/>
          <w:szCs w:val="24"/>
        </w:rPr>
        <w:object w:dxaOrig="39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5pt;height:33.75pt" o:ole="">
            <v:imagedata r:id="rId10" o:title=""/>
          </v:shape>
          <o:OLEObject Type="Embed" ProgID="Equation.3" ShapeID="_x0000_i1025" DrawAspect="Content" ObjectID="_1645335950" r:id="rId11"/>
        </w:object>
      </w:r>
    </w:p>
    <w:p w:rsidR="00E92BE0" w:rsidRDefault="00E92BE0" w:rsidP="00E92BE0">
      <w:pPr>
        <w:spacing w:after="120"/>
        <w:jc w:val="both"/>
        <w:rPr>
          <w:rFonts w:ascii="Cambria" w:hAnsi="Cambria" w:cs="Arial"/>
          <w:sz w:val="24"/>
          <w:szCs w:val="24"/>
        </w:rPr>
      </w:pPr>
      <w:r>
        <w:rPr>
          <w:rFonts w:ascii="Cambria" w:hAnsi="Cambria" w:cs="Arial"/>
          <w:sz w:val="24"/>
          <w:szCs w:val="24"/>
        </w:rPr>
        <w:t>Portanto, temos</w:t>
      </w:r>
    </w:p>
    <w:p w:rsidR="00E92BE0" w:rsidRDefault="00E92BE0" w:rsidP="00E92BE0">
      <w:pPr>
        <w:spacing w:after="120"/>
        <w:ind w:left="567"/>
        <w:jc w:val="both"/>
        <w:rPr>
          <w:rFonts w:ascii="Cambria" w:hAnsi="Cambria" w:cs="Arial"/>
          <w:sz w:val="24"/>
          <w:szCs w:val="24"/>
        </w:rPr>
      </w:pPr>
      <w:r w:rsidRPr="00E92BE0">
        <w:rPr>
          <w:rFonts w:ascii="Cambria" w:hAnsi="Cambria" w:cs="Arial"/>
          <w:position w:val="-24"/>
          <w:sz w:val="24"/>
          <w:szCs w:val="24"/>
        </w:rPr>
        <w:object w:dxaOrig="3580" w:dyaOrig="620">
          <v:shape id="_x0000_i1026" type="#_x0000_t75" style="width:178.5pt;height:30.75pt" o:ole="">
            <v:imagedata r:id="rId12" o:title=""/>
          </v:shape>
          <o:OLEObject Type="Embed" ProgID="Equation.3" ShapeID="_x0000_i1026" DrawAspect="Content" ObjectID="_1645335951" r:id="rId13"/>
        </w:object>
      </w:r>
      <w:r>
        <w:rPr>
          <w:rFonts w:ascii="Cambria" w:hAnsi="Cambria" w:cs="Arial"/>
          <w:sz w:val="24"/>
          <w:szCs w:val="24"/>
        </w:rPr>
        <w:t xml:space="preserve">   ou    5%</w:t>
      </w:r>
    </w:p>
    <w:p w:rsidR="00E92BE0" w:rsidRDefault="00E92BE0" w:rsidP="00E92BE0">
      <w:pPr>
        <w:spacing w:after="120"/>
        <w:ind w:left="567"/>
        <w:jc w:val="both"/>
        <w:rPr>
          <w:rFonts w:ascii="Cambria" w:hAnsi="Cambria" w:cs="Arial"/>
          <w:sz w:val="24"/>
          <w:szCs w:val="24"/>
        </w:rPr>
      </w:pPr>
      <w:r w:rsidRPr="00E92BE0">
        <w:rPr>
          <w:rFonts w:ascii="Cambria" w:hAnsi="Cambria" w:cs="Arial"/>
          <w:position w:val="-24"/>
          <w:sz w:val="24"/>
          <w:szCs w:val="24"/>
        </w:rPr>
        <w:object w:dxaOrig="3580" w:dyaOrig="620">
          <v:shape id="_x0000_i1027" type="#_x0000_t75" style="width:178.5pt;height:30.75pt" o:ole="">
            <v:imagedata r:id="rId14" o:title=""/>
          </v:shape>
          <o:OLEObject Type="Embed" ProgID="Equation.3" ShapeID="_x0000_i1027" DrawAspect="Content" ObjectID="_1645335952" r:id="rId15"/>
        </w:object>
      </w:r>
      <w:r>
        <w:rPr>
          <w:rFonts w:ascii="Cambria" w:hAnsi="Cambria" w:cs="Arial"/>
          <w:sz w:val="24"/>
          <w:szCs w:val="24"/>
        </w:rPr>
        <w:t xml:space="preserve">   ou    3%</w:t>
      </w:r>
    </w:p>
    <w:p w:rsidR="00E92BE0" w:rsidRDefault="00E92BE0" w:rsidP="001B1210">
      <w:pPr>
        <w:jc w:val="both"/>
        <w:rPr>
          <w:rFonts w:ascii="Cambria" w:hAnsi="Cambria" w:cs="Arial"/>
          <w:sz w:val="24"/>
          <w:szCs w:val="24"/>
        </w:rPr>
      </w:pPr>
    </w:p>
    <w:p w:rsidR="008675E2" w:rsidRDefault="001B1210" w:rsidP="008675E2">
      <w:pPr>
        <w:spacing w:after="120"/>
        <w:jc w:val="both"/>
        <w:rPr>
          <w:rFonts w:ascii="Cambria" w:hAnsi="Cambria" w:cs="Arial"/>
          <w:sz w:val="24"/>
          <w:szCs w:val="24"/>
        </w:rPr>
      </w:pPr>
      <w:r w:rsidRPr="00CF79B8">
        <w:rPr>
          <w:rFonts w:ascii="Cambria" w:hAnsi="Cambria" w:cs="Arial"/>
          <w:sz w:val="24"/>
          <w:szCs w:val="24"/>
        </w:rPr>
        <w:t xml:space="preserve">Note que, embora o desvio absoluto para a medida do comprimento da Barra 2 seja maior que o da Barra 1 o desvio relativo é menor. </w:t>
      </w:r>
      <w:r w:rsidR="008675E2">
        <w:rPr>
          <w:rFonts w:ascii="Cambria" w:hAnsi="Cambria" w:cs="Arial"/>
          <w:sz w:val="24"/>
          <w:szCs w:val="24"/>
        </w:rPr>
        <w:t xml:space="preserve">Portanto, embora o desvio absoluto da medida da barra 2 seja maior que o da barra 1, o desvio relativo é menor, indicando uma medida de melhor qualidade. </w:t>
      </w:r>
    </w:p>
    <w:p w:rsidR="001B1210" w:rsidRPr="00CF79B8" w:rsidRDefault="008675E2" w:rsidP="001B1210">
      <w:pPr>
        <w:jc w:val="both"/>
        <w:rPr>
          <w:rFonts w:ascii="Cambria" w:hAnsi="Cambria" w:cs="Arial"/>
          <w:sz w:val="24"/>
          <w:szCs w:val="24"/>
        </w:rPr>
      </w:pPr>
      <w:r>
        <w:rPr>
          <w:rFonts w:ascii="Cambria" w:hAnsi="Cambria" w:cs="Arial"/>
          <w:sz w:val="24"/>
          <w:szCs w:val="24"/>
        </w:rPr>
        <w:t xml:space="preserve">Este exemplo, ilustra </w:t>
      </w:r>
      <w:r w:rsidR="001B1210" w:rsidRPr="00CF79B8">
        <w:rPr>
          <w:rFonts w:ascii="Cambria" w:hAnsi="Cambria" w:cs="Arial"/>
          <w:sz w:val="24"/>
          <w:szCs w:val="24"/>
        </w:rPr>
        <w:t xml:space="preserve">a utilidade de se conhecer o seu valor. </w:t>
      </w:r>
    </w:p>
    <w:p w:rsidR="001B1210" w:rsidRPr="00CF79B8" w:rsidRDefault="001B1210" w:rsidP="001B1210">
      <w:pPr>
        <w:jc w:val="both"/>
        <w:rPr>
          <w:rFonts w:ascii="Cambria" w:hAnsi="Cambria" w:cs="Arial"/>
          <w:sz w:val="24"/>
          <w:szCs w:val="24"/>
        </w:rPr>
      </w:pPr>
    </w:p>
    <w:tbl>
      <w:tblPr>
        <w:tblW w:w="828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8280"/>
      </w:tblGrid>
      <w:tr w:rsidR="001B1210" w:rsidRPr="00CF79B8" w:rsidTr="00E92BE0">
        <w:trPr>
          <w:trHeight w:val="737"/>
        </w:trPr>
        <w:tc>
          <w:tcPr>
            <w:tcW w:w="8280" w:type="dxa"/>
            <w:shd w:val="clear" w:color="auto" w:fill="F3F3F3"/>
            <w:vAlign w:val="center"/>
          </w:tcPr>
          <w:p w:rsidR="001B1210" w:rsidRPr="00CF79B8" w:rsidRDefault="005F7385" w:rsidP="00E92BE0">
            <w:pPr>
              <w:spacing w:before="40" w:after="40"/>
              <w:jc w:val="both"/>
              <w:rPr>
                <w:rFonts w:ascii="Cambria" w:hAnsi="Cambria" w:cs="Arial"/>
                <w:sz w:val="24"/>
                <w:szCs w:val="24"/>
              </w:rPr>
            </w:pPr>
            <w:r>
              <w:rPr>
                <w:rFonts w:ascii="Cambria" w:hAnsi="Cambria" w:cs="Arial"/>
                <w:sz w:val="24"/>
                <w:szCs w:val="24"/>
              </w:rPr>
              <w:t xml:space="preserve">O </w:t>
            </w:r>
            <w:r w:rsidRPr="005F7385">
              <w:rPr>
                <w:rFonts w:ascii="Cambria" w:hAnsi="Cambria" w:cs="Arial"/>
                <w:b/>
                <w:sz w:val="24"/>
                <w:szCs w:val="24"/>
              </w:rPr>
              <w:t>Desvio R</w:t>
            </w:r>
            <w:r w:rsidR="001B1210" w:rsidRPr="005F7385">
              <w:rPr>
                <w:rFonts w:ascii="Cambria" w:hAnsi="Cambria" w:cs="Arial"/>
                <w:b/>
                <w:sz w:val="24"/>
                <w:szCs w:val="24"/>
              </w:rPr>
              <w:t>elativo</w:t>
            </w:r>
            <w:r w:rsidR="001B1210" w:rsidRPr="00CF79B8">
              <w:rPr>
                <w:rFonts w:ascii="Cambria" w:hAnsi="Cambria" w:cs="Arial"/>
                <w:sz w:val="24"/>
                <w:szCs w:val="24"/>
              </w:rPr>
              <w:t xml:space="preserve"> fornece uma informação a mais </w:t>
            </w:r>
            <w:r w:rsidR="00E92BE0" w:rsidRPr="00CF79B8">
              <w:rPr>
                <w:rFonts w:ascii="Cambria" w:hAnsi="Cambria" w:cs="Arial"/>
                <w:sz w:val="24"/>
                <w:szCs w:val="24"/>
              </w:rPr>
              <w:t>acerca</w:t>
            </w:r>
            <w:r w:rsidR="001B1210" w:rsidRPr="00CF79B8">
              <w:rPr>
                <w:rFonts w:ascii="Cambria" w:hAnsi="Cambria" w:cs="Arial"/>
                <w:sz w:val="24"/>
                <w:szCs w:val="24"/>
              </w:rPr>
              <w:t xml:space="preserve"> da qualidade do processo de medida e possibilita a escolha, entre duas medidas, de qual é a melhor.</w:t>
            </w:r>
          </w:p>
        </w:tc>
      </w:tr>
    </w:tbl>
    <w:p w:rsidR="001B1210" w:rsidRPr="00CF79B8" w:rsidRDefault="001B1210" w:rsidP="001B1210">
      <w:pPr>
        <w:jc w:val="both"/>
        <w:rPr>
          <w:rFonts w:ascii="Cambria" w:hAnsi="Cambria" w:cs="Arial"/>
          <w:sz w:val="24"/>
          <w:szCs w:val="24"/>
        </w:rPr>
      </w:pPr>
    </w:p>
    <w:p w:rsidR="001B1210" w:rsidRPr="00CF79B8" w:rsidRDefault="001B1210" w:rsidP="001B1210">
      <w:pPr>
        <w:jc w:val="both"/>
        <w:rPr>
          <w:rFonts w:ascii="Cambria" w:hAnsi="Cambria" w:cs="Arial"/>
          <w:sz w:val="24"/>
          <w:szCs w:val="24"/>
        </w:rPr>
      </w:pPr>
    </w:p>
    <w:p w:rsidR="005F7385" w:rsidRPr="005F7385" w:rsidRDefault="0027219F" w:rsidP="005F7385">
      <w:pPr>
        <w:spacing w:after="120"/>
        <w:rPr>
          <w:rFonts w:ascii="Cambria" w:hAnsi="Cambria" w:cs="Arial"/>
          <w:b/>
          <w:smallCaps/>
          <w:sz w:val="24"/>
          <w:szCs w:val="24"/>
        </w:rPr>
      </w:pPr>
      <w:r>
        <w:rPr>
          <w:rFonts w:ascii="Cambria" w:hAnsi="Cambria" w:cs="Arial"/>
          <w:b/>
          <w:smallCaps/>
          <w:sz w:val="24"/>
          <w:szCs w:val="24"/>
        </w:rPr>
        <w:t>2.3</w:t>
      </w:r>
      <w:r w:rsidR="005F7385" w:rsidRPr="005F7385">
        <w:rPr>
          <w:rFonts w:ascii="Cambria" w:hAnsi="Cambria" w:cs="Arial"/>
          <w:b/>
          <w:smallCaps/>
          <w:sz w:val="24"/>
          <w:szCs w:val="24"/>
        </w:rPr>
        <w:t xml:space="preserve"> </w:t>
      </w:r>
      <w:r w:rsidR="005F7385">
        <w:rPr>
          <w:rFonts w:ascii="Cambria" w:hAnsi="Cambria" w:cs="Arial"/>
          <w:b/>
          <w:smallCaps/>
          <w:sz w:val="24"/>
          <w:szCs w:val="24"/>
        </w:rPr>
        <w:t>–</w:t>
      </w:r>
      <w:r w:rsidR="005F7385" w:rsidRPr="005F7385">
        <w:rPr>
          <w:rFonts w:ascii="Cambria" w:hAnsi="Cambria" w:cs="Arial"/>
          <w:b/>
          <w:smallCaps/>
          <w:sz w:val="24"/>
          <w:szCs w:val="24"/>
        </w:rPr>
        <w:t xml:space="preserve"> </w:t>
      </w:r>
      <w:r w:rsidR="005F7385">
        <w:rPr>
          <w:rFonts w:ascii="Cambria" w:hAnsi="Cambria" w:cs="Arial"/>
          <w:b/>
          <w:smallCaps/>
          <w:sz w:val="24"/>
          <w:szCs w:val="24"/>
        </w:rPr>
        <w:t>Incerteza de uma Medida</w:t>
      </w:r>
    </w:p>
    <w:p w:rsidR="008675E2" w:rsidRDefault="004428C3" w:rsidP="00322E80">
      <w:pPr>
        <w:autoSpaceDE w:val="0"/>
        <w:autoSpaceDN w:val="0"/>
        <w:adjustRightInd w:val="0"/>
        <w:spacing w:after="120"/>
        <w:jc w:val="both"/>
        <w:rPr>
          <w:rFonts w:ascii="Cambria" w:hAnsi="Cambria" w:cs="Arial"/>
          <w:sz w:val="24"/>
          <w:szCs w:val="24"/>
        </w:rPr>
      </w:pPr>
      <w:r w:rsidRPr="004428C3">
        <w:rPr>
          <w:rFonts w:ascii="Cambria" w:hAnsi="Cambria" w:cs="Arial"/>
          <w:sz w:val="24"/>
          <w:szCs w:val="24"/>
        </w:rPr>
        <w:t xml:space="preserve">No exercício </w:t>
      </w:r>
      <w:r>
        <w:rPr>
          <w:rFonts w:ascii="Cambria" w:hAnsi="Cambria" w:cs="Arial"/>
          <w:sz w:val="24"/>
          <w:szCs w:val="24"/>
        </w:rPr>
        <w:t>em grupo</w:t>
      </w:r>
      <w:r w:rsidR="00CE0739">
        <w:rPr>
          <w:rFonts w:ascii="Cambria" w:hAnsi="Cambria" w:cs="Arial"/>
          <w:sz w:val="24"/>
          <w:szCs w:val="24"/>
        </w:rPr>
        <w:t>,</w:t>
      </w:r>
      <w:r>
        <w:rPr>
          <w:rFonts w:ascii="Cambria" w:hAnsi="Cambria" w:cs="Arial"/>
          <w:sz w:val="24"/>
          <w:szCs w:val="24"/>
        </w:rPr>
        <w:t xml:space="preserve"> realizado </w:t>
      </w:r>
      <w:r w:rsidRPr="004428C3">
        <w:rPr>
          <w:rFonts w:ascii="Cambria" w:hAnsi="Cambria" w:cs="Arial"/>
          <w:sz w:val="24"/>
          <w:szCs w:val="24"/>
        </w:rPr>
        <w:t>anterior</w:t>
      </w:r>
      <w:r>
        <w:rPr>
          <w:rFonts w:ascii="Cambria" w:hAnsi="Cambria" w:cs="Arial"/>
          <w:sz w:val="24"/>
          <w:szCs w:val="24"/>
        </w:rPr>
        <w:t>mente</w:t>
      </w:r>
      <w:r w:rsidRPr="004428C3">
        <w:rPr>
          <w:rFonts w:ascii="Cambria" w:hAnsi="Cambria" w:cs="Arial"/>
          <w:sz w:val="24"/>
          <w:szCs w:val="24"/>
        </w:rPr>
        <w:t xml:space="preserve">, </w:t>
      </w:r>
      <w:r>
        <w:rPr>
          <w:rFonts w:ascii="Cambria" w:hAnsi="Cambria" w:cs="Arial"/>
          <w:sz w:val="24"/>
          <w:szCs w:val="24"/>
        </w:rPr>
        <w:t xml:space="preserve">foi solicitado que </w:t>
      </w:r>
      <w:r w:rsidRPr="004428C3">
        <w:rPr>
          <w:rFonts w:ascii="Cambria" w:hAnsi="Cambria" w:cs="Arial"/>
          <w:sz w:val="24"/>
          <w:szCs w:val="24"/>
        </w:rPr>
        <w:t>determin</w:t>
      </w:r>
      <w:r>
        <w:rPr>
          <w:rFonts w:ascii="Cambria" w:hAnsi="Cambria" w:cs="Arial"/>
          <w:sz w:val="24"/>
          <w:szCs w:val="24"/>
        </w:rPr>
        <w:t xml:space="preserve">assem </w:t>
      </w:r>
      <w:r w:rsidRPr="004428C3">
        <w:rPr>
          <w:rFonts w:ascii="Cambria" w:hAnsi="Cambria" w:cs="Arial"/>
          <w:sz w:val="24"/>
          <w:szCs w:val="24"/>
        </w:rPr>
        <w:t xml:space="preserve">o </w:t>
      </w:r>
      <w:r w:rsidRPr="004428C3">
        <w:rPr>
          <w:rFonts w:ascii="Cambria" w:hAnsi="Cambria" w:cs="Arial"/>
          <w:b/>
          <w:sz w:val="24"/>
          <w:szCs w:val="24"/>
        </w:rPr>
        <w:t>Valor mais provável</w:t>
      </w:r>
      <w:r>
        <w:rPr>
          <w:rFonts w:ascii="Cambria" w:hAnsi="Cambria" w:cs="Arial"/>
          <w:sz w:val="24"/>
          <w:szCs w:val="24"/>
        </w:rPr>
        <w:t xml:space="preserve"> do comprimento de um</w:t>
      </w:r>
      <w:r w:rsidRPr="004428C3">
        <w:rPr>
          <w:rFonts w:ascii="Cambria" w:hAnsi="Cambria" w:cs="Arial"/>
          <w:sz w:val="24"/>
          <w:szCs w:val="24"/>
        </w:rPr>
        <w:t xml:space="preserve"> cartão de banco e o respectivo </w:t>
      </w:r>
      <w:r w:rsidRPr="004428C3">
        <w:rPr>
          <w:rFonts w:ascii="Cambria" w:hAnsi="Cambria" w:cs="Arial"/>
          <w:b/>
          <w:sz w:val="24"/>
          <w:szCs w:val="24"/>
        </w:rPr>
        <w:t>Desvio</w:t>
      </w:r>
      <w:r w:rsidRPr="004428C3">
        <w:rPr>
          <w:rFonts w:ascii="Cambria" w:hAnsi="Cambria" w:cs="Arial"/>
          <w:sz w:val="24"/>
          <w:szCs w:val="24"/>
        </w:rPr>
        <w:t xml:space="preserve"> deste valor em relação ao valor real. Considere agora uma situação onde você fixa este cartão </w:t>
      </w:r>
      <w:r w:rsidR="008675E2">
        <w:rPr>
          <w:rFonts w:ascii="Cambria" w:hAnsi="Cambria" w:cs="Arial"/>
          <w:sz w:val="24"/>
          <w:szCs w:val="24"/>
        </w:rPr>
        <w:t xml:space="preserve">na parede a 5 cm do chão, com o comprimento orientado </w:t>
      </w:r>
      <w:r w:rsidR="00350AD0">
        <w:rPr>
          <w:rFonts w:ascii="Cambria" w:hAnsi="Cambria" w:cs="Arial"/>
          <w:sz w:val="24"/>
          <w:szCs w:val="24"/>
        </w:rPr>
        <w:t>verticalmente</w:t>
      </w:r>
      <w:r w:rsidR="008675E2">
        <w:rPr>
          <w:rFonts w:ascii="Cambria" w:hAnsi="Cambria" w:cs="Arial"/>
          <w:sz w:val="24"/>
          <w:szCs w:val="24"/>
        </w:rPr>
        <w:t xml:space="preserve">. Novamente, esta situação serve para ilustrar algumas condições </w:t>
      </w:r>
      <w:r w:rsidR="00CE0739">
        <w:rPr>
          <w:rFonts w:ascii="Cambria" w:hAnsi="Cambria" w:cs="Arial"/>
          <w:sz w:val="24"/>
          <w:szCs w:val="24"/>
        </w:rPr>
        <w:t xml:space="preserve">em </w:t>
      </w:r>
      <w:r w:rsidR="008675E2">
        <w:rPr>
          <w:rFonts w:ascii="Cambria" w:hAnsi="Cambria" w:cs="Arial"/>
          <w:sz w:val="24"/>
          <w:szCs w:val="24"/>
        </w:rPr>
        <w:t xml:space="preserve">que estamos sujeitos nos trabalhos no laboratório. </w:t>
      </w:r>
    </w:p>
    <w:p w:rsidR="008675E2" w:rsidRDefault="008675E2" w:rsidP="00322E80">
      <w:pPr>
        <w:autoSpaceDE w:val="0"/>
        <w:autoSpaceDN w:val="0"/>
        <w:adjustRightInd w:val="0"/>
        <w:spacing w:after="120"/>
        <w:jc w:val="both"/>
        <w:rPr>
          <w:rFonts w:ascii="Cambria" w:hAnsi="Cambria" w:cs="Arial"/>
          <w:sz w:val="24"/>
          <w:szCs w:val="24"/>
        </w:rPr>
      </w:pPr>
      <w:r>
        <w:rPr>
          <w:rFonts w:ascii="Cambria" w:hAnsi="Cambria" w:cs="Arial"/>
          <w:sz w:val="24"/>
          <w:szCs w:val="24"/>
        </w:rPr>
        <w:t xml:space="preserve">Considere ainda que você </w:t>
      </w:r>
      <w:r w:rsidR="004428C3" w:rsidRPr="004428C3">
        <w:rPr>
          <w:rFonts w:ascii="Cambria" w:hAnsi="Cambria" w:cs="Arial"/>
          <w:sz w:val="24"/>
          <w:szCs w:val="24"/>
        </w:rPr>
        <w:t xml:space="preserve">precisa realizar </w:t>
      </w:r>
      <w:r>
        <w:rPr>
          <w:rFonts w:ascii="Cambria" w:hAnsi="Cambria" w:cs="Arial"/>
          <w:sz w:val="24"/>
          <w:szCs w:val="24"/>
        </w:rPr>
        <w:t xml:space="preserve">novamente </w:t>
      </w:r>
      <w:r w:rsidR="004428C3" w:rsidRPr="004428C3">
        <w:rPr>
          <w:rFonts w:ascii="Cambria" w:hAnsi="Cambria" w:cs="Arial"/>
          <w:sz w:val="24"/>
          <w:szCs w:val="24"/>
        </w:rPr>
        <w:t xml:space="preserve">a medida do seu comprimento. </w:t>
      </w:r>
      <w:r>
        <w:rPr>
          <w:rFonts w:ascii="Cambria" w:hAnsi="Cambria" w:cs="Arial"/>
          <w:sz w:val="24"/>
          <w:szCs w:val="24"/>
        </w:rPr>
        <w:t>Note que a</w:t>
      </w:r>
      <w:r w:rsidR="004428C3" w:rsidRPr="004428C3">
        <w:rPr>
          <w:rFonts w:ascii="Cambria" w:hAnsi="Cambria" w:cs="Arial"/>
          <w:sz w:val="24"/>
          <w:szCs w:val="24"/>
        </w:rPr>
        <w:t>gora</w:t>
      </w:r>
      <w:r>
        <w:rPr>
          <w:rFonts w:ascii="Cambria" w:hAnsi="Cambria" w:cs="Arial"/>
          <w:sz w:val="24"/>
          <w:szCs w:val="24"/>
        </w:rPr>
        <w:t xml:space="preserve"> a medida deverá ser realizada em condições </w:t>
      </w:r>
      <w:r w:rsidR="004428C3" w:rsidRPr="004428C3">
        <w:rPr>
          <w:rFonts w:ascii="Cambria" w:hAnsi="Cambria" w:cs="Arial"/>
          <w:sz w:val="24"/>
          <w:szCs w:val="24"/>
        </w:rPr>
        <w:t>menos favoráve</w:t>
      </w:r>
      <w:r>
        <w:rPr>
          <w:rFonts w:ascii="Cambria" w:hAnsi="Cambria" w:cs="Arial"/>
          <w:sz w:val="24"/>
          <w:szCs w:val="24"/>
        </w:rPr>
        <w:t xml:space="preserve">is </w:t>
      </w:r>
      <w:r w:rsidR="004428C3" w:rsidRPr="004428C3">
        <w:rPr>
          <w:rFonts w:ascii="Cambria" w:hAnsi="Cambria" w:cs="Arial"/>
          <w:sz w:val="24"/>
          <w:szCs w:val="24"/>
        </w:rPr>
        <w:t xml:space="preserve">que no caso anterior. </w:t>
      </w:r>
    </w:p>
    <w:p w:rsidR="008675E2" w:rsidRDefault="008675E2" w:rsidP="008675E2">
      <w:pPr>
        <w:widowControl w:val="0"/>
        <w:autoSpaceDE w:val="0"/>
        <w:autoSpaceDN w:val="0"/>
        <w:adjustRightInd w:val="0"/>
        <w:spacing w:after="120" w:line="240" w:lineRule="atLeast"/>
        <w:jc w:val="both"/>
        <w:rPr>
          <w:rFonts w:ascii="Cambria" w:hAnsi="Cambria" w:cs="Arial"/>
          <w:sz w:val="24"/>
          <w:szCs w:val="24"/>
        </w:rPr>
      </w:pPr>
      <w:r>
        <w:rPr>
          <w:rFonts w:ascii="Cambria" w:hAnsi="Cambria" w:cs="Arial"/>
          <w:sz w:val="24"/>
          <w:szCs w:val="24"/>
        </w:rPr>
        <w:t>--------------------------------------------------------------------------------------------------------------------</w:t>
      </w:r>
    </w:p>
    <w:p w:rsidR="008675E2" w:rsidRDefault="008675E2" w:rsidP="00E24EC7">
      <w:pPr>
        <w:widowControl w:val="0"/>
        <w:autoSpaceDE w:val="0"/>
        <w:autoSpaceDN w:val="0"/>
        <w:adjustRightInd w:val="0"/>
        <w:spacing w:line="240" w:lineRule="atLeast"/>
        <w:jc w:val="both"/>
        <w:rPr>
          <w:rFonts w:ascii="Cambria" w:hAnsi="Cambria" w:cs="Arial"/>
          <w:b/>
          <w:i/>
          <w:sz w:val="24"/>
          <w:szCs w:val="24"/>
        </w:rPr>
      </w:pPr>
      <w:r w:rsidRPr="004428C3">
        <w:rPr>
          <w:rFonts w:ascii="Cambria" w:hAnsi="Cambria" w:cs="Arial"/>
          <w:b/>
          <w:i/>
          <w:sz w:val="24"/>
          <w:szCs w:val="24"/>
        </w:rPr>
        <w:t>Exercício em Grupo de 4 a 5 alunos</w:t>
      </w:r>
      <w:r>
        <w:rPr>
          <w:rFonts w:ascii="Cambria" w:hAnsi="Cambria" w:cs="Arial"/>
          <w:b/>
          <w:i/>
          <w:sz w:val="24"/>
          <w:szCs w:val="24"/>
        </w:rPr>
        <w:t xml:space="preserve"> – </w:t>
      </w:r>
      <w:r w:rsidR="00E24EC7">
        <w:rPr>
          <w:rFonts w:ascii="Cambria" w:hAnsi="Cambria" w:cs="Arial"/>
          <w:b/>
          <w:i/>
          <w:sz w:val="24"/>
          <w:szCs w:val="24"/>
        </w:rPr>
        <w:t>Continuação do exercício anterior</w:t>
      </w:r>
    </w:p>
    <w:p w:rsidR="00E24EC7" w:rsidRPr="00E24EC7" w:rsidRDefault="00E24EC7" w:rsidP="00E24EC7">
      <w:pPr>
        <w:widowControl w:val="0"/>
        <w:autoSpaceDE w:val="0"/>
        <w:autoSpaceDN w:val="0"/>
        <w:adjustRightInd w:val="0"/>
        <w:spacing w:after="120" w:line="240" w:lineRule="atLeast"/>
        <w:jc w:val="both"/>
        <w:rPr>
          <w:rFonts w:ascii="Cambria" w:hAnsi="Cambria" w:cs="Arial"/>
          <w:b/>
          <w:i/>
          <w:szCs w:val="24"/>
        </w:rPr>
      </w:pPr>
      <w:r w:rsidRPr="00E24EC7">
        <w:rPr>
          <w:rFonts w:ascii="Cambria" w:hAnsi="Cambria" w:cs="Arial"/>
          <w:b/>
          <w:i/>
          <w:szCs w:val="24"/>
        </w:rPr>
        <w:t>Avaliação de Nível 1 (20% da nota) para ser feito junto com o tutor presencial</w:t>
      </w:r>
    </w:p>
    <w:p w:rsidR="008675E2" w:rsidRDefault="008675E2" w:rsidP="008675E2">
      <w:pPr>
        <w:widowControl w:val="0"/>
        <w:autoSpaceDE w:val="0"/>
        <w:autoSpaceDN w:val="0"/>
        <w:adjustRightInd w:val="0"/>
        <w:spacing w:after="120" w:line="240" w:lineRule="atLeast"/>
        <w:jc w:val="both"/>
        <w:rPr>
          <w:rFonts w:ascii="Cambria" w:hAnsi="Cambria" w:cs="Arial"/>
          <w:sz w:val="24"/>
          <w:szCs w:val="24"/>
        </w:rPr>
      </w:pPr>
      <w:r>
        <w:rPr>
          <w:rFonts w:ascii="Cambria" w:hAnsi="Cambria" w:cs="Arial"/>
          <w:sz w:val="24"/>
          <w:szCs w:val="24"/>
        </w:rPr>
        <w:t xml:space="preserve">Repetir o mesmo procedimento do exercício anterior.  </w:t>
      </w:r>
    </w:p>
    <w:p w:rsidR="00350AD0" w:rsidRDefault="008675E2" w:rsidP="008675E2">
      <w:pPr>
        <w:widowControl w:val="0"/>
        <w:autoSpaceDE w:val="0"/>
        <w:autoSpaceDN w:val="0"/>
        <w:adjustRightInd w:val="0"/>
        <w:spacing w:after="120" w:line="240" w:lineRule="atLeast"/>
        <w:jc w:val="both"/>
        <w:rPr>
          <w:rFonts w:ascii="Cambria" w:hAnsi="Cambria" w:cs="Arial"/>
          <w:sz w:val="24"/>
          <w:szCs w:val="24"/>
        </w:rPr>
      </w:pPr>
      <w:r>
        <w:rPr>
          <w:rFonts w:ascii="Cambria" w:hAnsi="Cambria" w:cs="Arial"/>
          <w:sz w:val="24"/>
          <w:szCs w:val="24"/>
        </w:rPr>
        <w:t xml:space="preserve">Obs: Escolha um cartão </w:t>
      </w:r>
      <w:r w:rsidR="00350AD0">
        <w:rPr>
          <w:rFonts w:ascii="Cambria" w:hAnsi="Cambria" w:cs="Arial"/>
          <w:sz w:val="24"/>
          <w:szCs w:val="24"/>
        </w:rPr>
        <w:t xml:space="preserve">de tamanho ligeiramente diferente para não ficar influenciado pelas medidas realizadas anteriormente. </w:t>
      </w:r>
    </w:p>
    <w:p w:rsidR="008675E2" w:rsidRDefault="008675E2" w:rsidP="008675E2">
      <w:pPr>
        <w:widowControl w:val="0"/>
        <w:autoSpaceDE w:val="0"/>
        <w:autoSpaceDN w:val="0"/>
        <w:adjustRightInd w:val="0"/>
        <w:spacing w:after="120" w:line="240" w:lineRule="atLeast"/>
        <w:jc w:val="both"/>
        <w:rPr>
          <w:rFonts w:ascii="Cambria" w:hAnsi="Cambria" w:cs="Arial"/>
          <w:sz w:val="24"/>
          <w:szCs w:val="24"/>
        </w:rPr>
      </w:pPr>
      <w:r>
        <w:rPr>
          <w:rFonts w:ascii="Cambria" w:hAnsi="Cambria" w:cs="Arial"/>
          <w:sz w:val="24"/>
          <w:szCs w:val="24"/>
        </w:rPr>
        <w:t>---------------------------------------------------------------------------------------------------------------------</w:t>
      </w:r>
    </w:p>
    <w:p w:rsidR="00350AD0" w:rsidRDefault="00855137" w:rsidP="006256CC">
      <w:pPr>
        <w:autoSpaceDE w:val="0"/>
        <w:autoSpaceDN w:val="0"/>
        <w:adjustRightInd w:val="0"/>
        <w:spacing w:before="240" w:after="120"/>
        <w:jc w:val="both"/>
        <w:rPr>
          <w:rFonts w:ascii="Cambria" w:hAnsi="Cambria" w:cs="Arial"/>
          <w:sz w:val="24"/>
          <w:szCs w:val="24"/>
        </w:rPr>
      </w:pPr>
      <w:r>
        <w:rPr>
          <w:rFonts w:ascii="Cambria" w:hAnsi="Cambria" w:cs="Arial"/>
          <w:sz w:val="24"/>
          <w:szCs w:val="24"/>
        </w:rPr>
        <w:t>É esperado que o</w:t>
      </w:r>
      <w:r w:rsidR="00350AD0">
        <w:rPr>
          <w:rFonts w:ascii="Cambria" w:hAnsi="Cambria" w:cs="Arial"/>
          <w:sz w:val="24"/>
          <w:szCs w:val="24"/>
        </w:rPr>
        <w:t xml:space="preserve"> valor do Desvio encontrado </w:t>
      </w:r>
      <w:r>
        <w:rPr>
          <w:rFonts w:ascii="Cambria" w:hAnsi="Cambria" w:cs="Arial"/>
          <w:sz w:val="24"/>
          <w:szCs w:val="24"/>
        </w:rPr>
        <w:t xml:space="preserve">seja </w:t>
      </w:r>
      <w:r w:rsidR="00350AD0">
        <w:rPr>
          <w:rFonts w:ascii="Cambria" w:hAnsi="Cambria" w:cs="Arial"/>
          <w:sz w:val="24"/>
          <w:szCs w:val="24"/>
        </w:rPr>
        <w:t>ser maior</w:t>
      </w:r>
      <w:r>
        <w:rPr>
          <w:rFonts w:ascii="Cambria" w:hAnsi="Cambria" w:cs="Arial"/>
          <w:sz w:val="24"/>
          <w:szCs w:val="24"/>
        </w:rPr>
        <w:t xml:space="preserve"> do que o do exercício anterior.</w:t>
      </w:r>
    </w:p>
    <w:p w:rsidR="00322E80" w:rsidRPr="00322E80" w:rsidRDefault="00350AD0" w:rsidP="00322E80">
      <w:pPr>
        <w:autoSpaceDE w:val="0"/>
        <w:autoSpaceDN w:val="0"/>
        <w:adjustRightInd w:val="0"/>
        <w:spacing w:after="120"/>
        <w:jc w:val="both"/>
        <w:rPr>
          <w:rFonts w:ascii="Cambria" w:hAnsi="Cambria" w:cs="Arial"/>
          <w:b/>
          <w:sz w:val="24"/>
          <w:szCs w:val="24"/>
        </w:rPr>
      </w:pPr>
      <w:r>
        <w:rPr>
          <w:rFonts w:ascii="Cambria" w:hAnsi="Cambria" w:cs="Arial"/>
          <w:b/>
          <w:sz w:val="24"/>
          <w:szCs w:val="24"/>
        </w:rPr>
        <w:t xml:space="preserve">Então, </w:t>
      </w:r>
      <w:r w:rsidR="00322E80">
        <w:rPr>
          <w:rFonts w:ascii="Cambria" w:hAnsi="Cambria" w:cs="Arial"/>
          <w:b/>
          <w:sz w:val="24"/>
          <w:szCs w:val="24"/>
        </w:rPr>
        <w:t>o Desvio de uma medida depende das condições em que ela é realizada</w:t>
      </w:r>
      <w:r>
        <w:rPr>
          <w:rFonts w:ascii="Cambria" w:hAnsi="Cambria" w:cs="Arial"/>
          <w:b/>
          <w:sz w:val="24"/>
          <w:szCs w:val="24"/>
        </w:rPr>
        <w:t>?</w:t>
      </w:r>
    </w:p>
    <w:p w:rsidR="00322E80" w:rsidRDefault="00322E80" w:rsidP="00322E80">
      <w:pPr>
        <w:autoSpaceDE w:val="0"/>
        <w:autoSpaceDN w:val="0"/>
        <w:adjustRightInd w:val="0"/>
        <w:spacing w:after="120"/>
        <w:ind w:left="567"/>
        <w:jc w:val="both"/>
        <w:rPr>
          <w:rFonts w:ascii="Cambria" w:hAnsi="Cambria" w:cs="Arial"/>
          <w:sz w:val="24"/>
          <w:szCs w:val="24"/>
        </w:rPr>
      </w:pPr>
      <w:r>
        <w:rPr>
          <w:rFonts w:ascii="Cambria" w:hAnsi="Cambria" w:cs="Arial"/>
          <w:sz w:val="24"/>
          <w:szCs w:val="24"/>
        </w:rPr>
        <w:t>R: Exatamente! Nem sempre temos condições ideais para realizar a medida de um</w:t>
      </w:r>
      <w:r w:rsidR="00855137">
        <w:rPr>
          <w:rFonts w:ascii="Cambria" w:hAnsi="Cambria" w:cs="Arial"/>
          <w:sz w:val="24"/>
          <w:szCs w:val="24"/>
        </w:rPr>
        <w:t>a</w:t>
      </w:r>
      <w:r>
        <w:rPr>
          <w:rFonts w:ascii="Cambria" w:hAnsi="Cambria" w:cs="Arial"/>
          <w:sz w:val="24"/>
          <w:szCs w:val="24"/>
        </w:rPr>
        <w:t xml:space="preserve"> grandeza e isso afeta o seu </w:t>
      </w:r>
      <w:r w:rsidRPr="00350AD0">
        <w:rPr>
          <w:rFonts w:ascii="Cambria" w:hAnsi="Cambria" w:cs="Arial"/>
          <w:i/>
          <w:sz w:val="24"/>
          <w:szCs w:val="24"/>
        </w:rPr>
        <w:t>valor mais provável</w:t>
      </w:r>
      <w:r>
        <w:rPr>
          <w:rFonts w:ascii="Cambria" w:hAnsi="Cambria" w:cs="Arial"/>
          <w:sz w:val="24"/>
          <w:szCs w:val="24"/>
        </w:rPr>
        <w:t xml:space="preserve"> e também o </w:t>
      </w:r>
      <w:r w:rsidRPr="00350AD0">
        <w:rPr>
          <w:rFonts w:ascii="Cambria" w:hAnsi="Cambria" w:cs="Arial"/>
          <w:i/>
          <w:sz w:val="24"/>
          <w:szCs w:val="24"/>
        </w:rPr>
        <w:t>desvio</w:t>
      </w:r>
      <w:r>
        <w:rPr>
          <w:rFonts w:ascii="Cambria" w:hAnsi="Cambria" w:cs="Arial"/>
          <w:sz w:val="24"/>
          <w:szCs w:val="24"/>
        </w:rPr>
        <w:t xml:space="preserve"> do valor.</w:t>
      </w:r>
    </w:p>
    <w:p w:rsidR="007309CC" w:rsidRPr="00CF79B8" w:rsidRDefault="00350AD0" w:rsidP="007309CC">
      <w:pPr>
        <w:autoSpaceDE w:val="0"/>
        <w:autoSpaceDN w:val="0"/>
        <w:adjustRightInd w:val="0"/>
        <w:spacing w:before="240" w:after="120"/>
        <w:jc w:val="both"/>
        <w:rPr>
          <w:rFonts w:ascii="Cambria" w:hAnsi="Cambria" w:cs="Arial"/>
          <w:sz w:val="24"/>
          <w:szCs w:val="24"/>
        </w:rPr>
      </w:pPr>
      <w:r>
        <w:rPr>
          <w:rFonts w:ascii="Cambria" w:hAnsi="Cambria" w:cs="Arial"/>
          <w:sz w:val="24"/>
          <w:szCs w:val="24"/>
        </w:rPr>
        <w:t xml:space="preserve">Portanto, podemos perceber que o </w:t>
      </w:r>
      <w:r w:rsidRPr="007309CC">
        <w:rPr>
          <w:rFonts w:ascii="Cambria" w:hAnsi="Cambria" w:cs="Arial"/>
          <w:b/>
          <w:sz w:val="24"/>
          <w:szCs w:val="24"/>
        </w:rPr>
        <w:t>Desvio</w:t>
      </w:r>
      <w:r>
        <w:rPr>
          <w:rFonts w:ascii="Cambria" w:hAnsi="Cambria" w:cs="Arial"/>
          <w:sz w:val="24"/>
          <w:szCs w:val="24"/>
        </w:rPr>
        <w:t xml:space="preserve"> de uma medida tem a função de estimar a </w:t>
      </w:r>
      <w:r>
        <w:rPr>
          <w:rFonts w:ascii="Cambria" w:hAnsi="Cambria" w:cs="Arial"/>
          <w:b/>
          <w:sz w:val="24"/>
          <w:szCs w:val="24"/>
        </w:rPr>
        <w:t>I</w:t>
      </w:r>
      <w:r w:rsidRPr="00350AD0">
        <w:rPr>
          <w:rFonts w:ascii="Cambria" w:hAnsi="Cambria" w:cs="Arial"/>
          <w:b/>
          <w:sz w:val="24"/>
          <w:szCs w:val="24"/>
        </w:rPr>
        <w:t>ncerteza</w:t>
      </w:r>
      <w:r>
        <w:rPr>
          <w:rFonts w:ascii="Cambria" w:hAnsi="Cambria" w:cs="Arial"/>
          <w:sz w:val="24"/>
          <w:szCs w:val="24"/>
        </w:rPr>
        <w:t xml:space="preserve"> que temos ao realiz</w:t>
      </w:r>
      <w:r w:rsidR="00855137">
        <w:rPr>
          <w:rFonts w:ascii="Cambria" w:hAnsi="Cambria" w:cs="Arial"/>
          <w:sz w:val="24"/>
          <w:szCs w:val="24"/>
        </w:rPr>
        <w:t>á</w:t>
      </w:r>
      <w:r>
        <w:rPr>
          <w:rFonts w:ascii="Cambria" w:hAnsi="Cambria" w:cs="Arial"/>
          <w:sz w:val="24"/>
          <w:szCs w:val="24"/>
        </w:rPr>
        <w:t xml:space="preserve">-la. O termo Incerteza, na verdade, é o utilizado na </w:t>
      </w:r>
      <w:r w:rsidR="007309CC">
        <w:rPr>
          <w:rFonts w:ascii="Cambria" w:hAnsi="Cambria" w:cs="Arial"/>
          <w:sz w:val="24"/>
          <w:szCs w:val="24"/>
        </w:rPr>
        <w:t>área da M</w:t>
      </w:r>
      <w:r>
        <w:rPr>
          <w:rFonts w:ascii="Cambria" w:hAnsi="Cambria" w:cs="Arial"/>
          <w:sz w:val="24"/>
          <w:szCs w:val="24"/>
        </w:rPr>
        <w:t xml:space="preserve">etrologia (ciência </w:t>
      </w:r>
      <w:r w:rsidR="007309CC">
        <w:rPr>
          <w:rFonts w:ascii="Cambria" w:hAnsi="Cambria" w:cs="Arial"/>
          <w:sz w:val="24"/>
          <w:szCs w:val="24"/>
        </w:rPr>
        <w:t xml:space="preserve">que estuda os pesos e </w:t>
      </w:r>
      <w:r>
        <w:rPr>
          <w:rFonts w:ascii="Cambria" w:hAnsi="Cambria" w:cs="Arial"/>
          <w:sz w:val="24"/>
          <w:szCs w:val="24"/>
        </w:rPr>
        <w:t>medida</w:t>
      </w:r>
      <w:r w:rsidR="007309CC">
        <w:rPr>
          <w:rFonts w:ascii="Cambria" w:hAnsi="Cambria" w:cs="Arial"/>
          <w:sz w:val="24"/>
          <w:szCs w:val="24"/>
        </w:rPr>
        <w:t>s</w:t>
      </w:r>
      <w:r>
        <w:rPr>
          <w:rFonts w:ascii="Cambria" w:hAnsi="Cambria" w:cs="Arial"/>
          <w:sz w:val="24"/>
          <w:szCs w:val="24"/>
        </w:rPr>
        <w:t xml:space="preserve">) para exprimir este valor. Um definição para este termo seria: </w:t>
      </w:r>
    </w:p>
    <w:tbl>
      <w:tblPr>
        <w:tblW w:w="828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8280"/>
      </w:tblGrid>
      <w:tr w:rsidR="007309CC" w:rsidRPr="00CF79B8" w:rsidTr="005549B5">
        <w:trPr>
          <w:trHeight w:val="737"/>
        </w:trPr>
        <w:tc>
          <w:tcPr>
            <w:tcW w:w="8280" w:type="dxa"/>
            <w:shd w:val="clear" w:color="auto" w:fill="F3F3F3"/>
            <w:vAlign w:val="center"/>
          </w:tcPr>
          <w:p w:rsidR="007309CC" w:rsidRPr="00CF79B8" w:rsidRDefault="007309CC" w:rsidP="007309CC">
            <w:pPr>
              <w:autoSpaceDE w:val="0"/>
              <w:autoSpaceDN w:val="0"/>
              <w:adjustRightInd w:val="0"/>
              <w:spacing w:before="40" w:after="40"/>
              <w:jc w:val="both"/>
              <w:rPr>
                <w:rFonts w:ascii="Cambria" w:hAnsi="Cambria" w:cs="Arial"/>
                <w:sz w:val="24"/>
                <w:szCs w:val="24"/>
              </w:rPr>
            </w:pPr>
            <w:r w:rsidRPr="00350AD0">
              <w:rPr>
                <w:rFonts w:ascii="Cambria" w:hAnsi="Cambria" w:cs="Arial"/>
                <w:sz w:val="24"/>
                <w:szCs w:val="24"/>
              </w:rPr>
              <w:t>A palavra “</w:t>
            </w:r>
            <w:r w:rsidRPr="007309CC">
              <w:rPr>
                <w:rFonts w:ascii="Cambria" w:hAnsi="Cambria" w:cs="Arial"/>
                <w:b/>
                <w:sz w:val="24"/>
                <w:szCs w:val="24"/>
              </w:rPr>
              <w:t>incerteza</w:t>
            </w:r>
            <w:r w:rsidRPr="00350AD0">
              <w:rPr>
                <w:rFonts w:ascii="Cambria" w:hAnsi="Cambria" w:cs="Arial"/>
                <w:sz w:val="24"/>
                <w:szCs w:val="24"/>
              </w:rPr>
              <w:t xml:space="preserve">” significa “dúvida”. De forma ampla “incerteza da medição” significa “dúvida acerca do resultado de uma medição”. </w:t>
            </w:r>
          </w:p>
        </w:tc>
      </w:tr>
    </w:tbl>
    <w:p w:rsidR="00350AD0" w:rsidRDefault="005F7385" w:rsidP="007309CC">
      <w:pPr>
        <w:autoSpaceDE w:val="0"/>
        <w:autoSpaceDN w:val="0"/>
        <w:adjustRightInd w:val="0"/>
        <w:spacing w:before="240" w:after="120"/>
        <w:jc w:val="both"/>
        <w:rPr>
          <w:rFonts w:ascii="Cambria" w:hAnsi="Cambria" w:cs="Arial"/>
          <w:sz w:val="24"/>
          <w:szCs w:val="24"/>
        </w:rPr>
      </w:pPr>
      <w:r w:rsidRPr="00350AD0">
        <w:rPr>
          <w:rFonts w:ascii="Cambria" w:hAnsi="Cambria" w:cs="Arial"/>
          <w:sz w:val="24"/>
          <w:szCs w:val="24"/>
        </w:rPr>
        <w:t xml:space="preserve">Formalmente, define-se </w:t>
      </w:r>
      <w:r w:rsidRPr="007309CC">
        <w:rPr>
          <w:rFonts w:ascii="Cambria" w:hAnsi="Cambria" w:cs="Arial"/>
          <w:b/>
          <w:sz w:val="24"/>
          <w:szCs w:val="24"/>
        </w:rPr>
        <w:t>incerteza</w:t>
      </w:r>
      <w:r w:rsidRPr="00350AD0">
        <w:rPr>
          <w:rFonts w:ascii="Cambria" w:hAnsi="Cambria" w:cs="Arial"/>
          <w:sz w:val="24"/>
          <w:szCs w:val="24"/>
        </w:rPr>
        <w:t xml:space="preserve"> como: </w:t>
      </w:r>
    </w:p>
    <w:tbl>
      <w:tblPr>
        <w:tblW w:w="828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8280"/>
      </w:tblGrid>
      <w:tr w:rsidR="007309CC" w:rsidRPr="00CF79B8" w:rsidTr="005549B5">
        <w:trPr>
          <w:trHeight w:val="737"/>
        </w:trPr>
        <w:tc>
          <w:tcPr>
            <w:tcW w:w="8280" w:type="dxa"/>
            <w:shd w:val="clear" w:color="auto" w:fill="F3F3F3"/>
            <w:vAlign w:val="center"/>
          </w:tcPr>
          <w:p w:rsidR="007309CC" w:rsidRPr="00CF79B8" w:rsidRDefault="00855137" w:rsidP="007309CC">
            <w:pPr>
              <w:autoSpaceDE w:val="0"/>
              <w:autoSpaceDN w:val="0"/>
              <w:adjustRightInd w:val="0"/>
              <w:spacing w:before="40" w:after="40"/>
              <w:jc w:val="both"/>
              <w:rPr>
                <w:rFonts w:ascii="Cambria" w:hAnsi="Cambria" w:cs="Arial"/>
                <w:sz w:val="24"/>
                <w:szCs w:val="24"/>
              </w:rPr>
            </w:pPr>
            <w:r>
              <w:rPr>
                <w:rFonts w:ascii="Cambria" w:hAnsi="Cambria" w:cs="Arial"/>
                <w:sz w:val="24"/>
                <w:szCs w:val="24"/>
              </w:rPr>
              <w:t>“P</w:t>
            </w:r>
            <w:r w:rsidR="007309CC" w:rsidRPr="00350AD0">
              <w:rPr>
                <w:rFonts w:ascii="Cambria" w:hAnsi="Cambria" w:cs="Arial"/>
                <w:sz w:val="24"/>
                <w:szCs w:val="24"/>
              </w:rPr>
              <w:t>arâmetro, associado com o resultado de uma medição, que caracteriza a dispersão de valores que podem razoavelmente ser atribuídos ao mensurando”.</w:t>
            </w:r>
          </w:p>
        </w:tc>
      </w:tr>
    </w:tbl>
    <w:p w:rsidR="007309CC" w:rsidRPr="00350AD0" w:rsidRDefault="007309CC" w:rsidP="007309CC">
      <w:pPr>
        <w:autoSpaceDE w:val="0"/>
        <w:autoSpaceDN w:val="0"/>
        <w:adjustRightInd w:val="0"/>
        <w:spacing w:before="240" w:after="120"/>
        <w:jc w:val="both"/>
        <w:rPr>
          <w:rFonts w:ascii="Cambria" w:hAnsi="Cambria" w:cs="Arial"/>
          <w:sz w:val="24"/>
          <w:szCs w:val="24"/>
        </w:rPr>
      </w:pPr>
      <w:r w:rsidRPr="00350AD0">
        <w:rPr>
          <w:rFonts w:ascii="Cambria" w:hAnsi="Cambria" w:cs="Arial"/>
          <w:sz w:val="24"/>
          <w:szCs w:val="24"/>
        </w:rPr>
        <w:t>A incerteza, portanto, está associada ao resultado da medição. Não corresponde ao erro aleatório do sistema de medição, embora este seja uma das suas componentes. Outras componentes são decorrentes da ação de grandezas de influência sobre o processo de medição, as incertezas da tendência (ou da correção), número de medições efetuadas, resolução limitada, etc. Não há, portanto, uma relação matemática explícita entre a incerteza de um processo de medição e a repetitividade de um sistema de medição.</w:t>
      </w:r>
    </w:p>
    <w:p w:rsidR="007309CC" w:rsidRPr="00350AD0" w:rsidRDefault="007309CC" w:rsidP="007309CC">
      <w:pPr>
        <w:autoSpaceDE w:val="0"/>
        <w:autoSpaceDN w:val="0"/>
        <w:adjustRightInd w:val="0"/>
        <w:spacing w:after="120"/>
        <w:jc w:val="both"/>
        <w:rPr>
          <w:rFonts w:ascii="Cambria" w:hAnsi="Cambria" w:cs="Arial"/>
          <w:sz w:val="24"/>
          <w:szCs w:val="24"/>
        </w:rPr>
      </w:pPr>
      <w:r>
        <w:rPr>
          <w:rFonts w:ascii="Cambria" w:hAnsi="Cambria" w:cs="Arial"/>
          <w:sz w:val="24"/>
          <w:szCs w:val="24"/>
        </w:rPr>
        <w:t xml:space="preserve">O importante é que de agora em diante, ao realizarmos uma medida, estaremos interessados em determinar o seu </w:t>
      </w:r>
      <w:r w:rsidRPr="007309CC">
        <w:rPr>
          <w:rFonts w:ascii="Cambria" w:hAnsi="Cambria" w:cs="Arial"/>
          <w:b/>
          <w:sz w:val="24"/>
          <w:szCs w:val="24"/>
        </w:rPr>
        <w:t>valor mais provável</w:t>
      </w:r>
      <w:r>
        <w:rPr>
          <w:rFonts w:ascii="Cambria" w:hAnsi="Cambria" w:cs="Arial"/>
          <w:sz w:val="24"/>
          <w:szCs w:val="24"/>
        </w:rPr>
        <w:t xml:space="preserve"> e sua respectiva </w:t>
      </w:r>
      <w:r w:rsidRPr="007309CC">
        <w:rPr>
          <w:rFonts w:ascii="Cambria" w:hAnsi="Cambria" w:cs="Arial"/>
          <w:b/>
          <w:sz w:val="24"/>
          <w:szCs w:val="24"/>
        </w:rPr>
        <w:t>incerteza</w:t>
      </w:r>
      <w:r>
        <w:rPr>
          <w:rFonts w:ascii="Cambria" w:hAnsi="Cambria" w:cs="Arial"/>
          <w:sz w:val="24"/>
          <w:szCs w:val="24"/>
        </w:rPr>
        <w:t>.</w:t>
      </w:r>
    </w:p>
    <w:p w:rsidR="007309CC" w:rsidRDefault="007309CC" w:rsidP="007309CC">
      <w:pPr>
        <w:widowControl w:val="0"/>
        <w:autoSpaceDE w:val="0"/>
        <w:autoSpaceDN w:val="0"/>
        <w:adjustRightInd w:val="0"/>
        <w:spacing w:after="120" w:line="240" w:lineRule="atLeast"/>
        <w:jc w:val="both"/>
        <w:rPr>
          <w:rFonts w:ascii="Cambria" w:hAnsi="Cambria" w:cs="Arial"/>
          <w:sz w:val="24"/>
          <w:szCs w:val="24"/>
        </w:rPr>
      </w:pPr>
      <w:r>
        <w:rPr>
          <w:rFonts w:ascii="Cambria" w:hAnsi="Cambria" w:cs="Arial"/>
          <w:sz w:val="24"/>
          <w:szCs w:val="24"/>
        </w:rPr>
        <w:t>--------------------------------------------------------------------------------------------------------------------</w:t>
      </w:r>
    </w:p>
    <w:p w:rsidR="007309CC" w:rsidRPr="004428C3" w:rsidRDefault="007309CC" w:rsidP="00C25916">
      <w:pPr>
        <w:widowControl w:val="0"/>
        <w:autoSpaceDE w:val="0"/>
        <w:autoSpaceDN w:val="0"/>
        <w:adjustRightInd w:val="0"/>
        <w:spacing w:after="60" w:line="240" w:lineRule="atLeast"/>
        <w:jc w:val="both"/>
        <w:rPr>
          <w:rFonts w:ascii="Cambria" w:hAnsi="Cambria" w:cs="Arial"/>
          <w:b/>
          <w:i/>
          <w:sz w:val="24"/>
          <w:szCs w:val="24"/>
        </w:rPr>
      </w:pPr>
      <w:r w:rsidRPr="004428C3">
        <w:rPr>
          <w:rFonts w:ascii="Cambria" w:hAnsi="Cambria" w:cs="Arial"/>
          <w:b/>
          <w:i/>
          <w:sz w:val="24"/>
          <w:szCs w:val="24"/>
        </w:rPr>
        <w:t xml:space="preserve">Exercício </w:t>
      </w:r>
      <w:r>
        <w:rPr>
          <w:rFonts w:ascii="Cambria" w:hAnsi="Cambria" w:cs="Arial"/>
          <w:b/>
          <w:i/>
          <w:sz w:val="24"/>
          <w:szCs w:val="24"/>
        </w:rPr>
        <w:t xml:space="preserve">individual </w:t>
      </w:r>
    </w:p>
    <w:p w:rsidR="00C25916" w:rsidRPr="00C25916" w:rsidRDefault="00FF13AE" w:rsidP="00C25916">
      <w:pPr>
        <w:widowControl w:val="0"/>
        <w:autoSpaceDE w:val="0"/>
        <w:autoSpaceDN w:val="0"/>
        <w:adjustRightInd w:val="0"/>
        <w:spacing w:after="40" w:line="240" w:lineRule="atLeast"/>
        <w:jc w:val="both"/>
        <w:rPr>
          <w:rFonts w:ascii="Cambria" w:hAnsi="Cambria" w:cs="Arial"/>
          <w:sz w:val="24"/>
          <w:szCs w:val="24"/>
        </w:rPr>
      </w:pPr>
      <w:r w:rsidRPr="00C25916">
        <w:rPr>
          <w:rFonts w:ascii="Cambria" w:hAnsi="Cambria" w:cs="Arial"/>
          <w:sz w:val="24"/>
          <w:szCs w:val="24"/>
        </w:rPr>
        <w:t xml:space="preserve">Um grupo realizou a medida da massa </w:t>
      </w:r>
      <w:r w:rsidR="00C25916" w:rsidRPr="00C25916">
        <w:rPr>
          <w:rFonts w:ascii="Cambria" w:hAnsi="Cambria" w:cs="Arial"/>
          <w:sz w:val="24"/>
          <w:szCs w:val="24"/>
        </w:rPr>
        <w:t xml:space="preserve">em uma balança e obteve o seguinte conjunto de valores: </w:t>
      </w:r>
    </w:p>
    <w:p w:rsidR="00C25916" w:rsidRPr="00C25916" w:rsidRDefault="00C25916" w:rsidP="00C25916">
      <w:pPr>
        <w:widowControl w:val="0"/>
        <w:autoSpaceDE w:val="0"/>
        <w:autoSpaceDN w:val="0"/>
        <w:adjustRightInd w:val="0"/>
        <w:spacing w:line="240" w:lineRule="atLeast"/>
        <w:ind w:left="709"/>
        <w:jc w:val="both"/>
        <w:rPr>
          <w:rFonts w:ascii="Cambria" w:hAnsi="Cambria" w:cs="Arial"/>
          <w:sz w:val="24"/>
          <w:szCs w:val="24"/>
        </w:rPr>
      </w:pPr>
      <w:r w:rsidRPr="00C25916">
        <w:rPr>
          <w:rFonts w:ascii="Cambria" w:hAnsi="Cambria" w:cs="Arial"/>
          <w:sz w:val="24"/>
          <w:szCs w:val="24"/>
        </w:rPr>
        <w:t>Medida 1: 35,3</w:t>
      </w:r>
      <w:r w:rsidR="00855137">
        <w:rPr>
          <w:rFonts w:ascii="Cambria" w:hAnsi="Cambria" w:cs="Arial"/>
          <w:sz w:val="24"/>
          <w:szCs w:val="24"/>
        </w:rPr>
        <w:t xml:space="preserve"> </w:t>
      </w:r>
      <w:r w:rsidRPr="00C25916">
        <w:rPr>
          <w:rFonts w:ascii="Cambria" w:hAnsi="Cambria" w:cs="Arial"/>
          <w:sz w:val="24"/>
          <w:szCs w:val="24"/>
        </w:rPr>
        <w:t>g</w:t>
      </w:r>
    </w:p>
    <w:p w:rsidR="00C25916" w:rsidRPr="00C25916" w:rsidRDefault="00C25916" w:rsidP="00C25916">
      <w:pPr>
        <w:widowControl w:val="0"/>
        <w:autoSpaceDE w:val="0"/>
        <w:autoSpaceDN w:val="0"/>
        <w:adjustRightInd w:val="0"/>
        <w:spacing w:line="240" w:lineRule="atLeast"/>
        <w:ind w:left="709"/>
        <w:jc w:val="both"/>
        <w:rPr>
          <w:rFonts w:ascii="Cambria" w:hAnsi="Cambria" w:cs="Arial"/>
          <w:sz w:val="24"/>
          <w:szCs w:val="24"/>
        </w:rPr>
      </w:pPr>
      <w:r w:rsidRPr="00C25916">
        <w:rPr>
          <w:rFonts w:ascii="Cambria" w:hAnsi="Cambria" w:cs="Arial"/>
          <w:sz w:val="24"/>
          <w:szCs w:val="24"/>
        </w:rPr>
        <w:t>Medida 2: 35,5</w:t>
      </w:r>
      <w:r w:rsidR="00855137">
        <w:rPr>
          <w:rFonts w:ascii="Cambria" w:hAnsi="Cambria" w:cs="Arial"/>
          <w:sz w:val="24"/>
          <w:szCs w:val="24"/>
        </w:rPr>
        <w:t xml:space="preserve"> </w:t>
      </w:r>
      <w:r w:rsidRPr="00C25916">
        <w:rPr>
          <w:rFonts w:ascii="Cambria" w:hAnsi="Cambria" w:cs="Arial"/>
          <w:sz w:val="24"/>
          <w:szCs w:val="24"/>
        </w:rPr>
        <w:t>g</w:t>
      </w:r>
    </w:p>
    <w:p w:rsidR="00C25916" w:rsidRPr="00C25916" w:rsidRDefault="00C25916" w:rsidP="00C25916">
      <w:pPr>
        <w:widowControl w:val="0"/>
        <w:autoSpaceDE w:val="0"/>
        <w:autoSpaceDN w:val="0"/>
        <w:adjustRightInd w:val="0"/>
        <w:spacing w:line="240" w:lineRule="atLeast"/>
        <w:ind w:left="709"/>
        <w:jc w:val="both"/>
        <w:rPr>
          <w:rFonts w:ascii="Cambria" w:hAnsi="Cambria" w:cs="Arial"/>
          <w:sz w:val="24"/>
          <w:szCs w:val="24"/>
        </w:rPr>
      </w:pPr>
      <w:r w:rsidRPr="00C25916">
        <w:rPr>
          <w:rFonts w:ascii="Cambria" w:hAnsi="Cambria" w:cs="Arial"/>
          <w:sz w:val="24"/>
          <w:szCs w:val="24"/>
        </w:rPr>
        <w:t>Medida 3: 35,6</w:t>
      </w:r>
      <w:r w:rsidR="00855137">
        <w:rPr>
          <w:rFonts w:ascii="Cambria" w:hAnsi="Cambria" w:cs="Arial"/>
          <w:sz w:val="24"/>
          <w:szCs w:val="24"/>
        </w:rPr>
        <w:t xml:space="preserve"> </w:t>
      </w:r>
      <w:r w:rsidRPr="00C25916">
        <w:rPr>
          <w:rFonts w:ascii="Cambria" w:hAnsi="Cambria" w:cs="Arial"/>
          <w:sz w:val="24"/>
          <w:szCs w:val="24"/>
        </w:rPr>
        <w:t>g</w:t>
      </w:r>
    </w:p>
    <w:p w:rsidR="00C25916" w:rsidRPr="00C25916" w:rsidRDefault="00C25916" w:rsidP="00C25916">
      <w:pPr>
        <w:widowControl w:val="0"/>
        <w:autoSpaceDE w:val="0"/>
        <w:autoSpaceDN w:val="0"/>
        <w:adjustRightInd w:val="0"/>
        <w:spacing w:line="240" w:lineRule="atLeast"/>
        <w:ind w:left="709"/>
        <w:jc w:val="both"/>
        <w:rPr>
          <w:rFonts w:ascii="Cambria" w:hAnsi="Cambria" w:cs="Arial"/>
          <w:sz w:val="24"/>
          <w:szCs w:val="24"/>
        </w:rPr>
      </w:pPr>
      <w:r w:rsidRPr="00C25916">
        <w:rPr>
          <w:rFonts w:ascii="Cambria" w:hAnsi="Cambria" w:cs="Arial"/>
          <w:sz w:val="24"/>
          <w:szCs w:val="24"/>
        </w:rPr>
        <w:t>Medida 4: 35,2</w:t>
      </w:r>
      <w:r w:rsidR="00855137">
        <w:rPr>
          <w:rFonts w:ascii="Cambria" w:hAnsi="Cambria" w:cs="Arial"/>
          <w:sz w:val="24"/>
          <w:szCs w:val="24"/>
        </w:rPr>
        <w:t xml:space="preserve"> </w:t>
      </w:r>
      <w:r w:rsidRPr="00C25916">
        <w:rPr>
          <w:rFonts w:ascii="Cambria" w:hAnsi="Cambria" w:cs="Arial"/>
          <w:sz w:val="24"/>
          <w:szCs w:val="24"/>
        </w:rPr>
        <w:t>g</w:t>
      </w:r>
    </w:p>
    <w:p w:rsidR="00C25916" w:rsidRPr="00C25916" w:rsidRDefault="00C25916" w:rsidP="00C25916">
      <w:pPr>
        <w:widowControl w:val="0"/>
        <w:autoSpaceDE w:val="0"/>
        <w:autoSpaceDN w:val="0"/>
        <w:adjustRightInd w:val="0"/>
        <w:spacing w:after="120" w:line="240" w:lineRule="atLeast"/>
        <w:ind w:left="709"/>
        <w:jc w:val="both"/>
        <w:rPr>
          <w:rFonts w:ascii="Cambria" w:hAnsi="Cambria" w:cs="Arial"/>
          <w:sz w:val="24"/>
          <w:szCs w:val="24"/>
        </w:rPr>
      </w:pPr>
      <w:r w:rsidRPr="00C25916">
        <w:rPr>
          <w:rFonts w:ascii="Cambria" w:hAnsi="Cambria" w:cs="Arial"/>
          <w:sz w:val="24"/>
          <w:szCs w:val="24"/>
        </w:rPr>
        <w:t>Medida 5: 35,4</w:t>
      </w:r>
      <w:r w:rsidR="00855137">
        <w:rPr>
          <w:rFonts w:ascii="Cambria" w:hAnsi="Cambria" w:cs="Arial"/>
          <w:sz w:val="24"/>
          <w:szCs w:val="24"/>
        </w:rPr>
        <w:t xml:space="preserve"> </w:t>
      </w:r>
      <w:r w:rsidRPr="00C25916">
        <w:rPr>
          <w:rFonts w:ascii="Cambria" w:hAnsi="Cambria" w:cs="Arial"/>
          <w:sz w:val="24"/>
          <w:szCs w:val="24"/>
        </w:rPr>
        <w:t>g</w:t>
      </w:r>
    </w:p>
    <w:p w:rsidR="00C25916" w:rsidRPr="00C25916" w:rsidRDefault="00C25916" w:rsidP="002B1F3C">
      <w:pPr>
        <w:widowControl w:val="0"/>
        <w:numPr>
          <w:ilvl w:val="0"/>
          <w:numId w:val="20"/>
        </w:numPr>
        <w:autoSpaceDE w:val="0"/>
        <w:autoSpaceDN w:val="0"/>
        <w:adjustRightInd w:val="0"/>
        <w:spacing w:after="120" w:line="240" w:lineRule="atLeast"/>
        <w:jc w:val="both"/>
        <w:rPr>
          <w:rFonts w:ascii="Cambria" w:hAnsi="Cambria" w:cs="Arial"/>
          <w:sz w:val="24"/>
          <w:szCs w:val="24"/>
        </w:rPr>
      </w:pPr>
      <w:r w:rsidRPr="00C25916">
        <w:rPr>
          <w:rFonts w:ascii="Cambria" w:hAnsi="Cambria" w:cs="Arial"/>
          <w:sz w:val="24"/>
          <w:szCs w:val="24"/>
        </w:rPr>
        <w:t>Determine o valor mais provável da massa do objeto.</w:t>
      </w:r>
    </w:p>
    <w:p w:rsidR="007309CC" w:rsidRPr="00C25916" w:rsidRDefault="00C25916" w:rsidP="002B1F3C">
      <w:pPr>
        <w:widowControl w:val="0"/>
        <w:numPr>
          <w:ilvl w:val="0"/>
          <w:numId w:val="20"/>
        </w:numPr>
        <w:autoSpaceDE w:val="0"/>
        <w:autoSpaceDN w:val="0"/>
        <w:adjustRightInd w:val="0"/>
        <w:spacing w:after="120" w:line="240" w:lineRule="atLeast"/>
        <w:jc w:val="both"/>
        <w:rPr>
          <w:rFonts w:ascii="Cambria" w:hAnsi="Cambria" w:cs="Arial"/>
          <w:sz w:val="24"/>
          <w:szCs w:val="24"/>
        </w:rPr>
      </w:pPr>
      <w:r w:rsidRPr="00C25916">
        <w:rPr>
          <w:rFonts w:ascii="Cambria" w:hAnsi="Cambria" w:cs="Arial"/>
          <w:sz w:val="24"/>
          <w:szCs w:val="24"/>
        </w:rPr>
        <w:t>Determin</w:t>
      </w:r>
      <w:r>
        <w:rPr>
          <w:rFonts w:ascii="Cambria" w:hAnsi="Cambria" w:cs="Arial"/>
          <w:sz w:val="24"/>
          <w:szCs w:val="24"/>
        </w:rPr>
        <w:t xml:space="preserve">e </w:t>
      </w:r>
      <w:r w:rsidRPr="00C25916">
        <w:rPr>
          <w:rFonts w:ascii="Cambria" w:hAnsi="Cambria" w:cs="Arial"/>
          <w:sz w:val="24"/>
          <w:szCs w:val="24"/>
        </w:rPr>
        <w:t>a incerteza da medida.</w:t>
      </w:r>
      <w:r w:rsidR="007309CC" w:rsidRPr="00C25916">
        <w:rPr>
          <w:rFonts w:ascii="Cambria" w:hAnsi="Cambria" w:cs="Arial"/>
          <w:sz w:val="24"/>
          <w:szCs w:val="24"/>
        </w:rPr>
        <w:t xml:space="preserve"> </w:t>
      </w:r>
    </w:p>
    <w:p w:rsidR="007309CC" w:rsidRDefault="007309CC" w:rsidP="007309CC">
      <w:pPr>
        <w:widowControl w:val="0"/>
        <w:autoSpaceDE w:val="0"/>
        <w:autoSpaceDN w:val="0"/>
        <w:adjustRightInd w:val="0"/>
        <w:spacing w:after="120" w:line="240" w:lineRule="atLeast"/>
        <w:jc w:val="both"/>
        <w:rPr>
          <w:rFonts w:ascii="Cambria" w:hAnsi="Cambria" w:cs="Arial"/>
          <w:sz w:val="24"/>
          <w:szCs w:val="24"/>
        </w:rPr>
      </w:pPr>
      <w:r>
        <w:rPr>
          <w:rFonts w:ascii="Cambria" w:hAnsi="Cambria" w:cs="Arial"/>
          <w:sz w:val="24"/>
          <w:szCs w:val="24"/>
        </w:rPr>
        <w:t>---------------------------------------------------------------------------------------------------------------------</w:t>
      </w:r>
    </w:p>
    <w:p w:rsidR="00386E42" w:rsidRPr="008B002A" w:rsidRDefault="0027219F" w:rsidP="00386E42">
      <w:pPr>
        <w:spacing w:after="120"/>
        <w:rPr>
          <w:rFonts w:ascii="Cambria" w:hAnsi="Cambria" w:cs="Arial"/>
          <w:b/>
          <w:smallCaps/>
          <w:sz w:val="24"/>
          <w:szCs w:val="24"/>
        </w:rPr>
      </w:pPr>
      <w:r>
        <w:rPr>
          <w:rFonts w:ascii="Cambria" w:hAnsi="Cambria" w:cs="Arial"/>
          <w:b/>
          <w:smallCaps/>
          <w:sz w:val="24"/>
          <w:szCs w:val="24"/>
        </w:rPr>
        <w:t>2</w:t>
      </w:r>
      <w:r w:rsidR="00386E42" w:rsidRPr="008B002A">
        <w:rPr>
          <w:rFonts w:ascii="Cambria" w:hAnsi="Cambria" w:cs="Arial"/>
          <w:b/>
          <w:smallCaps/>
          <w:sz w:val="24"/>
          <w:szCs w:val="24"/>
        </w:rPr>
        <w:t>.</w:t>
      </w:r>
      <w:r>
        <w:rPr>
          <w:rFonts w:ascii="Cambria" w:hAnsi="Cambria" w:cs="Arial"/>
          <w:b/>
          <w:smallCaps/>
          <w:sz w:val="24"/>
          <w:szCs w:val="24"/>
        </w:rPr>
        <w:t>4</w:t>
      </w:r>
      <w:r w:rsidR="00386E42" w:rsidRPr="008B002A">
        <w:rPr>
          <w:rFonts w:ascii="Cambria" w:hAnsi="Cambria" w:cs="Arial"/>
          <w:b/>
          <w:smallCaps/>
          <w:sz w:val="24"/>
          <w:szCs w:val="24"/>
        </w:rPr>
        <w:t xml:space="preserve"> – Apresentação de uma Medida</w:t>
      </w:r>
    </w:p>
    <w:p w:rsidR="00386E42" w:rsidRDefault="00386E42" w:rsidP="00386E42">
      <w:pPr>
        <w:spacing w:after="120"/>
        <w:jc w:val="both"/>
        <w:rPr>
          <w:rFonts w:ascii="Cambria" w:hAnsi="Cambria" w:cs="Arial"/>
          <w:sz w:val="24"/>
          <w:szCs w:val="24"/>
        </w:rPr>
      </w:pPr>
      <w:r>
        <w:rPr>
          <w:rFonts w:ascii="Cambria" w:hAnsi="Cambria" w:cs="Arial"/>
          <w:sz w:val="24"/>
          <w:szCs w:val="24"/>
        </w:rPr>
        <w:t>Como já discutimos anteriormente, toda medida experimental está afetada de uma incerteza. Portanto</w:t>
      </w:r>
      <w:r w:rsidR="00855137">
        <w:rPr>
          <w:rFonts w:ascii="Cambria" w:hAnsi="Cambria" w:cs="Arial"/>
          <w:sz w:val="24"/>
          <w:szCs w:val="24"/>
        </w:rPr>
        <w:t>,</w:t>
      </w:r>
    </w:p>
    <w:p w:rsidR="00386E42" w:rsidRPr="00386E42" w:rsidRDefault="00855137" w:rsidP="00386E42">
      <w:pPr>
        <w:spacing w:after="120"/>
        <w:jc w:val="both"/>
        <w:rPr>
          <w:rFonts w:ascii="Cambria" w:hAnsi="Cambria" w:cs="Arial"/>
          <w:b/>
          <w:sz w:val="24"/>
          <w:szCs w:val="24"/>
        </w:rPr>
      </w:pPr>
      <w:r>
        <w:rPr>
          <w:rFonts w:ascii="Cambria" w:hAnsi="Cambria" w:cs="Arial"/>
          <w:b/>
          <w:sz w:val="24"/>
          <w:szCs w:val="24"/>
        </w:rPr>
        <w:t>q</w:t>
      </w:r>
      <w:r w:rsidR="00386E42" w:rsidRPr="00386E42">
        <w:rPr>
          <w:rFonts w:ascii="Cambria" w:hAnsi="Cambria" w:cs="Arial"/>
          <w:b/>
          <w:sz w:val="24"/>
          <w:szCs w:val="24"/>
        </w:rPr>
        <w:t>ual a maneira correta de escrever o resultado de uma medida e sua incerteza?</w:t>
      </w:r>
    </w:p>
    <w:p w:rsidR="00386E42" w:rsidRPr="00CF79B8" w:rsidRDefault="00386E42" w:rsidP="00386E42">
      <w:pPr>
        <w:spacing w:after="120"/>
        <w:jc w:val="both"/>
        <w:rPr>
          <w:rFonts w:ascii="Cambria" w:hAnsi="Cambria" w:cs="Arial"/>
          <w:sz w:val="24"/>
          <w:szCs w:val="24"/>
        </w:rPr>
      </w:pPr>
      <w:r>
        <w:rPr>
          <w:rFonts w:ascii="Cambria" w:hAnsi="Cambria" w:cs="Arial"/>
          <w:sz w:val="24"/>
          <w:szCs w:val="24"/>
        </w:rPr>
        <w:t>A forma correta está mostrada abaixo</w:t>
      </w:r>
      <w:r w:rsidRPr="00CF79B8">
        <w:rPr>
          <w:rFonts w:ascii="Cambria" w:hAnsi="Cambria" w:cs="Arial"/>
          <w:sz w:val="24"/>
          <w:szCs w:val="24"/>
        </w:rPr>
        <w:t>:</w:t>
      </w:r>
    </w:p>
    <w:p w:rsidR="00386E42" w:rsidRPr="00CF79B8" w:rsidRDefault="00386E42" w:rsidP="00386E42">
      <w:pPr>
        <w:jc w:val="both"/>
        <w:rPr>
          <w:rFonts w:ascii="Cambria" w:hAnsi="Cambria" w:cs="Arial"/>
          <w:sz w:val="12"/>
          <w:szCs w:val="24"/>
        </w:rPr>
      </w:pPr>
    </w:p>
    <w:p w:rsidR="00386E42" w:rsidRPr="00CF79B8" w:rsidRDefault="00386E42" w:rsidP="00386E42">
      <w:pPr>
        <w:jc w:val="both"/>
        <w:rPr>
          <w:rFonts w:ascii="Cambria" w:hAnsi="Cambria" w:cs="Arial"/>
          <w:sz w:val="12"/>
          <w:szCs w:val="24"/>
        </w:rPr>
      </w:pPr>
    </w:p>
    <w:p w:rsidR="00386E42" w:rsidRPr="00CF79B8" w:rsidRDefault="009B0717" w:rsidP="00386E42">
      <w:pPr>
        <w:ind w:firstLine="708"/>
        <w:jc w:val="both"/>
        <w:rPr>
          <w:rFonts w:ascii="Cambria" w:hAnsi="Cambria" w:cs="Arial"/>
          <w:sz w:val="24"/>
          <w:szCs w:val="24"/>
        </w:rPr>
      </w:pPr>
      <w:r w:rsidRPr="00CF79B8">
        <w:rPr>
          <w:rFonts w:ascii="Cambria" w:hAnsi="Cambria" w:cs="Arial"/>
          <w:position w:val="-10"/>
          <w:sz w:val="24"/>
          <w:szCs w:val="24"/>
        </w:rPr>
        <w:object w:dxaOrig="2460" w:dyaOrig="340">
          <v:shape id="_x0000_i1028" type="#_x0000_t75" style="width:123pt;height:17.25pt" o:ole="">
            <v:imagedata r:id="rId16" o:title=""/>
          </v:shape>
          <o:OLEObject Type="Embed" ProgID="Equation.3" ShapeID="_x0000_i1028" DrawAspect="Content" ObjectID="_1645335953" r:id="rId17"/>
        </w:object>
      </w:r>
    </w:p>
    <w:p w:rsidR="00386E42" w:rsidRPr="00CF79B8" w:rsidRDefault="00386E42" w:rsidP="00386E42">
      <w:pPr>
        <w:jc w:val="both"/>
        <w:rPr>
          <w:rFonts w:ascii="Cambria" w:hAnsi="Cambria" w:cs="Arial"/>
          <w:sz w:val="10"/>
          <w:szCs w:val="24"/>
        </w:rPr>
      </w:pPr>
    </w:p>
    <w:p w:rsidR="00386E42" w:rsidRPr="00CF79B8" w:rsidRDefault="00386E42" w:rsidP="00386E42">
      <w:pPr>
        <w:jc w:val="both"/>
        <w:rPr>
          <w:rFonts w:ascii="Cambria" w:hAnsi="Cambria" w:cs="Arial"/>
          <w:sz w:val="24"/>
          <w:szCs w:val="24"/>
        </w:rPr>
      </w:pPr>
      <w:r w:rsidRPr="00CF79B8">
        <w:rPr>
          <w:rFonts w:ascii="Cambria" w:hAnsi="Cambria" w:cs="Arial"/>
          <w:sz w:val="24"/>
          <w:szCs w:val="24"/>
        </w:rPr>
        <w:t xml:space="preserve">Onde </w:t>
      </w:r>
    </w:p>
    <w:p w:rsidR="00386E42" w:rsidRPr="00CF79B8" w:rsidRDefault="00386E42" w:rsidP="00386E42">
      <w:pPr>
        <w:jc w:val="both"/>
        <w:rPr>
          <w:rFonts w:ascii="Cambria" w:hAnsi="Cambria" w:cs="Arial"/>
          <w:sz w:val="14"/>
          <w:szCs w:val="24"/>
        </w:rPr>
      </w:pPr>
    </w:p>
    <w:p w:rsidR="00386E42" w:rsidRPr="00CF79B8" w:rsidRDefault="00386E42" w:rsidP="002B1F3C">
      <w:pPr>
        <w:numPr>
          <w:ilvl w:val="0"/>
          <w:numId w:val="16"/>
        </w:numPr>
        <w:tabs>
          <w:tab w:val="clear" w:pos="1428"/>
          <w:tab w:val="num" w:pos="1080"/>
          <w:tab w:val="left" w:pos="1260"/>
        </w:tabs>
        <w:ind w:left="1080"/>
        <w:jc w:val="both"/>
        <w:rPr>
          <w:rFonts w:ascii="Cambria" w:hAnsi="Cambria" w:cs="Arial"/>
          <w:sz w:val="24"/>
          <w:szCs w:val="24"/>
        </w:rPr>
      </w:pPr>
      <w:r w:rsidRPr="00CF79B8">
        <w:rPr>
          <w:rFonts w:ascii="Cambria" w:hAnsi="Cambria" w:cs="Arial"/>
          <w:sz w:val="24"/>
          <w:szCs w:val="24"/>
        </w:rPr>
        <w:t>RM é o resultado da medida</w:t>
      </w:r>
    </w:p>
    <w:p w:rsidR="00386E42" w:rsidRPr="00CF79B8" w:rsidRDefault="009B0717" w:rsidP="002B1F3C">
      <w:pPr>
        <w:numPr>
          <w:ilvl w:val="0"/>
          <w:numId w:val="16"/>
        </w:numPr>
        <w:tabs>
          <w:tab w:val="clear" w:pos="1428"/>
          <w:tab w:val="num" w:pos="1080"/>
          <w:tab w:val="left" w:pos="1260"/>
        </w:tabs>
        <w:ind w:left="1080"/>
        <w:jc w:val="both"/>
        <w:rPr>
          <w:rFonts w:ascii="Cambria" w:hAnsi="Cambria" w:cs="Arial"/>
          <w:sz w:val="24"/>
          <w:szCs w:val="24"/>
        </w:rPr>
      </w:pPr>
      <w:r w:rsidRPr="00CF79B8">
        <w:rPr>
          <w:rFonts w:ascii="Cambria" w:hAnsi="Cambria" w:cs="Arial"/>
          <w:position w:val="-4"/>
          <w:sz w:val="24"/>
          <w:szCs w:val="24"/>
        </w:rPr>
        <w:object w:dxaOrig="279" w:dyaOrig="240">
          <v:shape id="_x0000_i1029" type="#_x0000_t75" style="width:13.5pt;height:12pt" o:ole="">
            <v:imagedata r:id="rId18" o:title=""/>
          </v:shape>
          <o:OLEObject Type="Embed" ProgID="Equation.3" ShapeID="_x0000_i1029" DrawAspect="Content" ObjectID="_1645335954" r:id="rId19"/>
        </w:object>
      </w:r>
      <w:r w:rsidR="00386E42" w:rsidRPr="00CF79B8">
        <w:rPr>
          <w:rFonts w:ascii="Cambria" w:hAnsi="Cambria" w:cs="Arial"/>
          <w:sz w:val="24"/>
          <w:szCs w:val="24"/>
        </w:rPr>
        <w:t xml:space="preserve"> e o valor mais provável de uma grandeza </w:t>
      </w:r>
    </w:p>
    <w:p w:rsidR="00386E42" w:rsidRPr="00CF79B8" w:rsidRDefault="009B0717" w:rsidP="002B1F3C">
      <w:pPr>
        <w:numPr>
          <w:ilvl w:val="0"/>
          <w:numId w:val="16"/>
        </w:numPr>
        <w:tabs>
          <w:tab w:val="clear" w:pos="1428"/>
          <w:tab w:val="num" w:pos="1080"/>
          <w:tab w:val="left" w:pos="1260"/>
        </w:tabs>
        <w:ind w:left="1080"/>
        <w:jc w:val="both"/>
        <w:rPr>
          <w:rFonts w:ascii="Cambria" w:hAnsi="Cambria" w:cs="Arial"/>
          <w:sz w:val="24"/>
          <w:szCs w:val="24"/>
        </w:rPr>
      </w:pPr>
      <w:r w:rsidRPr="00CF79B8">
        <w:rPr>
          <w:rFonts w:ascii="Cambria" w:hAnsi="Cambria" w:cs="Arial"/>
          <w:position w:val="-4"/>
          <w:sz w:val="24"/>
          <w:szCs w:val="24"/>
        </w:rPr>
        <w:object w:dxaOrig="420" w:dyaOrig="260">
          <v:shape id="_x0000_i1030" type="#_x0000_t75" style="width:21pt;height:13.5pt" o:ole="">
            <v:imagedata r:id="rId20" o:title=""/>
          </v:shape>
          <o:OLEObject Type="Embed" ProgID="Equation.3" ShapeID="_x0000_i1030" DrawAspect="Content" ObjectID="_1645335955" r:id="rId21"/>
        </w:object>
      </w:r>
      <w:r w:rsidR="00386E42" w:rsidRPr="00CF79B8">
        <w:rPr>
          <w:rFonts w:ascii="Cambria" w:hAnsi="Cambria" w:cs="Arial"/>
          <w:sz w:val="24"/>
          <w:szCs w:val="24"/>
        </w:rPr>
        <w:t xml:space="preserve"> é a incerteza da medida.</w:t>
      </w:r>
    </w:p>
    <w:p w:rsidR="00386E42" w:rsidRPr="00CF79B8" w:rsidRDefault="00386E42" w:rsidP="00386E42">
      <w:pPr>
        <w:jc w:val="both"/>
        <w:rPr>
          <w:rFonts w:ascii="Cambria" w:hAnsi="Cambria" w:cs="Arial"/>
          <w:sz w:val="24"/>
          <w:szCs w:val="24"/>
        </w:rPr>
      </w:pPr>
    </w:p>
    <w:p w:rsidR="00D547F1" w:rsidRDefault="00386E42" w:rsidP="00D547F1">
      <w:pPr>
        <w:spacing w:after="120"/>
        <w:jc w:val="both"/>
        <w:rPr>
          <w:rFonts w:ascii="Cambria" w:hAnsi="Cambria" w:cs="Arial"/>
          <w:sz w:val="24"/>
          <w:szCs w:val="24"/>
        </w:rPr>
      </w:pPr>
      <w:r w:rsidRPr="00CF79B8">
        <w:rPr>
          <w:rFonts w:ascii="Cambria" w:hAnsi="Cambria" w:cs="Arial"/>
          <w:sz w:val="24"/>
          <w:szCs w:val="24"/>
        </w:rPr>
        <w:t xml:space="preserve">A </w:t>
      </w:r>
      <w:r w:rsidRPr="00CF79B8">
        <w:rPr>
          <w:rFonts w:ascii="Cambria" w:hAnsi="Cambria" w:cs="Arial"/>
          <w:i/>
          <w:sz w:val="24"/>
          <w:szCs w:val="24"/>
        </w:rPr>
        <w:t>incerteza da medida</w:t>
      </w:r>
      <w:r w:rsidRPr="00CF79B8">
        <w:rPr>
          <w:rFonts w:ascii="Cambria" w:hAnsi="Cambria" w:cs="Arial"/>
          <w:sz w:val="24"/>
          <w:szCs w:val="24"/>
        </w:rPr>
        <w:t xml:space="preserve"> é constituída do erro sistemático e do erro aleatório. </w:t>
      </w:r>
      <w:r>
        <w:rPr>
          <w:rFonts w:ascii="Cambria" w:hAnsi="Cambria" w:cs="Arial"/>
          <w:sz w:val="24"/>
          <w:szCs w:val="24"/>
        </w:rPr>
        <w:t xml:space="preserve">Ainda não discutimos em detalhes o </w:t>
      </w:r>
      <w:r w:rsidRPr="00CF79B8">
        <w:rPr>
          <w:rFonts w:ascii="Cambria" w:hAnsi="Cambria" w:cs="Arial"/>
          <w:sz w:val="24"/>
          <w:szCs w:val="24"/>
        </w:rPr>
        <w:t>erro sistemático</w:t>
      </w:r>
      <w:r>
        <w:rPr>
          <w:rFonts w:ascii="Cambria" w:hAnsi="Cambria" w:cs="Arial"/>
          <w:sz w:val="24"/>
          <w:szCs w:val="24"/>
        </w:rPr>
        <w:t xml:space="preserve">, mas é possível adiantar que ele </w:t>
      </w:r>
      <w:r w:rsidRPr="00CF79B8">
        <w:rPr>
          <w:rFonts w:ascii="Cambria" w:hAnsi="Cambria" w:cs="Arial"/>
          <w:sz w:val="24"/>
          <w:szCs w:val="24"/>
        </w:rPr>
        <w:t xml:space="preserve">poderá ter sinal positivo ou negativo. </w:t>
      </w:r>
      <w:r>
        <w:rPr>
          <w:rFonts w:ascii="Cambria" w:hAnsi="Cambria" w:cs="Arial"/>
          <w:sz w:val="24"/>
          <w:szCs w:val="24"/>
        </w:rPr>
        <w:t xml:space="preserve">Cabe ao </w:t>
      </w:r>
      <w:r w:rsidRPr="00CF79B8">
        <w:rPr>
          <w:rFonts w:ascii="Cambria" w:hAnsi="Cambria" w:cs="Arial"/>
          <w:sz w:val="24"/>
          <w:szCs w:val="24"/>
        </w:rPr>
        <w:t>operador ou medidor determinar qual o sinal correto</w:t>
      </w:r>
      <w:r>
        <w:rPr>
          <w:rFonts w:ascii="Cambria" w:hAnsi="Cambria" w:cs="Arial"/>
          <w:sz w:val="24"/>
          <w:szCs w:val="24"/>
        </w:rPr>
        <w:t xml:space="preserve"> para este tipo de erro</w:t>
      </w:r>
      <w:r w:rsidRPr="00CF79B8">
        <w:rPr>
          <w:rFonts w:ascii="Cambria" w:hAnsi="Cambria" w:cs="Arial"/>
          <w:sz w:val="24"/>
          <w:szCs w:val="24"/>
        </w:rPr>
        <w:t xml:space="preserve">. </w:t>
      </w:r>
      <w:r w:rsidR="00D547F1">
        <w:rPr>
          <w:rFonts w:ascii="Cambria" w:hAnsi="Cambria" w:cs="Arial"/>
          <w:sz w:val="24"/>
          <w:szCs w:val="24"/>
        </w:rPr>
        <w:t xml:space="preserve">Em seguida, ele deverá ser levado em consideração diretamente </w:t>
      </w:r>
      <w:r w:rsidR="008B002A">
        <w:rPr>
          <w:rFonts w:ascii="Cambria" w:hAnsi="Cambria" w:cs="Arial"/>
          <w:sz w:val="24"/>
          <w:szCs w:val="24"/>
        </w:rPr>
        <w:t>no valor da medida. Por isso, não iremos estabelecer um termo para representá-lo na medida.</w:t>
      </w:r>
    </w:p>
    <w:p w:rsidR="00386E42" w:rsidRPr="00CF79B8" w:rsidRDefault="00386E42" w:rsidP="008B002A">
      <w:pPr>
        <w:spacing w:after="120"/>
        <w:jc w:val="both"/>
        <w:rPr>
          <w:rFonts w:ascii="Cambria" w:hAnsi="Cambria" w:cs="Arial"/>
          <w:sz w:val="24"/>
          <w:szCs w:val="24"/>
        </w:rPr>
      </w:pPr>
      <w:r>
        <w:rPr>
          <w:rFonts w:ascii="Cambria" w:hAnsi="Cambria" w:cs="Arial"/>
          <w:sz w:val="24"/>
          <w:szCs w:val="24"/>
        </w:rPr>
        <w:t xml:space="preserve">Já o </w:t>
      </w:r>
      <w:r w:rsidRPr="00CF79B8">
        <w:rPr>
          <w:rFonts w:ascii="Cambria" w:hAnsi="Cambria" w:cs="Arial"/>
          <w:sz w:val="24"/>
          <w:szCs w:val="24"/>
        </w:rPr>
        <w:t>erro aleató</w:t>
      </w:r>
      <w:r>
        <w:rPr>
          <w:rFonts w:ascii="Cambria" w:hAnsi="Cambria" w:cs="Arial"/>
          <w:sz w:val="24"/>
          <w:szCs w:val="24"/>
        </w:rPr>
        <w:t>rio poderá ser constituído de vá</w:t>
      </w:r>
      <w:r w:rsidRPr="00CF79B8">
        <w:rPr>
          <w:rFonts w:ascii="Cambria" w:hAnsi="Cambria" w:cs="Arial"/>
          <w:sz w:val="24"/>
          <w:szCs w:val="24"/>
        </w:rPr>
        <w:t>rias componentes</w:t>
      </w:r>
      <w:r w:rsidR="00D547F1">
        <w:rPr>
          <w:rFonts w:ascii="Cambria" w:hAnsi="Cambria" w:cs="Arial"/>
          <w:sz w:val="24"/>
          <w:szCs w:val="24"/>
        </w:rPr>
        <w:t>, algumas já comentadas anteriormente, e o seu sinal pode ser positivo ou negativo.</w:t>
      </w:r>
      <w:r w:rsidR="008B002A">
        <w:rPr>
          <w:rFonts w:ascii="Cambria" w:hAnsi="Cambria" w:cs="Arial"/>
          <w:sz w:val="24"/>
          <w:szCs w:val="24"/>
        </w:rPr>
        <w:t xml:space="preserve"> Por isso, seu resultado deve aparecer com um sinal de mais ou menos na frente do valor da medida, conforme mostrado acima. </w:t>
      </w:r>
      <w:r w:rsidRPr="00CF79B8">
        <w:rPr>
          <w:rFonts w:ascii="Cambria" w:hAnsi="Cambria" w:cs="Arial"/>
          <w:sz w:val="24"/>
          <w:szCs w:val="24"/>
        </w:rPr>
        <w:t xml:space="preserve">Uma discussão </w:t>
      </w:r>
      <w:r w:rsidR="008B002A">
        <w:rPr>
          <w:rFonts w:ascii="Cambria" w:hAnsi="Cambria" w:cs="Arial"/>
          <w:sz w:val="24"/>
          <w:szCs w:val="24"/>
        </w:rPr>
        <w:t xml:space="preserve">mais </w:t>
      </w:r>
      <w:r w:rsidRPr="00CF79B8">
        <w:rPr>
          <w:rFonts w:ascii="Cambria" w:hAnsi="Cambria" w:cs="Arial"/>
          <w:sz w:val="24"/>
          <w:szCs w:val="24"/>
        </w:rPr>
        <w:t xml:space="preserve">detalhada </w:t>
      </w:r>
      <w:r w:rsidR="008B002A">
        <w:rPr>
          <w:rFonts w:ascii="Cambria" w:hAnsi="Cambria" w:cs="Arial"/>
          <w:sz w:val="24"/>
          <w:szCs w:val="24"/>
        </w:rPr>
        <w:t xml:space="preserve">sobre incerteza e sua apresentação </w:t>
      </w:r>
      <w:r w:rsidRPr="00CF79B8">
        <w:rPr>
          <w:rFonts w:ascii="Cambria" w:hAnsi="Cambria" w:cs="Arial"/>
          <w:sz w:val="24"/>
          <w:szCs w:val="24"/>
        </w:rPr>
        <w:t>poderá ser encontrada em livros específicos de Metrologia</w:t>
      </w:r>
      <w:r w:rsidR="008B002A">
        <w:rPr>
          <w:rFonts w:ascii="Cambria" w:hAnsi="Cambria" w:cs="Arial"/>
          <w:sz w:val="24"/>
          <w:szCs w:val="24"/>
        </w:rPr>
        <w:t xml:space="preserve"> </w:t>
      </w:r>
      <w:r w:rsidR="008B002A" w:rsidRPr="008B002A">
        <w:rPr>
          <w:rFonts w:ascii="Cambria" w:hAnsi="Cambria" w:cs="Arial"/>
          <w:sz w:val="24"/>
          <w:szCs w:val="24"/>
        </w:rPr>
        <w:t>(</w:t>
      </w:r>
      <w:r w:rsidR="008B002A" w:rsidRPr="008B002A">
        <w:rPr>
          <w:rFonts w:ascii="Cambria" w:hAnsi="Cambria" w:cs="Arial Narrow"/>
          <w:color w:val="25221E"/>
          <w:sz w:val="24"/>
          <w:szCs w:val="24"/>
        </w:rPr>
        <w:t>GONÇALVES Jr)</w:t>
      </w:r>
      <w:r w:rsidRPr="00CF79B8">
        <w:rPr>
          <w:rFonts w:ascii="Cambria" w:hAnsi="Cambria" w:cs="Arial"/>
          <w:sz w:val="24"/>
          <w:szCs w:val="24"/>
        </w:rPr>
        <w:t xml:space="preserve">. </w:t>
      </w:r>
    </w:p>
    <w:p w:rsidR="00386E42" w:rsidRPr="00CF79B8" w:rsidRDefault="00386E42" w:rsidP="00386E42">
      <w:pPr>
        <w:spacing w:line="360" w:lineRule="auto"/>
        <w:jc w:val="both"/>
        <w:rPr>
          <w:rFonts w:ascii="Cambria" w:hAnsi="Cambria" w:cs="Arial"/>
          <w:sz w:val="24"/>
          <w:szCs w:val="24"/>
        </w:rPr>
      </w:pPr>
    </w:p>
    <w:p w:rsidR="00C25916" w:rsidRPr="005F7385" w:rsidRDefault="0027219F" w:rsidP="00C25916">
      <w:pPr>
        <w:spacing w:after="120"/>
        <w:rPr>
          <w:rFonts w:ascii="Cambria" w:hAnsi="Cambria" w:cs="Arial"/>
          <w:b/>
          <w:smallCaps/>
          <w:sz w:val="24"/>
          <w:szCs w:val="24"/>
        </w:rPr>
      </w:pPr>
      <w:r>
        <w:rPr>
          <w:rFonts w:ascii="Cambria" w:hAnsi="Cambria" w:cs="Arial"/>
          <w:b/>
          <w:smallCaps/>
          <w:sz w:val="24"/>
          <w:szCs w:val="24"/>
        </w:rPr>
        <w:t>2</w:t>
      </w:r>
      <w:r w:rsidR="00C25916" w:rsidRPr="005F7385">
        <w:rPr>
          <w:rFonts w:ascii="Cambria" w:hAnsi="Cambria" w:cs="Arial"/>
          <w:b/>
          <w:smallCaps/>
          <w:sz w:val="24"/>
          <w:szCs w:val="24"/>
        </w:rPr>
        <w:t>.</w:t>
      </w:r>
      <w:r>
        <w:rPr>
          <w:rFonts w:ascii="Cambria" w:hAnsi="Cambria" w:cs="Arial"/>
          <w:b/>
          <w:smallCaps/>
          <w:sz w:val="24"/>
          <w:szCs w:val="24"/>
        </w:rPr>
        <w:t>5</w:t>
      </w:r>
      <w:r w:rsidR="00C25916" w:rsidRPr="005F7385">
        <w:rPr>
          <w:rFonts w:ascii="Cambria" w:hAnsi="Cambria" w:cs="Arial"/>
          <w:b/>
          <w:smallCaps/>
          <w:sz w:val="24"/>
          <w:szCs w:val="24"/>
        </w:rPr>
        <w:t xml:space="preserve"> </w:t>
      </w:r>
      <w:r w:rsidR="00C25916">
        <w:rPr>
          <w:rFonts w:ascii="Cambria" w:hAnsi="Cambria" w:cs="Arial"/>
          <w:b/>
          <w:smallCaps/>
          <w:sz w:val="24"/>
          <w:szCs w:val="24"/>
        </w:rPr>
        <w:t>–</w:t>
      </w:r>
      <w:r w:rsidR="00C25916" w:rsidRPr="005F7385">
        <w:rPr>
          <w:rFonts w:ascii="Cambria" w:hAnsi="Cambria" w:cs="Arial"/>
          <w:b/>
          <w:smallCaps/>
          <w:sz w:val="24"/>
          <w:szCs w:val="24"/>
        </w:rPr>
        <w:t xml:space="preserve"> </w:t>
      </w:r>
      <w:r w:rsidR="00C25916">
        <w:rPr>
          <w:rFonts w:ascii="Cambria" w:hAnsi="Cambria" w:cs="Arial"/>
          <w:b/>
          <w:smallCaps/>
          <w:sz w:val="24"/>
          <w:szCs w:val="24"/>
        </w:rPr>
        <w:t>Algarismos Significativos</w:t>
      </w:r>
    </w:p>
    <w:p w:rsidR="005549B5" w:rsidRPr="00CF79B8" w:rsidRDefault="00855137" w:rsidP="005549B5">
      <w:pPr>
        <w:spacing w:after="120"/>
        <w:jc w:val="both"/>
        <w:rPr>
          <w:rFonts w:ascii="Cambria" w:hAnsi="Cambria" w:cs="Arial"/>
          <w:sz w:val="24"/>
          <w:szCs w:val="24"/>
        </w:rPr>
      </w:pPr>
      <w:r>
        <w:rPr>
          <w:rFonts w:ascii="Cambria" w:hAnsi="Cambria" w:cs="Arial"/>
          <w:sz w:val="24"/>
          <w:szCs w:val="24"/>
        </w:rPr>
        <w:t xml:space="preserve">Ao realizar </w:t>
      </w:r>
      <w:r w:rsidR="005549B5" w:rsidRPr="005549B5">
        <w:rPr>
          <w:rFonts w:ascii="Cambria" w:hAnsi="Cambria" w:cs="Arial"/>
          <w:sz w:val="24"/>
          <w:szCs w:val="24"/>
        </w:rPr>
        <w:t>a medida da barra</w:t>
      </w:r>
      <w:r>
        <w:rPr>
          <w:rFonts w:ascii="Cambria" w:hAnsi="Cambria" w:cs="Arial"/>
          <w:sz w:val="24"/>
          <w:szCs w:val="24"/>
        </w:rPr>
        <w:t xml:space="preserve"> da Figura 1.1, foi sugerido o resultado </w:t>
      </w:r>
      <w:r w:rsidR="005549B5">
        <w:rPr>
          <w:rFonts w:ascii="Cambria" w:hAnsi="Cambria" w:cs="Arial"/>
          <w:sz w:val="24"/>
          <w:szCs w:val="24"/>
        </w:rPr>
        <w:t>25,5</w:t>
      </w:r>
      <w:r>
        <w:rPr>
          <w:rFonts w:ascii="Cambria" w:hAnsi="Cambria" w:cs="Arial"/>
          <w:sz w:val="24"/>
          <w:szCs w:val="24"/>
        </w:rPr>
        <w:t xml:space="preserve"> cm. O</w:t>
      </w:r>
      <w:r w:rsidR="005549B5">
        <w:rPr>
          <w:rFonts w:ascii="Cambria" w:hAnsi="Cambria" w:cs="Arial"/>
          <w:sz w:val="24"/>
          <w:szCs w:val="24"/>
        </w:rPr>
        <w:t xml:space="preserve">s algarismos 2 e 5 são considerados os </w:t>
      </w:r>
      <w:r w:rsidR="00C56407" w:rsidRPr="00CF79B8">
        <w:rPr>
          <w:rFonts w:ascii="Cambria" w:hAnsi="Cambria" w:cs="Arial"/>
          <w:b/>
          <w:sz w:val="24"/>
          <w:szCs w:val="24"/>
        </w:rPr>
        <w:t>“verdadeiros” ou “exatos”</w:t>
      </w:r>
      <w:r w:rsidR="00C56407" w:rsidRPr="00CF79B8">
        <w:rPr>
          <w:rFonts w:ascii="Cambria" w:hAnsi="Cambria" w:cs="Arial"/>
          <w:sz w:val="24"/>
          <w:szCs w:val="24"/>
        </w:rPr>
        <w:t xml:space="preserve">, enquanto que </w:t>
      </w:r>
      <w:r w:rsidR="005549B5">
        <w:rPr>
          <w:rFonts w:ascii="Cambria" w:hAnsi="Cambria" w:cs="Arial"/>
          <w:sz w:val="24"/>
          <w:szCs w:val="24"/>
        </w:rPr>
        <w:t xml:space="preserve">o último </w:t>
      </w:r>
      <w:r w:rsidR="00C56407" w:rsidRPr="00CF79B8">
        <w:rPr>
          <w:rFonts w:ascii="Cambria" w:hAnsi="Cambria" w:cs="Arial"/>
          <w:sz w:val="24"/>
          <w:szCs w:val="24"/>
        </w:rPr>
        <w:t xml:space="preserve">algarismos </w:t>
      </w:r>
      <w:r w:rsidR="005549B5">
        <w:rPr>
          <w:rFonts w:ascii="Cambria" w:hAnsi="Cambria" w:cs="Arial"/>
          <w:sz w:val="24"/>
          <w:szCs w:val="24"/>
        </w:rPr>
        <w:t xml:space="preserve">5 da medida é considerado </w:t>
      </w:r>
      <w:r w:rsidR="00C56407" w:rsidRPr="00CF79B8">
        <w:rPr>
          <w:rFonts w:ascii="Cambria" w:hAnsi="Cambria" w:cs="Arial"/>
          <w:b/>
          <w:sz w:val="24"/>
          <w:szCs w:val="24"/>
        </w:rPr>
        <w:t>“duvidoso”</w:t>
      </w:r>
      <w:r w:rsidR="00C56407" w:rsidRPr="00CF79B8">
        <w:rPr>
          <w:rFonts w:ascii="Cambria" w:hAnsi="Cambria" w:cs="Arial"/>
          <w:sz w:val="24"/>
          <w:szCs w:val="24"/>
        </w:rPr>
        <w:t>.</w:t>
      </w:r>
      <w:r w:rsidR="005549B5">
        <w:rPr>
          <w:rFonts w:ascii="Cambria" w:hAnsi="Cambria" w:cs="Arial"/>
          <w:sz w:val="24"/>
          <w:szCs w:val="24"/>
        </w:rPr>
        <w:t xml:space="preserve"> Na medida</w:t>
      </w:r>
      <w:r>
        <w:rPr>
          <w:rFonts w:ascii="Cambria" w:hAnsi="Cambria" w:cs="Arial"/>
          <w:sz w:val="24"/>
          <w:szCs w:val="24"/>
        </w:rPr>
        <w:t xml:space="preserve"> da barra com a régua em milímetros, na Figura 1.2, o valor sugerido foi </w:t>
      </w:r>
      <w:r w:rsidR="005549B5">
        <w:rPr>
          <w:rFonts w:ascii="Cambria" w:hAnsi="Cambria" w:cs="Arial"/>
          <w:sz w:val="24"/>
          <w:szCs w:val="24"/>
        </w:rPr>
        <w:t>25,52</w:t>
      </w:r>
      <w:r>
        <w:rPr>
          <w:rFonts w:ascii="Cambria" w:hAnsi="Cambria" w:cs="Arial"/>
          <w:sz w:val="24"/>
          <w:szCs w:val="24"/>
        </w:rPr>
        <w:t xml:space="preserve"> mm. O</w:t>
      </w:r>
      <w:r w:rsidR="005549B5">
        <w:rPr>
          <w:rFonts w:ascii="Cambria" w:hAnsi="Cambria" w:cs="Arial"/>
          <w:sz w:val="24"/>
          <w:szCs w:val="24"/>
        </w:rPr>
        <w:t xml:space="preserve">s algarismos 2, 5 e 5 são considerados os </w:t>
      </w:r>
      <w:r w:rsidR="005549B5" w:rsidRPr="00CF79B8">
        <w:rPr>
          <w:rFonts w:ascii="Cambria" w:hAnsi="Cambria" w:cs="Arial"/>
          <w:b/>
          <w:sz w:val="24"/>
          <w:szCs w:val="24"/>
        </w:rPr>
        <w:t>“verdadeiros” ou “exatos”</w:t>
      </w:r>
      <w:r w:rsidR="005549B5" w:rsidRPr="00CF79B8">
        <w:rPr>
          <w:rFonts w:ascii="Cambria" w:hAnsi="Cambria" w:cs="Arial"/>
          <w:sz w:val="24"/>
          <w:szCs w:val="24"/>
        </w:rPr>
        <w:t xml:space="preserve">, enquanto que </w:t>
      </w:r>
      <w:r w:rsidR="005549B5">
        <w:rPr>
          <w:rFonts w:ascii="Cambria" w:hAnsi="Cambria" w:cs="Arial"/>
          <w:sz w:val="24"/>
          <w:szCs w:val="24"/>
        </w:rPr>
        <w:t xml:space="preserve">o ultimo </w:t>
      </w:r>
      <w:r w:rsidR="005549B5" w:rsidRPr="00CF79B8">
        <w:rPr>
          <w:rFonts w:ascii="Cambria" w:hAnsi="Cambria" w:cs="Arial"/>
          <w:sz w:val="24"/>
          <w:szCs w:val="24"/>
        </w:rPr>
        <w:t xml:space="preserve">algarismos </w:t>
      </w:r>
      <w:r w:rsidR="005549B5">
        <w:rPr>
          <w:rFonts w:ascii="Cambria" w:hAnsi="Cambria" w:cs="Arial"/>
          <w:sz w:val="24"/>
          <w:szCs w:val="24"/>
        </w:rPr>
        <w:t xml:space="preserve">2 da medida é considerado </w:t>
      </w:r>
      <w:r w:rsidR="005549B5" w:rsidRPr="00CF79B8">
        <w:rPr>
          <w:rFonts w:ascii="Cambria" w:hAnsi="Cambria" w:cs="Arial"/>
          <w:b/>
          <w:sz w:val="24"/>
          <w:szCs w:val="24"/>
        </w:rPr>
        <w:t>“duvidoso”</w:t>
      </w:r>
      <w:r w:rsidR="005549B5" w:rsidRPr="00CF79B8">
        <w:rPr>
          <w:rFonts w:ascii="Cambria" w:hAnsi="Cambria" w:cs="Arial"/>
          <w:sz w:val="24"/>
          <w:szCs w:val="24"/>
        </w:rPr>
        <w:t>.</w:t>
      </w:r>
      <w:r w:rsidR="005549B5">
        <w:rPr>
          <w:rFonts w:ascii="Cambria" w:hAnsi="Cambria" w:cs="Arial"/>
          <w:sz w:val="24"/>
          <w:szCs w:val="24"/>
        </w:rPr>
        <w:t xml:space="preserve"> </w:t>
      </w:r>
    </w:p>
    <w:p w:rsidR="00E025D4" w:rsidRPr="00CF79B8" w:rsidRDefault="005549B5" w:rsidP="00E025D4">
      <w:pPr>
        <w:spacing w:after="120"/>
        <w:jc w:val="both"/>
        <w:rPr>
          <w:rFonts w:ascii="Cambria" w:hAnsi="Cambria" w:cs="Arial"/>
          <w:sz w:val="24"/>
          <w:szCs w:val="24"/>
        </w:rPr>
      </w:pPr>
      <w:r>
        <w:rPr>
          <w:rFonts w:ascii="Cambria" w:hAnsi="Cambria" w:cs="Arial"/>
          <w:sz w:val="24"/>
          <w:szCs w:val="24"/>
        </w:rPr>
        <w:t>Em tod</w:t>
      </w:r>
      <w:r w:rsidR="00855137">
        <w:rPr>
          <w:rFonts w:ascii="Cambria" w:hAnsi="Cambria" w:cs="Arial"/>
          <w:sz w:val="24"/>
          <w:szCs w:val="24"/>
        </w:rPr>
        <w:t>a</w:t>
      </w:r>
      <w:r>
        <w:rPr>
          <w:rFonts w:ascii="Cambria" w:hAnsi="Cambria" w:cs="Arial"/>
          <w:sz w:val="24"/>
          <w:szCs w:val="24"/>
        </w:rPr>
        <w:t xml:space="preserve"> medida realizada, sempre teremos algarismos </w:t>
      </w:r>
      <w:r w:rsidRPr="005549B5">
        <w:rPr>
          <w:rFonts w:ascii="Cambria" w:hAnsi="Cambria" w:cs="Arial"/>
          <w:b/>
          <w:sz w:val="24"/>
          <w:szCs w:val="24"/>
        </w:rPr>
        <w:t>exatos</w:t>
      </w:r>
      <w:r>
        <w:rPr>
          <w:rFonts w:ascii="Cambria" w:hAnsi="Cambria" w:cs="Arial"/>
          <w:sz w:val="24"/>
          <w:szCs w:val="24"/>
        </w:rPr>
        <w:t xml:space="preserve">, fruto da certeza que o instrumento nos permite ter sobre a medida em questão, e </w:t>
      </w:r>
      <w:r w:rsidR="00855137">
        <w:rPr>
          <w:rFonts w:ascii="Cambria" w:hAnsi="Cambria" w:cs="Arial"/>
          <w:sz w:val="24"/>
          <w:szCs w:val="24"/>
        </w:rPr>
        <w:t xml:space="preserve">um </w:t>
      </w:r>
      <w:r>
        <w:rPr>
          <w:rFonts w:ascii="Cambria" w:hAnsi="Cambria" w:cs="Arial"/>
          <w:sz w:val="24"/>
          <w:szCs w:val="24"/>
        </w:rPr>
        <w:t xml:space="preserve">algarismo </w:t>
      </w:r>
      <w:r w:rsidRPr="00E025D4">
        <w:rPr>
          <w:rFonts w:ascii="Cambria" w:hAnsi="Cambria" w:cs="Arial"/>
          <w:b/>
          <w:sz w:val="24"/>
          <w:szCs w:val="24"/>
        </w:rPr>
        <w:t>duvidoso</w:t>
      </w:r>
      <w:r w:rsidR="00E025D4">
        <w:rPr>
          <w:rFonts w:ascii="Cambria" w:hAnsi="Cambria" w:cs="Arial"/>
          <w:sz w:val="24"/>
          <w:szCs w:val="24"/>
        </w:rPr>
        <w:t>.</w:t>
      </w:r>
      <w:r>
        <w:rPr>
          <w:rFonts w:ascii="Cambria" w:hAnsi="Cambria" w:cs="Arial"/>
          <w:sz w:val="24"/>
          <w:szCs w:val="24"/>
        </w:rPr>
        <w:t xml:space="preserve"> </w:t>
      </w:r>
      <w:r w:rsidR="00E025D4" w:rsidRPr="00CF79B8">
        <w:rPr>
          <w:rFonts w:ascii="Cambria" w:hAnsi="Cambria" w:cs="Arial"/>
          <w:sz w:val="24"/>
          <w:szCs w:val="24"/>
        </w:rPr>
        <w:t xml:space="preserve">O termo duvidoso provém do fato que o mesmo apresenta uma incerteza, gerada pela própria grandeza medida, pela sensibilidade do instrumento bem como pela perícia do observador. </w:t>
      </w:r>
    </w:p>
    <w:p w:rsidR="00044216" w:rsidRDefault="00E025D4" w:rsidP="00E025D4">
      <w:pPr>
        <w:spacing w:after="120"/>
        <w:jc w:val="both"/>
        <w:rPr>
          <w:rFonts w:ascii="Cambria" w:hAnsi="Cambria" w:cs="Arial"/>
          <w:sz w:val="24"/>
          <w:szCs w:val="24"/>
        </w:rPr>
      </w:pPr>
      <w:r>
        <w:rPr>
          <w:rFonts w:ascii="Cambria" w:hAnsi="Cambria" w:cs="Arial"/>
          <w:sz w:val="24"/>
          <w:szCs w:val="24"/>
        </w:rPr>
        <w:t xml:space="preserve">Você poderia questionar estas afirmações dizendo que não são válidas para instrumentos digitais! Você já deve ter tido a experiência de subir em uma balança de farmácia. Repare que muitas vezes o último algarismo fica variando de uma unidade para mais ou para menos. Isso ocorre porque o sistema eletrônico que define os números a serem gerados no mostrador também deve fazer uma espécie de “avalição” do último algarismo a ser mostrado na medida. Portanto, as duas afirmações valem também para medidas realizadas com instrumentos digitais. </w:t>
      </w:r>
    </w:p>
    <w:p w:rsidR="00E025D4" w:rsidRDefault="00E025D4" w:rsidP="00E025D4">
      <w:pPr>
        <w:spacing w:after="120"/>
        <w:jc w:val="both"/>
        <w:rPr>
          <w:rFonts w:ascii="Cambria" w:hAnsi="Cambria" w:cs="Arial"/>
          <w:sz w:val="24"/>
          <w:szCs w:val="24"/>
        </w:rPr>
      </w:pPr>
      <w:r>
        <w:rPr>
          <w:rFonts w:ascii="Cambria" w:hAnsi="Cambria" w:cs="Arial"/>
          <w:sz w:val="24"/>
          <w:szCs w:val="24"/>
        </w:rPr>
        <w:t>Tanto o</w:t>
      </w:r>
      <w:r w:rsidR="00C56407" w:rsidRPr="00CF79B8">
        <w:rPr>
          <w:rFonts w:ascii="Cambria" w:hAnsi="Cambria" w:cs="Arial"/>
          <w:sz w:val="24"/>
          <w:szCs w:val="24"/>
        </w:rPr>
        <w:t xml:space="preserve">s algarismos exatos de uma medida </w:t>
      </w:r>
      <w:r>
        <w:rPr>
          <w:rFonts w:ascii="Cambria" w:hAnsi="Cambria" w:cs="Arial"/>
          <w:sz w:val="24"/>
          <w:szCs w:val="24"/>
        </w:rPr>
        <w:t xml:space="preserve">quanto </w:t>
      </w:r>
      <w:r w:rsidR="00C56407" w:rsidRPr="00CF79B8">
        <w:rPr>
          <w:rFonts w:ascii="Cambria" w:hAnsi="Cambria" w:cs="Arial"/>
          <w:sz w:val="24"/>
          <w:szCs w:val="24"/>
        </w:rPr>
        <w:t xml:space="preserve">os algarismos duvidosos, são denominados </w:t>
      </w:r>
      <w:r w:rsidR="00C56407" w:rsidRPr="00CF79B8">
        <w:rPr>
          <w:rFonts w:ascii="Cambria" w:hAnsi="Cambria" w:cs="Arial"/>
          <w:b/>
          <w:sz w:val="24"/>
          <w:szCs w:val="24"/>
        </w:rPr>
        <w:t>algarismos significativos</w:t>
      </w:r>
      <w:r w:rsidR="00C56407" w:rsidRPr="00CF79B8">
        <w:rPr>
          <w:rFonts w:ascii="Cambria" w:hAnsi="Cambria" w:cs="Arial"/>
          <w:sz w:val="24"/>
          <w:szCs w:val="24"/>
        </w:rPr>
        <w:t xml:space="preserve">. </w:t>
      </w:r>
      <w:r>
        <w:rPr>
          <w:rFonts w:ascii="Cambria" w:hAnsi="Cambria" w:cs="Arial"/>
          <w:sz w:val="24"/>
          <w:szCs w:val="24"/>
        </w:rPr>
        <w:t>Portanto:</w:t>
      </w:r>
    </w:p>
    <w:tbl>
      <w:tblPr>
        <w:tblW w:w="828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8280"/>
      </w:tblGrid>
      <w:tr w:rsidR="00E025D4" w:rsidRPr="00CF79B8" w:rsidTr="00FE49CA">
        <w:trPr>
          <w:trHeight w:val="737"/>
        </w:trPr>
        <w:tc>
          <w:tcPr>
            <w:tcW w:w="8280" w:type="dxa"/>
            <w:shd w:val="clear" w:color="auto" w:fill="F3F3F3"/>
            <w:vAlign w:val="center"/>
          </w:tcPr>
          <w:p w:rsidR="00E025D4" w:rsidRPr="00CF79B8" w:rsidRDefault="00E24EC7" w:rsidP="00FE49CA">
            <w:pPr>
              <w:autoSpaceDE w:val="0"/>
              <w:autoSpaceDN w:val="0"/>
              <w:adjustRightInd w:val="0"/>
              <w:spacing w:before="40" w:after="40"/>
              <w:jc w:val="both"/>
              <w:rPr>
                <w:rFonts w:ascii="Cambria" w:hAnsi="Cambria" w:cs="Arial"/>
                <w:sz w:val="24"/>
                <w:szCs w:val="24"/>
              </w:rPr>
            </w:pPr>
            <w:r w:rsidRPr="00CF79B8">
              <w:rPr>
                <w:rFonts w:ascii="Cambria" w:hAnsi="Cambria" w:cs="Arial"/>
                <w:sz w:val="24"/>
                <w:szCs w:val="24"/>
              </w:rPr>
              <w:t>O número de algarismos significativos de uma medida depende da precisão do instrumento que está sendo utilizado para a realização da mesma.</w:t>
            </w:r>
          </w:p>
        </w:tc>
      </w:tr>
    </w:tbl>
    <w:p w:rsidR="00E24EC7" w:rsidRDefault="00E025D4" w:rsidP="00E24EC7">
      <w:pPr>
        <w:spacing w:before="240" w:after="120"/>
        <w:jc w:val="both"/>
        <w:rPr>
          <w:rFonts w:ascii="Cambria" w:hAnsi="Cambria" w:cs="Arial"/>
          <w:sz w:val="24"/>
          <w:szCs w:val="24"/>
        </w:rPr>
      </w:pPr>
      <w:r>
        <w:rPr>
          <w:rFonts w:ascii="Cambria" w:hAnsi="Cambria" w:cs="Arial"/>
          <w:sz w:val="24"/>
          <w:szCs w:val="24"/>
        </w:rPr>
        <w:t xml:space="preserve">No exemplo da Figura 1.1, a medida com a régua graduada em centímetros possui três algarismos significativos, enquanto que no exemplo da Figura 1.2, a medida com a régua graduada em milímetros possui quatro algarismos significativos. </w:t>
      </w:r>
    </w:p>
    <w:p w:rsidR="00E24EC7" w:rsidRDefault="00E24EC7" w:rsidP="00E24EC7">
      <w:pPr>
        <w:tabs>
          <w:tab w:val="left" w:pos="390"/>
        </w:tabs>
        <w:ind w:left="390" w:hanging="390"/>
        <w:jc w:val="both"/>
        <w:rPr>
          <w:rFonts w:ascii="Cambria" w:hAnsi="Cambria" w:cs="Arial"/>
          <w:b/>
          <w:sz w:val="24"/>
          <w:szCs w:val="24"/>
        </w:rPr>
      </w:pPr>
      <w:r>
        <w:rPr>
          <w:rFonts w:ascii="Cambria" w:hAnsi="Cambria" w:cs="Arial"/>
          <w:b/>
          <w:sz w:val="24"/>
          <w:szCs w:val="24"/>
        </w:rPr>
        <w:t>-------------------------------------------------------------------------------------------------------------------</w:t>
      </w:r>
    </w:p>
    <w:p w:rsidR="00E24EC7" w:rsidRPr="00E24EC7" w:rsidRDefault="00E24EC7" w:rsidP="00E24EC7">
      <w:pPr>
        <w:tabs>
          <w:tab w:val="left" w:pos="390"/>
        </w:tabs>
        <w:spacing w:after="120"/>
        <w:ind w:left="390" w:hanging="390"/>
        <w:jc w:val="both"/>
        <w:rPr>
          <w:rFonts w:ascii="Cambria" w:hAnsi="Cambria" w:cs="Arial"/>
          <w:b/>
          <w:i/>
          <w:sz w:val="24"/>
          <w:szCs w:val="24"/>
        </w:rPr>
      </w:pPr>
      <w:r w:rsidRPr="00E24EC7">
        <w:rPr>
          <w:rFonts w:ascii="Cambria" w:hAnsi="Cambria" w:cs="Arial"/>
          <w:b/>
          <w:i/>
          <w:sz w:val="24"/>
          <w:szCs w:val="24"/>
        </w:rPr>
        <w:t>Exercícios sobre Algarismos Significativos</w:t>
      </w:r>
    </w:p>
    <w:p w:rsidR="00E24EC7" w:rsidRPr="00CF79B8" w:rsidRDefault="00E24EC7" w:rsidP="00E24EC7">
      <w:pPr>
        <w:spacing w:after="40"/>
        <w:jc w:val="both"/>
        <w:rPr>
          <w:rFonts w:ascii="Cambria" w:hAnsi="Cambria" w:cs="Arial"/>
          <w:sz w:val="24"/>
          <w:szCs w:val="24"/>
        </w:rPr>
      </w:pPr>
      <w:r w:rsidRPr="00CF79B8">
        <w:rPr>
          <w:rFonts w:ascii="Cambria" w:hAnsi="Cambria" w:cs="Arial"/>
          <w:sz w:val="24"/>
          <w:szCs w:val="24"/>
        </w:rPr>
        <w:t>Quantos algarismos significativos há em cada uma das medidas seguintes?</w:t>
      </w:r>
      <w:r>
        <w:rPr>
          <w:rFonts w:ascii="Cambria" w:hAnsi="Cambria" w:cs="Arial"/>
          <w:sz w:val="24"/>
          <w:szCs w:val="24"/>
        </w:rPr>
        <w:t xml:space="preserve"> Discuta os seus resultados com os demais colegas.</w:t>
      </w:r>
    </w:p>
    <w:p w:rsidR="00E24EC7" w:rsidRPr="00CF79B8" w:rsidRDefault="00E24EC7" w:rsidP="002B1F3C">
      <w:pPr>
        <w:numPr>
          <w:ilvl w:val="0"/>
          <w:numId w:val="21"/>
        </w:numPr>
        <w:spacing w:after="40" w:line="360" w:lineRule="auto"/>
        <w:jc w:val="both"/>
        <w:rPr>
          <w:rFonts w:ascii="Cambria" w:hAnsi="Cambria" w:cs="Arial"/>
          <w:sz w:val="24"/>
          <w:szCs w:val="24"/>
        </w:rPr>
      </w:pPr>
      <w:smartTag w:uri="urn:schemas-microsoft-com:office:smarttags" w:element="metricconverter">
        <w:smartTagPr>
          <w:attr w:name="ProductID" w:val="702 cm"/>
        </w:smartTagPr>
        <w:r w:rsidRPr="00CF79B8">
          <w:rPr>
            <w:rFonts w:ascii="Cambria" w:hAnsi="Cambria" w:cs="Arial"/>
            <w:sz w:val="24"/>
            <w:szCs w:val="24"/>
          </w:rPr>
          <w:t>702 cm</w:t>
        </w:r>
      </w:smartTag>
    </w:p>
    <w:p w:rsidR="00E24EC7" w:rsidRPr="008550AC" w:rsidRDefault="00855137" w:rsidP="002B1F3C">
      <w:pPr>
        <w:numPr>
          <w:ilvl w:val="0"/>
          <w:numId w:val="21"/>
        </w:numPr>
        <w:spacing w:after="40" w:line="360" w:lineRule="auto"/>
        <w:jc w:val="both"/>
        <w:rPr>
          <w:rFonts w:ascii="Cambria" w:hAnsi="Cambria" w:cs="Arial"/>
          <w:sz w:val="24"/>
          <w:szCs w:val="24"/>
        </w:rPr>
      </w:pPr>
      <w:r>
        <w:rPr>
          <w:rFonts w:ascii="Cambria" w:hAnsi="Cambria" w:cs="Arial"/>
          <w:sz w:val="24"/>
          <w:szCs w:val="24"/>
        </w:rPr>
        <w:t>36,00 k</w:t>
      </w:r>
      <w:r w:rsidR="00E24EC7" w:rsidRPr="008550AC">
        <w:rPr>
          <w:rFonts w:ascii="Cambria" w:hAnsi="Cambria" w:cs="Arial"/>
          <w:sz w:val="24"/>
          <w:szCs w:val="24"/>
        </w:rPr>
        <w:t>g</w:t>
      </w:r>
    </w:p>
    <w:p w:rsidR="00E24EC7" w:rsidRPr="008550AC" w:rsidRDefault="00E24EC7" w:rsidP="002B1F3C">
      <w:pPr>
        <w:numPr>
          <w:ilvl w:val="0"/>
          <w:numId w:val="21"/>
        </w:numPr>
        <w:spacing w:after="40" w:line="360" w:lineRule="auto"/>
        <w:jc w:val="both"/>
        <w:rPr>
          <w:rFonts w:ascii="Cambria" w:hAnsi="Cambria" w:cs="Arial"/>
          <w:sz w:val="24"/>
          <w:szCs w:val="24"/>
        </w:rPr>
      </w:pPr>
      <w:smartTag w:uri="urn:schemas-microsoft-com:office:smarttags" w:element="metricconverter">
        <w:smartTagPr>
          <w:attr w:name="ProductID" w:val="0,00815 m"/>
        </w:smartTagPr>
        <w:r w:rsidRPr="008550AC">
          <w:rPr>
            <w:rFonts w:ascii="Cambria" w:hAnsi="Cambria" w:cs="Arial"/>
            <w:sz w:val="24"/>
            <w:szCs w:val="24"/>
          </w:rPr>
          <w:t>0,00815 m</w:t>
        </w:r>
      </w:smartTag>
    </w:p>
    <w:p w:rsidR="00E24EC7" w:rsidRPr="00E24EC7" w:rsidRDefault="00E24EC7" w:rsidP="002B1F3C">
      <w:pPr>
        <w:numPr>
          <w:ilvl w:val="0"/>
          <w:numId w:val="21"/>
        </w:numPr>
        <w:spacing w:after="40" w:line="360" w:lineRule="auto"/>
        <w:jc w:val="both"/>
        <w:rPr>
          <w:rFonts w:ascii="Cambria" w:hAnsi="Cambria" w:cs="Arial"/>
          <w:sz w:val="24"/>
          <w:szCs w:val="24"/>
        </w:rPr>
      </w:pPr>
      <w:r w:rsidRPr="008550AC">
        <w:rPr>
          <w:rFonts w:ascii="Cambria" w:hAnsi="Cambria" w:cs="Arial"/>
          <w:sz w:val="24"/>
          <w:szCs w:val="24"/>
        </w:rPr>
        <w:t>0,05080 litro</w:t>
      </w:r>
    </w:p>
    <w:p w:rsidR="00E24EC7" w:rsidRDefault="00E24EC7" w:rsidP="00E24EC7">
      <w:pPr>
        <w:tabs>
          <w:tab w:val="left" w:pos="390"/>
        </w:tabs>
        <w:ind w:left="390" w:hanging="390"/>
        <w:jc w:val="both"/>
        <w:rPr>
          <w:rFonts w:ascii="Cambria" w:hAnsi="Cambria" w:cs="Arial"/>
          <w:b/>
          <w:sz w:val="24"/>
          <w:szCs w:val="24"/>
        </w:rPr>
      </w:pPr>
      <w:r>
        <w:rPr>
          <w:rFonts w:ascii="Cambria" w:hAnsi="Cambria" w:cs="Arial"/>
          <w:b/>
          <w:sz w:val="24"/>
          <w:szCs w:val="24"/>
        </w:rPr>
        <w:t>-------------------------------------------------------------------------------------------------------------------</w:t>
      </w:r>
    </w:p>
    <w:p w:rsidR="00E24EC7" w:rsidRDefault="00E24EC7" w:rsidP="00E24EC7">
      <w:pPr>
        <w:spacing w:after="120"/>
        <w:jc w:val="both"/>
        <w:rPr>
          <w:rFonts w:ascii="Cambria" w:hAnsi="Cambria" w:cs="Arial"/>
          <w:sz w:val="24"/>
          <w:szCs w:val="24"/>
        </w:rPr>
      </w:pPr>
    </w:p>
    <w:p w:rsidR="00C56407" w:rsidRPr="00115064" w:rsidRDefault="0027219F" w:rsidP="00E24EC7">
      <w:pPr>
        <w:pStyle w:val="Blockquote"/>
        <w:spacing w:before="0" w:after="120"/>
        <w:ind w:left="0"/>
        <w:rPr>
          <w:rFonts w:ascii="Cambria" w:hAnsi="Cambria" w:cs="Arial"/>
          <w:smallCaps/>
          <w:szCs w:val="24"/>
        </w:rPr>
      </w:pPr>
      <w:r>
        <w:rPr>
          <w:rFonts w:ascii="Cambria" w:hAnsi="Cambria" w:cs="Arial"/>
          <w:b/>
          <w:smallCaps/>
          <w:szCs w:val="24"/>
        </w:rPr>
        <w:t>2</w:t>
      </w:r>
      <w:r w:rsidR="00E24EC7" w:rsidRPr="00115064">
        <w:rPr>
          <w:rFonts w:ascii="Cambria" w:hAnsi="Cambria" w:cs="Arial"/>
          <w:b/>
          <w:smallCaps/>
          <w:szCs w:val="24"/>
        </w:rPr>
        <w:t>.</w:t>
      </w:r>
      <w:r>
        <w:rPr>
          <w:rFonts w:ascii="Cambria" w:hAnsi="Cambria" w:cs="Arial"/>
          <w:b/>
          <w:smallCaps/>
          <w:szCs w:val="24"/>
        </w:rPr>
        <w:t>6</w:t>
      </w:r>
      <w:r w:rsidR="00E24EC7" w:rsidRPr="00115064">
        <w:rPr>
          <w:rFonts w:ascii="Cambria" w:hAnsi="Cambria" w:cs="Arial"/>
          <w:b/>
          <w:smallCaps/>
          <w:szCs w:val="24"/>
        </w:rPr>
        <w:t xml:space="preserve"> </w:t>
      </w:r>
      <w:r w:rsidR="008B002A" w:rsidRPr="00115064">
        <w:rPr>
          <w:rFonts w:ascii="Cambria" w:hAnsi="Cambria" w:cs="Arial"/>
          <w:b/>
          <w:smallCaps/>
          <w:szCs w:val="24"/>
        </w:rPr>
        <w:t>-</w:t>
      </w:r>
      <w:r w:rsidR="00E24EC7" w:rsidRPr="00115064">
        <w:rPr>
          <w:rFonts w:ascii="Cambria" w:hAnsi="Cambria" w:cs="Arial"/>
          <w:b/>
          <w:smallCaps/>
          <w:szCs w:val="24"/>
        </w:rPr>
        <w:t xml:space="preserve"> </w:t>
      </w:r>
      <w:r w:rsidR="008B002A" w:rsidRPr="00115064">
        <w:rPr>
          <w:rFonts w:ascii="Cambria" w:hAnsi="Cambria" w:cs="Arial"/>
          <w:b/>
          <w:smallCaps/>
          <w:szCs w:val="24"/>
        </w:rPr>
        <w:t>Algarismos Significativos e Notação Científica</w:t>
      </w:r>
    </w:p>
    <w:p w:rsidR="00C56407" w:rsidRPr="00CF79B8" w:rsidRDefault="00C56407" w:rsidP="00E24EC7">
      <w:pPr>
        <w:spacing w:after="120"/>
        <w:jc w:val="both"/>
        <w:rPr>
          <w:rFonts w:ascii="Cambria" w:hAnsi="Cambria" w:cs="Arial"/>
          <w:sz w:val="24"/>
          <w:szCs w:val="24"/>
        </w:rPr>
      </w:pPr>
      <w:r w:rsidRPr="00CF79B8">
        <w:rPr>
          <w:rFonts w:ascii="Cambria" w:hAnsi="Cambria" w:cs="Arial"/>
          <w:sz w:val="24"/>
          <w:szCs w:val="24"/>
        </w:rPr>
        <w:t>Um estudante determinou a massa de um objeto e obteve o seguinte valor:</w:t>
      </w:r>
    </w:p>
    <w:p w:rsidR="00C56407" w:rsidRPr="00CF79B8" w:rsidRDefault="00855137" w:rsidP="00E24EC7">
      <w:pPr>
        <w:spacing w:after="240"/>
        <w:ind w:firstLine="708"/>
        <w:jc w:val="both"/>
        <w:rPr>
          <w:rFonts w:ascii="Cambria" w:hAnsi="Cambria" w:cs="Arial"/>
          <w:sz w:val="24"/>
          <w:szCs w:val="24"/>
        </w:rPr>
      </w:pPr>
      <w:r>
        <w:rPr>
          <w:rFonts w:ascii="Cambria" w:hAnsi="Cambria" w:cs="Arial"/>
          <w:sz w:val="24"/>
          <w:szCs w:val="24"/>
        </w:rPr>
        <w:t>M = 4,2300 k</w:t>
      </w:r>
      <w:r w:rsidR="00C56407" w:rsidRPr="00CF79B8">
        <w:rPr>
          <w:rFonts w:ascii="Cambria" w:hAnsi="Cambria" w:cs="Arial"/>
          <w:sz w:val="24"/>
          <w:szCs w:val="24"/>
        </w:rPr>
        <w:t>g</w:t>
      </w:r>
    </w:p>
    <w:p w:rsidR="00C56407" w:rsidRPr="00CF79B8" w:rsidRDefault="00C56407" w:rsidP="00E24EC7">
      <w:pPr>
        <w:spacing w:after="120"/>
        <w:jc w:val="both"/>
        <w:rPr>
          <w:rFonts w:ascii="Cambria" w:hAnsi="Cambria" w:cs="Arial"/>
          <w:sz w:val="24"/>
          <w:szCs w:val="24"/>
        </w:rPr>
      </w:pPr>
      <w:r w:rsidRPr="00CF79B8">
        <w:rPr>
          <w:rFonts w:ascii="Cambria" w:hAnsi="Cambria" w:cs="Arial"/>
          <w:sz w:val="24"/>
          <w:szCs w:val="24"/>
        </w:rPr>
        <w:t>Esta grandeza foi obtida com 5 algarismos significativos. Note que os dois últimos zeros são significativos pois são frutos do processo de medida, sendo o último zero o algarismo avaliado pelo medidor. Este valor pode ser apresentado das seguintes formas:</w:t>
      </w:r>
    </w:p>
    <w:p w:rsidR="00C56407" w:rsidRPr="00C56407" w:rsidRDefault="00C56407" w:rsidP="00E24EC7">
      <w:pPr>
        <w:spacing w:after="40"/>
        <w:ind w:left="720"/>
        <w:jc w:val="both"/>
        <w:rPr>
          <w:rFonts w:ascii="Cambria" w:hAnsi="Cambria" w:cs="Arial"/>
          <w:sz w:val="24"/>
          <w:szCs w:val="24"/>
        </w:rPr>
      </w:pPr>
      <w:r w:rsidRPr="00C56407">
        <w:rPr>
          <w:rFonts w:ascii="Cambria" w:hAnsi="Cambria" w:cs="Arial"/>
          <w:sz w:val="24"/>
          <w:szCs w:val="24"/>
        </w:rPr>
        <w:t xml:space="preserve">M = </w:t>
      </w:r>
      <w:smartTag w:uri="urn:schemas-microsoft-com:office:smarttags" w:element="metricconverter">
        <w:smartTagPr>
          <w:attr w:name="ProductID" w:val="4230,0 g"/>
        </w:smartTagPr>
        <w:r w:rsidRPr="00C56407">
          <w:rPr>
            <w:rFonts w:ascii="Cambria" w:hAnsi="Cambria" w:cs="Arial"/>
            <w:sz w:val="24"/>
            <w:szCs w:val="24"/>
          </w:rPr>
          <w:t>4230,0 g</w:t>
        </w:r>
      </w:smartTag>
    </w:p>
    <w:p w:rsidR="00C56407" w:rsidRPr="00C56407" w:rsidRDefault="00C56407" w:rsidP="00E24EC7">
      <w:pPr>
        <w:spacing w:after="40"/>
        <w:ind w:left="720"/>
        <w:jc w:val="both"/>
        <w:rPr>
          <w:rFonts w:ascii="Cambria" w:hAnsi="Cambria" w:cs="Arial"/>
          <w:sz w:val="24"/>
          <w:szCs w:val="24"/>
        </w:rPr>
      </w:pPr>
      <w:r w:rsidRPr="00C56407">
        <w:rPr>
          <w:rFonts w:ascii="Cambria" w:hAnsi="Cambria" w:cs="Arial"/>
          <w:sz w:val="24"/>
          <w:szCs w:val="24"/>
        </w:rPr>
        <w:t xml:space="preserve">M = 4,2300 x </w:t>
      </w:r>
      <w:smartTag w:uri="urn:schemas-microsoft-com:office:smarttags" w:element="metricconverter">
        <w:smartTagPr>
          <w:attr w:name="ProductID" w:val="103 g"/>
        </w:smartTagPr>
        <w:r w:rsidRPr="00C56407">
          <w:rPr>
            <w:rFonts w:ascii="Cambria" w:hAnsi="Cambria" w:cs="Arial"/>
            <w:sz w:val="24"/>
            <w:szCs w:val="24"/>
          </w:rPr>
          <w:t>10</w:t>
        </w:r>
        <w:r w:rsidRPr="00C56407">
          <w:rPr>
            <w:rFonts w:ascii="Cambria" w:hAnsi="Cambria" w:cs="Arial"/>
            <w:sz w:val="24"/>
            <w:szCs w:val="24"/>
            <w:vertAlign w:val="superscript"/>
          </w:rPr>
          <w:t xml:space="preserve">3 </w:t>
        </w:r>
        <w:r w:rsidRPr="00C56407">
          <w:rPr>
            <w:rFonts w:ascii="Cambria" w:hAnsi="Cambria" w:cs="Arial"/>
            <w:sz w:val="24"/>
            <w:szCs w:val="24"/>
          </w:rPr>
          <w:t>g</w:t>
        </w:r>
      </w:smartTag>
    </w:p>
    <w:p w:rsidR="00C56407" w:rsidRPr="008550AC" w:rsidRDefault="00C56407" w:rsidP="00E24EC7">
      <w:pPr>
        <w:spacing w:after="40"/>
        <w:ind w:left="720"/>
        <w:jc w:val="both"/>
        <w:rPr>
          <w:rFonts w:ascii="Cambria" w:hAnsi="Cambria" w:cs="Arial"/>
          <w:sz w:val="24"/>
          <w:szCs w:val="24"/>
        </w:rPr>
      </w:pPr>
      <w:r w:rsidRPr="008550AC">
        <w:rPr>
          <w:rFonts w:ascii="Cambria" w:hAnsi="Cambria" w:cs="Arial"/>
          <w:sz w:val="24"/>
          <w:szCs w:val="24"/>
        </w:rPr>
        <w:t xml:space="preserve">M = 42,300 x </w:t>
      </w:r>
      <w:smartTag w:uri="urn:schemas-microsoft-com:office:smarttags" w:element="metricconverter">
        <w:smartTagPr>
          <w:attr w:name="ProductID" w:val="102 g"/>
        </w:smartTagPr>
        <w:r w:rsidRPr="008550AC">
          <w:rPr>
            <w:rFonts w:ascii="Cambria" w:hAnsi="Cambria" w:cs="Arial"/>
            <w:sz w:val="24"/>
            <w:szCs w:val="24"/>
          </w:rPr>
          <w:t>10</w:t>
        </w:r>
        <w:r w:rsidRPr="008550AC">
          <w:rPr>
            <w:rFonts w:ascii="Cambria" w:hAnsi="Cambria" w:cs="Arial"/>
            <w:sz w:val="24"/>
            <w:szCs w:val="24"/>
            <w:vertAlign w:val="superscript"/>
          </w:rPr>
          <w:t>2</w:t>
        </w:r>
        <w:r w:rsidRPr="008550AC">
          <w:rPr>
            <w:rFonts w:ascii="Cambria" w:hAnsi="Cambria" w:cs="Arial"/>
            <w:sz w:val="24"/>
            <w:szCs w:val="24"/>
          </w:rPr>
          <w:t xml:space="preserve"> g</w:t>
        </w:r>
      </w:smartTag>
    </w:p>
    <w:p w:rsidR="00C56407" w:rsidRPr="008550AC" w:rsidRDefault="00C56407" w:rsidP="00E24EC7">
      <w:pPr>
        <w:spacing w:after="120"/>
        <w:ind w:left="720"/>
        <w:jc w:val="both"/>
        <w:rPr>
          <w:rFonts w:ascii="Cambria" w:hAnsi="Cambria" w:cs="Arial"/>
          <w:sz w:val="24"/>
          <w:szCs w:val="24"/>
        </w:rPr>
      </w:pPr>
      <w:r w:rsidRPr="008550AC">
        <w:rPr>
          <w:rFonts w:ascii="Cambria" w:hAnsi="Cambria" w:cs="Arial"/>
          <w:sz w:val="24"/>
          <w:szCs w:val="24"/>
        </w:rPr>
        <w:t>M = 0,0042300 x 10</w:t>
      </w:r>
      <w:r w:rsidRPr="008550AC">
        <w:rPr>
          <w:rFonts w:ascii="Cambria" w:hAnsi="Cambria" w:cs="Arial"/>
          <w:sz w:val="24"/>
          <w:szCs w:val="24"/>
          <w:vertAlign w:val="superscript"/>
        </w:rPr>
        <w:t>3</w:t>
      </w:r>
      <w:r w:rsidR="00855137">
        <w:rPr>
          <w:rFonts w:ascii="Cambria" w:hAnsi="Cambria" w:cs="Arial"/>
          <w:sz w:val="24"/>
          <w:szCs w:val="24"/>
        </w:rPr>
        <w:t xml:space="preserve"> k</w:t>
      </w:r>
      <w:r w:rsidRPr="008550AC">
        <w:rPr>
          <w:rFonts w:ascii="Cambria" w:hAnsi="Cambria" w:cs="Arial"/>
          <w:sz w:val="24"/>
          <w:szCs w:val="24"/>
        </w:rPr>
        <w:t>g</w:t>
      </w:r>
    </w:p>
    <w:p w:rsidR="00E24EC7" w:rsidRDefault="00C56407" w:rsidP="00E24EC7">
      <w:pPr>
        <w:spacing w:after="120"/>
        <w:jc w:val="both"/>
        <w:rPr>
          <w:rFonts w:ascii="Cambria" w:hAnsi="Cambria" w:cs="Arial"/>
          <w:sz w:val="24"/>
          <w:szCs w:val="24"/>
        </w:rPr>
      </w:pPr>
      <w:r w:rsidRPr="00CF79B8">
        <w:rPr>
          <w:rFonts w:ascii="Cambria" w:hAnsi="Cambria" w:cs="Arial"/>
          <w:sz w:val="24"/>
          <w:szCs w:val="24"/>
        </w:rPr>
        <w:t xml:space="preserve">Observe que em todas as formas apresentadas acima a grandeza continuou com 5 algarismos significativos. A última medida merece atenção especial uma vez que </w:t>
      </w:r>
      <w:r w:rsidRPr="00CF79B8">
        <w:rPr>
          <w:rFonts w:ascii="Cambria" w:hAnsi="Cambria" w:cs="Arial"/>
          <w:b/>
          <w:sz w:val="24"/>
          <w:szCs w:val="24"/>
        </w:rPr>
        <w:t>zero a esquerda</w:t>
      </w:r>
      <w:r w:rsidRPr="00CF79B8">
        <w:rPr>
          <w:rFonts w:ascii="Cambria" w:hAnsi="Cambria" w:cs="Arial"/>
          <w:sz w:val="24"/>
          <w:szCs w:val="24"/>
        </w:rPr>
        <w:t xml:space="preserve"> do número não é algarismo significativo, pois eles surgiram da necessidade de </w:t>
      </w:r>
      <w:r w:rsidR="00E24EC7">
        <w:rPr>
          <w:rFonts w:ascii="Cambria" w:hAnsi="Cambria" w:cs="Arial"/>
          <w:sz w:val="24"/>
          <w:szCs w:val="24"/>
        </w:rPr>
        <w:t>escrever o número em alguma potê</w:t>
      </w:r>
      <w:r w:rsidRPr="00CF79B8">
        <w:rPr>
          <w:rFonts w:ascii="Cambria" w:hAnsi="Cambria" w:cs="Arial"/>
          <w:sz w:val="24"/>
          <w:szCs w:val="24"/>
        </w:rPr>
        <w:t>ncia de 10 e não de um processo de medida.</w:t>
      </w:r>
      <w:r w:rsidR="00E24EC7" w:rsidRPr="00E24EC7">
        <w:rPr>
          <w:rFonts w:ascii="Cambria" w:hAnsi="Cambria" w:cs="Arial"/>
          <w:sz w:val="24"/>
          <w:szCs w:val="24"/>
        </w:rPr>
        <w:t xml:space="preserve"> </w:t>
      </w:r>
    </w:p>
    <w:tbl>
      <w:tblPr>
        <w:tblW w:w="828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8280"/>
      </w:tblGrid>
      <w:tr w:rsidR="00E24EC7" w:rsidRPr="00CF79B8" w:rsidTr="00FE49CA">
        <w:trPr>
          <w:trHeight w:val="737"/>
        </w:trPr>
        <w:tc>
          <w:tcPr>
            <w:tcW w:w="8280" w:type="dxa"/>
            <w:shd w:val="clear" w:color="auto" w:fill="F3F3F3"/>
            <w:vAlign w:val="center"/>
          </w:tcPr>
          <w:p w:rsidR="00E24EC7" w:rsidRPr="00E24EC7" w:rsidRDefault="00E24EC7" w:rsidP="00E24EC7">
            <w:pPr>
              <w:autoSpaceDE w:val="0"/>
              <w:autoSpaceDN w:val="0"/>
              <w:adjustRightInd w:val="0"/>
              <w:spacing w:before="40" w:after="40"/>
              <w:jc w:val="both"/>
              <w:rPr>
                <w:rFonts w:ascii="Cambria" w:hAnsi="Cambria" w:cs="Arial"/>
                <w:sz w:val="24"/>
                <w:szCs w:val="24"/>
              </w:rPr>
            </w:pPr>
            <w:r w:rsidRPr="00E24EC7">
              <w:rPr>
                <w:rFonts w:ascii="Cambria" w:hAnsi="Cambria"/>
                <w:sz w:val="24"/>
                <w:szCs w:val="24"/>
              </w:rPr>
              <w:t>Portanto, você pode expressar a medida da grandeza em qualquer unidade desde que não altere o número de algarismos significativos.</w:t>
            </w:r>
          </w:p>
        </w:tc>
      </w:tr>
    </w:tbl>
    <w:p w:rsidR="00C56407" w:rsidRPr="00CF79B8" w:rsidRDefault="00E24EC7" w:rsidP="00E24EC7">
      <w:pPr>
        <w:spacing w:before="240" w:after="120"/>
        <w:jc w:val="both"/>
        <w:rPr>
          <w:rFonts w:ascii="Cambria" w:hAnsi="Cambria" w:cs="Arial"/>
          <w:sz w:val="24"/>
          <w:szCs w:val="24"/>
        </w:rPr>
      </w:pPr>
      <w:r>
        <w:rPr>
          <w:rFonts w:ascii="Cambria" w:hAnsi="Cambria" w:cs="Arial"/>
          <w:sz w:val="24"/>
          <w:szCs w:val="24"/>
        </w:rPr>
        <w:t xml:space="preserve">Nos exemplos abaixo estão mostradas </w:t>
      </w:r>
      <w:r w:rsidR="00E95824">
        <w:rPr>
          <w:rFonts w:ascii="Cambria" w:hAnsi="Cambria" w:cs="Arial"/>
          <w:sz w:val="24"/>
          <w:szCs w:val="24"/>
        </w:rPr>
        <w:t xml:space="preserve">diferentes formas de escrever o valor da medida usando potência de 10, mas usando um </w:t>
      </w:r>
      <w:r w:rsidR="00C56407" w:rsidRPr="00CF79B8">
        <w:rPr>
          <w:rFonts w:ascii="Cambria" w:hAnsi="Cambria" w:cs="Arial"/>
          <w:sz w:val="24"/>
          <w:szCs w:val="24"/>
        </w:rPr>
        <w:t xml:space="preserve">número </w:t>
      </w:r>
      <w:r w:rsidR="00E95824" w:rsidRPr="00CF79B8">
        <w:rPr>
          <w:rFonts w:ascii="Cambria" w:hAnsi="Cambria" w:cs="Arial"/>
          <w:sz w:val="24"/>
          <w:szCs w:val="24"/>
        </w:rPr>
        <w:t xml:space="preserve">INCORRETO </w:t>
      </w:r>
      <w:r w:rsidR="00C56407" w:rsidRPr="00CF79B8">
        <w:rPr>
          <w:rFonts w:ascii="Cambria" w:hAnsi="Cambria" w:cs="Arial"/>
          <w:sz w:val="24"/>
          <w:szCs w:val="24"/>
        </w:rPr>
        <w:t>de algarismos significativos:</w:t>
      </w:r>
    </w:p>
    <w:p w:rsidR="00C56407" w:rsidRPr="00CF79B8" w:rsidRDefault="00C56407" w:rsidP="00E95824">
      <w:pPr>
        <w:spacing w:after="40"/>
        <w:ind w:left="720"/>
        <w:jc w:val="both"/>
        <w:rPr>
          <w:rFonts w:ascii="Cambria" w:hAnsi="Cambria" w:cs="Arial"/>
          <w:sz w:val="24"/>
          <w:szCs w:val="24"/>
          <w:lang w:val="en-US"/>
        </w:rPr>
      </w:pPr>
      <w:r w:rsidRPr="00CF79B8">
        <w:rPr>
          <w:rFonts w:ascii="Cambria" w:hAnsi="Cambria" w:cs="Arial"/>
          <w:sz w:val="24"/>
          <w:szCs w:val="24"/>
          <w:lang w:val="en-US"/>
        </w:rPr>
        <w:t xml:space="preserve">M = </w:t>
      </w:r>
      <w:smartTag w:uri="urn:schemas-microsoft-com:office:smarttags" w:element="metricconverter">
        <w:smartTagPr>
          <w:attr w:name="ProductID" w:val="4230 g"/>
        </w:smartTagPr>
        <w:r w:rsidRPr="00CF79B8">
          <w:rPr>
            <w:rFonts w:ascii="Cambria" w:hAnsi="Cambria" w:cs="Arial"/>
            <w:sz w:val="24"/>
            <w:szCs w:val="24"/>
            <w:lang w:val="en-US"/>
          </w:rPr>
          <w:t>4230 g</w:t>
        </w:r>
      </w:smartTag>
    </w:p>
    <w:p w:rsidR="00C56407" w:rsidRPr="00CF79B8" w:rsidRDefault="00C56407" w:rsidP="00E95824">
      <w:pPr>
        <w:spacing w:after="40"/>
        <w:ind w:left="720"/>
        <w:jc w:val="both"/>
        <w:rPr>
          <w:rFonts w:ascii="Cambria" w:hAnsi="Cambria" w:cs="Arial"/>
          <w:sz w:val="24"/>
          <w:szCs w:val="24"/>
          <w:lang w:val="en-US"/>
        </w:rPr>
      </w:pPr>
      <w:r w:rsidRPr="00CF79B8">
        <w:rPr>
          <w:rFonts w:ascii="Cambria" w:hAnsi="Cambria" w:cs="Arial"/>
          <w:sz w:val="24"/>
          <w:szCs w:val="24"/>
          <w:lang w:val="en-US"/>
        </w:rPr>
        <w:t xml:space="preserve">M = 4,23 x </w:t>
      </w:r>
      <w:smartTag w:uri="urn:schemas-microsoft-com:office:smarttags" w:element="metricconverter">
        <w:smartTagPr>
          <w:attr w:name="ProductID" w:val="103 g"/>
        </w:smartTagPr>
        <w:r w:rsidRPr="00CF79B8">
          <w:rPr>
            <w:rFonts w:ascii="Cambria" w:hAnsi="Cambria" w:cs="Arial"/>
            <w:sz w:val="24"/>
            <w:szCs w:val="24"/>
            <w:lang w:val="en-US"/>
          </w:rPr>
          <w:t>10</w:t>
        </w:r>
        <w:r w:rsidRPr="00CF79B8">
          <w:rPr>
            <w:rFonts w:ascii="Cambria" w:hAnsi="Cambria" w:cs="Arial"/>
            <w:sz w:val="24"/>
            <w:szCs w:val="24"/>
            <w:vertAlign w:val="superscript"/>
            <w:lang w:val="en-US"/>
          </w:rPr>
          <w:t xml:space="preserve">3 </w:t>
        </w:r>
        <w:r w:rsidRPr="00CF79B8">
          <w:rPr>
            <w:rFonts w:ascii="Cambria" w:hAnsi="Cambria" w:cs="Arial"/>
            <w:sz w:val="24"/>
            <w:szCs w:val="24"/>
            <w:lang w:val="en-US"/>
          </w:rPr>
          <w:t>g</w:t>
        </w:r>
      </w:smartTag>
    </w:p>
    <w:p w:rsidR="00C56407" w:rsidRPr="00CF79B8" w:rsidRDefault="00C56407" w:rsidP="00E95824">
      <w:pPr>
        <w:spacing w:after="40"/>
        <w:ind w:left="720"/>
        <w:jc w:val="both"/>
        <w:rPr>
          <w:rFonts w:ascii="Cambria" w:hAnsi="Cambria" w:cs="Arial"/>
          <w:sz w:val="24"/>
          <w:szCs w:val="24"/>
          <w:lang w:val="en-US"/>
        </w:rPr>
      </w:pPr>
      <w:r w:rsidRPr="00CF79B8">
        <w:rPr>
          <w:rFonts w:ascii="Cambria" w:hAnsi="Cambria" w:cs="Arial"/>
          <w:sz w:val="24"/>
          <w:szCs w:val="24"/>
          <w:lang w:val="en-US"/>
        </w:rPr>
        <w:t xml:space="preserve">M = 42,30 x </w:t>
      </w:r>
      <w:smartTag w:uri="urn:schemas-microsoft-com:office:smarttags" w:element="metricconverter">
        <w:smartTagPr>
          <w:attr w:name="ProductID" w:val="102 g"/>
        </w:smartTagPr>
        <w:r w:rsidRPr="00CF79B8">
          <w:rPr>
            <w:rFonts w:ascii="Cambria" w:hAnsi="Cambria" w:cs="Arial"/>
            <w:sz w:val="24"/>
            <w:szCs w:val="24"/>
            <w:lang w:val="en-US"/>
          </w:rPr>
          <w:t>10</w:t>
        </w:r>
        <w:r w:rsidRPr="00CF79B8">
          <w:rPr>
            <w:rFonts w:ascii="Cambria" w:hAnsi="Cambria" w:cs="Arial"/>
            <w:sz w:val="24"/>
            <w:szCs w:val="24"/>
            <w:vertAlign w:val="superscript"/>
            <w:lang w:val="en-US"/>
          </w:rPr>
          <w:t>2</w:t>
        </w:r>
        <w:r w:rsidRPr="00CF79B8">
          <w:rPr>
            <w:rFonts w:ascii="Cambria" w:hAnsi="Cambria" w:cs="Arial"/>
            <w:sz w:val="24"/>
            <w:szCs w:val="24"/>
            <w:lang w:val="en-US"/>
          </w:rPr>
          <w:t xml:space="preserve"> g</w:t>
        </w:r>
      </w:smartTag>
    </w:p>
    <w:p w:rsidR="00C56407" w:rsidRPr="00CF79B8" w:rsidRDefault="00C56407" w:rsidP="00E95824">
      <w:pPr>
        <w:spacing w:after="40"/>
        <w:ind w:left="720"/>
        <w:jc w:val="both"/>
        <w:rPr>
          <w:rFonts w:ascii="Cambria" w:hAnsi="Cambria" w:cs="Arial"/>
          <w:sz w:val="24"/>
          <w:szCs w:val="24"/>
          <w:lang w:val="en-US"/>
        </w:rPr>
      </w:pPr>
      <w:r w:rsidRPr="00CF79B8">
        <w:rPr>
          <w:rFonts w:ascii="Cambria" w:hAnsi="Cambria" w:cs="Arial"/>
          <w:sz w:val="24"/>
          <w:szCs w:val="24"/>
          <w:lang w:val="en-US"/>
        </w:rPr>
        <w:t>M = 0,00423 x 10</w:t>
      </w:r>
      <w:r w:rsidRPr="00CF79B8">
        <w:rPr>
          <w:rFonts w:ascii="Cambria" w:hAnsi="Cambria" w:cs="Arial"/>
          <w:sz w:val="24"/>
          <w:szCs w:val="24"/>
          <w:vertAlign w:val="superscript"/>
          <w:lang w:val="en-US"/>
        </w:rPr>
        <w:t>3</w:t>
      </w:r>
      <w:r w:rsidRPr="00CF79B8">
        <w:rPr>
          <w:rFonts w:ascii="Cambria" w:hAnsi="Cambria" w:cs="Arial"/>
          <w:sz w:val="24"/>
          <w:szCs w:val="24"/>
          <w:lang w:val="en-US"/>
        </w:rPr>
        <w:t xml:space="preserve"> </w:t>
      </w:r>
      <w:r w:rsidR="00855137">
        <w:rPr>
          <w:rFonts w:ascii="Cambria" w:hAnsi="Cambria" w:cs="Arial"/>
          <w:sz w:val="24"/>
          <w:szCs w:val="24"/>
          <w:lang w:val="en-US"/>
        </w:rPr>
        <w:t>k</w:t>
      </w:r>
      <w:r w:rsidRPr="00CF79B8">
        <w:rPr>
          <w:rFonts w:ascii="Cambria" w:hAnsi="Cambria" w:cs="Arial"/>
          <w:sz w:val="24"/>
          <w:szCs w:val="24"/>
          <w:lang w:val="en-US"/>
        </w:rPr>
        <w:t>g</w:t>
      </w:r>
    </w:p>
    <w:p w:rsidR="00C56407" w:rsidRPr="00CF79B8" w:rsidRDefault="00E95824" w:rsidP="00386E42">
      <w:pPr>
        <w:spacing w:before="240" w:after="120"/>
        <w:jc w:val="both"/>
        <w:rPr>
          <w:rFonts w:ascii="Cambria" w:hAnsi="Cambria" w:cs="Arial"/>
          <w:sz w:val="24"/>
          <w:szCs w:val="24"/>
        </w:rPr>
      </w:pPr>
      <w:r w:rsidRPr="00E95824">
        <w:rPr>
          <w:rFonts w:ascii="Cambria" w:hAnsi="Cambria" w:cs="Arial"/>
          <w:sz w:val="24"/>
          <w:szCs w:val="24"/>
        </w:rPr>
        <w:t xml:space="preserve">Em todos estes </w:t>
      </w:r>
      <w:r w:rsidR="00115064">
        <w:rPr>
          <w:rFonts w:ascii="Cambria" w:hAnsi="Cambria" w:cs="Arial"/>
          <w:sz w:val="24"/>
          <w:szCs w:val="24"/>
        </w:rPr>
        <w:t xml:space="preserve">quatro </w:t>
      </w:r>
      <w:r w:rsidRPr="00E95824">
        <w:rPr>
          <w:rFonts w:ascii="Cambria" w:hAnsi="Cambria" w:cs="Arial"/>
          <w:sz w:val="24"/>
          <w:szCs w:val="24"/>
        </w:rPr>
        <w:t>exemplos</w:t>
      </w:r>
      <w:r w:rsidR="00115064">
        <w:rPr>
          <w:rFonts w:ascii="Cambria" w:hAnsi="Cambria" w:cs="Arial"/>
          <w:sz w:val="24"/>
          <w:szCs w:val="24"/>
        </w:rPr>
        <w:t xml:space="preserve"> acima</w:t>
      </w:r>
      <w:r w:rsidRPr="00E95824">
        <w:rPr>
          <w:rFonts w:ascii="Cambria" w:hAnsi="Cambria" w:cs="Arial"/>
          <w:sz w:val="24"/>
          <w:szCs w:val="24"/>
        </w:rPr>
        <w:t xml:space="preserve">, </w:t>
      </w:r>
      <w:r w:rsidR="00C56407" w:rsidRPr="00CF79B8">
        <w:rPr>
          <w:rFonts w:ascii="Cambria" w:hAnsi="Cambria" w:cs="Arial"/>
          <w:sz w:val="24"/>
          <w:szCs w:val="24"/>
        </w:rPr>
        <w:t>o número de algarismos significativos é menor que cinco.</w:t>
      </w:r>
      <w:r w:rsidR="00386E42">
        <w:rPr>
          <w:rFonts w:ascii="Cambria" w:hAnsi="Cambria" w:cs="Arial"/>
          <w:sz w:val="24"/>
          <w:szCs w:val="24"/>
        </w:rPr>
        <w:t xml:space="preserve"> Isso compromete o trabalho experimental pois vai passar uma informação incorreta de que esta medida foi realizada com um instrumento menos preciso do que o de fato utilizado!</w:t>
      </w:r>
    </w:p>
    <w:p w:rsidR="00D847A5" w:rsidRDefault="008B002A" w:rsidP="00115064">
      <w:pPr>
        <w:spacing w:after="120"/>
        <w:jc w:val="both"/>
        <w:rPr>
          <w:rFonts w:ascii="Cambria" w:hAnsi="Cambria" w:cs="Arial"/>
          <w:sz w:val="24"/>
          <w:szCs w:val="24"/>
        </w:rPr>
      </w:pPr>
      <w:r>
        <w:rPr>
          <w:rFonts w:ascii="Cambria" w:hAnsi="Cambria" w:cs="Arial"/>
          <w:sz w:val="24"/>
          <w:szCs w:val="24"/>
        </w:rPr>
        <w:t xml:space="preserve">Outro aspecto importante </w:t>
      </w:r>
      <w:r w:rsidR="00115064">
        <w:rPr>
          <w:rFonts w:ascii="Cambria" w:hAnsi="Cambria" w:cs="Arial"/>
          <w:sz w:val="24"/>
          <w:szCs w:val="24"/>
        </w:rPr>
        <w:t>a</w:t>
      </w:r>
      <w:r w:rsidR="00E95824">
        <w:rPr>
          <w:rFonts w:ascii="Cambria" w:hAnsi="Cambria" w:cs="Arial"/>
          <w:sz w:val="24"/>
          <w:szCs w:val="24"/>
        </w:rPr>
        <w:t xml:space="preserve">o iniciarmos o trabalho no laboratório, </w:t>
      </w:r>
      <w:r w:rsidR="00115064">
        <w:rPr>
          <w:rFonts w:ascii="Cambria" w:hAnsi="Cambria" w:cs="Arial"/>
          <w:sz w:val="24"/>
          <w:szCs w:val="24"/>
        </w:rPr>
        <w:t xml:space="preserve">são as operações que </w:t>
      </w:r>
      <w:r w:rsidR="00386E42">
        <w:rPr>
          <w:rFonts w:ascii="Cambria" w:hAnsi="Cambria" w:cs="Arial"/>
          <w:sz w:val="24"/>
          <w:szCs w:val="24"/>
        </w:rPr>
        <w:t>deveremos realizar com os valores medidos</w:t>
      </w:r>
      <w:r w:rsidR="00115064">
        <w:rPr>
          <w:rFonts w:ascii="Cambria" w:hAnsi="Cambria" w:cs="Arial"/>
          <w:sz w:val="24"/>
          <w:szCs w:val="24"/>
        </w:rPr>
        <w:t>, preservando o número correto de algarismos significativos</w:t>
      </w:r>
      <w:r w:rsidR="00386E42">
        <w:rPr>
          <w:rFonts w:ascii="Cambria" w:hAnsi="Cambria" w:cs="Arial"/>
          <w:sz w:val="24"/>
          <w:szCs w:val="24"/>
        </w:rPr>
        <w:t xml:space="preserve">. Por exemplo, para calcular a velocidade média de um corpo, devemos medir a distância percorrida e dividir pelo tempo gasto para percorrer esta distância. </w:t>
      </w:r>
      <w:r w:rsidR="00115064">
        <w:rPr>
          <w:rFonts w:ascii="Cambria" w:hAnsi="Cambria" w:cs="Arial"/>
          <w:sz w:val="24"/>
          <w:szCs w:val="24"/>
        </w:rPr>
        <w:t xml:space="preserve">Uma forma particularmente útil para a realização destas operações é a </w:t>
      </w:r>
      <w:r w:rsidR="00D847A5" w:rsidRPr="00CF79B8">
        <w:rPr>
          <w:rFonts w:ascii="Cambria" w:hAnsi="Cambria" w:cs="Arial"/>
          <w:sz w:val="24"/>
          <w:szCs w:val="24"/>
        </w:rPr>
        <w:t xml:space="preserve">escrita dos valores em </w:t>
      </w:r>
      <w:r w:rsidR="00D847A5" w:rsidRPr="00CF79B8">
        <w:rPr>
          <w:rFonts w:ascii="Cambria" w:hAnsi="Cambria" w:cs="Arial"/>
          <w:b/>
          <w:sz w:val="24"/>
          <w:szCs w:val="24"/>
        </w:rPr>
        <w:t>notação científica</w:t>
      </w:r>
      <w:r w:rsidR="00D847A5" w:rsidRPr="00CF79B8">
        <w:rPr>
          <w:rFonts w:ascii="Cambria" w:hAnsi="Cambria" w:cs="Arial"/>
          <w:sz w:val="24"/>
          <w:szCs w:val="24"/>
        </w:rPr>
        <w:t xml:space="preserve">.  </w:t>
      </w:r>
    </w:p>
    <w:tbl>
      <w:tblPr>
        <w:tblW w:w="828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8280"/>
      </w:tblGrid>
      <w:tr w:rsidR="00115064" w:rsidRPr="00CF79B8" w:rsidTr="00FE49CA">
        <w:trPr>
          <w:trHeight w:val="737"/>
        </w:trPr>
        <w:tc>
          <w:tcPr>
            <w:tcW w:w="8280" w:type="dxa"/>
            <w:shd w:val="clear" w:color="auto" w:fill="F3F3F3"/>
            <w:vAlign w:val="center"/>
          </w:tcPr>
          <w:p w:rsidR="00115064" w:rsidRPr="00E24EC7" w:rsidRDefault="00115064" w:rsidP="00115064">
            <w:pPr>
              <w:tabs>
                <w:tab w:val="left" w:pos="0"/>
              </w:tabs>
              <w:jc w:val="both"/>
              <w:rPr>
                <w:rFonts w:ascii="Cambria" w:hAnsi="Cambria" w:cs="Arial"/>
                <w:sz w:val="24"/>
                <w:szCs w:val="24"/>
              </w:rPr>
            </w:pPr>
            <w:r w:rsidRPr="00CF79B8">
              <w:rPr>
                <w:rFonts w:ascii="Cambria" w:hAnsi="Cambria" w:cs="Arial"/>
                <w:sz w:val="24"/>
                <w:szCs w:val="24"/>
              </w:rPr>
              <w:t>Qualquer medida, e ainda qualquer número pode ser expresso como o produto de um número compreendido entre 1 e 10</w:t>
            </w:r>
            <w:r>
              <w:rPr>
                <w:rFonts w:ascii="Cambria" w:hAnsi="Cambria" w:cs="Arial"/>
                <w:sz w:val="24"/>
                <w:szCs w:val="24"/>
              </w:rPr>
              <w:t xml:space="preserve"> e uma potência de 10 adequada</w:t>
            </w:r>
            <w:r w:rsidRPr="00E24EC7">
              <w:rPr>
                <w:rFonts w:ascii="Cambria" w:hAnsi="Cambria"/>
                <w:sz w:val="24"/>
                <w:szCs w:val="24"/>
              </w:rPr>
              <w:t>.</w:t>
            </w:r>
          </w:p>
        </w:tc>
      </w:tr>
    </w:tbl>
    <w:p w:rsidR="00D847A5" w:rsidRPr="00CF79B8" w:rsidRDefault="00D847A5" w:rsidP="00115064">
      <w:pPr>
        <w:tabs>
          <w:tab w:val="left" w:pos="0"/>
        </w:tabs>
        <w:spacing w:before="240" w:after="120"/>
        <w:jc w:val="both"/>
        <w:rPr>
          <w:rFonts w:ascii="Cambria" w:hAnsi="Cambria" w:cs="Arial"/>
          <w:sz w:val="24"/>
          <w:szCs w:val="24"/>
        </w:rPr>
      </w:pPr>
      <w:r w:rsidRPr="00CF79B8">
        <w:rPr>
          <w:rFonts w:ascii="Cambria" w:hAnsi="Cambria" w:cs="Arial"/>
          <w:sz w:val="24"/>
          <w:szCs w:val="24"/>
        </w:rPr>
        <w:t>Assim temos:</w:t>
      </w:r>
    </w:p>
    <w:p w:rsidR="00D847A5" w:rsidRPr="00CF79B8" w:rsidRDefault="00D847A5" w:rsidP="00115064">
      <w:pPr>
        <w:widowControl w:val="0"/>
        <w:numPr>
          <w:ilvl w:val="0"/>
          <w:numId w:val="1"/>
        </w:numPr>
        <w:tabs>
          <w:tab w:val="left" w:pos="720"/>
        </w:tabs>
        <w:spacing w:after="120"/>
        <w:ind w:left="720"/>
        <w:jc w:val="both"/>
        <w:rPr>
          <w:rFonts w:ascii="Cambria" w:hAnsi="Cambria" w:cs="Arial"/>
          <w:sz w:val="24"/>
          <w:szCs w:val="24"/>
        </w:rPr>
      </w:pPr>
      <w:r w:rsidRPr="00CF79B8">
        <w:rPr>
          <w:rFonts w:ascii="Cambria" w:hAnsi="Cambria" w:cs="Arial"/>
          <w:sz w:val="24"/>
          <w:szCs w:val="24"/>
        </w:rPr>
        <w:t>62300 = 6,23</w:t>
      </w:r>
      <w:r w:rsidR="00D660D3">
        <w:rPr>
          <w:rFonts w:ascii="Cambria" w:hAnsi="Cambria" w:cs="Arial"/>
          <w:sz w:val="24"/>
          <w:szCs w:val="24"/>
        </w:rPr>
        <w:t>00</w:t>
      </w:r>
      <w:r w:rsidRPr="00CF79B8">
        <w:rPr>
          <w:rFonts w:ascii="Cambria" w:hAnsi="Cambria" w:cs="Arial"/>
          <w:sz w:val="24"/>
          <w:szCs w:val="24"/>
        </w:rPr>
        <w:t xml:space="preserve"> x10</w:t>
      </w:r>
      <w:r w:rsidRPr="00CF79B8">
        <w:rPr>
          <w:rFonts w:ascii="Cambria" w:hAnsi="Cambria" w:cs="Arial"/>
          <w:sz w:val="24"/>
          <w:szCs w:val="24"/>
          <w:vertAlign w:val="superscript"/>
        </w:rPr>
        <w:t>4</w:t>
      </w:r>
      <w:r w:rsidRPr="00CF79B8">
        <w:rPr>
          <w:rFonts w:ascii="Cambria" w:hAnsi="Cambria" w:cs="Arial"/>
          <w:sz w:val="24"/>
          <w:szCs w:val="24"/>
        </w:rPr>
        <w:t xml:space="preserve"> (a vírgula se desloca </w:t>
      </w:r>
      <w:r w:rsidRPr="00CF79B8">
        <w:rPr>
          <w:rFonts w:ascii="Cambria" w:hAnsi="Cambria" w:cs="Arial"/>
          <w:b/>
          <w:sz w:val="24"/>
          <w:szCs w:val="24"/>
        </w:rPr>
        <w:t>4</w:t>
      </w:r>
      <w:r w:rsidRPr="00CF79B8">
        <w:rPr>
          <w:rFonts w:ascii="Cambria" w:hAnsi="Cambria" w:cs="Arial"/>
          <w:sz w:val="24"/>
          <w:szCs w:val="24"/>
        </w:rPr>
        <w:t xml:space="preserve"> casas para a </w:t>
      </w:r>
      <w:r w:rsidRPr="00CF79B8">
        <w:rPr>
          <w:rFonts w:ascii="Cambria" w:hAnsi="Cambria" w:cs="Arial"/>
          <w:b/>
          <w:sz w:val="24"/>
          <w:szCs w:val="24"/>
        </w:rPr>
        <w:t>esquerda</w:t>
      </w:r>
      <w:r w:rsidRPr="00CF79B8">
        <w:rPr>
          <w:rFonts w:ascii="Cambria" w:hAnsi="Cambria" w:cs="Arial"/>
          <w:sz w:val="24"/>
          <w:szCs w:val="24"/>
        </w:rPr>
        <w:t xml:space="preserve"> e multiplicamos o número por uma potência de 10 elevada a </w:t>
      </w:r>
      <w:r w:rsidRPr="00CF79B8">
        <w:rPr>
          <w:rFonts w:ascii="Cambria" w:hAnsi="Cambria" w:cs="Arial"/>
          <w:b/>
          <w:sz w:val="24"/>
          <w:szCs w:val="24"/>
        </w:rPr>
        <w:t>4</w:t>
      </w:r>
      <w:r w:rsidRPr="003C69C9">
        <w:rPr>
          <w:rFonts w:ascii="Cambria" w:hAnsi="Cambria" w:cs="Arial"/>
          <w:sz w:val="24"/>
          <w:szCs w:val="24"/>
        </w:rPr>
        <w:t>)</w:t>
      </w:r>
      <w:r w:rsidRPr="00CF79B8">
        <w:rPr>
          <w:rFonts w:ascii="Cambria" w:hAnsi="Cambria" w:cs="Arial"/>
          <w:sz w:val="24"/>
          <w:szCs w:val="24"/>
        </w:rPr>
        <w:t>.</w:t>
      </w:r>
    </w:p>
    <w:p w:rsidR="00D847A5" w:rsidRPr="00CF79B8" w:rsidRDefault="00D847A5" w:rsidP="00115064">
      <w:pPr>
        <w:widowControl w:val="0"/>
        <w:numPr>
          <w:ilvl w:val="0"/>
          <w:numId w:val="1"/>
        </w:numPr>
        <w:tabs>
          <w:tab w:val="left" w:pos="720"/>
          <w:tab w:val="left" w:pos="750"/>
        </w:tabs>
        <w:spacing w:after="120"/>
        <w:ind w:left="720"/>
        <w:jc w:val="both"/>
        <w:rPr>
          <w:rFonts w:ascii="Cambria" w:hAnsi="Cambria" w:cs="Arial"/>
          <w:sz w:val="24"/>
          <w:szCs w:val="24"/>
        </w:rPr>
      </w:pPr>
      <w:r w:rsidRPr="00CF79B8">
        <w:rPr>
          <w:rFonts w:ascii="Cambria" w:hAnsi="Cambria" w:cs="Arial"/>
          <w:sz w:val="24"/>
          <w:szCs w:val="24"/>
        </w:rPr>
        <w:t>0,0000623 = 6,23 x10</w:t>
      </w:r>
      <w:r w:rsidRPr="00CF79B8">
        <w:rPr>
          <w:rFonts w:ascii="Cambria" w:hAnsi="Cambria" w:cs="Arial"/>
          <w:sz w:val="24"/>
          <w:szCs w:val="24"/>
          <w:vertAlign w:val="superscript"/>
        </w:rPr>
        <w:t>-5</w:t>
      </w:r>
      <w:r w:rsidRPr="00CF79B8">
        <w:rPr>
          <w:rFonts w:ascii="Cambria" w:hAnsi="Cambria" w:cs="Arial"/>
          <w:sz w:val="24"/>
          <w:szCs w:val="24"/>
        </w:rPr>
        <w:t xml:space="preserve"> (a vírgula se desloca </w:t>
      </w:r>
      <w:r w:rsidRPr="00CF79B8">
        <w:rPr>
          <w:rFonts w:ascii="Cambria" w:hAnsi="Cambria" w:cs="Arial"/>
          <w:b/>
          <w:sz w:val="24"/>
          <w:szCs w:val="24"/>
        </w:rPr>
        <w:t>5</w:t>
      </w:r>
      <w:r w:rsidRPr="00CF79B8">
        <w:rPr>
          <w:rFonts w:ascii="Cambria" w:hAnsi="Cambria" w:cs="Arial"/>
          <w:sz w:val="24"/>
          <w:szCs w:val="24"/>
        </w:rPr>
        <w:t xml:space="preserve"> casas para a </w:t>
      </w:r>
      <w:r w:rsidRPr="00CF79B8">
        <w:rPr>
          <w:rFonts w:ascii="Cambria" w:hAnsi="Cambria" w:cs="Arial"/>
          <w:b/>
          <w:sz w:val="24"/>
          <w:szCs w:val="24"/>
        </w:rPr>
        <w:t>direita</w:t>
      </w:r>
      <w:r w:rsidRPr="00CF79B8">
        <w:rPr>
          <w:rFonts w:ascii="Cambria" w:hAnsi="Cambria" w:cs="Arial"/>
          <w:sz w:val="24"/>
          <w:szCs w:val="24"/>
        </w:rPr>
        <w:t xml:space="preserve"> e multiplicamos o número por uma potência de 10 elevada a </w:t>
      </w:r>
      <w:r w:rsidRPr="00CF79B8">
        <w:rPr>
          <w:rFonts w:ascii="Cambria" w:hAnsi="Cambria" w:cs="Arial"/>
          <w:b/>
          <w:sz w:val="24"/>
          <w:szCs w:val="24"/>
        </w:rPr>
        <w:t>- 5</w:t>
      </w:r>
      <w:r w:rsidRPr="003C69C9">
        <w:rPr>
          <w:rFonts w:ascii="Cambria" w:hAnsi="Cambria" w:cs="Arial"/>
          <w:sz w:val="24"/>
          <w:szCs w:val="24"/>
        </w:rPr>
        <w:t>)</w:t>
      </w:r>
      <w:r w:rsidRPr="00CF79B8">
        <w:rPr>
          <w:rFonts w:ascii="Cambria" w:hAnsi="Cambria" w:cs="Arial"/>
          <w:sz w:val="24"/>
          <w:szCs w:val="24"/>
        </w:rPr>
        <w:t>.</w:t>
      </w:r>
    </w:p>
    <w:p w:rsidR="00D847A5" w:rsidRPr="00CF79B8" w:rsidRDefault="00D847A5" w:rsidP="00115064">
      <w:pPr>
        <w:widowControl w:val="0"/>
        <w:numPr>
          <w:ilvl w:val="0"/>
          <w:numId w:val="1"/>
        </w:numPr>
        <w:tabs>
          <w:tab w:val="left" w:pos="720"/>
          <w:tab w:val="left" w:pos="750"/>
        </w:tabs>
        <w:spacing w:after="120"/>
        <w:ind w:left="720"/>
        <w:rPr>
          <w:rFonts w:ascii="Cambria" w:hAnsi="Cambria" w:cs="Arial"/>
          <w:sz w:val="24"/>
          <w:szCs w:val="24"/>
        </w:rPr>
      </w:pPr>
      <w:r w:rsidRPr="00CF79B8">
        <w:rPr>
          <w:rFonts w:ascii="Cambria" w:hAnsi="Cambria" w:cs="Arial"/>
          <w:sz w:val="24"/>
          <w:szCs w:val="24"/>
        </w:rPr>
        <w:t>2300003 = 2,300003 x 10</w:t>
      </w:r>
      <w:r w:rsidRPr="00CF79B8">
        <w:rPr>
          <w:rFonts w:ascii="Cambria" w:hAnsi="Cambria" w:cs="Arial"/>
          <w:sz w:val="24"/>
          <w:szCs w:val="24"/>
          <w:vertAlign w:val="superscript"/>
        </w:rPr>
        <w:t>6</w:t>
      </w:r>
      <w:r w:rsidRPr="00CF79B8">
        <w:rPr>
          <w:rFonts w:ascii="Cambria" w:hAnsi="Cambria" w:cs="Arial"/>
          <w:sz w:val="24"/>
          <w:szCs w:val="24"/>
        </w:rPr>
        <w:t>.</w:t>
      </w:r>
    </w:p>
    <w:p w:rsidR="00D847A5" w:rsidRDefault="00115064" w:rsidP="00115064">
      <w:pPr>
        <w:pStyle w:val="NormalWeb"/>
        <w:spacing w:before="0" w:after="120"/>
        <w:rPr>
          <w:rFonts w:ascii="Cambria" w:hAnsi="Cambria" w:cs="Arial"/>
          <w:b/>
          <w:szCs w:val="24"/>
        </w:rPr>
      </w:pPr>
      <w:r>
        <w:rPr>
          <w:rFonts w:ascii="Cambria" w:hAnsi="Cambria" w:cs="Arial"/>
          <w:b/>
          <w:szCs w:val="24"/>
        </w:rPr>
        <w:t>-------------------------------------------------------------------------------------------------------------------</w:t>
      </w:r>
    </w:p>
    <w:p w:rsidR="00D847A5" w:rsidRPr="00115064" w:rsidRDefault="00D847A5" w:rsidP="00115064">
      <w:pPr>
        <w:tabs>
          <w:tab w:val="left" w:pos="390"/>
        </w:tabs>
        <w:spacing w:after="120"/>
        <w:ind w:left="390" w:hanging="390"/>
        <w:rPr>
          <w:rFonts w:ascii="Cambria" w:hAnsi="Cambria" w:cs="Arial"/>
          <w:b/>
          <w:i/>
          <w:sz w:val="24"/>
          <w:szCs w:val="24"/>
        </w:rPr>
      </w:pPr>
      <w:r w:rsidRPr="00115064">
        <w:rPr>
          <w:rFonts w:ascii="Cambria" w:hAnsi="Cambria" w:cs="Arial"/>
          <w:b/>
          <w:i/>
          <w:sz w:val="24"/>
          <w:szCs w:val="24"/>
        </w:rPr>
        <w:t>Exercícios sobre Notação Científica</w:t>
      </w:r>
    </w:p>
    <w:p w:rsidR="00D847A5" w:rsidRPr="00CF79B8" w:rsidRDefault="00D847A5" w:rsidP="00115064">
      <w:pPr>
        <w:spacing w:after="120"/>
        <w:jc w:val="both"/>
        <w:rPr>
          <w:rFonts w:ascii="Cambria" w:hAnsi="Cambria" w:cs="Arial"/>
          <w:sz w:val="24"/>
          <w:szCs w:val="24"/>
        </w:rPr>
      </w:pPr>
      <w:r w:rsidRPr="00CF79B8">
        <w:rPr>
          <w:rFonts w:ascii="Cambria" w:hAnsi="Cambria" w:cs="Arial"/>
          <w:sz w:val="24"/>
          <w:szCs w:val="24"/>
        </w:rPr>
        <w:t>1 - Efetue as operações indicadas abaixo escrevendo o resultado em notação científica:</w:t>
      </w:r>
    </w:p>
    <w:p w:rsidR="00D847A5" w:rsidRPr="00CF79B8" w:rsidRDefault="00D847A5" w:rsidP="002B1F3C">
      <w:pPr>
        <w:widowControl w:val="0"/>
        <w:numPr>
          <w:ilvl w:val="0"/>
          <w:numId w:val="22"/>
        </w:numPr>
        <w:tabs>
          <w:tab w:val="clear" w:pos="360"/>
        </w:tabs>
        <w:spacing w:after="40"/>
        <w:ind w:left="851" w:hanging="425"/>
        <w:jc w:val="both"/>
        <w:rPr>
          <w:rFonts w:ascii="Cambria" w:hAnsi="Cambria" w:cs="Arial"/>
          <w:sz w:val="24"/>
          <w:szCs w:val="24"/>
        </w:rPr>
      </w:pPr>
      <w:r w:rsidRPr="00CF79B8">
        <w:rPr>
          <w:rFonts w:ascii="Cambria" w:hAnsi="Cambria" w:cs="Arial"/>
          <w:sz w:val="24"/>
          <w:szCs w:val="24"/>
        </w:rPr>
        <w:t>10</w:t>
      </w:r>
      <w:r w:rsidRPr="00CF79B8">
        <w:rPr>
          <w:rFonts w:ascii="Cambria" w:hAnsi="Cambria" w:cs="Arial"/>
          <w:sz w:val="24"/>
          <w:szCs w:val="24"/>
          <w:vertAlign w:val="superscript"/>
        </w:rPr>
        <w:t>2</w:t>
      </w:r>
      <w:r w:rsidRPr="00CF79B8">
        <w:rPr>
          <w:rFonts w:ascii="Cambria" w:hAnsi="Cambria" w:cs="Arial"/>
          <w:sz w:val="24"/>
          <w:szCs w:val="24"/>
        </w:rPr>
        <w:t xml:space="preserve"> x 10</w:t>
      </w:r>
      <w:r w:rsidRPr="00CF79B8">
        <w:rPr>
          <w:rFonts w:ascii="Cambria" w:hAnsi="Cambria" w:cs="Arial"/>
          <w:sz w:val="24"/>
          <w:szCs w:val="24"/>
          <w:vertAlign w:val="superscript"/>
        </w:rPr>
        <w:t>5</w:t>
      </w:r>
      <w:r w:rsidRPr="00CF79B8">
        <w:rPr>
          <w:rFonts w:ascii="Cambria" w:hAnsi="Cambria" w:cs="Arial"/>
          <w:sz w:val="24"/>
          <w:szCs w:val="24"/>
        </w:rPr>
        <w:t xml:space="preserve"> =</w:t>
      </w:r>
    </w:p>
    <w:p w:rsidR="00D847A5" w:rsidRPr="00CF79B8" w:rsidRDefault="00D847A5" w:rsidP="002B1F3C">
      <w:pPr>
        <w:widowControl w:val="0"/>
        <w:numPr>
          <w:ilvl w:val="0"/>
          <w:numId w:val="22"/>
        </w:numPr>
        <w:tabs>
          <w:tab w:val="clear" w:pos="360"/>
        </w:tabs>
        <w:spacing w:after="40"/>
        <w:ind w:left="851" w:hanging="425"/>
        <w:jc w:val="both"/>
        <w:rPr>
          <w:rFonts w:ascii="Cambria" w:hAnsi="Cambria" w:cs="Arial"/>
          <w:sz w:val="24"/>
          <w:szCs w:val="24"/>
        </w:rPr>
      </w:pPr>
      <w:r w:rsidRPr="00CF79B8">
        <w:rPr>
          <w:rFonts w:ascii="Cambria" w:hAnsi="Cambria" w:cs="Arial"/>
          <w:sz w:val="24"/>
          <w:szCs w:val="24"/>
        </w:rPr>
        <w:t>10</w:t>
      </w:r>
      <w:r w:rsidRPr="00CF79B8">
        <w:rPr>
          <w:rFonts w:ascii="Cambria" w:hAnsi="Cambria" w:cs="Arial"/>
          <w:sz w:val="24"/>
          <w:szCs w:val="24"/>
          <w:vertAlign w:val="superscript"/>
        </w:rPr>
        <w:t>15</w:t>
      </w:r>
      <w:r w:rsidRPr="00CF79B8">
        <w:rPr>
          <w:rFonts w:ascii="Cambria" w:hAnsi="Cambria" w:cs="Arial"/>
          <w:sz w:val="24"/>
          <w:szCs w:val="24"/>
        </w:rPr>
        <w:t xml:space="preserve"> x 10</w:t>
      </w:r>
      <w:r w:rsidRPr="00CF79B8">
        <w:rPr>
          <w:rFonts w:ascii="Cambria" w:hAnsi="Cambria" w:cs="Arial"/>
          <w:sz w:val="24"/>
          <w:szCs w:val="24"/>
          <w:vertAlign w:val="superscript"/>
        </w:rPr>
        <w:t>-11</w:t>
      </w:r>
      <w:r w:rsidRPr="00CF79B8">
        <w:rPr>
          <w:rFonts w:ascii="Cambria" w:hAnsi="Cambria" w:cs="Arial"/>
          <w:sz w:val="24"/>
          <w:szCs w:val="24"/>
        </w:rPr>
        <w:t xml:space="preserve"> =</w:t>
      </w:r>
    </w:p>
    <w:p w:rsidR="00D847A5" w:rsidRPr="00CF79B8" w:rsidRDefault="00D847A5" w:rsidP="002B1F3C">
      <w:pPr>
        <w:widowControl w:val="0"/>
        <w:numPr>
          <w:ilvl w:val="0"/>
          <w:numId w:val="22"/>
        </w:numPr>
        <w:tabs>
          <w:tab w:val="clear" w:pos="360"/>
        </w:tabs>
        <w:spacing w:after="40"/>
        <w:ind w:left="851" w:hanging="425"/>
        <w:jc w:val="both"/>
        <w:rPr>
          <w:rFonts w:ascii="Cambria" w:hAnsi="Cambria" w:cs="Arial"/>
          <w:sz w:val="24"/>
          <w:szCs w:val="24"/>
        </w:rPr>
      </w:pPr>
      <w:r w:rsidRPr="00CF79B8">
        <w:rPr>
          <w:rFonts w:ascii="Cambria" w:hAnsi="Cambria" w:cs="Arial"/>
          <w:sz w:val="24"/>
          <w:szCs w:val="24"/>
        </w:rPr>
        <w:t>2 x 10</w:t>
      </w:r>
      <w:r w:rsidRPr="00CF79B8">
        <w:rPr>
          <w:rFonts w:ascii="Cambria" w:hAnsi="Cambria" w:cs="Arial"/>
          <w:sz w:val="24"/>
          <w:szCs w:val="24"/>
          <w:vertAlign w:val="superscript"/>
        </w:rPr>
        <w:t>-6</w:t>
      </w:r>
      <w:r w:rsidRPr="00CF79B8">
        <w:rPr>
          <w:rFonts w:ascii="Cambria" w:hAnsi="Cambria" w:cs="Arial"/>
          <w:sz w:val="24"/>
          <w:szCs w:val="24"/>
        </w:rPr>
        <w:t xml:space="preserve"> x 4 x 10</w:t>
      </w:r>
      <w:r w:rsidRPr="00CF79B8">
        <w:rPr>
          <w:rFonts w:ascii="Cambria" w:hAnsi="Cambria" w:cs="Arial"/>
          <w:sz w:val="24"/>
          <w:szCs w:val="24"/>
          <w:vertAlign w:val="superscript"/>
        </w:rPr>
        <w:t>-2</w:t>
      </w:r>
      <w:r w:rsidRPr="00CF79B8">
        <w:rPr>
          <w:rFonts w:ascii="Cambria" w:hAnsi="Cambria" w:cs="Arial"/>
          <w:sz w:val="24"/>
          <w:szCs w:val="24"/>
        </w:rPr>
        <w:t xml:space="preserve"> =</w:t>
      </w:r>
    </w:p>
    <w:p w:rsidR="00D847A5" w:rsidRPr="00CF79B8" w:rsidRDefault="00D847A5" w:rsidP="002B1F3C">
      <w:pPr>
        <w:widowControl w:val="0"/>
        <w:numPr>
          <w:ilvl w:val="0"/>
          <w:numId w:val="22"/>
        </w:numPr>
        <w:tabs>
          <w:tab w:val="clear" w:pos="360"/>
        </w:tabs>
        <w:spacing w:after="40"/>
        <w:ind w:left="851" w:hanging="425"/>
        <w:jc w:val="both"/>
        <w:rPr>
          <w:rFonts w:ascii="Cambria" w:hAnsi="Cambria" w:cs="Arial"/>
          <w:sz w:val="24"/>
          <w:szCs w:val="24"/>
        </w:rPr>
      </w:pPr>
      <w:r w:rsidRPr="00CF79B8">
        <w:rPr>
          <w:rFonts w:ascii="Cambria" w:hAnsi="Cambria" w:cs="Arial"/>
          <w:sz w:val="24"/>
          <w:szCs w:val="24"/>
        </w:rPr>
        <w:t>10</w:t>
      </w:r>
      <w:r w:rsidRPr="00CF79B8">
        <w:rPr>
          <w:rFonts w:ascii="Cambria" w:hAnsi="Cambria" w:cs="Arial"/>
          <w:sz w:val="24"/>
          <w:szCs w:val="24"/>
          <w:vertAlign w:val="superscript"/>
        </w:rPr>
        <w:t>10</w:t>
      </w:r>
      <w:r w:rsidRPr="00CF79B8">
        <w:rPr>
          <w:rFonts w:ascii="Cambria" w:hAnsi="Cambria" w:cs="Arial"/>
          <w:sz w:val="24"/>
          <w:szCs w:val="24"/>
        </w:rPr>
        <w:t xml:space="preserve"> / 10</w:t>
      </w:r>
      <w:r w:rsidRPr="00CF79B8">
        <w:rPr>
          <w:rFonts w:ascii="Cambria" w:hAnsi="Cambria" w:cs="Arial"/>
          <w:sz w:val="24"/>
          <w:szCs w:val="24"/>
          <w:vertAlign w:val="superscript"/>
        </w:rPr>
        <w:t>4</w:t>
      </w:r>
      <w:r w:rsidRPr="00CF79B8">
        <w:rPr>
          <w:rFonts w:ascii="Cambria" w:hAnsi="Cambria" w:cs="Arial"/>
          <w:sz w:val="24"/>
          <w:szCs w:val="24"/>
        </w:rPr>
        <w:t xml:space="preserve"> =</w:t>
      </w:r>
    </w:p>
    <w:p w:rsidR="00D847A5" w:rsidRPr="00CF79B8" w:rsidRDefault="00D847A5" w:rsidP="002B1F3C">
      <w:pPr>
        <w:widowControl w:val="0"/>
        <w:numPr>
          <w:ilvl w:val="0"/>
          <w:numId w:val="22"/>
        </w:numPr>
        <w:tabs>
          <w:tab w:val="clear" w:pos="360"/>
        </w:tabs>
        <w:spacing w:after="40"/>
        <w:ind w:left="851" w:hanging="425"/>
        <w:jc w:val="both"/>
        <w:rPr>
          <w:rFonts w:ascii="Cambria" w:hAnsi="Cambria" w:cs="Arial"/>
          <w:sz w:val="24"/>
          <w:szCs w:val="24"/>
        </w:rPr>
      </w:pPr>
      <w:r w:rsidRPr="00CF79B8">
        <w:rPr>
          <w:rFonts w:ascii="Cambria" w:hAnsi="Cambria" w:cs="Arial"/>
          <w:sz w:val="24"/>
          <w:szCs w:val="24"/>
        </w:rPr>
        <w:t>10</w:t>
      </w:r>
      <w:r w:rsidRPr="00CF79B8">
        <w:rPr>
          <w:rFonts w:ascii="Cambria" w:hAnsi="Cambria" w:cs="Arial"/>
          <w:sz w:val="24"/>
          <w:szCs w:val="24"/>
          <w:vertAlign w:val="superscript"/>
        </w:rPr>
        <w:t>15</w:t>
      </w:r>
      <w:r w:rsidRPr="00CF79B8">
        <w:rPr>
          <w:rFonts w:ascii="Cambria" w:hAnsi="Cambria" w:cs="Arial"/>
          <w:sz w:val="24"/>
          <w:szCs w:val="24"/>
        </w:rPr>
        <w:t xml:space="preserve"> / 10</w:t>
      </w:r>
      <w:r w:rsidRPr="00CF79B8">
        <w:rPr>
          <w:rFonts w:ascii="Cambria" w:hAnsi="Cambria" w:cs="Arial"/>
          <w:sz w:val="24"/>
          <w:szCs w:val="24"/>
          <w:vertAlign w:val="superscript"/>
        </w:rPr>
        <w:t>-11</w:t>
      </w:r>
      <w:r w:rsidRPr="00CF79B8">
        <w:rPr>
          <w:rFonts w:ascii="Cambria" w:hAnsi="Cambria" w:cs="Arial"/>
          <w:sz w:val="24"/>
          <w:szCs w:val="24"/>
        </w:rPr>
        <w:t xml:space="preserve"> =</w:t>
      </w:r>
    </w:p>
    <w:p w:rsidR="00D847A5" w:rsidRPr="00CF79B8" w:rsidRDefault="00D847A5" w:rsidP="002B1F3C">
      <w:pPr>
        <w:widowControl w:val="0"/>
        <w:numPr>
          <w:ilvl w:val="0"/>
          <w:numId w:val="22"/>
        </w:numPr>
        <w:tabs>
          <w:tab w:val="clear" w:pos="360"/>
        </w:tabs>
        <w:spacing w:after="40"/>
        <w:ind w:left="851" w:hanging="425"/>
        <w:jc w:val="both"/>
        <w:rPr>
          <w:rFonts w:ascii="Cambria" w:hAnsi="Cambria" w:cs="Arial"/>
          <w:sz w:val="24"/>
          <w:szCs w:val="24"/>
        </w:rPr>
      </w:pPr>
      <w:r w:rsidRPr="00CF79B8">
        <w:rPr>
          <w:rFonts w:ascii="Cambria" w:hAnsi="Cambria" w:cs="Arial"/>
          <w:sz w:val="24"/>
          <w:szCs w:val="24"/>
        </w:rPr>
        <w:t>4,8 x 10</w:t>
      </w:r>
      <w:r w:rsidRPr="00CF79B8">
        <w:rPr>
          <w:rFonts w:ascii="Cambria" w:hAnsi="Cambria" w:cs="Arial"/>
          <w:sz w:val="24"/>
          <w:szCs w:val="24"/>
          <w:vertAlign w:val="superscript"/>
        </w:rPr>
        <w:t>-3</w:t>
      </w:r>
      <w:r w:rsidRPr="00CF79B8">
        <w:rPr>
          <w:rFonts w:ascii="Cambria" w:hAnsi="Cambria" w:cs="Arial"/>
          <w:sz w:val="24"/>
          <w:szCs w:val="24"/>
        </w:rPr>
        <w:t xml:space="preserve"> / 1,2 x 10</w:t>
      </w:r>
      <w:r w:rsidRPr="00CF79B8">
        <w:rPr>
          <w:rFonts w:ascii="Cambria" w:hAnsi="Cambria" w:cs="Arial"/>
          <w:sz w:val="24"/>
          <w:szCs w:val="24"/>
          <w:vertAlign w:val="superscript"/>
        </w:rPr>
        <w:t>4</w:t>
      </w:r>
      <w:r w:rsidRPr="00CF79B8">
        <w:rPr>
          <w:rFonts w:ascii="Cambria" w:hAnsi="Cambria" w:cs="Arial"/>
          <w:sz w:val="24"/>
          <w:szCs w:val="24"/>
        </w:rPr>
        <w:t xml:space="preserve"> =</w:t>
      </w:r>
    </w:p>
    <w:p w:rsidR="00D847A5" w:rsidRPr="00CF79B8" w:rsidRDefault="00D847A5" w:rsidP="002B1F3C">
      <w:pPr>
        <w:widowControl w:val="0"/>
        <w:numPr>
          <w:ilvl w:val="0"/>
          <w:numId w:val="22"/>
        </w:numPr>
        <w:tabs>
          <w:tab w:val="clear" w:pos="360"/>
        </w:tabs>
        <w:spacing w:after="40"/>
        <w:ind w:left="851" w:hanging="425"/>
        <w:jc w:val="both"/>
        <w:rPr>
          <w:rFonts w:ascii="Cambria" w:hAnsi="Cambria" w:cs="Arial"/>
          <w:sz w:val="24"/>
          <w:szCs w:val="24"/>
        </w:rPr>
      </w:pPr>
      <w:r w:rsidRPr="00CF79B8">
        <w:rPr>
          <w:rFonts w:ascii="Cambria" w:hAnsi="Cambria" w:cs="Arial"/>
          <w:sz w:val="24"/>
          <w:szCs w:val="24"/>
        </w:rPr>
        <w:t>(10</w:t>
      </w:r>
      <w:r w:rsidRPr="00CF79B8">
        <w:rPr>
          <w:rFonts w:ascii="Cambria" w:hAnsi="Cambria" w:cs="Arial"/>
          <w:sz w:val="24"/>
          <w:szCs w:val="24"/>
          <w:vertAlign w:val="superscript"/>
        </w:rPr>
        <w:t>2</w:t>
      </w:r>
      <w:r w:rsidRPr="00CF79B8">
        <w:rPr>
          <w:rFonts w:ascii="Cambria" w:hAnsi="Cambria" w:cs="Arial"/>
          <w:sz w:val="24"/>
          <w:szCs w:val="24"/>
        </w:rPr>
        <w:t>)</w:t>
      </w:r>
      <w:r w:rsidRPr="00CF79B8">
        <w:rPr>
          <w:rFonts w:ascii="Cambria" w:hAnsi="Cambria" w:cs="Arial"/>
          <w:sz w:val="24"/>
          <w:szCs w:val="24"/>
          <w:vertAlign w:val="superscript"/>
        </w:rPr>
        <w:t>3</w:t>
      </w:r>
      <w:r w:rsidRPr="00CF79B8">
        <w:rPr>
          <w:rFonts w:ascii="Cambria" w:hAnsi="Cambria" w:cs="Arial"/>
          <w:sz w:val="24"/>
          <w:szCs w:val="24"/>
        </w:rPr>
        <w:t xml:space="preserve"> =</w:t>
      </w:r>
    </w:p>
    <w:p w:rsidR="00D847A5" w:rsidRPr="00CF79B8" w:rsidRDefault="00D847A5" w:rsidP="002B1F3C">
      <w:pPr>
        <w:widowControl w:val="0"/>
        <w:numPr>
          <w:ilvl w:val="0"/>
          <w:numId w:val="22"/>
        </w:numPr>
        <w:tabs>
          <w:tab w:val="clear" w:pos="360"/>
        </w:tabs>
        <w:spacing w:after="40"/>
        <w:ind w:left="851" w:hanging="425"/>
        <w:jc w:val="both"/>
        <w:rPr>
          <w:rFonts w:ascii="Cambria" w:hAnsi="Cambria" w:cs="Arial"/>
          <w:sz w:val="24"/>
          <w:szCs w:val="24"/>
        </w:rPr>
      </w:pPr>
      <w:r w:rsidRPr="00CF79B8">
        <w:rPr>
          <w:rFonts w:ascii="Cambria" w:hAnsi="Cambria" w:cs="Arial"/>
          <w:sz w:val="24"/>
          <w:szCs w:val="24"/>
        </w:rPr>
        <w:t>(2 x 10</w:t>
      </w:r>
      <w:r w:rsidRPr="00CF79B8">
        <w:rPr>
          <w:rFonts w:ascii="Cambria" w:hAnsi="Cambria" w:cs="Arial"/>
          <w:sz w:val="24"/>
          <w:szCs w:val="24"/>
          <w:vertAlign w:val="superscript"/>
        </w:rPr>
        <w:t>-5</w:t>
      </w:r>
      <w:r w:rsidRPr="00CF79B8">
        <w:rPr>
          <w:rFonts w:ascii="Cambria" w:hAnsi="Cambria" w:cs="Arial"/>
          <w:sz w:val="24"/>
          <w:szCs w:val="24"/>
        </w:rPr>
        <w:t>)</w:t>
      </w:r>
      <w:r w:rsidRPr="00CF79B8">
        <w:rPr>
          <w:rFonts w:ascii="Cambria" w:hAnsi="Cambria" w:cs="Arial"/>
          <w:sz w:val="24"/>
          <w:szCs w:val="24"/>
          <w:vertAlign w:val="superscript"/>
        </w:rPr>
        <w:t>2</w:t>
      </w:r>
      <w:r w:rsidRPr="00CF79B8">
        <w:rPr>
          <w:rFonts w:ascii="Cambria" w:hAnsi="Cambria" w:cs="Arial"/>
          <w:sz w:val="24"/>
          <w:szCs w:val="24"/>
        </w:rPr>
        <w:t xml:space="preserve"> =</w:t>
      </w:r>
    </w:p>
    <w:p w:rsidR="00D847A5" w:rsidRPr="00CF79B8" w:rsidRDefault="00115064" w:rsidP="002B1F3C">
      <w:pPr>
        <w:widowControl w:val="0"/>
        <w:numPr>
          <w:ilvl w:val="0"/>
          <w:numId w:val="22"/>
        </w:numPr>
        <w:tabs>
          <w:tab w:val="clear" w:pos="360"/>
        </w:tabs>
        <w:spacing w:after="40"/>
        <w:ind w:left="851" w:hanging="425"/>
        <w:jc w:val="both"/>
        <w:rPr>
          <w:rFonts w:ascii="Cambria" w:hAnsi="Cambria" w:cs="Arial"/>
          <w:sz w:val="24"/>
          <w:szCs w:val="24"/>
        </w:rPr>
      </w:pPr>
      <w:r w:rsidRPr="00CF79B8">
        <w:rPr>
          <w:rFonts w:ascii="Cambria" w:hAnsi="Cambria" w:cs="Arial"/>
          <w:position w:val="-8"/>
          <w:sz w:val="24"/>
          <w:szCs w:val="24"/>
        </w:rPr>
        <w:object w:dxaOrig="1100" w:dyaOrig="400">
          <v:shape id="_x0000_i1031" type="#_x0000_t75" style="width:55.5pt;height:19.5pt" o:ole="" fillcolor="window">
            <v:imagedata r:id="rId22" o:title=""/>
          </v:shape>
          <o:OLEObject Type="Embed" ProgID="Equation.3" ShapeID="_x0000_i1031" DrawAspect="Content" ObjectID="_1645335956" r:id="rId23"/>
        </w:object>
      </w:r>
      <w:r w:rsidR="00D847A5" w:rsidRPr="00CF79B8">
        <w:rPr>
          <w:rFonts w:ascii="Cambria" w:hAnsi="Cambria" w:cs="Arial"/>
          <w:sz w:val="24"/>
          <w:szCs w:val="24"/>
        </w:rPr>
        <w:t>=</w:t>
      </w:r>
    </w:p>
    <w:p w:rsidR="00D847A5" w:rsidRPr="00CF79B8" w:rsidRDefault="00D847A5" w:rsidP="002B1F3C">
      <w:pPr>
        <w:widowControl w:val="0"/>
        <w:numPr>
          <w:ilvl w:val="0"/>
          <w:numId w:val="22"/>
        </w:numPr>
        <w:tabs>
          <w:tab w:val="clear" w:pos="360"/>
        </w:tabs>
        <w:spacing w:after="40"/>
        <w:ind w:left="851" w:hanging="425"/>
        <w:jc w:val="both"/>
        <w:rPr>
          <w:rFonts w:ascii="Cambria" w:hAnsi="Cambria" w:cs="Arial"/>
          <w:sz w:val="24"/>
          <w:szCs w:val="24"/>
        </w:rPr>
      </w:pPr>
      <w:r w:rsidRPr="00CF79B8">
        <w:rPr>
          <w:rFonts w:ascii="Cambria" w:hAnsi="Cambria" w:cs="Arial"/>
          <w:sz w:val="24"/>
          <w:szCs w:val="24"/>
        </w:rPr>
        <w:t>5,7 x 10</w:t>
      </w:r>
      <w:r w:rsidRPr="00CF79B8">
        <w:rPr>
          <w:rFonts w:ascii="Cambria" w:hAnsi="Cambria" w:cs="Arial"/>
          <w:sz w:val="24"/>
          <w:szCs w:val="24"/>
          <w:vertAlign w:val="superscript"/>
        </w:rPr>
        <w:t>-4</w:t>
      </w:r>
      <w:r w:rsidRPr="00CF79B8">
        <w:rPr>
          <w:rFonts w:ascii="Cambria" w:hAnsi="Cambria" w:cs="Arial"/>
          <w:sz w:val="24"/>
          <w:szCs w:val="24"/>
        </w:rPr>
        <w:t xml:space="preserve"> + 2,4 x 10</w:t>
      </w:r>
      <w:r w:rsidRPr="00CF79B8">
        <w:rPr>
          <w:rFonts w:ascii="Cambria" w:hAnsi="Cambria" w:cs="Arial"/>
          <w:sz w:val="24"/>
          <w:szCs w:val="24"/>
          <w:vertAlign w:val="superscript"/>
        </w:rPr>
        <w:t>-4</w:t>
      </w:r>
      <w:r w:rsidRPr="00CF79B8">
        <w:rPr>
          <w:rFonts w:ascii="Cambria" w:hAnsi="Cambria" w:cs="Arial"/>
          <w:sz w:val="24"/>
          <w:szCs w:val="24"/>
        </w:rPr>
        <w:t xml:space="preserve"> =</w:t>
      </w:r>
    </w:p>
    <w:p w:rsidR="00D847A5" w:rsidRPr="00CF79B8" w:rsidRDefault="00D847A5" w:rsidP="002B1F3C">
      <w:pPr>
        <w:widowControl w:val="0"/>
        <w:numPr>
          <w:ilvl w:val="0"/>
          <w:numId w:val="22"/>
        </w:numPr>
        <w:tabs>
          <w:tab w:val="clear" w:pos="360"/>
        </w:tabs>
        <w:spacing w:after="40"/>
        <w:ind w:left="851" w:hanging="425"/>
        <w:jc w:val="both"/>
        <w:rPr>
          <w:rFonts w:ascii="Cambria" w:hAnsi="Cambria" w:cs="Arial"/>
          <w:sz w:val="24"/>
          <w:szCs w:val="24"/>
        </w:rPr>
      </w:pPr>
      <w:r w:rsidRPr="00CF79B8">
        <w:rPr>
          <w:rFonts w:ascii="Cambria" w:hAnsi="Cambria" w:cs="Arial"/>
          <w:sz w:val="24"/>
          <w:szCs w:val="24"/>
        </w:rPr>
        <w:t>6,4 x 10</w:t>
      </w:r>
      <w:r w:rsidRPr="00CF79B8">
        <w:rPr>
          <w:rFonts w:ascii="Cambria" w:hAnsi="Cambria" w:cs="Arial"/>
          <w:sz w:val="24"/>
          <w:szCs w:val="24"/>
          <w:vertAlign w:val="superscript"/>
        </w:rPr>
        <w:t>7</w:t>
      </w:r>
      <w:r w:rsidRPr="00CF79B8">
        <w:rPr>
          <w:rFonts w:ascii="Cambria" w:hAnsi="Cambria" w:cs="Arial"/>
          <w:sz w:val="24"/>
          <w:szCs w:val="24"/>
        </w:rPr>
        <w:t xml:space="preserve"> – 8,1 x 10</w:t>
      </w:r>
      <w:r w:rsidRPr="00CF79B8">
        <w:rPr>
          <w:rFonts w:ascii="Cambria" w:hAnsi="Cambria" w:cs="Arial"/>
          <w:sz w:val="24"/>
          <w:szCs w:val="24"/>
          <w:vertAlign w:val="superscript"/>
        </w:rPr>
        <w:t>7</w:t>
      </w:r>
      <w:r w:rsidRPr="00CF79B8">
        <w:rPr>
          <w:rFonts w:ascii="Cambria" w:hAnsi="Cambria" w:cs="Arial"/>
          <w:sz w:val="24"/>
          <w:szCs w:val="24"/>
        </w:rPr>
        <w:t xml:space="preserve"> =</w:t>
      </w:r>
    </w:p>
    <w:p w:rsidR="00D847A5" w:rsidRPr="00CF79B8" w:rsidRDefault="00D847A5" w:rsidP="002B1F3C">
      <w:pPr>
        <w:widowControl w:val="0"/>
        <w:numPr>
          <w:ilvl w:val="0"/>
          <w:numId w:val="22"/>
        </w:numPr>
        <w:tabs>
          <w:tab w:val="clear" w:pos="360"/>
        </w:tabs>
        <w:spacing w:after="40"/>
        <w:ind w:left="851" w:hanging="425"/>
        <w:jc w:val="both"/>
        <w:rPr>
          <w:rFonts w:ascii="Cambria" w:hAnsi="Cambria" w:cs="Arial"/>
          <w:sz w:val="24"/>
          <w:szCs w:val="24"/>
        </w:rPr>
      </w:pPr>
      <w:r w:rsidRPr="00CF79B8">
        <w:rPr>
          <w:rFonts w:ascii="Cambria" w:hAnsi="Cambria" w:cs="Arial"/>
          <w:sz w:val="24"/>
          <w:szCs w:val="24"/>
        </w:rPr>
        <w:t>1,28 x 10</w:t>
      </w:r>
      <w:r w:rsidRPr="00CF79B8">
        <w:rPr>
          <w:rFonts w:ascii="Cambria" w:hAnsi="Cambria" w:cs="Arial"/>
          <w:sz w:val="24"/>
          <w:szCs w:val="24"/>
          <w:vertAlign w:val="superscript"/>
        </w:rPr>
        <w:t>5</w:t>
      </w:r>
      <w:r w:rsidRPr="00CF79B8">
        <w:rPr>
          <w:rFonts w:ascii="Cambria" w:hAnsi="Cambria" w:cs="Arial"/>
          <w:sz w:val="24"/>
          <w:szCs w:val="24"/>
        </w:rPr>
        <w:t xml:space="preserve"> + 4 x 10</w:t>
      </w:r>
      <w:r w:rsidRPr="00CF79B8">
        <w:rPr>
          <w:rFonts w:ascii="Cambria" w:hAnsi="Cambria" w:cs="Arial"/>
          <w:sz w:val="24"/>
          <w:szCs w:val="24"/>
          <w:vertAlign w:val="superscript"/>
        </w:rPr>
        <w:t>3</w:t>
      </w:r>
      <w:r w:rsidRPr="00CF79B8">
        <w:rPr>
          <w:rFonts w:ascii="Cambria" w:hAnsi="Cambria" w:cs="Arial"/>
          <w:sz w:val="24"/>
          <w:szCs w:val="24"/>
        </w:rPr>
        <w:t xml:space="preserve"> =</w:t>
      </w:r>
    </w:p>
    <w:p w:rsidR="00D847A5" w:rsidRPr="00CF79B8" w:rsidRDefault="00D847A5" w:rsidP="002B1F3C">
      <w:pPr>
        <w:widowControl w:val="0"/>
        <w:numPr>
          <w:ilvl w:val="0"/>
          <w:numId w:val="22"/>
        </w:numPr>
        <w:tabs>
          <w:tab w:val="clear" w:pos="360"/>
        </w:tabs>
        <w:spacing w:after="40"/>
        <w:ind w:left="851" w:hanging="425"/>
        <w:jc w:val="both"/>
        <w:rPr>
          <w:rFonts w:ascii="Cambria" w:hAnsi="Cambria" w:cs="Arial"/>
          <w:sz w:val="24"/>
          <w:szCs w:val="24"/>
        </w:rPr>
      </w:pPr>
      <w:r w:rsidRPr="00CF79B8">
        <w:rPr>
          <w:rFonts w:ascii="Cambria" w:hAnsi="Cambria" w:cs="Arial"/>
          <w:sz w:val="24"/>
          <w:szCs w:val="24"/>
        </w:rPr>
        <w:t>7,54 x 10</w:t>
      </w:r>
      <w:r w:rsidRPr="00CF79B8">
        <w:rPr>
          <w:rFonts w:ascii="Cambria" w:hAnsi="Cambria" w:cs="Arial"/>
          <w:sz w:val="24"/>
          <w:szCs w:val="24"/>
          <w:vertAlign w:val="superscript"/>
        </w:rPr>
        <w:t>8</w:t>
      </w:r>
      <w:r w:rsidRPr="00CF79B8">
        <w:rPr>
          <w:rFonts w:ascii="Cambria" w:hAnsi="Cambria" w:cs="Arial"/>
          <w:sz w:val="24"/>
          <w:szCs w:val="24"/>
        </w:rPr>
        <w:t xml:space="preserve"> – 3,7 x 10</w:t>
      </w:r>
      <w:r w:rsidRPr="00CF79B8">
        <w:rPr>
          <w:rFonts w:ascii="Cambria" w:hAnsi="Cambria" w:cs="Arial"/>
          <w:sz w:val="24"/>
          <w:szCs w:val="24"/>
          <w:vertAlign w:val="superscript"/>
        </w:rPr>
        <w:t>7</w:t>
      </w:r>
      <w:r w:rsidRPr="00CF79B8">
        <w:rPr>
          <w:rFonts w:ascii="Cambria" w:hAnsi="Cambria" w:cs="Arial"/>
          <w:sz w:val="24"/>
          <w:szCs w:val="24"/>
        </w:rPr>
        <w:t xml:space="preserve"> =</w:t>
      </w:r>
    </w:p>
    <w:p w:rsidR="00CA559F" w:rsidRPr="00CF79B8" w:rsidRDefault="00115064">
      <w:pPr>
        <w:tabs>
          <w:tab w:val="left" w:pos="390"/>
        </w:tabs>
        <w:ind w:left="390" w:hanging="390"/>
        <w:jc w:val="both"/>
        <w:rPr>
          <w:rFonts w:ascii="Cambria" w:hAnsi="Cambria" w:cs="Arial"/>
          <w:b/>
          <w:sz w:val="24"/>
          <w:szCs w:val="24"/>
        </w:rPr>
      </w:pPr>
      <w:r>
        <w:rPr>
          <w:rFonts w:ascii="Cambria" w:hAnsi="Cambria" w:cs="Arial"/>
          <w:b/>
          <w:sz w:val="24"/>
          <w:szCs w:val="24"/>
        </w:rPr>
        <w:t>-------------------------------------------------------------------------------------------------------------------</w:t>
      </w:r>
    </w:p>
    <w:p w:rsidR="00D847A5" w:rsidRPr="00115064" w:rsidRDefault="0027219F" w:rsidP="00D660D3">
      <w:pPr>
        <w:tabs>
          <w:tab w:val="left" w:pos="390"/>
        </w:tabs>
        <w:spacing w:before="120" w:after="120"/>
        <w:ind w:left="390" w:hanging="390"/>
        <w:jc w:val="both"/>
        <w:rPr>
          <w:rFonts w:ascii="Cambria" w:hAnsi="Cambria" w:cs="Arial"/>
          <w:b/>
          <w:smallCaps/>
          <w:sz w:val="24"/>
          <w:szCs w:val="24"/>
        </w:rPr>
      </w:pPr>
      <w:r>
        <w:rPr>
          <w:rFonts w:ascii="Cambria" w:hAnsi="Cambria" w:cs="Arial"/>
          <w:b/>
          <w:smallCaps/>
          <w:sz w:val="24"/>
          <w:szCs w:val="24"/>
        </w:rPr>
        <w:t>2</w:t>
      </w:r>
      <w:r w:rsidR="00115064" w:rsidRPr="00115064">
        <w:rPr>
          <w:rFonts w:ascii="Cambria" w:hAnsi="Cambria" w:cs="Arial"/>
          <w:b/>
          <w:smallCaps/>
          <w:sz w:val="24"/>
          <w:szCs w:val="24"/>
        </w:rPr>
        <w:t>.</w:t>
      </w:r>
      <w:r>
        <w:rPr>
          <w:rFonts w:ascii="Cambria" w:hAnsi="Cambria" w:cs="Arial"/>
          <w:b/>
          <w:smallCaps/>
          <w:sz w:val="24"/>
          <w:szCs w:val="24"/>
        </w:rPr>
        <w:t>7</w:t>
      </w:r>
      <w:r w:rsidR="00115064" w:rsidRPr="00115064">
        <w:rPr>
          <w:rFonts w:ascii="Cambria" w:hAnsi="Cambria" w:cs="Arial"/>
          <w:b/>
          <w:smallCaps/>
          <w:sz w:val="24"/>
          <w:szCs w:val="24"/>
        </w:rPr>
        <w:t xml:space="preserve"> - </w:t>
      </w:r>
      <w:r w:rsidR="00D847A5" w:rsidRPr="00115064">
        <w:rPr>
          <w:rFonts w:ascii="Cambria" w:hAnsi="Cambria" w:cs="Arial"/>
          <w:b/>
          <w:smallCaps/>
          <w:sz w:val="24"/>
          <w:szCs w:val="24"/>
        </w:rPr>
        <w:t>Ordem de Grandeza</w:t>
      </w:r>
    </w:p>
    <w:p w:rsidR="00D847A5" w:rsidRPr="00CF79B8" w:rsidRDefault="00D847A5">
      <w:pPr>
        <w:jc w:val="both"/>
        <w:rPr>
          <w:rFonts w:ascii="Cambria" w:hAnsi="Cambria" w:cs="Arial"/>
          <w:sz w:val="24"/>
          <w:szCs w:val="24"/>
        </w:rPr>
      </w:pPr>
      <w:r w:rsidRPr="00CF79B8">
        <w:rPr>
          <w:rFonts w:ascii="Cambria" w:hAnsi="Cambria" w:cs="Arial"/>
          <w:sz w:val="24"/>
          <w:szCs w:val="24"/>
        </w:rPr>
        <w:t xml:space="preserve">Quando um número é expresso em potencias de 10 é possível determinar a ordem de grandeza deste número, que é definida como sendo a </w:t>
      </w:r>
      <w:r w:rsidRPr="00CF79B8">
        <w:rPr>
          <w:rFonts w:ascii="Cambria" w:hAnsi="Cambria" w:cs="Arial"/>
          <w:b/>
          <w:sz w:val="24"/>
          <w:szCs w:val="24"/>
        </w:rPr>
        <w:t>potência de 10 mais próxima deste número</w:t>
      </w:r>
      <w:r w:rsidRPr="00CF79B8">
        <w:rPr>
          <w:rFonts w:ascii="Cambria" w:hAnsi="Cambria" w:cs="Arial"/>
          <w:sz w:val="24"/>
          <w:szCs w:val="24"/>
        </w:rPr>
        <w:t>. Alguns exemplos são mostrados abaixo:</w:t>
      </w:r>
    </w:p>
    <w:p w:rsidR="00D847A5" w:rsidRPr="00CF79B8" w:rsidRDefault="00D847A5">
      <w:pPr>
        <w:jc w:val="both"/>
        <w:rPr>
          <w:rFonts w:ascii="Cambria" w:hAnsi="Cambria" w:cs="Arial"/>
          <w:sz w:val="24"/>
          <w:szCs w:val="24"/>
        </w:rPr>
      </w:pPr>
    </w:p>
    <w:p w:rsidR="00D847A5" w:rsidRPr="00CF79B8" w:rsidRDefault="00D847A5" w:rsidP="002B1F3C">
      <w:pPr>
        <w:numPr>
          <w:ilvl w:val="0"/>
          <w:numId w:val="5"/>
        </w:numPr>
        <w:jc w:val="both"/>
        <w:rPr>
          <w:rFonts w:ascii="Cambria" w:hAnsi="Cambria" w:cs="Arial"/>
          <w:sz w:val="24"/>
          <w:szCs w:val="24"/>
        </w:rPr>
      </w:pPr>
      <w:r w:rsidRPr="00CF79B8">
        <w:rPr>
          <w:rFonts w:ascii="Cambria" w:hAnsi="Cambria" w:cs="Arial"/>
          <w:sz w:val="24"/>
          <w:szCs w:val="24"/>
        </w:rPr>
        <w:t>6,23 x10</w:t>
      </w:r>
      <w:r w:rsidRPr="00CF79B8">
        <w:rPr>
          <w:rFonts w:ascii="Cambria" w:hAnsi="Cambria" w:cs="Arial"/>
          <w:sz w:val="24"/>
          <w:szCs w:val="24"/>
          <w:vertAlign w:val="superscript"/>
        </w:rPr>
        <w:t>4</w:t>
      </w:r>
      <w:r w:rsidRPr="00CF79B8">
        <w:rPr>
          <w:rFonts w:ascii="Cambria" w:hAnsi="Cambria" w:cs="Arial"/>
          <w:sz w:val="24"/>
          <w:szCs w:val="24"/>
        </w:rPr>
        <w:t xml:space="preserve">  ...................Sua ordem de grandeza é: 10</w:t>
      </w:r>
      <w:r w:rsidRPr="00CF79B8">
        <w:rPr>
          <w:rFonts w:ascii="Cambria" w:hAnsi="Cambria" w:cs="Arial"/>
          <w:sz w:val="24"/>
          <w:szCs w:val="24"/>
          <w:vertAlign w:val="superscript"/>
        </w:rPr>
        <w:t>1</w:t>
      </w:r>
      <w:r w:rsidRPr="00CF79B8">
        <w:rPr>
          <w:rFonts w:ascii="Cambria" w:hAnsi="Cambria" w:cs="Arial"/>
          <w:sz w:val="24"/>
          <w:szCs w:val="24"/>
        </w:rPr>
        <w:t xml:space="preserve"> x 10</w:t>
      </w:r>
      <w:r w:rsidRPr="00CF79B8">
        <w:rPr>
          <w:rFonts w:ascii="Cambria" w:hAnsi="Cambria" w:cs="Arial"/>
          <w:sz w:val="24"/>
          <w:szCs w:val="24"/>
          <w:vertAlign w:val="superscript"/>
        </w:rPr>
        <w:t>4</w:t>
      </w:r>
      <w:r w:rsidRPr="00CF79B8">
        <w:rPr>
          <w:rFonts w:ascii="Cambria" w:hAnsi="Cambria" w:cs="Arial"/>
          <w:sz w:val="24"/>
          <w:szCs w:val="24"/>
        </w:rPr>
        <w:t xml:space="preserve"> </w:t>
      </w:r>
      <w:r w:rsidRPr="00CF79B8">
        <w:rPr>
          <w:rFonts w:ascii="Cambria" w:hAnsi="Cambria" w:cs="Arial"/>
          <w:b/>
          <w:sz w:val="24"/>
          <w:szCs w:val="24"/>
        </w:rPr>
        <w:t>= 10</w:t>
      </w:r>
      <w:r w:rsidRPr="00CF79B8">
        <w:rPr>
          <w:rFonts w:ascii="Cambria" w:hAnsi="Cambria" w:cs="Arial"/>
          <w:b/>
          <w:sz w:val="24"/>
          <w:szCs w:val="24"/>
          <w:vertAlign w:val="superscript"/>
        </w:rPr>
        <w:t>5</w:t>
      </w:r>
    </w:p>
    <w:p w:rsidR="00D847A5" w:rsidRPr="00CF79B8" w:rsidRDefault="00D847A5" w:rsidP="002B1F3C">
      <w:pPr>
        <w:numPr>
          <w:ilvl w:val="0"/>
          <w:numId w:val="5"/>
        </w:numPr>
        <w:jc w:val="both"/>
        <w:rPr>
          <w:rFonts w:ascii="Cambria" w:hAnsi="Cambria" w:cs="Arial"/>
          <w:sz w:val="24"/>
          <w:szCs w:val="24"/>
        </w:rPr>
      </w:pPr>
      <w:r w:rsidRPr="00CF79B8">
        <w:rPr>
          <w:rFonts w:ascii="Cambria" w:hAnsi="Cambria" w:cs="Arial"/>
          <w:sz w:val="24"/>
          <w:szCs w:val="24"/>
        </w:rPr>
        <w:t>6,23 x10</w:t>
      </w:r>
      <w:r w:rsidRPr="00CF79B8">
        <w:rPr>
          <w:rFonts w:ascii="Cambria" w:hAnsi="Cambria" w:cs="Arial"/>
          <w:sz w:val="24"/>
          <w:szCs w:val="24"/>
          <w:vertAlign w:val="superscript"/>
        </w:rPr>
        <w:t>-5</w:t>
      </w:r>
      <w:r w:rsidRPr="00CF79B8">
        <w:rPr>
          <w:rFonts w:ascii="Cambria" w:hAnsi="Cambria" w:cs="Arial"/>
          <w:sz w:val="24"/>
          <w:szCs w:val="24"/>
        </w:rPr>
        <w:t xml:space="preserve"> ...................Sua ordem de grandeza é: 10</w:t>
      </w:r>
      <w:r w:rsidRPr="00CF79B8">
        <w:rPr>
          <w:rFonts w:ascii="Cambria" w:hAnsi="Cambria" w:cs="Arial"/>
          <w:sz w:val="24"/>
          <w:szCs w:val="24"/>
          <w:vertAlign w:val="superscript"/>
        </w:rPr>
        <w:t>1</w:t>
      </w:r>
      <w:r w:rsidRPr="00CF79B8">
        <w:rPr>
          <w:rFonts w:ascii="Cambria" w:hAnsi="Cambria" w:cs="Arial"/>
          <w:sz w:val="24"/>
          <w:szCs w:val="24"/>
        </w:rPr>
        <w:t xml:space="preserve"> x 10</w:t>
      </w:r>
      <w:r w:rsidRPr="00CF79B8">
        <w:rPr>
          <w:rFonts w:ascii="Cambria" w:hAnsi="Cambria" w:cs="Arial"/>
          <w:sz w:val="24"/>
          <w:szCs w:val="24"/>
          <w:vertAlign w:val="superscript"/>
        </w:rPr>
        <w:t>-5</w:t>
      </w:r>
      <w:r w:rsidRPr="00CF79B8">
        <w:rPr>
          <w:rFonts w:ascii="Cambria" w:hAnsi="Cambria" w:cs="Arial"/>
          <w:sz w:val="24"/>
          <w:szCs w:val="24"/>
        </w:rPr>
        <w:t xml:space="preserve"> </w:t>
      </w:r>
      <w:r w:rsidRPr="00CF79B8">
        <w:rPr>
          <w:rFonts w:ascii="Cambria" w:hAnsi="Cambria" w:cs="Arial"/>
          <w:b/>
          <w:sz w:val="24"/>
          <w:szCs w:val="24"/>
        </w:rPr>
        <w:t>= 10</w:t>
      </w:r>
      <w:r w:rsidRPr="00CF79B8">
        <w:rPr>
          <w:rFonts w:ascii="Cambria" w:hAnsi="Cambria" w:cs="Arial"/>
          <w:b/>
          <w:sz w:val="24"/>
          <w:szCs w:val="24"/>
          <w:vertAlign w:val="superscript"/>
        </w:rPr>
        <w:t>-4</w:t>
      </w:r>
    </w:p>
    <w:p w:rsidR="00D847A5" w:rsidRPr="00CF79B8" w:rsidRDefault="00D847A5" w:rsidP="002B1F3C">
      <w:pPr>
        <w:numPr>
          <w:ilvl w:val="0"/>
          <w:numId w:val="5"/>
        </w:numPr>
        <w:jc w:val="both"/>
        <w:rPr>
          <w:rFonts w:ascii="Cambria" w:hAnsi="Cambria" w:cs="Arial"/>
          <w:sz w:val="24"/>
          <w:szCs w:val="24"/>
        </w:rPr>
      </w:pPr>
      <w:r w:rsidRPr="00CF79B8">
        <w:rPr>
          <w:rFonts w:ascii="Cambria" w:hAnsi="Cambria" w:cs="Arial"/>
          <w:sz w:val="24"/>
          <w:szCs w:val="24"/>
        </w:rPr>
        <w:t>2,300003 x 10</w:t>
      </w:r>
      <w:r w:rsidRPr="00CF79B8">
        <w:rPr>
          <w:rFonts w:ascii="Cambria" w:hAnsi="Cambria" w:cs="Arial"/>
          <w:sz w:val="24"/>
          <w:szCs w:val="24"/>
          <w:vertAlign w:val="superscript"/>
        </w:rPr>
        <w:t>6</w:t>
      </w:r>
      <w:r w:rsidRPr="00CF79B8">
        <w:rPr>
          <w:rFonts w:ascii="Cambria" w:hAnsi="Cambria" w:cs="Arial"/>
          <w:sz w:val="24"/>
          <w:szCs w:val="24"/>
        </w:rPr>
        <w:t>. ..........Sua ordem de grandeza é: 10</w:t>
      </w:r>
      <w:r w:rsidRPr="00CF79B8">
        <w:rPr>
          <w:rFonts w:ascii="Cambria" w:hAnsi="Cambria" w:cs="Arial"/>
          <w:sz w:val="24"/>
          <w:szCs w:val="24"/>
          <w:vertAlign w:val="superscript"/>
        </w:rPr>
        <w:t>0</w:t>
      </w:r>
      <w:r w:rsidRPr="00CF79B8">
        <w:rPr>
          <w:rFonts w:ascii="Cambria" w:hAnsi="Cambria" w:cs="Arial"/>
          <w:sz w:val="24"/>
          <w:szCs w:val="24"/>
        </w:rPr>
        <w:t xml:space="preserve"> x 10</w:t>
      </w:r>
      <w:r w:rsidRPr="00CF79B8">
        <w:rPr>
          <w:rFonts w:ascii="Cambria" w:hAnsi="Cambria" w:cs="Arial"/>
          <w:sz w:val="24"/>
          <w:szCs w:val="24"/>
          <w:vertAlign w:val="superscript"/>
        </w:rPr>
        <w:t>6</w:t>
      </w:r>
      <w:r w:rsidRPr="00CF79B8">
        <w:rPr>
          <w:rFonts w:ascii="Cambria" w:hAnsi="Cambria" w:cs="Arial"/>
          <w:sz w:val="24"/>
          <w:szCs w:val="24"/>
        </w:rPr>
        <w:t xml:space="preserve"> </w:t>
      </w:r>
      <w:r w:rsidRPr="00CF79B8">
        <w:rPr>
          <w:rFonts w:ascii="Cambria" w:hAnsi="Cambria" w:cs="Arial"/>
          <w:b/>
          <w:sz w:val="24"/>
          <w:szCs w:val="24"/>
        </w:rPr>
        <w:t>= 10</w:t>
      </w:r>
      <w:r w:rsidRPr="00CF79B8">
        <w:rPr>
          <w:rFonts w:ascii="Cambria" w:hAnsi="Cambria" w:cs="Arial"/>
          <w:b/>
          <w:sz w:val="24"/>
          <w:szCs w:val="24"/>
          <w:vertAlign w:val="superscript"/>
        </w:rPr>
        <w:t>6</w:t>
      </w:r>
    </w:p>
    <w:p w:rsidR="00D847A5" w:rsidRPr="00CF79B8" w:rsidRDefault="00D847A5">
      <w:pPr>
        <w:jc w:val="both"/>
        <w:rPr>
          <w:rFonts w:ascii="Cambria" w:hAnsi="Cambria" w:cs="Arial"/>
          <w:sz w:val="24"/>
          <w:szCs w:val="24"/>
        </w:rPr>
      </w:pPr>
    </w:p>
    <w:p w:rsidR="00D847A5" w:rsidRPr="00CF79B8" w:rsidRDefault="00D847A5" w:rsidP="00D660D3">
      <w:pPr>
        <w:jc w:val="both"/>
        <w:rPr>
          <w:rFonts w:ascii="Cambria" w:hAnsi="Cambria" w:cs="Arial"/>
          <w:sz w:val="24"/>
          <w:szCs w:val="24"/>
        </w:rPr>
      </w:pPr>
      <w:r w:rsidRPr="00CF79B8">
        <w:rPr>
          <w:rFonts w:ascii="Cambria" w:hAnsi="Cambria" w:cs="Arial"/>
          <w:sz w:val="24"/>
          <w:szCs w:val="24"/>
        </w:rPr>
        <w:t>Como exemplo, a altura de uma formiga pode ser 8 x 10</w:t>
      </w:r>
      <w:r w:rsidRPr="00CF79B8">
        <w:rPr>
          <w:rFonts w:ascii="Cambria" w:hAnsi="Cambria" w:cs="Arial"/>
          <w:sz w:val="24"/>
          <w:szCs w:val="24"/>
          <w:vertAlign w:val="superscript"/>
        </w:rPr>
        <w:t>-</w:t>
      </w:r>
      <w:smartTag w:uri="urn:schemas-microsoft-com:office:smarttags" w:element="metricconverter">
        <w:smartTagPr>
          <w:attr w:name="ProductID" w:val="4 m"/>
        </w:smartTagPr>
        <w:r w:rsidRPr="00CF79B8">
          <w:rPr>
            <w:rFonts w:ascii="Cambria" w:hAnsi="Cambria" w:cs="Arial"/>
            <w:sz w:val="24"/>
            <w:szCs w:val="24"/>
            <w:vertAlign w:val="superscript"/>
          </w:rPr>
          <w:t>4</w:t>
        </w:r>
        <w:r w:rsidRPr="00CF79B8">
          <w:rPr>
            <w:rFonts w:ascii="Cambria" w:hAnsi="Cambria" w:cs="Arial"/>
            <w:sz w:val="24"/>
            <w:szCs w:val="24"/>
          </w:rPr>
          <w:t xml:space="preserve"> m</w:t>
        </w:r>
      </w:smartTag>
      <w:r w:rsidRPr="00CF79B8">
        <w:rPr>
          <w:rFonts w:ascii="Cambria" w:hAnsi="Cambria" w:cs="Arial"/>
          <w:sz w:val="24"/>
          <w:szCs w:val="24"/>
        </w:rPr>
        <w:t xml:space="preserve"> e a ordem de grandeza desta altura é 10</w:t>
      </w:r>
      <w:r w:rsidRPr="00CF79B8">
        <w:rPr>
          <w:rFonts w:ascii="Cambria" w:hAnsi="Cambria" w:cs="Arial"/>
          <w:sz w:val="24"/>
          <w:szCs w:val="24"/>
          <w:vertAlign w:val="superscript"/>
        </w:rPr>
        <w:t>-</w:t>
      </w:r>
      <w:smartTag w:uri="urn:schemas-microsoft-com:office:smarttags" w:element="metricconverter">
        <w:smartTagPr>
          <w:attr w:name="ProductID" w:val="3 m"/>
        </w:smartTagPr>
        <w:r w:rsidRPr="00CF79B8">
          <w:rPr>
            <w:rFonts w:ascii="Cambria" w:hAnsi="Cambria" w:cs="Arial"/>
            <w:sz w:val="24"/>
            <w:szCs w:val="24"/>
            <w:vertAlign w:val="superscript"/>
          </w:rPr>
          <w:t>3</w:t>
        </w:r>
        <w:r w:rsidRPr="00CF79B8">
          <w:rPr>
            <w:rFonts w:ascii="Cambria" w:hAnsi="Cambria" w:cs="Arial"/>
            <w:sz w:val="24"/>
            <w:szCs w:val="24"/>
          </w:rPr>
          <w:t xml:space="preserve"> m</w:t>
        </w:r>
      </w:smartTag>
      <w:r w:rsidRPr="00CF79B8">
        <w:rPr>
          <w:rFonts w:ascii="Cambria" w:hAnsi="Cambria" w:cs="Arial"/>
          <w:sz w:val="24"/>
          <w:szCs w:val="24"/>
        </w:rPr>
        <w:t xml:space="preserve">. Analogamente, a altura de uma pessoa é próxima de 2m e a ordem de grandeza é </w:t>
      </w:r>
      <w:smartTag w:uri="urn:schemas-microsoft-com:office:smarttags" w:element="metricconverter">
        <w:smartTagPr>
          <w:attr w:name="ProductID" w:val="100 m"/>
        </w:smartTagPr>
        <w:r w:rsidRPr="00CF79B8">
          <w:rPr>
            <w:rFonts w:ascii="Cambria" w:hAnsi="Cambria" w:cs="Arial"/>
            <w:sz w:val="24"/>
            <w:szCs w:val="24"/>
          </w:rPr>
          <w:t>10</w:t>
        </w:r>
        <w:r w:rsidRPr="00CF79B8">
          <w:rPr>
            <w:rFonts w:ascii="Cambria" w:hAnsi="Cambria" w:cs="Arial"/>
            <w:sz w:val="24"/>
            <w:szCs w:val="24"/>
            <w:vertAlign w:val="superscript"/>
          </w:rPr>
          <w:t>0</w:t>
        </w:r>
        <w:r w:rsidRPr="00CF79B8">
          <w:rPr>
            <w:rFonts w:ascii="Cambria" w:hAnsi="Cambria" w:cs="Arial"/>
            <w:sz w:val="24"/>
            <w:szCs w:val="24"/>
          </w:rPr>
          <w:t xml:space="preserve"> m</w:t>
        </w:r>
      </w:smartTag>
      <w:r w:rsidRPr="00CF79B8">
        <w:rPr>
          <w:rFonts w:ascii="Cambria" w:hAnsi="Cambria" w:cs="Arial"/>
          <w:sz w:val="24"/>
          <w:szCs w:val="24"/>
        </w:rPr>
        <w:t>. Note que a altura típica de uma pessoa não é 1m, mas ela está mais próxima de 1m=10</w:t>
      </w:r>
      <w:r w:rsidRPr="00CF79B8">
        <w:rPr>
          <w:rFonts w:ascii="Cambria" w:hAnsi="Cambria" w:cs="Arial"/>
          <w:sz w:val="24"/>
          <w:szCs w:val="24"/>
          <w:vertAlign w:val="superscript"/>
        </w:rPr>
        <w:t>0</w:t>
      </w:r>
      <w:r w:rsidRPr="00CF79B8">
        <w:rPr>
          <w:rFonts w:ascii="Cambria" w:hAnsi="Cambria" w:cs="Arial"/>
          <w:sz w:val="24"/>
          <w:szCs w:val="24"/>
        </w:rPr>
        <w:t xml:space="preserve"> m do que de 10m=10</w:t>
      </w:r>
      <w:r w:rsidRPr="00CF79B8">
        <w:rPr>
          <w:rFonts w:ascii="Cambria" w:hAnsi="Cambria" w:cs="Arial"/>
          <w:sz w:val="24"/>
          <w:szCs w:val="24"/>
          <w:vertAlign w:val="superscript"/>
        </w:rPr>
        <w:t>1</w:t>
      </w:r>
      <w:r w:rsidRPr="00CF79B8">
        <w:rPr>
          <w:rFonts w:ascii="Cambria" w:hAnsi="Cambria" w:cs="Arial"/>
          <w:sz w:val="24"/>
          <w:szCs w:val="24"/>
        </w:rPr>
        <w:t xml:space="preserve"> m.</w:t>
      </w:r>
    </w:p>
    <w:p w:rsidR="008E124D" w:rsidRPr="00CF79B8" w:rsidRDefault="00C4352B">
      <w:pPr>
        <w:jc w:val="both"/>
        <w:rPr>
          <w:rFonts w:ascii="Cambria" w:hAnsi="Cambria" w:cs="Arial"/>
          <w:sz w:val="24"/>
          <w:szCs w:val="24"/>
        </w:rPr>
      </w:pPr>
      <w:r>
        <w:rPr>
          <w:rFonts w:ascii="Cambria" w:hAnsi="Cambria" w:cs="Arial"/>
          <w:sz w:val="24"/>
          <w:szCs w:val="24"/>
        </w:rPr>
        <w:t>---------------------------------------------------------------------------------------------------------------------</w:t>
      </w:r>
    </w:p>
    <w:p w:rsidR="00D847A5" w:rsidRPr="00C4352B" w:rsidRDefault="00D847A5" w:rsidP="00C4352B">
      <w:pPr>
        <w:tabs>
          <w:tab w:val="left" w:pos="390"/>
        </w:tabs>
        <w:spacing w:before="120" w:after="120"/>
        <w:ind w:left="390" w:hanging="390"/>
        <w:jc w:val="both"/>
        <w:rPr>
          <w:rFonts w:ascii="Cambria" w:hAnsi="Cambria" w:cs="Arial"/>
          <w:b/>
          <w:i/>
          <w:sz w:val="24"/>
          <w:szCs w:val="24"/>
        </w:rPr>
      </w:pPr>
      <w:r w:rsidRPr="00C4352B">
        <w:rPr>
          <w:rFonts w:ascii="Cambria" w:hAnsi="Cambria" w:cs="Arial"/>
          <w:b/>
          <w:i/>
          <w:sz w:val="24"/>
          <w:szCs w:val="24"/>
        </w:rPr>
        <w:t>Exercícios sobre Ordem de Grandeza</w:t>
      </w:r>
    </w:p>
    <w:p w:rsidR="00D847A5" w:rsidRPr="00CF79B8" w:rsidRDefault="00D847A5" w:rsidP="00C4352B">
      <w:pPr>
        <w:spacing w:after="120"/>
        <w:jc w:val="both"/>
        <w:rPr>
          <w:rFonts w:ascii="Cambria" w:hAnsi="Cambria" w:cs="Arial"/>
          <w:sz w:val="24"/>
          <w:szCs w:val="24"/>
        </w:rPr>
      </w:pPr>
      <w:r w:rsidRPr="00CF79B8">
        <w:rPr>
          <w:rFonts w:ascii="Cambria" w:hAnsi="Cambria" w:cs="Arial"/>
          <w:sz w:val="24"/>
          <w:szCs w:val="24"/>
        </w:rPr>
        <w:t>O índice de leitura no Brasil é apenas de dois livros por pessoa, por ano, enquanto que em países desenvolvidos esse índice chega a 15 livros.</w:t>
      </w:r>
    </w:p>
    <w:p w:rsidR="00D847A5" w:rsidRPr="00CF79B8" w:rsidRDefault="00D847A5">
      <w:pPr>
        <w:widowControl w:val="0"/>
        <w:numPr>
          <w:ilvl w:val="0"/>
          <w:numId w:val="4"/>
        </w:numPr>
        <w:jc w:val="both"/>
        <w:rPr>
          <w:rFonts w:ascii="Cambria" w:hAnsi="Cambria" w:cs="Arial"/>
          <w:sz w:val="24"/>
          <w:szCs w:val="24"/>
        </w:rPr>
      </w:pPr>
      <w:r w:rsidRPr="00CF79B8">
        <w:rPr>
          <w:rFonts w:ascii="Cambria" w:hAnsi="Cambria" w:cs="Arial"/>
          <w:sz w:val="24"/>
          <w:szCs w:val="24"/>
        </w:rPr>
        <w:t>Qual a ordem de grandeza do número de livros lidos, por ano, no Brasil?</w:t>
      </w:r>
    </w:p>
    <w:p w:rsidR="00D847A5" w:rsidRPr="00CF79B8" w:rsidRDefault="00D847A5">
      <w:pPr>
        <w:widowControl w:val="0"/>
        <w:numPr>
          <w:ilvl w:val="0"/>
          <w:numId w:val="4"/>
        </w:numPr>
        <w:jc w:val="both"/>
        <w:rPr>
          <w:rFonts w:ascii="Cambria" w:hAnsi="Cambria" w:cs="Arial"/>
          <w:sz w:val="24"/>
          <w:szCs w:val="24"/>
        </w:rPr>
      </w:pPr>
      <w:r w:rsidRPr="00CF79B8">
        <w:rPr>
          <w:rFonts w:ascii="Cambria" w:hAnsi="Cambria" w:cs="Arial"/>
          <w:sz w:val="24"/>
          <w:szCs w:val="24"/>
        </w:rPr>
        <w:t>Qual será essa ordem de grandeza quando atingirmos o índice de países desenvolvidos?</w:t>
      </w:r>
    </w:p>
    <w:p w:rsidR="00D847A5" w:rsidRPr="00CF79B8" w:rsidRDefault="00C4352B">
      <w:pPr>
        <w:jc w:val="both"/>
        <w:rPr>
          <w:rFonts w:ascii="Cambria" w:hAnsi="Cambria" w:cs="Arial"/>
          <w:sz w:val="24"/>
          <w:szCs w:val="24"/>
        </w:rPr>
      </w:pPr>
      <w:r>
        <w:rPr>
          <w:rFonts w:ascii="Cambria" w:hAnsi="Cambria" w:cs="Arial"/>
          <w:sz w:val="24"/>
          <w:szCs w:val="24"/>
        </w:rPr>
        <w:t>---------------------------------------------------------------------------------------------------------------------</w:t>
      </w:r>
    </w:p>
    <w:p w:rsidR="00D847A5" w:rsidRPr="00C4352B" w:rsidRDefault="0027219F" w:rsidP="00C4352B">
      <w:pPr>
        <w:tabs>
          <w:tab w:val="left" w:pos="390"/>
        </w:tabs>
        <w:spacing w:before="240" w:after="120"/>
        <w:ind w:left="390" w:hanging="390"/>
        <w:rPr>
          <w:rFonts w:ascii="Cambria" w:hAnsi="Cambria" w:cs="Arial"/>
          <w:b/>
          <w:smallCaps/>
          <w:sz w:val="24"/>
          <w:szCs w:val="24"/>
        </w:rPr>
      </w:pPr>
      <w:r>
        <w:rPr>
          <w:rFonts w:ascii="Cambria" w:hAnsi="Cambria" w:cs="Arial"/>
          <w:b/>
          <w:smallCaps/>
          <w:sz w:val="24"/>
          <w:szCs w:val="24"/>
        </w:rPr>
        <w:t>2</w:t>
      </w:r>
      <w:r w:rsidR="00C4352B" w:rsidRPr="00C4352B">
        <w:rPr>
          <w:rFonts w:ascii="Cambria" w:hAnsi="Cambria" w:cs="Arial"/>
          <w:b/>
          <w:smallCaps/>
          <w:sz w:val="24"/>
          <w:szCs w:val="24"/>
        </w:rPr>
        <w:t>.</w:t>
      </w:r>
      <w:r>
        <w:rPr>
          <w:rFonts w:ascii="Cambria" w:hAnsi="Cambria" w:cs="Arial"/>
          <w:b/>
          <w:smallCaps/>
          <w:sz w:val="24"/>
          <w:szCs w:val="24"/>
        </w:rPr>
        <w:t>8</w:t>
      </w:r>
      <w:r w:rsidR="00C4352B" w:rsidRPr="00C4352B">
        <w:rPr>
          <w:rFonts w:ascii="Cambria" w:hAnsi="Cambria" w:cs="Arial"/>
          <w:b/>
          <w:smallCaps/>
          <w:sz w:val="24"/>
          <w:szCs w:val="24"/>
        </w:rPr>
        <w:t xml:space="preserve"> - </w:t>
      </w:r>
      <w:r w:rsidR="00D847A5" w:rsidRPr="00C4352B">
        <w:rPr>
          <w:rFonts w:ascii="Cambria" w:hAnsi="Cambria" w:cs="Arial"/>
          <w:b/>
          <w:smallCaps/>
          <w:sz w:val="24"/>
          <w:szCs w:val="24"/>
        </w:rPr>
        <w:t>Arredondamento Científico</w:t>
      </w:r>
    </w:p>
    <w:p w:rsidR="00D847A5" w:rsidRDefault="00D847A5">
      <w:pPr>
        <w:jc w:val="both"/>
        <w:rPr>
          <w:rFonts w:ascii="Cambria" w:hAnsi="Cambria" w:cs="Arial"/>
          <w:sz w:val="24"/>
          <w:szCs w:val="24"/>
        </w:rPr>
      </w:pPr>
      <w:r w:rsidRPr="00CF79B8">
        <w:rPr>
          <w:rFonts w:ascii="Cambria" w:hAnsi="Cambria" w:cs="Arial"/>
          <w:sz w:val="24"/>
          <w:szCs w:val="24"/>
        </w:rPr>
        <w:t xml:space="preserve">Considere que em um procedimento experimental </w:t>
      </w:r>
      <w:r w:rsidR="00D660D3">
        <w:rPr>
          <w:rFonts w:ascii="Cambria" w:hAnsi="Cambria" w:cs="Arial"/>
          <w:sz w:val="24"/>
          <w:szCs w:val="24"/>
        </w:rPr>
        <w:t xml:space="preserve">foi encontrado o </w:t>
      </w:r>
      <w:r w:rsidRPr="00CF79B8">
        <w:rPr>
          <w:rFonts w:ascii="Cambria" w:hAnsi="Cambria" w:cs="Arial"/>
          <w:sz w:val="24"/>
          <w:szCs w:val="24"/>
        </w:rPr>
        <w:t xml:space="preserve">seguinte </w:t>
      </w:r>
      <w:r w:rsidR="00D660D3">
        <w:rPr>
          <w:rFonts w:ascii="Cambria" w:hAnsi="Cambria" w:cs="Arial"/>
          <w:sz w:val="24"/>
          <w:szCs w:val="24"/>
        </w:rPr>
        <w:t>resultado</w:t>
      </w:r>
      <w:r w:rsidRPr="00CF79B8">
        <w:rPr>
          <w:rFonts w:ascii="Cambria" w:hAnsi="Cambria" w:cs="Arial"/>
          <w:sz w:val="24"/>
          <w:szCs w:val="24"/>
        </w:rPr>
        <w:t>:</w:t>
      </w:r>
    </w:p>
    <w:p w:rsidR="00D660D3" w:rsidRDefault="00D660D3">
      <w:pPr>
        <w:jc w:val="both"/>
        <w:rPr>
          <w:rFonts w:ascii="Cambria" w:hAnsi="Cambria" w:cs="Arial"/>
          <w:sz w:val="24"/>
          <w:szCs w:val="24"/>
        </w:rPr>
      </w:pPr>
    </w:p>
    <w:p w:rsidR="00D660D3" w:rsidRPr="00CF79B8" w:rsidRDefault="00D660D3" w:rsidP="00D660D3">
      <w:pPr>
        <w:ind w:firstLine="708"/>
        <w:jc w:val="both"/>
        <w:rPr>
          <w:rFonts w:ascii="Cambria" w:hAnsi="Cambria" w:cs="Arial"/>
          <w:sz w:val="24"/>
          <w:szCs w:val="24"/>
        </w:rPr>
      </w:pPr>
      <w:r>
        <w:rPr>
          <w:rFonts w:ascii="Cambria" w:hAnsi="Cambria" w:cs="Arial"/>
          <w:sz w:val="24"/>
          <w:szCs w:val="24"/>
        </w:rPr>
        <w:t>14,236</w:t>
      </w:r>
      <w:r w:rsidR="0088368D">
        <w:rPr>
          <w:rFonts w:ascii="Cambria" w:hAnsi="Cambria" w:cs="Arial"/>
          <w:sz w:val="24"/>
          <w:szCs w:val="24"/>
        </w:rPr>
        <w:t>446</w:t>
      </w:r>
      <w:r>
        <w:rPr>
          <w:rFonts w:ascii="Cambria" w:hAnsi="Cambria" w:cs="Arial"/>
          <w:sz w:val="24"/>
          <w:szCs w:val="24"/>
        </w:rPr>
        <w:t>8422174840085287</w:t>
      </w:r>
    </w:p>
    <w:p w:rsidR="00D847A5" w:rsidRPr="00CF79B8" w:rsidRDefault="00D847A5">
      <w:pPr>
        <w:jc w:val="both"/>
        <w:rPr>
          <w:rFonts w:ascii="Cambria" w:hAnsi="Cambria" w:cs="Arial"/>
          <w:sz w:val="24"/>
          <w:szCs w:val="24"/>
        </w:rPr>
      </w:pPr>
    </w:p>
    <w:p w:rsidR="00D847A5" w:rsidRPr="00CF79B8" w:rsidRDefault="00D660D3">
      <w:pPr>
        <w:jc w:val="both"/>
        <w:rPr>
          <w:rFonts w:ascii="Cambria" w:hAnsi="Cambria" w:cs="Arial"/>
          <w:sz w:val="24"/>
          <w:szCs w:val="24"/>
        </w:rPr>
      </w:pPr>
      <w:r>
        <w:rPr>
          <w:rFonts w:ascii="Cambria" w:hAnsi="Cambria" w:cs="Arial"/>
          <w:sz w:val="24"/>
          <w:szCs w:val="24"/>
        </w:rPr>
        <w:t xml:space="preserve">Em muitas </w:t>
      </w:r>
      <w:r w:rsidR="00D847A5" w:rsidRPr="00CF79B8">
        <w:rPr>
          <w:rFonts w:ascii="Cambria" w:hAnsi="Cambria" w:cs="Arial"/>
          <w:sz w:val="24"/>
          <w:szCs w:val="24"/>
        </w:rPr>
        <w:t xml:space="preserve">aplicações </w:t>
      </w:r>
      <w:r>
        <w:rPr>
          <w:rFonts w:ascii="Cambria" w:hAnsi="Cambria" w:cs="Arial"/>
          <w:sz w:val="24"/>
          <w:szCs w:val="24"/>
        </w:rPr>
        <w:t xml:space="preserve">é possível ou até mesmo necessário fazer arredondamentos, de modo a não se </w:t>
      </w:r>
      <w:r w:rsidR="00D847A5" w:rsidRPr="00CF79B8">
        <w:rPr>
          <w:rFonts w:ascii="Cambria" w:hAnsi="Cambria" w:cs="Arial"/>
          <w:sz w:val="24"/>
          <w:szCs w:val="24"/>
        </w:rPr>
        <w:t>considerar tod</w:t>
      </w:r>
      <w:r>
        <w:rPr>
          <w:rFonts w:ascii="Cambria" w:hAnsi="Cambria" w:cs="Arial"/>
          <w:sz w:val="24"/>
          <w:szCs w:val="24"/>
        </w:rPr>
        <w:t>a</w:t>
      </w:r>
      <w:r w:rsidR="00D847A5" w:rsidRPr="00CF79B8">
        <w:rPr>
          <w:rFonts w:ascii="Cambria" w:hAnsi="Cambria" w:cs="Arial"/>
          <w:sz w:val="24"/>
          <w:szCs w:val="24"/>
        </w:rPr>
        <w:t xml:space="preserve">s </w:t>
      </w:r>
      <w:r>
        <w:rPr>
          <w:rFonts w:ascii="Cambria" w:hAnsi="Cambria" w:cs="Arial"/>
          <w:sz w:val="24"/>
          <w:szCs w:val="24"/>
        </w:rPr>
        <w:t xml:space="preserve">as casas decimais </w:t>
      </w:r>
      <w:r w:rsidR="00D847A5" w:rsidRPr="00CF79B8">
        <w:rPr>
          <w:rFonts w:ascii="Cambria" w:hAnsi="Cambria" w:cs="Arial"/>
          <w:sz w:val="24"/>
          <w:szCs w:val="24"/>
        </w:rPr>
        <w:t xml:space="preserve">após a vírgula. </w:t>
      </w:r>
      <w:r>
        <w:rPr>
          <w:rFonts w:ascii="Cambria" w:hAnsi="Cambria" w:cs="Arial"/>
          <w:sz w:val="24"/>
          <w:szCs w:val="24"/>
        </w:rPr>
        <w:t xml:space="preserve">No entanto, ao se fazer qualquer tipo de arredondamento em um número, deve-se observar um conjunto de regras. </w:t>
      </w:r>
      <w:r w:rsidR="00D847A5" w:rsidRPr="00CF79B8">
        <w:rPr>
          <w:rFonts w:ascii="Cambria" w:hAnsi="Cambria" w:cs="Arial"/>
          <w:sz w:val="24"/>
          <w:szCs w:val="24"/>
        </w:rPr>
        <w:t xml:space="preserve">A mais simples </w:t>
      </w:r>
      <w:r>
        <w:rPr>
          <w:rFonts w:ascii="Cambria" w:hAnsi="Cambria" w:cs="Arial"/>
          <w:sz w:val="24"/>
          <w:szCs w:val="24"/>
        </w:rPr>
        <w:t>delas consiste em executar o seguinte procedimento</w:t>
      </w:r>
      <w:r w:rsidR="00D847A5" w:rsidRPr="00CF79B8">
        <w:rPr>
          <w:rFonts w:ascii="Cambria" w:hAnsi="Cambria" w:cs="Arial"/>
          <w:sz w:val="24"/>
          <w:szCs w:val="24"/>
        </w:rPr>
        <w:t>:</w:t>
      </w:r>
    </w:p>
    <w:p w:rsidR="00D847A5" w:rsidRPr="00CF79B8" w:rsidRDefault="00D847A5">
      <w:pPr>
        <w:jc w:val="both"/>
        <w:rPr>
          <w:rFonts w:ascii="Cambria" w:hAnsi="Cambria" w:cs="Arial"/>
          <w:sz w:val="1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8280"/>
      </w:tblGrid>
      <w:tr w:rsidR="00E406DB" w:rsidRPr="00CF79B8" w:rsidTr="00007BC4">
        <w:trPr>
          <w:trHeight w:val="1451"/>
          <w:jc w:val="center"/>
        </w:trPr>
        <w:tc>
          <w:tcPr>
            <w:tcW w:w="8280" w:type="dxa"/>
            <w:shd w:val="clear" w:color="auto" w:fill="F3F3F3"/>
            <w:vAlign w:val="center"/>
          </w:tcPr>
          <w:p w:rsidR="0063210B" w:rsidRPr="00393AA7" w:rsidRDefault="0063210B" w:rsidP="00393AA7">
            <w:pPr>
              <w:pStyle w:val="PargrafodaLista"/>
              <w:numPr>
                <w:ilvl w:val="0"/>
                <w:numId w:val="85"/>
              </w:numPr>
              <w:spacing w:before="120" w:after="120"/>
              <w:ind w:left="714" w:right="74" w:hanging="357"/>
              <w:contextualSpacing w:val="0"/>
              <w:jc w:val="both"/>
              <w:rPr>
                <w:rFonts w:ascii="Cambria" w:hAnsi="Cambria" w:cs="Arial"/>
                <w:iCs/>
                <w:sz w:val="24"/>
                <w:szCs w:val="24"/>
              </w:rPr>
            </w:pPr>
            <w:r w:rsidRPr="00393AA7">
              <w:rPr>
                <w:rFonts w:ascii="Cambria" w:hAnsi="Cambria" w:cs="Arial"/>
                <w:iCs/>
                <w:sz w:val="24"/>
                <w:szCs w:val="24"/>
              </w:rPr>
              <w:t xml:space="preserve">Quando o </w:t>
            </w:r>
            <w:r w:rsidRPr="00393AA7">
              <w:rPr>
                <w:rFonts w:ascii="Cambria" w:hAnsi="Cambria" w:cs="Arial"/>
                <w:b/>
                <w:iCs/>
                <w:sz w:val="24"/>
                <w:szCs w:val="24"/>
              </w:rPr>
              <w:t>último</w:t>
            </w:r>
            <w:r w:rsidRPr="00393AA7">
              <w:rPr>
                <w:rFonts w:ascii="Cambria" w:hAnsi="Cambria" w:cs="Arial"/>
                <w:iCs/>
                <w:sz w:val="24"/>
                <w:szCs w:val="24"/>
              </w:rPr>
              <w:t xml:space="preserve"> algarismo for 1 ou 2, deve-se manter o</w:t>
            </w:r>
            <w:r w:rsidR="00AE0825" w:rsidRPr="00393AA7">
              <w:rPr>
                <w:rFonts w:ascii="Cambria" w:hAnsi="Cambria" w:cs="Arial"/>
                <w:iCs/>
                <w:sz w:val="24"/>
                <w:szCs w:val="24"/>
              </w:rPr>
              <w:t xml:space="preserve"> </w:t>
            </w:r>
            <w:r w:rsidRPr="00393AA7">
              <w:rPr>
                <w:rFonts w:ascii="Cambria" w:hAnsi="Cambria" w:cs="Arial"/>
                <w:iCs/>
                <w:sz w:val="24"/>
                <w:szCs w:val="24"/>
              </w:rPr>
              <w:t>algarismo seguinte</w:t>
            </w:r>
            <w:r w:rsidR="00AE0825" w:rsidRPr="00393AA7">
              <w:rPr>
                <w:rFonts w:ascii="Cambria" w:hAnsi="Cambria" w:cs="Arial"/>
                <w:iCs/>
                <w:sz w:val="24"/>
                <w:szCs w:val="24"/>
              </w:rPr>
              <w:t>;</w:t>
            </w:r>
            <w:r w:rsidRPr="00393AA7">
              <w:rPr>
                <w:rFonts w:ascii="Cambria" w:hAnsi="Cambria" w:cs="Arial"/>
                <w:iCs/>
                <w:sz w:val="24"/>
                <w:szCs w:val="24"/>
              </w:rPr>
              <w:t xml:space="preserve"> </w:t>
            </w:r>
          </w:p>
          <w:p w:rsidR="00CA559F" w:rsidRPr="00393AA7" w:rsidRDefault="00E406DB" w:rsidP="00393AA7">
            <w:pPr>
              <w:pStyle w:val="PargrafodaLista"/>
              <w:numPr>
                <w:ilvl w:val="0"/>
                <w:numId w:val="85"/>
              </w:numPr>
              <w:spacing w:before="120" w:after="120"/>
              <w:ind w:left="714" w:right="74" w:hanging="357"/>
              <w:contextualSpacing w:val="0"/>
              <w:jc w:val="both"/>
              <w:rPr>
                <w:rFonts w:ascii="Cambria" w:hAnsi="Cambria" w:cs="Arial"/>
                <w:iCs/>
                <w:sz w:val="24"/>
                <w:szCs w:val="24"/>
              </w:rPr>
            </w:pPr>
            <w:r w:rsidRPr="00393AA7">
              <w:rPr>
                <w:rFonts w:ascii="Cambria" w:hAnsi="Cambria" w:cs="Arial"/>
                <w:iCs/>
                <w:sz w:val="24"/>
                <w:szCs w:val="24"/>
              </w:rPr>
              <w:t xml:space="preserve">Quando </w:t>
            </w:r>
            <w:r w:rsidR="00AE0825" w:rsidRPr="00393AA7">
              <w:rPr>
                <w:rFonts w:ascii="Cambria" w:hAnsi="Cambria" w:cs="Arial"/>
                <w:iCs/>
                <w:sz w:val="24"/>
                <w:szCs w:val="24"/>
              </w:rPr>
              <w:t xml:space="preserve">o </w:t>
            </w:r>
            <w:r w:rsidR="00AE0825" w:rsidRPr="00393AA7">
              <w:rPr>
                <w:rFonts w:ascii="Cambria" w:hAnsi="Cambria" w:cs="Arial"/>
                <w:b/>
                <w:iCs/>
                <w:sz w:val="24"/>
                <w:szCs w:val="24"/>
              </w:rPr>
              <w:t>último</w:t>
            </w:r>
            <w:r w:rsidR="00AE0825" w:rsidRPr="00393AA7">
              <w:rPr>
                <w:rFonts w:ascii="Cambria" w:hAnsi="Cambria" w:cs="Arial"/>
                <w:iCs/>
                <w:sz w:val="24"/>
                <w:szCs w:val="24"/>
              </w:rPr>
              <w:t xml:space="preserve"> algarismo for maior </w:t>
            </w:r>
            <w:r w:rsidR="00393AA7">
              <w:rPr>
                <w:rFonts w:ascii="Cambria" w:hAnsi="Cambria" w:cs="Arial"/>
                <w:iCs/>
                <w:sz w:val="24"/>
                <w:szCs w:val="24"/>
              </w:rPr>
              <w:t xml:space="preserve">que </w:t>
            </w:r>
            <w:r w:rsidR="00AE0825" w:rsidRPr="00393AA7">
              <w:rPr>
                <w:rFonts w:ascii="Cambria" w:hAnsi="Cambria" w:cs="Arial"/>
                <w:iCs/>
                <w:sz w:val="24"/>
                <w:szCs w:val="24"/>
              </w:rPr>
              <w:t xml:space="preserve">2 e </w:t>
            </w:r>
            <w:r w:rsidRPr="00393AA7">
              <w:rPr>
                <w:rFonts w:ascii="Cambria" w:hAnsi="Cambria" w:cs="Arial"/>
                <w:iCs/>
                <w:sz w:val="24"/>
                <w:szCs w:val="24"/>
              </w:rPr>
              <w:t xml:space="preserve">o </w:t>
            </w:r>
            <w:r w:rsidR="00AE0825" w:rsidRPr="00393AA7">
              <w:rPr>
                <w:rFonts w:ascii="Cambria" w:hAnsi="Cambria" w:cs="Arial"/>
                <w:b/>
                <w:iCs/>
                <w:sz w:val="24"/>
                <w:szCs w:val="24"/>
              </w:rPr>
              <w:t>próximo</w:t>
            </w:r>
            <w:r w:rsidRPr="00393AA7">
              <w:rPr>
                <w:rFonts w:ascii="Cambria" w:hAnsi="Cambria" w:cs="Arial"/>
                <w:iCs/>
                <w:sz w:val="24"/>
                <w:szCs w:val="24"/>
              </w:rPr>
              <w:t xml:space="preserve"> algarismo estiver entre 0 e 4, inclusive, ele é ignorado (arredondamento "para baixo"); </w:t>
            </w:r>
          </w:p>
          <w:p w:rsidR="00E406DB" w:rsidRPr="00393AA7" w:rsidRDefault="00CA559F" w:rsidP="00393AA7">
            <w:pPr>
              <w:pStyle w:val="PargrafodaLista"/>
              <w:numPr>
                <w:ilvl w:val="0"/>
                <w:numId w:val="85"/>
              </w:numPr>
              <w:spacing w:before="120" w:after="120"/>
              <w:ind w:left="714" w:right="74" w:hanging="357"/>
              <w:contextualSpacing w:val="0"/>
              <w:jc w:val="both"/>
              <w:rPr>
                <w:rFonts w:ascii="Cambria" w:hAnsi="Cambria" w:cs="Arial"/>
                <w:iCs/>
                <w:sz w:val="24"/>
                <w:szCs w:val="24"/>
              </w:rPr>
            </w:pPr>
            <w:r w:rsidRPr="00393AA7">
              <w:rPr>
                <w:rFonts w:ascii="Cambria" w:hAnsi="Cambria" w:cs="Arial"/>
                <w:iCs/>
                <w:sz w:val="24"/>
                <w:szCs w:val="24"/>
              </w:rPr>
              <w:t>Q</w:t>
            </w:r>
            <w:r w:rsidR="00E406DB" w:rsidRPr="00393AA7">
              <w:rPr>
                <w:rFonts w:ascii="Cambria" w:hAnsi="Cambria" w:cs="Arial"/>
                <w:iCs/>
                <w:sz w:val="24"/>
                <w:szCs w:val="24"/>
              </w:rPr>
              <w:t>uando</w:t>
            </w:r>
            <w:r w:rsidR="00AE0825" w:rsidRPr="00393AA7">
              <w:rPr>
                <w:rFonts w:ascii="Cambria" w:hAnsi="Cambria" w:cs="Arial"/>
                <w:iCs/>
                <w:sz w:val="24"/>
                <w:szCs w:val="24"/>
              </w:rPr>
              <w:t xml:space="preserve"> o </w:t>
            </w:r>
            <w:r w:rsidR="00AE0825" w:rsidRPr="00393AA7">
              <w:rPr>
                <w:rFonts w:ascii="Cambria" w:hAnsi="Cambria" w:cs="Arial"/>
                <w:b/>
                <w:iCs/>
                <w:sz w:val="24"/>
                <w:szCs w:val="24"/>
              </w:rPr>
              <w:t>último</w:t>
            </w:r>
            <w:r w:rsidR="00AE0825" w:rsidRPr="00393AA7">
              <w:rPr>
                <w:rFonts w:ascii="Cambria" w:hAnsi="Cambria" w:cs="Arial"/>
                <w:iCs/>
                <w:sz w:val="24"/>
                <w:szCs w:val="24"/>
              </w:rPr>
              <w:t xml:space="preserve"> algarismo for maior </w:t>
            </w:r>
            <w:r w:rsidR="00393AA7">
              <w:rPr>
                <w:rFonts w:ascii="Cambria" w:hAnsi="Cambria" w:cs="Arial"/>
                <w:iCs/>
                <w:sz w:val="24"/>
                <w:szCs w:val="24"/>
              </w:rPr>
              <w:t xml:space="preserve">que </w:t>
            </w:r>
            <w:r w:rsidR="00AE0825" w:rsidRPr="00393AA7">
              <w:rPr>
                <w:rFonts w:ascii="Cambria" w:hAnsi="Cambria" w:cs="Arial"/>
                <w:iCs/>
                <w:sz w:val="24"/>
                <w:szCs w:val="24"/>
              </w:rPr>
              <w:t>2 e</w:t>
            </w:r>
            <w:r w:rsidR="00E406DB" w:rsidRPr="00393AA7">
              <w:rPr>
                <w:rFonts w:ascii="Cambria" w:hAnsi="Cambria" w:cs="Arial"/>
                <w:iCs/>
                <w:sz w:val="24"/>
                <w:szCs w:val="24"/>
              </w:rPr>
              <w:t xml:space="preserve"> </w:t>
            </w:r>
            <w:r w:rsidR="00AE0825" w:rsidRPr="00393AA7">
              <w:rPr>
                <w:rFonts w:ascii="Cambria" w:hAnsi="Cambria" w:cs="Arial"/>
                <w:iCs/>
                <w:sz w:val="24"/>
                <w:szCs w:val="24"/>
              </w:rPr>
              <w:t xml:space="preserve">o </w:t>
            </w:r>
            <w:r w:rsidR="00AE0825" w:rsidRPr="00393AA7">
              <w:rPr>
                <w:rFonts w:ascii="Cambria" w:hAnsi="Cambria" w:cs="Arial"/>
                <w:b/>
                <w:iCs/>
                <w:sz w:val="24"/>
                <w:szCs w:val="24"/>
              </w:rPr>
              <w:t>próximo</w:t>
            </w:r>
            <w:r w:rsidR="00AE0825" w:rsidRPr="00393AA7">
              <w:rPr>
                <w:rFonts w:ascii="Cambria" w:hAnsi="Cambria" w:cs="Arial"/>
                <w:iCs/>
                <w:sz w:val="24"/>
                <w:szCs w:val="24"/>
              </w:rPr>
              <w:t xml:space="preserve"> algarismo </w:t>
            </w:r>
            <w:r w:rsidR="00E406DB" w:rsidRPr="00393AA7">
              <w:rPr>
                <w:rFonts w:ascii="Cambria" w:hAnsi="Cambria" w:cs="Arial"/>
                <w:iCs/>
                <w:sz w:val="24"/>
                <w:szCs w:val="24"/>
              </w:rPr>
              <w:t>estiver entre 5 e 9</w:t>
            </w:r>
            <w:r w:rsidR="00AE0825" w:rsidRPr="00393AA7">
              <w:rPr>
                <w:rFonts w:ascii="Cambria" w:hAnsi="Cambria" w:cs="Arial"/>
                <w:iCs/>
                <w:sz w:val="24"/>
                <w:szCs w:val="24"/>
              </w:rPr>
              <w:t xml:space="preserve">, inclusive, soma-se 1 ao </w:t>
            </w:r>
            <w:r w:rsidR="00AE0825" w:rsidRPr="00393AA7">
              <w:rPr>
                <w:rFonts w:ascii="Cambria" w:hAnsi="Cambria" w:cs="Arial"/>
                <w:b/>
                <w:iCs/>
                <w:sz w:val="24"/>
                <w:szCs w:val="24"/>
              </w:rPr>
              <w:t>último</w:t>
            </w:r>
            <w:r w:rsidR="00AE0825" w:rsidRPr="00393AA7">
              <w:rPr>
                <w:rFonts w:ascii="Cambria" w:hAnsi="Cambria" w:cs="Arial"/>
                <w:iCs/>
                <w:sz w:val="24"/>
                <w:szCs w:val="24"/>
              </w:rPr>
              <w:t xml:space="preserve"> </w:t>
            </w:r>
            <w:r w:rsidR="00393AA7">
              <w:rPr>
                <w:rFonts w:ascii="Cambria" w:hAnsi="Cambria" w:cs="Arial"/>
                <w:iCs/>
                <w:sz w:val="24"/>
                <w:szCs w:val="24"/>
              </w:rPr>
              <w:t xml:space="preserve">algarismo </w:t>
            </w:r>
            <w:r w:rsidR="00E406DB" w:rsidRPr="00393AA7">
              <w:rPr>
                <w:rFonts w:ascii="Cambria" w:hAnsi="Cambria" w:cs="Arial"/>
                <w:iCs/>
                <w:sz w:val="24"/>
                <w:szCs w:val="24"/>
              </w:rPr>
              <w:t>(arredondamento "para cima").</w:t>
            </w:r>
          </w:p>
        </w:tc>
      </w:tr>
    </w:tbl>
    <w:p w:rsidR="00393AA7" w:rsidRPr="00393AA7" w:rsidRDefault="00393AA7" w:rsidP="00393AA7">
      <w:pPr>
        <w:spacing w:before="240" w:after="120"/>
        <w:jc w:val="both"/>
        <w:rPr>
          <w:rFonts w:ascii="Cambria" w:hAnsi="Cambria" w:cs="Arial"/>
          <w:sz w:val="24"/>
          <w:szCs w:val="24"/>
        </w:rPr>
      </w:pPr>
      <w:r w:rsidRPr="00393AA7">
        <w:rPr>
          <w:rFonts w:ascii="Cambria" w:hAnsi="Cambria" w:cs="Arial"/>
          <w:b/>
          <w:sz w:val="24"/>
          <w:szCs w:val="24"/>
        </w:rPr>
        <w:t>Exemplo</w:t>
      </w:r>
      <w:r>
        <w:rPr>
          <w:rFonts w:ascii="Cambria" w:hAnsi="Cambria" w:cs="Arial"/>
          <w:b/>
          <w:sz w:val="24"/>
          <w:szCs w:val="24"/>
        </w:rPr>
        <w:t>s</w:t>
      </w:r>
      <w:r w:rsidRPr="00393AA7">
        <w:rPr>
          <w:rFonts w:ascii="Cambria" w:hAnsi="Cambria" w:cs="Arial"/>
          <w:b/>
          <w:sz w:val="24"/>
          <w:szCs w:val="24"/>
        </w:rPr>
        <w:t xml:space="preserve"> do caso i</w:t>
      </w:r>
      <w:r w:rsidRPr="00393AA7">
        <w:rPr>
          <w:rFonts w:ascii="Cambria" w:hAnsi="Cambria" w:cs="Arial"/>
          <w:sz w:val="24"/>
          <w:szCs w:val="24"/>
        </w:rPr>
        <w:t xml:space="preserve">: Suponha que se deseja arredondar o número </w:t>
      </w:r>
      <w:r>
        <w:rPr>
          <w:rFonts w:ascii="Cambria" w:hAnsi="Cambria" w:cs="Arial"/>
          <w:sz w:val="24"/>
          <w:szCs w:val="24"/>
        </w:rPr>
        <w:t xml:space="preserve">citado acima </w:t>
      </w:r>
      <w:r w:rsidRPr="00393AA7">
        <w:rPr>
          <w:rFonts w:ascii="Cambria" w:hAnsi="Cambria" w:cs="Arial"/>
          <w:sz w:val="24"/>
          <w:szCs w:val="24"/>
        </w:rPr>
        <w:t>com uma casa decimal, então:</w:t>
      </w:r>
    </w:p>
    <w:p w:rsidR="00393AA7" w:rsidRPr="00393AA7" w:rsidRDefault="00393AA7" w:rsidP="00393AA7">
      <w:pPr>
        <w:pStyle w:val="NormalWeb"/>
        <w:spacing w:before="0" w:after="120"/>
        <w:ind w:left="540"/>
        <w:jc w:val="both"/>
        <w:rPr>
          <w:rFonts w:ascii="Cambria" w:hAnsi="Cambria" w:cs="Arial"/>
          <w:szCs w:val="24"/>
        </w:rPr>
      </w:pPr>
      <w:r w:rsidRPr="00393AA7">
        <w:rPr>
          <w:rFonts w:ascii="Cambria" w:hAnsi="Cambria" w:cs="Arial"/>
          <w:szCs w:val="24"/>
        </w:rPr>
        <w:t>14,236</w:t>
      </w:r>
      <w:r w:rsidR="0088368D">
        <w:rPr>
          <w:rFonts w:ascii="Cambria" w:hAnsi="Cambria" w:cs="Arial"/>
          <w:szCs w:val="24"/>
        </w:rPr>
        <w:t>4</w:t>
      </w:r>
      <w:r w:rsidRPr="00393AA7">
        <w:rPr>
          <w:rFonts w:ascii="Cambria" w:hAnsi="Cambria" w:cs="Arial"/>
          <w:szCs w:val="24"/>
        </w:rPr>
        <w:t>4</w:t>
      </w:r>
      <w:r w:rsidR="0088368D">
        <w:rPr>
          <w:rFonts w:ascii="Cambria" w:hAnsi="Cambria" w:cs="Arial"/>
          <w:szCs w:val="24"/>
        </w:rPr>
        <w:t>6</w:t>
      </w:r>
      <w:r w:rsidRPr="00393AA7">
        <w:rPr>
          <w:rFonts w:ascii="Cambria" w:hAnsi="Cambria" w:cs="Arial"/>
          <w:szCs w:val="24"/>
        </w:rPr>
        <w:t>842217480085287= 14,23</w:t>
      </w:r>
    </w:p>
    <w:p w:rsidR="00393AA7" w:rsidRPr="00CF79B8" w:rsidRDefault="00393AA7" w:rsidP="00393AA7">
      <w:pPr>
        <w:pStyle w:val="NormalWeb"/>
        <w:spacing w:before="0" w:after="120"/>
        <w:ind w:left="540"/>
        <w:jc w:val="both"/>
        <w:rPr>
          <w:rFonts w:ascii="Cambria" w:hAnsi="Cambria" w:cs="Arial"/>
          <w:szCs w:val="24"/>
        </w:rPr>
      </w:pPr>
      <w:r w:rsidRPr="00393AA7">
        <w:rPr>
          <w:rFonts w:ascii="Cambria" w:hAnsi="Cambria" w:cs="Arial"/>
          <w:szCs w:val="24"/>
        </w:rPr>
        <w:t>Note que o primeiro algarismo depois da vírgula é o 2, assim deve-se manter o algarismo seguinte</w:t>
      </w:r>
      <w:r>
        <w:rPr>
          <w:rFonts w:ascii="Cambria" w:hAnsi="Cambria" w:cs="Arial"/>
          <w:szCs w:val="24"/>
        </w:rPr>
        <w:t xml:space="preserve">. </w:t>
      </w:r>
      <w:r w:rsidRPr="00393AA7">
        <w:rPr>
          <w:rFonts w:ascii="Cambria" w:hAnsi="Cambria" w:cs="Arial"/>
          <w:szCs w:val="24"/>
        </w:rPr>
        <w:t>Desse modo, se evita que o procedimento altere muito a incerteza da medida.</w:t>
      </w:r>
      <w:r>
        <w:rPr>
          <w:rFonts w:ascii="Cambria" w:hAnsi="Cambria" w:cs="Arial"/>
          <w:szCs w:val="24"/>
        </w:rPr>
        <w:t xml:space="preserve"> </w:t>
      </w:r>
    </w:p>
    <w:p w:rsidR="00D847A5" w:rsidRPr="00CF79B8" w:rsidRDefault="00D847A5" w:rsidP="00C4352B">
      <w:pPr>
        <w:spacing w:before="240" w:after="120"/>
        <w:jc w:val="both"/>
        <w:rPr>
          <w:rFonts w:ascii="Cambria" w:hAnsi="Cambria" w:cs="Arial"/>
          <w:sz w:val="24"/>
          <w:szCs w:val="24"/>
        </w:rPr>
      </w:pPr>
      <w:r w:rsidRPr="00CF79B8">
        <w:rPr>
          <w:rFonts w:ascii="Cambria" w:hAnsi="Cambria" w:cs="Arial"/>
          <w:b/>
          <w:sz w:val="24"/>
          <w:szCs w:val="24"/>
        </w:rPr>
        <w:t xml:space="preserve">Exemplo </w:t>
      </w:r>
      <w:r w:rsidR="00393AA7">
        <w:rPr>
          <w:rFonts w:ascii="Cambria" w:hAnsi="Cambria" w:cs="Arial"/>
          <w:b/>
          <w:sz w:val="24"/>
          <w:szCs w:val="24"/>
        </w:rPr>
        <w:t>do caso ii</w:t>
      </w:r>
      <w:r w:rsidRPr="00CF79B8">
        <w:rPr>
          <w:rFonts w:ascii="Cambria" w:hAnsi="Cambria" w:cs="Arial"/>
          <w:sz w:val="24"/>
          <w:szCs w:val="24"/>
        </w:rPr>
        <w:t xml:space="preserve">: </w:t>
      </w:r>
      <w:r w:rsidR="00393AA7" w:rsidRPr="00393AA7">
        <w:rPr>
          <w:rFonts w:ascii="Cambria" w:hAnsi="Cambria" w:cs="Arial"/>
          <w:sz w:val="24"/>
          <w:szCs w:val="24"/>
        </w:rPr>
        <w:t xml:space="preserve">Suponha que se deseja arredondar o número </w:t>
      </w:r>
      <w:r w:rsidR="00393AA7">
        <w:rPr>
          <w:rFonts w:ascii="Cambria" w:hAnsi="Cambria" w:cs="Arial"/>
          <w:sz w:val="24"/>
          <w:szCs w:val="24"/>
        </w:rPr>
        <w:t xml:space="preserve">citado acima </w:t>
      </w:r>
      <w:r w:rsidR="00393AA7" w:rsidRPr="00393AA7">
        <w:rPr>
          <w:rFonts w:ascii="Cambria" w:hAnsi="Cambria" w:cs="Arial"/>
          <w:sz w:val="24"/>
          <w:szCs w:val="24"/>
        </w:rPr>
        <w:t xml:space="preserve">com </w:t>
      </w:r>
      <w:r w:rsidR="0088368D">
        <w:rPr>
          <w:rFonts w:ascii="Cambria" w:hAnsi="Cambria" w:cs="Arial"/>
          <w:sz w:val="24"/>
          <w:szCs w:val="24"/>
        </w:rPr>
        <w:t xml:space="preserve">três </w:t>
      </w:r>
      <w:r w:rsidRPr="00CF79B8">
        <w:rPr>
          <w:rFonts w:ascii="Cambria" w:hAnsi="Cambria" w:cs="Arial"/>
          <w:sz w:val="24"/>
          <w:szCs w:val="24"/>
        </w:rPr>
        <w:t>casas decimais</w:t>
      </w:r>
      <w:r w:rsidR="0088368D">
        <w:rPr>
          <w:rFonts w:ascii="Cambria" w:hAnsi="Cambria" w:cs="Arial"/>
          <w:sz w:val="24"/>
          <w:szCs w:val="24"/>
        </w:rPr>
        <w:t>, e</w:t>
      </w:r>
      <w:r w:rsidRPr="00CF79B8">
        <w:rPr>
          <w:rFonts w:ascii="Cambria" w:hAnsi="Cambria" w:cs="Arial"/>
          <w:sz w:val="24"/>
          <w:szCs w:val="24"/>
        </w:rPr>
        <w:t>ntão:</w:t>
      </w:r>
    </w:p>
    <w:p w:rsidR="00D847A5" w:rsidRPr="00CF79B8" w:rsidRDefault="00AC680A" w:rsidP="00C4352B">
      <w:pPr>
        <w:pStyle w:val="NormalWeb"/>
        <w:spacing w:before="0" w:after="120"/>
        <w:ind w:left="540"/>
        <w:jc w:val="both"/>
        <w:rPr>
          <w:rFonts w:ascii="Cambria" w:hAnsi="Cambria" w:cs="Arial"/>
          <w:szCs w:val="24"/>
        </w:rPr>
      </w:pPr>
      <w:r w:rsidRPr="00CF79B8">
        <w:rPr>
          <w:rFonts w:ascii="Cambria" w:hAnsi="Cambria" w:cs="Arial"/>
          <w:szCs w:val="24"/>
        </w:rPr>
        <w:t>1</w:t>
      </w:r>
      <w:r w:rsidR="00D847A5" w:rsidRPr="00CF79B8">
        <w:rPr>
          <w:rFonts w:ascii="Cambria" w:hAnsi="Cambria" w:cs="Arial"/>
          <w:szCs w:val="24"/>
        </w:rPr>
        <w:t>4</w:t>
      </w:r>
      <w:r w:rsidRPr="00CF79B8">
        <w:rPr>
          <w:rFonts w:ascii="Cambria" w:hAnsi="Cambria" w:cs="Arial"/>
          <w:szCs w:val="24"/>
        </w:rPr>
        <w:t>,236</w:t>
      </w:r>
      <w:r w:rsidR="0088368D">
        <w:rPr>
          <w:rFonts w:ascii="Cambria" w:hAnsi="Cambria" w:cs="Arial"/>
          <w:szCs w:val="24"/>
        </w:rPr>
        <w:t>446</w:t>
      </w:r>
      <w:r w:rsidRPr="00CF79B8">
        <w:rPr>
          <w:rFonts w:ascii="Cambria" w:hAnsi="Cambria" w:cs="Arial"/>
          <w:szCs w:val="24"/>
        </w:rPr>
        <w:t>842217480085287= 1</w:t>
      </w:r>
      <w:r w:rsidR="00D847A5" w:rsidRPr="00CF79B8">
        <w:rPr>
          <w:rFonts w:ascii="Cambria" w:hAnsi="Cambria" w:cs="Arial"/>
          <w:szCs w:val="24"/>
        </w:rPr>
        <w:t>4</w:t>
      </w:r>
      <w:r w:rsidRPr="00CF79B8">
        <w:rPr>
          <w:rFonts w:ascii="Cambria" w:hAnsi="Cambria" w:cs="Arial"/>
          <w:szCs w:val="24"/>
        </w:rPr>
        <w:t>,</w:t>
      </w:r>
      <w:r w:rsidR="00D847A5" w:rsidRPr="00CF79B8">
        <w:rPr>
          <w:rFonts w:ascii="Cambria" w:hAnsi="Cambria" w:cs="Arial"/>
          <w:szCs w:val="24"/>
        </w:rPr>
        <w:t>2</w:t>
      </w:r>
      <w:r w:rsidR="0088368D">
        <w:rPr>
          <w:rFonts w:ascii="Cambria" w:hAnsi="Cambria" w:cs="Arial"/>
          <w:szCs w:val="24"/>
        </w:rPr>
        <w:t>36</w:t>
      </w:r>
    </w:p>
    <w:p w:rsidR="00D847A5" w:rsidRPr="00CF79B8" w:rsidRDefault="0088368D" w:rsidP="00C4352B">
      <w:pPr>
        <w:pStyle w:val="NormalWeb"/>
        <w:spacing w:before="0" w:after="120"/>
        <w:ind w:left="540"/>
        <w:jc w:val="both"/>
        <w:rPr>
          <w:rFonts w:ascii="Cambria" w:hAnsi="Cambria" w:cs="Arial"/>
          <w:szCs w:val="24"/>
        </w:rPr>
      </w:pPr>
      <w:r>
        <w:rPr>
          <w:rFonts w:ascii="Cambria" w:hAnsi="Cambria" w:cs="Arial"/>
          <w:szCs w:val="24"/>
        </w:rPr>
        <w:t xml:space="preserve">Note que o terceiro algarismo (número 6) é maior que 2 e o quarto é </w:t>
      </w:r>
      <w:r w:rsidR="00393AA7">
        <w:rPr>
          <w:rFonts w:ascii="Cambria" w:hAnsi="Cambria" w:cs="Arial"/>
          <w:szCs w:val="24"/>
        </w:rPr>
        <w:t xml:space="preserve">o </w:t>
      </w:r>
      <w:r>
        <w:rPr>
          <w:rFonts w:ascii="Cambria" w:hAnsi="Cambria" w:cs="Arial"/>
          <w:szCs w:val="24"/>
        </w:rPr>
        <w:t>4</w:t>
      </w:r>
      <w:r w:rsidR="00393AA7">
        <w:rPr>
          <w:rFonts w:ascii="Cambria" w:hAnsi="Cambria" w:cs="Arial"/>
          <w:szCs w:val="24"/>
        </w:rPr>
        <w:t>.</w:t>
      </w:r>
      <w:r>
        <w:rPr>
          <w:rFonts w:ascii="Cambria" w:hAnsi="Cambria" w:cs="Arial"/>
          <w:szCs w:val="24"/>
        </w:rPr>
        <w:t xml:space="preserve"> Neste caso, deve-se manter inalterada a casa decimal a ser arredondada. </w:t>
      </w:r>
    </w:p>
    <w:p w:rsidR="00D847A5" w:rsidRPr="00CF79B8" w:rsidRDefault="00D847A5" w:rsidP="00C4352B">
      <w:pPr>
        <w:spacing w:before="240" w:after="120"/>
        <w:jc w:val="both"/>
        <w:rPr>
          <w:rFonts w:ascii="Cambria" w:hAnsi="Cambria" w:cs="Arial"/>
          <w:sz w:val="24"/>
          <w:szCs w:val="24"/>
        </w:rPr>
      </w:pPr>
      <w:r w:rsidRPr="00CF79B8">
        <w:rPr>
          <w:rFonts w:ascii="Cambria" w:hAnsi="Cambria" w:cs="Arial"/>
          <w:b/>
          <w:sz w:val="24"/>
          <w:szCs w:val="24"/>
        </w:rPr>
        <w:t xml:space="preserve">Exemplo </w:t>
      </w:r>
      <w:r w:rsidR="0088368D">
        <w:rPr>
          <w:rFonts w:ascii="Cambria" w:hAnsi="Cambria" w:cs="Arial"/>
          <w:b/>
          <w:sz w:val="24"/>
          <w:szCs w:val="24"/>
        </w:rPr>
        <w:t>do caso iii</w:t>
      </w:r>
      <w:r w:rsidRPr="00CF79B8">
        <w:rPr>
          <w:rFonts w:ascii="Cambria" w:hAnsi="Cambria" w:cs="Arial"/>
          <w:sz w:val="24"/>
          <w:szCs w:val="24"/>
        </w:rPr>
        <w:t xml:space="preserve">: Suponha que se deseja arredondar o número com </w:t>
      </w:r>
      <w:r w:rsidR="0088368D">
        <w:rPr>
          <w:rFonts w:ascii="Cambria" w:hAnsi="Cambria" w:cs="Arial"/>
          <w:sz w:val="24"/>
          <w:szCs w:val="24"/>
        </w:rPr>
        <w:t xml:space="preserve">cinco </w:t>
      </w:r>
      <w:r w:rsidRPr="00CF79B8">
        <w:rPr>
          <w:rFonts w:ascii="Cambria" w:hAnsi="Cambria" w:cs="Arial"/>
          <w:sz w:val="24"/>
          <w:szCs w:val="24"/>
        </w:rPr>
        <w:t>casa</w:t>
      </w:r>
      <w:r w:rsidR="00786468">
        <w:rPr>
          <w:rFonts w:ascii="Cambria" w:hAnsi="Cambria" w:cs="Arial"/>
          <w:sz w:val="24"/>
          <w:szCs w:val="24"/>
        </w:rPr>
        <w:t>s</w:t>
      </w:r>
      <w:r w:rsidRPr="00CF79B8">
        <w:rPr>
          <w:rFonts w:ascii="Cambria" w:hAnsi="Cambria" w:cs="Arial"/>
          <w:sz w:val="24"/>
          <w:szCs w:val="24"/>
        </w:rPr>
        <w:t xml:space="preserve"> decima</w:t>
      </w:r>
      <w:r w:rsidR="00786468">
        <w:rPr>
          <w:rFonts w:ascii="Cambria" w:hAnsi="Cambria" w:cs="Arial"/>
          <w:sz w:val="24"/>
          <w:szCs w:val="24"/>
        </w:rPr>
        <w:t>is</w:t>
      </w:r>
      <w:r w:rsidRPr="00CF79B8">
        <w:rPr>
          <w:rFonts w:ascii="Cambria" w:hAnsi="Cambria" w:cs="Arial"/>
          <w:sz w:val="24"/>
          <w:szCs w:val="24"/>
        </w:rPr>
        <w:t>, então:</w:t>
      </w:r>
    </w:p>
    <w:p w:rsidR="00D847A5" w:rsidRPr="00CF79B8" w:rsidRDefault="00AC680A" w:rsidP="00C4352B">
      <w:pPr>
        <w:pStyle w:val="NormalWeb"/>
        <w:spacing w:before="0" w:after="120"/>
        <w:ind w:left="540"/>
        <w:jc w:val="both"/>
        <w:rPr>
          <w:rFonts w:ascii="Cambria" w:hAnsi="Cambria" w:cs="Arial"/>
          <w:szCs w:val="24"/>
        </w:rPr>
      </w:pPr>
      <w:r w:rsidRPr="00CF79B8">
        <w:rPr>
          <w:rFonts w:ascii="Cambria" w:hAnsi="Cambria" w:cs="Arial"/>
          <w:szCs w:val="24"/>
        </w:rPr>
        <w:t>1</w:t>
      </w:r>
      <w:r w:rsidR="00D847A5" w:rsidRPr="00CF79B8">
        <w:rPr>
          <w:rFonts w:ascii="Cambria" w:hAnsi="Cambria" w:cs="Arial"/>
          <w:szCs w:val="24"/>
        </w:rPr>
        <w:t>4</w:t>
      </w:r>
      <w:r w:rsidR="0088368D">
        <w:rPr>
          <w:rFonts w:ascii="Cambria" w:hAnsi="Cambria" w:cs="Arial"/>
          <w:szCs w:val="24"/>
        </w:rPr>
        <w:t>,236446</w:t>
      </w:r>
      <w:r w:rsidRPr="00CF79B8">
        <w:rPr>
          <w:rFonts w:ascii="Cambria" w:hAnsi="Cambria" w:cs="Arial"/>
          <w:szCs w:val="24"/>
        </w:rPr>
        <w:t>842217480085287= 1</w:t>
      </w:r>
      <w:r w:rsidR="00D847A5" w:rsidRPr="00CF79B8">
        <w:rPr>
          <w:rFonts w:ascii="Cambria" w:hAnsi="Cambria" w:cs="Arial"/>
          <w:szCs w:val="24"/>
        </w:rPr>
        <w:t>4</w:t>
      </w:r>
      <w:r w:rsidRPr="00CF79B8">
        <w:rPr>
          <w:rFonts w:ascii="Cambria" w:hAnsi="Cambria" w:cs="Arial"/>
          <w:szCs w:val="24"/>
        </w:rPr>
        <w:t>,</w:t>
      </w:r>
      <w:r w:rsidR="00D847A5" w:rsidRPr="00CF79B8">
        <w:rPr>
          <w:rFonts w:ascii="Cambria" w:hAnsi="Cambria" w:cs="Arial"/>
          <w:szCs w:val="24"/>
        </w:rPr>
        <w:t>2</w:t>
      </w:r>
      <w:r w:rsidR="00786468">
        <w:rPr>
          <w:rFonts w:ascii="Cambria" w:hAnsi="Cambria" w:cs="Arial"/>
          <w:szCs w:val="24"/>
        </w:rPr>
        <w:t>36</w:t>
      </w:r>
      <w:r w:rsidR="0088368D">
        <w:rPr>
          <w:rFonts w:ascii="Cambria" w:hAnsi="Cambria" w:cs="Arial"/>
          <w:szCs w:val="24"/>
        </w:rPr>
        <w:t>4</w:t>
      </w:r>
      <w:r w:rsidR="00786468">
        <w:rPr>
          <w:rFonts w:ascii="Cambria" w:hAnsi="Cambria" w:cs="Arial"/>
          <w:szCs w:val="24"/>
        </w:rPr>
        <w:t>5</w:t>
      </w:r>
    </w:p>
    <w:p w:rsidR="00D847A5" w:rsidRDefault="0088368D" w:rsidP="00C4352B">
      <w:pPr>
        <w:pStyle w:val="NormalWeb"/>
        <w:spacing w:before="0" w:after="120"/>
        <w:ind w:left="540"/>
        <w:jc w:val="both"/>
        <w:rPr>
          <w:rFonts w:ascii="Cambria" w:hAnsi="Cambria" w:cs="Arial"/>
          <w:szCs w:val="24"/>
        </w:rPr>
      </w:pPr>
      <w:r>
        <w:rPr>
          <w:rFonts w:ascii="Cambria" w:hAnsi="Cambria" w:cs="Arial"/>
          <w:szCs w:val="24"/>
        </w:rPr>
        <w:t xml:space="preserve">Note que o quinto algarismo (número 4) é maior que 2 e o sexto é o 6. Neste caso, deve-se adicionar uma unidade à quinta casa decimal. </w:t>
      </w:r>
    </w:p>
    <w:p w:rsidR="00D847A5" w:rsidRPr="00CF79B8" w:rsidRDefault="00C4352B">
      <w:pPr>
        <w:rPr>
          <w:rFonts w:ascii="Cambria" w:hAnsi="Cambria" w:cs="Arial"/>
          <w:sz w:val="24"/>
          <w:szCs w:val="24"/>
        </w:rPr>
      </w:pPr>
      <w:r>
        <w:rPr>
          <w:rFonts w:ascii="Cambria" w:hAnsi="Cambria" w:cs="Arial"/>
          <w:sz w:val="24"/>
          <w:szCs w:val="24"/>
        </w:rPr>
        <w:t>---------------------------------------------------------------------------------------------------------------------</w:t>
      </w:r>
    </w:p>
    <w:p w:rsidR="00D847A5" w:rsidRPr="00C4352B" w:rsidRDefault="00D847A5" w:rsidP="00C4352B">
      <w:pPr>
        <w:tabs>
          <w:tab w:val="left" w:pos="390"/>
        </w:tabs>
        <w:spacing w:after="120"/>
        <w:ind w:left="390" w:hanging="390"/>
        <w:jc w:val="both"/>
        <w:rPr>
          <w:rFonts w:ascii="Cambria" w:hAnsi="Cambria" w:cs="Arial"/>
          <w:b/>
          <w:i/>
          <w:sz w:val="24"/>
          <w:szCs w:val="24"/>
        </w:rPr>
      </w:pPr>
      <w:r w:rsidRPr="00C4352B">
        <w:rPr>
          <w:rFonts w:ascii="Cambria" w:hAnsi="Cambria" w:cs="Arial"/>
          <w:b/>
          <w:i/>
          <w:sz w:val="24"/>
          <w:szCs w:val="24"/>
        </w:rPr>
        <w:t>Exercícios sobre Arredondamento Científico</w:t>
      </w:r>
    </w:p>
    <w:p w:rsidR="00D847A5" w:rsidRPr="00CF79B8" w:rsidRDefault="00D847A5" w:rsidP="00C4352B">
      <w:pPr>
        <w:spacing w:after="120"/>
        <w:jc w:val="both"/>
        <w:rPr>
          <w:rFonts w:ascii="Cambria" w:hAnsi="Cambria" w:cs="Arial"/>
          <w:sz w:val="24"/>
          <w:szCs w:val="24"/>
        </w:rPr>
      </w:pPr>
      <w:r w:rsidRPr="00CF79B8">
        <w:rPr>
          <w:rFonts w:ascii="Cambria" w:hAnsi="Cambria" w:cs="Arial"/>
          <w:sz w:val="24"/>
          <w:szCs w:val="24"/>
        </w:rPr>
        <w:t>Considerando a regra de arredondamento, escreva as medidas seguintes com apenas quatro algarismos contados da esquerda para a direita:</w:t>
      </w:r>
    </w:p>
    <w:p w:rsidR="00D847A5" w:rsidRPr="00CF79B8" w:rsidRDefault="00D847A5" w:rsidP="002B1F3C">
      <w:pPr>
        <w:numPr>
          <w:ilvl w:val="0"/>
          <w:numId w:val="23"/>
        </w:numPr>
        <w:spacing w:after="40"/>
        <w:jc w:val="both"/>
        <w:rPr>
          <w:rFonts w:ascii="Cambria" w:hAnsi="Cambria" w:cs="Arial"/>
          <w:sz w:val="24"/>
          <w:szCs w:val="24"/>
        </w:rPr>
      </w:pPr>
      <w:r w:rsidRPr="00CF79B8">
        <w:rPr>
          <w:rFonts w:ascii="Cambria" w:hAnsi="Cambria" w:cs="Arial"/>
          <w:sz w:val="24"/>
          <w:szCs w:val="24"/>
        </w:rPr>
        <w:t>422,32 cm</w:t>
      </w:r>
      <w:r w:rsidRPr="00CF79B8">
        <w:rPr>
          <w:rFonts w:ascii="Cambria" w:hAnsi="Cambria" w:cs="Arial"/>
          <w:sz w:val="24"/>
          <w:szCs w:val="24"/>
          <w:vertAlign w:val="superscript"/>
        </w:rPr>
        <w:t xml:space="preserve">2 </w:t>
      </w:r>
      <w:r w:rsidRPr="00CF79B8">
        <w:rPr>
          <w:rFonts w:ascii="Cambria" w:hAnsi="Cambria" w:cs="Arial"/>
          <w:sz w:val="24"/>
          <w:szCs w:val="24"/>
        </w:rPr>
        <w:t>=</w:t>
      </w:r>
    </w:p>
    <w:p w:rsidR="00D847A5" w:rsidRPr="00CF79B8" w:rsidRDefault="00D847A5" w:rsidP="002B1F3C">
      <w:pPr>
        <w:numPr>
          <w:ilvl w:val="0"/>
          <w:numId w:val="23"/>
        </w:numPr>
        <w:spacing w:after="40"/>
        <w:jc w:val="both"/>
        <w:rPr>
          <w:rFonts w:ascii="Cambria" w:hAnsi="Cambria" w:cs="Arial"/>
          <w:sz w:val="24"/>
          <w:szCs w:val="24"/>
        </w:rPr>
      </w:pPr>
      <w:smartTag w:uri="urn:schemas-microsoft-com:office:smarttags" w:element="metricconverter">
        <w:smartTagPr>
          <w:attr w:name="ProductID" w:val="3,4288 g"/>
        </w:smartTagPr>
        <w:r w:rsidRPr="00CF79B8">
          <w:rPr>
            <w:rFonts w:ascii="Cambria" w:hAnsi="Cambria" w:cs="Arial"/>
            <w:sz w:val="24"/>
            <w:szCs w:val="24"/>
          </w:rPr>
          <w:t>3,4288 g</w:t>
        </w:r>
      </w:smartTag>
      <w:r w:rsidRPr="00CF79B8">
        <w:rPr>
          <w:rFonts w:ascii="Cambria" w:hAnsi="Cambria" w:cs="Arial"/>
          <w:sz w:val="24"/>
          <w:szCs w:val="24"/>
        </w:rPr>
        <w:t xml:space="preserve"> =</w:t>
      </w:r>
    </w:p>
    <w:p w:rsidR="00D847A5" w:rsidRPr="00CF79B8" w:rsidRDefault="00D847A5" w:rsidP="002B1F3C">
      <w:pPr>
        <w:numPr>
          <w:ilvl w:val="0"/>
          <w:numId w:val="23"/>
        </w:numPr>
        <w:spacing w:after="40"/>
        <w:jc w:val="both"/>
        <w:rPr>
          <w:rFonts w:ascii="Cambria" w:hAnsi="Cambria" w:cs="Arial"/>
          <w:sz w:val="24"/>
          <w:szCs w:val="24"/>
        </w:rPr>
      </w:pPr>
      <w:r w:rsidRPr="00CF79B8">
        <w:rPr>
          <w:rFonts w:ascii="Cambria" w:hAnsi="Cambria" w:cs="Arial"/>
          <w:sz w:val="24"/>
          <w:szCs w:val="24"/>
        </w:rPr>
        <w:t>316,15 s =</w:t>
      </w:r>
    </w:p>
    <w:p w:rsidR="00D847A5" w:rsidRPr="00CF79B8" w:rsidRDefault="00D847A5" w:rsidP="002B1F3C">
      <w:pPr>
        <w:numPr>
          <w:ilvl w:val="0"/>
          <w:numId w:val="23"/>
        </w:numPr>
        <w:spacing w:after="40"/>
        <w:jc w:val="both"/>
        <w:rPr>
          <w:rFonts w:ascii="Cambria" w:hAnsi="Cambria" w:cs="Arial"/>
          <w:sz w:val="24"/>
          <w:szCs w:val="24"/>
        </w:rPr>
      </w:pPr>
      <w:smartTag w:uri="urn:schemas-microsoft-com:office:smarttags" w:element="metricconverter">
        <w:smartTagPr>
          <w:attr w:name="ProductID" w:val="34,002 m"/>
        </w:smartTagPr>
        <w:r w:rsidRPr="00CF79B8">
          <w:rPr>
            <w:rFonts w:ascii="Cambria" w:hAnsi="Cambria" w:cs="Arial"/>
            <w:sz w:val="24"/>
            <w:szCs w:val="24"/>
          </w:rPr>
          <w:t>34,002 m</w:t>
        </w:r>
      </w:smartTag>
      <w:r w:rsidRPr="00CF79B8">
        <w:rPr>
          <w:rFonts w:ascii="Cambria" w:hAnsi="Cambria" w:cs="Arial"/>
          <w:sz w:val="24"/>
          <w:szCs w:val="24"/>
        </w:rPr>
        <w:t xml:space="preserve"> =</w:t>
      </w:r>
    </w:p>
    <w:p w:rsidR="00D847A5" w:rsidRDefault="00D847A5" w:rsidP="002B1F3C">
      <w:pPr>
        <w:numPr>
          <w:ilvl w:val="0"/>
          <w:numId w:val="23"/>
        </w:numPr>
        <w:pBdr>
          <w:bottom w:val="single" w:sz="6" w:space="1" w:color="auto"/>
        </w:pBdr>
        <w:spacing w:after="40"/>
        <w:jc w:val="both"/>
        <w:rPr>
          <w:rFonts w:ascii="Cambria" w:hAnsi="Cambria" w:cs="Arial"/>
          <w:sz w:val="24"/>
          <w:szCs w:val="24"/>
        </w:rPr>
      </w:pPr>
      <w:r w:rsidRPr="00CF79B8">
        <w:rPr>
          <w:rFonts w:ascii="Cambria" w:hAnsi="Cambria" w:cs="Arial"/>
          <w:sz w:val="24"/>
          <w:szCs w:val="24"/>
        </w:rPr>
        <w:t>0,003020 =</w:t>
      </w:r>
    </w:p>
    <w:p w:rsidR="00D660D3" w:rsidRDefault="00D660D3" w:rsidP="0027219F">
      <w:pPr>
        <w:spacing w:after="40" w:line="360" w:lineRule="auto"/>
        <w:jc w:val="both"/>
        <w:rPr>
          <w:rFonts w:ascii="Cambria" w:hAnsi="Cambria" w:cs="Arial"/>
          <w:sz w:val="24"/>
          <w:szCs w:val="24"/>
        </w:rPr>
      </w:pPr>
    </w:p>
    <w:p w:rsidR="00D847A5" w:rsidRPr="003C69C9" w:rsidRDefault="005E0B99" w:rsidP="0027219F">
      <w:pPr>
        <w:spacing w:after="40" w:line="360" w:lineRule="auto"/>
        <w:jc w:val="both"/>
        <w:rPr>
          <w:rFonts w:ascii="Cambria" w:hAnsi="Cambria" w:cs="Arial"/>
          <w:b/>
          <w:smallCaps/>
          <w:sz w:val="26"/>
          <w:szCs w:val="24"/>
        </w:rPr>
      </w:pPr>
      <w:r>
        <w:rPr>
          <w:rFonts w:ascii="Cambria" w:hAnsi="Cambria" w:cs="Arial"/>
          <w:sz w:val="24"/>
          <w:szCs w:val="24"/>
        </w:rPr>
        <w:br w:type="page"/>
      </w:r>
      <w:r w:rsidR="0027219F">
        <w:rPr>
          <w:rFonts w:ascii="Cambria" w:hAnsi="Cambria" w:cs="Arial"/>
          <w:b/>
          <w:smallCaps/>
          <w:sz w:val="26"/>
          <w:szCs w:val="24"/>
        </w:rPr>
        <w:t xml:space="preserve">3 - </w:t>
      </w:r>
      <w:r w:rsidR="00D847A5" w:rsidRPr="003C69C9">
        <w:rPr>
          <w:rFonts w:ascii="Cambria" w:hAnsi="Cambria" w:cs="Arial"/>
          <w:b/>
          <w:smallCaps/>
          <w:sz w:val="26"/>
          <w:szCs w:val="24"/>
        </w:rPr>
        <w:t>Propagação de Erros em Cálculos</w:t>
      </w:r>
    </w:p>
    <w:p w:rsidR="00D847A5" w:rsidRPr="00CF79B8" w:rsidRDefault="00D847A5" w:rsidP="00BA0877">
      <w:pPr>
        <w:spacing w:after="120"/>
        <w:jc w:val="both"/>
        <w:rPr>
          <w:rFonts w:ascii="Cambria" w:hAnsi="Cambria" w:cs="Arial"/>
          <w:sz w:val="24"/>
          <w:szCs w:val="24"/>
        </w:rPr>
      </w:pPr>
      <w:r w:rsidRPr="00CF79B8">
        <w:rPr>
          <w:rFonts w:ascii="Cambria" w:hAnsi="Cambria" w:cs="Arial"/>
          <w:sz w:val="24"/>
          <w:szCs w:val="24"/>
        </w:rPr>
        <w:t>O valor de uma grandeza poderá ser obtido através de um procedimento de medição direta como, por exemplo, comprimento, massa e tempo, ou através de um procedimento de medição indireto como, por exemplo, aceleração, velocidade e pressão.</w:t>
      </w:r>
      <w:r w:rsidR="00BA0877">
        <w:rPr>
          <w:rFonts w:ascii="Cambria" w:hAnsi="Cambria" w:cs="Arial"/>
          <w:sz w:val="24"/>
          <w:szCs w:val="24"/>
        </w:rPr>
        <w:t xml:space="preserve"> </w:t>
      </w:r>
      <w:r w:rsidR="005E0B99">
        <w:rPr>
          <w:rFonts w:ascii="Cambria" w:hAnsi="Cambria" w:cs="Arial"/>
          <w:sz w:val="24"/>
          <w:szCs w:val="24"/>
        </w:rPr>
        <w:t xml:space="preserve">Como valor medido </w:t>
      </w:r>
      <w:r w:rsidR="00BA0877">
        <w:rPr>
          <w:rFonts w:ascii="Cambria" w:hAnsi="Cambria" w:cs="Arial"/>
          <w:sz w:val="24"/>
          <w:szCs w:val="24"/>
        </w:rPr>
        <w:t xml:space="preserve">de uma grandeza </w:t>
      </w:r>
      <w:r w:rsidR="005E0B99">
        <w:rPr>
          <w:rFonts w:ascii="Cambria" w:hAnsi="Cambria" w:cs="Arial"/>
          <w:sz w:val="24"/>
          <w:szCs w:val="24"/>
        </w:rPr>
        <w:t xml:space="preserve">sempre está afetado de uma incerteza, consequentemente </w:t>
      </w:r>
      <w:r w:rsidRPr="00CF79B8">
        <w:rPr>
          <w:rFonts w:ascii="Cambria" w:hAnsi="Cambria" w:cs="Arial"/>
          <w:sz w:val="24"/>
          <w:szCs w:val="24"/>
        </w:rPr>
        <w:t>as grandezas obtidas pelo procedimento indireto</w:t>
      </w:r>
      <w:r w:rsidR="009668D2">
        <w:rPr>
          <w:rFonts w:ascii="Cambria" w:hAnsi="Cambria" w:cs="Arial"/>
          <w:sz w:val="24"/>
          <w:szCs w:val="24"/>
        </w:rPr>
        <w:t xml:space="preserve"> (operações matemáticas entre duas ou mais grandezas)</w:t>
      </w:r>
      <w:r w:rsidRPr="00CF79B8">
        <w:rPr>
          <w:rFonts w:ascii="Cambria" w:hAnsi="Cambria" w:cs="Arial"/>
          <w:sz w:val="24"/>
          <w:szCs w:val="24"/>
        </w:rPr>
        <w:t xml:space="preserve"> </w:t>
      </w:r>
      <w:r w:rsidR="005E0B99">
        <w:rPr>
          <w:rFonts w:ascii="Cambria" w:hAnsi="Cambria" w:cs="Arial"/>
          <w:sz w:val="24"/>
          <w:szCs w:val="24"/>
        </w:rPr>
        <w:t xml:space="preserve">também terão seu valor final afetado pelas incertezas das medidas das grandezas </w:t>
      </w:r>
      <w:r w:rsidR="00BA0877">
        <w:rPr>
          <w:rFonts w:ascii="Cambria" w:hAnsi="Cambria" w:cs="Arial"/>
          <w:sz w:val="24"/>
          <w:szCs w:val="24"/>
        </w:rPr>
        <w:t xml:space="preserve">de medição direta. </w:t>
      </w:r>
      <w:r w:rsidRPr="00CF79B8">
        <w:rPr>
          <w:rFonts w:ascii="Cambria" w:hAnsi="Cambria" w:cs="Arial"/>
          <w:sz w:val="24"/>
          <w:szCs w:val="24"/>
        </w:rPr>
        <w:t xml:space="preserve">Assim, será visto como se obtém a incerteza do valor da grandeza que se </w:t>
      </w:r>
      <w:r w:rsidR="00BA0877">
        <w:rPr>
          <w:rFonts w:ascii="Cambria" w:hAnsi="Cambria" w:cs="Arial"/>
          <w:sz w:val="24"/>
          <w:szCs w:val="24"/>
        </w:rPr>
        <w:t>mede indiretamente, em função da</w:t>
      </w:r>
      <w:r w:rsidRPr="00CF79B8">
        <w:rPr>
          <w:rFonts w:ascii="Cambria" w:hAnsi="Cambria" w:cs="Arial"/>
          <w:sz w:val="24"/>
          <w:szCs w:val="24"/>
        </w:rPr>
        <w:t xml:space="preserve">s </w:t>
      </w:r>
      <w:r w:rsidR="00BA0877">
        <w:rPr>
          <w:rFonts w:ascii="Cambria" w:hAnsi="Cambria" w:cs="Arial"/>
          <w:sz w:val="24"/>
          <w:szCs w:val="24"/>
        </w:rPr>
        <w:t xml:space="preserve">incertezas </w:t>
      </w:r>
      <w:r w:rsidRPr="00CF79B8">
        <w:rPr>
          <w:rFonts w:ascii="Cambria" w:hAnsi="Cambria" w:cs="Arial"/>
          <w:sz w:val="24"/>
          <w:szCs w:val="24"/>
        </w:rPr>
        <w:t xml:space="preserve">das medidas diretas. </w:t>
      </w:r>
    </w:p>
    <w:p w:rsidR="00D847A5" w:rsidRPr="00CF79B8" w:rsidRDefault="00D847A5" w:rsidP="00BA0877">
      <w:pPr>
        <w:spacing w:after="120"/>
        <w:jc w:val="both"/>
        <w:rPr>
          <w:rFonts w:ascii="Cambria" w:hAnsi="Cambria" w:cs="Arial"/>
          <w:sz w:val="24"/>
          <w:szCs w:val="24"/>
        </w:rPr>
      </w:pPr>
    </w:p>
    <w:p w:rsidR="00D847A5" w:rsidRPr="00CF79B8" w:rsidRDefault="0027219F" w:rsidP="00BA0877">
      <w:pPr>
        <w:spacing w:after="120"/>
        <w:jc w:val="both"/>
        <w:rPr>
          <w:rFonts w:ascii="Cambria" w:hAnsi="Cambria" w:cs="Arial"/>
          <w:b/>
          <w:sz w:val="24"/>
          <w:szCs w:val="24"/>
        </w:rPr>
      </w:pPr>
      <w:r>
        <w:rPr>
          <w:rFonts w:ascii="Cambria" w:hAnsi="Cambria" w:cs="Arial"/>
          <w:b/>
          <w:sz w:val="24"/>
          <w:szCs w:val="24"/>
        </w:rPr>
        <w:t>3</w:t>
      </w:r>
      <w:r w:rsidR="00D847A5" w:rsidRPr="00CF79B8">
        <w:rPr>
          <w:rFonts w:ascii="Cambria" w:hAnsi="Cambria" w:cs="Arial"/>
          <w:b/>
          <w:sz w:val="24"/>
          <w:szCs w:val="24"/>
        </w:rPr>
        <w:t>.1 - Cálculo da Incerteza de Soma ou Subtração</w:t>
      </w:r>
    </w:p>
    <w:p w:rsidR="00D847A5" w:rsidRPr="00CF79B8" w:rsidRDefault="00D847A5" w:rsidP="00BA0877">
      <w:pPr>
        <w:spacing w:after="120"/>
        <w:jc w:val="both"/>
        <w:rPr>
          <w:rFonts w:ascii="Cambria" w:hAnsi="Cambria" w:cs="Arial"/>
          <w:sz w:val="24"/>
          <w:szCs w:val="24"/>
        </w:rPr>
      </w:pPr>
      <w:r w:rsidRPr="00CF79B8">
        <w:rPr>
          <w:rFonts w:ascii="Cambria" w:hAnsi="Cambria" w:cs="Arial"/>
          <w:sz w:val="24"/>
          <w:szCs w:val="24"/>
        </w:rPr>
        <w:t xml:space="preserve">Considere </w:t>
      </w:r>
      <w:r w:rsidR="00BA0877">
        <w:rPr>
          <w:rFonts w:ascii="Cambria" w:hAnsi="Cambria" w:cs="Arial"/>
          <w:sz w:val="24"/>
          <w:szCs w:val="24"/>
        </w:rPr>
        <w:t xml:space="preserve">uma grandeza de medição indireta que deve ser obtida pela </w:t>
      </w:r>
      <w:r w:rsidR="00BA0877" w:rsidRPr="00BA0877">
        <w:rPr>
          <w:rFonts w:ascii="Cambria" w:hAnsi="Cambria" w:cs="Arial"/>
          <w:b/>
          <w:sz w:val="24"/>
          <w:szCs w:val="24"/>
        </w:rPr>
        <w:t>soma</w:t>
      </w:r>
      <w:r w:rsidR="00BA0877">
        <w:rPr>
          <w:rFonts w:ascii="Cambria" w:hAnsi="Cambria" w:cs="Arial"/>
          <w:sz w:val="24"/>
          <w:szCs w:val="24"/>
        </w:rPr>
        <w:t xml:space="preserve"> de grandezas de medição direta, como é o caso d</w:t>
      </w:r>
      <w:r w:rsidRPr="00CF79B8">
        <w:rPr>
          <w:rFonts w:ascii="Cambria" w:hAnsi="Cambria" w:cs="Arial"/>
          <w:sz w:val="24"/>
          <w:szCs w:val="24"/>
        </w:rPr>
        <w:t>o perímetro de um retângulo</w:t>
      </w:r>
      <w:r w:rsidR="00BA0877">
        <w:rPr>
          <w:rFonts w:ascii="Cambria" w:hAnsi="Cambria" w:cs="Arial"/>
          <w:sz w:val="24"/>
          <w:szCs w:val="24"/>
        </w:rPr>
        <w:t xml:space="preserve">. </w:t>
      </w:r>
      <w:r w:rsidRPr="00CF79B8">
        <w:rPr>
          <w:rFonts w:ascii="Cambria" w:hAnsi="Cambria" w:cs="Arial"/>
          <w:sz w:val="24"/>
          <w:szCs w:val="24"/>
        </w:rPr>
        <w:t xml:space="preserve"> </w:t>
      </w:r>
      <w:r w:rsidR="00BA0877">
        <w:rPr>
          <w:rFonts w:ascii="Cambria" w:hAnsi="Cambria" w:cs="Arial"/>
          <w:sz w:val="24"/>
          <w:szCs w:val="24"/>
        </w:rPr>
        <w:t>O exemplo a seguir ilustra os valores medidos para cada um dos lados e sua respectiva incerteza</w:t>
      </w:r>
      <w:r w:rsidRPr="00CF79B8">
        <w:rPr>
          <w:rFonts w:ascii="Cambria" w:hAnsi="Cambria" w:cs="Arial"/>
          <w:sz w:val="24"/>
          <w:szCs w:val="24"/>
        </w:rPr>
        <w:t>:</w:t>
      </w:r>
    </w:p>
    <w:p w:rsidR="00D847A5" w:rsidRPr="00CF79B8" w:rsidRDefault="00E924E6">
      <w:pPr>
        <w:ind w:firstLine="708"/>
        <w:jc w:val="both"/>
        <w:rPr>
          <w:rFonts w:ascii="Cambria" w:hAnsi="Cambria" w:cs="Arial"/>
          <w:sz w:val="24"/>
          <w:szCs w:val="24"/>
        </w:rPr>
      </w:pPr>
      <w:r w:rsidRPr="00CF79B8">
        <w:rPr>
          <w:rFonts w:ascii="Cambria" w:hAnsi="Cambria" w:cs="Arial"/>
          <w:position w:val="-10"/>
          <w:sz w:val="24"/>
          <w:szCs w:val="24"/>
        </w:rPr>
        <w:object w:dxaOrig="3000" w:dyaOrig="340">
          <v:shape id="_x0000_i1032" type="#_x0000_t75" style="width:150.75pt;height:17.25pt" o:ole="">
            <v:imagedata r:id="rId24" o:title=""/>
          </v:shape>
          <o:OLEObject Type="Embed" ProgID="Equation.3" ShapeID="_x0000_i1032" DrawAspect="Content" ObjectID="_1645335957" r:id="rId25"/>
        </w:object>
      </w:r>
    </w:p>
    <w:p w:rsidR="00D847A5" w:rsidRPr="00CF79B8" w:rsidRDefault="00BA0877">
      <w:pPr>
        <w:ind w:firstLine="708"/>
        <w:jc w:val="both"/>
        <w:rPr>
          <w:rFonts w:ascii="Cambria" w:hAnsi="Cambria" w:cs="Arial"/>
          <w:sz w:val="24"/>
          <w:szCs w:val="24"/>
        </w:rPr>
      </w:pPr>
      <w:r w:rsidRPr="00CF79B8">
        <w:rPr>
          <w:rFonts w:ascii="Cambria" w:hAnsi="Cambria" w:cs="Arial"/>
          <w:position w:val="-10"/>
          <w:sz w:val="24"/>
          <w:szCs w:val="24"/>
        </w:rPr>
        <w:object w:dxaOrig="2880" w:dyaOrig="340">
          <v:shape id="_x0000_i1033" type="#_x0000_t75" style="width:144.75pt;height:17.25pt" o:ole="">
            <v:imagedata r:id="rId26" o:title=""/>
          </v:shape>
          <o:OLEObject Type="Embed" ProgID="Equation.3" ShapeID="_x0000_i1033" DrawAspect="Content" ObjectID="_1645335958" r:id="rId27"/>
        </w:object>
      </w:r>
    </w:p>
    <w:p w:rsidR="00D847A5" w:rsidRPr="00CF79B8" w:rsidRDefault="00BA0877">
      <w:pPr>
        <w:ind w:firstLine="708"/>
        <w:jc w:val="both"/>
        <w:rPr>
          <w:rFonts w:ascii="Cambria" w:hAnsi="Cambria" w:cs="Arial"/>
          <w:sz w:val="24"/>
          <w:szCs w:val="24"/>
        </w:rPr>
      </w:pPr>
      <w:r w:rsidRPr="00CF79B8">
        <w:rPr>
          <w:rFonts w:ascii="Cambria" w:hAnsi="Cambria" w:cs="Arial"/>
          <w:position w:val="-12"/>
          <w:sz w:val="24"/>
          <w:szCs w:val="24"/>
        </w:rPr>
        <w:object w:dxaOrig="3000" w:dyaOrig="360">
          <v:shape id="_x0000_i1034" type="#_x0000_t75" style="width:150.75pt;height:18pt" o:ole="">
            <v:imagedata r:id="rId28" o:title=""/>
          </v:shape>
          <o:OLEObject Type="Embed" ProgID="Equation.3" ShapeID="_x0000_i1034" DrawAspect="Content" ObjectID="_1645335959" r:id="rId29"/>
        </w:object>
      </w:r>
    </w:p>
    <w:p w:rsidR="00D847A5" w:rsidRPr="00CF79B8" w:rsidRDefault="00BA0877">
      <w:pPr>
        <w:ind w:firstLine="708"/>
        <w:jc w:val="both"/>
        <w:rPr>
          <w:rFonts w:ascii="Cambria" w:hAnsi="Cambria" w:cs="Arial"/>
          <w:sz w:val="24"/>
          <w:szCs w:val="24"/>
        </w:rPr>
      </w:pPr>
      <w:r w:rsidRPr="00CF79B8">
        <w:rPr>
          <w:rFonts w:ascii="Cambria" w:hAnsi="Cambria" w:cs="Arial"/>
          <w:position w:val="-10"/>
          <w:sz w:val="24"/>
          <w:szCs w:val="24"/>
        </w:rPr>
        <w:object w:dxaOrig="2900" w:dyaOrig="340">
          <v:shape id="_x0000_i1035" type="#_x0000_t75" style="width:144.75pt;height:17.25pt" o:ole="">
            <v:imagedata r:id="rId30" o:title=""/>
          </v:shape>
          <o:OLEObject Type="Embed" ProgID="Equation.3" ShapeID="_x0000_i1035" DrawAspect="Content" ObjectID="_1645335960" r:id="rId31"/>
        </w:object>
      </w:r>
    </w:p>
    <w:p w:rsidR="00D847A5" w:rsidRPr="00CF79B8" w:rsidRDefault="00D847A5" w:rsidP="00BA0877">
      <w:pPr>
        <w:spacing w:before="240" w:after="120"/>
        <w:jc w:val="both"/>
        <w:rPr>
          <w:rFonts w:ascii="Cambria" w:hAnsi="Cambria" w:cs="Arial"/>
          <w:sz w:val="24"/>
          <w:szCs w:val="24"/>
        </w:rPr>
      </w:pPr>
      <w:r w:rsidRPr="00CF79B8">
        <w:rPr>
          <w:rFonts w:ascii="Cambria" w:hAnsi="Cambria" w:cs="Arial"/>
          <w:sz w:val="24"/>
          <w:szCs w:val="24"/>
        </w:rPr>
        <w:t xml:space="preserve">O perímetro do retângulo e sua respectiva incerteza </w:t>
      </w:r>
      <w:r w:rsidR="00BA0877">
        <w:rPr>
          <w:rFonts w:ascii="Cambria" w:hAnsi="Cambria" w:cs="Arial"/>
          <w:sz w:val="24"/>
          <w:szCs w:val="24"/>
        </w:rPr>
        <w:t>podem ser obtidos da seguinte forma</w:t>
      </w:r>
      <w:r w:rsidRPr="00CF79B8">
        <w:rPr>
          <w:rFonts w:ascii="Cambria" w:hAnsi="Cambria" w:cs="Arial"/>
          <w:sz w:val="24"/>
          <w:szCs w:val="24"/>
        </w:rPr>
        <w:t>:</w:t>
      </w:r>
    </w:p>
    <w:p w:rsidR="00D847A5" w:rsidRPr="00CF79B8" w:rsidRDefault="00D847A5" w:rsidP="00BA0877">
      <w:pPr>
        <w:jc w:val="both"/>
        <w:rPr>
          <w:rFonts w:ascii="Cambria" w:hAnsi="Cambria" w:cs="Arial"/>
          <w:sz w:val="24"/>
          <w:szCs w:val="24"/>
        </w:rPr>
      </w:pPr>
      <w:r w:rsidRPr="00CF79B8">
        <w:rPr>
          <w:rFonts w:ascii="Cambria" w:hAnsi="Cambria" w:cs="Arial"/>
          <w:sz w:val="24"/>
          <w:szCs w:val="24"/>
        </w:rPr>
        <w:tab/>
      </w:r>
      <w:r w:rsidR="00BA0877" w:rsidRPr="00BA0877">
        <w:rPr>
          <w:rFonts w:ascii="Cambria" w:hAnsi="Cambria" w:cs="Arial"/>
          <w:position w:val="-12"/>
          <w:sz w:val="24"/>
          <w:szCs w:val="24"/>
        </w:rPr>
        <w:object w:dxaOrig="4300" w:dyaOrig="360">
          <v:shape id="_x0000_i1036" type="#_x0000_t75" style="width:214.5pt;height:18pt" o:ole="">
            <v:imagedata r:id="rId32" o:title=""/>
          </v:shape>
          <o:OLEObject Type="Embed" ProgID="Equation.3" ShapeID="_x0000_i1036" DrawAspect="Content" ObjectID="_1645335961" r:id="rId33"/>
        </w:object>
      </w:r>
    </w:p>
    <w:p w:rsidR="00D847A5" w:rsidRPr="00CF79B8" w:rsidRDefault="00D847A5" w:rsidP="00BA0877">
      <w:pPr>
        <w:jc w:val="both"/>
        <w:rPr>
          <w:rFonts w:ascii="Cambria" w:hAnsi="Cambria" w:cs="Arial"/>
          <w:sz w:val="24"/>
          <w:szCs w:val="24"/>
        </w:rPr>
      </w:pPr>
      <w:r w:rsidRPr="00CF79B8">
        <w:rPr>
          <w:rFonts w:ascii="Cambria" w:hAnsi="Cambria" w:cs="Arial"/>
          <w:sz w:val="24"/>
          <w:szCs w:val="24"/>
        </w:rPr>
        <w:tab/>
      </w:r>
      <w:r w:rsidR="00BA0877" w:rsidRPr="00CF79B8">
        <w:rPr>
          <w:rFonts w:ascii="Cambria" w:hAnsi="Cambria" w:cs="Arial"/>
          <w:position w:val="-10"/>
          <w:sz w:val="24"/>
          <w:szCs w:val="24"/>
        </w:rPr>
        <w:object w:dxaOrig="5000" w:dyaOrig="320">
          <v:shape id="_x0000_i1037" type="#_x0000_t75" style="width:250.5pt;height:16.5pt" o:ole="">
            <v:imagedata r:id="rId34" o:title=""/>
          </v:shape>
          <o:OLEObject Type="Embed" ProgID="Equation.3" ShapeID="_x0000_i1037" DrawAspect="Content" ObjectID="_1645335962" r:id="rId35"/>
        </w:object>
      </w:r>
    </w:p>
    <w:p w:rsidR="00D847A5" w:rsidRPr="00CF79B8" w:rsidRDefault="00D847A5" w:rsidP="00BA0877">
      <w:pPr>
        <w:jc w:val="both"/>
        <w:rPr>
          <w:rFonts w:ascii="Cambria" w:hAnsi="Cambria" w:cs="Arial"/>
          <w:sz w:val="24"/>
          <w:szCs w:val="24"/>
        </w:rPr>
      </w:pPr>
      <w:r w:rsidRPr="00CF79B8">
        <w:rPr>
          <w:rFonts w:ascii="Cambria" w:hAnsi="Cambria" w:cs="Arial"/>
          <w:sz w:val="24"/>
          <w:szCs w:val="24"/>
        </w:rPr>
        <w:tab/>
      </w:r>
      <w:r w:rsidR="00BA0877" w:rsidRPr="00CF79B8">
        <w:rPr>
          <w:rFonts w:ascii="Cambria" w:hAnsi="Cambria" w:cs="Arial"/>
          <w:position w:val="-10"/>
          <w:sz w:val="24"/>
          <w:szCs w:val="24"/>
        </w:rPr>
        <w:object w:dxaOrig="1800" w:dyaOrig="320">
          <v:shape id="_x0000_i1038" type="#_x0000_t75" style="width:90pt;height:16.5pt" o:ole="">
            <v:imagedata r:id="rId36" o:title=""/>
          </v:shape>
          <o:OLEObject Type="Embed" ProgID="Equation.3" ShapeID="_x0000_i1038" DrawAspect="Content" ObjectID="_1645335963" r:id="rId37"/>
        </w:object>
      </w:r>
    </w:p>
    <w:p w:rsidR="00D847A5" w:rsidRPr="00CF79B8" w:rsidRDefault="00D847A5" w:rsidP="00473144">
      <w:pPr>
        <w:spacing w:before="240" w:after="120"/>
        <w:jc w:val="both"/>
        <w:rPr>
          <w:rFonts w:ascii="Cambria" w:hAnsi="Cambria" w:cs="Arial"/>
          <w:sz w:val="24"/>
          <w:szCs w:val="24"/>
        </w:rPr>
      </w:pPr>
      <w:r w:rsidRPr="00CF79B8">
        <w:rPr>
          <w:rFonts w:ascii="Cambria" w:hAnsi="Cambria" w:cs="Arial"/>
          <w:sz w:val="24"/>
          <w:szCs w:val="24"/>
        </w:rPr>
        <w:t>Se a grandeza a ser calculada envolvesse a subtração de uma determinada quantidade, ainda assim as incertezas se somariam. Portanto:</w:t>
      </w: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CellMar>
          <w:left w:w="70" w:type="dxa"/>
          <w:right w:w="70" w:type="dxa"/>
        </w:tblCellMar>
        <w:tblLook w:val="0000" w:firstRow="0" w:lastRow="0" w:firstColumn="0" w:lastColumn="0" w:noHBand="0" w:noVBand="0"/>
      </w:tblPr>
      <w:tblGrid>
        <w:gridCol w:w="8222"/>
      </w:tblGrid>
      <w:tr w:rsidR="00D847A5" w:rsidRPr="00CF79B8" w:rsidTr="00E924E6">
        <w:trPr>
          <w:trHeight w:val="1692"/>
        </w:trPr>
        <w:tc>
          <w:tcPr>
            <w:tcW w:w="8222" w:type="dxa"/>
            <w:shd w:val="clear" w:color="auto" w:fill="F3F3F3"/>
            <w:vAlign w:val="center"/>
          </w:tcPr>
          <w:p w:rsidR="00D847A5" w:rsidRPr="00CF79B8" w:rsidRDefault="00D847A5" w:rsidP="00E924E6">
            <w:pPr>
              <w:spacing w:before="40" w:after="120"/>
              <w:ind w:right="26"/>
              <w:jc w:val="both"/>
              <w:rPr>
                <w:rFonts w:ascii="Cambria" w:hAnsi="Cambria" w:cs="Arial"/>
                <w:sz w:val="24"/>
                <w:szCs w:val="24"/>
              </w:rPr>
            </w:pPr>
            <w:r w:rsidRPr="00CF79B8">
              <w:rPr>
                <w:rFonts w:ascii="Cambria" w:hAnsi="Cambria" w:cs="Arial"/>
                <w:sz w:val="24"/>
                <w:szCs w:val="24"/>
              </w:rPr>
              <w:t xml:space="preserve">Para calcular a incerteza de uma grandeza que é o resultado da </w:t>
            </w:r>
            <w:r w:rsidRPr="00CF79B8">
              <w:rPr>
                <w:rFonts w:ascii="Cambria" w:hAnsi="Cambria" w:cs="Arial"/>
                <w:b/>
                <w:sz w:val="24"/>
                <w:szCs w:val="24"/>
              </w:rPr>
              <w:t>soma</w:t>
            </w:r>
            <w:r w:rsidRPr="00CF79B8">
              <w:rPr>
                <w:rFonts w:ascii="Cambria" w:hAnsi="Cambria" w:cs="Arial"/>
                <w:sz w:val="24"/>
                <w:szCs w:val="24"/>
              </w:rPr>
              <w:t xml:space="preserve"> ou </w:t>
            </w:r>
            <w:r w:rsidRPr="00CF79B8">
              <w:rPr>
                <w:rFonts w:ascii="Cambria" w:hAnsi="Cambria" w:cs="Arial"/>
                <w:b/>
                <w:sz w:val="24"/>
                <w:szCs w:val="24"/>
              </w:rPr>
              <w:t>subtração</w:t>
            </w:r>
            <w:r w:rsidRPr="00CF79B8">
              <w:rPr>
                <w:rFonts w:ascii="Cambria" w:hAnsi="Cambria" w:cs="Arial"/>
                <w:sz w:val="24"/>
                <w:szCs w:val="24"/>
              </w:rPr>
              <w:t xml:space="preserve"> de outras grandezas é só somar a incerteza de cada grandeza. Note que esta soma considera o critério mais desfavorável, ou seja, considerando que todas as incertezas possuam o mesmo sinal. Matematicamente,</w:t>
            </w:r>
          </w:p>
          <w:p w:rsidR="00D847A5" w:rsidRPr="00CF79B8" w:rsidRDefault="00E924E6" w:rsidP="00E924E6">
            <w:pPr>
              <w:spacing w:before="40" w:after="40"/>
              <w:ind w:left="290" w:right="290"/>
              <w:jc w:val="center"/>
              <w:rPr>
                <w:rFonts w:ascii="Cambria" w:hAnsi="Cambria" w:cs="Arial"/>
                <w:sz w:val="24"/>
                <w:szCs w:val="24"/>
              </w:rPr>
            </w:pPr>
            <w:r w:rsidRPr="00CF79B8">
              <w:rPr>
                <w:rFonts w:ascii="Cambria" w:hAnsi="Cambria" w:cs="Arial"/>
                <w:position w:val="-12"/>
                <w:sz w:val="24"/>
                <w:szCs w:val="24"/>
              </w:rPr>
              <w:object w:dxaOrig="5040" w:dyaOrig="360">
                <v:shape id="_x0000_i1039" type="#_x0000_t75" style="width:252pt;height:18pt" o:ole="">
                  <v:imagedata r:id="rId38" o:title=""/>
                </v:shape>
                <o:OLEObject Type="Embed" ProgID="Equation.3" ShapeID="_x0000_i1039" DrawAspect="Content" ObjectID="_1645335964" r:id="rId39"/>
              </w:object>
            </w:r>
          </w:p>
        </w:tc>
      </w:tr>
    </w:tbl>
    <w:p w:rsidR="00B43B53" w:rsidRPr="00CF79B8" w:rsidRDefault="00B43B53">
      <w:pPr>
        <w:rPr>
          <w:rFonts w:ascii="Cambria" w:hAnsi="Cambria" w:cs="Arial"/>
          <w:sz w:val="24"/>
          <w:szCs w:val="24"/>
        </w:rPr>
      </w:pPr>
    </w:p>
    <w:p w:rsidR="00D847A5" w:rsidRPr="00CF79B8" w:rsidRDefault="00D847A5">
      <w:pPr>
        <w:rPr>
          <w:rFonts w:ascii="Cambria" w:hAnsi="Cambria" w:cs="Arial"/>
          <w:sz w:val="24"/>
          <w:szCs w:val="24"/>
        </w:rPr>
      </w:pPr>
    </w:p>
    <w:p w:rsidR="00D847A5" w:rsidRPr="00CF79B8" w:rsidRDefault="00D847A5">
      <w:pPr>
        <w:jc w:val="both"/>
        <w:rPr>
          <w:rFonts w:ascii="Cambria" w:hAnsi="Cambria" w:cs="Arial"/>
          <w:sz w:val="24"/>
          <w:szCs w:val="24"/>
        </w:rPr>
      </w:pPr>
      <w:r w:rsidRPr="00CF79B8">
        <w:rPr>
          <w:rFonts w:ascii="Cambria" w:hAnsi="Cambria" w:cs="Arial"/>
          <w:b/>
          <w:sz w:val="22"/>
          <w:szCs w:val="22"/>
        </w:rPr>
        <w:t xml:space="preserve">Exemplo </w:t>
      </w:r>
      <w:r w:rsidR="0027219F">
        <w:rPr>
          <w:rFonts w:ascii="Cambria" w:hAnsi="Cambria" w:cs="Arial"/>
          <w:b/>
          <w:sz w:val="22"/>
          <w:szCs w:val="22"/>
        </w:rPr>
        <w:t>3</w:t>
      </w:r>
      <w:r w:rsidR="00473144">
        <w:rPr>
          <w:rFonts w:ascii="Cambria" w:hAnsi="Cambria" w:cs="Arial"/>
          <w:b/>
          <w:sz w:val="22"/>
          <w:szCs w:val="22"/>
        </w:rPr>
        <w:t>.</w:t>
      </w:r>
      <w:r w:rsidRPr="00CF79B8">
        <w:rPr>
          <w:rFonts w:ascii="Cambria" w:hAnsi="Cambria" w:cs="Arial"/>
          <w:b/>
          <w:sz w:val="22"/>
          <w:szCs w:val="22"/>
        </w:rPr>
        <w:t>1</w:t>
      </w:r>
      <w:r w:rsidRPr="00CF79B8">
        <w:rPr>
          <w:rFonts w:ascii="Cambria" w:hAnsi="Cambria" w:cs="Arial"/>
          <w:sz w:val="22"/>
          <w:szCs w:val="22"/>
        </w:rPr>
        <w:t xml:space="preserve">: Deseja-se determinar o comprimento de um pedaço de tubo que está emendado a outro. O comprimento total dos dois tubos é de </w:t>
      </w:r>
      <w:r w:rsidR="00E924E6" w:rsidRPr="00CF79B8">
        <w:rPr>
          <w:rFonts w:ascii="Cambria" w:hAnsi="Cambria" w:cs="Arial"/>
          <w:position w:val="-12"/>
          <w:sz w:val="24"/>
          <w:szCs w:val="24"/>
        </w:rPr>
        <w:object w:dxaOrig="2940" w:dyaOrig="360">
          <v:shape id="_x0000_i1040" type="#_x0000_t75" style="width:147pt;height:18pt" o:ole="">
            <v:imagedata r:id="rId40" o:title=""/>
          </v:shape>
          <o:OLEObject Type="Embed" ProgID="Equation.3" ShapeID="_x0000_i1040" DrawAspect="Content" ObjectID="_1645335965" r:id="rId41"/>
        </w:object>
      </w:r>
      <w:r w:rsidRPr="00CF79B8">
        <w:rPr>
          <w:rFonts w:ascii="Cambria" w:hAnsi="Cambria" w:cs="Arial"/>
          <w:sz w:val="24"/>
          <w:szCs w:val="24"/>
        </w:rPr>
        <w:t xml:space="preserve"> e o comprimento do outro pedaço é de </w:t>
      </w:r>
      <w:r w:rsidR="00E924E6" w:rsidRPr="00CF79B8">
        <w:rPr>
          <w:rFonts w:ascii="Cambria" w:hAnsi="Cambria" w:cs="Arial"/>
          <w:position w:val="-10"/>
          <w:sz w:val="24"/>
          <w:szCs w:val="24"/>
        </w:rPr>
        <w:object w:dxaOrig="2720" w:dyaOrig="340">
          <v:shape id="_x0000_i1041" type="#_x0000_t75" style="width:136.5pt;height:17.25pt" o:ole="">
            <v:imagedata r:id="rId42" o:title=""/>
          </v:shape>
          <o:OLEObject Type="Embed" ProgID="Equation.3" ShapeID="_x0000_i1041" DrawAspect="Content" ObjectID="_1645335966" r:id="rId43"/>
        </w:object>
      </w:r>
      <w:r w:rsidRPr="00CF79B8">
        <w:rPr>
          <w:rFonts w:ascii="Cambria" w:hAnsi="Cambria" w:cs="Arial"/>
          <w:sz w:val="24"/>
          <w:szCs w:val="24"/>
        </w:rPr>
        <w:t>. Calcule o comprimento do  pedaço 2.</w:t>
      </w:r>
    </w:p>
    <w:p w:rsidR="00D847A5" w:rsidRPr="00CF79B8" w:rsidRDefault="00D847A5">
      <w:pPr>
        <w:jc w:val="both"/>
        <w:rPr>
          <w:rFonts w:ascii="Cambria" w:hAnsi="Cambria" w:cs="Arial"/>
          <w:sz w:val="22"/>
          <w:szCs w:val="22"/>
        </w:rPr>
      </w:pPr>
    </w:p>
    <w:p w:rsidR="00C32C87" w:rsidRPr="00CF79B8" w:rsidRDefault="00D847A5" w:rsidP="00C32C87">
      <w:pPr>
        <w:jc w:val="both"/>
        <w:rPr>
          <w:rFonts w:ascii="Cambria" w:hAnsi="Cambria" w:cs="Arial"/>
          <w:sz w:val="22"/>
          <w:szCs w:val="22"/>
        </w:rPr>
      </w:pPr>
      <w:r w:rsidRPr="00CF79B8">
        <w:rPr>
          <w:rFonts w:ascii="Cambria" w:hAnsi="Cambria" w:cs="Arial"/>
          <w:sz w:val="22"/>
          <w:szCs w:val="22"/>
        </w:rPr>
        <w:tab/>
      </w:r>
      <w:r w:rsidR="00E924E6" w:rsidRPr="00CF79B8">
        <w:rPr>
          <w:rFonts w:ascii="Cambria" w:hAnsi="Cambria" w:cs="Arial"/>
          <w:position w:val="-12"/>
          <w:sz w:val="22"/>
          <w:szCs w:val="22"/>
        </w:rPr>
        <w:object w:dxaOrig="1420" w:dyaOrig="360">
          <v:shape id="_x0000_i1042" type="#_x0000_t75" style="width:71.25pt;height:18pt" o:ole="">
            <v:imagedata r:id="rId44" o:title=""/>
          </v:shape>
          <o:OLEObject Type="Embed" ProgID="Equation.3" ShapeID="_x0000_i1042" DrawAspect="Content" ObjectID="_1645335967" r:id="rId45"/>
        </w:object>
      </w:r>
    </w:p>
    <w:p w:rsidR="00D847A5" w:rsidRPr="00CF79B8" w:rsidRDefault="00D847A5">
      <w:pPr>
        <w:jc w:val="both"/>
        <w:rPr>
          <w:rFonts w:ascii="Cambria" w:hAnsi="Cambria" w:cs="Arial"/>
          <w:sz w:val="22"/>
          <w:szCs w:val="22"/>
        </w:rPr>
      </w:pPr>
      <w:r w:rsidRPr="00CF79B8">
        <w:rPr>
          <w:rFonts w:ascii="Cambria" w:hAnsi="Cambria" w:cs="Arial"/>
          <w:sz w:val="22"/>
          <w:szCs w:val="22"/>
        </w:rPr>
        <w:tab/>
      </w:r>
      <w:r w:rsidR="00E924E6" w:rsidRPr="00CF79B8">
        <w:rPr>
          <w:rFonts w:ascii="Cambria" w:hAnsi="Cambria" w:cs="Arial"/>
          <w:position w:val="-10"/>
          <w:sz w:val="22"/>
          <w:szCs w:val="22"/>
        </w:rPr>
        <w:object w:dxaOrig="4400" w:dyaOrig="340">
          <v:shape id="_x0000_i1043" type="#_x0000_t75" style="width:219.75pt;height:17.25pt" o:ole="">
            <v:imagedata r:id="rId46" o:title=""/>
          </v:shape>
          <o:OLEObject Type="Embed" ProgID="Equation.3" ShapeID="_x0000_i1043" DrawAspect="Content" ObjectID="_1645335968" r:id="rId47"/>
        </w:object>
      </w:r>
    </w:p>
    <w:p w:rsidR="00D847A5" w:rsidRPr="00CF79B8" w:rsidRDefault="00D847A5">
      <w:pPr>
        <w:jc w:val="both"/>
        <w:rPr>
          <w:rFonts w:ascii="Cambria" w:hAnsi="Cambria" w:cs="Arial"/>
          <w:sz w:val="22"/>
          <w:szCs w:val="22"/>
        </w:rPr>
      </w:pPr>
      <w:r w:rsidRPr="00CF79B8">
        <w:rPr>
          <w:rFonts w:ascii="Cambria" w:hAnsi="Cambria" w:cs="Arial"/>
          <w:sz w:val="22"/>
          <w:szCs w:val="22"/>
        </w:rPr>
        <w:tab/>
      </w:r>
      <w:r w:rsidR="00E924E6" w:rsidRPr="00CF79B8">
        <w:rPr>
          <w:rFonts w:ascii="Cambria" w:hAnsi="Cambria" w:cs="Arial"/>
          <w:position w:val="-10"/>
          <w:sz w:val="22"/>
          <w:szCs w:val="22"/>
        </w:rPr>
        <w:object w:dxaOrig="2540" w:dyaOrig="340">
          <v:shape id="_x0000_i1044" type="#_x0000_t75" style="width:126.75pt;height:17.25pt" o:ole="">
            <v:imagedata r:id="rId48" o:title=""/>
          </v:shape>
          <o:OLEObject Type="Embed" ProgID="Equation.3" ShapeID="_x0000_i1044" DrawAspect="Content" ObjectID="_1645335969" r:id="rId49"/>
        </w:object>
      </w:r>
    </w:p>
    <w:p w:rsidR="00D847A5" w:rsidRPr="00CF79B8" w:rsidRDefault="00D847A5">
      <w:pPr>
        <w:jc w:val="both"/>
        <w:rPr>
          <w:rFonts w:ascii="Cambria" w:hAnsi="Cambria" w:cs="Arial"/>
          <w:sz w:val="22"/>
          <w:szCs w:val="22"/>
        </w:rPr>
      </w:pPr>
    </w:p>
    <w:p w:rsidR="00D847A5" w:rsidRPr="00CF79B8" w:rsidRDefault="00D847A5">
      <w:pPr>
        <w:jc w:val="both"/>
        <w:rPr>
          <w:rFonts w:ascii="Cambria" w:hAnsi="Cambria" w:cs="Arial"/>
          <w:sz w:val="22"/>
          <w:szCs w:val="22"/>
        </w:rPr>
      </w:pPr>
    </w:p>
    <w:p w:rsidR="00D847A5" w:rsidRPr="00CF79B8" w:rsidRDefault="00D847A5" w:rsidP="00E924E6">
      <w:pPr>
        <w:spacing w:after="120"/>
        <w:jc w:val="both"/>
        <w:rPr>
          <w:rFonts w:ascii="Cambria" w:hAnsi="Cambria" w:cs="Arial"/>
          <w:sz w:val="22"/>
          <w:szCs w:val="22"/>
        </w:rPr>
      </w:pPr>
      <w:r w:rsidRPr="00CF79B8">
        <w:rPr>
          <w:rFonts w:ascii="Cambria" w:hAnsi="Cambria" w:cs="Arial"/>
          <w:b/>
          <w:sz w:val="22"/>
          <w:szCs w:val="22"/>
        </w:rPr>
        <w:t xml:space="preserve">Exemplo </w:t>
      </w:r>
      <w:r w:rsidR="0027219F">
        <w:rPr>
          <w:rFonts w:ascii="Cambria" w:hAnsi="Cambria" w:cs="Arial"/>
          <w:b/>
          <w:sz w:val="22"/>
          <w:szCs w:val="22"/>
        </w:rPr>
        <w:t>3</w:t>
      </w:r>
      <w:r w:rsidR="00473144">
        <w:rPr>
          <w:rFonts w:ascii="Cambria" w:hAnsi="Cambria" w:cs="Arial"/>
          <w:b/>
          <w:sz w:val="22"/>
          <w:szCs w:val="22"/>
        </w:rPr>
        <w:t>.2</w:t>
      </w:r>
      <w:r w:rsidRPr="00CF79B8">
        <w:rPr>
          <w:rFonts w:ascii="Cambria" w:hAnsi="Cambria" w:cs="Arial"/>
          <w:sz w:val="22"/>
          <w:szCs w:val="22"/>
        </w:rPr>
        <w:t xml:space="preserve"> – Um operador usou uma régua </w:t>
      </w:r>
      <w:r w:rsidR="00EA371C">
        <w:rPr>
          <w:rFonts w:ascii="Cambria" w:hAnsi="Cambria" w:cs="Arial"/>
          <w:sz w:val="22"/>
          <w:szCs w:val="22"/>
        </w:rPr>
        <w:t xml:space="preserve">graduada em </w:t>
      </w:r>
      <w:r w:rsidRPr="00CF79B8">
        <w:rPr>
          <w:rFonts w:ascii="Cambria" w:hAnsi="Cambria" w:cs="Arial"/>
          <w:sz w:val="22"/>
          <w:szCs w:val="22"/>
        </w:rPr>
        <w:t>mil</w:t>
      </w:r>
      <w:r w:rsidR="00EA371C">
        <w:rPr>
          <w:rFonts w:ascii="Cambria" w:hAnsi="Cambria" w:cs="Arial"/>
          <w:sz w:val="22"/>
          <w:szCs w:val="22"/>
        </w:rPr>
        <w:t>í</w:t>
      </w:r>
      <w:r w:rsidRPr="00CF79B8">
        <w:rPr>
          <w:rFonts w:ascii="Cambria" w:hAnsi="Cambria" w:cs="Arial"/>
          <w:sz w:val="22"/>
          <w:szCs w:val="22"/>
        </w:rPr>
        <w:t>metr</w:t>
      </w:r>
      <w:r w:rsidR="00EA371C">
        <w:rPr>
          <w:rFonts w:ascii="Cambria" w:hAnsi="Cambria" w:cs="Arial"/>
          <w:sz w:val="22"/>
          <w:szCs w:val="22"/>
        </w:rPr>
        <w:t xml:space="preserve">os </w:t>
      </w:r>
      <w:r w:rsidRPr="00CF79B8">
        <w:rPr>
          <w:rFonts w:ascii="Cambria" w:hAnsi="Cambria" w:cs="Arial"/>
          <w:sz w:val="22"/>
          <w:szCs w:val="22"/>
        </w:rPr>
        <w:t>para medir o comprimento do fio de um pêndulo e usou um micrômetro para medir o diâmetro da esfera. Os valores encontrados, juntamente com as respectivas incertezas foram:</w:t>
      </w:r>
    </w:p>
    <w:p w:rsidR="00D847A5" w:rsidRPr="00CF79B8" w:rsidRDefault="00D847A5">
      <w:pPr>
        <w:jc w:val="both"/>
        <w:rPr>
          <w:rFonts w:ascii="Cambria" w:hAnsi="Cambria" w:cs="Arial"/>
          <w:sz w:val="22"/>
          <w:szCs w:val="22"/>
        </w:rPr>
      </w:pPr>
      <w:r w:rsidRPr="00CF79B8">
        <w:rPr>
          <w:rFonts w:ascii="Cambria" w:hAnsi="Cambria" w:cs="Arial"/>
          <w:sz w:val="22"/>
          <w:szCs w:val="22"/>
        </w:rPr>
        <w:tab/>
      </w:r>
      <w:r w:rsidR="00473144" w:rsidRPr="00CF79B8">
        <w:rPr>
          <w:rFonts w:ascii="Cambria" w:hAnsi="Cambria" w:cs="Arial"/>
          <w:position w:val="-12"/>
          <w:sz w:val="22"/>
          <w:szCs w:val="22"/>
        </w:rPr>
        <w:object w:dxaOrig="2580" w:dyaOrig="360">
          <v:shape id="_x0000_i1045" type="#_x0000_t75" style="width:129pt;height:18pt" o:ole="">
            <v:imagedata r:id="rId50" o:title=""/>
          </v:shape>
          <o:OLEObject Type="Embed" ProgID="Equation.3" ShapeID="_x0000_i1045" DrawAspect="Content" ObjectID="_1645335970" r:id="rId51"/>
        </w:object>
      </w:r>
    </w:p>
    <w:p w:rsidR="00D847A5" w:rsidRPr="00CF79B8" w:rsidRDefault="00D847A5">
      <w:pPr>
        <w:rPr>
          <w:rFonts w:ascii="Cambria" w:hAnsi="Cambria" w:cs="Arial"/>
          <w:sz w:val="22"/>
          <w:szCs w:val="22"/>
        </w:rPr>
      </w:pPr>
      <w:r w:rsidRPr="00CF79B8">
        <w:rPr>
          <w:rFonts w:ascii="Cambria" w:hAnsi="Cambria" w:cs="Arial"/>
          <w:sz w:val="22"/>
          <w:szCs w:val="22"/>
        </w:rPr>
        <w:tab/>
      </w:r>
      <w:r w:rsidR="00473144" w:rsidRPr="00CF79B8">
        <w:rPr>
          <w:rFonts w:ascii="Cambria" w:hAnsi="Cambria" w:cs="Arial"/>
          <w:position w:val="-12"/>
          <w:sz w:val="22"/>
          <w:szCs w:val="22"/>
        </w:rPr>
        <w:object w:dxaOrig="3360" w:dyaOrig="360">
          <v:shape id="_x0000_i1046" type="#_x0000_t75" style="width:168pt;height:18pt" o:ole="">
            <v:imagedata r:id="rId52" o:title=""/>
          </v:shape>
          <o:OLEObject Type="Embed" ProgID="Equation.3" ShapeID="_x0000_i1046" DrawAspect="Content" ObjectID="_1645335971" r:id="rId53"/>
        </w:object>
      </w:r>
    </w:p>
    <w:p w:rsidR="00D847A5" w:rsidRPr="00CF79B8" w:rsidRDefault="00D847A5" w:rsidP="00E924E6">
      <w:pPr>
        <w:spacing w:before="240" w:after="120"/>
        <w:rPr>
          <w:rFonts w:ascii="Cambria" w:hAnsi="Cambria" w:cs="Arial"/>
          <w:sz w:val="22"/>
          <w:szCs w:val="22"/>
        </w:rPr>
      </w:pPr>
      <w:r w:rsidRPr="00CF79B8">
        <w:rPr>
          <w:rFonts w:ascii="Cambria" w:hAnsi="Cambria" w:cs="Arial"/>
          <w:sz w:val="22"/>
          <w:szCs w:val="22"/>
        </w:rPr>
        <w:t>O comprimento total do pêndulo (fio+esfera) é:</w:t>
      </w:r>
    </w:p>
    <w:p w:rsidR="00D847A5" w:rsidRPr="00CF79B8" w:rsidRDefault="00D847A5">
      <w:pPr>
        <w:rPr>
          <w:rFonts w:ascii="Cambria" w:hAnsi="Cambria" w:cs="Arial"/>
          <w:sz w:val="22"/>
          <w:szCs w:val="22"/>
        </w:rPr>
      </w:pPr>
      <w:r w:rsidRPr="00CF79B8">
        <w:rPr>
          <w:rFonts w:ascii="Cambria" w:hAnsi="Cambria" w:cs="Arial"/>
          <w:sz w:val="22"/>
          <w:szCs w:val="22"/>
        </w:rPr>
        <w:tab/>
      </w:r>
      <w:r w:rsidR="00E924E6" w:rsidRPr="00CF79B8">
        <w:rPr>
          <w:rFonts w:ascii="Cambria" w:hAnsi="Cambria" w:cs="Arial"/>
          <w:position w:val="-10"/>
          <w:sz w:val="22"/>
          <w:szCs w:val="22"/>
        </w:rPr>
        <w:object w:dxaOrig="4920" w:dyaOrig="340">
          <v:shape id="_x0000_i1047" type="#_x0000_t75" style="width:246pt;height:17.25pt" o:ole="">
            <v:imagedata r:id="rId54" o:title=""/>
          </v:shape>
          <o:OLEObject Type="Embed" ProgID="Equation.3" ShapeID="_x0000_i1047" DrawAspect="Content" ObjectID="_1645335972" r:id="rId55"/>
        </w:object>
      </w:r>
    </w:p>
    <w:p w:rsidR="00D847A5" w:rsidRPr="00CF79B8" w:rsidRDefault="00D847A5">
      <w:pPr>
        <w:rPr>
          <w:rFonts w:ascii="Cambria" w:hAnsi="Cambria" w:cs="Arial"/>
          <w:sz w:val="22"/>
          <w:szCs w:val="22"/>
        </w:rPr>
      </w:pPr>
      <w:r w:rsidRPr="00CF79B8">
        <w:rPr>
          <w:rFonts w:ascii="Cambria" w:hAnsi="Cambria" w:cs="Arial"/>
          <w:sz w:val="22"/>
          <w:szCs w:val="22"/>
        </w:rPr>
        <w:tab/>
      </w:r>
      <w:r w:rsidR="00E924E6" w:rsidRPr="00CF79B8">
        <w:rPr>
          <w:rFonts w:ascii="Cambria" w:hAnsi="Cambria" w:cs="Arial"/>
          <w:position w:val="-10"/>
          <w:sz w:val="22"/>
          <w:szCs w:val="22"/>
        </w:rPr>
        <w:object w:dxaOrig="2940" w:dyaOrig="340">
          <v:shape id="_x0000_i1048" type="#_x0000_t75" style="width:146.25pt;height:17.25pt" o:ole="">
            <v:imagedata r:id="rId56" o:title=""/>
          </v:shape>
          <o:OLEObject Type="Embed" ProgID="Equation.3" ShapeID="_x0000_i1048" DrawAspect="Content" ObjectID="_1645335973" r:id="rId57"/>
        </w:object>
      </w:r>
    </w:p>
    <w:p w:rsidR="00D847A5" w:rsidRPr="00CF79B8" w:rsidRDefault="003C2339" w:rsidP="00E924E6">
      <w:pPr>
        <w:spacing w:before="240" w:after="120"/>
        <w:jc w:val="both"/>
        <w:rPr>
          <w:rFonts w:ascii="Cambria" w:hAnsi="Cambria" w:cs="Arial"/>
          <w:sz w:val="22"/>
          <w:szCs w:val="22"/>
        </w:rPr>
      </w:pPr>
      <w:r w:rsidRPr="00CF79B8">
        <w:rPr>
          <w:rFonts w:ascii="Cambria" w:hAnsi="Cambria" w:cs="Arial"/>
          <w:sz w:val="22"/>
          <w:szCs w:val="22"/>
        </w:rPr>
        <w:t>Nesta</w:t>
      </w:r>
      <w:r w:rsidR="00D847A5" w:rsidRPr="00CF79B8">
        <w:rPr>
          <w:rFonts w:ascii="Cambria" w:hAnsi="Cambria" w:cs="Arial"/>
          <w:sz w:val="22"/>
          <w:szCs w:val="22"/>
        </w:rPr>
        <w:t xml:space="preserve"> soma, note que a quarta casa decimal </w:t>
      </w:r>
      <w:r w:rsidR="00473144">
        <w:rPr>
          <w:rFonts w:ascii="Cambria" w:hAnsi="Cambria" w:cs="Arial"/>
          <w:sz w:val="22"/>
          <w:szCs w:val="22"/>
        </w:rPr>
        <w:t xml:space="preserve">(número 5) </w:t>
      </w:r>
      <w:r w:rsidR="00D847A5" w:rsidRPr="00CF79B8">
        <w:rPr>
          <w:rFonts w:ascii="Cambria" w:hAnsi="Cambria" w:cs="Arial"/>
          <w:sz w:val="22"/>
          <w:szCs w:val="22"/>
        </w:rPr>
        <w:t>já está afetada de incerteza. Portanto, não tem sentido apresentar o resultado com seis casas decimais. A apresentação mais adequada será:</w:t>
      </w:r>
    </w:p>
    <w:p w:rsidR="00D847A5" w:rsidRPr="00CF79B8" w:rsidRDefault="00D847A5">
      <w:pPr>
        <w:jc w:val="both"/>
        <w:rPr>
          <w:rFonts w:ascii="Cambria" w:hAnsi="Cambria" w:cs="Arial"/>
          <w:sz w:val="22"/>
          <w:szCs w:val="22"/>
        </w:rPr>
      </w:pPr>
      <w:r w:rsidRPr="00CF79B8">
        <w:rPr>
          <w:rFonts w:ascii="Cambria" w:hAnsi="Cambria" w:cs="Arial"/>
          <w:sz w:val="22"/>
          <w:szCs w:val="22"/>
        </w:rPr>
        <w:tab/>
      </w:r>
      <w:r w:rsidR="00473144" w:rsidRPr="00CF79B8">
        <w:rPr>
          <w:rFonts w:ascii="Cambria" w:hAnsi="Cambria" w:cs="Arial"/>
          <w:position w:val="-10"/>
          <w:sz w:val="22"/>
          <w:szCs w:val="22"/>
        </w:rPr>
        <w:object w:dxaOrig="2439" w:dyaOrig="340">
          <v:shape id="_x0000_i1049" type="#_x0000_t75" style="width:121.5pt;height:17.25pt" o:ole="">
            <v:imagedata r:id="rId58" o:title=""/>
          </v:shape>
          <o:OLEObject Type="Embed" ProgID="Equation.3" ShapeID="_x0000_i1049" DrawAspect="Content" ObjectID="_1645335974" r:id="rId59"/>
        </w:object>
      </w:r>
    </w:p>
    <w:p w:rsidR="00B6226F" w:rsidRDefault="00473144" w:rsidP="009214DF">
      <w:pPr>
        <w:spacing w:before="240" w:after="120"/>
        <w:jc w:val="both"/>
        <w:rPr>
          <w:rFonts w:ascii="Cambria" w:hAnsi="Cambria" w:cs="Arial"/>
          <w:sz w:val="22"/>
          <w:szCs w:val="22"/>
        </w:rPr>
      </w:pPr>
      <w:r>
        <w:rPr>
          <w:rFonts w:ascii="Cambria" w:hAnsi="Cambria" w:cs="Arial"/>
          <w:sz w:val="22"/>
          <w:szCs w:val="22"/>
        </w:rPr>
        <w:t>Você poderia perguntar porque esse arredondamento na incerteza foi feito</w:t>
      </w:r>
      <w:r w:rsidR="00E924E6">
        <w:rPr>
          <w:rFonts w:ascii="Cambria" w:hAnsi="Cambria" w:cs="Arial"/>
          <w:sz w:val="22"/>
          <w:szCs w:val="22"/>
        </w:rPr>
        <w:t xml:space="preserve">. </w:t>
      </w:r>
      <w:r>
        <w:rPr>
          <w:rFonts w:ascii="Cambria" w:hAnsi="Cambria" w:cs="Arial"/>
          <w:sz w:val="22"/>
          <w:szCs w:val="22"/>
        </w:rPr>
        <w:t>C</w:t>
      </w:r>
      <w:r w:rsidR="00E924E6">
        <w:rPr>
          <w:rFonts w:ascii="Cambria" w:hAnsi="Cambria" w:cs="Arial"/>
          <w:sz w:val="22"/>
          <w:szCs w:val="22"/>
        </w:rPr>
        <w:t xml:space="preserve">omo já temos incerteza na quarta casa decimal, não é correto apresentar as demais casas. </w:t>
      </w:r>
      <w:r>
        <w:rPr>
          <w:rFonts w:ascii="Cambria" w:hAnsi="Cambria" w:cs="Arial"/>
          <w:sz w:val="22"/>
          <w:szCs w:val="22"/>
        </w:rPr>
        <w:t xml:space="preserve">Vamos pensar em uma situação do nosso cotidiano para entender </w:t>
      </w:r>
      <w:r w:rsidR="00B6226F">
        <w:rPr>
          <w:rFonts w:ascii="Cambria" w:hAnsi="Cambria" w:cs="Arial"/>
          <w:sz w:val="22"/>
          <w:szCs w:val="22"/>
        </w:rPr>
        <w:t xml:space="preserve">melhor </w:t>
      </w:r>
      <w:r>
        <w:rPr>
          <w:rFonts w:ascii="Cambria" w:hAnsi="Cambria" w:cs="Arial"/>
          <w:sz w:val="22"/>
          <w:szCs w:val="22"/>
        </w:rPr>
        <w:t xml:space="preserve">a necessidade do arredondamento. Quando você informa a distância entre duas cidades, como por exemplo de Vitória a Guarapari, uma resposta seria </w:t>
      </w:r>
      <w:r w:rsidR="00B6226F">
        <w:rPr>
          <w:rFonts w:ascii="Cambria" w:hAnsi="Cambria" w:cs="Arial"/>
          <w:sz w:val="22"/>
          <w:szCs w:val="22"/>
        </w:rPr>
        <w:t>(fonte Google Mapas):</w:t>
      </w:r>
    </w:p>
    <w:p w:rsidR="00B6226F" w:rsidRDefault="00B6226F" w:rsidP="00B6226F">
      <w:pPr>
        <w:spacing w:after="120"/>
        <w:ind w:left="709"/>
        <w:jc w:val="both"/>
        <w:rPr>
          <w:rFonts w:ascii="Cambria" w:hAnsi="Cambria" w:cs="Arial"/>
          <w:sz w:val="22"/>
          <w:szCs w:val="22"/>
        </w:rPr>
      </w:pPr>
      <w:r w:rsidRPr="00B6226F">
        <w:rPr>
          <w:rFonts w:ascii="Cambria" w:hAnsi="Cambria" w:cs="Arial"/>
          <w:position w:val="-14"/>
          <w:sz w:val="22"/>
          <w:szCs w:val="22"/>
        </w:rPr>
        <w:object w:dxaOrig="3900" w:dyaOrig="380">
          <v:shape id="_x0000_i1050" type="#_x0000_t75" style="width:195.75pt;height:18.75pt" o:ole="">
            <v:imagedata r:id="rId60" o:title=""/>
          </v:shape>
          <o:OLEObject Type="Embed" ProgID="Equation.3" ShapeID="_x0000_i1050" DrawAspect="Content" ObjectID="_1645335975" r:id="rId61"/>
        </w:object>
      </w:r>
    </w:p>
    <w:p w:rsidR="00473144" w:rsidRDefault="00473144" w:rsidP="009214DF">
      <w:pPr>
        <w:spacing w:before="240" w:after="120"/>
        <w:jc w:val="both"/>
        <w:rPr>
          <w:rFonts w:ascii="Cambria" w:hAnsi="Cambria" w:cs="Arial"/>
          <w:sz w:val="22"/>
          <w:szCs w:val="22"/>
        </w:rPr>
      </w:pPr>
      <w:r>
        <w:rPr>
          <w:rFonts w:ascii="Cambria" w:hAnsi="Cambria" w:cs="Arial"/>
          <w:sz w:val="22"/>
          <w:szCs w:val="22"/>
        </w:rPr>
        <w:t>Esta informação possui uma incerteza da ordem de centenas de metros, pois depende da escolha do ponto que representa as cidades de Vitória e Guarapari. Portanto, não teria sentido informar esta distância com precisa de centímetros</w:t>
      </w:r>
      <w:r w:rsidR="00B6226F">
        <w:rPr>
          <w:rFonts w:ascii="Cambria" w:hAnsi="Cambria" w:cs="Arial"/>
          <w:sz w:val="22"/>
          <w:szCs w:val="22"/>
        </w:rPr>
        <w:t>, mesmo que tivéssemos utilizado um instrumento de medida com este nível de precisão! Portanto:</w:t>
      </w: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CellMar>
          <w:left w:w="70" w:type="dxa"/>
          <w:right w:w="70" w:type="dxa"/>
        </w:tblCellMar>
        <w:tblLook w:val="0000" w:firstRow="0" w:lastRow="0" w:firstColumn="0" w:lastColumn="0" w:noHBand="0" w:noVBand="0"/>
      </w:tblPr>
      <w:tblGrid>
        <w:gridCol w:w="8222"/>
      </w:tblGrid>
      <w:tr w:rsidR="00B6226F" w:rsidRPr="00CF79B8" w:rsidTr="00B6226F">
        <w:trPr>
          <w:trHeight w:val="649"/>
        </w:trPr>
        <w:tc>
          <w:tcPr>
            <w:tcW w:w="8222" w:type="dxa"/>
            <w:shd w:val="clear" w:color="auto" w:fill="F3F3F3"/>
            <w:vAlign w:val="center"/>
          </w:tcPr>
          <w:p w:rsidR="00B6226F" w:rsidRPr="00CF79B8" w:rsidRDefault="00B6226F" w:rsidP="00B6226F">
            <w:pPr>
              <w:spacing w:before="40" w:after="40"/>
              <w:jc w:val="both"/>
              <w:rPr>
                <w:rFonts w:ascii="Cambria" w:hAnsi="Cambria" w:cs="Arial"/>
                <w:sz w:val="24"/>
                <w:szCs w:val="24"/>
              </w:rPr>
            </w:pPr>
            <w:r w:rsidRPr="00B6226F">
              <w:rPr>
                <w:rFonts w:ascii="Cambria" w:hAnsi="Cambria" w:cs="Arial"/>
                <w:sz w:val="22"/>
                <w:szCs w:val="22"/>
              </w:rPr>
              <w:t xml:space="preserve">A incerteza de uma medida sempre deverá ser apresentada </w:t>
            </w:r>
            <w:r w:rsidRPr="00B6226F">
              <w:rPr>
                <w:rFonts w:ascii="Cambria" w:hAnsi="Cambria" w:cs="Arial"/>
                <w:i/>
                <w:sz w:val="22"/>
                <w:szCs w:val="22"/>
              </w:rPr>
              <w:t>com apenas um algarismo significativo</w:t>
            </w:r>
            <w:r w:rsidRPr="00B6226F">
              <w:rPr>
                <w:rFonts w:ascii="Cambria" w:hAnsi="Cambria" w:cs="Arial"/>
                <w:sz w:val="22"/>
                <w:szCs w:val="22"/>
              </w:rPr>
              <w:t>. Consequentemente, o resultado d</w:t>
            </w:r>
            <w:r>
              <w:rPr>
                <w:rFonts w:ascii="Cambria" w:hAnsi="Cambria" w:cs="Arial"/>
                <w:sz w:val="22"/>
                <w:szCs w:val="22"/>
              </w:rPr>
              <w:t>e um</w:t>
            </w:r>
            <w:r w:rsidRPr="00B6226F">
              <w:rPr>
                <w:rFonts w:ascii="Cambria" w:hAnsi="Cambria" w:cs="Arial"/>
                <w:sz w:val="22"/>
                <w:szCs w:val="22"/>
              </w:rPr>
              <w:t xml:space="preserve">a operação </w:t>
            </w:r>
            <w:r>
              <w:rPr>
                <w:rFonts w:ascii="Cambria" w:hAnsi="Cambria" w:cs="Arial"/>
                <w:sz w:val="22"/>
                <w:szCs w:val="22"/>
              </w:rPr>
              <w:t xml:space="preserve">matemática entre duas ou mais grandezas sempre </w:t>
            </w:r>
            <w:r w:rsidRPr="00B6226F">
              <w:rPr>
                <w:rFonts w:ascii="Cambria" w:hAnsi="Cambria" w:cs="Arial"/>
                <w:sz w:val="22"/>
                <w:szCs w:val="22"/>
              </w:rPr>
              <w:t>deverá ter o mesmo número de casas decimais que a incerteza.</w:t>
            </w:r>
          </w:p>
        </w:tc>
      </w:tr>
    </w:tbl>
    <w:p w:rsidR="00B6226F" w:rsidRDefault="00B6226F" w:rsidP="00B6226F">
      <w:pPr>
        <w:spacing w:before="240"/>
        <w:jc w:val="both"/>
        <w:rPr>
          <w:rFonts w:ascii="Cambria" w:hAnsi="Cambria" w:cs="Arial"/>
          <w:sz w:val="22"/>
          <w:szCs w:val="22"/>
        </w:rPr>
      </w:pPr>
      <w:r>
        <w:rPr>
          <w:rFonts w:ascii="Cambria" w:hAnsi="Cambria" w:cs="Arial"/>
          <w:sz w:val="22"/>
          <w:szCs w:val="22"/>
        </w:rPr>
        <w:t xml:space="preserve">Observe também, no </w:t>
      </w:r>
      <w:r w:rsidR="0063699A">
        <w:rPr>
          <w:rFonts w:ascii="Cambria" w:hAnsi="Cambria" w:cs="Arial"/>
          <w:sz w:val="22"/>
          <w:szCs w:val="22"/>
        </w:rPr>
        <w:t>E</w:t>
      </w:r>
      <w:r>
        <w:rPr>
          <w:rFonts w:ascii="Cambria" w:hAnsi="Cambria" w:cs="Arial"/>
          <w:sz w:val="22"/>
          <w:szCs w:val="22"/>
        </w:rPr>
        <w:t xml:space="preserve">xemplo 2.2, que </w:t>
      </w:r>
      <w:r w:rsidR="00E924E6">
        <w:rPr>
          <w:rFonts w:ascii="Cambria" w:hAnsi="Cambria" w:cs="Arial"/>
          <w:sz w:val="22"/>
          <w:szCs w:val="22"/>
        </w:rPr>
        <w:t>na apresentação final da medida</w:t>
      </w:r>
      <w:r>
        <w:rPr>
          <w:rFonts w:ascii="Cambria" w:hAnsi="Cambria" w:cs="Arial"/>
          <w:sz w:val="22"/>
          <w:szCs w:val="22"/>
        </w:rPr>
        <w:t xml:space="preserve"> do comprimento do pêndulo</w:t>
      </w:r>
      <w:r w:rsidR="00E924E6">
        <w:rPr>
          <w:rFonts w:ascii="Cambria" w:hAnsi="Cambria" w:cs="Arial"/>
          <w:sz w:val="22"/>
          <w:szCs w:val="22"/>
        </w:rPr>
        <w:t xml:space="preserve">, foi utilizada a regra sobre </w:t>
      </w:r>
      <w:r w:rsidR="00E924E6" w:rsidRPr="00CF79B8">
        <w:rPr>
          <w:rFonts w:ascii="Cambria" w:hAnsi="Cambria" w:cs="Arial"/>
          <w:i/>
          <w:sz w:val="22"/>
          <w:szCs w:val="22"/>
        </w:rPr>
        <w:t>arredondamento científico</w:t>
      </w:r>
      <w:r w:rsidR="00E924E6">
        <w:rPr>
          <w:rFonts w:ascii="Cambria" w:hAnsi="Cambria" w:cs="Arial"/>
          <w:i/>
          <w:sz w:val="22"/>
          <w:szCs w:val="22"/>
        </w:rPr>
        <w:t>.</w:t>
      </w:r>
      <w:r w:rsidR="00D847A5" w:rsidRPr="00CF79B8">
        <w:rPr>
          <w:rFonts w:ascii="Cambria" w:hAnsi="Cambria" w:cs="Arial"/>
          <w:sz w:val="22"/>
          <w:szCs w:val="22"/>
        </w:rPr>
        <w:t xml:space="preserve"> Como </w:t>
      </w:r>
      <w:r w:rsidR="0063699A">
        <w:rPr>
          <w:rFonts w:ascii="Cambria" w:hAnsi="Cambria" w:cs="Arial"/>
          <w:sz w:val="22"/>
          <w:szCs w:val="22"/>
        </w:rPr>
        <w:t xml:space="preserve">no comprimento do pêndulo, </w:t>
      </w:r>
      <w:r w:rsidR="00D847A5" w:rsidRPr="00CF79B8">
        <w:rPr>
          <w:rFonts w:ascii="Cambria" w:hAnsi="Cambria" w:cs="Arial"/>
          <w:sz w:val="22"/>
          <w:szCs w:val="22"/>
        </w:rPr>
        <w:t xml:space="preserve">o número que está </w:t>
      </w:r>
      <w:r w:rsidR="0063699A" w:rsidRPr="00CF79B8">
        <w:rPr>
          <w:rFonts w:ascii="Cambria" w:hAnsi="Cambria" w:cs="Arial"/>
          <w:sz w:val="22"/>
          <w:szCs w:val="22"/>
        </w:rPr>
        <w:t>à</w:t>
      </w:r>
      <w:r w:rsidR="00D847A5" w:rsidRPr="00CF79B8">
        <w:rPr>
          <w:rFonts w:ascii="Cambria" w:hAnsi="Cambria" w:cs="Arial"/>
          <w:sz w:val="22"/>
          <w:szCs w:val="22"/>
        </w:rPr>
        <w:t xml:space="preserve"> direita do 3 é o 5, então o número 3 é acrescido de uma unidade.</w:t>
      </w:r>
    </w:p>
    <w:p w:rsidR="00B6226F" w:rsidRDefault="00B6226F" w:rsidP="00E924E6">
      <w:pPr>
        <w:jc w:val="both"/>
        <w:rPr>
          <w:rFonts w:ascii="Cambria" w:hAnsi="Cambria" w:cs="Arial"/>
          <w:sz w:val="22"/>
          <w:szCs w:val="22"/>
        </w:rPr>
      </w:pPr>
    </w:p>
    <w:p w:rsidR="00B6226F" w:rsidRPr="00CF79B8" w:rsidRDefault="00B6226F">
      <w:pPr>
        <w:jc w:val="both"/>
        <w:rPr>
          <w:rFonts w:ascii="Cambria" w:hAnsi="Cambria" w:cs="Arial"/>
          <w:sz w:val="22"/>
          <w:szCs w:val="22"/>
        </w:rPr>
      </w:pPr>
    </w:p>
    <w:p w:rsidR="00D847A5" w:rsidRPr="00CF79B8" w:rsidRDefault="00D847A5">
      <w:pPr>
        <w:jc w:val="both"/>
        <w:rPr>
          <w:rFonts w:ascii="Cambria" w:hAnsi="Cambria" w:cs="Arial"/>
          <w:sz w:val="22"/>
          <w:szCs w:val="22"/>
        </w:rPr>
      </w:pPr>
    </w:p>
    <w:p w:rsidR="00D847A5" w:rsidRPr="00CF79B8" w:rsidRDefault="0027219F" w:rsidP="00EF4BCB">
      <w:pPr>
        <w:spacing w:after="120"/>
        <w:jc w:val="both"/>
        <w:rPr>
          <w:rFonts w:ascii="Cambria" w:hAnsi="Cambria" w:cs="Arial"/>
          <w:b/>
          <w:sz w:val="24"/>
          <w:szCs w:val="24"/>
        </w:rPr>
      </w:pPr>
      <w:r>
        <w:rPr>
          <w:rFonts w:ascii="Cambria" w:hAnsi="Cambria" w:cs="Arial"/>
          <w:b/>
          <w:sz w:val="24"/>
          <w:szCs w:val="24"/>
        </w:rPr>
        <w:t>3</w:t>
      </w:r>
      <w:r w:rsidR="00EC613B">
        <w:rPr>
          <w:rFonts w:ascii="Cambria" w:hAnsi="Cambria" w:cs="Arial"/>
          <w:b/>
          <w:sz w:val="24"/>
          <w:szCs w:val="24"/>
        </w:rPr>
        <w:t>.2</w:t>
      </w:r>
      <w:r w:rsidR="00D847A5" w:rsidRPr="00CF79B8">
        <w:rPr>
          <w:rFonts w:ascii="Cambria" w:hAnsi="Cambria" w:cs="Arial"/>
          <w:b/>
          <w:sz w:val="24"/>
          <w:szCs w:val="24"/>
        </w:rPr>
        <w:t xml:space="preserve"> - Cálculo da Incerteza de Multiplicação e Divisão</w:t>
      </w:r>
    </w:p>
    <w:p w:rsidR="00D847A5" w:rsidRPr="00CF79B8" w:rsidRDefault="00EF4BCB" w:rsidP="00EF4BCB">
      <w:pPr>
        <w:spacing w:after="120"/>
        <w:jc w:val="both"/>
        <w:rPr>
          <w:rFonts w:ascii="Cambria" w:hAnsi="Cambria" w:cs="Arial"/>
          <w:sz w:val="24"/>
          <w:szCs w:val="22"/>
        </w:rPr>
      </w:pPr>
      <w:r w:rsidRPr="00CF79B8">
        <w:rPr>
          <w:rFonts w:ascii="Cambria" w:hAnsi="Cambria" w:cs="Arial"/>
          <w:sz w:val="24"/>
          <w:szCs w:val="24"/>
        </w:rPr>
        <w:t xml:space="preserve">Considere </w:t>
      </w:r>
      <w:r>
        <w:rPr>
          <w:rFonts w:ascii="Cambria" w:hAnsi="Cambria" w:cs="Arial"/>
          <w:sz w:val="24"/>
          <w:szCs w:val="24"/>
        </w:rPr>
        <w:t xml:space="preserve">agora uma grandeza a ser obtida pela </w:t>
      </w:r>
      <w:r>
        <w:rPr>
          <w:rFonts w:ascii="Cambria" w:hAnsi="Cambria" w:cs="Arial"/>
          <w:b/>
          <w:sz w:val="24"/>
          <w:szCs w:val="24"/>
        </w:rPr>
        <w:t xml:space="preserve">multiplicação </w:t>
      </w:r>
      <w:r>
        <w:rPr>
          <w:rFonts w:ascii="Cambria" w:hAnsi="Cambria" w:cs="Arial"/>
          <w:sz w:val="24"/>
          <w:szCs w:val="24"/>
        </w:rPr>
        <w:t>de duas grandezas de medição direta, como é o caso d</w:t>
      </w:r>
      <w:r w:rsidRPr="00CF79B8">
        <w:rPr>
          <w:rFonts w:ascii="Cambria" w:hAnsi="Cambria" w:cs="Arial"/>
          <w:sz w:val="24"/>
          <w:szCs w:val="24"/>
        </w:rPr>
        <w:t xml:space="preserve">o </w:t>
      </w:r>
      <w:r>
        <w:rPr>
          <w:rFonts w:ascii="Cambria" w:hAnsi="Cambria" w:cs="Arial"/>
          <w:sz w:val="24"/>
          <w:szCs w:val="24"/>
        </w:rPr>
        <w:t xml:space="preserve">trabalho de uma força. Considere um corpo onde foi aplicada uma </w:t>
      </w:r>
      <w:r w:rsidR="00D847A5" w:rsidRPr="00CF79B8">
        <w:rPr>
          <w:rFonts w:ascii="Cambria" w:hAnsi="Cambria" w:cs="Arial"/>
          <w:sz w:val="24"/>
          <w:szCs w:val="22"/>
        </w:rPr>
        <w:t>força</w:t>
      </w:r>
      <w:r>
        <w:rPr>
          <w:rFonts w:ascii="Cambria" w:hAnsi="Cambria" w:cs="Arial"/>
          <w:sz w:val="24"/>
          <w:szCs w:val="22"/>
        </w:rPr>
        <w:t xml:space="preserve"> constante</w:t>
      </w:r>
      <w:r w:rsidR="00D847A5" w:rsidRPr="00CF79B8">
        <w:rPr>
          <w:rFonts w:ascii="Cambria" w:hAnsi="Cambria" w:cs="Arial"/>
          <w:sz w:val="24"/>
          <w:szCs w:val="22"/>
        </w:rPr>
        <w:t xml:space="preserve"> </w:t>
      </w:r>
      <w:r w:rsidRPr="00CF79B8">
        <w:rPr>
          <w:rFonts w:ascii="Cambria" w:hAnsi="Cambria" w:cs="Arial"/>
          <w:position w:val="-10"/>
          <w:sz w:val="24"/>
          <w:szCs w:val="22"/>
        </w:rPr>
        <w:object w:dxaOrig="1740" w:dyaOrig="340">
          <v:shape id="_x0000_i1051" type="#_x0000_t75" style="width:87pt;height:17.25pt" o:ole="">
            <v:imagedata r:id="rId62" o:title=""/>
          </v:shape>
          <o:OLEObject Type="Embed" ProgID="Equation.3" ShapeID="_x0000_i1051" DrawAspect="Content" ObjectID="_1645335976" r:id="rId63"/>
        </w:object>
      </w:r>
      <w:r>
        <w:rPr>
          <w:rFonts w:ascii="Cambria" w:hAnsi="Cambria" w:cs="Arial"/>
          <w:sz w:val="24"/>
          <w:szCs w:val="22"/>
        </w:rPr>
        <w:t xml:space="preserve">e que se deslocou uma </w:t>
      </w:r>
      <w:r w:rsidR="00D847A5" w:rsidRPr="00CF79B8">
        <w:rPr>
          <w:rFonts w:ascii="Cambria" w:hAnsi="Cambria" w:cs="Arial"/>
          <w:sz w:val="24"/>
          <w:szCs w:val="22"/>
        </w:rPr>
        <w:t xml:space="preserve">distância </w:t>
      </w:r>
      <w:r w:rsidRPr="00CF79B8">
        <w:rPr>
          <w:rFonts w:ascii="Cambria" w:hAnsi="Cambria" w:cs="Arial"/>
          <w:position w:val="-10"/>
          <w:sz w:val="24"/>
          <w:szCs w:val="22"/>
        </w:rPr>
        <w:object w:dxaOrig="2460" w:dyaOrig="340">
          <v:shape id="_x0000_i1052" type="#_x0000_t75" style="width:123pt;height:17.25pt" o:ole="">
            <v:imagedata r:id="rId64" o:title=""/>
          </v:shape>
          <o:OLEObject Type="Embed" ProgID="Equation.3" ShapeID="_x0000_i1052" DrawAspect="Content" ObjectID="_1645335977" r:id="rId65"/>
        </w:object>
      </w:r>
      <w:r>
        <w:rPr>
          <w:rFonts w:ascii="Cambria" w:hAnsi="Cambria" w:cs="Arial"/>
          <w:sz w:val="24"/>
          <w:szCs w:val="22"/>
        </w:rPr>
        <w:t>, paralela à força e no mesmo sentido da mesma</w:t>
      </w:r>
      <w:r w:rsidR="00D847A5" w:rsidRPr="00CF79B8">
        <w:rPr>
          <w:rFonts w:ascii="Cambria" w:hAnsi="Cambria" w:cs="Arial"/>
          <w:sz w:val="24"/>
          <w:szCs w:val="22"/>
        </w:rPr>
        <w:t xml:space="preserve">. </w:t>
      </w:r>
      <w:r>
        <w:rPr>
          <w:rFonts w:ascii="Cambria" w:hAnsi="Cambria" w:cs="Arial"/>
          <w:sz w:val="24"/>
          <w:szCs w:val="22"/>
        </w:rPr>
        <w:t xml:space="preserve">O </w:t>
      </w:r>
      <w:r w:rsidR="00D847A5" w:rsidRPr="00CF79B8">
        <w:rPr>
          <w:rFonts w:ascii="Cambria" w:hAnsi="Cambria" w:cs="Arial"/>
          <w:sz w:val="24"/>
          <w:szCs w:val="22"/>
        </w:rPr>
        <w:t>trabalho</w:t>
      </w:r>
      <w:r>
        <w:rPr>
          <w:rFonts w:ascii="Cambria" w:hAnsi="Cambria" w:cs="Arial"/>
          <w:sz w:val="24"/>
          <w:szCs w:val="22"/>
        </w:rPr>
        <w:t xml:space="preserve"> realizado foi de:</w:t>
      </w:r>
    </w:p>
    <w:p w:rsidR="00D847A5" w:rsidRPr="00CF79B8" w:rsidRDefault="00EF4BCB" w:rsidP="003C69C9">
      <w:pPr>
        <w:spacing w:after="120"/>
        <w:ind w:firstLine="567"/>
        <w:jc w:val="both"/>
        <w:rPr>
          <w:rFonts w:ascii="Cambria" w:hAnsi="Cambria" w:cs="Arial"/>
          <w:sz w:val="24"/>
          <w:szCs w:val="22"/>
        </w:rPr>
      </w:pPr>
      <w:r w:rsidRPr="00CF79B8">
        <w:rPr>
          <w:rFonts w:ascii="Cambria" w:hAnsi="Cambria" w:cs="Arial"/>
          <w:position w:val="-4"/>
          <w:sz w:val="24"/>
          <w:szCs w:val="22"/>
        </w:rPr>
        <w:object w:dxaOrig="1020" w:dyaOrig="260">
          <v:shape id="_x0000_i1053" type="#_x0000_t75" style="width:51pt;height:12.75pt" o:ole="">
            <v:imagedata r:id="rId66" o:title=""/>
          </v:shape>
          <o:OLEObject Type="Embed" ProgID="Equation.3" ShapeID="_x0000_i1053" DrawAspect="Content" ObjectID="_1645335978" r:id="rId67"/>
        </w:object>
      </w:r>
      <w:r w:rsidR="00D847A5" w:rsidRPr="00CF79B8">
        <w:rPr>
          <w:rFonts w:ascii="Cambria" w:hAnsi="Cambria" w:cs="Arial"/>
          <w:sz w:val="24"/>
          <w:szCs w:val="22"/>
        </w:rPr>
        <w:t xml:space="preserve">  </w:t>
      </w:r>
    </w:p>
    <w:p w:rsidR="00D847A5" w:rsidRPr="00CF79B8" w:rsidRDefault="00D847A5">
      <w:pPr>
        <w:jc w:val="both"/>
        <w:rPr>
          <w:rFonts w:ascii="Cambria" w:hAnsi="Cambria" w:cs="Arial"/>
          <w:sz w:val="24"/>
          <w:szCs w:val="22"/>
        </w:rPr>
      </w:pPr>
      <w:r w:rsidRPr="00CF79B8">
        <w:rPr>
          <w:rFonts w:ascii="Cambria" w:hAnsi="Cambria" w:cs="Arial"/>
          <w:sz w:val="24"/>
          <w:szCs w:val="22"/>
        </w:rPr>
        <w:t xml:space="preserve">onde </w:t>
      </w:r>
    </w:p>
    <w:p w:rsidR="00D847A5" w:rsidRPr="00CF79B8" w:rsidRDefault="00D847A5">
      <w:pPr>
        <w:jc w:val="both"/>
        <w:rPr>
          <w:rFonts w:ascii="Cambria" w:hAnsi="Cambria" w:cs="Arial"/>
          <w:sz w:val="24"/>
          <w:szCs w:val="22"/>
        </w:rPr>
      </w:pPr>
    </w:p>
    <w:p w:rsidR="00D847A5" w:rsidRPr="00CF79B8" w:rsidRDefault="00EF4BCB" w:rsidP="00EF4BCB">
      <w:pPr>
        <w:ind w:firstLine="567"/>
        <w:jc w:val="both"/>
        <w:rPr>
          <w:rFonts w:ascii="Cambria" w:hAnsi="Cambria" w:cs="Arial"/>
          <w:sz w:val="24"/>
          <w:szCs w:val="22"/>
        </w:rPr>
      </w:pPr>
      <w:r w:rsidRPr="00CF79B8">
        <w:rPr>
          <w:rFonts w:ascii="Cambria" w:hAnsi="Cambria" w:cs="Arial"/>
          <w:position w:val="-4"/>
          <w:sz w:val="24"/>
          <w:szCs w:val="22"/>
        </w:rPr>
        <w:object w:dxaOrig="1020" w:dyaOrig="260">
          <v:shape id="_x0000_i1054" type="#_x0000_t75" style="width:51pt;height:12.75pt" o:ole="">
            <v:imagedata r:id="rId68" o:title=""/>
          </v:shape>
          <o:OLEObject Type="Embed" ProgID="Equation.3" ShapeID="_x0000_i1054" DrawAspect="Content" ObjectID="_1645335979" r:id="rId69"/>
        </w:object>
      </w:r>
      <w:r w:rsidR="00D847A5" w:rsidRPr="00CF79B8">
        <w:rPr>
          <w:rFonts w:ascii="Cambria" w:hAnsi="Cambria" w:cs="Arial"/>
          <w:sz w:val="24"/>
          <w:szCs w:val="22"/>
        </w:rPr>
        <w:t xml:space="preserve"> </w:t>
      </w:r>
      <w:r w:rsidR="00D847A5" w:rsidRPr="00CF79B8">
        <w:rPr>
          <w:rFonts w:ascii="Cambria" w:hAnsi="Cambria" w:cs="Arial"/>
          <w:sz w:val="24"/>
          <w:szCs w:val="22"/>
        </w:rPr>
        <w:tab/>
      </w:r>
      <w:r w:rsidR="00D847A5" w:rsidRPr="00CF79B8">
        <w:rPr>
          <w:rFonts w:ascii="Cambria" w:hAnsi="Cambria" w:cs="Arial"/>
          <w:sz w:val="24"/>
          <w:szCs w:val="22"/>
        </w:rPr>
        <w:tab/>
        <w:t>Valor da força e sua respectiva incerteza</w:t>
      </w:r>
    </w:p>
    <w:p w:rsidR="00D847A5" w:rsidRPr="00CF79B8" w:rsidRDefault="00EF4BCB" w:rsidP="00EF4BCB">
      <w:pPr>
        <w:ind w:firstLine="567"/>
        <w:jc w:val="both"/>
        <w:rPr>
          <w:rFonts w:ascii="Cambria" w:hAnsi="Cambria" w:cs="Arial"/>
          <w:sz w:val="24"/>
          <w:szCs w:val="22"/>
        </w:rPr>
      </w:pPr>
      <w:r w:rsidRPr="00CF79B8">
        <w:rPr>
          <w:rFonts w:ascii="Cambria" w:hAnsi="Cambria" w:cs="Arial"/>
          <w:position w:val="-6"/>
          <w:sz w:val="24"/>
          <w:szCs w:val="22"/>
        </w:rPr>
        <w:object w:dxaOrig="1100" w:dyaOrig="279">
          <v:shape id="_x0000_i1055" type="#_x0000_t75" style="width:55.5pt;height:13.5pt" o:ole="">
            <v:imagedata r:id="rId70" o:title=""/>
          </v:shape>
          <o:OLEObject Type="Embed" ProgID="Equation.3" ShapeID="_x0000_i1055" DrawAspect="Content" ObjectID="_1645335980" r:id="rId71"/>
        </w:object>
      </w:r>
      <w:r w:rsidR="00D847A5" w:rsidRPr="00CF79B8">
        <w:rPr>
          <w:rFonts w:ascii="Cambria" w:hAnsi="Cambria" w:cs="Arial"/>
          <w:sz w:val="24"/>
          <w:szCs w:val="22"/>
        </w:rPr>
        <w:tab/>
      </w:r>
      <w:r w:rsidR="00D847A5" w:rsidRPr="00CF79B8">
        <w:rPr>
          <w:rFonts w:ascii="Cambria" w:hAnsi="Cambria" w:cs="Arial"/>
          <w:sz w:val="24"/>
          <w:szCs w:val="22"/>
        </w:rPr>
        <w:tab/>
        <w:t>Valor do deslocamento e sua respectiva incerteza</w:t>
      </w:r>
      <w:r w:rsidR="00D847A5" w:rsidRPr="00CF79B8">
        <w:rPr>
          <w:rFonts w:ascii="Cambria" w:hAnsi="Cambria" w:cs="Arial"/>
          <w:sz w:val="24"/>
          <w:szCs w:val="22"/>
        </w:rPr>
        <w:tab/>
      </w:r>
    </w:p>
    <w:p w:rsidR="00D847A5" w:rsidRPr="00CF79B8" w:rsidRDefault="00D847A5" w:rsidP="00EF4BCB">
      <w:pPr>
        <w:ind w:firstLine="567"/>
        <w:jc w:val="both"/>
        <w:rPr>
          <w:rFonts w:ascii="Cambria" w:hAnsi="Cambria" w:cs="Arial"/>
          <w:sz w:val="24"/>
          <w:szCs w:val="22"/>
        </w:rPr>
      </w:pPr>
    </w:p>
    <w:p w:rsidR="00D847A5" w:rsidRPr="00CF79B8" w:rsidRDefault="00D847A5" w:rsidP="008E5FE2">
      <w:pPr>
        <w:spacing w:after="120"/>
        <w:jc w:val="both"/>
        <w:rPr>
          <w:rFonts w:ascii="Cambria" w:hAnsi="Cambria" w:cs="Arial"/>
          <w:sz w:val="24"/>
          <w:szCs w:val="22"/>
        </w:rPr>
      </w:pPr>
      <w:r w:rsidRPr="00CF79B8">
        <w:rPr>
          <w:rFonts w:ascii="Cambria" w:hAnsi="Cambria" w:cs="Arial"/>
          <w:sz w:val="24"/>
          <w:szCs w:val="22"/>
        </w:rPr>
        <w:t>Portanto</w:t>
      </w:r>
      <w:r w:rsidR="008E5FE2">
        <w:rPr>
          <w:rFonts w:ascii="Cambria" w:hAnsi="Cambria" w:cs="Arial"/>
          <w:sz w:val="24"/>
          <w:szCs w:val="22"/>
        </w:rPr>
        <w:t xml:space="preserve"> o cálculo do trabalho seria:</w:t>
      </w:r>
    </w:p>
    <w:p w:rsidR="00D847A5" w:rsidRPr="00CF79B8" w:rsidRDefault="00EF4BCB" w:rsidP="00EF4BCB">
      <w:pPr>
        <w:ind w:firstLine="567"/>
        <w:jc w:val="both"/>
        <w:rPr>
          <w:rFonts w:ascii="Cambria" w:hAnsi="Cambria" w:cs="Arial"/>
          <w:sz w:val="24"/>
          <w:szCs w:val="22"/>
        </w:rPr>
      </w:pPr>
      <w:r w:rsidRPr="00CF79B8">
        <w:rPr>
          <w:rFonts w:ascii="Cambria" w:hAnsi="Cambria" w:cs="Arial"/>
          <w:position w:val="-10"/>
          <w:sz w:val="24"/>
          <w:szCs w:val="22"/>
        </w:rPr>
        <w:object w:dxaOrig="3780" w:dyaOrig="320">
          <v:shape id="_x0000_i1056" type="#_x0000_t75" style="width:189pt;height:16.5pt" o:ole="">
            <v:imagedata r:id="rId72" o:title=""/>
          </v:shape>
          <o:OLEObject Type="Embed" ProgID="Equation.3" ShapeID="_x0000_i1056" DrawAspect="Content" ObjectID="_1645335981" r:id="rId73"/>
        </w:object>
      </w:r>
    </w:p>
    <w:p w:rsidR="00D847A5" w:rsidRPr="00CF79B8" w:rsidRDefault="00D847A5">
      <w:pPr>
        <w:jc w:val="both"/>
        <w:rPr>
          <w:rFonts w:ascii="Cambria" w:hAnsi="Cambria" w:cs="Arial"/>
          <w:sz w:val="24"/>
          <w:szCs w:val="22"/>
        </w:rPr>
      </w:pPr>
    </w:p>
    <w:p w:rsidR="00D847A5" w:rsidRPr="00EF4BCB" w:rsidRDefault="00D847A5">
      <w:pPr>
        <w:jc w:val="both"/>
        <w:rPr>
          <w:rFonts w:ascii="Cambria" w:hAnsi="Cambria" w:cs="Arial"/>
          <w:b/>
          <w:sz w:val="24"/>
          <w:szCs w:val="22"/>
        </w:rPr>
      </w:pPr>
      <w:r w:rsidRPr="00EF4BCB">
        <w:rPr>
          <w:rFonts w:ascii="Cambria" w:hAnsi="Cambria" w:cs="Arial"/>
          <w:b/>
          <w:sz w:val="24"/>
          <w:szCs w:val="22"/>
        </w:rPr>
        <w:t xml:space="preserve">Como </w:t>
      </w:r>
      <w:r w:rsidR="00AF1AC1">
        <w:rPr>
          <w:rFonts w:ascii="Cambria" w:hAnsi="Cambria" w:cs="Arial"/>
          <w:b/>
          <w:sz w:val="24"/>
          <w:szCs w:val="22"/>
        </w:rPr>
        <w:t>encontrar o valor do trabalho e sua incerteza</w:t>
      </w:r>
      <w:r w:rsidRPr="00EF4BCB">
        <w:rPr>
          <w:rFonts w:ascii="Cambria" w:hAnsi="Cambria" w:cs="Arial"/>
          <w:b/>
          <w:sz w:val="24"/>
          <w:szCs w:val="22"/>
        </w:rPr>
        <w:t>?</w:t>
      </w:r>
    </w:p>
    <w:p w:rsidR="00D847A5" w:rsidRPr="00CF79B8" w:rsidRDefault="00D847A5">
      <w:pPr>
        <w:jc w:val="both"/>
        <w:rPr>
          <w:rFonts w:ascii="Cambria" w:hAnsi="Cambria" w:cs="Arial"/>
          <w:sz w:val="24"/>
          <w:szCs w:val="22"/>
        </w:rPr>
      </w:pPr>
    </w:p>
    <w:p w:rsidR="005101AA" w:rsidRDefault="00EF4BCB" w:rsidP="00426A02">
      <w:pPr>
        <w:spacing w:after="120"/>
        <w:ind w:left="567"/>
        <w:jc w:val="both"/>
        <w:rPr>
          <w:rFonts w:ascii="Cambria" w:hAnsi="Cambria" w:cs="Arial"/>
          <w:sz w:val="24"/>
          <w:szCs w:val="22"/>
        </w:rPr>
      </w:pPr>
      <w:r>
        <w:rPr>
          <w:rFonts w:ascii="Cambria" w:hAnsi="Cambria" w:cs="Arial"/>
          <w:sz w:val="24"/>
          <w:szCs w:val="22"/>
        </w:rPr>
        <w:t>R:</w:t>
      </w:r>
      <w:r w:rsidR="00426A02">
        <w:rPr>
          <w:rFonts w:ascii="Cambria" w:hAnsi="Cambria" w:cs="Arial"/>
          <w:sz w:val="24"/>
          <w:szCs w:val="22"/>
        </w:rPr>
        <w:t xml:space="preserve"> O valor do trabalho pode ser obtido multiplicando-se diretamente </w:t>
      </w:r>
      <w:r w:rsidR="005101AA">
        <w:rPr>
          <w:rFonts w:ascii="Cambria" w:hAnsi="Cambria" w:cs="Arial"/>
          <w:sz w:val="24"/>
          <w:szCs w:val="22"/>
        </w:rPr>
        <w:t>a força pelo deslocamento:</w:t>
      </w:r>
    </w:p>
    <w:p w:rsidR="005101AA" w:rsidRDefault="00422C64" w:rsidP="005101AA">
      <w:pPr>
        <w:spacing w:after="120"/>
        <w:ind w:left="1134"/>
        <w:jc w:val="both"/>
        <w:rPr>
          <w:rFonts w:ascii="Cambria" w:hAnsi="Cambria" w:cs="Arial"/>
          <w:sz w:val="24"/>
          <w:szCs w:val="22"/>
        </w:rPr>
      </w:pPr>
      <w:r w:rsidRPr="00422C64">
        <w:rPr>
          <w:position w:val="-10"/>
        </w:rPr>
        <w:object w:dxaOrig="859" w:dyaOrig="320">
          <v:shape id="_x0000_i1057" type="#_x0000_t75" style="width:43.5pt;height:16.5pt" o:ole="">
            <v:imagedata r:id="rId74" o:title=""/>
          </v:shape>
          <o:OLEObject Type="Embed" ProgID="Equation.3" ShapeID="_x0000_i1057" DrawAspect="Content" ObjectID="_1645335982" r:id="rId75"/>
        </w:object>
      </w:r>
    </w:p>
    <w:p w:rsidR="00426A02" w:rsidRPr="00163416" w:rsidRDefault="00426A02" w:rsidP="00163416">
      <w:pPr>
        <w:pStyle w:val="Recuodecorpodetexto"/>
        <w:ind w:left="567"/>
        <w:jc w:val="both"/>
        <w:rPr>
          <w:rFonts w:ascii="Verdana" w:hAnsi="Verdana"/>
          <w:b/>
          <w:bCs/>
          <w:sz w:val="18"/>
        </w:rPr>
      </w:pPr>
      <w:r>
        <w:rPr>
          <w:rFonts w:ascii="Cambria" w:hAnsi="Cambria" w:cs="Arial"/>
          <w:sz w:val="24"/>
          <w:szCs w:val="22"/>
        </w:rPr>
        <w:t>Para determinar o valor da incerteza deste cálculo, pode-se encarar matematicamente o trabalho como uma função de duas variáveis e a incerteza passa a ser o increm</w:t>
      </w:r>
      <w:r w:rsidR="00EF4BCB">
        <w:rPr>
          <w:rFonts w:ascii="Cambria" w:hAnsi="Cambria" w:cs="Arial"/>
          <w:sz w:val="24"/>
          <w:szCs w:val="22"/>
        </w:rPr>
        <w:t xml:space="preserve">ento </w:t>
      </w:r>
      <w:r>
        <w:rPr>
          <w:rFonts w:ascii="Cambria" w:hAnsi="Cambria" w:cs="Arial"/>
          <w:sz w:val="24"/>
          <w:szCs w:val="22"/>
        </w:rPr>
        <w:t>sofrido pela função devido a pequenos incrementos nas variáveis independentes. O resultado do cálculo da incerteza está mostrado abaixo (caso tenha interesse, consulte um livro de Cálculo</w:t>
      </w:r>
      <w:r w:rsidR="00163416">
        <w:rPr>
          <w:rFonts w:ascii="Cambria" w:hAnsi="Cambria" w:cs="Arial"/>
          <w:sz w:val="24"/>
          <w:szCs w:val="22"/>
        </w:rPr>
        <w:t xml:space="preserve">, como por exemplo </w:t>
      </w:r>
      <w:r w:rsidR="00163416" w:rsidRPr="00163416">
        <w:rPr>
          <w:rFonts w:ascii="Cambria" w:hAnsi="Cambria"/>
          <w:sz w:val="24"/>
          <w:szCs w:val="24"/>
        </w:rPr>
        <w:t xml:space="preserve">FINNEY, R. WEIR, M. GIORDANO, F. </w:t>
      </w:r>
      <w:r w:rsidR="00163416" w:rsidRPr="00163416">
        <w:rPr>
          <w:rFonts w:ascii="Cambria" w:hAnsi="Cambria"/>
          <w:b/>
          <w:bCs/>
          <w:sz w:val="24"/>
          <w:szCs w:val="24"/>
        </w:rPr>
        <w:t>Cálculo George B. Thomas</w:t>
      </w:r>
      <w:r w:rsidR="00163416" w:rsidRPr="00163416">
        <w:rPr>
          <w:rFonts w:ascii="Cambria" w:hAnsi="Cambria"/>
          <w:sz w:val="24"/>
          <w:szCs w:val="24"/>
        </w:rPr>
        <w:t xml:space="preserve">. São Paulo: Ed. </w:t>
      </w:r>
      <w:r w:rsidR="00163416" w:rsidRPr="00AD7074">
        <w:rPr>
          <w:rFonts w:ascii="Cambria" w:hAnsi="Cambria"/>
          <w:sz w:val="24"/>
          <w:szCs w:val="24"/>
        </w:rPr>
        <w:t>Addison Wesley 2002. Vol 2</w:t>
      </w:r>
      <w:r w:rsidR="00163416" w:rsidRPr="00AD7074">
        <w:rPr>
          <w:rFonts w:ascii="Cambria" w:hAnsi="Cambria"/>
          <w:b/>
          <w:bCs/>
          <w:sz w:val="24"/>
          <w:szCs w:val="24"/>
        </w:rPr>
        <w:t xml:space="preserve">. </w:t>
      </w:r>
      <w:r w:rsidR="00163416" w:rsidRPr="00163416">
        <w:rPr>
          <w:rFonts w:ascii="Cambria" w:hAnsi="Cambria"/>
          <w:bCs/>
          <w:sz w:val="24"/>
          <w:szCs w:val="24"/>
        </w:rPr>
        <w:t>Site de apoio do livro: www.aw.com/thomas_br</w:t>
      </w:r>
      <w:r w:rsidR="00834705" w:rsidRPr="00163416">
        <w:rPr>
          <w:rFonts w:ascii="Cambria" w:hAnsi="Cambria" w:cs="Arial"/>
          <w:sz w:val="24"/>
          <w:szCs w:val="24"/>
        </w:rPr>
        <w:t>)</w:t>
      </w:r>
      <w:r w:rsidR="00834705">
        <w:rPr>
          <w:rFonts w:ascii="Cambria" w:hAnsi="Cambria" w:cs="Arial"/>
          <w:sz w:val="24"/>
          <w:szCs w:val="22"/>
        </w:rPr>
        <w:t xml:space="preserve"> </w:t>
      </w:r>
      <w:r>
        <w:rPr>
          <w:rFonts w:ascii="Cambria" w:hAnsi="Cambria" w:cs="Arial"/>
          <w:sz w:val="24"/>
          <w:szCs w:val="22"/>
        </w:rPr>
        <w:t>de várias variáveis para compreender este resultado):</w:t>
      </w:r>
    </w:p>
    <w:p w:rsidR="00D847A5" w:rsidRPr="00CF79B8" w:rsidRDefault="00422C64" w:rsidP="001B4972">
      <w:pPr>
        <w:spacing w:after="120"/>
        <w:ind w:firstLine="1134"/>
        <w:jc w:val="both"/>
        <w:rPr>
          <w:rFonts w:ascii="Cambria" w:hAnsi="Cambria" w:cs="Arial"/>
          <w:sz w:val="24"/>
          <w:szCs w:val="22"/>
        </w:rPr>
      </w:pPr>
      <w:r w:rsidRPr="00426A02">
        <w:rPr>
          <w:rFonts w:ascii="Cambria" w:hAnsi="Cambria" w:cs="Arial"/>
          <w:position w:val="-30"/>
          <w:sz w:val="24"/>
          <w:szCs w:val="22"/>
        </w:rPr>
        <w:object w:dxaOrig="2560" w:dyaOrig="720">
          <v:shape id="_x0000_i1058" type="#_x0000_t75" style="width:127.5pt;height:36pt" o:ole="">
            <v:imagedata r:id="rId76" o:title=""/>
          </v:shape>
          <o:OLEObject Type="Embed" ProgID="Equation.3" ShapeID="_x0000_i1058" DrawAspect="Content" ObjectID="_1645335983" r:id="rId77"/>
        </w:object>
      </w:r>
    </w:p>
    <w:p w:rsidR="00D847A5" w:rsidRPr="00CF79B8" w:rsidRDefault="00D847A5" w:rsidP="001B4972">
      <w:pPr>
        <w:spacing w:after="120"/>
        <w:ind w:left="567"/>
        <w:jc w:val="both"/>
        <w:rPr>
          <w:rFonts w:ascii="Cambria" w:hAnsi="Cambria" w:cs="Arial"/>
          <w:sz w:val="24"/>
          <w:szCs w:val="22"/>
        </w:rPr>
      </w:pPr>
      <w:r w:rsidRPr="00CF79B8">
        <w:rPr>
          <w:rFonts w:ascii="Cambria" w:hAnsi="Cambria" w:cs="Arial"/>
          <w:sz w:val="24"/>
          <w:szCs w:val="22"/>
        </w:rPr>
        <w:t>Portanto</w:t>
      </w:r>
      <w:r w:rsidR="00426A02">
        <w:rPr>
          <w:rFonts w:ascii="Cambria" w:hAnsi="Cambria" w:cs="Arial"/>
          <w:sz w:val="24"/>
          <w:szCs w:val="22"/>
        </w:rPr>
        <w:t>, o valor do trabalho e sua incerteza será</w:t>
      </w:r>
      <w:r w:rsidRPr="00CF79B8">
        <w:rPr>
          <w:rFonts w:ascii="Cambria" w:hAnsi="Cambria" w:cs="Arial"/>
          <w:sz w:val="24"/>
          <w:szCs w:val="22"/>
        </w:rPr>
        <w:t>:</w:t>
      </w:r>
    </w:p>
    <w:p w:rsidR="001B4972" w:rsidRDefault="001B4972" w:rsidP="001B4972">
      <w:pPr>
        <w:spacing w:after="40"/>
        <w:ind w:firstLine="1134"/>
        <w:jc w:val="both"/>
        <w:rPr>
          <w:rFonts w:ascii="Cambria" w:hAnsi="Cambria" w:cs="Arial"/>
          <w:sz w:val="24"/>
          <w:szCs w:val="22"/>
        </w:rPr>
      </w:pPr>
      <w:r w:rsidRPr="001B4972">
        <w:rPr>
          <w:rFonts w:ascii="Cambria" w:hAnsi="Cambria" w:cs="Arial"/>
          <w:position w:val="-4"/>
          <w:sz w:val="24"/>
          <w:szCs w:val="22"/>
        </w:rPr>
        <w:object w:dxaOrig="1340" w:dyaOrig="260">
          <v:shape id="_x0000_i1059" type="#_x0000_t75" style="width:67.5pt;height:13.5pt" o:ole="">
            <v:imagedata r:id="rId78" o:title=""/>
          </v:shape>
          <o:OLEObject Type="Embed" ProgID="Equation.3" ShapeID="_x0000_i1059" DrawAspect="Content" ObjectID="_1645335984" r:id="rId79"/>
        </w:object>
      </w:r>
    </w:p>
    <w:p w:rsidR="00D847A5" w:rsidRPr="00CF79B8" w:rsidRDefault="00422C64" w:rsidP="001B4972">
      <w:pPr>
        <w:spacing w:after="40"/>
        <w:ind w:firstLine="1134"/>
        <w:jc w:val="both"/>
        <w:rPr>
          <w:rFonts w:ascii="Cambria" w:hAnsi="Cambria" w:cs="Arial"/>
          <w:sz w:val="24"/>
          <w:szCs w:val="22"/>
        </w:rPr>
      </w:pPr>
      <w:r w:rsidRPr="00426A02">
        <w:rPr>
          <w:rFonts w:ascii="Cambria" w:hAnsi="Cambria" w:cs="Arial"/>
          <w:position w:val="-30"/>
          <w:sz w:val="24"/>
          <w:szCs w:val="22"/>
        </w:rPr>
        <w:object w:dxaOrig="5260" w:dyaOrig="720">
          <v:shape id="_x0000_i1060" type="#_x0000_t75" style="width:262.5pt;height:36pt" o:ole="">
            <v:imagedata r:id="rId80" o:title=""/>
          </v:shape>
          <o:OLEObject Type="Embed" ProgID="Equation.3" ShapeID="_x0000_i1060" DrawAspect="Content" ObjectID="_1645335985" r:id="rId81"/>
        </w:object>
      </w:r>
    </w:p>
    <w:p w:rsidR="008F2B0B" w:rsidRPr="00AA3391" w:rsidRDefault="00AA3391" w:rsidP="008F2B0B">
      <w:pPr>
        <w:spacing w:after="40"/>
        <w:ind w:left="1134"/>
        <w:jc w:val="both"/>
        <w:rPr>
          <w:rFonts w:ascii="Cambria" w:hAnsi="Cambria" w:cs="Arial"/>
          <w:sz w:val="24"/>
          <w:szCs w:val="22"/>
        </w:rPr>
      </w:pPr>
      <m:oMathPara>
        <m:oMathParaPr>
          <m:jc m:val="left"/>
        </m:oMathParaPr>
        <m:oMath>
          <m:r>
            <m:rPr>
              <m:sty m:val="p"/>
            </m:rPr>
            <w:rPr>
              <w:rFonts w:ascii="Cambria Math" w:hAnsi="Cambria Math"/>
              <w:position w:val="-10"/>
            </w:rPr>
            <w:object w:dxaOrig="3210" w:dyaOrig="330">
              <v:shape id="_x0000_i1061" type="#_x0000_t75" style="width:160.5pt;height:16.5pt" o:ole="">
                <v:imagedata r:id="rId82" o:title=""/>
              </v:shape>
              <o:OLEObject Type="Embed" ProgID="Equation.3" ShapeID="_x0000_i1061" DrawAspect="Content" ObjectID="_1645335986" r:id="rId83"/>
            </w:object>
          </m:r>
        </m:oMath>
      </m:oMathPara>
    </w:p>
    <w:p w:rsidR="00D847A5" w:rsidRPr="00CF79B8" w:rsidRDefault="00D847A5" w:rsidP="001B4972">
      <w:pPr>
        <w:spacing w:before="240" w:after="120"/>
        <w:ind w:left="567"/>
        <w:jc w:val="both"/>
        <w:rPr>
          <w:rFonts w:ascii="Cambria" w:hAnsi="Cambria" w:cs="Arial"/>
          <w:sz w:val="24"/>
          <w:szCs w:val="22"/>
        </w:rPr>
      </w:pPr>
      <w:r w:rsidRPr="00CF79B8">
        <w:rPr>
          <w:rFonts w:ascii="Cambria" w:hAnsi="Cambria" w:cs="Arial"/>
          <w:sz w:val="24"/>
          <w:szCs w:val="22"/>
        </w:rPr>
        <w:t xml:space="preserve">Usando </w:t>
      </w:r>
      <w:r w:rsidR="003C2339" w:rsidRPr="00CF79B8">
        <w:rPr>
          <w:rFonts w:ascii="Cambria" w:hAnsi="Cambria" w:cs="Arial"/>
          <w:sz w:val="24"/>
          <w:szCs w:val="22"/>
        </w:rPr>
        <w:t>o fato da incerteza possuir somente um algarismo significativo</w:t>
      </w:r>
      <w:r w:rsidR="00426A02" w:rsidRPr="00426A02">
        <w:rPr>
          <w:rFonts w:ascii="Cambria" w:hAnsi="Cambria" w:cs="Arial"/>
          <w:sz w:val="24"/>
          <w:szCs w:val="22"/>
        </w:rPr>
        <w:t xml:space="preserve"> </w:t>
      </w:r>
      <w:r w:rsidR="00454058">
        <w:rPr>
          <w:rFonts w:ascii="Cambria" w:hAnsi="Cambria" w:cs="Arial"/>
          <w:sz w:val="24"/>
          <w:szCs w:val="22"/>
        </w:rPr>
        <w:t xml:space="preserve">e que o resultado deverá conter o mesmo número de casas decimais que a incerteza e ainda as </w:t>
      </w:r>
      <w:r w:rsidR="00426A02" w:rsidRPr="00CF79B8">
        <w:rPr>
          <w:rFonts w:ascii="Cambria" w:hAnsi="Cambria" w:cs="Arial"/>
          <w:sz w:val="24"/>
          <w:szCs w:val="22"/>
        </w:rPr>
        <w:t>regras de arredondamento</w:t>
      </w:r>
      <w:r w:rsidR="00426A02">
        <w:rPr>
          <w:rFonts w:ascii="Cambria" w:hAnsi="Cambria" w:cs="Arial"/>
          <w:sz w:val="24"/>
          <w:szCs w:val="22"/>
        </w:rPr>
        <w:t>, o resultado final será:</w:t>
      </w:r>
    </w:p>
    <w:p w:rsidR="00D847A5" w:rsidRPr="00CF79B8" w:rsidRDefault="00454058" w:rsidP="001B4972">
      <w:pPr>
        <w:spacing w:after="120"/>
        <w:ind w:left="567" w:firstLine="567"/>
        <w:jc w:val="both"/>
        <w:rPr>
          <w:rFonts w:ascii="Cambria" w:hAnsi="Cambria" w:cs="Arial"/>
          <w:sz w:val="24"/>
          <w:szCs w:val="22"/>
        </w:rPr>
      </w:pPr>
      <w:r w:rsidRPr="00CF79B8">
        <w:rPr>
          <w:rFonts w:ascii="Cambria" w:hAnsi="Cambria" w:cs="Arial"/>
          <w:position w:val="-10"/>
          <w:sz w:val="24"/>
          <w:szCs w:val="22"/>
        </w:rPr>
        <w:object w:dxaOrig="1640" w:dyaOrig="340">
          <v:shape id="_x0000_i1062" type="#_x0000_t75" style="width:81.75pt;height:17.25pt" o:ole="">
            <v:imagedata r:id="rId84" o:title=""/>
          </v:shape>
          <o:OLEObject Type="Embed" ProgID="Equation.3" ShapeID="_x0000_i1062" DrawAspect="Content" ObjectID="_1645335987" r:id="rId85"/>
        </w:object>
      </w:r>
    </w:p>
    <w:p w:rsidR="00D847A5" w:rsidRDefault="00454058" w:rsidP="00454058">
      <w:pPr>
        <w:spacing w:before="240" w:after="120"/>
        <w:jc w:val="both"/>
        <w:rPr>
          <w:rFonts w:ascii="Cambria" w:hAnsi="Cambria" w:cs="Arial"/>
          <w:sz w:val="24"/>
          <w:szCs w:val="22"/>
        </w:rPr>
      </w:pPr>
      <w:r>
        <w:rPr>
          <w:rFonts w:ascii="Cambria" w:hAnsi="Cambria" w:cs="Arial"/>
          <w:sz w:val="24"/>
          <w:szCs w:val="22"/>
        </w:rPr>
        <w:t>Portanto:</w:t>
      </w: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CellMar>
          <w:left w:w="70" w:type="dxa"/>
          <w:right w:w="70" w:type="dxa"/>
        </w:tblCellMar>
        <w:tblLook w:val="0000" w:firstRow="0" w:lastRow="0" w:firstColumn="0" w:lastColumn="0" w:noHBand="0" w:noVBand="0"/>
      </w:tblPr>
      <w:tblGrid>
        <w:gridCol w:w="8222"/>
      </w:tblGrid>
      <w:tr w:rsidR="00D847A5" w:rsidRPr="00CF79B8" w:rsidTr="00454058">
        <w:trPr>
          <w:trHeight w:val="1477"/>
        </w:trPr>
        <w:tc>
          <w:tcPr>
            <w:tcW w:w="8222" w:type="dxa"/>
            <w:shd w:val="clear" w:color="auto" w:fill="F3F3F3"/>
            <w:vAlign w:val="center"/>
          </w:tcPr>
          <w:p w:rsidR="00D847A5" w:rsidRPr="00CF79B8" w:rsidRDefault="00D847A5" w:rsidP="00454058">
            <w:pPr>
              <w:spacing w:before="40" w:after="120"/>
              <w:jc w:val="both"/>
              <w:rPr>
                <w:rFonts w:ascii="Cambria" w:hAnsi="Cambria" w:cs="Arial"/>
                <w:sz w:val="24"/>
                <w:szCs w:val="22"/>
              </w:rPr>
            </w:pPr>
            <w:r w:rsidRPr="00CF79B8">
              <w:rPr>
                <w:rFonts w:ascii="Cambria" w:hAnsi="Cambria" w:cs="Arial"/>
                <w:sz w:val="24"/>
                <w:szCs w:val="22"/>
              </w:rPr>
              <w:t xml:space="preserve">Se o valor de uma grandeza é obtido a partir da </w:t>
            </w:r>
            <w:r w:rsidRPr="001B4972">
              <w:rPr>
                <w:rFonts w:ascii="Cambria" w:hAnsi="Cambria" w:cs="Arial"/>
                <w:b/>
                <w:sz w:val="24"/>
                <w:szCs w:val="22"/>
              </w:rPr>
              <w:t>multiplicação</w:t>
            </w:r>
            <w:r w:rsidRPr="00CF79B8">
              <w:rPr>
                <w:rFonts w:ascii="Cambria" w:hAnsi="Cambria" w:cs="Arial"/>
                <w:sz w:val="24"/>
                <w:szCs w:val="22"/>
              </w:rPr>
              <w:t xml:space="preserve"> de duas </w:t>
            </w:r>
            <w:r w:rsidR="0099322F">
              <w:rPr>
                <w:rFonts w:ascii="Cambria" w:hAnsi="Cambria" w:cs="Arial"/>
                <w:sz w:val="24"/>
                <w:szCs w:val="22"/>
              </w:rPr>
              <w:t xml:space="preserve">ou mais </w:t>
            </w:r>
            <w:r w:rsidRPr="00CF79B8">
              <w:rPr>
                <w:rFonts w:ascii="Cambria" w:hAnsi="Cambria" w:cs="Arial"/>
                <w:sz w:val="24"/>
                <w:szCs w:val="22"/>
              </w:rPr>
              <w:t>quantidades, então seu valor e respectiva incerteza podem ser calculados a partir da seguinte fórmula:</w:t>
            </w:r>
          </w:p>
          <w:p w:rsidR="00982F0D" w:rsidRDefault="00847252" w:rsidP="001B4972">
            <w:pPr>
              <w:spacing w:before="40" w:after="120"/>
              <w:jc w:val="center"/>
              <w:rPr>
                <w:rFonts w:ascii="Cambria" w:hAnsi="Cambria" w:cs="Arial"/>
                <w:sz w:val="24"/>
                <w:szCs w:val="22"/>
              </w:rPr>
            </w:pPr>
            <w:r w:rsidRPr="00454058">
              <w:rPr>
                <w:rFonts w:ascii="Cambria" w:hAnsi="Cambria" w:cs="Arial"/>
                <w:position w:val="-30"/>
                <w:sz w:val="24"/>
                <w:szCs w:val="22"/>
              </w:rPr>
              <w:object w:dxaOrig="6657" w:dyaOrig="926">
                <v:shape id="_x0000_i1063" type="#_x0000_t75" style="width:332.25pt;height:46.5pt" o:ole="">
                  <v:imagedata r:id="rId86" o:title=""/>
                </v:shape>
                <o:OLEObject Type="Embed" ProgID="Equation.3" ShapeID="_x0000_i1063" DrawAspect="Content" ObjectID="_1645335988" r:id="rId87"/>
              </w:object>
            </w:r>
          </w:p>
          <w:p w:rsidR="001B4972" w:rsidRPr="00454058" w:rsidRDefault="001B4972" w:rsidP="0099322F">
            <w:pPr>
              <w:spacing w:before="40" w:after="40"/>
              <w:jc w:val="both"/>
              <w:rPr>
                <w:rFonts w:ascii="Cambria" w:hAnsi="Cambria" w:cs="Arial"/>
                <w:sz w:val="24"/>
                <w:szCs w:val="22"/>
              </w:rPr>
            </w:pPr>
            <w:r>
              <w:rPr>
                <w:rFonts w:ascii="Cambria" w:hAnsi="Cambria" w:cs="Arial"/>
                <w:sz w:val="24"/>
                <w:szCs w:val="22"/>
              </w:rPr>
              <w:t xml:space="preserve">É importante ressaltar que esta regra também é válida para o cálculo da incerteza de uma grandeza obtida a partir da </w:t>
            </w:r>
            <w:r w:rsidRPr="001B4972">
              <w:rPr>
                <w:rFonts w:ascii="Cambria" w:hAnsi="Cambria" w:cs="Arial"/>
                <w:b/>
                <w:sz w:val="24"/>
                <w:szCs w:val="22"/>
              </w:rPr>
              <w:t>divisão</w:t>
            </w:r>
            <w:r>
              <w:rPr>
                <w:rFonts w:ascii="Cambria" w:hAnsi="Cambria" w:cs="Arial"/>
                <w:sz w:val="24"/>
                <w:szCs w:val="22"/>
              </w:rPr>
              <w:t xml:space="preserve"> entre duas </w:t>
            </w:r>
            <w:r w:rsidR="0099322F">
              <w:rPr>
                <w:rFonts w:ascii="Cambria" w:hAnsi="Cambria" w:cs="Arial"/>
                <w:sz w:val="24"/>
                <w:szCs w:val="22"/>
              </w:rPr>
              <w:t xml:space="preserve">ou mais grandezas. Um </w:t>
            </w:r>
            <w:r>
              <w:rPr>
                <w:rFonts w:ascii="Cambria" w:hAnsi="Cambria" w:cs="Arial"/>
                <w:sz w:val="24"/>
                <w:szCs w:val="22"/>
              </w:rPr>
              <w:t xml:space="preserve">exemplo </w:t>
            </w:r>
            <w:r w:rsidR="0099322F">
              <w:rPr>
                <w:rFonts w:ascii="Cambria" w:hAnsi="Cambria" w:cs="Arial"/>
                <w:sz w:val="24"/>
                <w:szCs w:val="22"/>
              </w:rPr>
              <w:t>é o cálculo d</w:t>
            </w:r>
            <w:r>
              <w:rPr>
                <w:rFonts w:ascii="Cambria" w:hAnsi="Cambria" w:cs="Arial"/>
                <w:sz w:val="24"/>
                <w:szCs w:val="22"/>
              </w:rPr>
              <w:t>a velocidade</w:t>
            </w:r>
            <w:r w:rsidR="0099322F">
              <w:rPr>
                <w:rFonts w:ascii="Cambria" w:hAnsi="Cambria" w:cs="Arial"/>
                <w:sz w:val="24"/>
                <w:szCs w:val="22"/>
              </w:rPr>
              <w:t xml:space="preserve"> (divisão de duas grandezas)</w:t>
            </w:r>
            <w:r>
              <w:rPr>
                <w:rFonts w:ascii="Cambria" w:hAnsi="Cambria" w:cs="Arial"/>
                <w:sz w:val="24"/>
                <w:szCs w:val="22"/>
              </w:rPr>
              <w:t>.</w:t>
            </w:r>
          </w:p>
        </w:tc>
      </w:tr>
    </w:tbl>
    <w:p w:rsidR="00D847A5" w:rsidRPr="00CF79B8" w:rsidRDefault="00D847A5">
      <w:pPr>
        <w:rPr>
          <w:rFonts w:ascii="Cambria" w:hAnsi="Cambria" w:cs="Arial"/>
          <w:sz w:val="24"/>
          <w:szCs w:val="24"/>
        </w:rPr>
      </w:pPr>
    </w:p>
    <w:p w:rsidR="00D847A5" w:rsidRDefault="00D847A5">
      <w:pPr>
        <w:jc w:val="both"/>
        <w:rPr>
          <w:rFonts w:ascii="Cambria" w:hAnsi="Cambria" w:cs="Arial"/>
          <w:sz w:val="22"/>
          <w:szCs w:val="22"/>
        </w:rPr>
      </w:pPr>
    </w:p>
    <w:p w:rsidR="007F2445" w:rsidRDefault="007F2445" w:rsidP="00DE26D9">
      <w:pPr>
        <w:spacing w:after="120"/>
        <w:jc w:val="both"/>
        <w:rPr>
          <w:rFonts w:ascii="Cambria" w:hAnsi="Cambria" w:cs="Arial"/>
          <w:sz w:val="24"/>
          <w:szCs w:val="24"/>
        </w:rPr>
      </w:pPr>
      <w:r w:rsidRPr="004D439F">
        <w:rPr>
          <w:rFonts w:ascii="Cambria" w:hAnsi="Cambria" w:cs="Arial"/>
          <w:b/>
          <w:sz w:val="24"/>
          <w:szCs w:val="24"/>
        </w:rPr>
        <w:t>Observação</w:t>
      </w:r>
      <w:r w:rsidRPr="004D439F">
        <w:rPr>
          <w:rFonts w:ascii="Cambria" w:hAnsi="Cambria" w:cs="Arial"/>
          <w:sz w:val="24"/>
          <w:szCs w:val="24"/>
        </w:rPr>
        <w:t>:</w:t>
      </w:r>
      <w:r w:rsidRPr="0099322F">
        <w:rPr>
          <w:rFonts w:ascii="Cambria" w:hAnsi="Cambria" w:cs="Arial"/>
          <w:sz w:val="24"/>
          <w:szCs w:val="24"/>
        </w:rPr>
        <w:t xml:space="preserve"> C</w:t>
      </w:r>
      <w:r>
        <w:rPr>
          <w:rFonts w:ascii="Cambria" w:hAnsi="Cambria" w:cs="Arial"/>
          <w:sz w:val="24"/>
          <w:szCs w:val="24"/>
        </w:rPr>
        <w:t xml:space="preserve">alcule o comprimento de um círculo de raio </w:t>
      </w:r>
      <w:r w:rsidRPr="007F2445">
        <w:rPr>
          <w:rFonts w:ascii="Cambria" w:hAnsi="Cambria" w:cs="Arial"/>
          <w:position w:val="-10"/>
          <w:sz w:val="24"/>
          <w:szCs w:val="24"/>
        </w:rPr>
        <w:object w:dxaOrig="2079" w:dyaOrig="340">
          <v:shape id="_x0000_i1064" type="#_x0000_t75" style="width:104.25pt;height:16.5pt" o:ole="">
            <v:imagedata r:id="rId88" o:title=""/>
          </v:shape>
          <o:OLEObject Type="Embed" ProgID="Equation.3" ShapeID="_x0000_i1064" DrawAspect="Content" ObjectID="_1645335989" r:id="rId89"/>
        </w:object>
      </w:r>
      <w:r>
        <w:rPr>
          <w:rFonts w:ascii="Cambria" w:hAnsi="Cambria" w:cs="Arial"/>
          <w:sz w:val="24"/>
          <w:szCs w:val="24"/>
        </w:rPr>
        <w:t>e sua respectiva incerteza.</w:t>
      </w:r>
    </w:p>
    <w:p w:rsidR="00DB3438" w:rsidRDefault="00DB3438" w:rsidP="00DE26D9">
      <w:pPr>
        <w:spacing w:after="120"/>
        <w:jc w:val="both"/>
        <w:rPr>
          <w:rFonts w:ascii="Cambria" w:hAnsi="Cambria" w:cs="Arial"/>
          <w:sz w:val="24"/>
          <w:szCs w:val="24"/>
        </w:rPr>
      </w:pPr>
      <w:r>
        <w:rPr>
          <w:rFonts w:ascii="Cambria" w:hAnsi="Cambria" w:cs="Arial"/>
          <w:sz w:val="24"/>
          <w:szCs w:val="24"/>
        </w:rPr>
        <w:t>Resolução</w:t>
      </w:r>
    </w:p>
    <w:p w:rsidR="007F2445" w:rsidRDefault="007F2445" w:rsidP="00DB3438">
      <w:pPr>
        <w:spacing w:after="120"/>
        <w:ind w:left="567"/>
        <w:jc w:val="both"/>
        <w:rPr>
          <w:rFonts w:ascii="Cambria" w:hAnsi="Cambria" w:cs="Arial"/>
          <w:sz w:val="24"/>
          <w:szCs w:val="24"/>
        </w:rPr>
      </w:pPr>
      <w:r>
        <w:rPr>
          <w:rFonts w:ascii="Cambria" w:hAnsi="Cambria" w:cs="Arial"/>
          <w:sz w:val="24"/>
          <w:szCs w:val="24"/>
        </w:rPr>
        <w:t xml:space="preserve">O comprimento do círculo é dado por: </w:t>
      </w:r>
    </w:p>
    <w:p w:rsidR="007F2445" w:rsidRPr="00AA3391" w:rsidRDefault="00AA3391" w:rsidP="00DB3438">
      <w:pPr>
        <w:spacing w:after="120"/>
        <w:ind w:left="1134"/>
        <w:jc w:val="both"/>
        <w:rPr>
          <w:rFonts w:ascii="Cambria" w:hAnsi="Cambria" w:cs="Arial"/>
          <w:sz w:val="24"/>
          <w:szCs w:val="24"/>
        </w:rPr>
      </w:pPr>
      <m:oMathPara>
        <m:oMathParaPr>
          <m:jc m:val="left"/>
        </m:oMathParaPr>
        <m:oMath>
          <m:r>
            <m:rPr>
              <m:sty m:val="p"/>
            </m:rPr>
            <w:rPr>
              <w:rFonts w:ascii="Cambria Math" w:hAnsi="Cambria Math" w:cs="Arial"/>
              <w:sz w:val="24"/>
              <w:szCs w:val="24"/>
            </w:rPr>
            <m:t>C=2πR</m:t>
          </m:r>
        </m:oMath>
      </m:oMathPara>
    </w:p>
    <w:p w:rsidR="007F2445" w:rsidRDefault="007F2445" w:rsidP="00DE26D9">
      <w:pPr>
        <w:spacing w:after="120"/>
        <w:ind w:left="567"/>
        <w:jc w:val="both"/>
        <w:rPr>
          <w:rFonts w:ascii="Cambria" w:hAnsi="Cambria" w:cs="Arial"/>
          <w:sz w:val="24"/>
          <w:szCs w:val="24"/>
        </w:rPr>
      </w:pPr>
      <w:r>
        <w:rPr>
          <w:rFonts w:ascii="Cambria" w:hAnsi="Cambria" w:cs="Arial"/>
          <w:sz w:val="24"/>
          <w:szCs w:val="24"/>
        </w:rPr>
        <w:t xml:space="preserve">Observe que este cálculo envolve o uso de uma constante irracional </w:t>
      </w:r>
      <m:oMath>
        <m:r>
          <m:rPr>
            <m:sty m:val="p"/>
          </m:rPr>
          <w:rPr>
            <w:rFonts w:ascii="Cambria Math" w:hAnsi="Cambria Math" w:cs="Arial"/>
            <w:sz w:val="24"/>
            <w:szCs w:val="24"/>
          </w:rPr>
          <m:t>π</m:t>
        </m:r>
        <m:r>
          <w:rPr>
            <w:rFonts w:ascii="Cambria Math" w:hAnsi="Cambria Math" w:cs="Arial"/>
            <w:sz w:val="24"/>
            <w:szCs w:val="24"/>
          </w:rPr>
          <m:t xml:space="preserve">. </m:t>
        </m:r>
      </m:oMath>
      <w:r>
        <w:rPr>
          <w:rFonts w:ascii="Cambria" w:hAnsi="Cambria" w:cs="Arial"/>
          <w:sz w:val="24"/>
          <w:szCs w:val="24"/>
        </w:rPr>
        <w:t>O seu valor possui infinitas casas decimais. Então, quantas casas devemos utilizar neste caso? Devemos utilizar o número máximo de casas decimais disponíveis na calculadora que estamos utilizando. Em uma calculadora com o mostrador de 10 dígitos teremos:</w:t>
      </w:r>
      <w:r w:rsidRPr="0099322F">
        <w:rPr>
          <w:rFonts w:ascii="Cambria" w:hAnsi="Cambria" w:cs="Arial"/>
          <w:sz w:val="24"/>
          <w:szCs w:val="24"/>
        </w:rPr>
        <w:tab/>
      </w:r>
    </w:p>
    <w:p w:rsidR="007F2445" w:rsidRPr="00AA3391" w:rsidRDefault="00AA3391" w:rsidP="00DE26D9">
      <w:pPr>
        <w:spacing w:after="120"/>
        <w:ind w:left="1134"/>
        <w:jc w:val="both"/>
        <w:rPr>
          <w:rFonts w:ascii="Cambria" w:hAnsi="Cambria" w:cs="Arial"/>
          <w:sz w:val="24"/>
          <w:szCs w:val="24"/>
        </w:rPr>
      </w:pPr>
      <m:oMathPara>
        <m:oMathParaPr>
          <m:jc m:val="left"/>
        </m:oMathParaPr>
        <m:oMath>
          <m:r>
            <m:rPr>
              <m:sty m:val="p"/>
            </m:rPr>
            <w:rPr>
              <w:rFonts w:ascii="Cambria Math" w:hAnsi="Cambria Math" w:cs="Arial"/>
              <w:sz w:val="24"/>
              <w:szCs w:val="24"/>
            </w:rPr>
            <m:t>C=2 . 3,141592654 .1,45</m:t>
          </m:r>
        </m:oMath>
      </m:oMathPara>
    </w:p>
    <w:p w:rsidR="007F2445" w:rsidRPr="00AA3391" w:rsidRDefault="00AA3391" w:rsidP="00DE26D9">
      <w:pPr>
        <w:spacing w:after="120"/>
        <w:ind w:left="1134"/>
        <w:jc w:val="both"/>
        <w:rPr>
          <w:rFonts w:ascii="Cambria" w:hAnsi="Cambria" w:cs="Arial"/>
          <w:sz w:val="24"/>
          <w:szCs w:val="24"/>
        </w:rPr>
      </w:pPr>
      <m:oMathPara>
        <m:oMathParaPr>
          <m:jc m:val="left"/>
        </m:oMathParaPr>
        <m:oMath>
          <m:r>
            <m:rPr>
              <m:sty m:val="p"/>
            </m:rPr>
            <w:rPr>
              <w:rFonts w:ascii="Cambria Math" w:hAnsi="Cambria Math" w:cs="Arial"/>
              <w:sz w:val="24"/>
              <w:szCs w:val="24"/>
            </w:rPr>
            <m:t>C=9,110618695</m:t>
          </m:r>
        </m:oMath>
      </m:oMathPara>
    </w:p>
    <w:p w:rsidR="007F2445" w:rsidRPr="0099322F" w:rsidRDefault="007F2445" w:rsidP="0024344D">
      <w:pPr>
        <w:spacing w:after="120"/>
        <w:ind w:left="567"/>
        <w:jc w:val="both"/>
        <w:rPr>
          <w:rFonts w:ascii="Cambria" w:hAnsi="Cambria" w:cs="Arial"/>
          <w:sz w:val="24"/>
          <w:szCs w:val="24"/>
        </w:rPr>
      </w:pPr>
      <w:r>
        <w:rPr>
          <w:rFonts w:ascii="Cambria" w:hAnsi="Cambria" w:cs="Arial"/>
          <w:sz w:val="24"/>
          <w:szCs w:val="24"/>
        </w:rPr>
        <w:t>Cálculo da incerteza da grandeza:</w:t>
      </w:r>
    </w:p>
    <w:p w:rsidR="0024344D" w:rsidRPr="00AA3391" w:rsidRDefault="00AA3391" w:rsidP="0024344D">
      <w:pPr>
        <w:spacing w:after="120"/>
        <w:ind w:left="1134"/>
        <w:jc w:val="both"/>
        <w:rPr>
          <w:rFonts w:ascii="Cambria" w:hAnsi="Cambria" w:cs="Arial"/>
          <w:sz w:val="24"/>
          <w:szCs w:val="24"/>
        </w:rPr>
      </w:pPr>
      <m:oMathPara>
        <m:oMathParaPr>
          <m:jc m:val="left"/>
        </m:oMathParaPr>
        <m:oMath>
          <m:r>
            <m:rPr>
              <m:sty m:val="p"/>
            </m:rPr>
            <w:rPr>
              <w:rFonts w:ascii="Cambria Math" w:hAnsi="Cambria Math" w:cs="Arial"/>
              <w:sz w:val="24"/>
              <w:szCs w:val="24"/>
            </w:rPr>
            <m:t>∆C=±9,110618695.</m:t>
          </m:r>
          <m:d>
            <m:dPr>
              <m:begChr m:val="["/>
              <m:endChr m:val="]"/>
              <m:ctrlPr>
                <w:rPr>
                  <w:rFonts w:ascii="Cambria Math" w:hAnsi="Cambria Math" w:cs="Arial"/>
                  <w:sz w:val="24"/>
                  <w:szCs w:val="24"/>
                </w:rPr>
              </m:ctrlPr>
            </m:dPr>
            <m:e>
              <m:f>
                <m:fPr>
                  <m:ctrlPr>
                    <w:rPr>
                      <w:rFonts w:ascii="Cambria Math" w:hAnsi="Cambria Math" w:cs="Arial"/>
                      <w:i/>
                      <w:sz w:val="24"/>
                      <w:szCs w:val="24"/>
                    </w:rPr>
                  </m:ctrlPr>
                </m:fPr>
                <m:num>
                  <m:r>
                    <w:rPr>
                      <w:rFonts w:ascii="Cambria Math" w:hAnsi="Cambria Math" w:cs="Arial"/>
                      <w:sz w:val="24"/>
                      <w:szCs w:val="24"/>
                    </w:rPr>
                    <m:t>0,0000000001</m:t>
                  </m:r>
                </m:num>
                <m:den>
                  <m:r>
                    <m:rPr>
                      <m:sty m:val="p"/>
                    </m:rPr>
                    <w:rPr>
                      <w:rFonts w:ascii="Cambria Math" w:hAnsi="Cambria Math" w:cs="Arial"/>
                      <w:sz w:val="24"/>
                      <w:szCs w:val="24"/>
                    </w:rPr>
                    <m:t>3,141592654</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0,01</m:t>
                  </m:r>
                </m:num>
                <m:den>
                  <m:r>
                    <w:rPr>
                      <w:rFonts w:ascii="Cambria Math" w:hAnsi="Cambria Math" w:cs="Arial"/>
                      <w:sz w:val="24"/>
                      <w:szCs w:val="24"/>
                    </w:rPr>
                    <m:t>1,45</m:t>
                  </m:r>
                </m:den>
              </m:f>
            </m:e>
          </m:d>
        </m:oMath>
      </m:oMathPara>
    </w:p>
    <w:p w:rsidR="007F2445" w:rsidRDefault="0024344D" w:rsidP="0024344D">
      <w:pPr>
        <w:spacing w:after="120"/>
        <w:ind w:left="1134"/>
        <w:jc w:val="both"/>
        <w:rPr>
          <w:rFonts w:ascii="Cambria" w:hAnsi="Cambria" w:cs="Arial"/>
          <w:sz w:val="24"/>
          <w:szCs w:val="24"/>
        </w:rPr>
      </w:pPr>
      <w:r>
        <w:rPr>
          <w:rFonts w:ascii="Cambria" w:hAnsi="Cambria" w:cs="Arial"/>
          <w:sz w:val="24"/>
          <w:szCs w:val="24"/>
        </w:rPr>
        <w:t xml:space="preserve">O valor 0,000000001 foi utilizado como incerteza de </w:t>
      </w:r>
      <m:oMath>
        <m:r>
          <m:rPr>
            <m:sty m:val="p"/>
          </m:rPr>
          <w:rPr>
            <w:rFonts w:ascii="Cambria Math" w:hAnsi="Cambria Math" w:cs="Arial"/>
            <w:sz w:val="24"/>
            <w:szCs w:val="24"/>
          </w:rPr>
          <m:t>π</m:t>
        </m:r>
      </m:oMath>
      <w:r w:rsidR="00DB3438">
        <w:rPr>
          <w:rFonts w:ascii="Cambria" w:hAnsi="Cambria" w:cs="Arial"/>
          <w:sz w:val="24"/>
          <w:szCs w:val="24"/>
        </w:rPr>
        <w:t>,</w:t>
      </w:r>
      <w:r>
        <w:rPr>
          <w:rFonts w:ascii="Cambria" w:hAnsi="Cambria" w:cs="Arial"/>
          <w:sz w:val="24"/>
          <w:szCs w:val="24"/>
        </w:rPr>
        <w:t xml:space="preserve"> pois representa o possível arredondamento realizado pelo sistema eletrônico da calculadora</w:t>
      </w:r>
      <w:r w:rsidR="00DB3438">
        <w:rPr>
          <w:rFonts w:ascii="Cambria" w:hAnsi="Cambria" w:cs="Arial"/>
          <w:sz w:val="24"/>
          <w:szCs w:val="24"/>
        </w:rPr>
        <w:t xml:space="preserve"> (com mostrador de 10 dígitos)</w:t>
      </w:r>
      <w:r>
        <w:rPr>
          <w:rFonts w:ascii="Cambria" w:hAnsi="Cambria" w:cs="Arial"/>
          <w:sz w:val="24"/>
          <w:szCs w:val="24"/>
        </w:rPr>
        <w:t xml:space="preserve">, na última casa decimal, para gerar o número a ser apresentado.  </w:t>
      </w:r>
    </w:p>
    <w:p w:rsidR="0024344D" w:rsidRPr="00DB3438" w:rsidRDefault="00AA3391" w:rsidP="0024344D">
      <w:pPr>
        <w:spacing w:after="120"/>
        <w:ind w:left="1134"/>
        <w:jc w:val="both"/>
        <w:rPr>
          <w:rFonts w:ascii="Cambria" w:hAnsi="Cambria" w:cs="Arial"/>
          <w:sz w:val="24"/>
          <w:szCs w:val="24"/>
        </w:rPr>
      </w:pPr>
      <m:oMath>
        <m:r>
          <m:rPr>
            <m:sty m:val="p"/>
          </m:rPr>
          <w:rPr>
            <w:rFonts w:ascii="Cambria Math" w:hAnsi="Cambria Math" w:cs="Arial"/>
            <w:sz w:val="24"/>
            <w:szCs w:val="24"/>
          </w:rPr>
          <m:t>∆C=±</m:t>
        </m:r>
      </m:oMath>
      <w:r w:rsidR="00DB3438" w:rsidRPr="00DB3438">
        <w:rPr>
          <w:rFonts w:ascii="Cambria" w:hAnsi="Cambria" w:cs="Arial"/>
          <w:sz w:val="24"/>
          <w:szCs w:val="24"/>
        </w:rPr>
        <w:t>0,062831856</w:t>
      </w:r>
    </w:p>
    <w:p w:rsidR="007F2445" w:rsidRPr="0099322F" w:rsidRDefault="007F2445" w:rsidP="0024344D">
      <w:pPr>
        <w:spacing w:after="120"/>
        <w:ind w:left="567"/>
        <w:jc w:val="both"/>
        <w:rPr>
          <w:rFonts w:ascii="Cambria" w:hAnsi="Cambria" w:cs="Arial"/>
          <w:sz w:val="24"/>
          <w:szCs w:val="24"/>
        </w:rPr>
      </w:pPr>
      <w:r>
        <w:rPr>
          <w:rFonts w:ascii="Cambria" w:hAnsi="Cambria" w:cs="Arial"/>
          <w:sz w:val="24"/>
          <w:szCs w:val="24"/>
        </w:rPr>
        <w:t>Resultado final, com arredondamento:</w:t>
      </w:r>
    </w:p>
    <w:p w:rsidR="00DB3438" w:rsidRPr="00DB3438" w:rsidRDefault="00AA3391" w:rsidP="00DB3438">
      <w:pPr>
        <w:spacing w:after="120"/>
        <w:ind w:left="1134"/>
        <w:jc w:val="both"/>
        <w:rPr>
          <w:rFonts w:ascii="Cambria" w:hAnsi="Cambria" w:cs="Arial"/>
          <w:sz w:val="24"/>
          <w:szCs w:val="24"/>
        </w:rPr>
      </w:pPr>
      <m:oMath>
        <m:r>
          <m:rPr>
            <m:sty m:val="p"/>
          </m:rPr>
          <w:rPr>
            <w:rFonts w:ascii="Cambria Math" w:hAnsi="Cambria Math" w:cs="Arial"/>
            <w:sz w:val="24"/>
            <w:szCs w:val="24"/>
          </w:rPr>
          <m:t>C=(9,11±</m:t>
        </m:r>
      </m:oMath>
      <w:r w:rsidR="00DB3438" w:rsidRPr="00DB3438">
        <w:rPr>
          <w:rFonts w:ascii="Cambria" w:hAnsi="Cambria" w:cs="Arial"/>
          <w:sz w:val="24"/>
          <w:szCs w:val="24"/>
        </w:rPr>
        <w:t>0,06)</w:t>
      </w:r>
      <w:r w:rsidR="00834705">
        <w:rPr>
          <w:rFonts w:ascii="Cambria" w:hAnsi="Cambria" w:cs="Arial"/>
          <w:sz w:val="24"/>
          <w:szCs w:val="24"/>
        </w:rPr>
        <w:t xml:space="preserve"> </w:t>
      </w:r>
      <w:r w:rsidR="00DB3438" w:rsidRPr="00DB3438">
        <w:rPr>
          <w:rFonts w:ascii="Cambria" w:hAnsi="Cambria" w:cs="Arial"/>
          <w:sz w:val="24"/>
          <w:szCs w:val="24"/>
        </w:rPr>
        <w:t>mm</w:t>
      </w:r>
    </w:p>
    <w:p w:rsidR="007F2445" w:rsidRDefault="00DB3438" w:rsidP="00DB3438">
      <w:pPr>
        <w:spacing w:before="240" w:after="120"/>
        <w:jc w:val="both"/>
        <w:rPr>
          <w:rFonts w:ascii="Cambria" w:hAnsi="Cambria" w:cs="Arial"/>
          <w:sz w:val="22"/>
          <w:szCs w:val="22"/>
        </w:rPr>
      </w:pPr>
      <w:r w:rsidRPr="00DB3438">
        <w:rPr>
          <w:rFonts w:ascii="Cambria" w:hAnsi="Cambria" w:cs="Arial"/>
          <w:b/>
          <w:sz w:val="22"/>
          <w:szCs w:val="22"/>
        </w:rPr>
        <w:t>Conclusão</w:t>
      </w:r>
      <w:r>
        <w:rPr>
          <w:rFonts w:ascii="Cambria" w:hAnsi="Cambria" w:cs="Arial"/>
          <w:sz w:val="22"/>
          <w:szCs w:val="22"/>
        </w:rPr>
        <w:t xml:space="preserve">: Em termos práticos, a incerteza de uma </w:t>
      </w:r>
      <w:r w:rsidRPr="00DB3438">
        <w:rPr>
          <w:rFonts w:ascii="Cambria" w:hAnsi="Cambria" w:cs="Arial"/>
          <w:b/>
          <w:sz w:val="22"/>
          <w:szCs w:val="22"/>
        </w:rPr>
        <w:t>constante irracional</w:t>
      </w:r>
      <w:r>
        <w:rPr>
          <w:rFonts w:ascii="Cambria" w:hAnsi="Cambria" w:cs="Arial"/>
          <w:sz w:val="22"/>
          <w:szCs w:val="22"/>
        </w:rPr>
        <w:t xml:space="preserve"> sempre será de uma unidade, na última casa decimal do número gerado no mostrador do aparelho que você estiver utilizando para fazer o cálculo.  </w:t>
      </w:r>
    </w:p>
    <w:p w:rsidR="007F2445" w:rsidRDefault="007F2445">
      <w:pPr>
        <w:jc w:val="both"/>
        <w:rPr>
          <w:rFonts w:ascii="Cambria" w:hAnsi="Cambria" w:cs="Arial"/>
          <w:sz w:val="22"/>
          <w:szCs w:val="22"/>
        </w:rPr>
      </w:pPr>
    </w:p>
    <w:p w:rsidR="007F2445" w:rsidRPr="00CF79B8" w:rsidRDefault="007F2445">
      <w:pPr>
        <w:jc w:val="both"/>
        <w:rPr>
          <w:rFonts w:ascii="Cambria" w:hAnsi="Cambria" w:cs="Arial"/>
          <w:sz w:val="22"/>
          <w:szCs w:val="22"/>
        </w:rPr>
      </w:pPr>
    </w:p>
    <w:p w:rsidR="00D847A5" w:rsidRPr="00AF1AC1" w:rsidRDefault="0027219F" w:rsidP="005101AA">
      <w:pPr>
        <w:spacing w:after="120"/>
        <w:jc w:val="both"/>
        <w:rPr>
          <w:rFonts w:ascii="Cambria" w:hAnsi="Cambria" w:cs="Arial"/>
          <w:b/>
          <w:sz w:val="24"/>
          <w:szCs w:val="24"/>
        </w:rPr>
      </w:pPr>
      <w:r>
        <w:rPr>
          <w:rFonts w:ascii="Cambria" w:hAnsi="Cambria" w:cs="Arial"/>
          <w:b/>
          <w:sz w:val="24"/>
          <w:szCs w:val="24"/>
        </w:rPr>
        <w:t>3</w:t>
      </w:r>
      <w:r w:rsidR="005101AA" w:rsidRPr="00AF1AC1">
        <w:rPr>
          <w:rFonts w:ascii="Cambria" w:hAnsi="Cambria" w:cs="Arial"/>
          <w:b/>
          <w:sz w:val="24"/>
          <w:szCs w:val="24"/>
        </w:rPr>
        <w:t>.</w:t>
      </w:r>
      <w:r w:rsidR="00D847A5" w:rsidRPr="00AF1AC1">
        <w:rPr>
          <w:rFonts w:ascii="Cambria" w:hAnsi="Cambria" w:cs="Arial"/>
          <w:b/>
          <w:sz w:val="24"/>
          <w:szCs w:val="24"/>
        </w:rPr>
        <w:t>3 - Cálculo da Incerteza de Potenciação e Radiciação</w:t>
      </w:r>
    </w:p>
    <w:p w:rsidR="00EA371C" w:rsidRDefault="00EA371C" w:rsidP="00EA371C">
      <w:pPr>
        <w:spacing w:after="120"/>
        <w:jc w:val="both"/>
        <w:rPr>
          <w:rFonts w:ascii="Cambria" w:hAnsi="Cambria" w:cs="Arial"/>
          <w:sz w:val="24"/>
          <w:szCs w:val="22"/>
        </w:rPr>
      </w:pPr>
      <w:r w:rsidRPr="00CF79B8">
        <w:rPr>
          <w:rFonts w:ascii="Cambria" w:hAnsi="Cambria" w:cs="Arial"/>
          <w:sz w:val="24"/>
          <w:szCs w:val="24"/>
        </w:rPr>
        <w:t xml:space="preserve">Considere </w:t>
      </w:r>
      <w:r>
        <w:rPr>
          <w:rFonts w:ascii="Cambria" w:hAnsi="Cambria" w:cs="Arial"/>
          <w:sz w:val="24"/>
          <w:szCs w:val="24"/>
        </w:rPr>
        <w:t xml:space="preserve">agora a obtenção de uma grandeza que envolve uma </w:t>
      </w:r>
      <w:r w:rsidRPr="00EA371C">
        <w:rPr>
          <w:rFonts w:ascii="Cambria" w:hAnsi="Cambria" w:cs="Arial"/>
          <w:b/>
          <w:sz w:val="24"/>
          <w:szCs w:val="24"/>
        </w:rPr>
        <w:t>potência</w:t>
      </w:r>
      <w:r>
        <w:rPr>
          <w:rFonts w:ascii="Cambria" w:hAnsi="Cambria" w:cs="Arial"/>
          <w:sz w:val="24"/>
          <w:szCs w:val="24"/>
        </w:rPr>
        <w:t xml:space="preserve"> como é o caso da energia cinética de um corpo de massa m. Considere que o corpo tenha uma massa</w:t>
      </w:r>
      <w:r w:rsidRPr="00EA371C">
        <w:rPr>
          <w:rFonts w:ascii="Cambria" w:hAnsi="Cambria" w:cs="Arial"/>
          <w:position w:val="-10"/>
          <w:sz w:val="22"/>
          <w:szCs w:val="22"/>
        </w:rPr>
        <w:object w:dxaOrig="2299" w:dyaOrig="320">
          <v:shape id="_x0000_i1065" type="#_x0000_t75" style="width:115.5pt;height:16.5pt" o:ole="">
            <v:imagedata r:id="rId90" o:title=""/>
          </v:shape>
          <o:OLEObject Type="Embed" ProgID="Equation.3" ShapeID="_x0000_i1065" DrawAspect="Content" ObjectID="_1645335990" r:id="rId91"/>
        </w:object>
      </w:r>
      <w:r>
        <w:rPr>
          <w:rFonts w:ascii="Cambria" w:hAnsi="Cambria" w:cs="Arial"/>
          <w:sz w:val="22"/>
          <w:szCs w:val="22"/>
        </w:rPr>
        <w:t xml:space="preserve"> </w:t>
      </w:r>
      <w:r>
        <w:rPr>
          <w:rFonts w:ascii="Cambria" w:hAnsi="Cambria" w:cs="Arial"/>
          <w:sz w:val="24"/>
          <w:szCs w:val="22"/>
        </w:rPr>
        <w:t xml:space="preserve">e uma velocidade </w:t>
      </w:r>
      <w:r w:rsidRPr="00EA371C">
        <w:rPr>
          <w:rFonts w:ascii="Cambria" w:hAnsi="Cambria" w:cs="Arial"/>
          <w:position w:val="-10"/>
          <w:sz w:val="22"/>
          <w:szCs w:val="22"/>
        </w:rPr>
        <w:object w:dxaOrig="2140" w:dyaOrig="320">
          <v:shape id="_x0000_i1066" type="#_x0000_t75" style="width:106.5pt;height:16.5pt" o:ole="">
            <v:imagedata r:id="rId92" o:title=""/>
          </v:shape>
          <o:OLEObject Type="Embed" ProgID="Equation.3" ShapeID="_x0000_i1066" DrawAspect="Content" ObjectID="_1645335991" r:id="rId93"/>
        </w:object>
      </w:r>
      <w:r>
        <w:rPr>
          <w:rFonts w:ascii="Cambria" w:hAnsi="Cambria" w:cs="Arial"/>
          <w:sz w:val="22"/>
          <w:szCs w:val="22"/>
        </w:rPr>
        <w:t>. A energia cinética deste corpo é calculada por:</w:t>
      </w:r>
    </w:p>
    <w:p w:rsidR="00EA371C" w:rsidRPr="00CF79B8" w:rsidRDefault="00422C64" w:rsidP="00EA371C">
      <w:pPr>
        <w:ind w:firstLine="567"/>
        <w:jc w:val="both"/>
        <w:rPr>
          <w:rFonts w:ascii="Cambria" w:hAnsi="Cambria" w:cs="Arial"/>
          <w:sz w:val="24"/>
          <w:szCs w:val="22"/>
        </w:rPr>
      </w:pPr>
      <w:r w:rsidRPr="00EA371C">
        <w:rPr>
          <w:rFonts w:ascii="Cambria" w:hAnsi="Cambria" w:cs="Arial"/>
          <w:position w:val="-24"/>
          <w:sz w:val="24"/>
          <w:szCs w:val="22"/>
        </w:rPr>
        <w:object w:dxaOrig="1120" w:dyaOrig="620">
          <v:shape id="_x0000_i1067" type="#_x0000_t75" style="width:55.5pt;height:30pt" o:ole="">
            <v:imagedata r:id="rId94" o:title=""/>
          </v:shape>
          <o:OLEObject Type="Embed" ProgID="Equation.3" ShapeID="_x0000_i1067" DrawAspect="Content" ObjectID="_1645335992" r:id="rId95"/>
        </w:object>
      </w:r>
      <w:r w:rsidR="00EA371C" w:rsidRPr="00CF79B8">
        <w:rPr>
          <w:rFonts w:ascii="Cambria" w:hAnsi="Cambria" w:cs="Arial"/>
          <w:sz w:val="24"/>
          <w:szCs w:val="22"/>
        </w:rPr>
        <w:t xml:space="preserve">  </w:t>
      </w:r>
    </w:p>
    <w:p w:rsidR="00EA371C" w:rsidRPr="00CF79B8" w:rsidRDefault="00EA371C" w:rsidP="00AF1AC1">
      <w:pPr>
        <w:spacing w:before="120"/>
        <w:jc w:val="both"/>
        <w:rPr>
          <w:rFonts w:ascii="Cambria" w:hAnsi="Cambria" w:cs="Arial"/>
          <w:sz w:val="24"/>
          <w:szCs w:val="22"/>
        </w:rPr>
      </w:pPr>
      <w:r w:rsidRPr="00CF79B8">
        <w:rPr>
          <w:rFonts w:ascii="Cambria" w:hAnsi="Cambria" w:cs="Arial"/>
          <w:sz w:val="24"/>
          <w:szCs w:val="22"/>
        </w:rPr>
        <w:t xml:space="preserve">onde </w:t>
      </w:r>
    </w:p>
    <w:p w:rsidR="00EA371C" w:rsidRPr="00CF79B8" w:rsidRDefault="00EA371C" w:rsidP="00EA371C">
      <w:pPr>
        <w:jc w:val="both"/>
        <w:rPr>
          <w:rFonts w:ascii="Cambria" w:hAnsi="Cambria" w:cs="Arial"/>
          <w:sz w:val="24"/>
          <w:szCs w:val="22"/>
        </w:rPr>
      </w:pPr>
    </w:p>
    <w:p w:rsidR="00EA371C" w:rsidRPr="00CF79B8" w:rsidRDefault="00EA371C" w:rsidP="00EA371C">
      <w:pPr>
        <w:ind w:firstLine="567"/>
        <w:jc w:val="both"/>
        <w:rPr>
          <w:rFonts w:ascii="Cambria" w:hAnsi="Cambria" w:cs="Arial"/>
          <w:sz w:val="24"/>
          <w:szCs w:val="22"/>
        </w:rPr>
      </w:pPr>
      <w:r w:rsidRPr="00CF79B8">
        <w:rPr>
          <w:rFonts w:ascii="Cambria" w:hAnsi="Cambria" w:cs="Arial"/>
          <w:position w:val="-4"/>
          <w:sz w:val="24"/>
          <w:szCs w:val="22"/>
        </w:rPr>
        <w:object w:dxaOrig="1280" w:dyaOrig="260">
          <v:shape id="_x0000_i1068" type="#_x0000_t75" style="width:64.5pt;height:12.75pt" o:ole="">
            <v:imagedata r:id="rId96" o:title=""/>
          </v:shape>
          <o:OLEObject Type="Embed" ProgID="Equation.3" ShapeID="_x0000_i1068" DrawAspect="Content" ObjectID="_1645335993" r:id="rId97"/>
        </w:object>
      </w:r>
      <w:r>
        <w:rPr>
          <w:rFonts w:ascii="Cambria" w:hAnsi="Cambria" w:cs="Arial"/>
          <w:sz w:val="24"/>
          <w:szCs w:val="22"/>
        </w:rPr>
        <w:t xml:space="preserve"> </w:t>
      </w:r>
      <w:r>
        <w:rPr>
          <w:rFonts w:ascii="Cambria" w:hAnsi="Cambria" w:cs="Arial"/>
          <w:sz w:val="24"/>
          <w:szCs w:val="22"/>
        </w:rPr>
        <w:tab/>
      </w:r>
      <w:r>
        <w:rPr>
          <w:rFonts w:ascii="Cambria" w:hAnsi="Cambria" w:cs="Arial"/>
          <w:sz w:val="24"/>
          <w:szCs w:val="22"/>
        </w:rPr>
        <w:tab/>
        <w:t xml:space="preserve">Valor da massa </w:t>
      </w:r>
      <w:r w:rsidRPr="00CF79B8">
        <w:rPr>
          <w:rFonts w:ascii="Cambria" w:hAnsi="Cambria" w:cs="Arial"/>
          <w:sz w:val="24"/>
          <w:szCs w:val="22"/>
        </w:rPr>
        <w:t>e sua respectiva incerteza</w:t>
      </w:r>
    </w:p>
    <w:p w:rsidR="00EA371C" w:rsidRDefault="00EA371C" w:rsidP="00EA371C">
      <w:pPr>
        <w:ind w:firstLine="567"/>
        <w:jc w:val="both"/>
        <w:rPr>
          <w:rFonts w:ascii="Cambria" w:hAnsi="Cambria" w:cs="Arial"/>
          <w:sz w:val="24"/>
          <w:szCs w:val="22"/>
        </w:rPr>
      </w:pPr>
      <w:r w:rsidRPr="00CF79B8">
        <w:rPr>
          <w:rFonts w:ascii="Cambria" w:hAnsi="Cambria" w:cs="Arial"/>
          <w:position w:val="-6"/>
          <w:sz w:val="24"/>
          <w:szCs w:val="22"/>
        </w:rPr>
        <w:object w:dxaOrig="1120" w:dyaOrig="279">
          <v:shape id="_x0000_i1069" type="#_x0000_t75" style="width:55.5pt;height:13.5pt" o:ole="">
            <v:imagedata r:id="rId98" o:title=""/>
          </v:shape>
          <o:OLEObject Type="Embed" ProgID="Equation.3" ShapeID="_x0000_i1069" DrawAspect="Content" ObjectID="_1645335994" r:id="rId99"/>
        </w:object>
      </w:r>
      <w:r w:rsidRPr="00CF79B8">
        <w:rPr>
          <w:rFonts w:ascii="Cambria" w:hAnsi="Cambria" w:cs="Arial"/>
          <w:sz w:val="24"/>
          <w:szCs w:val="22"/>
        </w:rPr>
        <w:tab/>
      </w:r>
      <w:r w:rsidRPr="00CF79B8">
        <w:rPr>
          <w:rFonts w:ascii="Cambria" w:hAnsi="Cambria" w:cs="Arial"/>
          <w:sz w:val="24"/>
          <w:szCs w:val="22"/>
        </w:rPr>
        <w:tab/>
        <w:t>Valor d</w:t>
      </w:r>
      <w:r>
        <w:rPr>
          <w:rFonts w:ascii="Cambria" w:hAnsi="Cambria" w:cs="Arial"/>
          <w:sz w:val="24"/>
          <w:szCs w:val="22"/>
        </w:rPr>
        <w:t>a velocidade e</w:t>
      </w:r>
      <w:r w:rsidRPr="00CF79B8">
        <w:rPr>
          <w:rFonts w:ascii="Cambria" w:hAnsi="Cambria" w:cs="Arial"/>
          <w:sz w:val="24"/>
          <w:szCs w:val="22"/>
        </w:rPr>
        <w:t xml:space="preserve"> sua respectiva incerteza</w:t>
      </w:r>
      <w:r w:rsidRPr="00CF79B8">
        <w:rPr>
          <w:rFonts w:ascii="Cambria" w:hAnsi="Cambria" w:cs="Arial"/>
          <w:sz w:val="24"/>
          <w:szCs w:val="22"/>
        </w:rPr>
        <w:tab/>
      </w:r>
    </w:p>
    <w:p w:rsidR="00AF1AC1" w:rsidRPr="00CF79B8" w:rsidRDefault="00AF1AC1" w:rsidP="00AF1AC1">
      <w:pPr>
        <w:ind w:left="567"/>
        <w:jc w:val="both"/>
        <w:rPr>
          <w:rFonts w:ascii="Cambria" w:hAnsi="Cambria" w:cs="Arial"/>
          <w:sz w:val="24"/>
          <w:szCs w:val="24"/>
        </w:rPr>
      </w:pPr>
      <w:r w:rsidRPr="00CF79B8">
        <w:rPr>
          <w:rFonts w:ascii="Cambria" w:hAnsi="Cambria" w:cs="Arial"/>
          <w:position w:val="-6"/>
          <w:sz w:val="24"/>
          <w:szCs w:val="24"/>
        </w:rPr>
        <w:object w:dxaOrig="420" w:dyaOrig="220">
          <v:shape id="_x0000_i1070" type="#_x0000_t75" style="width:21pt;height:11.25pt" o:ole="">
            <v:imagedata r:id="rId100" o:title=""/>
          </v:shape>
          <o:OLEObject Type="Embed" ProgID="Equation.3" ShapeID="_x0000_i1070" DrawAspect="Content" ObjectID="_1645335995" r:id="rId101"/>
        </w:object>
      </w:r>
      <w:r w:rsidRPr="00CF79B8">
        <w:rPr>
          <w:rFonts w:ascii="Cambria" w:hAnsi="Cambria" w:cs="Arial"/>
          <w:sz w:val="24"/>
          <w:szCs w:val="24"/>
        </w:rPr>
        <w:t xml:space="preserve">expoente de </w:t>
      </w:r>
      <w:r>
        <w:rPr>
          <w:rFonts w:ascii="Cambria" w:hAnsi="Cambria" w:cs="Arial"/>
          <w:sz w:val="24"/>
          <w:szCs w:val="24"/>
        </w:rPr>
        <w:t>v</w:t>
      </w:r>
    </w:p>
    <w:p w:rsidR="00AF1AC1" w:rsidRPr="00CF79B8" w:rsidRDefault="00AF1AC1" w:rsidP="00EA371C">
      <w:pPr>
        <w:ind w:firstLine="567"/>
        <w:jc w:val="both"/>
        <w:rPr>
          <w:rFonts w:ascii="Cambria" w:hAnsi="Cambria" w:cs="Arial"/>
          <w:sz w:val="24"/>
          <w:szCs w:val="22"/>
        </w:rPr>
      </w:pPr>
    </w:p>
    <w:p w:rsidR="00EA371C" w:rsidRPr="00CF79B8" w:rsidRDefault="00EA371C" w:rsidP="00EA371C">
      <w:pPr>
        <w:spacing w:after="120"/>
        <w:jc w:val="both"/>
        <w:rPr>
          <w:rFonts w:ascii="Cambria" w:hAnsi="Cambria" w:cs="Arial"/>
          <w:sz w:val="24"/>
          <w:szCs w:val="22"/>
        </w:rPr>
      </w:pPr>
      <w:r w:rsidRPr="00CF79B8">
        <w:rPr>
          <w:rFonts w:ascii="Cambria" w:hAnsi="Cambria" w:cs="Arial"/>
          <w:sz w:val="24"/>
          <w:szCs w:val="22"/>
        </w:rPr>
        <w:t>Portanto</w:t>
      </w:r>
      <w:r>
        <w:rPr>
          <w:rFonts w:ascii="Cambria" w:hAnsi="Cambria" w:cs="Arial"/>
          <w:sz w:val="24"/>
          <w:szCs w:val="22"/>
        </w:rPr>
        <w:t xml:space="preserve"> o cálculo da energia cinética seria:</w:t>
      </w:r>
    </w:p>
    <w:p w:rsidR="00EA371C" w:rsidRPr="00CF79B8" w:rsidRDefault="00422C64" w:rsidP="00EA371C">
      <w:pPr>
        <w:ind w:firstLine="567"/>
        <w:jc w:val="both"/>
        <w:rPr>
          <w:rFonts w:ascii="Cambria" w:hAnsi="Cambria" w:cs="Arial"/>
          <w:sz w:val="24"/>
          <w:szCs w:val="22"/>
        </w:rPr>
      </w:pPr>
      <w:r w:rsidRPr="00EA371C">
        <w:rPr>
          <w:rFonts w:ascii="Cambria" w:hAnsi="Cambria" w:cs="Arial"/>
          <w:position w:val="-24"/>
          <w:sz w:val="24"/>
          <w:szCs w:val="22"/>
        </w:rPr>
        <w:object w:dxaOrig="3560" w:dyaOrig="620">
          <v:shape id="_x0000_i1071" type="#_x0000_t75" style="width:178.5pt;height:31.5pt" o:ole="">
            <v:imagedata r:id="rId102" o:title=""/>
          </v:shape>
          <o:OLEObject Type="Embed" ProgID="Equation.3" ShapeID="_x0000_i1071" DrawAspect="Content" ObjectID="_1645335996" r:id="rId103"/>
        </w:object>
      </w:r>
    </w:p>
    <w:p w:rsidR="00EA371C" w:rsidRPr="00CF79B8" w:rsidRDefault="00EA371C" w:rsidP="00EA371C">
      <w:pPr>
        <w:jc w:val="both"/>
        <w:rPr>
          <w:rFonts w:ascii="Cambria" w:hAnsi="Cambria" w:cs="Arial"/>
          <w:sz w:val="24"/>
          <w:szCs w:val="22"/>
        </w:rPr>
      </w:pPr>
    </w:p>
    <w:p w:rsidR="00AF1AC1" w:rsidRPr="00EF4BCB" w:rsidRDefault="00AF1AC1" w:rsidP="00AF1AC1">
      <w:pPr>
        <w:jc w:val="both"/>
        <w:rPr>
          <w:rFonts w:ascii="Cambria" w:hAnsi="Cambria" w:cs="Arial"/>
          <w:b/>
          <w:sz w:val="24"/>
          <w:szCs w:val="22"/>
        </w:rPr>
      </w:pPr>
      <w:r w:rsidRPr="00EF4BCB">
        <w:rPr>
          <w:rFonts w:ascii="Cambria" w:hAnsi="Cambria" w:cs="Arial"/>
          <w:b/>
          <w:sz w:val="24"/>
          <w:szCs w:val="22"/>
        </w:rPr>
        <w:t xml:space="preserve">Como </w:t>
      </w:r>
      <w:r>
        <w:rPr>
          <w:rFonts w:ascii="Cambria" w:hAnsi="Cambria" w:cs="Arial"/>
          <w:b/>
          <w:sz w:val="24"/>
          <w:szCs w:val="22"/>
        </w:rPr>
        <w:t>encontrar o valor da energia cinética e sua incerteza</w:t>
      </w:r>
      <w:r w:rsidRPr="00EF4BCB">
        <w:rPr>
          <w:rFonts w:ascii="Cambria" w:hAnsi="Cambria" w:cs="Arial"/>
          <w:b/>
          <w:sz w:val="24"/>
          <w:szCs w:val="22"/>
        </w:rPr>
        <w:t>?</w:t>
      </w:r>
    </w:p>
    <w:p w:rsidR="00EA371C" w:rsidRPr="00CF79B8" w:rsidRDefault="00EA371C" w:rsidP="00EA371C">
      <w:pPr>
        <w:jc w:val="both"/>
        <w:rPr>
          <w:rFonts w:ascii="Cambria" w:hAnsi="Cambria" w:cs="Arial"/>
          <w:sz w:val="24"/>
          <w:szCs w:val="22"/>
        </w:rPr>
      </w:pPr>
    </w:p>
    <w:p w:rsidR="00EA371C" w:rsidRDefault="00EA371C" w:rsidP="00EA371C">
      <w:pPr>
        <w:spacing w:after="120"/>
        <w:ind w:left="567"/>
        <w:jc w:val="both"/>
        <w:rPr>
          <w:rFonts w:ascii="Cambria" w:hAnsi="Cambria" w:cs="Arial"/>
          <w:sz w:val="24"/>
          <w:szCs w:val="22"/>
        </w:rPr>
      </w:pPr>
      <w:r>
        <w:rPr>
          <w:rFonts w:ascii="Cambria" w:hAnsi="Cambria" w:cs="Arial"/>
          <w:sz w:val="24"/>
          <w:szCs w:val="22"/>
        </w:rPr>
        <w:t>R: O valor d</w:t>
      </w:r>
      <w:r w:rsidR="00AF1AC1">
        <w:rPr>
          <w:rFonts w:ascii="Cambria" w:hAnsi="Cambria" w:cs="Arial"/>
          <w:sz w:val="24"/>
          <w:szCs w:val="22"/>
        </w:rPr>
        <w:t xml:space="preserve">a energia cinética </w:t>
      </w:r>
      <w:r>
        <w:rPr>
          <w:rFonts w:ascii="Cambria" w:hAnsi="Cambria" w:cs="Arial"/>
          <w:sz w:val="24"/>
          <w:szCs w:val="22"/>
        </w:rPr>
        <w:t xml:space="preserve">pode ser obtido </w:t>
      </w:r>
      <w:r w:rsidR="00AF1AC1">
        <w:rPr>
          <w:rFonts w:ascii="Cambria" w:hAnsi="Cambria" w:cs="Arial"/>
          <w:sz w:val="24"/>
          <w:szCs w:val="22"/>
        </w:rPr>
        <w:t>fazendo a operação abaixo</w:t>
      </w:r>
      <w:r>
        <w:rPr>
          <w:rFonts w:ascii="Cambria" w:hAnsi="Cambria" w:cs="Arial"/>
          <w:sz w:val="24"/>
          <w:szCs w:val="22"/>
        </w:rPr>
        <w:t>:</w:t>
      </w:r>
    </w:p>
    <w:p w:rsidR="00EA371C" w:rsidRDefault="00422C64" w:rsidP="00EA371C">
      <w:pPr>
        <w:spacing w:after="120"/>
        <w:ind w:left="1134"/>
        <w:jc w:val="both"/>
        <w:rPr>
          <w:rFonts w:ascii="Cambria" w:hAnsi="Cambria" w:cs="Arial"/>
          <w:sz w:val="24"/>
          <w:szCs w:val="22"/>
        </w:rPr>
      </w:pPr>
      <w:r w:rsidRPr="00EA371C">
        <w:rPr>
          <w:rFonts w:ascii="Cambria" w:hAnsi="Cambria" w:cs="Arial"/>
          <w:position w:val="-24"/>
          <w:sz w:val="24"/>
          <w:szCs w:val="22"/>
        </w:rPr>
        <w:object w:dxaOrig="1080" w:dyaOrig="620">
          <v:shape id="_x0000_i1072" type="#_x0000_t75" style="width:54pt;height:30pt" o:ole="">
            <v:imagedata r:id="rId104" o:title=""/>
          </v:shape>
          <o:OLEObject Type="Embed" ProgID="Equation.3" ShapeID="_x0000_i1072" DrawAspect="Content" ObjectID="_1645335997" r:id="rId105"/>
        </w:object>
      </w:r>
    </w:p>
    <w:p w:rsidR="00EA371C" w:rsidRDefault="00AF1AC1" w:rsidP="00EA371C">
      <w:pPr>
        <w:spacing w:after="120"/>
        <w:ind w:left="567"/>
        <w:jc w:val="both"/>
        <w:rPr>
          <w:rFonts w:ascii="Cambria" w:hAnsi="Cambria" w:cs="Arial"/>
          <w:sz w:val="24"/>
          <w:szCs w:val="22"/>
        </w:rPr>
      </w:pPr>
      <w:r>
        <w:rPr>
          <w:rFonts w:ascii="Cambria" w:hAnsi="Cambria" w:cs="Arial"/>
          <w:sz w:val="24"/>
          <w:szCs w:val="22"/>
        </w:rPr>
        <w:t>Novamente, p</w:t>
      </w:r>
      <w:r w:rsidR="00EA371C">
        <w:rPr>
          <w:rFonts w:ascii="Cambria" w:hAnsi="Cambria" w:cs="Arial"/>
          <w:sz w:val="24"/>
          <w:szCs w:val="22"/>
        </w:rPr>
        <w:t xml:space="preserve">ara determinar o valor da incerteza deste cálculo, pode-se encarar matematicamente </w:t>
      </w:r>
      <w:r>
        <w:rPr>
          <w:rFonts w:ascii="Cambria" w:hAnsi="Cambria" w:cs="Arial"/>
          <w:sz w:val="24"/>
          <w:szCs w:val="22"/>
        </w:rPr>
        <w:t>a energia cinética c</w:t>
      </w:r>
      <w:r w:rsidR="00EA371C">
        <w:rPr>
          <w:rFonts w:ascii="Cambria" w:hAnsi="Cambria" w:cs="Arial"/>
          <w:sz w:val="24"/>
          <w:szCs w:val="22"/>
        </w:rPr>
        <w:t>omo uma função de duas variáveis e a incerteza passa a ser o incremento sofrido pela função devido a pequenos incrementos nas variáveis independentes. O resultado do cálculo da incerteza está mostrado abaixo (caso tenha interesse, consulte um livro de Cálculo de várias variáveis para compreender este resultado):</w:t>
      </w:r>
    </w:p>
    <w:p w:rsidR="00EA371C" w:rsidRPr="00CF79B8" w:rsidRDefault="00422C64" w:rsidP="00EA371C">
      <w:pPr>
        <w:spacing w:after="120"/>
        <w:ind w:firstLine="1134"/>
        <w:jc w:val="both"/>
        <w:rPr>
          <w:rFonts w:ascii="Cambria" w:hAnsi="Cambria" w:cs="Arial"/>
          <w:sz w:val="24"/>
          <w:szCs w:val="22"/>
        </w:rPr>
      </w:pPr>
      <w:r w:rsidRPr="00AF1AC1">
        <w:rPr>
          <w:rFonts w:ascii="Cambria" w:hAnsi="Cambria" w:cs="Arial"/>
          <w:position w:val="-30"/>
          <w:sz w:val="24"/>
          <w:szCs w:val="24"/>
        </w:rPr>
        <w:object w:dxaOrig="2860" w:dyaOrig="720">
          <v:shape id="_x0000_i1073" type="#_x0000_t75" style="width:143.25pt;height:36.75pt" o:ole="">
            <v:imagedata r:id="rId106" o:title=""/>
          </v:shape>
          <o:OLEObject Type="Embed" ProgID="Equation.3" ShapeID="_x0000_i1073" DrawAspect="Content" ObjectID="_1645335998" r:id="rId107"/>
        </w:object>
      </w:r>
    </w:p>
    <w:p w:rsidR="00EA371C" w:rsidRPr="00CF79B8" w:rsidRDefault="00EA371C" w:rsidP="00EA371C">
      <w:pPr>
        <w:spacing w:after="120"/>
        <w:ind w:left="567"/>
        <w:jc w:val="both"/>
        <w:rPr>
          <w:rFonts w:ascii="Cambria" w:hAnsi="Cambria" w:cs="Arial"/>
          <w:sz w:val="24"/>
          <w:szCs w:val="22"/>
        </w:rPr>
      </w:pPr>
      <w:r w:rsidRPr="00CF79B8">
        <w:rPr>
          <w:rFonts w:ascii="Cambria" w:hAnsi="Cambria" w:cs="Arial"/>
          <w:sz w:val="24"/>
          <w:szCs w:val="22"/>
        </w:rPr>
        <w:t>Portanto</w:t>
      </w:r>
      <w:r>
        <w:rPr>
          <w:rFonts w:ascii="Cambria" w:hAnsi="Cambria" w:cs="Arial"/>
          <w:sz w:val="24"/>
          <w:szCs w:val="22"/>
        </w:rPr>
        <w:t>, o valor d</w:t>
      </w:r>
      <w:r w:rsidR="00AF1AC1">
        <w:rPr>
          <w:rFonts w:ascii="Cambria" w:hAnsi="Cambria" w:cs="Arial"/>
          <w:sz w:val="24"/>
          <w:szCs w:val="22"/>
        </w:rPr>
        <w:t xml:space="preserve">a energia cinética e de </w:t>
      </w:r>
      <w:r>
        <w:rPr>
          <w:rFonts w:ascii="Cambria" w:hAnsi="Cambria" w:cs="Arial"/>
          <w:sz w:val="24"/>
          <w:szCs w:val="22"/>
        </w:rPr>
        <w:t>sua incerteza será</w:t>
      </w:r>
      <w:r w:rsidRPr="00CF79B8">
        <w:rPr>
          <w:rFonts w:ascii="Cambria" w:hAnsi="Cambria" w:cs="Arial"/>
          <w:sz w:val="24"/>
          <w:szCs w:val="22"/>
        </w:rPr>
        <w:t>:</w:t>
      </w:r>
    </w:p>
    <w:p w:rsidR="00EA371C" w:rsidRDefault="00AF1AC1" w:rsidP="00EA371C">
      <w:pPr>
        <w:spacing w:after="40"/>
        <w:ind w:firstLine="1134"/>
        <w:jc w:val="both"/>
        <w:rPr>
          <w:rFonts w:ascii="Cambria" w:hAnsi="Cambria" w:cs="Arial"/>
          <w:sz w:val="24"/>
          <w:szCs w:val="22"/>
        </w:rPr>
      </w:pPr>
      <w:r w:rsidRPr="001B4972">
        <w:rPr>
          <w:rFonts w:ascii="Cambria" w:hAnsi="Cambria" w:cs="Arial"/>
          <w:position w:val="-4"/>
          <w:sz w:val="24"/>
          <w:szCs w:val="22"/>
        </w:rPr>
        <w:object w:dxaOrig="1120" w:dyaOrig="260">
          <v:shape id="_x0000_i1074" type="#_x0000_t75" style="width:55.5pt;height:13.5pt" o:ole="">
            <v:imagedata r:id="rId108" o:title=""/>
          </v:shape>
          <o:OLEObject Type="Embed" ProgID="Equation.3" ShapeID="_x0000_i1074" DrawAspect="Content" ObjectID="_1645335999" r:id="rId109"/>
        </w:object>
      </w:r>
    </w:p>
    <w:p w:rsidR="00EA371C" w:rsidRPr="00CF79B8" w:rsidRDefault="00422C64" w:rsidP="00EA371C">
      <w:pPr>
        <w:spacing w:after="40"/>
        <w:ind w:firstLine="1134"/>
        <w:jc w:val="both"/>
        <w:rPr>
          <w:rFonts w:ascii="Cambria" w:hAnsi="Cambria" w:cs="Arial"/>
          <w:sz w:val="24"/>
          <w:szCs w:val="22"/>
        </w:rPr>
      </w:pPr>
      <w:r w:rsidRPr="00426A02">
        <w:rPr>
          <w:rFonts w:ascii="Cambria" w:hAnsi="Cambria" w:cs="Arial"/>
          <w:position w:val="-30"/>
          <w:sz w:val="24"/>
          <w:szCs w:val="22"/>
        </w:rPr>
        <w:object w:dxaOrig="5600" w:dyaOrig="720">
          <v:shape id="_x0000_i1075" type="#_x0000_t75" style="width:279.75pt;height:36pt" o:ole="">
            <v:imagedata r:id="rId110" o:title=""/>
          </v:shape>
          <o:OLEObject Type="Embed" ProgID="Equation.3" ShapeID="_x0000_i1075" DrawAspect="Content" ObjectID="_1645336000" r:id="rId111"/>
        </w:object>
      </w:r>
    </w:p>
    <w:p w:rsidR="00834705" w:rsidRPr="00990A41" w:rsidRDefault="00990A41" w:rsidP="008F2B0B">
      <w:pPr>
        <w:spacing w:after="40"/>
        <w:ind w:left="1134"/>
        <w:jc w:val="both"/>
        <w:rPr>
          <w:sz w:val="24"/>
          <w:szCs w:val="24"/>
        </w:rPr>
      </w:pPr>
      <m:oMathPara>
        <m:oMathParaPr>
          <m:jc m:val="left"/>
        </m:oMathParaPr>
        <m:oMath>
          <m:r>
            <m:rPr>
              <m:sty m:val="p"/>
            </m:rPr>
            <w:rPr>
              <w:rFonts w:ascii="Cambria Math" w:hAnsi="Cambria Math"/>
              <w:sz w:val="24"/>
              <w:szCs w:val="24"/>
            </w:rPr>
            <m:t>K=(0,26953125±0,0145)J</m:t>
          </m:r>
        </m:oMath>
      </m:oMathPara>
    </w:p>
    <w:p w:rsidR="001D6E65" w:rsidRDefault="00EA371C" w:rsidP="001D6E65">
      <w:pPr>
        <w:spacing w:before="240" w:after="120"/>
        <w:ind w:left="567"/>
        <w:jc w:val="both"/>
        <w:rPr>
          <w:rFonts w:ascii="Cambria" w:hAnsi="Cambria" w:cs="Arial"/>
          <w:sz w:val="24"/>
          <w:szCs w:val="22"/>
        </w:rPr>
      </w:pPr>
      <w:r w:rsidRPr="00CF79B8">
        <w:rPr>
          <w:rFonts w:ascii="Cambria" w:hAnsi="Cambria" w:cs="Arial"/>
          <w:sz w:val="24"/>
          <w:szCs w:val="22"/>
        </w:rPr>
        <w:t>Usando o fato da incerteza possuir somente um algarismo significativo</w:t>
      </w:r>
      <w:r w:rsidRPr="00426A02">
        <w:rPr>
          <w:rFonts w:ascii="Cambria" w:hAnsi="Cambria" w:cs="Arial"/>
          <w:sz w:val="24"/>
          <w:szCs w:val="22"/>
        </w:rPr>
        <w:t xml:space="preserve"> </w:t>
      </w:r>
      <w:r>
        <w:rPr>
          <w:rFonts w:ascii="Cambria" w:hAnsi="Cambria" w:cs="Arial"/>
          <w:sz w:val="24"/>
          <w:szCs w:val="22"/>
        </w:rPr>
        <w:t xml:space="preserve">e que o resultado deverá conter o mesmo número de casas decimais que a incerteza e ainda as </w:t>
      </w:r>
      <w:r w:rsidRPr="00CF79B8">
        <w:rPr>
          <w:rFonts w:ascii="Cambria" w:hAnsi="Cambria" w:cs="Arial"/>
          <w:sz w:val="24"/>
          <w:szCs w:val="22"/>
        </w:rPr>
        <w:t>regras de arredondamento</w:t>
      </w:r>
      <w:r>
        <w:rPr>
          <w:rFonts w:ascii="Cambria" w:hAnsi="Cambria" w:cs="Arial"/>
          <w:sz w:val="24"/>
          <w:szCs w:val="22"/>
        </w:rPr>
        <w:t>, o resultado final será:</w:t>
      </w:r>
    </w:p>
    <w:p w:rsidR="001D6E65" w:rsidRPr="001D6E65" w:rsidRDefault="001D6E65" w:rsidP="001D6E65">
      <w:pPr>
        <w:spacing w:before="240" w:after="120"/>
        <w:ind w:left="1134"/>
        <w:jc w:val="both"/>
        <w:rPr>
          <w:rFonts w:ascii="Cambria" w:hAnsi="Cambria" w:cs="Arial"/>
          <w:sz w:val="24"/>
          <w:szCs w:val="22"/>
        </w:rPr>
      </w:pPr>
      <m:oMathPara>
        <m:oMathParaPr>
          <m:jc m:val="left"/>
        </m:oMathParaPr>
        <m:oMath>
          <m:r>
            <m:rPr>
              <m:sty m:val="p"/>
            </m:rPr>
            <w:rPr>
              <w:rFonts w:ascii="Cambria Math" w:hAnsi="Cambria Math" w:cs="Arial"/>
              <w:sz w:val="24"/>
              <w:szCs w:val="22"/>
            </w:rPr>
            <m:t>K=</m:t>
          </m:r>
          <m:d>
            <m:dPr>
              <m:ctrlPr>
                <w:rPr>
                  <w:rFonts w:ascii="Cambria Math" w:hAnsi="Cambria Math" w:cs="Arial"/>
                  <w:sz w:val="24"/>
                  <w:szCs w:val="22"/>
                </w:rPr>
              </m:ctrlPr>
            </m:dPr>
            <m:e>
              <m:r>
                <m:rPr>
                  <m:sty m:val="p"/>
                </m:rPr>
                <w:rPr>
                  <w:rFonts w:ascii="Cambria Math" w:hAnsi="Cambria Math" w:cs="Arial"/>
                  <w:sz w:val="24"/>
                  <w:szCs w:val="22"/>
                </w:rPr>
                <m:t>0,270±0,014</m:t>
              </m:r>
            </m:e>
          </m:d>
          <m:r>
            <m:rPr>
              <m:sty m:val="p"/>
            </m:rPr>
            <w:rPr>
              <w:rFonts w:ascii="Cambria Math" w:hAnsi="Cambria Math" w:cs="Arial"/>
              <w:sz w:val="24"/>
              <w:szCs w:val="22"/>
            </w:rPr>
            <m:t>J</m:t>
          </m:r>
        </m:oMath>
      </m:oMathPara>
    </w:p>
    <w:p w:rsidR="00EA371C" w:rsidRDefault="00EA371C" w:rsidP="00EA371C">
      <w:pPr>
        <w:spacing w:before="240" w:after="120"/>
        <w:jc w:val="both"/>
        <w:rPr>
          <w:rFonts w:ascii="Cambria" w:hAnsi="Cambria" w:cs="Arial"/>
          <w:sz w:val="24"/>
          <w:szCs w:val="22"/>
        </w:rPr>
      </w:pPr>
      <w:r>
        <w:rPr>
          <w:rFonts w:ascii="Cambria" w:hAnsi="Cambria" w:cs="Arial"/>
          <w:sz w:val="24"/>
          <w:szCs w:val="22"/>
        </w:rPr>
        <w:t>Portanto:</w:t>
      </w: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CellMar>
          <w:left w:w="70" w:type="dxa"/>
          <w:right w:w="70" w:type="dxa"/>
        </w:tblCellMar>
        <w:tblLook w:val="0000" w:firstRow="0" w:lastRow="0" w:firstColumn="0" w:lastColumn="0" w:noHBand="0" w:noVBand="0"/>
      </w:tblPr>
      <w:tblGrid>
        <w:gridCol w:w="8222"/>
      </w:tblGrid>
      <w:tr w:rsidR="00EA371C" w:rsidRPr="00CF79B8" w:rsidTr="00EA371C">
        <w:trPr>
          <w:trHeight w:val="1477"/>
        </w:trPr>
        <w:tc>
          <w:tcPr>
            <w:tcW w:w="8222" w:type="dxa"/>
            <w:shd w:val="clear" w:color="auto" w:fill="F3F3F3"/>
            <w:vAlign w:val="center"/>
          </w:tcPr>
          <w:p w:rsidR="00EA371C" w:rsidRPr="00CF79B8" w:rsidRDefault="00EA371C" w:rsidP="00EA371C">
            <w:pPr>
              <w:spacing w:before="40" w:after="120"/>
              <w:jc w:val="both"/>
              <w:rPr>
                <w:rFonts w:ascii="Cambria" w:hAnsi="Cambria" w:cs="Arial"/>
                <w:sz w:val="24"/>
                <w:szCs w:val="22"/>
              </w:rPr>
            </w:pPr>
            <w:r w:rsidRPr="00CF79B8">
              <w:rPr>
                <w:rFonts w:ascii="Cambria" w:hAnsi="Cambria" w:cs="Arial"/>
                <w:sz w:val="24"/>
                <w:szCs w:val="22"/>
              </w:rPr>
              <w:t xml:space="preserve">Se o valor de uma grandeza é obtido a partir da </w:t>
            </w:r>
            <w:r w:rsidR="0099322F">
              <w:rPr>
                <w:rFonts w:ascii="Cambria" w:hAnsi="Cambria" w:cs="Arial"/>
                <w:b/>
                <w:sz w:val="24"/>
                <w:szCs w:val="22"/>
              </w:rPr>
              <w:t xml:space="preserve">potenciação </w:t>
            </w:r>
            <w:r w:rsidRPr="00CF79B8">
              <w:rPr>
                <w:rFonts w:ascii="Cambria" w:hAnsi="Cambria" w:cs="Arial"/>
                <w:sz w:val="24"/>
                <w:szCs w:val="22"/>
              </w:rPr>
              <w:t xml:space="preserve">de </w:t>
            </w:r>
            <w:r w:rsidR="0099322F">
              <w:rPr>
                <w:rFonts w:ascii="Cambria" w:hAnsi="Cambria" w:cs="Arial"/>
                <w:sz w:val="24"/>
                <w:szCs w:val="22"/>
              </w:rPr>
              <w:t>uma ou mais q</w:t>
            </w:r>
            <w:r w:rsidRPr="00CF79B8">
              <w:rPr>
                <w:rFonts w:ascii="Cambria" w:hAnsi="Cambria" w:cs="Arial"/>
                <w:sz w:val="24"/>
                <w:szCs w:val="22"/>
              </w:rPr>
              <w:t>uantidades, então seu valor e respectiva incerteza podem ser calculados a partir da seguinte fórmula:</w:t>
            </w:r>
          </w:p>
          <w:p w:rsidR="00EA371C" w:rsidRDefault="00422C64" w:rsidP="00EA371C">
            <w:pPr>
              <w:spacing w:before="40" w:after="120"/>
              <w:jc w:val="center"/>
              <w:rPr>
                <w:rFonts w:ascii="Cambria" w:hAnsi="Cambria" w:cs="Arial"/>
                <w:sz w:val="24"/>
                <w:szCs w:val="22"/>
              </w:rPr>
            </w:pPr>
            <w:r w:rsidRPr="0099322F">
              <w:rPr>
                <w:rFonts w:ascii="Cambria" w:hAnsi="Cambria" w:cs="Arial"/>
                <w:position w:val="-30"/>
                <w:sz w:val="24"/>
                <w:szCs w:val="22"/>
              </w:rPr>
              <w:object w:dxaOrig="5860" w:dyaOrig="720">
                <v:shape id="_x0000_i1076" type="#_x0000_t75" style="width:291.75pt;height:36.75pt" o:ole="">
                  <v:imagedata r:id="rId112" o:title=""/>
                </v:shape>
                <o:OLEObject Type="Embed" ProgID="Equation.3" ShapeID="_x0000_i1076" DrawAspect="Content" ObjectID="_1645336001" r:id="rId113"/>
              </w:object>
            </w:r>
          </w:p>
          <w:p w:rsidR="00EA371C" w:rsidRPr="00454058" w:rsidRDefault="00EA371C" w:rsidP="0099322F">
            <w:pPr>
              <w:spacing w:before="40" w:after="40"/>
              <w:jc w:val="both"/>
              <w:rPr>
                <w:rFonts w:ascii="Cambria" w:hAnsi="Cambria" w:cs="Arial"/>
                <w:sz w:val="24"/>
                <w:szCs w:val="22"/>
              </w:rPr>
            </w:pPr>
            <w:r>
              <w:rPr>
                <w:rFonts w:ascii="Cambria" w:hAnsi="Cambria" w:cs="Arial"/>
                <w:sz w:val="24"/>
                <w:szCs w:val="22"/>
              </w:rPr>
              <w:t xml:space="preserve">É importante ressaltar que esta regra também é válida para o cálculo da incerteza de uma grandeza obtida a partir da </w:t>
            </w:r>
            <w:r w:rsidR="0099322F">
              <w:rPr>
                <w:rFonts w:ascii="Cambria" w:hAnsi="Cambria" w:cs="Arial"/>
                <w:b/>
                <w:sz w:val="24"/>
                <w:szCs w:val="22"/>
              </w:rPr>
              <w:t xml:space="preserve">radiciação </w:t>
            </w:r>
            <w:r w:rsidR="0099322F">
              <w:rPr>
                <w:rFonts w:ascii="Cambria" w:hAnsi="Cambria" w:cs="Arial"/>
                <w:sz w:val="24"/>
                <w:szCs w:val="22"/>
              </w:rPr>
              <w:t>d</w:t>
            </w:r>
            <w:r>
              <w:rPr>
                <w:rFonts w:ascii="Cambria" w:hAnsi="Cambria" w:cs="Arial"/>
                <w:sz w:val="24"/>
                <w:szCs w:val="22"/>
              </w:rPr>
              <w:t xml:space="preserve">e duas </w:t>
            </w:r>
            <w:r w:rsidR="0099322F">
              <w:rPr>
                <w:rFonts w:ascii="Cambria" w:hAnsi="Cambria" w:cs="Arial"/>
                <w:sz w:val="24"/>
                <w:szCs w:val="22"/>
              </w:rPr>
              <w:t>ou mais grandezas</w:t>
            </w:r>
            <w:r>
              <w:rPr>
                <w:rFonts w:ascii="Cambria" w:hAnsi="Cambria" w:cs="Arial"/>
                <w:sz w:val="24"/>
                <w:szCs w:val="22"/>
              </w:rPr>
              <w:t>.</w:t>
            </w:r>
          </w:p>
        </w:tc>
      </w:tr>
    </w:tbl>
    <w:p w:rsidR="00D847A5" w:rsidRPr="0099322F" w:rsidRDefault="00D847A5" w:rsidP="00422C64">
      <w:pPr>
        <w:spacing w:before="240"/>
        <w:jc w:val="both"/>
        <w:rPr>
          <w:rFonts w:ascii="Cambria" w:hAnsi="Cambria" w:cs="Arial"/>
          <w:sz w:val="24"/>
          <w:szCs w:val="24"/>
        </w:rPr>
      </w:pPr>
      <w:r w:rsidRPr="0099322F">
        <w:rPr>
          <w:rFonts w:ascii="Cambria" w:hAnsi="Cambria" w:cs="Arial"/>
          <w:b/>
          <w:sz w:val="24"/>
          <w:szCs w:val="24"/>
        </w:rPr>
        <w:t xml:space="preserve">Exemplo </w:t>
      </w:r>
      <w:r w:rsidR="0027219F">
        <w:rPr>
          <w:rFonts w:ascii="Cambria" w:hAnsi="Cambria" w:cs="Arial"/>
          <w:b/>
          <w:sz w:val="24"/>
          <w:szCs w:val="24"/>
        </w:rPr>
        <w:t>3</w:t>
      </w:r>
      <w:r w:rsidR="0099322F" w:rsidRPr="0099322F">
        <w:rPr>
          <w:rFonts w:ascii="Cambria" w:hAnsi="Cambria" w:cs="Arial"/>
          <w:b/>
          <w:sz w:val="24"/>
          <w:szCs w:val="24"/>
        </w:rPr>
        <w:t>.3</w:t>
      </w:r>
      <w:r w:rsidRPr="0099322F">
        <w:rPr>
          <w:rFonts w:ascii="Cambria" w:hAnsi="Cambria" w:cs="Arial"/>
          <w:sz w:val="24"/>
          <w:szCs w:val="24"/>
        </w:rPr>
        <w:t xml:space="preserve">: Considere duas grandezas cujos valores são </w:t>
      </w:r>
      <w:r w:rsidR="0099322F" w:rsidRPr="0099322F">
        <w:rPr>
          <w:rFonts w:ascii="Cambria" w:hAnsi="Cambria" w:cs="Arial"/>
          <w:position w:val="-8"/>
          <w:sz w:val="24"/>
          <w:szCs w:val="24"/>
        </w:rPr>
        <w:object w:dxaOrig="1820" w:dyaOrig="300">
          <v:shape id="_x0000_i1077" type="#_x0000_t75" style="width:91.5pt;height:15pt" o:ole="">
            <v:imagedata r:id="rId114" o:title=""/>
          </v:shape>
          <o:OLEObject Type="Embed" ProgID="Equation.3" ShapeID="_x0000_i1077" DrawAspect="Content" ObjectID="_1645336002" r:id="rId115"/>
        </w:object>
      </w:r>
      <w:r w:rsidR="0099322F">
        <w:rPr>
          <w:rFonts w:ascii="Cambria" w:hAnsi="Cambria" w:cs="Arial"/>
          <w:sz w:val="24"/>
          <w:szCs w:val="24"/>
        </w:rPr>
        <w:t xml:space="preserve"> </w:t>
      </w:r>
      <w:r w:rsidRPr="0099322F">
        <w:rPr>
          <w:rFonts w:ascii="Cambria" w:hAnsi="Cambria" w:cs="Arial"/>
          <w:sz w:val="24"/>
          <w:szCs w:val="24"/>
        </w:rPr>
        <w:t xml:space="preserve">e </w:t>
      </w:r>
      <w:r w:rsidR="0099322F" w:rsidRPr="0099322F">
        <w:rPr>
          <w:rFonts w:ascii="Cambria" w:hAnsi="Cambria" w:cs="Arial"/>
          <w:position w:val="-8"/>
          <w:sz w:val="24"/>
          <w:szCs w:val="24"/>
        </w:rPr>
        <w:object w:dxaOrig="2060" w:dyaOrig="300">
          <v:shape id="_x0000_i1078" type="#_x0000_t75" style="width:103.5pt;height:15pt" o:ole="">
            <v:imagedata r:id="rId116" o:title=""/>
          </v:shape>
          <o:OLEObject Type="Embed" ProgID="Equation.3" ShapeID="_x0000_i1078" DrawAspect="Content" ObjectID="_1645336003" r:id="rId117"/>
        </w:object>
      </w:r>
      <w:r w:rsidRPr="0099322F">
        <w:rPr>
          <w:rFonts w:ascii="Cambria" w:hAnsi="Cambria" w:cs="Arial"/>
          <w:sz w:val="24"/>
          <w:szCs w:val="24"/>
        </w:rPr>
        <w:t>. Calcule o valor e a respectiva incerteza quando é feita a seguinte operação:</w:t>
      </w:r>
    </w:p>
    <w:p w:rsidR="00D847A5" w:rsidRPr="0099322F" w:rsidRDefault="0099322F" w:rsidP="0099322F">
      <w:pPr>
        <w:spacing w:before="120"/>
        <w:ind w:left="567"/>
        <w:jc w:val="both"/>
        <w:rPr>
          <w:rFonts w:ascii="Cambria" w:hAnsi="Cambria" w:cs="Arial"/>
          <w:sz w:val="24"/>
          <w:szCs w:val="24"/>
        </w:rPr>
      </w:pPr>
      <w:r w:rsidRPr="0099322F">
        <w:rPr>
          <w:rFonts w:ascii="Cambria" w:hAnsi="Cambria" w:cs="Arial"/>
          <w:position w:val="-6"/>
          <w:sz w:val="24"/>
          <w:szCs w:val="24"/>
        </w:rPr>
        <w:object w:dxaOrig="1100" w:dyaOrig="320">
          <v:shape id="_x0000_i1079" type="#_x0000_t75" style="width:55.5pt;height:16.5pt" o:ole="">
            <v:imagedata r:id="rId118" o:title=""/>
          </v:shape>
          <o:OLEObject Type="Embed" ProgID="Equation.3" ShapeID="_x0000_i1079" DrawAspect="Content" ObjectID="_1645336004" r:id="rId119"/>
        </w:object>
      </w:r>
    </w:p>
    <w:p w:rsidR="0099322F" w:rsidRDefault="0099322F" w:rsidP="0099322F">
      <w:pPr>
        <w:spacing w:before="120"/>
        <w:ind w:left="567"/>
        <w:jc w:val="both"/>
        <w:rPr>
          <w:rFonts w:ascii="Cambria" w:hAnsi="Cambria" w:cs="Arial"/>
          <w:sz w:val="24"/>
          <w:szCs w:val="24"/>
        </w:rPr>
      </w:pPr>
      <w:r>
        <w:rPr>
          <w:rFonts w:ascii="Cambria" w:hAnsi="Cambria" w:cs="Arial"/>
          <w:sz w:val="24"/>
          <w:szCs w:val="24"/>
        </w:rPr>
        <w:t>Cálculo do valor da grandeza:</w:t>
      </w:r>
      <w:r w:rsidR="00D847A5" w:rsidRPr="0099322F">
        <w:rPr>
          <w:rFonts w:ascii="Cambria" w:hAnsi="Cambria" w:cs="Arial"/>
          <w:sz w:val="24"/>
          <w:szCs w:val="24"/>
        </w:rPr>
        <w:tab/>
      </w:r>
    </w:p>
    <w:p w:rsidR="00D847A5" w:rsidRPr="0099322F" w:rsidRDefault="0099322F" w:rsidP="0099322F">
      <w:pPr>
        <w:spacing w:before="120"/>
        <w:ind w:left="1134"/>
        <w:jc w:val="both"/>
        <w:rPr>
          <w:rFonts w:ascii="Cambria" w:hAnsi="Cambria" w:cs="Arial"/>
          <w:sz w:val="24"/>
          <w:szCs w:val="24"/>
        </w:rPr>
      </w:pPr>
      <w:r w:rsidRPr="0099322F">
        <w:rPr>
          <w:rFonts w:ascii="Cambria" w:hAnsi="Cambria" w:cs="Arial"/>
          <w:position w:val="-10"/>
          <w:sz w:val="24"/>
          <w:szCs w:val="24"/>
        </w:rPr>
        <w:object w:dxaOrig="2439" w:dyaOrig="380">
          <v:shape id="_x0000_i1080" type="#_x0000_t75" style="width:122.25pt;height:19.5pt" o:ole="">
            <v:imagedata r:id="rId120" o:title=""/>
          </v:shape>
          <o:OLEObject Type="Embed" ProgID="Equation.3" ShapeID="_x0000_i1080" DrawAspect="Content" ObjectID="_1645336005" r:id="rId121"/>
        </w:object>
      </w:r>
    </w:p>
    <w:p w:rsidR="00D847A5" w:rsidRPr="0099322F" w:rsidRDefault="0099322F" w:rsidP="0099322F">
      <w:pPr>
        <w:spacing w:before="120"/>
        <w:ind w:left="1134"/>
        <w:jc w:val="both"/>
        <w:rPr>
          <w:rFonts w:ascii="Cambria" w:hAnsi="Cambria" w:cs="Arial"/>
          <w:sz w:val="24"/>
          <w:szCs w:val="24"/>
        </w:rPr>
      </w:pPr>
      <w:r w:rsidRPr="0099322F">
        <w:rPr>
          <w:rFonts w:ascii="Cambria" w:hAnsi="Cambria" w:cs="Arial"/>
          <w:position w:val="-8"/>
          <w:sz w:val="24"/>
          <w:szCs w:val="24"/>
        </w:rPr>
        <w:object w:dxaOrig="1780" w:dyaOrig="300">
          <v:shape id="_x0000_i1081" type="#_x0000_t75" style="width:88.5pt;height:15pt" o:ole="">
            <v:imagedata r:id="rId122" o:title=""/>
          </v:shape>
          <o:OLEObject Type="Embed" ProgID="Equation.3" ShapeID="_x0000_i1081" DrawAspect="Content" ObjectID="_1645336006" r:id="rId123"/>
        </w:object>
      </w:r>
    </w:p>
    <w:p w:rsidR="00D847A5" w:rsidRPr="0099322F" w:rsidRDefault="0099322F" w:rsidP="0099322F">
      <w:pPr>
        <w:spacing w:before="120"/>
        <w:ind w:left="567"/>
        <w:jc w:val="both"/>
        <w:rPr>
          <w:rFonts w:ascii="Cambria" w:hAnsi="Cambria" w:cs="Arial"/>
          <w:sz w:val="24"/>
          <w:szCs w:val="24"/>
        </w:rPr>
      </w:pPr>
      <w:r>
        <w:rPr>
          <w:rFonts w:ascii="Cambria" w:hAnsi="Cambria" w:cs="Arial"/>
          <w:sz w:val="24"/>
          <w:szCs w:val="24"/>
        </w:rPr>
        <w:t>Cálculo do valor da incerteza da grandeza:</w:t>
      </w:r>
    </w:p>
    <w:p w:rsidR="00D847A5" w:rsidRPr="0099322F" w:rsidRDefault="00422C64" w:rsidP="0099322F">
      <w:pPr>
        <w:spacing w:before="120"/>
        <w:ind w:left="1134"/>
        <w:jc w:val="both"/>
        <w:rPr>
          <w:rFonts w:ascii="Cambria" w:hAnsi="Cambria" w:cs="Arial"/>
          <w:sz w:val="24"/>
          <w:szCs w:val="24"/>
        </w:rPr>
      </w:pPr>
      <w:r w:rsidRPr="0099322F">
        <w:rPr>
          <w:rFonts w:ascii="Cambria" w:hAnsi="Cambria" w:cs="Arial"/>
          <w:position w:val="-30"/>
          <w:sz w:val="24"/>
          <w:szCs w:val="24"/>
        </w:rPr>
        <w:object w:dxaOrig="4260" w:dyaOrig="720">
          <v:shape id="_x0000_i1082" type="#_x0000_t75" style="width:213pt;height:36.75pt" o:ole="">
            <v:imagedata r:id="rId124" o:title=""/>
          </v:shape>
          <o:OLEObject Type="Embed" ProgID="Equation.3" ShapeID="_x0000_i1082" DrawAspect="Content" ObjectID="_1645336007" r:id="rId125"/>
        </w:object>
      </w:r>
    </w:p>
    <w:p w:rsidR="00D847A5" w:rsidRPr="0099322F" w:rsidRDefault="0099322F" w:rsidP="0099322F">
      <w:pPr>
        <w:spacing w:before="120"/>
        <w:ind w:left="1134"/>
        <w:jc w:val="both"/>
        <w:rPr>
          <w:rFonts w:ascii="Cambria" w:hAnsi="Cambria" w:cs="Arial"/>
          <w:sz w:val="24"/>
          <w:szCs w:val="24"/>
        </w:rPr>
      </w:pPr>
      <w:r w:rsidRPr="0099322F">
        <w:rPr>
          <w:rFonts w:ascii="Cambria" w:hAnsi="Cambria" w:cs="Arial"/>
          <w:position w:val="-8"/>
          <w:sz w:val="24"/>
          <w:szCs w:val="24"/>
        </w:rPr>
        <w:object w:dxaOrig="1920" w:dyaOrig="300">
          <v:shape id="_x0000_i1083" type="#_x0000_t75" style="width:96pt;height:15pt" o:ole="">
            <v:imagedata r:id="rId126" o:title=""/>
          </v:shape>
          <o:OLEObject Type="Embed" ProgID="Equation.3" ShapeID="_x0000_i1083" DrawAspect="Content" ObjectID="_1645336008" r:id="rId127"/>
        </w:object>
      </w:r>
    </w:p>
    <w:p w:rsidR="0093362A" w:rsidRPr="0099322F" w:rsidRDefault="0099322F" w:rsidP="0099322F">
      <w:pPr>
        <w:spacing w:before="120"/>
        <w:ind w:left="567"/>
        <w:jc w:val="both"/>
        <w:rPr>
          <w:rFonts w:ascii="Cambria" w:hAnsi="Cambria" w:cs="Arial"/>
          <w:sz w:val="24"/>
          <w:szCs w:val="24"/>
        </w:rPr>
      </w:pPr>
      <w:r>
        <w:rPr>
          <w:rFonts w:ascii="Cambria" w:hAnsi="Cambria" w:cs="Arial"/>
          <w:sz w:val="24"/>
          <w:szCs w:val="24"/>
        </w:rPr>
        <w:t>Resultado final, com arredondamento:</w:t>
      </w:r>
    </w:p>
    <w:p w:rsidR="001A0F92" w:rsidRPr="0099322F" w:rsidRDefault="00422C64" w:rsidP="0099322F">
      <w:pPr>
        <w:spacing w:before="120"/>
        <w:ind w:left="1134"/>
        <w:jc w:val="both"/>
        <w:rPr>
          <w:rFonts w:ascii="Cambria" w:hAnsi="Cambria" w:cs="Arial"/>
          <w:sz w:val="24"/>
          <w:szCs w:val="24"/>
        </w:rPr>
      </w:pPr>
      <w:r w:rsidRPr="0099322F">
        <w:rPr>
          <w:rFonts w:ascii="Cambria" w:hAnsi="Cambria" w:cs="Arial"/>
          <w:position w:val="-8"/>
          <w:sz w:val="24"/>
          <w:szCs w:val="24"/>
        </w:rPr>
        <w:object w:dxaOrig="1780" w:dyaOrig="300">
          <v:shape id="_x0000_i1084" type="#_x0000_t75" style="width:88.5pt;height:15pt" o:ole="">
            <v:imagedata r:id="rId128" o:title=""/>
          </v:shape>
          <o:OLEObject Type="Embed" ProgID="Equation.3" ShapeID="_x0000_i1084" DrawAspect="Content" ObjectID="_1645336009" r:id="rId129"/>
        </w:object>
      </w:r>
    </w:p>
    <w:p w:rsidR="0099322F" w:rsidRDefault="0099322F" w:rsidP="0099322F">
      <w:pPr>
        <w:spacing w:before="120"/>
        <w:ind w:firstLine="708"/>
        <w:jc w:val="both"/>
        <w:rPr>
          <w:rFonts w:ascii="Cambria" w:hAnsi="Cambria" w:cs="Arial"/>
          <w:sz w:val="24"/>
          <w:szCs w:val="24"/>
        </w:rPr>
      </w:pPr>
    </w:p>
    <w:p w:rsidR="00D847A5" w:rsidRPr="0099322F" w:rsidRDefault="0027219F" w:rsidP="00422C64">
      <w:pPr>
        <w:spacing w:after="120"/>
        <w:jc w:val="both"/>
        <w:rPr>
          <w:rFonts w:ascii="Cambria" w:hAnsi="Cambria" w:cs="Arial"/>
          <w:b/>
          <w:sz w:val="24"/>
          <w:szCs w:val="24"/>
        </w:rPr>
      </w:pPr>
      <w:r>
        <w:rPr>
          <w:rFonts w:ascii="Cambria" w:hAnsi="Cambria" w:cs="Arial"/>
          <w:b/>
          <w:sz w:val="24"/>
          <w:szCs w:val="24"/>
        </w:rPr>
        <w:t>3</w:t>
      </w:r>
      <w:r w:rsidR="00DE1846">
        <w:rPr>
          <w:rFonts w:ascii="Cambria" w:hAnsi="Cambria" w:cs="Arial"/>
          <w:b/>
          <w:sz w:val="24"/>
          <w:szCs w:val="24"/>
        </w:rPr>
        <w:t>.</w:t>
      </w:r>
      <w:r w:rsidR="005C4FF8" w:rsidRPr="0099322F">
        <w:rPr>
          <w:rFonts w:ascii="Cambria" w:hAnsi="Cambria" w:cs="Arial"/>
          <w:b/>
          <w:sz w:val="24"/>
          <w:szCs w:val="24"/>
        </w:rPr>
        <w:t>4</w:t>
      </w:r>
      <w:r w:rsidR="00B43B53" w:rsidRPr="0099322F">
        <w:rPr>
          <w:rFonts w:ascii="Cambria" w:hAnsi="Cambria" w:cs="Arial"/>
          <w:b/>
          <w:sz w:val="24"/>
          <w:szCs w:val="24"/>
        </w:rPr>
        <w:t xml:space="preserve"> - </w:t>
      </w:r>
      <w:r w:rsidR="002E3AF3" w:rsidRPr="0099322F">
        <w:rPr>
          <w:rFonts w:ascii="Cambria" w:hAnsi="Cambria" w:cs="Arial"/>
          <w:b/>
          <w:sz w:val="24"/>
          <w:szCs w:val="24"/>
        </w:rPr>
        <w:t>C</w:t>
      </w:r>
      <w:r w:rsidR="00D847A5" w:rsidRPr="0099322F">
        <w:rPr>
          <w:rFonts w:ascii="Cambria" w:hAnsi="Cambria" w:cs="Arial"/>
          <w:b/>
          <w:sz w:val="24"/>
          <w:szCs w:val="24"/>
        </w:rPr>
        <w:t>álculo de Incerteza de Operações que envolvem Funções em Geral</w:t>
      </w:r>
    </w:p>
    <w:p w:rsidR="00D847A5" w:rsidRPr="0099322F" w:rsidRDefault="00D847A5" w:rsidP="00422C64">
      <w:pPr>
        <w:spacing w:after="120"/>
        <w:jc w:val="both"/>
        <w:rPr>
          <w:rFonts w:ascii="Cambria" w:hAnsi="Cambria" w:cs="Arial"/>
          <w:sz w:val="24"/>
          <w:szCs w:val="24"/>
        </w:rPr>
      </w:pPr>
      <w:r w:rsidRPr="0099322F">
        <w:rPr>
          <w:rFonts w:ascii="Cambria" w:hAnsi="Cambria" w:cs="Arial"/>
          <w:sz w:val="24"/>
          <w:szCs w:val="24"/>
        </w:rPr>
        <w:t xml:space="preserve">Nos casos em </w:t>
      </w:r>
      <w:r w:rsidR="00422C64">
        <w:rPr>
          <w:rFonts w:ascii="Cambria" w:hAnsi="Cambria" w:cs="Arial"/>
          <w:sz w:val="24"/>
          <w:szCs w:val="24"/>
        </w:rPr>
        <w:t xml:space="preserve">que </w:t>
      </w:r>
      <w:r w:rsidRPr="0099322F">
        <w:rPr>
          <w:rFonts w:ascii="Cambria" w:hAnsi="Cambria" w:cs="Arial"/>
          <w:sz w:val="24"/>
          <w:szCs w:val="24"/>
        </w:rPr>
        <w:t xml:space="preserve">a </w:t>
      </w:r>
      <w:r w:rsidR="00422C64">
        <w:rPr>
          <w:rFonts w:ascii="Cambria" w:hAnsi="Cambria" w:cs="Arial"/>
          <w:sz w:val="24"/>
          <w:szCs w:val="24"/>
        </w:rPr>
        <w:t xml:space="preserve">grandeza a ser calculada não se enquadra nas operações descritas nas seções anteriores, a </w:t>
      </w:r>
      <w:r w:rsidRPr="0099322F">
        <w:rPr>
          <w:rFonts w:ascii="Cambria" w:hAnsi="Cambria" w:cs="Arial"/>
          <w:sz w:val="24"/>
          <w:szCs w:val="24"/>
        </w:rPr>
        <w:t xml:space="preserve">incerteza resultante </w:t>
      </w:r>
      <w:r w:rsidR="00422C64">
        <w:rPr>
          <w:rFonts w:ascii="Cambria" w:hAnsi="Cambria" w:cs="Arial"/>
          <w:sz w:val="24"/>
          <w:szCs w:val="24"/>
        </w:rPr>
        <w:t xml:space="preserve">deverá ser calculada usando-se o procedimento a seguir: </w:t>
      </w:r>
    </w:p>
    <w:tbl>
      <w:tblPr>
        <w:tblW w:w="828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8280"/>
      </w:tblGrid>
      <w:tr w:rsidR="00623989" w:rsidRPr="0099322F" w:rsidTr="00422C64">
        <w:trPr>
          <w:trHeight w:val="1860"/>
        </w:trPr>
        <w:tc>
          <w:tcPr>
            <w:tcW w:w="8280" w:type="dxa"/>
            <w:shd w:val="clear" w:color="auto" w:fill="F3F3F3"/>
            <w:vAlign w:val="center"/>
          </w:tcPr>
          <w:p w:rsidR="00623989" w:rsidRPr="0099322F" w:rsidRDefault="00623989" w:rsidP="00FB5AAF">
            <w:pPr>
              <w:spacing w:before="40" w:after="80"/>
              <w:jc w:val="both"/>
              <w:rPr>
                <w:rFonts w:ascii="Cambria" w:hAnsi="Cambria" w:cs="Arial"/>
                <w:sz w:val="24"/>
                <w:szCs w:val="24"/>
              </w:rPr>
            </w:pPr>
            <w:r w:rsidRPr="0099322F">
              <w:rPr>
                <w:rFonts w:ascii="Cambria" w:hAnsi="Cambria" w:cs="Arial"/>
                <w:sz w:val="24"/>
                <w:szCs w:val="24"/>
              </w:rPr>
              <w:t xml:space="preserve">Calcule os extremos superior e inferior da função no intervalo definido por </w:t>
            </w:r>
            <w:r w:rsidR="00422C64" w:rsidRPr="0099322F">
              <w:rPr>
                <w:rFonts w:ascii="Cambria" w:hAnsi="Cambria" w:cs="Arial"/>
                <w:position w:val="-4"/>
                <w:sz w:val="24"/>
                <w:szCs w:val="24"/>
              </w:rPr>
              <w:object w:dxaOrig="680" w:dyaOrig="260">
                <v:shape id="_x0000_i1085" type="#_x0000_t75" style="width:34.5pt;height:13.5pt" o:ole="">
                  <v:imagedata r:id="rId130" o:title=""/>
                </v:shape>
                <o:OLEObject Type="Embed" ProgID="Equation.3" ShapeID="_x0000_i1085" DrawAspect="Content" ObjectID="_1645336010" r:id="rId131"/>
              </w:object>
            </w:r>
            <w:r w:rsidRPr="0099322F">
              <w:rPr>
                <w:rFonts w:ascii="Cambria" w:hAnsi="Cambria" w:cs="Arial"/>
                <w:sz w:val="24"/>
                <w:szCs w:val="24"/>
              </w:rPr>
              <w:t xml:space="preserve">, obtendo a seguir o valor da função </w:t>
            </w:r>
            <w:r w:rsidR="00422C64" w:rsidRPr="0099322F">
              <w:rPr>
                <w:rFonts w:ascii="Cambria" w:hAnsi="Cambria" w:cs="Arial"/>
                <w:position w:val="-14"/>
                <w:sz w:val="24"/>
                <w:szCs w:val="24"/>
              </w:rPr>
              <w:object w:dxaOrig="1500" w:dyaOrig="380">
                <v:shape id="_x0000_i1086" type="#_x0000_t75" style="width:75pt;height:18.75pt" o:ole="">
                  <v:imagedata r:id="rId132" o:title=""/>
                </v:shape>
                <o:OLEObject Type="Embed" ProgID="Equation.3" ShapeID="_x0000_i1086" DrawAspect="Content" ObjectID="_1645336011" r:id="rId133"/>
              </w:object>
            </w:r>
            <w:r w:rsidRPr="0099322F">
              <w:rPr>
                <w:rFonts w:ascii="Cambria" w:hAnsi="Cambria" w:cs="Arial"/>
                <w:sz w:val="24"/>
                <w:szCs w:val="24"/>
              </w:rPr>
              <w:t xml:space="preserve"> com a respectiva incerteza, conforme mostrado abaixo:</w:t>
            </w:r>
          </w:p>
          <w:p w:rsidR="00623989" w:rsidRPr="0099322F" w:rsidRDefault="00422C64" w:rsidP="00FB5AAF">
            <w:pPr>
              <w:spacing w:before="40" w:after="40"/>
              <w:ind w:firstLine="708"/>
              <w:jc w:val="both"/>
              <w:rPr>
                <w:rFonts w:ascii="Cambria" w:hAnsi="Cambria" w:cs="Arial"/>
                <w:sz w:val="24"/>
                <w:szCs w:val="24"/>
              </w:rPr>
            </w:pPr>
            <w:r w:rsidRPr="00422C64">
              <w:rPr>
                <w:rFonts w:ascii="Cambria" w:hAnsi="Cambria" w:cs="Arial"/>
                <w:position w:val="-30"/>
                <w:sz w:val="24"/>
                <w:szCs w:val="24"/>
              </w:rPr>
              <w:object w:dxaOrig="4740" w:dyaOrig="720">
                <v:shape id="_x0000_i1087" type="#_x0000_t75" style="width:237pt;height:36.75pt" o:ole="">
                  <v:imagedata r:id="rId134" o:title=""/>
                </v:shape>
                <o:OLEObject Type="Embed" ProgID="Equation.3" ShapeID="_x0000_i1087" DrawAspect="Content" ObjectID="_1645336012" r:id="rId135"/>
              </w:object>
            </w:r>
          </w:p>
        </w:tc>
      </w:tr>
    </w:tbl>
    <w:p w:rsidR="00DE1846" w:rsidRPr="0099322F" w:rsidRDefault="00DE1846" w:rsidP="00DE1846">
      <w:pPr>
        <w:spacing w:before="240" w:after="120"/>
        <w:jc w:val="both"/>
        <w:rPr>
          <w:rFonts w:ascii="Cambria" w:hAnsi="Cambria" w:cs="Arial"/>
          <w:sz w:val="24"/>
          <w:szCs w:val="24"/>
        </w:rPr>
      </w:pPr>
      <w:r w:rsidRPr="0099322F">
        <w:rPr>
          <w:rFonts w:ascii="Cambria" w:hAnsi="Cambria" w:cs="Arial"/>
          <w:b/>
          <w:sz w:val="24"/>
          <w:szCs w:val="24"/>
        </w:rPr>
        <w:t xml:space="preserve">Exemplo </w:t>
      </w:r>
      <w:r w:rsidR="0027219F">
        <w:rPr>
          <w:rFonts w:ascii="Cambria" w:hAnsi="Cambria" w:cs="Arial"/>
          <w:b/>
          <w:sz w:val="24"/>
          <w:szCs w:val="24"/>
        </w:rPr>
        <w:t>3</w:t>
      </w:r>
      <w:r w:rsidRPr="0099322F">
        <w:rPr>
          <w:rFonts w:ascii="Cambria" w:hAnsi="Cambria" w:cs="Arial"/>
          <w:b/>
          <w:sz w:val="24"/>
          <w:szCs w:val="24"/>
        </w:rPr>
        <w:t>.</w:t>
      </w:r>
      <w:r>
        <w:rPr>
          <w:rFonts w:ascii="Cambria" w:hAnsi="Cambria" w:cs="Arial"/>
          <w:b/>
          <w:sz w:val="24"/>
          <w:szCs w:val="24"/>
        </w:rPr>
        <w:t>4</w:t>
      </w:r>
      <w:r w:rsidRPr="0099322F">
        <w:rPr>
          <w:rFonts w:ascii="Cambria" w:hAnsi="Cambria" w:cs="Arial"/>
          <w:sz w:val="24"/>
          <w:szCs w:val="24"/>
        </w:rPr>
        <w:t xml:space="preserve">: Considere </w:t>
      </w:r>
      <w:r>
        <w:rPr>
          <w:rFonts w:ascii="Cambria" w:hAnsi="Cambria" w:cs="Arial"/>
          <w:sz w:val="24"/>
          <w:szCs w:val="24"/>
        </w:rPr>
        <w:t xml:space="preserve">a </w:t>
      </w:r>
      <w:r w:rsidRPr="0099322F">
        <w:rPr>
          <w:rFonts w:ascii="Cambria" w:hAnsi="Cambria" w:cs="Arial"/>
          <w:sz w:val="24"/>
          <w:szCs w:val="24"/>
        </w:rPr>
        <w:t>grandeza</w:t>
      </w:r>
      <w:r>
        <w:rPr>
          <w:rFonts w:ascii="Cambria" w:hAnsi="Cambria" w:cs="Arial"/>
          <w:sz w:val="24"/>
          <w:szCs w:val="24"/>
        </w:rPr>
        <w:t xml:space="preserve"> </w:t>
      </w:r>
      <w:r w:rsidRPr="0099322F">
        <w:rPr>
          <w:rFonts w:ascii="Cambria" w:hAnsi="Cambria" w:cs="Arial"/>
          <w:position w:val="-8"/>
          <w:sz w:val="24"/>
          <w:szCs w:val="24"/>
        </w:rPr>
        <w:object w:dxaOrig="1440" w:dyaOrig="300">
          <v:shape id="_x0000_i1088" type="#_x0000_t75" style="width:72.75pt;height:15pt" o:ole="">
            <v:imagedata r:id="rId136" o:title=""/>
          </v:shape>
          <o:OLEObject Type="Embed" ProgID="Equation.3" ShapeID="_x0000_i1088" DrawAspect="Content" ObjectID="_1645336013" r:id="rId137"/>
        </w:object>
      </w:r>
      <w:r>
        <w:rPr>
          <w:rFonts w:ascii="Cambria" w:hAnsi="Cambria" w:cs="Arial"/>
          <w:sz w:val="24"/>
          <w:szCs w:val="24"/>
        </w:rPr>
        <w:t>e calc</w:t>
      </w:r>
      <w:r w:rsidRPr="0099322F">
        <w:rPr>
          <w:rFonts w:ascii="Cambria" w:hAnsi="Cambria" w:cs="Arial"/>
          <w:sz w:val="24"/>
          <w:szCs w:val="24"/>
        </w:rPr>
        <w:t xml:space="preserve">ule o valor e a respectiva incerteza </w:t>
      </w:r>
      <w:r>
        <w:rPr>
          <w:rFonts w:ascii="Cambria" w:hAnsi="Cambria" w:cs="Arial"/>
          <w:sz w:val="24"/>
          <w:szCs w:val="24"/>
        </w:rPr>
        <w:t>nas seguintes operações</w:t>
      </w:r>
      <w:r w:rsidRPr="0099322F">
        <w:rPr>
          <w:rFonts w:ascii="Cambria" w:hAnsi="Cambria" w:cs="Arial"/>
          <w:sz w:val="24"/>
          <w:szCs w:val="24"/>
        </w:rPr>
        <w:t>:</w:t>
      </w:r>
    </w:p>
    <w:p w:rsidR="00DE1846" w:rsidRPr="00DE1846" w:rsidRDefault="00DE1846" w:rsidP="002B1F3C">
      <w:pPr>
        <w:pStyle w:val="PargrafodaLista"/>
        <w:numPr>
          <w:ilvl w:val="0"/>
          <w:numId w:val="24"/>
        </w:numPr>
        <w:jc w:val="both"/>
        <w:rPr>
          <w:rFonts w:ascii="Cambria" w:hAnsi="Cambria" w:cs="Arial"/>
          <w:sz w:val="24"/>
          <w:szCs w:val="24"/>
        </w:rPr>
      </w:pPr>
      <w:r>
        <w:rPr>
          <w:rFonts w:ascii="Cambria" w:hAnsi="Cambria" w:cs="Arial"/>
          <w:sz w:val="24"/>
          <w:szCs w:val="24"/>
        </w:rPr>
        <w:t xml:space="preserve">F = </w:t>
      </w:r>
      <w:r w:rsidRPr="00DE1846">
        <w:rPr>
          <w:rFonts w:ascii="Cambria" w:hAnsi="Cambria" w:cs="Arial"/>
          <w:sz w:val="24"/>
          <w:szCs w:val="24"/>
        </w:rPr>
        <w:t>ln(A)</w:t>
      </w:r>
    </w:p>
    <w:p w:rsidR="00DE1846" w:rsidRPr="00DE1846" w:rsidRDefault="00DE1846" w:rsidP="002B1F3C">
      <w:pPr>
        <w:pStyle w:val="PargrafodaLista"/>
        <w:numPr>
          <w:ilvl w:val="0"/>
          <w:numId w:val="24"/>
        </w:numPr>
        <w:jc w:val="both"/>
        <w:rPr>
          <w:rFonts w:ascii="Cambria" w:hAnsi="Cambria" w:cs="Arial"/>
          <w:sz w:val="24"/>
          <w:szCs w:val="24"/>
        </w:rPr>
      </w:pPr>
      <w:r>
        <w:rPr>
          <w:rFonts w:ascii="Cambria" w:hAnsi="Cambria" w:cs="Arial"/>
          <w:sz w:val="24"/>
          <w:szCs w:val="24"/>
        </w:rPr>
        <w:t xml:space="preserve">F = </w:t>
      </w:r>
      <w:r w:rsidRPr="00DE1846">
        <w:rPr>
          <w:rFonts w:ascii="Cambria" w:hAnsi="Cambria" w:cs="Arial"/>
          <w:sz w:val="24"/>
          <w:szCs w:val="24"/>
        </w:rPr>
        <w:t>sen(A)</w:t>
      </w:r>
    </w:p>
    <w:p w:rsidR="00DE1846" w:rsidRDefault="00DE1846" w:rsidP="00DE1846">
      <w:pPr>
        <w:jc w:val="both"/>
        <w:rPr>
          <w:rFonts w:ascii="Cambria" w:hAnsi="Cambria" w:cs="Arial"/>
          <w:sz w:val="24"/>
          <w:szCs w:val="24"/>
        </w:rPr>
      </w:pPr>
    </w:p>
    <w:p w:rsidR="00DE1846" w:rsidRPr="0099322F" w:rsidRDefault="00DE1846" w:rsidP="00DE1846">
      <w:pPr>
        <w:jc w:val="both"/>
        <w:rPr>
          <w:rFonts w:ascii="Cambria" w:hAnsi="Cambria" w:cs="Arial"/>
          <w:sz w:val="24"/>
          <w:szCs w:val="24"/>
        </w:rPr>
      </w:pPr>
      <w:r>
        <w:rPr>
          <w:rFonts w:ascii="Cambria" w:hAnsi="Cambria" w:cs="Arial"/>
          <w:sz w:val="24"/>
          <w:szCs w:val="24"/>
        </w:rPr>
        <w:t>Resolução letra a)</w:t>
      </w:r>
    </w:p>
    <w:p w:rsidR="00DE1846" w:rsidRDefault="00DE1846" w:rsidP="00DB4766">
      <w:pPr>
        <w:spacing w:after="120"/>
        <w:ind w:left="567"/>
        <w:jc w:val="both"/>
        <w:rPr>
          <w:rFonts w:ascii="Cambria" w:hAnsi="Cambria" w:cs="Arial"/>
          <w:sz w:val="24"/>
          <w:szCs w:val="24"/>
        </w:rPr>
      </w:pPr>
      <w:r>
        <w:rPr>
          <w:rFonts w:ascii="Cambria" w:hAnsi="Cambria" w:cs="Arial"/>
          <w:sz w:val="24"/>
          <w:szCs w:val="24"/>
        </w:rPr>
        <w:t xml:space="preserve">Usando a expressão </w:t>
      </w:r>
      <w:r w:rsidR="00DB4766">
        <w:rPr>
          <w:rFonts w:ascii="Cambria" w:hAnsi="Cambria" w:cs="Arial"/>
          <w:sz w:val="24"/>
          <w:szCs w:val="24"/>
        </w:rPr>
        <w:t>apresentada nesta seção,</w:t>
      </w:r>
      <w:r>
        <w:rPr>
          <w:rFonts w:ascii="Cambria" w:hAnsi="Cambria" w:cs="Arial"/>
          <w:sz w:val="24"/>
          <w:szCs w:val="24"/>
        </w:rPr>
        <w:t xml:space="preserve"> temos:</w:t>
      </w:r>
    </w:p>
    <w:p w:rsidR="00DE1846" w:rsidRPr="0099322F" w:rsidRDefault="00DE1846" w:rsidP="00DB4766">
      <w:pPr>
        <w:spacing w:after="120"/>
        <w:ind w:left="567"/>
        <w:jc w:val="both"/>
        <w:rPr>
          <w:rFonts w:ascii="Cambria" w:hAnsi="Cambria" w:cs="Arial"/>
          <w:sz w:val="24"/>
          <w:szCs w:val="24"/>
        </w:rPr>
      </w:pPr>
      <w:r w:rsidRPr="0099322F">
        <w:rPr>
          <w:rFonts w:ascii="Cambria" w:hAnsi="Cambria" w:cs="Arial"/>
          <w:position w:val="-14"/>
          <w:sz w:val="24"/>
          <w:szCs w:val="24"/>
        </w:rPr>
        <w:object w:dxaOrig="3320" w:dyaOrig="380">
          <v:shape id="_x0000_i1089" type="#_x0000_t75" style="width:172.5pt;height:18.75pt" o:ole="">
            <v:imagedata r:id="rId138" o:title=""/>
          </v:shape>
          <o:OLEObject Type="Embed" ProgID="Equation.3" ShapeID="_x0000_i1089" DrawAspect="Content" ObjectID="_1645336014" r:id="rId139"/>
        </w:object>
      </w:r>
    </w:p>
    <w:p w:rsidR="00DE1846" w:rsidRPr="0099322F" w:rsidRDefault="00DE1846" w:rsidP="00DB4766">
      <w:pPr>
        <w:spacing w:after="120"/>
        <w:ind w:left="567"/>
        <w:jc w:val="both"/>
        <w:rPr>
          <w:rFonts w:ascii="Cambria" w:hAnsi="Cambria" w:cs="Arial"/>
          <w:sz w:val="24"/>
          <w:szCs w:val="24"/>
        </w:rPr>
      </w:pPr>
      <w:r w:rsidRPr="0099322F">
        <w:rPr>
          <w:rFonts w:ascii="Cambria" w:hAnsi="Cambria"/>
          <w:position w:val="-12"/>
          <w:sz w:val="24"/>
          <w:szCs w:val="24"/>
        </w:rPr>
        <w:object w:dxaOrig="3260" w:dyaOrig="360">
          <v:shape id="_x0000_i1090" type="#_x0000_t75" style="width:173.25pt;height:18.75pt" o:ole="">
            <v:imagedata r:id="rId140" o:title=""/>
          </v:shape>
          <o:OLEObject Type="Embed" ProgID="Equation.3" ShapeID="_x0000_i1090" DrawAspect="Content" ObjectID="_1645336015" r:id="rId141"/>
        </w:object>
      </w:r>
    </w:p>
    <w:p w:rsidR="00DE1846" w:rsidRDefault="00DE1846" w:rsidP="00DE1846">
      <w:pPr>
        <w:spacing w:before="240" w:after="120"/>
        <w:ind w:left="567"/>
        <w:jc w:val="both"/>
        <w:rPr>
          <w:rFonts w:ascii="Cambria" w:hAnsi="Cambria" w:cs="Arial"/>
          <w:sz w:val="24"/>
          <w:szCs w:val="24"/>
        </w:rPr>
      </w:pPr>
      <w:r>
        <w:rPr>
          <w:rFonts w:ascii="Cambria" w:hAnsi="Cambria" w:cs="Arial"/>
          <w:sz w:val="24"/>
          <w:szCs w:val="24"/>
        </w:rPr>
        <w:t>O valor e sua respectiva incerteza são dados por:</w:t>
      </w:r>
    </w:p>
    <w:p w:rsidR="00DE1846" w:rsidRPr="0099322F" w:rsidRDefault="00DE1846" w:rsidP="00DE1846">
      <w:pPr>
        <w:spacing w:after="120"/>
        <w:ind w:left="567"/>
        <w:jc w:val="both"/>
        <w:rPr>
          <w:rFonts w:ascii="Cambria" w:hAnsi="Cambria" w:cs="Arial"/>
          <w:sz w:val="24"/>
          <w:szCs w:val="24"/>
        </w:rPr>
      </w:pPr>
      <w:r w:rsidRPr="00DE1846">
        <w:rPr>
          <w:rFonts w:ascii="Cambria" w:hAnsi="Cambria" w:cs="Arial"/>
          <w:position w:val="-28"/>
          <w:sz w:val="24"/>
          <w:szCs w:val="24"/>
        </w:rPr>
        <w:object w:dxaOrig="7000" w:dyaOrig="680">
          <v:shape id="_x0000_i1091" type="#_x0000_t75" style="width:350.25pt;height:34.5pt" o:ole="">
            <v:imagedata r:id="rId142" o:title=""/>
          </v:shape>
          <o:OLEObject Type="Embed" ProgID="Equation.3" ShapeID="_x0000_i1091" DrawAspect="Content" ObjectID="_1645336016" r:id="rId143"/>
        </w:object>
      </w:r>
    </w:p>
    <w:p w:rsidR="00DE1846" w:rsidRPr="0099322F" w:rsidRDefault="00DE1846" w:rsidP="00DE1846">
      <w:pPr>
        <w:spacing w:after="120"/>
        <w:ind w:left="567"/>
        <w:jc w:val="both"/>
        <w:rPr>
          <w:rFonts w:ascii="Cambria" w:hAnsi="Cambria" w:cs="Arial"/>
          <w:sz w:val="24"/>
          <w:szCs w:val="24"/>
        </w:rPr>
      </w:pPr>
      <w:r w:rsidRPr="00DE1846">
        <w:rPr>
          <w:rFonts w:ascii="Cambria" w:hAnsi="Cambria" w:cs="Arial"/>
          <w:position w:val="-8"/>
          <w:sz w:val="24"/>
          <w:szCs w:val="24"/>
        </w:rPr>
        <w:object w:dxaOrig="3220" w:dyaOrig="300">
          <v:shape id="_x0000_i1092" type="#_x0000_t75" style="width:162.75pt;height:15pt" o:ole="">
            <v:imagedata r:id="rId144" o:title=""/>
          </v:shape>
          <o:OLEObject Type="Embed" ProgID="Equation.3" ShapeID="_x0000_i1092" DrawAspect="Content" ObjectID="_1645336017" r:id="rId145"/>
        </w:object>
      </w:r>
    </w:p>
    <w:p w:rsidR="00DE1846" w:rsidRPr="0099322F" w:rsidRDefault="00DE1846" w:rsidP="00DE1846">
      <w:pPr>
        <w:spacing w:after="120"/>
        <w:ind w:left="567"/>
        <w:jc w:val="both"/>
        <w:rPr>
          <w:rFonts w:ascii="Cambria" w:hAnsi="Cambria" w:cs="Arial"/>
          <w:sz w:val="24"/>
          <w:szCs w:val="24"/>
        </w:rPr>
      </w:pPr>
      <w:r w:rsidRPr="00DE1846">
        <w:rPr>
          <w:rFonts w:ascii="Cambria" w:hAnsi="Cambria" w:cs="Arial"/>
          <w:position w:val="-8"/>
          <w:sz w:val="24"/>
          <w:szCs w:val="24"/>
        </w:rPr>
        <w:object w:dxaOrig="1520" w:dyaOrig="300">
          <v:shape id="_x0000_i1093" type="#_x0000_t75" style="width:76.5pt;height:15pt" o:ole="">
            <v:imagedata r:id="rId146" o:title=""/>
          </v:shape>
          <o:OLEObject Type="Embed" ProgID="Equation.3" ShapeID="_x0000_i1093" DrawAspect="Content" ObjectID="_1645336018" r:id="rId147"/>
        </w:object>
      </w:r>
    </w:p>
    <w:p w:rsidR="00DE1846" w:rsidRPr="0099322F" w:rsidRDefault="00DE1846" w:rsidP="00DB4766">
      <w:pPr>
        <w:spacing w:before="240" w:after="120"/>
        <w:jc w:val="both"/>
        <w:rPr>
          <w:rFonts w:ascii="Cambria" w:hAnsi="Cambria" w:cs="Arial"/>
          <w:sz w:val="24"/>
          <w:szCs w:val="24"/>
        </w:rPr>
      </w:pPr>
      <w:r>
        <w:rPr>
          <w:rFonts w:ascii="Cambria" w:hAnsi="Cambria" w:cs="Arial"/>
          <w:sz w:val="24"/>
          <w:szCs w:val="24"/>
        </w:rPr>
        <w:t>Resolução letra b)</w:t>
      </w:r>
    </w:p>
    <w:p w:rsidR="00DB4766" w:rsidRDefault="00DB4766" w:rsidP="00DB4766">
      <w:pPr>
        <w:spacing w:after="120"/>
        <w:ind w:left="567"/>
        <w:jc w:val="both"/>
        <w:rPr>
          <w:rFonts w:ascii="Cambria" w:hAnsi="Cambria" w:cs="Arial"/>
          <w:sz w:val="24"/>
          <w:szCs w:val="24"/>
        </w:rPr>
      </w:pPr>
      <w:r>
        <w:rPr>
          <w:rFonts w:ascii="Cambria" w:hAnsi="Cambria" w:cs="Arial"/>
          <w:sz w:val="24"/>
          <w:szCs w:val="24"/>
        </w:rPr>
        <w:t>Usando a expressão apresentada nesta seção, temos:</w:t>
      </w:r>
    </w:p>
    <w:p w:rsidR="00706190" w:rsidRPr="0099322F" w:rsidRDefault="00DB4766" w:rsidP="00DB4766">
      <w:pPr>
        <w:spacing w:after="120"/>
        <w:ind w:left="567"/>
        <w:jc w:val="both"/>
        <w:rPr>
          <w:rFonts w:ascii="Cambria" w:hAnsi="Cambria" w:cs="Arial"/>
          <w:sz w:val="24"/>
          <w:szCs w:val="24"/>
        </w:rPr>
      </w:pPr>
      <w:r w:rsidRPr="0099322F">
        <w:rPr>
          <w:rFonts w:ascii="Cambria" w:hAnsi="Cambria" w:cs="Arial"/>
          <w:position w:val="-14"/>
          <w:sz w:val="24"/>
          <w:szCs w:val="24"/>
        </w:rPr>
        <w:object w:dxaOrig="3480" w:dyaOrig="380">
          <v:shape id="_x0000_i1094" type="#_x0000_t75" style="width:181.5pt;height:18.75pt" o:ole="">
            <v:imagedata r:id="rId148" o:title=""/>
          </v:shape>
          <o:OLEObject Type="Embed" ProgID="Equation.3" ShapeID="_x0000_i1094" DrawAspect="Content" ObjectID="_1645336019" r:id="rId149"/>
        </w:object>
      </w:r>
    </w:p>
    <w:p w:rsidR="00706190" w:rsidRPr="0099322F" w:rsidRDefault="00DB4766" w:rsidP="00DB4766">
      <w:pPr>
        <w:spacing w:after="120"/>
        <w:ind w:left="567"/>
        <w:jc w:val="both"/>
        <w:rPr>
          <w:rFonts w:ascii="Cambria" w:hAnsi="Cambria" w:cs="Arial"/>
          <w:sz w:val="24"/>
          <w:szCs w:val="24"/>
        </w:rPr>
      </w:pPr>
      <w:r w:rsidRPr="0099322F">
        <w:rPr>
          <w:rFonts w:ascii="Cambria" w:hAnsi="Cambria"/>
          <w:position w:val="-12"/>
          <w:sz w:val="24"/>
          <w:szCs w:val="24"/>
        </w:rPr>
        <w:object w:dxaOrig="3420" w:dyaOrig="360">
          <v:shape id="_x0000_i1095" type="#_x0000_t75" style="width:181.5pt;height:18.75pt" o:ole="">
            <v:imagedata r:id="rId150" o:title=""/>
          </v:shape>
          <o:OLEObject Type="Embed" ProgID="Equation.3" ShapeID="_x0000_i1095" DrawAspect="Content" ObjectID="_1645336020" r:id="rId151"/>
        </w:object>
      </w:r>
    </w:p>
    <w:p w:rsidR="00DB4766" w:rsidRDefault="00DB4766" w:rsidP="00DB4766">
      <w:pPr>
        <w:spacing w:before="240" w:after="120"/>
        <w:ind w:left="567"/>
        <w:jc w:val="both"/>
        <w:rPr>
          <w:rFonts w:ascii="Cambria" w:hAnsi="Cambria" w:cs="Arial"/>
          <w:sz w:val="24"/>
          <w:szCs w:val="24"/>
        </w:rPr>
      </w:pPr>
      <w:r>
        <w:rPr>
          <w:rFonts w:ascii="Cambria" w:hAnsi="Cambria" w:cs="Arial"/>
          <w:sz w:val="24"/>
          <w:szCs w:val="24"/>
        </w:rPr>
        <w:t>O valor e sua respectiva incerteza são dados por:</w:t>
      </w:r>
    </w:p>
    <w:p w:rsidR="00706190" w:rsidRPr="0099322F" w:rsidRDefault="00DB4766" w:rsidP="00DB4766">
      <w:pPr>
        <w:spacing w:after="120"/>
        <w:ind w:left="567"/>
        <w:jc w:val="both"/>
        <w:rPr>
          <w:rFonts w:ascii="Cambria" w:hAnsi="Cambria" w:cs="Arial"/>
          <w:sz w:val="24"/>
          <w:szCs w:val="24"/>
        </w:rPr>
      </w:pPr>
      <w:r w:rsidRPr="00DB4766">
        <w:rPr>
          <w:rFonts w:ascii="Cambria" w:hAnsi="Cambria" w:cs="Arial"/>
          <w:position w:val="-28"/>
          <w:sz w:val="24"/>
          <w:szCs w:val="24"/>
        </w:rPr>
        <w:object w:dxaOrig="7020" w:dyaOrig="680">
          <v:shape id="_x0000_i1096" type="#_x0000_t75" style="width:351pt;height:34.5pt" o:ole="">
            <v:imagedata r:id="rId152" o:title=""/>
          </v:shape>
          <o:OLEObject Type="Embed" ProgID="Equation.3" ShapeID="_x0000_i1096" DrawAspect="Content" ObjectID="_1645336021" r:id="rId153"/>
        </w:object>
      </w:r>
    </w:p>
    <w:p w:rsidR="00706190" w:rsidRPr="0099322F" w:rsidRDefault="00DB4766" w:rsidP="00DB4766">
      <w:pPr>
        <w:spacing w:after="120"/>
        <w:ind w:left="567"/>
        <w:jc w:val="both"/>
        <w:rPr>
          <w:rFonts w:ascii="Cambria" w:hAnsi="Cambria" w:cs="Arial"/>
          <w:sz w:val="24"/>
          <w:szCs w:val="24"/>
        </w:rPr>
      </w:pPr>
      <w:r w:rsidRPr="00DB4766">
        <w:rPr>
          <w:rFonts w:ascii="Cambria" w:hAnsi="Cambria" w:cs="Arial"/>
          <w:position w:val="-8"/>
          <w:sz w:val="24"/>
          <w:szCs w:val="24"/>
        </w:rPr>
        <w:object w:dxaOrig="3360" w:dyaOrig="300">
          <v:shape id="_x0000_i1097" type="#_x0000_t75" style="width:168.75pt;height:15pt" o:ole="">
            <v:imagedata r:id="rId154" o:title=""/>
          </v:shape>
          <o:OLEObject Type="Embed" ProgID="Equation.3" ShapeID="_x0000_i1097" DrawAspect="Content" ObjectID="_1645336022" r:id="rId155"/>
        </w:object>
      </w:r>
    </w:p>
    <w:p w:rsidR="00706190" w:rsidRPr="0099322F" w:rsidRDefault="00DB4766" w:rsidP="00DB4766">
      <w:pPr>
        <w:spacing w:after="120"/>
        <w:ind w:left="567"/>
        <w:jc w:val="both"/>
        <w:rPr>
          <w:rFonts w:ascii="Cambria" w:hAnsi="Cambria" w:cs="Arial"/>
          <w:sz w:val="24"/>
          <w:szCs w:val="24"/>
        </w:rPr>
      </w:pPr>
      <w:r w:rsidRPr="00DB4766">
        <w:rPr>
          <w:rFonts w:ascii="Cambria" w:hAnsi="Cambria" w:cs="Arial"/>
          <w:position w:val="-8"/>
          <w:sz w:val="24"/>
          <w:szCs w:val="24"/>
        </w:rPr>
        <w:object w:dxaOrig="1800" w:dyaOrig="300">
          <v:shape id="_x0000_i1098" type="#_x0000_t75" style="width:89.25pt;height:15pt" o:ole="">
            <v:imagedata r:id="rId156" o:title=""/>
          </v:shape>
          <o:OLEObject Type="Embed" ProgID="Equation.3" ShapeID="_x0000_i1098" DrawAspect="Content" ObjectID="_1645336023" r:id="rId157"/>
        </w:object>
      </w:r>
    </w:p>
    <w:p w:rsidR="00B6141D" w:rsidRPr="00CF79B8" w:rsidRDefault="00B6141D">
      <w:pPr>
        <w:jc w:val="both"/>
        <w:rPr>
          <w:rFonts w:ascii="Cambria" w:hAnsi="Cambria" w:cs="Arial"/>
          <w:sz w:val="22"/>
          <w:szCs w:val="22"/>
        </w:rPr>
      </w:pPr>
    </w:p>
    <w:p w:rsidR="00D847A5" w:rsidRPr="00CF79B8" w:rsidRDefault="00D847A5">
      <w:pPr>
        <w:jc w:val="both"/>
        <w:rPr>
          <w:rFonts w:ascii="Cambria" w:hAnsi="Cambria" w:cs="Arial"/>
          <w:sz w:val="22"/>
          <w:szCs w:val="22"/>
        </w:rPr>
      </w:pPr>
    </w:p>
    <w:p w:rsidR="00E36AB4" w:rsidRPr="00CF79B8" w:rsidRDefault="0027219F" w:rsidP="00DB4766">
      <w:pPr>
        <w:spacing w:after="120"/>
        <w:jc w:val="both"/>
        <w:rPr>
          <w:rFonts w:ascii="Cambria" w:hAnsi="Cambria" w:cs="Arial"/>
          <w:b/>
          <w:smallCaps/>
          <w:sz w:val="24"/>
          <w:szCs w:val="24"/>
        </w:rPr>
      </w:pPr>
      <w:r>
        <w:rPr>
          <w:rFonts w:ascii="Cambria" w:hAnsi="Cambria" w:cs="Arial"/>
          <w:b/>
          <w:smallCaps/>
          <w:sz w:val="24"/>
          <w:szCs w:val="24"/>
        </w:rPr>
        <w:t>3</w:t>
      </w:r>
      <w:r w:rsidR="00E36AB4" w:rsidRPr="00CF79B8">
        <w:rPr>
          <w:rFonts w:ascii="Cambria" w:hAnsi="Cambria" w:cs="Arial"/>
          <w:b/>
          <w:smallCaps/>
          <w:sz w:val="24"/>
          <w:szCs w:val="24"/>
        </w:rPr>
        <w:t>.5 - Exercícios Resolvidos</w:t>
      </w:r>
      <w:r w:rsidR="00DB4766">
        <w:rPr>
          <w:rFonts w:ascii="Cambria" w:hAnsi="Cambria" w:cs="Arial"/>
          <w:b/>
          <w:smallCaps/>
          <w:sz w:val="24"/>
          <w:szCs w:val="24"/>
        </w:rPr>
        <w:t xml:space="preserve"> Envolvendo Diversas Operações</w:t>
      </w:r>
    </w:p>
    <w:p w:rsidR="00E36AB4" w:rsidRPr="00DB4766" w:rsidRDefault="00E36AB4" w:rsidP="00DB4766">
      <w:pPr>
        <w:spacing w:after="120"/>
        <w:jc w:val="both"/>
        <w:rPr>
          <w:rFonts w:ascii="Cambria" w:hAnsi="Cambria" w:cs="Arial"/>
          <w:b/>
          <w:sz w:val="24"/>
          <w:szCs w:val="24"/>
        </w:rPr>
      </w:pPr>
      <w:r w:rsidRPr="00DB4766">
        <w:rPr>
          <w:rFonts w:ascii="Cambria" w:hAnsi="Cambria" w:cs="Arial"/>
          <w:sz w:val="24"/>
          <w:szCs w:val="24"/>
        </w:rPr>
        <w:t>Considere os seguintes dados:</w:t>
      </w:r>
    </w:p>
    <w:p w:rsidR="00E36AB4" w:rsidRPr="00DB4766" w:rsidRDefault="00DB4766" w:rsidP="00DB4766">
      <w:pPr>
        <w:spacing w:after="120"/>
        <w:ind w:left="567"/>
        <w:jc w:val="both"/>
        <w:rPr>
          <w:rFonts w:ascii="Cambria" w:hAnsi="Cambria" w:cs="Arial"/>
          <w:sz w:val="24"/>
          <w:szCs w:val="24"/>
        </w:rPr>
      </w:pPr>
      <w:r w:rsidRPr="00DB4766">
        <w:rPr>
          <w:rFonts w:ascii="Cambria" w:hAnsi="Cambria" w:cs="Arial"/>
          <w:position w:val="-10"/>
          <w:sz w:val="24"/>
          <w:szCs w:val="24"/>
        </w:rPr>
        <w:object w:dxaOrig="2560" w:dyaOrig="340">
          <v:shape id="_x0000_i1099" type="#_x0000_t75" style="width:127.5pt;height:17.25pt" o:ole="">
            <v:imagedata r:id="rId158" o:title=""/>
          </v:shape>
          <o:OLEObject Type="Embed" ProgID="Equation.3" ShapeID="_x0000_i1099" DrawAspect="Content" ObjectID="_1645336024" r:id="rId159"/>
        </w:object>
      </w:r>
    </w:p>
    <w:p w:rsidR="00E36AB4" w:rsidRPr="00DB4766" w:rsidRDefault="00DB4766" w:rsidP="00DB4766">
      <w:pPr>
        <w:spacing w:after="120"/>
        <w:ind w:left="567"/>
        <w:jc w:val="both"/>
        <w:rPr>
          <w:rFonts w:ascii="Cambria" w:hAnsi="Cambria" w:cs="Arial"/>
          <w:sz w:val="24"/>
          <w:szCs w:val="24"/>
        </w:rPr>
      </w:pPr>
      <w:r w:rsidRPr="00DB4766">
        <w:rPr>
          <w:rFonts w:ascii="Cambria" w:hAnsi="Cambria" w:cs="Arial"/>
          <w:position w:val="-10"/>
          <w:sz w:val="24"/>
          <w:szCs w:val="24"/>
        </w:rPr>
        <w:object w:dxaOrig="2540" w:dyaOrig="340">
          <v:shape id="_x0000_i1100" type="#_x0000_t75" style="width:127.5pt;height:17.25pt" o:ole="">
            <v:imagedata r:id="rId160" o:title=""/>
          </v:shape>
          <o:OLEObject Type="Embed" ProgID="Equation.3" ShapeID="_x0000_i1100" DrawAspect="Content" ObjectID="_1645336025" r:id="rId161"/>
        </w:object>
      </w:r>
    </w:p>
    <w:p w:rsidR="00E36AB4" w:rsidRPr="00DB4766" w:rsidRDefault="00DB4766" w:rsidP="00DB4766">
      <w:pPr>
        <w:spacing w:after="120"/>
        <w:ind w:left="567"/>
        <w:jc w:val="both"/>
        <w:rPr>
          <w:rFonts w:ascii="Cambria" w:hAnsi="Cambria" w:cs="Arial"/>
          <w:sz w:val="24"/>
          <w:szCs w:val="24"/>
        </w:rPr>
      </w:pPr>
      <w:r w:rsidRPr="00DB4766">
        <w:rPr>
          <w:rFonts w:ascii="Cambria" w:hAnsi="Cambria" w:cs="Arial"/>
          <w:position w:val="-10"/>
          <w:sz w:val="24"/>
          <w:szCs w:val="24"/>
        </w:rPr>
        <w:object w:dxaOrig="2740" w:dyaOrig="340">
          <v:shape id="_x0000_i1101" type="#_x0000_t75" style="width:136.5pt;height:17.25pt" o:ole="">
            <v:imagedata r:id="rId162" o:title=""/>
          </v:shape>
          <o:OLEObject Type="Embed" ProgID="Equation.3" ShapeID="_x0000_i1101" DrawAspect="Content" ObjectID="_1645336026" r:id="rId163"/>
        </w:object>
      </w:r>
    </w:p>
    <w:p w:rsidR="00E36AB4" w:rsidRPr="00DB4766" w:rsidRDefault="00DB4766" w:rsidP="00DB4766">
      <w:pPr>
        <w:spacing w:after="120"/>
        <w:jc w:val="both"/>
        <w:rPr>
          <w:rFonts w:ascii="Cambria" w:hAnsi="Cambria" w:cs="Arial"/>
          <w:sz w:val="24"/>
          <w:szCs w:val="24"/>
        </w:rPr>
      </w:pPr>
      <w:r>
        <w:rPr>
          <w:rFonts w:ascii="Cambria" w:hAnsi="Cambria" w:cs="Arial"/>
          <w:sz w:val="24"/>
          <w:szCs w:val="24"/>
        </w:rPr>
        <w:t xml:space="preserve">Encontre o valor e a respectiva incerteza nas </w:t>
      </w:r>
      <w:r w:rsidR="00E36AB4" w:rsidRPr="00DB4766">
        <w:rPr>
          <w:rFonts w:ascii="Cambria" w:hAnsi="Cambria" w:cs="Arial"/>
          <w:sz w:val="24"/>
          <w:szCs w:val="24"/>
        </w:rPr>
        <w:t>seguintes operações:</w:t>
      </w:r>
    </w:p>
    <w:p w:rsidR="00DB4766" w:rsidRPr="00DB4766" w:rsidRDefault="00DB4766" w:rsidP="002B1F3C">
      <w:pPr>
        <w:pStyle w:val="PargrafodaLista"/>
        <w:numPr>
          <w:ilvl w:val="0"/>
          <w:numId w:val="25"/>
        </w:numPr>
        <w:spacing w:after="120"/>
        <w:ind w:left="851" w:hanging="284"/>
        <w:jc w:val="both"/>
        <w:rPr>
          <w:rFonts w:ascii="Cambria" w:hAnsi="Cambria" w:cs="Arial"/>
          <w:sz w:val="24"/>
          <w:szCs w:val="24"/>
        </w:rPr>
      </w:pPr>
      <w:r w:rsidRPr="00DB4766">
        <w:rPr>
          <w:position w:val="-6"/>
        </w:rPr>
        <w:object w:dxaOrig="1560" w:dyaOrig="380">
          <v:shape id="_x0000_i1102" type="#_x0000_t75" style="width:78pt;height:18.75pt" o:ole="">
            <v:imagedata r:id="rId164" o:title=""/>
          </v:shape>
          <o:OLEObject Type="Embed" ProgID="Equation.3" ShapeID="_x0000_i1102" DrawAspect="Content" ObjectID="_1645336027" r:id="rId165"/>
        </w:object>
      </w:r>
      <w:r w:rsidR="00E36AB4" w:rsidRPr="00DB4766">
        <w:rPr>
          <w:rFonts w:ascii="Cambria" w:hAnsi="Cambria" w:cs="Arial"/>
          <w:sz w:val="24"/>
          <w:szCs w:val="24"/>
        </w:rPr>
        <w:tab/>
      </w:r>
      <w:r w:rsidR="00E36AB4" w:rsidRPr="00DB4766">
        <w:rPr>
          <w:rFonts w:ascii="Cambria" w:hAnsi="Cambria" w:cs="Arial"/>
          <w:sz w:val="24"/>
          <w:szCs w:val="24"/>
        </w:rPr>
        <w:tab/>
      </w:r>
    </w:p>
    <w:p w:rsidR="00425922" w:rsidRPr="00DB4766" w:rsidRDefault="00DB4766" w:rsidP="002B1F3C">
      <w:pPr>
        <w:pStyle w:val="PargrafodaLista"/>
        <w:numPr>
          <w:ilvl w:val="0"/>
          <w:numId w:val="25"/>
        </w:numPr>
        <w:spacing w:after="120"/>
        <w:ind w:left="851" w:hanging="284"/>
        <w:jc w:val="both"/>
        <w:rPr>
          <w:rFonts w:ascii="Cambria" w:hAnsi="Cambria" w:cs="Arial"/>
          <w:sz w:val="24"/>
          <w:szCs w:val="24"/>
        </w:rPr>
      </w:pPr>
      <w:r w:rsidRPr="00DB4766">
        <w:rPr>
          <w:position w:val="-10"/>
        </w:rPr>
        <w:object w:dxaOrig="1680" w:dyaOrig="320">
          <v:shape id="_x0000_i1103" type="#_x0000_t75" style="width:84pt;height:16.5pt" o:ole="">
            <v:imagedata r:id="rId166" o:title=""/>
          </v:shape>
          <o:OLEObject Type="Embed" ProgID="Equation.3" ShapeID="_x0000_i1103" DrawAspect="Content" ObjectID="_1645336028" r:id="rId167"/>
        </w:object>
      </w:r>
    </w:p>
    <w:p w:rsidR="009C2257" w:rsidRPr="00DB4766" w:rsidRDefault="009C2257" w:rsidP="00DB4766">
      <w:pPr>
        <w:spacing w:after="120"/>
        <w:jc w:val="both"/>
        <w:rPr>
          <w:rFonts w:ascii="Cambria" w:hAnsi="Cambria" w:cs="Arial"/>
          <w:sz w:val="24"/>
          <w:szCs w:val="24"/>
        </w:rPr>
      </w:pPr>
      <w:r w:rsidRPr="00DB4766">
        <w:rPr>
          <w:rFonts w:ascii="Cambria" w:hAnsi="Cambria" w:cs="Arial"/>
          <w:sz w:val="24"/>
          <w:szCs w:val="24"/>
        </w:rPr>
        <w:t>Resolução</w:t>
      </w:r>
      <w:r w:rsidR="00425922" w:rsidRPr="00DB4766">
        <w:rPr>
          <w:rFonts w:ascii="Cambria" w:hAnsi="Cambria" w:cs="Arial"/>
          <w:sz w:val="24"/>
          <w:szCs w:val="24"/>
        </w:rPr>
        <w:t xml:space="preserve"> </w:t>
      </w:r>
      <w:r w:rsidR="00DB4766">
        <w:rPr>
          <w:rFonts w:ascii="Cambria" w:hAnsi="Cambria" w:cs="Arial"/>
          <w:sz w:val="24"/>
          <w:szCs w:val="24"/>
        </w:rPr>
        <w:t xml:space="preserve">letra </w:t>
      </w:r>
      <w:r w:rsidR="00425922" w:rsidRPr="00DB4766">
        <w:rPr>
          <w:rFonts w:ascii="Cambria" w:hAnsi="Cambria" w:cs="Arial"/>
          <w:sz w:val="24"/>
          <w:szCs w:val="24"/>
        </w:rPr>
        <w:t>a)</w:t>
      </w:r>
    </w:p>
    <w:p w:rsidR="00E36AB4" w:rsidRPr="00DB4766" w:rsidRDefault="00445921" w:rsidP="00DB4766">
      <w:pPr>
        <w:spacing w:after="120"/>
        <w:ind w:left="567"/>
        <w:jc w:val="both"/>
        <w:rPr>
          <w:rFonts w:ascii="Cambria" w:hAnsi="Cambria" w:cs="Arial"/>
          <w:sz w:val="24"/>
          <w:szCs w:val="24"/>
        </w:rPr>
      </w:pPr>
      <w:r w:rsidRPr="00DB4766">
        <w:rPr>
          <w:rFonts w:ascii="Cambria" w:hAnsi="Cambria" w:cs="Arial"/>
          <w:sz w:val="24"/>
          <w:szCs w:val="24"/>
        </w:rPr>
        <w:t xml:space="preserve">Neste exercício, </w:t>
      </w:r>
      <w:r w:rsidR="00425922" w:rsidRPr="00DB4766">
        <w:rPr>
          <w:rFonts w:ascii="Cambria" w:hAnsi="Cambria" w:cs="Arial"/>
          <w:sz w:val="24"/>
          <w:szCs w:val="24"/>
        </w:rPr>
        <w:t>o</w:t>
      </w:r>
      <w:r w:rsidR="009C2257" w:rsidRPr="00DB4766">
        <w:rPr>
          <w:rFonts w:ascii="Cambria" w:hAnsi="Cambria" w:cs="Arial"/>
          <w:sz w:val="24"/>
          <w:szCs w:val="24"/>
        </w:rPr>
        <w:t xml:space="preserve"> resultado final e sua respectiva </w:t>
      </w:r>
      <w:r w:rsidR="00C26809" w:rsidRPr="00DB4766">
        <w:rPr>
          <w:rFonts w:ascii="Cambria" w:hAnsi="Cambria" w:cs="Arial"/>
          <w:sz w:val="24"/>
          <w:szCs w:val="24"/>
        </w:rPr>
        <w:t>incerteza deve</w:t>
      </w:r>
      <w:r w:rsidR="009C2257" w:rsidRPr="00DB4766">
        <w:rPr>
          <w:rFonts w:ascii="Cambria" w:hAnsi="Cambria" w:cs="Arial"/>
          <w:sz w:val="24"/>
          <w:szCs w:val="24"/>
        </w:rPr>
        <w:t>m</w:t>
      </w:r>
      <w:r w:rsidR="00C26809" w:rsidRPr="00DB4766">
        <w:rPr>
          <w:rFonts w:ascii="Cambria" w:hAnsi="Cambria" w:cs="Arial"/>
          <w:sz w:val="24"/>
          <w:szCs w:val="24"/>
        </w:rPr>
        <w:t xml:space="preserve"> ser </w:t>
      </w:r>
      <w:r w:rsidR="009C2257" w:rsidRPr="00DB4766">
        <w:rPr>
          <w:rFonts w:ascii="Cambria" w:hAnsi="Cambria" w:cs="Arial"/>
          <w:sz w:val="24"/>
          <w:szCs w:val="24"/>
        </w:rPr>
        <w:t>calculados</w:t>
      </w:r>
      <w:r w:rsidR="00C26809" w:rsidRPr="00DB4766">
        <w:rPr>
          <w:rFonts w:ascii="Cambria" w:hAnsi="Cambria" w:cs="Arial"/>
          <w:sz w:val="24"/>
          <w:szCs w:val="24"/>
        </w:rPr>
        <w:t xml:space="preserve"> por partes</w:t>
      </w:r>
      <w:r w:rsidRPr="00DB4766">
        <w:rPr>
          <w:rFonts w:ascii="Cambria" w:hAnsi="Cambria" w:cs="Arial"/>
          <w:sz w:val="24"/>
          <w:szCs w:val="24"/>
        </w:rPr>
        <w:t>. Primeiro será calculad</w:t>
      </w:r>
      <w:r w:rsidR="009C2257" w:rsidRPr="00DB4766">
        <w:rPr>
          <w:rFonts w:ascii="Cambria" w:hAnsi="Cambria" w:cs="Arial"/>
          <w:sz w:val="24"/>
          <w:szCs w:val="24"/>
        </w:rPr>
        <w:t>o</w:t>
      </w:r>
      <w:r w:rsidRPr="00DB4766">
        <w:rPr>
          <w:rFonts w:ascii="Cambria" w:hAnsi="Cambria" w:cs="Arial"/>
          <w:sz w:val="24"/>
          <w:szCs w:val="24"/>
        </w:rPr>
        <w:t xml:space="preserve"> </w:t>
      </w:r>
      <w:r w:rsidR="009C2257" w:rsidRPr="00DB4766">
        <w:rPr>
          <w:rFonts w:ascii="Cambria" w:hAnsi="Cambria" w:cs="Arial"/>
          <w:sz w:val="24"/>
          <w:szCs w:val="24"/>
        </w:rPr>
        <w:t xml:space="preserve">o resultado e a </w:t>
      </w:r>
      <w:r w:rsidRPr="00DB4766">
        <w:rPr>
          <w:rFonts w:ascii="Cambria" w:hAnsi="Cambria" w:cs="Arial"/>
          <w:sz w:val="24"/>
          <w:szCs w:val="24"/>
        </w:rPr>
        <w:t xml:space="preserve">incerteza de </w:t>
      </w:r>
      <w:r w:rsidR="00DB4766" w:rsidRPr="00DB4766">
        <w:rPr>
          <w:rFonts w:ascii="Cambria" w:hAnsi="Cambria" w:cs="Arial"/>
          <w:position w:val="-6"/>
          <w:sz w:val="24"/>
          <w:szCs w:val="24"/>
        </w:rPr>
        <w:object w:dxaOrig="480" w:dyaOrig="320">
          <v:shape id="_x0000_i1104" type="#_x0000_t75" style="width:24pt;height:16.5pt" o:ole="">
            <v:imagedata r:id="rId168" o:title=""/>
          </v:shape>
          <o:OLEObject Type="Embed" ProgID="Equation.3" ShapeID="_x0000_i1104" DrawAspect="Content" ObjectID="_1645336029" r:id="rId169"/>
        </w:object>
      </w:r>
      <w:r w:rsidRPr="00DB4766">
        <w:rPr>
          <w:rFonts w:ascii="Cambria" w:hAnsi="Cambria" w:cs="Arial"/>
          <w:sz w:val="24"/>
          <w:szCs w:val="24"/>
        </w:rPr>
        <w:t xml:space="preserve"> e em seguida </w:t>
      </w:r>
      <w:r w:rsidR="009C2257" w:rsidRPr="00DB4766">
        <w:rPr>
          <w:rFonts w:ascii="Cambria" w:hAnsi="Cambria" w:cs="Arial"/>
          <w:sz w:val="24"/>
          <w:szCs w:val="24"/>
        </w:rPr>
        <w:t xml:space="preserve">o </w:t>
      </w:r>
      <w:r w:rsidRPr="00DB4766">
        <w:rPr>
          <w:rFonts w:ascii="Cambria" w:hAnsi="Cambria" w:cs="Arial"/>
          <w:sz w:val="24"/>
          <w:szCs w:val="24"/>
        </w:rPr>
        <w:t xml:space="preserve">de </w:t>
      </w:r>
      <w:r w:rsidR="00DB4766" w:rsidRPr="00DB4766">
        <w:rPr>
          <w:rFonts w:ascii="Cambria" w:hAnsi="Cambria" w:cs="Arial"/>
          <w:position w:val="-6"/>
          <w:sz w:val="24"/>
          <w:szCs w:val="24"/>
        </w:rPr>
        <w:object w:dxaOrig="520" w:dyaOrig="380">
          <v:shape id="_x0000_i1105" type="#_x0000_t75" style="width:27pt;height:18.75pt" o:ole="">
            <v:imagedata r:id="rId170" o:title=""/>
          </v:shape>
          <o:OLEObject Type="Embed" ProgID="Equation.3" ShapeID="_x0000_i1105" DrawAspect="Content" ObjectID="_1645336030" r:id="rId171"/>
        </w:object>
      </w:r>
      <w:r w:rsidRPr="00DB4766">
        <w:rPr>
          <w:rFonts w:ascii="Cambria" w:hAnsi="Cambria" w:cs="Arial"/>
          <w:sz w:val="24"/>
          <w:szCs w:val="24"/>
        </w:rPr>
        <w:t xml:space="preserve">. Finalmente será </w:t>
      </w:r>
      <w:r w:rsidR="009C2257" w:rsidRPr="00DB4766">
        <w:rPr>
          <w:rFonts w:ascii="Cambria" w:hAnsi="Cambria" w:cs="Arial"/>
          <w:sz w:val="24"/>
          <w:szCs w:val="24"/>
        </w:rPr>
        <w:t xml:space="preserve">calculado </w:t>
      </w:r>
      <w:r w:rsidR="00DB4766">
        <w:rPr>
          <w:rFonts w:ascii="Cambria" w:hAnsi="Cambria" w:cs="Arial"/>
          <w:sz w:val="24"/>
          <w:szCs w:val="24"/>
        </w:rPr>
        <w:t>a soma dos dois valores e sua respectiva i</w:t>
      </w:r>
      <w:r w:rsidRPr="00DB4766">
        <w:rPr>
          <w:rFonts w:ascii="Cambria" w:hAnsi="Cambria" w:cs="Arial"/>
          <w:sz w:val="24"/>
          <w:szCs w:val="24"/>
        </w:rPr>
        <w:t>ncerteza.</w:t>
      </w:r>
    </w:p>
    <w:p w:rsidR="009C2257" w:rsidRPr="00DB4766" w:rsidRDefault="00DB4766" w:rsidP="002B1F3C">
      <w:pPr>
        <w:numPr>
          <w:ilvl w:val="0"/>
          <w:numId w:val="17"/>
        </w:numPr>
        <w:tabs>
          <w:tab w:val="clear" w:pos="1260"/>
          <w:tab w:val="num" w:pos="1080"/>
        </w:tabs>
        <w:spacing w:after="120"/>
        <w:ind w:left="1080"/>
        <w:jc w:val="both"/>
        <w:rPr>
          <w:rFonts w:ascii="Cambria" w:hAnsi="Cambria" w:cs="Arial"/>
          <w:sz w:val="24"/>
          <w:szCs w:val="24"/>
        </w:rPr>
      </w:pPr>
      <w:r>
        <w:rPr>
          <w:rFonts w:ascii="Cambria" w:hAnsi="Cambria" w:cs="Arial"/>
          <w:sz w:val="24"/>
          <w:szCs w:val="24"/>
        </w:rPr>
        <w:t>Cálculo do r</w:t>
      </w:r>
      <w:r w:rsidR="009C2257" w:rsidRPr="00DB4766">
        <w:rPr>
          <w:rFonts w:ascii="Cambria" w:hAnsi="Cambria" w:cs="Arial"/>
          <w:sz w:val="24"/>
          <w:szCs w:val="24"/>
        </w:rPr>
        <w:t xml:space="preserve">esultado e </w:t>
      </w:r>
      <w:r>
        <w:rPr>
          <w:rFonts w:ascii="Cambria" w:hAnsi="Cambria" w:cs="Arial"/>
          <w:sz w:val="24"/>
          <w:szCs w:val="24"/>
        </w:rPr>
        <w:t xml:space="preserve">da </w:t>
      </w:r>
      <w:r w:rsidR="009C2257" w:rsidRPr="00DB4766">
        <w:rPr>
          <w:rFonts w:ascii="Cambria" w:hAnsi="Cambria" w:cs="Arial"/>
          <w:sz w:val="24"/>
          <w:szCs w:val="24"/>
        </w:rPr>
        <w:t xml:space="preserve">incerteza de </w:t>
      </w:r>
      <w:r w:rsidRPr="00DB4766">
        <w:rPr>
          <w:rFonts w:ascii="Cambria" w:hAnsi="Cambria" w:cs="Arial"/>
          <w:position w:val="-6"/>
          <w:sz w:val="24"/>
          <w:szCs w:val="24"/>
        </w:rPr>
        <w:object w:dxaOrig="620" w:dyaOrig="320">
          <v:shape id="_x0000_i1106" type="#_x0000_t75" style="width:31.5pt;height:16.5pt" o:ole="">
            <v:imagedata r:id="rId172" o:title=""/>
          </v:shape>
          <o:OLEObject Type="Embed" ProgID="Equation.3" ShapeID="_x0000_i1106" DrawAspect="Content" ObjectID="_1645336031" r:id="rId173"/>
        </w:object>
      </w:r>
      <w:r>
        <w:rPr>
          <w:rFonts w:ascii="Cambria" w:hAnsi="Cambria" w:cs="Arial"/>
          <w:sz w:val="24"/>
          <w:szCs w:val="24"/>
        </w:rPr>
        <w:t>. Aqui devemos usar a r</w:t>
      </w:r>
      <w:r w:rsidRPr="00DB4766">
        <w:rPr>
          <w:rFonts w:ascii="Cambria" w:hAnsi="Cambria" w:cs="Arial"/>
          <w:sz w:val="24"/>
          <w:szCs w:val="24"/>
        </w:rPr>
        <w:t xml:space="preserve">egra da </w:t>
      </w:r>
      <w:r w:rsidRPr="00927355">
        <w:rPr>
          <w:rFonts w:ascii="Cambria" w:hAnsi="Cambria" w:cs="Arial"/>
          <w:b/>
          <w:sz w:val="24"/>
          <w:szCs w:val="24"/>
        </w:rPr>
        <w:t>Potenciação e Radiciação</w:t>
      </w:r>
      <w:r w:rsidRPr="00DB4766">
        <w:rPr>
          <w:rFonts w:ascii="Cambria" w:hAnsi="Cambria" w:cs="Arial"/>
          <w:sz w:val="24"/>
          <w:szCs w:val="24"/>
        </w:rPr>
        <w:t xml:space="preserve"> </w:t>
      </w:r>
      <w:r>
        <w:rPr>
          <w:rFonts w:ascii="Cambria" w:hAnsi="Cambria" w:cs="Arial"/>
          <w:sz w:val="24"/>
          <w:szCs w:val="24"/>
        </w:rPr>
        <w:t>para o cálculo desta incerteza:</w:t>
      </w:r>
    </w:p>
    <w:p w:rsidR="009C2257" w:rsidRPr="00DB4766" w:rsidRDefault="00DB4766" w:rsidP="00DB4766">
      <w:pPr>
        <w:spacing w:after="120"/>
        <w:ind w:left="1080"/>
        <w:jc w:val="both"/>
        <w:rPr>
          <w:rFonts w:ascii="Cambria" w:hAnsi="Cambria" w:cs="Arial"/>
          <w:sz w:val="24"/>
          <w:szCs w:val="24"/>
        </w:rPr>
      </w:pPr>
      <w:r w:rsidRPr="00DB4766">
        <w:rPr>
          <w:rFonts w:ascii="Cambria" w:hAnsi="Cambria" w:cs="Arial"/>
          <w:position w:val="-28"/>
          <w:sz w:val="24"/>
          <w:szCs w:val="24"/>
        </w:rPr>
        <w:object w:dxaOrig="5240" w:dyaOrig="680">
          <v:shape id="_x0000_i1107" type="#_x0000_t75" style="width:261.75pt;height:34.5pt" o:ole="">
            <v:imagedata r:id="rId174" o:title=""/>
          </v:shape>
          <o:OLEObject Type="Embed" ProgID="Equation.3" ShapeID="_x0000_i1107" DrawAspect="Content" ObjectID="_1645336032" r:id="rId175"/>
        </w:object>
      </w:r>
    </w:p>
    <w:p w:rsidR="00E36AB4" w:rsidRDefault="00927355" w:rsidP="00DB4766">
      <w:pPr>
        <w:spacing w:after="120"/>
        <w:ind w:left="1080"/>
        <w:jc w:val="both"/>
        <w:rPr>
          <w:rFonts w:ascii="Cambria" w:hAnsi="Cambria" w:cs="Arial"/>
          <w:sz w:val="24"/>
          <w:szCs w:val="24"/>
        </w:rPr>
      </w:pPr>
      <w:r w:rsidRPr="00DB4766">
        <w:rPr>
          <w:rFonts w:ascii="Cambria" w:hAnsi="Cambria" w:cs="Arial"/>
          <w:position w:val="-8"/>
          <w:sz w:val="24"/>
          <w:szCs w:val="24"/>
        </w:rPr>
        <w:object w:dxaOrig="3140" w:dyaOrig="340">
          <v:shape id="_x0000_i1108" type="#_x0000_t75" style="width:156.75pt;height:16.5pt" o:ole="">
            <v:imagedata r:id="rId176" o:title=""/>
          </v:shape>
          <o:OLEObject Type="Embed" ProgID="Equation.3" ShapeID="_x0000_i1108" DrawAspect="Content" ObjectID="_1645336033" r:id="rId177"/>
        </w:object>
      </w:r>
    </w:p>
    <w:p w:rsidR="00792EBB" w:rsidRPr="00DB4766" w:rsidRDefault="00792EBB" w:rsidP="00DB4766">
      <w:pPr>
        <w:spacing w:after="120"/>
        <w:jc w:val="both"/>
        <w:rPr>
          <w:rFonts w:ascii="Cambria" w:hAnsi="Cambria" w:cs="Arial"/>
          <w:sz w:val="24"/>
          <w:szCs w:val="24"/>
        </w:rPr>
      </w:pPr>
    </w:p>
    <w:p w:rsidR="00927355" w:rsidRPr="00DB4766" w:rsidRDefault="00927355" w:rsidP="002B1F3C">
      <w:pPr>
        <w:numPr>
          <w:ilvl w:val="0"/>
          <w:numId w:val="17"/>
        </w:numPr>
        <w:tabs>
          <w:tab w:val="clear" w:pos="1260"/>
          <w:tab w:val="num" w:pos="1080"/>
        </w:tabs>
        <w:spacing w:after="120"/>
        <w:ind w:left="1080"/>
        <w:jc w:val="both"/>
        <w:rPr>
          <w:rFonts w:ascii="Cambria" w:hAnsi="Cambria" w:cs="Arial"/>
          <w:sz w:val="24"/>
          <w:szCs w:val="24"/>
        </w:rPr>
      </w:pPr>
      <w:r>
        <w:rPr>
          <w:rFonts w:ascii="Cambria" w:hAnsi="Cambria" w:cs="Arial"/>
          <w:sz w:val="24"/>
          <w:szCs w:val="24"/>
        </w:rPr>
        <w:t>Cálculo do r</w:t>
      </w:r>
      <w:r w:rsidRPr="00DB4766">
        <w:rPr>
          <w:rFonts w:ascii="Cambria" w:hAnsi="Cambria" w:cs="Arial"/>
          <w:sz w:val="24"/>
          <w:szCs w:val="24"/>
        </w:rPr>
        <w:t xml:space="preserve">esultado e </w:t>
      </w:r>
      <w:r>
        <w:rPr>
          <w:rFonts w:ascii="Cambria" w:hAnsi="Cambria" w:cs="Arial"/>
          <w:sz w:val="24"/>
          <w:szCs w:val="24"/>
        </w:rPr>
        <w:t xml:space="preserve">da </w:t>
      </w:r>
      <w:r w:rsidRPr="00DB4766">
        <w:rPr>
          <w:rFonts w:ascii="Cambria" w:hAnsi="Cambria" w:cs="Arial"/>
          <w:sz w:val="24"/>
          <w:szCs w:val="24"/>
        </w:rPr>
        <w:t xml:space="preserve">incerteza de </w:t>
      </w:r>
      <w:r w:rsidRPr="00DB4766">
        <w:rPr>
          <w:rFonts w:ascii="Cambria" w:hAnsi="Cambria" w:cs="Arial"/>
          <w:position w:val="-6"/>
          <w:sz w:val="24"/>
          <w:szCs w:val="24"/>
        </w:rPr>
        <w:object w:dxaOrig="520" w:dyaOrig="380">
          <v:shape id="_x0000_i1109" type="#_x0000_t75" style="width:27pt;height:18.75pt" o:ole="">
            <v:imagedata r:id="rId178" o:title=""/>
          </v:shape>
          <o:OLEObject Type="Embed" ProgID="Equation.3" ShapeID="_x0000_i1109" DrawAspect="Content" ObjectID="_1645336034" r:id="rId179"/>
        </w:object>
      </w:r>
      <w:r>
        <w:rPr>
          <w:rFonts w:ascii="Cambria" w:hAnsi="Cambria" w:cs="Arial"/>
          <w:sz w:val="24"/>
          <w:szCs w:val="24"/>
        </w:rPr>
        <w:t>. Aqui também devemos usar a r</w:t>
      </w:r>
      <w:r w:rsidRPr="00DB4766">
        <w:rPr>
          <w:rFonts w:ascii="Cambria" w:hAnsi="Cambria" w:cs="Arial"/>
          <w:sz w:val="24"/>
          <w:szCs w:val="24"/>
        </w:rPr>
        <w:t xml:space="preserve">egra da </w:t>
      </w:r>
      <w:r w:rsidRPr="00927355">
        <w:rPr>
          <w:rFonts w:ascii="Cambria" w:hAnsi="Cambria" w:cs="Arial"/>
          <w:b/>
          <w:sz w:val="24"/>
          <w:szCs w:val="24"/>
        </w:rPr>
        <w:t>Potenciação e Radiciação</w:t>
      </w:r>
      <w:r w:rsidRPr="00DB4766">
        <w:rPr>
          <w:rFonts w:ascii="Cambria" w:hAnsi="Cambria" w:cs="Arial"/>
          <w:sz w:val="24"/>
          <w:szCs w:val="24"/>
        </w:rPr>
        <w:t xml:space="preserve"> </w:t>
      </w:r>
      <w:r>
        <w:rPr>
          <w:rFonts w:ascii="Cambria" w:hAnsi="Cambria" w:cs="Arial"/>
          <w:sz w:val="24"/>
          <w:szCs w:val="24"/>
        </w:rPr>
        <w:t>para o cálculo desta incerteza:</w:t>
      </w:r>
    </w:p>
    <w:p w:rsidR="00792EBB" w:rsidRPr="00DB4766" w:rsidRDefault="00927355" w:rsidP="00DB4766">
      <w:pPr>
        <w:spacing w:after="120"/>
        <w:ind w:left="1080"/>
        <w:jc w:val="both"/>
        <w:rPr>
          <w:rFonts w:ascii="Cambria" w:hAnsi="Cambria" w:cs="Arial"/>
          <w:sz w:val="24"/>
          <w:szCs w:val="24"/>
        </w:rPr>
      </w:pPr>
      <w:r w:rsidRPr="00927355">
        <w:rPr>
          <w:rFonts w:ascii="Cambria" w:hAnsi="Cambria" w:cs="Arial"/>
          <w:position w:val="-28"/>
          <w:sz w:val="24"/>
          <w:szCs w:val="24"/>
        </w:rPr>
        <w:object w:dxaOrig="3860" w:dyaOrig="680">
          <v:shape id="_x0000_i1110" type="#_x0000_t75" style="width:193.5pt;height:34.5pt" o:ole="">
            <v:imagedata r:id="rId180" o:title=""/>
          </v:shape>
          <o:OLEObject Type="Embed" ProgID="Equation.3" ShapeID="_x0000_i1110" DrawAspect="Content" ObjectID="_1645336035" r:id="rId181"/>
        </w:object>
      </w:r>
    </w:p>
    <w:p w:rsidR="00792EBB" w:rsidRPr="00DB4766" w:rsidRDefault="00927355" w:rsidP="00DB4766">
      <w:pPr>
        <w:spacing w:after="120"/>
        <w:ind w:left="1080"/>
        <w:jc w:val="both"/>
        <w:rPr>
          <w:rFonts w:ascii="Cambria" w:hAnsi="Cambria" w:cs="Arial"/>
          <w:sz w:val="24"/>
          <w:szCs w:val="24"/>
        </w:rPr>
      </w:pPr>
      <w:r w:rsidRPr="00927355">
        <w:rPr>
          <w:rFonts w:ascii="Cambria" w:hAnsi="Cambria" w:cs="Arial"/>
          <w:position w:val="-8"/>
          <w:sz w:val="24"/>
          <w:szCs w:val="24"/>
        </w:rPr>
        <w:object w:dxaOrig="3540" w:dyaOrig="400">
          <v:shape id="_x0000_i1111" type="#_x0000_t75" style="width:177pt;height:19.5pt" o:ole="">
            <v:imagedata r:id="rId182" o:title=""/>
          </v:shape>
          <o:OLEObject Type="Embed" ProgID="Equation.3" ShapeID="_x0000_i1111" DrawAspect="Content" ObjectID="_1645336036" r:id="rId183"/>
        </w:object>
      </w:r>
    </w:p>
    <w:p w:rsidR="00927355" w:rsidRDefault="00927355" w:rsidP="00927355">
      <w:pPr>
        <w:spacing w:after="120"/>
        <w:ind w:left="1080"/>
        <w:jc w:val="both"/>
        <w:rPr>
          <w:rFonts w:ascii="Cambria" w:hAnsi="Cambria" w:cs="Arial"/>
          <w:sz w:val="24"/>
          <w:szCs w:val="24"/>
        </w:rPr>
      </w:pPr>
    </w:p>
    <w:p w:rsidR="00927355" w:rsidRPr="00DB4766" w:rsidRDefault="00927355" w:rsidP="002B1F3C">
      <w:pPr>
        <w:numPr>
          <w:ilvl w:val="0"/>
          <w:numId w:val="17"/>
        </w:numPr>
        <w:tabs>
          <w:tab w:val="clear" w:pos="1260"/>
          <w:tab w:val="num" w:pos="1080"/>
        </w:tabs>
        <w:spacing w:after="120"/>
        <w:ind w:left="1080"/>
        <w:jc w:val="both"/>
        <w:rPr>
          <w:rFonts w:ascii="Cambria" w:hAnsi="Cambria" w:cs="Arial"/>
          <w:sz w:val="24"/>
          <w:szCs w:val="24"/>
        </w:rPr>
      </w:pPr>
      <w:r>
        <w:rPr>
          <w:rFonts w:ascii="Cambria" w:hAnsi="Cambria" w:cs="Arial"/>
          <w:sz w:val="24"/>
          <w:szCs w:val="24"/>
        </w:rPr>
        <w:t>Cálculo do r</w:t>
      </w:r>
      <w:r w:rsidRPr="00DB4766">
        <w:rPr>
          <w:rFonts w:ascii="Cambria" w:hAnsi="Cambria" w:cs="Arial"/>
          <w:sz w:val="24"/>
          <w:szCs w:val="24"/>
        </w:rPr>
        <w:t xml:space="preserve">esultado </w:t>
      </w:r>
      <w:r>
        <w:rPr>
          <w:rFonts w:ascii="Cambria" w:hAnsi="Cambria" w:cs="Arial"/>
          <w:sz w:val="24"/>
          <w:szCs w:val="24"/>
        </w:rPr>
        <w:t xml:space="preserve">final </w:t>
      </w:r>
      <w:r w:rsidRPr="00DB4766">
        <w:rPr>
          <w:rFonts w:ascii="Cambria" w:hAnsi="Cambria" w:cs="Arial"/>
          <w:sz w:val="24"/>
          <w:szCs w:val="24"/>
        </w:rPr>
        <w:t xml:space="preserve">e </w:t>
      </w:r>
      <w:r>
        <w:rPr>
          <w:rFonts w:ascii="Cambria" w:hAnsi="Cambria" w:cs="Arial"/>
          <w:sz w:val="24"/>
          <w:szCs w:val="24"/>
        </w:rPr>
        <w:t xml:space="preserve">da </w:t>
      </w:r>
      <w:r w:rsidRPr="00DB4766">
        <w:rPr>
          <w:rFonts w:ascii="Cambria" w:hAnsi="Cambria" w:cs="Arial"/>
          <w:sz w:val="24"/>
          <w:szCs w:val="24"/>
        </w:rPr>
        <w:t xml:space="preserve">incerteza de </w:t>
      </w:r>
      <w:r w:rsidRPr="00DB4766">
        <w:rPr>
          <w:position w:val="-6"/>
        </w:rPr>
        <w:object w:dxaOrig="1560" w:dyaOrig="380">
          <v:shape id="_x0000_i1112" type="#_x0000_t75" style="width:78pt;height:18.75pt" o:ole="">
            <v:imagedata r:id="rId164" o:title=""/>
          </v:shape>
          <o:OLEObject Type="Embed" ProgID="Equation.3" ShapeID="_x0000_i1112" DrawAspect="Content" ObjectID="_1645336037" r:id="rId184"/>
        </w:object>
      </w:r>
      <w:r>
        <w:rPr>
          <w:rFonts w:ascii="Cambria" w:hAnsi="Cambria" w:cs="Arial"/>
          <w:sz w:val="24"/>
          <w:szCs w:val="24"/>
        </w:rPr>
        <w:t>. Aqui devemos usar a r</w:t>
      </w:r>
      <w:r w:rsidRPr="00DB4766">
        <w:rPr>
          <w:rFonts w:ascii="Cambria" w:hAnsi="Cambria" w:cs="Arial"/>
          <w:sz w:val="24"/>
          <w:szCs w:val="24"/>
        </w:rPr>
        <w:t xml:space="preserve">egra da </w:t>
      </w:r>
      <w:r w:rsidRPr="00927355">
        <w:rPr>
          <w:rFonts w:ascii="Cambria" w:hAnsi="Cambria" w:cs="Arial"/>
          <w:b/>
          <w:sz w:val="24"/>
          <w:szCs w:val="24"/>
        </w:rPr>
        <w:t>Soma</w:t>
      </w:r>
      <w:r>
        <w:rPr>
          <w:rFonts w:ascii="Cambria" w:hAnsi="Cambria" w:cs="Arial"/>
          <w:sz w:val="24"/>
          <w:szCs w:val="24"/>
        </w:rPr>
        <w:t xml:space="preserve"> para o cálculo desta incerteza:</w:t>
      </w:r>
    </w:p>
    <w:p w:rsidR="00792EBB" w:rsidRPr="00DB4766" w:rsidRDefault="00927355" w:rsidP="00DB4766">
      <w:pPr>
        <w:spacing w:after="120"/>
        <w:ind w:left="1080"/>
        <w:jc w:val="both"/>
        <w:rPr>
          <w:rFonts w:ascii="Cambria" w:hAnsi="Cambria" w:cs="Arial"/>
          <w:sz w:val="24"/>
          <w:szCs w:val="24"/>
        </w:rPr>
      </w:pPr>
      <w:r w:rsidRPr="00DB4766">
        <w:rPr>
          <w:rFonts w:ascii="Cambria" w:hAnsi="Cambria" w:cs="Arial"/>
          <w:position w:val="-6"/>
          <w:sz w:val="24"/>
          <w:szCs w:val="24"/>
        </w:rPr>
        <w:object w:dxaOrig="1680" w:dyaOrig="380">
          <v:shape id="_x0000_i1113" type="#_x0000_t75" style="width:84pt;height:18.75pt" o:ole="">
            <v:imagedata r:id="rId185" o:title=""/>
          </v:shape>
          <o:OLEObject Type="Embed" ProgID="Equation.3" ShapeID="_x0000_i1113" DrawAspect="Content" ObjectID="_1645336038" r:id="rId186"/>
        </w:object>
      </w:r>
    </w:p>
    <w:p w:rsidR="00792EBB" w:rsidRPr="00DB4766" w:rsidRDefault="00927355" w:rsidP="00DB4766">
      <w:pPr>
        <w:spacing w:after="120"/>
        <w:ind w:left="1080"/>
        <w:jc w:val="both"/>
        <w:rPr>
          <w:rFonts w:ascii="Cambria" w:hAnsi="Cambria" w:cs="Arial"/>
          <w:sz w:val="24"/>
          <w:szCs w:val="24"/>
        </w:rPr>
      </w:pPr>
      <w:r w:rsidRPr="00DB4766">
        <w:rPr>
          <w:rFonts w:ascii="Cambria" w:hAnsi="Cambria" w:cs="Arial"/>
          <w:position w:val="-10"/>
          <w:sz w:val="24"/>
          <w:szCs w:val="24"/>
        </w:rPr>
        <w:object w:dxaOrig="6120" w:dyaOrig="320">
          <v:shape id="_x0000_i1114" type="#_x0000_t75" style="width:307.5pt;height:16.5pt" o:ole="">
            <v:imagedata r:id="rId187" o:title=""/>
          </v:shape>
          <o:OLEObject Type="Embed" ProgID="Equation.3" ShapeID="_x0000_i1114" DrawAspect="Content" ObjectID="_1645336039" r:id="rId188"/>
        </w:object>
      </w:r>
    </w:p>
    <w:p w:rsidR="00E36AB4" w:rsidRPr="00DB4766" w:rsidRDefault="00927355" w:rsidP="00DB4766">
      <w:pPr>
        <w:spacing w:after="120"/>
        <w:ind w:left="1080"/>
        <w:jc w:val="both"/>
        <w:rPr>
          <w:rFonts w:ascii="Cambria" w:hAnsi="Cambria" w:cs="Arial"/>
          <w:sz w:val="24"/>
          <w:szCs w:val="24"/>
        </w:rPr>
      </w:pPr>
      <w:r w:rsidRPr="00927355">
        <w:rPr>
          <w:rFonts w:ascii="Cambria" w:hAnsi="Cambria" w:cs="Arial"/>
          <w:position w:val="-8"/>
          <w:sz w:val="24"/>
          <w:szCs w:val="24"/>
        </w:rPr>
        <w:object w:dxaOrig="3260" w:dyaOrig="300">
          <v:shape id="_x0000_i1115" type="#_x0000_t75" style="width:163.5pt;height:15pt" o:ole="">
            <v:imagedata r:id="rId189" o:title=""/>
          </v:shape>
          <o:OLEObject Type="Embed" ProgID="Equation.3" ShapeID="_x0000_i1115" DrawAspect="Content" ObjectID="_1645336040" r:id="rId190"/>
        </w:object>
      </w:r>
    </w:p>
    <w:p w:rsidR="008C6BF0" w:rsidRPr="00DB4766" w:rsidRDefault="00564927" w:rsidP="00DB4766">
      <w:pPr>
        <w:spacing w:after="120"/>
        <w:ind w:left="1080"/>
        <w:jc w:val="both"/>
        <w:rPr>
          <w:rFonts w:ascii="Cambria" w:hAnsi="Cambria" w:cs="Arial"/>
          <w:sz w:val="24"/>
          <w:szCs w:val="24"/>
        </w:rPr>
      </w:pPr>
      <w:r w:rsidRPr="00DB4766">
        <w:rPr>
          <w:rFonts w:ascii="Cambria" w:hAnsi="Cambria" w:cs="Arial"/>
          <w:sz w:val="24"/>
          <w:szCs w:val="24"/>
        </w:rPr>
        <w:t>Escrevendo com o número correto de casas decimais obt</w:t>
      </w:r>
      <w:r w:rsidR="001C34E7" w:rsidRPr="00DB4766">
        <w:rPr>
          <w:rFonts w:ascii="Cambria" w:hAnsi="Cambria" w:cs="Arial"/>
          <w:sz w:val="24"/>
          <w:szCs w:val="24"/>
        </w:rPr>
        <w:t>ê</w:t>
      </w:r>
      <w:r w:rsidRPr="00DB4766">
        <w:rPr>
          <w:rFonts w:ascii="Cambria" w:hAnsi="Cambria" w:cs="Arial"/>
          <w:sz w:val="24"/>
          <w:szCs w:val="24"/>
        </w:rPr>
        <w:t>m-se o resultado final:</w:t>
      </w:r>
    </w:p>
    <w:p w:rsidR="008C6BF0" w:rsidRPr="00DB4766" w:rsidRDefault="00927355" w:rsidP="00DB4766">
      <w:pPr>
        <w:spacing w:after="120"/>
        <w:ind w:left="1080"/>
        <w:jc w:val="both"/>
        <w:rPr>
          <w:rFonts w:ascii="Cambria" w:hAnsi="Cambria" w:cs="Arial"/>
          <w:sz w:val="24"/>
          <w:szCs w:val="24"/>
        </w:rPr>
      </w:pPr>
      <w:r w:rsidRPr="00927355">
        <w:rPr>
          <w:rFonts w:ascii="Cambria" w:hAnsi="Cambria" w:cs="Arial"/>
          <w:position w:val="-8"/>
          <w:sz w:val="24"/>
          <w:szCs w:val="24"/>
        </w:rPr>
        <w:object w:dxaOrig="1560" w:dyaOrig="300">
          <v:shape id="_x0000_i1116" type="#_x0000_t75" style="width:78pt;height:15pt" o:ole="">
            <v:imagedata r:id="rId191" o:title=""/>
          </v:shape>
          <o:OLEObject Type="Embed" ProgID="Equation.3" ShapeID="_x0000_i1116" DrawAspect="Content" ObjectID="_1645336041" r:id="rId192"/>
        </w:object>
      </w:r>
    </w:p>
    <w:p w:rsidR="00425922" w:rsidRPr="00DB4766" w:rsidRDefault="00425922" w:rsidP="00DB4766">
      <w:pPr>
        <w:spacing w:after="120"/>
        <w:jc w:val="both"/>
        <w:rPr>
          <w:rFonts w:ascii="Cambria" w:hAnsi="Cambria" w:cs="Arial"/>
          <w:sz w:val="24"/>
          <w:szCs w:val="24"/>
        </w:rPr>
      </w:pPr>
    </w:p>
    <w:p w:rsidR="00425922" w:rsidRPr="00DB4766" w:rsidRDefault="00425922" w:rsidP="00DB4766">
      <w:pPr>
        <w:spacing w:after="120"/>
        <w:jc w:val="both"/>
        <w:rPr>
          <w:rFonts w:ascii="Cambria" w:hAnsi="Cambria" w:cs="Arial"/>
          <w:sz w:val="24"/>
          <w:szCs w:val="24"/>
        </w:rPr>
      </w:pPr>
      <w:r w:rsidRPr="00DB4766">
        <w:rPr>
          <w:rFonts w:ascii="Cambria" w:hAnsi="Cambria" w:cs="Arial"/>
          <w:sz w:val="24"/>
          <w:szCs w:val="24"/>
        </w:rPr>
        <w:t>Resolução de b)</w:t>
      </w:r>
    </w:p>
    <w:p w:rsidR="00425922" w:rsidRPr="00DB4766" w:rsidRDefault="00425922" w:rsidP="00DB4766">
      <w:pPr>
        <w:spacing w:after="120"/>
        <w:jc w:val="both"/>
        <w:rPr>
          <w:rFonts w:ascii="Cambria" w:hAnsi="Cambria" w:cs="Arial"/>
          <w:sz w:val="24"/>
          <w:szCs w:val="24"/>
        </w:rPr>
      </w:pPr>
      <w:r w:rsidRPr="00DB4766">
        <w:rPr>
          <w:rFonts w:ascii="Cambria" w:hAnsi="Cambria" w:cs="Arial"/>
          <w:sz w:val="24"/>
          <w:szCs w:val="24"/>
        </w:rPr>
        <w:t>Neste exercício, o resultado final e sua respectiva incerteza também devem ser calculados por partes. Primeiro será calculado o resultado e a incerteza de (B+C), em seguida será calculado cos(B+C) e por fim o cálculo de A</w:t>
      </w:r>
      <w:r w:rsidR="00927355">
        <w:rPr>
          <w:rFonts w:ascii="Cambria" w:hAnsi="Cambria" w:cs="Arial"/>
          <w:sz w:val="24"/>
          <w:szCs w:val="24"/>
        </w:rPr>
        <w:t>.</w:t>
      </w:r>
      <w:r w:rsidR="00055449" w:rsidRPr="00DB4766">
        <w:rPr>
          <w:rFonts w:ascii="Cambria" w:hAnsi="Cambria" w:cs="Arial"/>
          <w:sz w:val="24"/>
          <w:szCs w:val="24"/>
        </w:rPr>
        <w:t>co</w:t>
      </w:r>
      <w:r w:rsidRPr="00DB4766">
        <w:rPr>
          <w:rFonts w:ascii="Cambria" w:hAnsi="Cambria" w:cs="Arial"/>
          <w:sz w:val="24"/>
          <w:szCs w:val="24"/>
        </w:rPr>
        <w:t>s(B+C)</w:t>
      </w:r>
    </w:p>
    <w:p w:rsidR="00927355" w:rsidRPr="00DB4766" w:rsidRDefault="00927355" w:rsidP="002B1F3C">
      <w:pPr>
        <w:numPr>
          <w:ilvl w:val="0"/>
          <w:numId w:val="17"/>
        </w:numPr>
        <w:tabs>
          <w:tab w:val="clear" w:pos="1260"/>
          <w:tab w:val="num" w:pos="1080"/>
        </w:tabs>
        <w:spacing w:after="120"/>
        <w:ind w:left="1080"/>
        <w:jc w:val="both"/>
        <w:rPr>
          <w:rFonts w:ascii="Cambria" w:hAnsi="Cambria" w:cs="Arial"/>
          <w:sz w:val="24"/>
          <w:szCs w:val="24"/>
        </w:rPr>
      </w:pPr>
      <w:r>
        <w:rPr>
          <w:rFonts w:ascii="Cambria" w:hAnsi="Cambria" w:cs="Arial"/>
          <w:sz w:val="24"/>
          <w:szCs w:val="24"/>
        </w:rPr>
        <w:t>Cálculo do r</w:t>
      </w:r>
      <w:r w:rsidRPr="00DB4766">
        <w:rPr>
          <w:rFonts w:ascii="Cambria" w:hAnsi="Cambria" w:cs="Arial"/>
          <w:sz w:val="24"/>
          <w:szCs w:val="24"/>
        </w:rPr>
        <w:t xml:space="preserve">esultado e </w:t>
      </w:r>
      <w:r>
        <w:rPr>
          <w:rFonts w:ascii="Cambria" w:hAnsi="Cambria" w:cs="Arial"/>
          <w:sz w:val="24"/>
          <w:szCs w:val="24"/>
        </w:rPr>
        <w:t xml:space="preserve">da </w:t>
      </w:r>
      <w:r w:rsidRPr="00DB4766">
        <w:rPr>
          <w:rFonts w:ascii="Cambria" w:hAnsi="Cambria" w:cs="Arial"/>
          <w:sz w:val="24"/>
          <w:szCs w:val="24"/>
        </w:rPr>
        <w:t>incerteza de (B+C)</w:t>
      </w:r>
      <w:r>
        <w:rPr>
          <w:rFonts w:ascii="Cambria" w:hAnsi="Cambria" w:cs="Arial"/>
          <w:sz w:val="24"/>
          <w:szCs w:val="24"/>
        </w:rPr>
        <w:t>. Aqui devemos usar a r</w:t>
      </w:r>
      <w:r w:rsidRPr="00DB4766">
        <w:rPr>
          <w:rFonts w:ascii="Cambria" w:hAnsi="Cambria" w:cs="Arial"/>
          <w:sz w:val="24"/>
          <w:szCs w:val="24"/>
        </w:rPr>
        <w:t xml:space="preserve">egra da </w:t>
      </w:r>
      <w:r>
        <w:rPr>
          <w:rFonts w:ascii="Cambria" w:hAnsi="Cambria" w:cs="Arial"/>
          <w:b/>
          <w:sz w:val="24"/>
          <w:szCs w:val="24"/>
        </w:rPr>
        <w:t xml:space="preserve">Soma </w:t>
      </w:r>
      <w:r>
        <w:rPr>
          <w:rFonts w:ascii="Cambria" w:hAnsi="Cambria" w:cs="Arial"/>
          <w:sz w:val="24"/>
          <w:szCs w:val="24"/>
        </w:rPr>
        <w:t>para o cálculo desta incerteza:</w:t>
      </w:r>
    </w:p>
    <w:p w:rsidR="00425922" w:rsidRPr="00DB4766" w:rsidRDefault="00927355" w:rsidP="00DB4766">
      <w:pPr>
        <w:spacing w:after="120"/>
        <w:ind w:left="1080"/>
        <w:jc w:val="both"/>
        <w:rPr>
          <w:rFonts w:ascii="Cambria" w:hAnsi="Cambria" w:cs="Arial"/>
          <w:sz w:val="24"/>
          <w:szCs w:val="24"/>
        </w:rPr>
      </w:pPr>
      <w:r w:rsidRPr="00DB4766">
        <w:rPr>
          <w:rFonts w:ascii="Cambria" w:hAnsi="Cambria" w:cs="Arial"/>
          <w:position w:val="-10"/>
          <w:sz w:val="24"/>
          <w:szCs w:val="24"/>
        </w:rPr>
        <w:object w:dxaOrig="3800" w:dyaOrig="320">
          <v:shape id="_x0000_i1117" type="#_x0000_t75" style="width:190.5pt;height:16.5pt" o:ole="">
            <v:imagedata r:id="rId193" o:title=""/>
          </v:shape>
          <o:OLEObject Type="Embed" ProgID="Equation.3" ShapeID="_x0000_i1117" DrawAspect="Content" ObjectID="_1645336042" r:id="rId194"/>
        </w:object>
      </w:r>
    </w:p>
    <w:p w:rsidR="00425922" w:rsidRPr="00DB4766" w:rsidRDefault="00927355" w:rsidP="00DB4766">
      <w:pPr>
        <w:spacing w:after="120"/>
        <w:ind w:left="1080"/>
        <w:jc w:val="both"/>
        <w:rPr>
          <w:rFonts w:ascii="Cambria" w:hAnsi="Cambria" w:cs="Arial"/>
          <w:sz w:val="24"/>
          <w:szCs w:val="24"/>
        </w:rPr>
      </w:pPr>
      <w:r w:rsidRPr="00927355">
        <w:rPr>
          <w:rFonts w:ascii="Cambria" w:hAnsi="Cambria" w:cs="Arial"/>
          <w:position w:val="-8"/>
          <w:sz w:val="24"/>
          <w:szCs w:val="24"/>
        </w:rPr>
        <w:object w:dxaOrig="2140" w:dyaOrig="300">
          <v:shape id="_x0000_i1118" type="#_x0000_t75" style="width:106.5pt;height:15pt" o:ole="">
            <v:imagedata r:id="rId195" o:title=""/>
          </v:shape>
          <o:OLEObject Type="Embed" ProgID="Equation.3" ShapeID="_x0000_i1118" DrawAspect="Content" ObjectID="_1645336043" r:id="rId196"/>
        </w:object>
      </w:r>
    </w:p>
    <w:p w:rsidR="00927355" w:rsidRDefault="00927355" w:rsidP="00927355">
      <w:pPr>
        <w:spacing w:before="120" w:after="120"/>
        <w:jc w:val="both"/>
        <w:rPr>
          <w:rFonts w:ascii="Cambria" w:hAnsi="Cambria" w:cs="Arial"/>
          <w:sz w:val="24"/>
          <w:szCs w:val="24"/>
        </w:rPr>
      </w:pPr>
    </w:p>
    <w:p w:rsidR="00927355" w:rsidRPr="00DB4766" w:rsidRDefault="00927355" w:rsidP="002B1F3C">
      <w:pPr>
        <w:numPr>
          <w:ilvl w:val="0"/>
          <w:numId w:val="17"/>
        </w:numPr>
        <w:tabs>
          <w:tab w:val="clear" w:pos="1260"/>
          <w:tab w:val="num" w:pos="1080"/>
        </w:tabs>
        <w:spacing w:after="120"/>
        <w:ind w:left="1080"/>
        <w:jc w:val="both"/>
        <w:rPr>
          <w:rFonts w:ascii="Cambria" w:hAnsi="Cambria" w:cs="Arial"/>
          <w:sz w:val="24"/>
          <w:szCs w:val="24"/>
        </w:rPr>
      </w:pPr>
      <w:r>
        <w:rPr>
          <w:rFonts w:ascii="Cambria" w:hAnsi="Cambria" w:cs="Arial"/>
          <w:sz w:val="24"/>
          <w:szCs w:val="24"/>
        </w:rPr>
        <w:t>Cálculo do r</w:t>
      </w:r>
      <w:r w:rsidRPr="00DB4766">
        <w:rPr>
          <w:rFonts w:ascii="Cambria" w:hAnsi="Cambria" w:cs="Arial"/>
          <w:sz w:val="24"/>
          <w:szCs w:val="24"/>
        </w:rPr>
        <w:t xml:space="preserve">esultado e </w:t>
      </w:r>
      <w:r>
        <w:rPr>
          <w:rFonts w:ascii="Cambria" w:hAnsi="Cambria" w:cs="Arial"/>
          <w:sz w:val="24"/>
          <w:szCs w:val="24"/>
        </w:rPr>
        <w:t xml:space="preserve">da </w:t>
      </w:r>
      <w:r w:rsidRPr="00DB4766">
        <w:rPr>
          <w:rFonts w:ascii="Cambria" w:hAnsi="Cambria" w:cs="Arial"/>
          <w:sz w:val="24"/>
          <w:szCs w:val="24"/>
        </w:rPr>
        <w:t xml:space="preserve">incerteza de </w:t>
      </w:r>
      <w:r w:rsidRPr="00DB4766">
        <w:rPr>
          <w:rFonts w:ascii="Cambria" w:hAnsi="Cambria" w:cs="Arial"/>
          <w:position w:val="-10"/>
          <w:sz w:val="24"/>
          <w:szCs w:val="24"/>
        </w:rPr>
        <w:object w:dxaOrig="1060" w:dyaOrig="320">
          <v:shape id="_x0000_i1119" type="#_x0000_t75" style="width:52.5pt;height:16.5pt" o:ole="">
            <v:imagedata r:id="rId197" o:title=""/>
          </v:shape>
          <o:OLEObject Type="Embed" ProgID="Equation.3" ShapeID="_x0000_i1119" DrawAspect="Content" ObjectID="_1645336044" r:id="rId198"/>
        </w:object>
      </w:r>
      <w:r>
        <w:rPr>
          <w:rFonts w:ascii="Cambria" w:hAnsi="Cambria" w:cs="Arial"/>
          <w:sz w:val="24"/>
          <w:szCs w:val="24"/>
        </w:rPr>
        <w:t>. Aqui devemos usar a r</w:t>
      </w:r>
      <w:r w:rsidRPr="00DB4766">
        <w:rPr>
          <w:rFonts w:ascii="Cambria" w:hAnsi="Cambria" w:cs="Arial"/>
          <w:sz w:val="24"/>
          <w:szCs w:val="24"/>
        </w:rPr>
        <w:t xml:space="preserve">egra </w:t>
      </w:r>
      <w:r w:rsidRPr="00927355">
        <w:rPr>
          <w:rFonts w:ascii="Cambria" w:hAnsi="Cambria" w:cs="Arial"/>
          <w:sz w:val="24"/>
          <w:szCs w:val="24"/>
        </w:rPr>
        <w:t>para</w:t>
      </w:r>
      <w:r>
        <w:rPr>
          <w:rFonts w:ascii="Cambria" w:hAnsi="Cambria" w:cs="Arial"/>
          <w:b/>
          <w:sz w:val="24"/>
          <w:szCs w:val="24"/>
        </w:rPr>
        <w:t xml:space="preserve"> Funções Gerais </w:t>
      </w:r>
      <w:r>
        <w:rPr>
          <w:rFonts w:ascii="Cambria" w:hAnsi="Cambria" w:cs="Arial"/>
          <w:sz w:val="24"/>
          <w:szCs w:val="24"/>
        </w:rPr>
        <w:t>para o cálculo desta incerteza:</w:t>
      </w:r>
    </w:p>
    <w:p w:rsidR="00425922" w:rsidRPr="00DB4766" w:rsidRDefault="00927355" w:rsidP="00DB4766">
      <w:pPr>
        <w:spacing w:after="120"/>
        <w:ind w:left="1080"/>
        <w:jc w:val="both"/>
        <w:rPr>
          <w:rFonts w:ascii="Cambria" w:hAnsi="Cambria" w:cs="Arial"/>
          <w:sz w:val="24"/>
          <w:szCs w:val="24"/>
        </w:rPr>
      </w:pPr>
      <w:r w:rsidRPr="00927355">
        <w:rPr>
          <w:rFonts w:ascii="Cambria" w:hAnsi="Cambria" w:cs="Arial"/>
          <w:position w:val="-28"/>
          <w:sz w:val="24"/>
          <w:szCs w:val="24"/>
        </w:rPr>
        <w:object w:dxaOrig="6780" w:dyaOrig="680">
          <v:shape id="_x0000_i1120" type="#_x0000_t75" style="width:340.5pt;height:34.5pt" o:ole="">
            <v:imagedata r:id="rId199" o:title=""/>
          </v:shape>
          <o:OLEObject Type="Embed" ProgID="Equation.3" ShapeID="_x0000_i1120" DrawAspect="Content" ObjectID="_1645336045" r:id="rId200"/>
        </w:object>
      </w:r>
    </w:p>
    <w:p w:rsidR="008425C9" w:rsidRPr="00C2480D" w:rsidRDefault="00927355" w:rsidP="00DB4766">
      <w:pPr>
        <w:spacing w:after="120"/>
        <w:ind w:left="1080"/>
        <w:jc w:val="both"/>
        <w:rPr>
          <w:rFonts w:ascii="Cambria" w:hAnsi="Cambria" w:cs="Arial"/>
          <w:sz w:val="22"/>
          <w:szCs w:val="24"/>
        </w:rPr>
      </w:pPr>
      <w:r w:rsidRPr="00C2480D">
        <w:rPr>
          <w:rFonts w:ascii="Cambria" w:hAnsi="Cambria" w:cs="Arial"/>
          <w:b/>
          <w:sz w:val="22"/>
          <w:szCs w:val="24"/>
        </w:rPr>
        <w:t>Obs</w:t>
      </w:r>
      <w:r w:rsidRPr="00C2480D">
        <w:rPr>
          <w:rFonts w:ascii="Cambria" w:hAnsi="Cambria" w:cs="Arial"/>
          <w:sz w:val="22"/>
          <w:szCs w:val="24"/>
        </w:rPr>
        <w:t xml:space="preserve">: Neste cálculo, estamos considerando o valor do ângulo em radianos. </w:t>
      </w:r>
    </w:p>
    <w:p w:rsidR="00425922" w:rsidRPr="00DB4766" w:rsidRDefault="00C2480D" w:rsidP="00DB4766">
      <w:pPr>
        <w:spacing w:after="120"/>
        <w:ind w:left="1080"/>
        <w:jc w:val="both"/>
        <w:rPr>
          <w:rFonts w:ascii="Cambria" w:hAnsi="Cambria" w:cs="Arial"/>
          <w:sz w:val="24"/>
          <w:szCs w:val="24"/>
        </w:rPr>
      </w:pPr>
      <w:r w:rsidRPr="00DB4766">
        <w:rPr>
          <w:rFonts w:ascii="Cambria" w:hAnsi="Cambria" w:cs="Arial"/>
          <w:position w:val="-10"/>
          <w:sz w:val="24"/>
          <w:szCs w:val="24"/>
        </w:rPr>
        <w:object w:dxaOrig="4239" w:dyaOrig="320">
          <v:shape id="_x0000_i1121" type="#_x0000_t75" style="width:211.5pt;height:16.5pt" o:ole="">
            <v:imagedata r:id="rId201" o:title=""/>
          </v:shape>
          <o:OLEObject Type="Embed" ProgID="Equation.3" ShapeID="_x0000_i1121" DrawAspect="Content" ObjectID="_1645336046" r:id="rId202"/>
        </w:object>
      </w:r>
    </w:p>
    <w:p w:rsidR="00425922" w:rsidRPr="00DB4766" w:rsidRDefault="00425922" w:rsidP="00DB4766">
      <w:pPr>
        <w:spacing w:after="120"/>
        <w:jc w:val="both"/>
        <w:rPr>
          <w:rFonts w:ascii="Cambria" w:hAnsi="Cambria" w:cs="Arial"/>
          <w:sz w:val="24"/>
          <w:szCs w:val="24"/>
        </w:rPr>
      </w:pPr>
    </w:p>
    <w:p w:rsidR="00425922" w:rsidRPr="00DB4766" w:rsidRDefault="00D7064F" w:rsidP="002B1F3C">
      <w:pPr>
        <w:numPr>
          <w:ilvl w:val="0"/>
          <w:numId w:val="17"/>
        </w:numPr>
        <w:tabs>
          <w:tab w:val="clear" w:pos="1260"/>
          <w:tab w:val="num" w:pos="1080"/>
        </w:tabs>
        <w:spacing w:after="120"/>
        <w:ind w:left="1080"/>
        <w:jc w:val="both"/>
        <w:rPr>
          <w:rFonts w:ascii="Cambria" w:hAnsi="Cambria" w:cs="Arial"/>
          <w:sz w:val="24"/>
          <w:szCs w:val="24"/>
        </w:rPr>
      </w:pPr>
      <w:r>
        <w:rPr>
          <w:rFonts w:ascii="Cambria" w:hAnsi="Cambria" w:cs="Arial"/>
          <w:sz w:val="24"/>
          <w:szCs w:val="24"/>
        </w:rPr>
        <w:t>Cálculo do r</w:t>
      </w:r>
      <w:r w:rsidRPr="00DB4766">
        <w:rPr>
          <w:rFonts w:ascii="Cambria" w:hAnsi="Cambria" w:cs="Arial"/>
          <w:sz w:val="24"/>
          <w:szCs w:val="24"/>
        </w:rPr>
        <w:t xml:space="preserve">esultado </w:t>
      </w:r>
      <w:r>
        <w:rPr>
          <w:rFonts w:ascii="Cambria" w:hAnsi="Cambria" w:cs="Arial"/>
          <w:sz w:val="24"/>
          <w:szCs w:val="24"/>
        </w:rPr>
        <w:t xml:space="preserve">final </w:t>
      </w:r>
      <w:r w:rsidRPr="00DB4766">
        <w:rPr>
          <w:rFonts w:ascii="Cambria" w:hAnsi="Cambria" w:cs="Arial"/>
          <w:sz w:val="24"/>
          <w:szCs w:val="24"/>
        </w:rPr>
        <w:t xml:space="preserve">e </w:t>
      </w:r>
      <w:r>
        <w:rPr>
          <w:rFonts w:ascii="Cambria" w:hAnsi="Cambria" w:cs="Arial"/>
          <w:sz w:val="24"/>
          <w:szCs w:val="24"/>
        </w:rPr>
        <w:t xml:space="preserve">da </w:t>
      </w:r>
      <w:r w:rsidRPr="00DB4766">
        <w:rPr>
          <w:rFonts w:ascii="Cambria" w:hAnsi="Cambria" w:cs="Arial"/>
          <w:sz w:val="24"/>
          <w:szCs w:val="24"/>
        </w:rPr>
        <w:t xml:space="preserve">incerteza de </w:t>
      </w:r>
      <w:r w:rsidRPr="00DB4766">
        <w:rPr>
          <w:position w:val="-10"/>
        </w:rPr>
        <w:object w:dxaOrig="1680" w:dyaOrig="320">
          <v:shape id="_x0000_i1122" type="#_x0000_t75" style="width:84pt;height:16.5pt" o:ole="">
            <v:imagedata r:id="rId166" o:title=""/>
          </v:shape>
          <o:OLEObject Type="Embed" ProgID="Equation.3" ShapeID="_x0000_i1122" DrawAspect="Content" ObjectID="_1645336047" r:id="rId203"/>
        </w:object>
      </w:r>
      <w:r>
        <w:rPr>
          <w:rFonts w:ascii="Cambria" w:hAnsi="Cambria" w:cs="Arial"/>
          <w:sz w:val="24"/>
          <w:szCs w:val="24"/>
        </w:rPr>
        <w:t>. Aqui devemos usar a r</w:t>
      </w:r>
      <w:r w:rsidRPr="00DB4766">
        <w:rPr>
          <w:rFonts w:ascii="Cambria" w:hAnsi="Cambria" w:cs="Arial"/>
          <w:sz w:val="24"/>
          <w:szCs w:val="24"/>
        </w:rPr>
        <w:t xml:space="preserve">egra da </w:t>
      </w:r>
      <w:r w:rsidRPr="00D7064F">
        <w:rPr>
          <w:rFonts w:ascii="Cambria" w:hAnsi="Cambria" w:cs="Arial"/>
          <w:b/>
          <w:sz w:val="24"/>
          <w:szCs w:val="24"/>
        </w:rPr>
        <w:t>Multiplicação</w:t>
      </w:r>
      <w:r>
        <w:rPr>
          <w:rFonts w:ascii="Cambria" w:hAnsi="Cambria" w:cs="Arial"/>
          <w:b/>
          <w:sz w:val="24"/>
          <w:szCs w:val="24"/>
        </w:rPr>
        <w:t xml:space="preserve"> e Divisão</w:t>
      </w:r>
      <w:r>
        <w:rPr>
          <w:rFonts w:ascii="Cambria" w:hAnsi="Cambria" w:cs="Arial"/>
          <w:sz w:val="24"/>
          <w:szCs w:val="24"/>
        </w:rPr>
        <w:t xml:space="preserve"> para o cálculo desta incerteza:</w:t>
      </w:r>
    </w:p>
    <w:p w:rsidR="00425922" w:rsidRPr="00DB4766" w:rsidRDefault="00425922" w:rsidP="00DB4766">
      <w:pPr>
        <w:spacing w:after="120"/>
        <w:ind w:left="540"/>
        <w:jc w:val="both"/>
        <w:rPr>
          <w:rFonts w:ascii="Cambria" w:hAnsi="Cambria" w:cs="Arial"/>
          <w:sz w:val="24"/>
          <w:szCs w:val="24"/>
        </w:rPr>
      </w:pPr>
    </w:p>
    <w:p w:rsidR="00425922" w:rsidRPr="00DB4766" w:rsidRDefault="00D7064F" w:rsidP="00652F47">
      <w:pPr>
        <w:spacing w:after="60"/>
        <w:ind w:left="1080"/>
        <w:jc w:val="both"/>
        <w:rPr>
          <w:rFonts w:ascii="Cambria" w:hAnsi="Cambria" w:cs="Arial"/>
          <w:sz w:val="24"/>
          <w:szCs w:val="24"/>
        </w:rPr>
      </w:pPr>
      <w:r w:rsidRPr="00DB4766">
        <w:rPr>
          <w:rFonts w:ascii="Cambria" w:hAnsi="Cambria" w:cs="Arial"/>
          <w:position w:val="-10"/>
          <w:sz w:val="24"/>
          <w:szCs w:val="24"/>
        </w:rPr>
        <w:object w:dxaOrig="1680" w:dyaOrig="320">
          <v:shape id="_x0000_i1123" type="#_x0000_t75" style="width:84pt;height:16.5pt" o:ole="">
            <v:imagedata r:id="rId204" o:title=""/>
          </v:shape>
          <o:OLEObject Type="Embed" ProgID="Equation.3" ShapeID="_x0000_i1123" DrawAspect="Content" ObjectID="_1645336048" r:id="rId205"/>
        </w:object>
      </w:r>
    </w:p>
    <w:p w:rsidR="008F2B0B" w:rsidRDefault="008F2B0B" w:rsidP="00652F47">
      <w:pPr>
        <w:spacing w:after="60"/>
        <w:ind w:left="1080"/>
        <w:jc w:val="both"/>
        <w:rPr>
          <w:rFonts w:ascii="Cambria" w:hAnsi="Cambria" w:cs="Arial"/>
          <w:sz w:val="24"/>
          <w:szCs w:val="24"/>
        </w:rPr>
      </w:pPr>
      <w:r w:rsidRPr="008F2B0B">
        <w:rPr>
          <w:rFonts w:ascii="Cambria" w:hAnsi="Cambria" w:cs="Arial"/>
          <w:position w:val="-32"/>
          <w:sz w:val="24"/>
          <w:szCs w:val="24"/>
        </w:rPr>
        <w:object w:dxaOrig="7440" w:dyaOrig="760">
          <v:shape id="_x0000_i1124" type="#_x0000_t75" style="width:372pt;height:37.5pt" o:ole="">
            <v:imagedata r:id="rId206" o:title=""/>
          </v:shape>
          <o:OLEObject Type="Embed" ProgID="Equation.3" ShapeID="_x0000_i1124" DrawAspect="Content" ObjectID="_1645336049" r:id="rId207"/>
        </w:object>
      </w:r>
    </w:p>
    <w:p w:rsidR="00425922" w:rsidRPr="00DB4766" w:rsidRDefault="00D7064F" w:rsidP="00652F47">
      <w:pPr>
        <w:spacing w:after="60"/>
        <w:ind w:left="1080"/>
        <w:jc w:val="both"/>
        <w:rPr>
          <w:rFonts w:ascii="Cambria" w:hAnsi="Cambria" w:cs="Arial"/>
          <w:sz w:val="24"/>
          <w:szCs w:val="24"/>
        </w:rPr>
      </w:pPr>
      <w:r w:rsidRPr="00D7064F">
        <w:rPr>
          <w:rFonts w:ascii="Cambria" w:hAnsi="Cambria" w:cs="Arial"/>
          <w:position w:val="-8"/>
          <w:sz w:val="24"/>
          <w:szCs w:val="24"/>
        </w:rPr>
        <w:object w:dxaOrig="3540" w:dyaOrig="300">
          <v:shape id="_x0000_i1125" type="#_x0000_t75" style="width:176.25pt;height:15pt" o:ole="">
            <v:imagedata r:id="rId208" o:title=""/>
          </v:shape>
          <o:OLEObject Type="Embed" ProgID="Equation.3" ShapeID="_x0000_i1125" DrawAspect="Content" ObjectID="_1645336050" r:id="rId209"/>
        </w:object>
      </w:r>
    </w:p>
    <w:p w:rsidR="00425922" w:rsidRPr="00DB4766" w:rsidRDefault="00425922" w:rsidP="00DB4766">
      <w:pPr>
        <w:spacing w:after="120"/>
        <w:ind w:left="1080"/>
        <w:jc w:val="both"/>
        <w:rPr>
          <w:rFonts w:ascii="Cambria" w:hAnsi="Cambria" w:cs="Arial"/>
          <w:sz w:val="24"/>
          <w:szCs w:val="24"/>
        </w:rPr>
      </w:pPr>
      <w:r w:rsidRPr="00DB4766">
        <w:rPr>
          <w:rFonts w:ascii="Cambria" w:hAnsi="Cambria" w:cs="Arial"/>
          <w:sz w:val="24"/>
          <w:szCs w:val="24"/>
        </w:rPr>
        <w:t xml:space="preserve">Escrevendo com o número correto de casas decimais </w:t>
      </w:r>
      <w:r w:rsidR="00FD2E85" w:rsidRPr="00DB4766">
        <w:rPr>
          <w:rFonts w:ascii="Cambria" w:hAnsi="Cambria" w:cs="Arial"/>
          <w:sz w:val="24"/>
          <w:szCs w:val="24"/>
        </w:rPr>
        <w:t>obtê</w:t>
      </w:r>
      <w:r w:rsidRPr="00DB4766">
        <w:rPr>
          <w:rFonts w:ascii="Cambria" w:hAnsi="Cambria" w:cs="Arial"/>
          <w:sz w:val="24"/>
          <w:szCs w:val="24"/>
        </w:rPr>
        <w:t>m-se o resultado final:</w:t>
      </w:r>
    </w:p>
    <w:p w:rsidR="00425922" w:rsidRPr="00DB4766" w:rsidRDefault="00D7064F" w:rsidP="00DB4766">
      <w:pPr>
        <w:spacing w:after="120"/>
        <w:ind w:left="1080"/>
        <w:jc w:val="both"/>
        <w:rPr>
          <w:rFonts w:ascii="Cambria" w:hAnsi="Cambria" w:cs="Arial"/>
          <w:sz w:val="24"/>
          <w:szCs w:val="24"/>
        </w:rPr>
      </w:pPr>
      <w:r w:rsidRPr="00D7064F">
        <w:rPr>
          <w:rFonts w:ascii="Cambria" w:hAnsi="Cambria" w:cs="Arial"/>
          <w:position w:val="-8"/>
          <w:sz w:val="24"/>
          <w:szCs w:val="24"/>
        </w:rPr>
        <w:object w:dxaOrig="1700" w:dyaOrig="300">
          <v:shape id="_x0000_i1126" type="#_x0000_t75" style="width:85.5pt;height:15pt" o:ole="">
            <v:imagedata r:id="rId210" o:title=""/>
          </v:shape>
          <o:OLEObject Type="Embed" ProgID="Equation.3" ShapeID="_x0000_i1126" DrawAspect="Content" ObjectID="_1645336051" r:id="rId211"/>
        </w:object>
      </w:r>
    </w:p>
    <w:p w:rsidR="00E36AB4" w:rsidRPr="00DB4766" w:rsidRDefault="00E36AB4" w:rsidP="00DB4766">
      <w:pPr>
        <w:spacing w:after="120"/>
        <w:jc w:val="both"/>
        <w:rPr>
          <w:rFonts w:ascii="Cambria" w:hAnsi="Cambria" w:cs="Arial"/>
          <w:sz w:val="24"/>
          <w:szCs w:val="24"/>
        </w:rPr>
      </w:pPr>
    </w:p>
    <w:p w:rsidR="007F7BEC" w:rsidRPr="00D7064F" w:rsidRDefault="0026240C" w:rsidP="00DB4766">
      <w:pPr>
        <w:spacing w:after="120"/>
        <w:jc w:val="both"/>
        <w:rPr>
          <w:rFonts w:ascii="Cambria" w:hAnsi="Cambria" w:cs="Arial"/>
          <w:sz w:val="24"/>
          <w:szCs w:val="24"/>
        </w:rPr>
      </w:pPr>
      <w:r w:rsidRPr="0026240C">
        <w:rPr>
          <w:rFonts w:ascii="Cambria" w:hAnsi="Cambria" w:cs="Arial"/>
          <w:b/>
          <w:sz w:val="24"/>
          <w:szCs w:val="24"/>
        </w:rPr>
        <w:t>Importante</w:t>
      </w:r>
      <w:r>
        <w:rPr>
          <w:rFonts w:ascii="Cambria" w:hAnsi="Cambria" w:cs="Arial"/>
          <w:sz w:val="24"/>
          <w:szCs w:val="24"/>
        </w:rPr>
        <w:t xml:space="preserve">: </w:t>
      </w:r>
      <w:r w:rsidR="007F7BEC" w:rsidRPr="00D7064F">
        <w:rPr>
          <w:rFonts w:ascii="Cambria" w:hAnsi="Cambria" w:cs="Arial"/>
          <w:sz w:val="24"/>
          <w:szCs w:val="24"/>
        </w:rPr>
        <w:t>Comentário</w:t>
      </w:r>
      <w:r w:rsidR="00552806" w:rsidRPr="00D7064F">
        <w:rPr>
          <w:rFonts w:ascii="Cambria" w:hAnsi="Cambria" w:cs="Arial"/>
          <w:sz w:val="24"/>
          <w:szCs w:val="24"/>
        </w:rPr>
        <w:t xml:space="preserve"> </w:t>
      </w:r>
      <w:r>
        <w:rPr>
          <w:rFonts w:ascii="Cambria" w:hAnsi="Cambria" w:cs="Arial"/>
          <w:sz w:val="24"/>
          <w:szCs w:val="24"/>
        </w:rPr>
        <w:t>f</w:t>
      </w:r>
      <w:r w:rsidR="00552806" w:rsidRPr="00D7064F">
        <w:rPr>
          <w:rFonts w:ascii="Cambria" w:hAnsi="Cambria" w:cs="Arial"/>
          <w:sz w:val="24"/>
          <w:szCs w:val="24"/>
        </w:rPr>
        <w:t>inal</w:t>
      </w:r>
      <w:r w:rsidR="00D7064F" w:rsidRPr="00D7064F">
        <w:rPr>
          <w:rFonts w:ascii="Cambria" w:hAnsi="Cambria" w:cs="Arial"/>
          <w:sz w:val="24"/>
          <w:szCs w:val="24"/>
        </w:rPr>
        <w:t xml:space="preserve"> sobre estes Exercícios Resolvidos</w:t>
      </w:r>
    </w:p>
    <w:p w:rsidR="007F7BEC" w:rsidRPr="00DB4766" w:rsidRDefault="007F7BEC" w:rsidP="00DB4766">
      <w:pPr>
        <w:spacing w:after="120"/>
        <w:jc w:val="both"/>
        <w:rPr>
          <w:rFonts w:ascii="Cambria" w:hAnsi="Cambria" w:cs="Arial"/>
          <w:sz w:val="24"/>
          <w:szCs w:val="24"/>
        </w:rPr>
      </w:pPr>
      <w:r w:rsidRPr="00DB4766">
        <w:rPr>
          <w:rFonts w:ascii="Cambria" w:hAnsi="Cambria" w:cs="Arial"/>
          <w:sz w:val="24"/>
          <w:szCs w:val="24"/>
        </w:rPr>
        <w:t>Observe</w:t>
      </w:r>
      <w:r w:rsidR="00D7064F">
        <w:rPr>
          <w:rFonts w:ascii="Cambria" w:hAnsi="Cambria" w:cs="Arial"/>
          <w:sz w:val="24"/>
          <w:szCs w:val="24"/>
        </w:rPr>
        <w:t xml:space="preserve"> que </w:t>
      </w:r>
      <w:r w:rsidRPr="00DB4766">
        <w:rPr>
          <w:rFonts w:ascii="Cambria" w:hAnsi="Cambria" w:cs="Arial"/>
          <w:sz w:val="24"/>
          <w:szCs w:val="24"/>
        </w:rPr>
        <w:t xml:space="preserve">nenhum arredondamento </w:t>
      </w:r>
      <w:r w:rsidR="00552806" w:rsidRPr="00DB4766">
        <w:rPr>
          <w:rFonts w:ascii="Cambria" w:hAnsi="Cambria" w:cs="Arial"/>
          <w:sz w:val="24"/>
          <w:szCs w:val="24"/>
        </w:rPr>
        <w:t>foi</w:t>
      </w:r>
      <w:r w:rsidRPr="00DB4766">
        <w:rPr>
          <w:rFonts w:ascii="Cambria" w:hAnsi="Cambria" w:cs="Arial"/>
          <w:sz w:val="24"/>
          <w:szCs w:val="24"/>
        </w:rPr>
        <w:t xml:space="preserve"> feito nos cálculos intermediários. O arredondamento </w:t>
      </w:r>
      <w:r w:rsidR="00552806" w:rsidRPr="00DB4766">
        <w:rPr>
          <w:rFonts w:ascii="Cambria" w:hAnsi="Cambria" w:cs="Arial"/>
          <w:sz w:val="24"/>
          <w:szCs w:val="24"/>
        </w:rPr>
        <w:t xml:space="preserve">sempre é </w:t>
      </w:r>
      <w:r w:rsidRPr="00DB4766">
        <w:rPr>
          <w:rFonts w:ascii="Cambria" w:hAnsi="Cambria" w:cs="Arial"/>
          <w:sz w:val="24"/>
          <w:szCs w:val="24"/>
        </w:rPr>
        <w:t xml:space="preserve">feito </w:t>
      </w:r>
      <w:r w:rsidRPr="00D7064F">
        <w:rPr>
          <w:rFonts w:ascii="Cambria" w:hAnsi="Cambria" w:cs="Arial"/>
          <w:i/>
          <w:sz w:val="24"/>
          <w:szCs w:val="24"/>
        </w:rPr>
        <w:t>somente</w:t>
      </w:r>
      <w:r w:rsidRPr="00DB4766">
        <w:rPr>
          <w:rFonts w:ascii="Cambria" w:hAnsi="Cambria" w:cs="Arial"/>
          <w:sz w:val="24"/>
          <w:szCs w:val="24"/>
        </w:rPr>
        <w:t xml:space="preserve"> no </w:t>
      </w:r>
      <w:r w:rsidRPr="00D7064F">
        <w:rPr>
          <w:rFonts w:ascii="Cambria" w:hAnsi="Cambria" w:cs="Arial"/>
          <w:b/>
          <w:sz w:val="24"/>
          <w:szCs w:val="24"/>
        </w:rPr>
        <w:t>resultado final</w:t>
      </w:r>
      <w:r w:rsidRPr="00DB4766">
        <w:rPr>
          <w:rFonts w:ascii="Cambria" w:hAnsi="Cambria" w:cs="Arial"/>
          <w:sz w:val="24"/>
          <w:szCs w:val="24"/>
        </w:rPr>
        <w:t xml:space="preserve"> com o número correto de casas decimais, que </w:t>
      </w:r>
      <w:r w:rsidR="00552806" w:rsidRPr="00DB4766">
        <w:rPr>
          <w:rFonts w:ascii="Cambria" w:hAnsi="Cambria" w:cs="Arial"/>
          <w:sz w:val="24"/>
          <w:szCs w:val="24"/>
        </w:rPr>
        <w:t xml:space="preserve">é </w:t>
      </w:r>
      <w:r w:rsidRPr="00DB4766">
        <w:rPr>
          <w:rFonts w:ascii="Cambria" w:hAnsi="Cambria" w:cs="Arial"/>
          <w:sz w:val="24"/>
          <w:szCs w:val="24"/>
        </w:rPr>
        <w:t>encontrado levando-se em consideração que a incerteza possui apenas UM algarismo significativo</w:t>
      </w:r>
      <w:r w:rsidR="00E973E3" w:rsidRPr="00DB4766">
        <w:rPr>
          <w:rFonts w:ascii="Cambria" w:hAnsi="Cambria" w:cs="Arial"/>
          <w:sz w:val="24"/>
          <w:szCs w:val="24"/>
        </w:rPr>
        <w:t>.</w:t>
      </w:r>
    </w:p>
    <w:p w:rsidR="00E36AB4" w:rsidRDefault="00E36AB4" w:rsidP="00DB4766">
      <w:pPr>
        <w:spacing w:after="120"/>
        <w:jc w:val="both"/>
        <w:rPr>
          <w:rFonts w:ascii="Cambria" w:hAnsi="Cambria" w:cs="Arial"/>
          <w:sz w:val="24"/>
          <w:szCs w:val="24"/>
        </w:rPr>
      </w:pPr>
    </w:p>
    <w:p w:rsidR="001D6E65" w:rsidRDefault="001D6E65" w:rsidP="00DB4766">
      <w:pPr>
        <w:spacing w:after="120"/>
        <w:jc w:val="both"/>
        <w:rPr>
          <w:rFonts w:ascii="Cambria" w:hAnsi="Cambria" w:cs="Arial"/>
          <w:sz w:val="24"/>
          <w:szCs w:val="24"/>
        </w:rPr>
      </w:pPr>
    </w:p>
    <w:p w:rsidR="00426A20" w:rsidRPr="001D6E65" w:rsidRDefault="00D758F9" w:rsidP="00426A20">
      <w:pPr>
        <w:spacing w:after="120"/>
        <w:jc w:val="both"/>
        <w:rPr>
          <w:rFonts w:ascii="Cambria" w:hAnsi="Cambria" w:cs="Arial"/>
          <w:b/>
          <w:smallCaps/>
          <w:sz w:val="24"/>
          <w:szCs w:val="24"/>
        </w:rPr>
      </w:pPr>
      <w:r w:rsidRPr="001D6E65">
        <w:rPr>
          <w:rFonts w:ascii="Cambria" w:hAnsi="Cambria" w:cs="Arial"/>
          <w:b/>
          <w:smallCaps/>
          <w:sz w:val="24"/>
          <w:szCs w:val="24"/>
        </w:rPr>
        <w:t>3.6 - Algarismos Significativos em Cálculos sem Incertezas</w:t>
      </w:r>
    </w:p>
    <w:p w:rsidR="00A73359" w:rsidRPr="00A73359" w:rsidRDefault="00D758F9" w:rsidP="00D758F9">
      <w:pPr>
        <w:spacing w:after="120"/>
        <w:jc w:val="both"/>
        <w:rPr>
          <w:rFonts w:ascii="Cambria" w:hAnsi="Cambria" w:cs="Arial"/>
          <w:sz w:val="24"/>
          <w:szCs w:val="24"/>
        </w:rPr>
      </w:pPr>
      <w:r w:rsidRPr="00A73359">
        <w:rPr>
          <w:rFonts w:ascii="Cambria" w:hAnsi="Cambria" w:cs="Arial"/>
          <w:sz w:val="24"/>
          <w:szCs w:val="24"/>
        </w:rPr>
        <w:t xml:space="preserve">Quando se trabalha com uma grandeza sem explicitar a sua incerteza, é preciso ter em mente a noção exposta no texto referente ao conceito de algarismo significativo. Mesmo que </w:t>
      </w:r>
      <w:r w:rsidR="00A73359" w:rsidRPr="00A73359">
        <w:rPr>
          <w:rFonts w:ascii="Cambria" w:hAnsi="Cambria" w:cs="Arial"/>
          <w:sz w:val="24"/>
          <w:szCs w:val="24"/>
        </w:rPr>
        <w:t xml:space="preserve">não </w:t>
      </w:r>
      <w:r w:rsidRPr="00A73359">
        <w:rPr>
          <w:rFonts w:ascii="Cambria" w:hAnsi="Cambria" w:cs="Arial"/>
          <w:sz w:val="24"/>
          <w:szCs w:val="24"/>
        </w:rPr>
        <w:t>esteja explicitada, você sabe a incerteza afeta diretamente o último dígito de cada n</w:t>
      </w:r>
      <w:r w:rsidR="00A73359" w:rsidRPr="00A73359">
        <w:rPr>
          <w:rFonts w:ascii="Cambria" w:hAnsi="Cambria" w:cs="Arial"/>
          <w:sz w:val="24"/>
          <w:szCs w:val="24"/>
        </w:rPr>
        <w:t xml:space="preserve">úmero. </w:t>
      </w:r>
    </w:p>
    <w:p w:rsidR="00A73359" w:rsidRPr="00A73359" w:rsidRDefault="00A73359" w:rsidP="00D758F9">
      <w:pPr>
        <w:spacing w:after="120"/>
        <w:jc w:val="both"/>
        <w:rPr>
          <w:rFonts w:ascii="Cambria" w:hAnsi="Cambria" w:cs="Arial"/>
          <w:sz w:val="24"/>
          <w:szCs w:val="24"/>
        </w:rPr>
      </w:pPr>
    </w:p>
    <w:p w:rsidR="00D758F9" w:rsidRPr="00A73359" w:rsidRDefault="00D758F9" w:rsidP="00426A20">
      <w:pPr>
        <w:spacing w:after="120"/>
        <w:jc w:val="both"/>
        <w:rPr>
          <w:rFonts w:ascii="Cambria" w:hAnsi="Cambria"/>
          <w:b/>
          <w:bCs/>
          <w:color w:val="000000"/>
          <w:sz w:val="24"/>
          <w:szCs w:val="24"/>
        </w:rPr>
      </w:pPr>
      <w:r w:rsidRPr="00A73359">
        <w:rPr>
          <w:rFonts w:ascii="Cambria" w:hAnsi="Cambria"/>
          <w:b/>
          <w:bCs/>
          <w:color w:val="000000"/>
          <w:sz w:val="24"/>
          <w:szCs w:val="24"/>
        </w:rPr>
        <w:t xml:space="preserve">Multiplicação e Divisão </w:t>
      </w:r>
    </w:p>
    <w:p w:rsidR="00D758F9" w:rsidRPr="00A73359" w:rsidRDefault="00A73359" w:rsidP="00426A20">
      <w:pPr>
        <w:spacing w:after="120"/>
        <w:jc w:val="both"/>
        <w:rPr>
          <w:rFonts w:ascii="Cambria" w:hAnsi="Cambria"/>
          <w:color w:val="000000"/>
          <w:sz w:val="24"/>
          <w:szCs w:val="24"/>
        </w:rPr>
      </w:pPr>
      <w:r w:rsidRPr="00A73359">
        <w:rPr>
          <w:rFonts w:ascii="Cambria" w:hAnsi="Cambria"/>
          <w:color w:val="000000"/>
          <w:sz w:val="24"/>
          <w:szCs w:val="24"/>
        </w:rPr>
        <w:t xml:space="preserve">Nas operações de multiplicação e divisão, deve-se manter </w:t>
      </w:r>
      <w:r w:rsidR="00D758F9" w:rsidRPr="00A73359">
        <w:rPr>
          <w:rFonts w:ascii="Cambria" w:hAnsi="Cambria"/>
          <w:color w:val="000000"/>
          <w:sz w:val="24"/>
          <w:szCs w:val="24"/>
        </w:rPr>
        <w:t>no resultado uma quantidade de algarismos idêntica à da grandeza com menor número de dígitos significativos</w:t>
      </w:r>
      <w:r w:rsidRPr="00A73359">
        <w:rPr>
          <w:rFonts w:ascii="Cambria" w:hAnsi="Cambria"/>
          <w:color w:val="000000"/>
          <w:sz w:val="24"/>
          <w:szCs w:val="24"/>
        </w:rPr>
        <w:t>.</w:t>
      </w:r>
    </w:p>
    <w:p w:rsidR="00A73359" w:rsidRPr="00A73359" w:rsidRDefault="00A73359" w:rsidP="001D6E65">
      <w:pPr>
        <w:spacing w:after="120"/>
        <w:ind w:left="567"/>
        <w:jc w:val="both"/>
        <w:rPr>
          <w:rFonts w:ascii="Cambria" w:hAnsi="Cambria" w:cs="Arial"/>
          <w:sz w:val="24"/>
          <w:szCs w:val="24"/>
        </w:rPr>
      </w:pPr>
      <w:r w:rsidRPr="00A73359">
        <w:rPr>
          <w:rFonts w:ascii="Cambria" w:hAnsi="Cambria" w:cs="Arial"/>
          <w:b/>
          <w:sz w:val="24"/>
          <w:szCs w:val="24"/>
        </w:rPr>
        <w:t xml:space="preserve">Exemplo: </w:t>
      </w:r>
      <w:r w:rsidR="00D758F9" w:rsidRPr="00A73359">
        <w:rPr>
          <w:rFonts w:ascii="Cambria" w:hAnsi="Cambria" w:cs="Arial"/>
          <w:sz w:val="24"/>
          <w:szCs w:val="24"/>
        </w:rPr>
        <w:t>2,3</w:t>
      </w:r>
      <w:r w:rsidRPr="00A73359">
        <w:rPr>
          <w:rFonts w:ascii="Cambria" w:hAnsi="Cambria" w:cs="Arial"/>
          <w:sz w:val="24"/>
          <w:szCs w:val="24"/>
        </w:rPr>
        <w:t>x</w:t>
      </w:r>
      <w:r w:rsidR="00D758F9" w:rsidRPr="00A73359">
        <w:rPr>
          <w:rFonts w:ascii="Cambria" w:hAnsi="Cambria" w:cs="Arial"/>
          <w:sz w:val="24"/>
          <w:szCs w:val="24"/>
        </w:rPr>
        <w:t>3</w:t>
      </w:r>
      <w:r w:rsidRPr="00A73359">
        <w:rPr>
          <w:rFonts w:ascii="Cambria" w:hAnsi="Cambria" w:cs="Arial"/>
          <w:sz w:val="24"/>
          <w:szCs w:val="24"/>
        </w:rPr>
        <w:t>,1416x</w:t>
      </w:r>
      <w:r w:rsidR="00D758F9" w:rsidRPr="00A73359">
        <w:rPr>
          <w:rFonts w:ascii="Cambria" w:hAnsi="Cambria" w:cs="Arial"/>
          <w:sz w:val="24"/>
          <w:szCs w:val="24"/>
        </w:rPr>
        <w:t>245 = 1,</w:t>
      </w:r>
      <w:r w:rsidRPr="00A73359">
        <w:rPr>
          <w:rFonts w:ascii="Cambria" w:hAnsi="Cambria" w:cs="Arial"/>
          <w:sz w:val="24"/>
          <w:szCs w:val="24"/>
        </w:rPr>
        <w:t>7702916</w:t>
      </w:r>
      <w:r w:rsidR="00D758F9" w:rsidRPr="00A73359">
        <w:rPr>
          <w:rFonts w:ascii="Cambria" w:hAnsi="Cambria" w:cs="Arial"/>
          <w:sz w:val="24"/>
          <w:szCs w:val="24"/>
        </w:rPr>
        <w:t xml:space="preserve"> x 10</w:t>
      </w:r>
      <w:r w:rsidR="00D758F9" w:rsidRPr="00A73359">
        <w:rPr>
          <w:rFonts w:ascii="Cambria" w:hAnsi="Cambria" w:cs="Arial"/>
          <w:sz w:val="24"/>
          <w:szCs w:val="24"/>
          <w:vertAlign w:val="superscript"/>
        </w:rPr>
        <w:t>3</w:t>
      </w:r>
      <w:r w:rsidRPr="00A73359">
        <w:rPr>
          <w:rFonts w:ascii="Cambria" w:hAnsi="Cambria" w:cs="Arial"/>
          <w:sz w:val="24"/>
          <w:szCs w:val="24"/>
        </w:rPr>
        <w:t xml:space="preserve"> = 1,8 x 10</w:t>
      </w:r>
      <w:r w:rsidRPr="00A73359">
        <w:rPr>
          <w:rFonts w:ascii="Cambria" w:hAnsi="Cambria" w:cs="Arial"/>
          <w:sz w:val="24"/>
          <w:szCs w:val="24"/>
          <w:vertAlign w:val="superscript"/>
        </w:rPr>
        <w:t>3</w:t>
      </w:r>
      <w:r w:rsidRPr="00A73359">
        <w:rPr>
          <w:rFonts w:ascii="Cambria" w:hAnsi="Cambria" w:cs="Arial"/>
          <w:sz w:val="24"/>
          <w:szCs w:val="24"/>
        </w:rPr>
        <w:t xml:space="preserve"> </w:t>
      </w:r>
    </w:p>
    <w:p w:rsidR="00D758F9" w:rsidRPr="00A73359" w:rsidRDefault="00A73359" w:rsidP="001D6E65">
      <w:pPr>
        <w:spacing w:after="120"/>
        <w:ind w:left="567"/>
        <w:jc w:val="both"/>
        <w:rPr>
          <w:rFonts w:ascii="Cambria" w:hAnsi="Cambria" w:cs="Arial"/>
          <w:sz w:val="24"/>
          <w:szCs w:val="24"/>
        </w:rPr>
      </w:pPr>
      <w:r w:rsidRPr="00A73359">
        <w:rPr>
          <w:rFonts w:ascii="Cambria" w:hAnsi="Cambria" w:cs="Arial"/>
          <w:sz w:val="24"/>
          <w:szCs w:val="24"/>
        </w:rPr>
        <w:t xml:space="preserve">Neste caso, deve-se manter apenas dois algarismos em virtude da grandeza representada pelo número 2,3 ter apenas dois algarismos significativos. O número 1,7702916 foi arredondado para 1,8 porque seu segundo dígito é maior do que 2 e o terceiro dígito é 7. Portanto, pela regra do arredondamento, deve-se acrescentar uma unidade ao segundo dígito. </w:t>
      </w:r>
    </w:p>
    <w:p w:rsidR="00D758F9" w:rsidRDefault="00D758F9" w:rsidP="00426A20">
      <w:pPr>
        <w:spacing w:after="120"/>
        <w:jc w:val="both"/>
        <w:rPr>
          <w:rFonts w:ascii="Cambria" w:hAnsi="Cambria" w:cs="Arial"/>
          <w:sz w:val="24"/>
          <w:szCs w:val="24"/>
        </w:rPr>
      </w:pPr>
    </w:p>
    <w:p w:rsidR="00133893" w:rsidRPr="001D6E65" w:rsidRDefault="00133893" w:rsidP="00426A20">
      <w:pPr>
        <w:spacing w:after="120"/>
        <w:jc w:val="both"/>
        <w:rPr>
          <w:rFonts w:ascii="Cambria" w:hAnsi="Cambria" w:cs="Arial"/>
          <w:b/>
          <w:sz w:val="24"/>
          <w:szCs w:val="24"/>
        </w:rPr>
      </w:pPr>
      <w:r w:rsidRPr="001D6E65">
        <w:rPr>
          <w:rFonts w:ascii="Cambria" w:hAnsi="Cambria" w:cs="Arial"/>
          <w:b/>
          <w:sz w:val="24"/>
          <w:szCs w:val="24"/>
        </w:rPr>
        <w:t>Adição e Subtração</w:t>
      </w:r>
    </w:p>
    <w:p w:rsidR="00D758F9" w:rsidRPr="001D6E65" w:rsidRDefault="001D6E65" w:rsidP="00426A20">
      <w:pPr>
        <w:spacing w:after="120"/>
        <w:jc w:val="both"/>
        <w:rPr>
          <w:rFonts w:ascii="Cambria" w:hAnsi="Cambria" w:cs="Arial"/>
          <w:sz w:val="24"/>
          <w:szCs w:val="24"/>
        </w:rPr>
      </w:pPr>
      <w:r>
        <w:rPr>
          <w:rFonts w:ascii="Cambria" w:hAnsi="Cambria"/>
          <w:bCs/>
          <w:color w:val="000000"/>
          <w:sz w:val="24"/>
          <w:szCs w:val="24"/>
        </w:rPr>
        <w:t>Na</w:t>
      </w:r>
      <w:r w:rsidR="00133893" w:rsidRPr="001D6E65">
        <w:rPr>
          <w:rFonts w:ascii="Cambria" w:hAnsi="Cambria"/>
          <w:bCs/>
          <w:color w:val="000000"/>
          <w:sz w:val="24"/>
          <w:szCs w:val="24"/>
        </w:rPr>
        <w:t>s operações de adição e subtração, deve-se inicialmente exprimir os valores na mesma potência de dez, escolhendo-se a maior potência para a fatoração. Em seguida, verifica-se qual desses números tem o algarismo duvidoso de maior ordem. O algarismo duvidoso do resultado estará nessa mesma ordem.</w:t>
      </w:r>
    </w:p>
    <w:p w:rsidR="00D758F9" w:rsidRPr="001D6E65" w:rsidRDefault="00133893" w:rsidP="001D6E65">
      <w:pPr>
        <w:spacing w:after="120"/>
        <w:ind w:left="567"/>
        <w:jc w:val="both"/>
        <w:rPr>
          <w:rFonts w:ascii="Cambria" w:hAnsi="Cambria" w:cs="Arial"/>
          <w:sz w:val="24"/>
          <w:szCs w:val="24"/>
        </w:rPr>
      </w:pPr>
      <w:r w:rsidRPr="001D6E65">
        <w:rPr>
          <w:rFonts w:ascii="Cambria" w:hAnsi="Cambria" w:cs="Arial"/>
          <w:b/>
          <w:sz w:val="24"/>
          <w:szCs w:val="24"/>
        </w:rPr>
        <w:t>Exemplo 1</w:t>
      </w:r>
      <w:r w:rsidRPr="001D6E65">
        <w:rPr>
          <w:rFonts w:ascii="Cambria" w:hAnsi="Cambria" w:cs="Arial"/>
          <w:sz w:val="24"/>
          <w:szCs w:val="24"/>
        </w:rPr>
        <w:t xml:space="preserve">: </w:t>
      </w:r>
      <w:r w:rsidRPr="001D6E65">
        <w:rPr>
          <w:rFonts w:ascii="Cambria" w:hAnsi="Cambria"/>
          <w:color w:val="000000"/>
          <w:sz w:val="24"/>
          <w:szCs w:val="24"/>
        </w:rPr>
        <w:t>2,247x10</w:t>
      </w:r>
      <w:r w:rsidRPr="001D6E65">
        <w:rPr>
          <w:rFonts w:ascii="Cambria" w:hAnsi="Cambria"/>
          <w:color w:val="000000"/>
          <w:sz w:val="24"/>
          <w:szCs w:val="24"/>
          <w:vertAlign w:val="superscript"/>
        </w:rPr>
        <w:t xml:space="preserve">3 </w:t>
      </w:r>
      <w:r w:rsidRPr="001D6E65">
        <w:rPr>
          <w:rFonts w:ascii="Cambria" w:hAnsi="Cambria"/>
          <w:color w:val="000000"/>
          <w:sz w:val="24"/>
          <w:szCs w:val="24"/>
        </w:rPr>
        <w:t>+ 3,25x10</w:t>
      </w:r>
      <w:r w:rsidRPr="001D6E65">
        <w:rPr>
          <w:rFonts w:ascii="Cambria" w:hAnsi="Cambria"/>
          <w:color w:val="000000"/>
          <w:sz w:val="24"/>
          <w:szCs w:val="24"/>
          <w:vertAlign w:val="superscript"/>
        </w:rPr>
        <w:t>2</w:t>
      </w:r>
      <w:r w:rsidRPr="001D6E65">
        <w:rPr>
          <w:rFonts w:ascii="Cambria" w:hAnsi="Cambria"/>
          <w:color w:val="000000"/>
          <w:sz w:val="24"/>
          <w:szCs w:val="24"/>
        </w:rPr>
        <w:t xml:space="preserve"> = (2,247 + 0,325)x10</w:t>
      </w:r>
      <w:r w:rsidRPr="001D6E65">
        <w:rPr>
          <w:rFonts w:ascii="Cambria" w:hAnsi="Cambria"/>
          <w:color w:val="000000"/>
          <w:sz w:val="24"/>
          <w:szCs w:val="24"/>
          <w:vertAlign w:val="superscript"/>
        </w:rPr>
        <w:t>3</w:t>
      </w:r>
      <w:r w:rsidRPr="001D6E65">
        <w:rPr>
          <w:rFonts w:ascii="Cambria" w:hAnsi="Cambria"/>
          <w:color w:val="000000"/>
          <w:sz w:val="24"/>
          <w:szCs w:val="24"/>
        </w:rPr>
        <w:t xml:space="preserve"> </w:t>
      </w:r>
      <w:r w:rsidRPr="001D6E65">
        <w:rPr>
          <w:rFonts w:ascii="Cambria" w:hAnsi="Cambria"/>
          <w:color w:val="000000"/>
          <w:sz w:val="24"/>
          <w:szCs w:val="24"/>
        </w:rPr>
        <w:sym w:font="Symbol" w:char="F0AE"/>
      </w:r>
      <w:r w:rsidRPr="001D6E65">
        <w:rPr>
          <w:rFonts w:ascii="Cambria" w:hAnsi="Cambria"/>
          <w:color w:val="000000"/>
          <w:sz w:val="24"/>
          <w:szCs w:val="24"/>
        </w:rPr>
        <w:t xml:space="preserve"> 2,572x10</w:t>
      </w:r>
      <w:r w:rsidRPr="001D6E65">
        <w:rPr>
          <w:rFonts w:ascii="Cambria" w:hAnsi="Cambria"/>
          <w:color w:val="000000"/>
          <w:sz w:val="24"/>
          <w:szCs w:val="24"/>
          <w:vertAlign w:val="superscript"/>
        </w:rPr>
        <w:t>3</w:t>
      </w:r>
    </w:p>
    <w:p w:rsidR="00D758F9" w:rsidRPr="001D6E65" w:rsidRDefault="00133893" w:rsidP="001D6E65">
      <w:pPr>
        <w:spacing w:after="120"/>
        <w:ind w:left="567"/>
        <w:jc w:val="both"/>
        <w:rPr>
          <w:rFonts w:ascii="Cambria" w:hAnsi="Cambria" w:cs="Arial"/>
          <w:sz w:val="24"/>
          <w:szCs w:val="24"/>
        </w:rPr>
      </w:pPr>
      <w:r w:rsidRPr="001D6E65">
        <w:rPr>
          <w:rFonts w:ascii="Cambria" w:hAnsi="Cambria"/>
          <w:color w:val="000000"/>
          <w:sz w:val="24"/>
          <w:szCs w:val="24"/>
        </w:rPr>
        <w:t>Neste exemplo, deve-se notar que os algarismos duvidosos em cada uma das parcelas pertencem à mesma ordem, à dos milésimos.</w:t>
      </w:r>
    </w:p>
    <w:p w:rsidR="00133893" w:rsidRPr="001D6E65" w:rsidRDefault="00133893" w:rsidP="001D6E65">
      <w:pPr>
        <w:spacing w:after="120"/>
        <w:ind w:left="567"/>
        <w:jc w:val="both"/>
        <w:rPr>
          <w:rFonts w:ascii="Cambria" w:hAnsi="Cambria"/>
          <w:sz w:val="24"/>
          <w:szCs w:val="24"/>
        </w:rPr>
      </w:pPr>
      <w:r w:rsidRPr="001D6E65">
        <w:rPr>
          <w:rFonts w:ascii="Cambria" w:hAnsi="Cambria"/>
          <w:b/>
          <w:color w:val="000000"/>
          <w:sz w:val="24"/>
          <w:szCs w:val="24"/>
        </w:rPr>
        <w:t>Exemplo 2</w:t>
      </w:r>
      <w:r w:rsidRPr="001D6E65">
        <w:rPr>
          <w:rFonts w:ascii="Cambria" w:hAnsi="Cambria"/>
          <w:color w:val="000000"/>
          <w:sz w:val="24"/>
          <w:szCs w:val="24"/>
        </w:rPr>
        <w:t>: 3,18x10</w:t>
      </w:r>
      <w:r w:rsidRPr="001D6E65">
        <w:rPr>
          <w:rFonts w:ascii="Cambria" w:hAnsi="Cambria"/>
          <w:color w:val="000000"/>
          <w:sz w:val="24"/>
          <w:szCs w:val="24"/>
          <w:vertAlign w:val="superscript"/>
        </w:rPr>
        <w:t xml:space="preserve">4 </w:t>
      </w:r>
      <w:r w:rsidRPr="001D6E65">
        <w:rPr>
          <w:rFonts w:ascii="Cambria" w:hAnsi="Cambria"/>
          <w:color w:val="000000"/>
          <w:sz w:val="24"/>
          <w:szCs w:val="24"/>
        </w:rPr>
        <w:t>+ 2,14x10</w:t>
      </w:r>
      <w:r w:rsidRPr="001D6E65">
        <w:rPr>
          <w:rFonts w:ascii="Cambria" w:hAnsi="Cambria"/>
          <w:color w:val="000000"/>
          <w:sz w:val="24"/>
          <w:szCs w:val="24"/>
          <w:vertAlign w:val="superscript"/>
        </w:rPr>
        <w:t>2</w:t>
      </w:r>
      <w:r w:rsidRPr="001D6E65">
        <w:rPr>
          <w:rFonts w:ascii="Cambria" w:hAnsi="Cambria"/>
          <w:color w:val="000000"/>
          <w:sz w:val="24"/>
          <w:szCs w:val="24"/>
        </w:rPr>
        <w:t xml:space="preserve"> = (3,18 + 0,0214)x10</w:t>
      </w:r>
      <w:r w:rsidRPr="001D6E65">
        <w:rPr>
          <w:rFonts w:ascii="Cambria" w:hAnsi="Cambria"/>
          <w:color w:val="000000"/>
          <w:sz w:val="24"/>
          <w:szCs w:val="24"/>
          <w:vertAlign w:val="superscript"/>
        </w:rPr>
        <w:t>4</w:t>
      </w:r>
      <w:r w:rsidRPr="001D6E65">
        <w:rPr>
          <w:rFonts w:ascii="Cambria" w:hAnsi="Cambria"/>
          <w:color w:val="000000"/>
          <w:sz w:val="24"/>
          <w:szCs w:val="24"/>
        </w:rPr>
        <w:t xml:space="preserve"> = 3,2014x10</w:t>
      </w:r>
      <w:r w:rsidRPr="001D6E65">
        <w:rPr>
          <w:rFonts w:ascii="Cambria" w:hAnsi="Cambria"/>
          <w:color w:val="000000"/>
          <w:sz w:val="24"/>
          <w:szCs w:val="24"/>
          <w:vertAlign w:val="superscript"/>
        </w:rPr>
        <w:t>4</w:t>
      </w:r>
      <w:r w:rsidRPr="001D6E65">
        <w:rPr>
          <w:rFonts w:ascii="Cambria" w:hAnsi="Cambria"/>
          <w:color w:val="000000"/>
          <w:sz w:val="24"/>
          <w:szCs w:val="24"/>
        </w:rPr>
        <w:t xml:space="preserve"> </w:t>
      </w:r>
      <w:r w:rsidRPr="001D6E65">
        <w:rPr>
          <w:rFonts w:ascii="Cambria" w:hAnsi="Cambria"/>
          <w:color w:val="000000"/>
          <w:sz w:val="24"/>
          <w:szCs w:val="24"/>
        </w:rPr>
        <w:sym w:font="Symbol" w:char="F0AE"/>
      </w:r>
      <w:r w:rsidRPr="001D6E65">
        <w:rPr>
          <w:rFonts w:ascii="Cambria" w:hAnsi="Cambria"/>
          <w:color w:val="000000"/>
          <w:sz w:val="24"/>
          <w:szCs w:val="24"/>
        </w:rPr>
        <w:t xml:space="preserve"> 3,20 X 10</w:t>
      </w:r>
      <w:r w:rsidRPr="001D6E65">
        <w:rPr>
          <w:rFonts w:ascii="Cambria" w:hAnsi="Cambria"/>
          <w:color w:val="000000"/>
          <w:sz w:val="24"/>
          <w:szCs w:val="24"/>
          <w:vertAlign w:val="superscript"/>
        </w:rPr>
        <w:t>4</w:t>
      </w:r>
    </w:p>
    <w:p w:rsidR="00133893" w:rsidRPr="001D6E65" w:rsidRDefault="00133893" w:rsidP="001D6E65">
      <w:pPr>
        <w:spacing w:after="120"/>
        <w:ind w:left="567"/>
        <w:jc w:val="both"/>
        <w:rPr>
          <w:rFonts w:ascii="Cambria" w:hAnsi="Cambria"/>
          <w:color w:val="000000"/>
          <w:sz w:val="24"/>
          <w:szCs w:val="24"/>
        </w:rPr>
      </w:pPr>
      <w:r w:rsidRPr="001D6E65">
        <w:rPr>
          <w:rFonts w:ascii="Cambria" w:hAnsi="Cambria"/>
          <w:color w:val="000000"/>
          <w:sz w:val="24"/>
          <w:szCs w:val="24"/>
        </w:rPr>
        <w:t xml:space="preserve">Neste exemplo, observe que os algarismos duvidosos em 3,18 e 0,0214 pertencem a ordens distintas: respectivamente centésimos e décimos de milésimos. Neste caso, o resultado da soma será significativo até a ordem dos centésimos apenas. </w:t>
      </w:r>
    </w:p>
    <w:p w:rsidR="00133893" w:rsidRPr="001D6E65" w:rsidRDefault="00133893" w:rsidP="001D6E65">
      <w:pPr>
        <w:spacing w:after="120"/>
        <w:ind w:left="567"/>
        <w:jc w:val="both"/>
        <w:rPr>
          <w:rFonts w:ascii="Cambria" w:hAnsi="Cambria"/>
          <w:color w:val="000000"/>
          <w:sz w:val="24"/>
          <w:szCs w:val="24"/>
        </w:rPr>
      </w:pPr>
      <w:r w:rsidRPr="001D6E65">
        <w:rPr>
          <w:rFonts w:ascii="Cambria" w:hAnsi="Cambria"/>
          <w:b/>
          <w:color w:val="000000"/>
          <w:sz w:val="24"/>
          <w:szCs w:val="24"/>
        </w:rPr>
        <w:t>Exemplo 3</w:t>
      </w:r>
      <w:r w:rsidRPr="001D6E65">
        <w:rPr>
          <w:rFonts w:ascii="Cambria" w:hAnsi="Cambria"/>
          <w:color w:val="000000"/>
          <w:sz w:val="24"/>
          <w:szCs w:val="24"/>
        </w:rPr>
        <w:t xml:space="preserve">: 2550,0 + 0,75 = 2550,75 </w:t>
      </w:r>
      <w:r w:rsidRPr="001D6E65">
        <w:rPr>
          <w:rFonts w:ascii="Cambria" w:hAnsi="Cambria"/>
          <w:color w:val="000000"/>
          <w:sz w:val="24"/>
          <w:szCs w:val="24"/>
        </w:rPr>
        <w:sym w:font="Symbol" w:char="F0AE"/>
      </w:r>
      <w:r w:rsidRPr="001D6E65">
        <w:rPr>
          <w:rFonts w:ascii="Cambria" w:hAnsi="Cambria"/>
          <w:color w:val="000000"/>
          <w:sz w:val="24"/>
          <w:szCs w:val="24"/>
        </w:rPr>
        <w:t xml:space="preserve"> 2550,8 </w:t>
      </w:r>
    </w:p>
    <w:p w:rsidR="00426A20" w:rsidRPr="001D6E65" w:rsidRDefault="00133893" w:rsidP="001D6E65">
      <w:pPr>
        <w:spacing w:after="120"/>
        <w:ind w:left="567"/>
        <w:jc w:val="both"/>
        <w:rPr>
          <w:rFonts w:ascii="Cambria" w:hAnsi="Cambria" w:cs="Arial"/>
          <w:sz w:val="24"/>
          <w:szCs w:val="24"/>
        </w:rPr>
      </w:pPr>
      <w:r w:rsidRPr="001D6E65">
        <w:rPr>
          <w:rFonts w:ascii="Cambria" w:hAnsi="Cambria"/>
          <w:color w:val="000000"/>
          <w:sz w:val="24"/>
          <w:szCs w:val="24"/>
        </w:rPr>
        <w:t>Neste exemplo, o número 0,75 foi arredondado para 0,8 pois os algarismos duvidosos em 2550,0 e 0,75 também pertencem a ordens distintas, décimos e centésimos, respectivamente. O resultado da soma será significativo até a ordem dos décimos.</w:t>
      </w:r>
    </w:p>
    <w:p w:rsidR="00426A20" w:rsidRPr="001D6E65" w:rsidRDefault="00426A20" w:rsidP="00DB4766">
      <w:pPr>
        <w:spacing w:after="120"/>
        <w:jc w:val="both"/>
        <w:rPr>
          <w:rFonts w:ascii="Cambria" w:hAnsi="Cambria" w:cs="Arial"/>
          <w:b/>
          <w:sz w:val="24"/>
          <w:szCs w:val="24"/>
        </w:rPr>
      </w:pPr>
    </w:p>
    <w:p w:rsidR="00426A20" w:rsidRPr="001D6E65" w:rsidRDefault="001D6E65" w:rsidP="00DB4766">
      <w:pPr>
        <w:spacing w:after="120"/>
        <w:jc w:val="both"/>
        <w:rPr>
          <w:rFonts w:ascii="Cambria" w:hAnsi="Cambria" w:cs="Arial"/>
          <w:b/>
          <w:sz w:val="24"/>
          <w:szCs w:val="24"/>
        </w:rPr>
      </w:pPr>
      <w:r w:rsidRPr="001D6E65">
        <w:rPr>
          <w:rFonts w:ascii="Cambria" w:hAnsi="Cambria" w:cs="Arial"/>
          <w:b/>
          <w:sz w:val="24"/>
          <w:szCs w:val="24"/>
        </w:rPr>
        <w:t>Demais casos</w:t>
      </w:r>
    </w:p>
    <w:p w:rsidR="00426A20" w:rsidRPr="001D6E65" w:rsidRDefault="001D6E65" w:rsidP="00DB4766">
      <w:pPr>
        <w:spacing w:after="120"/>
        <w:jc w:val="both"/>
        <w:rPr>
          <w:rFonts w:ascii="Cambria" w:hAnsi="Cambria" w:cs="Arial"/>
          <w:sz w:val="24"/>
          <w:szCs w:val="24"/>
        </w:rPr>
      </w:pPr>
      <w:r w:rsidRPr="001D6E65">
        <w:rPr>
          <w:rFonts w:ascii="Cambria" w:hAnsi="Cambria" w:cs="Arial"/>
          <w:sz w:val="24"/>
          <w:szCs w:val="24"/>
        </w:rPr>
        <w:t xml:space="preserve">Nos casos de cálculos envolvendo funções trigonométricas, polinomiais, logarítmicas, entre outras, deve-se utilizar o procedimento descrito na seção 3.5.  </w:t>
      </w:r>
    </w:p>
    <w:p w:rsidR="00426A20" w:rsidRPr="001D6E65" w:rsidRDefault="00426A20" w:rsidP="00DB4766">
      <w:pPr>
        <w:spacing w:after="120"/>
        <w:jc w:val="both"/>
        <w:rPr>
          <w:rFonts w:ascii="Cambria" w:hAnsi="Cambria" w:cs="Arial"/>
          <w:b/>
          <w:sz w:val="24"/>
          <w:szCs w:val="24"/>
        </w:rPr>
      </w:pPr>
    </w:p>
    <w:p w:rsidR="00D847A5" w:rsidRPr="00DB4766" w:rsidRDefault="0027219F" w:rsidP="00DB4766">
      <w:pPr>
        <w:spacing w:after="120"/>
        <w:jc w:val="both"/>
        <w:rPr>
          <w:rFonts w:ascii="Cambria" w:hAnsi="Cambria" w:cs="Arial"/>
          <w:b/>
          <w:smallCaps/>
          <w:sz w:val="24"/>
          <w:szCs w:val="24"/>
        </w:rPr>
      </w:pPr>
      <w:r>
        <w:rPr>
          <w:rFonts w:ascii="Cambria" w:hAnsi="Cambria" w:cs="Arial"/>
          <w:b/>
          <w:smallCaps/>
          <w:sz w:val="24"/>
          <w:szCs w:val="24"/>
        </w:rPr>
        <w:t>3</w:t>
      </w:r>
      <w:r w:rsidR="00C54861" w:rsidRPr="00DB4766">
        <w:rPr>
          <w:rFonts w:ascii="Cambria" w:hAnsi="Cambria" w:cs="Arial"/>
          <w:b/>
          <w:smallCaps/>
          <w:sz w:val="24"/>
          <w:szCs w:val="24"/>
        </w:rPr>
        <w:t>.</w:t>
      </w:r>
      <w:r w:rsidR="00D758F9">
        <w:rPr>
          <w:rFonts w:ascii="Cambria" w:hAnsi="Cambria" w:cs="Arial"/>
          <w:b/>
          <w:smallCaps/>
          <w:sz w:val="24"/>
          <w:szCs w:val="24"/>
        </w:rPr>
        <w:t>7</w:t>
      </w:r>
      <w:r w:rsidR="00143E83" w:rsidRPr="00DB4766">
        <w:rPr>
          <w:rFonts w:ascii="Cambria" w:hAnsi="Cambria" w:cs="Arial"/>
          <w:b/>
          <w:smallCaps/>
          <w:sz w:val="24"/>
          <w:szCs w:val="24"/>
        </w:rPr>
        <w:t xml:space="preserve"> -</w:t>
      </w:r>
      <w:r w:rsidR="00D847A5" w:rsidRPr="00DB4766">
        <w:rPr>
          <w:rFonts w:ascii="Cambria" w:hAnsi="Cambria" w:cs="Arial"/>
          <w:b/>
          <w:smallCaps/>
          <w:sz w:val="24"/>
          <w:szCs w:val="24"/>
        </w:rPr>
        <w:t xml:space="preserve"> Exercícios </w:t>
      </w:r>
      <w:r w:rsidR="00D7064F">
        <w:rPr>
          <w:rFonts w:ascii="Cambria" w:hAnsi="Cambria" w:cs="Arial"/>
          <w:b/>
          <w:smallCaps/>
          <w:sz w:val="24"/>
          <w:szCs w:val="24"/>
        </w:rPr>
        <w:t xml:space="preserve">Propostos </w:t>
      </w:r>
      <w:r w:rsidR="00D847A5" w:rsidRPr="00DB4766">
        <w:rPr>
          <w:rFonts w:ascii="Cambria" w:hAnsi="Cambria" w:cs="Arial"/>
          <w:b/>
          <w:smallCaps/>
          <w:sz w:val="24"/>
          <w:szCs w:val="24"/>
        </w:rPr>
        <w:t>sobre Propagação de Erros em Cálculos</w:t>
      </w:r>
    </w:p>
    <w:p w:rsidR="00D847A5" w:rsidRDefault="00D7064F" w:rsidP="00D7064F">
      <w:pPr>
        <w:spacing w:after="240"/>
        <w:jc w:val="both"/>
        <w:rPr>
          <w:rFonts w:ascii="Cambria" w:hAnsi="Cambria" w:cs="Arial"/>
          <w:sz w:val="24"/>
          <w:szCs w:val="24"/>
        </w:rPr>
      </w:pPr>
      <w:r>
        <w:rPr>
          <w:rFonts w:ascii="Cambria" w:hAnsi="Cambria" w:cs="Arial"/>
          <w:sz w:val="24"/>
          <w:szCs w:val="24"/>
        </w:rPr>
        <w:t>Obs: Em todos os exercícios abaixo, o resultado final deve ser apresentado com o número correto de algarismos significativos.</w:t>
      </w:r>
    </w:p>
    <w:p w:rsidR="00D847A5" w:rsidRPr="00DB4766" w:rsidRDefault="00D847A5" w:rsidP="002B1F3C">
      <w:pPr>
        <w:pStyle w:val="NormalWeb"/>
        <w:numPr>
          <w:ilvl w:val="0"/>
          <w:numId w:val="26"/>
        </w:numPr>
        <w:spacing w:before="0" w:after="240"/>
        <w:ind w:left="426" w:hanging="426"/>
        <w:rPr>
          <w:rFonts w:ascii="Cambria" w:hAnsi="Cambria" w:cs="Arial"/>
          <w:szCs w:val="24"/>
        </w:rPr>
      </w:pPr>
      <w:r w:rsidRPr="00DB4766">
        <w:rPr>
          <w:rFonts w:ascii="Cambria" w:hAnsi="Cambria" w:cs="Arial"/>
          <w:szCs w:val="24"/>
        </w:rPr>
        <w:t xml:space="preserve">Calcule à área de um círculo cujo raio é R = (2,15 </w:t>
      </w:r>
      <w:r w:rsidRPr="00DB4766">
        <w:rPr>
          <w:rFonts w:ascii="Cambria" w:hAnsi="Cambria" w:cs="Arial"/>
          <w:szCs w:val="24"/>
          <w:u w:val="single"/>
        </w:rPr>
        <w:t>+</w:t>
      </w:r>
      <w:r w:rsidRPr="00DB4766">
        <w:rPr>
          <w:rFonts w:ascii="Cambria" w:hAnsi="Cambria" w:cs="Arial"/>
          <w:szCs w:val="24"/>
        </w:rPr>
        <w:t xml:space="preserve"> 0,01) cm</w:t>
      </w:r>
      <w:r w:rsidR="00D7064F">
        <w:rPr>
          <w:rFonts w:ascii="Cambria" w:hAnsi="Cambria" w:cs="Arial"/>
          <w:szCs w:val="24"/>
        </w:rPr>
        <w:t xml:space="preserve"> e sua respectiva incerteza.</w:t>
      </w:r>
    </w:p>
    <w:p w:rsidR="00D847A5" w:rsidRPr="00DB4766" w:rsidRDefault="00D847A5" w:rsidP="002B1F3C">
      <w:pPr>
        <w:pStyle w:val="NormalWeb"/>
        <w:numPr>
          <w:ilvl w:val="0"/>
          <w:numId w:val="26"/>
        </w:numPr>
        <w:spacing w:before="0" w:after="120"/>
        <w:ind w:left="426" w:hanging="426"/>
        <w:jc w:val="both"/>
        <w:rPr>
          <w:rFonts w:ascii="Cambria" w:hAnsi="Cambria" w:cs="Arial"/>
          <w:szCs w:val="24"/>
        </w:rPr>
      </w:pPr>
      <w:r w:rsidRPr="00DB4766">
        <w:rPr>
          <w:rFonts w:ascii="Cambria" w:hAnsi="Cambria" w:cs="Arial"/>
          <w:szCs w:val="24"/>
        </w:rPr>
        <w:t>Ao medir-se uma placa de aço, foram encontrados os seguintes resultados para o comprimento, a largura e a espessura, respectivamente:</w:t>
      </w:r>
    </w:p>
    <w:p w:rsidR="00D847A5" w:rsidRPr="00DB4766" w:rsidRDefault="00D847A5" w:rsidP="00D7064F">
      <w:pPr>
        <w:pStyle w:val="NormalWeb"/>
        <w:spacing w:before="0" w:after="120"/>
        <w:ind w:left="851"/>
        <w:rPr>
          <w:rFonts w:ascii="Cambria" w:hAnsi="Cambria" w:cs="Arial"/>
          <w:szCs w:val="24"/>
        </w:rPr>
      </w:pPr>
      <w:r w:rsidRPr="00DB4766">
        <w:rPr>
          <w:rFonts w:ascii="Cambria" w:hAnsi="Cambria" w:cs="Arial"/>
          <w:szCs w:val="24"/>
        </w:rPr>
        <w:t xml:space="preserve">C = (200,0 </w:t>
      </w:r>
      <w:r w:rsidRPr="00DB4766">
        <w:rPr>
          <w:rFonts w:ascii="Cambria" w:hAnsi="Cambria" w:cs="Arial"/>
          <w:szCs w:val="24"/>
          <w:u w:val="single"/>
        </w:rPr>
        <w:t>+</w:t>
      </w:r>
      <w:r w:rsidRPr="00DB4766">
        <w:rPr>
          <w:rFonts w:ascii="Cambria" w:hAnsi="Cambria" w:cs="Arial"/>
          <w:szCs w:val="24"/>
        </w:rPr>
        <w:t xml:space="preserve"> 0,5) mm; </w:t>
      </w:r>
    </w:p>
    <w:p w:rsidR="00D847A5" w:rsidRPr="00DB4766" w:rsidRDefault="00D847A5" w:rsidP="00D7064F">
      <w:pPr>
        <w:pStyle w:val="NormalWeb"/>
        <w:spacing w:before="0" w:after="120"/>
        <w:ind w:left="851"/>
        <w:rPr>
          <w:rFonts w:ascii="Cambria" w:hAnsi="Cambria" w:cs="Arial"/>
          <w:szCs w:val="24"/>
        </w:rPr>
      </w:pPr>
      <w:r w:rsidRPr="00DB4766">
        <w:rPr>
          <w:rFonts w:ascii="Cambria" w:hAnsi="Cambria" w:cs="Arial"/>
          <w:szCs w:val="24"/>
        </w:rPr>
        <w:t xml:space="preserve">L = (90,5 </w:t>
      </w:r>
      <w:r w:rsidRPr="00DB4766">
        <w:rPr>
          <w:rFonts w:ascii="Cambria" w:hAnsi="Cambria" w:cs="Arial"/>
          <w:szCs w:val="24"/>
          <w:u w:val="single"/>
        </w:rPr>
        <w:t>+</w:t>
      </w:r>
      <w:r w:rsidRPr="00DB4766">
        <w:rPr>
          <w:rFonts w:ascii="Cambria" w:hAnsi="Cambria" w:cs="Arial"/>
          <w:szCs w:val="24"/>
        </w:rPr>
        <w:t xml:space="preserve"> 0,5) mm </w:t>
      </w:r>
    </w:p>
    <w:p w:rsidR="00D847A5" w:rsidRPr="00DB4766" w:rsidRDefault="00D847A5" w:rsidP="00D7064F">
      <w:pPr>
        <w:pStyle w:val="NormalWeb"/>
        <w:spacing w:before="0" w:after="120"/>
        <w:ind w:left="851"/>
        <w:rPr>
          <w:rFonts w:ascii="Cambria" w:hAnsi="Cambria" w:cs="Arial"/>
          <w:szCs w:val="24"/>
        </w:rPr>
      </w:pPr>
      <w:r w:rsidRPr="00DB4766">
        <w:rPr>
          <w:rFonts w:ascii="Cambria" w:hAnsi="Cambria" w:cs="Arial"/>
          <w:szCs w:val="24"/>
        </w:rPr>
        <w:t xml:space="preserve">E = (8,0 </w:t>
      </w:r>
      <w:r w:rsidRPr="00DB4766">
        <w:rPr>
          <w:rFonts w:ascii="Cambria" w:hAnsi="Cambria" w:cs="Arial"/>
          <w:szCs w:val="24"/>
          <w:u w:val="single"/>
        </w:rPr>
        <w:t>+</w:t>
      </w:r>
      <w:r w:rsidRPr="00DB4766">
        <w:rPr>
          <w:rFonts w:ascii="Cambria" w:hAnsi="Cambria" w:cs="Arial"/>
          <w:szCs w:val="24"/>
        </w:rPr>
        <w:t xml:space="preserve"> 0,5) mm</w:t>
      </w:r>
    </w:p>
    <w:p w:rsidR="00D847A5" w:rsidRPr="00DB4766" w:rsidRDefault="00D847A5" w:rsidP="00D7064F">
      <w:pPr>
        <w:spacing w:after="120"/>
        <w:ind w:left="426"/>
        <w:rPr>
          <w:rFonts w:ascii="Cambria" w:hAnsi="Cambria" w:cs="Arial"/>
          <w:sz w:val="24"/>
          <w:szCs w:val="24"/>
        </w:rPr>
      </w:pPr>
      <w:r w:rsidRPr="00DB4766">
        <w:rPr>
          <w:rFonts w:ascii="Cambria" w:hAnsi="Cambria" w:cs="Arial"/>
          <w:sz w:val="24"/>
          <w:szCs w:val="24"/>
        </w:rPr>
        <w:t>Determine o volume V da chapa</w:t>
      </w:r>
      <w:r w:rsidR="00D7064F">
        <w:rPr>
          <w:rFonts w:ascii="Cambria" w:hAnsi="Cambria" w:cs="Arial"/>
          <w:sz w:val="24"/>
          <w:szCs w:val="24"/>
        </w:rPr>
        <w:t xml:space="preserve"> e sua respectiva incerteza</w:t>
      </w:r>
      <w:r w:rsidRPr="00DB4766">
        <w:rPr>
          <w:rFonts w:ascii="Cambria" w:hAnsi="Cambria" w:cs="Arial"/>
          <w:sz w:val="24"/>
          <w:szCs w:val="24"/>
        </w:rPr>
        <w:t>.</w:t>
      </w:r>
    </w:p>
    <w:p w:rsidR="00CA79D2" w:rsidRPr="00DB4766" w:rsidRDefault="00CA79D2" w:rsidP="00652F47">
      <w:pPr>
        <w:jc w:val="both"/>
        <w:rPr>
          <w:rFonts w:ascii="Cambria" w:hAnsi="Cambria" w:cs="Arial"/>
          <w:sz w:val="24"/>
          <w:szCs w:val="24"/>
        </w:rPr>
      </w:pPr>
    </w:p>
    <w:p w:rsidR="00D847A5" w:rsidRPr="00D7064F" w:rsidRDefault="00D847A5" w:rsidP="002B1F3C">
      <w:pPr>
        <w:pStyle w:val="PargrafodaLista"/>
        <w:numPr>
          <w:ilvl w:val="0"/>
          <w:numId w:val="26"/>
        </w:numPr>
        <w:spacing w:after="120"/>
        <w:ind w:left="567" w:hanging="567"/>
        <w:jc w:val="both"/>
        <w:rPr>
          <w:rFonts w:ascii="Cambria" w:hAnsi="Cambria" w:cs="Arial"/>
          <w:b/>
          <w:sz w:val="24"/>
          <w:szCs w:val="24"/>
        </w:rPr>
      </w:pPr>
      <w:r w:rsidRPr="00D7064F">
        <w:rPr>
          <w:rFonts w:ascii="Cambria" w:hAnsi="Cambria" w:cs="Arial"/>
          <w:sz w:val="24"/>
          <w:szCs w:val="24"/>
        </w:rPr>
        <w:t>Considere os seguintes dados:</w:t>
      </w:r>
    </w:p>
    <w:p w:rsidR="00D847A5" w:rsidRPr="00DB4766" w:rsidRDefault="00D7064F" w:rsidP="00D7064F">
      <w:pPr>
        <w:spacing w:after="120"/>
        <w:ind w:left="851"/>
        <w:jc w:val="both"/>
        <w:rPr>
          <w:rFonts w:ascii="Cambria" w:hAnsi="Cambria" w:cs="Arial"/>
          <w:sz w:val="24"/>
          <w:szCs w:val="24"/>
        </w:rPr>
      </w:pPr>
      <w:r w:rsidRPr="00DB4766">
        <w:rPr>
          <w:rFonts w:ascii="Cambria" w:hAnsi="Cambria" w:cs="Arial"/>
          <w:position w:val="-10"/>
          <w:sz w:val="24"/>
          <w:szCs w:val="24"/>
        </w:rPr>
        <w:object w:dxaOrig="2540" w:dyaOrig="340">
          <v:shape id="_x0000_i1127" type="#_x0000_t75" style="width:126.75pt;height:17.25pt" o:ole="">
            <v:imagedata r:id="rId212" o:title=""/>
          </v:shape>
          <o:OLEObject Type="Embed" ProgID="Equation.3" ShapeID="_x0000_i1127" DrawAspect="Content" ObjectID="_1645336052" r:id="rId213"/>
        </w:object>
      </w:r>
    </w:p>
    <w:p w:rsidR="00D847A5" w:rsidRPr="00DB4766" w:rsidRDefault="00D7064F" w:rsidP="00D7064F">
      <w:pPr>
        <w:spacing w:after="120"/>
        <w:ind w:left="851"/>
        <w:jc w:val="both"/>
        <w:rPr>
          <w:rFonts w:ascii="Cambria" w:hAnsi="Cambria" w:cs="Arial"/>
          <w:sz w:val="24"/>
          <w:szCs w:val="24"/>
        </w:rPr>
      </w:pPr>
      <w:r w:rsidRPr="00DB4766">
        <w:rPr>
          <w:rFonts w:ascii="Cambria" w:hAnsi="Cambria" w:cs="Arial"/>
          <w:position w:val="-10"/>
          <w:sz w:val="24"/>
          <w:szCs w:val="24"/>
        </w:rPr>
        <w:object w:dxaOrig="2680" w:dyaOrig="340">
          <v:shape id="_x0000_i1128" type="#_x0000_t75" style="width:134.25pt;height:17.25pt" o:ole="">
            <v:imagedata r:id="rId214" o:title=""/>
          </v:shape>
          <o:OLEObject Type="Embed" ProgID="Equation.3" ShapeID="_x0000_i1128" DrawAspect="Content" ObjectID="_1645336053" r:id="rId215"/>
        </w:object>
      </w:r>
    </w:p>
    <w:p w:rsidR="00D847A5" w:rsidRPr="00DB4766" w:rsidRDefault="00D7064F" w:rsidP="00D7064F">
      <w:pPr>
        <w:spacing w:after="120"/>
        <w:ind w:left="851"/>
        <w:jc w:val="both"/>
        <w:rPr>
          <w:rFonts w:ascii="Cambria" w:hAnsi="Cambria" w:cs="Arial"/>
          <w:sz w:val="24"/>
          <w:szCs w:val="24"/>
        </w:rPr>
      </w:pPr>
      <w:r w:rsidRPr="00DB4766">
        <w:rPr>
          <w:rFonts w:ascii="Cambria" w:hAnsi="Cambria" w:cs="Arial"/>
          <w:position w:val="-10"/>
          <w:sz w:val="24"/>
          <w:szCs w:val="24"/>
        </w:rPr>
        <w:object w:dxaOrig="2740" w:dyaOrig="340">
          <v:shape id="_x0000_i1129" type="#_x0000_t75" style="width:137.25pt;height:17.25pt" o:ole="">
            <v:imagedata r:id="rId216" o:title=""/>
          </v:shape>
          <o:OLEObject Type="Embed" ProgID="Equation.3" ShapeID="_x0000_i1129" DrawAspect="Content" ObjectID="_1645336054" r:id="rId217"/>
        </w:object>
      </w:r>
    </w:p>
    <w:p w:rsidR="00D847A5" w:rsidRPr="00DB4766" w:rsidRDefault="00D7064F" w:rsidP="00D7064F">
      <w:pPr>
        <w:spacing w:after="120"/>
        <w:ind w:left="426"/>
        <w:jc w:val="both"/>
        <w:rPr>
          <w:rFonts w:ascii="Cambria" w:hAnsi="Cambria" w:cs="Arial"/>
          <w:sz w:val="24"/>
          <w:szCs w:val="24"/>
        </w:rPr>
      </w:pPr>
      <w:r>
        <w:rPr>
          <w:rFonts w:ascii="Cambria" w:hAnsi="Cambria" w:cs="Arial"/>
          <w:sz w:val="24"/>
          <w:szCs w:val="24"/>
        </w:rPr>
        <w:t xml:space="preserve">Faça as </w:t>
      </w:r>
      <w:r w:rsidR="00D847A5" w:rsidRPr="00DB4766">
        <w:rPr>
          <w:rFonts w:ascii="Cambria" w:hAnsi="Cambria" w:cs="Arial"/>
          <w:sz w:val="24"/>
          <w:szCs w:val="24"/>
        </w:rPr>
        <w:t>operações</w:t>
      </w:r>
      <w:r>
        <w:rPr>
          <w:rFonts w:ascii="Cambria" w:hAnsi="Cambria" w:cs="Arial"/>
          <w:sz w:val="24"/>
          <w:szCs w:val="24"/>
        </w:rPr>
        <w:t xml:space="preserve"> abaixo e calcule as respectivas incertezas</w:t>
      </w:r>
      <w:r w:rsidR="00D847A5" w:rsidRPr="00DB4766">
        <w:rPr>
          <w:rFonts w:ascii="Cambria" w:hAnsi="Cambria" w:cs="Arial"/>
          <w:sz w:val="24"/>
          <w:szCs w:val="24"/>
        </w:rPr>
        <w:t>:</w:t>
      </w:r>
    </w:p>
    <w:p w:rsidR="00D847A5" w:rsidRPr="00C1703B" w:rsidRDefault="00D847A5" w:rsidP="00D7064F">
      <w:pPr>
        <w:spacing w:after="120"/>
        <w:ind w:left="426"/>
        <w:jc w:val="both"/>
        <w:rPr>
          <w:rFonts w:ascii="Cambria" w:hAnsi="Cambria" w:cs="Arial"/>
          <w:sz w:val="24"/>
          <w:szCs w:val="24"/>
          <w:lang w:val="en-US"/>
        </w:rPr>
      </w:pPr>
      <w:r w:rsidRPr="00C1703B">
        <w:rPr>
          <w:rFonts w:ascii="Cambria" w:hAnsi="Cambria" w:cs="Arial"/>
          <w:sz w:val="24"/>
          <w:szCs w:val="24"/>
          <w:lang w:val="en-US"/>
        </w:rPr>
        <w:t>a) A+B</w:t>
      </w:r>
      <w:r w:rsidRPr="00C1703B">
        <w:rPr>
          <w:rFonts w:ascii="Cambria" w:hAnsi="Cambria" w:cs="Arial"/>
          <w:sz w:val="24"/>
          <w:szCs w:val="24"/>
          <w:lang w:val="en-US"/>
        </w:rPr>
        <w:tab/>
      </w:r>
      <w:r w:rsidRPr="00C1703B">
        <w:rPr>
          <w:rFonts w:ascii="Cambria" w:hAnsi="Cambria" w:cs="Arial"/>
          <w:sz w:val="24"/>
          <w:szCs w:val="24"/>
          <w:lang w:val="en-US"/>
        </w:rPr>
        <w:tab/>
      </w:r>
      <w:r w:rsidRPr="00C1703B">
        <w:rPr>
          <w:rFonts w:ascii="Cambria" w:hAnsi="Cambria" w:cs="Arial"/>
          <w:sz w:val="24"/>
          <w:szCs w:val="24"/>
          <w:lang w:val="en-US"/>
        </w:rPr>
        <w:tab/>
      </w:r>
      <w:r w:rsidRPr="00C1703B">
        <w:rPr>
          <w:rFonts w:ascii="Cambria" w:hAnsi="Cambria" w:cs="Arial"/>
          <w:sz w:val="24"/>
          <w:szCs w:val="24"/>
          <w:lang w:val="en-US"/>
        </w:rPr>
        <w:tab/>
      </w:r>
      <w:r w:rsidRPr="00C1703B">
        <w:rPr>
          <w:rFonts w:ascii="Cambria" w:hAnsi="Cambria" w:cs="Arial"/>
          <w:sz w:val="24"/>
          <w:szCs w:val="24"/>
          <w:lang w:val="en-US"/>
        </w:rPr>
        <w:tab/>
      </w:r>
      <w:r w:rsidRPr="00C1703B">
        <w:rPr>
          <w:rFonts w:ascii="Cambria" w:hAnsi="Cambria" w:cs="Arial"/>
          <w:sz w:val="24"/>
          <w:szCs w:val="24"/>
          <w:lang w:val="en-US"/>
        </w:rPr>
        <w:tab/>
        <w:t xml:space="preserve">e) </w:t>
      </w:r>
      <w:r w:rsidR="006E3D11" w:rsidRPr="00C1703B">
        <w:rPr>
          <w:rFonts w:ascii="Cambria" w:hAnsi="Cambria" w:cs="Arial"/>
          <w:sz w:val="24"/>
          <w:szCs w:val="24"/>
          <w:lang w:val="en-US"/>
        </w:rPr>
        <w:t>sen(A</w:t>
      </w:r>
      <w:r w:rsidR="00745189" w:rsidRPr="00C1703B">
        <w:rPr>
          <w:rFonts w:ascii="Cambria" w:hAnsi="Cambria" w:cs="Arial"/>
          <w:sz w:val="24"/>
          <w:szCs w:val="24"/>
          <w:lang w:val="en-US"/>
        </w:rPr>
        <w:t>.</w:t>
      </w:r>
      <w:r w:rsidR="006E3D11" w:rsidRPr="00C1703B">
        <w:rPr>
          <w:rFonts w:ascii="Cambria" w:hAnsi="Cambria" w:cs="Arial"/>
          <w:sz w:val="24"/>
          <w:szCs w:val="24"/>
          <w:lang w:val="en-US"/>
        </w:rPr>
        <w:t>B)</w:t>
      </w:r>
    </w:p>
    <w:p w:rsidR="00D847A5" w:rsidRPr="00745189" w:rsidRDefault="00D847A5" w:rsidP="00D7064F">
      <w:pPr>
        <w:spacing w:after="120"/>
        <w:ind w:left="426"/>
        <w:jc w:val="both"/>
        <w:rPr>
          <w:rFonts w:ascii="Cambria" w:hAnsi="Cambria" w:cs="Arial"/>
          <w:sz w:val="24"/>
          <w:szCs w:val="24"/>
          <w:lang w:val="en-US"/>
        </w:rPr>
      </w:pPr>
      <w:r w:rsidRPr="00DB4766">
        <w:rPr>
          <w:rFonts w:ascii="Cambria" w:hAnsi="Cambria" w:cs="Arial"/>
          <w:sz w:val="24"/>
          <w:szCs w:val="24"/>
          <w:lang w:val="en-US"/>
        </w:rPr>
        <w:t>b) A-C</w:t>
      </w:r>
      <w:r w:rsidRPr="00DB4766">
        <w:rPr>
          <w:rFonts w:ascii="Cambria" w:hAnsi="Cambria" w:cs="Arial"/>
          <w:sz w:val="24"/>
          <w:szCs w:val="24"/>
          <w:lang w:val="en-US"/>
        </w:rPr>
        <w:tab/>
      </w:r>
      <w:r w:rsidRPr="00DB4766">
        <w:rPr>
          <w:rFonts w:ascii="Cambria" w:hAnsi="Cambria" w:cs="Arial"/>
          <w:sz w:val="24"/>
          <w:szCs w:val="24"/>
          <w:lang w:val="en-US"/>
        </w:rPr>
        <w:tab/>
      </w:r>
      <w:r w:rsidRPr="00DB4766">
        <w:rPr>
          <w:rFonts w:ascii="Cambria" w:hAnsi="Cambria" w:cs="Arial"/>
          <w:sz w:val="24"/>
          <w:szCs w:val="24"/>
          <w:lang w:val="en-US"/>
        </w:rPr>
        <w:tab/>
      </w:r>
      <w:r w:rsidRPr="00DB4766">
        <w:rPr>
          <w:rFonts w:ascii="Cambria" w:hAnsi="Cambria" w:cs="Arial"/>
          <w:sz w:val="24"/>
          <w:szCs w:val="24"/>
          <w:lang w:val="en-US"/>
        </w:rPr>
        <w:tab/>
      </w:r>
      <w:r w:rsidRPr="00DB4766">
        <w:rPr>
          <w:rFonts w:ascii="Cambria" w:hAnsi="Cambria" w:cs="Arial"/>
          <w:sz w:val="24"/>
          <w:szCs w:val="24"/>
          <w:lang w:val="en-US"/>
        </w:rPr>
        <w:tab/>
      </w:r>
      <w:r w:rsidRPr="00DB4766">
        <w:rPr>
          <w:rFonts w:ascii="Cambria" w:hAnsi="Cambria" w:cs="Arial"/>
          <w:sz w:val="24"/>
          <w:szCs w:val="24"/>
          <w:lang w:val="en-US"/>
        </w:rPr>
        <w:tab/>
        <w:t xml:space="preserve">f) </w:t>
      </w:r>
      <m:oMath>
        <m:sSup>
          <m:sSupPr>
            <m:ctrlPr>
              <w:rPr>
                <w:rFonts w:ascii="Cambria Math" w:hAnsi="Cambria Math" w:cs="Arial"/>
                <w:sz w:val="24"/>
                <w:szCs w:val="24"/>
                <w:lang w:val="en-US"/>
              </w:rPr>
            </m:ctrlPr>
          </m:sSupPr>
          <m:e>
            <m:r>
              <m:rPr>
                <m:sty m:val="p"/>
              </m:rPr>
              <w:rPr>
                <w:rFonts w:ascii="Cambria Math" w:hAnsi="Cambria Math" w:cs="Arial"/>
                <w:sz w:val="24"/>
                <w:szCs w:val="24"/>
                <w:lang w:val="en-US"/>
              </w:rPr>
              <m:t>C</m:t>
            </m:r>
          </m:e>
          <m:sup>
            <m:r>
              <m:rPr>
                <m:sty m:val="p"/>
              </m:rPr>
              <w:rPr>
                <w:rFonts w:ascii="Cambria Math" w:hAnsi="Cambria Math" w:cs="Arial"/>
                <w:sz w:val="24"/>
                <w:szCs w:val="24"/>
                <w:lang w:val="en-US"/>
              </w:rPr>
              <m:t>2</m:t>
            </m:r>
          </m:sup>
        </m:sSup>
        <m:r>
          <m:rPr>
            <m:sty m:val="p"/>
          </m:rPr>
          <w:rPr>
            <w:rFonts w:ascii="Cambria Math" w:hAnsi="Cambria Math" w:cs="Arial"/>
            <w:sz w:val="24"/>
            <w:szCs w:val="24"/>
            <w:lang w:val="en-US"/>
          </w:rPr>
          <m:t>.sen(A.B)</m:t>
        </m:r>
      </m:oMath>
    </w:p>
    <w:p w:rsidR="00D847A5" w:rsidRPr="00C1703B" w:rsidRDefault="00D847A5" w:rsidP="00D7064F">
      <w:pPr>
        <w:spacing w:after="120"/>
        <w:ind w:left="426"/>
        <w:jc w:val="both"/>
        <w:rPr>
          <w:rFonts w:ascii="Cambria" w:hAnsi="Cambria" w:cs="Arial"/>
          <w:sz w:val="24"/>
          <w:szCs w:val="24"/>
          <w:lang w:val="en-US"/>
        </w:rPr>
      </w:pPr>
      <w:r w:rsidRPr="00C1703B">
        <w:rPr>
          <w:rFonts w:ascii="Cambria" w:hAnsi="Cambria" w:cs="Arial"/>
          <w:sz w:val="24"/>
          <w:szCs w:val="24"/>
          <w:lang w:val="en-US"/>
        </w:rPr>
        <w:t xml:space="preserve">c) </w:t>
      </w:r>
      <m:oMath>
        <m:r>
          <m:rPr>
            <m:sty m:val="p"/>
          </m:rPr>
          <w:rPr>
            <w:rFonts w:ascii="Cambria Math" w:hAnsi="Cambria Math" w:cs="Arial"/>
            <w:sz w:val="24"/>
            <w:szCs w:val="24"/>
            <w:lang w:val="en-US"/>
          </w:rPr>
          <m:t>A+</m:t>
        </m:r>
        <m:f>
          <m:fPr>
            <m:ctrlPr>
              <w:rPr>
                <w:rFonts w:ascii="Cambria Math" w:hAnsi="Cambria Math" w:cs="Arial"/>
                <w:sz w:val="24"/>
                <w:szCs w:val="24"/>
              </w:rPr>
            </m:ctrlPr>
          </m:fPr>
          <m:num>
            <m:r>
              <m:rPr>
                <m:sty m:val="p"/>
              </m:rPr>
              <w:rPr>
                <w:rFonts w:ascii="Cambria Math" w:hAnsi="Cambria Math" w:cs="Arial"/>
                <w:sz w:val="24"/>
                <w:szCs w:val="24"/>
                <w:lang w:val="en-US"/>
              </w:rPr>
              <m:t>B</m:t>
            </m:r>
          </m:num>
          <m:den>
            <m:r>
              <m:rPr>
                <m:sty m:val="p"/>
              </m:rPr>
              <w:rPr>
                <w:rFonts w:ascii="Cambria Math" w:hAnsi="Cambria Math" w:cs="Arial"/>
                <w:sz w:val="24"/>
                <w:szCs w:val="24"/>
                <w:lang w:val="en-US"/>
              </w:rPr>
              <m:t>C</m:t>
            </m:r>
          </m:den>
        </m:f>
      </m:oMath>
      <w:r w:rsidRPr="00C1703B">
        <w:rPr>
          <w:rFonts w:ascii="Cambria" w:hAnsi="Cambria" w:cs="Arial"/>
          <w:sz w:val="24"/>
          <w:szCs w:val="24"/>
          <w:lang w:val="en-US"/>
        </w:rPr>
        <w:tab/>
      </w:r>
      <w:r w:rsidRPr="00C1703B">
        <w:rPr>
          <w:rFonts w:ascii="Cambria" w:hAnsi="Cambria" w:cs="Arial"/>
          <w:sz w:val="24"/>
          <w:szCs w:val="24"/>
          <w:lang w:val="en-US"/>
        </w:rPr>
        <w:tab/>
      </w:r>
      <w:r w:rsidRPr="00C1703B">
        <w:rPr>
          <w:rFonts w:ascii="Cambria" w:hAnsi="Cambria" w:cs="Arial"/>
          <w:sz w:val="24"/>
          <w:szCs w:val="24"/>
          <w:lang w:val="en-US"/>
        </w:rPr>
        <w:tab/>
      </w:r>
      <w:r w:rsidRPr="00C1703B">
        <w:rPr>
          <w:rFonts w:ascii="Cambria" w:hAnsi="Cambria" w:cs="Arial"/>
          <w:sz w:val="24"/>
          <w:szCs w:val="24"/>
          <w:lang w:val="en-US"/>
        </w:rPr>
        <w:tab/>
      </w:r>
      <w:r w:rsidRPr="00C1703B">
        <w:rPr>
          <w:rFonts w:ascii="Cambria" w:hAnsi="Cambria" w:cs="Arial"/>
          <w:sz w:val="24"/>
          <w:szCs w:val="24"/>
          <w:lang w:val="en-US"/>
        </w:rPr>
        <w:tab/>
      </w:r>
      <w:r w:rsidR="00B6141D" w:rsidRPr="00C1703B">
        <w:rPr>
          <w:rFonts w:ascii="Cambria" w:hAnsi="Cambria" w:cs="Arial"/>
          <w:sz w:val="24"/>
          <w:szCs w:val="24"/>
          <w:lang w:val="en-US"/>
        </w:rPr>
        <w:tab/>
      </w:r>
      <w:r w:rsidRPr="00C1703B">
        <w:rPr>
          <w:rFonts w:ascii="Cambria" w:hAnsi="Cambria" w:cs="Arial"/>
          <w:sz w:val="24"/>
          <w:szCs w:val="24"/>
          <w:lang w:val="en-US"/>
        </w:rPr>
        <w:t xml:space="preserve">g) </w:t>
      </w:r>
      <w:r w:rsidR="00AF6B55" w:rsidRPr="00C1703B">
        <w:rPr>
          <w:rFonts w:ascii="Cambria" w:hAnsi="Cambria" w:cs="Arial"/>
          <w:sz w:val="24"/>
          <w:szCs w:val="24"/>
          <w:lang w:val="en-US"/>
        </w:rPr>
        <w:t>A+sen(B+C)</w:t>
      </w:r>
    </w:p>
    <w:p w:rsidR="00D847A5" w:rsidRPr="00DB4766" w:rsidRDefault="00745189" w:rsidP="00D7064F">
      <w:pPr>
        <w:spacing w:after="120"/>
        <w:ind w:left="426"/>
        <w:jc w:val="both"/>
        <w:rPr>
          <w:rFonts w:ascii="Cambria" w:hAnsi="Cambria" w:cs="Arial"/>
          <w:sz w:val="24"/>
          <w:szCs w:val="24"/>
        </w:rPr>
      </w:pPr>
      <w:r>
        <w:rPr>
          <w:rFonts w:ascii="Cambria" w:hAnsi="Cambria" w:cs="Arial"/>
          <w:sz w:val="24"/>
          <w:szCs w:val="24"/>
        </w:rPr>
        <w:t>d) A.B.</w:t>
      </w:r>
      <w:r w:rsidR="00D847A5" w:rsidRPr="00DB4766">
        <w:rPr>
          <w:rFonts w:ascii="Cambria" w:hAnsi="Cambria" w:cs="Arial"/>
          <w:sz w:val="24"/>
          <w:szCs w:val="24"/>
        </w:rPr>
        <w:t>C</w:t>
      </w:r>
      <w:r w:rsidR="00D847A5" w:rsidRPr="00DB4766">
        <w:rPr>
          <w:rFonts w:ascii="Cambria" w:hAnsi="Cambria" w:cs="Arial"/>
          <w:sz w:val="24"/>
          <w:szCs w:val="24"/>
        </w:rPr>
        <w:tab/>
      </w:r>
      <w:r w:rsidR="00D847A5" w:rsidRPr="00DB4766">
        <w:rPr>
          <w:rFonts w:ascii="Cambria" w:hAnsi="Cambria" w:cs="Arial"/>
          <w:sz w:val="24"/>
          <w:szCs w:val="24"/>
        </w:rPr>
        <w:tab/>
      </w:r>
      <w:r w:rsidR="00D847A5" w:rsidRPr="00DB4766">
        <w:rPr>
          <w:rFonts w:ascii="Cambria" w:hAnsi="Cambria" w:cs="Arial"/>
          <w:sz w:val="24"/>
          <w:szCs w:val="24"/>
        </w:rPr>
        <w:tab/>
      </w:r>
      <w:r w:rsidR="00D847A5" w:rsidRPr="00DB4766">
        <w:rPr>
          <w:rFonts w:ascii="Cambria" w:hAnsi="Cambria" w:cs="Arial"/>
          <w:sz w:val="24"/>
          <w:szCs w:val="24"/>
        </w:rPr>
        <w:tab/>
      </w:r>
      <w:r w:rsidR="00D847A5" w:rsidRPr="00DB4766">
        <w:rPr>
          <w:rFonts w:ascii="Cambria" w:hAnsi="Cambria" w:cs="Arial"/>
          <w:sz w:val="24"/>
          <w:szCs w:val="24"/>
        </w:rPr>
        <w:tab/>
      </w:r>
      <w:r w:rsidR="00B6141D" w:rsidRPr="00DB4766">
        <w:rPr>
          <w:rFonts w:ascii="Cambria" w:hAnsi="Cambria" w:cs="Arial"/>
          <w:sz w:val="24"/>
          <w:szCs w:val="24"/>
        </w:rPr>
        <w:tab/>
      </w:r>
      <w:r w:rsidR="00D847A5" w:rsidRPr="00DB4766">
        <w:rPr>
          <w:rFonts w:ascii="Cambria" w:hAnsi="Cambria" w:cs="Arial"/>
          <w:sz w:val="24"/>
          <w:szCs w:val="24"/>
        </w:rPr>
        <w:t>h)</w:t>
      </w:r>
      <w:r w:rsidR="006E3D11" w:rsidRPr="00DB4766">
        <w:rPr>
          <w:rFonts w:ascii="Cambria" w:hAnsi="Cambria" w:cs="Arial"/>
          <w:sz w:val="24"/>
          <w:szCs w:val="24"/>
        </w:rPr>
        <w:t xml:space="preserve"> </w:t>
      </w:r>
      <w:r w:rsidR="00AF6B55" w:rsidRPr="00DB4766">
        <w:rPr>
          <w:rFonts w:ascii="Cambria" w:hAnsi="Cambria" w:cs="Arial"/>
          <w:sz w:val="24"/>
          <w:szCs w:val="24"/>
        </w:rPr>
        <w:t>Ln(A)</w:t>
      </w:r>
    </w:p>
    <w:p w:rsidR="006E3D11" w:rsidRDefault="006E3D11" w:rsidP="00D7064F">
      <w:pPr>
        <w:spacing w:after="120"/>
        <w:ind w:left="426"/>
        <w:jc w:val="both"/>
        <w:rPr>
          <w:rFonts w:ascii="Cambria" w:hAnsi="Cambria" w:cs="Arial"/>
          <w:sz w:val="24"/>
          <w:szCs w:val="24"/>
        </w:rPr>
      </w:pPr>
      <w:r w:rsidRPr="00DB4766">
        <w:rPr>
          <w:rFonts w:ascii="Cambria" w:hAnsi="Cambria" w:cs="Arial"/>
          <w:sz w:val="24"/>
          <w:szCs w:val="24"/>
        </w:rPr>
        <w:t xml:space="preserve">e) </w:t>
      </w:r>
      <w:r w:rsidR="00745189" w:rsidRPr="00DB4766">
        <w:rPr>
          <w:rFonts w:ascii="Cambria" w:hAnsi="Cambria" w:cs="Arial"/>
          <w:position w:val="-8"/>
          <w:sz w:val="24"/>
          <w:szCs w:val="24"/>
        </w:rPr>
        <w:object w:dxaOrig="1020" w:dyaOrig="360">
          <v:shape id="_x0000_i1130" type="#_x0000_t75" style="width:51.75pt;height:17.25pt" o:ole="">
            <v:imagedata r:id="rId218" o:title=""/>
          </v:shape>
          <o:OLEObject Type="Embed" ProgID="Equation.3" ShapeID="_x0000_i1130" DrawAspect="Content" ObjectID="_1645336055" r:id="rId219"/>
        </w:object>
      </w:r>
      <w:r w:rsidR="00AF6B55" w:rsidRPr="00DB4766">
        <w:rPr>
          <w:rFonts w:ascii="Cambria" w:hAnsi="Cambria" w:cs="Arial"/>
          <w:sz w:val="24"/>
          <w:szCs w:val="24"/>
        </w:rPr>
        <w:tab/>
      </w:r>
      <w:r w:rsidR="00AF6B55" w:rsidRPr="00DB4766">
        <w:rPr>
          <w:rFonts w:ascii="Cambria" w:hAnsi="Cambria" w:cs="Arial"/>
          <w:sz w:val="24"/>
          <w:szCs w:val="24"/>
        </w:rPr>
        <w:tab/>
      </w:r>
      <w:r w:rsidR="00AF6B55" w:rsidRPr="00DB4766">
        <w:rPr>
          <w:rFonts w:ascii="Cambria" w:hAnsi="Cambria" w:cs="Arial"/>
          <w:sz w:val="24"/>
          <w:szCs w:val="24"/>
        </w:rPr>
        <w:tab/>
      </w:r>
      <w:r w:rsidR="00AF6B55" w:rsidRPr="00DB4766">
        <w:rPr>
          <w:rFonts w:ascii="Cambria" w:hAnsi="Cambria" w:cs="Arial"/>
          <w:sz w:val="24"/>
          <w:szCs w:val="24"/>
        </w:rPr>
        <w:tab/>
      </w:r>
      <w:r w:rsidR="00AF6B55" w:rsidRPr="00DB4766">
        <w:rPr>
          <w:rFonts w:ascii="Cambria" w:hAnsi="Cambria" w:cs="Arial"/>
          <w:sz w:val="24"/>
          <w:szCs w:val="24"/>
        </w:rPr>
        <w:tab/>
        <w:t>i) Log(B)</w:t>
      </w:r>
    </w:p>
    <w:p w:rsidR="00AA05A5" w:rsidRDefault="00AA05A5" w:rsidP="00D7064F">
      <w:pPr>
        <w:spacing w:after="120"/>
        <w:ind w:left="426"/>
        <w:jc w:val="both"/>
        <w:rPr>
          <w:rFonts w:ascii="Cambria" w:hAnsi="Cambria" w:cs="Arial"/>
          <w:sz w:val="24"/>
          <w:szCs w:val="24"/>
        </w:rPr>
      </w:pPr>
    </w:p>
    <w:p w:rsidR="00AA05A5" w:rsidRDefault="00AA05A5" w:rsidP="00D7064F">
      <w:pPr>
        <w:spacing w:after="120"/>
        <w:ind w:left="426"/>
        <w:jc w:val="both"/>
        <w:rPr>
          <w:rFonts w:ascii="Cambria" w:hAnsi="Cambria" w:cs="Arial"/>
          <w:sz w:val="24"/>
          <w:szCs w:val="24"/>
        </w:rPr>
      </w:pPr>
    </w:p>
    <w:p w:rsidR="00AA05A5" w:rsidRDefault="00AA05A5" w:rsidP="00D7064F">
      <w:pPr>
        <w:spacing w:after="120"/>
        <w:ind w:left="426"/>
        <w:jc w:val="both"/>
        <w:rPr>
          <w:rFonts w:ascii="Cambria" w:hAnsi="Cambria" w:cs="Arial"/>
          <w:sz w:val="24"/>
          <w:szCs w:val="24"/>
        </w:rPr>
      </w:pPr>
    </w:p>
    <w:p w:rsidR="00D847A5" w:rsidRPr="00DB3A68" w:rsidRDefault="00D847A5" w:rsidP="00DB3A68">
      <w:pPr>
        <w:pStyle w:val="Blockquote"/>
        <w:spacing w:before="0" w:after="120"/>
        <w:ind w:left="0"/>
        <w:rPr>
          <w:rFonts w:ascii="Cambria" w:hAnsi="Cambria" w:cs="Arial"/>
          <w:smallCaps/>
          <w:sz w:val="28"/>
          <w:szCs w:val="36"/>
        </w:rPr>
      </w:pPr>
      <w:r w:rsidRPr="00DB4766">
        <w:rPr>
          <w:rFonts w:ascii="Cambria" w:hAnsi="Cambria" w:cs="Arial"/>
          <w:szCs w:val="24"/>
        </w:rPr>
        <w:br w:type="page"/>
      </w:r>
      <w:r w:rsidR="0027219F">
        <w:rPr>
          <w:rFonts w:ascii="Cambria" w:hAnsi="Cambria" w:cs="Arial"/>
          <w:b/>
          <w:smallCaps/>
          <w:sz w:val="28"/>
          <w:szCs w:val="36"/>
        </w:rPr>
        <w:t xml:space="preserve">4 </w:t>
      </w:r>
      <w:r w:rsidRPr="00DB3A68">
        <w:rPr>
          <w:rFonts w:ascii="Cambria" w:hAnsi="Cambria" w:cs="Arial"/>
          <w:b/>
          <w:smallCaps/>
          <w:sz w:val="28"/>
          <w:szCs w:val="36"/>
        </w:rPr>
        <w:t>– Gráficos</w:t>
      </w:r>
    </w:p>
    <w:p w:rsidR="00D847A5" w:rsidRPr="00DB3A68" w:rsidRDefault="00D847A5" w:rsidP="00DB3A68">
      <w:pPr>
        <w:spacing w:after="120"/>
        <w:jc w:val="both"/>
        <w:rPr>
          <w:rFonts w:ascii="Cambria" w:hAnsi="Cambria" w:cs="Arial"/>
          <w:sz w:val="24"/>
          <w:szCs w:val="22"/>
        </w:rPr>
      </w:pPr>
      <w:r w:rsidRPr="00DB3A68">
        <w:rPr>
          <w:rFonts w:ascii="Cambria" w:hAnsi="Cambria" w:cs="Arial"/>
          <w:sz w:val="24"/>
          <w:szCs w:val="22"/>
        </w:rPr>
        <w:t>Gráficos são uma das principais maneiras de se apresentar e analisar dados em ciência e tecnologia e devem ser claros e conter:</w:t>
      </w:r>
    </w:p>
    <w:p w:rsidR="00D847A5" w:rsidRPr="00DB3A68" w:rsidRDefault="00D847A5" w:rsidP="002B1F3C">
      <w:pPr>
        <w:numPr>
          <w:ilvl w:val="0"/>
          <w:numId w:val="6"/>
        </w:numPr>
        <w:spacing w:after="120"/>
        <w:jc w:val="both"/>
        <w:rPr>
          <w:rFonts w:ascii="Cambria" w:hAnsi="Cambria" w:cs="Arial"/>
          <w:sz w:val="24"/>
          <w:szCs w:val="22"/>
        </w:rPr>
      </w:pPr>
      <w:r w:rsidRPr="00DB3A68">
        <w:rPr>
          <w:rFonts w:ascii="Cambria" w:hAnsi="Cambria" w:cs="Arial"/>
          <w:sz w:val="24"/>
          <w:szCs w:val="22"/>
        </w:rPr>
        <w:t>Título</w:t>
      </w:r>
    </w:p>
    <w:p w:rsidR="00D847A5" w:rsidRPr="00DB3A68" w:rsidRDefault="00D847A5" w:rsidP="002B1F3C">
      <w:pPr>
        <w:numPr>
          <w:ilvl w:val="0"/>
          <w:numId w:val="6"/>
        </w:numPr>
        <w:spacing w:after="120"/>
        <w:jc w:val="both"/>
        <w:rPr>
          <w:rFonts w:ascii="Cambria" w:hAnsi="Cambria" w:cs="Arial"/>
          <w:sz w:val="24"/>
          <w:szCs w:val="22"/>
        </w:rPr>
      </w:pPr>
      <w:r w:rsidRPr="00DB3A68">
        <w:rPr>
          <w:rFonts w:ascii="Cambria" w:hAnsi="Cambria" w:cs="Arial"/>
          <w:sz w:val="24"/>
          <w:szCs w:val="22"/>
        </w:rPr>
        <w:t>Eixos</w:t>
      </w:r>
    </w:p>
    <w:p w:rsidR="00D847A5" w:rsidRPr="00DB3A68" w:rsidRDefault="00D847A5" w:rsidP="002B1F3C">
      <w:pPr>
        <w:numPr>
          <w:ilvl w:val="0"/>
          <w:numId w:val="6"/>
        </w:numPr>
        <w:spacing w:after="120"/>
        <w:jc w:val="both"/>
        <w:rPr>
          <w:rFonts w:ascii="Cambria" w:hAnsi="Cambria" w:cs="Arial"/>
          <w:sz w:val="24"/>
          <w:szCs w:val="22"/>
        </w:rPr>
      </w:pPr>
      <w:r w:rsidRPr="00DB3A68">
        <w:rPr>
          <w:rFonts w:ascii="Cambria" w:hAnsi="Cambria" w:cs="Arial"/>
          <w:sz w:val="24"/>
          <w:szCs w:val="22"/>
        </w:rPr>
        <w:t>Escalas</w:t>
      </w:r>
    </w:p>
    <w:p w:rsidR="00D847A5" w:rsidRPr="00DB3A68" w:rsidRDefault="00D847A5" w:rsidP="002B1F3C">
      <w:pPr>
        <w:numPr>
          <w:ilvl w:val="0"/>
          <w:numId w:val="6"/>
        </w:numPr>
        <w:spacing w:after="120"/>
        <w:jc w:val="both"/>
        <w:rPr>
          <w:rFonts w:ascii="Cambria" w:hAnsi="Cambria" w:cs="Arial"/>
          <w:sz w:val="24"/>
          <w:szCs w:val="22"/>
        </w:rPr>
      </w:pPr>
      <w:r w:rsidRPr="00DB3A68">
        <w:rPr>
          <w:rFonts w:ascii="Cambria" w:hAnsi="Cambria" w:cs="Arial"/>
          <w:sz w:val="24"/>
          <w:szCs w:val="22"/>
        </w:rPr>
        <w:t>Unidades e barras de erro</w:t>
      </w:r>
    </w:p>
    <w:p w:rsidR="00D847A5" w:rsidRPr="00DB3A68" w:rsidRDefault="00D847A5" w:rsidP="00DB3A68">
      <w:pPr>
        <w:spacing w:before="240" w:after="120"/>
        <w:jc w:val="both"/>
        <w:rPr>
          <w:rFonts w:ascii="Cambria" w:hAnsi="Cambria" w:cs="Arial"/>
          <w:sz w:val="24"/>
          <w:szCs w:val="22"/>
        </w:rPr>
      </w:pPr>
      <w:r w:rsidRPr="00DB3A68">
        <w:rPr>
          <w:rFonts w:ascii="Cambria" w:hAnsi="Cambria" w:cs="Arial"/>
          <w:sz w:val="24"/>
          <w:szCs w:val="22"/>
        </w:rPr>
        <w:t xml:space="preserve">Alguns aspectos são importantes na construção de um gráfico para que ele possa ser bem interpretado e efetivamente útil. </w:t>
      </w:r>
    </w:p>
    <w:p w:rsidR="00D847A5" w:rsidRPr="00DB3A68" w:rsidRDefault="00D847A5" w:rsidP="00DB3A68">
      <w:pPr>
        <w:spacing w:after="120"/>
        <w:ind w:firstLine="708"/>
        <w:jc w:val="both"/>
        <w:rPr>
          <w:rFonts w:ascii="Cambria" w:hAnsi="Cambria" w:cs="Arial"/>
          <w:sz w:val="18"/>
          <w:szCs w:val="22"/>
        </w:rPr>
      </w:pPr>
    </w:p>
    <w:p w:rsidR="00D847A5" w:rsidRPr="00DB3A68" w:rsidRDefault="0027219F" w:rsidP="00DB3A68">
      <w:pPr>
        <w:spacing w:after="120"/>
        <w:jc w:val="both"/>
        <w:rPr>
          <w:rFonts w:ascii="Cambria" w:hAnsi="Cambria" w:cs="Arial"/>
          <w:b/>
          <w:smallCaps/>
          <w:sz w:val="24"/>
          <w:szCs w:val="22"/>
        </w:rPr>
      </w:pPr>
      <w:r>
        <w:rPr>
          <w:rFonts w:ascii="Cambria" w:hAnsi="Cambria" w:cs="Arial"/>
          <w:b/>
          <w:smallCaps/>
          <w:sz w:val="24"/>
          <w:szCs w:val="22"/>
        </w:rPr>
        <w:t>4</w:t>
      </w:r>
      <w:r w:rsidR="00D847A5" w:rsidRPr="00DB3A68">
        <w:rPr>
          <w:rFonts w:ascii="Cambria" w:hAnsi="Cambria" w:cs="Arial"/>
          <w:b/>
          <w:smallCaps/>
          <w:sz w:val="24"/>
          <w:szCs w:val="22"/>
        </w:rPr>
        <w:t>.1 - Roteiro para Obter um bom Gráfico</w:t>
      </w:r>
    </w:p>
    <w:p w:rsidR="00D847A5" w:rsidRPr="00DB3A68" w:rsidRDefault="00D847A5" w:rsidP="00DB3A68">
      <w:pPr>
        <w:spacing w:after="120"/>
        <w:jc w:val="both"/>
        <w:rPr>
          <w:rFonts w:ascii="Cambria" w:hAnsi="Cambria" w:cs="Arial"/>
          <w:sz w:val="24"/>
          <w:szCs w:val="22"/>
        </w:rPr>
      </w:pPr>
      <w:r w:rsidRPr="00DB3A68">
        <w:rPr>
          <w:rFonts w:ascii="Cambria" w:hAnsi="Cambria" w:cs="Arial"/>
          <w:sz w:val="24"/>
          <w:szCs w:val="22"/>
        </w:rPr>
        <w:t>Os aspectos a serem observados para a construção de um bom gráfico estão descritos no quadro abaixo:</w:t>
      </w:r>
    </w:p>
    <w:p w:rsidR="00D847A5" w:rsidRPr="00DB3A68" w:rsidRDefault="00D06A38" w:rsidP="00DB3A68">
      <w:pPr>
        <w:jc w:val="center"/>
        <w:rPr>
          <w:rFonts w:ascii="Cambria" w:hAnsi="Cambria" w:cs="Arial"/>
          <w:i/>
          <w:szCs w:val="22"/>
        </w:rPr>
      </w:pPr>
      <w:r w:rsidRPr="00DB3A68">
        <w:rPr>
          <w:rFonts w:ascii="Cambria" w:hAnsi="Cambria" w:cs="Arial"/>
          <w:b/>
          <w:szCs w:val="22"/>
        </w:rPr>
        <w:t xml:space="preserve">Quadro </w:t>
      </w:r>
      <w:r w:rsidR="0027219F">
        <w:rPr>
          <w:rFonts w:ascii="Cambria" w:hAnsi="Cambria" w:cs="Arial"/>
          <w:b/>
          <w:szCs w:val="22"/>
        </w:rPr>
        <w:t>4.</w:t>
      </w:r>
      <w:r w:rsidRPr="00DB3A68">
        <w:rPr>
          <w:rFonts w:ascii="Cambria" w:hAnsi="Cambria" w:cs="Arial"/>
          <w:b/>
          <w:szCs w:val="22"/>
        </w:rPr>
        <w:t>1</w:t>
      </w:r>
      <w:r w:rsidRPr="00DB3A68">
        <w:rPr>
          <w:rFonts w:ascii="Cambria" w:hAnsi="Cambria" w:cs="Arial"/>
          <w:szCs w:val="22"/>
        </w:rPr>
        <w:t xml:space="preserve">: </w:t>
      </w:r>
      <w:r w:rsidRPr="00DB3A68">
        <w:rPr>
          <w:rFonts w:ascii="Cambria" w:hAnsi="Cambria" w:cs="Arial"/>
          <w:i/>
          <w:szCs w:val="22"/>
        </w:rPr>
        <w:t>Aspectos para a Construção de um bom Gráfico</w:t>
      </w:r>
    </w:p>
    <w:p w:rsidR="00D06A38" w:rsidRPr="00DB3A68" w:rsidRDefault="00D06A38" w:rsidP="00D06A38">
      <w:pPr>
        <w:ind w:firstLine="708"/>
        <w:jc w:val="center"/>
        <w:rPr>
          <w:rFonts w:ascii="Cambria" w:hAnsi="Cambria" w:cs="Arial"/>
          <w:i/>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09"/>
      </w:tblGrid>
      <w:tr w:rsidR="00D847A5" w:rsidRPr="00DB3A68" w:rsidTr="00DB3A68">
        <w:trPr>
          <w:jc w:val="center"/>
        </w:trPr>
        <w:tc>
          <w:tcPr>
            <w:tcW w:w="9209" w:type="dxa"/>
          </w:tcPr>
          <w:p w:rsidR="00D847A5" w:rsidRPr="00DB3A68" w:rsidRDefault="00D847A5">
            <w:pPr>
              <w:jc w:val="both"/>
              <w:rPr>
                <w:rFonts w:ascii="Cambria" w:hAnsi="Cambria" w:cs="Arial"/>
                <w:sz w:val="12"/>
              </w:rPr>
            </w:pPr>
          </w:p>
          <w:p w:rsidR="00D847A5" w:rsidRPr="00DB3A68" w:rsidRDefault="00D847A5" w:rsidP="002B1F3C">
            <w:pPr>
              <w:numPr>
                <w:ilvl w:val="0"/>
                <w:numId w:val="7"/>
              </w:numPr>
              <w:tabs>
                <w:tab w:val="clear" w:pos="720"/>
                <w:tab w:val="num" w:pos="432"/>
              </w:tabs>
              <w:spacing w:after="120"/>
              <w:ind w:left="432"/>
              <w:jc w:val="both"/>
              <w:rPr>
                <w:rFonts w:ascii="Cambria" w:hAnsi="Cambria" w:cs="Arial"/>
              </w:rPr>
            </w:pPr>
            <w:r w:rsidRPr="00DB3A68">
              <w:rPr>
                <w:rFonts w:ascii="Cambria" w:hAnsi="Cambria" w:cs="Arial"/>
              </w:rPr>
              <w:t>Escolha a área do papel com o tamanho adequado o que corresponde mais ou menos à meia página de um papel chamex.</w:t>
            </w:r>
          </w:p>
          <w:p w:rsidR="00D847A5" w:rsidRPr="00DB3A68" w:rsidRDefault="00D847A5" w:rsidP="002B1F3C">
            <w:pPr>
              <w:numPr>
                <w:ilvl w:val="0"/>
                <w:numId w:val="7"/>
              </w:numPr>
              <w:tabs>
                <w:tab w:val="clear" w:pos="720"/>
                <w:tab w:val="num" w:pos="432"/>
              </w:tabs>
              <w:spacing w:after="120"/>
              <w:ind w:left="432"/>
              <w:jc w:val="both"/>
              <w:rPr>
                <w:rFonts w:ascii="Cambria" w:hAnsi="Cambria" w:cs="Arial"/>
              </w:rPr>
            </w:pPr>
            <w:r w:rsidRPr="00DB3A68">
              <w:rPr>
                <w:rFonts w:ascii="Cambria" w:hAnsi="Cambria" w:cs="Arial"/>
              </w:rPr>
              <w:t>Em geral a relação de aspecto altura/largura deve ser menor do que 1, pois o gráfico será de mais fácil leitura. Por esta razão é que a tela de cinema e a da televisão tem relação de aspecto menor do que</w:t>
            </w:r>
            <w:r w:rsidR="00A65366" w:rsidRPr="00DB3A68">
              <w:rPr>
                <w:rFonts w:ascii="Cambria" w:hAnsi="Cambria" w:cs="Arial"/>
              </w:rPr>
              <w:t xml:space="preserve"> 1</w:t>
            </w:r>
            <w:r w:rsidRPr="00DB3A68">
              <w:rPr>
                <w:rFonts w:ascii="Cambria" w:hAnsi="Cambria" w:cs="Arial"/>
              </w:rPr>
              <w:t>.</w:t>
            </w:r>
          </w:p>
          <w:p w:rsidR="00D847A5" w:rsidRPr="00DB3A68" w:rsidRDefault="00D847A5" w:rsidP="002B1F3C">
            <w:pPr>
              <w:numPr>
                <w:ilvl w:val="0"/>
                <w:numId w:val="7"/>
              </w:numPr>
              <w:tabs>
                <w:tab w:val="clear" w:pos="720"/>
                <w:tab w:val="num" w:pos="432"/>
              </w:tabs>
              <w:spacing w:after="120"/>
              <w:ind w:left="432"/>
              <w:jc w:val="both"/>
              <w:rPr>
                <w:rFonts w:ascii="Cambria" w:hAnsi="Cambria" w:cs="Arial"/>
              </w:rPr>
            </w:pPr>
            <w:r w:rsidRPr="00DB3A68">
              <w:rPr>
                <w:rFonts w:ascii="Cambria" w:hAnsi="Cambria" w:cs="Arial"/>
              </w:rPr>
              <w:t>Desenhe os eixos claramente: a variável dependente deve estar sempre no eixo vertical (y) e a variável independente no eixo horizontal (x).</w:t>
            </w:r>
          </w:p>
          <w:p w:rsidR="00D847A5" w:rsidRPr="00DB3A68" w:rsidRDefault="00D847A5" w:rsidP="002B1F3C">
            <w:pPr>
              <w:numPr>
                <w:ilvl w:val="0"/>
                <w:numId w:val="7"/>
              </w:numPr>
              <w:tabs>
                <w:tab w:val="clear" w:pos="720"/>
                <w:tab w:val="num" w:pos="432"/>
              </w:tabs>
              <w:spacing w:after="120"/>
              <w:ind w:left="432"/>
              <w:jc w:val="both"/>
              <w:rPr>
                <w:rFonts w:ascii="Cambria" w:hAnsi="Cambria" w:cs="Arial"/>
              </w:rPr>
            </w:pPr>
            <w:r w:rsidRPr="00DB3A68">
              <w:rPr>
                <w:rFonts w:ascii="Cambria" w:hAnsi="Cambria" w:cs="Arial"/>
              </w:rPr>
              <w:t>Marque nos eixos as escalas, escolhendo divisões que resultem em fácil leitura de valores intermediários, sendo os valores indicado</w:t>
            </w:r>
            <w:r w:rsidR="00197932">
              <w:rPr>
                <w:rFonts w:ascii="Cambria" w:hAnsi="Cambria" w:cs="Arial"/>
              </w:rPr>
              <w:t xml:space="preserve">s </w:t>
            </w:r>
            <m:oMath>
              <m:r>
                <m:rPr>
                  <m:sty m:val="p"/>
                </m:rPr>
                <w:rPr>
                  <w:rFonts w:ascii="Cambria Math" w:hAnsi="Cambria Math" w:cs="Arial"/>
                </w:rPr>
                <m:t>(1,2 ou 5)x</m:t>
              </m:r>
              <m:sSup>
                <m:sSupPr>
                  <m:ctrlPr>
                    <w:rPr>
                      <w:rFonts w:ascii="Cambria Math" w:hAnsi="Cambria Math" w:cs="Arial"/>
                    </w:rPr>
                  </m:ctrlPr>
                </m:sSupPr>
                <m:e>
                  <m:r>
                    <w:rPr>
                      <w:rFonts w:ascii="Cambria Math" w:hAnsi="Cambria Math" w:cs="Arial"/>
                    </w:rPr>
                    <m:t>10</m:t>
                  </m:r>
                </m:e>
                <m:sup>
                  <m:r>
                    <w:rPr>
                      <w:rFonts w:ascii="Cambria Math" w:hAnsi="Cambria Math" w:cs="Arial"/>
                    </w:rPr>
                    <m:t>x</m:t>
                  </m:r>
                </m:sup>
              </m:sSup>
            </m:oMath>
            <w:r w:rsidR="00197932">
              <w:rPr>
                <w:rFonts w:ascii="Cambria" w:hAnsi="Cambria" w:cs="Arial"/>
              </w:rPr>
              <w:t xml:space="preserve">, onde </w:t>
            </w:r>
            <m:oMath>
              <m:r>
                <w:rPr>
                  <w:rFonts w:ascii="Cambria Math" w:hAnsi="Cambria Math" w:cs="Arial"/>
                </w:rPr>
                <m:t>x</m:t>
              </m:r>
              <m:r>
                <m:rPr>
                  <m:scr m:val="double-struck"/>
                </m:rPr>
                <w:rPr>
                  <w:rFonts w:ascii="Cambria Math" w:hAnsi="Cambria Math" w:cs="Arial"/>
                </w:rPr>
                <m:t>∈Z</m:t>
              </m:r>
            </m:oMath>
            <w:r w:rsidRPr="00DB3A68">
              <w:rPr>
                <w:rFonts w:ascii="Cambria" w:hAnsi="Cambria" w:cs="Arial"/>
              </w:rPr>
              <w:t>. Nunca utilize, por exemplo, de 7,7 em 7,7.</w:t>
            </w:r>
          </w:p>
          <w:p w:rsidR="00D847A5" w:rsidRPr="00DB3A68" w:rsidRDefault="00D847A5" w:rsidP="002B1F3C">
            <w:pPr>
              <w:numPr>
                <w:ilvl w:val="0"/>
                <w:numId w:val="7"/>
              </w:numPr>
              <w:tabs>
                <w:tab w:val="clear" w:pos="720"/>
                <w:tab w:val="num" w:pos="432"/>
              </w:tabs>
              <w:spacing w:after="120"/>
              <w:ind w:left="432"/>
              <w:jc w:val="both"/>
              <w:rPr>
                <w:rFonts w:ascii="Cambria" w:hAnsi="Cambria" w:cs="Arial"/>
              </w:rPr>
            </w:pPr>
            <w:r w:rsidRPr="00DB3A68">
              <w:rPr>
                <w:rFonts w:ascii="Cambria" w:hAnsi="Cambria" w:cs="Arial"/>
              </w:rPr>
              <w:t xml:space="preserve">Se </w:t>
            </w:r>
            <w:r w:rsidRPr="00DB3A68">
              <w:rPr>
                <w:rFonts w:ascii="Cambria" w:hAnsi="Cambria" w:cs="Arial"/>
                <w:i/>
              </w:rPr>
              <w:t xml:space="preserve">possível </w:t>
            </w:r>
            <w:r w:rsidRPr="00DB3A68">
              <w:rPr>
                <w:rFonts w:ascii="Cambria" w:hAnsi="Cambria" w:cs="Arial"/>
              </w:rPr>
              <w:t>cada um dos eixos deve começar em zero.</w:t>
            </w:r>
          </w:p>
          <w:p w:rsidR="00D847A5" w:rsidRPr="00DB3A68" w:rsidRDefault="00D847A5" w:rsidP="002B1F3C">
            <w:pPr>
              <w:numPr>
                <w:ilvl w:val="0"/>
                <w:numId w:val="7"/>
              </w:numPr>
              <w:tabs>
                <w:tab w:val="clear" w:pos="720"/>
                <w:tab w:val="num" w:pos="432"/>
              </w:tabs>
              <w:spacing w:after="120"/>
              <w:ind w:left="432"/>
              <w:jc w:val="both"/>
              <w:rPr>
                <w:rFonts w:ascii="Cambria" w:hAnsi="Cambria" w:cs="Arial"/>
              </w:rPr>
            </w:pPr>
            <w:r w:rsidRPr="00DB3A68">
              <w:rPr>
                <w:rFonts w:ascii="Cambria" w:hAnsi="Cambria" w:cs="Arial"/>
              </w:rPr>
              <w:t>Marque abaixo do eixo horizontal e ao lado do eixo vertical o nome da variável representada e, entre parênteses, as unidades usadas.</w:t>
            </w:r>
          </w:p>
          <w:p w:rsidR="00D847A5" w:rsidRPr="00DB3A68" w:rsidRDefault="00D847A5" w:rsidP="002B1F3C">
            <w:pPr>
              <w:numPr>
                <w:ilvl w:val="0"/>
                <w:numId w:val="7"/>
              </w:numPr>
              <w:tabs>
                <w:tab w:val="clear" w:pos="720"/>
                <w:tab w:val="num" w:pos="432"/>
              </w:tabs>
              <w:spacing w:after="120"/>
              <w:ind w:left="432"/>
              <w:jc w:val="both"/>
              <w:rPr>
                <w:rFonts w:ascii="Cambria" w:hAnsi="Cambria" w:cs="Arial"/>
              </w:rPr>
            </w:pPr>
            <w:r w:rsidRPr="00DB3A68">
              <w:rPr>
                <w:rFonts w:ascii="Cambria" w:hAnsi="Cambria" w:cs="Arial"/>
              </w:rPr>
              <w:t xml:space="preserve">Escreva, na parte superior da área do gráfico, o Título do </w:t>
            </w:r>
            <w:r w:rsidR="00C657B2" w:rsidRPr="00DB3A68">
              <w:rPr>
                <w:rFonts w:ascii="Cambria" w:hAnsi="Cambria" w:cs="Arial"/>
              </w:rPr>
              <w:t>G</w:t>
            </w:r>
            <w:r w:rsidRPr="00DB3A68">
              <w:rPr>
                <w:rFonts w:ascii="Cambria" w:hAnsi="Cambria" w:cs="Arial"/>
              </w:rPr>
              <w:t>ráfico. Todo gráfico deve ter um título.</w:t>
            </w:r>
          </w:p>
          <w:p w:rsidR="00D847A5" w:rsidRPr="00DB3A68" w:rsidRDefault="00D847A5" w:rsidP="002B1F3C">
            <w:pPr>
              <w:numPr>
                <w:ilvl w:val="0"/>
                <w:numId w:val="7"/>
              </w:numPr>
              <w:tabs>
                <w:tab w:val="clear" w:pos="720"/>
                <w:tab w:val="num" w:pos="432"/>
              </w:tabs>
              <w:spacing w:after="120"/>
              <w:ind w:left="432"/>
              <w:jc w:val="both"/>
              <w:rPr>
                <w:rFonts w:ascii="Cambria" w:hAnsi="Cambria" w:cs="Arial"/>
              </w:rPr>
            </w:pPr>
            <w:r w:rsidRPr="00DB3A68">
              <w:rPr>
                <w:rFonts w:ascii="Cambria" w:hAnsi="Cambria" w:cs="Arial"/>
              </w:rPr>
              <w:t xml:space="preserve">Marque cada um dos pontos do gráfico cuidadosamente e claramente, </w:t>
            </w:r>
            <w:r w:rsidR="00994A43" w:rsidRPr="00DB3A68">
              <w:rPr>
                <w:rFonts w:ascii="Cambria" w:hAnsi="Cambria" w:cs="Arial"/>
              </w:rPr>
              <w:t xml:space="preserve">com </w:t>
            </w:r>
            <w:r w:rsidR="00C657B2" w:rsidRPr="00DB3A68">
              <w:rPr>
                <w:rFonts w:ascii="Cambria" w:hAnsi="Cambria" w:cs="Arial"/>
              </w:rPr>
              <w:t>um pequeno círculo de tamanho visível</w:t>
            </w:r>
            <w:r w:rsidRPr="00DB3A68">
              <w:rPr>
                <w:rFonts w:ascii="Cambria" w:hAnsi="Cambria" w:cs="Arial"/>
              </w:rPr>
              <w:t>. Nunca marque os pontos apenas com um pontinho do lápis.</w:t>
            </w:r>
          </w:p>
          <w:p w:rsidR="00D847A5" w:rsidRPr="00DB3A68" w:rsidRDefault="00D847A5" w:rsidP="002B1F3C">
            <w:pPr>
              <w:numPr>
                <w:ilvl w:val="0"/>
                <w:numId w:val="7"/>
              </w:numPr>
              <w:tabs>
                <w:tab w:val="clear" w:pos="720"/>
                <w:tab w:val="num" w:pos="432"/>
              </w:tabs>
              <w:spacing w:after="120"/>
              <w:ind w:left="432"/>
              <w:jc w:val="both"/>
              <w:rPr>
                <w:rFonts w:ascii="Cambria" w:hAnsi="Cambria" w:cs="Arial"/>
              </w:rPr>
            </w:pPr>
            <w:r w:rsidRPr="00DB3A68">
              <w:rPr>
                <w:rFonts w:ascii="Cambria" w:hAnsi="Cambria" w:cs="Arial"/>
              </w:rPr>
              <w:t>Marque claramente as barras de erro em cada ponto. Se o erro for muito pequeno para aparecer na escala escolhida anote ao lado: "</w:t>
            </w:r>
            <w:r w:rsidRPr="00DB3A68">
              <w:rPr>
                <w:rFonts w:ascii="Cambria" w:hAnsi="Cambria" w:cs="Arial"/>
                <w:i/>
              </w:rPr>
              <w:t>as barras de erro são muito pequenas para aparecer na figura</w:t>
            </w:r>
            <w:r w:rsidRPr="00DB3A68">
              <w:rPr>
                <w:rFonts w:ascii="Cambria" w:hAnsi="Cambria" w:cs="Arial"/>
              </w:rPr>
              <w:t>".</w:t>
            </w:r>
          </w:p>
          <w:p w:rsidR="00D847A5" w:rsidRPr="00DB3A68" w:rsidRDefault="00D847A5" w:rsidP="002B1F3C">
            <w:pPr>
              <w:numPr>
                <w:ilvl w:val="0"/>
                <w:numId w:val="7"/>
              </w:numPr>
              <w:tabs>
                <w:tab w:val="clear" w:pos="720"/>
                <w:tab w:val="num" w:pos="432"/>
              </w:tabs>
              <w:spacing w:after="120"/>
              <w:ind w:left="432"/>
              <w:jc w:val="both"/>
              <w:rPr>
                <w:rFonts w:ascii="Cambria" w:hAnsi="Cambria" w:cs="Arial"/>
              </w:rPr>
            </w:pPr>
            <w:r w:rsidRPr="00DB3A68">
              <w:rPr>
                <w:rFonts w:ascii="Cambria" w:hAnsi="Cambria" w:cs="Arial"/>
              </w:rPr>
              <w:t>Se desejar, desenhe uma linha suave através dos pontos. Se os erros forem aleatórios, aproximadamente 1/3 das barras de erro poderão ficar fora da linha.</w:t>
            </w:r>
          </w:p>
          <w:p w:rsidR="00D06A38" w:rsidRPr="00DB3A68" w:rsidRDefault="00197932" w:rsidP="00197932">
            <w:pPr>
              <w:numPr>
                <w:ilvl w:val="0"/>
                <w:numId w:val="7"/>
              </w:numPr>
              <w:tabs>
                <w:tab w:val="clear" w:pos="720"/>
                <w:tab w:val="num" w:pos="432"/>
              </w:tabs>
              <w:spacing w:after="120"/>
              <w:ind w:left="432"/>
              <w:jc w:val="both"/>
              <w:rPr>
                <w:rFonts w:ascii="Cambria" w:hAnsi="Cambria" w:cs="Arial"/>
              </w:rPr>
            </w:pPr>
            <w:r w:rsidRPr="00DB3A68">
              <w:rPr>
                <w:rFonts w:ascii="Cambria" w:hAnsi="Cambria" w:cs="Arial"/>
              </w:rPr>
              <w:t>Esquemas, desenhos e gráficos são figuras.</w:t>
            </w:r>
            <w:r>
              <w:rPr>
                <w:rFonts w:ascii="Cambria" w:hAnsi="Cambria" w:cs="Arial"/>
              </w:rPr>
              <w:t xml:space="preserve"> Portanto, n</w:t>
            </w:r>
            <w:r w:rsidR="00D847A5" w:rsidRPr="00DB3A68">
              <w:rPr>
                <w:rFonts w:ascii="Cambria" w:hAnsi="Cambria" w:cs="Arial"/>
              </w:rPr>
              <w:t xml:space="preserve">ão esqueça de numerar e escrever uma legenda breve explicando de que se trata </w:t>
            </w:r>
            <w:r>
              <w:rPr>
                <w:rFonts w:ascii="Cambria" w:hAnsi="Cambria" w:cs="Arial"/>
              </w:rPr>
              <w:t xml:space="preserve">a figura, que neste caso representará um gráfico. </w:t>
            </w:r>
            <w:r w:rsidR="00D847A5" w:rsidRPr="00DB3A68">
              <w:rPr>
                <w:rFonts w:ascii="Cambria" w:hAnsi="Cambria" w:cs="Arial"/>
              </w:rPr>
              <w:t xml:space="preserve">Todas as figuras são numeradas em </w:t>
            </w:r>
            <w:r w:rsidR="00C1703B" w:rsidRPr="00DB3A68">
              <w:rPr>
                <w:rFonts w:ascii="Cambria" w:hAnsi="Cambria" w:cs="Arial"/>
              </w:rPr>
              <w:t>sequência</w:t>
            </w:r>
            <w:r w:rsidR="00D847A5" w:rsidRPr="00DB3A68">
              <w:rPr>
                <w:rFonts w:ascii="Cambria" w:hAnsi="Cambria" w:cs="Arial"/>
              </w:rPr>
              <w:t xml:space="preserve">. </w:t>
            </w:r>
          </w:p>
        </w:tc>
      </w:tr>
    </w:tbl>
    <w:p w:rsidR="00D847A5" w:rsidRPr="00DB3A68" w:rsidRDefault="00D847A5" w:rsidP="00DB3A68">
      <w:pPr>
        <w:spacing w:before="240" w:after="120"/>
        <w:jc w:val="both"/>
        <w:rPr>
          <w:rFonts w:ascii="Cambria" w:hAnsi="Cambria" w:cs="Arial"/>
          <w:sz w:val="24"/>
          <w:szCs w:val="22"/>
        </w:rPr>
      </w:pPr>
      <w:r w:rsidRPr="00DB3A68">
        <w:rPr>
          <w:rFonts w:ascii="Cambria" w:hAnsi="Cambria" w:cs="Arial"/>
          <w:sz w:val="24"/>
          <w:szCs w:val="22"/>
        </w:rPr>
        <w:t>Um gráfico bem feito é talvez a melhor forma de apresentar os dados experimentais. Tem muitos parâmetros que devem ser escolhidos criteriosamente como a função a ser representada, as escalas dos eixos, o tamanho, o símbolo para os pontos experimentais, etc. A função que você vai representar depende do tipo de informação que você quer transmitir e como se encaixa esta informação no argumento que você está seguindo para demonstrar algo. Por exemplo, se seus dados descrevem o movimento de queda livre de uma partícula, você pode representar x(t) se quer mostrar visualmente que o movimento é parabólico, mas se quiser determinar a aceleração da gravidade é mais conveniente representar x(t</w:t>
      </w:r>
      <w:r w:rsidRPr="00DB3A68">
        <w:rPr>
          <w:rFonts w:ascii="Cambria" w:hAnsi="Cambria" w:cs="Arial"/>
          <w:sz w:val="24"/>
          <w:szCs w:val="22"/>
          <w:vertAlign w:val="superscript"/>
        </w:rPr>
        <w:t>2</w:t>
      </w:r>
      <w:r w:rsidRPr="00DB3A68">
        <w:rPr>
          <w:rFonts w:ascii="Cambria" w:hAnsi="Cambria" w:cs="Arial"/>
          <w:sz w:val="24"/>
          <w:szCs w:val="22"/>
        </w:rPr>
        <w:t xml:space="preserve">) já que aceleração pode ser extraída da inclinação desta reta. O guia para as outras escolhas deve ser sempre o conceito de que </w:t>
      </w:r>
      <w:r w:rsidRPr="00DB3A68">
        <w:rPr>
          <w:rFonts w:ascii="Cambria" w:hAnsi="Cambria" w:cs="Arial"/>
          <w:i/>
          <w:sz w:val="24"/>
          <w:szCs w:val="22"/>
        </w:rPr>
        <w:t>um gráfico é uma ajuda visual para a sua argumentação e para que o leitor entenda rapidamente as evidências experimentais</w:t>
      </w:r>
      <w:r w:rsidRPr="00DB3A68">
        <w:rPr>
          <w:rFonts w:ascii="Cambria" w:hAnsi="Cambria" w:cs="Arial"/>
          <w:sz w:val="24"/>
          <w:szCs w:val="22"/>
        </w:rPr>
        <w:t>.</w:t>
      </w:r>
    </w:p>
    <w:p w:rsidR="00D847A5" w:rsidRPr="00DB3A68" w:rsidRDefault="00D847A5" w:rsidP="00DB3A68">
      <w:pPr>
        <w:spacing w:after="120"/>
        <w:jc w:val="both"/>
        <w:rPr>
          <w:rFonts w:ascii="Cambria" w:hAnsi="Cambria" w:cs="Arial"/>
          <w:sz w:val="24"/>
          <w:szCs w:val="22"/>
        </w:rPr>
      </w:pPr>
      <w:r w:rsidRPr="00DB3A68">
        <w:rPr>
          <w:rFonts w:ascii="Cambria" w:hAnsi="Cambria" w:cs="Arial"/>
          <w:sz w:val="24"/>
          <w:szCs w:val="22"/>
        </w:rPr>
        <w:t xml:space="preserve">Os gráficos são figuras e você deve escolher o tamanho das figuras de modo que caibam na folha de papel do seu texto, ocupando não mais que a metade da folha. Isto não é um critério estético, é um critério de eficácia da apresentação baseada no fato de que dificilmente alguém consegue focalizar os olhos numa área maior a uns </w:t>
      </w:r>
      <w:smartTag w:uri="urn:schemas-microsoft-com:office:smarttags" w:element="metricconverter">
        <w:smartTagPr>
          <w:attr w:name="ProductID" w:val="30 cm"/>
        </w:smartTagPr>
        <w:r w:rsidRPr="00DB3A68">
          <w:rPr>
            <w:rFonts w:ascii="Cambria" w:hAnsi="Cambria" w:cs="Arial"/>
            <w:sz w:val="24"/>
            <w:szCs w:val="22"/>
          </w:rPr>
          <w:t>30 cm</w:t>
        </w:r>
      </w:smartTag>
      <w:r w:rsidRPr="00DB3A68">
        <w:rPr>
          <w:rFonts w:ascii="Cambria" w:hAnsi="Cambria" w:cs="Arial"/>
          <w:sz w:val="24"/>
          <w:szCs w:val="22"/>
        </w:rPr>
        <w:t xml:space="preserve"> dos seus olhos. A </w:t>
      </w:r>
      <w:r w:rsidR="00DE13A1">
        <w:rPr>
          <w:rFonts w:ascii="Cambria" w:hAnsi="Cambria" w:cs="Arial"/>
          <w:sz w:val="24"/>
          <w:szCs w:val="22"/>
        </w:rPr>
        <w:t>F</w:t>
      </w:r>
      <w:r w:rsidRPr="00DB3A68">
        <w:rPr>
          <w:rFonts w:ascii="Cambria" w:hAnsi="Cambria" w:cs="Arial"/>
          <w:sz w:val="24"/>
          <w:szCs w:val="22"/>
        </w:rPr>
        <w:t xml:space="preserve">igura </w:t>
      </w:r>
      <w:r w:rsidR="00DE13A1">
        <w:rPr>
          <w:rFonts w:ascii="Cambria" w:hAnsi="Cambria" w:cs="Arial"/>
          <w:sz w:val="24"/>
          <w:szCs w:val="22"/>
        </w:rPr>
        <w:t>3</w:t>
      </w:r>
      <w:r w:rsidRPr="00DB3A68">
        <w:rPr>
          <w:rFonts w:ascii="Cambria" w:hAnsi="Cambria" w:cs="Arial"/>
          <w:sz w:val="24"/>
          <w:szCs w:val="22"/>
        </w:rPr>
        <w:t xml:space="preserve">.1 </w:t>
      </w:r>
      <w:r w:rsidR="00AD0F25" w:rsidRPr="00DB3A68">
        <w:rPr>
          <w:rFonts w:ascii="Cambria" w:hAnsi="Cambria" w:cs="Arial"/>
          <w:sz w:val="24"/>
          <w:szCs w:val="22"/>
        </w:rPr>
        <w:t xml:space="preserve">apresenta </w:t>
      </w:r>
      <w:r w:rsidRPr="00DB3A68">
        <w:rPr>
          <w:rFonts w:ascii="Cambria" w:hAnsi="Cambria" w:cs="Arial"/>
          <w:sz w:val="24"/>
          <w:szCs w:val="22"/>
        </w:rPr>
        <w:t>um gráfico eficiente para mostrar que, dentro do erro experimental, os dados seguem um determinado modelo teórico.</w:t>
      </w:r>
    </w:p>
    <w:p w:rsidR="00D847A5" w:rsidRPr="00DB3A68" w:rsidRDefault="00AA3391">
      <w:pPr>
        <w:jc w:val="center"/>
        <w:rPr>
          <w:rFonts w:ascii="Cambria" w:hAnsi="Cambria" w:cs="Arial"/>
          <w:sz w:val="22"/>
          <w:szCs w:val="22"/>
        </w:rPr>
      </w:pPr>
      <w:r>
        <w:rPr>
          <w:rFonts w:ascii="Cambria" w:hAnsi="Cambria" w:cs="Arial"/>
          <w:noProof/>
          <w:sz w:val="22"/>
          <w:szCs w:val="22"/>
        </w:rPr>
        <w:drawing>
          <wp:inline distT="0" distB="0" distL="0" distR="0">
            <wp:extent cx="5570220" cy="4274820"/>
            <wp:effectExtent l="0" t="0" r="0" b="0"/>
            <wp:docPr id="129" name="Imagem 111" descr="Digitalizar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1" descr="Digitalizar0005"/>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570220" cy="4274820"/>
                    </a:xfrm>
                    <a:prstGeom prst="rect">
                      <a:avLst/>
                    </a:prstGeom>
                    <a:noFill/>
                    <a:ln>
                      <a:noFill/>
                    </a:ln>
                  </pic:spPr>
                </pic:pic>
              </a:graphicData>
            </a:graphic>
          </wp:inline>
        </w:drawing>
      </w:r>
    </w:p>
    <w:p w:rsidR="00C1703B" w:rsidRPr="00DB3A68" w:rsidRDefault="00DE13A1" w:rsidP="00DB3A68">
      <w:pPr>
        <w:spacing w:before="120"/>
        <w:jc w:val="center"/>
        <w:rPr>
          <w:rFonts w:ascii="Cambria" w:hAnsi="Cambria" w:cs="Arial"/>
          <w:i/>
          <w:szCs w:val="22"/>
        </w:rPr>
      </w:pPr>
      <w:r>
        <w:rPr>
          <w:rFonts w:ascii="Cambria" w:hAnsi="Cambria" w:cs="Arial"/>
          <w:b/>
          <w:szCs w:val="22"/>
        </w:rPr>
        <w:t xml:space="preserve">Figura </w:t>
      </w:r>
      <w:r w:rsidR="0027219F">
        <w:rPr>
          <w:rFonts w:ascii="Cambria" w:hAnsi="Cambria" w:cs="Arial"/>
          <w:b/>
          <w:szCs w:val="22"/>
        </w:rPr>
        <w:t>4</w:t>
      </w:r>
      <w:r w:rsidR="00D847A5" w:rsidRPr="00DB3A68">
        <w:rPr>
          <w:rFonts w:ascii="Cambria" w:hAnsi="Cambria" w:cs="Arial"/>
          <w:b/>
          <w:szCs w:val="22"/>
        </w:rPr>
        <w:t>.1</w:t>
      </w:r>
      <w:r w:rsidR="00D847A5" w:rsidRPr="00DB3A68">
        <w:rPr>
          <w:rFonts w:ascii="Cambria" w:hAnsi="Cambria" w:cs="Arial"/>
          <w:szCs w:val="22"/>
        </w:rPr>
        <w:t>:</w:t>
      </w:r>
      <w:r w:rsidR="00D847A5" w:rsidRPr="00DB3A68">
        <w:rPr>
          <w:rFonts w:ascii="Cambria" w:hAnsi="Cambria" w:cs="Arial"/>
          <w:i/>
          <w:szCs w:val="22"/>
        </w:rPr>
        <w:t xml:space="preserve"> Exemplo de gráfico bem feito</w:t>
      </w:r>
      <w:r w:rsidR="00C1703B" w:rsidRPr="00DB3A68">
        <w:rPr>
          <w:rFonts w:ascii="Cambria" w:hAnsi="Cambria" w:cs="Arial"/>
          <w:i/>
          <w:szCs w:val="22"/>
        </w:rPr>
        <w:t xml:space="preserve">. </w:t>
      </w:r>
    </w:p>
    <w:p w:rsidR="00D847A5" w:rsidRPr="00DB3A68" w:rsidRDefault="00C1703B">
      <w:pPr>
        <w:jc w:val="center"/>
        <w:rPr>
          <w:rFonts w:ascii="Cambria" w:hAnsi="Cambria" w:cs="Arial"/>
          <w:szCs w:val="22"/>
        </w:rPr>
      </w:pPr>
      <w:r w:rsidRPr="00DB3A68">
        <w:rPr>
          <w:rFonts w:ascii="Cambria" w:hAnsi="Cambria" w:cs="Arial"/>
          <w:szCs w:val="22"/>
        </w:rPr>
        <w:t>(</w:t>
      </w:r>
      <w:r w:rsidRPr="00DB3A68">
        <w:rPr>
          <w:rFonts w:ascii="Cambria" w:hAnsi="Cambria" w:cs="Arial"/>
          <w:sz w:val="16"/>
          <w:szCs w:val="22"/>
        </w:rPr>
        <w:t xml:space="preserve">Fonte: </w:t>
      </w:r>
      <w:r w:rsidRPr="00DB3A68">
        <w:rPr>
          <w:rFonts w:ascii="Cambria" w:hAnsi="Cambria" w:cs="Arial"/>
          <w:i/>
          <w:sz w:val="16"/>
          <w:szCs w:val="22"/>
        </w:rPr>
        <w:t>Apostila de Física Experimental da UFES</w:t>
      </w:r>
      <w:r w:rsidRPr="00DB3A68">
        <w:rPr>
          <w:rFonts w:ascii="Cambria" w:hAnsi="Cambria" w:cs="Arial"/>
          <w:szCs w:val="22"/>
        </w:rPr>
        <w:t>)</w:t>
      </w:r>
    </w:p>
    <w:p w:rsidR="00D847A5" w:rsidRPr="00DB3A68" w:rsidRDefault="00D847A5">
      <w:pPr>
        <w:jc w:val="both"/>
        <w:rPr>
          <w:rFonts w:ascii="Cambria" w:hAnsi="Cambria" w:cs="Arial"/>
          <w:szCs w:val="22"/>
        </w:rPr>
      </w:pPr>
    </w:p>
    <w:p w:rsidR="00D847A5" w:rsidRPr="00DB3A68" w:rsidRDefault="00D847A5" w:rsidP="00DB3A68">
      <w:pPr>
        <w:spacing w:before="240" w:after="120"/>
        <w:jc w:val="both"/>
        <w:rPr>
          <w:rFonts w:ascii="Cambria" w:hAnsi="Cambria" w:cs="Arial"/>
          <w:sz w:val="24"/>
          <w:szCs w:val="22"/>
        </w:rPr>
      </w:pPr>
      <w:r w:rsidRPr="00DB3A68">
        <w:rPr>
          <w:rFonts w:ascii="Cambria" w:hAnsi="Cambria" w:cs="Arial"/>
          <w:sz w:val="24"/>
          <w:szCs w:val="22"/>
        </w:rPr>
        <w:t xml:space="preserve">Os mesmos dados experimentais da </w:t>
      </w:r>
      <w:r w:rsidR="00DE13A1">
        <w:rPr>
          <w:rFonts w:ascii="Cambria" w:hAnsi="Cambria" w:cs="Arial"/>
          <w:sz w:val="24"/>
          <w:szCs w:val="22"/>
        </w:rPr>
        <w:t>F</w:t>
      </w:r>
      <w:r w:rsidRPr="00DB3A68">
        <w:rPr>
          <w:rFonts w:ascii="Cambria" w:hAnsi="Cambria" w:cs="Arial"/>
          <w:sz w:val="24"/>
          <w:szCs w:val="22"/>
        </w:rPr>
        <w:t xml:space="preserve">igura </w:t>
      </w:r>
      <w:r w:rsidR="0027219F">
        <w:rPr>
          <w:rFonts w:ascii="Cambria" w:hAnsi="Cambria" w:cs="Arial"/>
          <w:sz w:val="24"/>
          <w:szCs w:val="22"/>
        </w:rPr>
        <w:t>4</w:t>
      </w:r>
      <w:r w:rsidRPr="00DB3A68">
        <w:rPr>
          <w:rFonts w:ascii="Cambria" w:hAnsi="Cambria" w:cs="Arial"/>
          <w:sz w:val="24"/>
          <w:szCs w:val="22"/>
        </w:rPr>
        <w:t xml:space="preserve">.1 estão representados novamente nos quatro gráficos da </w:t>
      </w:r>
      <w:r w:rsidR="00DE13A1">
        <w:rPr>
          <w:rFonts w:ascii="Cambria" w:hAnsi="Cambria" w:cs="Arial"/>
          <w:sz w:val="24"/>
          <w:szCs w:val="22"/>
        </w:rPr>
        <w:t>F</w:t>
      </w:r>
      <w:r w:rsidRPr="00DB3A68">
        <w:rPr>
          <w:rFonts w:ascii="Cambria" w:hAnsi="Cambria" w:cs="Arial"/>
          <w:sz w:val="24"/>
          <w:szCs w:val="22"/>
        </w:rPr>
        <w:t xml:space="preserve">igura </w:t>
      </w:r>
      <w:r w:rsidR="0027219F">
        <w:rPr>
          <w:rFonts w:ascii="Cambria" w:hAnsi="Cambria" w:cs="Arial"/>
          <w:sz w:val="24"/>
          <w:szCs w:val="22"/>
        </w:rPr>
        <w:t>4</w:t>
      </w:r>
      <w:r w:rsidRPr="00DB3A68">
        <w:rPr>
          <w:rFonts w:ascii="Cambria" w:hAnsi="Cambria" w:cs="Arial"/>
          <w:sz w:val="24"/>
          <w:szCs w:val="22"/>
        </w:rPr>
        <w:t>.2 para ilustrar defeitos típicos de alunos inexperientes.</w:t>
      </w:r>
    </w:p>
    <w:p w:rsidR="00D847A5" w:rsidRPr="00DB3A68" w:rsidRDefault="00D847A5">
      <w:pPr>
        <w:jc w:val="both"/>
        <w:rPr>
          <w:rFonts w:ascii="Cambria" w:hAnsi="Cambria" w:cs="Arial"/>
          <w:sz w:val="22"/>
          <w:szCs w:val="22"/>
        </w:rPr>
      </w:pPr>
    </w:p>
    <w:p w:rsidR="00D847A5" w:rsidRPr="00DB3A68" w:rsidRDefault="00AA3391">
      <w:pPr>
        <w:jc w:val="center"/>
        <w:rPr>
          <w:rFonts w:ascii="Cambria" w:hAnsi="Cambria" w:cs="Arial"/>
          <w:sz w:val="22"/>
          <w:szCs w:val="22"/>
        </w:rPr>
      </w:pPr>
      <w:r>
        <w:rPr>
          <w:rFonts w:ascii="Cambria" w:hAnsi="Cambria" w:cs="Arial"/>
          <w:noProof/>
          <w:sz w:val="22"/>
          <w:szCs w:val="22"/>
        </w:rPr>
        <w:drawing>
          <wp:inline distT="0" distB="0" distL="0" distR="0">
            <wp:extent cx="5844540" cy="4716780"/>
            <wp:effectExtent l="0" t="0" r="3810" b="7620"/>
            <wp:docPr id="130" name="Imagem 112" descr="Digitalizar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2" descr="Digitalizar0008"/>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844540" cy="4716780"/>
                    </a:xfrm>
                    <a:prstGeom prst="rect">
                      <a:avLst/>
                    </a:prstGeom>
                    <a:noFill/>
                    <a:ln>
                      <a:noFill/>
                    </a:ln>
                  </pic:spPr>
                </pic:pic>
              </a:graphicData>
            </a:graphic>
          </wp:inline>
        </w:drawing>
      </w:r>
    </w:p>
    <w:p w:rsidR="00D847A5" w:rsidRPr="00DB3A68" w:rsidRDefault="00D847A5" w:rsidP="00DB3A68">
      <w:pPr>
        <w:spacing w:before="120"/>
        <w:jc w:val="center"/>
        <w:rPr>
          <w:rFonts w:ascii="Cambria" w:hAnsi="Cambria" w:cs="Arial"/>
          <w:i/>
          <w:szCs w:val="22"/>
        </w:rPr>
      </w:pPr>
      <w:r w:rsidRPr="00DB3A68">
        <w:rPr>
          <w:rFonts w:ascii="Cambria" w:hAnsi="Cambria" w:cs="Arial"/>
          <w:b/>
          <w:szCs w:val="22"/>
        </w:rPr>
        <w:t xml:space="preserve">Figura </w:t>
      </w:r>
      <w:r w:rsidR="0027219F">
        <w:rPr>
          <w:rFonts w:ascii="Cambria" w:hAnsi="Cambria" w:cs="Arial"/>
          <w:b/>
          <w:szCs w:val="22"/>
        </w:rPr>
        <w:t>4</w:t>
      </w:r>
      <w:r w:rsidRPr="00DB3A68">
        <w:rPr>
          <w:rFonts w:ascii="Cambria" w:hAnsi="Cambria" w:cs="Arial"/>
          <w:b/>
          <w:szCs w:val="22"/>
        </w:rPr>
        <w:t>.2</w:t>
      </w:r>
      <w:r w:rsidRPr="00DB3A68">
        <w:rPr>
          <w:rFonts w:ascii="Cambria" w:hAnsi="Cambria" w:cs="Arial"/>
          <w:szCs w:val="22"/>
        </w:rPr>
        <w:t>:</w:t>
      </w:r>
      <w:r w:rsidRPr="00DB3A68">
        <w:rPr>
          <w:rFonts w:ascii="Cambria" w:hAnsi="Cambria" w:cs="Arial"/>
          <w:i/>
          <w:szCs w:val="22"/>
        </w:rPr>
        <w:t xml:space="preserve"> Exemplos de gráficos mal feitos.</w:t>
      </w:r>
    </w:p>
    <w:p w:rsidR="00C1703B" w:rsidRPr="00DB3A68" w:rsidRDefault="00C1703B" w:rsidP="00C1703B">
      <w:pPr>
        <w:jc w:val="center"/>
        <w:rPr>
          <w:rFonts w:ascii="Cambria" w:hAnsi="Cambria" w:cs="Arial"/>
          <w:szCs w:val="22"/>
        </w:rPr>
      </w:pPr>
      <w:r w:rsidRPr="00DB3A68">
        <w:rPr>
          <w:rFonts w:ascii="Cambria" w:hAnsi="Cambria" w:cs="Arial"/>
          <w:szCs w:val="22"/>
        </w:rPr>
        <w:t>(</w:t>
      </w:r>
      <w:r w:rsidRPr="00DB3A68">
        <w:rPr>
          <w:rFonts w:ascii="Cambria" w:hAnsi="Cambria" w:cs="Arial"/>
          <w:sz w:val="16"/>
          <w:szCs w:val="22"/>
        </w:rPr>
        <w:t xml:space="preserve">Fonte: </w:t>
      </w:r>
      <w:r w:rsidRPr="00DB3A68">
        <w:rPr>
          <w:rFonts w:ascii="Cambria" w:hAnsi="Cambria" w:cs="Arial"/>
          <w:i/>
          <w:sz w:val="16"/>
          <w:szCs w:val="22"/>
        </w:rPr>
        <w:t>Apostila de Física Experimental da UFES</w:t>
      </w:r>
      <w:r w:rsidRPr="00DB3A68">
        <w:rPr>
          <w:rFonts w:ascii="Cambria" w:hAnsi="Cambria" w:cs="Arial"/>
          <w:szCs w:val="22"/>
        </w:rPr>
        <w:t>)</w:t>
      </w:r>
    </w:p>
    <w:p w:rsidR="00D847A5" w:rsidRPr="00DB3A68" w:rsidRDefault="00D847A5" w:rsidP="00DB3A68">
      <w:pPr>
        <w:spacing w:before="240" w:after="120"/>
        <w:jc w:val="both"/>
        <w:rPr>
          <w:rFonts w:ascii="Cambria" w:hAnsi="Cambria" w:cs="Arial"/>
          <w:sz w:val="24"/>
          <w:szCs w:val="22"/>
        </w:rPr>
      </w:pPr>
      <w:r w:rsidRPr="00DB3A68">
        <w:rPr>
          <w:rFonts w:ascii="Cambria" w:hAnsi="Cambria" w:cs="Arial"/>
          <w:sz w:val="24"/>
          <w:szCs w:val="22"/>
        </w:rPr>
        <w:t xml:space="preserve">Os principais erros cometidos na construção dos gráficos mostrados na </w:t>
      </w:r>
      <w:r w:rsidR="00DE13A1">
        <w:rPr>
          <w:rFonts w:ascii="Cambria" w:hAnsi="Cambria" w:cs="Arial"/>
          <w:sz w:val="24"/>
          <w:szCs w:val="22"/>
        </w:rPr>
        <w:t>F</w:t>
      </w:r>
      <w:r w:rsidRPr="00DB3A68">
        <w:rPr>
          <w:rFonts w:ascii="Cambria" w:hAnsi="Cambria" w:cs="Arial"/>
          <w:sz w:val="24"/>
          <w:szCs w:val="22"/>
        </w:rPr>
        <w:t xml:space="preserve">igura </w:t>
      </w:r>
      <w:r w:rsidR="00DE13A1">
        <w:rPr>
          <w:rFonts w:ascii="Cambria" w:hAnsi="Cambria" w:cs="Arial"/>
          <w:sz w:val="24"/>
          <w:szCs w:val="22"/>
        </w:rPr>
        <w:t>3</w:t>
      </w:r>
      <w:r w:rsidRPr="00DB3A68">
        <w:rPr>
          <w:rFonts w:ascii="Cambria" w:hAnsi="Cambria" w:cs="Arial"/>
          <w:sz w:val="24"/>
          <w:szCs w:val="22"/>
        </w:rPr>
        <w:t>.2 são:</w:t>
      </w:r>
    </w:p>
    <w:p w:rsidR="00D847A5" w:rsidRPr="00DB3A68" w:rsidRDefault="00D847A5" w:rsidP="002B1F3C">
      <w:pPr>
        <w:numPr>
          <w:ilvl w:val="0"/>
          <w:numId w:val="8"/>
        </w:numPr>
        <w:spacing w:after="60"/>
        <w:jc w:val="both"/>
        <w:rPr>
          <w:rFonts w:ascii="Cambria" w:hAnsi="Cambria" w:cs="Arial"/>
          <w:sz w:val="24"/>
          <w:szCs w:val="22"/>
        </w:rPr>
      </w:pPr>
      <w:r w:rsidRPr="00DB3A68">
        <w:rPr>
          <w:rFonts w:ascii="Cambria" w:hAnsi="Cambria" w:cs="Arial"/>
          <w:sz w:val="24"/>
          <w:szCs w:val="22"/>
        </w:rPr>
        <w:t>No gráfico 1 o tamanho dos pontos experimentais é muito pequeno.</w:t>
      </w:r>
    </w:p>
    <w:p w:rsidR="00D847A5" w:rsidRPr="00DB3A68" w:rsidRDefault="00D847A5" w:rsidP="002B1F3C">
      <w:pPr>
        <w:numPr>
          <w:ilvl w:val="0"/>
          <w:numId w:val="8"/>
        </w:numPr>
        <w:spacing w:after="60"/>
        <w:jc w:val="both"/>
        <w:rPr>
          <w:rFonts w:ascii="Cambria" w:hAnsi="Cambria" w:cs="Arial"/>
          <w:sz w:val="24"/>
          <w:szCs w:val="22"/>
        </w:rPr>
      </w:pPr>
      <w:r w:rsidRPr="00DB3A68">
        <w:rPr>
          <w:rFonts w:ascii="Cambria" w:hAnsi="Cambria" w:cs="Arial"/>
          <w:sz w:val="24"/>
          <w:szCs w:val="22"/>
        </w:rPr>
        <w:t>No gráfico 2 o tamanho dos pontos é muito grande, sendo que são maiores do que a barra de incerteza para a maioria dos pontos.</w:t>
      </w:r>
    </w:p>
    <w:p w:rsidR="00D847A5" w:rsidRPr="00DB3A68" w:rsidRDefault="00D847A5" w:rsidP="002B1F3C">
      <w:pPr>
        <w:numPr>
          <w:ilvl w:val="0"/>
          <w:numId w:val="8"/>
        </w:numPr>
        <w:spacing w:after="60"/>
        <w:jc w:val="both"/>
        <w:rPr>
          <w:rFonts w:ascii="Cambria" w:hAnsi="Cambria" w:cs="Arial"/>
          <w:sz w:val="24"/>
          <w:szCs w:val="22"/>
        </w:rPr>
      </w:pPr>
      <w:r w:rsidRPr="00DB3A68">
        <w:rPr>
          <w:rFonts w:ascii="Cambria" w:hAnsi="Cambria" w:cs="Arial"/>
          <w:sz w:val="24"/>
          <w:szCs w:val="22"/>
        </w:rPr>
        <w:t xml:space="preserve">No gráfico </w:t>
      </w:r>
      <w:smartTag w:uri="urn:schemas-microsoft-com:office:smarttags" w:element="metricconverter">
        <w:smartTagPr>
          <w:attr w:name="ProductID" w:val="3 a"/>
        </w:smartTagPr>
        <w:r w:rsidRPr="00DB3A68">
          <w:rPr>
            <w:rFonts w:ascii="Cambria" w:hAnsi="Cambria" w:cs="Arial"/>
            <w:sz w:val="24"/>
            <w:szCs w:val="22"/>
          </w:rPr>
          <w:t>3 a</w:t>
        </w:r>
      </w:smartTag>
      <w:r w:rsidRPr="00DB3A68">
        <w:rPr>
          <w:rFonts w:ascii="Cambria" w:hAnsi="Cambria" w:cs="Arial"/>
          <w:sz w:val="24"/>
          <w:szCs w:val="22"/>
        </w:rPr>
        <w:t xml:space="preserve"> área do gráfico está mal aproveitada. A escala horizontal é difícil de ler devido a escolha errada da escala de 1/70. A escala vertical é difícil de ler devido ao fato dos números serem muito pequenos.</w:t>
      </w:r>
    </w:p>
    <w:p w:rsidR="00D847A5" w:rsidRPr="00DB3A68" w:rsidRDefault="00D847A5" w:rsidP="002B1F3C">
      <w:pPr>
        <w:numPr>
          <w:ilvl w:val="0"/>
          <w:numId w:val="8"/>
        </w:numPr>
        <w:spacing w:after="60"/>
        <w:jc w:val="both"/>
        <w:rPr>
          <w:rFonts w:ascii="Cambria" w:hAnsi="Cambria" w:cs="Arial"/>
          <w:sz w:val="24"/>
          <w:szCs w:val="22"/>
        </w:rPr>
      </w:pPr>
      <w:r w:rsidRPr="00DB3A68">
        <w:rPr>
          <w:rFonts w:ascii="Cambria" w:hAnsi="Cambria" w:cs="Arial"/>
          <w:sz w:val="24"/>
          <w:szCs w:val="22"/>
        </w:rPr>
        <w:t xml:space="preserve">No gráfico </w:t>
      </w:r>
      <w:smartTag w:uri="urn:schemas-microsoft-com:office:smarttags" w:element="metricconverter">
        <w:smartTagPr>
          <w:attr w:name="ProductID" w:val="4 a"/>
        </w:smartTagPr>
        <w:r w:rsidRPr="00DB3A68">
          <w:rPr>
            <w:rFonts w:ascii="Cambria" w:hAnsi="Cambria" w:cs="Arial"/>
            <w:sz w:val="24"/>
            <w:szCs w:val="22"/>
          </w:rPr>
          <w:t>4 a</w:t>
        </w:r>
      </w:smartTag>
      <w:r w:rsidRPr="00DB3A68">
        <w:rPr>
          <w:rFonts w:ascii="Cambria" w:hAnsi="Cambria" w:cs="Arial"/>
          <w:sz w:val="24"/>
          <w:szCs w:val="22"/>
        </w:rPr>
        <w:t xml:space="preserve"> escala horizontal não deve ser indicada com os valores individuais dos pontos.</w:t>
      </w:r>
    </w:p>
    <w:p w:rsidR="00D847A5" w:rsidRPr="00DB3A68" w:rsidRDefault="00D847A5" w:rsidP="00DB3A68">
      <w:pPr>
        <w:spacing w:after="120"/>
        <w:jc w:val="both"/>
        <w:rPr>
          <w:rFonts w:ascii="Cambria" w:hAnsi="Cambria" w:cs="Arial"/>
          <w:szCs w:val="22"/>
        </w:rPr>
      </w:pPr>
    </w:p>
    <w:p w:rsidR="00D847A5" w:rsidRPr="00DB3A68" w:rsidRDefault="0027219F" w:rsidP="00DB3A68">
      <w:pPr>
        <w:spacing w:after="120"/>
        <w:jc w:val="both"/>
        <w:rPr>
          <w:rFonts w:ascii="Cambria" w:hAnsi="Cambria" w:cs="Arial"/>
          <w:b/>
          <w:smallCaps/>
          <w:sz w:val="24"/>
          <w:szCs w:val="24"/>
        </w:rPr>
      </w:pPr>
      <w:r>
        <w:rPr>
          <w:rFonts w:ascii="Cambria" w:hAnsi="Cambria" w:cs="Arial"/>
          <w:b/>
          <w:smallCaps/>
          <w:sz w:val="24"/>
          <w:szCs w:val="24"/>
        </w:rPr>
        <w:t>4</w:t>
      </w:r>
      <w:r w:rsidR="00D847A5" w:rsidRPr="00DB3A68">
        <w:rPr>
          <w:rFonts w:ascii="Cambria" w:hAnsi="Cambria" w:cs="Arial"/>
          <w:b/>
          <w:smallCaps/>
          <w:sz w:val="24"/>
          <w:szCs w:val="24"/>
        </w:rPr>
        <w:t>.2 - Determinação dos Coeficientes de uma Reta</w:t>
      </w:r>
    </w:p>
    <w:p w:rsidR="00D847A5" w:rsidRPr="00DB3A68" w:rsidRDefault="00D847A5" w:rsidP="00DB3A68">
      <w:pPr>
        <w:spacing w:after="120"/>
        <w:jc w:val="both"/>
        <w:rPr>
          <w:rFonts w:ascii="Cambria" w:hAnsi="Cambria" w:cs="Arial"/>
          <w:sz w:val="24"/>
          <w:szCs w:val="24"/>
        </w:rPr>
      </w:pPr>
      <w:r w:rsidRPr="00DB3A68">
        <w:rPr>
          <w:rFonts w:ascii="Cambria" w:hAnsi="Cambria" w:cs="Arial"/>
          <w:sz w:val="24"/>
          <w:szCs w:val="24"/>
        </w:rPr>
        <w:t>Considere que o gráfico de duas grandezas seja uma reta. Matematicamente a relação entre essas grandezas é do tipo:</w:t>
      </w:r>
    </w:p>
    <w:p w:rsidR="00D847A5" w:rsidRPr="00DB3A68" w:rsidRDefault="00D847A5" w:rsidP="00DB3A68">
      <w:pPr>
        <w:spacing w:after="120"/>
        <w:jc w:val="both"/>
        <w:rPr>
          <w:rFonts w:ascii="Cambria" w:hAnsi="Cambria" w:cs="Arial"/>
          <w:sz w:val="24"/>
          <w:szCs w:val="24"/>
        </w:rPr>
      </w:pPr>
      <w:r w:rsidRPr="00DB3A68">
        <w:rPr>
          <w:rFonts w:ascii="Cambria" w:hAnsi="Cambria" w:cs="Arial"/>
          <w:sz w:val="24"/>
          <w:szCs w:val="24"/>
        </w:rPr>
        <w:tab/>
      </w:r>
      <w:r w:rsidR="003C433A" w:rsidRPr="00DB3A68">
        <w:rPr>
          <w:rFonts w:ascii="Cambria" w:hAnsi="Cambria" w:cs="Arial"/>
          <w:position w:val="-10"/>
          <w:sz w:val="24"/>
          <w:szCs w:val="24"/>
        </w:rPr>
        <w:object w:dxaOrig="1040" w:dyaOrig="320">
          <v:shape id="_x0000_i1131" type="#_x0000_t75" style="width:51.75pt;height:16.5pt" o:ole="">
            <v:imagedata r:id="rId222" o:title=""/>
          </v:shape>
          <o:OLEObject Type="Embed" ProgID="Equation.3" ShapeID="_x0000_i1131" DrawAspect="Content" ObjectID="_1645336056" r:id="rId223"/>
        </w:object>
      </w:r>
    </w:p>
    <w:p w:rsidR="00D847A5" w:rsidRPr="00DB3A68" w:rsidRDefault="00D847A5" w:rsidP="00DB3A68">
      <w:pPr>
        <w:spacing w:after="120"/>
        <w:jc w:val="both"/>
        <w:rPr>
          <w:rFonts w:ascii="Cambria" w:hAnsi="Cambria" w:cs="Arial"/>
          <w:sz w:val="24"/>
          <w:szCs w:val="24"/>
        </w:rPr>
      </w:pPr>
      <w:r w:rsidRPr="00DB3A68">
        <w:rPr>
          <w:rFonts w:ascii="Cambria" w:hAnsi="Cambria" w:cs="Arial"/>
          <w:sz w:val="24"/>
          <w:szCs w:val="24"/>
        </w:rPr>
        <w:t xml:space="preserve">Assim sendo, o gráfico é muito utilizado para calcular o coeficiente angular </w:t>
      </w:r>
      <w:r w:rsidRPr="00DB3A68">
        <w:rPr>
          <w:rFonts w:ascii="Cambria" w:hAnsi="Cambria" w:cs="Arial"/>
          <w:sz w:val="24"/>
          <w:szCs w:val="24"/>
          <w:u w:val="single"/>
        </w:rPr>
        <w:t>a</w:t>
      </w:r>
      <w:r w:rsidRPr="00DB3A68">
        <w:rPr>
          <w:rFonts w:ascii="Cambria" w:hAnsi="Cambria" w:cs="Arial"/>
          <w:sz w:val="24"/>
          <w:szCs w:val="24"/>
        </w:rPr>
        <w:t xml:space="preserve"> e o linear </w:t>
      </w:r>
      <w:r w:rsidRPr="00DB3A68">
        <w:rPr>
          <w:rFonts w:ascii="Cambria" w:hAnsi="Cambria" w:cs="Arial"/>
          <w:sz w:val="24"/>
          <w:szCs w:val="24"/>
          <w:u w:val="single"/>
        </w:rPr>
        <w:t>b</w:t>
      </w:r>
      <w:r w:rsidRPr="00DB3A68">
        <w:rPr>
          <w:rFonts w:ascii="Cambria" w:hAnsi="Cambria" w:cs="Arial"/>
          <w:sz w:val="24"/>
          <w:szCs w:val="24"/>
        </w:rPr>
        <w:t xml:space="preserve"> da relação. </w:t>
      </w:r>
      <w:r w:rsidR="00197932">
        <w:rPr>
          <w:rFonts w:ascii="Cambria" w:hAnsi="Cambria" w:cs="Arial"/>
          <w:sz w:val="24"/>
          <w:szCs w:val="24"/>
        </w:rPr>
        <w:t xml:space="preserve">A representação </w:t>
      </w:r>
      <w:r w:rsidRPr="00DB3A68">
        <w:rPr>
          <w:rFonts w:ascii="Cambria" w:hAnsi="Cambria" w:cs="Arial"/>
          <w:sz w:val="24"/>
          <w:szCs w:val="24"/>
        </w:rPr>
        <w:t>gráfic</w:t>
      </w:r>
      <w:r w:rsidR="00197932">
        <w:rPr>
          <w:rFonts w:ascii="Cambria" w:hAnsi="Cambria" w:cs="Arial"/>
          <w:sz w:val="24"/>
          <w:szCs w:val="24"/>
        </w:rPr>
        <w:t xml:space="preserve">a entre </w:t>
      </w:r>
      <w:r w:rsidRPr="00DB3A68">
        <w:rPr>
          <w:rFonts w:ascii="Cambria" w:hAnsi="Cambria" w:cs="Arial"/>
          <w:sz w:val="24"/>
          <w:szCs w:val="24"/>
        </w:rPr>
        <w:t>duas</w:t>
      </w:r>
      <w:r w:rsidR="00197932">
        <w:rPr>
          <w:rFonts w:ascii="Cambria" w:hAnsi="Cambria" w:cs="Arial"/>
          <w:sz w:val="24"/>
          <w:szCs w:val="24"/>
        </w:rPr>
        <w:t xml:space="preserve"> variáveis </w:t>
      </w:r>
      <w:r w:rsidRPr="00DB3A68">
        <w:rPr>
          <w:rFonts w:ascii="Cambria" w:hAnsi="Cambria" w:cs="Arial"/>
          <w:sz w:val="24"/>
          <w:szCs w:val="24"/>
        </w:rPr>
        <w:t xml:space="preserve">x e y que possuem uma relação linear é mostrado na </w:t>
      </w:r>
      <w:r w:rsidR="00197932">
        <w:rPr>
          <w:rFonts w:ascii="Cambria" w:hAnsi="Cambria" w:cs="Arial"/>
          <w:sz w:val="24"/>
          <w:szCs w:val="24"/>
        </w:rPr>
        <w:t>Figura 4</w:t>
      </w:r>
      <w:r w:rsidRPr="00DB3A68">
        <w:rPr>
          <w:rFonts w:ascii="Cambria" w:hAnsi="Cambria" w:cs="Arial"/>
          <w:sz w:val="24"/>
          <w:szCs w:val="24"/>
        </w:rPr>
        <w:t>.3 abaixo.</w:t>
      </w:r>
    </w:p>
    <w:p w:rsidR="00D847A5" w:rsidRPr="00DB3A68" w:rsidRDefault="00AA3391">
      <w:pPr>
        <w:jc w:val="center"/>
        <w:rPr>
          <w:rFonts w:ascii="Cambria" w:hAnsi="Cambria" w:cs="Arial"/>
          <w:sz w:val="24"/>
          <w:szCs w:val="24"/>
        </w:rPr>
      </w:pPr>
      <w:r>
        <w:rPr>
          <w:rFonts w:ascii="Cambria" w:hAnsi="Cambria" w:cs="Arial"/>
          <w:noProof/>
          <w:sz w:val="24"/>
          <w:szCs w:val="24"/>
        </w:rPr>
        <w:drawing>
          <wp:inline distT="0" distB="0" distL="0" distR="0">
            <wp:extent cx="5593080" cy="3718560"/>
            <wp:effectExtent l="0" t="0" r="7620" b="0"/>
            <wp:docPr id="132" name="Imagem 114" descr="Digitalizar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4" descr="Digitalizar0006"/>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593080" cy="3718560"/>
                    </a:xfrm>
                    <a:prstGeom prst="rect">
                      <a:avLst/>
                    </a:prstGeom>
                    <a:noFill/>
                    <a:ln>
                      <a:noFill/>
                    </a:ln>
                  </pic:spPr>
                </pic:pic>
              </a:graphicData>
            </a:graphic>
          </wp:inline>
        </w:drawing>
      </w:r>
    </w:p>
    <w:p w:rsidR="00D847A5" w:rsidRPr="00DB3A68" w:rsidRDefault="00D847A5" w:rsidP="00DB3A68">
      <w:pPr>
        <w:spacing w:before="120"/>
        <w:jc w:val="center"/>
        <w:rPr>
          <w:rFonts w:ascii="Cambria" w:hAnsi="Cambria" w:cs="Arial"/>
          <w:i/>
          <w:szCs w:val="24"/>
        </w:rPr>
      </w:pPr>
      <w:r w:rsidRPr="00DB3A68">
        <w:rPr>
          <w:rFonts w:ascii="Cambria" w:hAnsi="Cambria" w:cs="Arial"/>
          <w:b/>
          <w:szCs w:val="24"/>
        </w:rPr>
        <w:t xml:space="preserve">Figura </w:t>
      </w:r>
      <w:r w:rsidR="0027219F">
        <w:rPr>
          <w:rFonts w:ascii="Cambria" w:hAnsi="Cambria" w:cs="Arial"/>
          <w:b/>
          <w:szCs w:val="24"/>
        </w:rPr>
        <w:t>4</w:t>
      </w:r>
      <w:r w:rsidRPr="00DB3A68">
        <w:rPr>
          <w:rFonts w:ascii="Cambria" w:hAnsi="Cambria" w:cs="Arial"/>
          <w:b/>
          <w:szCs w:val="24"/>
        </w:rPr>
        <w:t>.3</w:t>
      </w:r>
      <w:r w:rsidRPr="00DB3A68">
        <w:rPr>
          <w:rFonts w:ascii="Cambria" w:hAnsi="Cambria" w:cs="Arial"/>
          <w:szCs w:val="24"/>
        </w:rPr>
        <w:t>:</w:t>
      </w:r>
      <w:r w:rsidRPr="00DB3A68">
        <w:rPr>
          <w:rFonts w:ascii="Cambria" w:hAnsi="Cambria" w:cs="Arial"/>
          <w:i/>
          <w:szCs w:val="24"/>
        </w:rPr>
        <w:t xml:space="preserve"> Reta média entre os pontos experimentais.</w:t>
      </w:r>
    </w:p>
    <w:p w:rsidR="00C1703B" w:rsidRPr="00DB3A68" w:rsidRDefault="00C1703B" w:rsidP="00C1703B">
      <w:pPr>
        <w:jc w:val="center"/>
        <w:rPr>
          <w:rFonts w:ascii="Cambria" w:hAnsi="Cambria" w:cs="Arial"/>
          <w:szCs w:val="22"/>
        </w:rPr>
      </w:pPr>
      <w:r w:rsidRPr="00DB3A68">
        <w:rPr>
          <w:rFonts w:ascii="Cambria" w:hAnsi="Cambria" w:cs="Arial"/>
          <w:szCs w:val="22"/>
        </w:rPr>
        <w:t>(</w:t>
      </w:r>
      <w:r w:rsidRPr="00DB3A68">
        <w:rPr>
          <w:rFonts w:ascii="Cambria" w:hAnsi="Cambria" w:cs="Arial"/>
          <w:sz w:val="16"/>
          <w:szCs w:val="22"/>
        </w:rPr>
        <w:t xml:space="preserve">Fonte: </w:t>
      </w:r>
      <w:r w:rsidRPr="00DB3A68">
        <w:rPr>
          <w:rFonts w:ascii="Cambria" w:hAnsi="Cambria" w:cs="Arial"/>
          <w:i/>
          <w:sz w:val="16"/>
          <w:szCs w:val="22"/>
        </w:rPr>
        <w:t>Apostila de Física Experimental da UFES</w:t>
      </w:r>
      <w:r w:rsidRPr="00DB3A68">
        <w:rPr>
          <w:rFonts w:ascii="Cambria" w:hAnsi="Cambria" w:cs="Arial"/>
          <w:szCs w:val="22"/>
        </w:rPr>
        <w:t>)</w:t>
      </w:r>
    </w:p>
    <w:p w:rsidR="00C1703B" w:rsidRPr="00DB3A68" w:rsidRDefault="00C1703B">
      <w:pPr>
        <w:jc w:val="center"/>
        <w:rPr>
          <w:rFonts w:ascii="Cambria" w:hAnsi="Cambria" w:cs="Arial"/>
          <w:szCs w:val="24"/>
        </w:rPr>
      </w:pPr>
    </w:p>
    <w:p w:rsidR="009C456B" w:rsidRPr="009C456B" w:rsidRDefault="009C456B" w:rsidP="00C42FAF">
      <w:pPr>
        <w:spacing w:before="240" w:after="120"/>
        <w:jc w:val="both"/>
        <w:rPr>
          <w:rFonts w:ascii="Cambria" w:hAnsi="Cambria" w:cs="Arial"/>
          <w:sz w:val="24"/>
          <w:szCs w:val="22"/>
        </w:rPr>
      </w:pPr>
      <w:r w:rsidRPr="009C456B">
        <w:rPr>
          <w:rFonts w:ascii="Cambria" w:hAnsi="Cambria" w:cs="Arial"/>
          <w:sz w:val="24"/>
          <w:szCs w:val="22"/>
        </w:rPr>
        <w:t>A</w:t>
      </w:r>
      <w:r>
        <w:rPr>
          <w:rFonts w:ascii="Cambria" w:hAnsi="Cambria" w:cs="Arial"/>
          <w:sz w:val="24"/>
          <w:szCs w:val="22"/>
        </w:rPr>
        <w:t xml:space="preserve"> </w:t>
      </w:r>
      <w:r w:rsidRPr="009C456B">
        <w:rPr>
          <w:rFonts w:ascii="Cambria" w:hAnsi="Cambria" w:cs="Arial"/>
          <w:sz w:val="24"/>
          <w:szCs w:val="22"/>
        </w:rPr>
        <w:t xml:space="preserve">reta média mostrada </w:t>
      </w:r>
      <w:r>
        <w:rPr>
          <w:rFonts w:ascii="Cambria" w:hAnsi="Cambria" w:cs="Arial"/>
          <w:sz w:val="24"/>
          <w:szCs w:val="22"/>
        </w:rPr>
        <w:t xml:space="preserve">na Figura 4.3 foi traçada de modo a fazer o melhor ajuste possível entre os pontos experimentais, sem considerar as incertezas. Portanto, </w:t>
      </w:r>
      <w:r w:rsidR="00224697">
        <w:rPr>
          <w:rFonts w:ascii="Cambria" w:hAnsi="Cambria" w:cs="Arial"/>
          <w:sz w:val="24"/>
          <w:szCs w:val="22"/>
        </w:rPr>
        <w:t>e</w:t>
      </w:r>
      <w:r>
        <w:rPr>
          <w:rFonts w:ascii="Cambria" w:hAnsi="Cambria" w:cs="Arial"/>
          <w:sz w:val="24"/>
          <w:szCs w:val="22"/>
        </w:rPr>
        <w:t xml:space="preserve">la não precisa </w:t>
      </w:r>
      <w:r w:rsidR="00224697">
        <w:rPr>
          <w:rFonts w:ascii="Cambria" w:hAnsi="Cambria" w:cs="Arial"/>
          <w:sz w:val="24"/>
          <w:szCs w:val="22"/>
        </w:rPr>
        <w:t xml:space="preserve">necessariamente </w:t>
      </w:r>
      <w:r>
        <w:rPr>
          <w:rFonts w:ascii="Cambria" w:hAnsi="Cambria" w:cs="Arial"/>
          <w:sz w:val="24"/>
          <w:szCs w:val="22"/>
        </w:rPr>
        <w:t>passar pelo</w:t>
      </w:r>
      <w:r w:rsidR="00224697">
        <w:rPr>
          <w:rFonts w:ascii="Cambria" w:hAnsi="Cambria" w:cs="Arial"/>
          <w:sz w:val="24"/>
          <w:szCs w:val="22"/>
        </w:rPr>
        <w:t>s</w:t>
      </w:r>
      <w:r>
        <w:rPr>
          <w:rFonts w:ascii="Cambria" w:hAnsi="Cambria" w:cs="Arial"/>
          <w:sz w:val="24"/>
          <w:szCs w:val="22"/>
        </w:rPr>
        <w:t xml:space="preserve"> </w:t>
      </w:r>
      <w:r w:rsidR="00224697">
        <w:rPr>
          <w:rFonts w:ascii="Cambria" w:hAnsi="Cambria" w:cs="Arial"/>
          <w:sz w:val="24"/>
          <w:szCs w:val="22"/>
        </w:rPr>
        <w:t xml:space="preserve">pontos experimentais ou pelo maior número possível de pontos. Ela precisa representar a linha que melhor ajusta a tendência entre os pontos. </w:t>
      </w:r>
    </w:p>
    <w:p w:rsidR="009C456B" w:rsidRPr="009C456B" w:rsidRDefault="009C456B" w:rsidP="00C42FAF">
      <w:pPr>
        <w:spacing w:before="240" w:after="120"/>
        <w:jc w:val="both"/>
        <w:rPr>
          <w:rFonts w:ascii="Cambria" w:hAnsi="Cambria" w:cs="Arial"/>
          <w:sz w:val="24"/>
          <w:szCs w:val="22"/>
        </w:rPr>
      </w:pPr>
    </w:p>
    <w:p w:rsidR="00D847A5" w:rsidRPr="00C42FAF" w:rsidRDefault="00D847A5" w:rsidP="00C42FAF">
      <w:pPr>
        <w:spacing w:before="240" w:after="120"/>
        <w:jc w:val="both"/>
        <w:rPr>
          <w:rFonts w:ascii="Cambria" w:hAnsi="Cambria" w:cs="Arial"/>
          <w:smallCaps/>
          <w:sz w:val="24"/>
          <w:szCs w:val="22"/>
        </w:rPr>
      </w:pPr>
      <w:r w:rsidRPr="00C42FAF">
        <w:rPr>
          <w:rFonts w:ascii="Cambria" w:hAnsi="Cambria" w:cs="Arial"/>
          <w:smallCaps/>
          <w:sz w:val="24"/>
          <w:szCs w:val="22"/>
        </w:rPr>
        <w:t>Determinação do Coeficiente Linear da Reta Média</w:t>
      </w:r>
    </w:p>
    <w:p w:rsidR="00D847A5" w:rsidRPr="00DB3A68" w:rsidRDefault="00D847A5" w:rsidP="00DB3A68">
      <w:pPr>
        <w:spacing w:after="120"/>
        <w:rPr>
          <w:rFonts w:ascii="Cambria" w:hAnsi="Cambria" w:cs="Arial"/>
          <w:sz w:val="24"/>
          <w:szCs w:val="24"/>
        </w:rPr>
      </w:pPr>
      <w:r w:rsidRPr="00DB3A68">
        <w:rPr>
          <w:rFonts w:ascii="Cambria" w:hAnsi="Cambria" w:cs="Arial"/>
          <w:sz w:val="24"/>
          <w:szCs w:val="24"/>
        </w:rPr>
        <w:t xml:space="preserve">Para determinar o coeficiente linear da reta basta </w:t>
      </w:r>
      <w:r w:rsidR="00224697">
        <w:rPr>
          <w:rFonts w:ascii="Cambria" w:hAnsi="Cambria" w:cs="Arial"/>
          <w:sz w:val="24"/>
          <w:szCs w:val="24"/>
        </w:rPr>
        <w:t xml:space="preserve">determinar o valor do ponto </w:t>
      </w:r>
      <w:r w:rsidRPr="00DB3A68">
        <w:rPr>
          <w:rFonts w:ascii="Cambria" w:hAnsi="Cambria" w:cs="Arial"/>
          <w:sz w:val="24"/>
          <w:szCs w:val="24"/>
        </w:rPr>
        <w:t>em que ela toca o eixo y.</w:t>
      </w:r>
    </w:p>
    <w:p w:rsidR="00D847A5" w:rsidRPr="00C42FAF" w:rsidRDefault="00D847A5" w:rsidP="00C42FAF">
      <w:pPr>
        <w:spacing w:before="240" w:after="120"/>
        <w:jc w:val="both"/>
        <w:rPr>
          <w:rFonts w:ascii="Cambria" w:hAnsi="Cambria" w:cs="Arial"/>
          <w:smallCaps/>
          <w:sz w:val="24"/>
          <w:szCs w:val="22"/>
        </w:rPr>
      </w:pPr>
      <w:r w:rsidRPr="00C42FAF">
        <w:rPr>
          <w:rFonts w:ascii="Cambria" w:hAnsi="Cambria" w:cs="Arial"/>
          <w:smallCaps/>
          <w:sz w:val="24"/>
          <w:szCs w:val="22"/>
        </w:rPr>
        <w:t>Determinação do Coeficiente Angular da Reta Média</w:t>
      </w:r>
    </w:p>
    <w:p w:rsidR="00D847A5" w:rsidRPr="00DB3A68" w:rsidRDefault="00D847A5" w:rsidP="00DB3A68">
      <w:pPr>
        <w:spacing w:after="120"/>
        <w:jc w:val="both"/>
        <w:rPr>
          <w:rFonts w:ascii="Cambria" w:hAnsi="Cambria" w:cs="Arial"/>
          <w:sz w:val="24"/>
          <w:szCs w:val="24"/>
        </w:rPr>
      </w:pPr>
      <w:r w:rsidRPr="00DB3A68">
        <w:rPr>
          <w:rFonts w:ascii="Cambria" w:hAnsi="Cambria" w:cs="Arial"/>
          <w:sz w:val="24"/>
          <w:szCs w:val="24"/>
        </w:rPr>
        <w:t xml:space="preserve">Para determinar o coeficiente angular da reta média, escolha dois pontos P e Q sobre a reta conforme sugerido na </w:t>
      </w:r>
      <w:r w:rsidR="00DE13A1">
        <w:rPr>
          <w:rFonts w:ascii="Cambria" w:hAnsi="Cambria" w:cs="Arial"/>
          <w:sz w:val="24"/>
          <w:szCs w:val="24"/>
        </w:rPr>
        <w:t xml:space="preserve">Figura </w:t>
      </w:r>
      <w:r w:rsidR="0027219F">
        <w:rPr>
          <w:rFonts w:ascii="Cambria" w:hAnsi="Cambria" w:cs="Arial"/>
          <w:sz w:val="24"/>
          <w:szCs w:val="24"/>
        </w:rPr>
        <w:t>4</w:t>
      </w:r>
      <w:r w:rsidRPr="00DB3A68">
        <w:rPr>
          <w:rFonts w:ascii="Cambria" w:hAnsi="Cambria" w:cs="Arial"/>
          <w:sz w:val="24"/>
          <w:szCs w:val="24"/>
        </w:rPr>
        <w:t>.3. Note que os pontos devem ser marcados</w:t>
      </w:r>
      <w:r w:rsidR="00315808" w:rsidRPr="00DB3A68">
        <w:rPr>
          <w:rFonts w:ascii="Cambria" w:hAnsi="Cambria" w:cs="Arial"/>
          <w:sz w:val="24"/>
          <w:szCs w:val="24"/>
        </w:rPr>
        <w:t>, sempre que possível,</w:t>
      </w:r>
      <w:r w:rsidRPr="00DB3A68">
        <w:rPr>
          <w:rFonts w:ascii="Cambria" w:hAnsi="Cambria" w:cs="Arial"/>
          <w:sz w:val="24"/>
          <w:szCs w:val="24"/>
        </w:rPr>
        <w:t xml:space="preserve"> fora da região delimitada pelos pontos experimentais, de forma a obter-se o coeficiente angular m com maior quantidade de algarismos. O valor de m será calculado por:</w:t>
      </w:r>
    </w:p>
    <w:p w:rsidR="00D847A5" w:rsidRPr="00DB3A68" w:rsidRDefault="00D847A5" w:rsidP="00DB3A68">
      <w:pPr>
        <w:spacing w:after="120"/>
        <w:ind w:firstLine="708"/>
        <w:rPr>
          <w:rFonts w:ascii="Cambria" w:hAnsi="Cambria" w:cs="Arial"/>
          <w:sz w:val="24"/>
          <w:szCs w:val="24"/>
        </w:rPr>
      </w:pPr>
      <w:r w:rsidRPr="00DB3A68">
        <w:rPr>
          <w:rFonts w:ascii="Cambria" w:hAnsi="Cambria" w:cs="Arial"/>
          <w:sz w:val="24"/>
          <w:szCs w:val="24"/>
        </w:rPr>
        <w:t xml:space="preserve"> </w:t>
      </w:r>
      <w:r w:rsidR="003C433A" w:rsidRPr="00DB3A68">
        <w:rPr>
          <w:rFonts w:ascii="Cambria" w:hAnsi="Cambria" w:cs="Arial"/>
          <w:position w:val="-32"/>
          <w:sz w:val="24"/>
          <w:szCs w:val="24"/>
        </w:rPr>
        <w:object w:dxaOrig="1320" w:dyaOrig="740">
          <v:shape id="_x0000_i1132" type="#_x0000_t75" style="width:66pt;height:37.5pt" o:ole="">
            <v:imagedata r:id="rId225" o:title=""/>
          </v:shape>
          <o:OLEObject Type="Embed" ProgID="Equation.3" ShapeID="_x0000_i1132" DrawAspect="Content" ObjectID="_1645336057" r:id="rId226"/>
        </w:object>
      </w:r>
    </w:p>
    <w:p w:rsidR="00D847A5" w:rsidRPr="00C42FAF" w:rsidRDefault="00D847A5" w:rsidP="00C42FAF">
      <w:pPr>
        <w:spacing w:before="240" w:after="120"/>
        <w:jc w:val="both"/>
        <w:rPr>
          <w:rFonts w:ascii="Cambria" w:hAnsi="Cambria" w:cs="Arial"/>
          <w:smallCaps/>
          <w:sz w:val="24"/>
          <w:szCs w:val="22"/>
        </w:rPr>
      </w:pPr>
      <w:r w:rsidRPr="00C42FAF">
        <w:rPr>
          <w:rFonts w:ascii="Cambria" w:hAnsi="Cambria" w:cs="Arial"/>
          <w:smallCaps/>
          <w:sz w:val="24"/>
          <w:szCs w:val="22"/>
        </w:rPr>
        <w:t xml:space="preserve">Determinação da Incerteza no Coeficiente Angular da Reta </w:t>
      </w:r>
      <w:r w:rsidR="00C72B59" w:rsidRPr="00C42FAF">
        <w:rPr>
          <w:rFonts w:ascii="Cambria" w:hAnsi="Cambria" w:cs="Arial"/>
          <w:smallCaps/>
          <w:sz w:val="24"/>
          <w:szCs w:val="22"/>
        </w:rPr>
        <w:t>M</w:t>
      </w:r>
      <w:r w:rsidRPr="00C42FAF">
        <w:rPr>
          <w:rFonts w:ascii="Cambria" w:hAnsi="Cambria" w:cs="Arial"/>
          <w:smallCaps/>
          <w:sz w:val="24"/>
          <w:szCs w:val="22"/>
        </w:rPr>
        <w:t>édia</w:t>
      </w:r>
    </w:p>
    <w:p w:rsidR="00D847A5" w:rsidRPr="00DB3A68" w:rsidRDefault="00D847A5" w:rsidP="00DB3A68">
      <w:pPr>
        <w:spacing w:after="120"/>
        <w:jc w:val="both"/>
        <w:rPr>
          <w:rFonts w:ascii="Cambria" w:hAnsi="Cambria" w:cs="Arial"/>
          <w:sz w:val="24"/>
          <w:szCs w:val="24"/>
        </w:rPr>
      </w:pPr>
      <w:r w:rsidRPr="00DB3A68">
        <w:rPr>
          <w:rFonts w:ascii="Cambria" w:hAnsi="Cambria" w:cs="Arial"/>
          <w:sz w:val="24"/>
          <w:szCs w:val="24"/>
        </w:rPr>
        <w:t xml:space="preserve">Para estimar a incerteza no coeficiente angular da reta média considere o quadrilátero ABCD como mostrado na </w:t>
      </w:r>
      <w:r w:rsidR="00DE13A1">
        <w:rPr>
          <w:rFonts w:ascii="Cambria" w:hAnsi="Cambria" w:cs="Arial"/>
          <w:sz w:val="24"/>
          <w:szCs w:val="24"/>
        </w:rPr>
        <w:t>F</w:t>
      </w:r>
      <w:r w:rsidRPr="00DB3A68">
        <w:rPr>
          <w:rFonts w:ascii="Cambria" w:hAnsi="Cambria" w:cs="Arial"/>
          <w:sz w:val="24"/>
          <w:szCs w:val="24"/>
        </w:rPr>
        <w:t xml:space="preserve">igura </w:t>
      </w:r>
      <w:r w:rsidR="0027219F">
        <w:rPr>
          <w:rFonts w:ascii="Cambria" w:hAnsi="Cambria" w:cs="Arial"/>
          <w:sz w:val="24"/>
          <w:szCs w:val="24"/>
        </w:rPr>
        <w:t>4</w:t>
      </w:r>
      <w:r w:rsidRPr="00DB3A68">
        <w:rPr>
          <w:rFonts w:ascii="Cambria" w:hAnsi="Cambria" w:cs="Arial"/>
          <w:sz w:val="24"/>
          <w:szCs w:val="24"/>
        </w:rPr>
        <w:t xml:space="preserve">.4. </w:t>
      </w:r>
    </w:p>
    <w:p w:rsidR="00224697" w:rsidRDefault="00224697" w:rsidP="00C42FAF">
      <w:pPr>
        <w:spacing w:before="120"/>
        <w:jc w:val="center"/>
        <w:rPr>
          <w:rFonts w:ascii="Cambria" w:hAnsi="Cambria" w:cs="Arial"/>
          <w:b/>
          <w:szCs w:val="24"/>
        </w:rPr>
      </w:pPr>
      <w:r>
        <w:rPr>
          <w:rFonts w:ascii="Cambria" w:hAnsi="Cambria" w:cs="Arial"/>
          <w:b/>
          <w:noProof/>
          <w:szCs w:val="24"/>
        </w:rPr>
        <w:drawing>
          <wp:inline distT="0" distB="0" distL="0" distR="0">
            <wp:extent cx="5940425" cy="4422775"/>
            <wp:effectExtent l="0" t="0" r="3175"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co c incertezas-correto.jpg"/>
                    <pic:cNvPicPr/>
                  </pic:nvPicPr>
                  <pic:blipFill>
                    <a:blip r:embed="rId227">
                      <a:extLst>
                        <a:ext uri="{28A0092B-C50C-407E-A947-70E740481C1C}">
                          <a14:useLocalDpi xmlns:a14="http://schemas.microsoft.com/office/drawing/2010/main" val="0"/>
                        </a:ext>
                      </a:extLst>
                    </a:blip>
                    <a:stretch>
                      <a:fillRect/>
                    </a:stretch>
                  </pic:blipFill>
                  <pic:spPr>
                    <a:xfrm>
                      <a:off x="0" y="0"/>
                      <a:ext cx="5940425" cy="4422775"/>
                    </a:xfrm>
                    <a:prstGeom prst="rect">
                      <a:avLst/>
                    </a:prstGeom>
                  </pic:spPr>
                </pic:pic>
              </a:graphicData>
            </a:graphic>
          </wp:inline>
        </w:drawing>
      </w:r>
    </w:p>
    <w:p w:rsidR="00D847A5" w:rsidRPr="00DB3A68" w:rsidRDefault="00D847A5" w:rsidP="00C42FAF">
      <w:pPr>
        <w:spacing w:before="120"/>
        <w:jc w:val="center"/>
        <w:rPr>
          <w:rFonts w:ascii="Cambria" w:hAnsi="Cambria" w:cs="Arial"/>
          <w:i/>
          <w:szCs w:val="24"/>
        </w:rPr>
      </w:pPr>
      <w:r w:rsidRPr="00DB3A68">
        <w:rPr>
          <w:rFonts w:ascii="Cambria" w:hAnsi="Cambria" w:cs="Arial"/>
          <w:b/>
          <w:szCs w:val="24"/>
        </w:rPr>
        <w:t xml:space="preserve">Figura </w:t>
      </w:r>
      <w:r w:rsidR="0027219F">
        <w:rPr>
          <w:rFonts w:ascii="Cambria" w:hAnsi="Cambria" w:cs="Arial"/>
          <w:b/>
          <w:szCs w:val="24"/>
        </w:rPr>
        <w:t>4</w:t>
      </w:r>
      <w:r w:rsidRPr="00DB3A68">
        <w:rPr>
          <w:rFonts w:ascii="Cambria" w:hAnsi="Cambria" w:cs="Arial"/>
          <w:b/>
          <w:szCs w:val="24"/>
        </w:rPr>
        <w:t>.</w:t>
      </w:r>
      <w:r w:rsidR="00F34297" w:rsidRPr="00DB3A68">
        <w:rPr>
          <w:rFonts w:ascii="Cambria" w:hAnsi="Cambria" w:cs="Arial"/>
          <w:b/>
          <w:szCs w:val="24"/>
        </w:rPr>
        <w:t>4</w:t>
      </w:r>
      <w:r w:rsidRPr="00DB3A68">
        <w:rPr>
          <w:rFonts w:ascii="Cambria" w:hAnsi="Cambria" w:cs="Arial"/>
          <w:szCs w:val="24"/>
        </w:rPr>
        <w:t>:</w:t>
      </w:r>
      <w:r w:rsidRPr="00DB3A68">
        <w:rPr>
          <w:rFonts w:ascii="Cambria" w:hAnsi="Cambria" w:cs="Arial"/>
          <w:i/>
          <w:szCs w:val="24"/>
        </w:rPr>
        <w:t xml:space="preserve"> Procedimento gráfico para a obtenção da incerteza</w:t>
      </w:r>
      <w:r w:rsidR="00C42FAF">
        <w:rPr>
          <w:rFonts w:ascii="Cambria" w:hAnsi="Cambria" w:cs="Arial"/>
          <w:i/>
          <w:szCs w:val="24"/>
        </w:rPr>
        <w:t xml:space="preserve"> n</w:t>
      </w:r>
      <w:r w:rsidRPr="00DB3A68">
        <w:rPr>
          <w:rFonts w:ascii="Cambria" w:hAnsi="Cambria" w:cs="Arial"/>
          <w:i/>
          <w:szCs w:val="24"/>
        </w:rPr>
        <w:t>o coeficiente angular da reta média</w:t>
      </w:r>
      <w:r w:rsidR="00C1703B" w:rsidRPr="00DB3A68">
        <w:rPr>
          <w:rFonts w:ascii="Cambria" w:hAnsi="Cambria" w:cs="Arial"/>
          <w:i/>
          <w:szCs w:val="24"/>
        </w:rPr>
        <w:t>.</w:t>
      </w:r>
    </w:p>
    <w:p w:rsidR="00C1703B" w:rsidRPr="00DB3A68" w:rsidRDefault="00C1703B" w:rsidP="00C1703B">
      <w:pPr>
        <w:jc w:val="center"/>
        <w:rPr>
          <w:rFonts w:ascii="Cambria" w:hAnsi="Cambria" w:cs="Arial"/>
          <w:szCs w:val="22"/>
        </w:rPr>
      </w:pPr>
      <w:r w:rsidRPr="00DB3A68">
        <w:rPr>
          <w:rFonts w:ascii="Cambria" w:hAnsi="Cambria" w:cs="Arial"/>
          <w:szCs w:val="22"/>
        </w:rPr>
        <w:t>(</w:t>
      </w:r>
      <w:r w:rsidRPr="00DB3A68">
        <w:rPr>
          <w:rFonts w:ascii="Cambria" w:hAnsi="Cambria" w:cs="Arial"/>
          <w:sz w:val="16"/>
          <w:szCs w:val="22"/>
        </w:rPr>
        <w:t xml:space="preserve">Fonte: </w:t>
      </w:r>
      <w:r w:rsidRPr="00DB3A68">
        <w:rPr>
          <w:rFonts w:ascii="Cambria" w:hAnsi="Cambria" w:cs="Arial"/>
          <w:i/>
          <w:sz w:val="16"/>
          <w:szCs w:val="22"/>
        </w:rPr>
        <w:t>Apostila de Física Experimental da UFES</w:t>
      </w:r>
      <w:r w:rsidRPr="00DB3A68">
        <w:rPr>
          <w:rFonts w:ascii="Cambria" w:hAnsi="Cambria" w:cs="Arial"/>
          <w:szCs w:val="22"/>
        </w:rPr>
        <w:t>)</w:t>
      </w:r>
    </w:p>
    <w:p w:rsidR="00C1703B" w:rsidRPr="00DB3A68" w:rsidRDefault="00C1703B">
      <w:pPr>
        <w:jc w:val="center"/>
        <w:rPr>
          <w:rFonts w:ascii="Cambria" w:hAnsi="Cambria" w:cs="Arial"/>
          <w:i/>
          <w:szCs w:val="24"/>
        </w:rPr>
      </w:pPr>
    </w:p>
    <w:p w:rsidR="00D847A5" w:rsidRPr="00DB3A68" w:rsidRDefault="00D847A5" w:rsidP="00C42FAF">
      <w:pPr>
        <w:spacing w:before="240" w:after="120"/>
        <w:jc w:val="both"/>
        <w:rPr>
          <w:rFonts w:ascii="Cambria" w:hAnsi="Cambria" w:cs="Arial"/>
          <w:sz w:val="24"/>
          <w:szCs w:val="24"/>
        </w:rPr>
      </w:pPr>
      <w:r w:rsidRPr="00DB3A68">
        <w:rPr>
          <w:rFonts w:ascii="Cambria" w:hAnsi="Cambria" w:cs="Arial"/>
          <w:sz w:val="24"/>
          <w:szCs w:val="24"/>
        </w:rPr>
        <w:t>Para obter o quadrilátero ABCD proceda da seguinte forma:</w:t>
      </w:r>
    </w:p>
    <w:p w:rsidR="00D847A5" w:rsidRPr="00DB3A68" w:rsidRDefault="00D847A5" w:rsidP="002B1F3C">
      <w:pPr>
        <w:numPr>
          <w:ilvl w:val="0"/>
          <w:numId w:val="9"/>
        </w:numPr>
        <w:spacing w:after="120"/>
        <w:jc w:val="both"/>
        <w:rPr>
          <w:rFonts w:ascii="Cambria" w:hAnsi="Cambria" w:cs="Arial"/>
          <w:sz w:val="24"/>
          <w:szCs w:val="24"/>
        </w:rPr>
      </w:pPr>
      <w:r w:rsidRPr="00DB3A68">
        <w:rPr>
          <w:rFonts w:ascii="Cambria" w:hAnsi="Cambria" w:cs="Arial"/>
          <w:sz w:val="24"/>
          <w:szCs w:val="24"/>
        </w:rPr>
        <w:t>Assinale em cada janela de incerteza o vértice mais distante da reta média, o que vai gerar um conjunto de pontos acima e abaixo da reta média.</w:t>
      </w:r>
    </w:p>
    <w:p w:rsidR="00D847A5" w:rsidRPr="00DB3A68" w:rsidRDefault="00D847A5" w:rsidP="002B1F3C">
      <w:pPr>
        <w:numPr>
          <w:ilvl w:val="0"/>
          <w:numId w:val="9"/>
        </w:numPr>
        <w:spacing w:after="120"/>
        <w:jc w:val="both"/>
        <w:rPr>
          <w:rFonts w:ascii="Cambria" w:hAnsi="Cambria" w:cs="Arial"/>
          <w:sz w:val="24"/>
          <w:szCs w:val="24"/>
        </w:rPr>
      </w:pPr>
      <w:r w:rsidRPr="00DB3A68">
        <w:rPr>
          <w:rFonts w:ascii="Cambria" w:hAnsi="Cambria" w:cs="Arial"/>
          <w:sz w:val="24"/>
          <w:szCs w:val="24"/>
        </w:rPr>
        <w:t xml:space="preserve">O conjunto de pontos que ficou acima da reta média permite traçar uma reta média auxiliar e determinar o segmento AB. O segmento CD será obtido de forma análoga. </w:t>
      </w:r>
    </w:p>
    <w:p w:rsidR="00A076F5" w:rsidRDefault="00D847A5" w:rsidP="002B1F3C">
      <w:pPr>
        <w:numPr>
          <w:ilvl w:val="0"/>
          <w:numId w:val="9"/>
        </w:numPr>
        <w:spacing w:after="120"/>
        <w:jc w:val="both"/>
        <w:rPr>
          <w:rFonts w:ascii="Cambria" w:hAnsi="Cambria" w:cs="Arial"/>
          <w:sz w:val="24"/>
          <w:szCs w:val="24"/>
        </w:rPr>
      </w:pPr>
      <w:r w:rsidRPr="00A076F5">
        <w:rPr>
          <w:rFonts w:ascii="Cambria" w:hAnsi="Cambria" w:cs="Arial"/>
          <w:sz w:val="24"/>
          <w:szCs w:val="24"/>
        </w:rPr>
        <w:t xml:space="preserve">Trace duas retas verticais a partir </w:t>
      </w:r>
      <m:oMath>
        <m:sSub>
          <m:sSubPr>
            <m:ctrlPr>
              <w:rPr>
                <w:rFonts w:ascii="Cambria Math" w:hAnsi="Cambria Math" w:cs="Arial"/>
                <w:sz w:val="24"/>
                <w:szCs w:val="24"/>
              </w:rPr>
            </m:ctrlPr>
          </m:sSubPr>
          <m:e>
            <m:r>
              <m:rPr>
                <m:sty m:val="p"/>
              </m:rPr>
              <w:rPr>
                <w:rFonts w:ascii="Cambria Math" w:hAnsi="Cambria Math" w:cs="Arial"/>
                <w:sz w:val="24"/>
                <w:szCs w:val="24"/>
              </w:rPr>
              <m:t>X</m:t>
            </m:r>
          </m:e>
          <m:sub>
            <m:r>
              <m:rPr>
                <m:sty m:val="p"/>
              </m:rPr>
              <w:rPr>
                <w:rFonts w:ascii="Cambria Math" w:hAnsi="Cambria Math" w:cs="Arial"/>
                <w:sz w:val="24"/>
                <w:szCs w:val="24"/>
              </w:rPr>
              <m:t>i</m:t>
            </m:r>
          </m:sub>
        </m:sSub>
      </m:oMath>
      <w:r w:rsidRPr="00A076F5">
        <w:rPr>
          <w:rFonts w:ascii="Cambria" w:hAnsi="Cambria" w:cs="Arial"/>
          <w:sz w:val="24"/>
          <w:szCs w:val="24"/>
        </w:rPr>
        <w:t xml:space="preserve"> e </w:t>
      </w:r>
      <m:oMath>
        <m:sSub>
          <m:sSubPr>
            <m:ctrlPr>
              <w:rPr>
                <w:rFonts w:ascii="Cambria Math" w:hAnsi="Cambria Math" w:cs="Arial"/>
                <w:sz w:val="24"/>
                <w:szCs w:val="24"/>
              </w:rPr>
            </m:ctrlPr>
          </m:sSubPr>
          <m:e>
            <m:r>
              <m:rPr>
                <m:sty m:val="p"/>
              </m:rPr>
              <w:rPr>
                <w:rFonts w:ascii="Cambria Math" w:hAnsi="Cambria Math" w:cs="Arial"/>
                <w:sz w:val="24"/>
                <w:szCs w:val="24"/>
              </w:rPr>
              <m:t>X</m:t>
            </m:r>
          </m:e>
          <m:sub>
            <m:r>
              <m:rPr>
                <m:sty m:val="p"/>
              </m:rPr>
              <w:rPr>
                <w:rFonts w:ascii="Cambria Math" w:hAnsi="Cambria Math" w:cs="Arial"/>
                <w:sz w:val="24"/>
                <w:szCs w:val="24"/>
              </w:rPr>
              <m:t>f</m:t>
            </m:r>
          </m:sub>
        </m:sSub>
      </m:oMath>
      <w:r w:rsidRPr="00A076F5">
        <w:rPr>
          <w:rFonts w:ascii="Cambria" w:hAnsi="Cambria" w:cs="Arial"/>
          <w:sz w:val="24"/>
          <w:szCs w:val="24"/>
        </w:rPr>
        <w:t xml:space="preserve"> que são respectivamente, o valor no eixo x, do primeiro e último ponto experimental</w:t>
      </w:r>
      <w:r w:rsidR="00A076F5" w:rsidRPr="00A076F5">
        <w:rPr>
          <w:rFonts w:ascii="Cambria" w:hAnsi="Cambria" w:cs="Arial"/>
          <w:sz w:val="24"/>
          <w:szCs w:val="24"/>
        </w:rPr>
        <w:t xml:space="preserve">, levando-se em consideração a incerteza, tal como ilustrado na Figura 4.4. </w:t>
      </w:r>
    </w:p>
    <w:p w:rsidR="00D847A5" w:rsidRPr="00A076F5" w:rsidRDefault="00D847A5" w:rsidP="002B1F3C">
      <w:pPr>
        <w:numPr>
          <w:ilvl w:val="0"/>
          <w:numId w:val="9"/>
        </w:numPr>
        <w:spacing w:after="120"/>
        <w:jc w:val="both"/>
        <w:rPr>
          <w:rFonts w:ascii="Cambria" w:hAnsi="Cambria" w:cs="Arial"/>
          <w:sz w:val="24"/>
          <w:szCs w:val="24"/>
        </w:rPr>
      </w:pPr>
      <w:r w:rsidRPr="00A076F5">
        <w:rPr>
          <w:rFonts w:ascii="Cambria" w:hAnsi="Cambria" w:cs="Arial"/>
          <w:sz w:val="24"/>
          <w:szCs w:val="24"/>
        </w:rPr>
        <w:t>O quadrilátero ABCD é obtido pela intersecção das duas retas verticais com os segmentos AB e CD.</w:t>
      </w:r>
    </w:p>
    <w:p w:rsidR="00D847A5" w:rsidRPr="00DB3A68" w:rsidRDefault="00D847A5" w:rsidP="00C42FAF">
      <w:pPr>
        <w:spacing w:before="240" w:after="120"/>
        <w:jc w:val="both"/>
        <w:rPr>
          <w:rFonts w:ascii="Cambria" w:hAnsi="Cambria" w:cs="Arial"/>
          <w:sz w:val="24"/>
          <w:szCs w:val="24"/>
        </w:rPr>
      </w:pPr>
      <w:r w:rsidRPr="00DB3A68">
        <w:rPr>
          <w:rFonts w:ascii="Cambria" w:hAnsi="Cambria" w:cs="Arial"/>
          <w:sz w:val="24"/>
          <w:szCs w:val="24"/>
        </w:rPr>
        <w:t>Para obter a incerteza no coeficiente angular considere as diagonais BD e AC do quadrilátero. O cálculo do coeficiente angular dessas retas é dado por:</w:t>
      </w:r>
    </w:p>
    <w:p w:rsidR="00D847A5" w:rsidRPr="00DB3A68" w:rsidRDefault="00EE36C8" w:rsidP="00C42FAF">
      <w:pPr>
        <w:spacing w:after="120"/>
        <w:ind w:firstLine="708"/>
        <w:jc w:val="both"/>
        <w:rPr>
          <w:rFonts w:ascii="Cambria" w:hAnsi="Cambria" w:cs="Arial"/>
          <w:sz w:val="24"/>
          <w:szCs w:val="24"/>
        </w:rPr>
      </w:pPr>
      <w:r w:rsidRPr="00DB3A68">
        <w:rPr>
          <w:rFonts w:ascii="Cambria" w:hAnsi="Cambria" w:cs="Arial"/>
          <w:position w:val="-30"/>
          <w:sz w:val="24"/>
          <w:szCs w:val="24"/>
        </w:rPr>
        <w:object w:dxaOrig="1600" w:dyaOrig="700">
          <v:shape id="_x0000_i1133" type="#_x0000_t75" style="width:79.5pt;height:34.5pt" o:ole="">
            <v:imagedata r:id="rId228" o:title=""/>
          </v:shape>
          <o:OLEObject Type="Embed" ProgID="Equation.3" ShapeID="_x0000_i1133" DrawAspect="Content" ObjectID="_1645336058" r:id="rId229"/>
        </w:object>
      </w:r>
    </w:p>
    <w:p w:rsidR="00D847A5" w:rsidRPr="00DB3A68" w:rsidRDefault="00D847A5" w:rsidP="00C42FAF">
      <w:pPr>
        <w:spacing w:after="120"/>
        <w:jc w:val="both"/>
        <w:rPr>
          <w:rFonts w:ascii="Cambria" w:hAnsi="Cambria" w:cs="Arial"/>
          <w:sz w:val="24"/>
          <w:szCs w:val="24"/>
        </w:rPr>
      </w:pPr>
      <w:r w:rsidRPr="00DB3A68">
        <w:rPr>
          <w:rFonts w:ascii="Cambria" w:hAnsi="Cambria" w:cs="Arial"/>
          <w:sz w:val="24"/>
          <w:szCs w:val="24"/>
        </w:rPr>
        <w:tab/>
      </w:r>
      <w:r w:rsidR="00EE36C8" w:rsidRPr="00DB3A68">
        <w:rPr>
          <w:rFonts w:ascii="Cambria" w:hAnsi="Cambria" w:cs="Arial"/>
          <w:position w:val="-30"/>
          <w:sz w:val="24"/>
          <w:szCs w:val="24"/>
        </w:rPr>
        <w:object w:dxaOrig="1560" w:dyaOrig="700">
          <v:shape id="_x0000_i1134" type="#_x0000_t75" style="width:78pt;height:34.5pt" o:ole="">
            <v:imagedata r:id="rId230" o:title=""/>
          </v:shape>
          <o:OLEObject Type="Embed" ProgID="Equation.3" ShapeID="_x0000_i1134" DrawAspect="Content" ObjectID="_1645336059" r:id="rId231"/>
        </w:object>
      </w:r>
    </w:p>
    <w:p w:rsidR="00D847A5" w:rsidRPr="00DB3A68" w:rsidRDefault="00D847A5" w:rsidP="00C42FAF">
      <w:pPr>
        <w:spacing w:before="240" w:after="120"/>
        <w:jc w:val="both"/>
        <w:rPr>
          <w:rFonts w:ascii="Cambria" w:hAnsi="Cambria" w:cs="Arial"/>
          <w:sz w:val="24"/>
          <w:szCs w:val="24"/>
        </w:rPr>
      </w:pPr>
      <w:r w:rsidRPr="00DB3A68">
        <w:rPr>
          <w:rFonts w:ascii="Cambria" w:hAnsi="Cambria" w:cs="Arial"/>
          <w:sz w:val="24"/>
          <w:szCs w:val="24"/>
        </w:rPr>
        <w:t>E portanto a incerteza no coeficiente angular é:</w:t>
      </w:r>
    </w:p>
    <w:p w:rsidR="00D847A5" w:rsidRPr="00DB3A68" w:rsidRDefault="00EE36C8" w:rsidP="00C42FAF">
      <w:pPr>
        <w:spacing w:after="120"/>
        <w:ind w:firstLine="708"/>
        <w:jc w:val="both"/>
        <w:rPr>
          <w:rFonts w:ascii="Cambria" w:hAnsi="Cambria" w:cs="Arial"/>
          <w:sz w:val="24"/>
          <w:szCs w:val="24"/>
        </w:rPr>
      </w:pPr>
      <w:r w:rsidRPr="00DB3A68">
        <w:rPr>
          <w:rFonts w:ascii="Cambria" w:hAnsi="Cambria" w:cs="Arial"/>
          <w:position w:val="-24"/>
          <w:sz w:val="24"/>
          <w:szCs w:val="24"/>
        </w:rPr>
        <w:object w:dxaOrig="2079" w:dyaOrig="620">
          <v:shape id="_x0000_i1135" type="#_x0000_t75" style="width:103.5pt;height:30pt" o:ole="">
            <v:imagedata r:id="rId232" o:title=""/>
          </v:shape>
          <o:OLEObject Type="Embed" ProgID="Equation.3" ShapeID="_x0000_i1135" DrawAspect="Content" ObjectID="_1645336060" r:id="rId233"/>
        </w:object>
      </w:r>
    </w:p>
    <w:p w:rsidR="00D847A5" w:rsidRPr="00DB3A68" w:rsidRDefault="00D847A5" w:rsidP="00C42FAF">
      <w:pPr>
        <w:spacing w:after="120"/>
        <w:jc w:val="both"/>
        <w:rPr>
          <w:rFonts w:ascii="Cambria" w:hAnsi="Cambria" w:cs="Arial"/>
          <w:sz w:val="24"/>
          <w:szCs w:val="24"/>
        </w:rPr>
      </w:pPr>
    </w:p>
    <w:p w:rsidR="00294D2D" w:rsidRPr="00C42FAF" w:rsidRDefault="00294D2D" w:rsidP="00C42FAF">
      <w:pPr>
        <w:spacing w:after="120"/>
        <w:ind w:left="720" w:hanging="720"/>
        <w:jc w:val="both"/>
        <w:rPr>
          <w:rFonts w:ascii="Cambria" w:hAnsi="Cambria" w:cs="Arial"/>
          <w:smallCaps/>
          <w:sz w:val="24"/>
          <w:szCs w:val="22"/>
        </w:rPr>
      </w:pPr>
      <w:r w:rsidRPr="00C42FAF">
        <w:rPr>
          <w:rFonts w:ascii="Cambria" w:hAnsi="Cambria" w:cs="Arial"/>
          <w:smallCaps/>
          <w:sz w:val="24"/>
          <w:szCs w:val="22"/>
        </w:rPr>
        <w:t>Representação de Dados em Papel Milimetrado</w:t>
      </w:r>
    </w:p>
    <w:p w:rsidR="00294D2D" w:rsidRPr="00DB3A68" w:rsidRDefault="00294D2D" w:rsidP="00C42FAF">
      <w:pPr>
        <w:spacing w:after="120"/>
        <w:jc w:val="both"/>
        <w:rPr>
          <w:rFonts w:ascii="Cambria" w:hAnsi="Cambria" w:cs="Arial"/>
          <w:sz w:val="24"/>
          <w:szCs w:val="24"/>
        </w:rPr>
      </w:pPr>
      <w:r w:rsidRPr="00DB3A68">
        <w:rPr>
          <w:rFonts w:ascii="Cambria" w:hAnsi="Cambria" w:cs="Arial"/>
          <w:sz w:val="24"/>
          <w:szCs w:val="24"/>
        </w:rPr>
        <w:t>Considere a tabela abaixo. Ela apresenta as posições sucessivas de um</w:t>
      </w:r>
      <w:r w:rsidR="00133F51" w:rsidRPr="00DB3A68">
        <w:rPr>
          <w:rFonts w:ascii="Cambria" w:hAnsi="Cambria" w:cs="Arial"/>
          <w:sz w:val="24"/>
          <w:szCs w:val="24"/>
        </w:rPr>
        <w:t xml:space="preserve"> </w:t>
      </w:r>
      <w:r w:rsidRPr="00DB3A68">
        <w:rPr>
          <w:rFonts w:ascii="Cambria" w:hAnsi="Cambria" w:cs="Arial"/>
          <w:sz w:val="24"/>
          <w:szCs w:val="24"/>
        </w:rPr>
        <w:t>objeto, em movimento retilíneo uniforme.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5"/>
        <w:gridCol w:w="1067"/>
        <w:gridCol w:w="1067"/>
        <w:gridCol w:w="1067"/>
        <w:gridCol w:w="1067"/>
        <w:gridCol w:w="1067"/>
        <w:gridCol w:w="1067"/>
      </w:tblGrid>
      <w:tr w:rsidR="00294D2D" w:rsidRPr="00DB3A68" w:rsidTr="007F0EBF">
        <w:trPr>
          <w:jc w:val="center"/>
        </w:trPr>
        <w:tc>
          <w:tcPr>
            <w:tcW w:w="2725" w:type="dxa"/>
            <w:tcBorders>
              <w:left w:val="nil"/>
              <w:bottom w:val="single" w:sz="4" w:space="0" w:color="auto"/>
              <w:right w:val="single" w:sz="4" w:space="0" w:color="auto"/>
            </w:tcBorders>
          </w:tcPr>
          <w:p w:rsidR="00294D2D" w:rsidRPr="00DB3A68" w:rsidRDefault="00294D2D" w:rsidP="007F0EBF">
            <w:pPr>
              <w:rPr>
                <w:rFonts w:ascii="Cambria" w:hAnsi="Cambria" w:cs="Arial"/>
                <w:sz w:val="24"/>
                <w:szCs w:val="24"/>
              </w:rPr>
            </w:pPr>
            <w:r w:rsidRPr="00DB3A68">
              <w:rPr>
                <w:rFonts w:ascii="Cambria" w:hAnsi="Cambria" w:cs="Arial"/>
                <w:sz w:val="24"/>
                <w:szCs w:val="24"/>
              </w:rPr>
              <w:t xml:space="preserve">Tempo(s)   </w:t>
            </w:r>
            <w:r w:rsidR="00131611" w:rsidRPr="00DB3A68">
              <w:rPr>
                <w:rFonts w:ascii="Cambria" w:hAnsi="Cambria" w:cs="Arial"/>
                <w:position w:val="-10"/>
                <w:sz w:val="24"/>
                <w:szCs w:val="24"/>
              </w:rPr>
              <w:object w:dxaOrig="780" w:dyaOrig="320">
                <v:shape id="_x0000_i1136" type="#_x0000_t75" style="width:39pt;height:16.5pt" o:ole="">
                  <v:imagedata r:id="rId234" o:title=""/>
                </v:shape>
                <o:OLEObject Type="Embed" ProgID="Equation.3" ShapeID="_x0000_i1136" DrawAspect="Content" ObjectID="_1645336061" r:id="rId235"/>
              </w:object>
            </w:r>
          </w:p>
        </w:tc>
        <w:tc>
          <w:tcPr>
            <w:tcW w:w="1067" w:type="dxa"/>
            <w:tcBorders>
              <w:left w:val="single" w:sz="4" w:space="0" w:color="auto"/>
            </w:tcBorders>
          </w:tcPr>
          <w:p w:rsidR="00294D2D" w:rsidRPr="00DB3A68" w:rsidRDefault="00294D2D" w:rsidP="00271912">
            <w:pPr>
              <w:jc w:val="center"/>
              <w:rPr>
                <w:rFonts w:ascii="Cambria" w:hAnsi="Cambria" w:cs="Arial"/>
                <w:sz w:val="24"/>
                <w:szCs w:val="24"/>
              </w:rPr>
            </w:pPr>
            <w:r w:rsidRPr="00DB3A68">
              <w:rPr>
                <w:rFonts w:ascii="Cambria" w:hAnsi="Cambria" w:cs="Arial"/>
                <w:sz w:val="24"/>
                <w:szCs w:val="24"/>
              </w:rPr>
              <w:t>0,14</w:t>
            </w:r>
          </w:p>
        </w:tc>
        <w:tc>
          <w:tcPr>
            <w:tcW w:w="1067" w:type="dxa"/>
          </w:tcPr>
          <w:p w:rsidR="00294D2D" w:rsidRPr="00DB3A68" w:rsidRDefault="00294D2D" w:rsidP="00271912">
            <w:pPr>
              <w:jc w:val="center"/>
              <w:rPr>
                <w:rFonts w:ascii="Cambria" w:hAnsi="Cambria" w:cs="Arial"/>
                <w:sz w:val="24"/>
                <w:szCs w:val="24"/>
              </w:rPr>
            </w:pPr>
            <w:r w:rsidRPr="00DB3A68">
              <w:rPr>
                <w:rFonts w:ascii="Cambria" w:hAnsi="Cambria" w:cs="Arial"/>
                <w:sz w:val="24"/>
                <w:szCs w:val="24"/>
              </w:rPr>
              <w:t>0,20</w:t>
            </w:r>
          </w:p>
        </w:tc>
        <w:tc>
          <w:tcPr>
            <w:tcW w:w="1067" w:type="dxa"/>
          </w:tcPr>
          <w:p w:rsidR="00294D2D" w:rsidRPr="00DB3A68" w:rsidRDefault="00294D2D" w:rsidP="00271912">
            <w:pPr>
              <w:jc w:val="center"/>
              <w:rPr>
                <w:rFonts w:ascii="Cambria" w:hAnsi="Cambria" w:cs="Arial"/>
                <w:sz w:val="24"/>
                <w:szCs w:val="24"/>
              </w:rPr>
            </w:pPr>
            <w:r w:rsidRPr="00DB3A68">
              <w:rPr>
                <w:rFonts w:ascii="Cambria" w:hAnsi="Cambria" w:cs="Arial"/>
                <w:sz w:val="24"/>
                <w:szCs w:val="24"/>
              </w:rPr>
              <w:t>0,32</w:t>
            </w:r>
          </w:p>
        </w:tc>
        <w:tc>
          <w:tcPr>
            <w:tcW w:w="1067" w:type="dxa"/>
          </w:tcPr>
          <w:p w:rsidR="00294D2D" w:rsidRPr="00DB3A68" w:rsidRDefault="00294D2D" w:rsidP="00271912">
            <w:pPr>
              <w:jc w:val="center"/>
              <w:rPr>
                <w:rFonts w:ascii="Cambria" w:hAnsi="Cambria" w:cs="Arial"/>
                <w:sz w:val="24"/>
                <w:szCs w:val="24"/>
              </w:rPr>
            </w:pPr>
            <w:r w:rsidRPr="00DB3A68">
              <w:rPr>
                <w:rFonts w:ascii="Cambria" w:hAnsi="Cambria" w:cs="Arial"/>
                <w:sz w:val="24"/>
                <w:szCs w:val="24"/>
              </w:rPr>
              <w:t>0,44</w:t>
            </w:r>
          </w:p>
        </w:tc>
        <w:tc>
          <w:tcPr>
            <w:tcW w:w="1067" w:type="dxa"/>
          </w:tcPr>
          <w:p w:rsidR="00294D2D" w:rsidRPr="00DB3A68" w:rsidRDefault="00294D2D" w:rsidP="00271912">
            <w:pPr>
              <w:jc w:val="center"/>
              <w:rPr>
                <w:rFonts w:ascii="Cambria" w:hAnsi="Cambria" w:cs="Arial"/>
                <w:sz w:val="24"/>
                <w:szCs w:val="24"/>
              </w:rPr>
            </w:pPr>
            <w:r w:rsidRPr="00DB3A68">
              <w:rPr>
                <w:rFonts w:ascii="Cambria" w:hAnsi="Cambria" w:cs="Arial"/>
                <w:sz w:val="24"/>
                <w:szCs w:val="24"/>
              </w:rPr>
              <w:t>0,52</w:t>
            </w:r>
          </w:p>
        </w:tc>
        <w:tc>
          <w:tcPr>
            <w:tcW w:w="1067" w:type="dxa"/>
            <w:tcBorders>
              <w:right w:val="nil"/>
            </w:tcBorders>
          </w:tcPr>
          <w:p w:rsidR="00294D2D" w:rsidRPr="00DB3A68" w:rsidRDefault="00294D2D" w:rsidP="00271912">
            <w:pPr>
              <w:jc w:val="center"/>
              <w:rPr>
                <w:rFonts w:ascii="Cambria" w:hAnsi="Cambria" w:cs="Arial"/>
                <w:sz w:val="24"/>
                <w:szCs w:val="24"/>
              </w:rPr>
            </w:pPr>
            <w:r w:rsidRPr="00DB3A68">
              <w:rPr>
                <w:rFonts w:ascii="Cambria" w:hAnsi="Cambria" w:cs="Arial"/>
                <w:sz w:val="24"/>
                <w:szCs w:val="24"/>
              </w:rPr>
              <w:t>0,64</w:t>
            </w:r>
          </w:p>
        </w:tc>
      </w:tr>
      <w:tr w:rsidR="00294D2D" w:rsidRPr="00DB3A68" w:rsidTr="007F0EBF">
        <w:trPr>
          <w:jc w:val="center"/>
        </w:trPr>
        <w:tc>
          <w:tcPr>
            <w:tcW w:w="2725" w:type="dxa"/>
            <w:tcBorders>
              <w:left w:val="nil"/>
              <w:right w:val="single" w:sz="4" w:space="0" w:color="auto"/>
            </w:tcBorders>
          </w:tcPr>
          <w:p w:rsidR="00294D2D" w:rsidRPr="00DB3A68" w:rsidRDefault="00294D2D" w:rsidP="007F0EBF">
            <w:pPr>
              <w:rPr>
                <w:rFonts w:ascii="Cambria" w:hAnsi="Cambria" w:cs="Arial"/>
                <w:sz w:val="24"/>
                <w:szCs w:val="24"/>
              </w:rPr>
            </w:pPr>
            <w:r w:rsidRPr="00DB3A68">
              <w:rPr>
                <w:rFonts w:ascii="Cambria" w:hAnsi="Cambria" w:cs="Arial"/>
                <w:sz w:val="24"/>
                <w:szCs w:val="24"/>
              </w:rPr>
              <w:t xml:space="preserve">Posição (mm) </w:t>
            </w:r>
            <w:r w:rsidR="00131611" w:rsidRPr="00DB3A68">
              <w:rPr>
                <w:rFonts w:ascii="Cambria" w:hAnsi="Cambria" w:cs="Arial"/>
                <w:position w:val="-6"/>
                <w:sz w:val="24"/>
                <w:szCs w:val="24"/>
              </w:rPr>
              <w:object w:dxaOrig="420" w:dyaOrig="279">
                <v:shape id="_x0000_i1137" type="#_x0000_t75" style="width:21pt;height:13.5pt" o:ole="">
                  <v:imagedata r:id="rId236" o:title=""/>
                </v:shape>
                <o:OLEObject Type="Embed" ProgID="Equation.3" ShapeID="_x0000_i1137" DrawAspect="Content" ObjectID="_1645336062" r:id="rId237"/>
              </w:object>
            </w:r>
          </w:p>
        </w:tc>
        <w:tc>
          <w:tcPr>
            <w:tcW w:w="1067" w:type="dxa"/>
            <w:tcBorders>
              <w:left w:val="single" w:sz="4" w:space="0" w:color="auto"/>
            </w:tcBorders>
          </w:tcPr>
          <w:p w:rsidR="00294D2D" w:rsidRPr="00DB3A68" w:rsidRDefault="00294D2D" w:rsidP="00271912">
            <w:pPr>
              <w:jc w:val="center"/>
              <w:rPr>
                <w:rFonts w:ascii="Cambria" w:hAnsi="Cambria" w:cs="Arial"/>
                <w:sz w:val="24"/>
                <w:szCs w:val="24"/>
              </w:rPr>
            </w:pPr>
            <w:r w:rsidRPr="00DB3A68">
              <w:rPr>
                <w:rFonts w:ascii="Cambria" w:hAnsi="Cambria" w:cs="Arial"/>
                <w:sz w:val="24"/>
                <w:szCs w:val="24"/>
              </w:rPr>
              <w:t>879</w:t>
            </w:r>
          </w:p>
        </w:tc>
        <w:tc>
          <w:tcPr>
            <w:tcW w:w="1067" w:type="dxa"/>
          </w:tcPr>
          <w:p w:rsidR="00294D2D" w:rsidRPr="00DB3A68" w:rsidRDefault="00294D2D" w:rsidP="00271912">
            <w:pPr>
              <w:jc w:val="center"/>
              <w:rPr>
                <w:rFonts w:ascii="Cambria" w:hAnsi="Cambria" w:cs="Arial"/>
                <w:sz w:val="24"/>
                <w:szCs w:val="24"/>
              </w:rPr>
            </w:pPr>
            <w:r w:rsidRPr="00DB3A68">
              <w:rPr>
                <w:rFonts w:ascii="Cambria" w:hAnsi="Cambria" w:cs="Arial"/>
                <w:sz w:val="24"/>
                <w:szCs w:val="24"/>
              </w:rPr>
              <w:t>895</w:t>
            </w:r>
          </w:p>
        </w:tc>
        <w:tc>
          <w:tcPr>
            <w:tcW w:w="1067" w:type="dxa"/>
          </w:tcPr>
          <w:p w:rsidR="00294D2D" w:rsidRPr="00DB3A68" w:rsidRDefault="00294D2D" w:rsidP="00271912">
            <w:pPr>
              <w:jc w:val="center"/>
              <w:rPr>
                <w:rFonts w:ascii="Cambria" w:hAnsi="Cambria" w:cs="Arial"/>
                <w:sz w:val="24"/>
                <w:szCs w:val="24"/>
              </w:rPr>
            </w:pPr>
            <w:r w:rsidRPr="00DB3A68">
              <w:rPr>
                <w:rFonts w:ascii="Cambria" w:hAnsi="Cambria" w:cs="Arial"/>
                <w:sz w:val="24"/>
                <w:szCs w:val="24"/>
              </w:rPr>
              <w:t>919</w:t>
            </w:r>
          </w:p>
        </w:tc>
        <w:tc>
          <w:tcPr>
            <w:tcW w:w="1067" w:type="dxa"/>
          </w:tcPr>
          <w:p w:rsidR="00294D2D" w:rsidRPr="00DB3A68" w:rsidRDefault="00294D2D" w:rsidP="00271912">
            <w:pPr>
              <w:jc w:val="center"/>
              <w:rPr>
                <w:rFonts w:ascii="Cambria" w:hAnsi="Cambria" w:cs="Arial"/>
                <w:sz w:val="24"/>
                <w:szCs w:val="24"/>
              </w:rPr>
            </w:pPr>
            <w:r w:rsidRPr="00DB3A68">
              <w:rPr>
                <w:rFonts w:ascii="Cambria" w:hAnsi="Cambria" w:cs="Arial"/>
                <w:sz w:val="24"/>
                <w:szCs w:val="24"/>
              </w:rPr>
              <w:t>949</w:t>
            </w:r>
          </w:p>
        </w:tc>
        <w:tc>
          <w:tcPr>
            <w:tcW w:w="1067" w:type="dxa"/>
          </w:tcPr>
          <w:p w:rsidR="00294D2D" w:rsidRPr="00DB3A68" w:rsidRDefault="00294D2D" w:rsidP="00271912">
            <w:pPr>
              <w:jc w:val="center"/>
              <w:rPr>
                <w:rFonts w:ascii="Cambria" w:hAnsi="Cambria" w:cs="Arial"/>
                <w:sz w:val="24"/>
                <w:szCs w:val="24"/>
              </w:rPr>
            </w:pPr>
            <w:r w:rsidRPr="00DB3A68">
              <w:rPr>
                <w:rFonts w:ascii="Cambria" w:hAnsi="Cambria" w:cs="Arial"/>
                <w:sz w:val="24"/>
                <w:szCs w:val="24"/>
              </w:rPr>
              <w:t>964</w:t>
            </w:r>
          </w:p>
        </w:tc>
        <w:tc>
          <w:tcPr>
            <w:tcW w:w="1067" w:type="dxa"/>
            <w:tcBorders>
              <w:right w:val="nil"/>
            </w:tcBorders>
          </w:tcPr>
          <w:p w:rsidR="00294D2D" w:rsidRPr="00DB3A68" w:rsidRDefault="00294D2D" w:rsidP="00271912">
            <w:pPr>
              <w:jc w:val="center"/>
              <w:rPr>
                <w:rFonts w:ascii="Cambria" w:hAnsi="Cambria" w:cs="Arial"/>
                <w:sz w:val="24"/>
                <w:szCs w:val="24"/>
              </w:rPr>
            </w:pPr>
            <w:r w:rsidRPr="00DB3A68">
              <w:rPr>
                <w:rFonts w:ascii="Cambria" w:hAnsi="Cambria" w:cs="Arial"/>
                <w:sz w:val="24"/>
                <w:szCs w:val="24"/>
              </w:rPr>
              <w:t>970</w:t>
            </w:r>
          </w:p>
        </w:tc>
      </w:tr>
    </w:tbl>
    <w:p w:rsidR="00B16E2A" w:rsidRPr="00DB3A68" w:rsidRDefault="00133F51" w:rsidP="00C42FAF">
      <w:pPr>
        <w:spacing w:before="240" w:after="120"/>
        <w:jc w:val="both"/>
        <w:rPr>
          <w:rFonts w:ascii="Cambria" w:hAnsi="Cambria" w:cs="Arial"/>
          <w:sz w:val="24"/>
          <w:szCs w:val="24"/>
        </w:rPr>
      </w:pPr>
      <w:r w:rsidRPr="00DB3A68">
        <w:rPr>
          <w:rFonts w:ascii="Cambria" w:hAnsi="Cambria" w:cs="Arial"/>
          <w:sz w:val="24"/>
          <w:szCs w:val="24"/>
        </w:rPr>
        <w:t>Considere que se deseja determinar a velocidade deste objeto bem como sua incerteza. Assim, faz-se necessário representar os dados em Papel Milimetrado</w:t>
      </w:r>
      <w:r w:rsidR="001D5BAF" w:rsidRPr="00DB3A68">
        <w:rPr>
          <w:rFonts w:ascii="Cambria" w:hAnsi="Cambria" w:cs="Arial"/>
          <w:sz w:val="24"/>
          <w:szCs w:val="24"/>
        </w:rPr>
        <w:t xml:space="preserve">. Para este exercício, podemos utilizar o pedaço de papel </w:t>
      </w:r>
      <w:r w:rsidR="0055645A">
        <w:rPr>
          <w:rFonts w:ascii="Cambria" w:hAnsi="Cambria" w:cs="Arial"/>
          <w:sz w:val="24"/>
          <w:szCs w:val="24"/>
        </w:rPr>
        <w:t>milimetrado</w:t>
      </w:r>
      <w:r w:rsidR="001D5BAF" w:rsidRPr="00DB3A68">
        <w:rPr>
          <w:rFonts w:ascii="Cambria" w:hAnsi="Cambria" w:cs="Arial"/>
          <w:sz w:val="24"/>
          <w:szCs w:val="24"/>
        </w:rPr>
        <w:t xml:space="preserve"> disponível </w:t>
      </w:r>
      <w:r w:rsidR="001D5BAF" w:rsidRPr="00DE13A1">
        <w:rPr>
          <w:rFonts w:ascii="Cambria" w:hAnsi="Cambria" w:cs="Arial"/>
          <w:sz w:val="24"/>
          <w:szCs w:val="24"/>
        </w:rPr>
        <w:t xml:space="preserve">na Figura </w:t>
      </w:r>
      <w:r w:rsidR="00DE13A1" w:rsidRPr="00DE13A1">
        <w:rPr>
          <w:rFonts w:ascii="Cambria" w:hAnsi="Cambria" w:cs="Arial"/>
          <w:sz w:val="24"/>
          <w:szCs w:val="24"/>
        </w:rPr>
        <w:t>3.5</w:t>
      </w:r>
      <w:r w:rsidRPr="00DB3A68">
        <w:rPr>
          <w:rFonts w:ascii="Cambria" w:hAnsi="Cambria" w:cs="Arial"/>
          <w:sz w:val="24"/>
          <w:szCs w:val="24"/>
        </w:rPr>
        <w:t>.</w:t>
      </w:r>
      <w:r w:rsidR="00C8351E" w:rsidRPr="00DB3A68">
        <w:rPr>
          <w:rFonts w:ascii="Cambria" w:hAnsi="Cambria" w:cs="Arial"/>
          <w:sz w:val="24"/>
          <w:szCs w:val="24"/>
        </w:rPr>
        <w:t xml:space="preserve"> </w:t>
      </w:r>
      <w:bookmarkStart w:id="0" w:name="_MON_1248087434"/>
      <w:bookmarkStart w:id="1" w:name="_MON_1248087519"/>
      <w:bookmarkStart w:id="2" w:name="_MON_1043069849"/>
      <w:bookmarkEnd w:id="0"/>
      <w:bookmarkEnd w:id="1"/>
      <w:bookmarkEnd w:id="2"/>
      <w:r w:rsidR="001D5BAF" w:rsidRPr="00DB3A68">
        <w:rPr>
          <w:rFonts w:ascii="Cambria" w:hAnsi="Cambria" w:cs="Arial"/>
          <w:sz w:val="24"/>
          <w:szCs w:val="24"/>
        </w:rPr>
        <w:t xml:space="preserve">Uma folha em formato A4, típica de papel </w:t>
      </w:r>
      <w:r w:rsidR="0055645A">
        <w:rPr>
          <w:rFonts w:ascii="Cambria" w:hAnsi="Cambria" w:cs="Arial"/>
          <w:sz w:val="24"/>
          <w:szCs w:val="24"/>
        </w:rPr>
        <w:t>milimetrado</w:t>
      </w:r>
      <w:r w:rsidR="001D5BAF" w:rsidRPr="00DB3A68">
        <w:rPr>
          <w:rFonts w:ascii="Cambria" w:hAnsi="Cambria" w:cs="Arial"/>
          <w:sz w:val="24"/>
          <w:szCs w:val="24"/>
        </w:rPr>
        <w:t xml:space="preserve">, possui 180 divisões no eixo horizontal e 280 no eixo vertical. </w:t>
      </w:r>
      <w:r w:rsidR="00D06A38" w:rsidRPr="00DB3A68">
        <w:rPr>
          <w:rFonts w:ascii="Cambria" w:hAnsi="Cambria" w:cs="Arial"/>
          <w:sz w:val="24"/>
          <w:szCs w:val="24"/>
        </w:rPr>
        <w:t xml:space="preserve">A representação </w:t>
      </w:r>
      <w:r w:rsidR="005A2613" w:rsidRPr="00DB3A68">
        <w:rPr>
          <w:rFonts w:ascii="Cambria" w:hAnsi="Cambria" w:cs="Arial"/>
          <w:sz w:val="24"/>
          <w:szCs w:val="24"/>
        </w:rPr>
        <w:t xml:space="preserve">gráfica </w:t>
      </w:r>
      <w:r w:rsidR="00D06A38" w:rsidRPr="00DB3A68">
        <w:rPr>
          <w:rFonts w:ascii="Cambria" w:hAnsi="Cambria" w:cs="Arial"/>
          <w:sz w:val="24"/>
          <w:szCs w:val="24"/>
        </w:rPr>
        <w:t xml:space="preserve">de dados experimentais </w:t>
      </w:r>
      <w:r w:rsidR="005A2613" w:rsidRPr="00DB3A68">
        <w:rPr>
          <w:rFonts w:ascii="Cambria" w:hAnsi="Cambria" w:cs="Arial"/>
          <w:sz w:val="24"/>
          <w:szCs w:val="24"/>
        </w:rPr>
        <w:t>d</w:t>
      </w:r>
      <w:r w:rsidR="00D06A38" w:rsidRPr="00DB3A68">
        <w:rPr>
          <w:rFonts w:ascii="Cambria" w:hAnsi="Cambria" w:cs="Arial"/>
          <w:sz w:val="24"/>
          <w:szCs w:val="24"/>
        </w:rPr>
        <w:t>eve seguir as orientações para a obtenção de um bom gráfico apresentadas no quadro 1.</w:t>
      </w:r>
      <w:r w:rsidR="00B16E2A" w:rsidRPr="00DB3A68">
        <w:rPr>
          <w:rFonts w:ascii="Cambria" w:hAnsi="Cambria" w:cs="Arial"/>
          <w:sz w:val="24"/>
          <w:szCs w:val="24"/>
        </w:rPr>
        <w:t xml:space="preserve"> Para que a maior área possível do papel seja aproveitada é necessário determinar a escala horizontal e vertical adequadamente. </w:t>
      </w:r>
    </w:p>
    <w:p w:rsidR="00B16E2A" w:rsidRPr="00DB3A68" w:rsidRDefault="00B16E2A" w:rsidP="00133F51">
      <w:pPr>
        <w:jc w:val="both"/>
        <w:rPr>
          <w:rFonts w:ascii="Cambria" w:hAnsi="Cambria" w:cs="Arial"/>
          <w:sz w:val="24"/>
          <w:szCs w:val="24"/>
        </w:rPr>
      </w:pPr>
    </w:p>
    <w:p w:rsidR="00B16E2A" w:rsidRPr="00C42FAF" w:rsidRDefault="00B16E2A" w:rsidP="00C42FAF">
      <w:pPr>
        <w:spacing w:after="120"/>
        <w:jc w:val="both"/>
        <w:rPr>
          <w:rFonts w:ascii="Cambria" w:hAnsi="Cambria" w:cs="Arial"/>
          <w:smallCaps/>
          <w:sz w:val="24"/>
          <w:szCs w:val="24"/>
        </w:rPr>
      </w:pPr>
      <w:r w:rsidRPr="00C42FAF">
        <w:rPr>
          <w:rFonts w:ascii="Cambria" w:hAnsi="Cambria" w:cs="Arial"/>
          <w:smallCaps/>
          <w:sz w:val="24"/>
          <w:szCs w:val="24"/>
        </w:rPr>
        <w:t>Escala Horizontal</w:t>
      </w:r>
    </w:p>
    <w:p w:rsidR="00B16E2A" w:rsidRPr="00DB3A68" w:rsidRDefault="00B16E2A" w:rsidP="00C42FAF">
      <w:pPr>
        <w:spacing w:after="60"/>
        <w:jc w:val="both"/>
        <w:rPr>
          <w:rFonts w:ascii="Cambria" w:hAnsi="Cambria" w:cs="Arial"/>
          <w:sz w:val="24"/>
          <w:szCs w:val="24"/>
        </w:rPr>
      </w:pPr>
      <w:r w:rsidRPr="00DB3A68">
        <w:rPr>
          <w:rFonts w:ascii="Cambria" w:hAnsi="Cambria" w:cs="Arial"/>
          <w:sz w:val="24"/>
          <w:szCs w:val="24"/>
        </w:rPr>
        <w:t xml:space="preserve">Para determinar a escala horizontal </w:t>
      </w:r>
      <w:r w:rsidR="00F67E0C" w:rsidRPr="00DB3A68">
        <w:rPr>
          <w:rFonts w:ascii="Cambria" w:hAnsi="Cambria" w:cs="Arial"/>
          <w:sz w:val="24"/>
          <w:szCs w:val="24"/>
        </w:rPr>
        <w:t>proceda da seguinte forma:</w:t>
      </w:r>
    </w:p>
    <w:p w:rsidR="00F67E0C" w:rsidRPr="00DB3A68" w:rsidRDefault="0006610C" w:rsidP="002B1F3C">
      <w:pPr>
        <w:numPr>
          <w:ilvl w:val="0"/>
          <w:numId w:val="18"/>
        </w:numPr>
        <w:tabs>
          <w:tab w:val="clear" w:pos="1260"/>
          <w:tab w:val="num" w:pos="360"/>
        </w:tabs>
        <w:spacing w:after="60"/>
        <w:ind w:left="360"/>
        <w:jc w:val="both"/>
        <w:rPr>
          <w:rFonts w:ascii="Cambria" w:hAnsi="Cambria" w:cs="Arial"/>
          <w:sz w:val="24"/>
          <w:szCs w:val="24"/>
        </w:rPr>
      </w:pPr>
      <w:r w:rsidRPr="00DB3A68">
        <w:rPr>
          <w:rFonts w:ascii="Cambria" w:hAnsi="Cambria" w:cs="Arial"/>
          <w:sz w:val="24"/>
          <w:szCs w:val="24"/>
        </w:rPr>
        <w:t xml:space="preserve">Calcule o intervalo de valores a ser marcado no eixo Horizontal </w:t>
      </w:r>
    </w:p>
    <w:p w:rsidR="00F67E0C" w:rsidRPr="00DB3A68" w:rsidRDefault="00271912" w:rsidP="00C42FAF">
      <w:pPr>
        <w:spacing w:after="120"/>
        <w:ind w:left="360"/>
        <w:jc w:val="both"/>
        <w:rPr>
          <w:rFonts w:ascii="Cambria" w:hAnsi="Cambria" w:cs="Arial"/>
          <w:sz w:val="24"/>
          <w:szCs w:val="24"/>
        </w:rPr>
      </w:pPr>
      <w:r w:rsidRPr="00DB3A68">
        <w:rPr>
          <w:rFonts w:ascii="Cambria" w:hAnsi="Cambria" w:cs="Arial"/>
          <w:sz w:val="24"/>
          <w:szCs w:val="24"/>
        </w:rPr>
        <w:t>Neste exemplo temos:   0,64</w:t>
      </w:r>
      <w:r w:rsidR="0006610C" w:rsidRPr="00DB3A68">
        <w:rPr>
          <w:rFonts w:ascii="Cambria" w:hAnsi="Cambria" w:cs="Arial"/>
          <w:sz w:val="24"/>
          <w:szCs w:val="24"/>
        </w:rPr>
        <w:t xml:space="preserve"> – 0.14 = 0,5</w:t>
      </w:r>
      <w:r w:rsidRPr="00DB3A68">
        <w:rPr>
          <w:rFonts w:ascii="Cambria" w:hAnsi="Cambria" w:cs="Arial"/>
          <w:sz w:val="24"/>
          <w:szCs w:val="24"/>
        </w:rPr>
        <w:t>0</w:t>
      </w:r>
      <w:r w:rsidR="00301C96" w:rsidRPr="00DB3A68">
        <w:rPr>
          <w:rFonts w:ascii="Cambria" w:hAnsi="Cambria" w:cs="Arial"/>
          <w:sz w:val="24"/>
          <w:szCs w:val="24"/>
        </w:rPr>
        <w:t>s</w:t>
      </w:r>
    </w:p>
    <w:p w:rsidR="0006610C" w:rsidRPr="00DB3A68" w:rsidRDefault="0006610C" w:rsidP="002B1F3C">
      <w:pPr>
        <w:numPr>
          <w:ilvl w:val="0"/>
          <w:numId w:val="18"/>
        </w:numPr>
        <w:tabs>
          <w:tab w:val="clear" w:pos="1260"/>
          <w:tab w:val="num" w:pos="360"/>
        </w:tabs>
        <w:spacing w:after="60"/>
        <w:ind w:left="360"/>
        <w:jc w:val="both"/>
        <w:rPr>
          <w:rFonts w:ascii="Cambria" w:hAnsi="Cambria" w:cs="Arial"/>
          <w:sz w:val="24"/>
          <w:szCs w:val="24"/>
        </w:rPr>
      </w:pPr>
      <w:r w:rsidRPr="00DB3A68">
        <w:rPr>
          <w:rFonts w:ascii="Cambria" w:hAnsi="Cambria" w:cs="Arial"/>
          <w:sz w:val="24"/>
          <w:szCs w:val="24"/>
        </w:rPr>
        <w:t xml:space="preserve">Determine o número de divisões que existem no eixo horizontal </w:t>
      </w:r>
    </w:p>
    <w:p w:rsidR="0006610C" w:rsidRPr="00DB3A68" w:rsidRDefault="0006610C" w:rsidP="00C42FAF">
      <w:pPr>
        <w:spacing w:after="60"/>
        <w:ind w:left="360"/>
        <w:jc w:val="both"/>
        <w:rPr>
          <w:rFonts w:ascii="Cambria" w:hAnsi="Cambria" w:cs="Arial"/>
          <w:sz w:val="24"/>
          <w:szCs w:val="24"/>
        </w:rPr>
      </w:pPr>
      <w:r w:rsidRPr="00DB3A68">
        <w:rPr>
          <w:rFonts w:ascii="Cambria" w:hAnsi="Cambria" w:cs="Arial"/>
          <w:sz w:val="24"/>
          <w:szCs w:val="24"/>
        </w:rPr>
        <w:t>Neste exemplo temos:   80 divis</w:t>
      </w:r>
      <w:r w:rsidR="00BD52BC" w:rsidRPr="00DB3A68">
        <w:rPr>
          <w:rFonts w:ascii="Cambria" w:hAnsi="Cambria" w:cs="Arial"/>
          <w:sz w:val="24"/>
          <w:szCs w:val="24"/>
        </w:rPr>
        <w:t>ões</w:t>
      </w:r>
    </w:p>
    <w:p w:rsidR="0006610C" w:rsidRPr="00DB3A68" w:rsidRDefault="0006610C" w:rsidP="002B1F3C">
      <w:pPr>
        <w:numPr>
          <w:ilvl w:val="0"/>
          <w:numId w:val="18"/>
        </w:numPr>
        <w:tabs>
          <w:tab w:val="clear" w:pos="1260"/>
          <w:tab w:val="num" w:pos="360"/>
        </w:tabs>
        <w:spacing w:after="60"/>
        <w:ind w:left="360"/>
        <w:jc w:val="both"/>
        <w:rPr>
          <w:rFonts w:ascii="Cambria" w:hAnsi="Cambria" w:cs="Arial"/>
          <w:sz w:val="24"/>
          <w:szCs w:val="24"/>
        </w:rPr>
      </w:pPr>
      <w:r w:rsidRPr="00DB3A68">
        <w:rPr>
          <w:rFonts w:ascii="Cambria" w:hAnsi="Cambria" w:cs="Arial"/>
          <w:sz w:val="24"/>
          <w:szCs w:val="24"/>
        </w:rPr>
        <w:t xml:space="preserve">Divida o intervalo de valores pelo número de divisões </w:t>
      </w:r>
    </w:p>
    <w:p w:rsidR="0006610C" w:rsidRPr="00DB3A68" w:rsidRDefault="0006610C" w:rsidP="00C42FAF">
      <w:pPr>
        <w:spacing w:after="60"/>
        <w:ind w:left="360"/>
        <w:jc w:val="both"/>
        <w:rPr>
          <w:rFonts w:ascii="Cambria" w:hAnsi="Cambria" w:cs="Arial"/>
          <w:sz w:val="24"/>
          <w:szCs w:val="24"/>
        </w:rPr>
      </w:pPr>
      <w:r w:rsidRPr="00DB3A68">
        <w:rPr>
          <w:rFonts w:ascii="Cambria" w:hAnsi="Cambria" w:cs="Arial"/>
          <w:sz w:val="24"/>
          <w:szCs w:val="24"/>
        </w:rPr>
        <w:t xml:space="preserve">Neste exemplo temos:   </w:t>
      </w:r>
      <w:r w:rsidR="00EE36C8" w:rsidRPr="00DB3A68">
        <w:rPr>
          <w:rFonts w:ascii="Cambria" w:hAnsi="Cambria" w:cs="Arial"/>
          <w:position w:val="-24"/>
          <w:sz w:val="24"/>
          <w:szCs w:val="24"/>
        </w:rPr>
        <w:object w:dxaOrig="1620" w:dyaOrig="620">
          <v:shape id="_x0000_i1138" type="#_x0000_t75" style="width:81pt;height:30pt" o:ole="">
            <v:imagedata r:id="rId238" o:title=""/>
          </v:shape>
          <o:OLEObject Type="Embed" ProgID="Equation.3" ShapeID="_x0000_i1138" DrawAspect="Content" ObjectID="_1645336063" r:id="rId239"/>
        </w:object>
      </w:r>
      <w:r w:rsidR="00301C96" w:rsidRPr="00DB3A68">
        <w:rPr>
          <w:rFonts w:ascii="Cambria" w:hAnsi="Cambria" w:cs="Arial"/>
          <w:sz w:val="24"/>
          <w:szCs w:val="24"/>
        </w:rPr>
        <w:t>80s/</w:t>
      </w:r>
      <w:r w:rsidR="00BD52BC" w:rsidRPr="00DB3A68">
        <w:rPr>
          <w:rFonts w:ascii="Cambria" w:hAnsi="Cambria" w:cs="Arial"/>
          <w:sz w:val="24"/>
          <w:szCs w:val="24"/>
        </w:rPr>
        <w:t>divisão</w:t>
      </w:r>
    </w:p>
    <w:p w:rsidR="008F7DAF" w:rsidRPr="00DB3A68" w:rsidRDefault="008F7DAF" w:rsidP="00C42FAF">
      <w:pPr>
        <w:spacing w:before="240" w:after="120"/>
        <w:ind w:left="360"/>
        <w:jc w:val="both"/>
        <w:rPr>
          <w:rFonts w:ascii="Cambria" w:hAnsi="Cambria" w:cs="Arial"/>
          <w:sz w:val="24"/>
          <w:szCs w:val="24"/>
        </w:rPr>
      </w:pPr>
      <w:r w:rsidRPr="00DB3A68">
        <w:rPr>
          <w:rFonts w:ascii="Cambria" w:hAnsi="Cambria" w:cs="Arial"/>
          <w:sz w:val="24"/>
          <w:szCs w:val="24"/>
        </w:rPr>
        <w:t>O valor de cada divisão do eixo horizontal deveria ser de 0,00625</w:t>
      </w:r>
      <w:r w:rsidR="00301C96" w:rsidRPr="00DB3A68">
        <w:rPr>
          <w:rFonts w:ascii="Cambria" w:hAnsi="Cambria" w:cs="Arial"/>
          <w:sz w:val="24"/>
          <w:szCs w:val="24"/>
        </w:rPr>
        <w:t>s/</w:t>
      </w:r>
      <w:r w:rsidR="00BD52BC" w:rsidRPr="00DB3A68">
        <w:rPr>
          <w:rFonts w:ascii="Cambria" w:hAnsi="Cambria" w:cs="Arial"/>
          <w:sz w:val="24"/>
          <w:szCs w:val="24"/>
        </w:rPr>
        <w:t xml:space="preserve">divisão </w:t>
      </w:r>
      <w:r w:rsidRPr="00DB3A68">
        <w:rPr>
          <w:rFonts w:ascii="Cambria" w:hAnsi="Cambria" w:cs="Arial"/>
          <w:sz w:val="24"/>
          <w:szCs w:val="24"/>
        </w:rPr>
        <w:t>para que os dados experimentais sobre o tempo pudessem ser marcados sobre toda a área do gráfico. No entanto, este valor para a menor divisão</w:t>
      </w:r>
      <w:r w:rsidR="00301C96" w:rsidRPr="00DB3A68">
        <w:rPr>
          <w:rFonts w:ascii="Cambria" w:hAnsi="Cambria" w:cs="Arial"/>
          <w:sz w:val="24"/>
          <w:szCs w:val="24"/>
        </w:rPr>
        <w:t>,</w:t>
      </w:r>
      <w:r w:rsidRPr="00DB3A68">
        <w:rPr>
          <w:rFonts w:ascii="Cambria" w:hAnsi="Cambria" w:cs="Arial"/>
          <w:sz w:val="24"/>
          <w:szCs w:val="24"/>
        </w:rPr>
        <w:t xml:space="preserve"> não é adequado pois dificulta a identificação do valor de cada divisão a medida que os pontos experimentais vão sendo marcados.</w:t>
      </w:r>
      <w:r w:rsidR="00301C96" w:rsidRPr="00DB3A68">
        <w:rPr>
          <w:rFonts w:ascii="Cambria" w:hAnsi="Cambria" w:cs="Arial"/>
          <w:sz w:val="24"/>
          <w:szCs w:val="24"/>
        </w:rPr>
        <w:t xml:space="preserve"> Assim, o valor a ser adotado é o próximo valor inteiro múltiplo de 1, 2 ou 5,</w:t>
      </w:r>
      <w:r w:rsidR="00A076F5">
        <w:rPr>
          <w:rFonts w:ascii="Cambria" w:hAnsi="Cambria" w:cs="Arial"/>
          <w:sz w:val="24"/>
          <w:szCs w:val="24"/>
        </w:rPr>
        <w:t xml:space="preserve"> multiplicado por alguma potência de 10,</w:t>
      </w:r>
      <w:r w:rsidR="00301C96" w:rsidRPr="00DB3A68">
        <w:rPr>
          <w:rFonts w:ascii="Cambria" w:hAnsi="Cambria" w:cs="Arial"/>
          <w:sz w:val="24"/>
          <w:szCs w:val="24"/>
        </w:rPr>
        <w:t xml:space="preserve"> de acordo com as regras estabelecidas no quadro 01. No caso deste exemplo, o valor de cada divisão do eixo horizontal deve ser de 0,01s/</w:t>
      </w:r>
      <w:r w:rsidR="00BD52BC" w:rsidRPr="00DB3A68">
        <w:rPr>
          <w:rFonts w:ascii="Cambria" w:hAnsi="Cambria" w:cs="Arial"/>
          <w:sz w:val="24"/>
          <w:szCs w:val="24"/>
        </w:rPr>
        <w:t>divisão</w:t>
      </w:r>
      <w:r w:rsidR="00301C96" w:rsidRPr="00DB3A68">
        <w:rPr>
          <w:rFonts w:ascii="Cambria" w:hAnsi="Cambria" w:cs="Arial"/>
          <w:sz w:val="24"/>
          <w:szCs w:val="24"/>
        </w:rPr>
        <w:t xml:space="preserve">  </w:t>
      </w:r>
    </w:p>
    <w:p w:rsidR="0006610C" w:rsidRPr="00DB3A68" w:rsidRDefault="0006610C" w:rsidP="00C42FAF">
      <w:pPr>
        <w:spacing w:after="120"/>
        <w:jc w:val="both"/>
        <w:rPr>
          <w:rFonts w:ascii="Cambria" w:hAnsi="Cambria" w:cs="Arial"/>
          <w:sz w:val="24"/>
          <w:szCs w:val="24"/>
        </w:rPr>
      </w:pPr>
    </w:p>
    <w:p w:rsidR="00301C96" w:rsidRPr="00C42FAF" w:rsidRDefault="00301C96" w:rsidP="00C42FAF">
      <w:pPr>
        <w:spacing w:after="120"/>
        <w:jc w:val="both"/>
        <w:rPr>
          <w:rFonts w:ascii="Cambria" w:hAnsi="Cambria" w:cs="Arial"/>
          <w:smallCaps/>
          <w:sz w:val="24"/>
          <w:szCs w:val="24"/>
        </w:rPr>
      </w:pPr>
      <w:r w:rsidRPr="00C42FAF">
        <w:rPr>
          <w:rFonts w:ascii="Cambria" w:hAnsi="Cambria" w:cs="Arial"/>
          <w:smallCaps/>
          <w:sz w:val="24"/>
          <w:szCs w:val="24"/>
        </w:rPr>
        <w:t>Escala Vertical</w:t>
      </w:r>
    </w:p>
    <w:p w:rsidR="00301C96" w:rsidRPr="00DB3A68" w:rsidRDefault="00301C96" w:rsidP="00C42FAF">
      <w:pPr>
        <w:spacing w:after="120"/>
        <w:jc w:val="both"/>
        <w:rPr>
          <w:rFonts w:ascii="Cambria" w:hAnsi="Cambria" w:cs="Arial"/>
          <w:sz w:val="24"/>
          <w:szCs w:val="24"/>
        </w:rPr>
      </w:pPr>
      <w:r w:rsidRPr="00DB3A68">
        <w:rPr>
          <w:rFonts w:ascii="Cambria" w:hAnsi="Cambria" w:cs="Arial"/>
          <w:sz w:val="24"/>
          <w:szCs w:val="24"/>
        </w:rPr>
        <w:t>Para determinar a escala vertical o procedimento é análogo ao adotado para a escala horizontal.</w:t>
      </w:r>
    </w:p>
    <w:p w:rsidR="00301C96" w:rsidRPr="00DB3A68" w:rsidRDefault="00301C96" w:rsidP="00C42FAF">
      <w:pPr>
        <w:spacing w:after="120"/>
        <w:jc w:val="both"/>
        <w:rPr>
          <w:rFonts w:ascii="Cambria" w:hAnsi="Cambria" w:cs="Arial"/>
          <w:sz w:val="24"/>
          <w:szCs w:val="24"/>
        </w:rPr>
      </w:pPr>
    </w:p>
    <w:p w:rsidR="00301C96" w:rsidRPr="00DB3A68" w:rsidRDefault="00301C96" w:rsidP="002B1F3C">
      <w:pPr>
        <w:numPr>
          <w:ilvl w:val="0"/>
          <w:numId w:val="18"/>
        </w:numPr>
        <w:tabs>
          <w:tab w:val="clear" w:pos="1260"/>
          <w:tab w:val="num" w:pos="360"/>
        </w:tabs>
        <w:spacing w:after="60"/>
        <w:ind w:left="360"/>
        <w:jc w:val="both"/>
        <w:rPr>
          <w:rFonts w:ascii="Cambria" w:hAnsi="Cambria" w:cs="Arial"/>
          <w:sz w:val="24"/>
          <w:szCs w:val="24"/>
        </w:rPr>
      </w:pPr>
      <w:r w:rsidRPr="00DB3A68">
        <w:rPr>
          <w:rFonts w:ascii="Cambria" w:hAnsi="Cambria" w:cs="Arial"/>
          <w:sz w:val="24"/>
          <w:szCs w:val="24"/>
        </w:rPr>
        <w:t xml:space="preserve">Calcule o intervalo de valores a ser marcado no eixo Vertical </w:t>
      </w:r>
    </w:p>
    <w:p w:rsidR="00301C96" w:rsidRPr="00DB3A68" w:rsidRDefault="00301C96" w:rsidP="00C42FAF">
      <w:pPr>
        <w:spacing w:after="120"/>
        <w:ind w:left="360"/>
        <w:jc w:val="both"/>
        <w:rPr>
          <w:rFonts w:ascii="Cambria" w:hAnsi="Cambria" w:cs="Arial"/>
          <w:sz w:val="24"/>
          <w:szCs w:val="24"/>
        </w:rPr>
      </w:pPr>
      <w:r w:rsidRPr="00DB3A68">
        <w:rPr>
          <w:rFonts w:ascii="Cambria" w:hAnsi="Cambria" w:cs="Arial"/>
          <w:sz w:val="24"/>
          <w:szCs w:val="24"/>
        </w:rPr>
        <w:t xml:space="preserve">Neste exemplo temos:   </w:t>
      </w:r>
      <w:r w:rsidR="000C0DA2" w:rsidRPr="00DB3A68">
        <w:rPr>
          <w:rFonts w:ascii="Cambria" w:hAnsi="Cambria" w:cs="Arial"/>
          <w:sz w:val="24"/>
          <w:szCs w:val="24"/>
        </w:rPr>
        <w:t>970</w:t>
      </w:r>
      <w:r w:rsidRPr="00DB3A68">
        <w:rPr>
          <w:rFonts w:ascii="Cambria" w:hAnsi="Cambria" w:cs="Arial"/>
          <w:sz w:val="24"/>
          <w:szCs w:val="24"/>
        </w:rPr>
        <w:t xml:space="preserve"> – </w:t>
      </w:r>
      <w:r w:rsidR="000C0DA2" w:rsidRPr="00DB3A68">
        <w:rPr>
          <w:rFonts w:ascii="Cambria" w:hAnsi="Cambria" w:cs="Arial"/>
          <w:sz w:val="24"/>
          <w:szCs w:val="24"/>
        </w:rPr>
        <w:t>879</w:t>
      </w:r>
      <w:r w:rsidRPr="00DB3A68">
        <w:rPr>
          <w:rFonts w:ascii="Cambria" w:hAnsi="Cambria" w:cs="Arial"/>
          <w:sz w:val="24"/>
          <w:szCs w:val="24"/>
        </w:rPr>
        <w:t xml:space="preserve"> = </w:t>
      </w:r>
      <w:r w:rsidR="000C0DA2" w:rsidRPr="00DB3A68">
        <w:rPr>
          <w:rFonts w:ascii="Cambria" w:hAnsi="Cambria" w:cs="Arial"/>
          <w:sz w:val="24"/>
          <w:szCs w:val="24"/>
        </w:rPr>
        <w:t>91mm</w:t>
      </w:r>
    </w:p>
    <w:p w:rsidR="000C0DA2" w:rsidRPr="00DB3A68" w:rsidRDefault="000C0DA2" w:rsidP="002B1F3C">
      <w:pPr>
        <w:numPr>
          <w:ilvl w:val="0"/>
          <w:numId w:val="18"/>
        </w:numPr>
        <w:tabs>
          <w:tab w:val="clear" w:pos="1260"/>
          <w:tab w:val="num" w:pos="360"/>
        </w:tabs>
        <w:spacing w:after="60"/>
        <w:ind w:left="360"/>
        <w:jc w:val="both"/>
        <w:rPr>
          <w:rFonts w:ascii="Cambria" w:hAnsi="Cambria" w:cs="Arial"/>
          <w:sz w:val="24"/>
          <w:szCs w:val="24"/>
        </w:rPr>
      </w:pPr>
      <w:r w:rsidRPr="00DB3A68">
        <w:rPr>
          <w:rFonts w:ascii="Cambria" w:hAnsi="Cambria" w:cs="Arial"/>
          <w:sz w:val="24"/>
          <w:szCs w:val="24"/>
        </w:rPr>
        <w:t xml:space="preserve">Determine o número de divisões que existem no eixo Vertical </w:t>
      </w:r>
    </w:p>
    <w:p w:rsidR="000C0DA2" w:rsidRPr="00DB3A68" w:rsidRDefault="000C0DA2" w:rsidP="00C42FAF">
      <w:pPr>
        <w:spacing w:after="120"/>
        <w:ind w:left="360"/>
        <w:jc w:val="both"/>
        <w:rPr>
          <w:rFonts w:ascii="Cambria" w:hAnsi="Cambria" w:cs="Arial"/>
          <w:sz w:val="24"/>
          <w:szCs w:val="24"/>
        </w:rPr>
      </w:pPr>
      <w:r w:rsidRPr="00DB3A68">
        <w:rPr>
          <w:rFonts w:ascii="Cambria" w:hAnsi="Cambria" w:cs="Arial"/>
          <w:sz w:val="24"/>
          <w:szCs w:val="24"/>
        </w:rPr>
        <w:t>Neste exemplo temos:   80 divis</w:t>
      </w:r>
      <w:r w:rsidR="00BD52BC" w:rsidRPr="00DB3A68">
        <w:rPr>
          <w:rFonts w:ascii="Cambria" w:hAnsi="Cambria" w:cs="Arial"/>
          <w:sz w:val="24"/>
          <w:szCs w:val="24"/>
        </w:rPr>
        <w:t>ões</w:t>
      </w:r>
    </w:p>
    <w:p w:rsidR="000C0DA2" w:rsidRPr="00DB3A68" w:rsidRDefault="000C0DA2" w:rsidP="002B1F3C">
      <w:pPr>
        <w:numPr>
          <w:ilvl w:val="0"/>
          <w:numId w:val="18"/>
        </w:numPr>
        <w:tabs>
          <w:tab w:val="clear" w:pos="1260"/>
          <w:tab w:val="num" w:pos="360"/>
        </w:tabs>
        <w:spacing w:after="120"/>
        <w:ind w:left="360"/>
        <w:jc w:val="both"/>
        <w:rPr>
          <w:rFonts w:ascii="Cambria" w:hAnsi="Cambria" w:cs="Arial"/>
          <w:sz w:val="24"/>
          <w:szCs w:val="24"/>
        </w:rPr>
      </w:pPr>
      <w:r w:rsidRPr="00DB3A68">
        <w:rPr>
          <w:rFonts w:ascii="Cambria" w:hAnsi="Cambria" w:cs="Arial"/>
          <w:sz w:val="24"/>
          <w:szCs w:val="24"/>
        </w:rPr>
        <w:t xml:space="preserve">Divida o intervalo de valores pelo número de divisões </w:t>
      </w:r>
    </w:p>
    <w:p w:rsidR="00BD52BC" w:rsidRPr="00DB3A68" w:rsidRDefault="000C0DA2" w:rsidP="00C42FAF">
      <w:pPr>
        <w:spacing w:after="120"/>
        <w:ind w:left="360"/>
        <w:jc w:val="both"/>
        <w:rPr>
          <w:rFonts w:ascii="Cambria" w:hAnsi="Cambria" w:cs="Arial"/>
          <w:sz w:val="24"/>
          <w:szCs w:val="24"/>
        </w:rPr>
      </w:pPr>
      <w:r w:rsidRPr="00DB3A68">
        <w:rPr>
          <w:rFonts w:ascii="Cambria" w:hAnsi="Cambria" w:cs="Arial"/>
          <w:sz w:val="24"/>
          <w:szCs w:val="24"/>
        </w:rPr>
        <w:t xml:space="preserve">Neste exemplo temos:   </w:t>
      </w:r>
      <w:r w:rsidR="003C433A" w:rsidRPr="00DB3A68">
        <w:rPr>
          <w:rFonts w:ascii="Cambria" w:hAnsi="Cambria" w:cs="Arial"/>
          <w:position w:val="-24"/>
          <w:sz w:val="24"/>
          <w:szCs w:val="24"/>
        </w:rPr>
        <w:object w:dxaOrig="1300" w:dyaOrig="620">
          <v:shape id="_x0000_i1139" type="#_x0000_t75" style="width:64.5pt;height:30pt" o:ole="">
            <v:imagedata r:id="rId240" o:title=""/>
          </v:shape>
          <o:OLEObject Type="Embed" ProgID="Equation.3" ShapeID="_x0000_i1139" DrawAspect="Content" ObjectID="_1645336064" r:id="rId241"/>
        </w:object>
      </w:r>
      <w:r w:rsidR="00BD52BC" w:rsidRPr="00DB3A68">
        <w:rPr>
          <w:rFonts w:ascii="Cambria" w:hAnsi="Cambria" w:cs="Arial"/>
          <w:sz w:val="24"/>
          <w:szCs w:val="24"/>
        </w:rPr>
        <w:t>mm</w:t>
      </w:r>
      <w:r w:rsidRPr="00DB3A68">
        <w:rPr>
          <w:rFonts w:ascii="Cambria" w:hAnsi="Cambria" w:cs="Arial"/>
          <w:sz w:val="24"/>
          <w:szCs w:val="24"/>
        </w:rPr>
        <w:t>/</w:t>
      </w:r>
      <w:r w:rsidR="00BD52BC" w:rsidRPr="00DB3A68">
        <w:rPr>
          <w:rFonts w:ascii="Cambria" w:hAnsi="Cambria" w:cs="Arial"/>
          <w:sz w:val="24"/>
          <w:szCs w:val="24"/>
        </w:rPr>
        <w:t>divisão</w:t>
      </w:r>
    </w:p>
    <w:p w:rsidR="00BD52BC" w:rsidRPr="00DB3A68" w:rsidRDefault="00BD52BC" w:rsidP="00C42FAF">
      <w:pPr>
        <w:spacing w:after="120"/>
        <w:ind w:left="360"/>
        <w:jc w:val="both"/>
        <w:rPr>
          <w:rFonts w:ascii="Cambria" w:hAnsi="Cambria" w:cs="Arial"/>
          <w:sz w:val="24"/>
          <w:szCs w:val="24"/>
        </w:rPr>
      </w:pPr>
      <w:r w:rsidRPr="00DB3A68">
        <w:rPr>
          <w:rFonts w:ascii="Cambria" w:hAnsi="Cambria" w:cs="Arial"/>
          <w:sz w:val="24"/>
          <w:szCs w:val="24"/>
        </w:rPr>
        <w:t xml:space="preserve">Seguindo o critério de valores múltiplos de 1, 2 ou 5 </w:t>
      </w:r>
      <w:r w:rsidR="00A076F5">
        <w:rPr>
          <w:rFonts w:ascii="Cambria" w:hAnsi="Cambria" w:cs="Arial"/>
          <w:sz w:val="24"/>
          <w:szCs w:val="24"/>
        </w:rPr>
        <w:t xml:space="preserve">multiplicado por alguma potência de 10, </w:t>
      </w:r>
      <w:r w:rsidRPr="00DB3A68">
        <w:rPr>
          <w:rFonts w:ascii="Cambria" w:hAnsi="Cambria" w:cs="Arial"/>
          <w:sz w:val="24"/>
          <w:szCs w:val="24"/>
        </w:rPr>
        <w:t>para a escala vertical o valor deve ser 2mm/divisão</w:t>
      </w:r>
    </w:p>
    <w:p w:rsidR="00133F51" w:rsidRPr="00DB3A68" w:rsidRDefault="00BD52BC" w:rsidP="00C42FAF">
      <w:pPr>
        <w:spacing w:before="240" w:after="120"/>
        <w:jc w:val="both"/>
        <w:rPr>
          <w:rFonts w:ascii="Cambria" w:hAnsi="Cambria" w:cs="Arial"/>
          <w:sz w:val="24"/>
          <w:szCs w:val="24"/>
        </w:rPr>
      </w:pPr>
      <w:r w:rsidRPr="00DB3A68">
        <w:rPr>
          <w:rFonts w:ascii="Cambria" w:hAnsi="Cambria" w:cs="Arial"/>
          <w:sz w:val="24"/>
          <w:szCs w:val="24"/>
        </w:rPr>
        <w:t xml:space="preserve">Após o procedimento para o melhor ajuste dos pontos experimentais, utilize o papel </w:t>
      </w:r>
      <w:r w:rsidR="0055645A">
        <w:rPr>
          <w:rFonts w:ascii="Cambria" w:hAnsi="Cambria" w:cs="Arial"/>
          <w:sz w:val="24"/>
          <w:szCs w:val="24"/>
        </w:rPr>
        <w:t>milimetrado</w:t>
      </w:r>
      <w:r w:rsidRPr="00DB3A68">
        <w:rPr>
          <w:rFonts w:ascii="Cambria" w:hAnsi="Cambria" w:cs="Arial"/>
          <w:sz w:val="24"/>
          <w:szCs w:val="24"/>
        </w:rPr>
        <w:t xml:space="preserve"> </w:t>
      </w:r>
      <w:r w:rsidR="00C1703B" w:rsidRPr="00DB3A68">
        <w:rPr>
          <w:rFonts w:ascii="Cambria" w:hAnsi="Cambria" w:cs="Arial"/>
          <w:sz w:val="24"/>
          <w:szCs w:val="24"/>
        </w:rPr>
        <w:t xml:space="preserve">disponível abaixo </w:t>
      </w:r>
      <w:r w:rsidRPr="00DB3A68">
        <w:rPr>
          <w:rFonts w:ascii="Cambria" w:hAnsi="Cambria" w:cs="Arial"/>
          <w:sz w:val="24"/>
          <w:szCs w:val="24"/>
        </w:rPr>
        <w:t>e proceda as atividades, como exercício, conforme sugerido a seguir:</w:t>
      </w:r>
    </w:p>
    <w:p w:rsidR="00294D2D" w:rsidRPr="00DB3A68" w:rsidRDefault="00294D2D" w:rsidP="002B1F3C">
      <w:pPr>
        <w:numPr>
          <w:ilvl w:val="0"/>
          <w:numId w:val="10"/>
        </w:numPr>
        <w:rPr>
          <w:rFonts w:ascii="Cambria" w:hAnsi="Cambria" w:cs="Arial"/>
          <w:sz w:val="24"/>
          <w:szCs w:val="24"/>
        </w:rPr>
      </w:pPr>
      <w:r w:rsidRPr="00DB3A68">
        <w:rPr>
          <w:rFonts w:ascii="Cambria" w:hAnsi="Cambria" w:cs="Arial"/>
          <w:sz w:val="24"/>
          <w:szCs w:val="24"/>
        </w:rPr>
        <w:t xml:space="preserve">Marque os pontos </w:t>
      </w:r>
      <w:r w:rsidR="00BD52BC" w:rsidRPr="00DB3A68">
        <w:rPr>
          <w:rFonts w:ascii="Cambria" w:hAnsi="Cambria" w:cs="Arial"/>
          <w:sz w:val="24"/>
          <w:szCs w:val="24"/>
        </w:rPr>
        <w:t xml:space="preserve">no </w:t>
      </w:r>
      <w:r w:rsidRPr="00DB3A68">
        <w:rPr>
          <w:rFonts w:ascii="Cambria" w:hAnsi="Cambria" w:cs="Arial"/>
          <w:sz w:val="24"/>
          <w:szCs w:val="24"/>
        </w:rPr>
        <w:t xml:space="preserve">papel </w:t>
      </w:r>
      <w:r w:rsidR="0055645A">
        <w:rPr>
          <w:rFonts w:ascii="Cambria" w:hAnsi="Cambria" w:cs="Arial"/>
          <w:sz w:val="24"/>
          <w:szCs w:val="24"/>
        </w:rPr>
        <w:t>milimetrado</w:t>
      </w:r>
      <w:r w:rsidRPr="00DB3A68">
        <w:rPr>
          <w:rFonts w:ascii="Cambria" w:hAnsi="Cambria" w:cs="Arial"/>
          <w:sz w:val="24"/>
          <w:szCs w:val="24"/>
        </w:rPr>
        <w:t>.</w:t>
      </w:r>
    </w:p>
    <w:p w:rsidR="00294D2D" w:rsidRPr="00DB3A68" w:rsidRDefault="00294D2D" w:rsidP="002B1F3C">
      <w:pPr>
        <w:numPr>
          <w:ilvl w:val="0"/>
          <w:numId w:val="10"/>
        </w:numPr>
        <w:rPr>
          <w:rFonts w:ascii="Cambria" w:hAnsi="Cambria" w:cs="Arial"/>
          <w:sz w:val="24"/>
          <w:szCs w:val="24"/>
        </w:rPr>
      </w:pPr>
      <w:r w:rsidRPr="00DB3A68">
        <w:rPr>
          <w:rFonts w:ascii="Cambria" w:hAnsi="Cambria" w:cs="Arial"/>
          <w:sz w:val="24"/>
          <w:szCs w:val="24"/>
        </w:rPr>
        <w:t>Trace a reta média e calcule o coeficiente angular, obtendo dessa forma a velocidade do objeto.</w:t>
      </w:r>
    </w:p>
    <w:p w:rsidR="00CF79B8" w:rsidRPr="00DB3A68" w:rsidRDefault="00294D2D" w:rsidP="002B1F3C">
      <w:pPr>
        <w:numPr>
          <w:ilvl w:val="0"/>
          <w:numId w:val="10"/>
        </w:numPr>
        <w:spacing w:after="120"/>
        <w:rPr>
          <w:rFonts w:ascii="Cambria" w:hAnsi="Cambria" w:cs="Arial"/>
          <w:sz w:val="24"/>
          <w:szCs w:val="24"/>
        </w:rPr>
      </w:pPr>
      <w:r w:rsidRPr="00DB3A68">
        <w:rPr>
          <w:rFonts w:ascii="Cambria" w:hAnsi="Cambria" w:cs="Arial"/>
          <w:sz w:val="24"/>
          <w:szCs w:val="24"/>
        </w:rPr>
        <w:t>Trace as barras de incerteza e calcule a incerteza no coeficiente angular da reta média</w:t>
      </w:r>
    </w:p>
    <w:p w:rsidR="00C1703B" w:rsidRPr="00DB3A68" w:rsidRDefault="00AA3391" w:rsidP="001D5BAF">
      <w:pPr>
        <w:jc w:val="center"/>
        <w:rPr>
          <w:rFonts w:ascii="Cambria" w:hAnsi="Cambria" w:cs="Arial"/>
          <w:sz w:val="24"/>
          <w:szCs w:val="24"/>
        </w:rPr>
      </w:pPr>
      <w:r>
        <w:rPr>
          <w:rFonts w:ascii="Cambria" w:hAnsi="Cambria" w:cs="Arial"/>
          <w:noProof/>
          <w:sz w:val="24"/>
          <w:szCs w:val="24"/>
        </w:rPr>
        <w:drawing>
          <wp:inline distT="0" distB="0" distL="0" distR="0">
            <wp:extent cx="5311140" cy="5036820"/>
            <wp:effectExtent l="0" t="0" r="3810" b="0"/>
            <wp:docPr id="150"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311140" cy="5036820"/>
                    </a:xfrm>
                    <a:prstGeom prst="rect">
                      <a:avLst/>
                    </a:prstGeom>
                    <a:noFill/>
                    <a:ln>
                      <a:noFill/>
                    </a:ln>
                  </pic:spPr>
                </pic:pic>
              </a:graphicData>
            </a:graphic>
          </wp:inline>
        </w:drawing>
      </w:r>
    </w:p>
    <w:p w:rsidR="00DB3A68" w:rsidRDefault="00DE13A1" w:rsidP="00C42FAF">
      <w:pPr>
        <w:pStyle w:val="Ttulo1"/>
        <w:jc w:val="center"/>
        <w:rPr>
          <w:rFonts w:ascii="Cambria" w:hAnsi="Cambria" w:cs="Arial"/>
          <w:i/>
          <w:sz w:val="20"/>
          <w:szCs w:val="24"/>
        </w:rPr>
      </w:pPr>
      <w:r>
        <w:rPr>
          <w:rFonts w:ascii="Cambria" w:hAnsi="Cambria" w:cs="Arial"/>
          <w:b/>
          <w:sz w:val="20"/>
          <w:szCs w:val="24"/>
        </w:rPr>
        <w:t xml:space="preserve">                </w:t>
      </w:r>
      <w:r w:rsidR="00DB3A68" w:rsidRPr="00DE13A1">
        <w:rPr>
          <w:rFonts w:ascii="Cambria" w:hAnsi="Cambria" w:cs="Arial"/>
          <w:b/>
          <w:sz w:val="20"/>
          <w:szCs w:val="24"/>
        </w:rPr>
        <w:t xml:space="preserve">Figura </w:t>
      </w:r>
      <w:r w:rsidR="0027219F">
        <w:rPr>
          <w:rFonts w:ascii="Cambria" w:hAnsi="Cambria" w:cs="Arial"/>
          <w:b/>
          <w:sz w:val="20"/>
          <w:szCs w:val="24"/>
        </w:rPr>
        <w:t>4</w:t>
      </w:r>
      <w:r w:rsidRPr="00DE13A1">
        <w:rPr>
          <w:rFonts w:ascii="Cambria" w:hAnsi="Cambria" w:cs="Arial"/>
          <w:b/>
          <w:sz w:val="20"/>
          <w:szCs w:val="24"/>
        </w:rPr>
        <w:t>.5</w:t>
      </w:r>
      <w:r w:rsidRPr="00DE13A1">
        <w:rPr>
          <w:rFonts w:ascii="Cambria" w:hAnsi="Cambria" w:cs="Arial"/>
          <w:sz w:val="20"/>
          <w:szCs w:val="24"/>
        </w:rPr>
        <w:t>:</w:t>
      </w:r>
      <w:r w:rsidR="00DB3A68" w:rsidRPr="00DE13A1">
        <w:rPr>
          <w:rFonts w:ascii="Cambria" w:hAnsi="Cambria" w:cs="Arial"/>
          <w:sz w:val="20"/>
          <w:szCs w:val="24"/>
        </w:rPr>
        <w:t xml:space="preserve"> </w:t>
      </w:r>
      <w:r w:rsidR="00DB3A68" w:rsidRPr="00DE13A1">
        <w:rPr>
          <w:rFonts w:ascii="Cambria" w:hAnsi="Cambria" w:cs="Arial"/>
          <w:i/>
          <w:sz w:val="20"/>
          <w:szCs w:val="24"/>
        </w:rPr>
        <w:t>Papel Milimetrado para a representação de dados experimentais.</w:t>
      </w:r>
    </w:p>
    <w:p w:rsidR="00F36254" w:rsidRDefault="00F36254" w:rsidP="00F36254"/>
    <w:p w:rsidR="00F36254" w:rsidRDefault="00F36254" w:rsidP="00F36254"/>
    <w:p w:rsidR="00F36254" w:rsidRDefault="00F36254" w:rsidP="00F36254"/>
    <w:p w:rsidR="00A076F5" w:rsidRDefault="00A076F5" w:rsidP="00F36254"/>
    <w:p w:rsidR="00A076F5" w:rsidRDefault="00A076F5" w:rsidP="00F36254"/>
    <w:p w:rsidR="00F36254" w:rsidRPr="001E36DB" w:rsidRDefault="0027219F" w:rsidP="00F36254">
      <w:pPr>
        <w:spacing w:after="120"/>
        <w:jc w:val="both"/>
        <w:rPr>
          <w:rFonts w:ascii="Cambria" w:hAnsi="Cambria" w:cs="Arial"/>
          <w:b/>
          <w:smallCaps/>
          <w:sz w:val="24"/>
          <w:szCs w:val="24"/>
        </w:rPr>
      </w:pPr>
      <w:r>
        <w:rPr>
          <w:rFonts w:ascii="Cambria" w:hAnsi="Cambria" w:cs="Arial"/>
          <w:b/>
          <w:smallCaps/>
          <w:sz w:val="24"/>
          <w:szCs w:val="24"/>
        </w:rPr>
        <w:t>4</w:t>
      </w:r>
      <w:r w:rsidR="00F36254" w:rsidRPr="001E36DB">
        <w:rPr>
          <w:rFonts w:ascii="Cambria" w:hAnsi="Cambria" w:cs="Arial"/>
          <w:b/>
          <w:smallCaps/>
          <w:sz w:val="24"/>
          <w:szCs w:val="24"/>
        </w:rPr>
        <w:t>.3 – Método dos Mínimos Quadrados</w:t>
      </w:r>
    </w:p>
    <w:p w:rsidR="00F36254" w:rsidRDefault="00F36254" w:rsidP="00F36254">
      <w:pPr>
        <w:spacing w:after="120"/>
        <w:jc w:val="both"/>
        <w:rPr>
          <w:rFonts w:ascii="Cambria" w:hAnsi="Cambria"/>
          <w:sz w:val="24"/>
          <w:szCs w:val="24"/>
        </w:rPr>
      </w:pPr>
      <w:r>
        <w:rPr>
          <w:rFonts w:ascii="Cambria" w:hAnsi="Cambria"/>
          <w:sz w:val="24"/>
          <w:szCs w:val="24"/>
        </w:rPr>
        <w:t xml:space="preserve">Ao se realizar um procedimento experimental onde é necessário calcular a velocidade de um objeto que, de antemão, sabemos que está descrevendo um MRU, podemos coletar dados sobre a posição em função do tempo, fazer um gráfico e calcular a velocidade. Já é sabido que o próprio processo de medida da posição e do tempo geram valores que, quando plotados, em geral não se alinham perfeitamente em um reta, tal como ilustrado na Figura </w:t>
      </w:r>
      <w:r w:rsidR="0027219F">
        <w:rPr>
          <w:rFonts w:ascii="Cambria" w:hAnsi="Cambria"/>
          <w:sz w:val="24"/>
          <w:szCs w:val="24"/>
        </w:rPr>
        <w:t>4</w:t>
      </w:r>
      <w:r>
        <w:rPr>
          <w:rFonts w:ascii="Cambria" w:hAnsi="Cambria"/>
          <w:sz w:val="24"/>
          <w:szCs w:val="24"/>
        </w:rPr>
        <w:t xml:space="preserve">.3. </w:t>
      </w:r>
    </w:p>
    <w:p w:rsidR="00F36254" w:rsidRDefault="00F36254" w:rsidP="00F36254">
      <w:pPr>
        <w:spacing w:after="120"/>
        <w:jc w:val="both"/>
        <w:rPr>
          <w:rFonts w:ascii="Cambria" w:hAnsi="Cambria"/>
          <w:sz w:val="24"/>
          <w:szCs w:val="24"/>
        </w:rPr>
      </w:pPr>
      <w:r>
        <w:rPr>
          <w:rFonts w:ascii="Cambria" w:hAnsi="Cambria"/>
          <w:sz w:val="24"/>
          <w:szCs w:val="24"/>
        </w:rPr>
        <w:t xml:space="preserve">Será proposto agora um procedimento matemático para determinar a melhor reta possível que ajusta os pontos experimentais, chamado </w:t>
      </w:r>
      <w:r w:rsidRPr="00315306">
        <w:rPr>
          <w:rFonts w:ascii="Cambria" w:hAnsi="Cambria"/>
          <w:b/>
          <w:sz w:val="24"/>
          <w:szCs w:val="24"/>
        </w:rPr>
        <w:t>método dos mínimos quadrados</w:t>
      </w:r>
      <w:r>
        <w:rPr>
          <w:rFonts w:ascii="Cambria" w:hAnsi="Cambria"/>
          <w:sz w:val="24"/>
          <w:szCs w:val="24"/>
        </w:rPr>
        <w:t xml:space="preserve">. O objetivo é obter a expressão analítica da relação linear entre as variáveis </w:t>
      </w:r>
      <w:r w:rsidRPr="00315306">
        <w:rPr>
          <w:rFonts w:ascii="Cambria" w:hAnsi="Cambria"/>
          <w:i/>
          <w:sz w:val="24"/>
          <w:szCs w:val="24"/>
        </w:rPr>
        <w:t>x</w:t>
      </w:r>
      <w:r>
        <w:rPr>
          <w:rFonts w:ascii="Cambria" w:hAnsi="Cambria"/>
          <w:sz w:val="24"/>
          <w:szCs w:val="24"/>
        </w:rPr>
        <w:t xml:space="preserve"> e </w:t>
      </w:r>
      <w:r w:rsidRPr="00315306">
        <w:rPr>
          <w:rFonts w:ascii="Cambria" w:hAnsi="Cambria"/>
          <w:i/>
          <w:sz w:val="24"/>
          <w:szCs w:val="24"/>
        </w:rPr>
        <w:t>y</w:t>
      </w:r>
      <w:r>
        <w:rPr>
          <w:rFonts w:ascii="Cambria" w:hAnsi="Cambria"/>
          <w:sz w:val="24"/>
          <w:szCs w:val="24"/>
        </w:rPr>
        <w:t xml:space="preserve"> da forma:</w:t>
      </w:r>
    </w:p>
    <w:p w:rsidR="00F36254" w:rsidRPr="00AA3391" w:rsidRDefault="00AA3391" w:rsidP="00F36254">
      <w:pPr>
        <w:spacing w:after="120"/>
        <w:ind w:left="851"/>
        <w:jc w:val="both"/>
        <w:rPr>
          <w:rFonts w:ascii="Cambria" w:hAnsi="Cambria"/>
          <w:sz w:val="24"/>
          <w:szCs w:val="24"/>
        </w:rPr>
      </w:pPr>
      <m:oMathPara>
        <m:oMathParaPr>
          <m:jc m:val="left"/>
        </m:oMathParaPr>
        <m:oMath>
          <m:r>
            <w:rPr>
              <w:rFonts w:ascii="Cambria Math" w:hAnsi="Cambria Math"/>
              <w:sz w:val="24"/>
              <w:szCs w:val="24"/>
            </w:rPr>
            <m:t>y=ax+b</m:t>
          </m:r>
        </m:oMath>
      </m:oMathPara>
    </w:p>
    <w:p w:rsidR="00F36254" w:rsidRDefault="00F36254" w:rsidP="00F36254">
      <w:pPr>
        <w:spacing w:after="120"/>
        <w:jc w:val="both"/>
        <w:rPr>
          <w:rFonts w:ascii="Cambria" w:hAnsi="Cambria"/>
          <w:sz w:val="24"/>
          <w:szCs w:val="24"/>
        </w:rPr>
      </w:pPr>
      <w:r>
        <w:rPr>
          <w:rFonts w:ascii="Cambria" w:hAnsi="Cambria"/>
          <w:sz w:val="24"/>
          <w:szCs w:val="24"/>
        </w:rPr>
        <w:t xml:space="preserve">A obtenção da melhor reta dependerá do ajuste dos parâmetros </w:t>
      </w:r>
      <w:r w:rsidRPr="00315306">
        <w:rPr>
          <w:rFonts w:ascii="Cambria" w:hAnsi="Cambria"/>
          <w:i/>
          <w:sz w:val="24"/>
          <w:szCs w:val="24"/>
        </w:rPr>
        <w:t>a</w:t>
      </w:r>
      <w:r>
        <w:rPr>
          <w:rFonts w:ascii="Cambria" w:hAnsi="Cambria"/>
          <w:sz w:val="24"/>
          <w:szCs w:val="24"/>
        </w:rPr>
        <w:t xml:space="preserve"> (coeficiente angular) e </w:t>
      </w:r>
      <w:r w:rsidRPr="00315306">
        <w:rPr>
          <w:rFonts w:ascii="Cambria" w:hAnsi="Cambria"/>
          <w:i/>
          <w:sz w:val="24"/>
          <w:szCs w:val="24"/>
        </w:rPr>
        <w:t>b</w:t>
      </w:r>
      <w:r>
        <w:rPr>
          <w:rFonts w:ascii="Cambria" w:hAnsi="Cambria"/>
          <w:sz w:val="24"/>
          <w:szCs w:val="24"/>
        </w:rPr>
        <w:t xml:space="preserve"> (coeficiente linear). Uma forma de se obter este ajuste é escolhendo uma reta de modo que a distância de cada ponto experimental até esta reta média seja a mínima possível.</w:t>
      </w:r>
    </w:p>
    <w:p w:rsidR="00F36254" w:rsidRDefault="00F36254" w:rsidP="00F36254">
      <w:pPr>
        <w:spacing w:after="120"/>
        <w:rPr>
          <w:rFonts w:ascii="Cambria" w:hAnsi="Cambria"/>
          <w:sz w:val="24"/>
          <w:szCs w:val="24"/>
        </w:rPr>
      </w:pPr>
    </w:p>
    <w:p w:rsidR="00F36254" w:rsidRDefault="00AA3391" w:rsidP="00F36254">
      <w:pPr>
        <w:spacing w:after="120"/>
        <w:jc w:val="center"/>
        <w:rPr>
          <w:rFonts w:ascii="Cambria" w:hAnsi="Cambria"/>
          <w:sz w:val="24"/>
          <w:szCs w:val="24"/>
        </w:rPr>
      </w:pPr>
      <w:r>
        <w:rPr>
          <w:rFonts w:ascii="Cambria" w:hAnsi="Cambria"/>
          <w:noProof/>
          <w:sz w:val="24"/>
          <w:szCs w:val="24"/>
        </w:rPr>
        <w:drawing>
          <wp:inline distT="0" distB="0" distL="0" distR="0">
            <wp:extent cx="3078480" cy="1889760"/>
            <wp:effectExtent l="0" t="0" r="7620" b="0"/>
            <wp:docPr id="15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3078480" cy="1889760"/>
                    </a:xfrm>
                    <a:prstGeom prst="rect">
                      <a:avLst/>
                    </a:prstGeom>
                    <a:noFill/>
                    <a:ln>
                      <a:noFill/>
                    </a:ln>
                  </pic:spPr>
                </pic:pic>
              </a:graphicData>
            </a:graphic>
          </wp:inline>
        </w:drawing>
      </w:r>
    </w:p>
    <w:p w:rsidR="00F36254" w:rsidRDefault="00F36254" w:rsidP="00F36254">
      <w:pPr>
        <w:jc w:val="center"/>
        <w:rPr>
          <w:rFonts w:ascii="Cambria" w:hAnsi="Cambria" w:cs="Arial"/>
          <w:i/>
          <w:szCs w:val="24"/>
        </w:rPr>
      </w:pPr>
      <w:r w:rsidRPr="00DE13A1">
        <w:rPr>
          <w:rFonts w:ascii="Cambria" w:hAnsi="Cambria" w:cs="Arial"/>
          <w:b/>
          <w:szCs w:val="24"/>
        </w:rPr>
        <w:t xml:space="preserve">Figura </w:t>
      </w:r>
      <w:r w:rsidR="0027219F">
        <w:rPr>
          <w:rFonts w:ascii="Cambria" w:hAnsi="Cambria" w:cs="Arial"/>
          <w:b/>
          <w:szCs w:val="24"/>
        </w:rPr>
        <w:t>4</w:t>
      </w:r>
      <w:r w:rsidRPr="00DE13A1">
        <w:rPr>
          <w:rFonts w:ascii="Cambria" w:hAnsi="Cambria" w:cs="Arial"/>
          <w:b/>
          <w:szCs w:val="24"/>
        </w:rPr>
        <w:t>.5</w:t>
      </w:r>
      <w:r w:rsidRPr="00DE13A1">
        <w:rPr>
          <w:rFonts w:ascii="Cambria" w:hAnsi="Cambria" w:cs="Arial"/>
          <w:szCs w:val="24"/>
        </w:rPr>
        <w:t xml:space="preserve">: </w:t>
      </w:r>
      <w:r>
        <w:rPr>
          <w:rFonts w:ascii="Cambria" w:hAnsi="Cambria" w:cs="Arial"/>
          <w:i/>
          <w:szCs w:val="24"/>
        </w:rPr>
        <w:t xml:space="preserve">Ilustração das distâncias dos pontos experimentais à reta média. </w:t>
      </w:r>
    </w:p>
    <w:p w:rsidR="00F36254" w:rsidRDefault="00F36254" w:rsidP="00F36254">
      <w:pPr>
        <w:spacing w:after="120"/>
        <w:jc w:val="center"/>
        <w:rPr>
          <w:rFonts w:ascii="Cambria" w:hAnsi="Cambria"/>
          <w:sz w:val="24"/>
          <w:szCs w:val="24"/>
        </w:rPr>
      </w:pPr>
      <w:r>
        <w:rPr>
          <w:rFonts w:ascii="Cambria" w:hAnsi="Cambria" w:cs="Arial"/>
          <w:i/>
          <w:szCs w:val="24"/>
        </w:rPr>
        <w:t xml:space="preserve">Fonte: </w:t>
      </w:r>
      <w:r w:rsidRPr="0026186A">
        <w:rPr>
          <w:rFonts w:ascii="Cambria" w:hAnsi="Cambria" w:cs="Arial"/>
          <w:i/>
          <w:szCs w:val="24"/>
        </w:rPr>
        <w:t>http://astro.if.ufrgs.br/minq/</w:t>
      </w:r>
    </w:p>
    <w:p w:rsidR="00F36254" w:rsidRDefault="00F36254" w:rsidP="00F36254">
      <w:pPr>
        <w:spacing w:before="240" w:after="120"/>
        <w:jc w:val="both"/>
        <w:rPr>
          <w:rFonts w:ascii="Cambria" w:hAnsi="Cambria"/>
          <w:sz w:val="24"/>
          <w:szCs w:val="24"/>
        </w:rPr>
      </w:pPr>
      <w:r>
        <w:rPr>
          <w:rFonts w:ascii="Cambria" w:hAnsi="Cambria"/>
          <w:sz w:val="24"/>
          <w:szCs w:val="24"/>
        </w:rPr>
        <w:t xml:space="preserve">A distância vertical de um determinado ponto experimental </w:t>
      </w:r>
      <w:r w:rsidRPr="00A24023">
        <w:rPr>
          <w:rFonts w:ascii="Cambria" w:hAnsi="Cambria"/>
          <w:i/>
          <w:sz w:val="24"/>
          <w:szCs w:val="24"/>
        </w:rPr>
        <w:t>i</w:t>
      </w:r>
      <w:r>
        <w:rPr>
          <w:rFonts w:ascii="Cambria" w:hAnsi="Cambria"/>
          <w:i/>
          <w:sz w:val="24"/>
          <w:szCs w:val="24"/>
        </w:rPr>
        <w:t>,</w:t>
      </w:r>
      <w:r>
        <w:rPr>
          <w:rFonts w:ascii="Cambria" w:hAnsi="Cambria"/>
          <w:sz w:val="24"/>
          <w:szCs w:val="24"/>
        </w:rPr>
        <w:t xml:space="preserve"> tal como ilustrado no gráfico, até a reta média é dada por:</w:t>
      </w:r>
    </w:p>
    <w:p w:rsidR="00F36254" w:rsidRPr="005E7007" w:rsidRDefault="00F36254" w:rsidP="00F36254">
      <w:pPr>
        <w:spacing w:before="240" w:after="240"/>
        <w:ind w:left="851"/>
        <w:rPr>
          <w:rFonts w:ascii="Cambria" w:hAnsi="Cambria"/>
          <w:sz w:val="24"/>
          <w:szCs w:val="24"/>
        </w:rPr>
      </w:pPr>
      <w:r>
        <w:rPr>
          <w:rFonts w:ascii="Cambria" w:hAnsi="Cambria"/>
          <w:sz w:val="24"/>
          <w:szCs w:val="24"/>
        </w:rPr>
        <w:t xml:space="preserv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r>
          <w:rPr>
            <w:rFonts w:ascii="Cambria Math"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+b)</m:t>
                </m:r>
              </m:e>
            </m:d>
          </m:e>
          <m:sup>
            <m:r>
              <w:rPr>
                <w:rFonts w:ascii="Cambria Math" w:hAnsi="Cambria Math"/>
                <w:sz w:val="24"/>
                <w:szCs w:val="24"/>
              </w:rPr>
              <m:t>2</m:t>
            </m:r>
          </m:sup>
        </m:sSup>
        <m:r>
          <w:rPr>
            <w:rFonts w:ascii="Cambria Math" w:hAnsi="Cambria Math"/>
            <w:sz w:val="24"/>
            <w:szCs w:val="24"/>
          </w:rPr>
          <m:t xml:space="preserve"> </m:t>
        </m:r>
      </m:oMath>
    </w:p>
    <w:p w:rsidR="00F36254" w:rsidRDefault="00F36254" w:rsidP="00F36254">
      <w:pPr>
        <w:spacing w:after="120"/>
        <w:jc w:val="both"/>
        <w:rPr>
          <w:rFonts w:ascii="Cambria" w:hAnsi="Cambria"/>
          <w:sz w:val="24"/>
          <w:szCs w:val="24"/>
        </w:rPr>
      </w:pPr>
      <w:r>
        <w:rPr>
          <w:rFonts w:ascii="Cambria" w:hAnsi="Cambria"/>
          <w:sz w:val="24"/>
          <w:szCs w:val="24"/>
        </w:rPr>
        <w:t xml:space="preserve">Aqui está sendo considerado o quadrado da distância, pois matematicamente estamos interessados no valor absoluto da mesma. Na verdade, precisamos achar valores de </w:t>
      </w:r>
      <w:r w:rsidRPr="00315306">
        <w:rPr>
          <w:rFonts w:ascii="Cambria" w:hAnsi="Cambria"/>
          <w:i/>
          <w:sz w:val="24"/>
          <w:szCs w:val="24"/>
        </w:rPr>
        <w:t>a</w:t>
      </w:r>
      <w:r>
        <w:rPr>
          <w:rFonts w:ascii="Cambria" w:hAnsi="Cambria"/>
          <w:sz w:val="24"/>
          <w:szCs w:val="24"/>
        </w:rPr>
        <w:t xml:space="preserve"> e </w:t>
      </w:r>
      <w:r w:rsidRPr="00315306">
        <w:rPr>
          <w:rFonts w:ascii="Cambria" w:hAnsi="Cambria"/>
          <w:i/>
          <w:sz w:val="24"/>
          <w:szCs w:val="24"/>
        </w:rPr>
        <w:t>b</w:t>
      </w:r>
      <w:r>
        <w:rPr>
          <w:rFonts w:ascii="Cambria" w:hAnsi="Cambria"/>
          <w:sz w:val="24"/>
          <w:szCs w:val="24"/>
        </w:rPr>
        <w:t xml:space="preserve"> tal que a soma das distâncias de todos os n pontos experimentais até a reta média seja mínima. A soma das distâncias pode ser calculada da seguinte forma:</w:t>
      </w:r>
    </w:p>
    <w:p w:rsidR="00F36254" w:rsidRDefault="00AA3391" w:rsidP="00F36254">
      <w:pPr>
        <w:spacing w:before="240" w:after="240"/>
        <w:ind w:left="851"/>
        <w:rPr>
          <w:rFonts w:ascii="Cambria" w:hAnsi="Cambria"/>
          <w:sz w:val="24"/>
          <w:szCs w:val="24"/>
        </w:rPr>
      </w:pPr>
      <m:oMath>
        <m:r>
          <w:rPr>
            <w:rFonts w:ascii="Cambria Math" w:hAnsi="Cambria Math"/>
            <w:sz w:val="24"/>
            <w:szCs w:val="24"/>
          </w:rPr>
          <m:t>S=</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+b)</m:t>
                    </m:r>
                  </m:e>
                </m:d>
              </m:e>
              <m:sup>
                <m:r>
                  <w:rPr>
                    <w:rFonts w:ascii="Cambria Math" w:hAnsi="Cambria Math"/>
                    <w:sz w:val="24"/>
                    <w:szCs w:val="24"/>
                  </w:rPr>
                  <m:t>2</m:t>
                </m:r>
              </m:sup>
            </m:sSup>
          </m:e>
        </m:nary>
        <m:r>
          <w:rPr>
            <w:rFonts w:ascii="Cambria Math" w:hAnsi="Cambria Math"/>
            <w:sz w:val="24"/>
            <w:szCs w:val="24"/>
          </w:rPr>
          <m:t xml:space="preserve"> </m:t>
        </m:r>
      </m:oMath>
      <w:r w:rsidR="00F36254">
        <w:rPr>
          <w:rFonts w:ascii="Cambria" w:hAnsi="Cambria"/>
          <w:sz w:val="24"/>
          <w:szCs w:val="24"/>
        </w:rPr>
        <w:t xml:space="preserve">    </w:t>
      </w:r>
    </w:p>
    <w:p w:rsidR="00F36254" w:rsidRDefault="00F36254" w:rsidP="00F36254">
      <w:pPr>
        <w:spacing w:after="120"/>
        <w:jc w:val="both"/>
        <w:rPr>
          <w:rFonts w:ascii="Cambria" w:hAnsi="Cambria"/>
          <w:sz w:val="24"/>
          <w:szCs w:val="24"/>
        </w:rPr>
      </w:pPr>
      <w:r>
        <w:rPr>
          <w:rFonts w:ascii="Cambria" w:hAnsi="Cambria"/>
          <w:sz w:val="24"/>
          <w:szCs w:val="24"/>
        </w:rPr>
        <w:t xml:space="preserve">Matematicamente, para determinar os valores de </w:t>
      </w:r>
      <w:r w:rsidRPr="00315306">
        <w:rPr>
          <w:rFonts w:ascii="Cambria" w:hAnsi="Cambria"/>
          <w:i/>
          <w:sz w:val="24"/>
          <w:szCs w:val="24"/>
        </w:rPr>
        <w:t>a</w:t>
      </w:r>
      <w:r>
        <w:rPr>
          <w:rFonts w:ascii="Cambria" w:hAnsi="Cambria"/>
          <w:sz w:val="24"/>
          <w:szCs w:val="24"/>
        </w:rPr>
        <w:t xml:space="preserve"> e </w:t>
      </w:r>
      <w:r w:rsidRPr="00315306">
        <w:rPr>
          <w:rFonts w:ascii="Cambria" w:hAnsi="Cambria"/>
          <w:i/>
          <w:sz w:val="24"/>
          <w:szCs w:val="24"/>
        </w:rPr>
        <w:t>b</w:t>
      </w:r>
      <w:r>
        <w:rPr>
          <w:rFonts w:ascii="Cambria" w:hAnsi="Cambria"/>
          <w:sz w:val="24"/>
          <w:szCs w:val="24"/>
        </w:rPr>
        <w:t xml:space="preserve"> que satisfaça a condição imposta, pode-se pensar na soma acima como sendo uma função de duas variáveis, contínua e derivável em todo seu domínio, onde se deseja determinar um ponto de mínimo da mesma. Vamos então derivar S em relação </w:t>
      </w:r>
      <w:r w:rsidRPr="00315306">
        <w:rPr>
          <w:rFonts w:ascii="Cambria" w:hAnsi="Cambria"/>
          <w:i/>
          <w:sz w:val="24"/>
          <w:szCs w:val="24"/>
        </w:rPr>
        <w:t>a</w:t>
      </w:r>
      <w:r>
        <w:rPr>
          <w:rFonts w:ascii="Cambria" w:hAnsi="Cambria"/>
          <w:sz w:val="24"/>
          <w:szCs w:val="24"/>
        </w:rPr>
        <w:t xml:space="preserve"> e </w:t>
      </w:r>
      <w:r w:rsidRPr="00315306">
        <w:rPr>
          <w:rFonts w:ascii="Cambria" w:hAnsi="Cambria"/>
          <w:i/>
          <w:sz w:val="24"/>
          <w:szCs w:val="24"/>
        </w:rPr>
        <w:t>b</w:t>
      </w:r>
      <w:r>
        <w:rPr>
          <w:rFonts w:ascii="Cambria" w:hAnsi="Cambria"/>
          <w:sz w:val="24"/>
          <w:szCs w:val="24"/>
        </w:rPr>
        <w:t xml:space="preserve"> usando a regra da cadeia e impondo a condição de extremo de uma função:</w:t>
      </w:r>
    </w:p>
    <w:p w:rsidR="00F36254" w:rsidRDefault="002B0A7C" w:rsidP="00F36254">
      <w:pPr>
        <w:spacing w:before="240" w:after="240"/>
        <w:ind w:left="851"/>
        <w:jc w:val="both"/>
        <w:rPr>
          <w:rFonts w:ascii="Cambria" w:hAnsi="Cambria"/>
          <w:sz w:val="24"/>
          <w:szCs w:val="24"/>
        </w:rPr>
      </w:pPr>
      <m:oMath>
        <m:f>
          <m:fPr>
            <m:ctrlPr>
              <w:rPr>
                <w:rFonts w:ascii="Cambria Math" w:hAnsi="Cambria Math"/>
                <w:i/>
                <w:sz w:val="24"/>
                <w:szCs w:val="24"/>
              </w:rPr>
            </m:ctrlPr>
          </m:fPr>
          <m:num>
            <m:r>
              <w:rPr>
                <w:rFonts w:ascii="Cambria Math" w:hAnsi="Cambria Math"/>
                <w:sz w:val="24"/>
                <w:szCs w:val="24"/>
              </w:rPr>
              <m:t>∂S</m:t>
            </m:r>
          </m:num>
          <m:den>
            <m:r>
              <w:rPr>
                <w:rFonts w:ascii="Cambria Math" w:hAnsi="Cambria Math"/>
                <w:sz w:val="24"/>
                <w:szCs w:val="24"/>
              </w:rPr>
              <m:t>∂a</m:t>
            </m:r>
          </m:den>
        </m:f>
        <m:r>
          <w:rPr>
            <w:rFonts w:ascii="Cambria Math" w:hAnsi="Cambria Math"/>
            <w:sz w:val="24"/>
            <w:szCs w:val="24"/>
          </w:rPr>
          <m:t>=0</m:t>
        </m:r>
      </m:oMath>
      <w:r w:rsidR="00F36254">
        <w:rPr>
          <w:rFonts w:ascii="Cambria" w:hAnsi="Cambria"/>
          <w:sz w:val="24"/>
          <w:szCs w:val="24"/>
        </w:rPr>
        <w:t xml:space="preserve">    e    </w:t>
      </w:r>
      <m:oMath>
        <m:f>
          <m:fPr>
            <m:ctrlPr>
              <w:rPr>
                <w:rFonts w:ascii="Cambria Math" w:hAnsi="Cambria Math"/>
                <w:i/>
                <w:sz w:val="24"/>
                <w:szCs w:val="24"/>
              </w:rPr>
            </m:ctrlPr>
          </m:fPr>
          <m:num>
            <m:r>
              <w:rPr>
                <w:rFonts w:ascii="Cambria Math" w:hAnsi="Cambria Math"/>
                <w:sz w:val="24"/>
                <w:szCs w:val="24"/>
              </w:rPr>
              <m:t>∂S</m:t>
            </m:r>
          </m:num>
          <m:den>
            <m:r>
              <w:rPr>
                <w:rFonts w:ascii="Cambria Math" w:hAnsi="Cambria Math"/>
                <w:sz w:val="24"/>
                <w:szCs w:val="24"/>
              </w:rPr>
              <m:t>∂b</m:t>
            </m:r>
          </m:den>
        </m:f>
        <m:r>
          <w:rPr>
            <w:rFonts w:ascii="Cambria Math" w:hAnsi="Cambria Math"/>
            <w:sz w:val="24"/>
            <w:szCs w:val="24"/>
          </w:rPr>
          <m:t>=0</m:t>
        </m:r>
      </m:oMath>
      <w:r w:rsidR="00F36254">
        <w:rPr>
          <w:rFonts w:ascii="Cambria" w:hAnsi="Cambria"/>
          <w:sz w:val="24"/>
          <w:szCs w:val="24"/>
        </w:rPr>
        <w:t xml:space="preserve"> </w:t>
      </w:r>
    </w:p>
    <w:p w:rsidR="00F36254" w:rsidRPr="00555909" w:rsidRDefault="00AA3391" w:rsidP="00F36254">
      <w:pPr>
        <w:spacing w:after="120"/>
        <w:jc w:val="both"/>
        <w:rPr>
          <w:rFonts w:ascii="Cambria" w:hAnsi="Cambria"/>
          <w:sz w:val="24"/>
          <w:szCs w:val="24"/>
        </w:rPr>
      </w:pPr>
      <m:oMath>
        <m:r>
          <m:rPr>
            <m:sty m:val="p"/>
          </m:rPr>
          <w:rPr>
            <w:rFonts w:ascii="Cambria Math" w:hAnsi="Cambria Math"/>
            <w:sz w:val="24"/>
            <w:szCs w:val="24"/>
          </w:rPr>
          <m:t>Portanto</m:t>
        </m:r>
      </m:oMath>
      <w:r w:rsidR="00F36254">
        <w:rPr>
          <w:rFonts w:ascii="Cambria" w:hAnsi="Cambria"/>
          <w:sz w:val="24"/>
          <w:szCs w:val="24"/>
        </w:rPr>
        <w:t>:</w:t>
      </w:r>
    </w:p>
    <w:p w:rsidR="00F36254" w:rsidRPr="00555909" w:rsidRDefault="002B0A7C" w:rsidP="00F36254">
      <w:pPr>
        <w:spacing w:after="240"/>
        <w:ind w:left="851"/>
        <w:jc w:val="both"/>
        <w:rPr>
          <w:rFonts w:ascii="Cambria" w:hAnsi="Cambria"/>
          <w:sz w:val="24"/>
          <w:szCs w:val="24"/>
        </w:rPr>
      </w:pPr>
      <m:oMath>
        <m:f>
          <m:fPr>
            <m:ctrlPr>
              <w:rPr>
                <w:rFonts w:ascii="Cambria Math" w:hAnsi="Cambria Math"/>
                <w:i/>
                <w:sz w:val="24"/>
                <w:szCs w:val="24"/>
              </w:rPr>
            </m:ctrlPr>
          </m:fPr>
          <m:num>
            <m:r>
              <w:rPr>
                <w:rFonts w:ascii="Cambria Math" w:hAnsi="Cambria Math"/>
                <w:sz w:val="24"/>
                <w:szCs w:val="24"/>
              </w:rPr>
              <m:t>∂S</m:t>
            </m:r>
          </m:num>
          <m:den>
            <m:r>
              <w:rPr>
                <w:rFonts w:ascii="Cambria Math" w:hAnsi="Cambria Math"/>
                <w:sz w:val="24"/>
                <w:szCs w:val="24"/>
              </w:rPr>
              <m:t>∂a</m:t>
            </m:r>
          </m:den>
        </m:f>
        <m:r>
          <w:rPr>
            <w:rFonts w:ascii="Cambria Math" w:hAnsi="Cambria Math"/>
            <w:sz w:val="24"/>
            <w:szCs w:val="24"/>
          </w:rPr>
          <m:t>=-2</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+b)</m:t>
                </m:r>
              </m:e>
            </m:d>
          </m:e>
        </m:nary>
      </m:oMath>
      <w:r w:rsidR="00F36254">
        <w:rPr>
          <w:rFonts w:ascii="Cambria" w:hAnsi="Cambria"/>
          <w:sz w:val="24"/>
          <w:szCs w:val="24"/>
        </w:rPr>
        <w:t>=0</w:t>
      </w:r>
    </w:p>
    <w:p w:rsidR="00F36254" w:rsidRPr="00555909" w:rsidRDefault="002B0A7C" w:rsidP="00F36254">
      <w:pPr>
        <w:spacing w:after="240"/>
        <w:ind w:left="851"/>
        <w:jc w:val="both"/>
        <w:rPr>
          <w:rFonts w:ascii="Cambria" w:hAnsi="Cambria"/>
          <w:sz w:val="24"/>
          <w:szCs w:val="24"/>
        </w:rPr>
      </w:pPr>
      <m:oMath>
        <m:f>
          <m:fPr>
            <m:ctrlPr>
              <w:rPr>
                <w:rFonts w:ascii="Cambria Math" w:hAnsi="Cambria Math"/>
                <w:i/>
                <w:sz w:val="24"/>
                <w:szCs w:val="24"/>
              </w:rPr>
            </m:ctrlPr>
          </m:fPr>
          <m:num>
            <m:r>
              <w:rPr>
                <w:rFonts w:ascii="Cambria Math" w:hAnsi="Cambria Math"/>
                <w:sz w:val="24"/>
                <w:szCs w:val="24"/>
              </w:rPr>
              <m:t>∂S</m:t>
            </m:r>
          </m:num>
          <m:den>
            <m:r>
              <w:rPr>
                <w:rFonts w:ascii="Cambria Math" w:hAnsi="Cambria Math"/>
                <w:sz w:val="24"/>
                <w:szCs w:val="24"/>
              </w:rPr>
              <m:t>∂b</m:t>
            </m:r>
          </m:den>
        </m:f>
        <m:r>
          <w:rPr>
            <w:rFonts w:ascii="Cambria Math" w:hAnsi="Cambria Math"/>
            <w:sz w:val="24"/>
            <w:szCs w:val="24"/>
          </w:rPr>
          <m:t>=-2</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+b)</m:t>
                </m:r>
              </m:e>
            </m:d>
          </m:e>
        </m:nary>
      </m:oMath>
      <w:r w:rsidR="00F36254">
        <w:rPr>
          <w:rFonts w:ascii="Cambria" w:hAnsi="Cambria"/>
          <w:sz w:val="24"/>
          <w:szCs w:val="24"/>
        </w:rPr>
        <w:t>=0</w:t>
      </w:r>
    </w:p>
    <w:p w:rsidR="00F36254" w:rsidRDefault="00F36254" w:rsidP="00F36254">
      <w:pPr>
        <w:spacing w:after="120"/>
        <w:rPr>
          <w:rFonts w:ascii="Cambria" w:hAnsi="Cambria"/>
          <w:sz w:val="24"/>
          <w:szCs w:val="24"/>
        </w:rPr>
      </w:pPr>
      <w:r>
        <w:rPr>
          <w:rFonts w:ascii="Cambria" w:hAnsi="Cambria"/>
          <w:sz w:val="24"/>
          <w:szCs w:val="24"/>
        </w:rPr>
        <w:t>Ou ainda:</w:t>
      </w:r>
    </w:p>
    <w:p w:rsidR="00F36254" w:rsidRDefault="002B0A7C" w:rsidP="00F36254">
      <w:pPr>
        <w:spacing w:after="240"/>
        <w:ind w:left="851"/>
        <w:rPr>
          <w:rFonts w:ascii="Cambria" w:hAnsi="Cambria"/>
          <w:sz w:val="24"/>
          <w:szCs w:val="24"/>
        </w:rPr>
      </w:pPr>
      <m:oMath>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nary>
        <m:r>
          <w:rPr>
            <w:rFonts w:ascii="Cambria Math" w:hAnsi="Cambria Math"/>
            <w:sz w:val="24"/>
            <w:szCs w:val="24"/>
          </w:rPr>
          <m:t xml:space="preserve"> </m:t>
        </m:r>
      </m:oMath>
      <w:r w:rsidR="00F36254">
        <w:rPr>
          <w:rFonts w:ascii="Cambria" w:hAnsi="Cambria"/>
          <w:sz w:val="24"/>
          <w:szCs w:val="24"/>
        </w:rPr>
        <w:t>= a</w:t>
      </w:r>
      <m:oMath>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2</m:t>
                </m:r>
              </m:sup>
            </m:sSubSup>
          </m:e>
        </m:nary>
        <m:r>
          <w:rPr>
            <w:rFonts w:ascii="Cambria Math" w:hAnsi="Cambria Math"/>
            <w:sz w:val="24"/>
            <w:szCs w:val="24"/>
          </w:rPr>
          <m:t>+b</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oMath>
    </w:p>
    <w:p w:rsidR="00F36254" w:rsidRDefault="002B0A7C" w:rsidP="00F36254">
      <w:pPr>
        <w:spacing w:after="240"/>
        <w:ind w:left="851"/>
        <w:rPr>
          <w:rFonts w:ascii="Cambria" w:hAnsi="Cambria"/>
          <w:sz w:val="24"/>
          <w:szCs w:val="24"/>
        </w:rPr>
      </w:pPr>
      <m:oMath>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nary>
        <m:r>
          <w:rPr>
            <w:rFonts w:ascii="Cambria Math" w:hAnsi="Cambria Math"/>
            <w:sz w:val="24"/>
            <w:szCs w:val="24"/>
          </w:rPr>
          <m:t xml:space="preserve"> </m:t>
        </m:r>
      </m:oMath>
      <w:r w:rsidR="00F36254">
        <w:rPr>
          <w:rFonts w:ascii="Cambria" w:hAnsi="Cambria"/>
          <w:sz w:val="24"/>
          <w:szCs w:val="24"/>
        </w:rPr>
        <w:t>= a</w:t>
      </w:r>
      <m:oMath>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r>
          <w:rPr>
            <w:rFonts w:ascii="Cambria Math" w:hAnsi="Cambria Math"/>
            <w:sz w:val="24"/>
            <w:szCs w:val="24"/>
          </w:rPr>
          <m:t>+nb</m:t>
        </m:r>
      </m:oMath>
    </w:p>
    <w:p w:rsidR="00F36254" w:rsidRDefault="00F36254" w:rsidP="00F36254">
      <w:pPr>
        <w:spacing w:after="120"/>
        <w:rPr>
          <w:rFonts w:ascii="Cambria" w:hAnsi="Cambria"/>
          <w:sz w:val="24"/>
          <w:szCs w:val="24"/>
        </w:rPr>
      </w:pPr>
      <w:r>
        <w:rPr>
          <w:rFonts w:ascii="Cambria" w:hAnsi="Cambria"/>
          <w:sz w:val="24"/>
          <w:szCs w:val="24"/>
        </w:rPr>
        <w:t>Destas duas expressões, podemos escrever:</w:t>
      </w:r>
    </w:p>
    <w:p w:rsidR="00F36254" w:rsidRPr="00AA3391" w:rsidRDefault="00AA3391" w:rsidP="00F36254">
      <w:pPr>
        <w:spacing w:before="240" w:after="240"/>
        <w:ind w:left="851"/>
        <w:rPr>
          <w:rFonts w:ascii="Cambria" w:hAnsi="Cambria"/>
          <w:sz w:val="24"/>
          <w:szCs w:val="24"/>
        </w:rPr>
      </w:pPr>
      <m:oMathPara>
        <m:oMathParaPr>
          <m:jc m:val="left"/>
        </m:oMathParaPr>
        <m:oMath>
          <m:r>
            <w:rPr>
              <w:rFonts w:ascii="Cambria Math" w:hAnsi="Cambria Math"/>
              <w:sz w:val="24"/>
              <w:szCs w:val="24"/>
            </w:rPr>
            <m:t>a=</m:t>
          </m:r>
          <m:f>
            <m:fPr>
              <m:ctrlPr>
                <w:rPr>
                  <w:rFonts w:ascii="Cambria Math" w:hAnsi="Cambria Math"/>
                  <w:i/>
                  <w:sz w:val="24"/>
                  <w:szCs w:val="24"/>
                </w:rPr>
              </m:ctrlPr>
            </m:fPr>
            <m:num>
              <m:r>
                <w:rPr>
                  <w:rFonts w:ascii="Cambria Math" w:hAnsi="Cambria Math"/>
                  <w:sz w:val="24"/>
                  <w:szCs w:val="24"/>
                </w:rPr>
                <m:t>n</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e>
                  </m:d>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nary>
                    </m:e>
                  </m:d>
                </m:e>
              </m:nary>
            </m:num>
            <m:den>
              <m:r>
                <w:rPr>
                  <w:rFonts w:ascii="Cambria Math" w:hAnsi="Cambria Math"/>
                  <w:sz w:val="24"/>
                  <w:szCs w:val="24"/>
                </w:rPr>
                <m:t>n</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2</m:t>
                      </m:r>
                    </m:sup>
                  </m:sSubSup>
                </m:e>
              </m:nary>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e>
                  </m:d>
                </m:e>
                <m:sup>
                  <m:r>
                    <w:rPr>
                      <w:rFonts w:ascii="Cambria Math" w:hAnsi="Cambria Math"/>
                      <w:sz w:val="24"/>
                      <w:szCs w:val="24"/>
                    </w:rPr>
                    <m:t>2</m:t>
                  </m:r>
                </m:sup>
              </m:sSup>
            </m:den>
          </m:f>
        </m:oMath>
      </m:oMathPara>
    </w:p>
    <w:p w:rsidR="00F36254" w:rsidRPr="00AA3391" w:rsidRDefault="00AA3391" w:rsidP="00F36254">
      <w:pPr>
        <w:spacing w:before="240" w:after="240"/>
        <w:ind w:left="851"/>
        <w:rPr>
          <w:rFonts w:ascii="Cambria" w:hAnsi="Cambria"/>
          <w:sz w:val="24"/>
          <w:szCs w:val="24"/>
        </w:rPr>
      </w:pPr>
      <m:oMathPara>
        <m:oMathParaPr>
          <m:jc m:val="left"/>
        </m:oMathParaPr>
        <m:oMath>
          <m:r>
            <w:rPr>
              <w:rFonts w:ascii="Cambria Math" w:hAnsi="Cambria Math"/>
              <w:sz w:val="24"/>
              <w:szCs w:val="24"/>
            </w:rPr>
            <m:t>b=</m:t>
          </m:r>
          <m:f>
            <m:fPr>
              <m:ctrlPr>
                <w:rPr>
                  <w:rFonts w:ascii="Cambria Math" w:hAnsi="Cambria Math"/>
                  <w:i/>
                  <w:sz w:val="24"/>
                  <w:szCs w:val="24"/>
                </w:rPr>
              </m:ctrlPr>
            </m:fPr>
            <m:num>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nary>
                </m:e>
              </m:d>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2</m:t>
                          </m:r>
                        </m:sup>
                      </m:sSubSup>
                    </m:e>
                  </m:nary>
                </m:e>
              </m:d>
              <m:r>
                <w:rPr>
                  <w:rFonts w:ascii="Cambria Math" w:hAnsi="Cambria Math"/>
                  <w:sz w:val="24"/>
                  <w:szCs w:val="24"/>
                </w:rPr>
                <m:t>-</m:t>
              </m:r>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nary>
                </m:e>
              </m:d>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e>
              </m:d>
            </m:num>
            <m:den>
              <m:r>
                <w:rPr>
                  <w:rFonts w:ascii="Cambria Math" w:hAnsi="Cambria Math"/>
                  <w:sz w:val="24"/>
                  <w:szCs w:val="24"/>
                </w:rPr>
                <m:t>n</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2</m:t>
                      </m:r>
                    </m:sup>
                  </m:sSubSup>
                </m:e>
              </m:nary>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e>
                  </m:d>
                </m:e>
                <m:sup>
                  <m:r>
                    <w:rPr>
                      <w:rFonts w:ascii="Cambria Math" w:hAnsi="Cambria Math"/>
                      <w:sz w:val="24"/>
                      <w:szCs w:val="24"/>
                    </w:rPr>
                    <m:t>2</m:t>
                  </m:r>
                </m:sup>
              </m:sSup>
            </m:den>
          </m:f>
        </m:oMath>
      </m:oMathPara>
    </w:p>
    <w:p w:rsidR="00F36254" w:rsidRDefault="00F36254" w:rsidP="00F36254">
      <w:pPr>
        <w:spacing w:after="120"/>
        <w:rPr>
          <w:rFonts w:ascii="Cambria" w:hAnsi="Cambria"/>
          <w:b/>
          <w:sz w:val="24"/>
          <w:szCs w:val="24"/>
        </w:rPr>
      </w:pPr>
    </w:p>
    <w:p w:rsidR="00F36254" w:rsidRDefault="00F36254" w:rsidP="00F36254">
      <w:pPr>
        <w:spacing w:after="60"/>
        <w:rPr>
          <w:rFonts w:ascii="Cambria" w:hAnsi="Cambria"/>
          <w:sz w:val="24"/>
          <w:szCs w:val="24"/>
        </w:rPr>
      </w:pPr>
      <w:r w:rsidRPr="005C350B">
        <w:rPr>
          <w:rFonts w:ascii="Cambria" w:hAnsi="Cambria"/>
          <w:b/>
          <w:sz w:val="24"/>
          <w:szCs w:val="24"/>
        </w:rPr>
        <w:t>Exe</w:t>
      </w:r>
      <w:r>
        <w:rPr>
          <w:rFonts w:ascii="Cambria" w:hAnsi="Cambria"/>
          <w:b/>
          <w:sz w:val="24"/>
          <w:szCs w:val="24"/>
        </w:rPr>
        <w:t>mplo</w:t>
      </w:r>
      <w:r>
        <w:rPr>
          <w:rFonts w:ascii="Cambria" w:hAnsi="Cambria"/>
          <w:sz w:val="24"/>
          <w:szCs w:val="24"/>
        </w:rPr>
        <w:t>: Considere os dados abaixo da tabela abaixo:</w:t>
      </w:r>
    </w:p>
    <w:tbl>
      <w:tblPr>
        <w:tblW w:w="0" w:type="auto"/>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1559"/>
        <w:gridCol w:w="1559"/>
      </w:tblGrid>
      <w:tr w:rsidR="00F36254" w:rsidRPr="00742ABC" w:rsidTr="000444D2">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n</w:t>
            </w:r>
          </w:p>
        </w:tc>
        <w:tc>
          <w:tcPr>
            <w:tcW w:w="1559" w:type="dxa"/>
            <w:shd w:val="clear" w:color="auto" w:fill="auto"/>
            <w:vAlign w:val="center"/>
          </w:tcPr>
          <w:p w:rsidR="00F36254" w:rsidRPr="00AA3391" w:rsidRDefault="002B0A7C" w:rsidP="00F36254">
            <w:pPr>
              <w:jc w:val="center"/>
              <w:rPr>
                <w:rFonts w:ascii="Cambria" w:hAnsi="Cambria"/>
                <w:sz w:val="22"/>
                <w:szCs w:val="22"/>
              </w:rPr>
            </w:pPr>
            <m:oMathPara>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oMath>
            </m:oMathPara>
          </w:p>
        </w:tc>
        <w:tc>
          <w:tcPr>
            <w:tcW w:w="1559" w:type="dxa"/>
            <w:shd w:val="clear" w:color="auto" w:fill="auto"/>
            <w:vAlign w:val="center"/>
          </w:tcPr>
          <w:p w:rsidR="00F36254" w:rsidRPr="00AA3391" w:rsidRDefault="002B0A7C" w:rsidP="00F36254">
            <w:pPr>
              <w:jc w:val="center"/>
              <w:rPr>
                <w:rFonts w:ascii="Cambria" w:hAnsi="Cambria"/>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oMath>
            </m:oMathPara>
          </w:p>
        </w:tc>
      </w:tr>
      <w:tr w:rsidR="00F36254" w:rsidTr="000444D2">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1</w:t>
            </w:r>
          </w:p>
        </w:tc>
        <w:tc>
          <w:tcPr>
            <w:tcW w:w="1559"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1,0</w:t>
            </w:r>
          </w:p>
        </w:tc>
        <w:tc>
          <w:tcPr>
            <w:tcW w:w="1559"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1,4</w:t>
            </w:r>
          </w:p>
        </w:tc>
      </w:tr>
      <w:tr w:rsidR="00F36254" w:rsidTr="000444D2">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2</w:t>
            </w:r>
          </w:p>
        </w:tc>
        <w:tc>
          <w:tcPr>
            <w:tcW w:w="1559"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1,6</w:t>
            </w:r>
          </w:p>
        </w:tc>
        <w:tc>
          <w:tcPr>
            <w:tcW w:w="1559"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1,6</w:t>
            </w:r>
          </w:p>
        </w:tc>
      </w:tr>
      <w:tr w:rsidR="00F36254" w:rsidTr="000444D2">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3</w:t>
            </w:r>
          </w:p>
        </w:tc>
        <w:tc>
          <w:tcPr>
            <w:tcW w:w="1559"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2,0</w:t>
            </w:r>
          </w:p>
        </w:tc>
        <w:tc>
          <w:tcPr>
            <w:tcW w:w="1559"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2,0</w:t>
            </w:r>
          </w:p>
        </w:tc>
      </w:tr>
      <w:tr w:rsidR="00F36254" w:rsidTr="000444D2">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4</w:t>
            </w:r>
          </w:p>
        </w:tc>
        <w:tc>
          <w:tcPr>
            <w:tcW w:w="1559"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3,0</w:t>
            </w:r>
          </w:p>
        </w:tc>
        <w:tc>
          <w:tcPr>
            <w:tcW w:w="1559"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2,3</w:t>
            </w:r>
          </w:p>
        </w:tc>
      </w:tr>
      <w:tr w:rsidR="00F36254" w:rsidTr="000444D2">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5</w:t>
            </w:r>
          </w:p>
        </w:tc>
        <w:tc>
          <w:tcPr>
            <w:tcW w:w="1559"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3,4</w:t>
            </w:r>
          </w:p>
        </w:tc>
        <w:tc>
          <w:tcPr>
            <w:tcW w:w="1559"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2,6</w:t>
            </w:r>
          </w:p>
        </w:tc>
      </w:tr>
      <w:tr w:rsidR="00F36254" w:rsidTr="000444D2">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6</w:t>
            </w:r>
          </w:p>
        </w:tc>
        <w:tc>
          <w:tcPr>
            <w:tcW w:w="1559"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4,0</w:t>
            </w:r>
          </w:p>
        </w:tc>
        <w:tc>
          <w:tcPr>
            <w:tcW w:w="1559"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3,1</w:t>
            </w:r>
          </w:p>
        </w:tc>
      </w:tr>
      <w:tr w:rsidR="00F36254" w:rsidTr="000444D2">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7</w:t>
            </w:r>
          </w:p>
        </w:tc>
        <w:tc>
          <w:tcPr>
            <w:tcW w:w="1559"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5,0</w:t>
            </w:r>
          </w:p>
        </w:tc>
        <w:tc>
          <w:tcPr>
            <w:tcW w:w="1559"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3,4</w:t>
            </w:r>
          </w:p>
        </w:tc>
      </w:tr>
      <w:tr w:rsidR="00F36254" w:rsidTr="000444D2">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8</w:t>
            </w:r>
          </w:p>
        </w:tc>
        <w:tc>
          <w:tcPr>
            <w:tcW w:w="1559"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5,5</w:t>
            </w:r>
          </w:p>
        </w:tc>
        <w:tc>
          <w:tcPr>
            <w:tcW w:w="1559"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3,8</w:t>
            </w:r>
          </w:p>
        </w:tc>
      </w:tr>
      <w:tr w:rsidR="00F36254" w:rsidTr="000444D2">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9</w:t>
            </w:r>
          </w:p>
        </w:tc>
        <w:tc>
          <w:tcPr>
            <w:tcW w:w="1559"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6,0</w:t>
            </w:r>
          </w:p>
        </w:tc>
        <w:tc>
          <w:tcPr>
            <w:tcW w:w="1559"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4,1</w:t>
            </w:r>
          </w:p>
        </w:tc>
      </w:tr>
      <w:tr w:rsidR="00F36254" w:rsidTr="000444D2">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10</w:t>
            </w:r>
          </w:p>
        </w:tc>
        <w:tc>
          <w:tcPr>
            <w:tcW w:w="1559"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7,0</w:t>
            </w:r>
          </w:p>
        </w:tc>
        <w:tc>
          <w:tcPr>
            <w:tcW w:w="1559"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4,6</w:t>
            </w:r>
          </w:p>
        </w:tc>
      </w:tr>
    </w:tbl>
    <w:p w:rsidR="00F36254" w:rsidRDefault="00F36254" w:rsidP="00F36254">
      <w:pPr>
        <w:pStyle w:val="PargrafodaLista"/>
        <w:numPr>
          <w:ilvl w:val="0"/>
          <w:numId w:val="38"/>
        </w:numPr>
        <w:spacing w:before="120" w:after="120"/>
        <w:ind w:left="714" w:hanging="357"/>
        <w:contextualSpacing w:val="0"/>
        <w:rPr>
          <w:rFonts w:ascii="Cambria" w:hAnsi="Cambria"/>
          <w:sz w:val="24"/>
          <w:szCs w:val="24"/>
        </w:rPr>
      </w:pPr>
      <w:r w:rsidRPr="005C350B">
        <w:rPr>
          <w:rFonts w:ascii="Cambria" w:hAnsi="Cambria"/>
          <w:sz w:val="24"/>
          <w:szCs w:val="24"/>
        </w:rPr>
        <w:t>Obtenha a equação da reta média usando o método dos mínimos quadrados.</w:t>
      </w:r>
    </w:p>
    <w:p w:rsidR="00F36254" w:rsidRPr="005C350B" w:rsidRDefault="00F36254" w:rsidP="00F36254">
      <w:pPr>
        <w:pStyle w:val="PargrafodaLista"/>
        <w:numPr>
          <w:ilvl w:val="0"/>
          <w:numId w:val="38"/>
        </w:numPr>
        <w:spacing w:after="120"/>
        <w:ind w:left="714" w:hanging="357"/>
        <w:contextualSpacing w:val="0"/>
        <w:rPr>
          <w:rFonts w:ascii="Cambria" w:hAnsi="Cambria"/>
          <w:sz w:val="24"/>
          <w:szCs w:val="24"/>
        </w:rPr>
      </w:pPr>
      <w:r w:rsidRPr="005C350B">
        <w:rPr>
          <w:rFonts w:ascii="Cambria" w:hAnsi="Cambria"/>
          <w:sz w:val="24"/>
          <w:szCs w:val="24"/>
        </w:rPr>
        <w:t>Use um papel milimetrado, plote os pontos experimentais e determine a reta média da mesma forma que foi feito no final da seção anterior</w:t>
      </w:r>
    </w:p>
    <w:p w:rsidR="00F36254" w:rsidRPr="005C350B" w:rsidRDefault="00F36254" w:rsidP="00F36254">
      <w:pPr>
        <w:pStyle w:val="PargrafodaLista"/>
        <w:numPr>
          <w:ilvl w:val="0"/>
          <w:numId w:val="38"/>
        </w:numPr>
        <w:spacing w:after="120"/>
        <w:ind w:left="714" w:hanging="357"/>
        <w:contextualSpacing w:val="0"/>
        <w:rPr>
          <w:rFonts w:ascii="Cambria" w:hAnsi="Cambria"/>
          <w:sz w:val="24"/>
          <w:szCs w:val="24"/>
        </w:rPr>
      </w:pPr>
      <w:r w:rsidRPr="005C350B">
        <w:rPr>
          <w:rFonts w:ascii="Cambria" w:hAnsi="Cambria"/>
          <w:sz w:val="24"/>
          <w:szCs w:val="24"/>
        </w:rPr>
        <w:t>Compare os valores obtidos e discuta vantagens e desvantagens dos dois métodos.</w:t>
      </w:r>
    </w:p>
    <w:p w:rsidR="00F36254" w:rsidRDefault="00F36254" w:rsidP="00F36254">
      <w:pPr>
        <w:spacing w:before="120" w:after="60"/>
        <w:rPr>
          <w:rFonts w:ascii="Cambria" w:hAnsi="Cambria"/>
          <w:sz w:val="24"/>
          <w:szCs w:val="24"/>
        </w:rPr>
      </w:pPr>
      <w:r w:rsidRPr="00B0198F">
        <w:rPr>
          <w:rFonts w:ascii="Cambria" w:hAnsi="Cambria"/>
          <w:b/>
          <w:sz w:val="24"/>
          <w:szCs w:val="24"/>
        </w:rPr>
        <w:t>Resolução</w:t>
      </w:r>
      <w:r>
        <w:rPr>
          <w:rFonts w:ascii="Cambria" w:hAnsi="Cambria"/>
          <w:sz w:val="24"/>
          <w:szCs w:val="24"/>
        </w:rPr>
        <w:t xml:space="preserve">: Para calcular os valores de </w:t>
      </w:r>
      <w:r w:rsidRPr="00B0198F">
        <w:rPr>
          <w:rFonts w:ascii="Cambria" w:hAnsi="Cambria"/>
          <w:i/>
          <w:sz w:val="24"/>
          <w:szCs w:val="24"/>
        </w:rPr>
        <w:t>a</w:t>
      </w:r>
      <w:r>
        <w:rPr>
          <w:rFonts w:ascii="Cambria" w:hAnsi="Cambria"/>
          <w:sz w:val="24"/>
          <w:szCs w:val="24"/>
        </w:rPr>
        <w:t xml:space="preserve"> e </w:t>
      </w:r>
      <w:r w:rsidRPr="00B0198F">
        <w:rPr>
          <w:rFonts w:ascii="Cambria" w:hAnsi="Cambria"/>
          <w:i/>
          <w:sz w:val="24"/>
          <w:szCs w:val="24"/>
        </w:rPr>
        <w:t>b</w:t>
      </w:r>
      <w:r>
        <w:rPr>
          <w:rFonts w:ascii="Cambria" w:hAnsi="Cambria"/>
          <w:sz w:val="24"/>
          <w:szCs w:val="24"/>
        </w:rPr>
        <w:t>, vamos inicialmente determinar os somatórios que aparem nas expressões:</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1272"/>
        <w:gridCol w:w="1275"/>
        <w:gridCol w:w="1560"/>
        <w:gridCol w:w="1417"/>
      </w:tblGrid>
      <w:tr w:rsidR="00F36254" w:rsidRPr="00742ABC" w:rsidTr="000444D2">
        <w:trPr>
          <w:jc w:val="center"/>
        </w:trPr>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n</w:t>
            </w:r>
          </w:p>
        </w:tc>
        <w:tc>
          <w:tcPr>
            <w:tcW w:w="1272" w:type="dxa"/>
            <w:shd w:val="clear" w:color="auto" w:fill="auto"/>
            <w:vAlign w:val="center"/>
          </w:tcPr>
          <w:p w:rsidR="00F36254" w:rsidRPr="00AA3391" w:rsidRDefault="002B0A7C" w:rsidP="00F36254">
            <w:pPr>
              <w:jc w:val="center"/>
              <w:rPr>
                <w:rFonts w:ascii="Cambria" w:hAnsi="Cambria"/>
                <w:sz w:val="22"/>
                <w:szCs w:val="22"/>
              </w:rPr>
            </w:pPr>
            <m:oMathPara>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oMath>
            </m:oMathPara>
          </w:p>
        </w:tc>
        <w:tc>
          <w:tcPr>
            <w:tcW w:w="1275" w:type="dxa"/>
            <w:shd w:val="clear" w:color="auto" w:fill="auto"/>
            <w:vAlign w:val="center"/>
          </w:tcPr>
          <w:p w:rsidR="00F36254" w:rsidRPr="00AA3391" w:rsidRDefault="002B0A7C" w:rsidP="00F36254">
            <w:pPr>
              <w:jc w:val="center"/>
              <w:rPr>
                <w:rFonts w:ascii="Cambria" w:hAnsi="Cambria"/>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oMath>
            </m:oMathPara>
          </w:p>
        </w:tc>
        <w:tc>
          <w:tcPr>
            <w:tcW w:w="1560" w:type="dxa"/>
            <w:shd w:val="clear" w:color="auto" w:fill="auto"/>
            <w:vAlign w:val="center"/>
          </w:tcPr>
          <w:p w:rsidR="00F36254" w:rsidRPr="00AA3391" w:rsidRDefault="002B0A7C" w:rsidP="00F36254">
            <w:pPr>
              <w:jc w:val="center"/>
              <w:rPr>
                <w:rFonts w:ascii="Cambria" w:hAnsi="Cambria"/>
                <w:sz w:val="22"/>
                <w:szCs w:val="22"/>
              </w:rPr>
            </w:pPr>
            <m:oMathPara>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oMath>
            </m:oMathPara>
          </w:p>
        </w:tc>
        <w:tc>
          <w:tcPr>
            <w:tcW w:w="1417" w:type="dxa"/>
            <w:shd w:val="clear" w:color="auto" w:fill="auto"/>
            <w:vAlign w:val="center"/>
          </w:tcPr>
          <w:p w:rsidR="00F36254" w:rsidRPr="00AA3391" w:rsidRDefault="002B0A7C" w:rsidP="00F36254">
            <w:pPr>
              <w:jc w:val="center"/>
              <w:rPr>
                <w:rFonts w:ascii="Cambria" w:hAnsi="Cambria"/>
                <w:sz w:val="22"/>
                <w:szCs w:val="22"/>
              </w:rPr>
            </w:pPr>
            <m:oMathPara>
              <m:oMath>
                <m:sSubSup>
                  <m:sSubSupPr>
                    <m:ctrlPr>
                      <w:rPr>
                        <w:rFonts w:ascii="Cambria Math" w:hAnsi="Cambria Math"/>
                        <w:i/>
                        <w:sz w:val="22"/>
                        <w:szCs w:val="22"/>
                      </w:rPr>
                    </m:ctrlPr>
                  </m:sSubSupPr>
                  <m:e>
                    <m:r>
                      <w:rPr>
                        <w:rFonts w:ascii="Cambria Math" w:hAnsi="Cambria Math"/>
                        <w:sz w:val="22"/>
                        <w:szCs w:val="22"/>
                      </w:rPr>
                      <m:t>x</m:t>
                    </m:r>
                  </m:e>
                  <m:sub>
                    <m:r>
                      <w:rPr>
                        <w:rFonts w:ascii="Cambria Math" w:hAnsi="Cambria Math"/>
                        <w:sz w:val="22"/>
                        <w:szCs w:val="22"/>
                      </w:rPr>
                      <m:t>i</m:t>
                    </m:r>
                  </m:sub>
                  <m:sup>
                    <m:r>
                      <w:rPr>
                        <w:rFonts w:ascii="Cambria Math" w:hAnsi="Cambria Math"/>
                        <w:sz w:val="22"/>
                        <w:szCs w:val="22"/>
                      </w:rPr>
                      <m:t>2</m:t>
                    </m:r>
                  </m:sup>
                </m:sSubSup>
              </m:oMath>
            </m:oMathPara>
          </w:p>
        </w:tc>
      </w:tr>
      <w:tr w:rsidR="00F36254" w:rsidTr="000444D2">
        <w:trPr>
          <w:jc w:val="center"/>
        </w:trPr>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1</w:t>
            </w:r>
          </w:p>
        </w:tc>
        <w:tc>
          <w:tcPr>
            <w:tcW w:w="1272"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1,0</w:t>
            </w:r>
          </w:p>
        </w:tc>
        <w:tc>
          <w:tcPr>
            <w:tcW w:w="1275"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1,4</w:t>
            </w:r>
          </w:p>
        </w:tc>
        <w:tc>
          <w:tcPr>
            <w:tcW w:w="1560"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1,40</w:t>
            </w:r>
          </w:p>
        </w:tc>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1,00</w:t>
            </w:r>
          </w:p>
        </w:tc>
      </w:tr>
      <w:tr w:rsidR="00F36254" w:rsidTr="000444D2">
        <w:trPr>
          <w:jc w:val="center"/>
        </w:trPr>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2</w:t>
            </w:r>
          </w:p>
        </w:tc>
        <w:tc>
          <w:tcPr>
            <w:tcW w:w="1272"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1,6</w:t>
            </w:r>
          </w:p>
        </w:tc>
        <w:tc>
          <w:tcPr>
            <w:tcW w:w="1275"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1,6</w:t>
            </w:r>
          </w:p>
        </w:tc>
        <w:tc>
          <w:tcPr>
            <w:tcW w:w="1560"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2,56</w:t>
            </w:r>
          </w:p>
        </w:tc>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2,56</w:t>
            </w:r>
          </w:p>
        </w:tc>
      </w:tr>
      <w:tr w:rsidR="00F36254" w:rsidTr="000444D2">
        <w:trPr>
          <w:jc w:val="center"/>
        </w:trPr>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3</w:t>
            </w:r>
          </w:p>
        </w:tc>
        <w:tc>
          <w:tcPr>
            <w:tcW w:w="1272"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2,0</w:t>
            </w:r>
          </w:p>
        </w:tc>
        <w:tc>
          <w:tcPr>
            <w:tcW w:w="1275"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2,0</w:t>
            </w:r>
          </w:p>
        </w:tc>
        <w:tc>
          <w:tcPr>
            <w:tcW w:w="1560"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4,00</w:t>
            </w:r>
          </w:p>
        </w:tc>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4,00</w:t>
            </w:r>
          </w:p>
        </w:tc>
      </w:tr>
      <w:tr w:rsidR="00F36254" w:rsidTr="000444D2">
        <w:trPr>
          <w:jc w:val="center"/>
        </w:trPr>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4</w:t>
            </w:r>
          </w:p>
        </w:tc>
        <w:tc>
          <w:tcPr>
            <w:tcW w:w="1272"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3,0</w:t>
            </w:r>
          </w:p>
        </w:tc>
        <w:tc>
          <w:tcPr>
            <w:tcW w:w="1275"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2,3</w:t>
            </w:r>
          </w:p>
        </w:tc>
        <w:tc>
          <w:tcPr>
            <w:tcW w:w="1560"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6,90</w:t>
            </w:r>
          </w:p>
        </w:tc>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9,00</w:t>
            </w:r>
          </w:p>
        </w:tc>
      </w:tr>
      <w:tr w:rsidR="00F36254" w:rsidTr="000444D2">
        <w:trPr>
          <w:jc w:val="center"/>
        </w:trPr>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5</w:t>
            </w:r>
          </w:p>
        </w:tc>
        <w:tc>
          <w:tcPr>
            <w:tcW w:w="1272"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3,4</w:t>
            </w:r>
          </w:p>
        </w:tc>
        <w:tc>
          <w:tcPr>
            <w:tcW w:w="1275"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2,6</w:t>
            </w:r>
          </w:p>
        </w:tc>
        <w:tc>
          <w:tcPr>
            <w:tcW w:w="1560"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8,84</w:t>
            </w:r>
          </w:p>
        </w:tc>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11,60</w:t>
            </w:r>
          </w:p>
        </w:tc>
      </w:tr>
      <w:tr w:rsidR="00F36254" w:rsidTr="000444D2">
        <w:trPr>
          <w:jc w:val="center"/>
        </w:trPr>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6</w:t>
            </w:r>
          </w:p>
        </w:tc>
        <w:tc>
          <w:tcPr>
            <w:tcW w:w="1272"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4,0</w:t>
            </w:r>
          </w:p>
        </w:tc>
        <w:tc>
          <w:tcPr>
            <w:tcW w:w="1275"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3,1</w:t>
            </w:r>
          </w:p>
        </w:tc>
        <w:tc>
          <w:tcPr>
            <w:tcW w:w="1560"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12,40</w:t>
            </w:r>
          </w:p>
        </w:tc>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16,00</w:t>
            </w:r>
          </w:p>
        </w:tc>
      </w:tr>
      <w:tr w:rsidR="00F36254" w:rsidTr="000444D2">
        <w:trPr>
          <w:jc w:val="center"/>
        </w:trPr>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7</w:t>
            </w:r>
          </w:p>
        </w:tc>
        <w:tc>
          <w:tcPr>
            <w:tcW w:w="1272"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5,0</w:t>
            </w:r>
          </w:p>
        </w:tc>
        <w:tc>
          <w:tcPr>
            <w:tcW w:w="1275"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3,4</w:t>
            </w:r>
          </w:p>
        </w:tc>
        <w:tc>
          <w:tcPr>
            <w:tcW w:w="1560"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17,00</w:t>
            </w:r>
          </w:p>
        </w:tc>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25,00</w:t>
            </w:r>
          </w:p>
        </w:tc>
      </w:tr>
      <w:tr w:rsidR="00F36254" w:rsidTr="000444D2">
        <w:trPr>
          <w:jc w:val="center"/>
        </w:trPr>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8</w:t>
            </w:r>
          </w:p>
        </w:tc>
        <w:tc>
          <w:tcPr>
            <w:tcW w:w="1272"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5,5</w:t>
            </w:r>
          </w:p>
        </w:tc>
        <w:tc>
          <w:tcPr>
            <w:tcW w:w="1275"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3,8</w:t>
            </w:r>
          </w:p>
        </w:tc>
        <w:tc>
          <w:tcPr>
            <w:tcW w:w="1560"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20,90</w:t>
            </w:r>
          </w:p>
        </w:tc>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30,30</w:t>
            </w:r>
          </w:p>
        </w:tc>
      </w:tr>
      <w:tr w:rsidR="00F36254" w:rsidTr="000444D2">
        <w:trPr>
          <w:jc w:val="center"/>
        </w:trPr>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9</w:t>
            </w:r>
          </w:p>
        </w:tc>
        <w:tc>
          <w:tcPr>
            <w:tcW w:w="1272"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6,0</w:t>
            </w:r>
          </w:p>
        </w:tc>
        <w:tc>
          <w:tcPr>
            <w:tcW w:w="1275"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4,1</w:t>
            </w:r>
          </w:p>
        </w:tc>
        <w:tc>
          <w:tcPr>
            <w:tcW w:w="1560"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24,60</w:t>
            </w:r>
          </w:p>
        </w:tc>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36,00</w:t>
            </w:r>
          </w:p>
        </w:tc>
      </w:tr>
      <w:tr w:rsidR="00F36254" w:rsidTr="000444D2">
        <w:trPr>
          <w:jc w:val="center"/>
        </w:trPr>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10</w:t>
            </w:r>
          </w:p>
        </w:tc>
        <w:tc>
          <w:tcPr>
            <w:tcW w:w="1272"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7,0</w:t>
            </w:r>
          </w:p>
        </w:tc>
        <w:tc>
          <w:tcPr>
            <w:tcW w:w="1275"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4,6</w:t>
            </w:r>
          </w:p>
        </w:tc>
        <w:tc>
          <w:tcPr>
            <w:tcW w:w="1560"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32,20</w:t>
            </w:r>
          </w:p>
        </w:tc>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49,00</w:t>
            </w:r>
          </w:p>
        </w:tc>
      </w:tr>
      <w:tr w:rsidR="00F36254" w:rsidTr="000444D2">
        <w:trPr>
          <w:jc w:val="center"/>
        </w:trPr>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 xml:space="preserve">     </w:t>
            </w:r>
            <m:oMath>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nary>
            </m:oMath>
            <w:r w:rsidRPr="000444D2">
              <w:rPr>
                <w:rFonts w:ascii="Cambria" w:hAnsi="Cambria"/>
                <w:sz w:val="22"/>
                <w:szCs w:val="22"/>
              </w:rPr>
              <w:t xml:space="preserve"> </w:t>
            </w:r>
          </w:p>
        </w:tc>
        <w:tc>
          <w:tcPr>
            <w:tcW w:w="1272"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38,50</w:t>
            </w:r>
          </w:p>
        </w:tc>
        <w:tc>
          <w:tcPr>
            <w:tcW w:w="1275"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28,90</w:t>
            </w:r>
          </w:p>
        </w:tc>
        <w:tc>
          <w:tcPr>
            <w:tcW w:w="1560"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130,80</w:t>
            </w:r>
          </w:p>
        </w:tc>
        <w:tc>
          <w:tcPr>
            <w:tcW w:w="1417" w:type="dxa"/>
            <w:shd w:val="clear" w:color="auto" w:fill="auto"/>
            <w:vAlign w:val="center"/>
          </w:tcPr>
          <w:p w:rsidR="00F36254" w:rsidRPr="000444D2" w:rsidRDefault="00F36254" w:rsidP="000444D2">
            <w:pPr>
              <w:jc w:val="center"/>
              <w:rPr>
                <w:rFonts w:ascii="Cambria" w:hAnsi="Cambria"/>
                <w:sz w:val="22"/>
                <w:szCs w:val="22"/>
              </w:rPr>
            </w:pPr>
            <w:r w:rsidRPr="000444D2">
              <w:rPr>
                <w:rFonts w:ascii="Cambria" w:hAnsi="Cambria"/>
                <w:sz w:val="22"/>
                <w:szCs w:val="22"/>
              </w:rPr>
              <w:t>184,50</w:t>
            </w:r>
          </w:p>
        </w:tc>
      </w:tr>
    </w:tbl>
    <w:p w:rsidR="00F36254" w:rsidRDefault="00F36254" w:rsidP="00F36254">
      <w:pPr>
        <w:spacing w:after="120"/>
        <w:rPr>
          <w:rFonts w:ascii="Cambria" w:hAnsi="Cambria"/>
          <w:sz w:val="24"/>
          <w:szCs w:val="24"/>
        </w:rPr>
      </w:pPr>
      <w:r>
        <w:rPr>
          <w:rFonts w:ascii="Cambria" w:hAnsi="Cambria"/>
          <w:sz w:val="24"/>
          <w:szCs w:val="24"/>
        </w:rPr>
        <w:t>Como n=10, temos:</w:t>
      </w:r>
    </w:p>
    <w:p w:rsidR="00F36254" w:rsidRDefault="00AA3391" w:rsidP="00F36254">
      <w:pPr>
        <w:spacing w:before="240" w:after="240"/>
        <w:ind w:left="851"/>
        <w:rPr>
          <w:rFonts w:ascii="Cambria" w:hAnsi="Cambria"/>
          <w:sz w:val="24"/>
          <w:szCs w:val="24"/>
        </w:rPr>
      </w:pPr>
      <m:oMath>
        <m:r>
          <w:rPr>
            <w:rFonts w:ascii="Cambria Math" w:hAnsi="Cambria Math"/>
            <w:sz w:val="24"/>
            <w:szCs w:val="24"/>
          </w:rPr>
          <m:t>a=</m:t>
        </m:r>
        <m:f>
          <m:fPr>
            <m:ctrlPr>
              <w:rPr>
                <w:rFonts w:ascii="Cambria Math" w:hAnsi="Cambria Math"/>
                <w:i/>
                <w:sz w:val="24"/>
                <w:szCs w:val="24"/>
              </w:rPr>
            </m:ctrlPr>
          </m:fPr>
          <m:num>
            <m:r>
              <w:rPr>
                <w:rFonts w:ascii="Cambria Math" w:hAnsi="Cambria Math"/>
                <w:sz w:val="24"/>
                <w:szCs w:val="24"/>
              </w:rPr>
              <m:t>10</m:t>
            </m:r>
            <m:d>
              <m:dPr>
                <m:ctrlPr>
                  <w:rPr>
                    <w:rFonts w:ascii="Cambria Math" w:hAnsi="Cambria Math"/>
                    <w:i/>
                    <w:sz w:val="24"/>
                    <w:szCs w:val="24"/>
                  </w:rPr>
                </m:ctrlPr>
              </m:dPr>
              <m:e>
                <m:r>
                  <w:rPr>
                    <w:rFonts w:ascii="Cambria Math" w:hAnsi="Cambria Math"/>
                    <w:sz w:val="24"/>
                    <w:szCs w:val="24"/>
                  </w:rPr>
                  <m:t>130,80</m:t>
                </m:r>
              </m:e>
            </m:d>
            <m:r>
              <w:rPr>
                <w:rFonts w:ascii="Cambria Math" w:hAnsi="Cambria Math"/>
                <w:sz w:val="24"/>
                <w:szCs w:val="24"/>
              </w:rPr>
              <m:t>-(38,50)(28,90)</m:t>
            </m:r>
          </m:num>
          <m:den>
            <m:r>
              <w:rPr>
                <w:rFonts w:ascii="Cambria Math" w:hAnsi="Cambria Math"/>
                <w:sz w:val="24"/>
                <w:szCs w:val="24"/>
              </w:rPr>
              <m:t>10</m:t>
            </m:r>
            <m:d>
              <m:dPr>
                <m:ctrlPr>
                  <w:rPr>
                    <w:rFonts w:ascii="Cambria Math" w:hAnsi="Cambria Math"/>
                    <w:i/>
                    <w:sz w:val="24"/>
                    <w:szCs w:val="24"/>
                  </w:rPr>
                </m:ctrlPr>
              </m:dPr>
              <m:e>
                <m:r>
                  <w:rPr>
                    <w:rFonts w:ascii="Cambria Math" w:hAnsi="Cambria Math"/>
                    <w:sz w:val="24"/>
                    <w:szCs w:val="24"/>
                  </w:rPr>
                  <m:t>184,50</m:t>
                </m:r>
              </m:e>
            </m:d>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18,50</m:t>
                    </m:r>
                  </m:e>
                </m:d>
              </m:e>
              <m:sup>
                <m:r>
                  <w:rPr>
                    <w:rFonts w:ascii="Cambria Math" w:hAnsi="Cambria Math"/>
                    <w:sz w:val="24"/>
                    <w:szCs w:val="24"/>
                  </w:rPr>
                  <m:t>2</m:t>
                </m:r>
              </m:sup>
            </m:sSup>
          </m:den>
        </m:f>
      </m:oMath>
      <w:r w:rsidR="00F36254">
        <w:rPr>
          <w:rFonts w:ascii="Cambria" w:hAnsi="Cambria"/>
          <w:sz w:val="24"/>
          <w:szCs w:val="24"/>
        </w:rPr>
        <w:t>=0,54</w:t>
      </w:r>
    </w:p>
    <w:p w:rsidR="00F36254" w:rsidRPr="001872D7" w:rsidRDefault="00AA3391" w:rsidP="00F36254">
      <w:pPr>
        <w:spacing w:before="240" w:after="240"/>
        <w:ind w:left="851"/>
        <w:rPr>
          <w:rFonts w:ascii="Cambria" w:hAnsi="Cambria"/>
          <w:sz w:val="24"/>
          <w:szCs w:val="24"/>
        </w:rPr>
      </w:pPr>
      <m:oMath>
        <m:r>
          <w:rPr>
            <w:rFonts w:ascii="Cambria Math" w:hAnsi="Cambria Math"/>
            <w:sz w:val="24"/>
            <w:szCs w:val="24"/>
          </w:rPr>
          <m:t>b=</m:t>
        </m:r>
        <m:f>
          <m:fPr>
            <m:ctrlPr>
              <w:rPr>
                <w:rFonts w:ascii="Cambria Math" w:hAnsi="Cambria Math"/>
                <w:i/>
                <w:sz w:val="24"/>
                <w:szCs w:val="24"/>
              </w:rPr>
            </m:ctrlPr>
          </m:fPr>
          <m:num>
            <m:r>
              <w:rPr>
                <w:rFonts w:ascii="Cambria Math" w:hAnsi="Cambria Math"/>
                <w:sz w:val="24"/>
                <w:szCs w:val="24"/>
              </w:rPr>
              <m:t>(28,90)</m:t>
            </m:r>
            <m:d>
              <m:dPr>
                <m:ctrlPr>
                  <w:rPr>
                    <w:rFonts w:ascii="Cambria Math" w:hAnsi="Cambria Math"/>
                    <w:i/>
                    <w:sz w:val="24"/>
                    <w:szCs w:val="24"/>
                  </w:rPr>
                </m:ctrlPr>
              </m:dPr>
              <m:e>
                <m:r>
                  <w:rPr>
                    <w:rFonts w:ascii="Cambria Math" w:hAnsi="Cambria Math"/>
                    <w:sz w:val="24"/>
                    <w:szCs w:val="24"/>
                  </w:rPr>
                  <m:t>184,50</m:t>
                </m:r>
              </m:e>
            </m:d>
            <m:r>
              <w:rPr>
                <w:rFonts w:ascii="Cambria Math" w:hAnsi="Cambria Math"/>
                <w:sz w:val="24"/>
                <w:szCs w:val="24"/>
              </w:rPr>
              <m:t>-(130,80)(38,50)</m:t>
            </m:r>
          </m:num>
          <m:den>
            <m:r>
              <w:rPr>
                <w:rFonts w:ascii="Cambria Math" w:hAnsi="Cambria Math"/>
                <w:sz w:val="24"/>
                <w:szCs w:val="24"/>
              </w:rPr>
              <m:t>10</m:t>
            </m:r>
            <m:d>
              <m:dPr>
                <m:ctrlPr>
                  <w:rPr>
                    <w:rFonts w:ascii="Cambria Math" w:hAnsi="Cambria Math"/>
                    <w:i/>
                    <w:sz w:val="24"/>
                    <w:szCs w:val="24"/>
                  </w:rPr>
                </m:ctrlPr>
              </m:dPr>
              <m:e>
                <m:r>
                  <w:rPr>
                    <w:rFonts w:ascii="Cambria Math" w:hAnsi="Cambria Math"/>
                    <w:sz w:val="24"/>
                    <w:szCs w:val="24"/>
                  </w:rPr>
                  <m:t>184,50</m:t>
                </m:r>
              </m:e>
            </m:d>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38,5</m:t>
                    </m:r>
                  </m:e>
                </m:d>
              </m:e>
              <m:sup>
                <m:r>
                  <w:rPr>
                    <w:rFonts w:ascii="Cambria Math" w:hAnsi="Cambria Math"/>
                    <w:sz w:val="24"/>
                    <w:szCs w:val="24"/>
                  </w:rPr>
                  <m:t>2</m:t>
                </m:r>
              </m:sup>
            </m:sSup>
          </m:den>
        </m:f>
        <m:r>
          <w:rPr>
            <w:rFonts w:ascii="Cambria Math" w:hAnsi="Cambria Math"/>
            <w:sz w:val="24"/>
            <w:szCs w:val="24"/>
          </w:rPr>
          <m:t>=0,82</m:t>
        </m:r>
      </m:oMath>
      <w:r w:rsidR="00F36254">
        <w:rPr>
          <w:rFonts w:ascii="Cambria" w:hAnsi="Cambria"/>
          <w:sz w:val="24"/>
          <w:szCs w:val="24"/>
        </w:rPr>
        <w:t xml:space="preserve"> </w:t>
      </w:r>
    </w:p>
    <w:p w:rsidR="00F36254" w:rsidRDefault="00F36254" w:rsidP="00F36254">
      <w:pPr>
        <w:spacing w:after="120"/>
        <w:jc w:val="both"/>
        <w:rPr>
          <w:rFonts w:ascii="Cambria" w:hAnsi="Cambria"/>
          <w:sz w:val="24"/>
          <w:szCs w:val="24"/>
        </w:rPr>
      </w:pPr>
      <w:r>
        <w:rPr>
          <w:rFonts w:ascii="Cambria" w:hAnsi="Cambria"/>
          <w:sz w:val="24"/>
          <w:szCs w:val="24"/>
        </w:rPr>
        <w:t xml:space="preserve">Portanto, a relação procurada é </w:t>
      </w:r>
      <m:oMath>
        <m:r>
          <w:rPr>
            <w:rFonts w:ascii="Cambria Math" w:hAnsi="Cambria Math"/>
            <w:sz w:val="24"/>
            <w:szCs w:val="24"/>
          </w:rPr>
          <m:t>y=0,54x+0,82</m:t>
        </m:r>
      </m:oMath>
      <w:r>
        <w:rPr>
          <w:rFonts w:ascii="Cambria" w:hAnsi="Cambria"/>
          <w:sz w:val="24"/>
          <w:szCs w:val="24"/>
        </w:rPr>
        <w:t>. O gráfico abaixo mostra os pontos experimentais e a reta média determinada a partir do método dos mínimos quadrados.</w:t>
      </w:r>
    </w:p>
    <w:p w:rsidR="00F36254" w:rsidRDefault="00AA3391" w:rsidP="00F36254">
      <w:pPr>
        <w:spacing w:after="120"/>
        <w:jc w:val="center"/>
        <w:rPr>
          <w:rFonts w:ascii="Cambria" w:hAnsi="Cambria"/>
          <w:sz w:val="24"/>
          <w:szCs w:val="24"/>
        </w:rPr>
      </w:pPr>
      <w:r>
        <w:rPr>
          <w:rFonts w:ascii="Cambria" w:hAnsi="Cambria"/>
          <w:noProof/>
          <w:sz w:val="24"/>
          <w:szCs w:val="24"/>
        </w:rPr>
        <w:drawing>
          <wp:inline distT="0" distB="0" distL="0" distR="0">
            <wp:extent cx="4335780" cy="2971800"/>
            <wp:effectExtent l="0" t="0" r="7620" b="0"/>
            <wp:docPr id="19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4335780" cy="2971800"/>
                    </a:xfrm>
                    <a:prstGeom prst="rect">
                      <a:avLst/>
                    </a:prstGeom>
                    <a:noFill/>
                    <a:ln>
                      <a:noFill/>
                    </a:ln>
                  </pic:spPr>
                </pic:pic>
              </a:graphicData>
            </a:graphic>
          </wp:inline>
        </w:drawing>
      </w:r>
    </w:p>
    <w:p w:rsidR="00F36254" w:rsidRDefault="00F36254" w:rsidP="00F36254">
      <w:pPr>
        <w:spacing w:after="120"/>
        <w:rPr>
          <w:rFonts w:ascii="Cambria" w:hAnsi="Cambria"/>
          <w:sz w:val="24"/>
          <w:szCs w:val="24"/>
        </w:rPr>
      </w:pPr>
      <w:r>
        <w:rPr>
          <w:rFonts w:ascii="Cambria" w:hAnsi="Cambria"/>
          <w:sz w:val="24"/>
          <w:szCs w:val="24"/>
        </w:rPr>
        <w:t xml:space="preserve">Observe que a reta média não passa necessariamente sobre os pontos no gráfico, nem mesmo sobre os pontos inicial e final. Também observe que as escalas são diferentes em ambos os eixos. </w:t>
      </w:r>
    </w:p>
    <w:p w:rsidR="00F36254" w:rsidRDefault="00F36254" w:rsidP="00F36254">
      <w:pPr>
        <w:spacing w:after="120"/>
        <w:rPr>
          <w:rFonts w:ascii="Cambria" w:hAnsi="Cambria"/>
          <w:sz w:val="24"/>
          <w:szCs w:val="24"/>
        </w:rPr>
      </w:pPr>
      <w:r>
        <w:rPr>
          <w:rFonts w:ascii="Cambria" w:hAnsi="Cambria"/>
          <w:sz w:val="24"/>
          <w:szCs w:val="24"/>
        </w:rPr>
        <w:t>A resolução das letras b) e c) deste exemplo ficam como exercício.</w:t>
      </w:r>
    </w:p>
    <w:p w:rsidR="00F36254" w:rsidRDefault="00F36254" w:rsidP="00F36254">
      <w:pPr>
        <w:spacing w:after="120"/>
        <w:rPr>
          <w:rFonts w:ascii="Cambria" w:hAnsi="Cambria"/>
          <w:sz w:val="24"/>
          <w:szCs w:val="24"/>
        </w:rPr>
      </w:pPr>
    </w:p>
    <w:p w:rsidR="00F36254" w:rsidRDefault="00F36254" w:rsidP="00F36254">
      <w:pPr>
        <w:spacing w:before="120" w:after="120"/>
        <w:rPr>
          <w:rFonts w:ascii="Cambria" w:hAnsi="Cambria"/>
          <w:sz w:val="24"/>
          <w:szCs w:val="24"/>
        </w:rPr>
      </w:pPr>
      <w:r w:rsidRPr="005C350B">
        <w:rPr>
          <w:rFonts w:ascii="Cambria" w:hAnsi="Cambria"/>
          <w:b/>
          <w:sz w:val="24"/>
          <w:szCs w:val="24"/>
        </w:rPr>
        <w:t>Exe</w:t>
      </w:r>
      <w:r>
        <w:rPr>
          <w:rFonts w:ascii="Cambria" w:hAnsi="Cambria"/>
          <w:b/>
          <w:sz w:val="24"/>
          <w:szCs w:val="24"/>
        </w:rPr>
        <w:t>rcício</w:t>
      </w:r>
      <w:r w:rsidRPr="005C350B">
        <w:rPr>
          <w:rFonts w:ascii="Cambria" w:hAnsi="Cambria"/>
          <w:sz w:val="24"/>
          <w:szCs w:val="24"/>
        </w:rPr>
        <w:t xml:space="preserve">: Considere os dados do exercício do final as seção anterior e </w:t>
      </w:r>
      <w:r>
        <w:rPr>
          <w:rFonts w:ascii="Cambria" w:hAnsi="Cambria"/>
          <w:sz w:val="24"/>
          <w:szCs w:val="24"/>
        </w:rPr>
        <w:t>o</w:t>
      </w:r>
      <w:r w:rsidRPr="005C350B">
        <w:rPr>
          <w:rFonts w:ascii="Cambria" w:hAnsi="Cambria"/>
          <w:sz w:val="24"/>
          <w:szCs w:val="24"/>
        </w:rPr>
        <w:t>btenha a equação da reta média usando o método dos mínimos quadrados.</w:t>
      </w:r>
    </w:p>
    <w:p w:rsidR="00A076F5" w:rsidRDefault="00A076F5" w:rsidP="00F36254">
      <w:pPr>
        <w:spacing w:before="120" w:after="120"/>
        <w:rPr>
          <w:rFonts w:ascii="Cambria" w:hAnsi="Cambria"/>
          <w:sz w:val="24"/>
          <w:szCs w:val="24"/>
        </w:rPr>
      </w:pPr>
    </w:p>
    <w:p w:rsidR="00A076F5" w:rsidRDefault="00A076F5" w:rsidP="00F36254">
      <w:pPr>
        <w:spacing w:before="120" w:after="120"/>
        <w:rPr>
          <w:rFonts w:ascii="Cambria" w:hAnsi="Cambria"/>
          <w:sz w:val="24"/>
          <w:szCs w:val="24"/>
        </w:rPr>
      </w:pPr>
    </w:p>
    <w:p w:rsidR="00A076F5" w:rsidRDefault="00A076F5" w:rsidP="00F36254">
      <w:pPr>
        <w:spacing w:before="120" w:after="120"/>
        <w:rPr>
          <w:rFonts w:ascii="Cambria" w:hAnsi="Cambria"/>
          <w:sz w:val="24"/>
          <w:szCs w:val="24"/>
        </w:rPr>
      </w:pPr>
    </w:p>
    <w:p w:rsidR="00F36254" w:rsidRPr="003C6247" w:rsidRDefault="00F36254" w:rsidP="00F36254">
      <w:pPr>
        <w:spacing w:after="120"/>
        <w:rPr>
          <w:rFonts w:ascii="Cambria" w:hAnsi="Cambria"/>
          <w:sz w:val="24"/>
          <w:szCs w:val="24"/>
        </w:rPr>
      </w:pPr>
    </w:p>
    <w:p w:rsidR="00F36254" w:rsidRDefault="00F36254" w:rsidP="00F36254"/>
    <w:p w:rsidR="00F36254" w:rsidRPr="00F36254" w:rsidRDefault="00F36254" w:rsidP="00F36254"/>
    <w:p w:rsidR="00D20E8B" w:rsidRDefault="00D20E8B" w:rsidP="002B0A7C">
      <w:pPr>
        <w:pStyle w:val="Ttulo1"/>
        <w:spacing w:after="120"/>
        <w:rPr>
          <w:rFonts w:ascii="Cambria" w:hAnsi="Cambria" w:cs="Arial"/>
          <w:szCs w:val="24"/>
        </w:rPr>
      </w:pPr>
      <w:bookmarkStart w:id="3" w:name="_GoBack"/>
      <w:bookmarkEnd w:id="3"/>
      <w:r>
        <w:rPr>
          <w:rFonts w:ascii="Cambria" w:hAnsi="Cambria" w:cs="Arial"/>
          <w:szCs w:val="24"/>
        </w:rPr>
        <w:t xml:space="preserve"> </w:t>
      </w:r>
    </w:p>
    <w:p w:rsidR="004202D2" w:rsidRPr="00C66BF9" w:rsidRDefault="004202D2" w:rsidP="004202D2">
      <w:pPr>
        <w:pStyle w:val="TextoJair"/>
        <w:spacing w:before="0" w:after="120" w:line="240" w:lineRule="auto"/>
        <w:rPr>
          <w:rFonts w:ascii="Cambria" w:hAnsi="Cambria" w:cs="Arial"/>
          <w:szCs w:val="24"/>
        </w:rPr>
      </w:pPr>
    </w:p>
    <w:sectPr w:rsidR="004202D2" w:rsidRPr="00C66BF9" w:rsidSect="005101AA">
      <w:headerReference w:type="default" r:id="rId245"/>
      <w:pgSz w:w="11907" w:h="16840" w:code="9"/>
      <w:pgMar w:top="1418" w:right="1134" w:bottom="1134" w:left="1418"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0C21" w:rsidRDefault="00530C21">
      <w:r>
        <w:separator/>
      </w:r>
    </w:p>
  </w:endnote>
  <w:endnote w:type="continuationSeparator" w:id="0">
    <w:p w:rsidR="00530C21" w:rsidRDefault="00530C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0C21" w:rsidRDefault="00530C21">
      <w:r>
        <w:separator/>
      </w:r>
    </w:p>
  </w:footnote>
  <w:footnote w:type="continuationSeparator" w:id="0">
    <w:p w:rsidR="00530C21" w:rsidRDefault="00530C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C21" w:rsidRPr="00EE4E3D" w:rsidRDefault="00530C21" w:rsidP="00CF79B8">
    <w:pPr>
      <w:pStyle w:val="Cabealho"/>
      <w:jc w:val="center"/>
      <w:rPr>
        <w:rStyle w:val="Nmerodepgina"/>
        <w:rFonts w:ascii="Verdana" w:hAnsi="Verdana" w:cs="Arial"/>
      </w:rPr>
    </w:pPr>
    <w:r w:rsidRPr="00CF79B8">
      <w:rPr>
        <w:rFonts w:ascii="Candara" w:hAnsi="Candara" w:cs="Courier New"/>
        <w:sz w:val="18"/>
        <w:szCs w:val="18"/>
      </w:rPr>
      <w:t>Física Experimental</w:t>
    </w:r>
    <w:r w:rsidRPr="00CF79B8">
      <w:rPr>
        <w:rFonts w:ascii="Candara" w:hAnsi="Candara" w:cs="Arial"/>
        <w:sz w:val="18"/>
        <w:szCs w:val="18"/>
      </w:rPr>
      <w:t xml:space="preserve"> - </w:t>
    </w:r>
    <w:r w:rsidR="00E31E16">
      <w:rPr>
        <w:rFonts w:ascii="Candara" w:hAnsi="Candara" w:cs="Arial"/>
        <w:sz w:val="18"/>
        <w:szCs w:val="18"/>
      </w:rPr>
      <w:t xml:space="preserve">        </w:t>
    </w:r>
    <w:r w:rsidRPr="00EE4E3D">
      <w:rPr>
        <w:rFonts w:ascii="Verdana" w:hAnsi="Verdana" w:cs="Arial"/>
      </w:rPr>
      <w:t xml:space="preserve">        </w:t>
    </w:r>
    <w:r>
      <w:rPr>
        <w:rFonts w:ascii="Verdana" w:hAnsi="Verdana" w:cs="Arial"/>
      </w:rPr>
      <w:t xml:space="preserve">                  </w:t>
    </w:r>
    <w:r w:rsidRPr="00EE4E3D">
      <w:rPr>
        <w:rFonts w:ascii="Verdana" w:hAnsi="Verdana" w:cs="Arial"/>
      </w:rPr>
      <w:t xml:space="preserve">                             </w:t>
    </w:r>
    <w:r>
      <w:rPr>
        <w:rFonts w:ascii="Verdana" w:hAnsi="Verdana" w:cs="Arial"/>
      </w:rPr>
      <w:t xml:space="preserve">        </w:t>
    </w:r>
    <w:r w:rsidRPr="00EE4E3D">
      <w:rPr>
        <w:rFonts w:ascii="Verdana" w:hAnsi="Verdana" w:cs="Arial"/>
      </w:rPr>
      <w:t xml:space="preserve">                                     </w:t>
    </w:r>
    <w:r w:rsidRPr="00CF79B8">
      <w:rPr>
        <w:rStyle w:val="Nmerodepgina"/>
        <w:rFonts w:ascii="Candara" w:hAnsi="Candara" w:cs="Arial"/>
        <w:sz w:val="22"/>
        <w:szCs w:val="22"/>
      </w:rPr>
      <w:fldChar w:fldCharType="begin"/>
    </w:r>
    <w:r w:rsidRPr="00CF79B8">
      <w:rPr>
        <w:rStyle w:val="Nmerodepgina"/>
        <w:rFonts w:ascii="Candara" w:hAnsi="Candara" w:cs="Arial"/>
        <w:sz w:val="22"/>
        <w:szCs w:val="22"/>
      </w:rPr>
      <w:instrText xml:space="preserve"> PAGE </w:instrText>
    </w:r>
    <w:r w:rsidRPr="00CF79B8">
      <w:rPr>
        <w:rStyle w:val="Nmerodepgina"/>
        <w:rFonts w:ascii="Candara" w:hAnsi="Candara" w:cs="Arial"/>
        <w:sz w:val="22"/>
        <w:szCs w:val="22"/>
      </w:rPr>
      <w:fldChar w:fldCharType="separate"/>
    </w:r>
    <w:r w:rsidR="002B0A7C">
      <w:rPr>
        <w:rStyle w:val="Nmerodepgina"/>
        <w:rFonts w:ascii="Candara" w:hAnsi="Candara" w:cs="Arial"/>
        <w:noProof/>
        <w:sz w:val="22"/>
        <w:szCs w:val="22"/>
      </w:rPr>
      <w:t>31</w:t>
    </w:r>
    <w:r w:rsidRPr="00CF79B8">
      <w:rPr>
        <w:rStyle w:val="Nmerodepgina"/>
        <w:rFonts w:ascii="Candara" w:hAnsi="Candara" w:cs="Arial"/>
        <w:sz w:val="22"/>
        <w:szCs w:val="22"/>
      </w:rPr>
      <w:fldChar w:fldCharType="end"/>
    </w:r>
  </w:p>
  <w:p w:rsidR="00530C21" w:rsidRDefault="00530C21" w:rsidP="00CF79B8">
    <w:pPr>
      <w:pStyle w:val="Cabealho"/>
      <w:jc w:val="center"/>
      <w:rPr>
        <w:sz w:val="12"/>
      </w:rPr>
    </w:pPr>
    <w:r w:rsidRPr="00CF79B8">
      <w:rPr>
        <w:rStyle w:val="Nmerodepgina"/>
        <w:sz w:val="4"/>
      </w:rPr>
      <w:t>__________________________________________________________________________________________________________________________________________________________</w:t>
    </w:r>
    <w:r>
      <w:rPr>
        <w:rStyle w:val="Nmerodepgina"/>
        <w:sz w:val="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51769272"/>
    <w:lvl w:ilvl="0">
      <w:numFmt w:val="decimal"/>
      <w:lvlText w:val="*"/>
      <w:lvlJc w:val="left"/>
    </w:lvl>
  </w:abstractNum>
  <w:abstractNum w:abstractNumId="1" w15:restartNumberingAfterBreak="0">
    <w:nsid w:val="029F365F"/>
    <w:multiLevelType w:val="hybridMultilevel"/>
    <w:tmpl w:val="22849FF0"/>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2CD1671"/>
    <w:multiLevelType w:val="hybridMultilevel"/>
    <w:tmpl w:val="14FE9F38"/>
    <w:lvl w:ilvl="0" w:tplc="9404C5AE">
      <w:start w:val="1"/>
      <w:numFmt w:val="decimal"/>
      <w:lvlText w:val="%1 -"/>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 w15:restartNumberingAfterBreak="0">
    <w:nsid w:val="03E355CF"/>
    <w:multiLevelType w:val="hybridMultilevel"/>
    <w:tmpl w:val="47C8283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2E12C6"/>
    <w:multiLevelType w:val="hybridMultilevel"/>
    <w:tmpl w:val="C6F8C93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5105D7E"/>
    <w:multiLevelType w:val="hybridMultilevel"/>
    <w:tmpl w:val="38B0286E"/>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5DD11C3"/>
    <w:multiLevelType w:val="hybridMultilevel"/>
    <w:tmpl w:val="2864D75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08710D95"/>
    <w:multiLevelType w:val="hybridMultilevel"/>
    <w:tmpl w:val="A086E2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09A54204"/>
    <w:multiLevelType w:val="hybridMultilevel"/>
    <w:tmpl w:val="4DFC11F6"/>
    <w:lvl w:ilvl="0" w:tplc="DCD219C8">
      <w:start w:val="1"/>
      <w:numFmt w:val="decimal"/>
      <w:lvlText w:val="%1 -"/>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9" w15:restartNumberingAfterBreak="0">
    <w:nsid w:val="0A2D7F03"/>
    <w:multiLevelType w:val="hybridMultilevel"/>
    <w:tmpl w:val="C98A2BE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0AE109EC"/>
    <w:multiLevelType w:val="hybridMultilevel"/>
    <w:tmpl w:val="B1465860"/>
    <w:lvl w:ilvl="0" w:tplc="0416000D">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15:restartNumberingAfterBreak="0">
    <w:nsid w:val="0CCC23FF"/>
    <w:multiLevelType w:val="hybridMultilevel"/>
    <w:tmpl w:val="EBA80C52"/>
    <w:lvl w:ilvl="0" w:tplc="DCD219C8">
      <w:start w:val="1"/>
      <w:numFmt w:val="decimal"/>
      <w:lvlText w:val="%1 -"/>
      <w:lvlJc w:val="left"/>
      <w:pPr>
        <w:tabs>
          <w:tab w:val="num" w:pos="1114"/>
        </w:tabs>
        <w:ind w:left="1114" w:hanging="360"/>
      </w:pPr>
      <w:rPr>
        <w:rFonts w:hint="default"/>
      </w:rPr>
    </w:lvl>
    <w:lvl w:ilvl="1" w:tplc="04160019" w:tentative="1">
      <w:start w:val="1"/>
      <w:numFmt w:val="lowerLetter"/>
      <w:lvlText w:val="%2."/>
      <w:lvlJc w:val="left"/>
      <w:pPr>
        <w:tabs>
          <w:tab w:val="num" w:pos="1797"/>
        </w:tabs>
        <w:ind w:left="1797" w:hanging="360"/>
      </w:pPr>
    </w:lvl>
    <w:lvl w:ilvl="2" w:tplc="0416001B" w:tentative="1">
      <w:start w:val="1"/>
      <w:numFmt w:val="lowerRoman"/>
      <w:lvlText w:val="%3."/>
      <w:lvlJc w:val="right"/>
      <w:pPr>
        <w:tabs>
          <w:tab w:val="num" w:pos="2517"/>
        </w:tabs>
        <w:ind w:left="2517" w:hanging="180"/>
      </w:pPr>
    </w:lvl>
    <w:lvl w:ilvl="3" w:tplc="0416000F" w:tentative="1">
      <w:start w:val="1"/>
      <w:numFmt w:val="decimal"/>
      <w:lvlText w:val="%4."/>
      <w:lvlJc w:val="left"/>
      <w:pPr>
        <w:tabs>
          <w:tab w:val="num" w:pos="3237"/>
        </w:tabs>
        <w:ind w:left="3237" w:hanging="360"/>
      </w:pPr>
    </w:lvl>
    <w:lvl w:ilvl="4" w:tplc="04160019" w:tentative="1">
      <w:start w:val="1"/>
      <w:numFmt w:val="lowerLetter"/>
      <w:lvlText w:val="%5."/>
      <w:lvlJc w:val="left"/>
      <w:pPr>
        <w:tabs>
          <w:tab w:val="num" w:pos="3957"/>
        </w:tabs>
        <w:ind w:left="3957" w:hanging="360"/>
      </w:pPr>
    </w:lvl>
    <w:lvl w:ilvl="5" w:tplc="0416001B" w:tentative="1">
      <w:start w:val="1"/>
      <w:numFmt w:val="lowerRoman"/>
      <w:lvlText w:val="%6."/>
      <w:lvlJc w:val="right"/>
      <w:pPr>
        <w:tabs>
          <w:tab w:val="num" w:pos="4677"/>
        </w:tabs>
        <w:ind w:left="4677" w:hanging="180"/>
      </w:pPr>
    </w:lvl>
    <w:lvl w:ilvl="6" w:tplc="0416000F" w:tentative="1">
      <w:start w:val="1"/>
      <w:numFmt w:val="decimal"/>
      <w:lvlText w:val="%7."/>
      <w:lvlJc w:val="left"/>
      <w:pPr>
        <w:tabs>
          <w:tab w:val="num" w:pos="5397"/>
        </w:tabs>
        <w:ind w:left="5397" w:hanging="360"/>
      </w:pPr>
    </w:lvl>
    <w:lvl w:ilvl="7" w:tplc="04160019" w:tentative="1">
      <w:start w:val="1"/>
      <w:numFmt w:val="lowerLetter"/>
      <w:lvlText w:val="%8."/>
      <w:lvlJc w:val="left"/>
      <w:pPr>
        <w:tabs>
          <w:tab w:val="num" w:pos="6117"/>
        </w:tabs>
        <w:ind w:left="6117" w:hanging="360"/>
      </w:pPr>
    </w:lvl>
    <w:lvl w:ilvl="8" w:tplc="0416001B" w:tentative="1">
      <w:start w:val="1"/>
      <w:numFmt w:val="lowerRoman"/>
      <w:lvlText w:val="%9."/>
      <w:lvlJc w:val="right"/>
      <w:pPr>
        <w:tabs>
          <w:tab w:val="num" w:pos="6837"/>
        </w:tabs>
        <w:ind w:left="6837" w:hanging="180"/>
      </w:pPr>
    </w:lvl>
  </w:abstractNum>
  <w:abstractNum w:abstractNumId="12" w15:restartNumberingAfterBreak="0">
    <w:nsid w:val="0EBA3437"/>
    <w:multiLevelType w:val="hybridMultilevel"/>
    <w:tmpl w:val="8B3AA6BE"/>
    <w:lvl w:ilvl="0" w:tplc="0416000D">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3293EA1"/>
    <w:multiLevelType w:val="hybridMultilevel"/>
    <w:tmpl w:val="E5E0497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13BF3D86"/>
    <w:multiLevelType w:val="hybridMultilevel"/>
    <w:tmpl w:val="0DE45D3A"/>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14A53F3E"/>
    <w:multiLevelType w:val="hybridMultilevel"/>
    <w:tmpl w:val="C104668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15C30926"/>
    <w:multiLevelType w:val="hybridMultilevel"/>
    <w:tmpl w:val="4F8C1CBA"/>
    <w:lvl w:ilvl="0" w:tplc="AE76977E">
      <w:start w:val="1"/>
      <w:numFmt w:val="decimal"/>
      <w:lvlText w:val="%1 -"/>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7" w15:restartNumberingAfterBreak="0">
    <w:nsid w:val="167249BC"/>
    <w:multiLevelType w:val="hybridMultilevel"/>
    <w:tmpl w:val="E0687E74"/>
    <w:lvl w:ilvl="0" w:tplc="FD5401A8">
      <w:start w:val="1"/>
      <w:numFmt w:val="decimal"/>
      <w:lvlText w:val="%1 -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16A1543A"/>
    <w:multiLevelType w:val="hybridMultilevel"/>
    <w:tmpl w:val="0DC8364A"/>
    <w:lvl w:ilvl="0" w:tplc="04160001">
      <w:start w:val="1"/>
      <w:numFmt w:val="bullet"/>
      <w:lvlText w:val=""/>
      <w:lvlJc w:val="left"/>
      <w:pPr>
        <w:tabs>
          <w:tab w:val="num" w:pos="628"/>
        </w:tabs>
        <w:ind w:left="628"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7874D9E"/>
    <w:multiLevelType w:val="hybridMultilevel"/>
    <w:tmpl w:val="D2B88DA4"/>
    <w:lvl w:ilvl="0" w:tplc="AB80BDB2">
      <w:start w:val="1"/>
      <w:numFmt w:val="decimal"/>
      <w:lvlText w:val="%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19DA6763"/>
    <w:multiLevelType w:val="hybridMultilevel"/>
    <w:tmpl w:val="35209B5A"/>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1B775589"/>
    <w:multiLevelType w:val="hybridMultilevel"/>
    <w:tmpl w:val="59CA31E0"/>
    <w:lvl w:ilvl="0" w:tplc="4A5284EC">
      <w:start w:val="1"/>
      <w:numFmt w:val="bullet"/>
      <w:lvlText w:val=""/>
      <w:lvlJc w:val="left"/>
      <w:pPr>
        <w:tabs>
          <w:tab w:val="num" w:pos="720"/>
        </w:tabs>
        <w:ind w:left="720" w:hanging="360"/>
      </w:pPr>
      <w:rPr>
        <w:rFonts w:ascii="Symbol" w:hAnsi="Symbol" w:hint="default"/>
        <w:color w:val="auto"/>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C6170BC"/>
    <w:multiLevelType w:val="hybridMultilevel"/>
    <w:tmpl w:val="D2B88DA4"/>
    <w:lvl w:ilvl="0" w:tplc="AB80BDB2">
      <w:start w:val="1"/>
      <w:numFmt w:val="decimal"/>
      <w:lvlText w:val="%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1D433773"/>
    <w:multiLevelType w:val="hybridMultilevel"/>
    <w:tmpl w:val="DDA470AC"/>
    <w:lvl w:ilvl="0" w:tplc="0416000D">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24" w15:restartNumberingAfterBreak="0">
    <w:nsid w:val="22B22FD8"/>
    <w:multiLevelType w:val="hybridMultilevel"/>
    <w:tmpl w:val="566A8158"/>
    <w:lvl w:ilvl="0" w:tplc="0416000D">
      <w:start w:val="1"/>
      <w:numFmt w:val="bullet"/>
      <w:lvlText w:val=""/>
      <w:lvlJc w:val="left"/>
      <w:pPr>
        <w:tabs>
          <w:tab w:val="num" w:pos="92"/>
        </w:tabs>
        <w:ind w:left="643" w:hanging="283"/>
      </w:pPr>
      <w:rPr>
        <w:rFonts w:ascii="Wingdings" w:hAnsi="Wingdings" w:hint="default"/>
      </w:rPr>
    </w:lvl>
    <w:lvl w:ilvl="1" w:tplc="723AA826">
      <w:start w:val="1"/>
      <w:numFmt w:val="decimal"/>
      <w:lvlText w:val="%2 -"/>
      <w:lvlJc w:val="left"/>
      <w:pPr>
        <w:tabs>
          <w:tab w:val="num" w:pos="1440"/>
        </w:tabs>
        <w:ind w:left="1440" w:hanging="360"/>
      </w:pPr>
      <w:rPr>
        <w:rFonts w:hint="default"/>
        <w:b/>
      </w:r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5" w15:restartNumberingAfterBreak="0">
    <w:nsid w:val="22B53240"/>
    <w:multiLevelType w:val="hybridMultilevel"/>
    <w:tmpl w:val="FA4E2C8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24BF5F2D"/>
    <w:multiLevelType w:val="hybridMultilevel"/>
    <w:tmpl w:val="36F0F26E"/>
    <w:lvl w:ilvl="0" w:tplc="0416000D">
      <w:start w:val="1"/>
      <w:numFmt w:val="bullet"/>
      <w:lvlText w:val=""/>
      <w:lvlJc w:val="left"/>
      <w:pPr>
        <w:tabs>
          <w:tab w:val="num" w:pos="720"/>
        </w:tabs>
        <w:ind w:left="720" w:hanging="360"/>
      </w:pPr>
      <w:rPr>
        <w:rFonts w:ascii="Wingdings" w:hAnsi="Wingdings" w:hint="default"/>
        <w:color w:val="auto"/>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4FB5EA3"/>
    <w:multiLevelType w:val="hybridMultilevel"/>
    <w:tmpl w:val="DFAEAC1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2508676D"/>
    <w:multiLevelType w:val="hybridMultilevel"/>
    <w:tmpl w:val="0436DA5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257A621E"/>
    <w:multiLevelType w:val="hybridMultilevel"/>
    <w:tmpl w:val="8354B4A8"/>
    <w:lvl w:ilvl="0" w:tplc="FB9C3D5A">
      <w:start w:val="1"/>
      <w:numFmt w:val="decimal"/>
      <w:lvlText w:val="%1 -"/>
      <w:lvlJc w:val="left"/>
      <w:pPr>
        <w:tabs>
          <w:tab w:val="num" w:pos="1065"/>
        </w:tabs>
        <w:ind w:left="1065" w:hanging="360"/>
      </w:pPr>
      <w:rPr>
        <w:rFonts w:hint="default"/>
        <w:sz w:val="24"/>
      </w:rPr>
    </w:lvl>
    <w:lvl w:ilvl="1" w:tplc="04160019" w:tentative="1">
      <w:start w:val="1"/>
      <w:numFmt w:val="lowerLetter"/>
      <w:lvlText w:val="%2."/>
      <w:lvlJc w:val="left"/>
      <w:pPr>
        <w:tabs>
          <w:tab w:val="num" w:pos="1785"/>
        </w:tabs>
        <w:ind w:left="1785" w:hanging="360"/>
      </w:pPr>
    </w:lvl>
    <w:lvl w:ilvl="2" w:tplc="0416001B">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30" w15:restartNumberingAfterBreak="0">
    <w:nsid w:val="25D92EF9"/>
    <w:multiLevelType w:val="hybridMultilevel"/>
    <w:tmpl w:val="7B1C64AE"/>
    <w:lvl w:ilvl="0" w:tplc="0416000D">
      <w:start w:val="1"/>
      <w:numFmt w:val="bullet"/>
      <w:lvlText w:val=""/>
      <w:lvlJc w:val="left"/>
      <w:pPr>
        <w:ind w:left="1287" w:hanging="360"/>
      </w:pPr>
      <w:rPr>
        <w:rFonts w:ascii="Wingdings" w:hAnsi="Wingdings"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1" w15:restartNumberingAfterBreak="0">
    <w:nsid w:val="2AA3740C"/>
    <w:multiLevelType w:val="hybridMultilevel"/>
    <w:tmpl w:val="71FEC1EA"/>
    <w:lvl w:ilvl="0" w:tplc="FD5401A8">
      <w:start w:val="1"/>
      <w:numFmt w:val="decimal"/>
      <w:lvlText w:val="%1 - "/>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32" w15:restartNumberingAfterBreak="0">
    <w:nsid w:val="2B3A7E99"/>
    <w:multiLevelType w:val="hybridMultilevel"/>
    <w:tmpl w:val="0AD616C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2C9C2396"/>
    <w:multiLevelType w:val="hybridMultilevel"/>
    <w:tmpl w:val="BB8ED702"/>
    <w:lvl w:ilvl="0" w:tplc="0416000D">
      <w:start w:val="1"/>
      <w:numFmt w:val="bullet"/>
      <w:lvlText w:val=""/>
      <w:lvlJc w:val="left"/>
      <w:pPr>
        <w:tabs>
          <w:tab w:val="num" w:pos="92"/>
        </w:tabs>
        <w:ind w:left="643" w:hanging="283"/>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0D505F6"/>
    <w:multiLevelType w:val="hybridMultilevel"/>
    <w:tmpl w:val="9836CF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34C477D7"/>
    <w:multiLevelType w:val="hybridMultilevel"/>
    <w:tmpl w:val="6DDAE47C"/>
    <w:lvl w:ilvl="0" w:tplc="5B7611BA">
      <w:start w:val="1"/>
      <w:numFmt w:val="lowerLetter"/>
      <w:lvlText w:val="%1)"/>
      <w:lvlJc w:val="left"/>
      <w:pPr>
        <w:tabs>
          <w:tab w:val="num" w:pos="360"/>
        </w:tabs>
        <w:ind w:left="360" w:hanging="360"/>
      </w:pPr>
      <w:rPr>
        <w:rFont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5DA2FEB"/>
    <w:multiLevelType w:val="hybridMultilevel"/>
    <w:tmpl w:val="002CF28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64A04AA"/>
    <w:multiLevelType w:val="hybridMultilevel"/>
    <w:tmpl w:val="57E44484"/>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37184D7E"/>
    <w:multiLevelType w:val="hybridMultilevel"/>
    <w:tmpl w:val="48AEAFF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377F3EBD"/>
    <w:multiLevelType w:val="hybridMultilevel"/>
    <w:tmpl w:val="4CEA15A2"/>
    <w:lvl w:ilvl="0" w:tplc="AB80BDB2">
      <w:start w:val="1"/>
      <w:numFmt w:val="decimal"/>
      <w:lvlText w:val="%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37D52FA6"/>
    <w:multiLevelType w:val="hybridMultilevel"/>
    <w:tmpl w:val="2858350E"/>
    <w:lvl w:ilvl="0" w:tplc="AB80BDB2">
      <w:start w:val="1"/>
      <w:numFmt w:val="decimal"/>
      <w:lvlText w:val="%1 -"/>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1" w15:restartNumberingAfterBreak="0">
    <w:nsid w:val="3A686905"/>
    <w:multiLevelType w:val="hybridMultilevel"/>
    <w:tmpl w:val="6E0C65DC"/>
    <w:lvl w:ilvl="0" w:tplc="E330451A">
      <w:start w:val="13"/>
      <w:numFmt w:val="decimal"/>
      <w:lvlText w:val="%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3BD2347A"/>
    <w:multiLevelType w:val="hybridMultilevel"/>
    <w:tmpl w:val="9764846C"/>
    <w:lvl w:ilvl="0" w:tplc="A35EE2A0">
      <w:start w:val="1"/>
      <w:numFmt w:val="lowerLetter"/>
      <w:lvlText w:val="%1)"/>
      <w:lvlJc w:val="left"/>
      <w:pPr>
        <w:ind w:left="1065" w:hanging="705"/>
      </w:pPr>
      <w:rPr>
        <w:rFonts w:ascii="Cambria" w:hAnsi="Cambria" w:cs="Arial"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3CC87247"/>
    <w:multiLevelType w:val="hybridMultilevel"/>
    <w:tmpl w:val="E2DA6BBA"/>
    <w:lvl w:ilvl="0" w:tplc="0416000D">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D813D02"/>
    <w:multiLevelType w:val="hybridMultilevel"/>
    <w:tmpl w:val="23329090"/>
    <w:lvl w:ilvl="0" w:tplc="0416000D">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DCA20BF"/>
    <w:multiLevelType w:val="hybridMultilevel"/>
    <w:tmpl w:val="E8827C9A"/>
    <w:lvl w:ilvl="0" w:tplc="04160001">
      <w:start w:val="1"/>
      <w:numFmt w:val="bullet"/>
      <w:lvlText w:val=""/>
      <w:lvlJc w:val="left"/>
      <w:pPr>
        <w:tabs>
          <w:tab w:val="num" w:pos="1004"/>
        </w:tabs>
        <w:ind w:left="1004" w:hanging="360"/>
      </w:pPr>
      <w:rPr>
        <w:rFonts w:ascii="Symbol" w:hAnsi="Symbol" w:hint="default"/>
      </w:rPr>
    </w:lvl>
    <w:lvl w:ilvl="1" w:tplc="04160003" w:tentative="1">
      <w:start w:val="1"/>
      <w:numFmt w:val="bullet"/>
      <w:lvlText w:val="o"/>
      <w:lvlJc w:val="left"/>
      <w:pPr>
        <w:tabs>
          <w:tab w:val="num" w:pos="1724"/>
        </w:tabs>
        <w:ind w:left="1724" w:hanging="360"/>
      </w:pPr>
      <w:rPr>
        <w:rFonts w:ascii="Courier New" w:hAnsi="Courier New" w:cs="Courier New" w:hint="default"/>
      </w:rPr>
    </w:lvl>
    <w:lvl w:ilvl="2" w:tplc="04160005" w:tentative="1">
      <w:start w:val="1"/>
      <w:numFmt w:val="bullet"/>
      <w:lvlText w:val=""/>
      <w:lvlJc w:val="left"/>
      <w:pPr>
        <w:tabs>
          <w:tab w:val="num" w:pos="2444"/>
        </w:tabs>
        <w:ind w:left="2444" w:hanging="360"/>
      </w:pPr>
      <w:rPr>
        <w:rFonts w:ascii="Wingdings" w:hAnsi="Wingdings" w:hint="default"/>
      </w:rPr>
    </w:lvl>
    <w:lvl w:ilvl="3" w:tplc="04160001" w:tentative="1">
      <w:start w:val="1"/>
      <w:numFmt w:val="bullet"/>
      <w:lvlText w:val=""/>
      <w:lvlJc w:val="left"/>
      <w:pPr>
        <w:tabs>
          <w:tab w:val="num" w:pos="3164"/>
        </w:tabs>
        <w:ind w:left="3164" w:hanging="360"/>
      </w:pPr>
      <w:rPr>
        <w:rFonts w:ascii="Symbol" w:hAnsi="Symbol" w:hint="default"/>
      </w:rPr>
    </w:lvl>
    <w:lvl w:ilvl="4" w:tplc="04160003" w:tentative="1">
      <w:start w:val="1"/>
      <w:numFmt w:val="bullet"/>
      <w:lvlText w:val="o"/>
      <w:lvlJc w:val="left"/>
      <w:pPr>
        <w:tabs>
          <w:tab w:val="num" w:pos="3884"/>
        </w:tabs>
        <w:ind w:left="3884" w:hanging="360"/>
      </w:pPr>
      <w:rPr>
        <w:rFonts w:ascii="Courier New" w:hAnsi="Courier New" w:cs="Courier New" w:hint="default"/>
      </w:rPr>
    </w:lvl>
    <w:lvl w:ilvl="5" w:tplc="04160005" w:tentative="1">
      <w:start w:val="1"/>
      <w:numFmt w:val="bullet"/>
      <w:lvlText w:val=""/>
      <w:lvlJc w:val="left"/>
      <w:pPr>
        <w:tabs>
          <w:tab w:val="num" w:pos="4604"/>
        </w:tabs>
        <w:ind w:left="4604" w:hanging="360"/>
      </w:pPr>
      <w:rPr>
        <w:rFonts w:ascii="Wingdings" w:hAnsi="Wingdings" w:hint="default"/>
      </w:rPr>
    </w:lvl>
    <w:lvl w:ilvl="6" w:tplc="04160001" w:tentative="1">
      <w:start w:val="1"/>
      <w:numFmt w:val="bullet"/>
      <w:lvlText w:val=""/>
      <w:lvlJc w:val="left"/>
      <w:pPr>
        <w:tabs>
          <w:tab w:val="num" w:pos="5324"/>
        </w:tabs>
        <w:ind w:left="5324" w:hanging="360"/>
      </w:pPr>
      <w:rPr>
        <w:rFonts w:ascii="Symbol" w:hAnsi="Symbol" w:hint="default"/>
      </w:rPr>
    </w:lvl>
    <w:lvl w:ilvl="7" w:tplc="04160003" w:tentative="1">
      <w:start w:val="1"/>
      <w:numFmt w:val="bullet"/>
      <w:lvlText w:val="o"/>
      <w:lvlJc w:val="left"/>
      <w:pPr>
        <w:tabs>
          <w:tab w:val="num" w:pos="6044"/>
        </w:tabs>
        <w:ind w:left="6044" w:hanging="360"/>
      </w:pPr>
      <w:rPr>
        <w:rFonts w:ascii="Courier New" w:hAnsi="Courier New" w:cs="Courier New" w:hint="default"/>
      </w:rPr>
    </w:lvl>
    <w:lvl w:ilvl="8" w:tplc="04160005" w:tentative="1">
      <w:start w:val="1"/>
      <w:numFmt w:val="bullet"/>
      <w:lvlText w:val=""/>
      <w:lvlJc w:val="left"/>
      <w:pPr>
        <w:tabs>
          <w:tab w:val="num" w:pos="6764"/>
        </w:tabs>
        <w:ind w:left="6764" w:hanging="360"/>
      </w:pPr>
      <w:rPr>
        <w:rFonts w:ascii="Wingdings" w:hAnsi="Wingdings" w:hint="default"/>
      </w:rPr>
    </w:lvl>
  </w:abstractNum>
  <w:abstractNum w:abstractNumId="46" w15:restartNumberingAfterBreak="0">
    <w:nsid w:val="3EBB4D67"/>
    <w:multiLevelType w:val="hybridMultilevel"/>
    <w:tmpl w:val="46605EF4"/>
    <w:lvl w:ilvl="0" w:tplc="0416000D">
      <w:start w:val="1"/>
      <w:numFmt w:val="bullet"/>
      <w:lvlText w:val=""/>
      <w:lvlJc w:val="left"/>
      <w:pPr>
        <w:tabs>
          <w:tab w:val="num" w:pos="92"/>
        </w:tabs>
        <w:ind w:left="643" w:hanging="283"/>
      </w:pPr>
      <w:rPr>
        <w:rFonts w:ascii="Wingdings" w:hAnsi="Wingdings" w:hint="default"/>
      </w:rPr>
    </w:lvl>
    <w:lvl w:ilvl="1" w:tplc="04160003" w:tentative="1">
      <w:start w:val="1"/>
      <w:numFmt w:val="bullet"/>
      <w:lvlText w:val="o"/>
      <w:lvlJc w:val="left"/>
      <w:pPr>
        <w:tabs>
          <w:tab w:val="num" w:pos="1800"/>
        </w:tabs>
        <w:ind w:left="1800" w:hanging="360"/>
      </w:pPr>
      <w:rPr>
        <w:rFonts w:ascii="Courier New" w:hAnsi="Courier New" w:cs="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cs="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cs="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47" w15:restartNumberingAfterBreak="0">
    <w:nsid w:val="3F10026D"/>
    <w:multiLevelType w:val="hybridMultilevel"/>
    <w:tmpl w:val="5A6C5F14"/>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410770BB"/>
    <w:multiLevelType w:val="hybridMultilevel"/>
    <w:tmpl w:val="F7CCE5DC"/>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49" w15:restartNumberingAfterBreak="0">
    <w:nsid w:val="44BA535E"/>
    <w:multiLevelType w:val="hybridMultilevel"/>
    <w:tmpl w:val="25662366"/>
    <w:lvl w:ilvl="0" w:tplc="FD5401A8">
      <w:start w:val="1"/>
      <w:numFmt w:val="decimal"/>
      <w:lvlText w:val="%1 - "/>
      <w:lvlJc w:val="left"/>
      <w:pPr>
        <w:ind w:left="720" w:hanging="360"/>
      </w:pPr>
      <w:rPr>
        <w:rFonts w:hint="default"/>
      </w:rPr>
    </w:lvl>
    <w:lvl w:ilvl="1" w:tplc="04160019" w:tentative="1">
      <w:start w:val="1"/>
      <w:numFmt w:val="lowerLetter"/>
      <w:lvlText w:val="%2."/>
      <w:lvlJc w:val="left"/>
      <w:pPr>
        <w:ind w:left="1440" w:hanging="360"/>
      </w:pPr>
    </w:lvl>
    <w:lvl w:ilvl="2" w:tplc="FD5401A8">
      <w:start w:val="1"/>
      <w:numFmt w:val="decimal"/>
      <w:lvlText w:val="%3 - "/>
      <w:lvlJc w:val="lef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0" w15:restartNumberingAfterBreak="0">
    <w:nsid w:val="467F26C3"/>
    <w:multiLevelType w:val="hybridMultilevel"/>
    <w:tmpl w:val="8EEA2046"/>
    <w:lvl w:ilvl="0" w:tplc="0416000B">
      <w:start w:val="1"/>
      <w:numFmt w:val="bullet"/>
      <w:lvlText w:val=""/>
      <w:lvlJc w:val="left"/>
      <w:pPr>
        <w:tabs>
          <w:tab w:val="num" w:pos="1260"/>
        </w:tabs>
        <w:ind w:left="126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4866237E"/>
    <w:multiLevelType w:val="hybridMultilevel"/>
    <w:tmpl w:val="A99066BA"/>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2" w15:restartNumberingAfterBreak="0">
    <w:nsid w:val="4B151C2A"/>
    <w:multiLevelType w:val="hybridMultilevel"/>
    <w:tmpl w:val="7AE8BCAE"/>
    <w:lvl w:ilvl="0" w:tplc="0416000D">
      <w:start w:val="1"/>
      <w:numFmt w:val="bullet"/>
      <w:lvlText w:val=""/>
      <w:lvlJc w:val="left"/>
      <w:pPr>
        <w:tabs>
          <w:tab w:val="num" w:pos="2426"/>
        </w:tabs>
        <w:ind w:left="2977" w:hanging="283"/>
      </w:pPr>
      <w:rPr>
        <w:rFonts w:ascii="Wingdings" w:hAnsi="Wingdings" w:hint="default"/>
      </w:rPr>
    </w:lvl>
    <w:lvl w:ilvl="1" w:tplc="723AA826">
      <w:start w:val="1"/>
      <w:numFmt w:val="decimal"/>
      <w:lvlText w:val="%2 -"/>
      <w:lvlJc w:val="left"/>
      <w:pPr>
        <w:tabs>
          <w:tab w:val="num" w:pos="3774"/>
        </w:tabs>
        <w:ind w:left="3774" w:hanging="360"/>
      </w:pPr>
      <w:rPr>
        <w:rFonts w:hint="default"/>
        <w:b/>
      </w:rPr>
    </w:lvl>
    <w:lvl w:ilvl="2" w:tplc="0416001B" w:tentative="1">
      <w:start w:val="1"/>
      <w:numFmt w:val="lowerRoman"/>
      <w:lvlText w:val="%3."/>
      <w:lvlJc w:val="right"/>
      <w:pPr>
        <w:tabs>
          <w:tab w:val="num" w:pos="4494"/>
        </w:tabs>
        <w:ind w:left="4494" w:hanging="180"/>
      </w:pPr>
    </w:lvl>
    <w:lvl w:ilvl="3" w:tplc="0416000F" w:tentative="1">
      <w:start w:val="1"/>
      <w:numFmt w:val="decimal"/>
      <w:lvlText w:val="%4."/>
      <w:lvlJc w:val="left"/>
      <w:pPr>
        <w:tabs>
          <w:tab w:val="num" w:pos="5214"/>
        </w:tabs>
        <w:ind w:left="5214" w:hanging="360"/>
      </w:pPr>
    </w:lvl>
    <w:lvl w:ilvl="4" w:tplc="04160019" w:tentative="1">
      <w:start w:val="1"/>
      <w:numFmt w:val="lowerLetter"/>
      <w:lvlText w:val="%5."/>
      <w:lvlJc w:val="left"/>
      <w:pPr>
        <w:tabs>
          <w:tab w:val="num" w:pos="5934"/>
        </w:tabs>
        <w:ind w:left="5934" w:hanging="360"/>
      </w:pPr>
    </w:lvl>
    <w:lvl w:ilvl="5" w:tplc="0416001B" w:tentative="1">
      <w:start w:val="1"/>
      <w:numFmt w:val="lowerRoman"/>
      <w:lvlText w:val="%6."/>
      <w:lvlJc w:val="right"/>
      <w:pPr>
        <w:tabs>
          <w:tab w:val="num" w:pos="6654"/>
        </w:tabs>
        <w:ind w:left="6654" w:hanging="180"/>
      </w:pPr>
    </w:lvl>
    <w:lvl w:ilvl="6" w:tplc="0416000F" w:tentative="1">
      <w:start w:val="1"/>
      <w:numFmt w:val="decimal"/>
      <w:lvlText w:val="%7."/>
      <w:lvlJc w:val="left"/>
      <w:pPr>
        <w:tabs>
          <w:tab w:val="num" w:pos="7374"/>
        </w:tabs>
        <w:ind w:left="7374" w:hanging="360"/>
      </w:pPr>
    </w:lvl>
    <w:lvl w:ilvl="7" w:tplc="04160019" w:tentative="1">
      <w:start w:val="1"/>
      <w:numFmt w:val="lowerLetter"/>
      <w:lvlText w:val="%8."/>
      <w:lvlJc w:val="left"/>
      <w:pPr>
        <w:tabs>
          <w:tab w:val="num" w:pos="8094"/>
        </w:tabs>
        <w:ind w:left="8094" w:hanging="360"/>
      </w:pPr>
    </w:lvl>
    <w:lvl w:ilvl="8" w:tplc="0416001B" w:tentative="1">
      <w:start w:val="1"/>
      <w:numFmt w:val="lowerRoman"/>
      <w:lvlText w:val="%9."/>
      <w:lvlJc w:val="right"/>
      <w:pPr>
        <w:tabs>
          <w:tab w:val="num" w:pos="8814"/>
        </w:tabs>
        <w:ind w:left="8814" w:hanging="180"/>
      </w:pPr>
    </w:lvl>
  </w:abstractNum>
  <w:abstractNum w:abstractNumId="53" w15:restartNumberingAfterBreak="0">
    <w:nsid w:val="4BE12CF9"/>
    <w:multiLevelType w:val="hybridMultilevel"/>
    <w:tmpl w:val="037E4098"/>
    <w:lvl w:ilvl="0" w:tplc="0416000D">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4" w15:restartNumberingAfterBreak="0">
    <w:nsid w:val="4EF84373"/>
    <w:multiLevelType w:val="hybridMultilevel"/>
    <w:tmpl w:val="85B60C2E"/>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50452D1D"/>
    <w:multiLevelType w:val="hybridMultilevel"/>
    <w:tmpl w:val="D9063F9C"/>
    <w:lvl w:ilvl="0" w:tplc="04160017">
      <w:start w:val="1"/>
      <w:numFmt w:val="lowerLetter"/>
      <w:lvlText w:val="%1)"/>
      <w:lvlJc w:val="left"/>
      <w:pPr>
        <w:tabs>
          <w:tab w:val="num" w:pos="360"/>
        </w:tabs>
        <w:ind w:left="36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56" w15:restartNumberingAfterBreak="0">
    <w:nsid w:val="5274659F"/>
    <w:multiLevelType w:val="singleLevel"/>
    <w:tmpl w:val="04160001"/>
    <w:lvl w:ilvl="0">
      <w:start w:val="1"/>
      <w:numFmt w:val="bullet"/>
      <w:lvlText w:val=""/>
      <w:lvlJc w:val="left"/>
      <w:pPr>
        <w:tabs>
          <w:tab w:val="num" w:pos="720"/>
        </w:tabs>
        <w:ind w:left="720" w:hanging="360"/>
      </w:pPr>
      <w:rPr>
        <w:rFonts w:ascii="Symbol" w:hAnsi="Symbol" w:hint="default"/>
      </w:rPr>
    </w:lvl>
  </w:abstractNum>
  <w:abstractNum w:abstractNumId="57" w15:restartNumberingAfterBreak="0">
    <w:nsid w:val="5672130D"/>
    <w:multiLevelType w:val="hybridMultilevel"/>
    <w:tmpl w:val="156C15F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15:restartNumberingAfterBreak="0">
    <w:nsid w:val="56E96B10"/>
    <w:multiLevelType w:val="hybridMultilevel"/>
    <w:tmpl w:val="22F8DAC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57506832"/>
    <w:multiLevelType w:val="hybridMultilevel"/>
    <w:tmpl w:val="07E078DA"/>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0" w15:restartNumberingAfterBreak="0">
    <w:nsid w:val="57760002"/>
    <w:multiLevelType w:val="hybridMultilevel"/>
    <w:tmpl w:val="D2B88DA4"/>
    <w:lvl w:ilvl="0" w:tplc="AB80BDB2">
      <w:start w:val="1"/>
      <w:numFmt w:val="decimal"/>
      <w:lvlText w:val="%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1" w15:restartNumberingAfterBreak="0">
    <w:nsid w:val="5C4B7A7E"/>
    <w:multiLevelType w:val="hybridMultilevel"/>
    <w:tmpl w:val="3274F682"/>
    <w:lvl w:ilvl="0" w:tplc="0416000D">
      <w:start w:val="1"/>
      <w:numFmt w:val="bullet"/>
      <w:lvlText w:val=""/>
      <w:lvlJc w:val="left"/>
      <w:pPr>
        <w:ind w:left="1287" w:hanging="360"/>
      </w:pPr>
      <w:rPr>
        <w:rFonts w:ascii="Wingdings" w:hAnsi="Wingdings"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62" w15:restartNumberingAfterBreak="0">
    <w:nsid w:val="5D3E6251"/>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63" w15:restartNumberingAfterBreak="0">
    <w:nsid w:val="60BD73A2"/>
    <w:multiLevelType w:val="hybridMultilevel"/>
    <w:tmpl w:val="AA1A1FB0"/>
    <w:lvl w:ilvl="0" w:tplc="F8AC87A4">
      <w:start w:val="1"/>
      <w:numFmt w:val="decimal"/>
      <w:lvlText w:val="%1 -"/>
      <w:lvlJc w:val="left"/>
      <w:pPr>
        <w:tabs>
          <w:tab w:val="num" w:pos="720"/>
        </w:tabs>
        <w:ind w:left="720" w:hanging="360"/>
      </w:pPr>
      <w:rPr>
        <w:rFonts w:hint="default"/>
        <w:b w:val="0"/>
      </w:rPr>
    </w:lvl>
    <w:lvl w:ilvl="1" w:tplc="C4D23794">
      <w:start w:val="1"/>
      <w:numFmt w:val="bullet"/>
      <w:lvlText w:val=""/>
      <w:lvlJc w:val="left"/>
      <w:pPr>
        <w:tabs>
          <w:tab w:val="num" w:pos="812"/>
        </w:tabs>
        <w:ind w:left="1363" w:hanging="283"/>
      </w:pPr>
      <w:rPr>
        <w:rFonts w:ascii="Symbol" w:hAnsi="Symbol" w:hint="default"/>
      </w:rPr>
    </w:lvl>
    <w:lvl w:ilvl="2" w:tplc="DCD219C8">
      <w:start w:val="1"/>
      <w:numFmt w:val="decimal"/>
      <w:lvlText w:val="%3 -"/>
      <w:lvlJc w:val="left"/>
      <w:pPr>
        <w:tabs>
          <w:tab w:val="num" w:pos="2160"/>
        </w:tabs>
        <w:ind w:left="2160" w:hanging="360"/>
      </w:pPr>
      <w:rPr>
        <w:rFont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0F0209D"/>
    <w:multiLevelType w:val="hybridMultilevel"/>
    <w:tmpl w:val="BBEE3686"/>
    <w:lvl w:ilvl="0" w:tplc="0416000D">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53B5017"/>
    <w:multiLevelType w:val="hybridMultilevel"/>
    <w:tmpl w:val="8FDA4BEA"/>
    <w:lvl w:ilvl="0" w:tplc="FD5401A8">
      <w:start w:val="1"/>
      <w:numFmt w:val="decimal"/>
      <w:lvlText w:val="%1 - "/>
      <w:lvlJc w:val="left"/>
      <w:pPr>
        <w:ind w:left="2629"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6" w15:restartNumberingAfterBreak="0">
    <w:nsid w:val="6BB12DCF"/>
    <w:multiLevelType w:val="hybridMultilevel"/>
    <w:tmpl w:val="8EA6055C"/>
    <w:lvl w:ilvl="0" w:tplc="0416000D">
      <w:start w:val="1"/>
      <w:numFmt w:val="bullet"/>
      <w:lvlText w:val=""/>
      <w:lvlJc w:val="left"/>
      <w:pPr>
        <w:tabs>
          <w:tab w:val="num" w:pos="1260"/>
        </w:tabs>
        <w:ind w:left="1260" w:hanging="360"/>
      </w:pPr>
      <w:rPr>
        <w:rFonts w:ascii="Wingdings" w:hAnsi="Wingdings" w:hint="default"/>
      </w:rPr>
    </w:lvl>
    <w:lvl w:ilvl="1" w:tplc="04160003" w:tentative="1">
      <w:start w:val="1"/>
      <w:numFmt w:val="bullet"/>
      <w:lvlText w:val="o"/>
      <w:lvlJc w:val="left"/>
      <w:pPr>
        <w:tabs>
          <w:tab w:val="num" w:pos="1980"/>
        </w:tabs>
        <w:ind w:left="1980" w:hanging="360"/>
      </w:pPr>
      <w:rPr>
        <w:rFonts w:ascii="Courier New" w:hAnsi="Courier New" w:cs="Courier New" w:hint="default"/>
      </w:rPr>
    </w:lvl>
    <w:lvl w:ilvl="2" w:tplc="04160005" w:tentative="1">
      <w:start w:val="1"/>
      <w:numFmt w:val="bullet"/>
      <w:lvlText w:val=""/>
      <w:lvlJc w:val="left"/>
      <w:pPr>
        <w:tabs>
          <w:tab w:val="num" w:pos="2700"/>
        </w:tabs>
        <w:ind w:left="2700" w:hanging="360"/>
      </w:pPr>
      <w:rPr>
        <w:rFonts w:ascii="Wingdings" w:hAnsi="Wingdings" w:hint="default"/>
      </w:rPr>
    </w:lvl>
    <w:lvl w:ilvl="3" w:tplc="04160001" w:tentative="1">
      <w:start w:val="1"/>
      <w:numFmt w:val="bullet"/>
      <w:lvlText w:val=""/>
      <w:lvlJc w:val="left"/>
      <w:pPr>
        <w:tabs>
          <w:tab w:val="num" w:pos="3420"/>
        </w:tabs>
        <w:ind w:left="3420" w:hanging="360"/>
      </w:pPr>
      <w:rPr>
        <w:rFonts w:ascii="Symbol" w:hAnsi="Symbol" w:hint="default"/>
      </w:rPr>
    </w:lvl>
    <w:lvl w:ilvl="4" w:tplc="04160003" w:tentative="1">
      <w:start w:val="1"/>
      <w:numFmt w:val="bullet"/>
      <w:lvlText w:val="o"/>
      <w:lvlJc w:val="left"/>
      <w:pPr>
        <w:tabs>
          <w:tab w:val="num" w:pos="4140"/>
        </w:tabs>
        <w:ind w:left="4140" w:hanging="360"/>
      </w:pPr>
      <w:rPr>
        <w:rFonts w:ascii="Courier New" w:hAnsi="Courier New" w:cs="Courier New" w:hint="default"/>
      </w:rPr>
    </w:lvl>
    <w:lvl w:ilvl="5" w:tplc="04160005" w:tentative="1">
      <w:start w:val="1"/>
      <w:numFmt w:val="bullet"/>
      <w:lvlText w:val=""/>
      <w:lvlJc w:val="left"/>
      <w:pPr>
        <w:tabs>
          <w:tab w:val="num" w:pos="4860"/>
        </w:tabs>
        <w:ind w:left="4860" w:hanging="360"/>
      </w:pPr>
      <w:rPr>
        <w:rFonts w:ascii="Wingdings" w:hAnsi="Wingdings" w:hint="default"/>
      </w:rPr>
    </w:lvl>
    <w:lvl w:ilvl="6" w:tplc="04160001" w:tentative="1">
      <w:start w:val="1"/>
      <w:numFmt w:val="bullet"/>
      <w:lvlText w:val=""/>
      <w:lvlJc w:val="left"/>
      <w:pPr>
        <w:tabs>
          <w:tab w:val="num" w:pos="5580"/>
        </w:tabs>
        <w:ind w:left="5580" w:hanging="360"/>
      </w:pPr>
      <w:rPr>
        <w:rFonts w:ascii="Symbol" w:hAnsi="Symbol" w:hint="default"/>
      </w:rPr>
    </w:lvl>
    <w:lvl w:ilvl="7" w:tplc="04160003" w:tentative="1">
      <w:start w:val="1"/>
      <w:numFmt w:val="bullet"/>
      <w:lvlText w:val="o"/>
      <w:lvlJc w:val="left"/>
      <w:pPr>
        <w:tabs>
          <w:tab w:val="num" w:pos="6300"/>
        </w:tabs>
        <w:ind w:left="6300" w:hanging="360"/>
      </w:pPr>
      <w:rPr>
        <w:rFonts w:ascii="Courier New" w:hAnsi="Courier New" w:cs="Courier New" w:hint="default"/>
      </w:rPr>
    </w:lvl>
    <w:lvl w:ilvl="8" w:tplc="04160005" w:tentative="1">
      <w:start w:val="1"/>
      <w:numFmt w:val="bullet"/>
      <w:lvlText w:val=""/>
      <w:lvlJc w:val="left"/>
      <w:pPr>
        <w:tabs>
          <w:tab w:val="num" w:pos="7020"/>
        </w:tabs>
        <w:ind w:left="7020" w:hanging="360"/>
      </w:pPr>
      <w:rPr>
        <w:rFonts w:ascii="Wingdings" w:hAnsi="Wingdings" w:hint="default"/>
      </w:rPr>
    </w:lvl>
  </w:abstractNum>
  <w:abstractNum w:abstractNumId="67" w15:restartNumberingAfterBreak="0">
    <w:nsid w:val="6CD047D8"/>
    <w:multiLevelType w:val="hybridMultilevel"/>
    <w:tmpl w:val="DA8A903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8" w15:restartNumberingAfterBreak="0">
    <w:nsid w:val="6D330E7B"/>
    <w:multiLevelType w:val="hybridMultilevel"/>
    <w:tmpl w:val="7206C6CE"/>
    <w:lvl w:ilvl="0" w:tplc="0416000D">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6E3D6AD7"/>
    <w:multiLevelType w:val="hybridMultilevel"/>
    <w:tmpl w:val="29061A10"/>
    <w:lvl w:ilvl="0" w:tplc="0416000D">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0" w15:restartNumberingAfterBreak="0">
    <w:nsid w:val="6F8753F0"/>
    <w:multiLevelType w:val="hybridMultilevel"/>
    <w:tmpl w:val="D00CEB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1" w15:restartNumberingAfterBreak="0">
    <w:nsid w:val="70C44E27"/>
    <w:multiLevelType w:val="multilevel"/>
    <w:tmpl w:val="6E1A3E0A"/>
    <w:lvl w:ilvl="0">
      <w:start w:val="1"/>
      <w:numFmt w:val="upperRoman"/>
      <w:lvlText w:val="%1"/>
      <w:lvlJc w:val="left"/>
      <w:pPr>
        <w:ind w:left="671" w:hanging="493"/>
      </w:pPr>
    </w:lvl>
    <w:lvl w:ilvl="1">
      <w:start w:val="3"/>
      <w:numFmt w:val="decimal"/>
      <w:lvlText w:val="%1.%2."/>
      <w:lvlJc w:val="left"/>
      <w:pPr>
        <w:ind w:left="671" w:hanging="493"/>
      </w:pPr>
      <w:rPr>
        <w:rFonts w:ascii="Arial" w:eastAsia="Arial" w:hAnsi="Arial" w:cs="Arial" w:hint="default"/>
        <w:spacing w:val="-1"/>
        <w:w w:val="105"/>
        <w:sz w:val="24"/>
        <w:szCs w:val="24"/>
      </w:rPr>
    </w:lvl>
    <w:lvl w:ilvl="2">
      <w:numFmt w:val="bullet"/>
      <w:lvlText w:val="•"/>
      <w:lvlJc w:val="left"/>
      <w:pPr>
        <w:ind w:left="935" w:hanging="360"/>
      </w:pPr>
      <w:rPr>
        <w:w w:val="77"/>
      </w:rPr>
    </w:lvl>
    <w:lvl w:ilvl="3">
      <w:numFmt w:val="bullet"/>
      <w:lvlText w:val="•"/>
      <w:lvlJc w:val="left"/>
      <w:pPr>
        <w:ind w:left="2940" w:hanging="360"/>
      </w:pPr>
    </w:lvl>
    <w:lvl w:ilvl="4">
      <w:numFmt w:val="bullet"/>
      <w:lvlText w:val="•"/>
      <w:lvlJc w:val="left"/>
      <w:pPr>
        <w:ind w:left="3940" w:hanging="360"/>
      </w:pPr>
    </w:lvl>
    <w:lvl w:ilvl="5">
      <w:numFmt w:val="bullet"/>
      <w:lvlText w:val="•"/>
      <w:lvlJc w:val="left"/>
      <w:pPr>
        <w:ind w:left="4940" w:hanging="360"/>
      </w:pPr>
    </w:lvl>
    <w:lvl w:ilvl="6">
      <w:numFmt w:val="bullet"/>
      <w:lvlText w:val="•"/>
      <w:lvlJc w:val="left"/>
      <w:pPr>
        <w:ind w:left="5940" w:hanging="360"/>
      </w:pPr>
    </w:lvl>
    <w:lvl w:ilvl="7">
      <w:numFmt w:val="bullet"/>
      <w:lvlText w:val="•"/>
      <w:lvlJc w:val="left"/>
      <w:pPr>
        <w:ind w:left="6940" w:hanging="360"/>
      </w:pPr>
    </w:lvl>
    <w:lvl w:ilvl="8">
      <w:numFmt w:val="bullet"/>
      <w:lvlText w:val="•"/>
      <w:lvlJc w:val="left"/>
      <w:pPr>
        <w:ind w:left="7940" w:hanging="360"/>
      </w:pPr>
    </w:lvl>
  </w:abstractNum>
  <w:abstractNum w:abstractNumId="72" w15:restartNumberingAfterBreak="0">
    <w:nsid w:val="70D43F33"/>
    <w:multiLevelType w:val="hybridMultilevel"/>
    <w:tmpl w:val="9112F90C"/>
    <w:lvl w:ilvl="0" w:tplc="0416000D">
      <w:start w:val="1"/>
      <w:numFmt w:val="bullet"/>
      <w:lvlText w:val=""/>
      <w:lvlJc w:val="left"/>
      <w:pPr>
        <w:ind w:left="1260" w:hanging="360"/>
      </w:pPr>
      <w:rPr>
        <w:rFonts w:ascii="Wingdings" w:hAnsi="Wingdings"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73" w15:restartNumberingAfterBreak="0">
    <w:nsid w:val="722E30C6"/>
    <w:multiLevelType w:val="hybridMultilevel"/>
    <w:tmpl w:val="C914B2BE"/>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725C0560"/>
    <w:multiLevelType w:val="hybridMultilevel"/>
    <w:tmpl w:val="EC1446DE"/>
    <w:lvl w:ilvl="0" w:tplc="0416000D">
      <w:start w:val="1"/>
      <w:numFmt w:val="bullet"/>
      <w:lvlText w:val=""/>
      <w:lvlJc w:val="left"/>
      <w:pPr>
        <w:tabs>
          <w:tab w:val="num" w:pos="1080"/>
        </w:tabs>
        <w:ind w:left="1080" w:hanging="360"/>
      </w:pPr>
      <w:rPr>
        <w:rFonts w:ascii="Wingdings" w:hAnsi="Wingdings" w:hint="default"/>
      </w:rPr>
    </w:lvl>
    <w:lvl w:ilvl="1" w:tplc="04160003" w:tentative="1">
      <w:start w:val="1"/>
      <w:numFmt w:val="bullet"/>
      <w:lvlText w:val="o"/>
      <w:lvlJc w:val="left"/>
      <w:pPr>
        <w:tabs>
          <w:tab w:val="num" w:pos="1800"/>
        </w:tabs>
        <w:ind w:left="1800" w:hanging="360"/>
      </w:pPr>
      <w:rPr>
        <w:rFonts w:ascii="Courier New" w:hAnsi="Courier New" w:cs="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cs="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cs="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75" w15:restartNumberingAfterBreak="0">
    <w:nsid w:val="72F445A6"/>
    <w:multiLevelType w:val="hybridMultilevel"/>
    <w:tmpl w:val="7C82FC82"/>
    <w:lvl w:ilvl="0" w:tplc="93D265BA">
      <w:start w:val="1"/>
      <w:numFmt w:val="decimal"/>
      <w:lvlText w:val="%1 -"/>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76" w15:restartNumberingAfterBreak="0">
    <w:nsid w:val="730146A3"/>
    <w:multiLevelType w:val="hybridMultilevel"/>
    <w:tmpl w:val="60B0C26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7" w15:restartNumberingAfterBreak="0">
    <w:nsid w:val="737F11BE"/>
    <w:multiLevelType w:val="hybridMultilevel"/>
    <w:tmpl w:val="CF3E3610"/>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8" w15:restartNumberingAfterBreak="0">
    <w:nsid w:val="74B042A5"/>
    <w:multiLevelType w:val="hybridMultilevel"/>
    <w:tmpl w:val="EEEC88F6"/>
    <w:lvl w:ilvl="0" w:tplc="0416000D">
      <w:start w:val="1"/>
      <w:numFmt w:val="bullet"/>
      <w:lvlText w:val=""/>
      <w:lvlJc w:val="left"/>
      <w:pPr>
        <w:tabs>
          <w:tab w:val="num" w:pos="720"/>
        </w:tabs>
        <w:ind w:left="720" w:hanging="360"/>
      </w:pPr>
      <w:rPr>
        <w:rFonts w:ascii="Wingdings" w:hAnsi="Wingdings" w:hint="default"/>
        <w:color w:val="auto"/>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7663161D"/>
    <w:multiLevelType w:val="hybridMultilevel"/>
    <w:tmpl w:val="036456B0"/>
    <w:lvl w:ilvl="0" w:tplc="0416000D">
      <w:start w:val="1"/>
      <w:numFmt w:val="bullet"/>
      <w:lvlText w:val=""/>
      <w:lvlJc w:val="left"/>
      <w:pPr>
        <w:tabs>
          <w:tab w:val="num" w:pos="92"/>
        </w:tabs>
        <w:ind w:left="643" w:hanging="283"/>
      </w:pPr>
      <w:rPr>
        <w:rFonts w:ascii="Wingdings" w:hAnsi="Wingdings" w:hint="default"/>
      </w:rPr>
    </w:lvl>
    <w:lvl w:ilvl="1" w:tplc="723AA826">
      <w:start w:val="1"/>
      <w:numFmt w:val="decimal"/>
      <w:lvlText w:val="%2 -"/>
      <w:lvlJc w:val="left"/>
      <w:pPr>
        <w:tabs>
          <w:tab w:val="num" w:pos="1440"/>
        </w:tabs>
        <w:ind w:left="1440" w:hanging="360"/>
      </w:pPr>
      <w:rPr>
        <w:rFonts w:hint="default"/>
        <w:b/>
      </w:r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80" w15:restartNumberingAfterBreak="0">
    <w:nsid w:val="794C2859"/>
    <w:multiLevelType w:val="hybridMultilevel"/>
    <w:tmpl w:val="1248D65A"/>
    <w:lvl w:ilvl="0" w:tplc="57CEDAFC">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7984116B"/>
    <w:multiLevelType w:val="hybridMultilevel"/>
    <w:tmpl w:val="E594143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7A2B09E1"/>
    <w:multiLevelType w:val="hybridMultilevel"/>
    <w:tmpl w:val="60669B0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7C976E14"/>
    <w:multiLevelType w:val="hybridMultilevel"/>
    <w:tmpl w:val="82B271A0"/>
    <w:lvl w:ilvl="0" w:tplc="DCD219C8">
      <w:start w:val="1"/>
      <w:numFmt w:val="decimal"/>
      <w:lvlText w:val="%1 -"/>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84" w15:restartNumberingAfterBreak="0">
    <w:nsid w:val="7CC736CA"/>
    <w:multiLevelType w:val="hybridMultilevel"/>
    <w:tmpl w:val="533CA5F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5" w15:restartNumberingAfterBreak="0">
    <w:nsid w:val="7CDF4520"/>
    <w:multiLevelType w:val="singleLevel"/>
    <w:tmpl w:val="04160017"/>
    <w:lvl w:ilvl="0">
      <w:start w:val="1"/>
      <w:numFmt w:val="lowerLetter"/>
      <w:lvlText w:val="%1)"/>
      <w:lvlJc w:val="left"/>
      <w:pPr>
        <w:tabs>
          <w:tab w:val="num" w:pos="360"/>
        </w:tabs>
        <w:ind w:left="360" w:hanging="360"/>
      </w:pPr>
      <w:rPr>
        <w:rFonts w:hint="default"/>
      </w:rPr>
    </w:lvl>
  </w:abstractNum>
  <w:abstractNum w:abstractNumId="86" w15:restartNumberingAfterBreak="0">
    <w:nsid w:val="7EA25F32"/>
    <w:multiLevelType w:val="singleLevel"/>
    <w:tmpl w:val="0416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40"/>
  </w:num>
  <w:num w:numId="3">
    <w:abstractNumId w:val="54"/>
  </w:num>
  <w:num w:numId="4">
    <w:abstractNumId w:val="85"/>
  </w:num>
  <w:num w:numId="5">
    <w:abstractNumId w:val="18"/>
  </w:num>
  <w:num w:numId="6">
    <w:abstractNumId w:val="82"/>
  </w:num>
  <w:num w:numId="7">
    <w:abstractNumId w:val="4"/>
  </w:num>
  <w:num w:numId="8">
    <w:abstractNumId w:val="58"/>
  </w:num>
  <w:num w:numId="9">
    <w:abstractNumId w:val="36"/>
  </w:num>
  <w:num w:numId="10">
    <w:abstractNumId w:val="35"/>
  </w:num>
  <w:num w:numId="11">
    <w:abstractNumId w:val="73"/>
  </w:num>
  <w:num w:numId="12">
    <w:abstractNumId w:val="8"/>
  </w:num>
  <w:num w:numId="13">
    <w:abstractNumId w:val="16"/>
  </w:num>
  <w:num w:numId="14">
    <w:abstractNumId w:val="63"/>
  </w:num>
  <w:num w:numId="15">
    <w:abstractNumId w:val="38"/>
  </w:num>
  <w:num w:numId="16">
    <w:abstractNumId w:val="48"/>
  </w:num>
  <w:num w:numId="17">
    <w:abstractNumId w:val="66"/>
  </w:num>
  <w:num w:numId="18">
    <w:abstractNumId w:val="50"/>
  </w:num>
  <w:num w:numId="19">
    <w:abstractNumId w:val="57"/>
  </w:num>
  <w:num w:numId="20">
    <w:abstractNumId w:val="28"/>
  </w:num>
  <w:num w:numId="21">
    <w:abstractNumId w:val="15"/>
  </w:num>
  <w:num w:numId="22">
    <w:abstractNumId w:val="55"/>
  </w:num>
  <w:num w:numId="23">
    <w:abstractNumId w:val="9"/>
  </w:num>
  <w:num w:numId="24">
    <w:abstractNumId w:val="27"/>
  </w:num>
  <w:num w:numId="25">
    <w:abstractNumId w:val="13"/>
  </w:num>
  <w:num w:numId="26">
    <w:abstractNumId w:val="39"/>
  </w:num>
  <w:num w:numId="27">
    <w:abstractNumId w:val="20"/>
  </w:num>
  <w:num w:numId="28">
    <w:abstractNumId w:val="43"/>
  </w:num>
  <w:num w:numId="29">
    <w:abstractNumId w:val="52"/>
  </w:num>
  <w:num w:numId="30">
    <w:abstractNumId w:val="47"/>
  </w:num>
  <w:num w:numId="31">
    <w:abstractNumId w:val="34"/>
  </w:num>
  <w:num w:numId="32">
    <w:abstractNumId w:val="72"/>
  </w:num>
  <w:num w:numId="33">
    <w:abstractNumId w:val="64"/>
  </w:num>
  <w:num w:numId="34">
    <w:abstractNumId w:val="6"/>
  </w:num>
  <w:num w:numId="35">
    <w:abstractNumId w:val="5"/>
  </w:num>
  <w:num w:numId="36">
    <w:abstractNumId w:val="24"/>
  </w:num>
  <w:num w:numId="37">
    <w:abstractNumId w:val="84"/>
  </w:num>
  <w:num w:numId="38">
    <w:abstractNumId w:val="25"/>
  </w:num>
  <w:num w:numId="39">
    <w:abstractNumId w:val="7"/>
  </w:num>
  <w:num w:numId="40">
    <w:abstractNumId w:val="49"/>
  </w:num>
  <w:num w:numId="41">
    <w:abstractNumId w:val="59"/>
  </w:num>
  <w:num w:numId="42">
    <w:abstractNumId w:val="56"/>
  </w:num>
  <w:num w:numId="43">
    <w:abstractNumId w:val="2"/>
  </w:num>
  <w:num w:numId="44">
    <w:abstractNumId w:val="68"/>
  </w:num>
  <w:num w:numId="45">
    <w:abstractNumId w:val="30"/>
  </w:num>
  <w:num w:numId="46">
    <w:abstractNumId w:val="10"/>
  </w:num>
  <w:num w:numId="47">
    <w:abstractNumId w:val="33"/>
  </w:num>
  <w:num w:numId="48">
    <w:abstractNumId w:val="29"/>
  </w:num>
  <w:num w:numId="49">
    <w:abstractNumId w:val="45"/>
  </w:num>
  <w:num w:numId="50">
    <w:abstractNumId w:val="53"/>
  </w:num>
  <w:num w:numId="51">
    <w:abstractNumId w:val="31"/>
  </w:num>
  <w:num w:numId="52">
    <w:abstractNumId w:val="17"/>
  </w:num>
  <w:num w:numId="53">
    <w:abstractNumId w:val="46"/>
  </w:num>
  <w:num w:numId="54">
    <w:abstractNumId w:val="79"/>
  </w:num>
  <w:num w:numId="55">
    <w:abstractNumId w:val="81"/>
  </w:num>
  <w:num w:numId="56">
    <w:abstractNumId w:val="80"/>
  </w:num>
  <w:num w:numId="57">
    <w:abstractNumId w:val="12"/>
  </w:num>
  <w:num w:numId="58">
    <w:abstractNumId w:val="44"/>
  </w:num>
  <w:num w:numId="59">
    <w:abstractNumId w:val="19"/>
  </w:num>
  <w:num w:numId="60">
    <w:abstractNumId w:val="22"/>
  </w:num>
  <w:num w:numId="61">
    <w:abstractNumId w:val="60"/>
  </w:num>
  <w:num w:numId="62">
    <w:abstractNumId w:val="69"/>
  </w:num>
  <w:num w:numId="63">
    <w:abstractNumId w:val="74"/>
  </w:num>
  <w:num w:numId="64">
    <w:abstractNumId w:val="86"/>
  </w:num>
  <w:num w:numId="65">
    <w:abstractNumId w:val="62"/>
  </w:num>
  <w:num w:numId="66">
    <w:abstractNumId w:val="3"/>
  </w:num>
  <w:num w:numId="67">
    <w:abstractNumId w:val="11"/>
  </w:num>
  <w:num w:numId="68">
    <w:abstractNumId w:val="83"/>
  </w:num>
  <w:num w:numId="69">
    <w:abstractNumId w:val="76"/>
  </w:num>
  <w:num w:numId="70">
    <w:abstractNumId w:val="51"/>
  </w:num>
  <w:num w:numId="71">
    <w:abstractNumId w:val="65"/>
  </w:num>
  <w:num w:numId="72">
    <w:abstractNumId w:val="21"/>
  </w:num>
  <w:num w:numId="73">
    <w:abstractNumId w:val="26"/>
  </w:num>
  <w:num w:numId="74">
    <w:abstractNumId w:val="1"/>
  </w:num>
  <w:num w:numId="75">
    <w:abstractNumId w:val="78"/>
  </w:num>
  <w:num w:numId="76">
    <w:abstractNumId w:val="70"/>
  </w:num>
  <w:num w:numId="77">
    <w:abstractNumId w:val="61"/>
  </w:num>
  <w:num w:numId="78">
    <w:abstractNumId w:val="67"/>
  </w:num>
  <w:num w:numId="79">
    <w:abstractNumId w:val="37"/>
  </w:num>
  <w:num w:numId="80">
    <w:abstractNumId w:val="23"/>
  </w:num>
  <w:num w:numId="81">
    <w:abstractNumId w:val="75"/>
  </w:num>
  <w:num w:numId="82">
    <w:abstractNumId w:val="41"/>
  </w:num>
  <w:num w:numId="83">
    <w:abstractNumId w:val="77"/>
  </w:num>
  <w:num w:numId="84">
    <w:abstractNumId w:val="32"/>
  </w:num>
  <w:num w:numId="85">
    <w:abstractNumId w:val="14"/>
  </w:num>
  <w:num w:numId="86">
    <w:abstractNumId w:val="71"/>
    <w:lvlOverride w:ilvl="0">
      <w:startOverride w:val="1"/>
    </w:lvlOverride>
    <w:lvlOverride w:ilvl="1">
      <w:startOverride w:val="3"/>
    </w:lvlOverride>
    <w:lvlOverride w:ilvl="2"/>
    <w:lvlOverride w:ilvl="3"/>
    <w:lvlOverride w:ilvl="4"/>
    <w:lvlOverride w:ilvl="5"/>
    <w:lvlOverride w:ilvl="6"/>
    <w:lvlOverride w:ilvl="7"/>
    <w:lvlOverride w:ilvl="8"/>
  </w:num>
  <w:num w:numId="87">
    <w:abstractNumId w:val="42"/>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CB8"/>
    <w:rsid w:val="00007BC4"/>
    <w:rsid w:val="00014DB8"/>
    <w:rsid w:val="00016B1A"/>
    <w:rsid w:val="00021893"/>
    <w:rsid w:val="000230C1"/>
    <w:rsid w:val="00037BC1"/>
    <w:rsid w:val="00044216"/>
    <w:rsid w:val="000444D2"/>
    <w:rsid w:val="0005099A"/>
    <w:rsid w:val="00055449"/>
    <w:rsid w:val="0005715C"/>
    <w:rsid w:val="00062833"/>
    <w:rsid w:val="000630F0"/>
    <w:rsid w:val="0006610C"/>
    <w:rsid w:val="00070752"/>
    <w:rsid w:val="00071975"/>
    <w:rsid w:val="00077E05"/>
    <w:rsid w:val="00083930"/>
    <w:rsid w:val="0008624A"/>
    <w:rsid w:val="000963F0"/>
    <w:rsid w:val="000A571F"/>
    <w:rsid w:val="000A5F74"/>
    <w:rsid w:val="000A79B3"/>
    <w:rsid w:val="000B0362"/>
    <w:rsid w:val="000B10DB"/>
    <w:rsid w:val="000B525C"/>
    <w:rsid w:val="000C0DA2"/>
    <w:rsid w:val="000C2539"/>
    <w:rsid w:val="000C2A38"/>
    <w:rsid w:val="000C5F3F"/>
    <w:rsid w:val="000D4AFF"/>
    <w:rsid w:val="000E6430"/>
    <w:rsid w:val="000F0D3D"/>
    <w:rsid w:val="00103670"/>
    <w:rsid w:val="00103745"/>
    <w:rsid w:val="00103CB7"/>
    <w:rsid w:val="00115064"/>
    <w:rsid w:val="0012166B"/>
    <w:rsid w:val="0012764F"/>
    <w:rsid w:val="0013000C"/>
    <w:rsid w:val="00131611"/>
    <w:rsid w:val="00133893"/>
    <w:rsid w:val="00133F51"/>
    <w:rsid w:val="00134106"/>
    <w:rsid w:val="00143E83"/>
    <w:rsid w:val="00144947"/>
    <w:rsid w:val="00144A02"/>
    <w:rsid w:val="00163416"/>
    <w:rsid w:val="00163ECA"/>
    <w:rsid w:val="00174BD4"/>
    <w:rsid w:val="00177F46"/>
    <w:rsid w:val="001858FB"/>
    <w:rsid w:val="00185F11"/>
    <w:rsid w:val="00194DCE"/>
    <w:rsid w:val="00196071"/>
    <w:rsid w:val="00197932"/>
    <w:rsid w:val="001A0F92"/>
    <w:rsid w:val="001A1819"/>
    <w:rsid w:val="001A55F5"/>
    <w:rsid w:val="001A567E"/>
    <w:rsid w:val="001B1210"/>
    <w:rsid w:val="001B3523"/>
    <w:rsid w:val="001B4972"/>
    <w:rsid w:val="001B5121"/>
    <w:rsid w:val="001C34E7"/>
    <w:rsid w:val="001D5BAF"/>
    <w:rsid w:val="001D6E65"/>
    <w:rsid w:val="001E201C"/>
    <w:rsid w:val="001E415E"/>
    <w:rsid w:val="001E6FA1"/>
    <w:rsid w:val="001F375C"/>
    <w:rsid w:val="00202216"/>
    <w:rsid w:val="002059E3"/>
    <w:rsid w:val="00210B26"/>
    <w:rsid w:val="00217824"/>
    <w:rsid w:val="00221FDF"/>
    <w:rsid w:val="0022226D"/>
    <w:rsid w:val="00224697"/>
    <w:rsid w:val="002250B1"/>
    <w:rsid w:val="002426B0"/>
    <w:rsid w:val="0024344D"/>
    <w:rsid w:val="0024403D"/>
    <w:rsid w:val="00245DEF"/>
    <w:rsid w:val="002512F1"/>
    <w:rsid w:val="00252D47"/>
    <w:rsid w:val="00261643"/>
    <w:rsid w:val="0026240C"/>
    <w:rsid w:val="00271912"/>
    <w:rsid w:val="00272081"/>
    <w:rsid w:val="0027219F"/>
    <w:rsid w:val="0027367D"/>
    <w:rsid w:val="00283D98"/>
    <w:rsid w:val="00286DFC"/>
    <w:rsid w:val="00294D2D"/>
    <w:rsid w:val="002958DE"/>
    <w:rsid w:val="00295B9A"/>
    <w:rsid w:val="00296253"/>
    <w:rsid w:val="00296C2F"/>
    <w:rsid w:val="002A0816"/>
    <w:rsid w:val="002B0A7C"/>
    <w:rsid w:val="002B1F3C"/>
    <w:rsid w:val="002B5629"/>
    <w:rsid w:val="002C29BB"/>
    <w:rsid w:val="002C55B5"/>
    <w:rsid w:val="002D2DE4"/>
    <w:rsid w:val="002D41DD"/>
    <w:rsid w:val="002E3AF3"/>
    <w:rsid w:val="002E5A83"/>
    <w:rsid w:val="002F0F1C"/>
    <w:rsid w:val="002F790E"/>
    <w:rsid w:val="00301C96"/>
    <w:rsid w:val="0030242E"/>
    <w:rsid w:val="00302863"/>
    <w:rsid w:val="00303381"/>
    <w:rsid w:val="00303CE7"/>
    <w:rsid w:val="00304DEB"/>
    <w:rsid w:val="00307E2D"/>
    <w:rsid w:val="00315808"/>
    <w:rsid w:val="00322E80"/>
    <w:rsid w:val="003232A7"/>
    <w:rsid w:val="00325447"/>
    <w:rsid w:val="0033149E"/>
    <w:rsid w:val="00333DFD"/>
    <w:rsid w:val="003342BC"/>
    <w:rsid w:val="00335B07"/>
    <w:rsid w:val="00347DC0"/>
    <w:rsid w:val="00350AD0"/>
    <w:rsid w:val="0035786E"/>
    <w:rsid w:val="003776A2"/>
    <w:rsid w:val="003819FA"/>
    <w:rsid w:val="00386E42"/>
    <w:rsid w:val="00393AA7"/>
    <w:rsid w:val="00395071"/>
    <w:rsid w:val="00397EAC"/>
    <w:rsid w:val="003C043B"/>
    <w:rsid w:val="003C0899"/>
    <w:rsid w:val="003C2339"/>
    <w:rsid w:val="003C433A"/>
    <w:rsid w:val="003C69C9"/>
    <w:rsid w:val="003D7D70"/>
    <w:rsid w:val="003F13E9"/>
    <w:rsid w:val="003F7DBA"/>
    <w:rsid w:val="0040175B"/>
    <w:rsid w:val="00403A9A"/>
    <w:rsid w:val="0040692E"/>
    <w:rsid w:val="00412841"/>
    <w:rsid w:val="0041371F"/>
    <w:rsid w:val="00414084"/>
    <w:rsid w:val="004202D2"/>
    <w:rsid w:val="00422C64"/>
    <w:rsid w:val="00425922"/>
    <w:rsid w:val="00426A02"/>
    <w:rsid w:val="00426A20"/>
    <w:rsid w:val="004428C3"/>
    <w:rsid w:val="00445921"/>
    <w:rsid w:val="004466BE"/>
    <w:rsid w:val="00450BD8"/>
    <w:rsid w:val="00454058"/>
    <w:rsid w:val="00473144"/>
    <w:rsid w:val="00474E2B"/>
    <w:rsid w:val="0048714F"/>
    <w:rsid w:val="0049210F"/>
    <w:rsid w:val="00492380"/>
    <w:rsid w:val="004974A5"/>
    <w:rsid w:val="00497615"/>
    <w:rsid w:val="004B1FF3"/>
    <w:rsid w:val="004D0C5D"/>
    <w:rsid w:val="004D439F"/>
    <w:rsid w:val="004D7805"/>
    <w:rsid w:val="004F06DB"/>
    <w:rsid w:val="004F15A4"/>
    <w:rsid w:val="004F2297"/>
    <w:rsid w:val="005101AA"/>
    <w:rsid w:val="0051108D"/>
    <w:rsid w:val="005155EA"/>
    <w:rsid w:val="00527021"/>
    <w:rsid w:val="00530C21"/>
    <w:rsid w:val="0053422E"/>
    <w:rsid w:val="005426E4"/>
    <w:rsid w:val="00542C47"/>
    <w:rsid w:val="00550098"/>
    <w:rsid w:val="00550899"/>
    <w:rsid w:val="00552806"/>
    <w:rsid w:val="005549B5"/>
    <w:rsid w:val="0055645A"/>
    <w:rsid w:val="00563A71"/>
    <w:rsid w:val="00564927"/>
    <w:rsid w:val="00565D6A"/>
    <w:rsid w:val="0057580C"/>
    <w:rsid w:val="00585DD4"/>
    <w:rsid w:val="00585F80"/>
    <w:rsid w:val="0059636A"/>
    <w:rsid w:val="005A2613"/>
    <w:rsid w:val="005C398C"/>
    <w:rsid w:val="005C4FF8"/>
    <w:rsid w:val="005D254D"/>
    <w:rsid w:val="005E0B99"/>
    <w:rsid w:val="005E0F8B"/>
    <w:rsid w:val="005E54A6"/>
    <w:rsid w:val="005F10BA"/>
    <w:rsid w:val="005F7385"/>
    <w:rsid w:val="00603425"/>
    <w:rsid w:val="00620F5F"/>
    <w:rsid w:val="00622E49"/>
    <w:rsid w:val="00623989"/>
    <w:rsid w:val="006256CC"/>
    <w:rsid w:val="0063210B"/>
    <w:rsid w:val="00632F0E"/>
    <w:rsid w:val="00634A42"/>
    <w:rsid w:val="0063699A"/>
    <w:rsid w:val="00640D1D"/>
    <w:rsid w:val="00645EA1"/>
    <w:rsid w:val="00647AEF"/>
    <w:rsid w:val="00650269"/>
    <w:rsid w:val="00652F47"/>
    <w:rsid w:val="00657671"/>
    <w:rsid w:val="006630DD"/>
    <w:rsid w:val="00671A6C"/>
    <w:rsid w:val="00677A93"/>
    <w:rsid w:val="00680A8B"/>
    <w:rsid w:val="00687D27"/>
    <w:rsid w:val="006A0F0D"/>
    <w:rsid w:val="006A6636"/>
    <w:rsid w:val="006B4041"/>
    <w:rsid w:val="006B56F4"/>
    <w:rsid w:val="006C4F73"/>
    <w:rsid w:val="006D5166"/>
    <w:rsid w:val="006E28F6"/>
    <w:rsid w:val="006E3D11"/>
    <w:rsid w:val="006F7745"/>
    <w:rsid w:val="0070575D"/>
    <w:rsid w:val="00706190"/>
    <w:rsid w:val="0070663F"/>
    <w:rsid w:val="00714202"/>
    <w:rsid w:val="00721F7B"/>
    <w:rsid w:val="007238CA"/>
    <w:rsid w:val="00725100"/>
    <w:rsid w:val="00726F53"/>
    <w:rsid w:val="007309CC"/>
    <w:rsid w:val="00732973"/>
    <w:rsid w:val="00733ACA"/>
    <w:rsid w:val="00736481"/>
    <w:rsid w:val="00741566"/>
    <w:rsid w:val="00742FC5"/>
    <w:rsid w:val="00743A58"/>
    <w:rsid w:val="00745189"/>
    <w:rsid w:val="0075023F"/>
    <w:rsid w:val="007558E3"/>
    <w:rsid w:val="00770B65"/>
    <w:rsid w:val="007713F7"/>
    <w:rsid w:val="00772B02"/>
    <w:rsid w:val="00786468"/>
    <w:rsid w:val="00792EBB"/>
    <w:rsid w:val="00792ED4"/>
    <w:rsid w:val="007A426E"/>
    <w:rsid w:val="007B03CE"/>
    <w:rsid w:val="007B440A"/>
    <w:rsid w:val="007B587E"/>
    <w:rsid w:val="007B7D68"/>
    <w:rsid w:val="007C0B57"/>
    <w:rsid w:val="007C7686"/>
    <w:rsid w:val="007D045E"/>
    <w:rsid w:val="007D4317"/>
    <w:rsid w:val="007E01D1"/>
    <w:rsid w:val="007E1438"/>
    <w:rsid w:val="007E177D"/>
    <w:rsid w:val="007E35AE"/>
    <w:rsid w:val="007F0EBF"/>
    <w:rsid w:val="007F2445"/>
    <w:rsid w:val="007F7BEC"/>
    <w:rsid w:val="0080161F"/>
    <w:rsid w:val="00806B3D"/>
    <w:rsid w:val="00812CB8"/>
    <w:rsid w:val="008149B1"/>
    <w:rsid w:val="008245E7"/>
    <w:rsid w:val="00834705"/>
    <w:rsid w:val="00834FF1"/>
    <w:rsid w:val="008425C9"/>
    <w:rsid w:val="00845ADF"/>
    <w:rsid w:val="00847252"/>
    <w:rsid w:val="00851634"/>
    <w:rsid w:val="00854160"/>
    <w:rsid w:val="00854ED9"/>
    <w:rsid w:val="008550AC"/>
    <w:rsid w:val="00855137"/>
    <w:rsid w:val="00856417"/>
    <w:rsid w:val="00862171"/>
    <w:rsid w:val="00865119"/>
    <w:rsid w:val="008656E1"/>
    <w:rsid w:val="008675E2"/>
    <w:rsid w:val="0088368D"/>
    <w:rsid w:val="00887B1E"/>
    <w:rsid w:val="0089648F"/>
    <w:rsid w:val="008A05F9"/>
    <w:rsid w:val="008A4F33"/>
    <w:rsid w:val="008A5293"/>
    <w:rsid w:val="008B002A"/>
    <w:rsid w:val="008B0D17"/>
    <w:rsid w:val="008B3369"/>
    <w:rsid w:val="008B6658"/>
    <w:rsid w:val="008C6BF0"/>
    <w:rsid w:val="008D20FE"/>
    <w:rsid w:val="008D4752"/>
    <w:rsid w:val="008D5399"/>
    <w:rsid w:val="008D5EC0"/>
    <w:rsid w:val="008D5F2B"/>
    <w:rsid w:val="008D7C4A"/>
    <w:rsid w:val="008E124D"/>
    <w:rsid w:val="008E5948"/>
    <w:rsid w:val="008E5FE2"/>
    <w:rsid w:val="008E6E84"/>
    <w:rsid w:val="008F1C9F"/>
    <w:rsid w:val="008F2B0B"/>
    <w:rsid w:val="008F7DAF"/>
    <w:rsid w:val="00904617"/>
    <w:rsid w:val="00904B88"/>
    <w:rsid w:val="00905524"/>
    <w:rsid w:val="00914DFD"/>
    <w:rsid w:val="009214DF"/>
    <w:rsid w:val="00923C50"/>
    <w:rsid w:val="00927355"/>
    <w:rsid w:val="00927B16"/>
    <w:rsid w:val="00927CE3"/>
    <w:rsid w:val="0093362A"/>
    <w:rsid w:val="00934529"/>
    <w:rsid w:val="009372F5"/>
    <w:rsid w:val="00940A34"/>
    <w:rsid w:val="009421B5"/>
    <w:rsid w:val="00942D5E"/>
    <w:rsid w:val="00943FCF"/>
    <w:rsid w:val="009460CD"/>
    <w:rsid w:val="0096642A"/>
    <w:rsid w:val="009668D2"/>
    <w:rsid w:val="0097378D"/>
    <w:rsid w:val="009748CD"/>
    <w:rsid w:val="0098299E"/>
    <w:rsid w:val="00982F0D"/>
    <w:rsid w:val="00990A41"/>
    <w:rsid w:val="0099322F"/>
    <w:rsid w:val="00994A43"/>
    <w:rsid w:val="009A3AE8"/>
    <w:rsid w:val="009A6B15"/>
    <w:rsid w:val="009B0717"/>
    <w:rsid w:val="009B2169"/>
    <w:rsid w:val="009B7104"/>
    <w:rsid w:val="009C02C0"/>
    <w:rsid w:val="009C2257"/>
    <w:rsid w:val="009C355B"/>
    <w:rsid w:val="009C456B"/>
    <w:rsid w:val="009D0DA0"/>
    <w:rsid w:val="009D439C"/>
    <w:rsid w:val="009E038A"/>
    <w:rsid w:val="009E07DF"/>
    <w:rsid w:val="009E7A7B"/>
    <w:rsid w:val="009F08E2"/>
    <w:rsid w:val="00A04EBB"/>
    <w:rsid w:val="00A0764A"/>
    <w:rsid w:val="00A076F5"/>
    <w:rsid w:val="00A110BB"/>
    <w:rsid w:val="00A11113"/>
    <w:rsid w:val="00A133B3"/>
    <w:rsid w:val="00A1394E"/>
    <w:rsid w:val="00A14168"/>
    <w:rsid w:val="00A16469"/>
    <w:rsid w:val="00A23FE6"/>
    <w:rsid w:val="00A31C2E"/>
    <w:rsid w:val="00A34CB8"/>
    <w:rsid w:val="00A37073"/>
    <w:rsid w:val="00A40B13"/>
    <w:rsid w:val="00A4304F"/>
    <w:rsid w:val="00A46732"/>
    <w:rsid w:val="00A50668"/>
    <w:rsid w:val="00A50935"/>
    <w:rsid w:val="00A64E4E"/>
    <w:rsid w:val="00A65366"/>
    <w:rsid w:val="00A6793C"/>
    <w:rsid w:val="00A73359"/>
    <w:rsid w:val="00A73DB4"/>
    <w:rsid w:val="00A7537F"/>
    <w:rsid w:val="00AA05A5"/>
    <w:rsid w:val="00AA216A"/>
    <w:rsid w:val="00AA3391"/>
    <w:rsid w:val="00AA574D"/>
    <w:rsid w:val="00AB0A47"/>
    <w:rsid w:val="00AB26AE"/>
    <w:rsid w:val="00AB435C"/>
    <w:rsid w:val="00AB5F53"/>
    <w:rsid w:val="00AC36E0"/>
    <w:rsid w:val="00AC482F"/>
    <w:rsid w:val="00AC6138"/>
    <w:rsid w:val="00AC668E"/>
    <w:rsid w:val="00AC680A"/>
    <w:rsid w:val="00AC75CE"/>
    <w:rsid w:val="00AD0F25"/>
    <w:rsid w:val="00AD4128"/>
    <w:rsid w:val="00AD4E8C"/>
    <w:rsid w:val="00AD7074"/>
    <w:rsid w:val="00AD757D"/>
    <w:rsid w:val="00AE0825"/>
    <w:rsid w:val="00AE52C2"/>
    <w:rsid w:val="00AE5365"/>
    <w:rsid w:val="00AE5A2D"/>
    <w:rsid w:val="00AE6F2C"/>
    <w:rsid w:val="00AF1AC1"/>
    <w:rsid w:val="00AF5CA3"/>
    <w:rsid w:val="00AF6B55"/>
    <w:rsid w:val="00B06AF6"/>
    <w:rsid w:val="00B06C87"/>
    <w:rsid w:val="00B11782"/>
    <w:rsid w:val="00B12A66"/>
    <w:rsid w:val="00B16E2A"/>
    <w:rsid w:val="00B17527"/>
    <w:rsid w:val="00B20664"/>
    <w:rsid w:val="00B22B57"/>
    <w:rsid w:val="00B22E65"/>
    <w:rsid w:val="00B2471E"/>
    <w:rsid w:val="00B2628C"/>
    <w:rsid w:val="00B27E7A"/>
    <w:rsid w:val="00B34733"/>
    <w:rsid w:val="00B37071"/>
    <w:rsid w:val="00B43B53"/>
    <w:rsid w:val="00B445C6"/>
    <w:rsid w:val="00B4793E"/>
    <w:rsid w:val="00B47EC0"/>
    <w:rsid w:val="00B54522"/>
    <w:rsid w:val="00B6003C"/>
    <w:rsid w:val="00B6141D"/>
    <w:rsid w:val="00B6226F"/>
    <w:rsid w:val="00B62E8B"/>
    <w:rsid w:val="00B7056A"/>
    <w:rsid w:val="00B70FE9"/>
    <w:rsid w:val="00B72956"/>
    <w:rsid w:val="00B732D5"/>
    <w:rsid w:val="00B90163"/>
    <w:rsid w:val="00BA0877"/>
    <w:rsid w:val="00BA25CA"/>
    <w:rsid w:val="00BA4429"/>
    <w:rsid w:val="00BA62C7"/>
    <w:rsid w:val="00BA7AAB"/>
    <w:rsid w:val="00BB02DE"/>
    <w:rsid w:val="00BB7266"/>
    <w:rsid w:val="00BC093F"/>
    <w:rsid w:val="00BC62B7"/>
    <w:rsid w:val="00BD0BC6"/>
    <w:rsid w:val="00BD2424"/>
    <w:rsid w:val="00BD5129"/>
    <w:rsid w:val="00BD52BC"/>
    <w:rsid w:val="00BE40CC"/>
    <w:rsid w:val="00BE5FAE"/>
    <w:rsid w:val="00BE61C5"/>
    <w:rsid w:val="00C1703B"/>
    <w:rsid w:val="00C2480D"/>
    <w:rsid w:val="00C25916"/>
    <w:rsid w:val="00C26809"/>
    <w:rsid w:val="00C32C87"/>
    <w:rsid w:val="00C3739F"/>
    <w:rsid w:val="00C42C39"/>
    <w:rsid w:val="00C42FAF"/>
    <w:rsid w:val="00C4352B"/>
    <w:rsid w:val="00C47815"/>
    <w:rsid w:val="00C533F9"/>
    <w:rsid w:val="00C54861"/>
    <w:rsid w:val="00C55067"/>
    <w:rsid w:val="00C56407"/>
    <w:rsid w:val="00C62EBB"/>
    <w:rsid w:val="00C657B2"/>
    <w:rsid w:val="00C65D0C"/>
    <w:rsid w:val="00C72755"/>
    <w:rsid w:val="00C72B59"/>
    <w:rsid w:val="00C74A48"/>
    <w:rsid w:val="00C75196"/>
    <w:rsid w:val="00C755B6"/>
    <w:rsid w:val="00C76937"/>
    <w:rsid w:val="00C8351E"/>
    <w:rsid w:val="00C90734"/>
    <w:rsid w:val="00CA0B3F"/>
    <w:rsid w:val="00CA25A9"/>
    <w:rsid w:val="00CA3AEA"/>
    <w:rsid w:val="00CA559F"/>
    <w:rsid w:val="00CA79D2"/>
    <w:rsid w:val="00CB69D2"/>
    <w:rsid w:val="00CD4747"/>
    <w:rsid w:val="00CD55F1"/>
    <w:rsid w:val="00CE0739"/>
    <w:rsid w:val="00CE765E"/>
    <w:rsid w:val="00CF79B8"/>
    <w:rsid w:val="00D04CDE"/>
    <w:rsid w:val="00D06A38"/>
    <w:rsid w:val="00D16F05"/>
    <w:rsid w:val="00D17084"/>
    <w:rsid w:val="00D20E8B"/>
    <w:rsid w:val="00D25CFE"/>
    <w:rsid w:val="00D27F6A"/>
    <w:rsid w:val="00D31DAD"/>
    <w:rsid w:val="00D32F7E"/>
    <w:rsid w:val="00D33D5D"/>
    <w:rsid w:val="00D37223"/>
    <w:rsid w:val="00D547F1"/>
    <w:rsid w:val="00D556E6"/>
    <w:rsid w:val="00D608C3"/>
    <w:rsid w:val="00D615A7"/>
    <w:rsid w:val="00D61C91"/>
    <w:rsid w:val="00D660D3"/>
    <w:rsid w:val="00D67A37"/>
    <w:rsid w:val="00D7064F"/>
    <w:rsid w:val="00D758F9"/>
    <w:rsid w:val="00D76CC0"/>
    <w:rsid w:val="00D847A5"/>
    <w:rsid w:val="00D940AD"/>
    <w:rsid w:val="00D9676E"/>
    <w:rsid w:val="00D973F2"/>
    <w:rsid w:val="00DB3438"/>
    <w:rsid w:val="00DB3A68"/>
    <w:rsid w:val="00DB4766"/>
    <w:rsid w:val="00DB5B41"/>
    <w:rsid w:val="00DC3A6C"/>
    <w:rsid w:val="00DD5B33"/>
    <w:rsid w:val="00DE13A1"/>
    <w:rsid w:val="00DE1846"/>
    <w:rsid w:val="00DE26D9"/>
    <w:rsid w:val="00DE26F9"/>
    <w:rsid w:val="00DE78B1"/>
    <w:rsid w:val="00E025D4"/>
    <w:rsid w:val="00E03D84"/>
    <w:rsid w:val="00E10CEA"/>
    <w:rsid w:val="00E1180C"/>
    <w:rsid w:val="00E123BF"/>
    <w:rsid w:val="00E14E0A"/>
    <w:rsid w:val="00E244AE"/>
    <w:rsid w:val="00E24EC7"/>
    <w:rsid w:val="00E267E4"/>
    <w:rsid w:val="00E31E16"/>
    <w:rsid w:val="00E36AB4"/>
    <w:rsid w:val="00E406DB"/>
    <w:rsid w:val="00E46179"/>
    <w:rsid w:val="00E47EB5"/>
    <w:rsid w:val="00E53439"/>
    <w:rsid w:val="00E55662"/>
    <w:rsid w:val="00E75D4F"/>
    <w:rsid w:val="00E77352"/>
    <w:rsid w:val="00E77A5C"/>
    <w:rsid w:val="00E82996"/>
    <w:rsid w:val="00E9011C"/>
    <w:rsid w:val="00E9151E"/>
    <w:rsid w:val="00E924E6"/>
    <w:rsid w:val="00E92BE0"/>
    <w:rsid w:val="00E95824"/>
    <w:rsid w:val="00E973E3"/>
    <w:rsid w:val="00EA08DB"/>
    <w:rsid w:val="00EA2033"/>
    <w:rsid w:val="00EA371C"/>
    <w:rsid w:val="00EA728C"/>
    <w:rsid w:val="00EB63D0"/>
    <w:rsid w:val="00EC33DB"/>
    <w:rsid w:val="00EC613B"/>
    <w:rsid w:val="00ED1F04"/>
    <w:rsid w:val="00EE08FF"/>
    <w:rsid w:val="00EE36C8"/>
    <w:rsid w:val="00EE4E3D"/>
    <w:rsid w:val="00EF4BCB"/>
    <w:rsid w:val="00EF513B"/>
    <w:rsid w:val="00F06C54"/>
    <w:rsid w:val="00F102D6"/>
    <w:rsid w:val="00F34297"/>
    <w:rsid w:val="00F354BB"/>
    <w:rsid w:val="00F36254"/>
    <w:rsid w:val="00F655DB"/>
    <w:rsid w:val="00F67E0C"/>
    <w:rsid w:val="00F71CE9"/>
    <w:rsid w:val="00F81D01"/>
    <w:rsid w:val="00F82887"/>
    <w:rsid w:val="00F83B6C"/>
    <w:rsid w:val="00F911E8"/>
    <w:rsid w:val="00F9167B"/>
    <w:rsid w:val="00F94643"/>
    <w:rsid w:val="00F970BA"/>
    <w:rsid w:val="00F970C1"/>
    <w:rsid w:val="00FA1142"/>
    <w:rsid w:val="00FA35B1"/>
    <w:rsid w:val="00FA5021"/>
    <w:rsid w:val="00FA597A"/>
    <w:rsid w:val="00FA6122"/>
    <w:rsid w:val="00FB33EB"/>
    <w:rsid w:val="00FB5AAF"/>
    <w:rsid w:val="00FB6698"/>
    <w:rsid w:val="00FC003C"/>
    <w:rsid w:val="00FC0310"/>
    <w:rsid w:val="00FC17CA"/>
    <w:rsid w:val="00FC2475"/>
    <w:rsid w:val="00FD189D"/>
    <w:rsid w:val="00FD2E85"/>
    <w:rsid w:val="00FD56C6"/>
    <w:rsid w:val="00FD69DC"/>
    <w:rsid w:val="00FE2EC1"/>
    <w:rsid w:val="00FE49CA"/>
    <w:rsid w:val="00FE4BB8"/>
    <w:rsid w:val="00FF0563"/>
    <w:rsid w:val="00FF0646"/>
    <w:rsid w:val="00FF13AE"/>
    <w:rsid w:val="00FF48D0"/>
    <w:rsid w:val="00FF7D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30721"/>
    <o:shapelayout v:ext="edit">
      <o:idmap v:ext="edit" data="1"/>
    </o:shapelayout>
  </w:shapeDefaults>
  <w:decimalSymbol w:val=","/>
  <w:listSeparator w:val=";"/>
  <w15:docId w15:val="{71AAE4D7-BE47-4E04-807F-33E008D3F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468"/>
  </w:style>
  <w:style w:type="paragraph" w:styleId="Ttulo1">
    <w:name w:val="heading 1"/>
    <w:basedOn w:val="Normal"/>
    <w:next w:val="Normal"/>
    <w:qFormat/>
    <w:pPr>
      <w:keepNext/>
      <w:outlineLvl w:val="0"/>
    </w:pPr>
    <w:rPr>
      <w:sz w:val="28"/>
    </w:rPr>
  </w:style>
  <w:style w:type="paragraph" w:styleId="Ttulo2">
    <w:name w:val="heading 2"/>
    <w:basedOn w:val="Normal"/>
    <w:next w:val="Normal"/>
    <w:qFormat/>
    <w:pPr>
      <w:keepNext/>
      <w:jc w:val="both"/>
      <w:outlineLvl w:val="1"/>
    </w:pPr>
    <w:rPr>
      <w:b/>
      <w:sz w:val="24"/>
    </w:rPr>
  </w:style>
  <w:style w:type="paragraph" w:styleId="Ttulo3">
    <w:name w:val="heading 3"/>
    <w:basedOn w:val="Normal"/>
    <w:next w:val="Normal"/>
    <w:qFormat/>
    <w:pPr>
      <w:keepNext/>
      <w:outlineLvl w:val="2"/>
    </w:pPr>
    <w:rPr>
      <w:b/>
      <w:sz w:val="24"/>
    </w:rPr>
  </w:style>
  <w:style w:type="paragraph" w:styleId="Ttulo4">
    <w:name w:val="heading 4"/>
    <w:basedOn w:val="Normal"/>
    <w:next w:val="Normal"/>
    <w:link w:val="Ttulo4Char"/>
    <w:qFormat/>
    <w:rsid w:val="009C355B"/>
    <w:pPr>
      <w:keepNext/>
      <w:spacing w:before="240" w:after="60"/>
      <w:outlineLvl w:val="3"/>
    </w:pPr>
    <w:rPr>
      <w:b/>
      <w:bCs/>
      <w:sz w:val="28"/>
      <w:szCs w:val="28"/>
    </w:rPr>
  </w:style>
  <w:style w:type="paragraph" w:styleId="Ttulo6">
    <w:name w:val="heading 6"/>
    <w:basedOn w:val="Normal"/>
    <w:next w:val="Normal"/>
    <w:qFormat/>
    <w:pPr>
      <w:keepNext/>
      <w:jc w:val="center"/>
      <w:outlineLvl w:val="5"/>
    </w:pPr>
    <w:rPr>
      <w:rFonts w:ascii="Courier New" w:hAnsi="Courier New"/>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pPr>
      <w:jc w:val="both"/>
    </w:pPr>
    <w:rPr>
      <w:rFonts w:ascii="Arial" w:hAnsi="Arial" w:cs="Arial"/>
      <w:sz w:val="24"/>
    </w:rPr>
  </w:style>
  <w:style w:type="paragraph" w:styleId="Subttulo">
    <w:name w:val="Subtitle"/>
    <w:basedOn w:val="Normal"/>
    <w:qFormat/>
    <w:rPr>
      <w:sz w:val="28"/>
    </w:rPr>
  </w:style>
  <w:style w:type="paragraph" w:styleId="NormalWeb">
    <w:name w:val="Normal (Web)"/>
    <w:basedOn w:val="Normal"/>
    <w:pPr>
      <w:spacing w:before="100" w:after="100"/>
    </w:pPr>
    <w:rPr>
      <w:sz w:val="24"/>
    </w:rPr>
  </w:style>
  <w:style w:type="character" w:customStyle="1" w:styleId="Forte1">
    <w:name w:val="Forte1"/>
    <w:rPr>
      <w:b/>
    </w:rPr>
  </w:style>
  <w:style w:type="character" w:styleId="Hyperlink">
    <w:name w:val="Hyperlink"/>
    <w:rPr>
      <w:color w:val="0000FF"/>
      <w:u w:val="single"/>
    </w:rPr>
  </w:style>
  <w:style w:type="paragraph" w:styleId="Cabealho">
    <w:name w:val="header"/>
    <w:basedOn w:val="Normal"/>
    <w:pPr>
      <w:tabs>
        <w:tab w:val="center" w:pos="4419"/>
        <w:tab w:val="right" w:pos="8838"/>
      </w:tabs>
    </w:pPr>
  </w:style>
  <w:style w:type="paragraph" w:styleId="Rodap">
    <w:name w:val="footer"/>
    <w:basedOn w:val="Normal"/>
    <w:pPr>
      <w:tabs>
        <w:tab w:val="center" w:pos="4419"/>
        <w:tab w:val="right" w:pos="8838"/>
      </w:tabs>
    </w:pPr>
  </w:style>
  <w:style w:type="character" w:styleId="Nmerodepgina">
    <w:name w:val="page number"/>
    <w:basedOn w:val="Fontepargpadro"/>
  </w:style>
  <w:style w:type="paragraph" w:customStyle="1" w:styleId="Blockquote">
    <w:name w:val="Blockquote"/>
    <w:basedOn w:val="Normal"/>
    <w:pPr>
      <w:spacing w:before="100" w:after="100"/>
      <w:ind w:left="360" w:right="360"/>
    </w:pPr>
    <w:rPr>
      <w:snapToGrid w:val="0"/>
      <w:sz w:val="24"/>
    </w:rPr>
  </w:style>
  <w:style w:type="table" w:styleId="Tabelacomgrade">
    <w:name w:val="Table Grid"/>
    <w:basedOn w:val="Tabelanormal"/>
    <w:uiPriority w:val="39"/>
    <w:rsid w:val="00E406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Jair">
    <w:name w:val="Texto_Jair"/>
    <w:basedOn w:val="Normal"/>
    <w:pPr>
      <w:spacing w:before="120" w:line="360" w:lineRule="auto"/>
      <w:jc w:val="both"/>
    </w:pPr>
    <w:rPr>
      <w:sz w:val="24"/>
    </w:rPr>
  </w:style>
  <w:style w:type="paragraph" w:styleId="PargrafodaLista">
    <w:name w:val="List Paragraph"/>
    <w:basedOn w:val="Normal"/>
    <w:uiPriority w:val="1"/>
    <w:qFormat/>
    <w:rsid w:val="00DE1846"/>
    <w:pPr>
      <w:ind w:left="720"/>
      <w:contextualSpacing/>
    </w:pPr>
  </w:style>
  <w:style w:type="character" w:styleId="TextodoEspaoReservado">
    <w:name w:val="Placeholder Text"/>
    <w:uiPriority w:val="99"/>
    <w:semiHidden/>
    <w:rsid w:val="00745189"/>
    <w:rPr>
      <w:color w:val="808080"/>
    </w:rPr>
  </w:style>
  <w:style w:type="character" w:customStyle="1" w:styleId="Ttulo4Char">
    <w:name w:val="Título 4 Char"/>
    <w:link w:val="Ttulo4"/>
    <w:rsid w:val="009C355B"/>
    <w:rPr>
      <w:b/>
      <w:bCs/>
      <w:sz w:val="28"/>
      <w:szCs w:val="28"/>
    </w:rPr>
  </w:style>
  <w:style w:type="paragraph" w:styleId="Textodebalo">
    <w:name w:val="Balloon Text"/>
    <w:basedOn w:val="Normal"/>
    <w:link w:val="TextodebaloChar"/>
    <w:rsid w:val="009C355B"/>
    <w:rPr>
      <w:rFonts w:ascii="Segoe UI" w:hAnsi="Segoe UI" w:cs="Segoe UI"/>
      <w:sz w:val="18"/>
      <w:szCs w:val="18"/>
    </w:rPr>
  </w:style>
  <w:style w:type="character" w:customStyle="1" w:styleId="TextodebaloChar">
    <w:name w:val="Texto de balão Char"/>
    <w:link w:val="Textodebalo"/>
    <w:rsid w:val="009C355B"/>
    <w:rPr>
      <w:rFonts w:ascii="Segoe UI" w:hAnsi="Segoe UI" w:cs="Segoe UI"/>
      <w:sz w:val="18"/>
      <w:szCs w:val="18"/>
    </w:rPr>
  </w:style>
  <w:style w:type="paragraph" w:styleId="Textodenotadefim">
    <w:name w:val="endnote text"/>
    <w:basedOn w:val="Normal"/>
    <w:link w:val="TextodenotadefimChar"/>
    <w:rsid w:val="004202D2"/>
  </w:style>
  <w:style w:type="character" w:customStyle="1" w:styleId="TextodenotadefimChar">
    <w:name w:val="Texto de nota de fim Char"/>
    <w:basedOn w:val="Fontepargpadro"/>
    <w:link w:val="Textodenotadefim"/>
    <w:rsid w:val="004202D2"/>
  </w:style>
  <w:style w:type="character" w:styleId="Refdenotadefim">
    <w:name w:val="endnote reference"/>
    <w:rsid w:val="004202D2"/>
    <w:rPr>
      <w:vertAlign w:val="superscript"/>
    </w:rPr>
  </w:style>
  <w:style w:type="paragraph" w:styleId="Textodenotaderodap">
    <w:name w:val="footnote text"/>
    <w:basedOn w:val="Normal"/>
    <w:link w:val="TextodenotaderodapChar"/>
    <w:rsid w:val="004202D2"/>
  </w:style>
  <w:style w:type="character" w:customStyle="1" w:styleId="TextodenotaderodapChar">
    <w:name w:val="Texto de nota de rodapé Char"/>
    <w:basedOn w:val="Fontepargpadro"/>
    <w:link w:val="Textodenotaderodap"/>
    <w:rsid w:val="004202D2"/>
  </w:style>
  <w:style w:type="character" w:styleId="Refdenotaderodap">
    <w:name w:val="footnote reference"/>
    <w:rsid w:val="004202D2"/>
    <w:rPr>
      <w:vertAlign w:val="superscript"/>
    </w:rPr>
  </w:style>
  <w:style w:type="paragraph" w:styleId="Recuodecorpodetexto">
    <w:name w:val="Body Text Indent"/>
    <w:basedOn w:val="Normal"/>
    <w:link w:val="RecuodecorpodetextoChar"/>
    <w:rsid w:val="00163416"/>
    <w:pPr>
      <w:spacing w:after="120"/>
      <w:ind w:left="283"/>
    </w:pPr>
  </w:style>
  <w:style w:type="character" w:customStyle="1" w:styleId="RecuodecorpodetextoChar">
    <w:name w:val="Recuo de corpo de texto Char"/>
    <w:basedOn w:val="Fontepargpadro"/>
    <w:link w:val="Recuodecorpodetexto"/>
    <w:rsid w:val="001634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875320">
      <w:bodyDiv w:val="1"/>
      <w:marLeft w:val="0"/>
      <w:marRight w:val="0"/>
      <w:marTop w:val="0"/>
      <w:marBottom w:val="0"/>
      <w:divBdr>
        <w:top w:val="none" w:sz="0" w:space="0" w:color="auto"/>
        <w:left w:val="none" w:sz="0" w:space="0" w:color="auto"/>
        <w:bottom w:val="none" w:sz="0" w:space="0" w:color="auto"/>
        <w:right w:val="none" w:sz="0" w:space="0" w:color="auto"/>
      </w:divBdr>
    </w:div>
    <w:div w:id="674380955">
      <w:bodyDiv w:val="1"/>
      <w:marLeft w:val="0"/>
      <w:marRight w:val="0"/>
      <w:marTop w:val="0"/>
      <w:marBottom w:val="0"/>
      <w:divBdr>
        <w:top w:val="none" w:sz="0" w:space="0" w:color="auto"/>
        <w:left w:val="none" w:sz="0" w:space="0" w:color="auto"/>
        <w:bottom w:val="none" w:sz="0" w:space="0" w:color="auto"/>
        <w:right w:val="none" w:sz="0" w:space="0" w:color="auto"/>
      </w:divBdr>
    </w:div>
    <w:div w:id="846332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6.bin"/><Relationship Id="rId42" Type="http://schemas.openxmlformats.org/officeDocument/2006/relationships/image" Target="media/image19.wmf"/><Relationship Id="rId63" Type="http://schemas.openxmlformats.org/officeDocument/2006/relationships/oleObject" Target="embeddings/oleObject27.bin"/><Relationship Id="rId84" Type="http://schemas.openxmlformats.org/officeDocument/2006/relationships/image" Target="media/image40.wmf"/><Relationship Id="rId138" Type="http://schemas.openxmlformats.org/officeDocument/2006/relationships/image" Target="media/image67.wmf"/><Relationship Id="rId159" Type="http://schemas.openxmlformats.org/officeDocument/2006/relationships/oleObject" Target="embeddings/oleObject75.bin"/><Relationship Id="rId170" Type="http://schemas.openxmlformats.org/officeDocument/2006/relationships/image" Target="media/image83.wmf"/><Relationship Id="rId191" Type="http://schemas.openxmlformats.org/officeDocument/2006/relationships/image" Target="media/image93.wmf"/><Relationship Id="rId205" Type="http://schemas.openxmlformats.org/officeDocument/2006/relationships/oleObject" Target="embeddings/oleObject99.bin"/><Relationship Id="rId226" Type="http://schemas.openxmlformats.org/officeDocument/2006/relationships/oleObject" Target="embeddings/oleObject108.bin"/><Relationship Id="rId247" Type="http://schemas.openxmlformats.org/officeDocument/2006/relationships/theme" Target="theme/theme1.xml"/><Relationship Id="rId107" Type="http://schemas.openxmlformats.org/officeDocument/2006/relationships/oleObject" Target="embeddings/oleObject49.bin"/><Relationship Id="rId11" Type="http://schemas.openxmlformats.org/officeDocument/2006/relationships/oleObject" Target="embeddings/oleObject1.bin"/><Relationship Id="rId32" Type="http://schemas.openxmlformats.org/officeDocument/2006/relationships/image" Target="media/image14.wmf"/><Relationship Id="rId53" Type="http://schemas.openxmlformats.org/officeDocument/2006/relationships/oleObject" Target="embeddings/oleObject22.bin"/><Relationship Id="rId74" Type="http://schemas.openxmlformats.org/officeDocument/2006/relationships/image" Target="media/image35.wmf"/><Relationship Id="rId128" Type="http://schemas.openxmlformats.org/officeDocument/2006/relationships/image" Target="media/image62.wmf"/><Relationship Id="rId149" Type="http://schemas.openxmlformats.org/officeDocument/2006/relationships/oleObject" Target="embeddings/oleObject70.bin"/><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image" Target="media/image78.wmf"/><Relationship Id="rId181" Type="http://schemas.openxmlformats.org/officeDocument/2006/relationships/oleObject" Target="embeddings/oleObject86.bin"/><Relationship Id="rId216" Type="http://schemas.openxmlformats.org/officeDocument/2006/relationships/image" Target="media/image105.wmf"/><Relationship Id="rId237" Type="http://schemas.openxmlformats.org/officeDocument/2006/relationships/oleObject" Target="embeddings/oleObject113.bin"/><Relationship Id="rId22" Type="http://schemas.openxmlformats.org/officeDocument/2006/relationships/image" Target="media/image9.wmf"/><Relationship Id="rId43" Type="http://schemas.openxmlformats.org/officeDocument/2006/relationships/oleObject" Target="embeddings/oleObject17.bin"/><Relationship Id="rId64" Type="http://schemas.openxmlformats.org/officeDocument/2006/relationships/image" Target="media/image30.wmf"/><Relationship Id="rId118" Type="http://schemas.openxmlformats.org/officeDocument/2006/relationships/image" Target="media/image57.wmf"/><Relationship Id="rId139" Type="http://schemas.openxmlformats.org/officeDocument/2006/relationships/oleObject" Target="embeddings/oleObject65.bin"/><Relationship Id="rId85" Type="http://schemas.openxmlformats.org/officeDocument/2006/relationships/oleObject" Target="embeddings/oleObject38.bin"/><Relationship Id="rId150" Type="http://schemas.openxmlformats.org/officeDocument/2006/relationships/image" Target="media/image73.wmf"/><Relationship Id="rId171" Type="http://schemas.openxmlformats.org/officeDocument/2006/relationships/oleObject" Target="embeddings/oleObject81.bin"/><Relationship Id="rId192" Type="http://schemas.openxmlformats.org/officeDocument/2006/relationships/oleObject" Target="embeddings/oleObject92.bin"/><Relationship Id="rId206" Type="http://schemas.openxmlformats.org/officeDocument/2006/relationships/image" Target="media/image100.wmf"/><Relationship Id="rId227" Type="http://schemas.openxmlformats.org/officeDocument/2006/relationships/image" Target="media/image112.jpg"/><Relationship Id="rId12" Type="http://schemas.openxmlformats.org/officeDocument/2006/relationships/image" Target="media/image4.wmf"/><Relationship Id="rId33" Type="http://schemas.openxmlformats.org/officeDocument/2006/relationships/oleObject" Target="embeddings/oleObject12.bin"/><Relationship Id="rId108" Type="http://schemas.openxmlformats.org/officeDocument/2006/relationships/image" Target="media/image52.wmf"/><Relationship Id="rId129" Type="http://schemas.openxmlformats.org/officeDocument/2006/relationships/oleObject" Target="embeddings/oleObject60.bin"/><Relationship Id="rId54" Type="http://schemas.openxmlformats.org/officeDocument/2006/relationships/image" Target="media/image25.wmf"/><Relationship Id="rId75" Type="http://schemas.openxmlformats.org/officeDocument/2006/relationships/oleObject" Target="embeddings/oleObject33.bin"/><Relationship Id="rId96" Type="http://schemas.openxmlformats.org/officeDocument/2006/relationships/image" Target="media/image46.wmf"/><Relationship Id="rId140" Type="http://schemas.openxmlformats.org/officeDocument/2006/relationships/image" Target="media/image68.wmf"/><Relationship Id="rId161" Type="http://schemas.openxmlformats.org/officeDocument/2006/relationships/oleObject" Target="embeddings/oleObject76.bin"/><Relationship Id="rId182" Type="http://schemas.openxmlformats.org/officeDocument/2006/relationships/image" Target="media/image89.wmf"/><Relationship Id="rId217" Type="http://schemas.openxmlformats.org/officeDocument/2006/relationships/oleObject" Target="embeddings/oleObject105.bin"/><Relationship Id="rId6" Type="http://schemas.openxmlformats.org/officeDocument/2006/relationships/footnotes" Target="footnotes.xml"/><Relationship Id="rId238" Type="http://schemas.openxmlformats.org/officeDocument/2006/relationships/image" Target="media/image118.wmf"/><Relationship Id="rId23" Type="http://schemas.openxmlformats.org/officeDocument/2006/relationships/oleObject" Target="embeddings/oleObject7.bin"/><Relationship Id="rId119" Type="http://schemas.openxmlformats.org/officeDocument/2006/relationships/oleObject" Target="embeddings/oleObject55.bin"/><Relationship Id="rId44" Type="http://schemas.openxmlformats.org/officeDocument/2006/relationships/image" Target="media/image20.wmf"/><Relationship Id="rId65" Type="http://schemas.openxmlformats.org/officeDocument/2006/relationships/oleObject" Target="embeddings/oleObject28.bin"/><Relationship Id="rId86" Type="http://schemas.openxmlformats.org/officeDocument/2006/relationships/image" Target="media/image41.wmf"/><Relationship Id="rId130" Type="http://schemas.openxmlformats.org/officeDocument/2006/relationships/image" Target="media/image63.wmf"/><Relationship Id="rId151" Type="http://schemas.openxmlformats.org/officeDocument/2006/relationships/oleObject" Target="embeddings/oleObject71.bin"/><Relationship Id="rId172" Type="http://schemas.openxmlformats.org/officeDocument/2006/relationships/image" Target="media/image84.wmf"/><Relationship Id="rId193" Type="http://schemas.openxmlformats.org/officeDocument/2006/relationships/image" Target="media/image94.wmf"/><Relationship Id="rId207" Type="http://schemas.openxmlformats.org/officeDocument/2006/relationships/oleObject" Target="embeddings/oleObject100.bin"/><Relationship Id="rId228" Type="http://schemas.openxmlformats.org/officeDocument/2006/relationships/image" Target="media/image113.wmf"/><Relationship Id="rId13" Type="http://schemas.openxmlformats.org/officeDocument/2006/relationships/oleObject" Target="embeddings/oleObject2.bin"/><Relationship Id="rId109" Type="http://schemas.openxmlformats.org/officeDocument/2006/relationships/oleObject" Target="embeddings/oleObject50.bin"/><Relationship Id="rId34" Type="http://schemas.openxmlformats.org/officeDocument/2006/relationships/image" Target="media/image15.wmf"/><Relationship Id="rId55" Type="http://schemas.openxmlformats.org/officeDocument/2006/relationships/oleObject" Target="embeddings/oleObject23.bin"/><Relationship Id="rId76" Type="http://schemas.openxmlformats.org/officeDocument/2006/relationships/image" Target="media/image36.wmf"/><Relationship Id="rId97" Type="http://schemas.openxmlformats.org/officeDocument/2006/relationships/oleObject" Target="embeddings/oleObject44.bin"/><Relationship Id="rId120" Type="http://schemas.openxmlformats.org/officeDocument/2006/relationships/image" Target="media/image58.wmf"/><Relationship Id="rId141" Type="http://schemas.openxmlformats.org/officeDocument/2006/relationships/oleObject" Target="embeddings/oleObject66.bin"/><Relationship Id="rId7" Type="http://schemas.openxmlformats.org/officeDocument/2006/relationships/endnotes" Target="endnotes.xml"/><Relationship Id="rId162" Type="http://schemas.openxmlformats.org/officeDocument/2006/relationships/image" Target="media/image79.wmf"/><Relationship Id="rId183" Type="http://schemas.openxmlformats.org/officeDocument/2006/relationships/oleObject" Target="embeddings/oleObject87.bin"/><Relationship Id="rId218" Type="http://schemas.openxmlformats.org/officeDocument/2006/relationships/image" Target="media/image106.wmf"/><Relationship Id="rId239" Type="http://schemas.openxmlformats.org/officeDocument/2006/relationships/oleObject" Target="embeddings/oleObject114.bin"/><Relationship Id="rId24" Type="http://schemas.openxmlformats.org/officeDocument/2006/relationships/image" Target="media/image10.wmf"/><Relationship Id="rId45" Type="http://schemas.openxmlformats.org/officeDocument/2006/relationships/oleObject" Target="embeddings/oleObject18.bin"/><Relationship Id="rId66" Type="http://schemas.openxmlformats.org/officeDocument/2006/relationships/image" Target="media/image31.wmf"/><Relationship Id="rId87" Type="http://schemas.openxmlformats.org/officeDocument/2006/relationships/oleObject" Target="embeddings/oleObject39.bin"/><Relationship Id="rId110" Type="http://schemas.openxmlformats.org/officeDocument/2006/relationships/image" Target="media/image53.wmf"/><Relationship Id="rId131" Type="http://schemas.openxmlformats.org/officeDocument/2006/relationships/oleObject" Target="embeddings/oleObject61.bin"/><Relationship Id="rId152" Type="http://schemas.openxmlformats.org/officeDocument/2006/relationships/image" Target="media/image74.wmf"/><Relationship Id="rId173" Type="http://schemas.openxmlformats.org/officeDocument/2006/relationships/oleObject" Target="embeddings/oleObject82.bin"/><Relationship Id="rId194" Type="http://schemas.openxmlformats.org/officeDocument/2006/relationships/oleObject" Target="embeddings/oleObject93.bin"/><Relationship Id="rId208" Type="http://schemas.openxmlformats.org/officeDocument/2006/relationships/image" Target="media/image101.wmf"/><Relationship Id="rId229" Type="http://schemas.openxmlformats.org/officeDocument/2006/relationships/oleObject" Target="embeddings/oleObject109.bin"/><Relationship Id="rId240" Type="http://schemas.openxmlformats.org/officeDocument/2006/relationships/image" Target="media/image119.wmf"/><Relationship Id="rId14" Type="http://schemas.openxmlformats.org/officeDocument/2006/relationships/image" Target="media/image5.wmf"/><Relationship Id="rId35" Type="http://schemas.openxmlformats.org/officeDocument/2006/relationships/oleObject" Target="embeddings/oleObject13.bin"/><Relationship Id="rId56" Type="http://schemas.openxmlformats.org/officeDocument/2006/relationships/image" Target="media/image26.wmf"/><Relationship Id="rId77" Type="http://schemas.openxmlformats.org/officeDocument/2006/relationships/oleObject" Target="embeddings/oleObject34.bin"/><Relationship Id="rId100" Type="http://schemas.openxmlformats.org/officeDocument/2006/relationships/image" Target="media/image48.wmf"/><Relationship Id="rId8" Type="http://schemas.openxmlformats.org/officeDocument/2006/relationships/image" Target="media/image1.png"/><Relationship Id="rId98" Type="http://schemas.openxmlformats.org/officeDocument/2006/relationships/image" Target="media/image47.wmf"/><Relationship Id="rId121" Type="http://schemas.openxmlformats.org/officeDocument/2006/relationships/oleObject" Target="embeddings/oleObject56.bin"/><Relationship Id="rId142" Type="http://schemas.openxmlformats.org/officeDocument/2006/relationships/image" Target="media/image69.wmf"/><Relationship Id="rId163" Type="http://schemas.openxmlformats.org/officeDocument/2006/relationships/oleObject" Target="embeddings/oleObject77.bin"/><Relationship Id="rId184" Type="http://schemas.openxmlformats.org/officeDocument/2006/relationships/oleObject" Target="embeddings/oleObject88.bin"/><Relationship Id="rId219" Type="http://schemas.openxmlformats.org/officeDocument/2006/relationships/oleObject" Target="embeddings/oleObject106.bin"/><Relationship Id="rId230" Type="http://schemas.openxmlformats.org/officeDocument/2006/relationships/image" Target="media/image114.wmf"/><Relationship Id="rId25" Type="http://schemas.openxmlformats.org/officeDocument/2006/relationships/oleObject" Target="embeddings/oleObject8.bin"/><Relationship Id="rId46" Type="http://schemas.openxmlformats.org/officeDocument/2006/relationships/image" Target="media/image21.wmf"/><Relationship Id="rId67" Type="http://schemas.openxmlformats.org/officeDocument/2006/relationships/oleObject" Target="embeddings/oleObject29.bin"/><Relationship Id="rId88" Type="http://schemas.openxmlformats.org/officeDocument/2006/relationships/image" Target="media/image42.wmf"/><Relationship Id="rId111" Type="http://schemas.openxmlformats.org/officeDocument/2006/relationships/oleObject" Target="embeddings/oleObject51.bin"/><Relationship Id="rId132" Type="http://schemas.openxmlformats.org/officeDocument/2006/relationships/image" Target="media/image64.wmf"/><Relationship Id="rId153" Type="http://schemas.openxmlformats.org/officeDocument/2006/relationships/oleObject" Target="embeddings/oleObject72.bin"/><Relationship Id="rId174" Type="http://schemas.openxmlformats.org/officeDocument/2006/relationships/image" Target="media/image85.wmf"/><Relationship Id="rId195" Type="http://schemas.openxmlformats.org/officeDocument/2006/relationships/image" Target="media/image95.wmf"/><Relationship Id="rId209" Type="http://schemas.openxmlformats.org/officeDocument/2006/relationships/oleObject" Target="embeddings/oleObject101.bin"/><Relationship Id="rId220" Type="http://schemas.openxmlformats.org/officeDocument/2006/relationships/image" Target="media/image107.jpeg"/><Relationship Id="rId241" Type="http://schemas.openxmlformats.org/officeDocument/2006/relationships/oleObject" Target="embeddings/oleObject115.bin"/><Relationship Id="rId15" Type="http://schemas.openxmlformats.org/officeDocument/2006/relationships/oleObject" Target="embeddings/oleObject3.bin"/><Relationship Id="rId36" Type="http://schemas.openxmlformats.org/officeDocument/2006/relationships/image" Target="media/image16.wmf"/><Relationship Id="rId57" Type="http://schemas.openxmlformats.org/officeDocument/2006/relationships/oleObject" Target="embeddings/oleObject24.bin"/><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image" Target="media/image24.wmf"/><Relationship Id="rId73" Type="http://schemas.openxmlformats.org/officeDocument/2006/relationships/oleObject" Target="embeddings/oleObject32.bin"/><Relationship Id="rId78" Type="http://schemas.openxmlformats.org/officeDocument/2006/relationships/image" Target="media/image37.wmf"/><Relationship Id="rId94" Type="http://schemas.openxmlformats.org/officeDocument/2006/relationships/image" Target="media/image45.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9.wmf"/><Relationship Id="rId143" Type="http://schemas.openxmlformats.org/officeDocument/2006/relationships/oleObject" Target="embeddings/oleObject67.bin"/><Relationship Id="rId148" Type="http://schemas.openxmlformats.org/officeDocument/2006/relationships/image" Target="media/image72.wmf"/><Relationship Id="rId164" Type="http://schemas.openxmlformats.org/officeDocument/2006/relationships/image" Target="media/image80.wmf"/><Relationship Id="rId169" Type="http://schemas.openxmlformats.org/officeDocument/2006/relationships/oleObject" Target="embeddings/oleObject80.bin"/><Relationship Id="rId185" Type="http://schemas.openxmlformats.org/officeDocument/2006/relationships/image" Target="media/image90.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88.wmf"/><Relationship Id="rId210" Type="http://schemas.openxmlformats.org/officeDocument/2006/relationships/image" Target="media/image102.wmf"/><Relationship Id="rId215" Type="http://schemas.openxmlformats.org/officeDocument/2006/relationships/oleObject" Target="embeddings/oleObject104.bin"/><Relationship Id="rId236" Type="http://schemas.openxmlformats.org/officeDocument/2006/relationships/image" Target="media/image117.wmf"/><Relationship Id="rId26" Type="http://schemas.openxmlformats.org/officeDocument/2006/relationships/image" Target="media/image11.wmf"/><Relationship Id="rId231" Type="http://schemas.openxmlformats.org/officeDocument/2006/relationships/oleObject" Target="embeddings/oleObject110.bin"/><Relationship Id="rId47" Type="http://schemas.openxmlformats.org/officeDocument/2006/relationships/oleObject" Target="embeddings/oleObject19.bin"/><Relationship Id="rId68" Type="http://schemas.openxmlformats.org/officeDocument/2006/relationships/image" Target="media/image32.wmf"/><Relationship Id="rId89" Type="http://schemas.openxmlformats.org/officeDocument/2006/relationships/oleObject" Target="embeddings/oleObject40.bin"/><Relationship Id="rId112" Type="http://schemas.openxmlformats.org/officeDocument/2006/relationships/image" Target="media/image54.wmf"/><Relationship Id="rId133" Type="http://schemas.openxmlformats.org/officeDocument/2006/relationships/oleObject" Target="embeddings/oleObject62.bin"/><Relationship Id="rId154" Type="http://schemas.openxmlformats.org/officeDocument/2006/relationships/image" Target="media/image75.wmf"/><Relationship Id="rId175" Type="http://schemas.openxmlformats.org/officeDocument/2006/relationships/oleObject" Target="embeddings/oleObject83.bin"/><Relationship Id="rId196" Type="http://schemas.openxmlformats.org/officeDocument/2006/relationships/oleObject" Target="embeddings/oleObject94.bin"/><Relationship Id="rId200" Type="http://schemas.openxmlformats.org/officeDocument/2006/relationships/oleObject" Target="embeddings/oleObject96.bin"/><Relationship Id="rId16" Type="http://schemas.openxmlformats.org/officeDocument/2006/relationships/image" Target="media/image6.wmf"/><Relationship Id="rId221" Type="http://schemas.openxmlformats.org/officeDocument/2006/relationships/image" Target="media/image108.jpeg"/><Relationship Id="rId242" Type="http://schemas.openxmlformats.org/officeDocument/2006/relationships/image" Target="media/image120.png"/><Relationship Id="rId37" Type="http://schemas.openxmlformats.org/officeDocument/2006/relationships/oleObject" Target="embeddings/oleObject14.bin"/><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image" Target="media/image49.wmf"/><Relationship Id="rId123" Type="http://schemas.openxmlformats.org/officeDocument/2006/relationships/oleObject" Target="embeddings/oleObject57.bin"/><Relationship Id="rId144" Type="http://schemas.openxmlformats.org/officeDocument/2006/relationships/image" Target="media/image70.wmf"/><Relationship Id="rId90" Type="http://schemas.openxmlformats.org/officeDocument/2006/relationships/image" Target="media/image43.wmf"/><Relationship Id="rId165" Type="http://schemas.openxmlformats.org/officeDocument/2006/relationships/oleObject" Target="embeddings/oleObject78.bin"/><Relationship Id="rId186" Type="http://schemas.openxmlformats.org/officeDocument/2006/relationships/oleObject" Target="embeddings/oleObject89.bin"/><Relationship Id="rId211" Type="http://schemas.openxmlformats.org/officeDocument/2006/relationships/oleObject" Target="embeddings/oleObject102.bin"/><Relationship Id="rId232" Type="http://schemas.openxmlformats.org/officeDocument/2006/relationships/image" Target="media/image115.wmf"/><Relationship Id="rId27" Type="http://schemas.openxmlformats.org/officeDocument/2006/relationships/oleObject" Target="embeddings/oleObject9.bin"/><Relationship Id="rId48" Type="http://schemas.openxmlformats.org/officeDocument/2006/relationships/image" Target="media/image22.wmf"/><Relationship Id="rId69" Type="http://schemas.openxmlformats.org/officeDocument/2006/relationships/oleObject" Target="embeddings/oleObject30.bin"/><Relationship Id="rId113" Type="http://schemas.openxmlformats.org/officeDocument/2006/relationships/oleObject" Target="embeddings/oleObject52.bin"/><Relationship Id="rId134" Type="http://schemas.openxmlformats.org/officeDocument/2006/relationships/image" Target="media/image65.wmf"/><Relationship Id="rId80" Type="http://schemas.openxmlformats.org/officeDocument/2006/relationships/image" Target="media/image38.wmf"/><Relationship Id="rId155" Type="http://schemas.openxmlformats.org/officeDocument/2006/relationships/oleObject" Target="embeddings/oleObject73.bin"/><Relationship Id="rId176" Type="http://schemas.openxmlformats.org/officeDocument/2006/relationships/image" Target="media/image86.wmf"/><Relationship Id="rId197" Type="http://schemas.openxmlformats.org/officeDocument/2006/relationships/image" Target="media/image96.wmf"/><Relationship Id="rId201" Type="http://schemas.openxmlformats.org/officeDocument/2006/relationships/image" Target="media/image98.wmf"/><Relationship Id="rId222" Type="http://schemas.openxmlformats.org/officeDocument/2006/relationships/image" Target="media/image109.wmf"/><Relationship Id="rId243" Type="http://schemas.openxmlformats.org/officeDocument/2006/relationships/image" Target="media/image121.png"/><Relationship Id="rId17" Type="http://schemas.openxmlformats.org/officeDocument/2006/relationships/oleObject" Target="embeddings/oleObject4.bin"/><Relationship Id="rId38" Type="http://schemas.openxmlformats.org/officeDocument/2006/relationships/image" Target="media/image17.wmf"/><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image" Target="media/image60.wmf"/><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oleObject" Target="embeddings/oleObject68.bin"/><Relationship Id="rId166" Type="http://schemas.openxmlformats.org/officeDocument/2006/relationships/image" Target="media/image81.wmf"/><Relationship Id="rId187" Type="http://schemas.openxmlformats.org/officeDocument/2006/relationships/image" Target="media/image91.wmf"/><Relationship Id="rId1" Type="http://schemas.openxmlformats.org/officeDocument/2006/relationships/customXml" Target="../customXml/item1.xml"/><Relationship Id="rId212" Type="http://schemas.openxmlformats.org/officeDocument/2006/relationships/image" Target="media/image103.wmf"/><Relationship Id="rId233" Type="http://schemas.openxmlformats.org/officeDocument/2006/relationships/oleObject" Target="embeddings/oleObject111.bin"/><Relationship Id="rId28" Type="http://schemas.openxmlformats.org/officeDocument/2006/relationships/image" Target="media/image12.wmf"/><Relationship Id="rId49" Type="http://schemas.openxmlformats.org/officeDocument/2006/relationships/oleObject" Target="embeddings/oleObject20.bin"/><Relationship Id="rId114" Type="http://schemas.openxmlformats.org/officeDocument/2006/relationships/image" Target="media/image55.wmf"/><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oleObject" Target="embeddings/oleObject63.bin"/><Relationship Id="rId156" Type="http://schemas.openxmlformats.org/officeDocument/2006/relationships/image" Target="media/image76.wmf"/><Relationship Id="rId177" Type="http://schemas.openxmlformats.org/officeDocument/2006/relationships/oleObject" Target="embeddings/oleObject84.bin"/><Relationship Id="rId198" Type="http://schemas.openxmlformats.org/officeDocument/2006/relationships/oleObject" Target="embeddings/oleObject95.bin"/><Relationship Id="rId202" Type="http://schemas.openxmlformats.org/officeDocument/2006/relationships/oleObject" Target="embeddings/oleObject97.bin"/><Relationship Id="rId223" Type="http://schemas.openxmlformats.org/officeDocument/2006/relationships/oleObject" Target="embeddings/oleObject107.bin"/><Relationship Id="rId244" Type="http://schemas.openxmlformats.org/officeDocument/2006/relationships/image" Target="media/image122.png"/><Relationship Id="rId18" Type="http://schemas.openxmlformats.org/officeDocument/2006/relationships/image" Target="media/image7.wmf"/><Relationship Id="rId39" Type="http://schemas.openxmlformats.org/officeDocument/2006/relationships/oleObject" Target="embeddings/oleObject15.bin"/><Relationship Id="rId50" Type="http://schemas.openxmlformats.org/officeDocument/2006/relationships/image" Target="media/image23.wmf"/><Relationship Id="rId104" Type="http://schemas.openxmlformats.org/officeDocument/2006/relationships/image" Target="media/image50.wmf"/><Relationship Id="rId125" Type="http://schemas.openxmlformats.org/officeDocument/2006/relationships/oleObject" Target="embeddings/oleObject58.bin"/><Relationship Id="rId146" Type="http://schemas.openxmlformats.org/officeDocument/2006/relationships/image" Target="media/image71.wmf"/><Relationship Id="rId167" Type="http://schemas.openxmlformats.org/officeDocument/2006/relationships/oleObject" Target="embeddings/oleObject79.bin"/><Relationship Id="rId188" Type="http://schemas.openxmlformats.org/officeDocument/2006/relationships/oleObject" Target="embeddings/oleObject90.bin"/><Relationship Id="rId71" Type="http://schemas.openxmlformats.org/officeDocument/2006/relationships/oleObject" Target="embeddings/oleObject31.bin"/><Relationship Id="rId92" Type="http://schemas.openxmlformats.org/officeDocument/2006/relationships/image" Target="media/image44.wmf"/><Relationship Id="rId213" Type="http://schemas.openxmlformats.org/officeDocument/2006/relationships/oleObject" Target="embeddings/oleObject103.bin"/><Relationship Id="rId234" Type="http://schemas.openxmlformats.org/officeDocument/2006/relationships/image" Target="media/image116.wmf"/><Relationship Id="rId2" Type="http://schemas.openxmlformats.org/officeDocument/2006/relationships/numbering" Target="numbering.xml"/><Relationship Id="rId29" Type="http://schemas.openxmlformats.org/officeDocument/2006/relationships/oleObject" Target="embeddings/oleObject10.bin"/><Relationship Id="rId40" Type="http://schemas.openxmlformats.org/officeDocument/2006/relationships/image" Target="media/image18.wmf"/><Relationship Id="rId115" Type="http://schemas.openxmlformats.org/officeDocument/2006/relationships/oleObject" Target="embeddings/oleObject53.bin"/><Relationship Id="rId136" Type="http://schemas.openxmlformats.org/officeDocument/2006/relationships/image" Target="media/image66.wmf"/><Relationship Id="rId157" Type="http://schemas.openxmlformats.org/officeDocument/2006/relationships/oleObject" Target="embeddings/oleObject74.bin"/><Relationship Id="rId178" Type="http://schemas.openxmlformats.org/officeDocument/2006/relationships/image" Target="media/image87.wmf"/><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image" Target="media/image97.wmf"/><Relationship Id="rId203" Type="http://schemas.openxmlformats.org/officeDocument/2006/relationships/oleObject" Target="embeddings/oleObject98.bin"/><Relationship Id="rId19" Type="http://schemas.openxmlformats.org/officeDocument/2006/relationships/oleObject" Target="embeddings/oleObject5.bin"/><Relationship Id="rId224" Type="http://schemas.openxmlformats.org/officeDocument/2006/relationships/image" Target="media/image110.jpeg"/><Relationship Id="rId245" Type="http://schemas.openxmlformats.org/officeDocument/2006/relationships/header" Target="header1.xml"/><Relationship Id="rId30" Type="http://schemas.openxmlformats.org/officeDocument/2006/relationships/image" Target="media/image13.wmf"/><Relationship Id="rId105" Type="http://schemas.openxmlformats.org/officeDocument/2006/relationships/oleObject" Target="embeddings/oleObject48.bin"/><Relationship Id="rId126" Type="http://schemas.openxmlformats.org/officeDocument/2006/relationships/image" Target="media/image61.wmf"/><Relationship Id="rId147" Type="http://schemas.openxmlformats.org/officeDocument/2006/relationships/oleObject" Target="embeddings/oleObject69.bin"/><Relationship Id="rId168" Type="http://schemas.openxmlformats.org/officeDocument/2006/relationships/image" Target="media/image82.wmf"/><Relationship Id="rId51" Type="http://schemas.openxmlformats.org/officeDocument/2006/relationships/oleObject" Target="embeddings/oleObject21.bin"/><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image" Target="media/image92.wmf"/><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oleObject" Target="embeddings/oleObject112.bin"/><Relationship Id="rId116" Type="http://schemas.openxmlformats.org/officeDocument/2006/relationships/image" Target="media/image56.wmf"/><Relationship Id="rId137" Type="http://schemas.openxmlformats.org/officeDocument/2006/relationships/oleObject" Target="embeddings/oleObject64.bin"/><Relationship Id="rId158" Type="http://schemas.openxmlformats.org/officeDocument/2006/relationships/image" Target="media/image77.wmf"/><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image" Target="media/image29.wmf"/><Relationship Id="rId83" Type="http://schemas.openxmlformats.org/officeDocument/2006/relationships/oleObject" Target="embeddings/oleObject37.bin"/><Relationship Id="rId179" Type="http://schemas.openxmlformats.org/officeDocument/2006/relationships/oleObject" Target="embeddings/oleObject85.bin"/><Relationship Id="rId190" Type="http://schemas.openxmlformats.org/officeDocument/2006/relationships/oleObject" Target="embeddings/oleObject91.bin"/><Relationship Id="rId204" Type="http://schemas.openxmlformats.org/officeDocument/2006/relationships/image" Target="media/image99.wmf"/><Relationship Id="rId225" Type="http://schemas.openxmlformats.org/officeDocument/2006/relationships/image" Target="media/image111.wmf"/><Relationship Id="rId246" Type="http://schemas.openxmlformats.org/officeDocument/2006/relationships/fontTable" Target="fontTable.xml"/><Relationship Id="rId106" Type="http://schemas.openxmlformats.org/officeDocument/2006/relationships/image" Target="media/image51.wmf"/><Relationship Id="rId127" Type="http://schemas.openxmlformats.org/officeDocument/2006/relationships/oleObject" Target="embeddings/oleObject59.bin"/></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40D92-C423-4AD7-98A5-E79945B6F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31</Pages>
  <Words>8359</Words>
  <Characters>47173</Characters>
  <Application>Microsoft Office Word</Application>
  <DocSecurity>0</DocSecurity>
  <Lines>393</Lines>
  <Paragraphs>110</Paragraphs>
  <ScaleCrop>false</ScaleCrop>
  <HeadingPairs>
    <vt:vector size="2" baseType="variant">
      <vt:variant>
        <vt:lpstr>Título</vt:lpstr>
      </vt:variant>
      <vt:variant>
        <vt:i4>1</vt:i4>
      </vt:variant>
    </vt:vector>
  </HeadingPairs>
  <TitlesOfParts>
    <vt:vector size="1" baseType="lpstr">
      <vt:lpstr/>
    </vt:vector>
  </TitlesOfParts>
  <Company>giuseppi camiletti</Company>
  <LinksUpToDate>false</LinksUpToDate>
  <CharactersWithSpaces>55422</CharactersWithSpaces>
  <SharedDoc>false</SharedDoc>
  <HLinks>
    <vt:vector size="42" baseType="variant">
      <vt:variant>
        <vt:i4>4325380</vt:i4>
      </vt:variant>
      <vt:variant>
        <vt:i4>984</vt:i4>
      </vt:variant>
      <vt:variant>
        <vt:i4>0</vt:i4>
      </vt:variant>
      <vt:variant>
        <vt:i4>5</vt:i4>
      </vt:variant>
      <vt:variant>
        <vt:lpwstr>http://www.proteve.net/modulacao.html</vt:lpwstr>
      </vt:variant>
      <vt:variant>
        <vt:lpwstr/>
      </vt:variant>
      <vt:variant>
        <vt:i4>7602208</vt:i4>
      </vt:variant>
      <vt:variant>
        <vt:i4>981</vt:i4>
      </vt:variant>
      <vt:variant>
        <vt:i4>0</vt:i4>
      </vt:variant>
      <vt:variant>
        <vt:i4>5</vt:i4>
      </vt:variant>
      <vt:variant>
        <vt:lpwstr>http://www.oficinadanet.com.br/artigo/ciencia/como_funciona_laser</vt:lpwstr>
      </vt:variant>
      <vt:variant>
        <vt:lpwstr/>
      </vt:variant>
      <vt:variant>
        <vt:i4>3735633</vt:i4>
      </vt:variant>
      <vt:variant>
        <vt:i4>948</vt:i4>
      </vt:variant>
      <vt:variant>
        <vt:i4>0</vt:i4>
      </vt:variant>
      <vt:variant>
        <vt:i4>5</vt:i4>
      </vt:variant>
      <vt:variant>
        <vt:lpwstr>http://jas.eng.buffalo.edu/education/pn/pnformation_B/index.html</vt:lpwstr>
      </vt:variant>
      <vt:variant>
        <vt:lpwstr/>
      </vt:variant>
      <vt:variant>
        <vt:i4>6225985</vt:i4>
      </vt:variant>
      <vt:variant>
        <vt:i4>456</vt:i4>
      </vt:variant>
      <vt:variant>
        <vt:i4>0</vt:i4>
      </vt:variant>
      <vt:variant>
        <vt:i4>5</vt:i4>
      </vt:variant>
      <vt:variant>
        <vt:lpwstr>http://www.cabrillo.edu/~dbrown/tracker/</vt:lpwstr>
      </vt:variant>
      <vt:variant>
        <vt:lpwstr/>
      </vt:variant>
      <vt:variant>
        <vt:i4>1048667</vt:i4>
      </vt:variant>
      <vt:variant>
        <vt:i4>453</vt:i4>
      </vt:variant>
      <vt:variant>
        <vt:i4>0</vt:i4>
      </vt:variant>
      <vt:variant>
        <vt:i4>5</vt:i4>
      </vt:variant>
      <vt:variant>
        <vt:lpwstr>https://www.apple.com/quicktime/download/</vt:lpwstr>
      </vt:variant>
      <vt:variant>
        <vt:lpwstr/>
      </vt:variant>
      <vt:variant>
        <vt:i4>655440</vt:i4>
      </vt:variant>
      <vt:variant>
        <vt:i4>450</vt:i4>
      </vt:variant>
      <vt:variant>
        <vt:i4>0</vt:i4>
      </vt:variant>
      <vt:variant>
        <vt:i4>5</vt:i4>
      </vt:variant>
      <vt:variant>
        <vt:lpwstr>http://java.sun.com/javase/downloads/</vt:lpwstr>
      </vt:variant>
      <vt:variant>
        <vt:lpwstr/>
      </vt:variant>
      <vt:variant>
        <vt:i4>6553649</vt:i4>
      </vt:variant>
      <vt:variant>
        <vt:i4>0</vt:i4>
      </vt:variant>
      <vt:variant>
        <vt:i4>0</vt:i4>
      </vt:variant>
      <vt:variant>
        <vt:i4>5</vt:i4>
      </vt:variant>
      <vt:variant>
        <vt:lpwstr>http://www.modelab.ufes.br/fisexpI</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giuseppi camiletti</dc:creator>
  <cp:lastModifiedBy>giuseppi camiletti</cp:lastModifiedBy>
  <cp:revision>4</cp:revision>
  <dcterms:created xsi:type="dcterms:W3CDTF">2020-03-02T21:33:00Z</dcterms:created>
  <dcterms:modified xsi:type="dcterms:W3CDTF">2020-03-10T11:56:00Z</dcterms:modified>
</cp:coreProperties>
</file>