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BEB6" w14:textId="6439F666" w:rsidR="00E653C3" w:rsidRPr="006546D6" w:rsidRDefault="006546D6" w:rsidP="006546D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546D6">
        <w:rPr>
          <w:rFonts w:ascii="Times New Roman" w:hAnsi="Times New Roman" w:cs="Times New Roman"/>
          <w:b/>
          <w:sz w:val="24"/>
          <w:szCs w:val="24"/>
          <w:lang w:val="pt-BR"/>
        </w:rPr>
        <w:t>Lista de Exercícios – Calculo Lambda</w:t>
      </w:r>
    </w:p>
    <w:p w14:paraId="1EAE81CC" w14:textId="27B62150" w:rsidR="006546D6" w:rsidRPr="006546D6" w:rsidRDefault="006546D6" w:rsidP="006546D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7A4DBD8" w14:textId="2E5BAA52" w:rsidR="006546D6" w:rsidRDefault="006546D6" w:rsidP="006546D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1.</w:t>
      </w:r>
    </w:p>
    <w:p w14:paraId="0DA1D0F4" w14:textId="5ABB2E72" w:rsidR="006546D6" w:rsidRPr="006546D6" w:rsidRDefault="006546D6" w:rsidP="006546D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+4 x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*x x</m:t>
              </m:r>
            </m:e>
          </m:d>
        </m:oMath>
      </m:oMathPara>
    </w:p>
    <w:sectPr w:rsidR="006546D6" w:rsidRPr="006546D6" w:rsidSect="006546D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DDFBC" w14:textId="77777777" w:rsidR="006546D6" w:rsidRDefault="006546D6" w:rsidP="006546D6">
      <w:pPr>
        <w:spacing w:after="0" w:line="240" w:lineRule="auto"/>
      </w:pPr>
      <w:r>
        <w:separator/>
      </w:r>
    </w:p>
  </w:endnote>
  <w:endnote w:type="continuationSeparator" w:id="0">
    <w:p w14:paraId="0314F7D6" w14:textId="77777777" w:rsidR="006546D6" w:rsidRDefault="006546D6" w:rsidP="0065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38644" w14:textId="77777777" w:rsidR="006546D6" w:rsidRDefault="006546D6" w:rsidP="006546D6">
      <w:pPr>
        <w:spacing w:after="0" w:line="240" w:lineRule="auto"/>
      </w:pPr>
      <w:r>
        <w:separator/>
      </w:r>
    </w:p>
  </w:footnote>
  <w:footnote w:type="continuationSeparator" w:id="0">
    <w:p w14:paraId="31D2F342" w14:textId="77777777" w:rsidR="006546D6" w:rsidRDefault="006546D6" w:rsidP="00654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E32D" w14:textId="5DDF0A90" w:rsidR="006546D6" w:rsidRDefault="006546D6">
    <w:pPr>
      <w:pStyle w:val="Header"/>
    </w:pPr>
    <w:r>
      <w:t>Daniel de Souza Baulé – 16200639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6"/>
    <w:rsid w:val="006546D6"/>
    <w:rsid w:val="00E6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9651"/>
  <w15:chartTrackingRefBased/>
  <w15:docId w15:val="{232E8123-66F2-4772-95F3-2C4A9BDC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D6"/>
  </w:style>
  <w:style w:type="paragraph" w:styleId="Footer">
    <w:name w:val="footer"/>
    <w:basedOn w:val="Normal"/>
    <w:link w:val="FooterChar"/>
    <w:uiPriority w:val="99"/>
    <w:unhideWhenUsed/>
    <w:rsid w:val="0065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D6"/>
  </w:style>
  <w:style w:type="character" w:styleId="PlaceholderText">
    <w:name w:val="Placeholder Text"/>
    <w:basedOn w:val="DefaultParagraphFont"/>
    <w:uiPriority w:val="99"/>
    <w:semiHidden/>
    <w:rsid w:val="00654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Baule</dc:creator>
  <cp:keywords/>
  <dc:description/>
  <cp:lastModifiedBy>Daniel Baule</cp:lastModifiedBy>
  <cp:revision>1</cp:revision>
  <dcterms:created xsi:type="dcterms:W3CDTF">2018-03-18T23:28:00Z</dcterms:created>
  <dcterms:modified xsi:type="dcterms:W3CDTF">2018-03-18T23:39:00Z</dcterms:modified>
</cp:coreProperties>
</file>